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ADC1DF" w14:textId="77777777" w:rsidR="00672CE2" w:rsidRPr="00E14310" w:rsidRDefault="005B6C61">
      <w:pPr>
        <w:rPr>
          <w:rFonts w:ascii="Montserrat" w:eastAsia="Montserrat" w:hAnsi="Montserrat" w:cs="Montserrat"/>
        </w:rPr>
      </w:pPr>
      <w:r w:rsidRPr="00E14310">
        <w:rPr>
          <w:rFonts w:ascii="Montserrat" w:eastAsia="Montserrat" w:hAnsi="Montserrat" w:cs="Montserrat"/>
          <w:b/>
        </w:rPr>
        <w:t xml:space="preserve">ÍNDICE </w:t>
      </w:r>
    </w:p>
    <w:p w14:paraId="03F3721D" w14:textId="77777777" w:rsidR="00672CE2" w:rsidRPr="00E14310" w:rsidRDefault="00672CE2">
      <w:pPr>
        <w:rPr>
          <w:rFonts w:ascii="Montserrat" w:eastAsia="Montserrat" w:hAnsi="Montserrat" w:cs="Montserrat"/>
        </w:rPr>
      </w:pPr>
    </w:p>
    <w:tbl>
      <w:tblPr>
        <w:tblStyle w:val="a"/>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gridCol w:w="567"/>
      </w:tblGrid>
      <w:tr w:rsidR="00672CE2" w:rsidRPr="00E14310" w14:paraId="5C80154F" w14:textId="77777777">
        <w:tc>
          <w:tcPr>
            <w:tcW w:w="9747" w:type="dxa"/>
            <w:gridSpan w:val="2"/>
            <w:shd w:val="clear" w:color="auto" w:fill="auto"/>
          </w:tcPr>
          <w:p w14:paraId="2D6D7DCE" w14:textId="77777777" w:rsidR="00672CE2" w:rsidRPr="00E14310" w:rsidRDefault="005B6C61">
            <w:pPr>
              <w:rPr>
                <w:rFonts w:ascii="Montserrat" w:eastAsia="Montserrat" w:hAnsi="Montserrat" w:cs="Montserrat"/>
                <w:b/>
              </w:rPr>
            </w:pPr>
            <w:bookmarkStart w:id="0" w:name="_heading=h.gjdgxs" w:colFirst="0" w:colLast="0"/>
            <w:bookmarkEnd w:id="0"/>
            <w:r w:rsidRPr="00E14310">
              <w:rPr>
                <w:rFonts w:ascii="Montserrat" w:eastAsia="Montserrat" w:hAnsi="Montserrat" w:cs="Montserrat"/>
                <w:b/>
              </w:rPr>
              <w:t>CONTENIDO</w:t>
            </w:r>
          </w:p>
        </w:tc>
      </w:tr>
      <w:tr w:rsidR="00672CE2" w:rsidRPr="00E14310" w14:paraId="7CFC76BE" w14:textId="77777777">
        <w:tc>
          <w:tcPr>
            <w:tcW w:w="9747" w:type="dxa"/>
            <w:gridSpan w:val="2"/>
            <w:shd w:val="clear" w:color="auto" w:fill="auto"/>
          </w:tcPr>
          <w:p w14:paraId="38BE70DC"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 xml:space="preserve">SECCIÓN 1 CONVOCATORIA A LA LICITACIÓN </w:t>
            </w:r>
          </w:p>
        </w:tc>
      </w:tr>
      <w:tr w:rsidR="00672CE2" w:rsidRPr="00E14310" w14:paraId="30F19821" w14:textId="77777777">
        <w:tc>
          <w:tcPr>
            <w:tcW w:w="9747" w:type="dxa"/>
            <w:gridSpan w:val="2"/>
            <w:shd w:val="clear" w:color="auto" w:fill="auto"/>
          </w:tcPr>
          <w:p w14:paraId="7C645A85"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CAPÍTULO 1 – GENERALIDADES</w:t>
            </w:r>
          </w:p>
        </w:tc>
      </w:tr>
      <w:tr w:rsidR="00672CE2" w:rsidRPr="00E14310" w14:paraId="16CF9962" w14:textId="77777777">
        <w:tc>
          <w:tcPr>
            <w:tcW w:w="9180" w:type="dxa"/>
            <w:shd w:val="clear" w:color="auto" w:fill="auto"/>
          </w:tcPr>
          <w:p w14:paraId="3F65EE8C" w14:textId="77777777" w:rsidR="00672CE2" w:rsidRPr="00E14310" w:rsidRDefault="005B6C61">
            <w:pPr>
              <w:rPr>
                <w:rFonts w:ascii="Montserrat" w:eastAsia="Montserrat" w:hAnsi="Montserrat" w:cs="Montserrat"/>
              </w:rPr>
            </w:pPr>
            <w:r w:rsidRPr="00E14310">
              <w:rPr>
                <w:rFonts w:ascii="Montserrat" w:eastAsia="Montserrat" w:hAnsi="Montserrat" w:cs="Montserrat"/>
              </w:rPr>
              <w:t>1.1 GLOSARIO DE TÉRMINOS</w:t>
            </w:r>
          </w:p>
        </w:tc>
        <w:tc>
          <w:tcPr>
            <w:tcW w:w="567" w:type="dxa"/>
            <w:shd w:val="clear" w:color="auto" w:fill="auto"/>
          </w:tcPr>
          <w:p w14:paraId="447D526B"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5</w:t>
            </w:r>
          </w:p>
        </w:tc>
      </w:tr>
      <w:tr w:rsidR="00672CE2" w:rsidRPr="00E14310" w14:paraId="1642F6D8" w14:textId="77777777">
        <w:tc>
          <w:tcPr>
            <w:tcW w:w="9180" w:type="dxa"/>
            <w:shd w:val="clear" w:color="auto" w:fill="auto"/>
          </w:tcPr>
          <w:p w14:paraId="353BF528" w14:textId="77777777" w:rsidR="00672CE2" w:rsidRPr="00E14310" w:rsidRDefault="005B6C61">
            <w:pPr>
              <w:tabs>
                <w:tab w:val="left" w:pos="5730"/>
              </w:tabs>
              <w:rPr>
                <w:rFonts w:ascii="Montserrat" w:eastAsia="Montserrat" w:hAnsi="Montserrat" w:cs="Montserrat"/>
              </w:rPr>
            </w:pPr>
            <w:r w:rsidRPr="00E14310">
              <w:rPr>
                <w:rFonts w:ascii="Montserrat" w:eastAsia="Montserrat" w:hAnsi="Montserrat" w:cs="Montserrat"/>
              </w:rPr>
              <w:t>1.2 OBJETO Y ALCANCE DE LOS TRABAJOS</w:t>
            </w:r>
            <w:r w:rsidRPr="00E14310">
              <w:rPr>
                <w:rFonts w:ascii="Montserrat" w:eastAsia="Montserrat" w:hAnsi="Montserrat" w:cs="Montserrat"/>
              </w:rPr>
              <w:tab/>
            </w:r>
          </w:p>
        </w:tc>
        <w:tc>
          <w:tcPr>
            <w:tcW w:w="567" w:type="dxa"/>
            <w:shd w:val="clear" w:color="auto" w:fill="auto"/>
          </w:tcPr>
          <w:p w14:paraId="5838CDFB"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9</w:t>
            </w:r>
          </w:p>
        </w:tc>
      </w:tr>
      <w:tr w:rsidR="00672CE2" w:rsidRPr="00E14310" w14:paraId="5A131E2B" w14:textId="77777777">
        <w:tc>
          <w:tcPr>
            <w:tcW w:w="9180" w:type="dxa"/>
            <w:shd w:val="clear" w:color="auto" w:fill="auto"/>
          </w:tcPr>
          <w:p w14:paraId="22047C16" w14:textId="77777777" w:rsidR="00672CE2" w:rsidRPr="00E14310" w:rsidRDefault="005B6C61">
            <w:pPr>
              <w:rPr>
                <w:rFonts w:ascii="Montserrat" w:eastAsia="Montserrat" w:hAnsi="Montserrat" w:cs="Montserrat"/>
              </w:rPr>
            </w:pPr>
            <w:r w:rsidRPr="00E14310">
              <w:rPr>
                <w:rFonts w:ascii="Montserrat" w:eastAsia="Montserrat" w:hAnsi="Montserrat" w:cs="Montserrat"/>
              </w:rPr>
              <w:t>1.3 ORIGEN DE LOS RECURSOS</w:t>
            </w:r>
          </w:p>
        </w:tc>
        <w:tc>
          <w:tcPr>
            <w:tcW w:w="567" w:type="dxa"/>
            <w:shd w:val="clear" w:color="auto" w:fill="auto"/>
          </w:tcPr>
          <w:p w14:paraId="211913A3"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9</w:t>
            </w:r>
          </w:p>
        </w:tc>
      </w:tr>
      <w:tr w:rsidR="00672CE2" w:rsidRPr="00E14310" w14:paraId="76DFA6E2" w14:textId="77777777">
        <w:tc>
          <w:tcPr>
            <w:tcW w:w="9180" w:type="dxa"/>
            <w:shd w:val="clear" w:color="auto" w:fill="auto"/>
          </w:tcPr>
          <w:p w14:paraId="2A793C2D" w14:textId="77777777" w:rsidR="00672CE2" w:rsidRPr="00E14310" w:rsidRDefault="005B6C61">
            <w:pPr>
              <w:rPr>
                <w:rFonts w:ascii="Montserrat" w:eastAsia="Montserrat" w:hAnsi="Montserrat" w:cs="Montserrat"/>
              </w:rPr>
            </w:pPr>
            <w:r w:rsidRPr="00E14310">
              <w:rPr>
                <w:rFonts w:ascii="Montserrat" w:eastAsia="Montserrat" w:hAnsi="Montserrat" w:cs="Montserrat"/>
              </w:rPr>
              <w:t>1.4 CONDICIONES DE PAGO</w:t>
            </w:r>
          </w:p>
        </w:tc>
        <w:tc>
          <w:tcPr>
            <w:tcW w:w="567" w:type="dxa"/>
            <w:shd w:val="clear" w:color="auto" w:fill="auto"/>
          </w:tcPr>
          <w:p w14:paraId="08065B0D"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9</w:t>
            </w:r>
          </w:p>
        </w:tc>
      </w:tr>
      <w:tr w:rsidR="00672CE2" w:rsidRPr="00E14310" w14:paraId="3537A6D0" w14:textId="77777777">
        <w:tc>
          <w:tcPr>
            <w:tcW w:w="9180" w:type="dxa"/>
            <w:shd w:val="clear" w:color="auto" w:fill="auto"/>
          </w:tcPr>
          <w:p w14:paraId="7D122FE6"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1.5 IDIOMA EN QUE SE </w:t>
            </w:r>
            <w:r w:rsidRPr="00E14310">
              <w:rPr>
                <w:rFonts w:ascii="Montserrat" w:eastAsia="Montserrat" w:hAnsi="Montserrat" w:cs="Montserrat"/>
              </w:rPr>
              <w:t>PRESENTARÁ LA PROPOSICIÓN</w:t>
            </w:r>
          </w:p>
        </w:tc>
        <w:tc>
          <w:tcPr>
            <w:tcW w:w="567" w:type="dxa"/>
            <w:shd w:val="clear" w:color="auto" w:fill="auto"/>
          </w:tcPr>
          <w:p w14:paraId="3DC477E0"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9</w:t>
            </w:r>
          </w:p>
        </w:tc>
      </w:tr>
      <w:tr w:rsidR="00672CE2" w:rsidRPr="00E14310" w14:paraId="07D5F44D" w14:textId="77777777">
        <w:tc>
          <w:tcPr>
            <w:tcW w:w="9180" w:type="dxa"/>
            <w:shd w:val="clear" w:color="auto" w:fill="auto"/>
          </w:tcPr>
          <w:p w14:paraId="33075C9E" w14:textId="77777777" w:rsidR="00672CE2" w:rsidRPr="00E14310" w:rsidRDefault="005B6C61">
            <w:pPr>
              <w:rPr>
                <w:rFonts w:ascii="Montserrat" w:eastAsia="Montserrat" w:hAnsi="Montserrat" w:cs="Montserrat"/>
              </w:rPr>
            </w:pPr>
            <w:r w:rsidRPr="00E14310">
              <w:rPr>
                <w:rFonts w:ascii="Montserrat" w:eastAsia="Montserrat" w:hAnsi="Montserrat" w:cs="Montserrat"/>
              </w:rPr>
              <w:t>1.6 MONEDA EN QUE SE PRESENTARÁ LA PROPOSICIÓN</w:t>
            </w:r>
          </w:p>
        </w:tc>
        <w:tc>
          <w:tcPr>
            <w:tcW w:w="567" w:type="dxa"/>
            <w:shd w:val="clear" w:color="auto" w:fill="auto"/>
          </w:tcPr>
          <w:p w14:paraId="3C78F82F"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 10</w:t>
            </w:r>
          </w:p>
        </w:tc>
      </w:tr>
      <w:tr w:rsidR="00672CE2" w:rsidRPr="00E14310" w14:paraId="1C87F4DB" w14:textId="77777777">
        <w:tc>
          <w:tcPr>
            <w:tcW w:w="9180" w:type="dxa"/>
            <w:shd w:val="clear" w:color="auto" w:fill="auto"/>
          </w:tcPr>
          <w:p w14:paraId="3609DD8E" w14:textId="77777777" w:rsidR="00672CE2" w:rsidRPr="00E14310" w:rsidRDefault="005B6C61">
            <w:pPr>
              <w:rPr>
                <w:rFonts w:ascii="Montserrat" w:eastAsia="Montserrat" w:hAnsi="Montserrat" w:cs="Montserrat"/>
              </w:rPr>
            </w:pPr>
            <w:r w:rsidRPr="00E14310">
              <w:rPr>
                <w:rFonts w:ascii="Montserrat" w:eastAsia="Montserrat" w:hAnsi="Montserrat" w:cs="Montserrat"/>
              </w:rPr>
              <w:t>1.7 PLAZO DE EJECUCIÓN DE LOS TRABAJOS</w:t>
            </w:r>
          </w:p>
        </w:tc>
        <w:tc>
          <w:tcPr>
            <w:tcW w:w="567" w:type="dxa"/>
            <w:shd w:val="clear" w:color="auto" w:fill="auto"/>
          </w:tcPr>
          <w:p w14:paraId="3385512D"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10</w:t>
            </w:r>
          </w:p>
        </w:tc>
      </w:tr>
      <w:tr w:rsidR="00672CE2" w:rsidRPr="00E14310" w14:paraId="60768955" w14:textId="77777777">
        <w:tc>
          <w:tcPr>
            <w:tcW w:w="9180" w:type="dxa"/>
            <w:shd w:val="clear" w:color="auto" w:fill="auto"/>
          </w:tcPr>
          <w:p w14:paraId="26C9304E" w14:textId="77777777" w:rsidR="00672CE2" w:rsidRPr="00E14310" w:rsidRDefault="005B6C61">
            <w:pPr>
              <w:rPr>
                <w:rFonts w:ascii="Montserrat" w:eastAsia="Montserrat" w:hAnsi="Montserrat" w:cs="Montserrat"/>
              </w:rPr>
            </w:pPr>
            <w:r w:rsidRPr="00E14310">
              <w:rPr>
                <w:rFonts w:ascii="Montserrat" w:eastAsia="Montserrat" w:hAnsi="Montserrat" w:cs="Montserrat"/>
              </w:rPr>
              <w:t>1.8 CARÁCTER DE LA LICITACIÓN</w:t>
            </w:r>
          </w:p>
        </w:tc>
        <w:tc>
          <w:tcPr>
            <w:tcW w:w="567" w:type="dxa"/>
            <w:shd w:val="clear" w:color="auto" w:fill="auto"/>
          </w:tcPr>
          <w:p w14:paraId="0F4EE366"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10</w:t>
            </w:r>
          </w:p>
        </w:tc>
      </w:tr>
      <w:tr w:rsidR="00672CE2" w:rsidRPr="00E14310" w14:paraId="1B96E844" w14:textId="77777777">
        <w:tc>
          <w:tcPr>
            <w:tcW w:w="9180" w:type="dxa"/>
            <w:shd w:val="clear" w:color="auto" w:fill="auto"/>
          </w:tcPr>
          <w:p w14:paraId="3E7F7472" w14:textId="77777777" w:rsidR="00672CE2" w:rsidRPr="00E14310" w:rsidRDefault="005B6C61">
            <w:pPr>
              <w:rPr>
                <w:rFonts w:ascii="Montserrat" w:eastAsia="Montserrat" w:hAnsi="Montserrat" w:cs="Montserrat"/>
              </w:rPr>
            </w:pPr>
            <w:r w:rsidRPr="00E14310">
              <w:rPr>
                <w:rFonts w:ascii="Montserrat" w:eastAsia="Montserrat" w:hAnsi="Montserrat" w:cs="Montserrat"/>
              </w:rPr>
              <w:t>1.9 TRABAJOS QUE PODRÁN SUBCONTRATARSE</w:t>
            </w:r>
          </w:p>
        </w:tc>
        <w:tc>
          <w:tcPr>
            <w:tcW w:w="567" w:type="dxa"/>
            <w:shd w:val="clear" w:color="auto" w:fill="auto"/>
          </w:tcPr>
          <w:p w14:paraId="3AA308D7"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10</w:t>
            </w:r>
          </w:p>
        </w:tc>
      </w:tr>
      <w:tr w:rsidR="00672CE2" w:rsidRPr="00E14310" w14:paraId="23813D7A" w14:textId="77777777">
        <w:tc>
          <w:tcPr>
            <w:tcW w:w="9180" w:type="dxa"/>
            <w:shd w:val="clear" w:color="auto" w:fill="auto"/>
          </w:tcPr>
          <w:p w14:paraId="0759291C" w14:textId="77777777" w:rsidR="00672CE2" w:rsidRPr="00E14310" w:rsidRDefault="005B6C61">
            <w:pPr>
              <w:rPr>
                <w:rFonts w:ascii="Montserrat" w:eastAsia="Montserrat" w:hAnsi="Montserrat" w:cs="Montserrat"/>
              </w:rPr>
            </w:pPr>
            <w:r w:rsidRPr="00E14310">
              <w:rPr>
                <w:rFonts w:ascii="Montserrat" w:eastAsia="Montserrat" w:hAnsi="Montserrat" w:cs="Montserrat"/>
              </w:rPr>
              <w:t>1.10 ANTICIPO</w:t>
            </w:r>
          </w:p>
        </w:tc>
        <w:tc>
          <w:tcPr>
            <w:tcW w:w="567" w:type="dxa"/>
            <w:shd w:val="clear" w:color="auto" w:fill="auto"/>
          </w:tcPr>
          <w:p w14:paraId="028AD7B0"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11</w:t>
            </w:r>
          </w:p>
        </w:tc>
      </w:tr>
      <w:tr w:rsidR="00672CE2" w:rsidRPr="00E14310" w14:paraId="47B164B9" w14:textId="77777777">
        <w:tc>
          <w:tcPr>
            <w:tcW w:w="9180" w:type="dxa"/>
            <w:shd w:val="clear" w:color="auto" w:fill="auto"/>
          </w:tcPr>
          <w:p w14:paraId="30203030"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1.11 ÁREA RESPONSABLE DEL </w:t>
            </w:r>
            <w:r w:rsidRPr="00E14310">
              <w:rPr>
                <w:rFonts w:ascii="Montserrat" w:eastAsia="Montserrat" w:hAnsi="Montserrat" w:cs="Montserrat"/>
              </w:rPr>
              <w:t>PROCEDIMIENTO DE CONTRATACIÓN</w:t>
            </w:r>
          </w:p>
        </w:tc>
        <w:tc>
          <w:tcPr>
            <w:tcW w:w="567" w:type="dxa"/>
            <w:shd w:val="clear" w:color="auto" w:fill="auto"/>
          </w:tcPr>
          <w:p w14:paraId="5DE57B20"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11</w:t>
            </w:r>
          </w:p>
        </w:tc>
      </w:tr>
      <w:tr w:rsidR="00672CE2" w:rsidRPr="00E14310" w14:paraId="4465D613" w14:textId="77777777">
        <w:tc>
          <w:tcPr>
            <w:tcW w:w="9180" w:type="dxa"/>
            <w:shd w:val="clear" w:color="auto" w:fill="auto"/>
          </w:tcPr>
          <w:p w14:paraId="7B71EED6" w14:textId="77777777" w:rsidR="00672CE2" w:rsidRPr="00E14310" w:rsidRDefault="005B6C61">
            <w:pPr>
              <w:jc w:val="both"/>
              <w:rPr>
                <w:rFonts w:ascii="Montserrat" w:eastAsia="Montserrat" w:hAnsi="Montserrat" w:cs="Montserrat"/>
              </w:rPr>
            </w:pPr>
            <w:bookmarkStart w:id="1" w:name="_heading=h.30j0zll" w:colFirst="0" w:colLast="0"/>
            <w:bookmarkEnd w:id="1"/>
            <w:r w:rsidRPr="00E14310">
              <w:rPr>
                <w:rFonts w:ascii="Montserrat" w:eastAsia="Montserrat" w:hAnsi="Montserrat" w:cs="Montserrat"/>
              </w:rPr>
              <w:t>1.12 DOCUMENTACIÓN BÁSICA QUE PROPORCIONARÁ LA</w:t>
            </w:r>
            <w:r w:rsidRPr="00E14310">
              <w:rPr>
                <w:rFonts w:ascii="Montserrat" w:eastAsia="Montserrat" w:hAnsi="Montserrat" w:cs="Montserrat"/>
                <w:b/>
              </w:rPr>
              <w:t xml:space="preserve"> SEDATU </w:t>
            </w:r>
            <w:r w:rsidRPr="00E14310">
              <w:rPr>
                <w:rFonts w:ascii="Montserrat" w:eastAsia="Montserrat" w:hAnsi="Montserrat" w:cs="Montserrat"/>
              </w:rPr>
              <w:t>PARA PREPARAR SUS PROPUESTAS Y QUE FORMA PARTE INTEGRANTE DE LAS BASES</w:t>
            </w:r>
          </w:p>
        </w:tc>
        <w:tc>
          <w:tcPr>
            <w:tcW w:w="567" w:type="dxa"/>
            <w:shd w:val="clear" w:color="auto" w:fill="auto"/>
          </w:tcPr>
          <w:p w14:paraId="5CE47B9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12</w:t>
            </w:r>
          </w:p>
        </w:tc>
      </w:tr>
      <w:tr w:rsidR="00672CE2" w:rsidRPr="00E14310" w14:paraId="51AC15A7" w14:textId="77777777">
        <w:trPr>
          <w:trHeight w:val="199"/>
        </w:trPr>
        <w:tc>
          <w:tcPr>
            <w:tcW w:w="9747" w:type="dxa"/>
            <w:gridSpan w:val="2"/>
            <w:shd w:val="clear" w:color="auto" w:fill="auto"/>
          </w:tcPr>
          <w:p w14:paraId="11D273AB"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CAPÍTULO 2- DE LA LICITACIÓN</w:t>
            </w:r>
          </w:p>
        </w:tc>
      </w:tr>
      <w:tr w:rsidR="00672CE2" w:rsidRPr="00E14310" w14:paraId="21BF9B35" w14:textId="77777777">
        <w:tc>
          <w:tcPr>
            <w:tcW w:w="9180" w:type="dxa"/>
            <w:shd w:val="clear" w:color="auto" w:fill="auto"/>
          </w:tcPr>
          <w:p w14:paraId="51C779CA" w14:textId="77777777" w:rsidR="00672CE2" w:rsidRPr="00E14310" w:rsidRDefault="005B6C61">
            <w:pPr>
              <w:rPr>
                <w:rFonts w:ascii="Montserrat" w:eastAsia="Montserrat" w:hAnsi="Montserrat" w:cs="Montserrat"/>
              </w:rPr>
            </w:pPr>
            <w:r w:rsidRPr="00E14310">
              <w:rPr>
                <w:rFonts w:ascii="Montserrat" w:eastAsia="Montserrat" w:hAnsi="Montserrat" w:cs="Montserrat"/>
              </w:rPr>
              <w:t>2.1 PARTICIPACIÓN A LA LICITACIÓN</w:t>
            </w:r>
          </w:p>
        </w:tc>
        <w:tc>
          <w:tcPr>
            <w:tcW w:w="567" w:type="dxa"/>
            <w:shd w:val="clear" w:color="auto" w:fill="auto"/>
          </w:tcPr>
          <w:p w14:paraId="6C981737"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12</w:t>
            </w:r>
          </w:p>
        </w:tc>
      </w:tr>
      <w:tr w:rsidR="00672CE2" w:rsidRPr="00E14310" w14:paraId="59EE3AC6" w14:textId="77777777">
        <w:tc>
          <w:tcPr>
            <w:tcW w:w="9180" w:type="dxa"/>
            <w:shd w:val="clear" w:color="auto" w:fill="auto"/>
          </w:tcPr>
          <w:p w14:paraId="4EB20E67"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2.1.1 INSCRIPCIÓN A LA LICITACIÓN </w:t>
            </w:r>
          </w:p>
        </w:tc>
        <w:tc>
          <w:tcPr>
            <w:tcW w:w="567" w:type="dxa"/>
            <w:shd w:val="clear" w:color="auto" w:fill="auto"/>
          </w:tcPr>
          <w:p w14:paraId="1FDF7091"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12</w:t>
            </w:r>
          </w:p>
        </w:tc>
      </w:tr>
      <w:tr w:rsidR="00672CE2" w:rsidRPr="00E14310" w14:paraId="3966F7D2" w14:textId="77777777">
        <w:tc>
          <w:tcPr>
            <w:tcW w:w="9180" w:type="dxa"/>
            <w:shd w:val="clear" w:color="auto" w:fill="auto"/>
          </w:tcPr>
          <w:p w14:paraId="23519E70" w14:textId="77777777" w:rsidR="00672CE2" w:rsidRPr="00E14310" w:rsidRDefault="005B6C61">
            <w:pPr>
              <w:rPr>
                <w:rFonts w:ascii="Montserrat" w:eastAsia="Montserrat" w:hAnsi="Montserrat" w:cs="Montserrat"/>
              </w:rPr>
            </w:pPr>
            <w:r w:rsidRPr="00E14310">
              <w:rPr>
                <w:rFonts w:ascii="Montserrat" w:eastAsia="Montserrat" w:hAnsi="Montserrat" w:cs="Montserrat"/>
              </w:rPr>
              <w:t>2.2 CONSIDERACIONES QUE LOS LICITANTES APLICARÁN PARA PODER PARTICIPAR</w:t>
            </w:r>
          </w:p>
        </w:tc>
        <w:tc>
          <w:tcPr>
            <w:tcW w:w="567" w:type="dxa"/>
            <w:shd w:val="clear" w:color="auto" w:fill="auto"/>
          </w:tcPr>
          <w:p w14:paraId="0D3806BB"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13</w:t>
            </w:r>
          </w:p>
        </w:tc>
      </w:tr>
      <w:tr w:rsidR="00672CE2" w:rsidRPr="00E14310" w14:paraId="53CD650E" w14:textId="77777777">
        <w:tc>
          <w:tcPr>
            <w:tcW w:w="9180" w:type="dxa"/>
            <w:shd w:val="clear" w:color="auto" w:fill="auto"/>
          </w:tcPr>
          <w:p w14:paraId="3E3DFC7F" w14:textId="77777777" w:rsidR="00672CE2" w:rsidRPr="00E14310" w:rsidRDefault="005B6C61">
            <w:pPr>
              <w:rPr>
                <w:rFonts w:ascii="Montserrat" w:eastAsia="Montserrat" w:hAnsi="Montserrat" w:cs="Montserrat"/>
              </w:rPr>
            </w:pPr>
            <w:r w:rsidRPr="00E14310">
              <w:rPr>
                <w:rFonts w:ascii="Montserrat" w:eastAsia="Montserrat" w:hAnsi="Montserrat" w:cs="Montserrat"/>
              </w:rPr>
              <w:t>2.3 DESCRIPCIÓN GENERAL DE LOS TRABAJOS DE OBRA PÚBLICA A PRECIO ALZADO Y LUGAR DONDE SE LLEVARÁN A CABO LOS TRABAJOS.</w:t>
            </w:r>
          </w:p>
        </w:tc>
        <w:tc>
          <w:tcPr>
            <w:tcW w:w="567" w:type="dxa"/>
            <w:shd w:val="clear" w:color="auto" w:fill="auto"/>
          </w:tcPr>
          <w:p w14:paraId="6B0C595E"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13</w:t>
            </w:r>
          </w:p>
        </w:tc>
      </w:tr>
      <w:tr w:rsidR="00672CE2" w:rsidRPr="00E14310" w14:paraId="0178BD38" w14:textId="77777777">
        <w:tc>
          <w:tcPr>
            <w:tcW w:w="9180" w:type="dxa"/>
            <w:shd w:val="clear" w:color="auto" w:fill="auto"/>
          </w:tcPr>
          <w:p w14:paraId="09AAB84F"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2.4 </w:t>
            </w:r>
            <w:r w:rsidRPr="00E14310">
              <w:rPr>
                <w:rFonts w:ascii="Montserrat" w:eastAsia="Montserrat" w:hAnsi="Montserrat" w:cs="Montserrat"/>
              </w:rPr>
              <w:t>CALENDARIO DE EVENTOS</w:t>
            </w:r>
          </w:p>
        </w:tc>
        <w:tc>
          <w:tcPr>
            <w:tcW w:w="567" w:type="dxa"/>
            <w:shd w:val="clear" w:color="auto" w:fill="auto"/>
          </w:tcPr>
          <w:p w14:paraId="756D6997"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13</w:t>
            </w:r>
          </w:p>
        </w:tc>
      </w:tr>
      <w:tr w:rsidR="00672CE2" w:rsidRPr="00E14310" w14:paraId="13BB4F5D" w14:textId="77777777">
        <w:tc>
          <w:tcPr>
            <w:tcW w:w="9180" w:type="dxa"/>
            <w:shd w:val="clear" w:color="auto" w:fill="auto"/>
          </w:tcPr>
          <w:p w14:paraId="0FFFCE76" w14:textId="77777777" w:rsidR="00672CE2" w:rsidRPr="00E14310" w:rsidRDefault="005B6C61">
            <w:pPr>
              <w:rPr>
                <w:rFonts w:ascii="Montserrat" w:eastAsia="Montserrat" w:hAnsi="Montserrat" w:cs="Montserrat"/>
              </w:rPr>
            </w:pPr>
            <w:r w:rsidRPr="00E14310">
              <w:rPr>
                <w:rFonts w:ascii="Montserrat" w:eastAsia="Montserrat" w:hAnsi="Montserrat" w:cs="Montserrat"/>
              </w:rPr>
              <w:t>2.5 VISITA AL SITIO DE LOS TRABAJOS</w:t>
            </w:r>
          </w:p>
        </w:tc>
        <w:tc>
          <w:tcPr>
            <w:tcW w:w="567" w:type="dxa"/>
            <w:shd w:val="clear" w:color="auto" w:fill="auto"/>
          </w:tcPr>
          <w:p w14:paraId="63A0326C"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15</w:t>
            </w:r>
          </w:p>
        </w:tc>
      </w:tr>
      <w:tr w:rsidR="00672CE2" w:rsidRPr="00E14310" w14:paraId="49908C76" w14:textId="77777777">
        <w:tc>
          <w:tcPr>
            <w:tcW w:w="9180" w:type="dxa"/>
            <w:shd w:val="clear" w:color="auto" w:fill="auto"/>
          </w:tcPr>
          <w:p w14:paraId="13E050CB" w14:textId="77777777" w:rsidR="00672CE2" w:rsidRPr="00E14310" w:rsidRDefault="005B6C61">
            <w:pPr>
              <w:rPr>
                <w:rFonts w:ascii="Montserrat" w:eastAsia="Montserrat" w:hAnsi="Montserrat" w:cs="Montserrat"/>
              </w:rPr>
            </w:pPr>
            <w:r w:rsidRPr="00E14310">
              <w:rPr>
                <w:rFonts w:ascii="Montserrat" w:eastAsia="Montserrat" w:hAnsi="Montserrat" w:cs="Montserrat"/>
              </w:rPr>
              <w:t>2.6 JUNTA DE ACLARACIONES</w:t>
            </w:r>
          </w:p>
        </w:tc>
        <w:tc>
          <w:tcPr>
            <w:tcW w:w="567" w:type="dxa"/>
            <w:shd w:val="clear" w:color="auto" w:fill="auto"/>
          </w:tcPr>
          <w:p w14:paraId="1F88437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15</w:t>
            </w:r>
          </w:p>
        </w:tc>
      </w:tr>
      <w:tr w:rsidR="00672CE2" w:rsidRPr="00E14310" w14:paraId="02C5F0DE" w14:textId="77777777">
        <w:tc>
          <w:tcPr>
            <w:tcW w:w="9180" w:type="dxa"/>
            <w:shd w:val="clear" w:color="auto" w:fill="auto"/>
          </w:tcPr>
          <w:p w14:paraId="4969641B"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2.7 MODIFICACIONES Y ACLARACIONES QUE PODRÁN EFECTUARSE A LA CONVOCATORIA</w:t>
            </w:r>
          </w:p>
        </w:tc>
        <w:tc>
          <w:tcPr>
            <w:tcW w:w="567" w:type="dxa"/>
            <w:shd w:val="clear" w:color="auto" w:fill="auto"/>
          </w:tcPr>
          <w:p w14:paraId="6B324675"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17</w:t>
            </w:r>
          </w:p>
        </w:tc>
      </w:tr>
      <w:tr w:rsidR="00672CE2" w:rsidRPr="00E14310" w14:paraId="4CFD864A" w14:textId="77777777">
        <w:tc>
          <w:tcPr>
            <w:tcW w:w="9180" w:type="dxa"/>
            <w:shd w:val="clear" w:color="auto" w:fill="auto"/>
          </w:tcPr>
          <w:p w14:paraId="7EB61996" w14:textId="77777777" w:rsidR="00672CE2" w:rsidRPr="00E14310" w:rsidRDefault="005B6C61">
            <w:pPr>
              <w:rPr>
                <w:rFonts w:ascii="Montserrat" w:eastAsia="Montserrat" w:hAnsi="Montserrat" w:cs="Montserrat"/>
              </w:rPr>
            </w:pPr>
            <w:r w:rsidRPr="00E14310">
              <w:rPr>
                <w:rFonts w:ascii="Montserrat" w:eastAsia="Montserrat" w:hAnsi="Montserrat" w:cs="Montserrat"/>
              </w:rPr>
              <w:t>2.8 ACTO DE PRESENTACIÓN Y APERTURA DE PROPOSICIONES</w:t>
            </w:r>
          </w:p>
        </w:tc>
        <w:tc>
          <w:tcPr>
            <w:tcW w:w="567" w:type="dxa"/>
            <w:shd w:val="clear" w:color="auto" w:fill="auto"/>
          </w:tcPr>
          <w:p w14:paraId="2B007E6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18</w:t>
            </w:r>
          </w:p>
        </w:tc>
      </w:tr>
      <w:tr w:rsidR="00672CE2" w:rsidRPr="00E14310" w14:paraId="7188653B" w14:textId="77777777">
        <w:tc>
          <w:tcPr>
            <w:tcW w:w="9180" w:type="dxa"/>
            <w:shd w:val="clear" w:color="auto" w:fill="auto"/>
          </w:tcPr>
          <w:p w14:paraId="3515950F"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2.9 FORMA DE </w:t>
            </w:r>
            <w:r w:rsidRPr="00E14310">
              <w:rPr>
                <w:rFonts w:ascii="Montserrat" w:eastAsia="Montserrat" w:hAnsi="Montserrat" w:cs="Montserrat"/>
              </w:rPr>
              <w:t>PREPARACIÓN Y PRESENTACIÓN DE LA PROPOSICIÓN</w:t>
            </w:r>
          </w:p>
        </w:tc>
        <w:tc>
          <w:tcPr>
            <w:tcW w:w="567" w:type="dxa"/>
            <w:shd w:val="clear" w:color="auto" w:fill="auto"/>
          </w:tcPr>
          <w:p w14:paraId="18042191"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19</w:t>
            </w:r>
          </w:p>
        </w:tc>
      </w:tr>
      <w:tr w:rsidR="00672CE2" w:rsidRPr="00E14310" w14:paraId="4228EB37" w14:textId="77777777">
        <w:tc>
          <w:tcPr>
            <w:tcW w:w="9180" w:type="dxa"/>
            <w:shd w:val="clear" w:color="auto" w:fill="auto"/>
          </w:tcPr>
          <w:p w14:paraId="18A0730F" w14:textId="77777777" w:rsidR="00672CE2" w:rsidRPr="00E14310" w:rsidRDefault="005B6C61">
            <w:pPr>
              <w:rPr>
                <w:rFonts w:ascii="Montserrat" w:eastAsia="Montserrat" w:hAnsi="Montserrat" w:cs="Montserrat"/>
              </w:rPr>
            </w:pPr>
            <w:r w:rsidRPr="00E14310">
              <w:rPr>
                <w:rFonts w:ascii="Montserrat" w:eastAsia="Montserrat" w:hAnsi="Montserrat" w:cs="Montserrat"/>
              </w:rPr>
              <w:t>2.10 PRESENTACIÓN DE PROPUESTA CONJUNTA</w:t>
            </w:r>
          </w:p>
        </w:tc>
        <w:tc>
          <w:tcPr>
            <w:tcW w:w="567" w:type="dxa"/>
            <w:shd w:val="clear" w:color="auto" w:fill="auto"/>
          </w:tcPr>
          <w:p w14:paraId="5E6ACC35"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22</w:t>
            </w:r>
          </w:p>
        </w:tc>
      </w:tr>
      <w:tr w:rsidR="00672CE2" w:rsidRPr="00E14310" w14:paraId="63B1BA38" w14:textId="77777777">
        <w:tc>
          <w:tcPr>
            <w:tcW w:w="9180" w:type="dxa"/>
            <w:shd w:val="clear" w:color="auto" w:fill="auto"/>
          </w:tcPr>
          <w:p w14:paraId="36D46E47" w14:textId="77777777" w:rsidR="00672CE2" w:rsidRPr="00E14310" w:rsidRDefault="005B6C61">
            <w:pPr>
              <w:rPr>
                <w:rFonts w:ascii="Montserrat" w:eastAsia="Montserrat" w:hAnsi="Montserrat" w:cs="Montserrat"/>
              </w:rPr>
            </w:pPr>
            <w:r w:rsidRPr="00E14310">
              <w:rPr>
                <w:rFonts w:ascii="Montserrat" w:eastAsia="Montserrat" w:hAnsi="Montserrat" w:cs="Montserrat"/>
              </w:rPr>
              <w:t>2.11 PREPARACIÓN Y PRESENTACIÓN DE DOCUMENTACIÓN LEGAL Y ADMINISTRATIVA</w:t>
            </w:r>
          </w:p>
        </w:tc>
        <w:tc>
          <w:tcPr>
            <w:tcW w:w="567" w:type="dxa"/>
            <w:shd w:val="clear" w:color="auto" w:fill="auto"/>
          </w:tcPr>
          <w:p w14:paraId="0E9776B5"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24</w:t>
            </w:r>
          </w:p>
        </w:tc>
      </w:tr>
      <w:tr w:rsidR="00672CE2" w:rsidRPr="00E14310" w14:paraId="7E826215" w14:textId="77777777">
        <w:tc>
          <w:tcPr>
            <w:tcW w:w="9180" w:type="dxa"/>
            <w:shd w:val="clear" w:color="auto" w:fill="auto"/>
          </w:tcPr>
          <w:p w14:paraId="3441E69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2.12 PREPARACIÓN Y PRESENTACIÓN DE DOCUMENTACIÓN QUE INTEGRA LA PROPOSICIÓN (PARTE TÉCN</w:t>
            </w:r>
            <w:r w:rsidRPr="00E14310">
              <w:rPr>
                <w:rFonts w:ascii="Montserrat" w:eastAsia="Montserrat" w:hAnsi="Montserrat" w:cs="Montserrat"/>
              </w:rPr>
              <w:t>ICA Y ECONÓMICA).</w:t>
            </w:r>
          </w:p>
        </w:tc>
        <w:tc>
          <w:tcPr>
            <w:tcW w:w="567" w:type="dxa"/>
            <w:shd w:val="clear" w:color="auto" w:fill="auto"/>
          </w:tcPr>
          <w:p w14:paraId="5F37E613"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29</w:t>
            </w:r>
          </w:p>
        </w:tc>
      </w:tr>
      <w:tr w:rsidR="00672CE2" w:rsidRPr="00E14310" w14:paraId="1191397E" w14:textId="77777777">
        <w:trPr>
          <w:trHeight w:val="58"/>
        </w:trPr>
        <w:tc>
          <w:tcPr>
            <w:tcW w:w="9180" w:type="dxa"/>
            <w:shd w:val="clear" w:color="auto" w:fill="auto"/>
          </w:tcPr>
          <w:p w14:paraId="6AF9B125" w14:textId="77777777" w:rsidR="00672CE2" w:rsidRPr="00E14310" w:rsidRDefault="005B6C61">
            <w:pPr>
              <w:rPr>
                <w:rFonts w:ascii="Montserrat" w:eastAsia="Montserrat" w:hAnsi="Montserrat" w:cs="Montserrat"/>
              </w:rPr>
            </w:pPr>
            <w:r w:rsidRPr="00E14310">
              <w:rPr>
                <w:rFonts w:ascii="Montserrat" w:eastAsia="Montserrat" w:hAnsi="Montserrat" w:cs="Montserrat"/>
              </w:rPr>
              <w:t>2.13 EVALUACIÓN POR PUNTOS Y PORCENTAJES</w:t>
            </w:r>
          </w:p>
        </w:tc>
        <w:tc>
          <w:tcPr>
            <w:tcW w:w="567" w:type="dxa"/>
            <w:shd w:val="clear" w:color="auto" w:fill="auto"/>
          </w:tcPr>
          <w:p w14:paraId="080DB97A"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37</w:t>
            </w:r>
          </w:p>
        </w:tc>
      </w:tr>
      <w:tr w:rsidR="00672CE2" w:rsidRPr="00E14310" w14:paraId="62DAE71B" w14:textId="77777777">
        <w:tc>
          <w:tcPr>
            <w:tcW w:w="9180" w:type="dxa"/>
            <w:shd w:val="clear" w:color="auto" w:fill="auto"/>
          </w:tcPr>
          <w:p w14:paraId="0B5744C8" w14:textId="77777777" w:rsidR="00672CE2" w:rsidRPr="00E14310" w:rsidRDefault="005B6C61">
            <w:pPr>
              <w:rPr>
                <w:rFonts w:ascii="Montserrat" w:eastAsia="Montserrat" w:hAnsi="Montserrat" w:cs="Montserrat"/>
              </w:rPr>
            </w:pPr>
            <w:r w:rsidRPr="00E14310">
              <w:rPr>
                <w:rFonts w:ascii="Montserrat" w:eastAsia="Montserrat" w:hAnsi="Montserrat" w:cs="Montserrat"/>
              </w:rPr>
              <w:t>2.14 CRITERIOS DE EVALUACIÓN TÉCNICA Y ECONÓMICA</w:t>
            </w:r>
          </w:p>
        </w:tc>
        <w:tc>
          <w:tcPr>
            <w:tcW w:w="567" w:type="dxa"/>
            <w:shd w:val="clear" w:color="auto" w:fill="auto"/>
          </w:tcPr>
          <w:p w14:paraId="2DF6745D"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37</w:t>
            </w:r>
          </w:p>
        </w:tc>
      </w:tr>
      <w:tr w:rsidR="00672CE2" w:rsidRPr="00E14310" w14:paraId="0A099E17" w14:textId="77777777">
        <w:tc>
          <w:tcPr>
            <w:tcW w:w="9180" w:type="dxa"/>
            <w:shd w:val="clear" w:color="auto" w:fill="auto"/>
          </w:tcPr>
          <w:p w14:paraId="02E0D00D" w14:textId="77777777" w:rsidR="00672CE2" w:rsidRPr="00E14310" w:rsidRDefault="005B6C61">
            <w:pPr>
              <w:rPr>
                <w:rFonts w:ascii="Montserrat" w:eastAsia="Montserrat" w:hAnsi="Montserrat" w:cs="Montserrat"/>
              </w:rPr>
            </w:pPr>
            <w:r w:rsidRPr="00E14310">
              <w:rPr>
                <w:rFonts w:ascii="Montserrat" w:eastAsia="Montserrat" w:hAnsi="Montserrat" w:cs="Montserrat"/>
              </w:rPr>
              <w:t>2.15 CRITERIOS DE ADJUDICACIÓN</w:t>
            </w:r>
          </w:p>
        </w:tc>
        <w:tc>
          <w:tcPr>
            <w:tcW w:w="567" w:type="dxa"/>
            <w:shd w:val="clear" w:color="auto" w:fill="auto"/>
          </w:tcPr>
          <w:p w14:paraId="059A430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68</w:t>
            </w:r>
          </w:p>
        </w:tc>
      </w:tr>
      <w:tr w:rsidR="00672CE2" w:rsidRPr="00E14310" w14:paraId="05011EA5" w14:textId="77777777">
        <w:tc>
          <w:tcPr>
            <w:tcW w:w="9180" w:type="dxa"/>
            <w:shd w:val="clear" w:color="auto" w:fill="auto"/>
          </w:tcPr>
          <w:p w14:paraId="2E029437" w14:textId="77777777" w:rsidR="00672CE2" w:rsidRPr="00E14310" w:rsidRDefault="005B6C61">
            <w:pPr>
              <w:rPr>
                <w:rFonts w:ascii="Montserrat" w:eastAsia="Montserrat" w:hAnsi="Montserrat" w:cs="Montserrat"/>
              </w:rPr>
            </w:pPr>
            <w:r w:rsidRPr="00E14310">
              <w:rPr>
                <w:rFonts w:ascii="Montserrat" w:eastAsia="Montserrat" w:hAnsi="Montserrat" w:cs="Montserrat"/>
              </w:rPr>
              <w:t>2.16 CAUSAS PARA EL DESECHAMIENTO DE LAS PROPUESTAS</w:t>
            </w:r>
          </w:p>
        </w:tc>
        <w:tc>
          <w:tcPr>
            <w:tcW w:w="567" w:type="dxa"/>
            <w:shd w:val="clear" w:color="auto" w:fill="auto"/>
          </w:tcPr>
          <w:p w14:paraId="33FCD195"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69</w:t>
            </w:r>
          </w:p>
        </w:tc>
      </w:tr>
      <w:tr w:rsidR="00672CE2" w:rsidRPr="00E14310" w14:paraId="4847DC61" w14:textId="77777777">
        <w:tc>
          <w:tcPr>
            <w:tcW w:w="9180" w:type="dxa"/>
            <w:shd w:val="clear" w:color="auto" w:fill="auto"/>
          </w:tcPr>
          <w:p w14:paraId="1701476E" w14:textId="77777777" w:rsidR="00672CE2" w:rsidRPr="00E14310" w:rsidRDefault="005B6C61">
            <w:pPr>
              <w:rPr>
                <w:rFonts w:ascii="Montserrat" w:eastAsia="Montserrat" w:hAnsi="Montserrat" w:cs="Montserrat"/>
              </w:rPr>
            </w:pPr>
            <w:r w:rsidRPr="00E14310">
              <w:rPr>
                <w:rFonts w:ascii="Montserrat" w:eastAsia="Montserrat" w:hAnsi="Montserrat" w:cs="Montserrat"/>
              </w:rPr>
              <w:t>2.17 FALLO</w:t>
            </w:r>
          </w:p>
        </w:tc>
        <w:tc>
          <w:tcPr>
            <w:tcW w:w="567" w:type="dxa"/>
            <w:shd w:val="clear" w:color="auto" w:fill="auto"/>
          </w:tcPr>
          <w:p w14:paraId="271E163D"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71</w:t>
            </w:r>
          </w:p>
        </w:tc>
      </w:tr>
      <w:tr w:rsidR="00672CE2" w:rsidRPr="00E14310" w14:paraId="40A8F208" w14:textId="77777777">
        <w:tc>
          <w:tcPr>
            <w:tcW w:w="9180" w:type="dxa"/>
            <w:shd w:val="clear" w:color="auto" w:fill="auto"/>
          </w:tcPr>
          <w:p w14:paraId="07DE5440"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2.18 CANCELACIÓN DE LA </w:t>
            </w:r>
            <w:r w:rsidRPr="00E14310">
              <w:rPr>
                <w:rFonts w:ascii="Montserrat" w:eastAsia="Montserrat" w:hAnsi="Montserrat" w:cs="Montserrat"/>
              </w:rPr>
              <w:t>LICITACIÓN.</w:t>
            </w:r>
          </w:p>
        </w:tc>
        <w:tc>
          <w:tcPr>
            <w:tcW w:w="567" w:type="dxa"/>
            <w:shd w:val="clear" w:color="auto" w:fill="auto"/>
          </w:tcPr>
          <w:p w14:paraId="7752DB03"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72</w:t>
            </w:r>
          </w:p>
        </w:tc>
      </w:tr>
      <w:tr w:rsidR="00672CE2" w:rsidRPr="00E14310" w14:paraId="1BF2B6D9" w14:textId="77777777">
        <w:tc>
          <w:tcPr>
            <w:tcW w:w="9180" w:type="dxa"/>
            <w:shd w:val="clear" w:color="auto" w:fill="auto"/>
          </w:tcPr>
          <w:p w14:paraId="2C5A0522" w14:textId="77777777" w:rsidR="00672CE2" w:rsidRPr="00E14310" w:rsidRDefault="005B6C61">
            <w:pPr>
              <w:rPr>
                <w:rFonts w:ascii="Montserrat" w:eastAsia="Montserrat" w:hAnsi="Montserrat" w:cs="Montserrat"/>
              </w:rPr>
            </w:pPr>
            <w:r w:rsidRPr="00E14310">
              <w:rPr>
                <w:rFonts w:ascii="Montserrat" w:eastAsia="Montserrat" w:hAnsi="Montserrat" w:cs="Montserrat"/>
              </w:rPr>
              <w:t>2.19 DECLARACIÓN DESIERTA DE LA LICITACIÓN</w:t>
            </w:r>
          </w:p>
        </w:tc>
        <w:tc>
          <w:tcPr>
            <w:tcW w:w="567" w:type="dxa"/>
            <w:shd w:val="clear" w:color="auto" w:fill="auto"/>
          </w:tcPr>
          <w:p w14:paraId="1483B63B"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72</w:t>
            </w:r>
          </w:p>
        </w:tc>
      </w:tr>
      <w:tr w:rsidR="00672CE2" w:rsidRPr="00E14310" w14:paraId="200F207B" w14:textId="77777777">
        <w:trPr>
          <w:trHeight w:val="111"/>
        </w:trPr>
        <w:tc>
          <w:tcPr>
            <w:tcW w:w="9747" w:type="dxa"/>
            <w:gridSpan w:val="2"/>
            <w:shd w:val="clear" w:color="auto" w:fill="auto"/>
          </w:tcPr>
          <w:p w14:paraId="495D6C43" w14:textId="77777777" w:rsidR="00672CE2" w:rsidRPr="00E14310" w:rsidRDefault="005B6C61">
            <w:pPr>
              <w:rPr>
                <w:rFonts w:ascii="Montserrat" w:eastAsia="Montserrat" w:hAnsi="Montserrat" w:cs="Montserrat"/>
              </w:rPr>
            </w:pPr>
            <w:r w:rsidRPr="00E14310">
              <w:rPr>
                <w:rFonts w:ascii="Montserrat" w:eastAsia="Montserrat" w:hAnsi="Montserrat" w:cs="Montserrat"/>
                <w:b/>
              </w:rPr>
              <w:t>CAPÍTULO 3 – CONTRATACIÓN</w:t>
            </w:r>
          </w:p>
        </w:tc>
      </w:tr>
      <w:tr w:rsidR="00672CE2" w:rsidRPr="00E14310" w14:paraId="02B80D63" w14:textId="77777777">
        <w:tc>
          <w:tcPr>
            <w:tcW w:w="9180" w:type="dxa"/>
            <w:shd w:val="clear" w:color="auto" w:fill="auto"/>
          </w:tcPr>
          <w:p w14:paraId="7F5DD5DD" w14:textId="77777777" w:rsidR="00672CE2" w:rsidRPr="00E14310" w:rsidRDefault="005B6C61">
            <w:pPr>
              <w:rPr>
                <w:rFonts w:ascii="Montserrat" w:eastAsia="Montserrat" w:hAnsi="Montserrat" w:cs="Montserrat"/>
              </w:rPr>
            </w:pPr>
            <w:r w:rsidRPr="00E14310">
              <w:rPr>
                <w:rFonts w:ascii="Montserrat" w:eastAsia="Montserrat" w:hAnsi="Montserrat" w:cs="Montserrat"/>
              </w:rPr>
              <w:lastRenderedPageBreak/>
              <w:t>3.1 DOCUMENTACIÓN LEGAL</w:t>
            </w:r>
          </w:p>
        </w:tc>
        <w:tc>
          <w:tcPr>
            <w:tcW w:w="567" w:type="dxa"/>
            <w:shd w:val="clear" w:color="auto" w:fill="auto"/>
          </w:tcPr>
          <w:p w14:paraId="4DE26E8E"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72</w:t>
            </w:r>
          </w:p>
        </w:tc>
      </w:tr>
      <w:tr w:rsidR="00672CE2" w:rsidRPr="00E14310" w14:paraId="66F7F48F" w14:textId="77777777">
        <w:tc>
          <w:tcPr>
            <w:tcW w:w="9180" w:type="dxa"/>
            <w:shd w:val="clear" w:color="auto" w:fill="auto"/>
          </w:tcPr>
          <w:p w14:paraId="69E65399" w14:textId="77777777" w:rsidR="00672CE2" w:rsidRPr="00E14310" w:rsidRDefault="005B6C61">
            <w:pPr>
              <w:rPr>
                <w:rFonts w:ascii="Montserrat" w:eastAsia="Montserrat" w:hAnsi="Montserrat" w:cs="Montserrat"/>
              </w:rPr>
            </w:pPr>
            <w:r w:rsidRPr="00E14310">
              <w:rPr>
                <w:rFonts w:ascii="Montserrat" w:eastAsia="Montserrat" w:hAnsi="Montserrat" w:cs="Montserrat"/>
              </w:rPr>
              <w:t>3.2 GARANTÍAS</w:t>
            </w:r>
          </w:p>
        </w:tc>
        <w:tc>
          <w:tcPr>
            <w:tcW w:w="567" w:type="dxa"/>
            <w:shd w:val="clear" w:color="auto" w:fill="auto"/>
          </w:tcPr>
          <w:p w14:paraId="4421FD1C"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73</w:t>
            </w:r>
          </w:p>
        </w:tc>
      </w:tr>
      <w:tr w:rsidR="00672CE2" w:rsidRPr="00E14310" w14:paraId="121E7B72" w14:textId="77777777">
        <w:tc>
          <w:tcPr>
            <w:tcW w:w="9180" w:type="dxa"/>
            <w:shd w:val="clear" w:color="auto" w:fill="auto"/>
          </w:tcPr>
          <w:p w14:paraId="516E0689" w14:textId="77777777" w:rsidR="00672CE2" w:rsidRPr="00E14310" w:rsidRDefault="005B6C61">
            <w:pPr>
              <w:rPr>
                <w:rFonts w:ascii="Montserrat" w:eastAsia="Montserrat" w:hAnsi="Montserrat" w:cs="Montserrat"/>
              </w:rPr>
            </w:pPr>
            <w:r w:rsidRPr="00E14310">
              <w:rPr>
                <w:rFonts w:ascii="Montserrat" w:eastAsia="Montserrat" w:hAnsi="Montserrat" w:cs="Montserrat"/>
              </w:rPr>
              <w:t>3.3 FIRMA DEL CONTRATO</w:t>
            </w:r>
          </w:p>
        </w:tc>
        <w:tc>
          <w:tcPr>
            <w:tcW w:w="567" w:type="dxa"/>
            <w:shd w:val="clear" w:color="auto" w:fill="auto"/>
          </w:tcPr>
          <w:p w14:paraId="04FDA7E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76</w:t>
            </w:r>
          </w:p>
        </w:tc>
      </w:tr>
      <w:tr w:rsidR="00672CE2" w:rsidRPr="00E14310" w14:paraId="7D2EE49C" w14:textId="77777777">
        <w:tc>
          <w:tcPr>
            <w:tcW w:w="9180" w:type="dxa"/>
            <w:tcBorders>
              <w:top w:val="single" w:sz="4" w:space="0" w:color="000000"/>
              <w:left w:val="single" w:sz="4" w:space="0" w:color="000000"/>
              <w:bottom w:val="single" w:sz="4" w:space="0" w:color="000000"/>
              <w:right w:val="single" w:sz="4" w:space="0" w:color="000000"/>
            </w:tcBorders>
            <w:shd w:val="clear" w:color="auto" w:fill="auto"/>
          </w:tcPr>
          <w:p w14:paraId="36727EEF" w14:textId="77777777" w:rsidR="00672CE2" w:rsidRPr="00E14310" w:rsidRDefault="005B6C61">
            <w:pPr>
              <w:rPr>
                <w:rFonts w:ascii="Montserrat" w:eastAsia="Montserrat" w:hAnsi="Montserrat" w:cs="Montserrat"/>
              </w:rPr>
            </w:pPr>
            <w:r w:rsidRPr="00E14310">
              <w:rPr>
                <w:rFonts w:ascii="Montserrat" w:eastAsia="Montserrat" w:hAnsi="Montserrat" w:cs="Montserrat"/>
              </w:rPr>
              <w:t>3.4 ASPECTOS CONTRACTUALES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7C6B57"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77</w:t>
            </w:r>
          </w:p>
        </w:tc>
      </w:tr>
      <w:tr w:rsidR="00672CE2" w:rsidRPr="00E14310" w14:paraId="5F9400AC" w14:textId="77777777">
        <w:tc>
          <w:tcPr>
            <w:tcW w:w="9747" w:type="dxa"/>
            <w:gridSpan w:val="2"/>
            <w:tcBorders>
              <w:top w:val="single" w:sz="4" w:space="0" w:color="000000"/>
              <w:left w:val="single" w:sz="4" w:space="0" w:color="000000"/>
              <w:bottom w:val="single" w:sz="4" w:space="0" w:color="000000"/>
              <w:right w:val="single" w:sz="4" w:space="0" w:color="000000"/>
            </w:tcBorders>
            <w:shd w:val="clear" w:color="auto" w:fill="auto"/>
          </w:tcPr>
          <w:p w14:paraId="0B05261E"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CONTENIDO</w:t>
            </w:r>
          </w:p>
        </w:tc>
      </w:tr>
      <w:tr w:rsidR="00672CE2" w:rsidRPr="00E14310" w14:paraId="06095FD1" w14:textId="77777777">
        <w:trPr>
          <w:trHeight w:val="275"/>
        </w:trPr>
        <w:tc>
          <w:tcPr>
            <w:tcW w:w="97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EAB407"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CAPÍTULO 4– INFORMACIÓN GENERAL</w:t>
            </w:r>
          </w:p>
        </w:tc>
      </w:tr>
      <w:tr w:rsidR="00672CE2" w:rsidRPr="00E14310" w14:paraId="4C7FD981" w14:textId="77777777">
        <w:tc>
          <w:tcPr>
            <w:tcW w:w="9180" w:type="dxa"/>
            <w:shd w:val="clear" w:color="auto" w:fill="auto"/>
          </w:tcPr>
          <w:p w14:paraId="30AD7E4A"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4.1 </w:t>
            </w:r>
            <w:r w:rsidRPr="00E14310">
              <w:rPr>
                <w:rFonts w:ascii="Montserrat" w:eastAsia="Montserrat" w:hAnsi="Montserrat" w:cs="Montserrat"/>
              </w:rPr>
              <w:t>LEGISLACIÓN SUPLETORIA</w:t>
            </w:r>
          </w:p>
        </w:tc>
        <w:tc>
          <w:tcPr>
            <w:tcW w:w="567" w:type="dxa"/>
            <w:shd w:val="clear" w:color="auto" w:fill="auto"/>
          </w:tcPr>
          <w:p w14:paraId="0AD29A8D"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80</w:t>
            </w:r>
          </w:p>
        </w:tc>
      </w:tr>
      <w:tr w:rsidR="00672CE2" w:rsidRPr="00E14310" w14:paraId="0D4397FE" w14:textId="77777777">
        <w:tc>
          <w:tcPr>
            <w:tcW w:w="9180" w:type="dxa"/>
            <w:shd w:val="clear" w:color="auto" w:fill="auto"/>
          </w:tcPr>
          <w:p w14:paraId="5FC8123D" w14:textId="77777777" w:rsidR="00672CE2" w:rsidRPr="00E14310" w:rsidRDefault="005B6C61">
            <w:pPr>
              <w:rPr>
                <w:rFonts w:ascii="Montserrat" w:eastAsia="Montserrat" w:hAnsi="Montserrat" w:cs="Montserrat"/>
              </w:rPr>
            </w:pPr>
            <w:r w:rsidRPr="00E14310">
              <w:rPr>
                <w:rFonts w:ascii="Montserrat" w:eastAsia="Montserrat" w:hAnsi="Montserrat" w:cs="Montserrat"/>
              </w:rPr>
              <w:t>4.2 CONTROVERSIAS</w:t>
            </w:r>
          </w:p>
        </w:tc>
        <w:tc>
          <w:tcPr>
            <w:tcW w:w="567" w:type="dxa"/>
            <w:shd w:val="clear" w:color="auto" w:fill="auto"/>
          </w:tcPr>
          <w:p w14:paraId="197088FA"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81</w:t>
            </w:r>
          </w:p>
        </w:tc>
      </w:tr>
      <w:tr w:rsidR="00672CE2" w:rsidRPr="00E14310" w14:paraId="02164693" w14:textId="77777777">
        <w:tc>
          <w:tcPr>
            <w:tcW w:w="9180" w:type="dxa"/>
            <w:shd w:val="clear" w:color="auto" w:fill="auto"/>
          </w:tcPr>
          <w:p w14:paraId="752AB573" w14:textId="77777777" w:rsidR="00672CE2" w:rsidRPr="00E14310" w:rsidRDefault="005B6C61">
            <w:pPr>
              <w:rPr>
                <w:rFonts w:ascii="Montserrat" w:eastAsia="Montserrat" w:hAnsi="Montserrat" w:cs="Montserrat"/>
              </w:rPr>
            </w:pPr>
            <w:r w:rsidRPr="00E14310">
              <w:rPr>
                <w:rFonts w:ascii="Montserrat" w:eastAsia="Montserrat" w:hAnsi="Montserrat" w:cs="Montserrat"/>
              </w:rPr>
              <w:t>4.3 SANCIONES</w:t>
            </w:r>
          </w:p>
        </w:tc>
        <w:tc>
          <w:tcPr>
            <w:tcW w:w="567" w:type="dxa"/>
            <w:shd w:val="clear" w:color="auto" w:fill="auto"/>
          </w:tcPr>
          <w:p w14:paraId="027FF63D"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81</w:t>
            </w:r>
          </w:p>
        </w:tc>
      </w:tr>
      <w:tr w:rsidR="00672CE2" w:rsidRPr="00E14310" w14:paraId="00ADB7E7" w14:textId="77777777">
        <w:tc>
          <w:tcPr>
            <w:tcW w:w="9180" w:type="dxa"/>
            <w:shd w:val="clear" w:color="auto" w:fill="auto"/>
          </w:tcPr>
          <w:p w14:paraId="2B9E22AA" w14:textId="77777777" w:rsidR="00672CE2" w:rsidRPr="00E14310" w:rsidRDefault="005B6C61">
            <w:pPr>
              <w:rPr>
                <w:rFonts w:ascii="Montserrat" w:eastAsia="Montserrat" w:hAnsi="Montserrat" w:cs="Montserrat"/>
              </w:rPr>
            </w:pPr>
            <w:r w:rsidRPr="00E14310">
              <w:rPr>
                <w:rFonts w:ascii="Montserrat" w:eastAsia="Montserrat" w:hAnsi="Montserrat" w:cs="Montserrat"/>
              </w:rPr>
              <w:t>4.4 SISTEMA DE BITÁCORA ELECTRÓNICA Y SEGUIMIENTO DE OBRA (BESOP).</w:t>
            </w:r>
          </w:p>
        </w:tc>
        <w:tc>
          <w:tcPr>
            <w:tcW w:w="567" w:type="dxa"/>
            <w:shd w:val="clear" w:color="auto" w:fill="auto"/>
          </w:tcPr>
          <w:p w14:paraId="6CA4932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81</w:t>
            </w:r>
          </w:p>
        </w:tc>
      </w:tr>
      <w:tr w:rsidR="00672CE2" w:rsidRPr="00E14310" w14:paraId="4DB3B73F" w14:textId="77777777">
        <w:tc>
          <w:tcPr>
            <w:tcW w:w="9180" w:type="dxa"/>
            <w:shd w:val="clear" w:color="auto" w:fill="auto"/>
          </w:tcPr>
          <w:p w14:paraId="2374DB15" w14:textId="77777777" w:rsidR="00672CE2" w:rsidRPr="00E14310" w:rsidRDefault="005B6C61">
            <w:pPr>
              <w:rPr>
                <w:rFonts w:ascii="Montserrat" w:eastAsia="Montserrat" w:hAnsi="Montserrat" w:cs="Montserrat"/>
              </w:rPr>
            </w:pPr>
            <w:r w:rsidRPr="00E14310">
              <w:rPr>
                <w:rFonts w:ascii="Montserrat" w:eastAsia="Montserrat" w:hAnsi="Montserrat" w:cs="Montserrat"/>
              </w:rPr>
              <w:t>4.5 IMPUESTOS Y DERECHOS</w:t>
            </w:r>
          </w:p>
        </w:tc>
        <w:tc>
          <w:tcPr>
            <w:tcW w:w="567" w:type="dxa"/>
            <w:shd w:val="clear" w:color="auto" w:fill="auto"/>
          </w:tcPr>
          <w:p w14:paraId="5505770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82</w:t>
            </w:r>
          </w:p>
        </w:tc>
      </w:tr>
      <w:tr w:rsidR="00672CE2" w:rsidRPr="00E14310" w14:paraId="2BC08EB4" w14:textId="77777777">
        <w:tc>
          <w:tcPr>
            <w:tcW w:w="9180" w:type="dxa"/>
            <w:shd w:val="clear" w:color="auto" w:fill="auto"/>
          </w:tcPr>
          <w:p w14:paraId="0289C581" w14:textId="77777777" w:rsidR="00672CE2" w:rsidRPr="00E14310" w:rsidRDefault="005B6C61">
            <w:pPr>
              <w:ind w:left="284" w:hanging="284"/>
              <w:jc w:val="both"/>
              <w:rPr>
                <w:rFonts w:ascii="Montserrat" w:eastAsia="Montserrat" w:hAnsi="Montserrat" w:cs="Montserrat"/>
              </w:rPr>
            </w:pPr>
            <w:r w:rsidRPr="00E14310">
              <w:rPr>
                <w:rFonts w:ascii="Montserrat" w:eastAsia="Montserrat" w:hAnsi="Montserrat" w:cs="Montserrat"/>
              </w:rPr>
              <w:t xml:space="preserve">4.6 CUMPLIMIENTO DE OBLIGACIONES ESTABLECIDAS EN LA LEY FEDERAL PARA LA </w:t>
            </w:r>
            <w:r w:rsidRPr="00E14310">
              <w:rPr>
                <w:rFonts w:ascii="Montserrat" w:eastAsia="Montserrat" w:hAnsi="Montserrat" w:cs="Montserrat"/>
              </w:rPr>
              <w:t>PREVENCIÓN E IDENTIFICACIÓN DE OPERACIONES CON RECURSOS DE PROCEDENCIA ILÍCITA (LFPIORPI)</w:t>
            </w:r>
          </w:p>
        </w:tc>
        <w:tc>
          <w:tcPr>
            <w:tcW w:w="567" w:type="dxa"/>
            <w:shd w:val="clear" w:color="auto" w:fill="auto"/>
          </w:tcPr>
          <w:p w14:paraId="7A6AA2A0" w14:textId="77777777" w:rsidR="00672CE2" w:rsidRPr="00E14310" w:rsidRDefault="00672CE2">
            <w:pPr>
              <w:jc w:val="center"/>
              <w:rPr>
                <w:rFonts w:ascii="Montserrat" w:eastAsia="Montserrat" w:hAnsi="Montserrat" w:cs="Montserrat"/>
              </w:rPr>
            </w:pPr>
          </w:p>
          <w:p w14:paraId="67EDE03E"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82</w:t>
            </w:r>
          </w:p>
        </w:tc>
      </w:tr>
      <w:tr w:rsidR="00672CE2" w:rsidRPr="00E14310" w14:paraId="560D37CE" w14:textId="77777777">
        <w:trPr>
          <w:trHeight w:val="247"/>
        </w:trPr>
        <w:tc>
          <w:tcPr>
            <w:tcW w:w="9747" w:type="dxa"/>
            <w:gridSpan w:val="2"/>
            <w:shd w:val="clear" w:color="auto" w:fill="auto"/>
          </w:tcPr>
          <w:p w14:paraId="152F639D"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CAPÍTULO 5 OTRAS CONSIDERACIONES</w:t>
            </w:r>
          </w:p>
        </w:tc>
      </w:tr>
      <w:tr w:rsidR="00672CE2" w:rsidRPr="00E14310" w14:paraId="5B20DC31" w14:textId="77777777">
        <w:tc>
          <w:tcPr>
            <w:tcW w:w="9180" w:type="dxa"/>
            <w:shd w:val="clear" w:color="auto" w:fill="auto"/>
          </w:tcPr>
          <w:p w14:paraId="5422B566" w14:textId="77777777" w:rsidR="00672CE2" w:rsidRPr="00E14310" w:rsidRDefault="005B6C61">
            <w:pPr>
              <w:rPr>
                <w:rFonts w:ascii="Montserrat" w:eastAsia="Montserrat" w:hAnsi="Montserrat" w:cs="Montserrat"/>
              </w:rPr>
            </w:pPr>
            <w:r w:rsidRPr="00E14310">
              <w:rPr>
                <w:rFonts w:ascii="Montserrat" w:eastAsia="Montserrat" w:hAnsi="Montserrat" w:cs="Montserrat"/>
              </w:rPr>
              <w:t>5.1 INCONFORMIDADES</w:t>
            </w:r>
          </w:p>
        </w:tc>
        <w:tc>
          <w:tcPr>
            <w:tcW w:w="567" w:type="dxa"/>
            <w:shd w:val="clear" w:color="auto" w:fill="auto"/>
          </w:tcPr>
          <w:p w14:paraId="5295E28B"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82</w:t>
            </w:r>
          </w:p>
        </w:tc>
      </w:tr>
      <w:tr w:rsidR="00672CE2" w:rsidRPr="00E14310" w14:paraId="4B355B03" w14:textId="77777777">
        <w:trPr>
          <w:trHeight w:val="175"/>
        </w:trPr>
        <w:tc>
          <w:tcPr>
            <w:tcW w:w="9180" w:type="dxa"/>
            <w:shd w:val="clear" w:color="auto" w:fill="auto"/>
          </w:tcPr>
          <w:p w14:paraId="16AC1AA5" w14:textId="77777777" w:rsidR="00672CE2" w:rsidRPr="00E14310" w:rsidRDefault="005B6C61">
            <w:pPr>
              <w:rPr>
                <w:rFonts w:ascii="Montserrat" w:eastAsia="Montserrat" w:hAnsi="Montserrat" w:cs="Montserrat"/>
              </w:rPr>
            </w:pPr>
            <w:r w:rsidRPr="00E14310">
              <w:rPr>
                <w:rFonts w:ascii="Montserrat" w:eastAsia="Montserrat" w:hAnsi="Montserrat" w:cs="Montserrat"/>
              </w:rPr>
              <w:t>5.2 PROHIBICIÓN DE CESIÓN</w:t>
            </w:r>
          </w:p>
        </w:tc>
        <w:tc>
          <w:tcPr>
            <w:tcW w:w="567" w:type="dxa"/>
            <w:shd w:val="clear" w:color="auto" w:fill="auto"/>
          </w:tcPr>
          <w:p w14:paraId="6386F36C"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82</w:t>
            </w:r>
          </w:p>
        </w:tc>
      </w:tr>
      <w:tr w:rsidR="00672CE2" w:rsidRPr="00E14310" w14:paraId="39F56193" w14:textId="77777777">
        <w:tc>
          <w:tcPr>
            <w:tcW w:w="9180" w:type="dxa"/>
            <w:shd w:val="clear" w:color="auto" w:fill="auto"/>
          </w:tcPr>
          <w:p w14:paraId="58F167B1" w14:textId="77777777" w:rsidR="00672CE2" w:rsidRPr="00E14310" w:rsidRDefault="005B6C61">
            <w:pPr>
              <w:rPr>
                <w:rFonts w:ascii="Montserrat" w:eastAsia="Montserrat" w:hAnsi="Montserrat" w:cs="Montserrat"/>
              </w:rPr>
            </w:pPr>
            <w:r w:rsidRPr="00E14310">
              <w:rPr>
                <w:rFonts w:ascii="Montserrat" w:eastAsia="Montserrat" w:hAnsi="Montserrat" w:cs="Montserrat"/>
              </w:rPr>
              <w:t>5.3 CONSIDERACIONES GENERALES</w:t>
            </w:r>
          </w:p>
        </w:tc>
        <w:tc>
          <w:tcPr>
            <w:tcW w:w="567" w:type="dxa"/>
            <w:shd w:val="clear" w:color="auto" w:fill="auto"/>
          </w:tcPr>
          <w:p w14:paraId="4023D6D4"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83</w:t>
            </w:r>
          </w:p>
        </w:tc>
      </w:tr>
      <w:tr w:rsidR="00672CE2" w:rsidRPr="00E14310" w14:paraId="2EC132F0" w14:textId="77777777">
        <w:trPr>
          <w:trHeight w:val="233"/>
        </w:trPr>
        <w:tc>
          <w:tcPr>
            <w:tcW w:w="9747" w:type="dxa"/>
            <w:gridSpan w:val="2"/>
            <w:shd w:val="clear" w:color="auto" w:fill="auto"/>
          </w:tcPr>
          <w:p w14:paraId="15AD2716" w14:textId="77777777" w:rsidR="00672CE2" w:rsidRPr="00E14310" w:rsidRDefault="005B6C61">
            <w:pPr>
              <w:rPr>
                <w:rFonts w:ascii="Montserrat" w:eastAsia="Montserrat" w:hAnsi="Montserrat" w:cs="Montserrat"/>
              </w:rPr>
            </w:pPr>
            <w:bookmarkStart w:id="2" w:name="_heading=h.1fob9te" w:colFirst="0" w:colLast="0"/>
            <w:bookmarkEnd w:id="2"/>
            <w:r w:rsidRPr="00E14310">
              <w:rPr>
                <w:rFonts w:ascii="Montserrat" w:eastAsia="Montserrat" w:hAnsi="Montserrat" w:cs="Montserrat"/>
                <w:b/>
              </w:rPr>
              <w:t xml:space="preserve">SECCIÓN 2 ANEXOS LEGALES, </w:t>
            </w:r>
            <w:r w:rsidRPr="00E14310">
              <w:rPr>
                <w:rFonts w:ascii="Montserrat" w:eastAsia="Montserrat" w:hAnsi="Montserrat" w:cs="Montserrat"/>
                <w:b/>
              </w:rPr>
              <w:t>ADMINISTRATIVOS, TÉCNICOS Y ECONÓMICOS</w:t>
            </w:r>
          </w:p>
        </w:tc>
      </w:tr>
      <w:tr w:rsidR="00672CE2" w:rsidRPr="00E14310" w14:paraId="5C763ABC" w14:textId="77777777">
        <w:tc>
          <w:tcPr>
            <w:tcW w:w="9747" w:type="dxa"/>
            <w:gridSpan w:val="2"/>
            <w:shd w:val="clear" w:color="auto" w:fill="auto"/>
          </w:tcPr>
          <w:p w14:paraId="44CBE0A7"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FORMATO </w:t>
            </w:r>
            <w:r w:rsidRPr="00E14310">
              <w:rPr>
                <w:rFonts w:ascii="Montserrat" w:eastAsia="Montserrat" w:hAnsi="Montserrat" w:cs="Montserrat"/>
                <w:b/>
              </w:rPr>
              <w:t>VRD</w:t>
            </w:r>
            <w:r w:rsidRPr="00E14310">
              <w:rPr>
                <w:rFonts w:ascii="Montserrat" w:eastAsia="Montserrat" w:hAnsi="Montserrat" w:cs="Montserrat"/>
              </w:rPr>
              <w:t xml:space="preserve"> PARA LA VERIFICACIÓN DE LA RECEPCIÓN DE LOS DOCUMENTOS</w:t>
            </w:r>
          </w:p>
        </w:tc>
      </w:tr>
      <w:tr w:rsidR="00672CE2" w:rsidRPr="00E14310" w14:paraId="3C1D535D" w14:textId="77777777">
        <w:tc>
          <w:tcPr>
            <w:tcW w:w="9747" w:type="dxa"/>
            <w:gridSpan w:val="2"/>
            <w:shd w:val="clear" w:color="auto" w:fill="auto"/>
          </w:tcPr>
          <w:p w14:paraId="3EB836DB"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FORMATO </w:t>
            </w:r>
            <w:r w:rsidRPr="00E14310">
              <w:rPr>
                <w:rFonts w:ascii="Montserrat" w:eastAsia="Montserrat" w:hAnsi="Montserrat" w:cs="Montserrat"/>
                <w:b/>
              </w:rPr>
              <w:t>JA</w:t>
            </w:r>
            <w:r w:rsidRPr="00E14310">
              <w:rPr>
                <w:rFonts w:ascii="Montserrat" w:eastAsia="Montserrat" w:hAnsi="Montserrat" w:cs="Montserrat"/>
              </w:rPr>
              <w:t xml:space="preserve"> PARA LA ELABORACIÓN DE PREGUNTAS</w:t>
            </w:r>
          </w:p>
        </w:tc>
      </w:tr>
      <w:tr w:rsidR="00672CE2" w:rsidRPr="00E14310" w14:paraId="33B27F6B" w14:textId="77777777">
        <w:tc>
          <w:tcPr>
            <w:tcW w:w="9747" w:type="dxa"/>
            <w:gridSpan w:val="2"/>
            <w:shd w:val="clear" w:color="auto" w:fill="auto"/>
          </w:tcPr>
          <w:p w14:paraId="4C13EE87" w14:textId="77777777" w:rsidR="00672CE2" w:rsidRPr="00E14310" w:rsidRDefault="005B6C61">
            <w:pPr>
              <w:rPr>
                <w:rFonts w:ascii="Montserrat" w:eastAsia="Montserrat" w:hAnsi="Montserrat" w:cs="Montserrat"/>
              </w:rPr>
            </w:pPr>
            <w:r w:rsidRPr="00E14310">
              <w:rPr>
                <w:rFonts w:ascii="Montserrat" w:eastAsia="Montserrat" w:hAnsi="Montserrat" w:cs="Montserrat"/>
              </w:rPr>
              <w:t>FORMATOS PARA INTEGRAR LA PROPUESTA (ANEXOS LEGAL “L”, TÉCNICO “T” y ECONÓMICO “E”)</w:t>
            </w:r>
          </w:p>
        </w:tc>
      </w:tr>
      <w:tr w:rsidR="00C45BAB" w:rsidRPr="00E14310" w14:paraId="5E15290C" w14:textId="77777777">
        <w:tc>
          <w:tcPr>
            <w:tcW w:w="9747" w:type="dxa"/>
            <w:gridSpan w:val="2"/>
            <w:shd w:val="clear" w:color="auto" w:fill="auto"/>
          </w:tcPr>
          <w:p w14:paraId="61CF058F" w14:textId="77777777" w:rsidR="00C45BAB" w:rsidRPr="00E14310" w:rsidRDefault="00C45BAB">
            <w:pPr>
              <w:rPr>
                <w:rFonts w:ascii="Montserrat" w:eastAsia="Montserrat" w:hAnsi="Montserrat" w:cs="Montserrat"/>
              </w:rPr>
            </w:pPr>
            <w:r w:rsidRPr="00E14310">
              <w:rPr>
                <w:rFonts w:ascii="Montserrat" w:eastAsia="Arial" w:hAnsi="Montserrat" w:cs="Times New Roman"/>
              </w:rPr>
              <w:t>MATRIZ BASE DE PUNTOS RESUMEN DE PUNTAJE</w:t>
            </w:r>
          </w:p>
        </w:tc>
      </w:tr>
      <w:tr w:rsidR="00225DED" w:rsidRPr="00E14310" w14:paraId="0D5242DE" w14:textId="77777777">
        <w:tc>
          <w:tcPr>
            <w:tcW w:w="9747" w:type="dxa"/>
            <w:gridSpan w:val="2"/>
            <w:shd w:val="clear" w:color="auto" w:fill="auto"/>
          </w:tcPr>
          <w:p w14:paraId="28BA4769" w14:textId="688BBDE9" w:rsidR="00225DED" w:rsidRPr="00E14310" w:rsidRDefault="00225DED" w:rsidP="00225DED">
            <w:pPr>
              <w:rPr>
                <w:rFonts w:ascii="Montserrat" w:eastAsia="Arial" w:hAnsi="Montserrat" w:cs="Times New Roman"/>
              </w:rPr>
            </w:pPr>
            <w:r w:rsidRPr="00BA6E41">
              <w:rPr>
                <w:rFonts w:ascii="Montserrat" w:eastAsia="Times New Roman" w:hAnsi="Montserrat" w:cs="Times New Roman"/>
                <w:b/>
                <w:bCs/>
              </w:rPr>
              <w:t>SECCIÓN 3 TÉRMINOS DE REFERENCIA</w:t>
            </w:r>
          </w:p>
        </w:tc>
      </w:tr>
      <w:tr w:rsidR="00225DED" w:rsidRPr="00E14310" w14:paraId="4A69882E" w14:textId="77777777">
        <w:tc>
          <w:tcPr>
            <w:tcW w:w="9747" w:type="dxa"/>
            <w:gridSpan w:val="2"/>
            <w:shd w:val="clear" w:color="auto" w:fill="auto"/>
          </w:tcPr>
          <w:p w14:paraId="59025AFD" w14:textId="4D9A389B" w:rsidR="00225DED" w:rsidRPr="00BA6E41" w:rsidRDefault="00225DED" w:rsidP="00225DED">
            <w:pPr>
              <w:rPr>
                <w:rFonts w:ascii="Montserrat" w:eastAsia="Times New Roman" w:hAnsi="Montserrat" w:cs="Times New Roman"/>
                <w:b/>
                <w:bCs/>
              </w:rPr>
            </w:pPr>
            <w:r w:rsidRPr="00BA6E41">
              <w:rPr>
                <w:rFonts w:ascii="Montserrat" w:eastAsia="Times New Roman" w:hAnsi="Montserrat" w:cs="Times New Roman"/>
              </w:rPr>
              <w:t>3.1 TÉRMINOS DE REFERENCIA DE LA OBRA</w:t>
            </w:r>
          </w:p>
        </w:tc>
      </w:tr>
      <w:tr w:rsidR="00225DED" w:rsidRPr="00E14310" w14:paraId="455CA539" w14:textId="77777777">
        <w:tc>
          <w:tcPr>
            <w:tcW w:w="9747" w:type="dxa"/>
            <w:gridSpan w:val="2"/>
            <w:shd w:val="clear" w:color="auto" w:fill="auto"/>
          </w:tcPr>
          <w:p w14:paraId="66CF9A3B" w14:textId="37913807"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3.2</w:t>
            </w:r>
            <w:r>
              <w:rPr>
                <w:rFonts w:ascii="Montserrat" w:eastAsia="Times New Roman" w:hAnsi="Montserrat" w:cs="Times New Roman"/>
              </w:rPr>
              <w:t>.1</w:t>
            </w:r>
            <w:r w:rsidRPr="00BA6E41">
              <w:rPr>
                <w:rFonts w:ascii="Montserrat" w:eastAsia="Times New Roman" w:hAnsi="Montserrat" w:cs="Times New Roman"/>
              </w:rPr>
              <w:t xml:space="preserve"> PROYECTO EJECUTIVO (INCLUYENDO LOS PROYECTOS ARQUITECTÓNICOS)</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rsidRPr="00E14310" w14:paraId="4EBCA471" w14:textId="77777777">
        <w:tc>
          <w:tcPr>
            <w:tcW w:w="9747" w:type="dxa"/>
            <w:gridSpan w:val="2"/>
            <w:shd w:val="clear" w:color="auto" w:fill="auto"/>
          </w:tcPr>
          <w:p w14:paraId="40FD413D" w14:textId="35FD5061" w:rsidR="00225DED" w:rsidRPr="00BA6E41" w:rsidRDefault="00225DED" w:rsidP="00225DED">
            <w:pPr>
              <w:rPr>
                <w:rFonts w:ascii="Montserrat" w:eastAsia="Times New Roman" w:hAnsi="Montserrat" w:cs="Times New Roman"/>
              </w:rPr>
            </w:pPr>
            <w:r w:rsidRPr="007307BC">
              <w:rPr>
                <w:rFonts w:ascii="Montserrat" w:eastAsia="Times New Roman" w:hAnsi="Montserrat" w:cs="Times New Roman"/>
              </w:rPr>
              <w:t>3.2.1.1 PLANOS ARQUITECTÓNICOS</w:t>
            </w:r>
          </w:p>
        </w:tc>
      </w:tr>
      <w:tr w:rsidR="00225DED" w:rsidRPr="00E14310" w14:paraId="6DD5DA30" w14:textId="77777777">
        <w:tc>
          <w:tcPr>
            <w:tcW w:w="9747" w:type="dxa"/>
            <w:gridSpan w:val="2"/>
            <w:shd w:val="clear" w:color="auto" w:fill="auto"/>
          </w:tcPr>
          <w:p w14:paraId="1983BC27" w14:textId="40206237"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3.2.1.2 PLANOS DE DEMOLICIONES Y RETIROS</w:t>
            </w:r>
          </w:p>
        </w:tc>
      </w:tr>
      <w:tr w:rsidR="00225DED" w:rsidRPr="00E14310" w14:paraId="762959F3" w14:textId="77777777">
        <w:tc>
          <w:tcPr>
            <w:tcW w:w="9747" w:type="dxa"/>
            <w:gridSpan w:val="2"/>
            <w:shd w:val="clear" w:color="auto" w:fill="auto"/>
          </w:tcPr>
          <w:p w14:paraId="74F500B7" w14:textId="2B6CA7A7"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3.2.1.3 PLANOS DE TRAZO Y NIVELACIÓN</w:t>
            </w:r>
          </w:p>
        </w:tc>
      </w:tr>
      <w:tr w:rsidR="00225DED" w:rsidRPr="00E14310" w14:paraId="10C0DA6B" w14:textId="77777777">
        <w:tc>
          <w:tcPr>
            <w:tcW w:w="9747" w:type="dxa"/>
            <w:gridSpan w:val="2"/>
            <w:shd w:val="clear" w:color="auto" w:fill="auto"/>
          </w:tcPr>
          <w:p w14:paraId="7FE50A16" w14:textId="5187FEFB"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3.2.1.4 PLANOS ESTRUCTURALES</w:t>
            </w:r>
          </w:p>
        </w:tc>
      </w:tr>
      <w:tr w:rsidR="00225DED" w:rsidRPr="00E14310" w14:paraId="1B92F85B" w14:textId="77777777">
        <w:tc>
          <w:tcPr>
            <w:tcW w:w="9747" w:type="dxa"/>
            <w:gridSpan w:val="2"/>
            <w:shd w:val="clear" w:color="auto" w:fill="auto"/>
          </w:tcPr>
          <w:p w14:paraId="66FD397A" w14:textId="704E7846"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3.2.1.5 PLANOS DE ALBAÑILERÍA</w:t>
            </w:r>
          </w:p>
        </w:tc>
      </w:tr>
      <w:tr w:rsidR="00225DED" w:rsidRPr="00E14310" w14:paraId="01BC26A4" w14:textId="77777777">
        <w:tc>
          <w:tcPr>
            <w:tcW w:w="9747" w:type="dxa"/>
            <w:gridSpan w:val="2"/>
            <w:shd w:val="clear" w:color="auto" w:fill="auto"/>
          </w:tcPr>
          <w:p w14:paraId="0FFD413B" w14:textId="2A230984"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3.2.1.6 PLANOS DE DETALLES</w:t>
            </w:r>
          </w:p>
        </w:tc>
      </w:tr>
      <w:tr w:rsidR="00225DED" w:rsidRPr="00E14310" w14:paraId="1B63CDF2" w14:textId="77777777">
        <w:tc>
          <w:tcPr>
            <w:tcW w:w="9747" w:type="dxa"/>
            <w:gridSpan w:val="2"/>
            <w:shd w:val="clear" w:color="auto" w:fill="auto"/>
          </w:tcPr>
          <w:p w14:paraId="7701CEB4" w14:textId="5EE08ECF"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3.2.1.7 PLANOS DE ACABADOS</w:t>
            </w:r>
          </w:p>
        </w:tc>
      </w:tr>
      <w:tr w:rsidR="00225DED" w:rsidRPr="00E14310" w14:paraId="15D0BFE1" w14:textId="77777777">
        <w:tc>
          <w:tcPr>
            <w:tcW w:w="9747" w:type="dxa"/>
            <w:gridSpan w:val="2"/>
            <w:shd w:val="clear" w:color="auto" w:fill="auto"/>
          </w:tcPr>
          <w:p w14:paraId="394E8F00" w14:textId="045DDC28"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 xml:space="preserve">3.2.1.8 PLANOS DE DESPIECES </w:t>
            </w:r>
          </w:p>
        </w:tc>
      </w:tr>
      <w:tr w:rsidR="00225DED" w:rsidRPr="00E14310" w14:paraId="25E48064" w14:textId="77777777">
        <w:tc>
          <w:tcPr>
            <w:tcW w:w="9747" w:type="dxa"/>
            <w:gridSpan w:val="2"/>
            <w:shd w:val="clear" w:color="auto" w:fill="auto"/>
          </w:tcPr>
          <w:p w14:paraId="11EC00B9" w14:textId="4A1E453C"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3.2.1.9 PLANOS DE CARPINTERÍA</w:t>
            </w:r>
          </w:p>
        </w:tc>
      </w:tr>
      <w:tr w:rsidR="00225DED" w:rsidRPr="00E14310" w14:paraId="1C28B49E" w14:textId="77777777">
        <w:tc>
          <w:tcPr>
            <w:tcW w:w="9747" w:type="dxa"/>
            <w:gridSpan w:val="2"/>
            <w:shd w:val="clear" w:color="auto" w:fill="auto"/>
          </w:tcPr>
          <w:p w14:paraId="342F7859" w14:textId="60A5D369"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3.2.1.10 PLANOS DE HERRERÍA</w:t>
            </w:r>
          </w:p>
        </w:tc>
      </w:tr>
      <w:tr w:rsidR="00225DED" w:rsidRPr="00E14310" w14:paraId="7FADDB4F" w14:textId="77777777">
        <w:tc>
          <w:tcPr>
            <w:tcW w:w="9747" w:type="dxa"/>
            <w:gridSpan w:val="2"/>
            <w:shd w:val="clear" w:color="auto" w:fill="auto"/>
          </w:tcPr>
          <w:p w14:paraId="6ED1BF89" w14:textId="4BC35F4F"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3.2.1.11 PLANOS DE CANCELERÍA</w:t>
            </w:r>
          </w:p>
        </w:tc>
      </w:tr>
      <w:tr w:rsidR="00225DED" w:rsidRPr="00E14310" w14:paraId="160A8929" w14:textId="77777777">
        <w:tc>
          <w:tcPr>
            <w:tcW w:w="9747" w:type="dxa"/>
            <w:gridSpan w:val="2"/>
            <w:shd w:val="clear" w:color="auto" w:fill="auto"/>
          </w:tcPr>
          <w:p w14:paraId="36A293BD" w14:textId="2D3CB905"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3.2.1.12 PLANOS DE INSTALACIÓN HIDRÁULICA</w:t>
            </w:r>
          </w:p>
        </w:tc>
      </w:tr>
      <w:tr w:rsidR="00225DED" w:rsidRPr="00E14310" w14:paraId="7D9B2146" w14:textId="77777777">
        <w:tc>
          <w:tcPr>
            <w:tcW w:w="9747" w:type="dxa"/>
            <w:gridSpan w:val="2"/>
            <w:shd w:val="clear" w:color="auto" w:fill="auto"/>
          </w:tcPr>
          <w:p w14:paraId="52FAE11E" w14:textId="4358716A"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3.2.1.13 PLANOS DE INSTALACIÓN SANITARIA</w:t>
            </w:r>
          </w:p>
        </w:tc>
      </w:tr>
      <w:tr w:rsidR="00225DED" w:rsidRPr="00E14310" w14:paraId="5C91A7D3" w14:textId="77777777">
        <w:tc>
          <w:tcPr>
            <w:tcW w:w="9747" w:type="dxa"/>
            <w:gridSpan w:val="2"/>
            <w:shd w:val="clear" w:color="auto" w:fill="auto"/>
          </w:tcPr>
          <w:p w14:paraId="35DF8F85" w14:textId="5AE02091"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3.2.1.14 PLANOS DE INSTALACIÓN PLUVIAL</w:t>
            </w:r>
          </w:p>
        </w:tc>
      </w:tr>
      <w:tr w:rsidR="00225DED" w:rsidRPr="00E14310" w14:paraId="60822527" w14:textId="77777777">
        <w:tc>
          <w:tcPr>
            <w:tcW w:w="9747" w:type="dxa"/>
            <w:gridSpan w:val="2"/>
            <w:shd w:val="clear" w:color="auto" w:fill="auto"/>
          </w:tcPr>
          <w:p w14:paraId="4E4C4F11" w14:textId="7BD82B2C"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3.2.1.15 PLANOS DE INSTALACIÓN ELÉCTRICA</w:t>
            </w:r>
          </w:p>
        </w:tc>
      </w:tr>
      <w:tr w:rsidR="00225DED" w:rsidRPr="00E14310" w14:paraId="76E6809C" w14:textId="77777777">
        <w:tc>
          <w:tcPr>
            <w:tcW w:w="9747" w:type="dxa"/>
            <w:gridSpan w:val="2"/>
            <w:shd w:val="clear" w:color="auto" w:fill="auto"/>
          </w:tcPr>
          <w:p w14:paraId="40D9999A" w14:textId="03E0CE72"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lastRenderedPageBreak/>
              <w:t>3.2.1.16 PLANOS DE INSTALACIÓN DE GAS</w:t>
            </w:r>
          </w:p>
        </w:tc>
      </w:tr>
      <w:tr w:rsidR="00225DED" w:rsidRPr="00E14310" w14:paraId="34D1F7FC" w14:textId="77777777">
        <w:tc>
          <w:tcPr>
            <w:tcW w:w="9747" w:type="dxa"/>
            <w:gridSpan w:val="2"/>
            <w:shd w:val="clear" w:color="auto" w:fill="auto"/>
          </w:tcPr>
          <w:p w14:paraId="16E39B85" w14:textId="76236100"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3.2.1.17 PLANOS DE PROTECCIÓN CONTRA INCENDIO</w:t>
            </w:r>
          </w:p>
        </w:tc>
      </w:tr>
      <w:tr w:rsidR="00225DED" w:rsidRPr="00E14310" w14:paraId="3ACF34B9" w14:textId="77777777">
        <w:tc>
          <w:tcPr>
            <w:tcW w:w="9747" w:type="dxa"/>
            <w:gridSpan w:val="2"/>
            <w:shd w:val="clear" w:color="auto" w:fill="auto"/>
          </w:tcPr>
          <w:p w14:paraId="1A549B1C" w14:textId="3A2675D9"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 xml:space="preserve">3.2.1.18 PLANOS DE MOBILIARIO </w:t>
            </w:r>
          </w:p>
        </w:tc>
      </w:tr>
      <w:tr w:rsidR="00225DED" w:rsidRPr="00E14310" w14:paraId="000DEBAB" w14:textId="77777777">
        <w:tc>
          <w:tcPr>
            <w:tcW w:w="9747" w:type="dxa"/>
            <w:gridSpan w:val="2"/>
            <w:shd w:val="clear" w:color="auto" w:fill="auto"/>
          </w:tcPr>
          <w:p w14:paraId="0D79430C" w14:textId="3116BD76"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3.2.1.19 PLANOS DE SEÑALIZACIÓN VERTICAL Y HORIZONTAL URBANA</w:t>
            </w:r>
          </w:p>
        </w:tc>
      </w:tr>
      <w:tr w:rsidR="00225DED" w:rsidRPr="00E14310" w14:paraId="4785D674" w14:textId="77777777">
        <w:tc>
          <w:tcPr>
            <w:tcW w:w="9747" w:type="dxa"/>
            <w:gridSpan w:val="2"/>
            <w:shd w:val="clear" w:color="auto" w:fill="auto"/>
          </w:tcPr>
          <w:p w14:paraId="558AC3C9" w14:textId="7480F136"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3.2.1.20 PLANOS DE SEÑALÉTICA EN INTERIORES</w:t>
            </w:r>
          </w:p>
        </w:tc>
      </w:tr>
      <w:tr w:rsidR="00225DED" w:rsidRPr="00E14310" w14:paraId="2C016DA7" w14:textId="77777777">
        <w:tc>
          <w:tcPr>
            <w:tcW w:w="9747" w:type="dxa"/>
            <w:gridSpan w:val="2"/>
            <w:shd w:val="clear" w:color="auto" w:fill="auto"/>
          </w:tcPr>
          <w:p w14:paraId="0ABDBCD2" w14:textId="4DD85D55" w:rsidR="00225DED" w:rsidRPr="007307BC" w:rsidRDefault="00225DED" w:rsidP="00225DED">
            <w:pPr>
              <w:rPr>
                <w:rFonts w:ascii="Montserrat" w:eastAsia="Times New Roman" w:hAnsi="Montserrat" w:cs="Times New Roman"/>
              </w:rPr>
            </w:pPr>
            <w:r w:rsidRPr="007307BC">
              <w:rPr>
                <w:rFonts w:ascii="Montserrat" w:eastAsia="Times New Roman" w:hAnsi="Montserrat" w:cs="Times New Roman"/>
              </w:rPr>
              <w:t>3.2.1.21 PLANOS DE PAISAJE</w:t>
            </w:r>
          </w:p>
        </w:tc>
      </w:tr>
      <w:tr w:rsidR="00225DED" w:rsidRPr="00E14310" w14:paraId="60655EE6" w14:textId="77777777">
        <w:tc>
          <w:tcPr>
            <w:tcW w:w="9747" w:type="dxa"/>
            <w:gridSpan w:val="2"/>
            <w:shd w:val="clear" w:color="auto" w:fill="auto"/>
          </w:tcPr>
          <w:p w14:paraId="0113670F" w14:textId="3CA80573" w:rsidR="00225DED" w:rsidRPr="007307BC" w:rsidRDefault="00225DED" w:rsidP="00225DED">
            <w:pPr>
              <w:rPr>
                <w:rFonts w:ascii="Montserrat" w:eastAsia="Times New Roman" w:hAnsi="Montserrat" w:cs="Times New Roman"/>
              </w:rPr>
            </w:pPr>
            <w:r w:rsidRPr="00BA6E41">
              <w:rPr>
                <w:rFonts w:ascii="Montserrat" w:eastAsia="Times New Roman" w:hAnsi="Montserrat" w:cs="Times New Roman"/>
              </w:rPr>
              <w:t>3.2</w:t>
            </w:r>
            <w:r>
              <w:rPr>
                <w:rFonts w:ascii="Montserrat" w:eastAsia="Times New Roman" w:hAnsi="Montserrat" w:cs="Times New Roman"/>
              </w:rPr>
              <w:t>.2</w:t>
            </w:r>
            <w:r w:rsidRPr="00BA6E41">
              <w:rPr>
                <w:rFonts w:ascii="Montserrat" w:eastAsia="Times New Roman" w:hAnsi="Montserrat" w:cs="Times New Roman"/>
              </w:rPr>
              <w:t xml:space="preserve"> PROYECTO EJECUTIVO (INCLUYENDO LOS PROYECTOS ARQUITECTÓNICOS)</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w:t>
            </w:r>
            <w:r>
              <w:rPr>
                <w:rFonts w:ascii="Montserrat" w:eastAsia="Times New Roman" w:hAnsi="Montserrat" w:cs="Times New Roman"/>
              </w:rPr>
              <w:t>, MUNICIPIO DE MANZANILLO.</w:t>
            </w:r>
          </w:p>
        </w:tc>
      </w:tr>
      <w:tr w:rsidR="00225DED" w:rsidRPr="00E14310" w14:paraId="111F979F" w14:textId="77777777">
        <w:tc>
          <w:tcPr>
            <w:tcW w:w="9747" w:type="dxa"/>
            <w:gridSpan w:val="2"/>
            <w:shd w:val="clear" w:color="auto" w:fill="auto"/>
          </w:tcPr>
          <w:p w14:paraId="3687C1B9" w14:textId="04087832" w:rsidR="00225DED" w:rsidRPr="00BA6E41" w:rsidRDefault="00225DED" w:rsidP="00225DED">
            <w:pPr>
              <w:rPr>
                <w:rFonts w:ascii="Montserrat" w:eastAsia="Times New Roman" w:hAnsi="Montserrat" w:cs="Times New Roman"/>
              </w:rPr>
            </w:pPr>
            <w:r w:rsidRPr="00670E8F">
              <w:rPr>
                <w:rFonts w:ascii="Montserrat" w:eastAsia="Times New Roman" w:hAnsi="Montserrat" w:cs="Times New Roman"/>
              </w:rPr>
              <w:t>3.2.3.1 PLANOS ARQUITECTÓNICOS</w:t>
            </w:r>
          </w:p>
        </w:tc>
      </w:tr>
      <w:tr w:rsidR="00225DED" w:rsidRPr="00E14310" w14:paraId="11B59A35" w14:textId="77777777">
        <w:tc>
          <w:tcPr>
            <w:tcW w:w="9747" w:type="dxa"/>
            <w:gridSpan w:val="2"/>
            <w:shd w:val="clear" w:color="auto" w:fill="auto"/>
          </w:tcPr>
          <w:p w14:paraId="640AE9BB" w14:textId="7EE98C9C"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 xml:space="preserve">3.2.3.2 PLANOS DE DEMOLICIONES Y RETIROS </w:t>
            </w:r>
          </w:p>
        </w:tc>
      </w:tr>
      <w:tr w:rsidR="00225DED" w:rsidRPr="00E14310" w14:paraId="1164D9C1" w14:textId="77777777">
        <w:tc>
          <w:tcPr>
            <w:tcW w:w="9747" w:type="dxa"/>
            <w:gridSpan w:val="2"/>
            <w:shd w:val="clear" w:color="auto" w:fill="auto"/>
          </w:tcPr>
          <w:p w14:paraId="64E71D88" w14:textId="65027171"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 xml:space="preserve">3.2.3.3 PLANOS DE TRAZO Y NIVELACIÓN </w:t>
            </w:r>
          </w:p>
        </w:tc>
      </w:tr>
      <w:tr w:rsidR="00225DED" w:rsidRPr="00E14310" w14:paraId="5C3F5208" w14:textId="77777777">
        <w:tc>
          <w:tcPr>
            <w:tcW w:w="9747" w:type="dxa"/>
            <w:gridSpan w:val="2"/>
            <w:shd w:val="clear" w:color="auto" w:fill="auto"/>
          </w:tcPr>
          <w:p w14:paraId="4CF13306" w14:textId="043AE97B"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3.2.3.4 PLANOS ESTRUCTURALES</w:t>
            </w:r>
          </w:p>
        </w:tc>
      </w:tr>
      <w:tr w:rsidR="00225DED" w:rsidRPr="00E14310" w14:paraId="0F0BF807" w14:textId="77777777">
        <w:tc>
          <w:tcPr>
            <w:tcW w:w="9747" w:type="dxa"/>
            <w:gridSpan w:val="2"/>
            <w:shd w:val="clear" w:color="auto" w:fill="auto"/>
          </w:tcPr>
          <w:p w14:paraId="3CD69481" w14:textId="5936CBE1"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3.2.3.5 PLANOS DE ALBAÑILERÍA</w:t>
            </w:r>
          </w:p>
        </w:tc>
      </w:tr>
      <w:tr w:rsidR="00225DED" w:rsidRPr="00E14310" w14:paraId="1ED79ADA" w14:textId="77777777">
        <w:tc>
          <w:tcPr>
            <w:tcW w:w="9747" w:type="dxa"/>
            <w:gridSpan w:val="2"/>
            <w:shd w:val="clear" w:color="auto" w:fill="auto"/>
          </w:tcPr>
          <w:p w14:paraId="5B8BD783" w14:textId="505C6400"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3.2.3.6 PLANOS DE ACABADOS</w:t>
            </w:r>
          </w:p>
        </w:tc>
      </w:tr>
      <w:tr w:rsidR="00225DED" w:rsidRPr="00E14310" w14:paraId="67AE0345" w14:textId="77777777">
        <w:tc>
          <w:tcPr>
            <w:tcW w:w="9747" w:type="dxa"/>
            <w:gridSpan w:val="2"/>
            <w:shd w:val="clear" w:color="auto" w:fill="auto"/>
          </w:tcPr>
          <w:p w14:paraId="452997B6" w14:textId="19C06C53"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3.2.3.7 PLANOS DE DETALLES</w:t>
            </w:r>
          </w:p>
        </w:tc>
      </w:tr>
      <w:tr w:rsidR="00225DED" w:rsidRPr="00E14310" w14:paraId="763425AC" w14:textId="77777777">
        <w:tc>
          <w:tcPr>
            <w:tcW w:w="9747" w:type="dxa"/>
            <w:gridSpan w:val="2"/>
            <w:shd w:val="clear" w:color="auto" w:fill="auto"/>
          </w:tcPr>
          <w:p w14:paraId="0AA850E5" w14:textId="49963870"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3.2.3.8 PLANOS DE DESPIECES</w:t>
            </w:r>
          </w:p>
        </w:tc>
      </w:tr>
      <w:tr w:rsidR="00225DED" w:rsidRPr="00E14310" w14:paraId="56EF5DF4" w14:textId="77777777">
        <w:tc>
          <w:tcPr>
            <w:tcW w:w="9747" w:type="dxa"/>
            <w:gridSpan w:val="2"/>
            <w:shd w:val="clear" w:color="auto" w:fill="auto"/>
          </w:tcPr>
          <w:p w14:paraId="4EF638D7" w14:textId="37F44F47"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 xml:space="preserve">3.2.3.9 PLANOS DE CARPINTERÍA </w:t>
            </w:r>
          </w:p>
        </w:tc>
      </w:tr>
      <w:tr w:rsidR="00225DED" w:rsidRPr="00E14310" w14:paraId="3023903B" w14:textId="77777777">
        <w:tc>
          <w:tcPr>
            <w:tcW w:w="9747" w:type="dxa"/>
            <w:gridSpan w:val="2"/>
            <w:shd w:val="clear" w:color="auto" w:fill="auto"/>
          </w:tcPr>
          <w:p w14:paraId="2E633CE3" w14:textId="5F60F103"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3.2.3.10 PLANOS DE CANCELERÍA</w:t>
            </w:r>
          </w:p>
        </w:tc>
      </w:tr>
      <w:tr w:rsidR="00225DED" w:rsidRPr="00E14310" w14:paraId="0512F5F9" w14:textId="77777777">
        <w:tc>
          <w:tcPr>
            <w:tcW w:w="9747" w:type="dxa"/>
            <w:gridSpan w:val="2"/>
            <w:shd w:val="clear" w:color="auto" w:fill="auto"/>
          </w:tcPr>
          <w:p w14:paraId="2E797890" w14:textId="4372F3C6"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 xml:space="preserve">3.2.3.11 PLANOS DE HERRERÍA </w:t>
            </w:r>
          </w:p>
        </w:tc>
      </w:tr>
      <w:tr w:rsidR="00225DED" w:rsidRPr="00E14310" w14:paraId="55004DD5" w14:textId="77777777">
        <w:tc>
          <w:tcPr>
            <w:tcW w:w="9747" w:type="dxa"/>
            <w:gridSpan w:val="2"/>
            <w:shd w:val="clear" w:color="auto" w:fill="auto"/>
          </w:tcPr>
          <w:p w14:paraId="6A1C2690" w14:textId="07B6D753"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3.2.3.12 PLANOS DE INSTALACIÓN HIDRÁULICA</w:t>
            </w:r>
          </w:p>
        </w:tc>
      </w:tr>
      <w:tr w:rsidR="00225DED" w:rsidRPr="00E14310" w14:paraId="7A5FA69E" w14:textId="77777777">
        <w:tc>
          <w:tcPr>
            <w:tcW w:w="9747" w:type="dxa"/>
            <w:gridSpan w:val="2"/>
            <w:shd w:val="clear" w:color="auto" w:fill="auto"/>
          </w:tcPr>
          <w:p w14:paraId="20ABD038" w14:textId="4287F708"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3.2.3.13 PLANOS DE INSTALACIÓN SANITARIA</w:t>
            </w:r>
          </w:p>
        </w:tc>
      </w:tr>
      <w:tr w:rsidR="00225DED" w:rsidRPr="00E14310" w14:paraId="0AB12D2D" w14:textId="77777777">
        <w:tc>
          <w:tcPr>
            <w:tcW w:w="9747" w:type="dxa"/>
            <w:gridSpan w:val="2"/>
            <w:shd w:val="clear" w:color="auto" w:fill="auto"/>
          </w:tcPr>
          <w:p w14:paraId="6A7E4F32" w14:textId="4A1EBC10"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3.2.3.14 PLANOS DE INSTALACIÓN PLUVIAL</w:t>
            </w:r>
          </w:p>
        </w:tc>
      </w:tr>
      <w:tr w:rsidR="00225DED" w:rsidRPr="00E14310" w14:paraId="5D6B51C6" w14:textId="77777777">
        <w:tc>
          <w:tcPr>
            <w:tcW w:w="9747" w:type="dxa"/>
            <w:gridSpan w:val="2"/>
            <w:shd w:val="clear" w:color="auto" w:fill="auto"/>
          </w:tcPr>
          <w:p w14:paraId="59FD1714" w14:textId="792D0E44"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3.2.3.15 PLANOS DE INSTALACIÓN ELÉCTRICA</w:t>
            </w:r>
          </w:p>
        </w:tc>
      </w:tr>
      <w:tr w:rsidR="00225DED" w:rsidRPr="00E14310" w14:paraId="6080BBBB" w14:textId="77777777">
        <w:tc>
          <w:tcPr>
            <w:tcW w:w="9747" w:type="dxa"/>
            <w:gridSpan w:val="2"/>
            <w:shd w:val="clear" w:color="auto" w:fill="auto"/>
          </w:tcPr>
          <w:p w14:paraId="3A476880" w14:textId="45AEEED8"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3.2.3.16 PLANOS DE MOBILIARIO</w:t>
            </w:r>
          </w:p>
        </w:tc>
      </w:tr>
      <w:tr w:rsidR="00225DED" w:rsidRPr="00E14310" w14:paraId="7CEA0C3F" w14:textId="77777777">
        <w:tc>
          <w:tcPr>
            <w:tcW w:w="9747" w:type="dxa"/>
            <w:gridSpan w:val="2"/>
            <w:shd w:val="clear" w:color="auto" w:fill="auto"/>
          </w:tcPr>
          <w:p w14:paraId="1C301D8B" w14:textId="39E4DA47"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3.2.3.17 PLANOS DE SEÑALIZACIÓN URBANA</w:t>
            </w:r>
          </w:p>
        </w:tc>
      </w:tr>
      <w:tr w:rsidR="00225DED" w:rsidRPr="00E14310" w14:paraId="0891C2A1" w14:textId="77777777">
        <w:tc>
          <w:tcPr>
            <w:tcW w:w="9747" w:type="dxa"/>
            <w:gridSpan w:val="2"/>
            <w:shd w:val="clear" w:color="auto" w:fill="auto"/>
          </w:tcPr>
          <w:p w14:paraId="7D783B8E" w14:textId="5AE460B2"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3.2.3.18 PLANOS DE SEÑALÉTICA INTERIOR</w:t>
            </w:r>
          </w:p>
        </w:tc>
      </w:tr>
      <w:tr w:rsidR="00225DED" w:rsidRPr="00E14310" w14:paraId="08A70C1F" w14:textId="77777777">
        <w:tc>
          <w:tcPr>
            <w:tcW w:w="9747" w:type="dxa"/>
            <w:gridSpan w:val="2"/>
            <w:shd w:val="clear" w:color="auto" w:fill="auto"/>
          </w:tcPr>
          <w:p w14:paraId="6FB18778" w14:textId="0B88A8C1" w:rsidR="00225DED" w:rsidRPr="00670E8F" w:rsidRDefault="00225DED" w:rsidP="00225DED">
            <w:pPr>
              <w:rPr>
                <w:rFonts w:ascii="Montserrat" w:eastAsia="Times New Roman" w:hAnsi="Montserrat" w:cs="Times New Roman"/>
              </w:rPr>
            </w:pPr>
            <w:r w:rsidRPr="00670E8F">
              <w:rPr>
                <w:rFonts w:ascii="Montserrat" w:eastAsia="Times New Roman" w:hAnsi="Montserrat" w:cs="Times New Roman"/>
              </w:rPr>
              <w:t>3.2.3.19 PLANOS DE PAISAJE</w:t>
            </w:r>
          </w:p>
        </w:tc>
      </w:tr>
      <w:tr w:rsidR="00225DED" w:rsidRPr="00E14310" w14:paraId="21214ADA" w14:textId="77777777">
        <w:tc>
          <w:tcPr>
            <w:tcW w:w="9747" w:type="dxa"/>
            <w:gridSpan w:val="2"/>
            <w:shd w:val="clear" w:color="auto" w:fill="auto"/>
          </w:tcPr>
          <w:p w14:paraId="6F9ACFC2" w14:textId="0C1904F9" w:rsidR="00225DED" w:rsidRPr="00670E8F" w:rsidRDefault="00225DED" w:rsidP="00225DED">
            <w:pPr>
              <w:rPr>
                <w:rFonts w:ascii="Montserrat" w:eastAsia="Times New Roman" w:hAnsi="Montserrat" w:cs="Times New Roman"/>
              </w:rPr>
            </w:pPr>
            <w:r w:rsidRPr="00BA6E41">
              <w:rPr>
                <w:rFonts w:ascii="Montserrat" w:eastAsia="Times New Roman" w:hAnsi="Montserrat" w:cs="Times New Roman"/>
              </w:rPr>
              <w:t>3.2</w:t>
            </w:r>
            <w:r>
              <w:rPr>
                <w:rFonts w:ascii="Montserrat" w:eastAsia="Times New Roman" w:hAnsi="Montserrat" w:cs="Times New Roman"/>
              </w:rPr>
              <w:t>.3</w:t>
            </w:r>
            <w:r w:rsidRPr="00BA6E41">
              <w:rPr>
                <w:rFonts w:ascii="Montserrat" w:eastAsia="Times New Roman" w:hAnsi="Montserrat" w:cs="Times New Roman"/>
              </w:rPr>
              <w:t xml:space="preserve"> PROYECTO EJECUTIVO (INCLUYENDO LOS PROYECTOS ARQUITECTÓNICOS)</w:t>
            </w:r>
            <w:r>
              <w:rPr>
                <w:rFonts w:ascii="Montserrat" w:eastAsia="Times New Roman" w:hAnsi="Montserrat" w:cs="Times New Roman"/>
              </w:rPr>
              <w:t xml:space="preserve"> PARA LA</w:t>
            </w:r>
            <w:r w:rsidRPr="008C28D0">
              <w:rPr>
                <w:rFonts w:ascii="Montserrat" w:eastAsia="Times New Roman" w:hAnsi="Montserrat" w:cs="Times New Roman"/>
              </w:rPr>
              <w:t xml:space="preserve"> CONSTRUCCIÓN DE ESPACIO PÚBLICO "LAS VENTANAS"</w:t>
            </w:r>
            <w:r>
              <w:rPr>
                <w:rFonts w:ascii="Montserrat" w:eastAsia="Times New Roman" w:hAnsi="Montserrat" w:cs="Times New Roman"/>
              </w:rPr>
              <w:t>, MUNICIPIO DE MANZANILLO.</w:t>
            </w:r>
          </w:p>
        </w:tc>
      </w:tr>
      <w:tr w:rsidR="00225DED" w:rsidRPr="00E14310" w14:paraId="35A14037" w14:textId="77777777">
        <w:tc>
          <w:tcPr>
            <w:tcW w:w="9747" w:type="dxa"/>
            <w:gridSpan w:val="2"/>
            <w:shd w:val="clear" w:color="auto" w:fill="auto"/>
          </w:tcPr>
          <w:p w14:paraId="743F25FD" w14:textId="062947A4" w:rsidR="00225DED" w:rsidRPr="00BA6E41" w:rsidRDefault="00225DED" w:rsidP="00225DED">
            <w:pPr>
              <w:rPr>
                <w:rFonts w:ascii="Montserrat" w:eastAsia="Times New Roman" w:hAnsi="Montserrat" w:cs="Times New Roman"/>
              </w:rPr>
            </w:pPr>
            <w:r w:rsidRPr="003B1181">
              <w:rPr>
                <w:rFonts w:ascii="Montserrat" w:eastAsia="Times New Roman" w:hAnsi="Montserrat" w:cs="Times New Roman"/>
              </w:rPr>
              <w:t>3.2.2.1 PLANOS ARQUITECTÓNICOS</w:t>
            </w:r>
          </w:p>
        </w:tc>
      </w:tr>
      <w:tr w:rsidR="00225DED" w:rsidRPr="00E14310" w14:paraId="334A56FB" w14:textId="77777777">
        <w:tc>
          <w:tcPr>
            <w:tcW w:w="9747" w:type="dxa"/>
            <w:gridSpan w:val="2"/>
            <w:shd w:val="clear" w:color="auto" w:fill="auto"/>
          </w:tcPr>
          <w:p w14:paraId="46653260" w14:textId="45F7A750"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3.2.2.2 PLANOS DE DEMOLICIONES Y RETIROS</w:t>
            </w:r>
          </w:p>
        </w:tc>
      </w:tr>
      <w:tr w:rsidR="00225DED" w:rsidRPr="00E14310" w14:paraId="59D51F9C" w14:textId="77777777">
        <w:tc>
          <w:tcPr>
            <w:tcW w:w="9747" w:type="dxa"/>
            <w:gridSpan w:val="2"/>
            <w:shd w:val="clear" w:color="auto" w:fill="auto"/>
          </w:tcPr>
          <w:p w14:paraId="7F1B6A97" w14:textId="602A8E25"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3.2.2.3 PLANOS DE TRAZO Y NIVELACIÓN</w:t>
            </w:r>
          </w:p>
        </w:tc>
      </w:tr>
      <w:tr w:rsidR="00225DED" w:rsidRPr="00E14310" w14:paraId="5C36942C" w14:textId="77777777">
        <w:tc>
          <w:tcPr>
            <w:tcW w:w="9747" w:type="dxa"/>
            <w:gridSpan w:val="2"/>
            <w:shd w:val="clear" w:color="auto" w:fill="auto"/>
          </w:tcPr>
          <w:p w14:paraId="0AA7A376" w14:textId="34DF3F91"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3.2.2.4 PLANOS ESTRUCTURALES</w:t>
            </w:r>
          </w:p>
        </w:tc>
      </w:tr>
      <w:tr w:rsidR="00225DED" w:rsidRPr="00E14310" w14:paraId="2E3FDB28" w14:textId="77777777">
        <w:tc>
          <w:tcPr>
            <w:tcW w:w="9747" w:type="dxa"/>
            <w:gridSpan w:val="2"/>
            <w:shd w:val="clear" w:color="auto" w:fill="auto"/>
          </w:tcPr>
          <w:p w14:paraId="6B015C53" w14:textId="62C762DF"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3.2.2.5 PLANOS DE ALBAÑILERÍAS</w:t>
            </w:r>
          </w:p>
        </w:tc>
      </w:tr>
      <w:tr w:rsidR="00225DED" w:rsidRPr="00E14310" w14:paraId="6E3EAC4A" w14:textId="77777777">
        <w:tc>
          <w:tcPr>
            <w:tcW w:w="9747" w:type="dxa"/>
            <w:gridSpan w:val="2"/>
            <w:shd w:val="clear" w:color="auto" w:fill="auto"/>
          </w:tcPr>
          <w:p w14:paraId="3E160806" w14:textId="7564721D"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3.2.2.6 PLANOS DE ACABADOS</w:t>
            </w:r>
          </w:p>
        </w:tc>
      </w:tr>
      <w:tr w:rsidR="00225DED" w:rsidRPr="00E14310" w14:paraId="3A4EBB93" w14:textId="77777777">
        <w:tc>
          <w:tcPr>
            <w:tcW w:w="9747" w:type="dxa"/>
            <w:gridSpan w:val="2"/>
            <w:shd w:val="clear" w:color="auto" w:fill="auto"/>
          </w:tcPr>
          <w:p w14:paraId="64CA2733" w14:textId="797ECD64"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3.2.2.7 PLANOS DE DESPIECES</w:t>
            </w:r>
          </w:p>
        </w:tc>
      </w:tr>
      <w:tr w:rsidR="00225DED" w:rsidRPr="00E14310" w14:paraId="561DD51B" w14:textId="77777777">
        <w:tc>
          <w:tcPr>
            <w:tcW w:w="9747" w:type="dxa"/>
            <w:gridSpan w:val="2"/>
            <w:shd w:val="clear" w:color="auto" w:fill="auto"/>
          </w:tcPr>
          <w:p w14:paraId="0FF21BB6" w14:textId="51854B4B"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3.2.2.8 PLANOS DE DETALLES</w:t>
            </w:r>
          </w:p>
        </w:tc>
      </w:tr>
      <w:tr w:rsidR="00225DED" w:rsidRPr="00E14310" w14:paraId="5C46B96A" w14:textId="77777777">
        <w:tc>
          <w:tcPr>
            <w:tcW w:w="9747" w:type="dxa"/>
            <w:gridSpan w:val="2"/>
            <w:shd w:val="clear" w:color="auto" w:fill="auto"/>
          </w:tcPr>
          <w:p w14:paraId="6589386E" w14:textId="2043FA91"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 xml:space="preserve">3.2.2.9 PLANOS DE CARPINTERÍA </w:t>
            </w:r>
          </w:p>
        </w:tc>
      </w:tr>
      <w:tr w:rsidR="00225DED" w:rsidRPr="00E14310" w14:paraId="3A140348" w14:textId="77777777">
        <w:tc>
          <w:tcPr>
            <w:tcW w:w="9747" w:type="dxa"/>
            <w:gridSpan w:val="2"/>
            <w:shd w:val="clear" w:color="auto" w:fill="auto"/>
          </w:tcPr>
          <w:p w14:paraId="1E97A14F" w14:textId="2CCEA1BF"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3.2.2.10 PLANOS DE HERRERÍA</w:t>
            </w:r>
          </w:p>
        </w:tc>
      </w:tr>
      <w:tr w:rsidR="00225DED" w:rsidRPr="00E14310" w14:paraId="7505863F" w14:textId="77777777">
        <w:tc>
          <w:tcPr>
            <w:tcW w:w="9747" w:type="dxa"/>
            <w:gridSpan w:val="2"/>
            <w:shd w:val="clear" w:color="auto" w:fill="auto"/>
          </w:tcPr>
          <w:p w14:paraId="78C33CEF" w14:textId="6FFC0E9A"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 xml:space="preserve">3.2.2.11 PLANOS DE CANCELERÍA </w:t>
            </w:r>
          </w:p>
        </w:tc>
      </w:tr>
      <w:tr w:rsidR="00225DED" w:rsidRPr="00E14310" w14:paraId="4B0D2C34" w14:textId="77777777">
        <w:tc>
          <w:tcPr>
            <w:tcW w:w="9747" w:type="dxa"/>
            <w:gridSpan w:val="2"/>
            <w:shd w:val="clear" w:color="auto" w:fill="auto"/>
          </w:tcPr>
          <w:p w14:paraId="4665D0EF" w14:textId="53659664"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3.2.2.12 PLANOS DE INSTALACIÓN HIDRÁULICA</w:t>
            </w:r>
          </w:p>
        </w:tc>
      </w:tr>
      <w:tr w:rsidR="00225DED" w:rsidRPr="00E14310" w14:paraId="53B93B58" w14:textId="77777777">
        <w:tc>
          <w:tcPr>
            <w:tcW w:w="9747" w:type="dxa"/>
            <w:gridSpan w:val="2"/>
            <w:shd w:val="clear" w:color="auto" w:fill="auto"/>
          </w:tcPr>
          <w:p w14:paraId="78D9B9C9" w14:textId="04268B65"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3.2.2.13 PLANOS DE INSTALACIÓN SANITARIA</w:t>
            </w:r>
          </w:p>
        </w:tc>
      </w:tr>
      <w:tr w:rsidR="00225DED" w:rsidRPr="00E14310" w14:paraId="71DA01ED" w14:textId="77777777">
        <w:tc>
          <w:tcPr>
            <w:tcW w:w="9747" w:type="dxa"/>
            <w:gridSpan w:val="2"/>
            <w:shd w:val="clear" w:color="auto" w:fill="auto"/>
          </w:tcPr>
          <w:p w14:paraId="00E1CF4A" w14:textId="5388DC35"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3.2.2.14 PLANOS DE INSTALACIÓN PLUVIAL</w:t>
            </w:r>
          </w:p>
        </w:tc>
      </w:tr>
      <w:tr w:rsidR="00225DED" w:rsidRPr="00E14310" w14:paraId="1AB1995F" w14:textId="77777777">
        <w:tc>
          <w:tcPr>
            <w:tcW w:w="9747" w:type="dxa"/>
            <w:gridSpan w:val="2"/>
            <w:shd w:val="clear" w:color="auto" w:fill="auto"/>
          </w:tcPr>
          <w:p w14:paraId="4B1FB6B8" w14:textId="2A5593E6"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lastRenderedPageBreak/>
              <w:t>3.2.2.15 PLANOS DE INSTALACIÓN ELÉCTRICA</w:t>
            </w:r>
          </w:p>
        </w:tc>
      </w:tr>
      <w:tr w:rsidR="00225DED" w:rsidRPr="00E14310" w14:paraId="0297D4E5" w14:textId="77777777">
        <w:tc>
          <w:tcPr>
            <w:tcW w:w="9747" w:type="dxa"/>
            <w:gridSpan w:val="2"/>
            <w:shd w:val="clear" w:color="auto" w:fill="auto"/>
          </w:tcPr>
          <w:p w14:paraId="18A810C3" w14:textId="15CF16AE"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3.2.2.16 PLANOS DE MOBILIARIO</w:t>
            </w:r>
          </w:p>
        </w:tc>
      </w:tr>
      <w:tr w:rsidR="00225DED" w:rsidRPr="00E14310" w14:paraId="17200D28" w14:textId="77777777">
        <w:tc>
          <w:tcPr>
            <w:tcW w:w="9747" w:type="dxa"/>
            <w:gridSpan w:val="2"/>
            <w:shd w:val="clear" w:color="auto" w:fill="auto"/>
          </w:tcPr>
          <w:p w14:paraId="2ACD0AB2" w14:textId="43A57DBD"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3.2.2.17 PLANOS DE SEÑALIZACIÓN VERTICAL Y HORIZONTAL URBANA</w:t>
            </w:r>
          </w:p>
        </w:tc>
      </w:tr>
      <w:tr w:rsidR="00225DED" w:rsidRPr="00E14310" w14:paraId="672E3554" w14:textId="77777777">
        <w:tc>
          <w:tcPr>
            <w:tcW w:w="9747" w:type="dxa"/>
            <w:gridSpan w:val="2"/>
            <w:shd w:val="clear" w:color="auto" w:fill="auto"/>
          </w:tcPr>
          <w:p w14:paraId="23F7741D" w14:textId="72C0CB94"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3.2.2.18 PLANOS DE SEÑALÉTICA EN INTERIORES</w:t>
            </w:r>
          </w:p>
        </w:tc>
      </w:tr>
      <w:tr w:rsidR="00225DED" w:rsidRPr="00E14310" w14:paraId="12D67159" w14:textId="77777777">
        <w:tc>
          <w:tcPr>
            <w:tcW w:w="9747" w:type="dxa"/>
            <w:gridSpan w:val="2"/>
            <w:shd w:val="clear" w:color="auto" w:fill="auto"/>
          </w:tcPr>
          <w:p w14:paraId="1039C20F" w14:textId="47C72A24" w:rsidR="00225DED" w:rsidRPr="003B1181" w:rsidRDefault="00225DED" w:rsidP="00225DED">
            <w:pPr>
              <w:rPr>
                <w:rFonts w:ascii="Montserrat" w:eastAsia="Times New Roman" w:hAnsi="Montserrat" w:cs="Times New Roman"/>
              </w:rPr>
            </w:pPr>
            <w:r w:rsidRPr="003B1181">
              <w:rPr>
                <w:rFonts w:ascii="Montserrat" w:eastAsia="Times New Roman" w:hAnsi="Montserrat" w:cs="Times New Roman"/>
              </w:rPr>
              <w:t>3.2.2.19 PLANOS DE PAISAJE</w:t>
            </w:r>
          </w:p>
        </w:tc>
      </w:tr>
      <w:tr w:rsidR="00225DED" w:rsidRPr="00E14310" w14:paraId="1A6839F6" w14:textId="77777777">
        <w:tc>
          <w:tcPr>
            <w:tcW w:w="9747" w:type="dxa"/>
            <w:gridSpan w:val="2"/>
            <w:shd w:val="clear" w:color="auto" w:fill="auto"/>
          </w:tcPr>
          <w:p w14:paraId="5F640031" w14:textId="3F095DB7" w:rsidR="00225DED" w:rsidRPr="003B1181" w:rsidRDefault="00225DED" w:rsidP="00225DED">
            <w:pPr>
              <w:rPr>
                <w:rFonts w:ascii="Montserrat" w:eastAsia="Times New Roman" w:hAnsi="Montserrat" w:cs="Times New Roman"/>
              </w:rPr>
            </w:pPr>
            <w:r>
              <w:rPr>
                <w:rFonts w:ascii="Montserrat" w:eastAsia="Times New Roman" w:hAnsi="Montserrat" w:cs="Times New Roman"/>
              </w:rPr>
              <w:t xml:space="preserve">3.3.1 </w:t>
            </w:r>
            <w:r w:rsidRPr="00BA6E41">
              <w:rPr>
                <w:rFonts w:ascii="Montserrat" w:eastAsia="Times New Roman" w:hAnsi="Montserrat" w:cs="Times New Roman"/>
              </w:rPr>
              <w:t>FICHAS TÉCNICAS</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rsidRPr="00E14310" w14:paraId="619B338C" w14:textId="77777777">
        <w:tc>
          <w:tcPr>
            <w:tcW w:w="9747" w:type="dxa"/>
            <w:gridSpan w:val="2"/>
            <w:shd w:val="clear" w:color="auto" w:fill="auto"/>
          </w:tcPr>
          <w:p w14:paraId="49411A4F" w14:textId="28440127" w:rsidR="00225DED" w:rsidRDefault="00225DED" w:rsidP="00225DED">
            <w:pPr>
              <w:rPr>
                <w:rFonts w:ascii="Montserrat" w:eastAsia="Times New Roman" w:hAnsi="Montserrat" w:cs="Times New Roman"/>
              </w:rPr>
            </w:pPr>
            <w:r>
              <w:rPr>
                <w:rFonts w:ascii="Montserrat" w:eastAsia="Times New Roman" w:hAnsi="Montserrat" w:cs="Times New Roman"/>
              </w:rPr>
              <w:t xml:space="preserve">3.3.2 </w:t>
            </w:r>
            <w:r w:rsidRPr="00BA6E41">
              <w:rPr>
                <w:rFonts w:ascii="Montserrat" w:eastAsia="Times New Roman" w:hAnsi="Montserrat" w:cs="Times New Roman"/>
              </w:rPr>
              <w:t>FICHAS TÉCNICAS</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w:t>
            </w:r>
            <w:r>
              <w:rPr>
                <w:rFonts w:ascii="Montserrat" w:eastAsia="Times New Roman" w:hAnsi="Montserrat" w:cs="Times New Roman"/>
              </w:rPr>
              <w:t>, MUNICIPIO DE MANZANILLO.</w:t>
            </w:r>
          </w:p>
        </w:tc>
      </w:tr>
      <w:tr w:rsidR="00225DED" w:rsidRPr="00E14310" w14:paraId="21C00020" w14:textId="77777777">
        <w:tc>
          <w:tcPr>
            <w:tcW w:w="9747" w:type="dxa"/>
            <w:gridSpan w:val="2"/>
            <w:shd w:val="clear" w:color="auto" w:fill="auto"/>
          </w:tcPr>
          <w:p w14:paraId="4D99D653" w14:textId="297658D7" w:rsidR="00225DED" w:rsidRDefault="00225DED" w:rsidP="00225DED">
            <w:pPr>
              <w:rPr>
                <w:rFonts w:ascii="Montserrat" w:eastAsia="Times New Roman" w:hAnsi="Montserrat" w:cs="Times New Roman"/>
              </w:rPr>
            </w:pPr>
            <w:r>
              <w:rPr>
                <w:rFonts w:ascii="Montserrat" w:eastAsia="Times New Roman" w:hAnsi="Montserrat" w:cs="Times New Roman"/>
              </w:rPr>
              <w:t xml:space="preserve">3.3.3 </w:t>
            </w:r>
            <w:r w:rsidRPr="00BA6E41">
              <w:rPr>
                <w:rFonts w:ascii="Montserrat" w:eastAsia="Times New Roman" w:hAnsi="Montserrat" w:cs="Times New Roman"/>
              </w:rPr>
              <w:t>FICHAS TÉCNICAS</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rsidRPr="00E14310" w14:paraId="0819B153" w14:textId="77777777">
        <w:tc>
          <w:tcPr>
            <w:tcW w:w="9747" w:type="dxa"/>
            <w:gridSpan w:val="2"/>
            <w:shd w:val="clear" w:color="auto" w:fill="auto"/>
          </w:tcPr>
          <w:p w14:paraId="2938EE46" w14:textId="2396EFDB" w:rsidR="00225DED" w:rsidRDefault="00225DED" w:rsidP="00225DED">
            <w:pPr>
              <w:rPr>
                <w:rFonts w:ascii="Montserrat" w:eastAsia="Times New Roman" w:hAnsi="Montserrat" w:cs="Times New Roman"/>
              </w:rPr>
            </w:pPr>
            <w:r>
              <w:rPr>
                <w:rFonts w:ascii="Montserrat" w:eastAsia="Times New Roman" w:hAnsi="Montserrat" w:cs="Times New Roman"/>
              </w:rPr>
              <w:t xml:space="preserve">3.4.1 </w:t>
            </w:r>
            <w:r w:rsidRPr="00FB746C">
              <w:rPr>
                <w:rFonts w:ascii="Montserrat" w:eastAsia="Times New Roman" w:hAnsi="Montserrat" w:cs="Times New Roman"/>
              </w:rPr>
              <w:t>MECÁNICA DE SUELOS O ESTUDIO GEOTÉCNICO</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rsidRPr="00E14310" w14:paraId="39C1DA65" w14:textId="77777777">
        <w:tc>
          <w:tcPr>
            <w:tcW w:w="9747" w:type="dxa"/>
            <w:gridSpan w:val="2"/>
            <w:shd w:val="clear" w:color="auto" w:fill="auto"/>
          </w:tcPr>
          <w:p w14:paraId="44BA4A51" w14:textId="2461E5FA" w:rsidR="00225DED" w:rsidRDefault="00225DED" w:rsidP="00225DED">
            <w:pPr>
              <w:rPr>
                <w:rFonts w:ascii="Montserrat" w:eastAsia="Times New Roman" w:hAnsi="Montserrat" w:cs="Times New Roman"/>
              </w:rPr>
            </w:pPr>
            <w:r>
              <w:rPr>
                <w:rFonts w:ascii="Montserrat" w:eastAsia="Times New Roman" w:hAnsi="Montserrat" w:cs="Times New Roman"/>
              </w:rPr>
              <w:t xml:space="preserve">3.4.2 </w:t>
            </w:r>
            <w:r w:rsidRPr="00FB746C">
              <w:rPr>
                <w:rFonts w:ascii="Montserrat" w:eastAsia="Times New Roman" w:hAnsi="Montserrat" w:cs="Times New Roman"/>
              </w:rPr>
              <w:t>MECÁNICA DE SUELOS O ESTUDIO GEOTÉCNICO</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w:t>
            </w:r>
            <w:r>
              <w:rPr>
                <w:rFonts w:ascii="Montserrat" w:eastAsia="Times New Roman" w:hAnsi="Montserrat" w:cs="Times New Roman"/>
              </w:rPr>
              <w:t>, MUNICIPIO DE MANZANILLO.</w:t>
            </w:r>
          </w:p>
        </w:tc>
      </w:tr>
      <w:tr w:rsidR="00225DED" w:rsidRPr="00E14310" w14:paraId="0419423C" w14:textId="77777777">
        <w:tc>
          <w:tcPr>
            <w:tcW w:w="9747" w:type="dxa"/>
            <w:gridSpan w:val="2"/>
            <w:shd w:val="clear" w:color="auto" w:fill="auto"/>
          </w:tcPr>
          <w:p w14:paraId="4C0F5ABF" w14:textId="082DEC6F" w:rsidR="00225DED" w:rsidRDefault="00225DED" w:rsidP="00225DED">
            <w:pPr>
              <w:rPr>
                <w:rFonts w:ascii="Montserrat" w:eastAsia="Times New Roman" w:hAnsi="Montserrat" w:cs="Times New Roman"/>
              </w:rPr>
            </w:pPr>
            <w:r>
              <w:rPr>
                <w:rFonts w:ascii="Montserrat" w:eastAsia="Times New Roman" w:hAnsi="Montserrat" w:cs="Times New Roman"/>
              </w:rPr>
              <w:t xml:space="preserve">3.4.3 </w:t>
            </w:r>
            <w:r w:rsidRPr="00FB746C">
              <w:rPr>
                <w:rFonts w:ascii="Montserrat" w:eastAsia="Times New Roman" w:hAnsi="Montserrat" w:cs="Times New Roman"/>
              </w:rPr>
              <w:t>MECÁNICA DE SUELOS O ESTUDIO GEOTÉCNICO</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rsidRPr="00E14310" w14:paraId="00673556" w14:textId="77777777">
        <w:tc>
          <w:tcPr>
            <w:tcW w:w="9747" w:type="dxa"/>
            <w:gridSpan w:val="2"/>
            <w:shd w:val="clear" w:color="auto" w:fill="auto"/>
          </w:tcPr>
          <w:p w14:paraId="61C291FB" w14:textId="21351B2A" w:rsidR="00225DED" w:rsidRDefault="00225DED" w:rsidP="00225DED">
            <w:pPr>
              <w:rPr>
                <w:rFonts w:ascii="Montserrat" w:eastAsia="Times New Roman" w:hAnsi="Montserrat" w:cs="Times New Roman"/>
              </w:rPr>
            </w:pPr>
            <w:r>
              <w:rPr>
                <w:rFonts w:ascii="Montserrat" w:eastAsia="Times New Roman" w:hAnsi="Montserrat" w:cs="Times New Roman"/>
              </w:rPr>
              <w:t xml:space="preserve">3.5.1 </w:t>
            </w:r>
            <w:r w:rsidRPr="008C28D0">
              <w:rPr>
                <w:rFonts w:ascii="Montserrat" w:eastAsia="Times New Roman" w:hAnsi="Montserrat" w:cs="Times New Roman"/>
              </w:rPr>
              <w:t>LEVANTAMIENTO TOPOGRÁFICO PARA LA</w:t>
            </w:r>
            <w:r>
              <w:rPr>
                <w:rFonts w:ascii="Montserrat" w:eastAsia="Times New Roman" w:hAnsi="Montserrat" w:cs="Times New Roman"/>
              </w:rPr>
              <w:t xml:space="preserve">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rsidRPr="00E14310" w14:paraId="0510A70F" w14:textId="77777777">
        <w:tc>
          <w:tcPr>
            <w:tcW w:w="9747" w:type="dxa"/>
            <w:gridSpan w:val="2"/>
            <w:shd w:val="clear" w:color="auto" w:fill="auto"/>
          </w:tcPr>
          <w:p w14:paraId="5F240CEC" w14:textId="5976ED15" w:rsidR="00225DED" w:rsidRDefault="00225DED" w:rsidP="00225DED">
            <w:pPr>
              <w:rPr>
                <w:rFonts w:ascii="Montserrat" w:eastAsia="Times New Roman" w:hAnsi="Montserrat" w:cs="Times New Roman"/>
              </w:rPr>
            </w:pPr>
            <w:r>
              <w:rPr>
                <w:rFonts w:ascii="Montserrat" w:eastAsia="Times New Roman" w:hAnsi="Montserrat" w:cs="Times New Roman"/>
              </w:rPr>
              <w:t xml:space="preserve">3.5.2 </w:t>
            </w:r>
            <w:r w:rsidRPr="008C28D0">
              <w:rPr>
                <w:rFonts w:ascii="Montserrat" w:eastAsia="Times New Roman" w:hAnsi="Montserrat" w:cs="Times New Roman"/>
              </w:rPr>
              <w:t>LEVANTAMIENTO TOPOGRÁFICO PARA LA</w:t>
            </w:r>
            <w:r>
              <w:rPr>
                <w:rFonts w:ascii="Montserrat" w:eastAsia="Times New Roman" w:hAnsi="Montserrat" w:cs="Times New Roman"/>
              </w:rPr>
              <w:t xml:space="preserve"> </w:t>
            </w:r>
            <w:r w:rsidRPr="008C28D0">
              <w:rPr>
                <w:rFonts w:ascii="Montserrat" w:eastAsia="Times New Roman" w:hAnsi="Montserrat" w:cs="Times New Roman"/>
              </w:rPr>
              <w:t>REHABILITACIÓN DE PLAZA CENTRAL "COLOMO", MUNICIPIO DE MANZANILLO.</w:t>
            </w:r>
          </w:p>
        </w:tc>
      </w:tr>
      <w:tr w:rsidR="00225DED" w:rsidRPr="00E14310" w14:paraId="2D7A8A85" w14:textId="77777777">
        <w:tc>
          <w:tcPr>
            <w:tcW w:w="9747" w:type="dxa"/>
            <w:gridSpan w:val="2"/>
            <w:shd w:val="clear" w:color="auto" w:fill="auto"/>
          </w:tcPr>
          <w:p w14:paraId="42756A44" w14:textId="17D6B005" w:rsidR="00225DED" w:rsidRDefault="00225DED" w:rsidP="00225DED">
            <w:pPr>
              <w:rPr>
                <w:rFonts w:ascii="Montserrat" w:eastAsia="Times New Roman" w:hAnsi="Montserrat" w:cs="Times New Roman"/>
              </w:rPr>
            </w:pPr>
            <w:r>
              <w:rPr>
                <w:rFonts w:ascii="Montserrat" w:eastAsia="Times New Roman" w:hAnsi="Montserrat" w:cs="Times New Roman"/>
              </w:rPr>
              <w:t xml:space="preserve">3.5.3 </w:t>
            </w:r>
            <w:r w:rsidRPr="008C28D0">
              <w:rPr>
                <w:rFonts w:ascii="Montserrat" w:eastAsia="Times New Roman" w:hAnsi="Montserrat" w:cs="Times New Roman"/>
              </w:rPr>
              <w:t>LEVANTAMIENTO TOPOGRÁFICO PARA LA</w:t>
            </w:r>
            <w:r>
              <w:rPr>
                <w:rFonts w:ascii="Montserrat" w:eastAsia="Times New Roman" w:hAnsi="Montserrat" w:cs="Times New Roman"/>
              </w:rPr>
              <w:t xml:space="preserve">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rsidRPr="00E14310" w14:paraId="3BD6424A" w14:textId="77777777">
        <w:tc>
          <w:tcPr>
            <w:tcW w:w="9747" w:type="dxa"/>
            <w:gridSpan w:val="2"/>
            <w:shd w:val="clear" w:color="auto" w:fill="auto"/>
          </w:tcPr>
          <w:p w14:paraId="78E31CD6" w14:textId="3DAC6D55" w:rsidR="00225DED" w:rsidRDefault="00225DED" w:rsidP="00225DED">
            <w:pPr>
              <w:rPr>
                <w:rFonts w:ascii="Montserrat" w:eastAsia="Times New Roman" w:hAnsi="Montserrat" w:cs="Times New Roman"/>
              </w:rPr>
            </w:pPr>
            <w:r>
              <w:rPr>
                <w:rFonts w:ascii="Montserrat" w:eastAsia="Times New Roman" w:hAnsi="Montserrat" w:cs="Times New Roman"/>
              </w:rPr>
              <w:t xml:space="preserve">3.6.1 </w:t>
            </w:r>
            <w:r w:rsidRPr="00BA6E41">
              <w:rPr>
                <w:rFonts w:ascii="Montserrat" w:eastAsia="Times New Roman" w:hAnsi="Montserrat" w:cs="Times New Roman"/>
              </w:rPr>
              <w:t>MEMORIAS DESCRIPTIVAS ARQUITECTÓNICAS</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rsidRPr="00E14310" w14:paraId="18265AE0" w14:textId="77777777">
        <w:tc>
          <w:tcPr>
            <w:tcW w:w="9747" w:type="dxa"/>
            <w:gridSpan w:val="2"/>
            <w:shd w:val="clear" w:color="auto" w:fill="auto"/>
          </w:tcPr>
          <w:p w14:paraId="75C816FA" w14:textId="5A8E5301" w:rsidR="00225DED" w:rsidRDefault="00225DED" w:rsidP="00225DED">
            <w:pPr>
              <w:rPr>
                <w:rFonts w:ascii="Montserrat" w:eastAsia="Times New Roman" w:hAnsi="Montserrat" w:cs="Times New Roman"/>
              </w:rPr>
            </w:pPr>
            <w:r>
              <w:rPr>
                <w:rFonts w:ascii="Montserrat" w:eastAsia="Times New Roman" w:hAnsi="Montserrat" w:cs="Times New Roman"/>
              </w:rPr>
              <w:t xml:space="preserve">3.6.2 </w:t>
            </w:r>
            <w:r w:rsidRPr="00BA6E41">
              <w:rPr>
                <w:rFonts w:ascii="Montserrat" w:eastAsia="Times New Roman" w:hAnsi="Montserrat" w:cs="Times New Roman"/>
              </w:rPr>
              <w:t>MEMORIAS DESCRIPTIVAS ARQUITECTÓNICAS</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 MUNICIPIO DE MANZANILLO.</w:t>
            </w:r>
          </w:p>
        </w:tc>
      </w:tr>
      <w:tr w:rsidR="00225DED" w:rsidRPr="00E14310" w14:paraId="01E2473A" w14:textId="77777777">
        <w:tc>
          <w:tcPr>
            <w:tcW w:w="9747" w:type="dxa"/>
            <w:gridSpan w:val="2"/>
            <w:shd w:val="clear" w:color="auto" w:fill="auto"/>
          </w:tcPr>
          <w:p w14:paraId="73CFB1BB" w14:textId="27EE24F0" w:rsidR="00225DED" w:rsidRDefault="00225DED" w:rsidP="00225DED">
            <w:pPr>
              <w:rPr>
                <w:rFonts w:ascii="Montserrat" w:eastAsia="Times New Roman" w:hAnsi="Montserrat" w:cs="Times New Roman"/>
              </w:rPr>
            </w:pPr>
            <w:r>
              <w:rPr>
                <w:rFonts w:ascii="Montserrat" w:eastAsia="Times New Roman" w:hAnsi="Montserrat" w:cs="Times New Roman"/>
              </w:rPr>
              <w:t xml:space="preserve">3.6.3 </w:t>
            </w:r>
            <w:r w:rsidRPr="00BA6E41">
              <w:rPr>
                <w:rFonts w:ascii="Montserrat" w:eastAsia="Times New Roman" w:hAnsi="Montserrat" w:cs="Times New Roman"/>
              </w:rPr>
              <w:t>MEMORIAS DESCRIPTIVAS ARQUITECTÓNICAS</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rsidRPr="00E14310" w14:paraId="5CF9F7E6" w14:textId="77777777">
        <w:tc>
          <w:tcPr>
            <w:tcW w:w="9747" w:type="dxa"/>
            <w:gridSpan w:val="2"/>
            <w:shd w:val="clear" w:color="auto" w:fill="auto"/>
          </w:tcPr>
          <w:p w14:paraId="4DFF7A0C" w14:textId="47748AA1" w:rsidR="00225DED" w:rsidRDefault="00225DED" w:rsidP="00225DED">
            <w:pPr>
              <w:rPr>
                <w:rFonts w:ascii="Montserrat" w:eastAsia="Times New Roman" w:hAnsi="Montserrat" w:cs="Times New Roman"/>
              </w:rPr>
            </w:pPr>
            <w:r>
              <w:rPr>
                <w:rFonts w:ascii="Montserrat" w:eastAsia="Times New Roman" w:hAnsi="Montserrat" w:cs="Times New Roman"/>
              </w:rPr>
              <w:t>3.7.1 I</w:t>
            </w:r>
            <w:r w:rsidRPr="008E158F">
              <w:rPr>
                <w:rFonts w:ascii="Montserrat" w:eastAsia="Times New Roman" w:hAnsi="Montserrat" w:cs="Times New Roman"/>
              </w:rPr>
              <w:t>MÁGENES OBJETIVO Y/O LÁMINAS DE PRESENTACIÓN QUE INCLUYEN: PALETA DE ACABADOS Y PALETA VEGETAL</w:t>
            </w:r>
            <w:r>
              <w:rPr>
                <w:rFonts w:ascii="Montserrat" w:eastAsia="Times New Roman" w:hAnsi="Montserrat" w:cs="Times New Roman"/>
              </w:rPr>
              <w:t xml:space="preserve"> PARA LA </w:t>
            </w:r>
            <w:r w:rsidRPr="00783140">
              <w:rPr>
                <w:rFonts w:ascii="Montserrat" w:eastAsia="Times New Roman" w:hAnsi="Montserrat" w:cs="Times New Roman"/>
              </w:rPr>
              <w:t>CONSTRUCCIÓN DE PLAZA "EL TAJO", MUNICIPIO DE MANZANILLO.</w:t>
            </w:r>
          </w:p>
        </w:tc>
      </w:tr>
      <w:tr w:rsidR="00225DED" w:rsidRPr="00E14310" w14:paraId="68A3F7BA" w14:textId="77777777">
        <w:tc>
          <w:tcPr>
            <w:tcW w:w="9747" w:type="dxa"/>
            <w:gridSpan w:val="2"/>
            <w:shd w:val="clear" w:color="auto" w:fill="auto"/>
          </w:tcPr>
          <w:p w14:paraId="59CEABDC" w14:textId="6B27C20E" w:rsidR="00225DED" w:rsidRDefault="00225DED" w:rsidP="00225DED">
            <w:pPr>
              <w:rPr>
                <w:rFonts w:ascii="Montserrat" w:eastAsia="Times New Roman" w:hAnsi="Montserrat" w:cs="Times New Roman"/>
              </w:rPr>
            </w:pPr>
            <w:r>
              <w:rPr>
                <w:rFonts w:ascii="Montserrat" w:eastAsia="Times New Roman" w:hAnsi="Montserrat" w:cs="Times New Roman"/>
              </w:rPr>
              <w:t xml:space="preserve">3.7.2 </w:t>
            </w:r>
            <w:r w:rsidRPr="008E158F">
              <w:rPr>
                <w:rFonts w:ascii="Montserrat" w:eastAsia="Times New Roman" w:hAnsi="Montserrat" w:cs="Times New Roman"/>
              </w:rPr>
              <w:t>IMÁGENES OBJETIVO Y/O LÁMINAS DE PRESENTACIÓN QUE INCLUYEN: PALETA DE ACABADOS Y PALETA VEGETAL</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 MUNICIPIO DE MANZANILLO.</w:t>
            </w:r>
          </w:p>
        </w:tc>
      </w:tr>
      <w:tr w:rsidR="00225DED" w:rsidRPr="00E14310" w14:paraId="2E5E4FF5" w14:textId="77777777">
        <w:tc>
          <w:tcPr>
            <w:tcW w:w="9747" w:type="dxa"/>
            <w:gridSpan w:val="2"/>
            <w:shd w:val="clear" w:color="auto" w:fill="auto"/>
          </w:tcPr>
          <w:p w14:paraId="3CEB6A6B" w14:textId="43B41F09" w:rsidR="00225DED" w:rsidRDefault="00225DED" w:rsidP="00225DED">
            <w:pPr>
              <w:rPr>
                <w:rFonts w:ascii="Montserrat" w:eastAsia="Times New Roman" w:hAnsi="Montserrat" w:cs="Times New Roman"/>
              </w:rPr>
            </w:pPr>
            <w:r>
              <w:rPr>
                <w:rFonts w:ascii="Montserrat" w:eastAsia="Times New Roman" w:hAnsi="Montserrat" w:cs="Times New Roman"/>
              </w:rPr>
              <w:t xml:space="preserve">3.7.3 </w:t>
            </w:r>
            <w:r w:rsidRPr="008E158F">
              <w:rPr>
                <w:rFonts w:ascii="Montserrat" w:eastAsia="Times New Roman" w:hAnsi="Montserrat" w:cs="Times New Roman"/>
              </w:rPr>
              <w:t>IMÁGENES OBJETIVO Y/O LÁMINAS DE PRESENTACIÓN QUE INCLUYEN: PALETA DE ACABADOS Y PALETA VEGETAL</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rsidRPr="00E14310" w14:paraId="4BA0B812" w14:textId="77777777">
        <w:tc>
          <w:tcPr>
            <w:tcW w:w="9747" w:type="dxa"/>
            <w:gridSpan w:val="2"/>
            <w:shd w:val="clear" w:color="auto" w:fill="auto"/>
          </w:tcPr>
          <w:p w14:paraId="75229AFC" w14:textId="30391A00" w:rsidR="00225DED" w:rsidRDefault="00225DED" w:rsidP="00225DED">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8</w:t>
            </w:r>
            <w:r w:rsidRPr="00BA6E41">
              <w:rPr>
                <w:rFonts w:ascii="Montserrat" w:eastAsia="Times New Roman" w:hAnsi="Montserrat" w:cs="Times New Roman"/>
              </w:rPr>
              <w:t xml:space="preserve"> CATÁLOGO DE ACTIVIDADES DE LA OBRA</w:t>
            </w:r>
            <w:r>
              <w:rPr>
                <w:rFonts w:ascii="Montserrat" w:eastAsia="Times New Roman" w:hAnsi="Montserrat" w:cs="Times New Roman"/>
              </w:rPr>
              <w:t>: 1) “</w:t>
            </w:r>
            <w:r w:rsidRPr="00783140">
              <w:rPr>
                <w:rFonts w:ascii="Montserrat" w:eastAsia="Times New Roman" w:hAnsi="Montserrat" w:cs="Times New Roman"/>
              </w:rPr>
              <w:t>CONSTRUCCIÓN DE PLAZA "EL TAJO", MUNICIPIO DE MANZANILLO.</w:t>
            </w:r>
            <w:r>
              <w:rPr>
                <w:rFonts w:ascii="Montserrat" w:eastAsia="Times New Roman" w:hAnsi="Montserrat" w:cs="Times New Roman"/>
              </w:rPr>
              <w:t>” 2) “</w:t>
            </w:r>
            <w:r w:rsidRPr="008C28D0">
              <w:rPr>
                <w:rFonts w:ascii="Montserrat" w:eastAsia="Times New Roman" w:hAnsi="Montserrat" w:cs="Times New Roman"/>
              </w:rPr>
              <w:t>REHABILITACIÓN DE PLAZA CENTRAL "COLOMO", MUNICIPIO DE MANZANILLO.</w:t>
            </w:r>
            <w:r>
              <w:rPr>
                <w:rFonts w:ascii="Montserrat" w:eastAsia="Times New Roman" w:hAnsi="Montserrat" w:cs="Times New Roman"/>
              </w:rPr>
              <w:t>” 3)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rsidRPr="00E14310" w14:paraId="73C16508" w14:textId="77777777">
        <w:tc>
          <w:tcPr>
            <w:tcW w:w="9747" w:type="dxa"/>
            <w:gridSpan w:val="2"/>
            <w:shd w:val="clear" w:color="auto" w:fill="auto"/>
          </w:tcPr>
          <w:p w14:paraId="6E595291" w14:textId="5D4DD486"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lastRenderedPageBreak/>
              <w:t>3.</w:t>
            </w:r>
            <w:r>
              <w:rPr>
                <w:rFonts w:ascii="Montserrat" w:eastAsia="Times New Roman" w:hAnsi="Montserrat" w:cs="Times New Roman"/>
              </w:rPr>
              <w:t>9</w:t>
            </w:r>
            <w:r w:rsidRPr="00BA6E41">
              <w:rPr>
                <w:rFonts w:ascii="Montserrat" w:eastAsia="Times New Roman" w:hAnsi="Montserrat" w:cs="Times New Roman"/>
              </w:rPr>
              <w:t xml:space="preserve"> ANEXOS TRANSVERSALES Y CRITERIOS DE DISEÑO PARA LA ELABORACIÓN DE PROYECTOS EJECUTIVOS DE OBRAS PÚBLICAS.</w:t>
            </w:r>
          </w:p>
        </w:tc>
      </w:tr>
      <w:tr w:rsidR="00225DED" w:rsidRPr="00E14310" w14:paraId="1641CFDD" w14:textId="77777777">
        <w:tc>
          <w:tcPr>
            <w:tcW w:w="9747" w:type="dxa"/>
            <w:gridSpan w:val="2"/>
            <w:shd w:val="clear" w:color="auto" w:fill="auto"/>
          </w:tcPr>
          <w:p w14:paraId="3D162979" w14:textId="75D02102"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0</w:t>
            </w:r>
            <w:r w:rsidRPr="00BA6E41">
              <w:rPr>
                <w:rFonts w:ascii="Montserrat" w:eastAsia="Times New Roman" w:hAnsi="Montserrat" w:cs="Times New Roman"/>
              </w:rPr>
              <w:t xml:space="preserve"> GUÍA DE DIRECTRICES PARA PROYECTO EJECUTIVO Y OBRA</w:t>
            </w:r>
            <w:r>
              <w:rPr>
                <w:rFonts w:ascii="Montserrat" w:eastAsia="Times New Roman" w:hAnsi="Montserrat" w:cs="Times New Roman"/>
              </w:rPr>
              <w:t>S</w:t>
            </w:r>
            <w:r w:rsidRPr="00BA6E41">
              <w:rPr>
                <w:rFonts w:ascii="Montserrat" w:eastAsia="Times New Roman" w:hAnsi="Montserrat" w:cs="Times New Roman"/>
              </w:rPr>
              <w:t xml:space="preserve"> </w:t>
            </w:r>
          </w:p>
        </w:tc>
      </w:tr>
      <w:tr w:rsidR="00225DED" w:rsidRPr="00E14310" w14:paraId="1313A7BA" w14:textId="77777777">
        <w:tc>
          <w:tcPr>
            <w:tcW w:w="9747" w:type="dxa"/>
            <w:gridSpan w:val="2"/>
            <w:shd w:val="clear" w:color="auto" w:fill="auto"/>
          </w:tcPr>
          <w:p w14:paraId="2BDB31D6" w14:textId="74163AE5"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1</w:t>
            </w:r>
            <w:r w:rsidRPr="00BA6E41">
              <w:rPr>
                <w:rFonts w:ascii="Montserrat" w:eastAsia="Times New Roman" w:hAnsi="Montserrat" w:cs="Times New Roman"/>
              </w:rPr>
              <w:t xml:space="preserve"> MANUAL DE CALLES. DISEÑO VIAL PARA CIUDADES MEXICANAS</w:t>
            </w:r>
          </w:p>
        </w:tc>
      </w:tr>
      <w:tr w:rsidR="00225DED" w:rsidRPr="00E14310" w14:paraId="2474A952" w14:textId="77777777">
        <w:tc>
          <w:tcPr>
            <w:tcW w:w="9747" w:type="dxa"/>
            <w:gridSpan w:val="2"/>
            <w:shd w:val="clear" w:color="auto" w:fill="auto"/>
          </w:tcPr>
          <w:p w14:paraId="5680C0E3" w14:textId="2A907500"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2</w:t>
            </w:r>
            <w:r w:rsidRPr="00BA6E41">
              <w:rPr>
                <w:rFonts w:ascii="Montserrat" w:eastAsia="Times New Roman" w:hAnsi="Montserrat" w:cs="Times New Roman"/>
              </w:rPr>
              <w:t xml:space="preserve"> OBRAS Y ACCIONES DE VEGETACIÓN Y MANEJO DE ARBOLADO URBANO</w:t>
            </w:r>
          </w:p>
        </w:tc>
      </w:tr>
      <w:tr w:rsidR="00225DED" w:rsidRPr="00E14310" w14:paraId="5E56999F" w14:textId="77777777">
        <w:tc>
          <w:tcPr>
            <w:tcW w:w="9747" w:type="dxa"/>
            <w:gridSpan w:val="2"/>
            <w:shd w:val="clear" w:color="auto" w:fill="auto"/>
          </w:tcPr>
          <w:p w14:paraId="2F3D50EE" w14:textId="3B504D77"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3</w:t>
            </w:r>
            <w:r w:rsidRPr="00BA6E41">
              <w:rPr>
                <w:rFonts w:ascii="Montserrat" w:eastAsia="Times New Roman" w:hAnsi="Montserrat" w:cs="Times New Roman"/>
              </w:rPr>
              <w:t xml:space="preserve"> TIPOLOGÍAS DEPORTIVAS PMU</w:t>
            </w:r>
          </w:p>
        </w:tc>
      </w:tr>
      <w:tr w:rsidR="00225DED" w:rsidRPr="00E14310" w14:paraId="2DEE4603" w14:textId="77777777">
        <w:tc>
          <w:tcPr>
            <w:tcW w:w="9747" w:type="dxa"/>
            <w:gridSpan w:val="2"/>
            <w:shd w:val="clear" w:color="auto" w:fill="auto"/>
          </w:tcPr>
          <w:p w14:paraId="51CC83EF" w14:textId="2900A0EE"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4</w:t>
            </w:r>
            <w:r w:rsidRPr="00BA6E41">
              <w:rPr>
                <w:rFonts w:ascii="Montserrat" w:eastAsia="Times New Roman" w:hAnsi="Montserrat" w:cs="Times New Roman"/>
              </w:rPr>
              <w:t xml:space="preserve"> GUÍA DE IMPLEMENTACIÓN DE MOVILIDAD EMERGENTE 4S </w:t>
            </w:r>
          </w:p>
        </w:tc>
      </w:tr>
      <w:tr w:rsidR="00225DED" w:rsidRPr="00E14310" w14:paraId="76F41BE3" w14:textId="77777777">
        <w:tc>
          <w:tcPr>
            <w:tcW w:w="9747" w:type="dxa"/>
            <w:gridSpan w:val="2"/>
            <w:shd w:val="clear" w:color="auto" w:fill="auto"/>
          </w:tcPr>
          <w:p w14:paraId="35897FAF" w14:textId="0DDEBFF7"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5</w:t>
            </w:r>
            <w:r w:rsidRPr="00BA6E41">
              <w:rPr>
                <w:rFonts w:ascii="Montserrat" w:eastAsia="Times New Roman" w:hAnsi="Montserrat" w:cs="Times New Roman"/>
              </w:rPr>
              <w:t xml:space="preserve"> INVENTARIO PARA CONTRATISTAS </w:t>
            </w:r>
          </w:p>
        </w:tc>
      </w:tr>
      <w:tr w:rsidR="00225DED" w:rsidRPr="00E14310" w14:paraId="476F909D" w14:textId="77777777">
        <w:tc>
          <w:tcPr>
            <w:tcW w:w="9747" w:type="dxa"/>
            <w:gridSpan w:val="2"/>
            <w:shd w:val="clear" w:color="auto" w:fill="auto"/>
          </w:tcPr>
          <w:p w14:paraId="354C33E4" w14:textId="1E0BA843"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6</w:t>
            </w:r>
            <w:r w:rsidRPr="00BA6E41">
              <w:rPr>
                <w:rFonts w:ascii="Montserrat" w:eastAsia="Times New Roman" w:hAnsi="Montserrat" w:cs="Times New Roman"/>
              </w:rPr>
              <w:t xml:space="preserve"> GLOSARIO DE INVENTARIO DE ELEMENTOS</w:t>
            </w:r>
          </w:p>
        </w:tc>
      </w:tr>
      <w:tr w:rsidR="00225DED" w:rsidRPr="00E14310" w14:paraId="5BEEA8A8" w14:textId="77777777">
        <w:tc>
          <w:tcPr>
            <w:tcW w:w="9747" w:type="dxa"/>
            <w:gridSpan w:val="2"/>
            <w:shd w:val="clear" w:color="auto" w:fill="auto"/>
          </w:tcPr>
          <w:p w14:paraId="5C163B52" w14:textId="6DC91623"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17</w:t>
            </w:r>
            <w:r w:rsidRPr="00BA6E41">
              <w:rPr>
                <w:rFonts w:ascii="Montserrat" w:eastAsia="Times New Roman" w:hAnsi="Montserrat" w:cs="Times New Roman"/>
              </w:rPr>
              <w:t xml:space="preserve"> GUÍA GENERAL DE IMPLEMENTACIÓN DE IMAGEN INSTITUCIONAL “MI MÉXICO LATE”</w:t>
            </w:r>
          </w:p>
        </w:tc>
      </w:tr>
      <w:tr w:rsidR="00225DED" w:rsidRPr="00E14310" w14:paraId="04730180" w14:textId="77777777">
        <w:tc>
          <w:tcPr>
            <w:tcW w:w="9747" w:type="dxa"/>
            <w:gridSpan w:val="2"/>
            <w:shd w:val="clear" w:color="auto" w:fill="auto"/>
          </w:tcPr>
          <w:p w14:paraId="34BAFC6F" w14:textId="4B0D3070"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18</w:t>
            </w:r>
            <w:r w:rsidRPr="00BA6E41">
              <w:rPr>
                <w:rFonts w:ascii="Montserrat" w:eastAsia="Times New Roman" w:hAnsi="Montserrat" w:cs="Times New Roman"/>
              </w:rPr>
              <w:t xml:space="preserve"> </w:t>
            </w:r>
            <w:r w:rsidRPr="00BA6E41">
              <w:rPr>
                <w:rFonts w:ascii="Montserrat" w:eastAsia="Arial" w:hAnsi="Montserrat"/>
              </w:rPr>
              <w:t>PROTOCOLO DE PREVENCIÓN ANTE EL COVID 19 PARA LAS ACCIONES DE PROCESO DE CONSTRUCCIÓN Y OBRAS.</w:t>
            </w:r>
          </w:p>
        </w:tc>
      </w:tr>
      <w:tr w:rsidR="00225DED" w:rsidRPr="00E14310" w14:paraId="46DBFF25" w14:textId="77777777">
        <w:tc>
          <w:tcPr>
            <w:tcW w:w="9747" w:type="dxa"/>
            <w:gridSpan w:val="2"/>
            <w:shd w:val="clear" w:color="auto" w:fill="auto"/>
          </w:tcPr>
          <w:p w14:paraId="57E35260" w14:textId="00D81938" w:rsidR="00225DED" w:rsidRPr="00BA6E41" w:rsidRDefault="00225DED" w:rsidP="00225DED">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19</w:t>
            </w:r>
            <w:r w:rsidRPr="00BA6E41">
              <w:rPr>
                <w:rFonts w:ascii="Montserrat" w:eastAsia="Times New Roman" w:hAnsi="Montserrat" w:cs="Times New Roman"/>
              </w:rPr>
              <w:t xml:space="preserve"> PMU 2023 CHECK LIST EXPEDIENTE OBRA</w:t>
            </w:r>
          </w:p>
        </w:tc>
      </w:tr>
      <w:tr w:rsidR="00225DED" w:rsidRPr="00E14310" w14:paraId="3D947E72" w14:textId="77777777">
        <w:tc>
          <w:tcPr>
            <w:tcW w:w="9747" w:type="dxa"/>
            <w:gridSpan w:val="2"/>
            <w:shd w:val="clear" w:color="auto" w:fill="auto"/>
          </w:tcPr>
          <w:p w14:paraId="6D71B0B2" w14:textId="04C3B6E8" w:rsidR="00225DED" w:rsidRPr="00BA6E41" w:rsidRDefault="00225DED" w:rsidP="00225DED">
            <w:pPr>
              <w:rPr>
                <w:rFonts w:ascii="Montserrat" w:eastAsia="Times New Roman" w:hAnsi="Montserrat" w:cs="Times New Roman"/>
              </w:rPr>
            </w:pPr>
            <w:r w:rsidRPr="008C28D0">
              <w:rPr>
                <w:rFonts w:ascii="Montserrat" w:eastAsia="Times New Roman" w:hAnsi="Montserrat" w:cs="Times New Roman"/>
              </w:rPr>
              <w:t>3.20 GUÍA DE ORIENTACIÓN DE LICENCIAS Y PERMISOS PARA LA OBRA</w:t>
            </w:r>
          </w:p>
        </w:tc>
      </w:tr>
      <w:tr w:rsidR="00225DED" w:rsidRPr="00E14310" w14:paraId="0CBC7256" w14:textId="77777777">
        <w:tc>
          <w:tcPr>
            <w:tcW w:w="9747" w:type="dxa"/>
            <w:gridSpan w:val="2"/>
            <w:shd w:val="clear" w:color="auto" w:fill="auto"/>
          </w:tcPr>
          <w:p w14:paraId="0ADAF382" w14:textId="347AF1E2" w:rsidR="00225DED" w:rsidRPr="008C28D0" w:rsidRDefault="00225DED" w:rsidP="00225DED">
            <w:pPr>
              <w:rPr>
                <w:rFonts w:ascii="Montserrat" w:eastAsia="Times New Roman" w:hAnsi="Montserrat" w:cs="Times New Roman"/>
              </w:rPr>
            </w:pPr>
            <w:r w:rsidRPr="00BA6E41">
              <w:rPr>
                <w:rFonts w:ascii="Montserrat" w:eastAsia="Times New Roman" w:hAnsi="Montserrat" w:cs="Times New Roman"/>
                <w:b/>
                <w:bCs/>
              </w:rPr>
              <w:t>SECCIÓN 4 ANEXOS CONTRACTUALES</w:t>
            </w:r>
          </w:p>
        </w:tc>
      </w:tr>
      <w:tr w:rsidR="00225DED" w:rsidRPr="00E14310" w14:paraId="1FC5F720" w14:textId="77777777">
        <w:tc>
          <w:tcPr>
            <w:tcW w:w="9747" w:type="dxa"/>
            <w:gridSpan w:val="2"/>
            <w:shd w:val="clear" w:color="auto" w:fill="auto"/>
          </w:tcPr>
          <w:p w14:paraId="30C20EFE" w14:textId="08A639BB" w:rsidR="00225DED" w:rsidRPr="00BA6E41" w:rsidRDefault="00225DED" w:rsidP="00225DED">
            <w:pPr>
              <w:rPr>
                <w:rFonts w:ascii="Montserrat" w:eastAsia="Times New Roman" w:hAnsi="Montserrat" w:cs="Times New Roman"/>
                <w:b/>
                <w:bCs/>
              </w:rPr>
            </w:pPr>
            <w:r w:rsidRPr="00BA6E41">
              <w:rPr>
                <w:rFonts w:ascii="Montserrat" w:eastAsia="Arial" w:hAnsi="Montserrat" w:cs="Times New Roman"/>
              </w:rPr>
              <w:t xml:space="preserve">MODELO DE CONTRATO </w:t>
            </w:r>
          </w:p>
        </w:tc>
      </w:tr>
      <w:tr w:rsidR="00225DED" w:rsidRPr="00E14310" w14:paraId="69C11D18" w14:textId="77777777">
        <w:tc>
          <w:tcPr>
            <w:tcW w:w="9747" w:type="dxa"/>
            <w:gridSpan w:val="2"/>
            <w:shd w:val="clear" w:color="auto" w:fill="auto"/>
          </w:tcPr>
          <w:p w14:paraId="0D434BD7" w14:textId="3085FF15" w:rsidR="00225DED" w:rsidRPr="00BA6E41" w:rsidRDefault="00225DED" w:rsidP="00225DED">
            <w:pPr>
              <w:rPr>
                <w:rFonts w:ascii="Montserrat" w:eastAsia="Arial" w:hAnsi="Montserrat" w:cs="Times New Roman"/>
              </w:rPr>
            </w:pPr>
            <w:r w:rsidRPr="00BA6E41">
              <w:rPr>
                <w:rFonts w:ascii="Montserrat" w:eastAsia="Arial" w:hAnsi="Montserrat" w:cs="Times New Roman"/>
              </w:rPr>
              <w:t>MODELO DE FIANZA DE ANTICIPO ANEXO “A”</w:t>
            </w:r>
          </w:p>
        </w:tc>
      </w:tr>
      <w:tr w:rsidR="00225DED" w:rsidRPr="00E14310" w14:paraId="1B3296ED" w14:textId="77777777">
        <w:tc>
          <w:tcPr>
            <w:tcW w:w="9747" w:type="dxa"/>
            <w:gridSpan w:val="2"/>
            <w:shd w:val="clear" w:color="auto" w:fill="auto"/>
          </w:tcPr>
          <w:p w14:paraId="135E1404" w14:textId="7ED4C1C8" w:rsidR="00225DED" w:rsidRPr="00BA6E41" w:rsidRDefault="00225DED" w:rsidP="00225DED">
            <w:pPr>
              <w:rPr>
                <w:rFonts w:ascii="Montserrat" w:eastAsia="Arial" w:hAnsi="Montserrat" w:cs="Times New Roman"/>
              </w:rPr>
            </w:pPr>
            <w:r w:rsidRPr="00BA6E41">
              <w:rPr>
                <w:rFonts w:ascii="Montserrat" w:eastAsia="Arial" w:hAnsi="Montserrat" w:cs="Times New Roman"/>
              </w:rPr>
              <w:t>MODELO DE FIANZA DE CUMPLIMIENTO ANEXO “B”</w:t>
            </w:r>
          </w:p>
        </w:tc>
      </w:tr>
      <w:tr w:rsidR="00225DED" w:rsidRPr="00E14310" w14:paraId="23F29065" w14:textId="77777777">
        <w:tc>
          <w:tcPr>
            <w:tcW w:w="9747" w:type="dxa"/>
            <w:gridSpan w:val="2"/>
            <w:shd w:val="clear" w:color="auto" w:fill="auto"/>
          </w:tcPr>
          <w:p w14:paraId="0367108D" w14:textId="2B9A3BC0" w:rsidR="00225DED" w:rsidRPr="00BA6E41" w:rsidRDefault="00225DED" w:rsidP="00225DED">
            <w:pPr>
              <w:rPr>
                <w:rFonts w:ascii="Montserrat" w:eastAsia="Arial" w:hAnsi="Montserrat" w:cs="Times New Roman"/>
              </w:rPr>
            </w:pPr>
            <w:r w:rsidRPr="00BA6E41">
              <w:rPr>
                <w:rFonts w:ascii="Montserrat" w:eastAsia="Arial" w:hAnsi="Montserrat" w:cs="Times New Roman"/>
              </w:rPr>
              <w:t xml:space="preserve">MODELO DE SEGURO </w:t>
            </w:r>
            <w:r w:rsidRPr="00BA6E41">
              <w:rPr>
                <w:rFonts w:ascii="Montserrat" w:eastAsia="Arial" w:hAnsi="Montserrat"/>
              </w:rPr>
              <w:t>DE RESPONSABILIDAD CIVIL (CONTRATISTA) POR DAÑOS A TERCEROS ANEXO “C”</w:t>
            </w:r>
          </w:p>
        </w:tc>
      </w:tr>
      <w:tr w:rsidR="00225DED" w:rsidRPr="00E14310" w14:paraId="4D4CCCD6" w14:textId="77777777">
        <w:tc>
          <w:tcPr>
            <w:tcW w:w="9747" w:type="dxa"/>
            <w:gridSpan w:val="2"/>
            <w:shd w:val="clear" w:color="auto" w:fill="auto"/>
          </w:tcPr>
          <w:p w14:paraId="40566426" w14:textId="165B0F14" w:rsidR="00225DED" w:rsidRPr="00BA6E41" w:rsidRDefault="00225DED" w:rsidP="00225DED">
            <w:pPr>
              <w:rPr>
                <w:rFonts w:ascii="Montserrat" w:eastAsia="Arial" w:hAnsi="Montserrat" w:cs="Times New Roman"/>
              </w:rPr>
            </w:pPr>
            <w:r w:rsidRPr="00BA6E41">
              <w:rPr>
                <w:rFonts w:ascii="Montserrat" w:eastAsia="Arial" w:hAnsi="Montserrat" w:cs="Times New Roman"/>
              </w:rPr>
              <w:t>MODELO DE FIANZA DE VICIOS OCULTOS ANEXO “D”</w:t>
            </w:r>
          </w:p>
        </w:tc>
      </w:tr>
      <w:tr w:rsidR="00225DED" w:rsidRPr="00E14310" w14:paraId="697F1DC9" w14:textId="77777777">
        <w:tc>
          <w:tcPr>
            <w:tcW w:w="9747" w:type="dxa"/>
            <w:gridSpan w:val="2"/>
            <w:shd w:val="clear" w:color="auto" w:fill="auto"/>
          </w:tcPr>
          <w:p w14:paraId="3C92DEEE" w14:textId="4CA6933E" w:rsidR="00225DED" w:rsidRPr="00BA6E41" w:rsidRDefault="00225DED" w:rsidP="00225DED">
            <w:pPr>
              <w:rPr>
                <w:rFonts w:ascii="Montserrat" w:eastAsia="Arial" w:hAnsi="Montserrat" w:cs="Times New Roman"/>
              </w:rPr>
            </w:pPr>
            <w:r w:rsidRPr="00BA6E41">
              <w:rPr>
                <w:rFonts w:ascii="Montserrat" w:eastAsia="Arial" w:hAnsi="Montserrat" w:cs="Times New Roman"/>
                <w:b/>
                <w:bCs/>
              </w:rPr>
              <w:t xml:space="preserve">SECCIÓN 5 NORMATIVIDAD APLICABLE EN LOS TRABAJOS </w:t>
            </w:r>
          </w:p>
        </w:tc>
      </w:tr>
      <w:tr w:rsidR="00225DED" w:rsidRPr="00E14310" w14:paraId="405E53F0" w14:textId="77777777">
        <w:tc>
          <w:tcPr>
            <w:tcW w:w="9747" w:type="dxa"/>
            <w:gridSpan w:val="2"/>
            <w:shd w:val="clear" w:color="auto" w:fill="auto"/>
          </w:tcPr>
          <w:p w14:paraId="7DC704E9"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 xml:space="preserve">LEY DE OBRAS PÚBLICAS Y SERVICIOS RELACIONADOS CON LAS MISMAS. </w:t>
            </w:r>
          </w:p>
          <w:p w14:paraId="57145FF8"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 xml:space="preserve"> LEY GENERAL DE RESPONSABILIDADES ADMINISTRATIVAS.</w:t>
            </w:r>
          </w:p>
          <w:p w14:paraId="43B29AB7"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 xml:space="preserve"> LEY GENERAL DEL EQUILIBRIO ECOLÓGICO Y LA PROTECCIÓN AL AMBIENTE.</w:t>
            </w:r>
          </w:p>
          <w:p w14:paraId="35E62E5B"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 xml:space="preserve"> LEY FEDERAL DE TRANSPARENCIA Y ACCESO A LA INFORMACIÓN PÚBLICA.</w:t>
            </w:r>
          </w:p>
          <w:p w14:paraId="5A8D24A9"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 xml:space="preserve"> LEY FEDERAL DE PROTECCIÓN DE DATOS PERSONALES EN POSESIÓN DE LOS PARTICULARES.</w:t>
            </w:r>
          </w:p>
          <w:p w14:paraId="73C44BCC" w14:textId="77777777" w:rsidR="00225DED" w:rsidRPr="009C7C1C"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LEY GENERAL DE PROTECCIÓN DE DATOS PERSONALES EN POSESIÓN DE SUJETOS OBLIGADOS.</w:t>
            </w:r>
          </w:p>
          <w:p w14:paraId="4C9CBA3C"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LEY FEDERAL PARA LA PREVENCIÓN E IDENTIFICACIÓN DE OPERACIONES CON RECURSOS DE PROCEDENCIA ILÍCITA.</w:t>
            </w:r>
          </w:p>
          <w:p w14:paraId="33A163A5"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LEY FEDERAL DEL TRABAJO.</w:t>
            </w:r>
          </w:p>
          <w:p w14:paraId="51786E3B"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LEY FEDERAL DE PROCEDIMIENTO ADMINISTRATIVO.</w:t>
            </w:r>
          </w:p>
          <w:p w14:paraId="1429BD9B"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LEY GENERAL DE PROTECCIÓN CIVIL.</w:t>
            </w:r>
          </w:p>
          <w:p w14:paraId="205B9391"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REGLAMENTO DE LA LEY GENERAL DE PROTECCIÓN CIVIL.</w:t>
            </w:r>
          </w:p>
          <w:p w14:paraId="7438D440"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CÓDIGO CIVIL FEDERAL.</w:t>
            </w:r>
          </w:p>
          <w:p w14:paraId="43338C6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 xml:space="preserve">REGLAMENTO DE LA LEY DE OBRAS PÚBLICAS Y SERVICIOS RELACIONADOS CON LAS MISMAS.    </w:t>
            </w:r>
          </w:p>
          <w:p w14:paraId="2B9DBCF5" w14:textId="591F255B"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REGLAMENTO DE LA LEY GENERAL DEL EQUILIBRIO ECOLÓGICO Y PROTECCIÓN AL AMBIENTE EN MATERIA DE EVALUACIÓN DEL IMPACTO AMBIENTAL.</w:t>
            </w:r>
          </w:p>
          <w:p w14:paraId="5D66DAAB"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MANUAL ADMINISTRATIVO DE APLICACIÓN GENERAL EN MATERIA DE OBRAS PÚBLICAS Y SERVICIOS RELACIONADOS CON LAS MISMAS.</w:t>
            </w:r>
          </w:p>
          <w:p w14:paraId="4DDFBFE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lastRenderedPageBreak/>
              <w:t>ACUERDO POR EL QUE SE MODIFICA EL MANUAL ADMINISTRATIVO DE APLICACIÓN GENERAL EN MATERIA DE OBRAS PÚBLICAS Y SERVICIOS RELACIONADOS CON LAS MISMAS.</w:t>
            </w:r>
          </w:p>
          <w:p w14:paraId="1BD16BA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NÚMERO ACDO.AS2.HCT.270422/107.P.DIR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w:t>
            </w:r>
          </w:p>
          <w:p w14:paraId="4C1B35F0"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ADMINISTRATIVAS DE CARÁCTER GENERAL PARA EL USO DEL SISTEMA DE BITÁCORA ELECTRÓNICA Y SEGUIMIENTO A OBRA PÚBLICA.</w:t>
            </w:r>
          </w:p>
          <w:p w14:paraId="4AF11D57"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EMITEN LAS REGLAS DE OPERACIÓN DEL PROGRAMA DE MEJORAMIENTO URBANO, PARA EL EJERCICIO FISCAL 2022.</w:t>
            </w:r>
          </w:p>
          <w:p w14:paraId="1EFF74B0"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EXPIDE EL PROTOCOLO DE ACTUACIÓN EN MATERIA DE CONTRATACIONES PÚBLICAS, OTORGAMIENTO Y PRÓRROGA DE LICENCIAS, PERMISOS, AUTORIZACIONES Y CONCESIONES.</w:t>
            </w:r>
          </w:p>
          <w:p w14:paraId="492C54DC"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QUE SE DEBERÁN OBSERVAR PARA LA UTILIZACIÓN DEL SISTEMA ELECTRÓNICO DE INFORMACIÓN PÚBLICA GUBERNAMENTAL DENOMINADO COMPRANET.</w:t>
            </w:r>
          </w:p>
          <w:p w14:paraId="44C05C5B"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 xml:space="preserve">ACUERDO POR EL QUE SE ESTABLECE LA OBLIGACIÓN DE INCORPORAR A COMPRANET, LA INFORMACIÓN RELATIVA A LA PLANEACIÓN DE LAS CONTRATACIONES Y LA EJECUCIÓN DE CONTRATOS QUE REGULA LA LEY DE ADQUISICIONES, ARRENDAMIENTOS Y SERVICIOS DEL SECTOR PÚBLICO Y LA LEY DE OBRAS PÚBLICAS Y SERVICIOS RELACIONADOS CON LAS MISMAS.  </w:t>
            </w:r>
          </w:p>
          <w:p w14:paraId="22A3E022"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REF.3 NORMAS DE CALIDAD DE LOS MATERIALES, LIBRO N.CMT. CALIDAD DE MATERIALES, PARTES N.CMT.1, SECRETARÍA DE COMUNICACIONES Y TRANSPORTES, MÉXICO, D.F., 1999-2004.</w:t>
            </w:r>
          </w:p>
          <w:p w14:paraId="03DA405D"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REF. 4 NORMATIVA PARA LA INFRAESTRUCTURA DEL TRANSPORTE, LIBRO M.MMT., MÉTODOS DE MUESTREO Y PRUEBA DE MATERIALES, PARTES M.MMT.1, SUELOS Y MATERIALES PARA TERRACERÍAS Y M.MMT.4, MATERIALES PARA PAVIMENTOS. SECRETARÍA DE COMUNICACIONES Y TRANSPORTES, MÉXICO, D.F., 1999-2004.</w:t>
            </w:r>
          </w:p>
          <w:p w14:paraId="66E3D240"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REF. 5 NORMAS PARA MUESTREO Y PRUEBAS DE MATERIALES, EQUIPOS Y SISTEMAS. LIBRO 6; PARTE 6.01, CARRETERAS Y AEROPISTAS; TÍTULO 6.01.01, MATERIALES PARA TERRACERÍAS, SECRETARÍA DE COMUNICACIONES Y TRANSPORTES, MÉXICO, D.F., 1986.</w:t>
            </w:r>
          </w:p>
          <w:p w14:paraId="4D05D05E"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N-LEG-1/00, FUNDAMENTOS PARA LA CONTRATACIÓN Y EJECUCIÓN DE OBRAS PÚBLICAS Y SERVICIOS RELACIONADOS CON LAS MISMAS, SECRETARÍA DE COMUNICACIONES Y TRANSPORTES.</w:t>
            </w:r>
          </w:p>
          <w:p w14:paraId="73178E4C"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N-LEG-1/02, FUNDAMENTOS PARA LA CONTRATACIÓN Y EJECUCIÓN DE OBRAS PÚBLICAS Y SERVICIOS RELACIONADOS CON LAS MISMAS, SECRETARÍA DE COMUNICACIONES Y TRANSPORTES.</w:t>
            </w:r>
          </w:p>
          <w:p w14:paraId="69BAE5E1"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lastRenderedPageBreak/>
              <w:t>NORMA N-LEG-1/05, FUNDAMENTOS PARA LA CONTRATACIÓN Y EJECUCIÓN DE OBRAS PÚBLICAS Y SERVICIOS RELACIONADOS CON LAS MISMAS, SECRETARÍA DE COMUNICACIONES Y TRANSPORTES.</w:t>
            </w:r>
          </w:p>
          <w:p w14:paraId="4211D4B6"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N-LEG-2/00 EJECUCIÓN DE ESTUDIOS, PROYECTOS, CONSULTORÍAS Y ASESORÍAS, SECRETARÍA DE COMUNICACIONES Y TRANSPORTES</w:t>
            </w:r>
          </w:p>
          <w:p w14:paraId="411A1A2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N-LEG-2/02 EJECUCIÓN DE ESTUDIOS, PROYECTOS, CONSULTORÍAS Y ASESORÍAS, SECRETARÍA DE COMUNICACIONES Y TRANSPORTES.</w:t>
            </w:r>
          </w:p>
          <w:p w14:paraId="2169B09F"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N-LEG-2/05 EJECUCIÓN DE ESTUDIOS, PROYECTOS, CONSULTORÍAS Y ASESORÍAS, SECRETARÍA DE COMUNICACIONES Y TRANSPORTES.</w:t>
            </w:r>
          </w:p>
          <w:p w14:paraId="6EA9798F"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N-LEG-2/07 EJECUCIÓN DE ESTUDIOS, PROYECTOS, CONSULTORÍAS Y ASESORÍAS, SECRETARÍA DE COMUNICACIONES Y TRANSPORTES.</w:t>
            </w:r>
          </w:p>
          <w:p w14:paraId="76A94CD2"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N-LEG-2/18 EJECUCIÓN DE ESTUDIOS, PROYECTOS, CONSULTORÍAS Y ASESORÍAS, SECRETARÍA DE COMUNICACIONES Y TRANSPORTES.</w:t>
            </w:r>
          </w:p>
          <w:p w14:paraId="57F5077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N-LEG-3/00 EJECUCIÓN DE OBRAS, SECRETARÍA DE COMUNICACIONES Y TRANSPORTES.</w:t>
            </w:r>
          </w:p>
          <w:p w14:paraId="6E2BCE05"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N-LEG-3/02 EJECUCIÓN DE OBRAS, SECRETARÍA DE COMUNICACIONES Y TRANSPORTES.</w:t>
            </w:r>
          </w:p>
          <w:p w14:paraId="218B90B3"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N-LEG-3/05 EJECUCIÓN DE OBRAS, SECRETARÍA DE COMUNICACIONES Y TRANSPORTES</w:t>
            </w:r>
          </w:p>
          <w:p w14:paraId="023AF8AD"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N-LEG-3/07 EJECUCIÓN DE OBRAS, SECRETARÍA DE COMUNICACIONES Y TRANSPORTES.</w:t>
            </w:r>
          </w:p>
          <w:p w14:paraId="2B62A990"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N-LEG-3/16 EJECUCIÓN DE OBRAS, SECRETARÍA DE COMUNICACIONES Y TRANSPORTES.</w:t>
            </w:r>
          </w:p>
          <w:p w14:paraId="030FD34F"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N-LEG-3/18 EJECUCIÓN DE OBRAS, SECRETARÍA DE COMUNICACIONES Y TRANSPORTES.</w:t>
            </w:r>
          </w:p>
          <w:p w14:paraId="112A2796"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INCORPORA COMO UN MÓDULO DE COMPRANET LA APLICACIÓN DENOMINADA FORMALIZACIÓN DE INSTRUMENTOS JURÍDICOS Y SE EMITEN LAS DISPOSICIONES DE CARÁCTER GENERAL QUE REGULAN SU FUNCIONAMIENTO, PUBLICADO EN EL DOF EL 18 DE SEPTIEMBRE DE 2020, PARA LA FORMALIZACIÓN DEL CONTRATO CORRESPONDIENTE.</w:t>
            </w:r>
          </w:p>
          <w:p w14:paraId="193D6D9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NORMAS TÉCNICAS COMPLEMENTARIAS APLICABLES.</w:t>
            </w:r>
          </w:p>
          <w:p w14:paraId="64A1873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NOM-001-CONAGUA-2011 SISTEMAS DE AGUA POTABLE, TOMA DOMICILIARIA Y ALCANTARILLADO SANITARIO-HERMETICIDAD-ESPECIFICACIONES Y MÉTODOS DE PRUEBA. PUBLICADA EN EL DIARIO OFICIAL DE LA FEDERACIÓN EL 17 DE FEBRERO DE 2012.</w:t>
            </w:r>
          </w:p>
          <w:p w14:paraId="23CCB7D3"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NOM-009-CONAGUA-2001 INODOROS PARA USO SANITARIO-ESPECIFICACIONES Y MÉTODOS DE PRUEBA. PUBLICADA EN EL DIARIO OFICIAL DE LA FEDERACIÓN EL 02 DE AGOSTO DE 2001.</w:t>
            </w:r>
          </w:p>
          <w:p w14:paraId="7FB4DCA2"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MEDIANTE EL CUAL SE MODIFICAN LOS NUMERALES 2, 7.1, 7.2 Y 10.1 Y SE ADICIONA EL NUMERAL 6.11 BIS A LA NOM-009-CONAGUA-2001, INODOROS PARA USO SANITARIO-ESPECIFICACIONES Y MÉTODOS DE PRUEBA. PUBLICADA EN EL DIARIO OFICIAL DE LA FEDERACIÓN EL 21 DE JULIO DE 2009.</w:t>
            </w:r>
          </w:p>
          <w:p w14:paraId="588141E3"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lastRenderedPageBreak/>
              <w:t>NOM-010-CONAGUA-2000 VÁLVULA DE ADMISIÓN Y VÁLVULA DE DESCARGA PARA TANQUE DE INODORO-ESPECIFICACIONES Y MÉTODOS DE PRUEBA. PUBLICADA EN EL DIARIO OFICIAL DE LA FEDERACIÓN EL 02 DE SEPTIEMBRE DE 2003.</w:t>
            </w:r>
          </w:p>
          <w:p w14:paraId="71C99839"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ACLARACIÓN A LA NOM-010-CONAGUA-2000, VÁLVULA DE ADMISIÓN Y VÁLVULA DE DESCARGA PARA TANQUE DE INODORO-ESPECIFICACIONES Y MÉTODOS DE PRUEBA. PUBLICADA EN EL DIARIO OFICIAL DE LA FEDERACIÓN EL 21 DE JULIO DE 2009.</w:t>
            </w:r>
          </w:p>
          <w:p w14:paraId="5DE1BF16"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NOM-011-CONAGUA-2015 CONSERVACIÓN DEL RECURSO AGUA - QUE ESTABLECE LAS ESPECIFICACIONES Y EL MÉTODO PARA DETERMINAR LA DISPONIBILIDAD MEDIA ANUAL DE LAS AGUAS NACIONALES. PUBLICADA EN EL DIARIO OFICIAL DE LA FEDERACIÓN EL 27 DE MARZO DE 2015.</w:t>
            </w:r>
          </w:p>
          <w:p w14:paraId="386C9CEA"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NOM-014-CONAGUA-2003 REQUISITOS PARA LA RECARGA ARTIFICIAL DE ACUÍFEROS CON AGUA RESIDUAL TRATADA. PUBLICADA EN EL DIARIO OFICIAL DE LA FEDERACIÓN EL 18 DE AGOSTO DE 2009.</w:t>
            </w:r>
          </w:p>
          <w:p w14:paraId="39CC8264"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NOM-034-STPS-2016, CONDICIONES DE SEGURIDAD PARA EL ACCESO Y DESARROLLO DE ACTIVIDADES DE TRABAJADORES CON DISCAPACIDAD EN LOS CENTROS DE TRABAJO.</w:t>
            </w:r>
          </w:p>
          <w:p w14:paraId="75B317CF"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INSTRUYE A LAS DEPENDENCIAS Y ENTIDADES DE LA DE LA    ADMINISTRACIÓN PÚBLICA FEDERAL A REALIZAR LAS ACCIONES QUE SE INDICAN, EN RELACIÓN CON LOS PROYECTOS Y OBRAS DEL GOBIERNO DE MÉXICO CONSIDERADOS DE INTERÉS PÚBLICO Y SEGURIDAD NACIONAL, ASÍ COMO PRIORITARIAS Y ESTRATÉGICOS PARA EL DESARROLLO NACIONAL.</w:t>
            </w:r>
          </w:p>
          <w:p w14:paraId="72A54619"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DISPOSICIONES DE CARÁCTER GENERAL POR LAS QUE SE APRUEBAN LOS MODELOS DE PÓLIZAS DE FIANZAS CONSTITUIDAS COMO GARANTÍA EN LAS CONTRATACIONES PÚBLICAS REALIZADAS AL AMPARO DE LA LEY DE ADQUISICIONES, ARRENDAMIENTOS Y SERVICIOS DEL SECTOR PÚBLICO Y LA LEY.</w:t>
            </w:r>
          </w:p>
          <w:p w14:paraId="497F2E7C"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CRITERIO NORMATIVO DE INTERPRETACIÓN TU 03/2020 PARA EL USO DE MEDIOS ELECTRÓNICOS, ÓPTICOS O CUALQUIER OTRA TECNOLOGÍA EN LA EJECUCIÓN DE ACTOS PÚBLICOS Y REUNIONES INSTITUCIONALES EN MATERIA DE ADQUISICIONES Y ARRENDAMIENTOS DE BIENES MUEBLES, PRESTACIÓN DE SERVICIOS DE CUALQUIER NATURALEZA, OBRAS PÚBLICAS Y SERVICIOS RELACIONADOS CON LAS MISMAS;</w:t>
            </w:r>
          </w:p>
          <w:p w14:paraId="2F271933"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PARA EL USO DE MEDIOS REMOTOS DE COMUNICACIÓN ELECTRÓNICA, EN EL ENVÍO DE PROPUESTAS DENTRO DE LAS LICITACIONES PÚBLICAS QUE CELEBREN LAS DEPENDENCIAS Y ENTIDADES DE LA ADMINISTRACIÓN PÚBLICA FEDERAL, ASÍ COMO EN LA PRESENTACIÓN DE LAS INCONFORMIDADES POR LA MISMA VÍA.</w:t>
            </w:r>
          </w:p>
          <w:p w14:paraId="09FE7E51"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QUE SE DEBERÁN OBSERVAR PARA LA UTILIZACIÓN DEL SISTEMA ELECTRÓNICO DE INFORMACIÓN PÚBLICA GUBERNAMENTAL DENOMINADO COMPRANET.</w:t>
            </w:r>
          </w:p>
          <w:p w14:paraId="0340932A"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NOM-001-2021, ESPACIOS PÚBLICOS EN LOS ASENTAMIENTOS HUMANOS(SEDATU)</w:t>
            </w:r>
          </w:p>
          <w:p w14:paraId="5F5A6C67"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NOM-008-SEGOB-2015, PERSONAS CON DISCAPACIDAD. - ACCIONES DE PREVENCIÓN Y CONDICIONES DE SEGURIDAD EN MATERIA DE PROTECCIÓN CIVIL EN SITUACIÓN DE EMERGENCIA O DESASTRE.</w:t>
            </w:r>
          </w:p>
          <w:p w14:paraId="2AFD8376"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lastRenderedPageBreak/>
              <w:t>NORMA OFICIAL MEXICANA NOM-018-ENER-2011, AISLANTES TÉRMICOS PARA EDIFICACIONES. CARACTERÍSTICAS Y MÉTODOS DE PRUEBA.</w:t>
            </w:r>
          </w:p>
          <w:p w14:paraId="5AA920C1"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NOM-032-SSA3-2010, ASISTENCIA SOCIAL. PRESTACIÓN DE SERVICIOS DE ASISTENCIA SOCIAL PARA NIÑOS, NIÑAS Y ADOLESCENTES EN SITUACIÓN DE RIESGO Y VULNERABILIDAD.</w:t>
            </w:r>
          </w:p>
          <w:p w14:paraId="255A729E"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OFICIAL MEXICANA NOM-002-STPS-2010, CONDICIONES DE SEGURIDAD-PREVENCIÓN Y PROTECCIÓN CONTRA INCENDIOS EN LOS CENTROS DE TRABAJO.</w:t>
            </w:r>
          </w:p>
          <w:p w14:paraId="19EBDD76" w14:textId="77777777" w:rsidR="00225DED" w:rsidRPr="009C22E4"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OFICIAL MEXICANA NOM-003-SEGOB-2011, SEÑALES Y AVISOS PARA PROTECCIÓN CIVIL. - COLORES, FORMAS Y SÍMBOLOS A UTILIZAR.</w:t>
            </w:r>
          </w:p>
          <w:p w14:paraId="089BA4FA" w14:textId="77777777" w:rsidR="00225DED" w:rsidRDefault="00225DED" w:rsidP="00225DED">
            <w:pPr>
              <w:numPr>
                <w:ilvl w:val="0"/>
                <w:numId w:val="35"/>
              </w:numPr>
              <w:spacing w:line="252" w:lineRule="auto"/>
              <w:jc w:val="both"/>
              <w:rPr>
                <w:rFonts w:ascii="Montserrat" w:eastAsia="Montserrat" w:hAnsi="Montserrat" w:cs="Montserrat"/>
              </w:rPr>
            </w:pPr>
            <w:r w:rsidRPr="009C22E4">
              <w:rPr>
                <w:rFonts w:ascii="Montserrat" w:eastAsia="Montserrat" w:hAnsi="Montserrat" w:cs="Montserrat"/>
              </w:rPr>
              <w:t>NORMA OFICIAL MEXICANA NOM-009-STPS-2011, CONDICIONES DE SEGURIDAD PARA REALIZAR TRABAJOS EN ALTURA.</w:t>
            </w:r>
          </w:p>
          <w:p w14:paraId="5614CBA2" w14:textId="77777777" w:rsidR="00225DED" w:rsidRDefault="00225DED" w:rsidP="00225DED">
            <w:pPr>
              <w:numPr>
                <w:ilvl w:val="0"/>
                <w:numId w:val="35"/>
              </w:numPr>
              <w:spacing w:line="252" w:lineRule="auto"/>
              <w:jc w:val="both"/>
              <w:rPr>
                <w:rFonts w:ascii="Montserrat" w:eastAsia="Montserrat" w:hAnsi="Montserrat" w:cs="Montserrat"/>
              </w:rPr>
            </w:pPr>
            <w:r w:rsidRPr="0046575B">
              <w:rPr>
                <w:rFonts w:ascii="Montserrat" w:eastAsia="Montserrat" w:hAnsi="Montserrat" w:cs="Montserrat"/>
              </w:rPr>
              <w:t>LEY AMBIENTAL PARA EL DESARROLLO SUSTENTABLE DEL ESTADO DE COLIMA</w:t>
            </w:r>
            <w:r>
              <w:rPr>
                <w:rFonts w:ascii="Montserrat" w:eastAsia="Montserrat" w:hAnsi="Montserrat" w:cs="Montserrat"/>
              </w:rPr>
              <w:t>.</w:t>
            </w:r>
          </w:p>
          <w:p w14:paraId="76D4E442" w14:textId="77777777" w:rsidR="00225DED" w:rsidRDefault="00225DED" w:rsidP="00225DED">
            <w:pPr>
              <w:numPr>
                <w:ilvl w:val="0"/>
                <w:numId w:val="35"/>
              </w:numPr>
              <w:spacing w:line="252" w:lineRule="auto"/>
              <w:jc w:val="both"/>
              <w:rPr>
                <w:rFonts w:ascii="Montserrat" w:eastAsia="Montserrat" w:hAnsi="Montserrat" w:cs="Montserrat"/>
              </w:rPr>
            </w:pPr>
            <w:r w:rsidRPr="0046575B">
              <w:rPr>
                <w:rFonts w:ascii="Montserrat" w:eastAsia="Montserrat" w:hAnsi="Montserrat" w:cs="Montserrat"/>
              </w:rPr>
              <w:t>LEY DE ASENTAMIENTOS HUMANOS DEL ESTADO DE COLIMA</w:t>
            </w:r>
            <w:r>
              <w:rPr>
                <w:rFonts w:ascii="Montserrat" w:eastAsia="Montserrat" w:hAnsi="Montserrat" w:cs="Montserrat"/>
              </w:rPr>
              <w:t>.</w:t>
            </w:r>
          </w:p>
          <w:p w14:paraId="6045B315" w14:textId="77777777" w:rsidR="00225DED" w:rsidRDefault="00225DED" w:rsidP="00225DED">
            <w:pPr>
              <w:numPr>
                <w:ilvl w:val="0"/>
                <w:numId w:val="35"/>
              </w:numPr>
              <w:spacing w:line="252" w:lineRule="auto"/>
              <w:jc w:val="both"/>
              <w:rPr>
                <w:rFonts w:ascii="Montserrat" w:eastAsia="Montserrat" w:hAnsi="Montserrat" w:cs="Montserrat"/>
              </w:rPr>
            </w:pPr>
            <w:r w:rsidRPr="0046575B">
              <w:rPr>
                <w:rFonts w:ascii="Montserrat" w:eastAsia="Montserrat" w:hAnsi="Montserrat" w:cs="Montserrat"/>
              </w:rPr>
              <w:t>LEY DE PROTECCIÓN CIVIL DEL ESTADO DE COLIMA</w:t>
            </w:r>
            <w:r>
              <w:rPr>
                <w:rFonts w:ascii="Montserrat" w:eastAsia="Montserrat" w:hAnsi="Montserrat" w:cs="Montserrat"/>
              </w:rPr>
              <w:t>.</w:t>
            </w:r>
          </w:p>
          <w:p w14:paraId="6CF41740" w14:textId="77777777" w:rsidR="00225DED" w:rsidRDefault="00225DED" w:rsidP="00225DED">
            <w:pPr>
              <w:numPr>
                <w:ilvl w:val="0"/>
                <w:numId w:val="35"/>
              </w:numPr>
              <w:spacing w:line="252" w:lineRule="auto"/>
              <w:jc w:val="both"/>
              <w:rPr>
                <w:rFonts w:ascii="Montserrat" w:eastAsia="Montserrat" w:hAnsi="Montserrat" w:cs="Montserrat"/>
              </w:rPr>
            </w:pPr>
            <w:r w:rsidRPr="0046575B">
              <w:rPr>
                <w:rFonts w:ascii="Montserrat" w:eastAsia="Montserrat" w:hAnsi="Montserrat" w:cs="Montserrat"/>
              </w:rPr>
              <w:t>LEY DE PROTECCIÓN Y CONSERVACIÓN DEL PATRIMONIO CULTURAL DEL ESTADO DE COLIMA Y SUS MUNICIPIOS</w:t>
            </w:r>
            <w:r>
              <w:rPr>
                <w:rFonts w:ascii="Montserrat" w:eastAsia="Montserrat" w:hAnsi="Montserrat" w:cs="Montserrat"/>
              </w:rPr>
              <w:t>.</w:t>
            </w:r>
          </w:p>
          <w:p w14:paraId="6B2CDE4B" w14:textId="77777777" w:rsidR="00225DED" w:rsidRDefault="00225DED" w:rsidP="00225DED">
            <w:pPr>
              <w:numPr>
                <w:ilvl w:val="0"/>
                <w:numId w:val="35"/>
              </w:numPr>
              <w:spacing w:line="252" w:lineRule="auto"/>
              <w:jc w:val="both"/>
              <w:rPr>
                <w:rFonts w:ascii="Montserrat" w:eastAsia="Montserrat" w:hAnsi="Montserrat" w:cs="Montserrat"/>
              </w:rPr>
            </w:pPr>
            <w:r w:rsidRPr="0046575B">
              <w:rPr>
                <w:rFonts w:ascii="Montserrat" w:eastAsia="Montserrat" w:hAnsi="Montserrat" w:cs="Montserrat"/>
              </w:rPr>
              <w:t>REGLAMENTO DE EDIFICACIONES PARA EL MUNICIPIO DE MANZANILLO, COLIMA</w:t>
            </w:r>
            <w:r>
              <w:rPr>
                <w:rFonts w:ascii="Montserrat" w:eastAsia="Montserrat" w:hAnsi="Montserrat" w:cs="Montserrat"/>
              </w:rPr>
              <w:t>.</w:t>
            </w:r>
          </w:p>
          <w:p w14:paraId="3358E0C1" w14:textId="77777777" w:rsidR="00225DED" w:rsidRDefault="00225DED" w:rsidP="00225DED">
            <w:pPr>
              <w:numPr>
                <w:ilvl w:val="0"/>
                <w:numId w:val="35"/>
              </w:numPr>
              <w:spacing w:line="252" w:lineRule="auto"/>
              <w:jc w:val="both"/>
              <w:rPr>
                <w:rFonts w:ascii="Montserrat" w:eastAsia="Montserrat" w:hAnsi="Montserrat" w:cs="Montserrat"/>
              </w:rPr>
            </w:pPr>
            <w:r w:rsidRPr="0046575B">
              <w:rPr>
                <w:rFonts w:ascii="Montserrat" w:eastAsia="Montserrat" w:hAnsi="Montserrat" w:cs="Montserrat"/>
              </w:rPr>
              <w:t>REGLAMENTO DE PROTECCIÓN CIVIL PARA EL MUNICIPIO DE MANZANILLO, COLIMA</w:t>
            </w:r>
            <w:r>
              <w:rPr>
                <w:rFonts w:ascii="Montserrat" w:eastAsia="Montserrat" w:hAnsi="Montserrat" w:cs="Montserrat"/>
              </w:rPr>
              <w:t>.</w:t>
            </w:r>
          </w:p>
          <w:p w14:paraId="73B3092D" w14:textId="77777777" w:rsidR="00225DED" w:rsidRDefault="00225DED" w:rsidP="00225DED">
            <w:pPr>
              <w:numPr>
                <w:ilvl w:val="0"/>
                <w:numId w:val="35"/>
              </w:numPr>
              <w:spacing w:line="252" w:lineRule="auto"/>
              <w:jc w:val="both"/>
              <w:rPr>
                <w:rFonts w:ascii="Montserrat" w:eastAsia="Montserrat" w:hAnsi="Montserrat" w:cs="Montserrat"/>
              </w:rPr>
            </w:pPr>
            <w:r w:rsidRPr="0046575B">
              <w:rPr>
                <w:rFonts w:ascii="Montserrat" w:eastAsia="Montserrat" w:hAnsi="Montserrat" w:cs="Montserrat"/>
              </w:rPr>
              <w:t>REGLAMENTO DE ZONIFICACIÓN DEL ESTADO DE COLIMA</w:t>
            </w:r>
            <w:r>
              <w:rPr>
                <w:rFonts w:ascii="Montserrat" w:eastAsia="Montserrat" w:hAnsi="Montserrat" w:cs="Montserrat"/>
              </w:rPr>
              <w:t>.</w:t>
            </w:r>
          </w:p>
          <w:p w14:paraId="1163E53F" w14:textId="367404F9" w:rsidR="00225DED" w:rsidRPr="00BA6E41" w:rsidRDefault="00225DED" w:rsidP="00225DED">
            <w:pPr>
              <w:rPr>
                <w:rFonts w:ascii="Montserrat" w:eastAsia="Arial" w:hAnsi="Montserrat" w:cs="Times New Roman"/>
                <w:b/>
                <w:bCs/>
              </w:rPr>
            </w:pPr>
            <w:r>
              <w:rPr>
                <w:rFonts w:ascii="Montserrat" w:eastAsia="Arial" w:hAnsi="Montserrat" w:cs="Times New Roman"/>
                <w:lang w:val="es-ES_tradnl" w:eastAsia="es-ES"/>
              </w:rPr>
              <w:tab/>
            </w:r>
          </w:p>
        </w:tc>
      </w:tr>
    </w:tbl>
    <w:p w14:paraId="340FAC14" w14:textId="6C67F4A0" w:rsidR="00BA754C" w:rsidRPr="00E14310" w:rsidRDefault="00BA754C" w:rsidP="00BA754C">
      <w:pPr>
        <w:rPr>
          <w:rFonts w:asciiTheme="minorHAnsi" w:eastAsiaTheme="minorHAnsi" w:hAnsiTheme="minorHAnsi" w:cstheme="minorBidi"/>
          <w:sz w:val="22"/>
          <w:szCs w:val="22"/>
          <w:lang w:eastAsia="en-US"/>
        </w:rPr>
      </w:pPr>
    </w:p>
    <w:p w14:paraId="6B207CAF" w14:textId="77777777" w:rsidR="00BA754C" w:rsidRPr="00E14310" w:rsidRDefault="00BA754C" w:rsidP="00BA754C">
      <w:pPr>
        <w:rPr>
          <w:rFonts w:asciiTheme="minorHAnsi" w:eastAsiaTheme="minorHAnsi" w:hAnsiTheme="minorHAnsi" w:cstheme="minorBidi"/>
          <w:sz w:val="22"/>
          <w:szCs w:val="22"/>
          <w:lang w:eastAsia="en-US"/>
        </w:rPr>
      </w:pPr>
    </w:p>
    <w:p w14:paraId="07284198" w14:textId="77777777" w:rsidR="00BA754C" w:rsidRPr="00E14310" w:rsidRDefault="00BA754C" w:rsidP="00BA754C">
      <w:pPr>
        <w:rPr>
          <w:rFonts w:asciiTheme="minorHAnsi" w:eastAsiaTheme="minorHAnsi" w:hAnsiTheme="minorHAnsi" w:cstheme="minorBidi"/>
          <w:sz w:val="22"/>
          <w:szCs w:val="22"/>
          <w:lang w:eastAsia="en-US"/>
        </w:rPr>
      </w:pPr>
    </w:p>
    <w:p w14:paraId="32B48FC9" w14:textId="77777777" w:rsidR="00672CE2" w:rsidRPr="00E14310" w:rsidRDefault="00672CE2">
      <w:pPr>
        <w:ind w:right="-119"/>
        <w:rPr>
          <w:rFonts w:ascii="Montserrat" w:eastAsia="Montserrat" w:hAnsi="Montserrat" w:cs="Montserrat"/>
        </w:rPr>
        <w:sectPr w:rsidR="00672CE2" w:rsidRPr="00E14310">
          <w:headerReference w:type="default" r:id="rId8"/>
          <w:footerReference w:type="default" r:id="rId9"/>
          <w:pgSz w:w="12240" w:h="15840"/>
          <w:pgMar w:top="1440" w:right="1440" w:bottom="179" w:left="1440" w:header="0" w:footer="0" w:gutter="0"/>
          <w:pgNumType w:start="1"/>
          <w:cols w:space="720"/>
        </w:sectPr>
      </w:pPr>
    </w:p>
    <w:p w14:paraId="53FCE94F" w14:textId="43B456CF" w:rsidR="00672CE2" w:rsidRPr="00E14310" w:rsidRDefault="005B6C61">
      <w:pPr>
        <w:pBdr>
          <w:top w:val="nil"/>
          <w:left w:val="nil"/>
          <w:bottom w:val="nil"/>
          <w:right w:val="nil"/>
          <w:between w:val="nil"/>
        </w:pBdr>
        <w:tabs>
          <w:tab w:val="center" w:pos="4252"/>
          <w:tab w:val="right" w:pos="8504"/>
          <w:tab w:val="left" w:pos="0"/>
          <w:tab w:val="left" w:pos="142"/>
          <w:tab w:val="left" w:pos="9923"/>
        </w:tabs>
        <w:ind w:right="141"/>
        <w:jc w:val="both"/>
        <w:rPr>
          <w:rFonts w:ascii="Montserrat" w:eastAsia="Montserrat" w:hAnsi="Montserrat" w:cs="Montserrat"/>
          <w:b/>
          <w:color w:val="000000"/>
          <w:sz w:val="32"/>
          <w:szCs w:val="32"/>
        </w:rPr>
      </w:pPr>
      <w:r w:rsidRPr="00E14310">
        <w:rPr>
          <w:rFonts w:ascii="Montserrat" w:eastAsia="Montserrat" w:hAnsi="Montserrat" w:cs="Montserrat"/>
          <w:color w:val="000000"/>
          <w:sz w:val="32"/>
          <w:szCs w:val="32"/>
        </w:rPr>
        <w:lastRenderedPageBreak/>
        <w:t xml:space="preserve">La Secretaría de Desarrollo Agrario, Territorial y Urbano </w:t>
      </w:r>
      <w:r w:rsidRPr="00E14310">
        <w:rPr>
          <w:rFonts w:ascii="Montserrat" w:eastAsia="Montserrat" w:hAnsi="Montserrat" w:cs="Montserrat"/>
          <w:b/>
          <w:color w:val="000000"/>
          <w:sz w:val="32"/>
          <w:szCs w:val="32"/>
        </w:rPr>
        <w:t>(SEDATU</w:t>
      </w:r>
      <w:r w:rsidRPr="00E14310">
        <w:rPr>
          <w:rFonts w:ascii="Montserrat" w:eastAsia="Montserrat" w:hAnsi="Montserrat" w:cs="Montserrat"/>
          <w:color w:val="000000"/>
          <w:sz w:val="32"/>
          <w:szCs w:val="32"/>
        </w:rPr>
        <w:t>) a través de la Dirección General de Recursos Materiales y Servicios Generales de la Unidad de Administración y Finanzas de conformidad con el tercer párrafo del artículo 134 de la Constituc</w:t>
      </w:r>
      <w:r w:rsidRPr="00E14310">
        <w:rPr>
          <w:rFonts w:ascii="Montserrat" w:eastAsia="Montserrat" w:hAnsi="Montserrat" w:cs="Montserrat"/>
          <w:color w:val="000000"/>
          <w:sz w:val="32"/>
          <w:szCs w:val="32"/>
        </w:rPr>
        <w:t>ión Política de los Estados Unidos Mexicanos, los artículos 3, 10, 27 fracción I, 28, 30 fracción I, 31, fracciones VII, XIV, XV, XVI, XVII, XIX, XXVI y XXIX, 32, 33 tercer párrafo, 45 fracción II, 50 fracción I, de la Ley de Obras Públicas y Servicios Rel</w:t>
      </w:r>
      <w:r w:rsidRPr="00E14310">
        <w:rPr>
          <w:rFonts w:ascii="Montserrat" w:eastAsia="Montserrat" w:hAnsi="Montserrat" w:cs="Montserrat"/>
          <w:color w:val="000000"/>
          <w:sz w:val="32"/>
          <w:szCs w:val="32"/>
        </w:rPr>
        <w:t xml:space="preserve">acionados con las Mismas y, artículos 10, 28, 31, 34, 35 y 63 fracción II, 138 y 141, del Reglamento de la Ley de Obras Públicas y Servicios Relacionados con las Mismas, llevará a cabo el procedimiento de Licitación Pública Nacional número </w:t>
      </w:r>
      <w:r w:rsidRPr="00E14310">
        <w:rPr>
          <w:rFonts w:ascii="Montserrat" w:eastAsia="Montserrat" w:hAnsi="Montserrat" w:cs="Montserrat"/>
          <w:b/>
          <w:color w:val="000000"/>
          <w:sz w:val="32"/>
          <w:szCs w:val="32"/>
        </w:rPr>
        <w:t>LO-015000999-E</w:t>
      </w:r>
      <w:r w:rsidR="00445184">
        <w:rPr>
          <w:rFonts w:ascii="Montserrat" w:eastAsia="Montserrat" w:hAnsi="Montserrat" w:cs="Montserrat"/>
          <w:b/>
          <w:color w:val="000000"/>
          <w:sz w:val="32"/>
          <w:szCs w:val="32"/>
        </w:rPr>
        <w:t>1462</w:t>
      </w:r>
      <w:r w:rsidRPr="00E14310">
        <w:rPr>
          <w:rFonts w:ascii="Montserrat" w:eastAsia="Montserrat" w:hAnsi="Montserrat" w:cs="Montserrat"/>
          <w:b/>
          <w:color w:val="000000"/>
          <w:sz w:val="32"/>
          <w:szCs w:val="32"/>
        </w:rPr>
        <w:t>-2022, por medios electrónicos</w:t>
      </w:r>
      <w:r w:rsidRPr="00E14310">
        <w:rPr>
          <w:rFonts w:ascii="Montserrat" w:eastAsia="Montserrat" w:hAnsi="Montserrat" w:cs="Montserrat"/>
          <w:color w:val="000000"/>
          <w:sz w:val="32"/>
          <w:szCs w:val="32"/>
        </w:rPr>
        <w:t xml:space="preserve"> para la adjudicación del contrato de obra pública a precio alzado y tiempo determinado para la</w:t>
      </w:r>
      <w:r w:rsidRPr="00E14310">
        <w:rPr>
          <w:rFonts w:ascii="Montserrat" w:eastAsia="Montserrat" w:hAnsi="Montserrat" w:cs="Montserrat"/>
          <w:sz w:val="32"/>
          <w:szCs w:val="32"/>
        </w:rPr>
        <w:t xml:space="preserve"> </w:t>
      </w:r>
      <w:r w:rsidRPr="00E14310">
        <w:rPr>
          <w:rFonts w:ascii="Montserrat" w:eastAsia="Montserrat" w:hAnsi="Montserrat" w:cs="Montserrat"/>
          <w:b/>
          <w:color w:val="000000"/>
          <w:sz w:val="32"/>
          <w:szCs w:val="32"/>
        </w:rPr>
        <w:t xml:space="preserve">“REHABILITACIÓN DE PLAZA CENTRAL "COLOMO"; Y CONSTRUCCIÓN DE PLAZA "EL TAJO"; Y DE CONSTRUCCIÓN DE ESPACIO PÚBLICO "LAS </w:t>
      </w:r>
      <w:r w:rsidRPr="00E14310">
        <w:rPr>
          <w:rFonts w:ascii="Montserrat" w:eastAsia="Montserrat" w:hAnsi="Montserrat" w:cs="Montserrat"/>
          <w:b/>
          <w:color w:val="000000"/>
          <w:sz w:val="32"/>
          <w:szCs w:val="32"/>
        </w:rPr>
        <w:t>VENTANAS", EN EL MUNICIPIO DE MANZANILLO, ESTADO DE COLIMA. CORRESPONDIENTES AL PROGRAMA DE MEJORAMIENTO URBANO 2023."</w:t>
      </w:r>
    </w:p>
    <w:p w14:paraId="288F6CFE" w14:textId="77777777" w:rsidR="00672CE2" w:rsidRPr="00E14310" w:rsidRDefault="005B6C61">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color w:val="000000"/>
          <w:sz w:val="32"/>
          <w:szCs w:val="32"/>
        </w:rPr>
      </w:pPr>
      <w:r w:rsidRPr="00E14310">
        <w:rPr>
          <w:rFonts w:ascii="Montserrat" w:eastAsia="Montserrat" w:hAnsi="Montserrat" w:cs="Montserrat"/>
          <w:b/>
          <w:color w:val="000000"/>
          <w:sz w:val="32"/>
          <w:szCs w:val="32"/>
        </w:rPr>
        <w:tab/>
      </w:r>
      <w:r w:rsidRPr="00E14310">
        <w:rPr>
          <w:rFonts w:ascii="Montserrat" w:eastAsia="Montserrat" w:hAnsi="Montserrat" w:cs="Montserrat"/>
          <w:b/>
          <w:color w:val="000000"/>
          <w:sz w:val="32"/>
          <w:szCs w:val="32"/>
        </w:rPr>
        <w:tab/>
      </w:r>
    </w:p>
    <w:p w14:paraId="21551854" w14:textId="77777777" w:rsidR="00672CE2" w:rsidRPr="00E14310" w:rsidRDefault="00672CE2">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color w:val="000000"/>
          <w:sz w:val="32"/>
          <w:szCs w:val="32"/>
        </w:rPr>
      </w:pPr>
    </w:p>
    <w:p w14:paraId="58931000" w14:textId="77777777" w:rsidR="00672CE2" w:rsidRPr="00E14310" w:rsidRDefault="00672CE2">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sz w:val="32"/>
          <w:szCs w:val="32"/>
        </w:rPr>
      </w:pPr>
    </w:p>
    <w:p w14:paraId="1CD9C6C4" w14:textId="77777777" w:rsidR="00672CE2" w:rsidRPr="00E14310" w:rsidRDefault="00672CE2">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sz w:val="32"/>
          <w:szCs w:val="32"/>
        </w:rPr>
      </w:pPr>
    </w:p>
    <w:p w14:paraId="69AAFCDB" w14:textId="77777777" w:rsidR="00672CE2" w:rsidRPr="00E14310" w:rsidRDefault="00672CE2">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sz w:val="32"/>
          <w:szCs w:val="32"/>
        </w:rPr>
      </w:pPr>
    </w:p>
    <w:p w14:paraId="5FB34B7A" w14:textId="77777777" w:rsidR="00672CE2" w:rsidRPr="00E14310" w:rsidRDefault="00672CE2">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sz w:val="32"/>
          <w:szCs w:val="32"/>
        </w:rPr>
      </w:pPr>
    </w:p>
    <w:p w14:paraId="7C637310" w14:textId="77777777" w:rsidR="00672CE2" w:rsidRPr="00E14310" w:rsidRDefault="00672CE2">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sz w:val="32"/>
          <w:szCs w:val="32"/>
        </w:rPr>
      </w:pPr>
    </w:p>
    <w:p w14:paraId="0E4234A9" w14:textId="77777777" w:rsidR="00672CE2" w:rsidRPr="00E14310" w:rsidRDefault="005B6C61">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color w:val="000000"/>
        </w:rPr>
      </w:pPr>
      <w:r w:rsidRPr="00E14310">
        <w:rPr>
          <w:rFonts w:ascii="Montserrat" w:eastAsia="Montserrat" w:hAnsi="Montserrat" w:cs="Montserrat"/>
          <w:b/>
          <w:color w:val="000000"/>
        </w:rPr>
        <w:lastRenderedPageBreak/>
        <w:t>SECCIÓN 1 CONVOCATORIA A LA LICITACIÓN</w:t>
      </w:r>
    </w:p>
    <w:p w14:paraId="1CEAF703" w14:textId="77777777" w:rsidR="00672CE2" w:rsidRPr="00E14310" w:rsidRDefault="00672CE2">
      <w:pPr>
        <w:rPr>
          <w:rFonts w:ascii="Montserrat" w:eastAsia="Montserrat" w:hAnsi="Montserrat" w:cs="Montserrat"/>
          <w:b/>
        </w:rPr>
      </w:pPr>
    </w:p>
    <w:p w14:paraId="7D12E9BB" w14:textId="77777777" w:rsidR="00672CE2" w:rsidRPr="00E14310" w:rsidRDefault="005B6C61">
      <w:pPr>
        <w:ind w:right="-257"/>
        <w:jc w:val="both"/>
        <w:rPr>
          <w:rFonts w:ascii="Montserrat" w:eastAsia="Montserrat" w:hAnsi="Montserrat" w:cs="Montserrat"/>
          <w:b/>
        </w:rPr>
      </w:pPr>
      <w:r w:rsidRPr="00E14310">
        <w:rPr>
          <w:rFonts w:ascii="Montserrat" w:eastAsia="Montserrat" w:hAnsi="Montserrat" w:cs="Montserrat"/>
          <w:b/>
        </w:rPr>
        <w:t>CAPÍTULO 1 – GENERALIDADES</w:t>
      </w:r>
    </w:p>
    <w:p w14:paraId="599D9B40" w14:textId="77777777" w:rsidR="00672CE2" w:rsidRPr="00E14310" w:rsidRDefault="00672CE2">
      <w:pPr>
        <w:ind w:right="-257"/>
        <w:jc w:val="both"/>
        <w:rPr>
          <w:rFonts w:ascii="Montserrat" w:eastAsia="Montserrat" w:hAnsi="Montserrat" w:cs="Montserrat"/>
          <w:b/>
        </w:rPr>
      </w:pPr>
    </w:p>
    <w:p w14:paraId="0E59CAE2" w14:textId="77777777" w:rsidR="00672CE2" w:rsidRPr="00E14310" w:rsidRDefault="005B6C61">
      <w:pPr>
        <w:ind w:right="-257"/>
        <w:jc w:val="both"/>
        <w:rPr>
          <w:rFonts w:ascii="Montserrat" w:eastAsia="Montserrat" w:hAnsi="Montserrat" w:cs="Montserrat"/>
          <w:b/>
        </w:rPr>
      </w:pPr>
      <w:r w:rsidRPr="00E14310">
        <w:rPr>
          <w:rFonts w:ascii="Montserrat" w:eastAsia="Montserrat" w:hAnsi="Montserrat" w:cs="Montserrat"/>
          <w:b/>
        </w:rPr>
        <w:t xml:space="preserve">1.1. GLOSARIO DE TÉRMINOS </w:t>
      </w:r>
    </w:p>
    <w:p w14:paraId="25C8F168" w14:textId="77777777" w:rsidR="00672CE2" w:rsidRPr="00E14310" w:rsidRDefault="00672CE2">
      <w:pPr>
        <w:ind w:right="-257"/>
        <w:jc w:val="both"/>
        <w:rPr>
          <w:rFonts w:ascii="Montserrat" w:eastAsia="Montserrat" w:hAnsi="Montserrat" w:cs="Montserrat"/>
        </w:rPr>
      </w:pPr>
    </w:p>
    <w:p w14:paraId="28E1EA31"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Para efectos de la presente </w:t>
      </w:r>
      <w:r w:rsidRPr="00E14310">
        <w:rPr>
          <w:rFonts w:ascii="Montserrat" w:eastAsia="Montserrat" w:hAnsi="Montserrat" w:cs="Montserrat"/>
          <w:b/>
          <w:color w:val="000000"/>
        </w:rPr>
        <w:t>CONVOCATORIA</w:t>
      </w:r>
      <w:r w:rsidRPr="00E14310">
        <w:rPr>
          <w:rFonts w:ascii="Montserrat" w:eastAsia="Montserrat" w:hAnsi="Montserrat" w:cs="Montserrat"/>
          <w:color w:val="000000"/>
        </w:rPr>
        <w:t>, se aplicarán las definiciones establecidas en el artículo 2 de la Ley de Obras Públicas y Servicios Relacionados con las Mismas y en el artículo 2 del Reglamento de la Ley Obras Públicas y Servicios Relacionados con las Mismas y en el Manual Administrati</w:t>
      </w:r>
      <w:r w:rsidRPr="00E14310">
        <w:rPr>
          <w:rFonts w:ascii="Montserrat" w:eastAsia="Montserrat" w:hAnsi="Montserrat" w:cs="Montserrat"/>
          <w:color w:val="000000"/>
        </w:rPr>
        <w:t>vo de Aplicación General en Materia de Obra Pública y Servicios Relacionados con las Mismas, publicado en el DOF el 2 de noviembre de 2017, en el ACUERDO por el que se dan a conocer las Reglas de Operación del Programa de Mejoramiento Urbano, para el ejerc</w:t>
      </w:r>
      <w:r w:rsidRPr="00E14310">
        <w:rPr>
          <w:rFonts w:ascii="Montserrat" w:eastAsia="Montserrat" w:hAnsi="Montserrat" w:cs="Montserrat"/>
          <w:color w:val="000000"/>
        </w:rPr>
        <w:t xml:space="preserve">icio fiscal 2022, publicado en el D.O.F. el 31 de diciembre de 2021. </w:t>
      </w:r>
    </w:p>
    <w:p w14:paraId="7DE2113F" w14:textId="77777777" w:rsidR="00672CE2" w:rsidRPr="00E14310" w:rsidRDefault="00672CE2">
      <w:pPr>
        <w:pBdr>
          <w:top w:val="nil"/>
          <w:left w:val="nil"/>
          <w:bottom w:val="nil"/>
          <w:right w:val="nil"/>
          <w:between w:val="nil"/>
        </w:pBdr>
        <w:jc w:val="both"/>
        <w:rPr>
          <w:rFonts w:ascii="Montserrat" w:eastAsia="Montserrat" w:hAnsi="Montserrat" w:cs="Montserrat"/>
          <w:color w:val="000000"/>
        </w:rPr>
      </w:pPr>
    </w:p>
    <w:p w14:paraId="64BC879C"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En virtud de que la ejecución de la obra, así como las gestiones de carácter administrativo inherentes a la misma, se efectuarán a partir de enero de 2023, para su realización serán emp</w:t>
      </w:r>
      <w:r w:rsidRPr="00E14310">
        <w:rPr>
          <w:rFonts w:ascii="Montserrat" w:eastAsia="Montserrat" w:hAnsi="Montserrat" w:cs="Montserrat"/>
          <w:color w:val="000000"/>
        </w:rPr>
        <w:t xml:space="preserve">leadas las Reglas de Operación del Programa de Mejoramiento Urbano, para el ejercicio fiscal 2023. </w:t>
      </w:r>
    </w:p>
    <w:p w14:paraId="2FAB50E7" w14:textId="77777777" w:rsidR="00672CE2" w:rsidRPr="00E14310" w:rsidRDefault="00672CE2">
      <w:pPr>
        <w:pBdr>
          <w:top w:val="nil"/>
          <w:left w:val="nil"/>
          <w:bottom w:val="nil"/>
          <w:right w:val="nil"/>
          <w:between w:val="nil"/>
        </w:pBdr>
        <w:jc w:val="both"/>
        <w:rPr>
          <w:rFonts w:ascii="Montserrat" w:eastAsia="Montserrat" w:hAnsi="Montserrat" w:cs="Montserrat"/>
          <w:color w:val="000000"/>
        </w:rPr>
      </w:pPr>
    </w:p>
    <w:p w14:paraId="5A4B709A"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En ese sentido, se entenderá por:</w:t>
      </w:r>
    </w:p>
    <w:p w14:paraId="1B2BB71D" w14:textId="77777777" w:rsidR="00672CE2" w:rsidRPr="00E14310" w:rsidRDefault="00672CE2">
      <w:pPr>
        <w:pBdr>
          <w:top w:val="nil"/>
          <w:left w:val="nil"/>
          <w:bottom w:val="nil"/>
          <w:right w:val="nil"/>
          <w:between w:val="nil"/>
        </w:pBdr>
        <w:ind w:right="-257"/>
        <w:jc w:val="both"/>
        <w:rPr>
          <w:rFonts w:ascii="Montserrat" w:eastAsia="Montserrat" w:hAnsi="Montserrat" w:cs="Montserrat"/>
          <w:color w:val="000000"/>
        </w:rPr>
      </w:pPr>
    </w:p>
    <w:tbl>
      <w:tblPr>
        <w:tblStyle w:val="a0"/>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2"/>
        <w:gridCol w:w="7343"/>
      </w:tblGrid>
      <w:tr w:rsidR="00672CE2" w:rsidRPr="00E14310" w14:paraId="44B93D23" w14:textId="77777777">
        <w:trPr>
          <w:trHeight w:val="545"/>
        </w:trPr>
        <w:tc>
          <w:tcPr>
            <w:tcW w:w="2722" w:type="dxa"/>
            <w:shd w:val="clear" w:color="auto" w:fill="000000"/>
            <w:vAlign w:val="center"/>
          </w:tcPr>
          <w:p w14:paraId="771C8DFA" w14:textId="77777777" w:rsidR="00672CE2" w:rsidRPr="00E14310" w:rsidRDefault="005B6C61">
            <w:pPr>
              <w:pBdr>
                <w:top w:val="nil"/>
                <w:left w:val="nil"/>
                <w:bottom w:val="nil"/>
                <w:right w:val="nil"/>
                <w:between w:val="nil"/>
              </w:pBdr>
              <w:ind w:right="-257"/>
              <w:rPr>
                <w:rFonts w:ascii="Montserrat" w:eastAsia="Montserrat" w:hAnsi="Montserrat" w:cs="Montserrat"/>
                <w:b/>
                <w:color w:val="000000"/>
              </w:rPr>
            </w:pPr>
            <w:r w:rsidRPr="00E14310">
              <w:rPr>
                <w:rFonts w:ascii="Montserrat" w:eastAsia="Montserrat" w:hAnsi="Montserrat" w:cs="Montserrat"/>
                <w:b/>
                <w:color w:val="000000"/>
              </w:rPr>
              <w:t>CONCEPTO</w:t>
            </w:r>
          </w:p>
        </w:tc>
        <w:tc>
          <w:tcPr>
            <w:tcW w:w="7343" w:type="dxa"/>
            <w:shd w:val="clear" w:color="auto" w:fill="000000"/>
            <w:vAlign w:val="center"/>
          </w:tcPr>
          <w:p w14:paraId="1D7FA3BD" w14:textId="77777777" w:rsidR="00672CE2" w:rsidRPr="00E14310" w:rsidRDefault="005B6C61">
            <w:pPr>
              <w:ind w:right="140"/>
              <w:rPr>
                <w:rFonts w:ascii="Montserrat" w:eastAsia="Montserrat" w:hAnsi="Montserrat" w:cs="Montserrat"/>
                <w:b/>
              </w:rPr>
            </w:pPr>
            <w:r w:rsidRPr="00E14310">
              <w:rPr>
                <w:rFonts w:ascii="Montserrat" w:eastAsia="Montserrat" w:hAnsi="Montserrat" w:cs="Montserrat"/>
                <w:b/>
              </w:rPr>
              <w:t>DEFINICIÓN</w:t>
            </w:r>
          </w:p>
        </w:tc>
      </w:tr>
      <w:tr w:rsidR="00672CE2" w:rsidRPr="00E14310" w14:paraId="6D67C548" w14:textId="77777777">
        <w:tc>
          <w:tcPr>
            <w:tcW w:w="2722" w:type="dxa"/>
            <w:shd w:val="clear" w:color="auto" w:fill="auto"/>
          </w:tcPr>
          <w:p w14:paraId="116B3964" w14:textId="77777777" w:rsidR="00672CE2" w:rsidRPr="00E14310" w:rsidRDefault="005B6C61">
            <w:pPr>
              <w:pBdr>
                <w:top w:val="nil"/>
                <w:left w:val="nil"/>
                <w:bottom w:val="nil"/>
                <w:right w:val="nil"/>
                <w:between w:val="nil"/>
              </w:pBdr>
              <w:ind w:right="150"/>
              <w:jc w:val="both"/>
              <w:rPr>
                <w:rFonts w:ascii="Montserrat" w:eastAsia="Montserrat" w:hAnsi="Montserrat" w:cs="Montserrat"/>
                <w:b/>
                <w:color w:val="000000"/>
              </w:rPr>
            </w:pPr>
            <w:r w:rsidRPr="00E14310">
              <w:rPr>
                <w:rFonts w:ascii="Montserrat" w:eastAsia="Montserrat" w:hAnsi="Montserrat" w:cs="Montserrat"/>
                <w:b/>
                <w:color w:val="000000"/>
              </w:rPr>
              <w:t>ÁREA RESPONSABLE DE LA CONTRATACIÓN</w:t>
            </w:r>
          </w:p>
        </w:tc>
        <w:tc>
          <w:tcPr>
            <w:tcW w:w="7343" w:type="dxa"/>
            <w:shd w:val="clear" w:color="auto" w:fill="auto"/>
          </w:tcPr>
          <w:p w14:paraId="5985645A"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La facultada en la dependencia o entidad para realizar los </w:t>
            </w:r>
            <w:r w:rsidRPr="00E14310">
              <w:rPr>
                <w:rFonts w:ascii="Montserrat" w:eastAsia="Montserrat" w:hAnsi="Montserrat" w:cs="Montserrat"/>
                <w:color w:val="000000"/>
              </w:rPr>
              <w:t>procedimientos de contratación, a efecto de realizar obras públicas o contratar servicios relacionados con las mismas.</w:t>
            </w:r>
          </w:p>
        </w:tc>
      </w:tr>
      <w:tr w:rsidR="00672CE2" w:rsidRPr="00E14310" w14:paraId="0AC8508A" w14:textId="77777777">
        <w:trPr>
          <w:trHeight w:val="1101"/>
        </w:trPr>
        <w:tc>
          <w:tcPr>
            <w:tcW w:w="2722" w:type="dxa"/>
            <w:shd w:val="clear" w:color="auto" w:fill="auto"/>
          </w:tcPr>
          <w:p w14:paraId="41084D46" w14:textId="77777777" w:rsidR="00672CE2" w:rsidRPr="00E14310" w:rsidRDefault="005B6C61">
            <w:pPr>
              <w:pBdr>
                <w:top w:val="nil"/>
                <w:left w:val="nil"/>
                <w:bottom w:val="nil"/>
                <w:right w:val="nil"/>
                <w:between w:val="nil"/>
              </w:pBdr>
              <w:ind w:right="150"/>
              <w:jc w:val="both"/>
              <w:rPr>
                <w:rFonts w:ascii="Montserrat" w:eastAsia="Montserrat" w:hAnsi="Montserrat" w:cs="Montserrat"/>
                <w:b/>
                <w:color w:val="000000"/>
              </w:rPr>
            </w:pPr>
            <w:r w:rsidRPr="00E14310">
              <w:rPr>
                <w:rFonts w:ascii="Montserrat" w:eastAsia="Montserrat" w:hAnsi="Montserrat" w:cs="Montserrat"/>
                <w:b/>
                <w:color w:val="000000"/>
              </w:rPr>
              <w:t>ÁREA RESPONSABLE DE LA EJECUCIÓN DE LOS TRABAJOS</w:t>
            </w:r>
          </w:p>
        </w:tc>
        <w:tc>
          <w:tcPr>
            <w:tcW w:w="7343" w:type="dxa"/>
            <w:shd w:val="clear" w:color="auto" w:fill="auto"/>
          </w:tcPr>
          <w:p w14:paraId="7689427B"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La facultada en la dependencia o entidad para llevar la administración, control y </w:t>
            </w:r>
            <w:r w:rsidRPr="00E14310">
              <w:rPr>
                <w:rFonts w:ascii="Montserrat" w:eastAsia="Montserrat" w:hAnsi="Montserrat" w:cs="Montserrat"/>
                <w:color w:val="000000"/>
              </w:rPr>
              <w:t>seguimiento de los trabajos hasta la conclusión definitiva de los contratos de obras públicas o de servicios relacionados con las mismas.</w:t>
            </w:r>
          </w:p>
        </w:tc>
      </w:tr>
      <w:tr w:rsidR="00672CE2" w:rsidRPr="00E14310" w14:paraId="61CCA1EA" w14:textId="77777777">
        <w:tc>
          <w:tcPr>
            <w:tcW w:w="2722" w:type="dxa"/>
            <w:shd w:val="clear" w:color="auto" w:fill="auto"/>
          </w:tcPr>
          <w:p w14:paraId="41C66851"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CMIC</w:t>
            </w:r>
          </w:p>
        </w:tc>
        <w:tc>
          <w:tcPr>
            <w:tcW w:w="7343" w:type="dxa"/>
            <w:shd w:val="clear" w:color="auto" w:fill="auto"/>
          </w:tcPr>
          <w:p w14:paraId="739CCF61"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Cámara Mexicana de la Industria de la Construcción.</w:t>
            </w:r>
          </w:p>
        </w:tc>
      </w:tr>
      <w:tr w:rsidR="00672CE2" w:rsidRPr="00E14310" w14:paraId="0FCE3489" w14:textId="77777777">
        <w:tc>
          <w:tcPr>
            <w:tcW w:w="2722" w:type="dxa"/>
            <w:shd w:val="clear" w:color="auto" w:fill="auto"/>
          </w:tcPr>
          <w:p w14:paraId="026C7A95"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COMPRANET</w:t>
            </w:r>
          </w:p>
        </w:tc>
        <w:tc>
          <w:tcPr>
            <w:tcW w:w="7343" w:type="dxa"/>
            <w:shd w:val="clear" w:color="auto" w:fill="auto"/>
          </w:tcPr>
          <w:p w14:paraId="16A7612D"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El sistema electrónico de información </w:t>
            </w:r>
            <w:r w:rsidRPr="00E14310">
              <w:rPr>
                <w:rFonts w:ascii="Montserrat" w:eastAsia="Montserrat" w:hAnsi="Montserrat" w:cs="Montserrat"/>
                <w:color w:val="000000"/>
              </w:rPr>
              <w:t>pública gubernamental sobre obras públicas y servicios relacionados con las mismas, integrado entre otra información, por los programas anuales en la materia, de las dependencias y entidades; el registro único de contratistas; el padrón de testigos sociale</w:t>
            </w:r>
            <w:r w:rsidRPr="00E14310">
              <w:rPr>
                <w:rFonts w:ascii="Montserrat" w:eastAsia="Montserrat" w:hAnsi="Montserrat" w:cs="Montserrat"/>
                <w:color w:val="000000"/>
              </w:rPr>
              <w:t xml:space="preserve">s; el registro de contratistas sancionados; las convocatorias a la licitación o Invitación y sus modificaciones; las invitaciones a cuando menos tres personas; las actas de las juntas de aclaraciones, del acto de presentación y apertura de proposiciones y </w:t>
            </w:r>
            <w:r w:rsidRPr="00E14310">
              <w:rPr>
                <w:rFonts w:ascii="Montserrat" w:eastAsia="Montserrat" w:hAnsi="Montserrat" w:cs="Montserrat"/>
                <w:color w:val="000000"/>
              </w:rPr>
              <w:t>de fallo; los testimonios de los testigos sociales; los datos de los contratos y los convenios modificatorios; las adjudicaciones directas; las resoluciones de la instancia de inconformidad que hayan causado estado, y las notificaciones y avisos correspond</w:t>
            </w:r>
            <w:r w:rsidRPr="00E14310">
              <w:rPr>
                <w:rFonts w:ascii="Montserrat" w:eastAsia="Montserrat" w:hAnsi="Montserrat" w:cs="Montserrat"/>
                <w:color w:val="000000"/>
              </w:rPr>
              <w:t xml:space="preserve">ientes. Dicho sistema </w:t>
            </w:r>
            <w:r w:rsidRPr="00E14310">
              <w:rPr>
                <w:rFonts w:ascii="Montserrat" w:eastAsia="Montserrat" w:hAnsi="Montserrat" w:cs="Montserrat"/>
                <w:color w:val="000000"/>
              </w:rPr>
              <w:lastRenderedPageBreak/>
              <w:t>será de consulta gratuita y constituirá un medio por el cual se desarrollarán procedimientos de contratación.</w:t>
            </w:r>
          </w:p>
          <w:p w14:paraId="2E47B3EC"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El sistema estará a cargo de la Secretaría de la Función Pública, a través de la unidad administrativa que se determine el R</w:t>
            </w:r>
            <w:r w:rsidRPr="00E14310">
              <w:rPr>
                <w:rFonts w:ascii="Montserrat" w:eastAsia="Montserrat" w:hAnsi="Montserrat" w:cs="Montserrat"/>
                <w:color w:val="000000"/>
              </w:rPr>
              <w:t>eglamento de la Ley de Obras Públicas y Servicios Relacionados con las Mismas, la que establecerá los controles necesarios para garantizar la inalterabilidad y conservación de la información que contenga.</w:t>
            </w:r>
          </w:p>
        </w:tc>
      </w:tr>
      <w:tr w:rsidR="00672CE2" w:rsidRPr="00E14310" w14:paraId="034E5161" w14:textId="77777777">
        <w:tc>
          <w:tcPr>
            <w:tcW w:w="2722" w:type="dxa"/>
            <w:shd w:val="clear" w:color="auto" w:fill="auto"/>
          </w:tcPr>
          <w:p w14:paraId="74C23067" w14:textId="77777777" w:rsidR="00672CE2" w:rsidRPr="00E14310" w:rsidRDefault="005B6C61">
            <w:pPr>
              <w:pBdr>
                <w:top w:val="nil"/>
                <w:left w:val="nil"/>
                <w:bottom w:val="nil"/>
                <w:right w:val="nil"/>
                <w:between w:val="nil"/>
              </w:pBdr>
              <w:ind w:right="28"/>
              <w:jc w:val="both"/>
              <w:rPr>
                <w:rFonts w:ascii="Montserrat" w:eastAsia="Montserrat" w:hAnsi="Montserrat" w:cs="Montserrat"/>
                <w:b/>
                <w:color w:val="000000"/>
              </w:rPr>
            </w:pPr>
            <w:r w:rsidRPr="00E14310">
              <w:rPr>
                <w:rFonts w:ascii="Montserrat" w:eastAsia="Montserrat" w:hAnsi="Montserrat" w:cs="Montserrat"/>
                <w:b/>
                <w:color w:val="000000"/>
              </w:rPr>
              <w:lastRenderedPageBreak/>
              <w:t>CONTENIDO NACIONAL</w:t>
            </w:r>
          </w:p>
        </w:tc>
        <w:tc>
          <w:tcPr>
            <w:tcW w:w="7343" w:type="dxa"/>
            <w:shd w:val="clear" w:color="auto" w:fill="auto"/>
          </w:tcPr>
          <w:p w14:paraId="58C7C7F1" w14:textId="77777777" w:rsidR="00672CE2" w:rsidRPr="00E14310" w:rsidRDefault="005B6C61">
            <w:pPr>
              <w:pBdr>
                <w:top w:val="nil"/>
                <w:left w:val="nil"/>
                <w:bottom w:val="nil"/>
                <w:right w:val="nil"/>
                <w:between w:val="nil"/>
              </w:pBdr>
              <w:ind w:left="-110" w:right="31"/>
              <w:jc w:val="both"/>
              <w:rPr>
                <w:rFonts w:ascii="Montserrat" w:eastAsia="Montserrat" w:hAnsi="Montserrat" w:cs="Montserrat"/>
                <w:color w:val="000000"/>
              </w:rPr>
            </w:pPr>
            <w:r w:rsidRPr="00E14310">
              <w:rPr>
                <w:rFonts w:ascii="Montserrat" w:eastAsia="Montserrat" w:hAnsi="Montserrat" w:cs="Montserrat"/>
                <w:color w:val="000000"/>
              </w:rPr>
              <w:t xml:space="preserve">De conformidad con el </w:t>
            </w:r>
            <w:r w:rsidRPr="00E14310">
              <w:rPr>
                <w:rFonts w:ascii="Montserrat" w:eastAsia="Montserrat" w:hAnsi="Montserrat" w:cs="Montserrat"/>
                <w:color w:val="000000"/>
              </w:rPr>
              <w:t>capítulo I inciso 2.3.5 de las definiciones para obra pública, de las REGLAS PARA LA DETERMINACIÓN, ACREDITACIÓN Y VERIFICACIÓN DEL CONTENIDO NACIONAL DE LOS BIENES QUE SE OFERTAN Y ENTREGAN EN LOS PROCEDIMIENTOS DE CONTRATACIÓN refiere que es el porcentaj</w:t>
            </w:r>
            <w:r w:rsidRPr="00E14310">
              <w:rPr>
                <w:rFonts w:ascii="Montserrat" w:eastAsia="Montserrat" w:hAnsi="Montserrat" w:cs="Montserrat"/>
                <w:color w:val="000000"/>
              </w:rPr>
              <w:t>e que resulta del valor de insumos nacionales entre el valor total DE LA OBRA requerido por la convocante</w:t>
            </w:r>
          </w:p>
        </w:tc>
      </w:tr>
      <w:tr w:rsidR="00672CE2" w:rsidRPr="00E14310" w14:paraId="069D671D" w14:textId="77777777">
        <w:tc>
          <w:tcPr>
            <w:tcW w:w="2722" w:type="dxa"/>
            <w:shd w:val="clear" w:color="auto" w:fill="auto"/>
          </w:tcPr>
          <w:p w14:paraId="6E94AE22"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CONTRATISTA</w:t>
            </w:r>
          </w:p>
        </w:tc>
        <w:tc>
          <w:tcPr>
            <w:tcW w:w="7343" w:type="dxa"/>
            <w:shd w:val="clear" w:color="auto" w:fill="auto"/>
          </w:tcPr>
          <w:p w14:paraId="58E93B86"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Persona que celebre contratos de obras públicas o de servicios relacionados con las mismas.</w:t>
            </w:r>
          </w:p>
        </w:tc>
      </w:tr>
      <w:tr w:rsidR="00672CE2" w:rsidRPr="00E14310" w14:paraId="5F171126" w14:textId="77777777">
        <w:tc>
          <w:tcPr>
            <w:tcW w:w="2722" w:type="dxa"/>
            <w:shd w:val="clear" w:color="auto" w:fill="auto"/>
          </w:tcPr>
          <w:p w14:paraId="5F89786F"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CONTRATO</w:t>
            </w:r>
          </w:p>
        </w:tc>
        <w:tc>
          <w:tcPr>
            <w:tcW w:w="7343" w:type="dxa"/>
            <w:shd w:val="clear" w:color="auto" w:fill="auto"/>
          </w:tcPr>
          <w:p w14:paraId="37DE1D4E" w14:textId="77777777" w:rsidR="00672CE2" w:rsidRPr="00E14310" w:rsidRDefault="005B6C61">
            <w:pPr>
              <w:pBdr>
                <w:top w:val="nil"/>
                <w:left w:val="nil"/>
                <w:bottom w:val="nil"/>
                <w:right w:val="nil"/>
                <w:between w:val="nil"/>
              </w:pBdr>
              <w:tabs>
                <w:tab w:val="center" w:pos="4252"/>
                <w:tab w:val="right" w:pos="8504"/>
                <w:tab w:val="left" w:pos="0"/>
                <w:tab w:val="left" w:pos="142"/>
                <w:tab w:val="left" w:pos="9923"/>
              </w:tabs>
              <w:ind w:right="141"/>
              <w:jc w:val="both"/>
              <w:rPr>
                <w:rFonts w:ascii="Montserrat" w:eastAsia="Montserrat" w:hAnsi="Montserrat" w:cs="Montserrat"/>
                <w:b/>
                <w:color w:val="000000"/>
              </w:rPr>
            </w:pPr>
            <w:r w:rsidRPr="00E14310">
              <w:rPr>
                <w:rFonts w:ascii="Montserrat" w:eastAsia="Montserrat" w:hAnsi="Montserrat" w:cs="Montserrat"/>
                <w:color w:val="000000"/>
              </w:rPr>
              <w:t xml:space="preserve">Acuerdo de voluntades celebrado entre la </w:t>
            </w:r>
            <w:r w:rsidRPr="00E14310">
              <w:rPr>
                <w:rFonts w:ascii="Montserrat" w:eastAsia="Montserrat" w:hAnsi="Montserrat" w:cs="Montserrat"/>
                <w:b/>
                <w:color w:val="000000"/>
              </w:rPr>
              <w:t>SEDATU</w:t>
            </w:r>
            <w:r w:rsidRPr="00E14310">
              <w:rPr>
                <w:rFonts w:ascii="Montserrat" w:eastAsia="Montserrat" w:hAnsi="Montserrat" w:cs="Montserrat"/>
                <w:color w:val="000000"/>
              </w:rPr>
              <w:t xml:space="preserve"> y el </w:t>
            </w:r>
            <w:r w:rsidRPr="00E14310">
              <w:rPr>
                <w:rFonts w:ascii="Montserrat" w:eastAsia="Montserrat" w:hAnsi="Montserrat" w:cs="Montserrat"/>
                <w:b/>
                <w:color w:val="000000"/>
              </w:rPr>
              <w:t xml:space="preserve">CONTRATISTA </w:t>
            </w:r>
            <w:r w:rsidRPr="00E14310">
              <w:rPr>
                <w:rFonts w:ascii="Montserrat" w:eastAsia="Montserrat" w:hAnsi="Montserrat" w:cs="Montserrat"/>
                <w:color w:val="000000"/>
              </w:rPr>
              <w:t>para la ejecución de los Trabajos para la “</w:t>
            </w:r>
            <w:r w:rsidRPr="00E14310">
              <w:rPr>
                <w:rFonts w:ascii="Montserrat" w:eastAsia="Montserrat" w:hAnsi="Montserrat" w:cs="Montserrat"/>
                <w:b/>
                <w:color w:val="000000"/>
              </w:rPr>
              <w:t>REHABILITACIÓN DE PLAZA CENTRAL "COLOMO"; Y CONSTRUCCIÓN DE PLAZA "EL TAJO"; Y DE CONSTRUCCIÓN DE ESPACIO PÚBLICO "LAS VENTANAS", EN EL MUNICIPIO DE</w:t>
            </w:r>
            <w:r w:rsidRPr="00E14310">
              <w:rPr>
                <w:rFonts w:ascii="Montserrat" w:eastAsia="Montserrat" w:hAnsi="Montserrat" w:cs="Montserrat"/>
                <w:b/>
                <w:color w:val="000000"/>
              </w:rPr>
              <w:t xml:space="preserve"> MANZANILLO, ESTADO DE COLIMA. CORRESPONDIENTES AL PROGRAMA DE MEJORAMIENTO URBANO 2023."</w:t>
            </w:r>
            <w:r w:rsidRPr="00E14310">
              <w:rPr>
                <w:rFonts w:ascii="Montserrat" w:eastAsia="Montserrat" w:hAnsi="Montserrat" w:cs="Montserrat"/>
                <w:b/>
                <w:color w:val="000000"/>
              </w:rPr>
              <w:tab/>
            </w:r>
            <w:r w:rsidRPr="00E14310">
              <w:rPr>
                <w:rFonts w:ascii="Montserrat" w:eastAsia="Montserrat" w:hAnsi="Montserrat" w:cs="Montserrat"/>
                <w:b/>
                <w:color w:val="000000"/>
              </w:rPr>
              <w:tab/>
            </w:r>
          </w:p>
        </w:tc>
      </w:tr>
      <w:tr w:rsidR="00672CE2" w:rsidRPr="00E14310" w14:paraId="49A64E01" w14:textId="77777777">
        <w:tc>
          <w:tcPr>
            <w:tcW w:w="2722" w:type="dxa"/>
            <w:shd w:val="clear" w:color="auto" w:fill="auto"/>
          </w:tcPr>
          <w:p w14:paraId="12F9DA84"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CONVOCATORIA A LICITACIÓN</w:t>
            </w:r>
          </w:p>
        </w:tc>
        <w:tc>
          <w:tcPr>
            <w:tcW w:w="7343" w:type="dxa"/>
            <w:shd w:val="clear" w:color="auto" w:fill="auto"/>
          </w:tcPr>
          <w:p w14:paraId="1640A929"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El documento que contiene los requisitos de carácter administrativo, legal, técnico y económico con respecto a la obra objeto de la </w:t>
            </w:r>
            <w:r w:rsidRPr="00E14310">
              <w:rPr>
                <w:rFonts w:ascii="Montserrat" w:eastAsia="Montserrat" w:hAnsi="Montserrat" w:cs="Montserrat"/>
                <w:color w:val="000000"/>
              </w:rPr>
              <w:t>contratación y las personas interesadas en realizarla, así como los términos a que se sujetará el procedimiento de contratación respectivo</w:t>
            </w:r>
          </w:p>
        </w:tc>
      </w:tr>
      <w:tr w:rsidR="00672CE2" w:rsidRPr="00E14310" w14:paraId="0BD93379" w14:textId="77777777">
        <w:tc>
          <w:tcPr>
            <w:tcW w:w="2722" w:type="dxa"/>
            <w:shd w:val="clear" w:color="auto" w:fill="auto"/>
          </w:tcPr>
          <w:p w14:paraId="0C0B5A7A"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 xml:space="preserve">D.O.F. </w:t>
            </w:r>
          </w:p>
        </w:tc>
        <w:tc>
          <w:tcPr>
            <w:tcW w:w="7343" w:type="dxa"/>
            <w:shd w:val="clear" w:color="auto" w:fill="auto"/>
          </w:tcPr>
          <w:p w14:paraId="2A9AB331"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Diario Oficial de la Federación </w:t>
            </w:r>
          </w:p>
        </w:tc>
      </w:tr>
      <w:tr w:rsidR="00672CE2" w:rsidRPr="00E14310" w14:paraId="4145D8D0" w14:textId="77777777">
        <w:trPr>
          <w:trHeight w:val="108"/>
        </w:trPr>
        <w:tc>
          <w:tcPr>
            <w:tcW w:w="2722" w:type="dxa"/>
            <w:shd w:val="clear" w:color="auto" w:fill="auto"/>
          </w:tcPr>
          <w:p w14:paraId="2698662D"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DGRMSG</w:t>
            </w:r>
          </w:p>
        </w:tc>
        <w:tc>
          <w:tcPr>
            <w:tcW w:w="7343" w:type="dxa"/>
            <w:shd w:val="clear" w:color="auto" w:fill="auto"/>
          </w:tcPr>
          <w:p w14:paraId="3F948F2F"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Dirección General de Recursos Materiales y Servicios Generales </w:t>
            </w:r>
          </w:p>
        </w:tc>
      </w:tr>
      <w:tr w:rsidR="00672CE2" w:rsidRPr="00E14310" w14:paraId="42AB059B" w14:textId="77777777">
        <w:tc>
          <w:tcPr>
            <w:tcW w:w="2722" w:type="dxa"/>
            <w:shd w:val="clear" w:color="auto" w:fill="auto"/>
          </w:tcPr>
          <w:p w14:paraId="2F9B7C21"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ESTIMACIÓN</w:t>
            </w:r>
          </w:p>
        </w:tc>
        <w:tc>
          <w:tcPr>
            <w:tcW w:w="7343" w:type="dxa"/>
            <w:shd w:val="clear" w:color="auto" w:fill="auto"/>
          </w:tcPr>
          <w:p w14:paraId="7AF5CC49"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La valuación de los trabajos ejecutados en un periodo determinado presentada para autorización de pago, en la cual se aplican los precios, valores o porcentajes establecidos en el </w:t>
            </w:r>
            <w:r w:rsidRPr="00E14310">
              <w:rPr>
                <w:rFonts w:ascii="Montserrat" w:eastAsia="Montserrat" w:hAnsi="Montserrat" w:cs="Montserrat"/>
                <w:color w:val="000000"/>
              </w:rPr>
              <w:t>contrato en atención a la naturaleza y características del mismo, considerando, en su caso, la amortización de los anticipos, los ajustes de costos, las retenciones económicas, las penas convencionales y las deducciones; así como, la valuación de los conce</w:t>
            </w:r>
            <w:r w:rsidRPr="00E14310">
              <w:rPr>
                <w:rFonts w:ascii="Montserrat" w:eastAsia="Montserrat" w:hAnsi="Montserrat" w:cs="Montserrat"/>
                <w:color w:val="000000"/>
              </w:rPr>
              <w:t>ptos que permitan determinar el monto de los gastos no recuperables.</w:t>
            </w:r>
          </w:p>
        </w:tc>
      </w:tr>
      <w:tr w:rsidR="00672CE2" w:rsidRPr="00E14310" w14:paraId="73D9C429" w14:textId="77777777">
        <w:tc>
          <w:tcPr>
            <w:tcW w:w="2722" w:type="dxa"/>
            <w:shd w:val="clear" w:color="auto" w:fill="auto"/>
          </w:tcPr>
          <w:p w14:paraId="3602D32A" w14:textId="77777777" w:rsidR="00672CE2" w:rsidRPr="00E14310" w:rsidRDefault="005B6C61">
            <w:pPr>
              <w:pBdr>
                <w:top w:val="nil"/>
                <w:left w:val="nil"/>
                <w:bottom w:val="nil"/>
                <w:right w:val="nil"/>
                <w:between w:val="nil"/>
              </w:pBdr>
              <w:ind w:right="178"/>
              <w:jc w:val="both"/>
              <w:rPr>
                <w:rFonts w:ascii="Montserrat" w:eastAsia="Montserrat" w:hAnsi="Montserrat" w:cs="Montserrat"/>
                <w:b/>
                <w:color w:val="000000"/>
              </w:rPr>
            </w:pPr>
            <w:r w:rsidRPr="00E14310">
              <w:rPr>
                <w:rFonts w:ascii="Montserrat" w:eastAsia="Montserrat" w:hAnsi="Montserrat" w:cs="Montserrat"/>
                <w:b/>
                <w:color w:val="000000"/>
              </w:rPr>
              <w:t xml:space="preserve">EVALUACIÓN POR PUNTOS Y PORCENTAJES </w:t>
            </w:r>
          </w:p>
          <w:p w14:paraId="256BD384" w14:textId="77777777" w:rsidR="00672CE2" w:rsidRPr="00E14310" w:rsidRDefault="00672CE2">
            <w:pPr>
              <w:pBdr>
                <w:top w:val="nil"/>
                <w:left w:val="nil"/>
                <w:bottom w:val="nil"/>
                <w:right w:val="nil"/>
                <w:between w:val="nil"/>
              </w:pBdr>
              <w:ind w:right="-257"/>
              <w:jc w:val="both"/>
              <w:rPr>
                <w:rFonts w:ascii="Montserrat" w:eastAsia="Montserrat" w:hAnsi="Montserrat" w:cs="Montserrat"/>
                <w:b/>
                <w:color w:val="000000"/>
              </w:rPr>
            </w:pPr>
          </w:p>
          <w:p w14:paraId="349E3FF4" w14:textId="77777777" w:rsidR="00672CE2" w:rsidRPr="00E14310" w:rsidRDefault="00672CE2">
            <w:pPr>
              <w:pBdr>
                <w:top w:val="nil"/>
                <w:left w:val="nil"/>
                <w:bottom w:val="nil"/>
                <w:right w:val="nil"/>
                <w:between w:val="nil"/>
              </w:pBdr>
              <w:ind w:right="-257"/>
              <w:jc w:val="both"/>
              <w:rPr>
                <w:rFonts w:ascii="Montserrat" w:eastAsia="Montserrat" w:hAnsi="Montserrat" w:cs="Montserrat"/>
                <w:b/>
                <w:color w:val="000000"/>
              </w:rPr>
            </w:pPr>
          </w:p>
        </w:tc>
        <w:tc>
          <w:tcPr>
            <w:tcW w:w="7343" w:type="dxa"/>
            <w:shd w:val="clear" w:color="auto" w:fill="auto"/>
          </w:tcPr>
          <w:p w14:paraId="360834AE"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Consiste en determinar la solvencia de las proposiciones, a partir del número de puntos o unidades porcentuales que obtengan las </w:t>
            </w:r>
            <w:r w:rsidRPr="00E14310">
              <w:rPr>
                <w:rFonts w:ascii="Montserrat" w:eastAsia="Montserrat" w:hAnsi="Montserrat" w:cs="Montserrat"/>
                <w:color w:val="000000"/>
              </w:rPr>
              <w:t>proposiciones conforme a la puntuación o ponderación establecida en la convocatoria a la licitación pública.</w:t>
            </w:r>
          </w:p>
        </w:tc>
      </w:tr>
      <w:tr w:rsidR="00672CE2" w:rsidRPr="00E14310" w14:paraId="773755B7" w14:textId="77777777">
        <w:tc>
          <w:tcPr>
            <w:tcW w:w="2722" w:type="dxa"/>
            <w:shd w:val="clear" w:color="auto" w:fill="auto"/>
          </w:tcPr>
          <w:p w14:paraId="044747A4" w14:textId="77777777" w:rsidR="00672CE2" w:rsidRPr="00E14310" w:rsidRDefault="005B6C61">
            <w:pPr>
              <w:pBdr>
                <w:top w:val="nil"/>
                <w:left w:val="nil"/>
                <w:bottom w:val="nil"/>
                <w:right w:val="nil"/>
                <w:between w:val="nil"/>
              </w:pBdr>
              <w:ind w:right="150"/>
              <w:jc w:val="both"/>
              <w:rPr>
                <w:rFonts w:ascii="Montserrat" w:eastAsia="Montserrat" w:hAnsi="Montserrat" w:cs="Montserrat"/>
                <w:b/>
                <w:color w:val="000000"/>
              </w:rPr>
            </w:pPr>
            <w:r w:rsidRPr="00E14310">
              <w:rPr>
                <w:rFonts w:ascii="Montserrat" w:eastAsia="Montserrat" w:hAnsi="Montserrat" w:cs="Montserrat"/>
                <w:b/>
                <w:color w:val="000000"/>
              </w:rPr>
              <w:lastRenderedPageBreak/>
              <w:t>FIRMA ELECTRÓNICA AVANZADA (</w:t>
            </w:r>
            <w:proofErr w:type="gramStart"/>
            <w:r w:rsidRPr="00E14310">
              <w:rPr>
                <w:rFonts w:ascii="Montserrat" w:eastAsia="Montserrat" w:hAnsi="Montserrat" w:cs="Montserrat"/>
                <w:b/>
                <w:color w:val="000000"/>
              </w:rPr>
              <w:t>E.FIRMA</w:t>
            </w:r>
            <w:proofErr w:type="gramEnd"/>
            <w:r w:rsidRPr="00E14310">
              <w:rPr>
                <w:rFonts w:ascii="Montserrat" w:eastAsia="Montserrat" w:hAnsi="Montserrat" w:cs="Montserrat"/>
                <w:b/>
                <w:color w:val="000000"/>
              </w:rPr>
              <w:t>)</w:t>
            </w:r>
          </w:p>
        </w:tc>
        <w:tc>
          <w:tcPr>
            <w:tcW w:w="7343" w:type="dxa"/>
            <w:shd w:val="clear" w:color="auto" w:fill="auto"/>
          </w:tcPr>
          <w:p w14:paraId="3D94240A"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El conjunto de datos y caracteres que permite la identificación del firmante, que ha sido creada por medios e</w:t>
            </w:r>
            <w:r w:rsidRPr="00E14310">
              <w:rPr>
                <w:rFonts w:ascii="Montserrat" w:eastAsia="Montserrat" w:hAnsi="Montserrat" w:cs="Montserrat"/>
                <w:color w:val="000000"/>
              </w:rPr>
              <w:t>lectrónicos bajo su exclusivo control, de manera que está vinculada únicamente al mismo y a los datos a los que se refiere, lo que permite que sea detectable cualquier modificación ulterior de éstos, la cual produce los mismos efectos jurídicos que la firm</w:t>
            </w:r>
            <w:r w:rsidRPr="00E14310">
              <w:rPr>
                <w:rFonts w:ascii="Montserrat" w:eastAsia="Montserrat" w:hAnsi="Montserrat" w:cs="Montserrat"/>
                <w:color w:val="000000"/>
              </w:rPr>
              <w:t>a autógrafa.</w:t>
            </w:r>
          </w:p>
        </w:tc>
      </w:tr>
      <w:tr w:rsidR="00672CE2" w:rsidRPr="00E14310" w14:paraId="4907768F" w14:textId="77777777">
        <w:tc>
          <w:tcPr>
            <w:tcW w:w="2722" w:type="dxa"/>
            <w:shd w:val="clear" w:color="auto" w:fill="auto"/>
          </w:tcPr>
          <w:p w14:paraId="20E055A1"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IMSS</w:t>
            </w:r>
          </w:p>
        </w:tc>
        <w:tc>
          <w:tcPr>
            <w:tcW w:w="7343" w:type="dxa"/>
            <w:shd w:val="clear" w:color="auto" w:fill="auto"/>
          </w:tcPr>
          <w:p w14:paraId="5941B69C"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Instituto Mexicano del Seguro Social </w:t>
            </w:r>
          </w:p>
        </w:tc>
      </w:tr>
      <w:tr w:rsidR="00672CE2" w:rsidRPr="00E14310" w14:paraId="42FAEF78" w14:textId="77777777">
        <w:tc>
          <w:tcPr>
            <w:tcW w:w="2722" w:type="dxa"/>
            <w:shd w:val="clear" w:color="auto" w:fill="auto"/>
          </w:tcPr>
          <w:p w14:paraId="3E5C1767"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INFONAVIT</w:t>
            </w:r>
          </w:p>
        </w:tc>
        <w:tc>
          <w:tcPr>
            <w:tcW w:w="7343" w:type="dxa"/>
            <w:shd w:val="clear" w:color="auto" w:fill="auto"/>
          </w:tcPr>
          <w:p w14:paraId="6DFAA0E2"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Instituto del Fondo Nacional de la Vivienda para los Trabajadores</w:t>
            </w:r>
          </w:p>
        </w:tc>
      </w:tr>
      <w:tr w:rsidR="00672CE2" w:rsidRPr="00E14310" w14:paraId="5F4B84DD" w14:textId="77777777">
        <w:tc>
          <w:tcPr>
            <w:tcW w:w="2722" w:type="dxa"/>
            <w:shd w:val="clear" w:color="auto" w:fill="auto"/>
          </w:tcPr>
          <w:p w14:paraId="2FC1A1B1"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LEY</w:t>
            </w:r>
          </w:p>
        </w:tc>
        <w:tc>
          <w:tcPr>
            <w:tcW w:w="7343" w:type="dxa"/>
            <w:shd w:val="clear" w:color="auto" w:fill="auto"/>
          </w:tcPr>
          <w:p w14:paraId="3264C7A3"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Ley de Obras Púbicas y Servicios Relacionados con las Mismas</w:t>
            </w:r>
          </w:p>
        </w:tc>
      </w:tr>
      <w:tr w:rsidR="00672CE2" w:rsidRPr="00E14310" w14:paraId="01D4E244" w14:textId="77777777">
        <w:tc>
          <w:tcPr>
            <w:tcW w:w="2722" w:type="dxa"/>
            <w:shd w:val="clear" w:color="auto" w:fill="auto"/>
          </w:tcPr>
          <w:p w14:paraId="6F350B84"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LICITANTE(S)</w:t>
            </w:r>
          </w:p>
        </w:tc>
        <w:tc>
          <w:tcPr>
            <w:tcW w:w="7343" w:type="dxa"/>
            <w:shd w:val="clear" w:color="auto" w:fill="auto"/>
          </w:tcPr>
          <w:p w14:paraId="6107C31C"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Persona(s) que participe(n) en </w:t>
            </w:r>
            <w:r w:rsidRPr="00E14310">
              <w:rPr>
                <w:rFonts w:ascii="Montserrat" w:eastAsia="Montserrat" w:hAnsi="Montserrat" w:cs="Montserrat"/>
                <w:color w:val="000000"/>
              </w:rPr>
              <w:t>cualquier procedimiento de Licitación Pública o Invitación a Cuando Menos Tres Personas.</w:t>
            </w:r>
          </w:p>
        </w:tc>
      </w:tr>
      <w:tr w:rsidR="00672CE2" w:rsidRPr="00E14310" w14:paraId="4F2DF7A2" w14:textId="77777777">
        <w:tc>
          <w:tcPr>
            <w:tcW w:w="2722" w:type="dxa"/>
            <w:shd w:val="clear" w:color="auto" w:fill="auto"/>
          </w:tcPr>
          <w:p w14:paraId="5EF8FD0E"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LFPIORPI</w:t>
            </w:r>
          </w:p>
        </w:tc>
        <w:tc>
          <w:tcPr>
            <w:tcW w:w="7343" w:type="dxa"/>
            <w:shd w:val="clear" w:color="auto" w:fill="auto"/>
          </w:tcPr>
          <w:p w14:paraId="1110DE54"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Ley Federal para la Prevención e Identificación de Operaciones con Recursos de Procedencia Ilícita. </w:t>
            </w:r>
          </w:p>
        </w:tc>
      </w:tr>
      <w:tr w:rsidR="00672CE2" w:rsidRPr="00E14310" w14:paraId="4C53503E" w14:textId="77777777">
        <w:tc>
          <w:tcPr>
            <w:tcW w:w="2722" w:type="dxa"/>
            <w:shd w:val="clear" w:color="auto" w:fill="auto"/>
          </w:tcPr>
          <w:p w14:paraId="3181E7C1"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MEDIO DE IDENTIFICACIÓN ELECTRÓNICA</w:t>
            </w:r>
          </w:p>
        </w:tc>
        <w:tc>
          <w:tcPr>
            <w:tcW w:w="7343" w:type="dxa"/>
            <w:shd w:val="clear" w:color="auto" w:fill="auto"/>
          </w:tcPr>
          <w:p w14:paraId="5FA4B226"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Conjunto de datos electrónicos asociados con un documento que son utilizados para reconocer a su autor, y que </w:t>
            </w:r>
            <w:r w:rsidRPr="00E14310">
              <w:rPr>
                <w:rFonts w:ascii="Montserrat" w:eastAsia="Montserrat" w:hAnsi="Montserrat" w:cs="Montserrat"/>
                <w:color w:val="000000"/>
              </w:rPr>
              <w:t>legitimen el consentimiento de esté para obligarlo a las manifestaciones que en él se contienen, de conformidad con los artículos 27 y 28 de las Leyes.</w:t>
            </w:r>
          </w:p>
        </w:tc>
      </w:tr>
      <w:tr w:rsidR="00672CE2" w:rsidRPr="00E14310" w14:paraId="5B8867CE" w14:textId="77777777">
        <w:tc>
          <w:tcPr>
            <w:tcW w:w="2722" w:type="dxa"/>
            <w:shd w:val="clear" w:color="auto" w:fill="auto"/>
          </w:tcPr>
          <w:p w14:paraId="333A3EB4" w14:textId="77777777" w:rsidR="00672CE2" w:rsidRPr="00E14310" w:rsidRDefault="005B6C61">
            <w:pPr>
              <w:pBdr>
                <w:top w:val="nil"/>
                <w:left w:val="nil"/>
                <w:bottom w:val="nil"/>
                <w:right w:val="nil"/>
                <w:between w:val="nil"/>
              </w:pBdr>
              <w:ind w:right="147"/>
              <w:jc w:val="both"/>
              <w:rPr>
                <w:rFonts w:ascii="Montserrat" w:eastAsia="Montserrat" w:hAnsi="Montserrat" w:cs="Montserrat"/>
                <w:b/>
                <w:color w:val="000000"/>
              </w:rPr>
            </w:pPr>
            <w:r w:rsidRPr="00E14310">
              <w:rPr>
                <w:rFonts w:ascii="Montserrat" w:eastAsia="Montserrat" w:hAnsi="Montserrat" w:cs="Montserrat"/>
                <w:b/>
                <w:color w:val="000000"/>
              </w:rPr>
              <w:t>MEDIOS REMOTOS DE COMUNICACIÓN ELECTRÓNICA</w:t>
            </w:r>
          </w:p>
        </w:tc>
        <w:tc>
          <w:tcPr>
            <w:tcW w:w="7343" w:type="dxa"/>
            <w:shd w:val="clear" w:color="auto" w:fill="auto"/>
          </w:tcPr>
          <w:p w14:paraId="5C84539C"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Los dispositivos tecnológicos para efectuar </w:t>
            </w:r>
            <w:r w:rsidRPr="00E14310">
              <w:rPr>
                <w:rFonts w:ascii="Montserrat" w:eastAsia="Montserrat" w:hAnsi="Montserrat" w:cs="Montserrat"/>
                <w:color w:val="000000"/>
              </w:rPr>
              <w:t>transmisión de datos e información a través de computadoras, líneas telefónicas, enlaces dedicados, microondas y similares.</w:t>
            </w:r>
          </w:p>
        </w:tc>
      </w:tr>
      <w:tr w:rsidR="00672CE2" w:rsidRPr="00E14310" w14:paraId="4408CC31" w14:textId="77777777">
        <w:tc>
          <w:tcPr>
            <w:tcW w:w="2722" w:type="dxa"/>
            <w:shd w:val="clear" w:color="auto" w:fill="auto"/>
          </w:tcPr>
          <w:p w14:paraId="1B032567"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OBSERVADOR</w:t>
            </w:r>
          </w:p>
        </w:tc>
        <w:tc>
          <w:tcPr>
            <w:tcW w:w="7343" w:type="dxa"/>
            <w:shd w:val="clear" w:color="auto" w:fill="auto"/>
          </w:tcPr>
          <w:p w14:paraId="62BE928B"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Cualquier persona que puede asistir a los actos del procedimiento de Licitación Pública e Invitación a Cuando Menos </w:t>
            </w:r>
            <w:r w:rsidRPr="00E14310">
              <w:rPr>
                <w:rFonts w:ascii="Montserrat" w:eastAsia="Montserrat" w:hAnsi="Montserrat" w:cs="Montserrat"/>
                <w:color w:val="000000"/>
              </w:rPr>
              <w:t>Tres Personas, bajo la condición de registrar su asistencia y abstenerse de intervenir en cualquier forma en los mismos.</w:t>
            </w:r>
          </w:p>
        </w:tc>
      </w:tr>
      <w:tr w:rsidR="00672CE2" w:rsidRPr="00E14310" w14:paraId="5B3D0B03" w14:textId="77777777">
        <w:tc>
          <w:tcPr>
            <w:tcW w:w="2722" w:type="dxa"/>
            <w:shd w:val="clear" w:color="auto" w:fill="auto"/>
          </w:tcPr>
          <w:p w14:paraId="208E4AA5"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OIC</w:t>
            </w:r>
          </w:p>
        </w:tc>
        <w:tc>
          <w:tcPr>
            <w:tcW w:w="7343" w:type="dxa"/>
            <w:shd w:val="clear" w:color="auto" w:fill="auto"/>
          </w:tcPr>
          <w:p w14:paraId="0DD2636D"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Órgano Interno de Control en la </w:t>
            </w:r>
            <w:r w:rsidRPr="00E14310">
              <w:rPr>
                <w:rFonts w:ascii="Montserrat" w:eastAsia="Montserrat" w:hAnsi="Montserrat" w:cs="Montserrat"/>
                <w:b/>
                <w:color w:val="000000"/>
              </w:rPr>
              <w:t>SEDATU</w:t>
            </w:r>
          </w:p>
        </w:tc>
      </w:tr>
      <w:tr w:rsidR="00672CE2" w:rsidRPr="00E14310" w14:paraId="1B9BD194" w14:textId="77777777">
        <w:tc>
          <w:tcPr>
            <w:tcW w:w="2722" w:type="dxa"/>
            <w:shd w:val="clear" w:color="auto" w:fill="auto"/>
          </w:tcPr>
          <w:p w14:paraId="4FDC57B1"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PCA</w:t>
            </w:r>
          </w:p>
        </w:tc>
        <w:tc>
          <w:tcPr>
            <w:tcW w:w="7343" w:type="dxa"/>
            <w:shd w:val="clear" w:color="auto" w:fill="auto"/>
          </w:tcPr>
          <w:p w14:paraId="531D06D4"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Plan Comunitario de Actuación</w:t>
            </w:r>
          </w:p>
        </w:tc>
      </w:tr>
      <w:tr w:rsidR="00672CE2" w:rsidRPr="00E14310" w14:paraId="048C10A8" w14:textId="77777777">
        <w:tc>
          <w:tcPr>
            <w:tcW w:w="2722" w:type="dxa"/>
            <w:shd w:val="clear" w:color="auto" w:fill="auto"/>
          </w:tcPr>
          <w:p w14:paraId="43C3D715"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PMU</w:t>
            </w:r>
          </w:p>
        </w:tc>
        <w:tc>
          <w:tcPr>
            <w:tcW w:w="7343" w:type="dxa"/>
            <w:shd w:val="clear" w:color="auto" w:fill="auto"/>
          </w:tcPr>
          <w:p w14:paraId="4B1F22EF"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Programa de Mejoramiento Urbano, para el </w:t>
            </w:r>
            <w:r w:rsidRPr="00E14310">
              <w:rPr>
                <w:rFonts w:ascii="Montserrat" w:eastAsia="Montserrat" w:hAnsi="Montserrat" w:cs="Montserrat"/>
                <w:color w:val="000000"/>
              </w:rPr>
              <w:t>ejercicio fiscal 2023.</w:t>
            </w:r>
          </w:p>
        </w:tc>
      </w:tr>
      <w:tr w:rsidR="00672CE2" w:rsidRPr="00E14310" w14:paraId="305E435D" w14:textId="77777777">
        <w:tc>
          <w:tcPr>
            <w:tcW w:w="2722" w:type="dxa"/>
            <w:shd w:val="clear" w:color="auto" w:fill="auto"/>
          </w:tcPr>
          <w:p w14:paraId="0C67AABE"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PAU</w:t>
            </w:r>
          </w:p>
        </w:tc>
        <w:tc>
          <w:tcPr>
            <w:tcW w:w="7343" w:type="dxa"/>
            <w:shd w:val="clear" w:color="auto" w:fill="auto"/>
          </w:tcPr>
          <w:p w14:paraId="000DE6DC"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Programa de Acciones Urbanas.</w:t>
            </w:r>
          </w:p>
        </w:tc>
      </w:tr>
      <w:tr w:rsidR="00672CE2" w:rsidRPr="00E14310" w14:paraId="349EDE06" w14:textId="77777777">
        <w:tc>
          <w:tcPr>
            <w:tcW w:w="2722" w:type="dxa"/>
            <w:shd w:val="clear" w:color="auto" w:fill="auto"/>
          </w:tcPr>
          <w:p w14:paraId="2B4B1E87"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PRECIO ALZADO</w:t>
            </w:r>
          </w:p>
        </w:tc>
        <w:tc>
          <w:tcPr>
            <w:tcW w:w="7343" w:type="dxa"/>
            <w:shd w:val="clear" w:color="auto" w:fill="auto"/>
          </w:tcPr>
          <w:p w14:paraId="7BDEFD0D"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El importe de la remuneración o pago total fijo que deba cubrirse a el contratista será por los trabajos totalmente terminados y ejecutados en el plazo establecido.</w:t>
            </w:r>
          </w:p>
        </w:tc>
      </w:tr>
      <w:tr w:rsidR="00672CE2" w:rsidRPr="00E14310" w14:paraId="240EDECD" w14:textId="77777777">
        <w:tc>
          <w:tcPr>
            <w:tcW w:w="2722" w:type="dxa"/>
            <w:shd w:val="clear" w:color="auto" w:fill="auto"/>
          </w:tcPr>
          <w:p w14:paraId="4DB86139"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 xml:space="preserve">PROGRAMA </w:t>
            </w:r>
          </w:p>
        </w:tc>
        <w:tc>
          <w:tcPr>
            <w:tcW w:w="7343" w:type="dxa"/>
            <w:shd w:val="clear" w:color="auto" w:fill="auto"/>
          </w:tcPr>
          <w:p w14:paraId="3576A7C4" w14:textId="77777777" w:rsidR="00672CE2" w:rsidRPr="00E14310" w:rsidRDefault="005B6C61">
            <w:pPr>
              <w:ind w:left="14" w:hanging="1"/>
              <w:jc w:val="both"/>
              <w:rPr>
                <w:rFonts w:ascii="Montserrat" w:eastAsia="Montserrat" w:hAnsi="Montserrat" w:cs="Montserrat"/>
              </w:rPr>
            </w:pPr>
            <w:r w:rsidRPr="00E14310">
              <w:rPr>
                <w:rFonts w:ascii="Montserrat" w:eastAsia="Montserrat" w:hAnsi="Montserrat" w:cs="Montserrat"/>
              </w:rPr>
              <w:t>Es el conjunto de actividades calendarizadas necesarias para llevar a cabo LA OBRA.</w:t>
            </w:r>
          </w:p>
        </w:tc>
      </w:tr>
      <w:tr w:rsidR="00672CE2" w:rsidRPr="00E14310" w14:paraId="3ED3599F" w14:textId="77777777">
        <w:tc>
          <w:tcPr>
            <w:tcW w:w="2722" w:type="dxa"/>
            <w:shd w:val="clear" w:color="auto" w:fill="auto"/>
          </w:tcPr>
          <w:p w14:paraId="698614B8"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 xml:space="preserve">PROPOSICIÓN </w:t>
            </w:r>
          </w:p>
        </w:tc>
        <w:tc>
          <w:tcPr>
            <w:tcW w:w="7343" w:type="dxa"/>
            <w:shd w:val="clear" w:color="auto" w:fill="auto"/>
          </w:tcPr>
          <w:p w14:paraId="57D5C42A"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Son los documentos Legales, Técnicos y Económicos, solicitados en la convocatoria de Licitación que presenta el </w:t>
            </w:r>
            <w:r w:rsidRPr="00E14310">
              <w:rPr>
                <w:rFonts w:ascii="Montserrat" w:eastAsia="Montserrat" w:hAnsi="Montserrat" w:cs="Montserrat"/>
                <w:b/>
                <w:color w:val="000000"/>
              </w:rPr>
              <w:t>LICITANTE</w:t>
            </w:r>
            <w:r w:rsidRPr="00E14310">
              <w:rPr>
                <w:rFonts w:ascii="Montserrat" w:eastAsia="Montserrat" w:hAnsi="Montserrat" w:cs="Montserrat"/>
                <w:color w:val="000000"/>
              </w:rPr>
              <w:t xml:space="preserve"> mediante sobre cerrado o a través de Compranet.</w:t>
            </w:r>
          </w:p>
        </w:tc>
      </w:tr>
      <w:tr w:rsidR="00672CE2" w:rsidRPr="00E14310" w14:paraId="609AB282" w14:textId="77777777">
        <w:tc>
          <w:tcPr>
            <w:tcW w:w="2722" w:type="dxa"/>
            <w:shd w:val="clear" w:color="auto" w:fill="auto"/>
          </w:tcPr>
          <w:p w14:paraId="4D2204D9" w14:textId="77777777" w:rsidR="00672CE2" w:rsidRPr="00E14310" w:rsidRDefault="005B6C61">
            <w:pPr>
              <w:pBdr>
                <w:top w:val="nil"/>
                <w:left w:val="nil"/>
                <w:bottom w:val="nil"/>
                <w:right w:val="nil"/>
                <w:between w:val="nil"/>
              </w:pBdr>
              <w:ind w:right="11"/>
              <w:jc w:val="both"/>
              <w:rPr>
                <w:rFonts w:ascii="Montserrat" w:eastAsia="Montserrat" w:hAnsi="Montserrat" w:cs="Montserrat"/>
                <w:b/>
                <w:color w:val="000000"/>
              </w:rPr>
            </w:pPr>
            <w:r w:rsidRPr="00E14310">
              <w:rPr>
                <w:rFonts w:ascii="Montserrat" w:eastAsia="Montserrat" w:hAnsi="Montserrat" w:cs="Montserrat"/>
                <w:b/>
                <w:color w:val="000000"/>
              </w:rPr>
              <w:t>PROYECTO ARQUITECTÓNICO BÁSICO</w:t>
            </w:r>
          </w:p>
        </w:tc>
        <w:tc>
          <w:tcPr>
            <w:tcW w:w="7343" w:type="dxa"/>
            <w:shd w:val="clear" w:color="auto" w:fill="auto"/>
          </w:tcPr>
          <w:p w14:paraId="2D20DBBD"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Es el que define la forma, estilo, distribución y el d</w:t>
            </w:r>
            <w:r w:rsidRPr="00E14310">
              <w:rPr>
                <w:rFonts w:ascii="Montserrat" w:eastAsia="Montserrat" w:hAnsi="Montserrat" w:cs="Montserrat"/>
                <w:color w:val="000000"/>
              </w:rPr>
              <w:t>iseño funcional de una obra. Se expresará por medio de planos, maquetas, perspectivas, dibujos artísticos, entre otros.</w:t>
            </w:r>
          </w:p>
        </w:tc>
      </w:tr>
      <w:tr w:rsidR="00672CE2" w:rsidRPr="00E14310" w14:paraId="1A694CC5" w14:textId="77777777">
        <w:tc>
          <w:tcPr>
            <w:tcW w:w="2722" w:type="dxa"/>
            <w:shd w:val="clear" w:color="auto" w:fill="auto"/>
          </w:tcPr>
          <w:p w14:paraId="29BEFEB1" w14:textId="77777777" w:rsidR="00672CE2" w:rsidRPr="00E14310" w:rsidRDefault="005B6C61">
            <w:pPr>
              <w:pBdr>
                <w:top w:val="nil"/>
                <w:left w:val="nil"/>
                <w:bottom w:val="nil"/>
                <w:right w:val="nil"/>
                <w:between w:val="nil"/>
              </w:pBdr>
              <w:ind w:right="11"/>
              <w:jc w:val="both"/>
              <w:rPr>
                <w:rFonts w:ascii="Montserrat" w:eastAsia="Montserrat" w:hAnsi="Montserrat" w:cs="Montserrat"/>
                <w:b/>
                <w:color w:val="000000"/>
              </w:rPr>
            </w:pPr>
            <w:r w:rsidRPr="00E14310">
              <w:rPr>
                <w:rFonts w:ascii="Montserrat" w:eastAsia="Montserrat" w:hAnsi="Montserrat" w:cs="Montserrat"/>
                <w:b/>
                <w:color w:val="000000"/>
              </w:rPr>
              <w:t>PROYECTO CONCEPTUAL</w:t>
            </w:r>
          </w:p>
        </w:tc>
        <w:tc>
          <w:tcPr>
            <w:tcW w:w="7343" w:type="dxa"/>
            <w:shd w:val="clear" w:color="auto" w:fill="auto"/>
          </w:tcPr>
          <w:p w14:paraId="1F3DA17F"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Documento de trabajo en el que se exponen los aspectos fundamentales de las características generales de la </w:t>
            </w:r>
            <w:r w:rsidRPr="00E14310">
              <w:rPr>
                <w:rFonts w:ascii="Montserrat" w:eastAsia="Montserrat" w:hAnsi="Montserrat" w:cs="Montserrat"/>
                <w:color w:val="000000"/>
              </w:rPr>
              <w:t>obra con objeto de proporcionar una primera imagen global de la misma.</w:t>
            </w:r>
          </w:p>
        </w:tc>
      </w:tr>
      <w:tr w:rsidR="00672CE2" w:rsidRPr="00E14310" w14:paraId="17250036" w14:textId="77777777">
        <w:tc>
          <w:tcPr>
            <w:tcW w:w="2722" w:type="dxa"/>
            <w:shd w:val="clear" w:color="auto" w:fill="auto"/>
          </w:tcPr>
          <w:p w14:paraId="54B2EDEB"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lastRenderedPageBreak/>
              <w:t xml:space="preserve">PROYECTO </w:t>
            </w:r>
          </w:p>
          <w:p w14:paraId="6F5E2DBB"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EJECUTIVO</w:t>
            </w:r>
          </w:p>
        </w:tc>
        <w:tc>
          <w:tcPr>
            <w:tcW w:w="7343" w:type="dxa"/>
            <w:shd w:val="clear" w:color="auto" w:fill="auto"/>
          </w:tcPr>
          <w:p w14:paraId="0B0D4537"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Es el conjunto de planos y documentos que conforman los proyectos arquitectónicos y de ingeniería de una obra, especificaciones generales y particulares, el catálog</w:t>
            </w:r>
            <w:r w:rsidRPr="00E14310">
              <w:rPr>
                <w:rFonts w:ascii="Montserrat" w:eastAsia="Montserrat" w:hAnsi="Montserrat" w:cs="Montserrat"/>
                <w:color w:val="000000"/>
              </w:rPr>
              <w:t>o de actividades, así como las descripciones e información suficientes para que ésta se pueda llevar a cabo.</w:t>
            </w:r>
          </w:p>
        </w:tc>
      </w:tr>
      <w:tr w:rsidR="00672CE2" w:rsidRPr="00E14310" w14:paraId="534F49CD" w14:textId="77777777">
        <w:tc>
          <w:tcPr>
            <w:tcW w:w="2722" w:type="dxa"/>
            <w:shd w:val="clear" w:color="auto" w:fill="auto"/>
          </w:tcPr>
          <w:p w14:paraId="0185D80F"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REDUCCIÓN DE PLAZO</w:t>
            </w:r>
          </w:p>
        </w:tc>
        <w:tc>
          <w:tcPr>
            <w:tcW w:w="7343" w:type="dxa"/>
            <w:shd w:val="clear" w:color="auto" w:fill="auto"/>
          </w:tcPr>
          <w:p w14:paraId="06BE7305"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Cuando no puedan observarse los plazos indicados en el artículo 33 párrafo III de la “Ley”</w:t>
            </w:r>
            <w:r w:rsidRPr="00E14310">
              <w:rPr>
                <w:rFonts w:ascii="Montserrat" w:eastAsia="Montserrat" w:hAnsi="Montserrat" w:cs="Montserrat"/>
                <w:b/>
                <w:color w:val="000000"/>
              </w:rPr>
              <w:t xml:space="preserve"> </w:t>
            </w:r>
            <w:r w:rsidRPr="00E14310">
              <w:rPr>
                <w:rFonts w:ascii="Montserrat" w:eastAsia="Montserrat" w:hAnsi="Montserrat" w:cs="Montserrat"/>
                <w:color w:val="000000"/>
              </w:rPr>
              <w:t xml:space="preserve">porque existan razones </w:t>
            </w:r>
            <w:r w:rsidRPr="00E14310">
              <w:rPr>
                <w:rFonts w:ascii="Montserrat" w:eastAsia="Montserrat" w:hAnsi="Montserrat" w:cs="Montserrat"/>
                <w:color w:val="000000"/>
              </w:rPr>
              <w:t>justificadas debidamente acreditadas en el expediente por el área solicitante de los trabajos, siempre que ello no tenga por objeto limitar el número de participantes, el titular del área responsable de la contratación podrá reducir los plazos a no menos d</w:t>
            </w:r>
            <w:r w:rsidRPr="00E14310">
              <w:rPr>
                <w:rFonts w:ascii="Montserrat" w:eastAsia="Montserrat" w:hAnsi="Montserrat" w:cs="Montserrat"/>
                <w:color w:val="000000"/>
              </w:rPr>
              <w:t>e diez días naturales, contados a partir de la fecha de publicación de la convocatoria.</w:t>
            </w:r>
          </w:p>
        </w:tc>
      </w:tr>
      <w:tr w:rsidR="00672CE2" w:rsidRPr="00E14310" w14:paraId="3603BF31" w14:textId="77777777">
        <w:tc>
          <w:tcPr>
            <w:tcW w:w="2722" w:type="dxa"/>
            <w:shd w:val="clear" w:color="auto" w:fill="auto"/>
          </w:tcPr>
          <w:p w14:paraId="23CF31A7"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 xml:space="preserve">REGLAMENTO </w:t>
            </w:r>
          </w:p>
        </w:tc>
        <w:tc>
          <w:tcPr>
            <w:tcW w:w="7343" w:type="dxa"/>
            <w:shd w:val="clear" w:color="auto" w:fill="auto"/>
          </w:tcPr>
          <w:p w14:paraId="5EB08C50"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Reglamento de la Ley de Obras Públicas y Servicios Relacionados con las Mismas</w:t>
            </w:r>
          </w:p>
        </w:tc>
      </w:tr>
      <w:tr w:rsidR="00672CE2" w:rsidRPr="00E14310" w14:paraId="2D4C935E" w14:textId="77777777">
        <w:tc>
          <w:tcPr>
            <w:tcW w:w="2722" w:type="dxa"/>
            <w:shd w:val="clear" w:color="auto" w:fill="auto"/>
          </w:tcPr>
          <w:p w14:paraId="48CA8461"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RESIDENTE DE OBRA</w:t>
            </w:r>
          </w:p>
        </w:tc>
        <w:tc>
          <w:tcPr>
            <w:tcW w:w="7343" w:type="dxa"/>
            <w:shd w:val="clear" w:color="auto" w:fill="auto"/>
          </w:tcPr>
          <w:p w14:paraId="1C456551"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Servidor público designado por escrito por la </w:t>
            </w:r>
            <w:r w:rsidRPr="00E14310">
              <w:rPr>
                <w:rFonts w:ascii="Montserrat" w:eastAsia="Montserrat" w:hAnsi="Montserrat" w:cs="Montserrat"/>
                <w:color w:val="000000"/>
              </w:rPr>
              <w:t>SEDATU, conforme a lo establecido en el artículo 53 de la Ley de Obras Públicas y Servicios Relacionados con las Mismas, quien efectuará la supervisión, vigilancia, control y revisión de los trabajos, de conformidad con el artículo 113 del Reglamento de la</w:t>
            </w:r>
            <w:r w:rsidRPr="00E14310">
              <w:rPr>
                <w:rFonts w:ascii="Montserrat" w:eastAsia="Montserrat" w:hAnsi="Montserrat" w:cs="Montserrat"/>
                <w:color w:val="000000"/>
              </w:rPr>
              <w:t xml:space="preserve"> Ley de Obras Públicas y Servicios Relacionados con las Mismas y demás relativos y aplicables</w:t>
            </w:r>
          </w:p>
        </w:tc>
      </w:tr>
      <w:tr w:rsidR="00672CE2" w:rsidRPr="00E14310" w14:paraId="7503AA7C" w14:textId="77777777">
        <w:tc>
          <w:tcPr>
            <w:tcW w:w="2722" w:type="dxa"/>
            <w:shd w:val="clear" w:color="auto" w:fill="auto"/>
          </w:tcPr>
          <w:p w14:paraId="6DBE46CD"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ROP 2022</w:t>
            </w:r>
          </w:p>
        </w:tc>
        <w:tc>
          <w:tcPr>
            <w:tcW w:w="7343" w:type="dxa"/>
            <w:shd w:val="clear" w:color="auto" w:fill="auto"/>
          </w:tcPr>
          <w:p w14:paraId="37AF1584"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Reglas de Operación del Programa de Mejoramiento Urbano, para el ejercicio fiscal 2022. (Para el desarrollo del procedimiento de contratación)</w:t>
            </w:r>
          </w:p>
          <w:p w14:paraId="52D94A49" w14:textId="77777777" w:rsidR="00672CE2" w:rsidRPr="00E14310" w:rsidRDefault="00672CE2">
            <w:pPr>
              <w:pBdr>
                <w:top w:val="nil"/>
                <w:left w:val="nil"/>
                <w:bottom w:val="nil"/>
                <w:right w:val="nil"/>
                <w:between w:val="nil"/>
              </w:pBdr>
              <w:ind w:right="31"/>
              <w:jc w:val="both"/>
              <w:rPr>
                <w:rFonts w:ascii="Montserrat" w:eastAsia="Montserrat" w:hAnsi="Montserrat" w:cs="Montserrat"/>
                <w:color w:val="000000"/>
              </w:rPr>
            </w:pPr>
          </w:p>
        </w:tc>
      </w:tr>
      <w:tr w:rsidR="00672CE2" w:rsidRPr="00E14310" w14:paraId="0B4A8434" w14:textId="77777777">
        <w:tc>
          <w:tcPr>
            <w:tcW w:w="2722" w:type="dxa"/>
            <w:shd w:val="clear" w:color="auto" w:fill="auto"/>
          </w:tcPr>
          <w:p w14:paraId="28B03A54"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 xml:space="preserve">ROP </w:t>
            </w:r>
            <w:r w:rsidRPr="00E14310">
              <w:rPr>
                <w:rFonts w:ascii="Montserrat" w:eastAsia="Montserrat" w:hAnsi="Montserrat" w:cs="Montserrat"/>
                <w:b/>
                <w:color w:val="000000"/>
              </w:rPr>
              <w:t>2023</w:t>
            </w:r>
          </w:p>
        </w:tc>
        <w:tc>
          <w:tcPr>
            <w:tcW w:w="7343" w:type="dxa"/>
            <w:shd w:val="clear" w:color="auto" w:fill="auto"/>
          </w:tcPr>
          <w:p w14:paraId="0BBA75EC"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Reglas de Operación del Programa de Mejoramiento Urbano, para el ejercicio fiscal 2023. (Para la ejecución de la obra, así como el seguimiento administrativo)</w:t>
            </w:r>
          </w:p>
        </w:tc>
      </w:tr>
      <w:tr w:rsidR="00672CE2" w:rsidRPr="00E14310" w14:paraId="729FB0BC" w14:textId="77777777">
        <w:tc>
          <w:tcPr>
            <w:tcW w:w="2722" w:type="dxa"/>
            <w:shd w:val="clear" w:color="auto" w:fill="auto"/>
          </w:tcPr>
          <w:p w14:paraId="44BE6B79"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SAT</w:t>
            </w:r>
          </w:p>
        </w:tc>
        <w:tc>
          <w:tcPr>
            <w:tcW w:w="7343" w:type="dxa"/>
            <w:shd w:val="clear" w:color="auto" w:fill="auto"/>
          </w:tcPr>
          <w:p w14:paraId="582DDDB8"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Servicio de Administración Tributaria.</w:t>
            </w:r>
          </w:p>
        </w:tc>
      </w:tr>
      <w:tr w:rsidR="00672CE2" w:rsidRPr="00E14310" w14:paraId="72CCD2B5" w14:textId="77777777">
        <w:tc>
          <w:tcPr>
            <w:tcW w:w="2722" w:type="dxa"/>
            <w:shd w:val="clear" w:color="auto" w:fill="auto"/>
          </w:tcPr>
          <w:p w14:paraId="734C14C7"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SEDATU</w:t>
            </w:r>
          </w:p>
        </w:tc>
        <w:tc>
          <w:tcPr>
            <w:tcW w:w="7343" w:type="dxa"/>
            <w:shd w:val="clear" w:color="auto" w:fill="auto"/>
          </w:tcPr>
          <w:p w14:paraId="48C6197E"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Secretaría de Desarrollo </w:t>
            </w:r>
            <w:r w:rsidRPr="00E14310">
              <w:rPr>
                <w:rFonts w:ascii="Montserrat" w:eastAsia="Montserrat" w:hAnsi="Montserrat" w:cs="Montserrat"/>
                <w:color w:val="000000"/>
              </w:rPr>
              <w:t>Agrario, Territorial y Urbano.</w:t>
            </w:r>
          </w:p>
        </w:tc>
      </w:tr>
      <w:tr w:rsidR="00672CE2" w:rsidRPr="00E14310" w14:paraId="40ED7C16" w14:textId="77777777">
        <w:tc>
          <w:tcPr>
            <w:tcW w:w="2722" w:type="dxa"/>
            <w:shd w:val="clear" w:color="auto" w:fill="auto"/>
          </w:tcPr>
          <w:p w14:paraId="36BC6516" w14:textId="77777777" w:rsidR="00672CE2" w:rsidRPr="00E14310" w:rsidRDefault="005B6C61">
            <w:pPr>
              <w:pBdr>
                <w:top w:val="nil"/>
                <w:left w:val="nil"/>
                <w:bottom w:val="nil"/>
                <w:right w:val="nil"/>
                <w:between w:val="nil"/>
              </w:pBdr>
              <w:ind w:right="36"/>
              <w:jc w:val="both"/>
              <w:rPr>
                <w:rFonts w:ascii="Montserrat" w:eastAsia="Montserrat" w:hAnsi="Montserrat" w:cs="Montserrat"/>
                <w:b/>
                <w:color w:val="000000"/>
              </w:rPr>
            </w:pPr>
            <w:r w:rsidRPr="00E14310">
              <w:rPr>
                <w:rFonts w:ascii="Montserrat" w:eastAsia="Montserrat" w:hAnsi="Montserrat" w:cs="Montserrat"/>
                <w:b/>
                <w:color w:val="000000"/>
              </w:rPr>
              <w:t>SISTEMA DE BITÁCORA ELECTRÓNICA Y SEGUIMIENTO DE OBRA PÚBLICA (BESOP)</w:t>
            </w:r>
          </w:p>
        </w:tc>
        <w:tc>
          <w:tcPr>
            <w:tcW w:w="7343" w:type="dxa"/>
            <w:shd w:val="clear" w:color="auto" w:fill="auto"/>
          </w:tcPr>
          <w:p w14:paraId="747ED63B"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Plataforma electrónica de la SFP mediante la cual se opera el instrumento técnico que constituye el medio de comunicación entre las partes que </w:t>
            </w:r>
            <w:r w:rsidRPr="00E14310">
              <w:rPr>
                <w:rFonts w:ascii="Montserrat" w:eastAsia="Montserrat" w:hAnsi="Montserrat" w:cs="Montserrat"/>
                <w:color w:val="000000"/>
              </w:rPr>
              <w:t>formalizan los contratos, en el cual se registran los asuntos y eventos importantes que se presenten durante la ejecución de los trabajos.</w:t>
            </w:r>
          </w:p>
        </w:tc>
      </w:tr>
      <w:tr w:rsidR="00672CE2" w:rsidRPr="00E14310" w14:paraId="28F77E93" w14:textId="77777777">
        <w:tc>
          <w:tcPr>
            <w:tcW w:w="2722" w:type="dxa"/>
            <w:shd w:val="clear" w:color="auto" w:fill="auto"/>
          </w:tcPr>
          <w:p w14:paraId="71BE2C22"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SFP</w:t>
            </w:r>
          </w:p>
        </w:tc>
        <w:tc>
          <w:tcPr>
            <w:tcW w:w="7343" w:type="dxa"/>
            <w:shd w:val="clear" w:color="auto" w:fill="auto"/>
          </w:tcPr>
          <w:p w14:paraId="27B013E2"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Secretaría de la Función Pública.</w:t>
            </w:r>
          </w:p>
        </w:tc>
      </w:tr>
      <w:tr w:rsidR="00672CE2" w:rsidRPr="00E14310" w14:paraId="72A4990B" w14:textId="77777777">
        <w:tc>
          <w:tcPr>
            <w:tcW w:w="2722" w:type="dxa"/>
            <w:shd w:val="clear" w:color="auto" w:fill="auto"/>
          </w:tcPr>
          <w:p w14:paraId="39BF8D18"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SUPERINTENDENTE</w:t>
            </w:r>
          </w:p>
          <w:p w14:paraId="04949455" w14:textId="77777777" w:rsidR="00672CE2" w:rsidRPr="00E14310" w:rsidRDefault="005B6C61">
            <w:p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b/>
                <w:color w:val="000000"/>
              </w:rPr>
              <w:t>DE CONSTRUCCIÓN</w:t>
            </w:r>
          </w:p>
        </w:tc>
        <w:tc>
          <w:tcPr>
            <w:tcW w:w="7343" w:type="dxa"/>
            <w:shd w:val="clear" w:color="auto" w:fill="auto"/>
          </w:tcPr>
          <w:p w14:paraId="530B46B6"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 xml:space="preserve">El representante del </w:t>
            </w:r>
            <w:r w:rsidRPr="00E14310">
              <w:rPr>
                <w:rFonts w:ascii="Montserrat" w:eastAsia="Montserrat" w:hAnsi="Montserrat" w:cs="Montserrat"/>
                <w:b/>
                <w:color w:val="000000"/>
              </w:rPr>
              <w:t>CONTRATISTA</w:t>
            </w:r>
            <w:r w:rsidRPr="00E14310">
              <w:rPr>
                <w:rFonts w:ascii="Montserrat" w:eastAsia="Montserrat" w:hAnsi="Montserrat" w:cs="Montserrat"/>
                <w:color w:val="000000"/>
              </w:rPr>
              <w:t xml:space="preserve"> ante la dependencia o la entidad para cumplir con los términos y condiciones pactados en el contrato, en lo relacionado con la ejecución de los trabajos.</w:t>
            </w:r>
          </w:p>
        </w:tc>
      </w:tr>
      <w:tr w:rsidR="00672CE2" w:rsidRPr="00E14310" w14:paraId="075E8724" w14:textId="77777777">
        <w:tc>
          <w:tcPr>
            <w:tcW w:w="2722" w:type="dxa"/>
            <w:shd w:val="clear" w:color="auto" w:fill="auto"/>
          </w:tcPr>
          <w:p w14:paraId="2F902E89"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SUPERVISIÓN EXTERNA</w:t>
            </w:r>
          </w:p>
        </w:tc>
        <w:tc>
          <w:tcPr>
            <w:tcW w:w="7343" w:type="dxa"/>
            <w:shd w:val="clear" w:color="auto" w:fill="auto"/>
          </w:tcPr>
          <w:p w14:paraId="49561B3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Consiste en los servicios de revisión y vigilancia de la adecuada </w:t>
            </w:r>
            <w:r w:rsidRPr="00E14310">
              <w:rPr>
                <w:rFonts w:ascii="Montserrat" w:eastAsia="Montserrat" w:hAnsi="Montserrat" w:cs="Montserrat"/>
              </w:rPr>
              <w:t>ejecución de los trabajos en términos de lo dispuesto en el artículo 115 del Reglamento.</w:t>
            </w:r>
          </w:p>
        </w:tc>
      </w:tr>
      <w:tr w:rsidR="00672CE2" w:rsidRPr="00E14310" w14:paraId="42C5BAC5" w14:textId="77777777">
        <w:tc>
          <w:tcPr>
            <w:tcW w:w="2722" w:type="dxa"/>
            <w:shd w:val="clear" w:color="auto" w:fill="auto"/>
          </w:tcPr>
          <w:p w14:paraId="50731D1C"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 xml:space="preserve">TÉRMINOS DE REFERENCIA </w:t>
            </w:r>
          </w:p>
        </w:tc>
        <w:tc>
          <w:tcPr>
            <w:tcW w:w="7343" w:type="dxa"/>
            <w:shd w:val="clear" w:color="auto" w:fill="auto"/>
          </w:tcPr>
          <w:p w14:paraId="6B309B61"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Es el documento que contiene los lineamientos generales, las especificaciones técnicas, los objetivos, alcances, enfoque, metodología, </w:t>
            </w:r>
            <w:r w:rsidRPr="00E14310">
              <w:rPr>
                <w:rFonts w:ascii="Montserrat" w:eastAsia="Montserrat" w:hAnsi="Montserrat" w:cs="Montserrat"/>
              </w:rPr>
              <w:lastRenderedPageBreak/>
              <w:t>actividades a realizar, estructura, entre otros aspectos, que el Programa de Mejoramiento Urbano (PMU, emite, a través de</w:t>
            </w:r>
            <w:r w:rsidRPr="00E14310">
              <w:rPr>
                <w:rFonts w:ascii="Montserrat" w:eastAsia="Montserrat" w:hAnsi="Montserrat" w:cs="Montserrat"/>
              </w:rPr>
              <w:t xml:space="preserve"> la Unidad de Proyectos Estratégicos para el Desarrollo Urbano (UPEDU), para la elaboración y presentación de documentos relativos a la operación del Programa de Mejoramiento Urbano (PLAN TERRITORIAL DE ORDENAMIENTO (PTO), PLAN DE ACCIONES URBANAS (PAU), P</w:t>
            </w:r>
            <w:r w:rsidRPr="00E14310">
              <w:rPr>
                <w:rFonts w:ascii="Montserrat" w:eastAsia="Montserrat" w:hAnsi="Montserrat" w:cs="Montserrat"/>
              </w:rPr>
              <w:t>royectos Ejecutivos, Anexos transversales, etc.)</w:t>
            </w:r>
          </w:p>
        </w:tc>
      </w:tr>
      <w:tr w:rsidR="00672CE2" w:rsidRPr="00E14310" w14:paraId="3A801767" w14:textId="77777777">
        <w:tc>
          <w:tcPr>
            <w:tcW w:w="2722" w:type="dxa"/>
            <w:shd w:val="clear" w:color="auto" w:fill="auto"/>
          </w:tcPr>
          <w:p w14:paraId="369AEC03"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lastRenderedPageBreak/>
              <w:t>TIEMPO DETERMINADO</w:t>
            </w:r>
          </w:p>
        </w:tc>
        <w:tc>
          <w:tcPr>
            <w:tcW w:w="7343" w:type="dxa"/>
            <w:shd w:val="clear" w:color="auto" w:fill="auto"/>
          </w:tcPr>
          <w:p w14:paraId="705CFDC3"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Plazo determinado en días naturales.</w:t>
            </w:r>
          </w:p>
        </w:tc>
      </w:tr>
      <w:tr w:rsidR="00672CE2" w:rsidRPr="00E14310" w14:paraId="42496AEA" w14:textId="77777777">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F0EA41B"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UAPIEP</w:t>
            </w:r>
          </w:p>
        </w:tc>
        <w:tc>
          <w:tcPr>
            <w:tcW w:w="7343" w:type="dxa"/>
            <w:tcBorders>
              <w:top w:val="single" w:sz="4" w:space="0" w:color="000000"/>
              <w:left w:val="single" w:sz="4" w:space="0" w:color="000000"/>
              <w:bottom w:val="single" w:sz="4" w:space="0" w:color="000000"/>
              <w:right w:val="single" w:sz="4" w:space="0" w:color="000000"/>
            </w:tcBorders>
            <w:shd w:val="clear" w:color="auto" w:fill="auto"/>
          </w:tcPr>
          <w:p w14:paraId="4FBA89E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Unidad de Apoyo a Programas de Infraestructura y Espacios Públicos</w:t>
            </w:r>
          </w:p>
        </w:tc>
      </w:tr>
      <w:tr w:rsidR="00672CE2" w:rsidRPr="00E14310" w14:paraId="7499F84A" w14:textId="77777777">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1597607D"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UPEDU</w:t>
            </w:r>
          </w:p>
        </w:tc>
        <w:tc>
          <w:tcPr>
            <w:tcW w:w="7343" w:type="dxa"/>
            <w:tcBorders>
              <w:top w:val="single" w:sz="4" w:space="0" w:color="000000"/>
              <w:left w:val="single" w:sz="4" w:space="0" w:color="000000"/>
              <w:bottom w:val="single" w:sz="4" w:space="0" w:color="000000"/>
              <w:right w:val="single" w:sz="4" w:space="0" w:color="000000"/>
            </w:tcBorders>
            <w:shd w:val="clear" w:color="auto" w:fill="auto"/>
          </w:tcPr>
          <w:p w14:paraId="6B5D47D7"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Unidad de Proyectos Estratégicos para el Desarrollo Urbano.</w:t>
            </w:r>
          </w:p>
        </w:tc>
      </w:tr>
    </w:tbl>
    <w:p w14:paraId="51D73262" w14:textId="77777777" w:rsidR="00672CE2" w:rsidRPr="00E14310" w:rsidRDefault="00672CE2">
      <w:pPr>
        <w:ind w:right="-257"/>
        <w:rPr>
          <w:rFonts w:ascii="Montserrat" w:eastAsia="Montserrat" w:hAnsi="Montserrat" w:cs="Montserrat"/>
          <w:b/>
        </w:rPr>
      </w:pPr>
    </w:p>
    <w:p w14:paraId="47B4AB0C" w14:textId="77777777" w:rsidR="00672CE2" w:rsidRPr="00E14310" w:rsidRDefault="00672CE2">
      <w:pPr>
        <w:ind w:right="-257"/>
        <w:rPr>
          <w:rFonts w:ascii="Montserrat" w:eastAsia="Montserrat" w:hAnsi="Montserrat" w:cs="Montserrat"/>
          <w:b/>
        </w:rPr>
      </w:pPr>
    </w:p>
    <w:p w14:paraId="7912D634" w14:textId="77777777" w:rsidR="00672CE2" w:rsidRPr="00E14310" w:rsidRDefault="005B6C61">
      <w:pPr>
        <w:ind w:right="-257"/>
        <w:rPr>
          <w:rFonts w:ascii="Montserrat" w:eastAsia="Montserrat" w:hAnsi="Montserrat" w:cs="Montserrat"/>
          <w:b/>
        </w:rPr>
      </w:pPr>
      <w:r w:rsidRPr="00E14310">
        <w:rPr>
          <w:rFonts w:ascii="Montserrat" w:eastAsia="Montserrat" w:hAnsi="Montserrat" w:cs="Montserrat"/>
          <w:b/>
        </w:rPr>
        <w:t>1.2. OBJETO Y ALCANCE DE LOS TRABAJOS.</w:t>
      </w:r>
    </w:p>
    <w:p w14:paraId="62B089D7" w14:textId="77777777" w:rsidR="00672CE2" w:rsidRPr="00E14310" w:rsidRDefault="00672CE2">
      <w:pPr>
        <w:pBdr>
          <w:top w:val="nil"/>
          <w:left w:val="nil"/>
          <w:bottom w:val="nil"/>
          <w:right w:val="nil"/>
          <w:between w:val="nil"/>
        </w:pBdr>
        <w:tabs>
          <w:tab w:val="center" w:pos="4252"/>
          <w:tab w:val="right" w:pos="8504"/>
          <w:tab w:val="left" w:pos="10065"/>
        </w:tabs>
        <w:ind w:right="283"/>
        <w:jc w:val="both"/>
        <w:rPr>
          <w:rFonts w:ascii="Montserrat" w:eastAsia="Montserrat" w:hAnsi="Montserrat" w:cs="Montserrat"/>
          <w:color w:val="000000"/>
        </w:rPr>
      </w:pPr>
    </w:p>
    <w:p w14:paraId="29A4EE2D" w14:textId="77777777" w:rsidR="00672CE2" w:rsidRPr="00E14310" w:rsidRDefault="005B6C61">
      <w:pPr>
        <w:pBdr>
          <w:top w:val="nil"/>
          <w:left w:val="nil"/>
          <w:bottom w:val="nil"/>
          <w:right w:val="nil"/>
          <w:between w:val="nil"/>
        </w:pBdr>
        <w:tabs>
          <w:tab w:val="center" w:pos="4252"/>
          <w:tab w:val="right" w:pos="8504"/>
          <w:tab w:val="left" w:pos="0"/>
          <w:tab w:val="left" w:pos="142"/>
          <w:tab w:val="left" w:pos="9923"/>
        </w:tabs>
        <w:ind w:right="141"/>
        <w:jc w:val="both"/>
        <w:rPr>
          <w:rFonts w:ascii="Montserrat" w:eastAsia="Montserrat" w:hAnsi="Montserrat" w:cs="Montserrat"/>
          <w:b/>
          <w:color w:val="000000"/>
        </w:rPr>
      </w:pPr>
      <w:r w:rsidRPr="00E14310">
        <w:rPr>
          <w:rFonts w:ascii="Montserrat" w:eastAsia="Montserrat" w:hAnsi="Montserrat" w:cs="Montserrat"/>
          <w:color w:val="000000"/>
        </w:rPr>
        <w:t xml:space="preserve">El objeto de la Licitación Pública Nacional para la </w:t>
      </w:r>
      <w:r w:rsidRPr="00E14310">
        <w:rPr>
          <w:rFonts w:ascii="Montserrat" w:eastAsia="Montserrat" w:hAnsi="Montserrat" w:cs="Montserrat"/>
          <w:b/>
          <w:color w:val="000000"/>
        </w:rPr>
        <w:t>OBRA PUBLICA A PRECIO ALZADO Y TIEMPO DETERMINADO</w:t>
      </w:r>
      <w:r w:rsidRPr="00E14310">
        <w:rPr>
          <w:rFonts w:ascii="Montserrat" w:eastAsia="Montserrat" w:hAnsi="Montserrat" w:cs="Montserrat"/>
          <w:color w:val="000000"/>
        </w:rPr>
        <w:t>, para la</w:t>
      </w:r>
      <w:r w:rsidRPr="00E14310">
        <w:rPr>
          <w:rFonts w:ascii="Montserrat" w:eastAsia="Montserrat" w:hAnsi="Montserrat" w:cs="Montserrat"/>
          <w:b/>
          <w:color w:val="000000"/>
        </w:rPr>
        <w:t xml:space="preserve"> "REHABILITACIÓN DE PLAZA CENTRAL "COLOMO"; Y CONSTRUCCIÓN DE PLAZA "EL TAJO"; Y DE CONSTRUCCIÓN DE ESPACIO PÚBLICO "LAS VENTANAS", EN EL MUNICIPIO DE MANZANILLO, ESTADO DE COLIMA. CORRESPONDIENTES AL PROGRAMA DE MEJORAMIENTO URBANO 2023."</w:t>
      </w:r>
      <w:r w:rsidRPr="00E14310">
        <w:rPr>
          <w:rFonts w:ascii="Montserrat" w:eastAsia="Montserrat" w:hAnsi="Montserrat" w:cs="Montserrat"/>
          <w:b/>
          <w:color w:val="000000"/>
        </w:rPr>
        <w:tab/>
      </w:r>
      <w:r w:rsidRPr="00E14310">
        <w:rPr>
          <w:rFonts w:ascii="Montserrat" w:eastAsia="Montserrat" w:hAnsi="Montserrat" w:cs="Montserrat"/>
          <w:b/>
          <w:color w:val="000000"/>
        </w:rPr>
        <w:tab/>
      </w:r>
    </w:p>
    <w:p w14:paraId="3751EB7F" w14:textId="77777777" w:rsidR="00672CE2" w:rsidRPr="00E14310" w:rsidRDefault="00672CE2">
      <w:pPr>
        <w:pBdr>
          <w:top w:val="nil"/>
          <w:left w:val="nil"/>
          <w:bottom w:val="nil"/>
          <w:right w:val="nil"/>
          <w:between w:val="nil"/>
        </w:pBdr>
        <w:tabs>
          <w:tab w:val="center" w:pos="4252"/>
          <w:tab w:val="right" w:pos="8504"/>
          <w:tab w:val="left" w:pos="0"/>
          <w:tab w:val="left" w:pos="142"/>
          <w:tab w:val="left" w:pos="9923"/>
        </w:tabs>
        <w:ind w:right="141"/>
        <w:jc w:val="both"/>
        <w:rPr>
          <w:rFonts w:ascii="Montserrat" w:eastAsia="Montserrat" w:hAnsi="Montserrat" w:cs="Montserrat"/>
          <w:b/>
          <w:color w:val="000000"/>
        </w:rPr>
      </w:pPr>
    </w:p>
    <w:p w14:paraId="5CC434FC" w14:textId="77777777" w:rsidR="00672CE2" w:rsidRPr="00E14310" w:rsidRDefault="005B6C61">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color w:val="000000"/>
        </w:rPr>
      </w:pPr>
      <w:r w:rsidRPr="00E14310">
        <w:rPr>
          <w:rFonts w:ascii="Montserrat" w:eastAsia="Montserrat" w:hAnsi="Montserrat" w:cs="Montserrat"/>
          <w:color w:val="000000"/>
        </w:rPr>
        <w:t>Conforme a lo</w:t>
      </w:r>
      <w:r w:rsidRPr="00E14310">
        <w:rPr>
          <w:rFonts w:ascii="Montserrat" w:eastAsia="Montserrat" w:hAnsi="Montserrat" w:cs="Montserrat"/>
          <w:color w:val="000000"/>
        </w:rPr>
        <w:t xml:space="preserve"> indicado en la presente</w:t>
      </w:r>
      <w:r w:rsidRPr="00E14310">
        <w:rPr>
          <w:rFonts w:ascii="Montserrat" w:eastAsia="Montserrat" w:hAnsi="Montserrat" w:cs="Montserrat"/>
          <w:b/>
          <w:color w:val="000000"/>
        </w:rPr>
        <w:t xml:space="preserve"> CONVOCATORIA.</w:t>
      </w:r>
      <w:r w:rsidRPr="00E14310">
        <w:rPr>
          <w:rFonts w:ascii="Montserrat" w:eastAsia="Montserrat" w:hAnsi="Montserrat" w:cs="Montserrat"/>
          <w:color w:val="000000"/>
        </w:rPr>
        <w:t xml:space="preserve"> </w:t>
      </w:r>
    </w:p>
    <w:p w14:paraId="6E319D2F" w14:textId="77777777" w:rsidR="00672CE2" w:rsidRPr="00E14310" w:rsidRDefault="00672CE2">
      <w:pPr>
        <w:ind w:right="-257"/>
        <w:rPr>
          <w:rFonts w:ascii="Montserrat" w:eastAsia="Montserrat" w:hAnsi="Montserrat" w:cs="Montserrat"/>
        </w:rPr>
      </w:pPr>
    </w:p>
    <w:p w14:paraId="2F21B01E" w14:textId="55E83984" w:rsidR="00672CE2" w:rsidRPr="00E14310" w:rsidRDefault="005B6C61">
      <w:pPr>
        <w:ind w:right="-257"/>
        <w:rPr>
          <w:rFonts w:ascii="Montserrat" w:eastAsia="Montserrat" w:hAnsi="Montserrat" w:cs="Montserrat"/>
          <w:b/>
        </w:rPr>
      </w:pPr>
      <w:bookmarkStart w:id="3" w:name="_heading=h.tyjcwt" w:colFirst="0" w:colLast="0"/>
      <w:bookmarkEnd w:id="3"/>
      <w:r w:rsidRPr="00E14310">
        <w:rPr>
          <w:rFonts w:ascii="Montserrat" w:eastAsia="Montserrat" w:hAnsi="Montserrat" w:cs="Montserrat"/>
          <w:b/>
        </w:rPr>
        <w:t>1.3. ORIGEN DE LOS RECURSOS.</w:t>
      </w:r>
    </w:p>
    <w:p w14:paraId="310C5BB3" w14:textId="286215BA" w:rsidR="001B7BE0" w:rsidRPr="00E14310" w:rsidRDefault="00BA754C" w:rsidP="00BA754C">
      <w:pPr>
        <w:tabs>
          <w:tab w:val="left" w:pos="1134"/>
        </w:tabs>
        <w:spacing w:before="300" w:after="300"/>
        <w:jc w:val="both"/>
        <w:rPr>
          <w:rFonts w:ascii="Montserrat" w:eastAsia="Montserrat" w:hAnsi="Montserrat" w:cs="Montserrat"/>
        </w:rPr>
      </w:pPr>
      <w:r w:rsidRPr="00E14310">
        <w:rPr>
          <w:rFonts w:ascii="Montserrat" w:eastAsia="Montserrat" w:hAnsi="Montserrat" w:cs="Montserrat"/>
        </w:rPr>
        <w:t>Para el pago de los trabajos, la SEDATU cuenta con los recursos presupuestales debidamente solicitados como se infiere del Oficio No. V-510-UAPIEP-DGPOS-0997-2022, de fecha 26 de diciembre del año en curso, mismos que fueron asignados mediante Oficio No. IV410.05159.2022, de fecha 26 de diciembre de 2022, con cargo a la partida “43101 Subsidios a la Producción”, para las obras del Programa de Mejoramiento Urbano 2023, en su Vertiente de Mejoramiento de Barrios emitido por la Unidad de Apoyo a Programas de Infraestructura y Espacio Público.</w:t>
      </w:r>
    </w:p>
    <w:p w14:paraId="42269F52"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1.4. CONDICIONES DE PAGO.</w:t>
      </w:r>
    </w:p>
    <w:p w14:paraId="5EBAD698" w14:textId="77777777" w:rsidR="00672CE2" w:rsidRPr="00E14310" w:rsidRDefault="00672CE2">
      <w:pPr>
        <w:rPr>
          <w:rFonts w:ascii="Montserrat" w:eastAsia="Montserrat" w:hAnsi="Montserrat" w:cs="Montserrat"/>
        </w:rPr>
      </w:pPr>
    </w:p>
    <w:p w14:paraId="40C75BD6" w14:textId="77777777" w:rsidR="00672CE2" w:rsidRPr="00E14310" w:rsidRDefault="005B6C61">
      <w:pPr>
        <w:ind w:right="80"/>
        <w:jc w:val="both"/>
        <w:rPr>
          <w:rFonts w:ascii="Montserrat" w:eastAsia="Montserrat" w:hAnsi="Montserrat" w:cs="Montserrat"/>
        </w:rPr>
      </w:pPr>
      <w:r w:rsidRPr="00E14310">
        <w:rPr>
          <w:rFonts w:ascii="Montserrat" w:eastAsia="Montserrat" w:hAnsi="Montserrat" w:cs="Montserrat"/>
        </w:rPr>
        <w:t xml:space="preserve">Los trabajos motivo de esta </w:t>
      </w:r>
      <w:r w:rsidRPr="00E14310">
        <w:rPr>
          <w:rFonts w:ascii="Montserrat" w:eastAsia="Montserrat" w:hAnsi="Montserrat" w:cs="Montserrat"/>
          <w:b/>
        </w:rPr>
        <w:t>LICITACIÓN</w:t>
      </w:r>
      <w:r w:rsidRPr="00E14310">
        <w:rPr>
          <w:rFonts w:ascii="Montserrat" w:eastAsia="Montserrat" w:hAnsi="Montserrat" w:cs="Montserrat"/>
        </w:rPr>
        <w:t xml:space="preserve"> se reconocerán y pagarán bajo la modalidad de Precio Alzado; el importe de la remuneración que deba cubrirse al </w:t>
      </w:r>
      <w:r w:rsidRPr="00E14310">
        <w:rPr>
          <w:rFonts w:ascii="Montserrat" w:eastAsia="Montserrat" w:hAnsi="Montserrat" w:cs="Montserrat"/>
          <w:b/>
        </w:rPr>
        <w:t>CONTRATISTA</w:t>
      </w:r>
      <w:r w:rsidRPr="00E14310">
        <w:rPr>
          <w:rFonts w:ascii="Montserrat" w:eastAsia="Montserrat" w:hAnsi="Montserrat" w:cs="Montserrat"/>
        </w:rPr>
        <w:t xml:space="preserve"> se hará conforme al Presupuesto Total de la Ejecución de los Trabajos a Precio Alzado </w:t>
      </w:r>
      <w:r w:rsidRPr="00E14310">
        <w:rPr>
          <w:rFonts w:ascii="Montserrat" w:eastAsia="Montserrat" w:hAnsi="Montserrat" w:cs="Montserrat"/>
          <w:b/>
        </w:rPr>
        <w:t xml:space="preserve">(FORMATO E-1), </w:t>
      </w:r>
      <w:r w:rsidRPr="00E14310">
        <w:rPr>
          <w:rFonts w:ascii="Montserrat" w:eastAsia="Montserrat" w:hAnsi="Montserrat" w:cs="Montserrat"/>
        </w:rPr>
        <w:t xml:space="preserve">Presupuesto Total de la Obra </w:t>
      </w:r>
      <w:r w:rsidRPr="00E14310">
        <w:rPr>
          <w:rFonts w:ascii="Montserrat" w:eastAsia="Montserrat" w:hAnsi="Montserrat" w:cs="Montserrat"/>
          <w:b/>
        </w:rPr>
        <w:t>(</w:t>
      </w:r>
      <w:r w:rsidRPr="00E14310">
        <w:rPr>
          <w:rFonts w:ascii="Montserrat" w:eastAsia="Montserrat" w:hAnsi="Montserrat" w:cs="Montserrat"/>
          <w:b/>
        </w:rPr>
        <w:t>FORMATO E-1A)</w:t>
      </w:r>
      <w:r w:rsidRPr="00E14310">
        <w:rPr>
          <w:rFonts w:ascii="Montserrat" w:eastAsia="Montserrat" w:hAnsi="Montserrat" w:cs="Montserrat"/>
        </w:rPr>
        <w:t xml:space="preserve">, y la Cédula de Avances y Pagos Programados de la Obra </w:t>
      </w:r>
      <w:r w:rsidRPr="00E14310">
        <w:rPr>
          <w:rFonts w:ascii="Montserrat" w:eastAsia="Montserrat" w:hAnsi="Montserrat" w:cs="Montserrat"/>
          <w:b/>
        </w:rPr>
        <w:t>(FORMATO E-5)</w:t>
      </w:r>
      <w:r w:rsidRPr="00E14310">
        <w:rPr>
          <w:rFonts w:ascii="Montserrat" w:eastAsia="Montserrat" w:hAnsi="Montserrat" w:cs="Montserrat"/>
        </w:rPr>
        <w:t>, considerando el avance de cada actividad principal.</w:t>
      </w:r>
    </w:p>
    <w:p w14:paraId="3B1AF9AF" w14:textId="77777777" w:rsidR="00672CE2" w:rsidRPr="00E14310" w:rsidRDefault="00672CE2">
      <w:pPr>
        <w:jc w:val="both"/>
        <w:rPr>
          <w:rFonts w:ascii="Montserrat" w:eastAsia="Montserrat" w:hAnsi="Montserrat" w:cs="Montserrat"/>
        </w:rPr>
      </w:pPr>
    </w:p>
    <w:p w14:paraId="14E9795B"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1.5. IDIOMA EN QUE SE PRESENTARÁ LA PROPOSICIÓN.</w:t>
      </w:r>
    </w:p>
    <w:p w14:paraId="5BE1562C" w14:textId="77777777" w:rsidR="00672CE2" w:rsidRPr="00E14310" w:rsidRDefault="00672CE2">
      <w:pPr>
        <w:rPr>
          <w:rFonts w:ascii="Montserrat" w:eastAsia="Montserrat" w:hAnsi="Montserrat" w:cs="Montserrat"/>
          <w:b/>
        </w:rPr>
      </w:pPr>
    </w:p>
    <w:p w14:paraId="6EB3C613"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lastRenderedPageBreak/>
        <w:t xml:space="preserve">La proposición que presente el </w:t>
      </w:r>
      <w:r w:rsidRPr="00E14310">
        <w:rPr>
          <w:rFonts w:ascii="Montserrat" w:eastAsia="Montserrat" w:hAnsi="Montserrat" w:cs="Montserrat"/>
          <w:b/>
        </w:rPr>
        <w:t>LICITANTE</w:t>
      </w:r>
      <w:r w:rsidRPr="00E14310">
        <w:rPr>
          <w:rFonts w:ascii="Montserrat" w:eastAsia="Montserrat" w:hAnsi="Montserrat" w:cs="Montserrat"/>
        </w:rPr>
        <w:t>, así como toda la documentac</w:t>
      </w:r>
      <w:r w:rsidRPr="00E14310">
        <w:rPr>
          <w:rFonts w:ascii="Montserrat" w:eastAsia="Montserrat" w:hAnsi="Montserrat" w:cs="Montserrat"/>
        </w:rPr>
        <w:t>ión relativa a ella, deberá presentarse en idioma español.</w:t>
      </w:r>
    </w:p>
    <w:p w14:paraId="01C2BCEB" w14:textId="77777777" w:rsidR="00672CE2" w:rsidRPr="00E14310" w:rsidRDefault="00672CE2">
      <w:pPr>
        <w:jc w:val="both"/>
        <w:rPr>
          <w:rFonts w:ascii="Montserrat" w:eastAsia="Montserrat" w:hAnsi="Montserrat" w:cs="Montserrat"/>
        </w:rPr>
      </w:pPr>
    </w:p>
    <w:p w14:paraId="26D63A25"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1.6. MONEDA EN QUE SE PRESENTARÁ LA PROPOSICIÓN.</w:t>
      </w:r>
    </w:p>
    <w:p w14:paraId="03816ED2" w14:textId="77777777" w:rsidR="00672CE2" w:rsidRPr="00E14310" w:rsidRDefault="00672CE2">
      <w:pPr>
        <w:rPr>
          <w:rFonts w:ascii="Montserrat" w:eastAsia="Montserrat" w:hAnsi="Montserrat" w:cs="Montserrat"/>
        </w:rPr>
      </w:pPr>
    </w:p>
    <w:p w14:paraId="17851C73"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El importe de las proposiciones debe presentarse en Moneda Nacional (pesos mexicanos), en virtud de que la presente </w:t>
      </w:r>
      <w:r w:rsidRPr="00E14310">
        <w:rPr>
          <w:rFonts w:ascii="Montserrat" w:eastAsia="Montserrat" w:hAnsi="Montserrat" w:cs="Montserrat"/>
          <w:b/>
        </w:rPr>
        <w:t>CONVOCATORIA</w:t>
      </w:r>
      <w:r w:rsidRPr="00E14310">
        <w:rPr>
          <w:rFonts w:ascii="Montserrat" w:eastAsia="Montserrat" w:hAnsi="Montserrat" w:cs="Montserrat"/>
        </w:rPr>
        <w:t xml:space="preserve"> es de carácter Na</w:t>
      </w:r>
      <w:r w:rsidRPr="00E14310">
        <w:rPr>
          <w:rFonts w:ascii="Montserrat" w:eastAsia="Montserrat" w:hAnsi="Montserrat" w:cs="Montserrat"/>
        </w:rPr>
        <w:t xml:space="preserve">cional; </w:t>
      </w:r>
      <w:r w:rsidRPr="00E14310">
        <w:rPr>
          <w:rFonts w:ascii="Montserrat" w:eastAsia="Montserrat" w:hAnsi="Montserrat" w:cs="Montserrat"/>
          <w:u w:val="single"/>
        </w:rPr>
        <w:t>no se aceptarán proposiciones en moneda extranjera y diferente a la Moneda Nacional (pesos mexicanos).</w:t>
      </w:r>
    </w:p>
    <w:p w14:paraId="68A1170E" w14:textId="77777777" w:rsidR="00672CE2" w:rsidRPr="00E14310" w:rsidRDefault="00672CE2">
      <w:pPr>
        <w:rPr>
          <w:rFonts w:ascii="Montserrat" w:eastAsia="Montserrat" w:hAnsi="Montserrat" w:cs="Montserrat"/>
        </w:rPr>
      </w:pPr>
    </w:p>
    <w:p w14:paraId="06FE6588"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1.7. PLAZO DE EJECUCIÓN DE LOS TRABAJOS.</w:t>
      </w:r>
    </w:p>
    <w:p w14:paraId="6889C608" w14:textId="77777777" w:rsidR="009264D9" w:rsidRPr="00E14310" w:rsidRDefault="009264D9">
      <w:pPr>
        <w:rPr>
          <w:rFonts w:ascii="Montserrat" w:eastAsia="Montserrat" w:hAnsi="Montserrat" w:cs="Montserrat"/>
          <w:b/>
        </w:rPr>
      </w:pPr>
    </w:p>
    <w:p w14:paraId="087F0085" w14:textId="3EDD11B6" w:rsidR="009264D9" w:rsidRPr="00E14310" w:rsidRDefault="009264D9" w:rsidP="009264D9">
      <w:pPr>
        <w:ind w:right="-142"/>
        <w:jc w:val="both"/>
        <w:rPr>
          <w:rFonts w:ascii="Montserrat" w:eastAsia="Times New Roman" w:hAnsi="Montserrat"/>
        </w:rPr>
      </w:pPr>
      <w:bookmarkStart w:id="4" w:name="_Hlk113037547"/>
      <w:r w:rsidRPr="00E14310">
        <w:rPr>
          <w:rFonts w:ascii="Montserrat" w:eastAsia="Times New Roman" w:hAnsi="Montserrat"/>
        </w:rPr>
        <w:t>El plazo de ejecución de la obra pública a precio alzado será de 2</w:t>
      </w:r>
      <w:r w:rsidR="00AB43F5" w:rsidRPr="00E14310">
        <w:rPr>
          <w:rFonts w:ascii="Montserrat" w:eastAsia="Times New Roman" w:hAnsi="Montserrat"/>
        </w:rPr>
        <w:t>8</w:t>
      </w:r>
      <w:r w:rsidRPr="00E14310">
        <w:rPr>
          <w:rFonts w:ascii="Montserrat" w:eastAsia="Times New Roman" w:hAnsi="Montserrat"/>
        </w:rPr>
        <w:t xml:space="preserve">0 días naturales, </w:t>
      </w:r>
      <w:r w:rsidRPr="00E14310">
        <w:rPr>
          <w:rFonts w:ascii="Montserrat" w:eastAsia="Times New Roman" w:hAnsi="Montserrat"/>
          <w:u w:val="single"/>
        </w:rPr>
        <w:t xml:space="preserve">contados a partir del </w:t>
      </w:r>
      <w:r w:rsidR="00BA754C" w:rsidRPr="00E14310">
        <w:rPr>
          <w:rFonts w:ascii="Montserrat" w:eastAsia="Times New Roman" w:hAnsi="Montserrat"/>
          <w:u w:val="single"/>
        </w:rPr>
        <w:t>0</w:t>
      </w:r>
      <w:r w:rsidR="004B2876">
        <w:rPr>
          <w:rFonts w:ascii="Montserrat" w:eastAsia="Times New Roman" w:hAnsi="Montserrat"/>
          <w:u w:val="single"/>
        </w:rPr>
        <w:t>7</w:t>
      </w:r>
      <w:r w:rsidR="00BA754C" w:rsidRPr="00E14310">
        <w:rPr>
          <w:rFonts w:ascii="Montserrat" w:eastAsia="Times New Roman" w:hAnsi="Montserrat"/>
          <w:u w:val="single"/>
        </w:rPr>
        <w:t xml:space="preserve"> de </w:t>
      </w:r>
      <w:r w:rsidR="00DD6CEF" w:rsidRPr="00E14310">
        <w:rPr>
          <w:rFonts w:ascii="Montserrat" w:eastAsia="Times New Roman" w:hAnsi="Montserrat"/>
          <w:u w:val="single"/>
        </w:rPr>
        <w:t>febrero</w:t>
      </w:r>
      <w:r w:rsidRPr="00E14310">
        <w:rPr>
          <w:rFonts w:ascii="Montserrat" w:eastAsia="Times New Roman" w:hAnsi="Montserrat"/>
          <w:u w:val="single"/>
        </w:rPr>
        <w:t xml:space="preserve"> de 2023 con termino el </w:t>
      </w:r>
      <w:r w:rsidR="00BA754C" w:rsidRPr="00E14310">
        <w:rPr>
          <w:rFonts w:ascii="Montserrat" w:eastAsia="Times New Roman" w:hAnsi="Montserrat"/>
          <w:u w:val="single"/>
        </w:rPr>
        <w:t>1</w:t>
      </w:r>
      <w:r w:rsidR="004B2876">
        <w:rPr>
          <w:rFonts w:ascii="Montserrat" w:eastAsia="Times New Roman" w:hAnsi="Montserrat"/>
          <w:u w:val="single"/>
        </w:rPr>
        <w:t>3</w:t>
      </w:r>
      <w:r w:rsidR="00BA754C" w:rsidRPr="00E14310">
        <w:rPr>
          <w:rFonts w:ascii="Montserrat" w:eastAsia="Times New Roman" w:hAnsi="Montserrat"/>
          <w:u w:val="single"/>
        </w:rPr>
        <w:t xml:space="preserve"> de noviembre</w:t>
      </w:r>
      <w:r w:rsidRPr="00E14310">
        <w:rPr>
          <w:rFonts w:ascii="Montserrat" w:eastAsia="Times New Roman" w:hAnsi="Montserrat"/>
          <w:u w:val="single"/>
        </w:rPr>
        <w:t xml:space="preserve"> de 2023,</w:t>
      </w:r>
      <w:r w:rsidRPr="00E14310">
        <w:rPr>
          <w:rFonts w:ascii="Montserrat" w:eastAsia="Times New Roman" w:hAnsi="Montserrat"/>
        </w:rPr>
        <w:t xml:space="preserve"> en términos de lo previsto en el artículo 39 de la Ley.</w:t>
      </w:r>
    </w:p>
    <w:bookmarkEnd w:id="4"/>
    <w:p w14:paraId="0B43991B" w14:textId="77777777" w:rsidR="00672CE2" w:rsidRPr="00E14310" w:rsidRDefault="00672CE2" w:rsidP="009264D9">
      <w:pPr>
        <w:ind w:right="-142"/>
        <w:jc w:val="both"/>
        <w:rPr>
          <w:rFonts w:ascii="Montserrat" w:eastAsia="Montserrat" w:hAnsi="Montserrat" w:cs="Montserrat"/>
        </w:rPr>
      </w:pPr>
    </w:p>
    <w:p w14:paraId="3B55496C" w14:textId="77777777" w:rsidR="009264D9" w:rsidRPr="00E14310" w:rsidRDefault="009264D9" w:rsidP="009264D9">
      <w:pPr>
        <w:ind w:right="-142"/>
        <w:jc w:val="both"/>
        <w:rPr>
          <w:rFonts w:ascii="Montserrat" w:eastAsia="Montserrat" w:hAnsi="Montserrat" w:cs="Montserrat"/>
        </w:rPr>
      </w:pPr>
    </w:p>
    <w:p w14:paraId="51EE78F1"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1.8. CARÁCTER DE LA LICITACIÓN.</w:t>
      </w:r>
    </w:p>
    <w:p w14:paraId="44A2A50B" w14:textId="77777777" w:rsidR="00672CE2" w:rsidRPr="00E14310" w:rsidRDefault="00672CE2">
      <w:pPr>
        <w:rPr>
          <w:rFonts w:ascii="Montserrat" w:eastAsia="Montserrat" w:hAnsi="Montserrat" w:cs="Montserrat"/>
        </w:rPr>
      </w:pPr>
    </w:p>
    <w:p w14:paraId="2EA27BA0" w14:textId="77777777" w:rsidR="00672CE2" w:rsidRPr="00E14310" w:rsidRDefault="005B6C61">
      <w:pPr>
        <w:jc w:val="both"/>
        <w:rPr>
          <w:rFonts w:ascii="Montserrat" w:eastAsia="Montserrat" w:hAnsi="Montserrat" w:cs="Montserrat"/>
          <w:b/>
          <w:u w:val="single"/>
        </w:rPr>
      </w:pPr>
      <w:r w:rsidRPr="00E14310">
        <w:rPr>
          <w:rFonts w:ascii="Montserrat" w:eastAsia="Montserrat" w:hAnsi="Montserrat" w:cs="Montserrat"/>
        </w:rPr>
        <w:t>El carácter de esta licitación es Nacional</w:t>
      </w:r>
    </w:p>
    <w:p w14:paraId="2A6D80CB" w14:textId="77777777" w:rsidR="00672CE2" w:rsidRPr="00E14310" w:rsidRDefault="00672CE2">
      <w:pPr>
        <w:rPr>
          <w:rFonts w:ascii="Montserrat" w:eastAsia="Montserrat" w:hAnsi="Montserrat" w:cs="Montserrat"/>
        </w:rPr>
      </w:pPr>
    </w:p>
    <w:p w14:paraId="45F2B327" w14:textId="77777777" w:rsidR="00672CE2" w:rsidRPr="00E14310" w:rsidRDefault="005B6C61">
      <w:pPr>
        <w:rPr>
          <w:rFonts w:ascii="Montserrat" w:eastAsia="Montserrat" w:hAnsi="Montserrat" w:cs="Montserrat"/>
          <w:b/>
        </w:rPr>
      </w:pPr>
      <w:bookmarkStart w:id="5" w:name="bookmark=id.1t3h5sf" w:colFirst="0" w:colLast="0"/>
      <w:bookmarkEnd w:id="5"/>
      <w:r w:rsidRPr="00E14310">
        <w:rPr>
          <w:rFonts w:ascii="Montserrat" w:eastAsia="Montserrat" w:hAnsi="Montserrat" w:cs="Montserrat"/>
          <w:b/>
        </w:rPr>
        <w:t xml:space="preserve">1.9. TRABAJOS QUE PODRÁN </w:t>
      </w:r>
      <w:r w:rsidRPr="00E14310">
        <w:rPr>
          <w:rFonts w:ascii="Montserrat" w:eastAsia="Montserrat" w:hAnsi="Montserrat" w:cs="Montserrat"/>
          <w:b/>
        </w:rPr>
        <w:t>SUBCONTRATARSE.</w:t>
      </w:r>
    </w:p>
    <w:p w14:paraId="0ACFBCFB" w14:textId="77777777" w:rsidR="00672CE2" w:rsidRPr="00E14310" w:rsidRDefault="00672CE2">
      <w:pPr>
        <w:rPr>
          <w:rFonts w:ascii="Montserrat" w:eastAsia="Montserrat" w:hAnsi="Montserrat" w:cs="Montserrat"/>
          <w:b/>
        </w:rPr>
      </w:pPr>
    </w:p>
    <w:p w14:paraId="5E91AC8B" w14:textId="77777777" w:rsidR="00672CE2" w:rsidRPr="00E14310" w:rsidRDefault="005B6C61">
      <w:pPr>
        <w:ind w:right="-257"/>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podrá subcontratar para la ejecución de las obras el 100% (cien por ciento) de los servicios relacionados con:</w:t>
      </w:r>
    </w:p>
    <w:p w14:paraId="159535A7" w14:textId="77777777" w:rsidR="00672CE2" w:rsidRPr="00E14310" w:rsidRDefault="00672CE2">
      <w:pPr>
        <w:ind w:right="-257"/>
        <w:jc w:val="both"/>
        <w:rPr>
          <w:rFonts w:ascii="Montserrat" w:eastAsia="Montserrat" w:hAnsi="Montserrat" w:cs="Montserrat"/>
        </w:rPr>
      </w:pPr>
    </w:p>
    <w:p w14:paraId="18380363"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bookmarkStart w:id="6" w:name="_heading=h.4d34og8" w:colFirst="0" w:colLast="0"/>
      <w:bookmarkEnd w:id="6"/>
      <w:r w:rsidRPr="00E14310">
        <w:rPr>
          <w:rFonts w:ascii="Montserrat" w:eastAsia="Montserrat" w:hAnsi="Montserrat" w:cs="Montserrat"/>
          <w:color w:val="000000"/>
        </w:rPr>
        <w:t>Laboratorios de Control de Calidad.</w:t>
      </w:r>
    </w:p>
    <w:p w14:paraId="37E6BDE3" w14:textId="77777777" w:rsidR="00672CE2" w:rsidRPr="00E14310" w:rsidRDefault="00672CE2">
      <w:pPr>
        <w:pBdr>
          <w:top w:val="nil"/>
          <w:left w:val="nil"/>
          <w:bottom w:val="nil"/>
          <w:right w:val="nil"/>
          <w:between w:val="nil"/>
        </w:pBdr>
        <w:ind w:left="720" w:right="-257"/>
        <w:jc w:val="both"/>
        <w:rPr>
          <w:rFonts w:ascii="Montserrat" w:eastAsia="Montserrat" w:hAnsi="Montserrat" w:cs="Montserrat"/>
          <w:color w:val="000000"/>
        </w:rPr>
      </w:pPr>
    </w:p>
    <w:p w14:paraId="2A0F8DE6"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r w:rsidRPr="00E14310">
        <w:rPr>
          <w:rFonts w:ascii="Montserrat" w:eastAsia="Montserrat" w:hAnsi="Montserrat" w:cs="Montserrat"/>
          <w:color w:val="000000"/>
        </w:rPr>
        <w:t xml:space="preserve">La gestión y trámite para la obtención de licencias y permisos </w:t>
      </w:r>
      <w:r w:rsidRPr="00E14310">
        <w:rPr>
          <w:rFonts w:ascii="Montserrat" w:eastAsia="Montserrat" w:hAnsi="Montserrat" w:cs="Montserrat"/>
          <w:color w:val="000000"/>
        </w:rPr>
        <w:t>(municipales, estatales y federales) necesarios para el inicio y la construcción de la obra.</w:t>
      </w:r>
    </w:p>
    <w:p w14:paraId="31C381A1"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3450C57F"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r w:rsidRPr="00E14310">
        <w:rPr>
          <w:rFonts w:ascii="Montserrat" w:eastAsia="Montserrat" w:hAnsi="Montserrat" w:cs="Montserrat"/>
          <w:color w:val="000000"/>
        </w:rPr>
        <w:t>La gestión y trámite de la manifestación de impacto ambiental (estatal, federal o ambas, según corresponda a la naturaleza de la obra a construir), incluyendo los</w:t>
      </w:r>
      <w:r w:rsidRPr="00E14310">
        <w:rPr>
          <w:rFonts w:ascii="Montserrat" w:eastAsia="Montserrat" w:hAnsi="Montserrat" w:cs="Montserrat"/>
          <w:color w:val="000000"/>
        </w:rPr>
        <w:t xml:space="preserve"> reportes, las dictaminaciones y los estudios de factibilidad necesarios para su elaboración y otorgamiento.</w:t>
      </w:r>
    </w:p>
    <w:p w14:paraId="19B561F8"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5E7C2FD9"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conexión y/o trabajos de acometida (en baja o media tensión) ante la Comisión Federal de Electricidad, incluyendo los</w:t>
      </w:r>
      <w:r w:rsidRPr="00E14310">
        <w:rPr>
          <w:rFonts w:ascii="Montserrat" w:eastAsia="Montserrat" w:hAnsi="Montserrat" w:cs="Montserrat"/>
          <w:color w:val="000000"/>
        </w:rPr>
        <w:t xml:space="preserve"> reportes, las dictaminaciones y los estudios de factibilidad necesarios para su elaboración y otorgamiento.</w:t>
      </w:r>
    </w:p>
    <w:p w14:paraId="5D447FFB" w14:textId="77777777" w:rsidR="00672CE2" w:rsidRPr="00E14310" w:rsidRDefault="00672CE2">
      <w:pPr>
        <w:ind w:right="-257"/>
        <w:jc w:val="both"/>
        <w:rPr>
          <w:rFonts w:ascii="Montserrat" w:eastAsia="Montserrat" w:hAnsi="Montserrat" w:cs="Montserrat"/>
        </w:rPr>
      </w:pPr>
    </w:p>
    <w:p w14:paraId="27EEAC75"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r w:rsidRPr="00E14310">
        <w:rPr>
          <w:rFonts w:ascii="Montserrat" w:eastAsia="Montserrat" w:hAnsi="Montserrat" w:cs="Montserrat"/>
          <w:color w:val="000000"/>
        </w:rPr>
        <w:t xml:space="preserve"> La gestión y trámite para la UVIE (Unidad Verificadora de Instalaciones Eléctricas), de acuerdo con la norma eléctrica aplicable, incluyendo los reportes, las dictaminaciones y los estudios de factibilidad necesarios para su elaboración y otorgamiento.</w:t>
      </w:r>
    </w:p>
    <w:p w14:paraId="0A5ACA0A"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5805AAB0"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r w:rsidRPr="00E14310">
        <w:rPr>
          <w:rFonts w:ascii="Montserrat" w:eastAsia="Montserrat" w:hAnsi="Montserrat" w:cs="Montserrat"/>
          <w:color w:val="000000"/>
        </w:rPr>
        <w:lastRenderedPageBreak/>
        <w:t>L</w:t>
      </w:r>
      <w:r w:rsidRPr="00E14310">
        <w:rPr>
          <w:rFonts w:ascii="Montserrat" w:eastAsia="Montserrat" w:hAnsi="Montserrat" w:cs="Montserrat"/>
          <w:color w:val="000000"/>
        </w:rPr>
        <w:t>a gestión y trámite para la autorización de obras construidas por terceros que serán entregadas a CFE (SISPROTER), incluyendo los reportes, las dictaminaciones y los estudios de factibilidad necesarios para su elaboración y otorgamiento.</w:t>
      </w:r>
    </w:p>
    <w:p w14:paraId="6C71FF98" w14:textId="77777777" w:rsidR="00672CE2" w:rsidRPr="00E14310" w:rsidRDefault="00672CE2">
      <w:pPr>
        <w:rPr>
          <w:rFonts w:ascii="Montserrat" w:eastAsia="Montserrat" w:hAnsi="Montserrat" w:cs="Montserrat"/>
        </w:rPr>
      </w:pPr>
    </w:p>
    <w:p w14:paraId="6C676C5E"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r w:rsidRPr="00E14310">
        <w:rPr>
          <w:rFonts w:ascii="Montserrat" w:eastAsia="Montserrat" w:hAnsi="Montserrat" w:cs="Montserrat"/>
          <w:color w:val="000000"/>
        </w:rPr>
        <w:t>La gestión y trám</w:t>
      </w:r>
      <w:r w:rsidRPr="00E14310">
        <w:rPr>
          <w:rFonts w:ascii="Montserrat" w:eastAsia="Montserrat" w:hAnsi="Montserrat" w:cs="Montserrat"/>
          <w:color w:val="000000"/>
        </w:rPr>
        <w:t>ite para la autorización y obtención de permisos de ser necesarios y atendiendo a las características de la obra, frente al Instituto Nacional de Antropología e Historia (INAH</w:t>
      </w:r>
      <w:proofErr w:type="gramStart"/>
      <w:r w:rsidRPr="00E14310">
        <w:rPr>
          <w:rFonts w:ascii="Montserrat" w:eastAsia="Montserrat" w:hAnsi="Montserrat" w:cs="Montserrat"/>
          <w:color w:val="000000"/>
        </w:rPr>
        <w:t>),  Comisión</w:t>
      </w:r>
      <w:proofErr w:type="gramEnd"/>
      <w:r w:rsidRPr="00E14310">
        <w:rPr>
          <w:rFonts w:ascii="Montserrat" w:eastAsia="Montserrat" w:hAnsi="Montserrat" w:cs="Montserrat"/>
          <w:color w:val="000000"/>
        </w:rPr>
        <w:t xml:space="preserve"> Nacional del Agua (CONAGUA), y la Secretaría de Medio Ambiente y Rec</w:t>
      </w:r>
      <w:r w:rsidRPr="00E14310">
        <w:rPr>
          <w:rFonts w:ascii="Montserrat" w:eastAsia="Montserrat" w:hAnsi="Montserrat" w:cs="Montserrat"/>
          <w:color w:val="000000"/>
        </w:rPr>
        <w:t>ursos Naturales (SEMARNAT), incluyendo los reportes, las dictaminaciones y los estudios de factibilidad necesarios para su elaboración y otorgamiento.</w:t>
      </w:r>
    </w:p>
    <w:p w14:paraId="56B53F9E" w14:textId="77777777" w:rsidR="00672CE2" w:rsidRPr="00E14310" w:rsidRDefault="00672CE2">
      <w:pPr>
        <w:ind w:right="-257"/>
        <w:jc w:val="both"/>
        <w:rPr>
          <w:rFonts w:ascii="Montserrat" w:eastAsia="Montserrat" w:hAnsi="Montserrat" w:cs="Montserrat"/>
        </w:rPr>
      </w:pPr>
    </w:p>
    <w:p w14:paraId="025678C7"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color w:val="000000"/>
        </w:rPr>
        <w:t xml:space="preserve">El </w:t>
      </w:r>
      <w:proofErr w:type="gramStart"/>
      <w:r w:rsidRPr="00E14310">
        <w:rPr>
          <w:rFonts w:ascii="Montserrat" w:eastAsia="Montserrat" w:hAnsi="Montserrat" w:cs="Montserrat"/>
          <w:color w:val="000000"/>
        </w:rPr>
        <w:t>Director</w:t>
      </w:r>
      <w:proofErr w:type="gramEnd"/>
      <w:r w:rsidRPr="00E14310">
        <w:rPr>
          <w:rFonts w:ascii="Montserrat" w:eastAsia="Montserrat" w:hAnsi="Montserrat" w:cs="Montserrat"/>
          <w:color w:val="000000"/>
        </w:rPr>
        <w:t xml:space="preserve"> Responsable de Obra (DRO); y la </w:t>
      </w:r>
    </w:p>
    <w:p w14:paraId="4A641EBE" w14:textId="77777777" w:rsidR="00672CE2" w:rsidRPr="00E14310" w:rsidRDefault="00672CE2">
      <w:pPr>
        <w:ind w:right="-257"/>
        <w:jc w:val="both"/>
        <w:rPr>
          <w:rFonts w:ascii="Montserrat" w:eastAsia="Montserrat" w:hAnsi="Montserrat" w:cs="Montserrat"/>
          <w:b/>
        </w:rPr>
      </w:pPr>
    </w:p>
    <w:p w14:paraId="7DFC3E8E"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b/>
          <w:color w:val="000000"/>
        </w:rPr>
      </w:pPr>
      <w:r w:rsidRPr="00E14310">
        <w:rPr>
          <w:rFonts w:ascii="Montserrat" w:eastAsia="Montserrat" w:hAnsi="Montserrat" w:cs="Montserrat"/>
          <w:color w:val="000000"/>
        </w:rPr>
        <w:t>Brigada de Topografía.</w:t>
      </w:r>
    </w:p>
    <w:p w14:paraId="50F8D521" w14:textId="77777777" w:rsidR="00672CE2" w:rsidRPr="00E14310" w:rsidRDefault="00672CE2">
      <w:pPr>
        <w:ind w:right="-257"/>
        <w:jc w:val="both"/>
        <w:rPr>
          <w:rFonts w:ascii="Montserrat" w:eastAsia="Montserrat" w:hAnsi="Montserrat" w:cs="Montserrat"/>
          <w:b/>
        </w:rPr>
      </w:pPr>
    </w:p>
    <w:p w14:paraId="75154374" w14:textId="77777777" w:rsidR="00672CE2" w:rsidRPr="00E14310" w:rsidRDefault="005B6C61">
      <w:pPr>
        <w:pBdr>
          <w:top w:val="nil"/>
          <w:left w:val="nil"/>
          <w:bottom w:val="nil"/>
          <w:right w:val="nil"/>
          <w:between w:val="nil"/>
        </w:pBdr>
        <w:ind w:right="31"/>
        <w:jc w:val="both"/>
        <w:rPr>
          <w:rFonts w:ascii="Montserrat" w:eastAsia="Montserrat" w:hAnsi="Montserrat" w:cs="Montserrat"/>
          <w:b/>
          <w:color w:val="000000"/>
        </w:rPr>
      </w:pPr>
      <w:r w:rsidRPr="00E14310">
        <w:rPr>
          <w:rFonts w:ascii="Montserrat" w:eastAsia="Montserrat" w:hAnsi="Montserrat" w:cs="Montserrat"/>
          <w:color w:val="000000"/>
        </w:rPr>
        <w:t xml:space="preserve">Siendo el </w:t>
      </w:r>
      <w:r w:rsidRPr="00E14310">
        <w:rPr>
          <w:rFonts w:ascii="Montserrat" w:eastAsia="Montserrat" w:hAnsi="Montserrat" w:cs="Montserrat"/>
          <w:b/>
          <w:color w:val="000000"/>
        </w:rPr>
        <w:t>CONTRATISTA</w:t>
      </w:r>
      <w:r w:rsidRPr="00E14310">
        <w:rPr>
          <w:rFonts w:ascii="Montserrat" w:eastAsia="Montserrat" w:hAnsi="Montserrat" w:cs="Montserrat"/>
          <w:color w:val="000000"/>
        </w:rPr>
        <w:t xml:space="preserve"> el único responsable de la ejecución de los trabajos ante la</w:t>
      </w:r>
      <w:r w:rsidRPr="00E14310">
        <w:rPr>
          <w:rFonts w:ascii="Montserrat" w:eastAsia="Montserrat" w:hAnsi="Montserrat" w:cs="Montserrat"/>
          <w:b/>
          <w:color w:val="000000"/>
        </w:rPr>
        <w:t xml:space="preserve"> SEDATU</w:t>
      </w:r>
      <w:r w:rsidRPr="00E14310">
        <w:rPr>
          <w:rFonts w:ascii="Montserrat" w:eastAsia="Montserrat" w:hAnsi="Montserrat" w:cs="Montserrat"/>
          <w:color w:val="000000"/>
        </w:rPr>
        <w:t>, en términos del artículo 47, penúltimo párrafo de la Ley, para tal efecto, deberá presentarse conforme al artículo 44 fracción V del Reglamento, la manifestación bajo protesta de decir v</w:t>
      </w:r>
      <w:r w:rsidRPr="00E14310">
        <w:rPr>
          <w:rFonts w:ascii="Montserrat" w:eastAsia="Montserrat" w:hAnsi="Montserrat" w:cs="Montserrat"/>
          <w:color w:val="000000"/>
        </w:rPr>
        <w:t xml:space="preserve">erdad de los trabajos que se subcontratarán </w:t>
      </w:r>
      <w:r w:rsidRPr="00E14310">
        <w:rPr>
          <w:rFonts w:ascii="Montserrat" w:eastAsia="Montserrat" w:hAnsi="Montserrat" w:cs="Montserrat"/>
          <w:b/>
          <w:color w:val="000000"/>
        </w:rPr>
        <w:t>(FORMATO T-8).</w:t>
      </w:r>
    </w:p>
    <w:p w14:paraId="4BC9ABA1" w14:textId="77777777" w:rsidR="00672CE2" w:rsidRPr="00E14310" w:rsidRDefault="00672CE2">
      <w:pPr>
        <w:pBdr>
          <w:top w:val="nil"/>
          <w:left w:val="nil"/>
          <w:bottom w:val="nil"/>
          <w:right w:val="nil"/>
          <w:between w:val="nil"/>
        </w:pBdr>
        <w:ind w:right="31"/>
        <w:jc w:val="both"/>
        <w:rPr>
          <w:rFonts w:ascii="Montserrat" w:eastAsia="Montserrat" w:hAnsi="Montserrat" w:cs="Montserrat"/>
          <w:color w:val="000000"/>
        </w:rPr>
      </w:pPr>
    </w:p>
    <w:p w14:paraId="12CA2E4F" w14:textId="77777777" w:rsidR="00672CE2" w:rsidRPr="00E14310" w:rsidRDefault="005B6C61">
      <w:pPr>
        <w:pBdr>
          <w:top w:val="nil"/>
          <w:left w:val="nil"/>
          <w:bottom w:val="nil"/>
          <w:right w:val="nil"/>
          <w:between w:val="nil"/>
        </w:pBdr>
        <w:ind w:right="31"/>
        <w:jc w:val="both"/>
        <w:rPr>
          <w:rFonts w:ascii="Montserrat" w:eastAsia="Montserrat" w:hAnsi="Montserrat" w:cs="Montserrat"/>
          <w:color w:val="000000"/>
        </w:rPr>
      </w:pPr>
      <w:r w:rsidRPr="00E14310">
        <w:rPr>
          <w:rFonts w:ascii="Montserrat" w:eastAsia="Montserrat" w:hAnsi="Montserrat" w:cs="Montserrat"/>
          <w:color w:val="000000"/>
        </w:rPr>
        <w:t>En atención a lo anterior, los subcontratistas no tendrán ningún derecho o acción que hacer valer ante “LA SEDATU”, conforme a los artículos 47, penúltimo párrafo de la Ley y 83, último párrafo de</w:t>
      </w:r>
      <w:r w:rsidRPr="00E14310">
        <w:rPr>
          <w:rFonts w:ascii="Montserrat" w:eastAsia="Montserrat" w:hAnsi="Montserrat" w:cs="Montserrat"/>
          <w:color w:val="000000"/>
        </w:rPr>
        <w:t>l Reglamento.</w:t>
      </w:r>
    </w:p>
    <w:p w14:paraId="715F58F9" w14:textId="77777777" w:rsidR="00672CE2" w:rsidRPr="00E14310" w:rsidRDefault="00672CE2">
      <w:pPr>
        <w:pBdr>
          <w:top w:val="nil"/>
          <w:left w:val="nil"/>
          <w:bottom w:val="nil"/>
          <w:right w:val="nil"/>
          <w:between w:val="nil"/>
        </w:pBdr>
        <w:ind w:right="31"/>
        <w:jc w:val="both"/>
        <w:rPr>
          <w:rFonts w:ascii="Montserrat" w:eastAsia="Montserrat" w:hAnsi="Montserrat" w:cs="Montserrat"/>
          <w:color w:val="000000"/>
        </w:rPr>
      </w:pPr>
    </w:p>
    <w:p w14:paraId="71E54536" w14:textId="77777777" w:rsidR="00672CE2" w:rsidRPr="00E14310" w:rsidRDefault="005B6C61">
      <w:pPr>
        <w:ind w:right="-257"/>
        <w:jc w:val="both"/>
        <w:rPr>
          <w:rFonts w:ascii="Montserrat" w:eastAsia="Montserrat" w:hAnsi="Montserrat" w:cs="Montserrat"/>
        </w:rPr>
      </w:pPr>
      <w:r w:rsidRPr="00E14310">
        <w:rPr>
          <w:rFonts w:ascii="Montserrat" w:eastAsia="Montserrat" w:hAnsi="Montserrat" w:cs="Montserrat"/>
        </w:rPr>
        <w:t>Asimismo, los servicios que pretendan subcontratarse y que no se encuentren dentro del listado anterior, tendrán que contar con la autorización expresa y por escrito del ÁREA REQUIRENTE, de conformidad con el artículo 47, penúltimo párrafo d</w:t>
      </w:r>
      <w:r w:rsidRPr="00E14310">
        <w:rPr>
          <w:rFonts w:ascii="Montserrat" w:eastAsia="Montserrat" w:hAnsi="Montserrat" w:cs="Montserrat"/>
        </w:rPr>
        <w:t>e la Ley.</w:t>
      </w:r>
    </w:p>
    <w:p w14:paraId="039D1318" w14:textId="77777777" w:rsidR="00672CE2" w:rsidRPr="00E14310" w:rsidRDefault="00672CE2">
      <w:pPr>
        <w:ind w:right="-257"/>
        <w:jc w:val="both"/>
        <w:rPr>
          <w:rFonts w:ascii="Montserrat" w:eastAsia="Montserrat" w:hAnsi="Montserrat" w:cs="Montserrat"/>
        </w:rPr>
      </w:pPr>
    </w:p>
    <w:p w14:paraId="3BF2378A" w14:textId="77777777" w:rsidR="00672CE2" w:rsidRPr="00E14310" w:rsidRDefault="005B6C61">
      <w:pPr>
        <w:numPr>
          <w:ilvl w:val="0"/>
          <w:numId w:val="4"/>
        </w:numPr>
        <w:pBdr>
          <w:top w:val="nil"/>
          <w:left w:val="nil"/>
          <w:bottom w:val="nil"/>
          <w:right w:val="nil"/>
          <w:between w:val="nil"/>
        </w:pBdr>
        <w:ind w:right="-257"/>
        <w:jc w:val="both"/>
        <w:rPr>
          <w:rFonts w:ascii="Montserrat" w:eastAsia="Montserrat" w:hAnsi="Montserrat" w:cs="Montserrat"/>
          <w:color w:val="000000"/>
        </w:rPr>
      </w:pPr>
      <w:r w:rsidRPr="00E14310">
        <w:rPr>
          <w:rFonts w:ascii="Montserrat" w:eastAsia="Montserrat" w:hAnsi="Montserrat" w:cs="Montserrat"/>
          <w:color w:val="000000"/>
        </w:rPr>
        <w:t xml:space="preserve">La subcontratación de los trabajos listados con antelación, así como aquellos autorizados por escrito, no exime a los </w:t>
      </w:r>
      <w:r w:rsidRPr="00E14310">
        <w:rPr>
          <w:rFonts w:ascii="Montserrat" w:eastAsia="Montserrat" w:hAnsi="Montserrat" w:cs="Montserrat"/>
          <w:b/>
          <w:color w:val="000000"/>
        </w:rPr>
        <w:t>LICITANTES</w:t>
      </w:r>
      <w:r w:rsidRPr="00E14310">
        <w:rPr>
          <w:rFonts w:ascii="Montserrat" w:eastAsia="Montserrat" w:hAnsi="Montserrat" w:cs="Montserrat"/>
          <w:color w:val="000000"/>
        </w:rPr>
        <w:t xml:space="preserve"> de considerar en su propuesta el cálculo, inclusión y pago de los derechos, aprovechamientos y contribuciones que co</w:t>
      </w:r>
      <w:r w:rsidRPr="00E14310">
        <w:rPr>
          <w:rFonts w:ascii="Montserrat" w:eastAsia="Montserrat" w:hAnsi="Montserrat" w:cs="Montserrat"/>
          <w:color w:val="000000"/>
        </w:rPr>
        <w:t>rrespondan para la obtención de licencias y permisos necesarios para el inicio y la construcción de la obra, así como de la Manifestación de Impacto Ambiental, la Unidad Verificadora de Instalaciones Eléctricas, la autorización de obras construidas por ter</w:t>
      </w:r>
      <w:r w:rsidRPr="00E14310">
        <w:rPr>
          <w:rFonts w:ascii="Montserrat" w:eastAsia="Montserrat" w:hAnsi="Montserrat" w:cs="Montserrat"/>
          <w:color w:val="000000"/>
        </w:rPr>
        <w:t>ceros que serán entregadas a CFE (SISPROTER), el Instituto Nacional de Antropología e Historia (INAH),  la Comisión Nacional del Agua (CONAGUA), y la Secretaría de Medio Ambiente y Recursos Naturales (SEMARNAT), incluyendo los reportes, las dictaminaciones</w:t>
      </w:r>
      <w:r w:rsidRPr="00E14310">
        <w:rPr>
          <w:rFonts w:ascii="Montserrat" w:eastAsia="Montserrat" w:hAnsi="Montserrat" w:cs="Montserrat"/>
          <w:color w:val="000000"/>
        </w:rPr>
        <w:t xml:space="preserve"> y los estudios de factibilidad necesarios para su elaboración y otorgamiento.</w:t>
      </w:r>
    </w:p>
    <w:p w14:paraId="56498F55" w14:textId="77777777" w:rsidR="00672CE2" w:rsidRPr="00E14310" w:rsidRDefault="00672CE2">
      <w:pPr>
        <w:rPr>
          <w:rFonts w:ascii="Montserrat" w:eastAsia="Montserrat" w:hAnsi="Montserrat" w:cs="Montserrat"/>
        </w:rPr>
      </w:pPr>
    </w:p>
    <w:p w14:paraId="5F0CA6CA"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1.10 ANTICIPO</w:t>
      </w:r>
    </w:p>
    <w:p w14:paraId="03677757" w14:textId="77777777" w:rsidR="00672CE2" w:rsidRPr="00E14310" w:rsidRDefault="00672CE2">
      <w:pPr>
        <w:rPr>
          <w:rFonts w:ascii="Montserrat" w:eastAsia="Montserrat" w:hAnsi="Montserrat" w:cs="Montserrat"/>
          <w:b/>
        </w:rPr>
      </w:pPr>
    </w:p>
    <w:p w14:paraId="335A03EC" w14:textId="77777777" w:rsidR="00672CE2" w:rsidRPr="00E14310" w:rsidRDefault="005B6C61">
      <w:pPr>
        <w:jc w:val="both"/>
        <w:rPr>
          <w:rFonts w:ascii="Montserrat" w:eastAsia="Montserrat" w:hAnsi="Montserrat" w:cs="Montserrat"/>
          <w:u w:val="single"/>
        </w:rPr>
      </w:pPr>
      <w:r w:rsidRPr="00E14310">
        <w:rPr>
          <w:rFonts w:ascii="Montserrat" w:eastAsia="Montserrat" w:hAnsi="Montserrat" w:cs="Montserrat"/>
        </w:rPr>
        <w:t xml:space="preserve">La </w:t>
      </w:r>
      <w:r w:rsidRPr="00E14310">
        <w:rPr>
          <w:rFonts w:ascii="Montserrat" w:eastAsia="Montserrat" w:hAnsi="Montserrat" w:cs="Montserrat"/>
          <w:b/>
        </w:rPr>
        <w:t>SEDATU</w:t>
      </w:r>
      <w:r w:rsidRPr="00E14310">
        <w:rPr>
          <w:rFonts w:ascii="Montserrat" w:eastAsia="Montserrat" w:hAnsi="Montserrat" w:cs="Montserrat"/>
        </w:rPr>
        <w:t xml:space="preserve"> otorgará por concepto de anticipo un 30% (treinta por ciento) del importe total del contrato, y el </w:t>
      </w:r>
      <w:r w:rsidRPr="00E14310">
        <w:rPr>
          <w:rFonts w:ascii="Montserrat" w:eastAsia="Montserrat" w:hAnsi="Montserrat" w:cs="Montserrat"/>
          <w:b/>
        </w:rPr>
        <w:t>CONTRATISTA</w:t>
      </w:r>
      <w:r w:rsidRPr="00E14310">
        <w:rPr>
          <w:rFonts w:ascii="Montserrat" w:eastAsia="Montserrat" w:hAnsi="Montserrat" w:cs="Montserrat"/>
        </w:rPr>
        <w:t xml:space="preserve"> </w:t>
      </w:r>
      <w:r w:rsidRPr="00E14310">
        <w:rPr>
          <w:rFonts w:ascii="Montserrat" w:eastAsia="Montserrat" w:hAnsi="Montserrat" w:cs="Montserrat"/>
          <w:u w:val="single"/>
        </w:rPr>
        <w:t xml:space="preserve">lo destinará para la compra de materiales de construcción, la adquisición de equipos que se instalen permanentemente y demás insumos requeridos </w:t>
      </w:r>
      <w:r w:rsidRPr="00E14310">
        <w:rPr>
          <w:rFonts w:ascii="Montserrat" w:eastAsia="Montserrat" w:hAnsi="Montserrat" w:cs="Montserrat"/>
          <w:u w:val="single"/>
        </w:rPr>
        <w:t xml:space="preserve">en el sitio de la obra, para que realice en el sitio de los trabajos la construcción de sus oficinas, almacenes, bodegas e instalaciones y, en su </w:t>
      </w:r>
      <w:r w:rsidRPr="00E14310">
        <w:rPr>
          <w:rFonts w:ascii="Montserrat" w:eastAsia="Montserrat" w:hAnsi="Montserrat" w:cs="Montserrat"/>
          <w:u w:val="single"/>
        </w:rPr>
        <w:lastRenderedPageBreak/>
        <w:t>caso, para los gastos de traslado de mobiliario, la maquinaria y equipo de construcción para inicio de los tra</w:t>
      </w:r>
      <w:r w:rsidRPr="00E14310">
        <w:rPr>
          <w:rFonts w:ascii="Montserrat" w:eastAsia="Montserrat" w:hAnsi="Montserrat" w:cs="Montserrat"/>
          <w:u w:val="single"/>
        </w:rPr>
        <w:t>bajos.</w:t>
      </w:r>
    </w:p>
    <w:p w14:paraId="1F553ADF" w14:textId="77777777" w:rsidR="00672CE2" w:rsidRPr="00E14310" w:rsidRDefault="00672CE2">
      <w:pPr>
        <w:jc w:val="both"/>
        <w:rPr>
          <w:rFonts w:ascii="Montserrat" w:eastAsia="Montserrat" w:hAnsi="Montserrat" w:cs="Montserrat"/>
          <w:u w:val="single"/>
        </w:rPr>
      </w:pPr>
    </w:p>
    <w:p w14:paraId="23C03117"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El anticipo será entregado una vez, que el </w:t>
      </w:r>
      <w:r w:rsidRPr="00E14310">
        <w:rPr>
          <w:rFonts w:ascii="Montserrat" w:eastAsia="Montserrat" w:hAnsi="Montserrat" w:cs="Montserrat"/>
          <w:b/>
        </w:rPr>
        <w:t>CONTRATISTA</w:t>
      </w:r>
      <w:r w:rsidRPr="00E14310">
        <w:rPr>
          <w:rFonts w:ascii="Montserrat" w:eastAsia="Montserrat" w:hAnsi="Montserrat" w:cs="Montserrat"/>
        </w:rPr>
        <w:t xml:space="preserve"> haya presentado a la SEDATU la garantía de anticipo, en los términos señalados en el artículo 48 fracción primera de la Ley, acompañado de un programa en el que se establezca la forma en que se</w:t>
      </w:r>
      <w:r w:rsidRPr="00E14310">
        <w:rPr>
          <w:rFonts w:ascii="Montserrat" w:eastAsia="Montserrat" w:hAnsi="Montserrat" w:cs="Montserrat"/>
        </w:rPr>
        <w:t xml:space="preserve"> aplicará dicho anticipo (formato libre), de acuerdo con las actividades que se enlistan en el párrafo anterior en apego a lo señalado en el artículo 50, fracciones I y II de la Ley y 138 y 141 del Reglamento.</w:t>
      </w:r>
    </w:p>
    <w:p w14:paraId="1F27FC0D" w14:textId="77777777" w:rsidR="00672CE2" w:rsidRPr="00E14310" w:rsidRDefault="00672CE2">
      <w:pPr>
        <w:jc w:val="both"/>
        <w:rPr>
          <w:rFonts w:ascii="Montserrat" w:eastAsia="Montserrat" w:hAnsi="Montserrat" w:cs="Montserrat"/>
        </w:rPr>
      </w:pPr>
    </w:p>
    <w:p w14:paraId="5BFD3724" w14:textId="77777777" w:rsidR="00672CE2" w:rsidRPr="00E14310" w:rsidRDefault="005B6C61">
      <w:pPr>
        <w:ind w:right="-142"/>
        <w:jc w:val="both"/>
        <w:rPr>
          <w:rFonts w:ascii="Montserrat" w:eastAsia="Montserrat" w:hAnsi="Montserrat" w:cs="Montserrat"/>
          <w:b/>
        </w:rPr>
      </w:pPr>
      <w:r w:rsidRPr="00E14310">
        <w:rPr>
          <w:rFonts w:ascii="Montserrat" w:eastAsia="Montserrat" w:hAnsi="Montserrat" w:cs="Montserrat"/>
          <w:b/>
        </w:rPr>
        <w:t xml:space="preserve">Una vez transcurridos los 75 días </w:t>
      </w:r>
      <w:r w:rsidRPr="00E14310">
        <w:rPr>
          <w:rFonts w:ascii="Montserrat" w:eastAsia="Montserrat" w:hAnsi="Montserrat" w:cs="Montserrat"/>
          <w:b/>
        </w:rPr>
        <w:t>naturales siguientes a la entrega del anticipo, el CONTRATISTA deberá acreditar ante la residencia de obra y la supervisión externa, el gasto total y la debida inversión del anticipo otorgado conforme al programa de utilización presentado.</w:t>
      </w:r>
    </w:p>
    <w:p w14:paraId="1C3957AB" w14:textId="77777777" w:rsidR="00672CE2" w:rsidRPr="00E14310" w:rsidRDefault="00672CE2">
      <w:pPr>
        <w:ind w:right="-142"/>
        <w:jc w:val="both"/>
        <w:rPr>
          <w:rFonts w:ascii="Montserrat" w:eastAsia="Montserrat" w:hAnsi="Montserrat" w:cs="Montserrat"/>
        </w:rPr>
      </w:pPr>
    </w:p>
    <w:p w14:paraId="5EE4EAB3"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La amortización</w:t>
      </w:r>
      <w:r w:rsidRPr="00E14310">
        <w:rPr>
          <w:rFonts w:ascii="Montserrat" w:eastAsia="Montserrat" w:hAnsi="Montserrat" w:cs="Montserrat"/>
        </w:rPr>
        <w:t xml:space="preserve"> del anticipo otorgado se aplicará al importe de cada estimación, de los trabajos realizados por el </w:t>
      </w:r>
      <w:r w:rsidRPr="00E14310">
        <w:rPr>
          <w:rFonts w:ascii="Montserrat" w:eastAsia="Montserrat" w:hAnsi="Montserrat" w:cs="Montserrat"/>
          <w:b/>
        </w:rPr>
        <w:t>CONTRATISTA</w:t>
      </w:r>
      <w:r w:rsidRPr="00E14310">
        <w:rPr>
          <w:rFonts w:ascii="Montserrat" w:eastAsia="Montserrat" w:hAnsi="Montserrat" w:cs="Montserrat"/>
        </w:rPr>
        <w:t>, la cual deberá ser proporcional al porcentaje del anticipo otorgado, lo anterior, con fundamento en lo establecido en el artículo 143 fraccione</w:t>
      </w:r>
      <w:r w:rsidRPr="00E14310">
        <w:rPr>
          <w:rFonts w:ascii="Montserrat" w:eastAsia="Montserrat" w:hAnsi="Montserrat" w:cs="Montserrat"/>
        </w:rPr>
        <w:t>s I y III, incisos a) y d) del Reglamento.</w:t>
      </w:r>
    </w:p>
    <w:p w14:paraId="0F0CBBFB" w14:textId="77777777" w:rsidR="00672CE2" w:rsidRPr="00E14310" w:rsidRDefault="00672CE2">
      <w:pPr>
        <w:ind w:right="-142"/>
        <w:jc w:val="both"/>
        <w:rPr>
          <w:rFonts w:ascii="Montserrat" w:eastAsia="Montserrat" w:hAnsi="Montserrat" w:cs="Montserrat"/>
        </w:rPr>
      </w:pPr>
    </w:p>
    <w:p w14:paraId="769455AF"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Para la amortización del anticipo, en caso de rescisión del contrato, el saldo por amortizar se reintegrará a la </w:t>
      </w:r>
      <w:r w:rsidRPr="00E14310">
        <w:rPr>
          <w:rFonts w:ascii="Montserrat" w:eastAsia="Montserrat" w:hAnsi="Montserrat" w:cs="Montserrat"/>
          <w:b/>
        </w:rPr>
        <w:t>SEDATU</w:t>
      </w:r>
      <w:r w:rsidRPr="00E14310">
        <w:rPr>
          <w:rFonts w:ascii="Montserrat" w:eastAsia="Montserrat" w:hAnsi="Montserrat" w:cs="Montserrat"/>
        </w:rPr>
        <w:t xml:space="preserve"> por parte del </w:t>
      </w:r>
      <w:r w:rsidRPr="00E14310">
        <w:rPr>
          <w:rFonts w:ascii="Montserrat" w:eastAsia="Montserrat" w:hAnsi="Montserrat" w:cs="Montserrat"/>
          <w:b/>
        </w:rPr>
        <w:t>CONTRATISTA,</w:t>
      </w:r>
      <w:r w:rsidRPr="00E14310">
        <w:rPr>
          <w:rFonts w:ascii="Montserrat" w:eastAsia="Montserrat" w:hAnsi="Montserrat" w:cs="Montserrat"/>
        </w:rPr>
        <w:t xml:space="preserve"> a través de la Tesorería de la Federación </w:t>
      </w:r>
      <w:r w:rsidRPr="00E14310">
        <w:rPr>
          <w:rFonts w:ascii="Montserrat" w:eastAsia="Montserrat" w:hAnsi="Montserrat" w:cs="Montserrat"/>
          <w:b/>
        </w:rPr>
        <w:t xml:space="preserve">(TESOFE) </w:t>
      </w:r>
      <w:r w:rsidRPr="00E14310">
        <w:rPr>
          <w:rFonts w:ascii="Montserrat" w:eastAsia="Montserrat" w:hAnsi="Montserrat" w:cs="Montserrat"/>
        </w:rPr>
        <w:t>en un plazo no</w:t>
      </w:r>
      <w:r w:rsidRPr="00E14310">
        <w:rPr>
          <w:rFonts w:ascii="Montserrat" w:eastAsia="Montserrat" w:hAnsi="Montserrat" w:cs="Montserrat"/>
        </w:rPr>
        <w:t xml:space="preserve"> mayor de 10 días naturales contados a partir de la fecha en que le sea comunicada la rescisión al </w:t>
      </w:r>
      <w:r w:rsidRPr="00E14310">
        <w:rPr>
          <w:rFonts w:ascii="Montserrat" w:eastAsia="Montserrat" w:hAnsi="Montserrat" w:cs="Montserrat"/>
          <w:b/>
        </w:rPr>
        <w:t xml:space="preserve">CONTRATISTA, </w:t>
      </w:r>
      <w:r w:rsidRPr="00E14310">
        <w:rPr>
          <w:rFonts w:ascii="Montserrat" w:eastAsia="Montserrat" w:hAnsi="Montserrat" w:cs="Montserrat"/>
        </w:rPr>
        <w:t>para tal efecto se solicitaran las líneas de captura correspondientes ante dicha dependencia.</w:t>
      </w:r>
    </w:p>
    <w:p w14:paraId="33A8220C" w14:textId="77777777" w:rsidR="00672CE2" w:rsidRPr="00E14310" w:rsidRDefault="00672CE2">
      <w:pPr>
        <w:jc w:val="both"/>
        <w:rPr>
          <w:rFonts w:ascii="Montserrat" w:eastAsia="Montserrat" w:hAnsi="Montserrat" w:cs="Montserrat"/>
        </w:rPr>
      </w:pPr>
    </w:p>
    <w:p w14:paraId="542EE96B"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Si el </w:t>
      </w:r>
      <w:r w:rsidRPr="00E14310">
        <w:rPr>
          <w:rFonts w:ascii="Montserrat" w:eastAsia="Montserrat" w:hAnsi="Montserrat" w:cs="Montserrat"/>
          <w:b/>
        </w:rPr>
        <w:t>CONTRATISTA</w:t>
      </w:r>
      <w:r w:rsidRPr="00E14310">
        <w:rPr>
          <w:rFonts w:ascii="Montserrat" w:eastAsia="Montserrat" w:hAnsi="Montserrat" w:cs="Montserrat"/>
        </w:rPr>
        <w:t xml:space="preserve"> no reintegra el saldo por amort</w:t>
      </w:r>
      <w:r w:rsidRPr="00E14310">
        <w:rPr>
          <w:rFonts w:ascii="Montserrat" w:eastAsia="Montserrat" w:hAnsi="Montserrat" w:cs="Montserrat"/>
        </w:rPr>
        <w:t>izar en el plazo señalado en el párrafo anterior, deberá cubrir dicho saldo, más los intereses correspondientes, conforme al factor de la tabla que será igual a la establecida en el artículo 11, párrafos quinto y séptimo de la Ley de Ingresos de la Federac</w:t>
      </w:r>
      <w:r w:rsidRPr="00E14310">
        <w:rPr>
          <w:rFonts w:ascii="Montserrat" w:eastAsia="Montserrat" w:hAnsi="Montserrat" w:cs="Montserrat"/>
        </w:rPr>
        <w:t xml:space="preserve">ión vigente en la fecha de ejecución de los trabajos.  </w:t>
      </w:r>
    </w:p>
    <w:p w14:paraId="26BD9D84" w14:textId="77777777" w:rsidR="00672CE2" w:rsidRPr="00E14310" w:rsidRDefault="00672CE2">
      <w:pPr>
        <w:rPr>
          <w:rFonts w:ascii="Montserrat" w:eastAsia="Montserrat" w:hAnsi="Montserrat" w:cs="Montserrat"/>
          <w:b/>
        </w:rPr>
      </w:pPr>
    </w:p>
    <w:p w14:paraId="53509D28"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1.11. ÁREA RESPONSABLE DEL PROCEDIMIENTO DE CONTRATACIÓN.</w:t>
      </w:r>
    </w:p>
    <w:p w14:paraId="56A9D6F4" w14:textId="77777777" w:rsidR="00672CE2" w:rsidRPr="00E14310" w:rsidRDefault="00672CE2">
      <w:pPr>
        <w:rPr>
          <w:rFonts w:ascii="Montserrat" w:eastAsia="Montserrat" w:hAnsi="Montserrat" w:cs="Montserrat"/>
          <w:b/>
        </w:rPr>
      </w:pPr>
    </w:p>
    <w:p w14:paraId="4CA83D29"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Área Responsable del Procedimiento de la Contratación o Área Convocante</w:t>
      </w:r>
      <w:r w:rsidRPr="00E14310">
        <w:rPr>
          <w:rFonts w:ascii="Montserrat" w:eastAsia="Montserrat" w:hAnsi="Montserrat" w:cs="Montserrat"/>
        </w:rPr>
        <w:t xml:space="preserve"> será la Dirección General de Recursos Materiales y Servicios Gene</w:t>
      </w:r>
      <w:r w:rsidRPr="00E14310">
        <w:rPr>
          <w:rFonts w:ascii="Montserrat" w:eastAsia="Montserrat" w:hAnsi="Montserrat" w:cs="Montserrat"/>
        </w:rPr>
        <w:t xml:space="preserve">rales de la </w:t>
      </w:r>
      <w:r w:rsidRPr="00E14310">
        <w:rPr>
          <w:rFonts w:ascii="Montserrat" w:eastAsia="Montserrat" w:hAnsi="Montserrat" w:cs="Montserrat"/>
          <w:b/>
        </w:rPr>
        <w:t>SEDATU</w:t>
      </w:r>
      <w:r w:rsidRPr="00E14310">
        <w:rPr>
          <w:rFonts w:ascii="Montserrat" w:eastAsia="Montserrat" w:hAnsi="Montserrat" w:cs="Montserrat"/>
        </w:rPr>
        <w:t xml:space="preserve"> cuyas oficinas están ubicadas en Av. Nuevo León No. 210 Piso 3; Col. Hipódromo Condesa, Alcaldía Cuauhtémoc, C.P. 06100, Ciudad de México, cuyo horario de atención a los </w:t>
      </w:r>
      <w:r w:rsidRPr="00E14310">
        <w:rPr>
          <w:rFonts w:ascii="Montserrat" w:eastAsia="Montserrat" w:hAnsi="Montserrat" w:cs="Montserrat"/>
          <w:b/>
        </w:rPr>
        <w:t>LICITANTES</w:t>
      </w:r>
      <w:r w:rsidRPr="00E14310">
        <w:rPr>
          <w:rFonts w:ascii="Montserrat" w:eastAsia="Montserrat" w:hAnsi="Montserrat" w:cs="Montserrat"/>
        </w:rPr>
        <w:t xml:space="preserve"> es de 09:00 a 15:00 y de 17:00 a 18:00 horas de lunes a </w:t>
      </w:r>
      <w:r w:rsidRPr="00E14310">
        <w:rPr>
          <w:rFonts w:ascii="Montserrat" w:eastAsia="Montserrat" w:hAnsi="Montserrat" w:cs="Montserrat"/>
        </w:rPr>
        <w:t xml:space="preserve">viernes. Por lo que hace al </w:t>
      </w:r>
      <w:r w:rsidRPr="00E14310">
        <w:rPr>
          <w:rFonts w:ascii="Montserrat" w:eastAsia="Montserrat" w:hAnsi="Montserrat" w:cs="Montserrat"/>
          <w:b/>
        </w:rPr>
        <w:t>Área Requirente</w:t>
      </w:r>
      <w:r w:rsidRPr="00E14310">
        <w:rPr>
          <w:rFonts w:ascii="Montserrat" w:eastAsia="Montserrat" w:hAnsi="Montserrat" w:cs="Montserrat"/>
        </w:rPr>
        <w:t xml:space="preserve"> esta será la Unidad de Proyectos Estratégicos para el Desarrollo Urbano (UPEDU).</w:t>
      </w:r>
    </w:p>
    <w:p w14:paraId="6D3F24A9" w14:textId="77777777" w:rsidR="00672CE2" w:rsidRPr="00E14310" w:rsidRDefault="00672CE2">
      <w:pPr>
        <w:jc w:val="both"/>
        <w:rPr>
          <w:rFonts w:ascii="Montserrat" w:eastAsia="Montserrat" w:hAnsi="Montserrat" w:cs="Montserrat"/>
        </w:rPr>
      </w:pPr>
    </w:p>
    <w:p w14:paraId="2A6E4E46"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1.12. DOCUMENTACIÓN BÁSICA QUE PROPORCIONARÁ LA SEDATU PARA PREPARAR SUS PROPUESTAS Y QUE FORMA PARTE INTEGRANTE DE ESTAS BASES.</w:t>
      </w:r>
    </w:p>
    <w:p w14:paraId="64BD960A" w14:textId="77777777" w:rsidR="00672CE2" w:rsidRPr="00E14310" w:rsidRDefault="00672CE2">
      <w:pPr>
        <w:jc w:val="both"/>
        <w:rPr>
          <w:rFonts w:ascii="Montserrat" w:eastAsia="Montserrat" w:hAnsi="Montserrat" w:cs="Montserrat"/>
          <w:b/>
        </w:rPr>
      </w:pPr>
    </w:p>
    <w:p w14:paraId="5831E9D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Para la preparación de su proposición de la obra a desarrollar, la </w:t>
      </w:r>
      <w:r w:rsidRPr="00E14310">
        <w:rPr>
          <w:rFonts w:ascii="Montserrat" w:eastAsia="Montserrat" w:hAnsi="Montserrat" w:cs="Montserrat"/>
          <w:b/>
        </w:rPr>
        <w:t>SEDATU</w:t>
      </w:r>
      <w:r w:rsidRPr="00E14310">
        <w:rPr>
          <w:rFonts w:ascii="Montserrat" w:eastAsia="Montserrat" w:hAnsi="Montserrat" w:cs="Montserrat"/>
        </w:rPr>
        <w:t xml:space="preserve"> proporcionará la siguiente información para la OBRA:</w:t>
      </w:r>
    </w:p>
    <w:tbl>
      <w:tblPr>
        <w:tblStyle w:val="a"/>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7"/>
      </w:tblGrid>
      <w:tr w:rsidR="00225DED" w:rsidRPr="00E14310" w14:paraId="27B24BE8" w14:textId="77777777" w:rsidTr="001010FB">
        <w:tc>
          <w:tcPr>
            <w:tcW w:w="9747" w:type="dxa"/>
            <w:shd w:val="clear" w:color="auto" w:fill="auto"/>
          </w:tcPr>
          <w:p w14:paraId="03A68E6B" w14:textId="77777777" w:rsidR="00225DED" w:rsidRPr="00E14310" w:rsidRDefault="00225DED" w:rsidP="001010FB">
            <w:pPr>
              <w:rPr>
                <w:rFonts w:ascii="Montserrat" w:eastAsia="Arial" w:hAnsi="Montserrat" w:cs="Times New Roman"/>
              </w:rPr>
            </w:pPr>
            <w:r w:rsidRPr="00BA6E41">
              <w:rPr>
                <w:rFonts w:ascii="Montserrat" w:eastAsia="Times New Roman" w:hAnsi="Montserrat" w:cs="Times New Roman"/>
                <w:b/>
                <w:bCs/>
              </w:rPr>
              <w:lastRenderedPageBreak/>
              <w:t>SECCIÓN 3 TÉRMINOS DE REFERENCIA</w:t>
            </w:r>
          </w:p>
        </w:tc>
      </w:tr>
      <w:tr w:rsidR="00225DED" w:rsidRPr="00BA6E41" w14:paraId="49625728" w14:textId="77777777" w:rsidTr="001010FB">
        <w:tc>
          <w:tcPr>
            <w:tcW w:w="9747" w:type="dxa"/>
            <w:shd w:val="clear" w:color="auto" w:fill="auto"/>
          </w:tcPr>
          <w:p w14:paraId="7E16BD1F" w14:textId="77777777" w:rsidR="00225DED" w:rsidRPr="00BA6E41" w:rsidRDefault="00225DED" w:rsidP="001010FB">
            <w:pPr>
              <w:rPr>
                <w:rFonts w:ascii="Montserrat" w:eastAsia="Times New Roman" w:hAnsi="Montserrat" w:cs="Times New Roman"/>
                <w:b/>
                <w:bCs/>
              </w:rPr>
            </w:pPr>
            <w:r w:rsidRPr="00BA6E41">
              <w:rPr>
                <w:rFonts w:ascii="Montserrat" w:eastAsia="Times New Roman" w:hAnsi="Montserrat" w:cs="Times New Roman"/>
              </w:rPr>
              <w:t>3.1 TÉRMINOS DE REFERENCIA DE LA OBRA</w:t>
            </w:r>
          </w:p>
        </w:tc>
      </w:tr>
      <w:tr w:rsidR="00225DED" w:rsidRPr="00BA6E41" w14:paraId="5DA5DE7E" w14:textId="77777777" w:rsidTr="001010FB">
        <w:tc>
          <w:tcPr>
            <w:tcW w:w="9747" w:type="dxa"/>
            <w:shd w:val="clear" w:color="auto" w:fill="auto"/>
          </w:tcPr>
          <w:p w14:paraId="5CB66DF9"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3.2</w:t>
            </w:r>
            <w:r>
              <w:rPr>
                <w:rFonts w:ascii="Montserrat" w:eastAsia="Times New Roman" w:hAnsi="Montserrat" w:cs="Times New Roman"/>
              </w:rPr>
              <w:t>.1</w:t>
            </w:r>
            <w:r w:rsidRPr="00BA6E41">
              <w:rPr>
                <w:rFonts w:ascii="Montserrat" w:eastAsia="Times New Roman" w:hAnsi="Montserrat" w:cs="Times New Roman"/>
              </w:rPr>
              <w:t xml:space="preserve"> PROYECTO EJECUTIVO (INCLUYENDO LOS PROYECTOS ARQUITECTÓNICOS)</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rsidRPr="00BA6E41" w14:paraId="4DB625DB" w14:textId="77777777" w:rsidTr="001010FB">
        <w:tc>
          <w:tcPr>
            <w:tcW w:w="9747" w:type="dxa"/>
            <w:shd w:val="clear" w:color="auto" w:fill="auto"/>
          </w:tcPr>
          <w:p w14:paraId="3F557D56" w14:textId="77777777" w:rsidR="00225DED" w:rsidRPr="00BA6E41" w:rsidRDefault="00225DED" w:rsidP="001010FB">
            <w:pPr>
              <w:rPr>
                <w:rFonts w:ascii="Montserrat" w:eastAsia="Times New Roman" w:hAnsi="Montserrat" w:cs="Times New Roman"/>
              </w:rPr>
            </w:pPr>
            <w:r w:rsidRPr="007307BC">
              <w:rPr>
                <w:rFonts w:ascii="Montserrat" w:eastAsia="Times New Roman" w:hAnsi="Montserrat" w:cs="Times New Roman"/>
              </w:rPr>
              <w:t>3.2.1.1 PLANOS ARQUITECTÓNICOS</w:t>
            </w:r>
          </w:p>
        </w:tc>
      </w:tr>
      <w:tr w:rsidR="00225DED" w:rsidRPr="007307BC" w14:paraId="5BCDB6B0" w14:textId="77777777" w:rsidTr="001010FB">
        <w:tc>
          <w:tcPr>
            <w:tcW w:w="9747" w:type="dxa"/>
            <w:shd w:val="clear" w:color="auto" w:fill="auto"/>
          </w:tcPr>
          <w:p w14:paraId="5FD725B0"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3.2.1.2 PLANOS DE DEMOLICIONES Y RETIROS</w:t>
            </w:r>
          </w:p>
        </w:tc>
      </w:tr>
      <w:tr w:rsidR="00225DED" w:rsidRPr="007307BC" w14:paraId="0C9952BD" w14:textId="77777777" w:rsidTr="001010FB">
        <w:tc>
          <w:tcPr>
            <w:tcW w:w="9747" w:type="dxa"/>
            <w:shd w:val="clear" w:color="auto" w:fill="auto"/>
          </w:tcPr>
          <w:p w14:paraId="7DE67166"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3.2.1.3 PLANOS DE TRAZO Y NIVELACIÓN</w:t>
            </w:r>
          </w:p>
        </w:tc>
      </w:tr>
      <w:tr w:rsidR="00225DED" w:rsidRPr="007307BC" w14:paraId="55388FD5" w14:textId="77777777" w:rsidTr="001010FB">
        <w:tc>
          <w:tcPr>
            <w:tcW w:w="9747" w:type="dxa"/>
            <w:shd w:val="clear" w:color="auto" w:fill="auto"/>
          </w:tcPr>
          <w:p w14:paraId="7107D9B9"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3.2.1.4 PLANOS ESTRUCTURALES</w:t>
            </w:r>
          </w:p>
        </w:tc>
      </w:tr>
      <w:tr w:rsidR="00225DED" w:rsidRPr="007307BC" w14:paraId="7CF67DFA" w14:textId="77777777" w:rsidTr="001010FB">
        <w:tc>
          <w:tcPr>
            <w:tcW w:w="9747" w:type="dxa"/>
            <w:shd w:val="clear" w:color="auto" w:fill="auto"/>
          </w:tcPr>
          <w:p w14:paraId="75F2C182"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3.2.1.5 PLANOS DE ALBAÑILERÍA</w:t>
            </w:r>
          </w:p>
        </w:tc>
      </w:tr>
      <w:tr w:rsidR="00225DED" w:rsidRPr="007307BC" w14:paraId="52FB2DA7" w14:textId="77777777" w:rsidTr="001010FB">
        <w:tc>
          <w:tcPr>
            <w:tcW w:w="9747" w:type="dxa"/>
            <w:shd w:val="clear" w:color="auto" w:fill="auto"/>
          </w:tcPr>
          <w:p w14:paraId="174BD370"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3.2.1.6 PLANOS DE DETALLES</w:t>
            </w:r>
          </w:p>
        </w:tc>
      </w:tr>
      <w:tr w:rsidR="00225DED" w:rsidRPr="007307BC" w14:paraId="42D1138B" w14:textId="77777777" w:rsidTr="001010FB">
        <w:tc>
          <w:tcPr>
            <w:tcW w:w="9747" w:type="dxa"/>
            <w:shd w:val="clear" w:color="auto" w:fill="auto"/>
          </w:tcPr>
          <w:p w14:paraId="091341D4"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3.2.1.7 PLANOS DE ACABADOS</w:t>
            </w:r>
          </w:p>
        </w:tc>
      </w:tr>
      <w:tr w:rsidR="00225DED" w:rsidRPr="007307BC" w14:paraId="74B7B1A5" w14:textId="77777777" w:rsidTr="001010FB">
        <w:tc>
          <w:tcPr>
            <w:tcW w:w="9747" w:type="dxa"/>
            <w:shd w:val="clear" w:color="auto" w:fill="auto"/>
          </w:tcPr>
          <w:p w14:paraId="69E797CE"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 xml:space="preserve">3.2.1.8 PLANOS DE DESPIECES </w:t>
            </w:r>
          </w:p>
        </w:tc>
      </w:tr>
      <w:tr w:rsidR="00225DED" w:rsidRPr="007307BC" w14:paraId="5F16AD1F" w14:textId="77777777" w:rsidTr="001010FB">
        <w:tc>
          <w:tcPr>
            <w:tcW w:w="9747" w:type="dxa"/>
            <w:shd w:val="clear" w:color="auto" w:fill="auto"/>
          </w:tcPr>
          <w:p w14:paraId="4626F1CA"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3.2.1.9 PLANOS DE CARPINTERÍA</w:t>
            </w:r>
          </w:p>
        </w:tc>
      </w:tr>
      <w:tr w:rsidR="00225DED" w:rsidRPr="007307BC" w14:paraId="029BD152" w14:textId="77777777" w:rsidTr="001010FB">
        <w:tc>
          <w:tcPr>
            <w:tcW w:w="9747" w:type="dxa"/>
            <w:shd w:val="clear" w:color="auto" w:fill="auto"/>
          </w:tcPr>
          <w:p w14:paraId="03FC56D5"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3.2.1.10 PLANOS DE HERRERÍA</w:t>
            </w:r>
          </w:p>
        </w:tc>
      </w:tr>
      <w:tr w:rsidR="00225DED" w:rsidRPr="007307BC" w14:paraId="2C4BF0AA" w14:textId="77777777" w:rsidTr="001010FB">
        <w:tc>
          <w:tcPr>
            <w:tcW w:w="9747" w:type="dxa"/>
            <w:shd w:val="clear" w:color="auto" w:fill="auto"/>
          </w:tcPr>
          <w:p w14:paraId="2EB9E326"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3.2.1.11 PLANOS DE CANCELERÍA</w:t>
            </w:r>
          </w:p>
        </w:tc>
      </w:tr>
      <w:tr w:rsidR="00225DED" w:rsidRPr="007307BC" w14:paraId="0F00A3F7" w14:textId="77777777" w:rsidTr="001010FB">
        <w:tc>
          <w:tcPr>
            <w:tcW w:w="9747" w:type="dxa"/>
            <w:shd w:val="clear" w:color="auto" w:fill="auto"/>
          </w:tcPr>
          <w:p w14:paraId="785C7BA7"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3.2.1.12 PLANOS DE INSTALACIÓN HIDRÁULICA</w:t>
            </w:r>
          </w:p>
        </w:tc>
      </w:tr>
      <w:tr w:rsidR="00225DED" w:rsidRPr="007307BC" w14:paraId="3C4D2019" w14:textId="77777777" w:rsidTr="001010FB">
        <w:tc>
          <w:tcPr>
            <w:tcW w:w="9747" w:type="dxa"/>
            <w:shd w:val="clear" w:color="auto" w:fill="auto"/>
          </w:tcPr>
          <w:p w14:paraId="269EFC98"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3.2.1.13 PLANOS DE INSTALACIÓN SANITARIA</w:t>
            </w:r>
          </w:p>
        </w:tc>
      </w:tr>
      <w:tr w:rsidR="00225DED" w:rsidRPr="007307BC" w14:paraId="0C4C7192" w14:textId="77777777" w:rsidTr="001010FB">
        <w:tc>
          <w:tcPr>
            <w:tcW w:w="9747" w:type="dxa"/>
            <w:shd w:val="clear" w:color="auto" w:fill="auto"/>
          </w:tcPr>
          <w:p w14:paraId="75D5207E"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3.2.1.14 PLANOS DE INSTALACIÓN PLUVIAL</w:t>
            </w:r>
          </w:p>
        </w:tc>
      </w:tr>
      <w:tr w:rsidR="00225DED" w:rsidRPr="007307BC" w14:paraId="7F25961B" w14:textId="77777777" w:rsidTr="001010FB">
        <w:tc>
          <w:tcPr>
            <w:tcW w:w="9747" w:type="dxa"/>
            <w:shd w:val="clear" w:color="auto" w:fill="auto"/>
          </w:tcPr>
          <w:p w14:paraId="6BADA1D0"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3.2.1.15 PLANOS DE INSTALACIÓN ELÉCTRICA</w:t>
            </w:r>
          </w:p>
        </w:tc>
      </w:tr>
      <w:tr w:rsidR="00225DED" w:rsidRPr="007307BC" w14:paraId="73C383CE" w14:textId="77777777" w:rsidTr="001010FB">
        <w:tc>
          <w:tcPr>
            <w:tcW w:w="9747" w:type="dxa"/>
            <w:shd w:val="clear" w:color="auto" w:fill="auto"/>
          </w:tcPr>
          <w:p w14:paraId="5FFC793A"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3.2.1.16 PLANOS DE INSTALACIÓN DE GAS</w:t>
            </w:r>
          </w:p>
        </w:tc>
      </w:tr>
      <w:tr w:rsidR="00225DED" w:rsidRPr="007307BC" w14:paraId="71E78247" w14:textId="77777777" w:rsidTr="001010FB">
        <w:tc>
          <w:tcPr>
            <w:tcW w:w="9747" w:type="dxa"/>
            <w:shd w:val="clear" w:color="auto" w:fill="auto"/>
          </w:tcPr>
          <w:p w14:paraId="2EA45898"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3.2.1.17 PLANOS DE PROTECCIÓN CONTRA INCENDIO</w:t>
            </w:r>
          </w:p>
        </w:tc>
      </w:tr>
      <w:tr w:rsidR="00225DED" w:rsidRPr="007307BC" w14:paraId="4A3F0E0A" w14:textId="77777777" w:rsidTr="001010FB">
        <w:tc>
          <w:tcPr>
            <w:tcW w:w="9747" w:type="dxa"/>
            <w:shd w:val="clear" w:color="auto" w:fill="auto"/>
          </w:tcPr>
          <w:p w14:paraId="597DCD6F"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 xml:space="preserve">3.2.1.18 PLANOS DE MOBILIARIO </w:t>
            </w:r>
          </w:p>
        </w:tc>
      </w:tr>
      <w:tr w:rsidR="00225DED" w:rsidRPr="007307BC" w14:paraId="5BEA608D" w14:textId="77777777" w:rsidTr="001010FB">
        <w:tc>
          <w:tcPr>
            <w:tcW w:w="9747" w:type="dxa"/>
            <w:shd w:val="clear" w:color="auto" w:fill="auto"/>
          </w:tcPr>
          <w:p w14:paraId="700A72FE"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3.2.1.19 PLANOS DE SEÑALIZACIÓN VERTICAL Y HORIZONTAL URBANA</w:t>
            </w:r>
          </w:p>
        </w:tc>
      </w:tr>
      <w:tr w:rsidR="00225DED" w:rsidRPr="007307BC" w14:paraId="55388A5D" w14:textId="77777777" w:rsidTr="001010FB">
        <w:tc>
          <w:tcPr>
            <w:tcW w:w="9747" w:type="dxa"/>
            <w:shd w:val="clear" w:color="auto" w:fill="auto"/>
          </w:tcPr>
          <w:p w14:paraId="4986D8D0"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3.2.1.20 PLANOS DE SEÑALÉTICA EN INTERIORES</w:t>
            </w:r>
          </w:p>
        </w:tc>
      </w:tr>
      <w:tr w:rsidR="00225DED" w:rsidRPr="007307BC" w14:paraId="0C329CD5" w14:textId="77777777" w:rsidTr="001010FB">
        <w:tc>
          <w:tcPr>
            <w:tcW w:w="9747" w:type="dxa"/>
            <w:shd w:val="clear" w:color="auto" w:fill="auto"/>
          </w:tcPr>
          <w:p w14:paraId="7520F3B7" w14:textId="77777777" w:rsidR="00225DED" w:rsidRPr="007307BC" w:rsidRDefault="00225DED" w:rsidP="001010FB">
            <w:pPr>
              <w:rPr>
                <w:rFonts w:ascii="Montserrat" w:eastAsia="Times New Roman" w:hAnsi="Montserrat" w:cs="Times New Roman"/>
              </w:rPr>
            </w:pPr>
            <w:r w:rsidRPr="007307BC">
              <w:rPr>
                <w:rFonts w:ascii="Montserrat" w:eastAsia="Times New Roman" w:hAnsi="Montserrat" w:cs="Times New Roman"/>
              </w:rPr>
              <w:t>3.2.1.21 PLANOS DE PAISAJE</w:t>
            </w:r>
          </w:p>
        </w:tc>
      </w:tr>
      <w:tr w:rsidR="00225DED" w:rsidRPr="007307BC" w14:paraId="70FE6B5D" w14:textId="77777777" w:rsidTr="001010FB">
        <w:tc>
          <w:tcPr>
            <w:tcW w:w="9747" w:type="dxa"/>
            <w:shd w:val="clear" w:color="auto" w:fill="auto"/>
          </w:tcPr>
          <w:p w14:paraId="0CB759D8" w14:textId="77777777" w:rsidR="00225DED" w:rsidRPr="007307BC" w:rsidRDefault="00225DED" w:rsidP="001010FB">
            <w:pPr>
              <w:rPr>
                <w:rFonts w:ascii="Montserrat" w:eastAsia="Times New Roman" w:hAnsi="Montserrat" w:cs="Times New Roman"/>
              </w:rPr>
            </w:pPr>
            <w:r w:rsidRPr="00BA6E41">
              <w:rPr>
                <w:rFonts w:ascii="Montserrat" w:eastAsia="Times New Roman" w:hAnsi="Montserrat" w:cs="Times New Roman"/>
              </w:rPr>
              <w:t>3.2</w:t>
            </w:r>
            <w:r>
              <w:rPr>
                <w:rFonts w:ascii="Montserrat" w:eastAsia="Times New Roman" w:hAnsi="Montserrat" w:cs="Times New Roman"/>
              </w:rPr>
              <w:t>.2</w:t>
            </w:r>
            <w:r w:rsidRPr="00BA6E41">
              <w:rPr>
                <w:rFonts w:ascii="Montserrat" w:eastAsia="Times New Roman" w:hAnsi="Montserrat" w:cs="Times New Roman"/>
              </w:rPr>
              <w:t xml:space="preserve"> PROYECTO EJECUTIVO (INCLUYENDO LOS PROYECTOS ARQUITECTÓNICOS)</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w:t>
            </w:r>
            <w:r>
              <w:rPr>
                <w:rFonts w:ascii="Montserrat" w:eastAsia="Times New Roman" w:hAnsi="Montserrat" w:cs="Times New Roman"/>
              </w:rPr>
              <w:t>, MUNICIPIO DE MANZANILLO.</w:t>
            </w:r>
          </w:p>
        </w:tc>
      </w:tr>
      <w:tr w:rsidR="00225DED" w:rsidRPr="00BA6E41" w14:paraId="525C7281" w14:textId="77777777" w:rsidTr="001010FB">
        <w:tc>
          <w:tcPr>
            <w:tcW w:w="9747" w:type="dxa"/>
            <w:shd w:val="clear" w:color="auto" w:fill="auto"/>
          </w:tcPr>
          <w:p w14:paraId="6B69BBF4" w14:textId="77777777" w:rsidR="00225DED" w:rsidRPr="00BA6E41" w:rsidRDefault="00225DED" w:rsidP="001010FB">
            <w:pPr>
              <w:rPr>
                <w:rFonts w:ascii="Montserrat" w:eastAsia="Times New Roman" w:hAnsi="Montserrat" w:cs="Times New Roman"/>
              </w:rPr>
            </w:pPr>
            <w:r w:rsidRPr="00670E8F">
              <w:rPr>
                <w:rFonts w:ascii="Montserrat" w:eastAsia="Times New Roman" w:hAnsi="Montserrat" w:cs="Times New Roman"/>
              </w:rPr>
              <w:t>3.2.3.1 PLANOS ARQUITECTÓNICOS</w:t>
            </w:r>
          </w:p>
        </w:tc>
      </w:tr>
      <w:tr w:rsidR="00225DED" w:rsidRPr="00670E8F" w14:paraId="380CA4CD" w14:textId="77777777" w:rsidTr="001010FB">
        <w:tc>
          <w:tcPr>
            <w:tcW w:w="9747" w:type="dxa"/>
            <w:shd w:val="clear" w:color="auto" w:fill="auto"/>
          </w:tcPr>
          <w:p w14:paraId="3FA1AA3C"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 xml:space="preserve">3.2.3.2 PLANOS DE DEMOLICIONES Y RETIROS </w:t>
            </w:r>
          </w:p>
        </w:tc>
      </w:tr>
      <w:tr w:rsidR="00225DED" w:rsidRPr="00670E8F" w14:paraId="23BF2691" w14:textId="77777777" w:rsidTr="001010FB">
        <w:tc>
          <w:tcPr>
            <w:tcW w:w="9747" w:type="dxa"/>
            <w:shd w:val="clear" w:color="auto" w:fill="auto"/>
          </w:tcPr>
          <w:p w14:paraId="581B209E"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 xml:space="preserve">3.2.3.3 PLANOS DE TRAZO Y NIVELACIÓN </w:t>
            </w:r>
          </w:p>
        </w:tc>
      </w:tr>
      <w:tr w:rsidR="00225DED" w:rsidRPr="00670E8F" w14:paraId="1DEBABC1" w14:textId="77777777" w:rsidTr="001010FB">
        <w:tc>
          <w:tcPr>
            <w:tcW w:w="9747" w:type="dxa"/>
            <w:shd w:val="clear" w:color="auto" w:fill="auto"/>
          </w:tcPr>
          <w:p w14:paraId="773741FE"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3.2.3.4 PLANOS ESTRUCTURALES</w:t>
            </w:r>
          </w:p>
        </w:tc>
      </w:tr>
      <w:tr w:rsidR="00225DED" w:rsidRPr="00670E8F" w14:paraId="3AA5502E" w14:textId="77777777" w:rsidTr="001010FB">
        <w:tc>
          <w:tcPr>
            <w:tcW w:w="9747" w:type="dxa"/>
            <w:shd w:val="clear" w:color="auto" w:fill="auto"/>
          </w:tcPr>
          <w:p w14:paraId="7528D5F7"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3.2.3.5 PLANOS DE ALBAÑILERÍA</w:t>
            </w:r>
          </w:p>
        </w:tc>
      </w:tr>
      <w:tr w:rsidR="00225DED" w:rsidRPr="00670E8F" w14:paraId="245B6B8E" w14:textId="77777777" w:rsidTr="001010FB">
        <w:tc>
          <w:tcPr>
            <w:tcW w:w="9747" w:type="dxa"/>
            <w:shd w:val="clear" w:color="auto" w:fill="auto"/>
          </w:tcPr>
          <w:p w14:paraId="7301BA77"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3.2.3.6 PLANOS DE ACABADOS</w:t>
            </w:r>
          </w:p>
        </w:tc>
      </w:tr>
      <w:tr w:rsidR="00225DED" w:rsidRPr="00670E8F" w14:paraId="64ED35C1" w14:textId="77777777" w:rsidTr="001010FB">
        <w:tc>
          <w:tcPr>
            <w:tcW w:w="9747" w:type="dxa"/>
            <w:shd w:val="clear" w:color="auto" w:fill="auto"/>
          </w:tcPr>
          <w:p w14:paraId="6239F808"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3.2.3.7 PLANOS DE DETALLES</w:t>
            </w:r>
          </w:p>
        </w:tc>
      </w:tr>
      <w:tr w:rsidR="00225DED" w:rsidRPr="00670E8F" w14:paraId="16184F06" w14:textId="77777777" w:rsidTr="001010FB">
        <w:tc>
          <w:tcPr>
            <w:tcW w:w="9747" w:type="dxa"/>
            <w:shd w:val="clear" w:color="auto" w:fill="auto"/>
          </w:tcPr>
          <w:p w14:paraId="7B3407B3"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3.2.3.8 PLANOS DE DESPIECES</w:t>
            </w:r>
          </w:p>
        </w:tc>
      </w:tr>
      <w:tr w:rsidR="00225DED" w:rsidRPr="00670E8F" w14:paraId="2FB72065" w14:textId="77777777" w:rsidTr="001010FB">
        <w:tc>
          <w:tcPr>
            <w:tcW w:w="9747" w:type="dxa"/>
            <w:shd w:val="clear" w:color="auto" w:fill="auto"/>
          </w:tcPr>
          <w:p w14:paraId="3D9C495C"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 xml:space="preserve">3.2.3.9 PLANOS DE CARPINTERÍA </w:t>
            </w:r>
          </w:p>
        </w:tc>
      </w:tr>
      <w:tr w:rsidR="00225DED" w:rsidRPr="00670E8F" w14:paraId="237831F6" w14:textId="77777777" w:rsidTr="001010FB">
        <w:tc>
          <w:tcPr>
            <w:tcW w:w="9747" w:type="dxa"/>
            <w:shd w:val="clear" w:color="auto" w:fill="auto"/>
          </w:tcPr>
          <w:p w14:paraId="1F629198"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3.2.3.10 PLANOS DE CANCELERÍA</w:t>
            </w:r>
          </w:p>
        </w:tc>
      </w:tr>
      <w:tr w:rsidR="00225DED" w:rsidRPr="00670E8F" w14:paraId="7FF6CCA6" w14:textId="77777777" w:rsidTr="001010FB">
        <w:tc>
          <w:tcPr>
            <w:tcW w:w="9747" w:type="dxa"/>
            <w:shd w:val="clear" w:color="auto" w:fill="auto"/>
          </w:tcPr>
          <w:p w14:paraId="5521779E"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 xml:space="preserve">3.2.3.11 PLANOS DE HERRERÍA </w:t>
            </w:r>
          </w:p>
        </w:tc>
      </w:tr>
      <w:tr w:rsidR="00225DED" w:rsidRPr="00670E8F" w14:paraId="78B896A4" w14:textId="77777777" w:rsidTr="001010FB">
        <w:tc>
          <w:tcPr>
            <w:tcW w:w="9747" w:type="dxa"/>
            <w:shd w:val="clear" w:color="auto" w:fill="auto"/>
          </w:tcPr>
          <w:p w14:paraId="3A15FDDB"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3.2.3.12 PLANOS DE INSTALACIÓN HIDRÁULICA</w:t>
            </w:r>
          </w:p>
        </w:tc>
      </w:tr>
      <w:tr w:rsidR="00225DED" w:rsidRPr="00670E8F" w14:paraId="06AAC7AF" w14:textId="77777777" w:rsidTr="001010FB">
        <w:tc>
          <w:tcPr>
            <w:tcW w:w="9747" w:type="dxa"/>
            <w:shd w:val="clear" w:color="auto" w:fill="auto"/>
          </w:tcPr>
          <w:p w14:paraId="5C781AD8"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3.2.3.13 PLANOS DE INSTALACIÓN SANITARIA</w:t>
            </w:r>
          </w:p>
        </w:tc>
      </w:tr>
      <w:tr w:rsidR="00225DED" w:rsidRPr="00670E8F" w14:paraId="0953BD0B" w14:textId="77777777" w:rsidTr="001010FB">
        <w:tc>
          <w:tcPr>
            <w:tcW w:w="9747" w:type="dxa"/>
            <w:shd w:val="clear" w:color="auto" w:fill="auto"/>
          </w:tcPr>
          <w:p w14:paraId="60BB37AC"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3.2.3.14 PLANOS DE INSTALACIÓN PLUVIAL</w:t>
            </w:r>
          </w:p>
        </w:tc>
      </w:tr>
      <w:tr w:rsidR="00225DED" w:rsidRPr="00670E8F" w14:paraId="3BD8EAD7" w14:textId="77777777" w:rsidTr="001010FB">
        <w:tc>
          <w:tcPr>
            <w:tcW w:w="9747" w:type="dxa"/>
            <w:shd w:val="clear" w:color="auto" w:fill="auto"/>
          </w:tcPr>
          <w:p w14:paraId="6C8816A0"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lastRenderedPageBreak/>
              <w:t>3.2.3.15 PLANOS DE INSTALACIÓN ELÉCTRICA</w:t>
            </w:r>
          </w:p>
        </w:tc>
      </w:tr>
      <w:tr w:rsidR="00225DED" w:rsidRPr="00670E8F" w14:paraId="63B1F660" w14:textId="77777777" w:rsidTr="001010FB">
        <w:tc>
          <w:tcPr>
            <w:tcW w:w="9747" w:type="dxa"/>
            <w:shd w:val="clear" w:color="auto" w:fill="auto"/>
          </w:tcPr>
          <w:p w14:paraId="0BB6178B"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3.2.3.16 PLANOS DE MOBILIARIO</w:t>
            </w:r>
          </w:p>
        </w:tc>
      </w:tr>
      <w:tr w:rsidR="00225DED" w:rsidRPr="00670E8F" w14:paraId="3715B90F" w14:textId="77777777" w:rsidTr="001010FB">
        <w:tc>
          <w:tcPr>
            <w:tcW w:w="9747" w:type="dxa"/>
            <w:shd w:val="clear" w:color="auto" w:fill="auto"/>
          </w:tcPr>
          <w:p w14:paraId="3D45BAA2"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3.2.3.17 PLANOS DE SEÑALIZACIÓN URBANA</w:t>
            </w:r>
          </w:p>
        </w:tc>
      </w:tr>
      <w:tr w:rsidR="00225DED" w:rsidRPr="00670E8F" w14:paraId="7F3AAF8D" w14:textId="77777777" w:rsidTr="001010FB">
        <w:tc>
          <w:tcPr>
            <w:tcW w:w="9747" w:type="dxa"/>
            <w:shd w:val="clear" w:color="auto" w:fill="auto"/>
          </w:tcPr>
          <w:p w14:paraId="576956FB"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3.2.3.18 PLANOS DE SEÑALÉTICA INTERIOR</w:t>
            </w:r>
          </w:p>
        </w:tc>
      </w:tr>
      <w:tr w:rsidR="00225DED" w:rsidRPr="00670E8F" w14:paraId="4DF7EAA4" w14:textId="77777777" w:rsidTr="001010FB">
        <w:tc>
          <w:tcPr>
            <w:tcW w:w="9747" w:type="dxa"/>
            <w:shd w:val="clear" w:color="auto" w:fill="auto"/>
          </w:tcPr>
          <w:p w14:paraId="096DA24C" w14:textId="77777777" w:rsidR="00225DED" w:rsidRPr="00670E8F" w:rsidRDefault="00225DED" w:rsidP="001010FB">
            <w:pPr>
              <w:rPr>
                <w:rFonts w:ascii="Montserrat" w:eastAsia="Times New Roman" w:hAnsi="Montserrat" w:cs="Times New Roman"/>
              </w:rPr>
            </w:pPr>
            <w:r w:rsidRPr="00670E8F">
              <w:rPr>
                <w:rFonts w:ascii="Montserrat" w:eastAsia="Times New Roman" w:hAnsi="Montserrat" w:cs="Times New Roman"/>
              </w:rPr>
              <w:t>3.2.3.19 PLANOS DE PAISAJE</w:t>
            </w:r>
          </w:p>
        </w:tc>
      </w:tr>
      <w:tr w:rsidR="00225DED" w:rsidRPr="00670E8F" w14:paraId="5C40828D" w14:textId="77777777" w:rsidTr="001010FB">
        <w:tc>
          <w:tcPr>
            <w:tcW w:w="9747" w:type="dxa"/>
            <w:shd w:val="clear" w:color="auto" w:fill="auto"/>
          </w:tcPr>
          <w:p w14:paraId="3AF175C9" w14:textId="77777777" w:rsidR="00225DED" w:rsidRPr="00670E8F" w:rsidRDefault="00225DED" w:rsidP="001010FB">
            <w:pPr>
              <w:rPr>
                <w:rFonts w:ascii="Montserrat" w:eastAsia="Times New Roman" w:hAnsi="Montserrat" w:cs="Times New Roman"/>
              </w:rPr>
            </w:pPr>
            <w:r w:rsidRPr="00BA6E41">
              <w:rPr>
                <w:rFonts w:ascii="Montserrat" w:eastAsia="Times New Roman" w:hAnsi="Montserrat" w:cs="Times New Roman"/>
              </w:rPr>
              <w:t>3.2</w:t>
            </w:r>
            <w:r>
              <w:rPr>
                <w:rFonts w:ascii="Montserrat" w:eastAsia="Times New Roman" w:hAnsi="Montserrat" w:cs="Times New Roman"/>
              </w:rPr>
              <w:t>.3</w:t>
            </w:r>
            <w:r w:rsidRPr="00BA6E41">
              <w:rPr>
                <w:rFonts w:ascii="Montserrat" w:eastAsia="Times New Roman" w:hAnsi="Montserrat" w:cs="Times New Roman"/>
              </w:rPr>
              <w:t xml:space="preserve"> PROYECTO EJECUTIVO (INCLUYENDO LOS PROYECTOS ARQUITECTÓNICOS)</w:t>
            </w:r>
            <w:r>
              <w:rPr>
                <w:rFonts w:ascii="Montserrat" w:eastAsia="Times New Roman" w:hAnsi="Montserrat" w:cs="Times New Roman"/>
              </w:rPr>
              <w:t xml:space="preserve"> PARA LA</w:t>
            </w:r>
            <w:r w:rsidRPr="008C28D0">
              <w:rPr>
                <w:rFonts w:ascii="Montserrat" w:eastAsia="Times New Roman" w:hAnsi="Montserrat" w:cs="Times New Roman"/>
              </w:rPr>
              <w:t xml:space="preserve"> CONSTRUCCIÓN DE ESPACIO PÚBLICO "LAS VENTANAS"</w:t>
            </w:r>
            <w:r>
              <w:rPr>
                <w:rFonts w:ascii="Montserrat" w:eastAsia="Times New Roman" w:hAnsi="Montserrat" w:cs="Times New Roman"/>
              </w:rPr>
              <w:t>, MUNICIPIO DE MANZANILLO.</w:t>
            </w:r>
          </w:p>
        </w:tc>
      </w:tr>
      <w:tr w:rsidR="00225DED" w:rsidRPr="00BA6E41" w14:paraId="0D77A1EE" w14:textId="77777777" w:rsidTr="001010FB">
        <w:tc>
          <w:tcPr>
            <w:tcW w:w="9747" w:type="dxa"/>
            <w:shd w:val="clear" w:color="auto" w:fill="auto"/>
          </w:tcPr>
          <w:p w14:paraId="31DD2F98" w14:textId="77777777" w:rsidR="00225DED" w:rsidRPr="00BA6E41" w:rsidRDefault="00225DED" w:rsidP="001010FB">
            <w:pPr>
              <w:rPr>
                <w:rFonts w:ascii="Montserrat" w:eastAsia="Times New Roman" w:hAnsi="Montserrat" w:cs="Times New Roman"/>
              </w:rPr>
            </w:pPr>
            <w:r w:rsidRPr="003B1181">
              <w:rPr>
                <w:rFonts w:ascii="Montserrat" w:eastAsia="Times New Roman" w:hAnsi="Montserrat" w:cs="Times New Roman"/>
              </w:rPr>
              <w:t>3.2.2.1 PLANOS ARQUITECTÓNICOS</w:t>
            </w:r>
          </w:p>
        </w:tc>
      </w:tr>
      <w:tr w:rsidR="00225DED" w:rsidRPr="003B1181" w14:paraId="2C60E61D" w14:textId="77777777" w:rsidTr="001010FB">
        <w:tc>
          <w:tcPr>
            <w:tcW w:w="9747" w:type="dxa"/>
            <w:shd w:val="clear" w:color="auto" w:fill="auto"/>
          </w:tcPr>
          <w:p w14:paraId="418BD46B"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3.2.2.2 PLANOS DE DEMOLICIONES Y RETIROS</w:t>
            </w:r>
          </w:p>
        </w:tc>
      </w:tr>
      <w:tr w:rsidR="00225DED" w:rsidRPr="003B1181" w14:paraId="75D4C0A5" w14:textId="77777777" w:rsidTr="001010FB">
        <w:tc>
          <w:tcPr>
            <w:tcW w:w="9747" w:type="dxa"/>
            <w:shd w:val="clear" w:color="auto" w:fill="auto"/>
          </w:tcPr>
          <w:p w14:paraId="1C68A6D3"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3.2.2.3 PLANOS DE TRAZO Y NIVELACIÓN</w:t>
            </w:r>
          </w:p>
        </w:tc>
      </w:tr>
      <w:tr w:rsidR="00225DED" w:rsidRPr="003B1181" w14:paraId="64FD2854" w14:textId="77777777" w:rsidTr="001010FB">
        <w:tc>
          <w:tcPr>
            <w:tcW w:w="9747" w:type="dxa"/>
            <w:shd w:val="clear" w:color="auto" w:fill="auto"/>
          </w:tcPr>
          <w:p w14:paraId="7DEF6B87"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3.2.2.4 PLANOS ESTRUCTURALES</w:t>
            </w:r>
          </w:p>
        </w:tc>
      </w:tr>
      <w:tr w:rsidR="00225DED" w:rsidRPr="003B1181" w14:paraId="48A84EA7" w14:textId="77777777" w:rsidTr="001010FB">
        <w:tc>
          <w:tcPr>
            <w:tcW w:w="9747" w:type="dxa"/>
            <w:shd w:val="clear" w:color="auto" w:fill="auto"/>
          </w:tcPr>
          <w:p w14:paraId="5F011C52"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3.2.2.5 PLANOS DE ALBAÑILERÍAS</w:t>
            </w:r>
          </w:p>
        </w:tc>
      </w:tr>
      <w:tr w:rsidR="00225DED" w:rsidRPr="003B1181" w14:paraId="19508EB5" w14:textId="77777777" w:rsidTr="001010FB">
        <w:tc>
          <w:tcPr>
            <w:tcW w:w="9747" w:type="dxa"/>
            <w:shd w:val="clear" w:color="auto" w:fill="auto"/>
          </w:tcPr>
          <w:p w14:paraId="7BDE46D7"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3.2.2.6 PLANOS DE ACABADOS</w:t>
            </w:r>
          </w:p>
        </w:tc>
      </w:tr>
      <w:tr w:rsidR="00225DED" w:rsidRPr="003B1181" w14:paraId="303C2858" w14:textId="77777777" w:rsidTr="001010FB">
        <w:tc>
          <w:tcPr>
            <w:tcW w:w="9747" w:type="dxa"/>
            <w:shd w:val="clear" w:color="auto" w:fill="auto"/>
          </w:tcPr>
          <w:p w14:paraId="427F7F1C"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3.2.2.7 PLANOS DE DESPIECES</w:t>
            </w:r>
          </w:p>
        </w:tc>
      </w:tr>
      <w:tr w:rsidR="00225DED" w:rsidRPr="003B1181" w14:paraId="6F8CDCF5" w14:textId="77777777" w:rsidTr="001010FB">
        <w:tc>
          <w:tcPr>
            <w:tcW w:w="9747" w:type="dxa"/>
            <w:shd w:val="clear" w:color="auto" w:fill="auto"/>
          </w:tcPr>
          <w:p w14:paraId="0EE48346"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3.2.2.8 PLANOS DE DETALLES</w:t>
            </w:r>
          </w:p>
        </w:tc>
      </w:tr>
      <w:tr w:rsidR="00225DED" w:rsidRPr="003B1181" w14:paraId="14560562" w14:textId="77777777" w:rsidTr="001010FB">
        <w:tc>
          <w:tcPr>
            <w:tcW w:w="9747" w:type="dxa"/>
            <w:shd w:val="clear" w:color="auto" w:fill="auto"/>
          </w:tcPr>
          <w:p w14:paraId="0A059C9E"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 xml:space="preserve">3.2.2.9 PLANOS DE CARPINTERÍA </w:t>
            </w:r>
          </w:p>
        </w:tc>
      </w:tr>
      <w:tr w:rsidR="00225DED" w:rsidRPr="003B1181" w14:paraId="3C84ABAF" w14:textId="77777777" w:rsidTr="001010FB">
        <w:tc>
          <w:tcPr>
            <w:tcW w:w="9747" w:type="dxa"/>
            <w:shd w:val="clear" w:color="auto" w:fill="auto"/>
          </w:tcPr>
          <w:p w14:paraId="43194BFB"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3.2.2.10 PLANOS DE HERRERÍA</w:t>
            </w:r>
          </w:p>
        </w:tc>
      </w:tr>
      <w:tr w:rsidR="00225DED" w:rsidRPr="003B1181" w14:paraId="4EEED0AC" w14:textId="77777777" w:rsidTr="001010FB">
        <w:tc>
          <w:tcPr>
            <w:tcW w:w="9747" w:type="dxa"/>
            <w:shd w:val="clear" w:color="auto" w:fill="auto"/>
          </w:tcPr>
          <w:p w14:paraId="48BB27B3"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 xml:space="preserve">3.2.2.11 PLANOS DE CANCELERÍA </w:t>
            </w:r>
          </w:p>
        </w:tc>
      </w:tr>
      <w:tr w:rsidR="00225DED" w:rsidRPr="003B1181" w14:paraId="2EF53AAD" w14:textId="77777777" w:rsidTr="001010FB">
        <w:tc>
          <w:tcPr>
            <w:tcW w:w="9747" w:type="dxa"/>
            <w:shd w:val="clear" w:color="auto" w:fill="auto"/>
          </w:tcPr>
          <w:p w14:paraId="3AC83DBC"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3.2.2.12 PLANOS DE INSTALACIÓN HIDRÁULICA</w:t>
            </w:r>
          </w:p>
        </w:tc>
      </w:tr>
      <w:tr w:rsidR="00225DED" w:rsidRPr="003B1181" w14:paraId="689C1984" w14:textId="77777777" w:rsidTr="001010FB">
        <w:tc>
          <w:tcPr>
            <w:tcW w:w="9747" w:type="dxa"/>
            <w:shd w:val="clear" w:color="auto" w:fill="auto"/>
          </w:tcPr>
          <w:p w14:paraId="10D8CF79"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3.2.2.13 PLANOS DE INSTALACIÓN SANITARIA</w:t>
            </w:r>
          </w:p>
        </w:tc>
      </w:tr>
      <w:tr w:rsidR="00225DED" w:rsidRPr="003B1181" w14:paraId="57186E19" w14:textId="77777777" w:rsidTr="001010FB">
        <w:tc>
          <w:tcPr>
            <w:tcW w:w="9747" w:type="dxa"/>
            <w:shd w:val="clear" w:color="auto" w:fill="auto"/>
          </w:tcPr>
          <w:p w14:paraId="478BBE82"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3.2.2.14 PLANOS DE INSTALACIÓN PLUVIAL</w:t>
            </w:r>
          </w:p>
        </w:tc>
      </w:tr>
      <w:tr w:rsidR="00225DED" w:rsidRPr="003B1181" w14:paraId="63BBAA73" w14:textId="77777777" w:rsidTr="001010FB">
        <w:tc>
          <w:tcPr>
            <w:tcW w:w="9747" w:type="dxa"/>
            <w:shd w:val="clear" w:color="auto" w:fill="auto"/>
          </w:tcPr>
          <w:p w14:paraId="5F448BFF"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3.2.2.15 PLANOS DE INSTALACIÓN ELÉCTRICA</w:t>
            </w:r>
          </w:p>
        </w:tc>
      </w:tr>
      <w:tr w:rsidR="00225DED" w:rsidRPr="003B1181" w14:paraId="1E102E4E" w14:textId="77777777" w:rsidTr="001010FB">
        <w:tc>
          <w:tcPr>
            <w:tcW w:w="9747" w:type="dxa"/>
            <w:shd w:val="clear" w:color="auto" w:fill="auto"/>
          </w:tcPr>
          <w:p w14:paraId="3186DE70"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3.2.2.16 PLANOS DE MOBILIARIO</w:t>
            </w:r>
          </w:p>
        </w:tc>
      </w:tr>
      <w:tr w:rsidR="00225DED" w:rsidRPr="003B1181" w14:paraId="719D6423" w14:textId="77777777" w:rsidTr="001010FB">
        <w:tc>
          <w:tcPr>
            <w:tcW w:w="9747" w:type="dxa"/>
            <w:shd w:val="clear" w:color="auto" w:fill="auto"/>
          </w:tcPr>
          <w:p w14:paraId="6DCD21FA"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3.2.2.17 PLANOS DE SEÑALIZACIÓN VERTICAL Y HORIZONTAL URBANA</w:t>
            </w:r>
          </w:p>
        </w:tc>
      </w:tr>
      <w:tr w:rsidR="00225DED" w:rsidRPr="003B1181" w14:paraId="254A42B6" w14:textId="77777777" w:rsidTr="001010FB">
        <w:tc>
          <w:tcPr>
            <w:tcW w:w="9747" w:type="dxa"/>
            <w:shd w:val="clear" w:color="auto" w:fill="auto"/>
          </w:tcPr>
          <w:p w14:paraId="3E177758"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3.2.2.18 PLANOS DE SEÑALÉTICA EN INTERIORES</w:t>
            </w:r>
          </w:p>
        </w:tc>
      </w:tr>
      <w:tr w:rsidR="00225DED" w:rsidRPr="003B1181" w14:paraId="43AED176" w14:textId="77777777" w:rsidTr="001010FB">
        <w:tc>
          <w:tcPr>
            <w:tcW w:w="9747" w:type="dxa"/>
            <w:shd w:val="clear" w:color="auto" w:fill="auto"/>
          </w:tcPr>
          <w:p w14:paraId="2CEE0E7E" w14:textId="77777777" w:rsidR="00225DED" w:rsidRPr="003B1181" w:rsidRDefault="00225DED" w:rsidP="001010FB">
            <w:pPr>
              <w:rPr>
                <w:rFonts w:ascii="Montserrat" w:eastAsia="Times New Roman" w:hAnsi="Montserrat" w:cs="Times New Roman"/>
              </w:rPr>
            </w:pPr>
            <w:r w:rsidRPr="003B1181">
              <w:rPr>
                <w:rFonts w:ascii="Montserrat" w:eastAsia="Times New Roman" w:hAnsi="Montserrat" w:cs="Times New Roman"/>
              </w:rPr>
              <w:t>3.2.2.19 PLANOS DE PAISAJE</w:t>
            </w:r>
          </w:p>
        </w:tc>
      </w:tr>
      <w:tr w:rsidR="00225DED" w:rsidRPr="003B1181" w14:paraId="236E365D" w14:textId="77777777" w:rsidTr="001010FB">
        <w:tc>
          <w:tcPr>
            <w:tcW w:w="9747" w:type="dxa"/>
            <w:shd w:val="clear" w:color="auto" w:fill="auto"/>
          </w:tcPr>
          <w:p w14:paraId="24A685F8" w14:textId="77777777" w:rsidR="00225DED" w:rsidRPr="003B1181" w:rsidRDefault="00225DED" w:rsidP="001010FB">
            <w:pPr>
              <w:rPr>
                <w:rFonts w:ascii="Montserrat" w:eastAsia="Times New Roman" w:hAnsi="Montserrat" w:cs="Times New Roman"/>
              </w:rPr>
            </w:pPr>
            <w:r>
              <w:rPr>
                <w:rFonts w:ascii="Montserrat" w:eastAsia="Times New Roman" w:hAnsi="Montserrat" w:cs="Times New Roman"/>
              </w:rPr>
              <w:t xml:space="preserve">3.3.1 </w:t>
            </w:r>
            <w:r w:rsidRPr="00BA6E41">
              <w:rPr>
                <w:rFonts w:ascii="Montserrat" w:eastAsia="Times New Roman" w:hAnsi="Montserrat" w:cs="Times New Roman"/>
              </w:rPr>
              <w:t>FICHAS TÉCNICAS</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14:paraId="6541EC22" w14:textId="77777777" w:rsidTr="001010FB">
        <w:tc>
          <w:tcPr>
            <w:tcW w:w="9747" w:type="dxa"/>
            <w:shd w:val="clear" w:color="auto" w:fill="auto"/>
          </w:tcPr>
          <w:p w14:paraId="56285B43"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3.3.2 </w:t>
            </w:r>
            <w:r w:rsidRPr="00BA6E41">
              <w:rPr>
                <w:rFonts w:ascii="Montserrat" w:eastAsia="Times New Roman" w:hAnsi="Montserrat" w:cs="Times New Roman"/>
              </w:rPr>
              <w:t>FICHAS TÉCNICAS</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w:t>
            </w:r>
            <w:r>
              <w:rPr>
                <w:rFonts w:ascii="Montserrat" w:eastAsia="Times New Roman" w:hAnsi="Montserrat" w:cs="Times New Roman"/>
              </w:rPr>
              <w:t>, MUNICIPIO DE MANZANILLO.</w:t>
            </w:r>
          </w:p>
        </w:tc>
      </w:tr>
      <w:tr w:rsidR="00225DED" w14:paraId="5E9C9044" w14:textId="77777777" w:rsidTr="001010FB">
        <w:tc>
          <w:tcPr>
            <w:tcW w:w="9747" w:type="dxa"/>
            <w:shd w:val="clear" w:color="auto" w:fill="auto"/>
          </w:tcPr>
          <w:p w14:paraId="2D0CC98A"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3.3.3 </w:t>
            </w:r>
            <w:r w:rsidRPr="00BA6E41">
              <w:rPr>
                <w:rFonts w:ascii="Montserrat" w:eastAsia="Times New Roman" w:hAnsi="Montserrat" w:cs="Times New Roman"/>
              </w:rPr>
              <w:t>FICHAS TÉCNICAS</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14:paraId="31B44491" w14:textId="77777777" w:rsidTr="001010FB">
        <w:tc>
          <w:tcPr>
            <w:tcW w:w="9747" w:type="dxa"/>
            <w:shd w:val="clear" w:color="auto" w:fill="auto"/>
          </w:tcPr>
          <w:p w14:paraId="37577870"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3.4.1 </w:t>
            </w:r>
            <w:r w:rsidRPr="00FB746C">
              <w:rPr>
                <w:rFonts w:ascii="Montserrat" w:eastAsia="Times New Roman" w:hAnsi="Montserrat" w:cs="Times New Roman"/>
              </w:rPr>
              <w:t>MECÁNICA DE SUELOS O ESTUDIO GEOTÉCNICO</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14:paraId="72209937" w14:textId="77777777" w:rsidTr="001010FB">
        <w:tc>
          <w:tcPr>
            <w:tcW w:w="9747" w:type="dxa"/>
            <w:shd w:val="clear" w:color="auto" w:fill="auto"/>
          </w:tcPr>
          <w:p w14:paraId="6BB74D62"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3.4.2 </w:t>
            </w:r>
            <w:r w:rsidRPr="00FB746C">
              <w:rPr>
                <w:rFonts w:ascii="Montserrat" w:eastAsia="Times New Roman" w:hAnsi="Montserrat" w:cs="Times New Roman"/>
              </w:rPr>
              <w:t>MECÁNICA DE SUELOS O ESTUDIO GEOTÉCNICO</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w:t>
            </w:r>
            <w:r>
              <w:rPr>
                <w:rFonts w:ascii="Montserrat" w:eastAsia="Times New Roman" w:hAnsi="Montserrat" w:cs="Times New Roman"/>
              </w:rPr>
              <w:t>, MUNICIPIO DE MANZANILLO.</w:t>
            </w:r>
          </w:p>
        </w:tc>
      </w:tr>
      <w:tr w:rsidR="00225DED" w14:paraId="6C98034D" w14:textId="77777777" w:rsidTr="001010FB">
        <w:tc>
          <w:tcPr>
            <w:tcW w:w="9747" w:type="dxa"/>
            <w:shd w:val="clear" w:color="auto" w:fill="auto"/>
          </w:tcPr>
          <w:p w14:paraId="67A2D37B"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3.4.3 </w:t>
            </w:r>
            <w:r w:rsidRPr="00FB746C">
              <w:rPr>
                <w:rFonts w:ascii="Montserrat" w:eastAsia="Times New Roman" w:hAnsi="Montserrat" w:cs="Times New Roman"/>
              </w:rPr>
              <w:t>MECÁNICA DE SUELOS O ESTUDIO GEOTÉCNICO</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14:paraId="508CBE5E" w14:textId="77777777" w:rsidTr="001010FB">
        <w:tc>
          <w:tcPr>
            <w:tcW w:w="9747" w:type="dxa"/>
            <w:shd w:val="clear" w:color="auto" w:fill="auto"/>
          </w:tcPr>
          <w:p w14:paraId="1EC39736"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3.5.1 </w:t>
            </w:r>
            <w:r w:rsidRPr="008C28D0">
              <w:rPr>
                <w:rFonts w:ascii="Montserrat" w:eastAsia="Times New Roman" w:hAnsi="Montserrat" w:cs="Times New Roman"/>
              </w:rPr>
              <w:t>LEVANTAMIENTO TOPOGRÁFICO PARA LA</w:t>
            </w:r>
            <w:r>
              <w:rPr>
                <w:rFonts w:ascii="Montserrat" w:eastAsia="Times New Roman" w:hAnsi="Montserrat" w:cs="Times New Roman"/>
              </w:rPr>
              <w:t xml:space="preserve">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14:paraId="5FE8B24A" w14:textId="77777777" w:rsidTr="001010FB">
        <w:tc>
          <w:tcPr>
            <w:tcW w:w="9747" w:type="dxa"/>
            <w:shd w:val="clear" w:color="auto" w:fill="auto"/>
          </w:tcPr>
          <w:p w14:paraId="42700E7D"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3.5.2 </w:t>
            </w:r>
            <w:r w:rsidRPr="008C28D0">
              <w:rPr>
                <w:rFonts w:ascii="Montserrat" w:eastAsia="Times New Roman" w:hAnsi="Montserrat" w:cs="Times New Roman"/>
              </w:rPr>
              <w:t>LEVANTAMIENTO TOPOGRÁFICO PARA LA</w:t>
            </w:r>
            <w:r>
              <w:rPr>
                <w:rFonts w:ascii="Montserrat" w:eastAsia="Times New Roman" w:hAnsi="Montserrat" w:cs="Times New Roman"/>
              </w:rPr>
              <w:t xml:space="preserve"> </w:t>
            </w:r>
            <w:r w:rsidRPr="008C28D0">
              <w:rPr>
                <w:rFonts w:ascii="Montserrat" w:eastAsia="Times New Roman" w:hAnsi="Montserrat" w:cs="Times New Roman"/>
              </w:rPr>
              <w:t>REHABILITACIÓN DE PLAZA CENTRAL "COLOMO", MUNICIPIO DE MANZANILLO.</w:t>
            </w:r>
          </w:p>
        </w:tc>
      </w:tr>
      <w:tr w:rsidR="00225DED" w14:paraId="6C8C23D8" w14:textId="77777777" w:rsidTr="001010FB">
        <w:tc>
          <w:tcPr>
            <w:tcW w:w="9747" w:type="dxa"/>
            <w:shd w:val="clear" w:color="auto" w:fill="auto"/>
          </w:tcPr>
          <w:p w14:paraId="7D0CBBC3" w14:textId="77777777" w:rsidR="00225DED" w:rsidRDefault="00225DED" w:rsidP="001010FB">
            <w:pPr>
              <w:rPr>
                <w:rFonts w:ascii="Montserrat" w:eastAsia="Times New Roman" w:hAnsi="Montserrat" w:cs="Times New Roman"/>
              </w:rPr>
            </w:pPr>
            <w:r>
              <w:rPr>
                <w:rFonts w:ascii="Montserrat" w:eastAsia="Times New Roman" w:hAnsi="Montserrat" w:cs="Times New Roman"/>
              </w:rPr>
              <w:lastRenderedPageBreak/>
              <w:t xml:space="preserve">3.5.3 </w:t>
            </w:r>
            <w:r w:rsidRPr="008C28D0">
              <w:rPr>
                <w:rFonts w:ascii="Montserrat" w:eastAsia="Times New Roman" w:hAnsi="Montserrat" w:cs="Times New Roman"/>
              </w:rPr>
              <w:t>LEVANTAMIENTO TOPOGRÁFICO PARA LA</w:t>
            </w:r>
            <w:r>
              <w:rPr>
                <w:rFonts w:ascii="Montserrat" w:eastAsia="Times New Roman" w:hAnsi="Montserrat" w:cs="Times New Roman"/>
              </w:rPr>
              <w:t xml:space="preserve">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14:paraId="0140D295" w14:textId="77777777" w:rsidTr="001010FB">
        <w:tc>
          <w:tcPr>
            <w:tcW w:w="9747" w:type="dxa"/>
            <w:shd w:val="clear" w:color="auto" w:fill="auto"/>
          </w:tcPr>
          <w:p w14:paraId="574806FC"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3.6.1 </w:t>
            </w:r>
            <w:r w:rsidRPr="00BA6E41">
              <w:rPr>
                <w:rFonts w:ascii="Montserrat" w:eastAsia="Times New Roman" w:hAnsi="Montserrat" w:cs="Times New Roman"/>
              </w:rPr>
              <w:t>MEMORIAS DESCRIPTIVAS ARQUITECTÓNICAS</w:t>
            </w:r>
            <w:r>
              <w:rPr>
                <w:rFonts w:ascii="Montserrat" w:eastAsia="Times New Roman" w:hAnsi="Montserrat" w:cs="Times New Roman"/>
              </w:rPr>
              <w:t xml:space="preserve"> PARA LA </w:t>
            </w:r>
            <w:r w:rsidRPr="008C28D0">
              <w:rPr>
                <w:rFonts w:ascii="Montserrat" w:eastAsia="Times New Roman" w:hAnsi="Montserrat" w:cs="Times New Roman"/>
              </w:rPr>
              <w:t>CONSTRUCCIÓN DE PLAZA "EL TAJO"</w:t>
            </w:r>
            <w:r>
              <w:rPr>
                <w:rFonts w:ascii="Montserrat" w:eastAsia="Times New Roman" w:hAnsi="Montserrat" w:cs="Times New Roman"/>
              </w:rPr>
              <w:t>, MUNICIPIO DE MANZANILLO.</w:t>
            </w:r>
          </w:p>
        </w:tc>
      </w:tr>
      <w:tr w:rsidR="00225DED" w14:paraId="30210A1C" w14:textId="77777777" w:rsidTr="001010FB">
        <w:tc>
          <w:tcPr>
            <w:tcW w:w="9747" w:type="dxa"/>
            <w:shd w:val="clear" w:color="auto" w:fill="auto"/>
          </w:tcPr>
          <w:p w14:paraId="2EDB5A39"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3.6.2 </w:t>
            </w:r>
            <w:r w:rsidRPr="00BA6E41">
              <w:rPr>
                <w:rFonts w:ascii="Montserrat" w:eastAsia="Times New Roman" w:hAnsi="Montserrat" w:cs="Times New Roman"/>
              </w:rPr>
              <w:t>MEMORIAS DESCRIPTIVAS ARQUITECTÓNICAS</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 MUNICIPIO DE MANZANILLO.</w:t>
            </w:r>
          </w:p>
        </w:tc>
      </w:tr>
      <w:tr w:rsidR="00225DED" w14:paraId="1BF92F19" w14:textId="77777777" w:rsidTr="001010FB">
        <w:tc>
          <w:tcPr>
            <w:tcW w:w="9747" w:type="dxa"/>
            <w:shd w:val="clear" w:color="auto" w:fill="auto"/>
          </w:tcPr>
          <w:p w14:paraId="7E8DAB7F"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3.6.3 </w:t>
            </w:r>
            <w:r w:rsidRPr="00BA6E41">
              <w:rPr>
                <w:rFonts w:ascii="Montserrat" w:eastAsia="Times New Roman" w:hAnsi="Montserrat" w:cs="Times New Roman"/>
              </w:rPr>
              <w:t>MEMORIAS DESCRIPTIVAS ARQUITECTÓNICAS</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14:paraId="60E4CAAC" w14:textId="77777777" w:rsidTr="001010FB">
        <w:tc>
          <w:tcPr>
            <w:tcW w:w="9747" w:type="dxa"/>
            <w:shd w:val="clear" w:color="auto" w:fill="auto"/>
          </w:tcPr>
          <w:p w14:paraId="41908901" w14:textId="77777777" w:rsidR="00225DED" w:rsidRDefault="00225DED" w:rsidP="001010FB">
            <w:pPr>
              <w:rPr>
                <w:rFonts w:ascii="Montserrat" w:eastAsia="Times New Roman" w:hAnsi="Montserrat" w:cs="Times New Roman"/>
              </w:rPr>
            </w:pPr>
            <w:r>
              <w:rPr>
                <w:rFonts w:ascii="Montserrat" w:eastAsia="Times New Roman" w:hAnsi="Montserrat" w:cs="Times New Roman"/>
              </w:rPr>
              <w:t>3.7.1 I</w:t>
            </w:r>
            <w:r w:rsidRPr="008E158F">
              <w:rPr>
                <w:rFonts w:ascii="Montserrat" w:eastAsia="Times New Roman" w:hAnsi="Montserrat" w:cs="Times New Roman"/>
              </w:rPr>
              <w:t>MÁGENES OBJETIVO Y/O LÁMINAS DE PRESENTACIÓN QUE INCLUYEN: PALETA DE ACABADOS Y PALETA VEGETAL</w:t>
            </w:r>
            <w:r>
              <w:rPr>
                <w:rFonts w:ascii="Montserrat" w:eastAsia="Times New Roman" w:hAnsi="Montserrat" w:cs="Times New Roman"/>
              </w:rPr>
              <w:t xml:space="preserve"> PARA LA </w:t>
            </w:r>
            <w:r w:rsidRPr="00783140">
              <w:rPr>
                <w:rFonts w:ascii="Montserrat" w:eastAsia="Times New Roman" w:hAnsi="Montserrat" w:cs="Times New Roman"/>
              </w:rPr>
              <w:t>CONSTRUCCIÓN DE PLAZA "EL TAJO", MUNICIPIO DE MANZANILLO.</w:t>
            </w:r>
          </w:p>
        </w:tc>
      </w:tr>
      <w:tr w:rsidR="00225DED" w14:paraId="66EAF8B8" w14:textId="77777777" w:rsidTr="001010FB">
        <w:tc>
          <w:tcPr>
            <w:tcW w:w="9747" w:type="dxa"/>
            <w:shd w:val="clear" w:color="auto" w:fill="auto"/>
          </w:tcPr>
          <w:p w14:paraId="4440041F"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3.7.2 </w:t>
            </w:r>
            <w:r w:rsidRPr="008E158F">
              <w:rPr>
                <w:rFonts w:ascii="Montserrat" w:eastAsia="Times New Roman" w:hAnsi="Montserrat" w:cs="Times New Roman"/>
              </w:rPr>
              <w:t>IMÁGENES OBJETIVO Y/O LÁMINAS DE PRESENTACIÓN QUE INCLUYEN: PALETA DE ACABADOS Y PALETA VEGETAL</w:t>
            </w:r>
            <w:r>
              <w:rPr>
                <w:rFonts w:ascii="Montserrat" w:eastAsia="Times New Roman" w:hAnsi="Montserrat" w:cs="Times New Roman"/>
              </w:rPr>
              <w:t xml:space="preserve"> PARA LA </w:t>
            </w:r>
            <w:r w:rsidRPr="008C28D0">
              <w:rPr>
                <w:rFonts w:ascii="Montserrat" w:eastAsia="Times New Roman" w:hAnsi="Montserrat" w:cs="Times New Roman"/>
              </w:rPr>
              <w:t>REHABILITACIÓN DE PLAZA CENTRAL "COLOMO", MUNICIPIO DE MANZANILLO.</w:t>
            </w:r>
          </w:p>
        </w:tc>
      </w:tr>
      <w:tr w:rsidR="00225DED" w14:paraId="4ACEA416" w14:textId="77777777" w:rsidTr="001010FB">
        <w:tc>
          <w:tcPr>
            <w:tcW w:w="9747" w:type="dxa"/>
            <w:shd w:val="clear" w:color="auto" w:fill="auto"/>
          </w:tcPr>
          <w:p w14:paraId="5F54946B" w14:textId="77777777" w:rsidR="00225DED" w:rsidRDefault="00225DED" w:rsidP="001010FB">
            <w:pPr>
              <w:rPr>
                <w:rFonts w:ascii="Montserrat" w:eastAsia="Times New Roman" w:hAnsi="Montserrat" w:cs="Times New Roman"/>
              </w:rPr>
            </w:pPr>
            <w:r>
              <w:rPr>
                <w:rFonts w:ascii="Montserrat" w:eastAsia="Times New Roman" w:hAnsi="Montserrat" w:cs="Times New Roman"/>
              </w:rPr>
              <w:t xml:space="preserve">3.7.3 </w:t>
            </w:r>
            <w:r w:rsidRPr="008E158F">
              <w:rPr>
                <w:rFonts w:ascii="Montserrat" w:eastAsia="Times New Roman" w:hAnsi="Montserrat" w:cs="Times New Roman"/>
              </w:rPr>
              <w:t>IMÁGENES OBJETIVO Y/O LÁMINAS DE PRESENTACIÓN QUE INCLUYEN: PALETA DE ACABADOS Y PALETA VEGETAL</w:t>
            </w:r>
            <w:r>
              <w:rPr>
                <w:rFonts w:ascii="Montserrat" w:eastAsia="Times New Roman" w:hAnsi="Montserrat" w:cs="Times New Roman"/>
              </w:rPr>
              <w:t xml:space="preserve"> PARA LA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14:paraId="7F535598" w14:textId="77777777" w:rsidTr="001010FB">
        <w:tc>
          <w:tcPr>
            <w:tcW w:w="9747" w:type="dxa"/>
            <w:shd w:val="clear" w:color="auto" w:fill="auto"/>
          </w:tcPr>
          <w:p w14:paraId="7479CA50" w14:textId="77777777" w:rsidR="00225DED" w:rsidRDefault="00225DED" w:rsidP="001010FB">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8</w:t>
            </w:r>
            <w:r w:rsidRPr="00BA6E41">
              <w:rPr>
                <w:rFonts w:ascii="Montserrat" w:eastAsia="Times New Roman" w:hAnsi="Montserrat" w:cs="Times New Roman"/>
              </w:rPr>
              <w:t xml:space="preserve"> CATÁLOGO DE ACTIVIDADES DE LA OBRA</w:t>
            </w:r>
            <w:r>
              <w:rPr>
                <w:rFonts w:ascii="Montserrat" w:eastAsia="Times New Roman" w:hAnsi="Montserrat" w:cs="Times New Roman"/>
              </w:rPr>
              <w:t>: 1) “</w:t>
            </w:r>
            <w:r w:rsidRPr="00783140">
              <w:rPr>
                <w:rFonts w:ascii="Montserrat" w:eastAsia="Times New Roman" w:hAnsi="Montserrat" w:cs="Times New Roman"/>
              </w:rPr>
              <w:t>CONSTRUCCIÓN DE PLAZA "EL TAJO", MUNICIPIO DE MANZANILLO.</w:t>
            </w:r>
            <w:r>
              <w:rPr>
                <w:rFonts w:ascii="Montserrat" w:eastAsia="Times New Roman" w:hAnsi="Montserrat" w:cs="Times New Roman"/>
              </w:rPr>
              <w:t>” 2) “</w:t>
            </w:r>
            <w:r w:rsidRPr="008C28D0">
              <w:rPr>
                <w:rFonts w:ascii="Montserrat" w:eastAsia="Times New Roman" w:hAnsi="Montserrat" w:cs="Times New Roman"/>
              </w:rPr>
              <w:t>REHABILITACIÓN DE PLAZA CENTRAL "COLOMO", MUNICIPIO DE MANZANILLO.</w:t>
            </w:r>
            <w:r>
              <w:rPr>
                <w:rFonts w:ascii="Montserrat" w:eastAsia="Times New Roman" w:hAnsi="Montserrat" w:cs="Times New Roman"/>
              </w:rPr>
              <w:t>” 3) “</w:t>
            </w:r>
            <w:r w:rsidRPr="008C28D0">
              <w:rPr>
                <w:rFonts w:ascii="Montserrat" w:eastAsia="Times New Roman" w:hAnsi="Montserrat" w:cs="Times New Roman"/>
              </w:rPr>
              <w:t>CONSTRUCCIÓN DE ESPACIO PÚBLICO "LAS VENTANAS"</w:t>
            </w:r>
            <w:r>
              <w:rPr>
                <w:rFonts w:ascii="Montserrat" w:eastAsia="Times New Roman" w:hAnsi="Montserrat" w:cs="Times New Roman"/>
              </w:rPr>
              <w:t>, MUNICIPIO DE MANZANILLO.”</w:t>
            </w:r>
          </w:p>
        </w:tc>
      </w:tr>
      <w:tr w:rsidR="00225DED" w:rsidRPr="00BA6E41" w14:paraId="31E5F130" w14:textId="77777777" w:rsidTr="001010FB">
        <w:tc>
          <w:tcPr>
            <w:tcW w:w="9747" w:type="dxa"/>
            <w:shd w:val="clear" w:color="auto" w:fill="auto"/>
          </w:tcPr>
          <w:p w14:paraId="3B07B635"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9</w:t>
            </w:r>
            <w:r w:rsidRPr="00BA6E41">
              <w:rPr>
                <w:rFonts w:ascii="Montserrat" w:eastAsia="Times New Roman" w:hAnsi="Montserrat" w:cs="Times New Roman"/>
              </w:rPr>
              <w:t xml:space="preserve"> ANEXOS TRANSVERSALES Y CRITERIOS DE DISEÑO PARA LA ELABORACIÓN DE PROYECTOS EJECUTIVOS DE OBRAS PÚBLICAS.</w:t>
            </w:r>
          </w:p>
        </w:tc>
      </w:tr>
      <w:tr w:rsidR="00225DED" w:rsidRPr="00BA6E41" w14:paraId="270BF4E9" w14:textId="77777777" w:rsidTr="001010FB">
        <w:tc>
          <w:tcPr>
            <w:tcW w:w="9747" w:type="dxa"/>
            <w:shd w:val="clear" w:color="auto" w:fill="auto"/>
          </w:tcPr>
          <w:p w14:paraId="5D62816C"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0</w:t>
            </w:r>
            <w:r w:rsidRPr="00BA6E41">
              <w:rPr>
                <w:rFonts w:ascii="Montserrat" w:eastAsia="Times New Roman" w:hAnsi="Montserrat" w:cs="Times New Roman"/>
              </w:rPr>
              <w:t xml:space="preserve"> GUÍA DE DIRECTRICES PARA PROYECTO EJECUTIVO Y OBRA</w:t>
            </w:r>
            <w:r>
              <w:rPr>
                <w:rFonts w:ascii="Montserrat" w:eastAsia="Times New Roman" w:hAnsi="Montserrat" w:cs="Times New Roman"/>
              </w:rPr>
              <w:t>S</w:t>
            </w:r>
            <w:r w:rsidRPr="00BA6E41">
              <w:rPr>
                <w:rFonts w:ascii="Montserrat" w:eastAsia="Times New Roman" w:hAnsi="Montserrat" w:cs="Times New Roman"/>
              </w:rPr>
              <w:t xml:space="preserve"> </w:t>
            </w:r>
          </w:p>
        </w:tc>
      </w:tr>
      <w:tr w:rsidR="00225DED" w:rsidRPr="00BA6E41" w14:paraId="18AB1F25" w14:textId="77777777" w:rsidTr="001010FB">
        <w:tc>
          <w:tcPr>
            <w:tcW w:w="9747" w:type="dxa"/>
            <w:shd w:val="clear" w:color="auto" w:fill="auto"/>
          </w:tcPr>
          <w:p w14:paraId="10BF5EF9"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1</w:t>
            </w:r>
            <w:r w:rsidRPr="00BA6E41">
              <w:rPr>
                <w:rFonts w:ascii="Montserrat" w:eastAsia="Times New Roman" w:hAnsi="Montserrat" w:cs="Times New Roman"/>
              </w:rPr>
              <w:t xml:space="preserve"> MANUAL DE CALLES. DISEÑO VIAL PARA CIUDADES MEXICANAS</w:t>
            </w:r>
          </w:p>
        </w:tc>
      </w:tr>
      <w:tr w:rsidR="00225DED" w:rsidRPr="00BA6E41" w14:paraId="7EE35C44" w14:textId="77777777" w:rsidTr="001010FB">
        <w:tc>
          <w:tcPr>
            <w:tcW w:w="9747" w:type="dxa"/>
            <w:shd w:val="clear" w:color="auto" w:fill="auto"/>
          </w:tcPr>
          <w:p w14:paraId="77D69A1E"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2</w:t>
            </w:r>
            <w:r w:rsidRPr="00BA6E41">
              <w:rPr>
                <w:rFonts w:ascii="Montserrat" w:eastAsia="Times New Roman" w:hAnsi="Montserrat" w:cs="Times New Roman"/>
              </w:rPr>
              <w:t xml:space="preserve"> OBRAS Y ACCIONES DE VEGETACIÓN Y MANEJO DE ARBOLADO URBANO</w:t>
            </w:r>
          </w:p>
        </w:tc>
      </w:tr>
      <w:tr w:rsidR="00225DED" w:rsidRPr="00BA6E41" w14:paraId="04DA6EA2" w14:textId="77777777" w:rsidTr="001010FB">
        <w:tc>
          <w:tcPr>
            <w:tcW w:w="9747" w:type="dxa"/>
            <w:shd w:val="clear" w:color="auto" w:fill="auto"/>
          </w:tcPr>
          <w:p w14:paraId="7357A824"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3</w:t>
            </w:r>
            <w:r w:rsidRPr="00BA6E41">
              <w:rPr>
                <w:rFonts w:ascii="Montserrat" w:eastAsia="Times New Roman" w:hAnsi="Montserrat" w:cs="Times New Roman"/>
              </w:rPr>
              <w:t xml:space="preserve"> TIPOLOGÍAS DEPORTIVAS PMU</w:t>
            </w:r>
          </w:p>
        </w:tc>
      </w:tr>
      <w:tr w:rsidR="00225DED" w:rsidRPr="00BA6E41" w14:paraId="19B0D44F" w14:textId="77777777" w:rsidTr="001010FB">
        <w:tc>
          <w:tcPr>
            <w:tcW w:w="9747" w:type="dxa"/>
            <w:shd w:val="clear" w:color="auto" w:fill="auto"/>
          </w:tcPr>
          <w:p w14:paraId="4AD2F293"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4</w:t>
            </w:r>
            <w:r w:rsidRPr="00BA6E41">
              <w:rPr>
                <w:rFonts w:ascii="Montserrat" w:eastAsia="Times New Roman" w:hAnsi="Montserrat" w:cs="Times New Roman"/>
              </w:rPr>
              <w:t xml:space="preserve"> GUÍA DE IMPLEMENTACIÓN DE MOVILIDAD EMERGENTE 4S </w:t>
            </w:r>
          </w:p>
        </w:tc>
      </w:tr>
      <w:tr w:rsidR="00225DED" w:rsidRPr="00BA6E41" w14:paraId="003AF354" w14:textId="77777777" w:rsidTr="001010FB">
        <w:tc>
          <w:tcPr>
            <w:tcW w:w="9747" w:type="dxa"/>
            <w:shd w:val="clear" w:color="auto" w:fill="auto"/>
          </w:tcPr>
          <w:p w14:paraId="2FCDAB8C"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5</w:t>
            </w:r>
            <w:r w:rsidRPr="00BA6E41">
              <w:rPr>
                <w:rFonts w:ascii="Montserrat" w:eastAsia="Times New Roman" w:hAnsi="Montserrat" w:cs="Times New Roman"/>
              </w:rPr>
              <w:t xml:space="preserve"> INVENTARIO PARA CONTRATISTAS </w:t>
            </w:r>
          </w:p>
        </w:tc>
      </w:tr>
      <w:tr w:rsidR="00225DED" w:rsidRPr="00BA6E41" w14:paraId="3435F9F7" w14:textId="77777777" w:rsidTr="001010FB">
        <w:tc>
          <w:tcPr>
            <w:tcW w:w="9747" w:type="dxa"/>
            <w:shd w:val="clear" w:color="auto" w:fill="auto"/>
          </w:tcPr>
          <w:p w14:paraId="70958C58"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3.1</w:t>
            </w:r>
            <w:r>
              <w:rPr>
                <w:rFonts w:ascii="Montserrat" w:eastAsia="Times New Roman" w:hAnsi="Montserrat" w:cs="Times New Roman"/>
              </w:rPr>
              <w:t>6</w:t>
            </w:r>
            <w:r w:rsidRPr="00BA6E41">
              <w:rPr>
                <w:rFonts w:ascii="Montserrat" w:eastAsia="Times New Roman" w:hAnsi="Montserrat" w:cs="Times New Roman"/>
              </w:rPr>
              <w:t xml:space="preserve"> GLOSARIO DE INVENTARIO DE ELEMENTOS</w:t>
            </w:r>
          </w:p>
        </w:tc>
      </w:tr>
      <w:tr w:rsidR="00225DED" w:rsidRPr="00BA6E41" w14:paraId="0165FB2A" w14:textId="77777777" w:rsidTr="001010FB">
        <w:tc>
          <w:tcPr>
            <w:tcW w:w="9747" w:type="dxa"/>
            <w:shd w:val="clear" w:color="auto" w:fill="auto"/>
          </w:tcPr>
          <w:p w14:paraId="15C35379"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17</w:t>
            </w:r>
            <w:r w:rsidRPr="00BA6E41">
              <w:rPr>
                <w:rFonts w:ascii="Montserrat" w:eastAsia="Times New Roman" w:hAnsi="Montserrat" w:cs="Times New Roman"/>
              </w:rPr>
              <w:t xml:space="preserve"> GUÍA GENERAL DE IMPLEMENTACIÓN DE IMAGEN INSTITUCIONAL “MI MÉXICO LATE”</w:t>
            </w:r>
          </w:p>
        </w:tc>
      </w:tr>
      <w:tr w:rsidR="00225DED" w:rsidRPr="00BA6E41" w14:paraId="6969AAE2" w14:textId="77777777" w:rsidTr="001010FB">
        <w:tc>
          <w:tcPr>
            <w:tcW w:w="9747" w:type="dxa"/>
            <w:shd w:val="clear" w:color="auto" w:fill="auto"/>
          </w:tcPr>
          <w:p w14:paraId="40612232"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18</w:t>
            </w:r>
            <w:r w:rsidRPr="00BA6E41">
              <w:rPr>
                <w:rFonts w:ascii="Montserrat" w:eastAsia="Times New Roman" w:hAnsi="Montserrat" w:cs="Times New Roman"/>
              </w:rPr>
              <w:t xml:space="preserve"> </w:t>
            </w:r>
            <w:r w:rsidRPr="00BA6E41">
              <w:rPr>
                <w:rFonts w:ascii="Montserrat" w:eastAsia="Arial" w:hAnsi="Montserrat"/>
              </w:rPr>
              <w:t>PROTOCOLO DE PREVENCIÓN ANTE EL COVID 19 PARA LAS ACCIONES DE PROCESO DE CONSTRUCCIÓN Y OBRAS.</w:t>
            </w:r>
          </w:p>
        </w:tc>
      </w:tr>
      <w:tr w:rsidR="00225DED" w:rsidRPr="00BA6E41" w14:paraId="0B918D43" w14:textId="77777777" w:rsidTr="001010FB">
        <w:tc>
          <w:tcPr>
            <w:tcW w:w="9747" w:type="dxa"/>
            <w:shd w:val="clear" w:color="auto" w:fill="auto"/>
          </w:tcPr>
          <w:p w14:paraId="15CD99CA" w14:textId="77777777" w:rsidR="00225DED" w:rsidRPr="00BA6E41" w:rsidRDefault="00225DED" w:rsidP="001010FB">
            <w:pPr>
              <w:rPr>
                <w:rFonts w:ascii="Montserrat" w:eastAsia="Times New Roman" w:hAnsi="Montserrat" w:cs="Times New Roman"/>
              </w:rPr>
            </w:pPr>
            <w:r w:rsidRPr="00BA6E41">
              <w:rPr>
                <w:rFonts w:ascii="Montserrat" w:eastAsia="Times New Roman" w:hAnsi="Montserrat" w:cs="Times New Roman"/>
              </w:rPr>
              <w:t>3.</w:t>
            </w:r>
            <w:r>
              <w:rPr>
                <w:rFonts w:ascii="Montserrat" w:eastAsia="Times New Roman" w:hAnsi="Montserrat" w:cs="Times New Roman"/>
              </w:rPr>
              <w:t>19</w:t>
            </w:r>
            <w:r w:rsidRPr="00BA6E41">
              <w:rPr>
                <w:rFonts w:ascii="Montserrat" w:eastAsia="Times New Roman" w:hAnsi="Montserrat" w:cs="Times New Roman"/>
              </w:rPr>
              <w:t xml:space="preserve"> PMU 2023 CHECK LIST EXPEDIENTE OBRA</w:t>
            </w:r>
          </w:p>
        </w:tc>
      </w:tr>
      <w:tr w:rsidR="00225DED" w:rsidRPr="00BA6E41" w14:paraId="11C90B7C" w14:textId="77777777" w:rsidTr="001010FB">
        <w:tc>
          <w:tcPr>
            <w:tcW w:w="9747" w:type="dxa"/>
            <w:shd w:val="clear" w:color="auto" w:fill="auto"/>
          </w:tcPr>
          <w:p w14:paraId="69E503A0" w14:textId="77777777" w:rsidR="00225DED" w:rsidRPr="00BA6E41" w:rsidRDefault="00225DED" w:rsidP="001010FB">
            <w:pPr>
              <w:rPr>
                <w:rFonts w:ascii="Montserrat" w:eastAsia="Times New Roman" w:hAnsi="Montserrat" w:cs="Times New Roman"/>
              </w:rPr>
            </w:pPr>
            <w:r w:rsidRPr="008C28D0">
              <w:rPr>
                <w:rFonts w:ascii="Montserrat" w:eastAsia="Times New Roman" w:hAnsi="Montserrat" w:cs="Times New Roman"/>
              </w:rPr>
              <w:t>3.20 GUÍA DE ORIENTACIÓN DE LICENCIAS Y PERMISOS PARA LA OBRA</w:t>
            </w:r>
          </w:p>
        </w:tc>
      </w:tr>
      <w:tr w:rsidR="00225DED" w:rsidRPr="008C28D0" w14:paraId="36B5E85B" w14:textId="77777777" w:rsidTr="001010FB">
        <w:tc>
          <w:tcPr>
            <w:tcW w:w="9747" w:type="dxa"/>
            <w:shd w:val="clear" w:color="auto" w:fill="auto"/>
          </w:tcPr>
          <w:p w14:paraId="68CA5F46" w14:textId="77777777" w:rsidR="00225DED" w:rsidRPr="008C28D0" w:rsidRDefault="00225DED" w:rsidP="001010FB">
            <w:pPr>
              <w:rPr>
                <w:rFonts w:ascii="Montserrat" w:eastAsia="Times New Roman" w:hAnsi="Montserrat" w:cs="Times New Roman"/>
              </w:rPr>
            </w:pPr>
            <w:r w:rsidRPr="00BA6E41">
              <w:rPr>
                <w:rFonts w:ascii="Montserrat" w:eastAsia="Times New Roman" w:hAnsi="Montserrat" w:cs="Times New Roman"/>
                <w:b/>
                <w:bCs/>
              </w:rPr>
              <w:t>SECCIÓN 4 ANEXOS CONTRACTUALES</w:t>
            </w:r>
          </w:p>
        </w:tc>
      </w:tr>
      <w:tr w:rsidR="00225DED" w:rsidRPr="00BA6E41" w14:paraId="3AF2A17F" w14:textId="77777777" w:rsidTr="001010FB">
        <w:tc>
          <w:tcPr>
            <w:tcW w:w="9747" w:type="dxa"/>
            <w:shd w:val="clear" w:color="auto" w:fill="auto"/>
          </w:tcPr>
          <w:p w14:paraId="7B9FC26C" w14:textId="77777777" w:rsidR="00225DED" w:rsidRPr="00BA6E41" w:rsidRDefault="00225DED" w:rsidP="001010FB">
            <w:pPr>
              <w:rPr>
                <w:rFonts w:ascii="Montserrat" w:eastAsia="Times New Roman" w:hAnsi="Montserrat" w:cs="Times New Roman"/>
                <w:b/>
                <w:bCs/>
              </w:rPr>
            </w:pPr>
            <w:r w:rsidRPr="00BA6E41">
              <w:rPr>
                <w:rFonts w:ascii="Montserrat" w:eastAsia="Arial" w:hAnsi="Montserrat" w:cs="Times New Roman"/>
              </w:rPr>
              <w:t xml:space="preserve">MODELO DE CONTRATO </w:t>
            </w:r>
          </w:p>
        </w:tc>
      </w:tr>
      <w:tr w:rsidR="00225DED" w:rsidRPr="00BA6E41" w14:paraId="36DE4D46" w14:textId="77777777" w:rsidTr="001010FB">
        <w:tc>
          <w:tcPr>
            <w:tcW w:w="9747" w:type="dxa"/>
            <w:shd w:val="clear" w:color="auto" w:fill="auto"/>
          </w:tcPr>
          <w:p w14:paraId="092A4D25" w14:textId="77777777" w:rsidR="00225DED" w:rsidRPr="00BA6E41" w:rsidRDefault="00225DED" w:rsidP="001010FB">
            <w:pPr>
              <w:rPr>
                <w:rFonts w:ascii="Montserrat" w:eastAsia="Arial" w:hAnsi="Montserrat" w:cs="Times New Roman"/>
              </w:rPr>
            </w:pPr>
            <w:r w:rsidRPr="00BA6E41">
              <w:rPr>
                <w:rFonts w:ascii="Montserrat" w:eastAsia="Arial" w:hAnsi="Montserrat" w:cs="Times New Roman"/>
              </w:rPr>
              <w:t>MODELO DE FIANZA DE ANTICIPO ANEXO “A”</w:t>
            </w:r>
          </w:p>
        </w:tc>
      </w:tr>
      <w:tr w:rsidR="00225DED" w:rsidRPr="00BA6E41" w14:paraId="0D4FD63A" w14:textId="77777777" w:rsidTr="001010FB">
        <w:tc>
          <w:tcPr>
            <w:tcW w:w="9747" w:type="dxa"/>
            <w:shd w:val="clear" w:color="auto" w:fill="auto"/>
          </w:tcPr>
          <w:p w14:paraId="09473F30" w14:textId="77777777" w:rsidR="00225DED" w:rsidRPr="00BA6E41" w:rsidRDefault="00225DED" w:rsidP="001010FB">
            <w:pPr>
              <w:rPr>
                <w:rFonts w:ascii="Montserrat" w:eastAsia="Arial" w:hAnsi="Montserrat" w:cs="Times New Roman"/>
              </w:rPr>
            </w:pPr>
            <w:r w:rsidRPr="00BA6E41">
              <w:rPr>
                <w:rFonts w:ascii="Montserrat" w:eastAsia="Arial" w:hAnsi="Montserrat" w:cs="Times New Roman"/>
              </w:rPr>
              <w:t>MODELO DE FIANZA DE CUMPLIMIENTO ANEXO “B”</w:t>
            </w:r>
          </w:p>
        </w:tc>
      </w:tr>
      <w:tr w:rsidR="00225DED" w:rsidRPr="00BA6E41" w14:paraId="302F46B8" w14:textId="77777777" w:rsidTr="001010FB">
        <w:tc>
          <w:tcPr>
            <w:tcW w:w="9747" w:type="dxa"/>
            <w:shd w:val="clear" w:color="auto" w:fill="auto"/>
          </w:tcPr>
          <w:p w14:paraId="4ADA34FA" w14:textId="77777777" w:rsidR="00225DED" w:rsidRPr="00BA6E41" w:rsidRDefault="00225DED" w:rsidP="001010FB">
            <w:pPr>
              <w:rPr>
                <w:rFonts w:ascii="Montserrat" w:eastAsia="Arial" w:hAnsi="Montserrat" w:cs="Times New Roman"/>
              </w:rPr>
            </w:pPr>
            <w:r w:rsidRPr="00BA6E41">
              <w:rPr>
                <w:rFonts w:ascii="Montserrat" w:eastAsia="Arial" w:hAnsi="Montserrat" w:cs="Times New Roman"/>
              </w:rPr>
              <w:t xml:space="preserve">MODELO DE SEGURO </w:t>
            </w:r>
            <w:r w:rsidRPr="00BA6E41">
              <w:rPr>
                <w:rFonts w:ascii="Montserrat" w:eastAsia="Arial" w:hAnsi="Montserrat"/>
              </w:rPr>
              <w:t>DE RESPONSABILIDAD CIVIL (CONTRATISTA) POR DAÑOS A TERCEROS ANEXO “C”</w:t>
            </w:r>
          </w:p>
        </w:tc>
      </w:tr>
      <w:tr w:rsidR="00225DED" w:rsidRPr="00BA6E41" w14:paraId="6C265A36" w14:textId="77777777" w:rsidTr="001010FB">
        <w:tc>
          <w:tcPr>
            <w:tcW w:w="9747" w:type="dxa"/>
            <w:shd w:val="clear" w:color="auto" w:fill="auto"/>
          </w:tcPr>
          <w:p w14:paraId="20B8C9E7" w14:textId="77777777" w:rsidR="00225DED" w:rsidRPr="00BA6E41" w:rsidRDefault="00225DED" w:rsidP="001010FB">
            <w:pPr>
              <w:rPr>
                <w:rFonts w:ascii="Montserrat" w:eastAsia="Arial" w:hAnsi="Montserrat" w:cs="Times New Roman"/>
              </w:rPr>
            </w:pPr>
            <w:r w:rsidRPr="00BA6E41">
              <w:rPr>
                <w:rFonts w:ascii="Montserrat" w:eastAsia="Arial" w:hAnsi="Montserrat" w:cs="Times New Roman"/>
              </w:rPr>
              <w:t>MODELO DE FIANZA DE VICIOS OCULTOS ANEXO “D”</w:t>
            </w:r>
          </w:p>
        </w:tc>
      </w:tr>
      <w:tr w:rsidR="00225DED" w:rsidRPr="00BA6E41" w14:paraId="74190BAC" w14:textId="77777777" w:rsidTr="001010FB">
        <w:tc>
          <w:tcPr>
            <w:tcW w:w="9747" w:type="dxa"/>
            <w:shd w:val="clear" w:color="auto" w:fill="auto"/>
          </w:tcPr>
          <w:p w14:paraId="165FCBC5" w14:textId="77777777" w:rsidR="00225DED" w:rsidRPr="00BA6E41" w:rsidRDefault="00225DED" w:rsidP="001010FB">
            <w:pPr>
              <w:rPr>
                <w:rFonts w:ascii="Montserrat" w:eastAsia="Arial" w:hAnsi="Montserrat" w:cs="Times New Roman"/>
              </w:rPr>
            </w:pPr>
            <w:r w:rsidRPr="00BA6E41">
              <w:rPr>
                <w:rFonts w:ascii="Montserrat" w:eastAsia="Arial" w:hAnsi="Montserrat" w:cs="Times New Roman"/>
                <w:b/>
                <w:bCs/>
              </w:rPr>
              <w:lastRenderedPageBreak/>
              <w:t xml:space="preserve">SECCIÓN 5 NORMATIVIDAD APLICABLE EN LOS TRABAJOS </w:t>
            </w:r>
          </w:p>
        </w:tc>
      </w:tr>
      <w:tr w:rsidR="00225DED" w:rsidRPr="00BA6E41" w14:paraId="52AB2098" w14:textId="77777777" w:rsidTr="001010FB">
        <w:tc>
          <w:tcPr>
            <w:tcW w:w="9747" w:type="dxa"/>
            <w:shd w:val="clear" w:color="auto" w:fill="auto"/>
          </w:tcPr>
          <w:p w14:paraId="7FE1ADC8"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 xml:space="preserve">LEY DE OBRAS PÚBLICAS Y SERVICIOS RELACIONADOS CON LAS MISMAS. </w:t>
            </w:r>
          </w:p>
          <w:p w14:paraId="0FD4CBDE"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 xml:space="preserve"> LEY GENERAL DE RESPONSABILIDADES ADMINISTRATIVAS.</w:t>
            </w:r>
          </w:p>
          <w:p w14:paraId="719DC103"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 xml:space="preserve"> LEY GENERAL DEL EQUILIBRIO ECOLÓGICO Y LA PROTECCIÓN AL AMBIENTE.</w:t>
            </w:r>
          </w:p>
          <w:p w14:paraId="4C02873A"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 xml:space="preserve"> LEY FEDERAL DE TRANSPARENCIA Y ACCESO A LA INFORMACIÓN PÚBLICA.</w:t>
            </w:r>
          </w:p>
          <w:p w14:paraId="180A8EB8"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 xml:space="preserve"> LEY FEDERAL DE PROTECCIÓN DE DATOS PERSONALES EN POSESIÓN DE LOS PARTICULARES.</w:t>
            </w:r>
          </w:p>
          <w:p w14:paraId="6811E9BB" w14:textId="77777777" w:rsidR="00225DED" w:rsidRPr="009C7C1C"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LEY GENERAL DE PROTECCIÓN DE DATOS PERSONALES EN POSESIÓN DE SUJETOS OBLIGADOS.</w:t>
            </w:r>
          </w:p>
          <w:p w14:paraId="12409051"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LEY FEDERAL PARA LA PREVENCIÓN E IDENTIFICACIÓN DE OPERACIONES CON RECURSOS DE PROCEDENCIA ILÍCITA.</w:t>
            </w:r>
          </w:p>
          <w:p w14:paraId="51ED1DAF"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LEY FEDERAL DEL TRABAJO.</w:t>
            </w:r>
          </w:p>
          <w:p w14:paraId="1098AD80"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LEY FEDERAL DE PROCEDIMIENTO ADMINISTRATIVO.</w:t>
            </w:r>
          </w:p>
          <w:p w14:paraId="4C44C2B1"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LEY GENERAL DE PROTECCIÓN CIVIL.</w:t>
            </w:r>
          </w:p>
          <w:p w14:paraId="04EDED2D"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REGLAMENTO DE LA LEY GENERAL DE PROTECCIÓN CIVIL.</w:t>
            </w:r>
          </w:p>
          <w:p w14:paraId="36B087E7"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CÓDIGO CIVIL FEDERAL.</w:t>
            </w:r>
          </w:p>
          <w:p w14:paraId="2D5A775F"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 xml:space="preserve">REGLAMENTO DE LA LEY DE OBRAS PÚBLICAS Y SERVICIOS RELACIONADOS CON LAS MISMAS.    </w:t>
            </w:r>
          </w:p>
          <w:p w14:paraId="02A231CF"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REGLAMENTO DE LA LEY GENERAL DEL EQUILIBRIO ECOLÓGICO Y PROTECCIÓN AL AMBIENTE EN MATERIA DE EVALUACIÓN DEL IMPACTO AMBIENTAL.</w:t>
            </w:r>
          </w:p>
          <w:p w14:paraId="235D91D1"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MANUAL ADMINISTRATIVO DE APLICACIÓN GENERAL EN MATERIA DE OBRAS PÚBLICAS Y SERVICIOS RELACIONADOS CON LAS MISMAS.</w:t>
            </w:r>
          </w:p>
          <w:p w14:paraId="57AFBA92"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MODIFICA EL MANUAL ADMINISTRATIVO DE APLICACIÓN GENERAL EN MATERIA DE OBRAS PÚBLICAS Y SERVICIOS RELACIONADOS CON LAS MISMAS.</w:t>
            </w:r>
          </w:p>
          <w:p w14:paraId="0B955400"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NÚMERO ACDO.AS2.HCT.270422/107.P.DIR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w:t>
            </w:r>
          </w:p>
          <w:p w14:paraId="7AC4391F"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ADMINISTRATIVAS DE CARÁCTER GENERAL PARA EL USO DEL SISTEMA DE BITÁCORA ELECTRÓNICA Y SEGUIMIENTO A OBRA PÚBLICA.</w:t>
            </w:r>
          </w:p>
          <w:p w14:paraId="54D05225"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EMITEN LAS REGLAS DE OPERACIÓN DEL PROGRAMA DE MEJORAMIENTO URBANO, PARA EL EJERCICIO FISCAL 2022.</w:t>
            </w:r>
          </w:p>
          <w:p w14:paraId="56EC4742"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EXPIDE EL PROTOCOLO DE ACTUACIÓN EN MATERIA DE CONTRATACIONES PÚBLICAS, OTORGAMIENTO Y PRÓRROGA DE LICENCIAS, PERMISOS, AUTORIZACIONES Y CONCESIONES.</w:t>
            </w:r>
          </w:p>
          <w:p w14:paraId="41768572"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QUE SE DEBERÁN OBSERVAR PARA LA UTILIZACIÓN DEL SISTEMA ELECTRÓNICO DE INFORMACIÓN PÚBLICA GUBERNAMENTAL DENOMINADO COMPRANET.</w:t>
            </w:r>
          </w:p>
          <w:p w14:paraId="7AEA316A"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lastRenderedPageBreak/>
              <w:t xml:space="preserve">ACUERDO POR EL QUE SE ESTABLECE LA OBLIGACIÓN DE INCORPORAR A COMPRANET, LA INFORMACIÓN RELATIVA A LA PLANEACIÓN DE LAS CONTRATACIONES Y LA EJECUCIÓN DE CONTRATOS QUE REGULA LA LEY DE ADQUISICIONES, ARRENDAMIENTOS Y SERVICIOS DEL SECTOR PÚBLICO Y LA LEY DE OBRAS PÚBLICAS Y SERVICIOS RELACIONADOS CON LAS MISMAS.  </w:t>
            </w:r>
          </w:p>
          <w:p w14:paraId="0576A8E5"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REF.3 NORMAS DE CALIDAD DE LOS MATERIALES, LIBRO N.CMT. CALIDAD DE MATERIALES, PARTES N.CMT.1, SECRETARÍA DE COMUNICACIONES Y TRANSPORTES, MÉXICO, D.F., 1999-2004.</w:t>
            </w:r>
          </w:p>
          <w:p w14:paraId="343A168F"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REF. 4 NORMATIVA PARA LA INFRAESTRUCTURA DEL TRANSPORTE, LIBRO M.MMT., MÉTODOS DE MUESTREO Y PRUEBA DE MATERIALES, PARTES M.MMT.1, SUELOS Y MATERIALES PARA TERRACERÍAS Y M.MMT.4, MATERIALES PARA PAVIMENTOS. SECRETARÍA DE COMUNICACIONES Y TRANSPORTES, MÉXICO, D.F., 1999-2004.</w:t>
            </w:r>
          </w:p>
          <w:p w14:paraId="33803CB9"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REF. 5 NORMAS PARA MUESTREO Y PRUEBAS DE MATERIALES, EQUIPOS Y SISTEMAS. LIBRO 6; PARTE 6.01, CARRETERAS Y AEROPISTAS; TÍTULO 6.01.01, MATERIALES PARA TERRACERÍAS, SECRETARÍA DE COMUNICACIONES Y TRANSPORTES, MÉXICO, D.F., 1986.</w:t>
            </w:r>
          </w:p>
          <w:p w14:paraId="59A657B4"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N-LEG-1/00, FUNDAMENTOS PARA LA CONTRATACIÓN Y EJECUCIÓN DE OBRAS PÚBLICAS Y SERVICIOS RELACIONADOS CON LAS MISMAS, SECRETARÍA DE COMUNICACIONES Y TRANSPORTES.</w:t>
            </w:r>
          </w:p>
          <w:p w14:paraId="5D7F6DB4"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N-LEG-1/02, FUNDAMENTOS PARA LA CONTRATACIÓN Y EJECUCIÓN DE OBRAS PÚBLICAS Y SERVICIOS RELACIONADOS CON LAS MISMAS, SECRETARÍA DE COMUNICACIONES Y TRANSPORTES.</w:t>
            </w:r>
          </w:p>
          <w:p w14:paraId="7CA08002"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N-LEG-1/05, FUNDAMENTOS PARA LA CONTRATACIÓN Y EJECUCIÓN DE OBRAS PÚBLICAS Y SERVICIOS RELACIONADOS CON LAS MISMAS, SECRETARÍA DE COMUNICACIONES Y TRANSPORTES.</w:t>
            </w:r>
          </w:p>
          <w:p w14:paraId="345BC2F7"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N-LEG-2/00 EJECUCIÓN DE ESTUDIOS, PROYECTOS, CONSULTORÍAS Y ASESORÍAS, SECRETARÍA DE COMUNICACIONES Y TRANSPORTES</w:t>
            </w:r>
          </w:p>
          <w:p w14:paraId="3F53497C"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N-LEG-2/02 EJECUCIÓN DE ESTUDIOS, PROYECTOS, CONSULTORÍAS Y ASESORÍAS, SECRETARÍA DE COMUNICACIONES Y TRANSPORTES.</w:t>
            </w:r>
          </w:p>
          <w:p w14:paraId="7936E605"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N-LEG-2/05 EJECUCIÓN DE ESTUDIOS, PROYECTOS, CONSULTORÍAS Y ASESORÍAS, SECRETARÍA DE COMUNICACIONES Y TRANSPORTES.</w:t>
            </w:r>
          </w:p>
          <w:p w14:paraId="4A235510"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N-LEG-2/07 EJECUCIÓN DE ESTUDIOS, PROYECTOS, CONSULTORÍAS Y ASESORÍAS, SECRETARÍA DE COMUNICACIONES Y TRANSPORTES.</w:t>
            </w:r>
          </w:p>
          <w:p w14:paraId="48831B68"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N-LEG-2/18 EJECUCIÓN DE ESTUDIOS, PROYECTOS, CONSULTORÍAS Y ASESORÍAS, SECRETARÍA DE COMUNICACIONES Y TRANSPORTES.</w:t>
            </w:r>
          </w:p>
          <w:p w14:paraId="68BF4164"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N-LEG-3/00 EJECUCIÓN DE OBRAS, SECRETARÍA DE COMUNICACIONES Y TRANSPORTES.</w:t>
            </w:r>
          </w:p>
          <w:p w14:paraId="0C3C86A7"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N-LEG-3/02 EJECUCIÓN DE OBRAS, SECRETARÍA DE COMUNICACIONES Y TRANSPORTES.</w:t>
            </w:r>
          </w:p>
          <w:p w14:paraId="090668AC"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N-LEG-3/05 EJECUCIÓN DE OBRAS, SECRETARÍA DE COMUNICACIONES Y TRANSPORTES</w:t>
            </w:r>
          </w:p>
          <w:p w14:paraId="55EA4435"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lastRenderedPageBreak/>
              <w:t>NORMA N-LEG-3/07 EJECUCIÓN DE OBRAS, SECRETARÍA DE COMUNICACIONES Y TRANSPORTES.</w:t>
            </w:r>
          </w:p>
          <w:p w14:paraId="17478829"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N-LEG-3/16 EJECUCIÓN DE OBRAS, SECRETARÍA DE COMUNICACIONES Y TRANSPORTES.</w:t>
            </w:r>
          </w:p>
          <w:p w14:paraId="2E3F5DBE"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N-LEG-3/18 EJECUCIÓN DE OBRAS, SECRETARÍA DE COMUNICACIONES Y TRANSPORTES.</w:t>
            </w:r>
          </w:p>
          <w:p w14:paraId="4FFC1B7D"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INCORPORA COMO UN MÓDULO DE COMPRANET LA APLICACIÓN DENOMINADA FORMALIZACIÓN DE INSTRUMENTOS JURÍDICOS Y SE EMITEN LAS DISPOSICIONES DE CARÁCTER GENERAL QUE REGULAN SU FUNCIONAMIENTO, PUBLICADO EN EL DOF EL 18 DE SEPTIEMBRE DE 2020, PARA LA FORMALIZACIÓN DEL CONTRATO CORRESPONDIENTE.</w:t>
            </w:r>
          </w:p>
          <w:p w14:paraId="15B75F9B"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NORMAS TÉCNICAS COMPLEMENTARIAS APLICABLES.</w:t>
            </w:r>
          </w:p>
          <w:p w14:paraId="36DB84F1"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NOM-001-CONAGUA-2011 SISTEMAS DE AGUA POTABLE, TOMA DOMICILIARIA Y ALCANTARILLADO SANITARIO-HERMETICIDAD-ESPECIFICACIONES Y MÉTODOS DE PRUEBA. PUBLICADA EN EL DIARIO OFICIAL DE LA FEDERACIÓN EL 17 DE FEBRERO DE 2012.</w:t>
            </w:r>
          </w:p>
          <w:p w14:paraId="1E87DDE8"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NOM-009-CONAGUA-2001 INODOROS PARA USO SANITARIO-ESPECIFICACIONES Y MÉTODOS DE PRUEBA. PUBLICADA EN EL DIARIO OFICIAL DE LA FEDERACIÓN EL 02 DE AGOSTO DE 2001.</w:t>
            </w:r>
          </w:p>
          <w:p w14:paraId="5D58C447"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MEDIANTE EL CUAL SE MODIFICAN LOS NUMERALES 2, 7.1, 7.2 Y 10.1 Y SE ADICIONA EL NUMERAL 6.11 BIS A LA NOM-009-CONAGUA-2001, INODOROS PARA USO SANITARIO-ESPECIFICACIONES Y MÉTODOS DE PRUEBA. PUBLICADA EN EL DIARIO OFICIAL DE LA FEDERACIÓN EL 21 DE JULIO DE 2009.</w:t>
            </w:r>
          </w:p>
          <w:p w14:paraId="316EBE12"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NOM-010-CONAGUA-2000 VÁLVULA DE ADMISIÓN Y VÁLVULA DE DESCARGA PARA TANQUE DE INODORO-ESPECIFICACIONES Y MÉTODOS DE PRUEBA. PUBLICADA EN EL DIARIO OFICIAL DE LA FEDERACIÓN EL 02 DE SEPTIEMBRE DE 2003.</w:t>
            </w:r>
          </w:p>
          <w:p w14:paraId="007E900F"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ACLARACIÓN A LA NOM-010-CONAGUA-2000, VÁLVULA DE ADMISIÓN Y VÁLVULA DE DESCARGA PARA TANQUE DE INODORO-ESPECIFICACIONES Y MÉTODOS DE PRUEBA. PUBLICADA EN EL DIARIO OFICIAL DE LA FEDERACIÓN EL 21 DE JULIO DE 2009.</w:t>
            </w:r>
          </w:p>
          <w:p w14:paraId="126948EC"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NOM-011-CONAGUA-2015 CONSERVACIÓN DEL RECURSO AGUA - QUE ESTABLECE LAS ESPECIFICACIONES Y EL MÉTODO PARA DETERMINAR LA DISPONIBILIDAD MEDIA ANUAL DE LAS AGUAS NACIONALES. PUBLICADA EN EL DIARIO OFICIAL DE LA FEDERACIÓN EL 27 DE MARZO DE 2015.</w:t>
            </w:r>
          </w:p>
          <w:p w14:paraId="6C1F456C"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NOM-014-CONAGUA-2003 REQUISITOS PARA LA RECARGA ARTIFICIAL DE ACUÍFEROS CON AGUA RESIDUAL TRATADA. PUBLICADA EN EL DIARIO OFICIAL DE LA FEDERACIÓN EL 18 DE AGOSTO DE 2009.</w:t>
            </w:r>
          </w:p>
          <w:p w14:paraId="06B734B7"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NOM-034-STPS-2016, CONDICIONES DE SEGURIDAD PARA EL ACCESO Y DESARROLLO DE ACTIVIDADES DE TRABAJADORES CON DISCAPACIDAD EN LOS CENTROS DE TRABAJO.</w:t>
            </w:r>
          </w:p>
          <w:p w14:paraId="3D6DFEB6"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 xml:space="preserve">ACUERDO POR EL QUE SE INSTRUYE A LAS DEPENDENCIAS Y ENTIDADES DE LA DE LA    ADMINISTRACIÓN PÚBLICA FEDERAL A REALIZAR LAS ACCIONES QUE SE INDICAN, EN </w:t>
            </w:r>
            <w:r w:rsidRPr="009C22E4">
              <w:rPr>
                <w:rFonts w:ascii="Montserrat" w:eastAsia="Montserrat" w:hAnsi="Montserrat" w:cs="Montserrat"/>
              </w:rPr>
              <w:lastRenderedPageBreak/>
              <w:t>RELACIÓN CON LOS PROYECTOS Y OBRAS DEL GOBIERNO DE MÉXICO CONSIDERADOS DE INTERÉS PÚBLICO Y SEGURIDAD NACIONAL, ASÍ COMO PRIORITARIAS Y ESTRATÉGICOS PARA EL DESARROLLO NACIONAL.</w:t>
            </w:r>
          </w:p>
          <w:p w14:paraId="3FD168BB"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DISPOSICIONES DE CARÁCTER GENERAL POR LAS QUE SE APRUEBAN LOS MODELOS DE PÓLIZAS DE FIANZAS CONSTITUIDAS COMO GARANTÍA EN LAS CONTRATACIONES PÚBLICAS REALIZADAS AL AMPARO DE LA LEY DE ADQUISICIONES, ARRENDAMIENTOS Y SERVICIOS DEL SECTOR PÚBLICO Y LA LEY.</w:t>
            </w:r>
          </w:p>
          <w:p w14:paraId="5FAB94E4"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CRITERIO NORMATIVO DE INTERPRETACIÓN TU 03/2020 PARA EL USO DE MEDIOS ELECTRÓNICOS, ÓPTICOS O CUALQUIER OTRA TECNOLOGÍA EN LA EJECUCIÓN DE ACTOS PÚBLICOS Y REUNIONES INSTITUCIONALES EN MATERIA DE ADQUISICIONES Y ARRENDAMIENTOS DE BIENES MUEBLES, PRESTACIÓN DE SERVICIOS DE CUALQUIER NATURALEZA, OBRAS PÚBLICAS Y SERVICIOS RELACIONADOS CON LAS MISMAS;</w:t>
            </w:r>
          </w:p>
          <w:p w14:paraId="547BC931"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PARA EL USO DE MEDIOS REMOTOS DE COMUNICACIÓN ELECTRÓNICA, EN EL ENVÍO DE PROPUESTAS DENTRO DE LAS LICITACIONES PÚBLICAS QUE CELEBREN LAS DEPENDENCIAS Y ENTIDADES DE LA ADMINISTRACIÓN PÚBLICA FEDERAL, ASÍ COMO EN LA PRESENTACIÓN DE LAS INCONFORMIDADES POR LA MISMA VÍA.</w:t>
            </w:r>
          </w:p>
          <w:p w14:paraId="2BE238E4"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ACUERDO POR EL QUE SE ESTABLECEN LAS DISPOSICIONES QUE SE DEBERÁN OBSERVAR PARA LA UTILIZACIÓN DEL SISTEMA ELECTRÓNICO DE INFORMACIÓN PÚBLICA GUBERNAMENTAL DENOMINADO COMPRANET.</w:t>
            </w:r>
          </w:p>
          <w:p w14:paraId="20AD3F5F"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NOM-001-2021, ESPACIOS PÚBLICOS EN LOS ASENTAMIENTOS HUMANOS(SEDATU)</w:t>
            </w:r>
          </w:p>
          <w:p w14:paraId="3164F05C"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NOM-008-SEGOB-2015, PERSONAS CON DISCAPACIDAD. - ACCIONES DE PREVENCIÓN Y CONDICIONES DE SEGURIDAD EN MATERIA DE PROTECCIÓN CIVIL EN SITUACIÓN DE EMERGENCIA O DESASTRE.</w:t>
            </w:r>
          </w:p>
          <w:p w14:paraId="0865D2E4"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OFICIAL MEXICANA NOM-018-ENER-2011, AISLANTES TÉRMICOS PARA EDIFICACIONES. CARACTERÍSTICAS Y MÉTODOS DE PRUEBA.</w:t>
            </w:r>
          </w:p>
          <w:p w14:paraId="455823A9"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NOM-032-SSA3-2010, ASISTENCIA SOCIAL. PRESTACIÓN DE SERVICIOS DE ASISTENCIA SOCIAL PARA NIÑOS, NIÑAS Y ADOLESCENTES EN SITUACIÓN DE RIESGO Y VULNERABILIDAD.</w:t>
            </w:r>
          </w:p>
          <w:p w14:paraId="615CD206"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OFICIAL MEXICANA NOM-002-STPS-2010, CONDICIONES DE SEGURIDAD-PREVENCIÓN Y PROTECCIÓN CONTRA INCENDIOS EN LOS CENTROS DE TRABAJO.</w:t>
            </w:r>
          </w:p>
          <w:p w14:paraId="40F222E5" w14:textId="77777777" w:rsidR="00225DED" w:rsidRPr="009C22E4"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OFICIAL MEXICANA NOM-003-SEGOB-2011, SEÑALES Y AVISOS PARA PROTECCIÓN CIVIL. - COLORES, FORMAS Y SÍMBOLOS A UTILIZAR.</w:t>
            </w:r>
          </w:p>
          <w:p w14:paraId="2431888E" w14:textId="77777777" w:rsidR="00225DED" w:rsidRDefault="00225DED" w:rsidP="00225DED">
            <w:pPr>
              <w:numPr>
                <w:ilvl w:val="0"/>
                <w:numId w:val="37"/>
              </w:numPr>
              <w:spacing w:line="252" w:lineRule="auto"/>
              <w:jc w:val="both"/>
              <w:rPr>
                <w:rFonts w:ascii="Montserrat" w:eastAsia="Montserrat" w:hAnsi="Montserrat" w:cs="Montserrat"/>
              </w:rPr>
            </w:pPr>
            <w:r w:rsidRPr="009C22E4">
              <w:rPr>
                <w:rFonts w:ascii="Montserrat" w:eastAsia="Montserrat" w:hAnsi="Montserrat" w:cs="Montserrat"/>
              </w:rPr>
              <w:t>NORMA OFICIAL MEXICANA NOM-009-STPS-2011, CONDICIONES DE SEGURIDAD PARA REALIZAR TRABAJOS EN ALTURA.</w:t>
            </w:r>
          </w:p>
          <w:p w14:paraId="1B506F81" w14:textId="77777777" w:rsidR="00225DED" w:rsidRDefault="00225DED" w:rsidP="00225DED">
            <w:pPr>
              <w:numPr>
                <w:ilvl w:val="0"/>
                <w:numId w:val="37"/>
              </w:numPr>
              <w:spacing w:line="252" w:lineRule="auto"/>
              <w:jc w:val="both"/>
              <w:rPr>
                <w:rFonts w:ascii="Montserrat" w:eastAsia="Montserrat" w:hAnsi="Montserrat" w:cs="Montserrat"/>
              </w:rPr>
            </w:pPr>
            <w:r w:rsidRPr="0046575B">
              <w:rPr>
                <w:rFonts w:ascii="Montserrat" w:eastAsia="Montserrat" w:hAnsi="Montserrat" w:cs="Montserrat"/>
              </w:rPr>
              <w:t>LEY AMBIENTAL PARA EL DESARROLLO SUSTENTABLE DEL ESTADO DE COLIMA</w:t>
            </w:r>
            <w:r>
              <w:rPr>
                <w:rFonts w:ascii="Montserrat" w:eastAsia="Montserrat" w:hAnsi="Montserrat" w:cs="Montserrat"/>
              </w:rPr>
              <w:t>.</w:t>
            </w:r>
          </w:p>
          <w:p w14:paraId="77D25903" w14:textId="77777777" w:rsidR="00225DED" w:rsidRDefault="00225DED" w:rsidP="00225DED">
            <w:pPr>
              <w:numPr>
                <w:ilvl w:val="0"/>
                <w:numId w:val="37"/>
              </w:numPr>
              <w:spacing w:line="252" w:lineRule="auto"/>
              <w:jc w:val="both"/>
              <w:rPr>
                <w:rFonts w:ascii="Montserrat" w:eastAsia="Montserrat" w:hAnsi="Montserrat" w:cs="Montserrat"/>
              </w:rPr>
            </w:pPr>
            <w:r w:rsidRPr="0046575B">
              <w:rPr>
                <w:rFonts w:ascii="Montserrat" w:eastAsia="Montserrat" w:hAnsi="Montserrat" w:cs="Montserrat"/>
              </w:rPr>
              <w:t>LEY DE ASENTAMIENTOS HUMANOS DEL ESTADO DE COLIMA</w:t>
            </w:r>
            <w:r>
              <w:rPr>
                <w:rFonts w:ascii="Montserrat" w:eastAsia="Montserrat" w:hAnsi="Montserrat" w:cs="Montserrat"/>
              </w:rPr>
              <w:t>.</w:t>
            </w:r>
          </w:p>
          <w:p w14:paraId="5BADCE49" w14:textId="77777777" w:rsidR="00225DED" w:rsidRDefault="00225DED" w:rsidP="00225DED">
            <w:pPr>
              <w:numPr>
                <w:ilvl w:val="0"/>
                <w:numId w:val="37"/>
              </w:numPr>
              <w:spacing w:line="252" w:lineRule="auto"/>
              <w:jc w:val="both"/>
              <w:rPr>
                <w:rFonts w:ascii="Montserrat" w:eastAsia="Montserrat" w:hAnsi="Montserrat" w:cs="Montserrat"/>
              </w:rPr>
            </w:pPr>
            <w:r w:rsidRPr="0046575B">
              <w:rPr>
                <w:rFonts w:ascii="Montserrat" w:eastAsia="Montserrat" w:hAnsi="Montserrat" w:cs="Montserrat"/>
              </w:rPr>
              <w:t>LEY DE PROTECCIÓN CIVIL DEL ESTADO DE COLIMA</w:t>
            </w:r>
            <w:r>
              <w:rPr>
                <w:rFonts w:ascii="Montserrat" w:eastAsia="Montserrat" w:hAnsi="Montserrat" w:cs="Montserrat"/>
              </w:rPr>
              <w:t>.</w:t>
            </w:r>
          </w:p>
          <w:p w14:paraId="35CFACA6" w14:textId="77777777" w:rsidR="00225DED" w:rsidRDefault="00225DED" w:rsidP="00225DED">
            <w:pPr>
              <w:numPr>
                <w:ilvl w:val="0"/>
                <w:numId w:val="37"/>
              </w:numPr>
              <w:spacing w:line="252" w:lineRule="auto"/>
              <w:jc w:val="both"/>
              <w:rPr>
                <w:rFonts w:ascii="Montserrat" w:eastAsia="Montserrat" w:hAnsi="Montserrat" w:cs="Montserrat"/>
              </w:rPr>
            </w:pPr>
            <w:r w:rsidRPr="0046575B">
              <w:rPr>
                <w:rFonts w:ascii="Montserrat" w:eastAsia="Montserrat" w:hAnsi="Montserrat" w:cs="Montserrat"/>
              </w:rPr>
              <w:t>LEY DE PROTECCIÓN Y CONSERVACIÓN DEL PATRIMONIO CULTURAL DEL ESTADO DE COLIMA Y SUS MUNICIPIOS</w:t>
            </w:r>
            <w:r>
              <w:rPr>
                <w:rFonts w:ascii="Montserrat" w:eastAsia="Montserrat" w:hAnsi="Montserrat" w:cs="Montserrat"/>
              </w:rPr>
              <w:t>.</w:t>
            </w:r>
          </w:p>
          <w:p w14:paraId="7B1F25E2" w14:textId="77777777" w:rsidR="00225DED" w:rsidRDefault="00225DED" w:rsidP="00225DED">
            <w:pPr>
              <w:numPr>
                <w:ilvl w:val="0"/>
                <w:numId w:val="37"/>
              </w:numPr>
              <w:spacing w:line="252" w:lineRule="auto"/>
              <w:jc w:val="both"/>
              <w:rPr>
                <w:rFonts w:ascii="Montserrat" w:eastAsia="Montserrat" w:hAnsi="Montserrat" w:cs="Montserrat"/>
              </w:rPr>
            </w:pPr>
            <w:r w:rsidRPr="0046575B">
              <w:rPr>
                <w:rFonts w:ascii="Montserrat" w:eastAsia="Montserrat" w:hAnsi="Montserrat" w:cs="Montserrat"/>
              </w:rPr>
              <w:t>REGLAMENTO DE EDIFICACIONES PARA EL MUNICIPIO DE MANZANILLO, COLIMA</w:t>
            </w:r>
            <w:r>
              <w:rPr>
                <w:rFonts w:ascii="Montserrat" w:eastAsia="Montserrat" w:hAnsi="Montserrat" w:cs="Montserrat"/>
              </w:rPr>
              <w:t>.</w:t>
            </w:r>
          </w:p>
          <w:p w14:paraId="74FD372D" w14:textId="77777777" w:rsidR="00225DED" w:rsidRDefault="00225DED" w:rsidP="00225DED">
            <w:pPr>
              <w:numPr>
                <w:ilvl w:val="0"/>
                <w:numId w:val="37"/>
              </w:numPr>
              <w:spacing w:line="252" w:lineRule="auto"/>
              <w:jc w:val="both"/>
              <w:rPr>
                <w:rFonts w:ascii="Montserrat" w:eastAsia="Montserrat" w:hAnsi="Montserrat" w:cs="Montserrat"/>
              </w:rPr>
            </w:pPr>
            <w:r w:rsidRPr="0046575B">
              <w:rPr>
                <w:rFonts w:ascii="Montserrat" w:eastAsia="Montserrat" w:hAnsi="Montserrat" w:cs="Montserrat"/>
              </w:rPr>
              <w:lastRenderedPageBreak/>
              <w:t>REGLAMENTO DE PROTECCIÓN CIVIL PARA EL MUNICIPIO DE MANZANILLO, COLIMA</w:t>
            </w:r>
            <w:r>
              <w:rPr>
                <w:rFonts w:ascii="Montserrat" w:eastAsia="Montserrat" w:hAnsi="Montserrat" w:cs="Montserrat"/>
              </w:rPr>
              <w:t>.</w:t>
            </w:r>
          </w:p>
          <w:p w14:paraId="313A9EBA" w14:textId="77777777" w:rsidR="00225DED" w:rsidRDefault="00225DED" w:rsidP="00225DED">
            <w:pPr>
              <w:numPr>
                <w:ilvl w:val="0"/>
                <w:numId w:val="37"/>
              </w:numPr>
              <w:spacing w:line="252" w:lineRule="auto"/>
              <w:jc w:val="both"/>
              <w:rPr>
                <w:rFonts w:ascii="Montserrat" w:eastAsia="Montserrat" w:hAnsi="Montserrat" w:cs="Montserrat"/>
              </w:rPr>
            </w:pPr>
            <w:r w:rsidRPr="0046575B">
              <w:rPr>
                <w:rFonts w:ascii="Montserrat" w:eastAsia="Montserrat" w:hAnsi="Montserrat" w:cs="Montserrat"/>
              </w:rPr>
              <w:t>REGLAMENTO DE ZONIFICACIÓN DEL ESTADO DE COLIMA</w:t>
            </w:r>
            <w:r>
              <w:rPr>
                <w:rFonts w:ascii="Montserrat" w:eastAsia="Montserrat" w:hAnsi="Montserrat" w:cs="Montserrat"/>
              </w:rPr>
              <w:t>.</w:t>
            </w:r>
          </w:p>
          <w:p w14:paraId="30E81645" w14:textId="77777777" w:rsidR="00225DED" w:rsidRPr="00BA6E41" w:rsidRDefault="00225DED" w:rsidP="001010FB">
            <w:pPr>
              <w:rPr>
                <w:rFonts w:ascii="Montserrat" w:eastAsia="Arial" w:hAnsi="Montserrat" w:cs="Times New Roman"/>
                <w:b/>
                <w:bCs/>
              </w:rPr>
            </w:pPr>
            <w:r>
              <w:rPr>
                <w:rFonts w:ascii="Montserrat" w:eastAsia="Arial" w:hAnsi="Montserrat" w:cs="Times New Roman"/>
                <w:lang w:val="es-ES_tradnl" w:eastAsia="es-ES"/>
              </w:rPr>
              <w:tab/>
            </w:r>
          </w:p>
        </w:tc>
      </w:tr>
    </w:tbl>
    <w:p w14:paraId="7A5C3F70" w14:textId="77777777" w:rsidR="00672CE2" w:rsidRPr="00E14310" w:rsidRDefault="00672CE2">
      <w:pPr>
        <w:jc w:val="both"/>
        <w:rPr>
          <w:rFonts w:ascii="Montserrat" w:eastAsia="Montserrat" w:hAnsi="Montserrat" w:cs="Montserrat"/>
        </w:rPr>
      </w:pPr>
    </w:p>
    <w:p w14:paraId="3FFAA55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Lo anterior, con </w:t>
      </w:r>
      <w:r w:rsidRPr="00E14310">
        <w:rPr>
          <w:rFonts w:ascii="Montserrat" w:eastAsia="Montserrat" w:hAnsi="Montserrat" w:cs="Montserrat"/>
        </w:rPr>
        <w:t>objeto de garantizar la calidad de materiales, equipamiento, mobiliario urbano, vegetación y paisaje de las obras a construir, así como el cumplimiento de la normativa correspondiente.</w:t>
      </w:r>
    </w:p>
    <w:p w14:paraId="0DA7124B" w14:textId="77777777" w:rsidR="00672CE2" w:rsidRPr="00E14310" w:rsidRDefault="00672CE2">
      <w:pPr>
        <w:jc w:val="both"/>
        <w:rPr>
          <w:rFonts w:ascii="Montserrat" w:eastAsia="Montserrat" w:hAnsi="Montserrat" w:cs="Montserrat"/>
        </w:rPr>
      </w:pPr>
    </w:p>
    <w:p w14:paraId="5D75867C" w14:textId="77777777" w:rsidR="009264D9" w:rsidRPr="00E14310" w:rsidRDefault="009264D9" w:rsidP="009264D9">
      <w:pPr>
        <w:jc w:val="both"/>
        <w:rPr>
          <w:rFonts w:ascii="Montserrat" w:hAnsi="Montserrat" w:cstheme="minorHAnsi"/>
          <w:u w:val="single"/>
        </w:rPr>
      </w:pPr>
      <w:r w:rsidRPr="00E14310">
        <w:rPr>
          <w:rFonts w:ascii="Montserrat" w:hAnsi="Montserrat" w:cstheme="minorHAnsi"/>
          <w:u w:val="single"/>
        </w:rPr>
        <w:t xml:space="preserve">De igual manera, se indica que al </w:t>
      </w:r>
      <w:r w:rsidRPr="00E14310">
        <w:rPr>
          <w:rFonts w:ascii="Montserrat" w:hAnsi="Montserrat" w:cstheme="minorHAnsi"/>
          <w:b/>
          <w:bCs/>
          <w:u w:val="single"/>
        </w:rPr>
        <w:t>LICITANTE QUE RESULTE GANADOR</w:t>
      </w:r>
      <w:r w:rsidRPr="00E14310">
        <w:rPr>
          <w:rFonts w:ascii="Montserrat" w:hAnsi="Montserrat" w:cstheme="minorHAnsi"/>
          <w:u w:val="single"/>
        </w:rPr>
        <w:t>, se le hará entrega por parte de la Dirección General de Obras del proyecto ejecutivo completo, en versión .</w:t>
      </w:r>
      <w:proofErr w:type="spellStart"/>
      <w:r w:rsidRPr="00E14310">
        <w:rPr>
          <w:rFonts w:ascii="Montserrat" w:hAnsi="Montserrat" w:cstheme="minorHAnsi"/>
          <w:u w:val="single"/>
        </w:rPr>
        <w:t>pdf</w:t>
      </w:r>
      <w:proofErr w:type="spellEnd"/>
      <w:r w:rsidRPr="00E14310">
        <w:rPr>
          <w:rFonts w:ascii="Montserrat" w:hAnsi="Montserrat" w:cstheme="minorHAnsi"/>
          <w:u w:val="single"/>
        </w:rPr>
        <w:t>, con los siguientes datos: fecha de elaboración, nombres de los proyectistas que elaboraron y la validación por parte del área correspondiente de esta dependencia, indicación de las plantas esquemáticas y secciones de trabajo, entre otros.</w:t>
      </w:r>
    </w:p>
    <w:p w14:paraId="40E26DF6" w14:textId="062F7F6F" w:rsidR="00672CE2" w:rsidRPr="00E14310" w:rsidRDefault="005B6C61" w:rsidP="00DD6CEF">
      <w:pPr>
        <w:jc w:val="both"/>
        <w:rPr>
          <w:rFonts w:ascii="Montserrat" w:eastAsia="Montserrat" w:hAnsi="Montserrat" w:cs="Montserrat"/>
        </w:rPr>
      </w:pPr>
      <w:r w:rsidRPr="00E14310">
        <w:rPr>
          <w:rFonts w:ascii="Montserrat" w:eastAsia="Montserrat" w:hAnsi="Montserrat" w:cs="Montserrat"/>
        </w:rPr>
        <w:t>.</w:t>
      </w:r>
    </w:p>
    <w:p w14:paraId="49A1590C"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 xml:space="preserve">CAPÍTULO 2 – DE LA LICITACIÓN. </w:t>
      </w:r>
    </w:p>
    <w:p w14:paraId="4DE20F21" w14:textId="77777777" w:rsidR="00672CE2" w:rsidRPr="00E14310" w:rsidRDefault="00672CE2">
      <w:pPr>
        <w:rPr>
          <w:rFonts w:ascii="Montserrat" w:eastAsia="Montserrat" w:hAnsi="Montserrat" w:cs="Montserrat"/>
        </w:rPr>
      </w:pPr>
    </w:p>
    <w:p w14:paraId="746B42CC"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2.1. PARTICIPACIÓN A LA LICITACIÓN.</w:t>
      </w:r>
    </w:p>
    <w:p w14:paraId="51EE75D5" w14:textId="77777777" w:rsidR="00672CE2" w:rsidRPr="00E14310" w:rsidRDefault="00672CE2">
      <w:pPr>
        <w:rPr>
          <w:rFonts w:ascii="Montserrat" w:eastAsia="Montserrat" w:hAnsi="Montserrat" w:cs="Montserrat"/>
        </w:rPr>
      </w:pPr>
    </w:p>
    <w:p w14:paraId="442B519B"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Únicamente podrán participar aquellas personas físicas o morales de nacionalidad mexicana. </w:t>
      </w:r>
    </w:p>
    <w:p w14:paraId="4CE6905C" w14:textId="77777777" w:rsidR="00672CE2" w:rsidRPr="00E14310" w:rsidRDefault="00672CE2">
      <w:pPr>
        <w:jc w:val="both"/>
        <w:rPr>
          <w:rFonts w:ascii="Montserrat" w:eastAsia="Montserrat" w:hAnsi="Montserrat" w:cs="Montserrat"/>
        </w:rPr>
      </w:pPr>
    </w:p>
    <w:p w14:paraId="443CE639" w14:textId="77777777" w:rsidR="00672CE2" w:rsidRPr="00E14310" w:rsidRDefault="005B6C61">
      <w:pPr>
        <w:jc w:val="both"/>
        <w:rPr>
          <w:rFonts w:ascii="Montserrat" w:eastAsia="Montserrat" w:hAnsi="Montserrat" w:cs="Montserrat"/>
          <w:b/>
        </w:rPr>
      </w:pPr>
      <w:bookmarkStart w:id="7" w:name="_heading=h.17dp8vu" w:colFirst="0" w:colLast="0"/>
      <w:bookmarkEnd w:id="7"/>
      <w:r w:rsidRPr="00E14310">
        <w:rPr>
          <w:rFonts w:ascii="Montserrat" w:eastAsia="Montserrat" w:hAnsi="Montserrat" w:cs="Montserrat"/>
          <w:b/>
        </w:rPr>
        <w:t>2.1.1. INSCRIPCIÓN A LA LICITACIÓN.</w:t>
      </w:r>
    </w:p>
    <w:p w14:paraId="6F58F983" w14:textId="77777777" w:rsidR="00672CE2" w:rsidRPr="00E14310" w:rsidRDefault="00672CE2">
      <w:pPr>
        <w:jc w:val="both"/>
        <w:rPr>
          <w:rFonts w:ascii="Montserrat" w:eastAsia="Montserrat" w:hAnsi="Montserrat" w:cs="Montserrat"/>
          <w:b/>
        </w:rPr>
      </w:pPr>
    </w:p>
    <w:p w14:paraId="43690A81" w14:textId="585165EC" w:rsidR="00672CE2" w:rsidRPr="00E14310" w:rsidRDefault="005B6C61">
      <w:pPr>
        <w:jc w:val="both"/>
        <w:rPr>
          <w:rFonts w:ascii="Montserrat" w:eastAsia="Montserrat" w:hAnsi="Montserrat" w:cs="Montserrat"/>
        </w:rPr>
      </w:pPr>
      <w:bookmarkStart w:id="8" w:name="_heading=h.3rdcrjn" w:colFirst="0" w:colLast="0"/>
      <w:bookmarkEnd w:id="8"/>
      <w:r w:rsidRPr="00E14310">
        <w:rPr>
          <w:rFonts w:ascii="Montserrat" w:eastAsia="Montserrat" w:hAnsi="Montserrat" w:cs="Montserrat"/>
        </w:rPr>
        <w:t>A partir de la publicación de la presente convocatoria de la Licitación Pública Nacional No. LO-015000999-E</w:t>
      </w:r>
      <w:r w:rsidR="00445184">
        <w:rPr>
          <w:rFonts w:ascii="Montserrat" w:eastAsia="Montserrat" w:hAnsi="Montserrat" w:cs="Montserrat"/>
        </w:rPr>
        <w:t>1462</w:t>
      </w:r>
      <w:r w:rsidRPr="00E14310">
        <w:rPr>
          <w:rFonts w:ascii="Montserrat" w:eastAsia="Montserrat" w:hAnsi="Montserrat" w:cs="Montserrat"/>
        </w:rPr>
        <w:t xml:space="preserve">-2022, los interesados en participar en ella deberán registrarse y entregar un escrito en el que expresen su </w:t>
      </w:r>
      <w:r w:rsidRPr="00E14310">
        <w:rPr>
          <w:rFonts w:ascii="Montserrat" w:eastAsia="Montserrat" w:hAnsi="Montserrat" w:cs="Montserrat"/>
        </w:rPr>
        <w:t>interés en participar en la licitación, por si o en representación de un tercero (</w:t>
      </w:r>
      <w:r w:rsidRPr="00E14310">
        <w:rPr>
          <w:rFonts w:ascii="Montserrat" w:eastAsia="Montserrat" w:hAnsi="Montserrat" w:cs="Montserrat"/>
          <w:b/>
        </w:rPr>
        <w:t>FORMATO L-4</w:t>
      </w:r>
      <w:r w:rsidRPr="00E14310">
        <w:rPr>
          <w:rFonts w:ascii="Montserrat" w:eastAsia="Montserrat" w:hAnsi="Montserrat" w:cs="Montserrat"/>
        </w:rPr>
        <w:t xml:space="preserve">), el formato para la inscripción se podrá entregar personalmente en las oficinas de la Dirección General de Recursos Materiales y Servicios Generales de la </w:t>
      </w:r>
      <w:r w:rsidRPr="00E14310">
        <w:rPr>
          <w:rFonts w:ascii="Montserrat" w:eastAsia="Montserrat" w:hAnsi="Montserrat" w:cs="Montserrat"/>
          <w:b/>
        </w:rPr>
        <w:t>SEDATU</w:t>
      </w:r>
      <w:r w:rsidRPr="00E14310">
        <w:rPr>
          <w:rFonts w:ascii="Montserrat" w:eastAsia="Montserrat" w:hAnsi="Montserrat" w:cs="Montserrat"/>
        </w:rPr>
        <w:t xml:space="preserve"> con dirección en Av. Nuevo León No. 210 Piso 3; Col. Hipódromo Condesa, Alcaldía Cuauhtémoc, C.P. 06100, Ciudad de México,  o bien en el correo electrónico </w:t>
      </w:r>
      <w:hyperlink r:id="rId10">
        <w:r w:rsidRPr="00E14310">
          <w:rPr>
            <w:rFonts w:ascii="Montserrat" w:eastAsia="Montserrat" w:hAnsi="Montserrat" w:cs="Montserrat"/>
            <w:color w:val="000000"/>
            <w:u w:val="single"/>
          </w:rPr>
          <w:t>contrataciones.dac@sedatu.gob.mx</w:t>
        </w:r>
      </w:hyperlink>
      <w:r w:rsidRPr="00E14310">
        <w:rPr>
          <w:rFonts w:ascii="Montserrat" w:eastAsia="Montserrat" w:hAnsi="Montserrat" w:cs="Montserrat"/>
        </w:rPr>
        <w:t>.</w:t>
      </w:r>
    </w:p>
    <w:p w14:paraId="2FC4D0B4" w14:textId="77777777" w:rsidR="00672CE2" w:rsidRPr="00E14310" w:rsidRDefault="00672CE2">
      <w:pPr>
        <w:rPr>
          <w:rFonts w:ascii="Montserrat" w:eastAsia="Montserrat" w:hAnsi="Montserrat" w:cs="Montserrat"/>
        </w:rPr>
      </w:pPr>
    </w:p>
    <w:p w14:paraId="2C875B10"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2.2. CONSIDERACIONES QUE LOS LICITANTES APLICARÁN PARA PODER PARTICIPAR.</w:t>
      </w:r>
    </w:p>
    <w:p w14:paraId="5FBD4E33" w14:textId="77777777" w:rsidR="00672CE2" w:rsidRPr="00E14310" w:rsidRDefault="00672CE2">
      <w:pPr>
        <w:rPr>
          <w:rFonts w:ascii="Montserrat" w:eastAsia="Montserrat" w:hAnsi="Montserrat" w:cs="Montserrat"/>
        </w:rPr>
      </w:pPr>
    </w:p>
    <w:p w14:paraId="7C6DEF1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No podrán participar en esta</w:t>
      </w:r>
      <w:r w:rsidRPr="00E14310">
        <w:rPr>
          <w:rFonts w:ascii="Montserrat" w:eastAsia="Montserrat" w:hAnsi="Montserrat" w:cs="Montserrat"/>
          <w:b/>
        </w:rPr>
        <w:t xml:space="preserve"> CONVOCATORIA</w:t>
      </w:r>
      <w:r w:rsidRPr="00E14310">
        <w:rPr>
          <w:rFonts w:ascii="Montserrat" w:eastAsia="Montserrat" w:hAnsi="Montserrat" w:cs="Montserrat"/>
        </w:rPr>
        <w:t>, las personas que se encuentren en los supuestos que establece el artículo 51 y 78 de la Ley.</w:t>
      </w:r>
    </w:p>
    <w:p w14:paraId="207B1DA7" w14:textId="77777777" w:rsidR="00672CE2" w:rsidRPr="00E14310" w:rsidRDefault="00672CE2">
      <w:pPr>
        <w:jc w:val="both"/>
        <w:rPr>
          <w:rFonts w:ascii="Montserrat" w:eastAsia="Montserrat" w:hAnsi="Montserrat" w:cs="Montserrat"/>
        </w:rPr>
      </w:pPr>
    </w:p>
    <w:p w14:paraId="2E2D5BB9" w14:textId="77777777" w:rsidR="009264D9" w:rsidRPr="00E14310" w:rsidRDefault="009264D9" w:rsidP="009264D9">
      <w:pPr>
        <w:jc w:val="both"/>
        <w:rPr>
          <w:rFonts w:ascii="Montserrat" w:hAnsi="Montserrat"/>
          <w:u w:val="single"/>
        </w:rPr>
      </w:pPr>
      <w:r w:rsidRPr="00E14310">
        <w:rPr>
          <w:rFonts w:ascii="Montserrat" w:eastAsia="Arial" w:hAnsi="Montserrat"/>
          <w:u w:val="single"/>
        </w:rPr>
        <w:t xml:space="preserve">Para el caso particular de que alguno de los </w:t>
      </w:r>
      <w:r w:rsidRPr="00E14310">
        <w:rPr>
          <w:rFonts w:ascii="Montserrat" w:eastAsia="Arial" w:hAnsi="Montserrat"/>
          <w:b/>
          <w:bCs/>
          <w:u w:val="single"/>
        </w:rPr>
        <w:t xml:space="preserve">LICITANTES </w:t>
      </w:r>
      <w:r w:rsidRPr="00E14310">
        <w:rPr>
          <w:rFonts w:ascii="Montserrat" w:eastAsia="Arial" w:hAnsi="Montserrat"/>
          <w:u w:val="single"/>
        </w:rPr>
        <w:t xml:space="preserve">se encontrará en lo previsto en </w:t>
      </w:r>
      <w:r w:rsidRPr="00E14310">
        <w:rPr>
          <w:rFonts w:ascii="Montserrat" w:hAnsi="Montserrat"/>
          <w:u w:val="single"/>
        </w:rPr>
        <w:t xml:space="preserve">la fracción </w:t>
      </w:r>
      <w:proofErr w:type="spellStart"/>
      <w:r w:rsidRPr="00E14310">
        <w:rPr>
          <w:rFonts w:ascii="Montserrat" w:hAnsi="Montserrat"/>
          <w:u w:val="single"/>
        </w:rPr>
        <w:t>VIl</w:t>
      </w:r>
      <w:proofErr w:type="spellEnd"/>
      <w:r w:rsidRPr="00E14310">
        <w:rPr>
          <w:rFonts w:ascii="Montserrat" w:hAnsi="Montserrat"/>
          <w:u w:val="single"/>
        </w:rPr>
        <w:t xml:space="preserve"> del artículo 51 de esta Ley, que pretendan participar en el procedimiento de contratación para la ejecución de la presente obra, deberá manifestar bajo protesta de decir verdad en un escrito libre que los estudios, planes o programas que previamente hayan realizado para la </w:t>
      </w:r>
      <w:r w:rsidRPr="00E14310">
        <w:rPr>
          <w:rFonts w:ascii="Montserrat" w:hAnsi="Montserrat"/>
          <w:b/>
          <w:bCs/>
          <w:u w:val="single"/>
        </w:rPr>
        <w:t>SEDATU</w:t>
      </w:r>
      <w:r w:rsidRPr="00E14310">
        <w:rPr>
          <w:rFonts w:ascii="Montserrat" w:hAnsi="Montserrat"/>
          <w:u w:val="single"/>
        </w:rPr>
        <w:t xml:space="preserve"> relativos al proyecto objeto de la </w:t>
      </w:r>
      <w:r w:rsidRPr="00E14310">
        <w:rPr>
          <w:rFonts w:ascii="Montserrat" w:hAnsi="Montserrat"/>
          <w:b/>
          <w:bCs/>
          <w:u w:val="single"/>
        </w:rPr>
        <w:t>LICITACIÓN</w:t>
      </w:r>
      <w:r w:rsidRPr="00E14310">
        <w:rPr>
          <w:rFonts w:ascii="Montserrat" w:hAnsi="Montserrat"/>
          <w:u w:val="single"/>
        </w:rPr>
        <w:t>, incluyen supuestos, especificaciones e información verídicos y se ajustan a los requerimientos reales de la obra a ejecutar, así como que, en su caso, consideran costos estimados apegados a las condiciones del mercado.</w:t>
      </w:r>
    </w:p>
    <w:p w14:paraId="1D2489B2" w14:textId="77777777" w:rsidR="009264D9" w:rsidRPr="00E14310" w:rsidRDefault="009264D9">
      <w:pPr>
        <w:rPr>
          <w:rFonts w:ascii="Montserrat" w:hAnsi="Montserrat"/>
          <w:u w:val="single"/>
        </w:rPr>
      </w:pPr>
    </w:p>
    <w:p w14:paraId="1DC34211" w14:textId="77777777" w:rsidR="00672CE2" w:rsidRPr="00E14310" w:rsidRDefault="005B6C61">
      <w:pPr>
        <w:ind w:hanging="6"/>
        <w:jc w:val="both"/>
        <w:rPr>
          <w:rFonts w:ascii="Montserrat" w:eastAsia="Montserrat" w:hAnsi="Montserrat" w:cs="Montserrat"/>
          <w:u w:val="single"/>
        </w:rPr>
      </w:pPr>
      <w:r w:rsidRPr="00E14310">
        <w:rPr>
          <w:rFonts w:ascii="Montserrat" w:eastAsia="Montserrat" w:hAnsi="Montserrat" w:cs="Montserrat"/>
          <w:u w:val="single"/>
        </w:rPr>
        <w:lastRenderedPageBreak/>
        <w:t xml:space="preserve">Ninguna de las condiciones contenidas en esta </w:t>
      </w:r>
      <w:r w:rsidRPr="00E14310">
        <w:rPr>
          <w:rFonts w:ascii="Montserrat" w:eastAsia="Montserrat" w:hAnsi="Montserrat" w:cs="Montserrat"/>
          <w:b/>
          <w:u w:val="single"/>
        </w:rPr>
        <w:t>CONVOCATORIA</w:t>
      </w:r>
      <w:r w:rsidRPr="00E14310">
        <w:rPr>
          <w:rFonts w:ascii="Montserrat" w:eastAsia="Montserrat" w:hAnsi="Montserrat" w:cs="Montserrat"/>
          <w:u w:val="single"/>
        </w:rPr>
        <w:t xml:space="preserve"> y sus respectivos anexos, así como de las proposiciones presentadas por los </w:t>
      </w:r>
      <w:r w:rsidRPr="00E14310">
        <w:rPr>
          <w:rFonts w:ascii="Montserrat" w:eastAsia="Montserrat" w:hAnsi="Montserrat" w:cs="Montserrat"/>
          <w:b/>
          <w:u w:val="single"/>
        </w:rPr>
        <w:t>LICITANTES</w:t>
      </w:r>
      <w:r w:rsidRPr="00E14310">
        <w:rPr>
          <w:rFonts w:ascii="Montserrat" w:eastAsia="Montserrat" w:hAnsi="Montserrat" w:cs="Montserrat"/>
          <w:u w:val="single"/>
        </w:rPr>
        <w:t>, podrán ser negociadas o modificadas.</w:t>
      </w:r>
    </w:p>
    <w:p w14:paraId="66CA35D4" w14:textId="77777777" w:rsidR="00672CE2" w:rsidRPr="00E14310" w:rsidRDefault="00672CE2">
      <w:pPr>
        <w:jc w:val="both"/>
        <w:rPr>
          <w:rFonts w:ascii="Montserrat" w:eastAsia="Montserrat" w:hAnsi="Montserrat" w:cs="Montserrat"/>
          <w:b/>
        </w:rPr>
      </w:pPr>
    </w:p>
    <w:p w14:paraId="767FF3EF" w14:textId="77777777" w:rsidR="00672CE2" w:rsidRPr="00E14310" w:rsidRDefault="005B6C61">
      <w:pPr>
        <w:ind w:hanging="6"/>
        <w:jc w:val="both"/>
        <w:rPr>
          <w:rFonts w:ascii="Montserrat" w:eastAsia="Montserrat" w:hAnsi="Montserrat" w:cs="Montserrat"/>
        </w:rPr>
      </w:pPr>
      <w:r w:rsidRPr="00E14310">
        <w:rPr>
          <w:rFonts w:ascii="Montserrat" w:eastAsia="Montserrat" w:hAnsi="Montserrat" w:cs="Montserrat"/>
          <w:b/>
        </w:rPr>
        <w:t>2.3 DESCRIPCIÓN GENERAL DE LOS TRA</w:t>
      </w:r>
      <w:r w:rsidRPr="00E14310">
        <w:rPr>
          <w:rFonts w:ascii="Montserrat" w:eastAsia="Montserrat" w:hAnsi="Montserrat" w:cs="Montserrat"/>
          <w:b/>
        </w:rPr>
        <w:t>BAJOS DE OBRA PÚBLICA A PRECIO ALZADO Y LUGAR DONDE SE LLEVARÁN A CABO LOS TRABAJOS.</w:t>
      </w:r>
    </w:p>
    <w:p w14:paraId="25BE0393" w14:textId="77777777" w:rsidR="00672CE2" w:rsidRPr="00E14310" w:rsidRDefault="00672CE2">
      <w:pPr>
        <w:rPr>
          <w:rFonts w:ascii="Montserrat" w:eastAsia="Montserrat" w:hAnsi="Montserrat" w:cs="Montserrat"/>
          <w:b/>
        </w:rPr>
      </w:pPr>
    </w:p>
    <w:p w14:paraId="059BD9A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Los trabajos de obra pública a precio alzado y tiempo determinado se ejecutarán en el polígono determinado conforme al PMU 2023 para el Municipio de Manzanillo, Estado de</w:t>
      </w:r>
      <w:r w:rsidRPr="00E14310">
        <w:rPr>
          <w:rFonts w:ascii="Montserrat" w:eastAsia="Montserrat" w:hAnsi="Montserrat" w:cs="Montserrat"/>
        </w:rPr>
        <w:t xml:space="preserve"> Colima y corresponderá a la: </w:t>
      </w:r>
    </w:p>
    <w:p w14:paraId="46FA68F6" w14:textId="77777777" w:rsidR="00672CE2" w:rsidRPr="00E14310" w:rsidRDefault="00672CE2">
      <w:pPr>
        <w:rPr>
          <w:rFonts w:ascii="Montserrat" w:eastAsia="Montserrat" w:hAnsi="Montserrat" w:cs="Montserrat"/>
        </w:rPr>
      </w:pPr>
    </w:p>
    <w:tbl>
      <w:tblPr>
        <w:tblStyle w:val="a2"/>
        <w:tblW w:w="76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7093"/>
      </w:tblGrid>
      <w:tr w:rsidR="00672CE2" w:rsidRPr="00E14310" w14:paraId="5BF3ACC3" w14:textId="77777777" w:rsidTr="009264D9">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000000"/>
          </w:tcPr>
          <w:p w14:paraId="0F99782B" w14:textId="77777777" w:rsidR="00672CE2" w:rsidRPr="00E14310" w:rsidRDefault="005B6C61">
            <w:pPr>
              <w:spacing w:line="276" w:lineRule="auto"/>
              <w:jc w:val="center"/>
              <w:rPr>
                <w:rFonts w:ascii="Montserrat" w:eastAsia="Montserrat" w:hAnsi="Montserrat" w:cs="Montserrat"/>
                <w:b/>
                <w:sz w:val="20"/>
                <w:szCs w:val="20"/>
              </w:rPr>
            </w:pPr>
            <w:r w:rsidRPr="00E14310">
              <w:rPr>
                <w:rFonts w:ascii="Montserrat" w:eastAsia="Montserrat" w:hAnsi="Montserrat" w:cs="Montserrat"/>
                <w:b/>
                <w:sz w:val="20"/>
                <w:szCs w:val="20"/>
              </w:rPr>
              <w:t>No.</w:t>
            </w:r>
          </w:p>
        </w:tc>
        <w:tc>
          <w:tcPr>
            <w:tcW w:w="7093"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0DA3B216" w14:textId="77777777" w:rsidR="00672CE2" w:rsidRPr="00E14310" w:rsidRDefault="005B6C61" w:rsidP="009264D9">
            <w:pPr>
              <w:spacing w:line="276" w:lineRule="auto"/>
              <w:jc w:val="center"/>
              <w:rPr>
                <w:rFonts w:ascii="Montserrat" w:eastAsia="Montserrat" w:hAnsi="Montserrat" w:cs="Montserrat"/>
                <w:b/>
                <w:sz w:val="20"/>
                <w:szCs w:val="20"/>
              </w:rPr>
            </w:pPr>
            <w:r w:rsidRPr="00E14310">
              <w:rPr>
                <w:rFonts w:ascii="Montserrat" w:eastAsia="Montserrat" w:hAnsi="Montserrat" w:cs="Montserrat"/>
                <w:b/>
                <w:sz w:val="20"/>
                <w:szCs w:val="20"/>
              </w:rPr>
              <w:t>OBRA</w:t>
            </w:r>
          </w:p>
        </w:tc>
      </w:tr>
      <w:tr w:rsidR="00672CE2" w:rsidRPr="00E14310" w14:paraId="5D5B13DD" w14:textId="77777777" w:rsidTr="009264D9">
        <w:trPr>
          <w:trHeight w:val="666"/>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2E37AC94" w14:textId="77777777" w:rsidR="00672CE2" w:rsidRPr="00E14310" w:rsidRDefault="005B6C61">
            <w:pPr>
              <w:spacing w:line="276" w:lineRule="auto"/>
              <w:jc w:val="center"/>
              <w:rPr>
                <w:rFonts w:ascii="Montserrat SemiBold" w:eastAsia="Montserrat SemiBold" w:hAnsi="Montserrat SemiBold" w:cs="Montserrat SemiBold"/>
                <w:b/>
                <w:sz w:val="20"/>
                <w:szCs w:val="20"/>
              </w:rPr>
            </w:pPr>
            <w:r w:rsidRPr="00E14310">
              <w:rPr>
                <w:rFonts w:ascii="Montserrat SemiBold" w:eastAsia="Montserrat SemiBold" w:hAnsi="Montserrat SemiBold" w:cs="Montserrat SemiBold"/>
                <w:sz w:val="20"/>
                <w:szCs w:val="20"/>
              </w:rPr>
              <w:t>1</w:t>
            </w:r>
          </w:p>
        </w:tc>
        <w:tc>
          <w:tcPr>
            <w:tcW w:w="7093" w:type="dxa"/>
            <w:tcBorders>
              <w:top w:val="single" w:sz="4" w:space="0" w:color="000000"/>
              <w:left w:val="single" w:sz="4" w:space="0" w:color="000000"/>
              <w:bottom w:val="single" w:sz="4" w:space="0" w:color="000000"/>
              <w:right w:val="single" w:sz="4" w:space="0" w:color="000000"/>
            </w:tcBorders>
            <w:vAlign w:val="center"/>
          </w:tcPr>
          <w:p w14:paraId="28E46749" w14:textId="77777777" w:rsidR="00672CE2" w:rsidRPr="00E14310" w:rsidRDefault="005B6C61" w:rsidP="009264D9">
            <w:pPr>
              <w:spacing w:line="276" w:lineRule="auto"/>
              <w:jc w:val="center"/>
              <w:rPr>
                <w:rFonts w:ascii="Montserrat SemiBold" w:eastAsia="Montserrat SemiBold" w:hAnsi="Montserrat SemiBold" w:cs="Montserrat SemiBold"/>
                <w:b/>
                <w:sz w:val="20"/>
                <w:szCs w:val="20"/>
              </w:rPr>
            </w:pPr>
            <w:r w:rsidRPr="00E14310">
              <w:rPr>
                <w:rFonts w:ascii="Montserrat" w:eastAsia="Montserrat" w:hAnsi="Montserrat" w:cs="Montserrat"/>
                <w:b/>
                <w:sz w:val="20"/>
                <w:szCs w:val="20"/>
              </w:rPr>
              <w:t>CONSTRUCCIÓN DE PLAZA "EL TAJO"</w:t>
            </w:r>
          </w:p>
        </w:tc>
      </w:tr>
      <w:tr w:rsidR="00672CE2" w:rsidRPr="00E14310" w14:paraId="73391BC2" w14:textId="77777777" w:rsidTr="009264D9">
        <w:trPr>
          <w:trHeight w:val="666"/>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0A15F5E8" w14:textId="77777777" w:rsidR="00672CE2" w:rsidRPr="00E14310" w:rsidRDefault="005B6C61">
            <w:pPr>
              <w:spacing w:line="276" w:lineRule="auto"/>
              <w:jc w:val="center"/>
              <w:rPr>
                <w:rFonts w:ascii="Montserrat SemiBold" w:eastAsia="Montserrat SemiBold" w:hAnsi="Montserrat SemiBold" w:cs="Montserrat SemiBold"/>
                <w:b/>
                <w:sz w:val="20"/>
                <w:szCs w:val="20"/>
              </w:rPr>
            </w:pPr>
            <w:r w:rsidRPr="00E14310">
              <w:rPr>
                <w:rFonts w:ascii="Montserrat SemiBold" w:eastAsia="Montserrat SemiBold" w:hAnsi="Montserrat SemiBold" w:cs="Montserrat SemiBold"/>
                <w:sz w:val="20"/>
                <w:szCs w:val="20"/>
              </w:rPr>
              <w:t>2</w:t>
            </w:r>
          </w:p>
        </w:tc>
        <w:tc>
          <w:tcPr>
            <w:tcW w:w="7093" w:type="dxa"/>
            <w:tcBorders>
              <w:top w:val="single" w:sz="4" w:space="0" w:color="000000"/>
              <w:left w:val="single" w:sz="4" w:space="0" w:color="000000"/>
              <w:bottom w:val="single" w:sz="4" w:space="0" w:color="000000"/>
              <w:right w:val="single" w:sz="4" w:space="0" w:color="000000"/>
            </w:tcBorders>
            <w:vAlign w:val="center"/>
          </w:tcPr>
          <w:p w14:paraId="078778FC" w14:textId="77777777" w:rsidR="00672CE2" w:rsidRPr="00E14310" w:rsidRDefault="005B6C61" w:rsidP="009264D9">
            <w:pPr>
              <w:spacing w:line="276" w:lineRule="auto"/>
              <w:jc w:val="center"/>
              <w:rPr>
                <w:rFonts w:ascii="Montserrat SemiBold" w:eastAsia="Montserrat SemiBold" w:hAnsi="Montserrat SemiBold" w:cs="Montserrat SemiBold"/>
                <w:b/>
                <w:sz w:val="20"/>
                <w:szCs w:val="20"/>
              </w:rPr>
            </w:pPr>
            <w:r w:rsidRPr="00E14310">
              <w:rPr>
                <w:rFonts w:ascii="Montserrat" w:eastAsia="Montserrat" w:hAnsi="Montserrat" w:cs="Montserrat"/>
                <w:b/>
                <w:sz w:val="20"/>
                <w:szCs w:val="20"/>
              </w:rPr>
              <w:t>REHABILITACIÓN DE PLAZA CENTRAL "COLOMO"</w:t>
            </w:r>
          </w:p>
        </w:tc>
      </w:tr>
      <w:tr w:rsidR="00672CE2" w:rsidRPr="00E14310" w14:paraId="04A67944" w14:textId="77777777" w:rsidTr="009264D9">
        <w:trPr>
          <w:trHeight w:val="666"/>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70EAD4DD" w14:textId="77777777" w:rsidR="00672CE2" w:rsidRPr="00E14310" w:rsidRDefault="005B6C61">
            <w:pPr>
              <w:spacing w:line="276" w:lineRule="auto"/>
              <w:jc w:val="center"/>
              <w:rPr>
                <w:rFonts w:ascii="Montserrat SemiBold" w:eastAsia="Montserrat SemiBold" w:hAnsi="Montserrat SemiBold" w:cs="Montserrat SemiBold"/>
              </w:rPr>
            </w:pPr>
            <w:r w:rsidRPr="00E14310">
              <w:rPr>
                <w:rFonts w:ascii="Montserrat SemiBold" w:eastAsia="Montserrat SemiBold" w:hAnsi="Montserrat SemiBold" w:cs="Montserrat SemiBold"/>
              </w:rPr>
              <w:t>3</w:t>
            </w:r>
          </w:p>
        </w:tc>
        <w:tc>
          <w:tcPr>
            <w:tcW w:w="7093" w:type="dxa"/>
            <w:tcBorders>
              <w:top w:val="single" w:sz="4" w:space="0" w:color="000000"/>
              <w:left w:val="single" w:sz="4" w:space="0" w:color="000000"/>
              <w:bottom w:val="single" w:sz="4" w:space="0" w:color="000000"/>
              <w:right w:val="single" w:sz="4" w:space="0" w:color="000000"/>
            </w:tcBorders>
            <w:vAlign w:val="center"/>
          </w:tcPr>
          <w:p w14:paraId="7BF517FF" w14:textId="77777777" w:rsidR="00672CE2" w:rsidRPr="00E14310" w:rsidRDefault="005B6C61" w:rsidP="009264D9">
            <w:pPr>
              <w:spacing w:line="276" w:lineRule="auto"/>
              <w:jc w:val="center"/>
              <w:rPr>
                <w:rFonts w:ascii="Montserrat SemiBold" w:eastAsia="Montserrat SemiBold" w:hAnsi="Montserrat SemiBold" w:cs="Montserrat SemiBold"/>
                <w:b/>
              </w:rPr>
            </w:pPr>
            <w:r w:rsidRPr="00E14310">
              <w:rPr>
                <w:rFonts w:ascii="Montserrat" w:eastAsia="Montserrat" w:hAnsi="Montserrat" w:cs="Montserrat"/>
                <w:b/>
                <w:color w:val="000000"/>
                <w:sz w:val="20"/>
                <w:szCs w:val="20"/>
              </w:rPr>
              <w:t>CONSTRUCCIÓN DE ESPACIO PÚBLICO "LAS VENTANAS"</w:t>
            </w:r>
          </w:p>
        </w:tc>
      </w:tr>
    </w:tbl>
    <w:p w14:paraId="0186E14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        </w:t>
      </w:r>
    </w:p>
    <w:p w14:paraId="2E7CFD6B"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La ubicación exacta del predio donde se ejecutará la obra se </w:t>
      </w:r>
      <w:r w:rsidRPr="00E14310">
        <w:rPr>
          <w:rFonts w:ascii="Montserrat" w:eastAsia="Montserrat" w:hAnsi="Montserrat" w:cs="Montserrat"/>
          <w:b/>
        </w:rPr>
        <w:t>encuentra señalada en el Proyecto Ejecutivo, así como en la memoria descriptiva correspondiente.</w:t>
      </w:r>
    </w:p>
    <w:p w14:paraId="0C12B430" w14:textId="77777777" w:rsidR="00672CE2" w:rsidRPr="00E14310" w:rsidRDefault="00672CE2">
      <w:pPr>
        <w:rPr>
          <w:rFonts w:ascii="Montserrat" w:eastAsia="Montserrat" w:hAnsi="Montserrat" w:cs="Montserrat"/>
          <w:b/>
        </w:rPr>
      </w:pPr>
    </w:p>
    <w:p w14:paraId="44974AE6"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2.4. CALENDARIO DE EVENTOS.</w:t>
      </w:r>
    </w:p>
    <w:p w14:paraId="7B213740" w14:textId="77777777" w:rsidR="00672CE2" w:rsidRPr="00E14310" w:rsidRDefault="00672CE2">
      <w:pPr>
        <w:rPr>
          <w:rFonts w:ascii="Montserrat" w:eastAsia="Montserrat" w:hAnsi="Montserrat" w:cs="Montserrat"/>
          <w:b/>
        </w:rPr>
      </w:pPr>
    </w:p>
    <w:p w14:paraId="445184BE"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Con fundamento en el artículo 33 segundo párrafo de la Ley, la programación en fechas y horarios a los que deben sujetarse los </w:t>
      </w:r>
      <w:r w:rsidRPr="00E14310">
        <w:rPr>
          <w:rFonts w:ascii="Montserrat" w:eastAsia="Montserrat" w:hAnsi="Montserrat" w:cs="Montserrat"/>
          <w:b/>
        </w:rPr>
        <w:t>LI</w:t>
      </w:r>
      <w:r w:rsidRPr="00E14310">
        <w:rPr>
          <w:rFonts w:ascii="Montserrat" w:eastAsia="Montserrat" w:hAnsi="Montserrat" w:cs="Montserrat"/>
          <w:b/>
        </w:rPr>
        <w:t>CITANTES</w:t>
      </w:r>
      <w:r w:rsidRPr="00E14310">
        <w:rPr>
          <w:rFonts w:ascii="Montserrat" w:eastAsia="Montserrat" w:hAnsi="Montserrat" w:cs="Montserrat"/>
        </w:rPr>
        <w:t xml:space="preserve"> a este procedimiento es la siguiente:</w:t>
      </w:r>
    </w:p>
    <w:p w14:paraId="065E357C" w14:textId="77777777" w:rsidR="00672CE2" w:rsidRPr="00E14310" w:rsidRDefault="00672CE2">
      <w:pPr>
        <w:jc w:val="both"/>
        <w:rPr>
          <w:rFonts w:ascii="Montserrat" w:eastAsia="Montserrat" w:hAnsi="Montserrat" w:cs="Montserrat"/>
        </w:rPr>
      </w:pPr>
    </w:p>
    <w:tbl>
      <w:tblPr>
        <w:tblStyle w:val="a3"/>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1"/>
        <w:gridCol w:w="844"/>
        <w:gridCol w:w="1371"/>
        <w:gridCol w:w="730"/>
        <w:gridCol w:w="1237"/>
        <w:gridCol w:w="3608"/>
      </w:tblGrid>
      <w:tr w:rsidR="00672CE2" w:rsidRPr="00E14310" w14:paraId="44D57A60" w14:textId="77777777">
        <w:tc>
          <w:tcPr>
            <w:tcW w:w="1991" w:type="dxa"/>
            <w:vAlign w:val="center"/>
          </w:tcPr>
          <w:p w14:paraId="67367BF5" w14:textId="77777777" w:rsidR="00672CE2" w:rsidRPr="00E14310" w:rsidRDefault="005B6C61">
            <w:pPr>
              <w:ind w:left="-254" w:right="-257"/>
              <w:jc w:val="center"/>
              <w:rPr>
                <w:rFonts w:ascii="Montserrat" w:eastAsia="Montserrat" w:hAnsi="Montserrat" w:cs="Montserrat"/>
                <w:b/>
                <w:sz w:val="20"/>
                <w:szCs w:val="20"/>
              </w:rPr>
            </w:pPr>
            <w:bookmarkStart w:id="9" w:name="_heading=h.26in1rg" w:colFirst="0" w:colLast="0"/>
            <w:bookmarkEnd w:id="9"/>
            <w:r w:rsidRPr="00E14310">
              <w:rPr>
                <w:rFonts w:ascii="Montserrat" w:eastAsia="Montserrat" w:hAnsi="Montserrat" w:cs="Montserrat"/>
                <w:b/>
                <w:sz w:val="20"/>
                <w:szCs w:val="20"/>
              </w:rPr>
              <w:t>EVENTO</w:t>
            </w:r>
          </w:p>
        </w:tc>
        <w:tc>
          <w:tcPr>
            <w:tcW w:w="844" w:type="dxa"/>
            <w:vAlign w:val="center"/>
          </w:tcPr>
          <w:p w14:paraId="303E62C3" w14:textId="77777777" w:rsidR="00672CE2" w:rsidRPr="00E14310" w:rsidRDefault="005B6C61">
            <w:pPr>
              <w:ind w:left="-254" w:right="-257"/>
              <w:jc w:val="center"/>
              <w:rPr>
                <w:rFonts w:ascii="Montserrat" w:eastAsia="Montserrat" w:hAnsi="Montserrat" w:cs="Montserrat"/>
                <w:b/>
                <w:sz w:val="20"/>
                <w:szCs w:val="20"/>
              </w:rPr>
            </w:pPr>
            <w:r w:rsidRPr="00E14310">
              <w:rPr>
                <w:rFonts w:ascii="Montserrat" w:eastAsia="Montserrat" w:hAnsi="Montserrat" w:cs="Montserrat"/>
                <w:b/>
                <w:sz w:val="20"/>
                <w:szCs w:val="20"/>
              </w:rPr>
              <w:t>AÑO</w:t>
            </w:r>
          </w:p>
        </w:tc>
        <w:tc>
          <w:tcPr>
            <w:tcW w:w="1371" w:type="dxa"/>
            <w:vAlign w:val="center"/>
          </w:tcPr>
          <w:p w14:paraId="645F96DF" w14:textId="77777777" w:rsidR="00672CE2" w:rsidRPr="00E14310" w:rsidRDefault="005B6C61">
            <w:pPr>
              <w:ind w:left="-254" w:right="-257"/>
              <w:jc w:val="center"/>
              <w:rPr>
                <w:rFonts w:ascii="Montserrat" w:eastAsia="Montserrat" w:hAnsi="Montserrat" w:cs="Montserrat"/>
                <w:b/>
                <w:sz w:val="20"/>
                <w:szCs w:val="20"/>
              </w:rPr>
            </w:pPr>
            <w:r w:rsidRPr="00E14310">
              <w:rPr>
                <w:rFonts w:ascii="Montserrat" w:eastAsia="Montserrat" w:hAnsi="Montserrat" w:cs="Montserrat"/>
                <w:b/>
                <w:sz w:val="20"/>
                <w:szCs w:val="20"/>
              </w:rPr>
              <w:t>MES</w:t>
            </w:r>
          </w:p>
        </w:tc>
        <w:tc>
          <w:tcPr>
            <w:tcW w:w="730" w:type="dxa"/>
            <w:vAlign w:val="center"/>
          </w:tcPr>
          <w:p w14:paraId="422BE684" w14:textId="77777777" w:rsidR="00672CE2" w:rsidRPr="00E14310" w:rsidRDefault="005B6C61">
            <w:pPr>
              <w:ind w:left="-254" w:right="-257"/>
              <w:jc w:val="center"/>
              <w:rPr>
                <w:rFonts w:ascii="Montserrat" w:eastAsia="Montserrat" w:hAnsi="Montserrat" w:cs="Montserrat"/>
                <w:b/>
                <w:sz w:val="20"/>
                <w:szCs w:val="20"/>
              </w:rPr>
            </w:pPr>
            <w:r w:rsidRPr="00E14310">
              <w:rPr>
                <w:rFonts w:ascii="Montserrat" w:eastAsia="Montserrat" w:hAnsi="Montserrat" w:cs="Montserrat"/>
                <w:b/>
                <w:sz w:val="20"/>
                <w:szCs w:val="20"/>
              </w:rPr>
              <w:t>DÍA</w:t>
            </w:r>
          </w:p>
        </w:tc>
        <w:tc>
          <w:tcPr>
            <w:tcW w:w="1237" w:type="dxa"/>
            <w:vAlign w:val="center"/>
          </w:tcPr>
          <w:p w14:paraId="2937394F" w14:textId="77777777" w:rsidR="00672CE2" w:rsidRPr="00E14310" w:rsidRDefault="005B6C61">
            <w:pPr>
              <w:ind w:left="-254" w:right="-257"/>
              <w:jc w:val="center"/>
              <w:rPr>
                <w:rFonts w:ascii="Montserrat" w:eastAsia="Montserrat" w:hAnsi="Montserrat" w:cs="Montserrat"/>
                <w:b/>
                <w:sz w:val="20"/>
                <w:szCs w:val="20"/>
              </w:rPr>
            </w:pPr>
            <w:r w:rsidRPr="00E14310">
              <w:rPr>
                <w:rFonts w:ascii="Montserrat" w:eastAsia="Montserrat" w:hAnsi="Montserrat" w:cs="Montserrat"/>
                <w:b/>
                <w:sz w:val="20"/>
                <w:szCs w:val="20"/>
              </w:rPr>
              <w:t>HORA</w:t>
            </w:r>
          </w:p>
        </w:tc>
        <w:tc>
          <w:tcPr>
            <w:tcW w:w="3608" w:type="dxa"/>
            <w:vAlign w:val="center"/>
          </w:tcPr>
          <w:p w14:paraId="469E5FFE" w14:textId="77777777" w:rsidR="00672CE2" w:rsidRPr="00E14310" w:rsidRDefault="005B6C61">
            <w:pPr>
              <w:ind w:left="-254" w:right="-257"/>
              <w:jc w:val="center"/>
              <w:rPr>
                <w:rFonts w:ascii="Montserrat" w:eastAsia="Montserrat" w:hAnsi="Montserrat" w:cs="Montserrat"/>
                <w:b/>
                <w:sz w:val="20"/>
                <w:szCs w:val="20"/>
              </w:rPr>
            </w:pPr>
            <w:r w:rsidRPr="00E14310">
              <w:rPr>
                <w:rFonts w:ascii="Montserrat" w:eastAsia="Montserrat" w:hAnsi="Montserrat" w:cs="Montserrat"/>
                <w:b/>
                <w:sz w:val="20"/>
                <w:szCs w:val="20"/>
              </w:rPr>
              <w:t>LUGAR</w:t>
            </w:r>
          </w:p>
        </w:tc>
      </w:tr>
      <w:tr w:rsidR="00672CE2" w:rsidRPr="00E14310" w14:paraId="7574A32C" w14:textId="77777777">
        <w:tc>
          <w:tcPr>
            <w:tcW w:w="1991" w:type="dxa"/>
            <w:vAlign w:val="center"/>
          </w:tcPr>
          <w:p w14:paraId="4CC48C51" w14:textId="77777777" w:rsidR="00672CE2" w:rsidRPr="00E14310" w:rsidRDefault="005B6C61">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t>CONVOCATORIA</w:t>
            </w:r>
          </w:p>
        </w:tc>
        <w:tc>
          <w:tcPr>
            <w:tcW w:w="844" w:type="dxa"/>
            <w:vAlign w:val="center"/>
          </w:tcPr>
          <w:p w14:paraId="2B47D84B" w14:textId="1C981238" w:rsidR="00672CE2" w:rsidRPr="00E14310" w:rsidRDefault="00E14310">
            <w:pPr>
              <w:ind w:left="-174" w:right="-2"/>
              <w:jc w:val="center"/>
              <w:rPr>
                <w:rFonts w:ascii="Montserrat" w:eastAsia="Montserrat" w:hAnsi="Montserrat" w:cs="Montserrat"/>
                <w:sz w:val="20"/>
                <w:szCs w:val="20"/>
              </w:rPr>
            </w:pPr>
            <w:r w:rsidRPr="00E14310">
              <w:rPr>
                <w:rFonts w:ascii="Montserrat" w:eastAsia="Montserrat" w:hAnsi="Montserrat" w:cs="Montserrat"/>
                <w:sz w:val="20"/>
                <w:szCs w:val="20"/>
              </w:rPr>
              <w:t>2022</w:t>
            </w:r>
          </w:p>
        </w:tc>
        <w:tc>
          <w:tcPr>
            <w:tcW w:w="1371" w:type="dxa"/>
            <w:vAlign w:val="center"/>
          </w:tcPr>
          <w:p w14:paraId="7E41790D" w14:textId="15D02296" w:rsidR="00672CE2" w:rsidRPr="00E14310" w:rsidRDefault="00E14310">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DICIEMBRE</w:t>
            </w:r>
          </w:p>
        </w:tc>
        <w:tc>
          <w:tcPr>
            <w:tcW w:w="730" w:type="dxa"/>
            <w:vAlign w:val="center"/>
          </w:tcPr>
          <w:p w14:paraId="30CDF6B0" w14:textId="399FA63F" w:rsidR="00672CE2" w:rsidRPr="00E14310" w:rsidRDefault="00E14310">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29</w:t>
            </w:r>
          </w:p>
        </w:tc>
        <w:tc>
          <w:tcPr>
            <w:tcW w:w="1237" w:type="dxa"/>
            <w:vAlign w:val="center"/>
          </w:tcPr>
          <w:p w14:paraId="687D874A" w14:textId="77777777" w:rsidR="00672CE2" w:rsidRPr="00E14310" w:rsidRDefault="00672CE2">
            <w:pPr>
              <w:ind w:right="-257"/>
              <w:jc w:val="center"/>
              <w:rPr>
                <w:rFonts w:ascii="Montserrat" w:eastAsia="Montserrat" w:hAnsi="Montserrat" w:cs="Montserrat"/>
                <w:sz w:val="20"/>
                <w:szCs w:val="20"/>
              </w:rPr>
            </w:pPr>
          </w:p>
        </w:tc>
        <w:tc>
          <w:tcPr>
            <w:tcW w:w="3608" w:type="dxa"/>
            <w:vAlign w:val="center"/>
          </w:tcPr>
          <w:p w14:paraId="32BC1B6B"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Dirección General de Recursos Materiales y Servicios Generales de la </w:t>
            </w:r>
            <w:r w:rsidRPr="00E14310">
              <w:rPr>
                <w:rFonts w:ascii="Montserrat" w:eastAsia="Montserrat" w:hAnsi="Montserrat" w:cs="Montserrat"/>
                <w:b/>
                <w:sz w:val="20"/>
                <w:szCs w:val="20"/>
              </w:rPr>
              <w:t>SEDATU</w:t>
            </w:r>
            <w:r w:rsidRPr="00E14310">
              <w:rPr>
                <w:rFonts w:ascii="Montserrat" w:eastAsia="Montserrat" w:hAnsi="Montserrat" w:cs="Montserrat"/>
                <w:sz w:val="20"/>
                <w:szCs w:val="20"/>
              </w:rPr>
              <w:t xml:space="preserve"> cuyas oficinas están ubicadas en Av. Nuevo León No. 210 Piso 3; Col. Hipódromo Condesa, Alcaldía Cuauhtémoc, C.P. 06100, Ciudad de México, y en la página de CompraNet.</w:t>
            </w:r>
          </w:p>
        </w:tc>
      </w:tr>
      <w:tr w:rsidR="00445184" w:rsidRPr="00E14310" w14:paraId="1E78E055" w14:textId="77777777">
        <w:tc>
          <w:tcPr>
            <w:tcW w:w="1991" w:type="dxa"/>
            <w:vAlign w:val="center"/>
          </w:tcPr>
          <w:p w14:paraId="16A4BDE2" w14:textId="77777777" w:rsidR="00445184" w:rsidRPr="00E14310" w:rsidRDefault="00445184" w:rsidP="00445184">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t>VISITA AL SITIO</w:t>
            </w:r>
          </w:p>
        </w:tc>
        <w:tc>
          <w:tcPr>
            <w:tcW w:w="844" w:type="dxa"/>
            <w:vAlign w:val="center"/>
          </w:tcPr>
          <w:p w14:paraId="491533FC" w14:textId="14F57C06" w:rsidR="00445184" w:rsidRPr="00E14310" w:rsidRDefault="00445184" w:rsidP="00445184">
            <w:pPr>
              <w:ind w:left="-174" w:right="-2"/>
              <w:jc w:val="center"/>
              <w:rPr>
                <w:rFonts w:ascii="Montserrat" w:eastAsia="Montserrat" w:hAnsi="Montserrat" w:cs="Montserrat"/>
                <w:sz w:val="20"/>
                <w:szCs w:val="20"/>
              </w:rPr>
            </w:pPr>
            <w:r w:rsidRPr="00E14310">
              <w:rPr>
                <w:rFonts w:ascii="Montserrat" w:eastAsia="Montserrat" w:hAnsi="Montserrat" w:cs="Montserrat"/>
                <w:sz w:val="20"/>
                <w:szCs w:val="20"/>
              </w:rPr>
              <w:t>2023</w:t>
            </w:r>
          </w:p>
        </w:tc>
        <w:tc>
          <w:tcPr>
            <w:tcW w:w="1371" w:type="dxa"/>
            <w:vAlign w:val="center"/>
          </w:tcPr>
          <w:p w14:paraId="4D781CD1" w14:textId="1B682DE6" w:rsidR="00445184" w:rsidRPr="00E14310" w:rsidRDefault="00445184" w:rsidP="00445184">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ENERO</w:t>
            </w:r>
          </w:p>
        </w:tc>
        <w:tc>
          <w:tcPr>
            <w:tcW w:w="730" w:type="dxa"/>
            <w:vAlign w:val="center"/>
          </w:tcPr>
          <w:p w14:paraId="13F668B4" w14:textId="35D1B881" w:rsidR="00445184" w:rsidRPr="00E14310" w:rsidRDefault="00445184" w:rsidP="00445184">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04</w:t>
            </w:r>
          </w:p>
        </w:tc>
        <w:tc>
          <w:tcPr>
            <w:tcW w:w="1237" w:type="dxa"/>
            <w:vAlign w:val="center"/>
          </w:tcPr>
          <w:p w14:paraId="6F1B6EA5" w14:textId="2E841417" w:rsidR="00445184" w:rsidRPr="00E14310" w:rsidRDefault="00445184" w:rsidP="00445184">
            <w:pPr>
              <w:ind w:right="-257"/>
              <w:jc w:val="center"/>
              <w:rPr>
                <w:rFonts w:ascii="Montserrat" w:eastAsia="Montserrat" w:hAnsi="Montserrat" w:cs="Montserrat"/>
                <w:sz w:val="20"/>
                <w:szCs w:val="20"/>
              </w:rPr>
            </w:pPr>
            <w:r>
              <w:rPr>
                <w:rFonts w:ascii="Montserrat" w:eastAsia="Montserrat" w:hAnsi="Montserrat" w:cs="Montserrat"/>
                <w:sz w:val="20"/>
                <w:szCs w:val="20"/>
              </w:rPr>
              <w:t>11:00 horas</w:t>
            </w:r>
          </w:p>
        </w:tc>
        <w:tc>
          <w:tcPr>
            <w:tcW w:w="3608" w:type="dxa"/>
            <w:vAlign w:val="center"/>
          </w:tcPr>
          <w:p w14:paraId="0A70A50F" w14:textId="77777777" w:rsidR="00445184" w:rsidRPr="00E14310" w:rsidRDefault="00445184" w:rsidP="00445184">
            <w:pPr>
              <w:jc w:val="both"/>
              <w:rPr>
                <w:rFonts w:ascii="Montserrat" w:eastAsia="Montserrat" w:hAnsi="Montserrat" w:cs="Montserrat"/>
                <w:sz w:val="20"/>
                <w:szCs w:val="20"/>
              </w:rPr>
            </w:pPr>
            <w:r w:rsidRPr="00E14310">
              <w:rPr>
                <w:rFonts w:ascii="Montserrat" w:eastAsia="Montserrat" w:hAnsi="Montserrat" w:cs="Montserrat"/>
                <w:sz w:val="20"/>
                <w:szCs w:val="20"/>
              </w:rPr>
              <w:t>El punto de reunión para la visita será en la Presidencia Municipal ubicada en: Calle Juárez #100, Colonia Centro, Manzanillo, Colima, Código Postal 28200</w:t>
            </w:r>
          </w:p>
        </w:tc>
      </w:tr>
      <w:tr w:rsidR="00445184" w:rsidRPr="00E14310" w14:paraId="00C0968B" w14:textId="77777777" w:rsidTr="00E14310">
        <w:tc>
          <w:tcPr>
            <w:tcW w:w="1991" w:type="dxa"/>
            <w:vAlign w:val="center"/>
          </w:tcPr>
          <w:p w14:paraId="1E42D2FB" w14:textId="77777777" w:rsidR="00445184" w:rsidRPr="00E14310" w:rsidRDefault="00445184" w:rsidP="00445184">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lastRenderedPageBreak/>
              <w:t>JUNTA DE ACLARACIONES</w:t>
            </w:r>
          </w:p>
        </w:tc>
        <w:tc>
          <w:tcPr>
            <w:tcW w:w="844" w:type="dxa"/>
            <w:vAlign w:val="center"/>
          </w:tcPr>
          <w:p w14:paraId="04A4A035" w14:textId="76C0CD03" w:rsidR="00445184" w:rsidRPr="00E14310" w:rsidRDefault="00445184" w:rsidP="00445184">
            <w:pPr>
              <w:ind w:right="-2"/>
              <w:jc w:val="center"/>
              <w:rPr>
                <w:rFonts w:ascii="Montserrat" w:eastAsia="Montserrat" w:hAnsi="Montserrat" w:cs="Montserrat"/>
                <w:sz w:val="20"/>
                <w:szCs w:val="20"/>
              </w:rPr>
            </w:pPr>
            <w:r w:rsidRPr="00E14310">
              <w:rPr>
                <w:rFonts w:ascii="Montserrat" w:eastAsia="Montserrat" w:hAnsi="Montserrat" w:cs="Montserrat"/>
                <w:sz w:val="20"/>
                <w:szCs w:val="20"/>
              </w:rPr>
              <w:t>2023</w:t>
            </w:r>
          </w:p>
        </w:tc>
        <w:tc>
          <w:tcPr>
            <w:tcW w:w="1371" w:type="dxa"/>
            <w:vAlign w:val="center"/>
          </w:tcPr>
          <w:p w14:paraId="3AA2CD7F" w14:textId="6280E6EB" w:rsidR="00445184" w:rsidRPr="00E14310" w:rsidRDefault="00445184" w:rsidP="00445184">
            <w:pPr>
              <w:ind w:right="111"/>
              <w:jc w:val="center"/>
              <w:rPr>
                <w:rFonts w:ascii="Montserrat" w:eastAsia="Montserrat" w:hAnsi="Montserrat" w:cs="Montserrat"/>
                <w:sz w:val="20"/>
                <w:szCs w:val="20"/>
              </w:rPr>
            </w:pPr>
            <w:r w:rsidRPr="00E14310">
              <w:rPr>
                <w:rFonts w:ascii="Montserrat" w:eastAsia="Montserrat" w:hAnsi="Montserrat" w:cs="Montserrat"/>
                <w:sz w:val="20"/>
                <w:szCs w:val="20"/>
              </w:rPr>
              <w:t>ENERO</w:t>
            </w:r>
          </w:p>
        </w:tc>
        <w:tc>
          <w:tcPr>
            <w:tcW w:w="730" w:type="dxa"/>
            <w:vAlign w:val="center"/>
          </w:tcPr>
          <w:p w14:paraId="12B25C7A" w14:textId="1568C9F4" w:rsidR="00445184" w:rsidRPr="00E14310" w:rsidRDefault="00445184" w:rsidP="00445184">
            <w:pPr>
              <w:ind w:left="-174" w:right="-179"/>
              <w:jc w:val="center"/>
              <w:rPr>
                <w:rFonts w:ascii="Montserrat" w:eastAsia="Montserrat" w:hAnsi="Montserrat" w:cs="Montserrat"/>
                <w:sz w:val="20"/>
                <w:szCs w:val="20"/>
              </w:rPr>
            </w:pPr>
            <w:r>
              <w:rPr>
                <w:rFonts w:ascii="Montserrat" w:eastAsia="Montserrat" w:hAnsi="Montserrat" w:cs="Montserrat"/>
                <w:sz w:val="20"/>
                <w:szCs w:val="20"/>
              </w:rPr>
              <w:t>06</w:t>
            </w:r>
          </w:p>
        </w:tc>
        <w:tc>
          <w:tcPr>
            <w:tcW w:w="1237" w:type="dxa"/>
            <w:vAlign w:val="center"/>
          </w:tcPr>
          <w:p w14:paraId="5F9277E7" w14:textId="256F4955" w:rsidR="00445184" w:rsidRPr="00E14310" w:rsidRDefault="00445184" w:rsidP="00445184">
            <w:pPr>
              <w:ind w:right="-257"/>
              <w:jc w:val="center"/>
              <w:rPr>
                <w:rFonts w:ascii="Montserrat" w:eastAsia="Montserrat" w:hAnsi="Montserrat" w:cs="Montserrat"/>
                <w:sz w:val="20"/>
                <w:szCs w:val="20"/>
              </w:rPr>
            </w:pPr>
            <w:r>
              <w:rPr>
                <w:rFonts w:ascii="Montserrat" w:eastAsia="Montserrat" w:hAnsi="Montserrat" w:cs="Montserrat"/>
                <w:sz w:val="20"/>
                <w:szCs w:val="20"/>
              </w:rPr>
              <w:t>11:00 horas</w:t>
            </w:r>
          </w:p>
        </w:tc>
        <w:tc>
          <w:tcPr>
            <w:tcW w:w="3608" w:type="dxa"/>
            <w:vAlign w:val="center"/>
          </w:tcPr>
          <w:p w14:paraId="110ED2FB" w14:textId="637B6F57" w:rsidR="00445184" w:rsidRPr="00E14310" w:rsidRDefault="00445184" w:rsidP="00445184">
            <w:pPr>
              <w:ind w:right="38"/>
              <w:jc w:val="both"/>
              <w:rPr>
                <w:rFonts w:ascii="Montserrat" w:eastAsia="Montserrat" w:hAnsi="Montserrat" w:cs="Montserrat"/>
                <w:sz w:val="20"/>
                <w:szCs w:val="20"/>
              </w:rPr>
            </w:pPr>
            <w:r>
              <w:rPr>
                <w:rFonts w:ascii="Montserrat" w:eastAsia="Montserrat" w:hAnsi="Montserrat" w:cs="Montserrat"/>
                <w:sz w:val="20"/>
                <w:szCs w:val="20"/>
              </w:rPr>
              <w:t xml:space="preserve">En la Sala de Juntas de la </w:t>
            </w:r>
            <w:r w:rsidRPr="00E14310">
              <w:rPr>
                <w:rFonts w:ascii="Montserrat" w:eastAsia="Montserrat" w:hAnsi="Montserrat" w:cs="Montserrat"/>
                <w:sz w:val="20"/>
                <w:szCs w:val="20"/>
              </w:rPr>
              <w:t>Dirección General de Recursos Materiales y Servicios Generales en la Sala de Juntas de la SEDATU cuyas oficinas están ubicadas en Av. Nuevo León No. 210 Piso 4; Col. Hipódromo Condesa, Alcaldía Cuauhtémoc, C.P. 06100, Ciudad de México</w:t>
            </w:r>
          </w:p>
        </w:tc>
      </w:tr>
      <w:tr w:rsidR="00445184" w:rsidRPr="00E14310" w14:paraId="1ECCE4A0" w14:textId="77777777" w:rsidTr="00E14310">
        <w:tc>
          <w:tcPr>
            <w:tcW w:w="1991" w:type="dxa"/>
            <w:vAlign w:val="center"/>
          </w:tcPr>
          <w:p w14:paraId="775BFE2D" w14:textId="77777777" w:rsidR="00445184" w:rsidRPr="00E14310" w:rsidRDefault="00445184" w:rsidP="00445184">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t>ACTO DE PRESENTACIÓN Y APERTURA DE PROPOSICIONES</w:t>
            </w:r>
          </w:p>
        </w:tc>
        <w:tc>
          <w:tcPr>
            <w:tcW w:w="844" w:type="dxa"/>
            <w:vAlign w:val="center"/>
          </w:tcPr>
          <w:p w14:paraId="1F330095" w14:textId="5D85D4EA" w:rsidR="00445184" w:rsidRPr="00E14310" w:rsidRDefault="00445184" w:rsidP="00445184">
            <w:pPr>
              <w:ind w:right="-2"/>
              <w:jc w:val="center"/>
              <w:rPr>
                <w:rFonts w:ascii="Montserrat" w:eastAsia="Montserrat" w:hAnsi="Montserrat" w:cs="Montserrat"/>
                <w:sz w:val="20"/>
                <w:szCs w:val="20"/>
              </w:rPr>
            </w:pPr>
            <w:r w:rsidRPr="00E14310">
              <w:rPr>
                <w:rFonts w:ascii="Montserrat" w:eastAsia="Montserrat" w:hAnsi="Montserrat" w:cs="Montserrat"/>
                <w:sz w:val="20"/>
                <w:szCs w:val="20"/>
              </w:rPr>
              <w:t>2023</w:t>
            </w:r>
          </w:p>
        </w:tc>
        <w:tc>
          <w:tcPr>
            <w:tcW w:w="1371" w:type="dxa"/>
            <w:vAlign w:val="center"/>
          </w:tcPr>
          <w:p w14:paraId="02AA194B" w14:textId="2D025F00" w:rsidR="00445184" w:rsidRPr="00E14310" w:rsidRDefault="00445184" w:rsidP="00445184">
            <w:pPr>
              <w:ind w:right="-31"/>
              <w:jc w:val="center"/>
              <w:rPr>
                <w:rFonts w:ascii="Montserrat" w:eastAsia="Montserrat" w:hAnsi="Montserrat" w:cs="Montserrat"/>
                <w:sz w:val="20"/>
                <w:szCs w:val="20"/>
              </w:rPr>
            </w:pPr>
            <w:r w:rsidRPr="00E14310">
              <w:rPr>
                <w:rFonts w:ascii="Montserrat" w:eastAsia="Montserrat" w:hAnsi="Montserrat" w:cs="Montserrat"/>
                <w:sz w:val="20"/>
                <w:szCs w:val="20"/>
              </w:rPr>
              <w:t>ENERO</w:t>
            </w:r>
          </w:p>
        </w:tc>
        <w:tc>
          <w:tcPr>
            <w:tcW w:w="730" w:type="dxa"/>
            <w:vAlign w:val="center"/>
          </w:tcPr>
          <w:p w14:paraId="5298F875" w14:textId="6EDC5404" w:rsidR="00445184" w:rsidRPr="00E14310" w:rsidRDefault="00445184" w:rsidP="00445184">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1</w:t>
            </w:r>
            <w:r>
              <w:rPr>
                <w:rFonts w:ascii="Montserrat" w:eastAsia="Montserrat" w:hAnsi="Montserrat" w:cs="Montserrat"/>
                <w:sz w:val="20"/>
                <w:szCs w:val="20"/>
              </w:rPr>
              <w:t>3</w:t>
            </w:r>
          </w:p>
        </w:tc>
        <w:tc>
          <w:tcPr>
            <w:tcW w:w="1237" w:type="dxa"/>
            <w:vAlign w:val="center"/>
          </w:tcPr>
          <w:p w14:paraId="518092C5" w14:textId="28F25D8E" w:rsidR="00445184" w:rsidRPr="00E14310" w:rsidRDefault="00445184" w:rsidP="00445184">
            <w:pPr>
              <w:ind w:right="-257"/>
              <w:jc w:val="center"/>
              <w:rPr>
                <w:rFonts w:ascii="Montserrat" w:eastAsia="Montserrat" w:hAnsi="Montserrat" w:cs="Montserrat"/>
                <w:sz w:val="20"/>
                <w:szCs w:val="20"/>
              </w:rPr>
            </w:pPr>
            <w:r>
              <w:rPr>
                <w:rFonts w:ascii="Montserrat" w:eastAsia="Montserrat" w:hAnsi="Montserrat" w:cs="Montserrat"/>
                <w:sz w:val="20"/>
                <w:szCs w:val="20"/>
              </w:rPr>
              <w:t>11:00 horas</w:t>
            </w:r>
          </w:p>
        </w:tc>
        <w:tc>
          <w:tcPr>
            <w:tcW w:w="3608" w:type="dxa"/>
            <w:vAlign w:val="center"/>
          </w:tcPr>
          <w:p w14:paraId="4C8B807C" w14:textId="2008F2D6" w:rsidR="00445184" w:rsidRPr="00E14310" w:rsidRDefault="00445184" w:rsidP="00445184">
            <w:pPr>
              <w:jc w:val="both"/>
              <w:rPr>
                <w:rFonts w:ascii="Montserrat" w:eastAsia="Montserrat" w:hAnsi="Montserrat" w:cs="Montserrat"/>
                <w:sz w:val="20"/>
                <w:szCs w:val="20"/>
              </w:rPr>
            </w:pPr>
            <w:r>
              <w:rPr>
                <w:rFonts w:ascii="Montserrat" w:eastAsia="Montserrat" w:hAnsi="Montserrat" w:cs="Montserrat"/>
                <w:sz w:val="20"/>
                <w:szCs w:val="20"/>
              </w:rPr>
              <w:t xml:space="preserve">En la Sala de Juntas de la </w:t>
            </w:r>
            <w:r w:rsidRPr="00E14310">
              <w:rPr>
                <w:rFonts w:ascii="Montserrat" w:eastAsia="Montserrat" w:hAnsi="Montserrat" w:cs="Montserrat"/>
                <w:sz w:val="20"/>
                <w:szCs w:val="20"/>
              </w:rPr>
              <w:t>Dirección General de Recursos Materiales y Servicios Generales en la Sala de Juntas de la SEDATU cuyas oficinas están ubicadas en Av. Nuevo León No. 210 Piso 4; Col. Hipódromo Condesa, Alcaldía Cuauhtémoc, C.P. 06100, Ciudad de México</w:t>
            </w:r>
          </w:p>
        </w:tc>
      </w:tr>
      <w:tr w:rsidR="00445184" w:rsidRPr="00E14310" w14:paraId="42E098C4" w14:textId="77777777" w:rsidTr="00E14310">
        <w:tc>
          <w:tcPr>
            <w:tcW w:w="1991" w:type="dxa"/>
            <w:vAlign w:val="center"/>
          </w:tcPr>
          <w:p w14:paraId="356B7DDB" w14:textId="77777777" w:rsidR="00445184" w:rsidRPr="00E14310" w:rsidRDefault="00445184" w:rsidP="00445184">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t>ACTO DE FALLO</w:t>
            </w:r>
          </w:p>
        </w:tc>
        <w:tc>
          <w:tcPr>
            <w:tcW w:w="844" w:type="dxa"/>
            <w:vAlign w:val="center"/>
          </w:tcPr>
          <w:p w14:paraId="77C80915" w14:textId="7245F357" w:rsidR="00445184" w:rsidRPr="00E14310" w:rsidRDefault="00445184" w:rsidP="00445184">
            <w:pPr>
              <w:ind w:right="-2"/>
              <w:jc w:val="center"/>
              <w:rPr>
                <w:rFonts w:ascii="Montserrat" w:eastAsia="Montserrat" w:hAnsi="Montserrat" w:cs="Montserrat"/>
                <w:sz w:val="20"/>
                <w:szCs w:val="20"/>
              </w:rPr>
            </w:pPr>
            <w:r w:rsidRPr="00E14310">
              <w:rPr>
                <w:rFonts w:ascii="Montserrat" w:eastAsia="Montserrat" w:hAnsi="Montserrat" w:cs="Montserrat"/>
                <w:sz w:val="20"/>
                <w:szCs w:val="20"/>
              </w:rPr>
              <w:t>2023</w:t>
            </w:r>
          </w:p>
        </w:tc>
        <w:tc>
          <w:tcPr>
            <w:tcW w:w="1371" w:type="dxa"/>
            <w:vAlign w:val="center"/>
          </w:tcPr>
          <w:p w14:paraId="50115241" w14:textId="7A33BEA1" w:rsidR="00445184" w:rsidRPr="00E14310" w:rsidRDefault="00445184" w:rsidP="00445184">
            <w:pPr>
              <w:ind w:right="-31"/>
              <w:jc w:val="center"/>
              <w:rPr>
                <w:rFonts w:ascii="Montserrat" w:eastAsia="Montserrat" w:hAnsi="Montserrat" w:cs="Montserrat"/>
                <w:sz w:val="20"/>
                <w:szCs w:val="20"/>
              </w:rPr>
            </w:pPr>
            <w:r w:rsidRPr="00E14310">
              <w:rPr>
                <w:rFonts w:ascii="Montserrat" w:eastAsia="Montserrat" w:hAnsi="Montserrat" w:cs="Montserrat"/>
                <w:sz w:val="20"/>
                <w:szCs w:val="20"/>
              </w:rPr>
              <w:t>ENERO</w:t>
            </w:r>
          </w:p>
        </w:tc>
        <w:tc>
          <w:tcPr>
            <w:tcW w:w="730" w:type="dxa"/>
            <w:vAlign w:val="center"/>
          </w:tcPr>
          <w:p w14:paraId="438D698B" w14:textId="53199B6F" w:rsidR="00445184" w:rsidRPr="00E14310" w:rsidRDefault="00445184" w:rsidP="00445184">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2</w:t>
            </w:r>
            <w:r>
              <w:rPr>
                <w:rFonts w:ascii="Montserrat" w:eastAsia="Montserrat" w:hAnsi="Montserrat" w:cs="Montserrat"/>
                <w:sz w:val="20"/>
                <w:szCs w:val="20"/>
              </w:rPr>
              <w:t>0</w:t>
            </w:r>
          </w:p>
        </w:tc>
        <w:tc>
          <w:tcPr>
            <w:tcW w:w="1237" w:type="dxa"/>
            <w:vAlign w:val="center"/>
          </w:tcPr>
          <w:p w14:paraId="2316E2D9" w14:textId="00418AA1" w:rsidR="00445184" w:rsidRPr="00E14310" w:rsidRDefault="00445184" w:rsidP="00445184">
            <w:pPr>
              <w:ind w:right="-257"/>
              <w:jc w:val="center"/>
              <w:rPr>
                <w:rFonts w:ascii="Montserrat" w:eastAsia="Montserrat" w:hAnsi="Montserrat" w:cs="Montserrat"/>
                <w:sz w:val="20"/>
                <w:szCs w:val="20"/>
              </w:rPr>
            </w:pPr>
            <w:r>
              <w:rPr>
                <w:rFonts w:ascii="Montserrat" w:eastAsia="Montserrat" w:hAnsi="Montserrat" w:cs="Montserrat"/>
                <w:sz w:val="20"/>
                <w:szCs w:val="20"/>
              </w:rPr>
              <w:t>17:00 horas</w:t>
            </w:r>
          </w:p>
        </w:tc>
        <w:tc>
          <w:tcPr>
            <w:tcW w:w="3608" w:type="dxa"/>
            <w:vAlign w:val="center"/>
          </w:tcPr>
          <w:p w14:paraId="40096125" w14:textId="582BABB4" w:rsidR="00445184" w:rsidRPr="00E14310" w:rsidRDefault="00445184" w:rsidP="00445184">
            <w:pPr>
              <w:ind w:right="38"/>
              <w:jc w:val="both"/>
              <w:rPr>
                <w:rFonts w:ascii="Montserrat" w:eastAsia="Montserrat" w:hAnsi="Montserrat" w:cs="Montserrat"/>
                <w:sz w:val="20"/>
                <w:szCs w:val="20"/>
              </w:rPr>
            </w:pPr>
            <w:r>
              <w:rPr>
                <w:rFonts w:ascii="Montserrat" w:eastAsia="Montserrat" w:hAnsi="Montserrat" w:cs="Montserrat"/>
                <w:sz w:val="20"/>
                <w:szCs w:val="20"/>
              </w:rPr>
              <w:t xml:space="preserve">En la Sala de Juntas de la </w:t>
            </w:r>
            <w:r w:rsidRPr="00E14310">
              <w:rPr>
                <w:rFonts w:ascii="Montserrat" w:eastAsia="Montserrat" w:hAnsi="Montserrat" w:cs="Montserrat"/>
                <w:sz w:val="20"/>
                <w:szCs w:val="20"/>
              </w:rPr>
              <w:t>Dirección General de Recursos Materiales y Servicios Generales en la Sala de Juntas de la SEDATU cuyas oficinas están ubicadas en Av. Nuevo León No. 210 Piso 4; Col. Hipódromo Condesa, Alcaldía Cuauhtémoc, C.P. 06100, Ciudad de México</w:t>
            </w:r>
          </w:p>
        </w:tc>
      </w:tr>
      <w:tr w:rsidR="00445184" w:rsidRPr="00E14310" w14:paraId="1AF73C49" w14:textId="77777777" w:rsidTr="00E14310">
        <w:tc>
          <w:tcPr>
            <w:tcW w:w="1991" w:type="dxa"/>
            <w:vAlign w:val="center"/>
          </w:tcPr>
          <w:p w14:paraId="3D516641" w14:textId="77777777" w:rsidR="00445184" w:rsidRPr="00E14310" w:rsidRDefault="00445184" w:rsidP="00445184">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t>FIRMA DEL CONTRATO</w:t>
            </w:r>
          </w:p>
        </w:tc>
        <w:tc>
          <w:tcPr>
            <w:tcW w:w="844" w:type="dxa"/>
            <w:vAlign w:val="center"/>
          </w:tcPr>
          <w:p w14:paraId="76CC974A" w14:textId="009544C0" w:rsidR="00445184" w:rsidRPr="00E14310" w:rsidRDefault="00445184" w:rsidP="00445184">
            <w:pPr>
              <w:ind w:right="-2"/>
              <w:jc w:val="center"/>
              <w:rPr>
                <w:rFonts w:ascii="Montserrat" w:eastAsia="Montserrat" w:hAnsi="Montserrat" w:cs="Montserrat"/>
                <w:sz w:val="20"/>
                <w:szCs w:val="20"/>
              </w:rPr>
            </w:pPr>
            <w:r w:rsidRPr="00E14310">
              <w:rPr>
                <w:rFonts w:ascii="Montserrat" w:eastAsia="Montserrat" w:hAnsi="Montserrat" w:cs="Montserrat"/>
                <w:sz w:val="20"/>
                <w:szCs w:val="20"/>
              </w:rPr>
              <w:t>2023</w:t>
            </w:r>
          </w:p>
        </w:tc>
        <w:tc>
          <w:tcPr>
            <w:tcW w:w="1371" w:type="dxa"/>
            <w:vAlign w:val="center"/>
          </w:tcPr>
          <w:p w14:paraId="21D4DD42" w14:textId="28AB68AA" w:rsidR="00445184" w:rsidRPr="00E14310" w:rsidRDefault="00445184" w:rsidP="00445184">
            <w:pPr>
              <w:ind w:right="-31"/>
              <w:jc w:val="center"/>
              <w:rPr>
                <w:rFonts w:ascii="Montserrat" w:eastAsia="Montserrat" w:hAnsi="Montserrat" w:cs="Montserrat"/>
                <w:sz w:val="20"/>
                <w:szCs w:val="20"/>
              </w:rPr>
            </w:pPr>
            <w:r w:rsidRPr="00E14310">
              <w:rPr>
                <w:rFonts w:ascii="Montserrat" w:eastAsia="Montserrat" w:hAnsi="Montserrat" w:cs="Montserrat"/>
                <w:sz w:val="20"/>
                <w:szCs w:val="20"/>
              </w:rPr>
              <w:t>ENERO</w:t>
            </w:r>
          </w:p>
        </w:tc>
        <w:tc>
          <w:tcPr>
            <w:tcW w:w="730" w:type="dxa"/>
            <w:vAlign w:val="center"/>
          </w:tcPr>
          <w:p w14:paraId="7E38EBB0" w14:textId="059A1767" w:rsidR="00445184" w:rsidRPr="00E14310" w:rsidRDefault="00445184" w:rsidP="00445184">
            <w:pPr>
              <w:ind w:left="-178" w:right="-179"/>
              <w:jc w:val="center"/>
              <w:rPr>
                <w:rFonts w:ascii="Montserrat" w:eastAsia="Montserrat" w:hAnsi="Montserrat" w:cs="Montserrat"/>
                <w:sz w:val="20"/>
                <w:szCs w:val="20"/>
              </w:rPr>
            </w:pPr>
            <w:r w:rsidRPr="00E14310">
              <w:rPr>
                <w:rFonts w:ascii="Montserrat" w:eastAsia="Montserrat" w:hAnsi="Montserrat" w:cs="Montserrat"/>
                <w:sz w:val="20"/>
                <w:szCs w:val="20"/>
              </w:rPr>
              <w:t>30</w:t>
            </w:r>
          </w:p>
        </w:tc>
        <w:tc>
          <w:tcPr>
            <w:tcW w:w="1237" w:type="dxa"/>
            <w:vAlign w:val="center"/>
          </w:tcPr>
          <w:p w14:paraId="68B6C069" w14:textId="77777777" w:rsidR="00445184" w:rsidRPr="00E14310" w:rsidRDefault="00445184" w:rsidP="00445184">
            <w:pPr>
              <w:ind w:right="-257"/>
              <w:jc w:val="center"/>
              <w:rPr>
                <w:rFonts w:ascii="Montserrat" w:eastAsia="Montserrat" w:hAnsi="Montserrat" w:cs="Montserrat"/>
                <w:sz w:val="20"/>
                <w:szCs w:val="20"/>
              </w:rPr>
            </w:pPr>
          </w:p>
        </w:tc>
        <w:tc>
          <w:tcPr>
            <w:tcW w:w="3608" w:type="dxa"/>
            <w:vAlign w:val="center"/>
          </w:tcPr>
          <w:p w14:paraId="4600778D" w14:textId="77777777" w:rsidR="00445184" w:rsidRPr="00E14310" w:rsidRDefault="00445184" w:rsidP="00445184">
            <w:pPr>
              <w:ind w:right="38"/>
              <w:jc w:val="both"/>
              <w:rPr>
                <w:rFonts w:ascii="Montserrat" w:eastAsia="Montserrat" w:hAnsi="Montserrat" w:cs="Montserrat"/>
                <w:sz w:val="20"/>
                <w:szCs w:val="20"/>
              </w:rPr>
            </w:pPr>
            <w:r w:rsidRPr="00E14310">
              <w:rPr>
                <w:rFonts w:ascii="Montserrat" w:eastAsia="Montserrat" w:hAnsi="Montserrat" w:cs="Montserrat"/>
                <w:sz w:val="20"/>
                <w:szCs w:val="20"/>
              </w:rPr>
              <w:t xml:space="preserve">Dirección General de Recursos Materiales y Servicios Generales de la </w:t>
            </w:r>
            <w:r w:rsidRPr="00E14310">
              <w:rPr>
                <w:rFonts w:ascii="Montserrat" w:eastAsia="Montserrat" w:hAnsi="Montserrat" w:cs="Montserrat"/>
                <w:b/>
                <w:sz w:val="20"/>
                <w:szCs w:val="20"/>
              </w:rPr>
              <w:t>SEDATU</w:t>
            </w:r>
            <w:r w:rsidRPr="00E14310">
              <w:rPr>
                <w:rFonts w:ascii="Montserrat" w:eastAsia="Montserrat" w:hAnsi="Montserrat" w:cs="Montserrat"/>
                <w:sz w:val="20"/>
                <w:szCs w:val="20"/>
              </w:rPr>
              <w:t xml:space="preserve"> cuyas oficinas están ubicadas en Av. Nuevo León No. 210 Piso 3; Col. Hipódromo Condesa, Alcaldía Cuauhtémoc, C.P. 06100, Ciudad de México.  </w:t>
            </w:r>
          </w:p>
        </w:tc>
      </w:tr>
      <w:tr w:rsidR="00445184" w:rsidRPr="00E14310" w14:paraId="4B47ED8A" w14:textId="77777777" w:rsidTr="00E14310">
        <w:trPr>
          <w:trHeight w:val="782"/>
        </w:trPr>
        <w:tc>
          <w:tcPr>
            <w:tcW w:w="1991" w:type="dxa"/>
            <w:vAlign w:val="center"/>
          </w:tcPr>
          <w:p w14:paraId="19D06AC1" w14:textId="77777777" w:rsidR="00445184" w:rsidRPr="00E14310" w:rsidRDefault="00445184" w:rsidP="00445184">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t>FECHA ESTIMADA DEL INICIO DE LOS TRABAJOS</w:t>
            </w:r>
          </w:p>
        </w:tc>
        <w:tc>
          <w:tcPr>
            <w:tcW w:w="844" w:type="dxa"/>
            <w:vAlign w:val="center"/>
          </w:tcPr>
          <w:p w14:paraId="6B9C245C" w14:textId="797B1BD7" w:rsidR="00445184" w:rsidRPr="00E14310" w:rsidRDefault="00445184" w:rsidP="00445184">
            <w:pPr>
              <w:ind w:right="-2"/>
              <w:jc w:val="center"/>
              <w:rPr>
                <w:rFonts w:ascii="Montserrat" w:eastAsia="Montserrat" w:hAnsi="Montserrat" w:cs="Montserrat"/>
                <w:sz w:val="20"/>
                <w:szCs w:val="20"/>
              </w:rPr>
            </w:pPr>
            <w:r w:rsidRPr="00E14310">
              <w:rPr>
                <w:rFonts w:ascii="Montserrat" w:eastAsia="Montserrat" w:hAnsi="Montserrat" w:cs="Montserrat"/>
                <w:sz w:val="20"/>
                <w:szCs w:val="20"/>
              </w:rPr>
              <w:t>2023</w:t>
            </w:r>
          </w:p>
        </w:tc>
        <w:tc>
          <w:tcPr>
            <w:tcW w:w="1371" w:type="dxa"/>
            <w:vAlign w:val="center"/>
          </w:tcPr>
          <w:p w14:paraId="602BCABE" w14:textId="63B4E369" w:rsidR="00445184" w:rsidRPr="00E14310" w:rsidRDefault="00445184" w:rsidP="00445184">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FEBRERO</w:t>
            </w:r>
          </w:p>
        </w:tc>
        <w:tc>
          <w:tcPr>
            <w:tcW w:w="730" w:type="dxa"/>
            <w:vAlign w:val="center"/>
          </w:tcPr>
          <w:p w14:paraId="0B0DB577" w14:textId="453E59E6" w:rsidR="00445184" w:rsidRPr="00E14310" w:rsidRDefault="00445184" w:rsidP="00445184">
            <w:pPr>
              <w:ind w:left="-174" w:right="-179"/>
              <w:jc w:val="center"/>
              <w:rPr>
                <w:rFonts w:ascii="Montserrat" w:eastAsia="Montserrat" w:hAnsi="Montserrat" w:cs="Montserrat"/>
                <w:sz w:val="20"/>
                <w:szCs w:val="20"/>
              </w:rPr>
            </w:pPr>
            <w:r>
              <w:rPr>
                <w:rFonts w:ascii="Montserrat" w:eastAsia="Montserrat" w:hAnsi="Montserrat" w:cs="Montserrat"/>
                <w:sz w:val="20"/>
                <w:szCs w:val="20"/>
              </w:rPr>
              <w:t>07</w:t>
            </w:r>
          </w:p>
        </w:tc>
        <w:tc>
          <w:tcPr>
            <w:tcW w:w="1237" w:type="dxa"/>
            <w:vAlign w:val="center"/>
          </w:tcPr>
          <w:p w14:paraId="27F752ED" w14:textId="77777777" w:rsidR="00445184" w:rsidRPr="00E14310" w:rsidRDefault="00445184" w:rsidP="00445184">
            <w:pPr>
              <w:ind w:right="-257"/>
              <w:jc w:val="center"/>
              <w:rPr>
                <w:rFonts w:ascii="Montserrat" w:eastAsia="Montserrat" w:hAnsi="Montserrat" w:cs="Montserrat"/>
                <w:sz w:val="20"/>
                <w:szCs w:val="20"/>
              </w:rPr>
            </w:pPr>
          </w:p>
        </w:tc>
        <w:tc>
          <w:tcPr>
            <w:tcW w:w="3608" w:type="dxa"/>
            <w:vAlign w:val="center"/>
          </w:tcPr>
          <w:p w14:paraId="56350685" w14:textId="77777777" w:rsidR="00445184" w:rsidRPr="00E14310" w:rsidRDefault="00445184" w:rsidP="00445184">
            <w:pPr>
              <w:jc w:val="both"/>
              <w:rPr>
                <w:rFonts w:ascii="Montserrat" w:eastAsia="Montserrat" w:hAnsi="Montserrat" w:cs="Montserrat"/>
                <w:sz w:val="20"/>
                <w:szCs w:val="20"/>
              </w:rPr>
            </w:pPr>
            <w:r w:rsidRPr="00E14310">
              <w:rPr>
                <w:rFonts w:ascii="Montserrat" w:eastAsia="Montserrat" w:hAnsi="Montserrat" w:cs="Montserrat"/>
                <w:sz w:val="20"/>
                <w:szCs w:val="20"/>
              </w:rPr>
              <w:t>En el polígono determinado conforme al PMU 2023 para el Municipio de Manzanillo, Estado de Colima.</w:t>
            </w:r>
          </w:p>
        </w:tc>
      </w:tr>
      <w:tr w:rsidR="00445184" w:rsidRPr="00E14310" w14:paraId="030F58BD" w14:textId="77777777" w:rsidTr="00E14310">
        <w:trPr>
          <w:trHeight w:val="890"/>
        </w:trPr>
        <w:tc>
          <w:tcPr>
            <w:tcW w:w="1991" w:type="dxa"/>
            <w:vAlign w:val="center"/>
          </w:tcPr>
          <w:p w14:paraId="21709D14" w14:textId="77777777" w:rsidR="00445184" w:rsidRPr="00E14310" w:rsidRDefault="00445184" w:rsidP="00445184">
            <w:pPr>
              <w:ind w:right="-41"/>
              <w:jc w:val="center"/>
              <w:rPr>
                <w:rFonts w:ascii="Montserrat" w:eastAsia="Montserrat" w:hAnsi="Montserrat" w:cs="Montserrat"/>
                <w:b/>
                <w:sz w:val="20"/>
                <w:szCs w:val="20"/>
              </w:rPr>
            </w:pPr>
            <w:r w:rsidRPr="00E14310">
              <w:rPr>
                <w:rFonts w:ascii="Montserrat" w:eastAsia="Montserrat" w:hAnsi="Montserrat" w:cs="Montserrat"/>
                <w:b/>
                <w:sz w:val="20"/>
                <w:szCs w:val="20"/>
              </w:rPr>
              <w:t>FECHA ESTIMADA DEL TÉRMINO DE LOS TRABAJOS</w:t>
            </w:r>
          </w:p>
        </w:tc>
        <w:tc>
          <w:tcPr>
            <w:tcW w:w="844" w:type="dxa"/>
            <w:vAlign w:val="center"/>
          </w:tcPr>
          <w:p w14:paraId="7846C8DA" w14:textId="02E7F9C0" w:rsidR="00445184" w:rsidRPr="00E14310" w:rsidRDefault="00445184" w:rsidP="00445184">
            <w:pPr>
              <w:ind w:left="-174" w:right="-2"/>
              <w:jc w:val="center"/>
              <w:rPr>
                <w:rFonts w:ascii="Montserrat" w:eastAsia="Montserrat" w:hAnsi="Montserrat" w:cs="Montserrat"/>
                <w:sz w:val="20"/>
                <w:szCs w:val="20"/>
              </w:rPr>
            </w:pPr>
            <w:r w:rsidRPr="00E14310">
              <w:rPr>
                <w:rFonts w:ascii="Montserrat" w:eastAsia="Montserrat" w:hAnsi="Montserrat" w:cs="Montserrat"/>
                <w:sz w:val="20"/>
                <w:szCs w:val="20"/>
              </w:rPr>
              <w:t>2023</w:t>
            </w:r>
          </w:p>
        </w:tc>
        <w:tc>
          <w:tcPr>
            <w:tcW w:w="1371" w:type="dxa"/>
            <w:vAlign w:val="center"/>
          </w:tcPr>
          <w:p w14:paraId="4E944310" w14:textId="2664FCEC" w:rsidR="00445184" w:rsidRPr="00E14310" w:rsidRDefault="00445184" w:rsidP="00445184">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NOVIEMBRE</w:t>
            </w:r>
          </w:p>
        </w:tc>
        <w:tc>
          <w:tcPr>
            <w:tcW w:w="730" w:type="dxa"/>
            <w:vAlign w:val="center"/>
          </w:tcPr>
          <w:p w14:paraId="28DD9DFF" w14:textId="4C1B37F6" w:rsidR="00445184" w:rsidRPr="00E14310" w:rsidRDefault="00445184" w:rsidP="00445184">
            <w:pPr>
              <w:ind w:left="-174" w:right="-179"/>
              <w:jc w:val="center"/>
              <w:rPr>
                <w:rFonts w:ascii="Montserrat" w:eastAsia="Montserrat" w:hAnsi="Montserrat" w:cs="Montserrat"/>
                <w:sz w:val="20"/>
                <w:szCs w:val="20"/>
              </w:rPr>
            </w:pPr>
            <w:r w:rsidRPr="00E14310">
              <w:rPr>
                <w:rFonts w:ascii="Montserrat" w:eastAsia="Montserrat" w:hAnsi="Montserrat" w:cs="Montserrat"/>
                <w:sz w:val="20"/>
                <w:szCs w:val="20"/>
              </w:rPr>
              <w:t>1</w:t>
            </w:r>
            <w:r>
              <w:rPr>
                <w:rFonts w:ascii="Montserrat" w:eastAsia="Montserrat" w:hAnsi="Montserrat" w:cs="Montserrat"/>
                <w:sz w:val="20"/>
                <w:szCs w:val="20"/>
              </w:rPr>
              <w:t>3</w:t>
            </w:r>
          </w:p>
        </w:tc>
        <w:tc>
          <w:tcPr>
            <w:tcW w:w="1237" w:type="dxa"/>
            <w:vAlign w:val="center"/>
          </w:tcPr>
          <w:p w14:paraId="590309AA" w14:textId="77777777" w:rsidR="00445184" w:rsidRPr="00E14310" w:rsidRDefault="00445184" w:rsidP="00445184">
            <w:pPr>
              <w:ind w:right="-257"/>
              <w:jc w:val="center"/>
              <w:rPr>
                <w:rFonts w:ascii="Montserrat" w:eastAsia="Montserrat" w:hAnsi="Montserrat" w:cs="Montserrat"/>
                <w:sz w:val="20"/>
                <w:szCs w:val="20"/>
              </w:rPr>
            </w:pPr>
          </w:p>
        </w:tc>
        <w:tc>
          <w:tcPr>
            <w:tcW w:w="3608" w:type="dxa"/>
            <w:vAlign w:val="center"/>
          </w:tcPr>
          <w:p w14:paraId="6496AA47" w14:textId="77777777" w:rsidR="00445184" w:rsidRPr="00E14310" w:rsidRDefault="00445184" w:rsidP="00445184">
            <w:pPr>
              <w:jc w:val="both"/>
              <w:rPr>
                <w:rFonts w:ascii="Montserrat" w:eastAsia="Montserrat" w:hAnsi="Montserrat" w:cs="Montserrat"/>
                <w:sz w:val="20"/>
                <w:szCs w:val="20"/>
              </w:rPr>
            </w:pPr>
            <w:r w:rsidRPr="00E14310">
              <w:rPr>
                <w:rFonts w:ascii="Montserrat" w:eastAsia="Montserrat" w:hAnsi="Montserrat" w:cs="Montserrat"/>
                <w:sz w:val="20"/>
                <w:szCs w:val="20"/>
              </w:rPr>
              <w:t>En el polígono determinado conforme al PMU 2023 para el Municipio de Manzanillo, Estado de Colima.</w:t>
            </w:r>
          </w:p>
        </w:tc>
      </w:tr>
    </w:tbl>
    <w:p w14:paraId="7ECBF032" w14:textId="77777777" w:rsidR="00672CE2" w:rsidRPr="00E14310" w:rsidRDefault="00672CE2">
      <w:pPr>
        <w:jc w:val="both"/>
        <w:rPr>
          <w:rFonts w:ascii="Montserrat" w:eastAsia="Montserrat" w:hAnsi="Montserrat" w:cs="Montserrat"/>
        </w:rPr>
      </w:pPr>
    </w:p>
    <w:p w14:paraId="70CAAE71" w14:textId="77777777" w:rsidR="00672CE2" w:rsidRPr="00E14310" w:rsidRDefault="005B6C61">
      <w:pPr>
        <w:ind w:left="23" w:right="52"/>
        <w:jc w:val="both"/>
        <w:rPr>
          <w:rFonts w:ascii="Montserrat" w:eastAsia="Montserrat" w:hAnsi="Montserrat" w:cs="Montserrat"/>
        </w:rPr>
      </w:pPr>
      <w:r w:rsidRPr="00E14310">
        <w:rPr>
          <w:rFonts w:ascii="Montserrat" w:eastAsia="Montserrat" w:hAnsi="Montserrat" w:cs="Montserrat"/>
        </w:rPr>
        <w:t xml:space="preserve">De conformidad con el párrafo séptimo del </w:t>
      </w:r>
      <w:r w:rsidRPr="00E14310">
        <w:rPr>
          <w:rFonts w:ascii="Montserrat" w:eastAsia="Montserrat" w:hAnsi="Montserrat" w:cs="Montserrat"/>
          <w:b/>
        </w:rPr>
        <w:t>CRITERIO NORMATIVO DE INTERPRETACIÓN TU 03/2020 Para el uso de medios electrónicos, ópticos o cualquier otra tecnología en la ejecución de actos públicos y reuniones ins</w:t>
      </w:r>
      <w:r w:rsidRPr="00E14310">
        <w:rPr>
          <w:rFonts w:ascii="Montserrat" w:eastAsia="Montserrat" w:hAnsi="Montserrat" w:cs="Montserrat"/>
          <w:b/>
        </w:rPr>
        <w:t xml:space="preserve">titucionales en materia de adquisiciones y arrendamientos de bienes muebles, prestación de servicios de cualquier naturaleza, obras públicas y servicios relacionados con las mismas; </w:t>
      </w:r>
      <w:r w:rsidRPr="00E14310">
        <w:rPr>
          <w:rFonts w:ascii="Montserrat" w:eastAsia="Montserrat" w:hAnsi="Montserrat" w:cs="Montserrat"/>
        </w:rPr>
        <w:t xml:space="preserve"> se precisa que </w:t>
      </w:r>
      <w:r w:rsidRPr="00E14310">
        <w:rPr>
          <w:rFonts w:ascii="Montserrat" w:eastAsia="Montserrat" w:hAnsi="Montserrat" w:cs="Montserrat"/>
          <w:i/>
        </w:rPr>
        <w:t>“los actos de junta de aclaraciones, presentación y apertu</w:t>
      </w:r>
      <w:r w:rsidRPr="00E14310">
        <w:rPr>
          <w:rFonts w:ascii="Montserrat" w:eastAsia="Montserrat" w:hAnsi="Montserrat" w:cs="Montserrat"/>
          <w:i/>
        </w:rPr>
        <w:t>ra de proposiciones y fallo de los procedimientos de licitación pública e invitación a cuando menos tres personas, deben ser públicos, con independencia de que los entes públicos determinen realizar un procedimiento de contratación exclusivamente por los m</w:t>
      </w:r>
      <w:r w:rsidRPr="00E14310">
        <w:rPr>
          <w:rFonts w:ascii="Montserrat" w:eastAsia="Montserrat" w:hAnsi="Montserrat" w:cs="Montserrat"/>
          <w:i/>
        </w:rPr>
        <w:t>edios electrónicos en el que la participación de los LICITANTES deba ser a través del Sistema CompraNet, toda vez que en los actos públicos debe encontrarse presente invariablemente el servidor público que presida dichos actos como responsable de la toma d</w:t>
      </w:r>
      <w:r w:rsidRPr="00E14310">
        <w:rPr>
          <w:rFonts w:ascii="Montserrat" w:eastAsia="Montserrat" w:hAnsi="Montserrat" w:cs="Montserrat"/>
          <w:i/>
        </w:rPr>
        <w:t>e decisiones en los mismos, y en el acto de junta de aclaraciones, además, deberá encontrarse un representante del área técnica o usuaria de los bienes, arrendamientos o servicios, o del área requirente de los trabajos en materia de obras públicas y servic</w:t>
      </w:r>
      <w:r w:rsidRPr="00E14310">
        <w:rPr>
          <w:rFonts w:ascii="Montserrat" w:eastAsia="Montserrat" w:hAnsi="Montserrat" w:cs="Montserrat"/>
          <w:i/>
        </w:rPr>
        <w:t>ios relacionados con las mismas, sin olvidar que en cualquier acto puede estar presente algún observador u otros servidores públicos, como lo es el caso de un representante del órgano interno de control.”</w:t>
      </w:r>
    </w:p>
    <w:p w14:paraId="2A9314C5" w14:textId="77777777" w:rsidR="00672CE2" w:rsidRPr="00E14310" w:rsidRDefault="00672CE2">
      <w:pPr>
        <w:jc w:val="both"/>
        <w:rPr>
          <w:rFonts w:ascii="Montserrat" w:eastAsia="Montserrat" w:hAnsi="Montserrat" w:cs="Montserrat"/>
        </w:rPr>
      </w:pPr>
    </w:p>
    <w:p w14:paraId="67909CC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Con objeto de salvaguardar la salud de los servidores públicos, así como de los LICITANTES y observadores que intervengan en las diferentes etapas del procedimiento de licitación, bajo su propia responsabilidad deberán tomar las medidas de distancia y segu</w:t>
      </w:r>
      <w:r w:rsidRPr="00E14310">
        <w:rPr>
          <w:rFonts w:ascii="Montserrat" w:eastAsia="Montserrat" w:hAnsi="Montserrat" w:cs="Montserrat"/>
        </w:rPr>
        <w:t xml:space="preserve">ridad necesarias, de conformidad con lo dispuesto en el  </w:t>
      </w:r>
      <w:r w:rsidRPr="00E14310">
        <w:rPr>
          <w:rFonts w:ascii="Montserrat" w:eastAsia="Montserrat" w:hAnsi="Montserrat" w:cs="Montserrat"/>
          <w:b/>
        </w:rPr>
        <w:t>ACUERDO por el que se declara como emergencia sanitaria por causa de fuerza mayor, a la epidemia de enfermedad generada por el virus SARS-CoV-2 (COVID-19</w:t>
      </w:r>
      <w:r w:rsidRPr="00E14310">
        <w:rPr>
          <w:rFonts w:ascii="Montserrat" w:eastAsia="Montserrat" w:hAnsi="Montserrat" w:cs="Montserrat"/>
        </w:rPr>
        <w:t xml:space="preserve">), </w:t>
      </w:r>
      <w:r w:rsidRPr="00E14310">
        <w:rPr>
          <w:rFonts w:ascii="Montserrat" w:eastAsia="Montserrat" w:hAnsi="Montserrat" w:cs="Montserrat"/>
          <w:b/>
        </w:rPr>
        <w:t>el ACUERDO por el que se establecen accione</w:t>
      </w:r>
      <w:r w:rsidRPr="00E14310">
        <w:rPr>
          <w:rFonts w:ascii="Montserrat" w:eastAsia="Montserrat" w:hAnsi="Montserrat" w:cs="Montserrat"/>
          <w:b/>
        </w:rPr>
        <w:t>s extraordinarias para atender la emergencia sanitaria generada por el virus SARS-CoV-2 (COVID-19</w:t>
      </w:r>
      <w:r w:rsidRPr="00E14310">
        <w:rPr>
          <w:rFonts w:ascii="Montserrat" w:eastAsia="Montserrat" w:hAnsi="Montserrat" w:cs="Montserrat"/>
        </w:rPr>
        <w:t xml:space="preserve">) y el </w:t>
      </w:r>
      <w:r w:rsidRPr="00E14310">
        <w:rPr>
          <w:rFonts w:ascii="Montserrat" w:eastAsia="Montserrat" w:hAnsi="Montserrat" w:cs="Montserrat"/>
          <w:b/>
        </w:rPr>
        <w:t>ACUERDO por el que se modifica el similar por el que se establecen acciones extraordinarias para atender la emergencia sanitaria generada por el virus S</w:t>
      </w:r>
      <w:r w:rsidRPr="00E14310">
        <w:rPr>
          <w:rFonts w:ascii="Montserrat" w:eastAsia="Montserrat" w:hAnsi="Montserrat" w:cs="Montserrat"/>
          <w:b/>
        </w:rPr>
        <w:t>ARS-CoV-2 (COVID-19</w:t>
      </w:r>
      <w:r w:rsidRPr="00E14310">
        <w:rPr>
          <w:rFonts w:ascii="Montserrat" w:eastAsia="Montserrat" w:hAnsi="Montserrat" w:cs="Montserrat"/>
        </w:rPr>
        <w:t>)</w:t>
      </w:r>
      <w:r w:rsidRPr="00E14310">
        <w:rPr>
          <w:rFonts w:ascii="Montserrat" w:eastAsia="Montserrat" w:hAnsi="Montserrat" w:cs="Montserrat"/>
          <w:b/>
        </w:rPr>
        <w:t xml:space="preserve">, </w:t>
      </w:r>
      <w:r w:rsidRPr="00E14310">
        <w:rPr>
          <w:rFonts w:ascii="Montserrat" w:eastAsia="Montserrat" w:hAnsi="Montserrat" w:cs="Montserrat"/>
        </w:rPr>
        <w:t xml:space="preserve">publicados en el Diario Oficial de la Federación el 30 de marzo,  31 de marzo de 2020 y 21 de abril de 2020 respectivamente y el </w:t>
      </w:r>
      <w:r w:rsidRPr="00E14310">
        <w:rPr>
          <w:rFonts w:ascii="Montserrat" w:eastAsia="Montserrat" w:hAnsi="Montserrat" w:cs="Montserrat"/>
          <w:b/>
        </w:rPr>
        <w:t>Tercer Acuerdo por el que se determinan Acciones Extraordinarias, en concordancia con el Acuerdo del Cons</w:t>
      </w:r>
      <w:r w:rsidRPr="00E14310">
        <w:rPr>
          <w:rFonts w:ascii="Montserrat" w:eastAsia="Montserrat" w:hAnsi="Montserrat" w:cs="Montserrat"/>
          <w:b/>
        </w:rPr>
        <w:t>ejo de Salubridad General del Gobierno Federal, con el propósito de evitar el contagio y propagación del SARS-CoV-2 (COVID-19</w:t>
      </w:r>
      <w:r w:rsidRPr="00E14310">
        <w:rPr>
          <w:rFonts w:ascii="Montserrat" w:eastAsia="Montserrat" w:hAnsi="Montserrat" w:cs="Montserrat"/>
        </w:rPr>
        <w:t>), publicado en la Gaceta Oficial de la Ciudad de México el 1 de abril de 2020.</w:t>
      </w:r>
    </w:p>
    <w:p w14:paraId="31DCA9D6" w14:textId="77777777" w:rsidR="00672CE2" w:rsidRPr="00E14310" w:rsidRDefault="00672CE2">
      <w:pPr>
        <w:jc w:val="both"/>
        <w:rPr>
          <w:rFonts w:ascii="Montserrat" w:eastAsia="Montserrat" w:hAnsi="Montserrat" w:cs="Montserrat"/>
        </w:rPr>
      </w:pPr>
    </w:p>
    <w:p w14:paraId="796C3B2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Lo anterior, empero de que la emergencia sanitaria</w:t>
      </w:r>
      <w:r w:rsidRPr="00E14310">
        <w:rPr>
          <w:rFonts w:ascii="Montserrat" w:eastAsia="Montserrat" w:hAnsi="Montserrat" w:cs="Montserrat"/>
        </w:rPr>
        <w:t xml:space="preserve"> se ha controlado y el nivel de contagios ha disminuido.  </w:t>
      </w:r>
    </w:p>
    <w:p w14:paraId="48261ACA" w14:textId="77777777" w:rsidR="00672CE2" w:rsidRPr="00E14310" w:rsidRDefault="00672CE2">
      <w:pPr>
        <w:jc w:val="both"/>
        <w:rPr>
          <w:rFonts w:ascii="Montserrat" w:eastAsia="Montserrat" w:hAnsi="Montserrat" w:cs="Montserrat"/>
        </w:rPr>
      </w:pPr>
    </w:p>
    <w:p w14:paraId="78DE8621"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2.5. VISITA AL SITIO DE LOS TRABAJOS</w:t>
      </w:r>
    </w:p>
    <w:p w14:paraId="0BCC9C86" w14:textId="77777777" w:rsidR="00672CE2" w:rsidRPr="00E14310" w:rsidRDefault="00672CE2">
      <w:pPr>
        <w:jc w:val="both"/>
        <w:rPr>
          <w:rFonts w:ascii="Montserrat" w:eastAsia="Montserrat" w:hAnsi="Montserrat" w:cs="Montserrat"/>
        </w:rPr>
      </w:pPr>
    </w:p>
    <w:p w14:paraId="439D6FF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La Visita al Sitio donde se llevarán a cabo los trabajos, se realizará en la fecha y hora que se estipula en el Calendario de Eventos del numeral </w:t>
      </w:r>
      <w:r w:rsidRPr="00E14310">
        <w:rPr>
          <w:rFonts w:ascii="Montserrat" w:eastAsia="Montserrat" w:hAnsi="Montserrat" w:cs="Montserrat"/>
          <w:b/>
        </w:rPr>
        <w:t>2.4</w:t>
      </w:r>
      <w:r w:rsidRPr="00E14310">
        <w:rPr>
          <w:rFonts w:ascii="Montserrat" w:eastAsia="Montserrat" w:hAnsi="Montserrat" w:cs="Montserrat"/>
        </w:rPr>
        <w:t xml:space="preserve"> de esta </w:t>
      </w:r>
      <w:r w:rsidRPr="00E14310">
        <w:rPr>
          <w:rFonts w:ascii="Montserrat" w:eastAsia="Montserrat" w:hAnsi="Montserrat" w:cs="Montserrat"/>
          <w:b/>
        </w:rPr>
        <w:t>CONVOCATORIA</w:t>
      </w:r>
      <w:r w:rsidRPr="00E14310">
        <w:rPr>
          <w:rFonts w:ascii="Montserrat" w:eastAsia="Montserrat" w:hAnsi="Montserrat" w:cs="Montserrat"/>
        </w:rPr>
        <w:t xml:space="preserve">. Para tales efectos se levantará el registro de asistencia que contenga fecha, hora, lugar, nombre de los </w:t>
      </w:r>
      <w:r w:rsidRPr="00E14310">
        <w:rPr>
          <w:rFonts w:ascii="Montserrat" w:eastAsia="Montserrat" w:hAnsi="Montserrat" w:cs="Montserrat"/>
          <w:b/>
        </w:rPr>
        <w:t>LICITANTES</w:t>
      </w:r>
      <w:r w:rsidRPr="00E14310">
        <w:rPr>
          <w:rFonts w:ascii="Montserrat" w:eastAsia="Montserrat" w:hAnsi="Montserrat" w:cs="Montserrat"/>
        </w:rPr>
        <w:t xml:space="preserve"> y desarrollo de esta. El lugar de reunión será en la Presidencia Municipal ubicada en: Calle Juárez #100, Colonia Centro, Manz</w:t>
      </w:r>
      <w:r w:rsidRPr="00E14310">
        <w:rPr>
          <w:rFonts w:ascii="Montserrat" w:eastAsia="Montserrat" w:hAnsi="Montserrat" w:cs="Montserrat"/>
        </w:rPr>
        <w:t>anillo, Colima, Código Postal 28200.</w:t>
      </w:r>
    </w:p>
    <w:p w14:paraId="09DCFB73" w14:textId="77777777" w:rsidR="00672CE2" w:rsidRPr="00E14310" w:rsidRDefault="00672CE2">
      <w:pPr>
        <w:jc w:val="both"/>
        <w:rPr>
          <w:rFonts w:ascii="Montserrat" w:eastAsia="Montserrat" w:hAnsi="Montserrat" w:cs="Montserrat"/>
        </w:rPr>
      </w:pPr>
    </w:p>
    <w:p w14:paraId="7DA71E6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lastRenderedPageBreak/>
        <w:t xml:space="preserve">Para la visita al sitio donde se realizarán los trabajos se considera pertinente que los </w:t>
      </w:r>
      <w:r w:rsidRPr="00E14310">
        <w:rPr>
          <w:rFonts w:ascii="Montserrat" w:eastAsia="Montserrat" w:hAnsi="Montserrat" w:cs="Montserrat"/>
          <w:b/>
        </w:rPr>
        <w:t>LICITANTES</w:t>
      </w:r>
      <w:r w:rsidRPr="00E14310">
        <w:rPr>
          <w:rFonts w:ascii="Montserrat" w:eastAsia="Montserrat" w:hAnsi="Montserrat" w:cs="Montserrat"/>
        </w:rPr>
        <w:t xml:space="preserve">, en términos de la presente </w:t>
      </w:r>
      <w:r w:rsidRPr="00E14310">
        <w:rPr>
          <w:rFonts w:ascii="Montserrat" w:eastAsia="Montserrat" w:hAnsi="Montserrat" w:cs="Montserrat"/>
          <w:b/>
        </w:rPr>
        <w:t>CONVOCATORIA</w:t>
      </w:r>
      <w:r w:rsidRPr="00E14310">
        <w:rPr>
          <w:rFonts w:ascii="Montserrat" w:eastAsia="Montserrat" w:hAnsi="Montserrat" w:cs="Montserrat"/>
        </w:rPr>
        <w:t xml:space="preserve"> y sus anexos, inspeccionen y hagan las valoraciones de los elementos que se requieren, así como el grado de complejidad de la ejecución de los trabajos para que estimen las condiciones locales, climatológicas o cualquier otra que pudiera afectar la ejecuc</w:t>
      </w:r>
      <w:r w:rsidRPr="00E14310">
        <w:rPr>
          <w:rFonts w:ascii="Montserrat" w:eastAsia="Montserrat" w:hAnsi="Montserrat" w:cs="Montserrat"/>
        </w:rPr>
        <w:t xml:space="preserve">ión de </w:t>
      </w:r>
      <w:proofErr w:type="gramStart"/>
      <w:r w:rsidRPr="00E14310">
        <w:rPr>
          <w:rFonts w:ascii="Montserrat" w:eastAsia="Montserrat" w:hAnsi="Montserrat" w:cs="Montserrat"/>
        </w:rPr>
        <w:t>los mismos</w:t>
      </w:r>
      <w:proofErr w:type="gramEnd"/>
      <w:r w:rsidRPr="00E14310">
        <w:rPr>
          <w:rFonts w:ascii="Montserrat" w:eastAsia="Montserrat" w:hAnsi="Montserrat" w:cs="Montserrat"/>
        </w:rPr>
        <w:t xml:space="preserve">, sin embargo, ésta será optativa para los </w:t>
      </w:r>
      <w:r w:rsidRPr="00E14310">
        <w:rPr>
          <w:rFonts w:ascii="Montserrat" w:eastAsia="Montserrat" w:hAnsi="Montserrat" w:cs="Montserrat"/>
          <w:b/>
        </w:rPr>
        <w:t>LICITANTES</w:t>
      </w:r>
      <w:r w:rsidRPr="00E14310">
        <w:rPr>
          <w:rFonts w:ascii="Montserrat" w:eastAsia="Montserrat" w:hAnsi="Montserrat" w:cs="Montserrat"/>
        </w:rPr>
        <w:t xml:space="preserve">. </w:t>
      </w:r>
    </w:p>
    <w:p w14:paraId="0F463508" w14:textId="77777777" w:rsidR="00672CE2" w:rsidRPr="00E14310" w:rsidRDefault="00672CE2">
      <w:pPr>
        <w:jc w:val="both"/>
        <w:rPr>
          <w:rFonts w:ascii="Montserrat" w:eastAsia="Montserrat" w:hAnsi="Montserrat" w:cs="Montserrat"/>
        </w:rPr>
      </w:pPr>
    </w:p>
    <w:p w14:paraId="136D1EB1"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En ningún caso la </w:t>
      </w:r>
      <w:r w:rsidRPr="00E14310">
        <w:rPr>
          <w:rFonts w:ascii="Montserrat" w:eastAsia="Montserrat" w:hAnsi="Montserrat" w:cs="Montserrat"/>
          <w:b/>
        </w:rPr>
        <w:t>SEDATU</w:t>
      </w:r>
      <w:r w:rsidRPr="00E14310">
        <w:rPr>
          <w:rFonts w:ascii="Montserrat" w:eastAsia="Montserrat" w:hAnsi="Montserrat" w:cs="Montserrat"/>
        </w:rPr>
        <w:t xml:space="preserve"> asumirá responsabilidad alguna por las conclusiones que los </w:t>
      </w:r>
      <w:r w:rsidRPr="00E14310">
        <w:rPr>
          <w:rFonts w:ascii="Montserrat" w:eastAsia="Montserrat" w:hAnsi="Montserrat" w:cs="Montserrat"/>
          <w:b/>
        </w:rPr>
        <w:t>LICITANTES</w:t>
      </w:r>
      <w:r w:rsidRPr="00E14310">
        <w:rPr>
          <w:rFonts w:ascii="Montserrat" w:eastAsia="Montserrat" w:hAnsi="Montserrat" w:cs="Montserrat"/>
        </w:rPr>
        <w:t xml:space="preserve"> obtengan al examinar el lugar y circunstancias antes señaladas. </w:t>
      </w:r>
    </w:p>
    <w:p w14:paraId="5C3F3B46" w14:textId="77777777" w:rsidR="00672CE2" w:rsidRPr="00E14310" w:rsidRDefault="00672CE2">
      <w:pPr>
        <w:jc w:val="both"/>
        <w:rPr>
          <w:rFonts w:ascii="Montserrat" w:eastAsia="Montserrat" w:hAnsi="Montserrat" w:cs="Montserrat"/>
        </w:rPr>
      </w:pPr>
    </w:p>
    <w:p w14:paraId="00D1D782"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Lo anterior con inde</w:t>
      </w:r>
      <w:r w:rsidRPr="00E14310">
        <w:rPr>
          <w:rFonts w:ascii="Montserrat" w:eastAsia="Montserrat" w:hAnsi="Montserrat" w:cs="Montserrat"/>
        </w:rPr>
        <w:t>pendencia de la manifestación de conocer el sitio donde se ejecutarán los trabajos y sus condiciones ambientales, topográficas, de acceso al sitio de la obra, así como las características referentes al grado de dificultad de los trabajos a desarrollar y su</w:t>
      </w:r>
      <w:r w:rsidRPr="00E14310">
        <w:rPr>
          <w:rFonts w:ascii="Montserrat" w:eastAsia="Montserrat" w:hAnsi="Montserrat" w:cs="Montserrat"/>
        </w:rPr>
        <w:t xml:space="preserve">s implicaciones de carácter técnico, incluida en el </w:t>
      </w:r>
      <w:r w:rsidRPr="00E14310">
        <w:rPr>
          <w:rFonts w:ascii="Montserrat" w:eastAsia="Montserrat" w:hAnsi="Montserrat" w:cs="Montserrat"/>
          <w:b/>
        </w:rPr>
        <w:t>FORMATO T-1</w:t>
      </w:r>
      <w:r w:rsidRPr="00E14310">
        <w:rPr>
          <w:rFonts w:ascii="Montserrat" w:eastAsia="Montserrat" w:hAnsi="Montserrat" w:cs="Montserrat"/>
        </w:rPr>
        <w:t xml:space="preserve"> de la proposición.</w:t>
      </w:r>
    </w:p>
    <w:p w14:paraId="0D4538FF" w14:textId="77777777" w:rsidR="00672CE2" w:rsidRPr="00E14310" w:rsidRDefault="00672CE2">
      <w:pPr>
        <w:jc w:val="both"/>
        <w:rPr>
          <w:rFonts w:ascii="Montserrat" w:eastAsia="Montserrat" w:hAnsi="Montserrat" w:cs="Montserrat"/>
        </w:rPr>
      </w:pPr>
    </w:p>
    <w:p w14:paraId="33A84CE8"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2.6. JUNTA DE ACLARACIONES</w:t>
      </w:r>
    </w:p>
    <w:p w14:paraId="5A9B1D16" w14:textId="77777777" w:rsidR="00672CE2" w:rsidRPr="00E14310" w:rsidRDefault="00672CE2">
      <w:pPr>
        <w:jc w:val="both"/>
        <w:rPr>
          <w:rFonts w:ascii="Montserrat" w:eastAsia="Montserrat" w:hAnsi="Montserrat" w:cs="Montserrat"/>
        </w:rPr>
      </w:pPr>
    </w:p>
    <w:p w14:paraId="0BB7AB0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será el responsable de verificar durante el proceso de licitación, que el levantamiento topográfico y la mecánica de suelos proporc</w:t>
      </w:r>
      <w:r w:rsidRPr="00E14310">
        <w:rPr>
          <w:rFonts w:ascii="Montserrat" w:eastAsia="Montserrat" w:hAnsi="Montserrat" w:cs="Montserrat"/>
        </w:rPr>
        <w:t xml:space="preserve">ionados por la </w:t>
      </w:r>
      <w:r w:rsidRPr="00E14310">
        <w:rPr>
          <w:rFonts w:ascii="Montserrat" w:eastAsia="Montserrat" w:hAnsi="Montserrat" w:cs="Montserrat"/>
          <w:b/>
        </w:rPr>
        <w:t>SEDATU</w:t>
      </w:r>
      <w:r w:rsidRPr="00E14310">
        <w:rPr>
          <w:rFonts w:ascii="Montserrat" w:eastAsia="Montserrat" w:hAnsi="Montserrat" w:cs="Montserrat"/>
        </w:rPr>
        <w:t xml:space="preserve">, correspondan con el diseño estructural de la obra; de igual forma, el </w:t>
      </w:r>
      <w:r w:rsidRPr="00E14310">
        <w:rPr>
          <w:rFonts w:ascii="Montserrat" w:eastAsia="Montserrat" w:hAnsi="Montserrat" w:cs="Montserrat"/>
          <w:b/>
        </w:rPr>
        <w:t xml:space="preserve">LICITANTE </w:t>
      </w:r>
      <w:r w:rsidRPr="00E14310">
        <w:rPr>
          <w:rFonts w:ascii="Montserrat" w:eastAsia="Montserrat" w:hAnsi="Montserrat" w:cs="Montserrat"/>
        </w:rPr>
        <w:t xml:space="preserve">será responsable de verificar que el proyecto ejecutivo proporcionado por la </w:t>
      </w:r>
      <w:r w:rsidRPr="00E14310">
        <w:rPr>
          <w:rFonts w:ascii="Montserrat" w:eastAsia="Montserrat" w:hAnsi="Montserrat" w:cs="Montserrat"/>
          <w:b/>
        </w:rPr>
        <w:t>SEDATU</w:t>
      </w:r>
      <w:r w:rsidRPr="00E14310">
        <w:rPr>
          <w:rFonts w:ascii="Montserrat" w:eastAsia="Montserrat" w:hAnsi="Montserrat" w:cs="Montserrat"/>
        </w:rPr>
        <w:t xml:space="preserve"> esté completo; de no ser así deberá realizar las manifestaciones corr</w:t>
      </w:r>
      <w:r w:rsidRPr="00E14310">
        <w:rPr>
          <w:rFonts w:ascii="Montserrat" w:eastAsia="Montserrat" w:hAnsi="Montserrat" w:cs="Montserrat"/>
        </w:rPr>
        <w:t xml:space="preserve">espondientes en la </w:t>
      </w:r>
      <w:r w:rsidRPr="00E14310">
        <w:rPr>
          <w:rFonts w:ascii="Montserrat" w:eastAsia="Montserrat" w:hAnsi="Montserrat" w:cs="Montserrat"/>
          <w:b/>
        </w:rPr>
        <w:t>JUNTA DE ACLARACIONES</w:t>
      </w:r>
      <w:r w:rsidRPr="00E14310">
        <w:rPr>
          <w:rFonts w:ascii="Montserrat" w:eastAsia="Montserrat" w:hAnsi="Montserrat" w:cs="Montserrat"/>
        </w:rPr>
        <w:t xml:space="preserve">, toda vez que, la </w:t>
      </w:r>
      <w:r w:rsidRPr="00E14310">
        <w:rPr>
          <w:rFonts w:ascii="Montserrat" w:eastAsia="Montserrat" w:hAnsi="Montserrat" w:cs="Montserrat"/>
          <w:b/>
        </w:rPr>
        <w:t>SEDATU</w:t>
      </w:r>
      <w:r w:rsidRPr="00E14310">
        <w:rPr>
          <w:rFonts w:ascii="Montserrat" w:eastAsia="Montserrat" w:hAnsi="Montserrat" w:cs="Montserrat"/>
        </w:rPr>
        <w:t xml:space="preserve"> durante el desarrollo de la obra no reconocerá ningún cargo adicional originado por estos conceptos, por lo que, también deberá verificar la totalidad de la información técnica y anexos que </w:t>
      </w:r>
      <w:r w:rsidRPr="00E14310">
        <w:rPr>
          <w:rFonts w:ascii="Montserrat" w:eastAsia="Montserrat" w:hAnsi="Montserrat" w:cs="Montserrat"/>
        </w:rPr>
        <w:t xml:space="preserve">integran la presente </w:t>
      </w:r>
      <w:r w:rsidRPr="00E14310">
        <w:rPr>
          <w:rFonts w:ascii="Montserrat" w:eastAsia="Montserrat" w:hAnsi="Montserrat" w:cs="Montserrat"/>
          <w:b/>
        </w:rPr>
        <w:t>CONVOCATORIA</w:t>
      </w:r>
      <w:r w:rsidRPr="00E14310">
        <w:rPr>
          <w:rFonts w:ascii="Montserrat" w:eastAsia="Montserrat" w:hAnsi="Montserrat" w:cs="Montserrat"/>
        </w:rPr>
        <w:t>.</w:t>
      </w:r>
    </w:p>
    <w:p w14:paraId="2029C99F" w14:textId="77777777" w:rsidR="00672CE2" w:rsidRPr="00E14310" w:rsidRDefault="00672CE2">
      <w:pPr>
        <w:jc w:val="both"/>
        <w:rPr>
          <w:rFonts w:ascii="Montserrat" w:eastAsia="Montserrat" w:hAnsi="Montserrat" w:cs="Montserrat"/>
        </w:rPr>
      </w:pPr>
    </w:p>
    <w:p w14:paraId="7E289F91"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rPr>
        <w:t xml:space="preserve">Las personas que manifiesten su interés en participar en la </w:t>
      </w:r>
      <w:r w:rsidRPr="00E14310">
        <w:rPr>
          <w:rFonts w:ascii="Montserrat" w:eastAsia="Montserrat" w:hAnsi="Montserrat" w:cs="Montserrat"/>
          <w:b/>
        </w:rPr>
        <w:t>CONVOCATORIA</w:t>
      </w:r>
      <w:r w:rsidRPr="00E14310">
        <w:rPr>
          <w:rFonts w:ascii="Montserrat" w:eastAsia="Montserrat" w:hAnsi="Montserrat" w:cs="Montserrat"/>
        </w:rPr>
        <w:t xml:space="preserve"> presentarán el escrito a que refiere el </w:t>
      </w:r>
      <w:r w:rsidRPr="00E14310">
        <w:rPr>
          <w:rFonts w:ascii="Montserrat" w:eastAsia="Montserrat" w:hAnsi="Montserrat" w:cs="Montserrat"/>
          <w:b/>
        </w:rPr>
        <w:t>FORMATO L-4</w:t>
      </w:r>
      <w:r w:rsidRPr="00E14310">
        <w:rPr>
          <w:rFonts w:ascii="Montserrat" w:eastAsia="Montserrat" w:hAnsi="Montserrat" w:cs="Montserrat"/>
        </w:rPr>
        <w:t xml:space="preserve">, para ser consideradas </w:t>
      </w:r>
      <w:r w:rsidRPr="00E14310">
        <w:rPr>
          <w:rFonts w:ascii="Montserrat" w:eastAsia="Montserrat" w:hAnsi="Montserrat" w:cs="Montserrat"/>
          <w:b/>
        </w:rPr>
        <w:t>LICITANTES</w:t>
      </w:r>
      <w:r w:rsidRPr="00E14310">
        <w:rPr>
          <w:rFonts w:ascii="Montserrat" w:eastAsia="Montserrat" w:hAnsi="Montserrat" w:cs="Montserrat"/>
        </w:rPr>
        <w:t xml:space="preserve"> y tendrán derecho a formular solicitudes de aclaración, dudas</w:t>
      </w:r>
      <w:r w:rsidRPr="00E14310">
        <w:rPr>
          <w:rFonts w:ascii="Montserrat" w:eastAsia="Montserrat" w:hAnsi="Montserrat" w:cs="Montserrat"/>
        </w:rPr>
        <w:t xml:space="preserve"> o planteamientos en relación con la visita al sitio de los trabajos, la junta de aclaraciones, así como los documentos de esta </w:t>
      </w:r>
      <w:r w:rsidRPr="00E14310">
        <w:rPr>
          <w:rFonts w:ascii="Montserrat" w:eastAsia="Montserrat" w:hAnsi="Montserrat" w:cs="Montserrat"/>
          <w:b/>
        </w:rPr>
        <w:t>CONVOCATORIA.</w:t>
      </w:r>
    </w:p>
    <w:p w14:paraId="777E7076" w14:textId="77777777" w:rsidR="00672CE2" w:rsidRPr="00E14310" w:rsidRDefault="00672CE2">
      <w:pPr>
        <w:jc w:val="both"/>
        <w:rPr>
          <w:rFonts w:ascii="Montserrat" w:eastAsia="Montserrat" w:hAnsi="Montserrat" w:cs="Montserrat"/>
        </w:rPr>
      </w:pPr>
    </w:p>
    <w:p w14:paraId="48AD698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Si el escrito señalado en el párrafo anterior no se presenta, se permitirá el acceso a la Junta de Aclaraciones a la persona que lo solicite, en calidad de </w:t>
      </w:r>
      <w:r w:rsidRPr="00E14310">
        <w:rPr>
          <w:rFonts w:ascii="Montserrat" w:eastAsia="Montserrat" w:hAnsi="Montserrat" w:cs="Montserrat"/>
          <w:b/>
        </w:rPr>
        <w:t>OBSERVADOR</w:t>
      </w:r>
      <w:r w:rsidRPr="00E14310">
        <w:rPr>
          <w:rFonts w:ascii="Montserrat" w:eastAsia="Montserrat" w:hAnsi="Montserrat" w:cs="Montserrat"/>
        </w:rPr>
        <w:t>, en términos de lo dispuesto en el artículo 27 penúltimo párrafo de la Ley.</w:t>
      </w:r>
    </w:p>
    <w:p w14:paraId="3FB7752E" w14:textId="77777777" w:rsidR="00672CE2" w:rsidRPr="00E14310" w:rsidRDefault="00672CE2">
      <w:pPr>
        <w:jc w:val="both"/>
        <w:rPr>
          <w:rFonts w:ascii="Montserrat" w:eastAsia="Montserrat" w:hAnsi="Montserrat" w:cs="Montserrat"/>
        </w:rPr>
      </w:pPr>
    </w:p>
    <w:p w14:paraId="7C174491"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Lo anterior,</w:t>
      </w:r>
      <w:r w:rsidRPr="00E14310">
        <w:rPr>
          <w:rFonts w:ascii="Montserrat" w:eastAsia="Montserrat" w:hAnsi="Montserrat" w:cs="Montserrat"/>
        </w:rPr>
        <w:t xml:space="preserve"> quedará consignado en el registro de asistencia, tal como lo establece el artículo 39 párrafo quinto del Reglamento.</w:t>
      </w:r>
    </w:p>
    <w:p w14:paraId="23AE6D3B" w14:textId="77777777" w:rsidR="00672CE2" w:rsidRPr="00E14310" w:rsidRDefault="00672CE2">
      <w:pPr>
        <w:jc w:val="both"/>
        <w:rPr>
          <w:rFonts w:ascii="Montserrat" w:eastAsia="Montserrat" w:hAnsi="Montserrat" w:cs="Montserrat"/>
        </w:rPr>
      </w:pPr>
    </w:p>
    <w:p w14:paraId="75A14254" w14:textId="77777777" w:rsidR="00672CE2" w:rsidRPr="00E14310" w:rsidRDefault="005B6C61">
      <w:pPr>
        <w:jc w:val="both"/>
        <w:rPr>
          <w:rFonts w:ascii="Montserrat" w:eastAsia="Montserrat" w:hAnsi="Montserrat" w:cs="Montserrat"/>
        </w:rPr>
      </w:pPr>
      <w:bookmarkStart w:id="10" w:name="_heading=h.lnxbz9" w:colFirst="0" w:colLast="0"/>
      <w:bookmarkEnd w:id="10"/>
      <w:r w:rsidRPr="00E14310">
        <w:rPr>
          <w:rFonts w:ascii="Montserrat" w:eastAsia="Montserrat" w:hAnsi="Montserrat" w:cs="Montserrat"/>
          <w:u w:val="single"/>
        </w:rPr>
        <w:t>Las solicitudes de aclaración deberán enviarse veinticuatro horas antes de la fecha y hora de la Junta de Aclaraciones a la siguiente dir</w:t>
      </w:r>
      <w:r w:rsidRPr="00E14310">
        <w:rPr>
          <w:rFonts w:ascii="Montserrat" w:eastAsia="Montserrat" w:hAnsi="Montserrat" w:cs="Montserrat"/>
          <w:u w:val="single"/>
        </w:rPr>
        <w:t xml:space="preserve">ección de correo electrónico </w:t>
      </w:r>
      <w:hyperlink r:id="rId11">
        <w:r w:rsidRPr="00E14310">
          <w:rPr>
            <w:rFonts w:ascii="Montserrat" w:eastAsia="Montserrat" w:hAnsi="Montserrat" w:cs="Montserrat"/>
            <w:color w:val="000000"/>
            <w:u w:val="single"/>
          </w:rPr>
          <w:t>contrataciones.dac@sedatu.gob.mx</w:t>
        </w:r>
      </w:hyperlink>
      <w:r w:rsidRPr="00E14310">
        <w:rPr>
          <w:rFonts w:ascii="Montserrat" w:eastAsia="Montserrat" w:hAnsi="Montserrat" w:cs="Montserrat"/>
          <w:u w:val="single"/>
        </w:rPr>
        <w:t xml:space="preserve"> o remitirlas a través del sistema </w:t>
      </w:r>
      <w:r w:rsidRPr="00E14310">
        <w:rPr>
          <w:rFonts w:ascii="Montserrat" w:eastAsia="Montserrat" w:hAnsi="Montserrat" w:cs="Montserrat"/>
          <w:b/>
          <w:u w:val="single"/>
        </w:rPr>
        <w:t>COMPRANET</w:t>
      </w:r>
      <w:r w:rsidRPr="00E14310">
        <w:rPr>
          <w:rFonts w:ascii="Montserrat" w:eastAsia="Montserrat" w:hAnsi="Montserrat" w:cs="Montserrat"/>
          <w:b/>
        </w:rPr>
        <w:t>,</w:t>
      </w:r>
      <w:r w:rsidRPr="00E14310">
        <w:rPr>
          <w:rFonts w:ascii="Montserrat" w:eastAsia="Montserrat" w:hAnsi="Montserrat" w:cs="Montserrat"/>
        </w:rPr>
        <w:t xml:space="preserve"> para formular las preguntas se deberá utilizar el </w:t>
      </w:r>
      <w:r w:rsidRPr="00E14310">
        <w:rPr>
          <w:rFonts w:ascii="Montserrat" w:eastAsia="Montserrat" w:hAnsi="Montserrat" w:cs="Montserrat"/>
          <w:b/>
        </w:rPr>
        <w:t>FORMATO</w:t>
      </w:r>
      <w:r w:rsidRPr="00E14310">
        <w:rPr>
          <w:rFonts w:ascii="Montserrat" w:eastAsia="Montserrat" w:hAnsi="Montserrat" w:cs="Montserrat"/>
          <w:b/>
        </w:rPr>
        <w:t xml:space="preserve"> JA</w:t>
      </w:r>
      <w:r w:rsidRPr="00E14310">
        <w:rPr>
          <w:rFonts w:ascii="Montserrat" w:eastAsia="Montserrat" w:hAnsi="Montserrat" w:cs="Montserrat"/>
        </w:rPr>
        <w:t xml:space="preserve"> de esta </w:t>
      </w:r>
      <w:r w:rsidRPr="00E14310">
        <w:rPr>
          <w:rFonts w:ascii="Montserrat" w:eastAsia="Montserrat" w:hAnsi="Montserrat" w:cs="Montserrat"/>
          <w:b/>
        </w:rPr>
        <w:t xml:space="preserve">CONVOCATORIA, </w:t>
      </w:r>
      <w:r w:rsidRPr="00E14310">
        <w:rPr>
          <w:rFonts w:ascii="Montserrat" w:eastAsia="Montserrat" w:hAnsi="Montserrat" w:cs="Montserrat"/>
        </w:rPr>
        <w:t xml:space="preserve">el cual debe estar firmado a través de la E.FIRMA por los </w:t>
      </w:r>
      <w:r w:rsidRPr="00E14310">
        <w:rPr>
          <w:rFonts w:ascii="Montserrat" w:eastAsia="Montserrat" w:hAnsi="Montserrat" w:cs="Montserrat"/>
          <w:b/>
        </w:rPr>
        <w:t>LICITANTES</w:t>
      </w:r>
      <w:r w:rsidRPr="00E14310">
        <w:rPr>
          <w:rFonts w:ascii="Montserrat" w:eastAsia="Montserrat" w:hAnsi="Montserrat" w:cs="Montserrat"/>
        </w:rPr>
        <w:t xml:space="preserve"> en los términos solicitados (adicionalmente, deberán remitir el </w:t>
      </w:r>
      <w:r w:rsidRPr="00E14310">
        <w:rPr>
          <w:rFonts w:ascii="Montserrat" w:eastAsia="Montserrat" w:hAnsi="Montserrat" w:cs="Montserrat"/>
          <w:b/>
        </w:rPr>
        <w:t xml:space="preserve">FORMATO JA </w:t>
      </w:r>
      <w:r w:rsidRPr="00E14310">
        <w:rPr>
          <w:rFonts w:ascii="Montserrat" w:eastAsia="Montserrat" w:hAnsi="Montserrat" w:cs="Montserrat"/>
        </w:rPr>
        <w:t xml:space="preserve">en versión Excel editable). La </w:t>
      </w:r>
      <w:r w:rsidRPr="00E14310">
        <w:rPr>
          <w:rFonts w:ascii="Montserrat" w:eastAsia="Montserrat" w:hAnsi="Montserrat" w:cs="Montserrat"/>
          <w:b/>
        </w:rPr>
        <w:t xml:space="preserve">CONVOCANTE </w:t>
      </w:r>
      <w:r w:rsidRPr="00E14310">
        <w:rPr>
          <w:rFonts w:ascii="Montserrat" w:eastAsia="Montserrat" w:hAnsi="Montserrat" w:cs="Montserrat"/>
        </w:rPr>
        <w:t>tomará como hora de recepción de las solicit</w:t>
      </w:r>
      <w:r w:rsidRPr="00E14310">
        <w:rPr>
          <w:rFonts w:ascii="Montserrat" w:eastAsia="Montserrat" w:hAnsi="Montserrat" w:cs="Montserrat"/>
        </w:rPr>
        <w:t xml:space="preserve">udes de aclaración de los </w:t>
      </w:r>
      <w:r w:rsidRPr="00E14310">
        <w:rPr>
          <w:rFonts w:ascii="Montserrat" w:eastAsia="Montserrat" w:hAnsi="Montserrat" w:cs="Montserrat"/>
          <w:b/>
        </w:rPr>
        <w:t>LICITANTES</w:t>
      </w:r>
      <w:r w:rsidRPr="00E14310">
        <w:rPr>
          <w:rFonts w:ascii="Montserrat" w:eastAsia="Montserrat" w:hAnsi="Montserrat" w:cs="Montserrat"/>
        </w:rPr>
        <w:t xml:space="preserve"> que se formulen a través de </w:t>
      </w:r>
      <w:r w:rsidRPr="00E14310">
        <w:rPr>
          <w:rFonts w:ascii="Montserrat" w:eastAsia="Montserrat" w:hAnsi="Montserrat" w:cs="Montserrat"/>
          <w:b/>
        </w:rPr>
        <w:t xml:space="preserve">COMPRANET </w:t>
      </w:r>
      <w:r w:rsidRPr="00E14310">
        <w:rPr>
          <w:rFonts w:ascii="Montserrat" w:eastAsia="Montserrat" w:hAnsi="Montserrat" w:cs="Montserrat"/>
        </w:rPr>
        <w:t xml:space="preserve">o del correo electrónico, la hora que registre el sistema al </w:t>
      </w:r>
      <w:r w:rsidRPr="00E14310">
        <w:rPr>
          <w:rFonts w:ascii="Montserrat" w:eastAsia="Montserrat" w:hAnsi="Montserrat" w:cs="Montserrat"/>
        </w:rPr>
        <w:lastRenderedPageBreak/>
        <w:t>momento de su recepción.</w:t>
      </w:r>
      <w:bookmarkStart w:id="11" w:name="bookmark=id.35nkun2" w:colFirst="0" w:colLast="0"/>
      <w:bookmarkEnd w:id="11"/>
      <w:r w:rsidRPr="00E14310">
        <w:rPr>
          <w:rFonts w:ascii="Montserrat" w:eastAsia="Montserrat" w:hAnsi="Montserrat" w:cs="Montserrat"/>
        </w:rPr>
        <w:t xml:space="preserve"> </w:t>
      </w:r>
      <w:r w:rsidRPr="00E14310">
        <w:rPr>
          <w:rFonts w:ascii="Montserrat" w:eastAsia="Montserrat" w:hAnsi="Montserrat" w:cs="Montserrat"/>
          <w:u w:val="single"/>
        </w:rPr>
        <w:t>Cada solicitud de aclaración deberá indicar el numeral o punto específico con el cual se relaci</w:t>
      </w:r>
      <w:r w:rsidRPr="00E14310">
        <w:rPr>
          <w:rFonts w:ascii="Montserrat" w:eastAsia="Montserrat" w:hAnsi="Montserrat" w:cs="Montserrat"/>
          <w:u w:val="single"/>
        </w:rPr>
        <w:t>ona la pregunta o aspecto que se solicita aclarar.</w:t>
      </w:r>
    </w:p>
    <w:p w14:paraId="467A7ECF" w14:textId="77777777" w:rsidR="00672CE2" w:rsidRPr="00E14310" w:rsidRDefault="00672CE2">
      <w:pPr>
        <w:jc w:val="both"/>
        <w:rPr>
          <w:rFonts w:ascii="Montserrat" w:eastAsia="Montserrat" w:hAnsi="Montserrat" w:cs="Montserrat"/>
          <w:b/>
        </w:rPr>
      </w:pPr>
    </w:p>
    <w:p w14:paraId="645FB36C"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rPr>
        <w:t xml:space="preserve">Se sugiere a los </w:t>
      </w:r>
      <w:r w:rsidRPr="00E14310">
        <w:rPr>
          <w:rFonts w:ascii="Montserrat" w:eastAsia="Montserrat" w:hAnsi="Montserrat" w:cs="Montserrat"/>
          <w:b/>
        </w:rPr>
        <w:t xml:space="preserve">LICITANTES </w:t>
      </w:r>
      <w:r w:rsidRPr="00E14310">
        <w:rPr>
          <w:rFonts w:ascii="Montserrat" w:eastAsia="Montserrat" w:hAnsi="Montserrat" w:cs="Montserrat"/>
        </w:rPr>
        <w:t xml:space="preserve">que remitan preferentemente las solicitudes de aclaración por el correo electrónico señalado en el párrafo que antecede o a través del sistema </w:t>
      </w:r>
      <w:r w:rsidRPr="00E14310">
        <w:rPr>
          <w:rFonts w:ascii="Montserrat" w:eastAsia="Montserrat" w:hAnsi="Montserrat" w:cs="Montserrat"/>
          <w:b/>
        </w:rPr>
        <w:t>COMPRANET</w:t>
      </w:r>
      <w:r w:rsidRPr="00E14310">
        <w:rPr>
          <w:rFonts w:ascii="Montserrat" w:eastAsia="Montserrat" w:hAnsi="Montserrat" w:cs="Montserrat"/>
        </w:rPr>
        <w:t>, a las cuales se dará r</w:t>
      </w:r>
      <w:r w:rsidRPr="00E14310">
        <w:rPr>
          <w:rFonts w:ascii="Montserrat" w:eastAsia="Montserrat" w:hAnsi="Montserrat" w:cs="Montserrat"/>
        </w:rPr>
        <w:t xml:space="preserve">espuesta por la </w:t>
      </w:r>
      <w:r w:rsidRPr="00E14310">
        <w:rPr>
          <w:rFonts w:ascii="Montserrat" w:eastAsia="Montserrat" w:hAnsi="Montserrat" w:cs="Montserrat"/>
          <w:b/>
        </w:rPr>
        <w:t>CONVOCANTE.</w:t>
      </w:r>
    </w:p>
    <w:p w14:paraId="46732979" w14:textId="77777777" w:rsidR="00672CE2" w:rsidRPr="00E14310" w:rsidRDefault="00672CE2">
      <w:pPr>
        <w:jc w:val="both"/>
        <w:rPr>
          <w:rFonts w:ascii="Montserrat" w:eastAsia="Montserrat" w:hAnsi="Montserrat" w:cs="Montserrat"/>
        </w:rPr>
      </w:pPr>
    </w:p>
    <w:p w14:paraId="4B0AEEBB"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Si se presentan solicitudes de aclaración en el momento de realización de la Junta de Aclaraciones, el servidor público que presida dicho acto, atendiendo al número de preguntas, informará a </w:t>
      </w:r>
      <w:r w:rsidRPr="00E14310">
        <w:rPr>
          <w:rFonts w:ascii="Montserrat" w:eastAsia="Montserrat" w:hAnsi="Montserrat" w:cs="Montserrat"/>
          <w:b/>
        </w:rPr>
        <w:t>los LICITANTES</w:t>
      </w:r>
      <w:r w:rsidRPr="00E14310">
        <w:rPr>
          <w:rFonts w:ascii="Montserrat" w:eastAsia="Montserrat" w:hAnsi="Montserrat" w:cs="Montserrat"/>
        </w:rPr>
        <w:t xml:space="preserve"> si éstas serán contes</w:t>
      </w:r>
      <w:r w:rsidRPr="00E14310">
        <w:rPr>
          <w:rFonts w:ascii="Montserrat" w:eastAsia="Montserrat" w:hAnsi="Montserrat" w:cs="Montserrat"/>
        </w:rPr>
        <w:t>tadas en ese momento o si se suspende la sesión para reanudarla en hora o fecha posterior.</w:t>
      </w:r>
    </w:p>
    <w:p w14:paraId="7D756BB9" w14:textId="77777777" w:rsidR="00672CE2" w:rsidRPr="00E14310" w:rsidRDefault="00672CE2">
      <w:pPr>
        <w:jc w:val="both"/>
        <w:rPr>
          <w:rFonts w:ascii="Montserrat" w:eastAsia="Montserrat" w:hAnsi="Montserrat" w:cs="Montserrat"/>
        </w:rPr>
      </w:pPr>
    </w:p>
    <w:p w14:paraId="1CB298B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Lo anterior, con la finalidad de que el personal adscrito a la </w:t>
      </w:r>
      <w:r w:rsidRPr="00E14310">
        <w:rPr>
          <w:rFonts w:ascii="Montserrat" w:eastAsia="Montserrat" w:hAnsi="Montserrat" w:cs="Montserrat"/>
          <w:b/>
        </w:rPr>
        <w:t>Dirección General de Planeación y Proyectos</w:t>
      </w:r>
      <w:r w:rsidRPr="00E14310">
        <w:rPr>
          <w:rFonts w:ascii="Montserrat" w:eastAsia="Montserrat" w:hAnsi="Montserrat" w:cs="Montserrat"/>
        </w:rPr>
        <w:t xml:space="preserve"> que asista al procedimiento, desahogue las preguntas de c</w:t>
      </w:r>
      <w:r w:rsidRPr="00E14310">
        <w:rPr>
          <w:rFonts w:ascii="Montserrat" w:eastAsia="Montserrat" w:hAnsi="Montserrat" w:cs="Montserrat"/>
        </w:rPr>
        <w:t xml:space="preserve">arácter técnico que pudieran existir, conforme al numeral V.1, segundo párrafo de las Políticas, Bases y Lineamientos en materia de Obras Públicas y Servicios Relacionados con las Mismas de la </w:t>
      </w:r>
      <w:r w:rsidRPr="00E14310">
        <w:rPr>
          <w:rFonts w:ascii="Montserrat" w:eastAsia="Montserrat" w:hAnsi="Montserrat" w:cs="Montserrat"/>
          <w:b/>
        </w:rPr>
        <w:t>SEDATU</w:t>
      </w:r>
      <w:r w:rsidRPr="00E14310">
        <w:rPr>
          <w:rFonts w:ascii="Montserrat" w:eastAsia="Montserrat" w:hAnsi="Montserrat" w:cs="Montserrat"/>
        </w:rPr>
        <w:t>, quien acudirá en calidad de Área Técnica y Requirente p</w:t>
      </w:r>
      <w:r w:rsidRPr="00E14310">
        <w:rPr>
          <w:rFonts w:ascii="Montserrat" w:eastAsia="Montserrat" w:hAnsi="Montserrat" w:cs="Montserrat"/>
        </w:rPr>
        <w:t>ara prestar asistencia al servidor público que presida el evento, en términos del artículo 35, primer párrafo de la Ley de Obras Públicas y Servicios Relacionados con las Mismas y 40 quinto párrafo de su Reglamento.</w:t>
      </w:r>
    </w:p>
    <w:p w14:paraId="0A994561" w14:textId="77777777" w:rsidR="00672CE2" w:rsidRPr="00E14310" w:rsidRDefault="00672CE2">
      <w:pPr>
        <w:jc w:val="both"/>
        <w:rPr>
          <w:rFonts w:ascii="Montserrat" w:eastAsia="Montserrat" w:hAnsi="Montserrat" w:cs="Montserrat"/>
        </w:rPr>
      </w:pPr>
    </w:p>
    <w:p w14:paraId="350743C0"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De las preguntas que se formulen y de l</w:t>
      </w:r>
      <w:r w:rsidRPr="00E14310">
        <w:rPr>
          <w:rFonts w:ascii="Montserrat" w:eastAsia="Montserrat" w:hAnsi="Montserrat" w:cs="Montserrat"/>
        </w:rPr>
        <w:t xml:space="preserve">as respuestas que haga la </w:t>
      </w:r>
      <w:r w:rsidRPr="00E14310">
        <w:rPr>
          <w:rFonts w:ascii="Montserrat" w:eastAsia="Montserrat" w:hAnsi="Montserrat" w:cs="Montserrat"/>
          <w:b/>
        </w:rPr>
        <w:t>SEDATU</w:t>
      </w:r>
      <w:r w:rsidRPr="00E14310">
        <w:rPr>
          <w:rFonts w:ascii="Montserrat" w:eastAsia="Montserrat" w:hAnsi="Montserrat" w:cs="Montserrat"/>
        </w:rPr>
        <w:t>, se levantará un acta de la Junta de Aclaraciones, misma que será firmada por los asistentes interesados y los Servidores Públicos que intervengan en el acto.</w:t>
      </w:r>
    </w:p>
    <w:p w14:paraId="72BEE85A" w14:textId="77777777" w:rsidR="00672CE2" w:rsidRPr="00E14310" w:rsidRDefault="00672CE2">
      <w:pPr>
        <w:rPr>
          <w:rFonts w:ascii="Montserrat" w:eastAsia="Montserrat" w:hAnsi="Montserrat" w:cs="Montserrat"/>
        </w:rPr>
      </w:pPr>
    </w:p>
    <w:p w14:paraId="20E4A91A"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En términos del artículo 35 último párrafo de la Ley, cualquier</w:t>
      </w:r>
      <w:r w:rsidRPr="00E14310">
        <w:rPr>
          <w:rFonts w:ascii="Montserrat" w:eastAsia="Montserrat" w:hAnsi="Montserrat" w:cs="Montserrat"/>
        </w:rPr>
        <w:t xml:space="preserve"> modificación a la Licitación derivada de la Junta de Aclaraciones, quedará asentada en la respectiva acta y ésta será considerada como parte integrante de la </w:t>
      </w:r>
      <w:r w:rsidRPr="00E14310">
        <w:rPr>
          <w:rFonts w:ascii="Montserrat" w:eastAsia="Montserrat" w:hAnsi="Montserrat" w:cs="Montserrat"/>
          <w:b/>
        </w:rPr>
        <w:t>CONVOCATORIA</w:t>
      </w:r>
      <w:r w:rsidRPr="00E14310">
        <w:rPr>
          <w:rFonts w:ascii="Montserrat" w:eastAsia="Montserrat" w:hAnsi="Montserrat" w:cs="Montserrat"/>
        </w:rPr>
        <w:t xml:space="preserve">. Asimismo, se difundirá un ejemplar de dicha acta y de la información </w:t>
      </w:r>
      <w:r w:rsidRPr="00E14310">
        <w:rPr>
          <w:rFonts w:ascii="Montserrat" w:eastAsia="Montserrat" w:hAnsi="Montserrat" w:cs="Montserrat"/>
        </w:rPr>
        <w:t xml:space="preserve">administrativa en </w:t>
      </w:r>
      <w:r w:rsidRPr="00E14310">
        <w:rPr>
          <w:rFonts w:ascii="Montserrat" w:eastAsia="Montserrat" w:hAnsi="Montserrat" w:cs="Montserrat"/>
          <w:b/>
        </w:rPr>
        <w:t>COMPRANET</w:t>
      </w:r>
      <w:r w:rsidRPr="00E14310">
        <w:rPr>
          <w:rFonts w:ascii="Montserrat" w:eastAsia="Montserrat" w:hAnsi="Montserrat" w:cs="Montserrat"/>
        </w:rPr>
        <w:t xml:space="preserve"> para efectos de su notificación a los </w:t>
      </w:r>
      <w:r w:rsidRPr="00E14310">
        <w:rPr>
          <w:rFonts w:ascii="Montserrat" w:eastAsia="Montserrat" w:hAnsi="Montserrat" w:cs="Montserrat"/>
          <w:b/>
        </w:rPr>
        <w:t>LICITANTES</w:t>
      </w:r>
      <w:r w:rsidRPr="00E14310">
        <w:rPr>
          <w:rFonts w:ascii="Montserrat" w:eastAsia="Montserrat" w:hAnsi="Montserrat" w:cs="Montserrat"/>
        </w:rPr>
        <w:t xml:space="preserve"> que no hayan asistido al acto. Dicho procedimiento sustituirá a la notificación personal.</w:t>
      </w:r>
    </w:p>
    <w:p w14:paraId="7F380D34" w14:textId="77777777" w:rsidR="00672CE2" w:rsidRPr="00E14310" w:rsidRDefault="00672CE2">
      <w:pPr>
        <w:ind w:left="40"/>
        <w:rPr>
          <w:rFonts w:ascii="Montserrat" w:eastAsia="Montserrat" w:hAnsi="Montserrat" w:cs="Montserrat"/>
          <w:b/>
        </w:rPr>
      </w:pPr>
    </w:p>
    <w:p w14:paraId="245F7E07"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2.7. MODIFICACIONES Y ACLARACIONES QUE PODRÁN EFECTUARSE A LA CONVOCATORIA</w:t>
      </w:r>
    </w:p>
    <w:p w14:paraId="7E728903" w14:textId="77777777" w:rsidR="00672CE2" w:rsidRPr="00E14310" w:rsidRDefault="00672CE2">
      <w:pPr>
        <w:ind w:left="40"/>
        <w:rPr>
          <w:rFonts w:ascii="Montserrat" w:eastAsia="Montserrat" w:hAnsi="Montserrat" w:cs="Montserrat"/>
          <w:b/>
        </w:rPr>
      </w:pPr>
    </w:p>
    <w:p w14:paraId="0AFF3A52" w14:textId="77777777" w:rsidR="00672CE2" w:rsidRPr="00E14310" w:rsidRDefault="005B6C61">
      <w:pPr>
        <w:ind w:left="40" w:hanging="6"/>
        <w:jc w:val="both"/>
        <w:rPr>
          <w:rFonts w:ascii="Montserrat" w:eastAsia="Montserrat" w:hAnsi="Montserrat" w:cs="Montserrat"/>
        </w:rPr>
      </w:pPr>
      <w:r w:rsidRPr="00E14310">
        <w:rPr>
          <w:rFonts w:ascii="Montserrat" w:eastAsia="Montserrat" w:hAnsi="Montserrat" w:cs="Montserrat"/>
        </w:rPr>
        <w:t xml:space="preserve">Conforme a lo dispuesto por el artículo 34, 35 de la Ley y 40 último párrafo del Reglamento, la </w:t>
      </w:r>
      <w:r w:rsidRPr="00E14310">
        <w:rPr>
          <w:rFonts w:ascii="Montserrat" w:eastAsia="Montserrat" w:hAnsi="Montserrat" w:cs="Montserrat"/>
          <w:b/>
        </w:rPr>
        <w:t>SEDATU</w:t>
      </w:r>
      <w:r w:rsidRPr="00E14310">
        <w:rPr>
          <w:rFonts w:ascii="Montserrat" w:eastAsia="Montserrat" w:hAnsi="Montserrat" w:cs="Montserrat"/>
        </w:rPr>
        <w:t xml:space="preserve"> podrá modificar los términos y condiciones de esta </w:t>
      </w:r>
      <w:r w:rsidRPr="00E14310">
        <w:rPr>
          <w:rFonts w:ascii="Montserrat" w:eastAsia="Montserrat" w:hAnsi="Montserrat" w:cs="Montserrat"/>
          <w:b/>
        </w:rPr>
        <w:t>CONVOCATORIA</w:t>
      </w:r>
      <w:r w:rsidRPr="00E14310">
        <w:rPr>
          <w:rFonts w:ascii="Montserrat" w:eastAsia="Montserrat" w:hAnsi="Montserrat" w:cs="Montserrat"/>
        </w:rPr>
        <w:t xml:space="preserve">, ya sea por iniciativa propia o en atención a las aclaraciones solicitadas por los </w:t>
      </w:r>
      <w:r w:rsidRPr="00E14310">
        <w:rPr>
          <w:rFonts w:ascii="Montserrat" w:eastAsia="Montserrat" w:hAnsi="Montserrat" w:cs="Montserrat"/>
          <w:b/>
        </w:rPr>
        <w:t>LICITA</w:t>
      </w:r>
      <w:r w:rsidRPr="00E14310">
        <w:rPr>
          <w:rFonts w:ascii="Montserrat" w:eastAsia="Montserrat" w:hAnsi="Montserrat" w:cs="Montserrat"/>
          <w:b/>
        </w:rPr>
        <w:t>NTES</w:t>
      </w:r>
      <w:r w:rsidRPr="00E14310">
        <w:rPr>
          <w:rFonts w:ascii="Montserrat" w:eastAsia="Montserrat" w:hAnsi="Montserrat" w:cs="Montserrat"/>
        </w:rPr>
        <w:t xml:space="preserve"> en caso de que éstas procedan, en este último caso, la petición deberá presentarse por escrito en la junta de aclaraciones.</w:t>
      </w:r>
    </w:p>
    <w:p w14:paraId="7C6D0393" w14:textId="77777777" w:rsidR="00672CE2" w:rsidRPr="00E14310" w:rsidRDefault="00672CE2">
      <w:pPr>
        <w:rPr>
          <w:rFonts w:ascii="Montserrat" w:eastAsia="Montserrat" w:hAnsi="Montserrat" w:cs="Montserrat"/>
        </w:rPr>
      </w:pPr>
    </w:p>
    <w:p w14:paraId="7D2F098C" w14:textId="77777777" w:rsidR="00672CE2" w:rsidRPr="00E14310" w:rsidRDefault="005B6C61">
      <w:pPr>
        <w:ind w:left="40" w:hanging="11"/>
        <w:jc w:val="both"/>
        <w:rPr>
          <w:rFonts w:ascii="Montserrat" w:eastAsia="Montserrat" w:hAnsi="Montserrat" w:cs="Montserrat"/>
        </w:rPr>
      </w:pPr>
      <w:r w:rsidRPr="00E14310">
        <w:rPr>
          <w:rFonts w:ascii="Montserrat" w:eastAsia="Montserrat" w:hAnsi="Montserrat" w:cs="Montserrat"/>
        </w:rPr>
        <w:t>La</w:t>
      </w:r>
      <w:r w:rsidRPr="00E14310">
        <w:rPr>
          <w:rFonts w:ascii="Montserrat" w:eastAsia="Montserrat" w:hAnsi="Montserrat" w:cs="Montserrat"/>
          <w:b/>
        </w:rPr>
        <w:t xml:space="preserve"> SEDATU</w:t>
      </w:r>
      <w:r w:rsidRPr="00E14310">
        <w:rPr>
          <w:rFonts w:ascii="Montserrat" w:eastAsia="Montserrat" w:hAnsi="Montserrat" w:cs="Montserrat"/>
        </w:rPr>
        <w:t xml:space="preserve">, podrá modificar los plazos u otros aspectos establecidos en la </w:t>
      </w:r>
      <w:r w:rsidRPr="00E14310">
        <w:rPr>
          <w:rFonts w:ascii="Montserrat" w:eastAsia="Montserrat" w:hAnsi="Montserrat" w:cs="Montserrat"/>
          <w:b/>
        </w:rPr>
        <w:t>CONVOCATORIA</w:t>
      </w:r>
      <w:r w:rsidRPr="00E14310">
        <w:rPr>
          <w:rFonts w:ascii="Montserrat" w:eastAsia="Montserrat" w:hAnsi="Montserrat" w:cs="Montserrat"/>
        </w:rPr>
        <w:t xml:space="preserve">, a partir de la fecha de la emisión de </w:t>
      </w:r>
      <w:r w:rsidRPr="00E14310">
        <w:rPr>
          <w:rFonts w:ascii="Montserrat" w:eastAsia="Montserrat" w:hAnsi="Montserrat" w:cs="Montserrat"/>
        </w:rPr>
        <w:t xml:space="preserve">esta y hasta, inclusive el séptimo día natural previo al acto de presentación y apertura de proposiciones, notificando para ello a cada </w:t>
      </w:r>
      <w:r w:rsidRPr="00E14310">
        <w:rPr>
          <w:rFonts w:ascii="Montserrat" w:eastAsia="Montserrat" w:hAnsi="Montserrat" w:cs="Montserrat"/>
          <w:b/>
        </w:rPr>
        <w:t>LICITANTE</w:t>
      </w:r>
      <w:r w:rsidRPr="00E14310">
        <w:rPr>
          <w:rFonts w:ascii="Montserrat" w:eastAsia="Montserrat" w:hAnsi="Montserrat" w:cs="Montserrat"/>
        </w:rPr>
        <w:t xml:space="preserve"> mediante su publicación en </w:t>
      </w:r>
      <w:r w:rsidRPr="00E14310">
        <w:rPr>
          <w:rFonts w:ascii="Montserrat" w:eastAsia="Montserrat" w:hAnsi="Montserrat" w:cs="Montserrat"/>
          <w:b/>
        </w:rPr>
        <w:t>COMPRANET</w:t>
      </w:r>
      <w:r w:rsidRPr="00E14310">
        <w:rPr>
          <w:rFonts w:ascii="Montserrat" w:eastAsia="Montserrat" w:hAnsi="Montserrat" w:cs="Montserrat"/>
        </w:rPr>
        <w:t>.</w:t>
      </w:r>
    </w:p>
    <w:p w14:paraId="108E3679" w14:textId="77777777" w:rsidR="00672CE2" w:rsidRPr="00E14310" w:rsidRDefault="00672CE2">
      <w:pPr>
        <w:ind w:left="40" w:hanging="9"/>
        <w:jc w:val="both"/>
        <w:rPr>
          <w:rFonts w:ascii="Montserrat" w:eastAsia="Montserrat" w:hAnsi="Montserrat" w:cs="Montserrat"/>
        </w:rPr>
      </w:pPr>
    </w:p>
    <w:p w14:paraId="3ACC881D" w14:textId="77777777" w:rsidR="00672CE2" w:rsidRPr="00E14310" w:rsidRDefault="005B6C61">
      <w:pPr>
        <w:ind w:left="40" w:hanging="9"/>
        <w:jc w:val="both"/>
        <w:rPr>
          <w:rFonts w:ascii="Montserrat" w:eastAsia="Montserrat" w:hAnsi="Montserrat" w:cs="Montserrat"/>
        </w:rPr>
      </w:pPr>
      <w:r w:rsidRPr="00E14310">
        <w:rPr>
          <w:rFonts w:ascii="Montserrat" w:eastAsia="Montserrat" w:hAnsi="Montserrat" w:cs="Montserrat"/>
        </w:rPr>
        <w:lastRenderedPageBreak/>
        <w:t>No será necesario hacer la notificación, cuando las modificaciones se d</w:t>
      </w:r>
      <w:r w:rsidRPr="00E14310">
        <w:rPr>
          <w:rFonts w:ascii="Montserrat" w:eastAsia="Montserrat" w:hAnsi="Montserrat" w:cs="Montserrat"/>
        </w:rPr>
        <w:t>eriven de la Junta de Aclaraciones, siempre que, a más tardar en el plazo señalado, se entregue copia del acta respectiva a los LICITANTES.</w:t>
      </w:r>
    </w:p>
    <w:p w14:paraId="538E974D" w14:textId="77777777" w:rsidR="00672CE2" w:rsidRPr="00E14310" w:rsidRDefault="00672CE2">
      <w:pPr>
        <w:rPr>
          <w:rFonts w:ascii="Montserrat" w:eastAsia="Montserrat" w:hAnsi="Montserrat" w:cs="Montserrat"/>
        </w:rPr>
      </w:pPr>
    </w:p>
    <w:p w14:paraId="204F4BDA" w14:textId="77777777" w:rsidR="00672CE2" w:rsidRPr="00E14310" w:rsidRDefault="005B6C61">
      <w:pPr>
        <w:ind w:left="40" w:hanging="6"/>
        <w:jc w:val="both"/>
        <w:rPr>
          <w:rFonts w:ascii="Montserrat" w:eastAsia="Montserrat" w:hAnsi="Montserrat" w:cs="Montserrat"/>
        </w:rPr>
      </w:pPr>
      <w:r w:rsidRPr="00E14310">
        <w:rPr>
          <w:rFonts w:ascii="Montserrat" w:eastAsia="Montserrat" w:hAnsi="Montserrat" w:cs="Montserrat"/>
        </w:rPr>
        <w:t>Las modificaciones de que trata este punto no podrán consistir en la sustitución o variación sustancial de los trab</w:t>
      </w:r>
      <w:r w:rsidRPr="00E14310">
        <w:rPr>
          <w:rFonts w:ascii="Montserrat" w:eastAsia="Montserrat" w:hAnsi="Montserrat" w:cs="Montserrat"/>
        </w:rPr>
        <w:t>ajos convocados originalmente.</w:t>
      </w:r>
    </w:p>
    <w:p w14:paraId="1D1DACBC" w14:textId="77777777" w:rsidR="00672CE2" w:rsidRPr="00E14310" w:rsidRDefault="00672CE2">
      <w:pPr>
        <w:ind w:left="40" w:hanging="9"/>
        <w:jc w:val="both"/>
        <w:rPr>
          <w:rFonts w:ascii="Montserrat" w:eastAsia="Montserrat" w:hAnsi="Montserrat" w:cs="Montserrat"/>
        </w:rPr>
      </w:pPr>
    </w:p>
    <w:p w14:paraId="1678672A" w14:textId="77777777" w:rsidR="00672CE2" w:rsidRPr="00E14310" w:rsidRDefault="005B6C61">
      <w:pPr>
        <w:ind w:left="40" w:hanging="9"/>
        <w:jc w:val="both"/>
        <w:rPr>
          <w:rFonts w:ascii="Montserrat" w:eastAsia="Montserrat" w:hAnsi="Montserrat" w:cs="Montserrat"/>
        </w:rPr>
      </w:pPr>
      <w:r w:rsidRPr="00E14310">
        <w:rPr>
          <w:rFonts w:ascii="Montserrat" w:eastAsia="Montserrat" w:hAnsi="Montserrat" w:cs="Montserrat"/>
        </w:rPr>
        <w:t xml:space="preserve">Cualquier modificación a la </w:t>
      </w:r>
      <w:r w:rsidRPr="00E14310">
        <w:rPr>
          <w:rFonts w:ascii="Montserrat" w:eastAsia="Montserrat" w:hAnsi="Montserrat" w:cs="Montserrat"/>
          <w:b/>
        </w:rPr>
        <w:t xml:space="preserve">CONVOCATORIA </w:t>
      </w:r>
      <w:r w:rsidRPr="00E14310">
        <w:rPr>
          <w:rFonts w:ascii="Montserrat" w:eastAsia="Montserrat" w:hAnsi="Montserrat" w:cs="Montserrat"/>
        </w:rPr>
        <w:t>de la</w:t>
      </w:r>
      <w:r w:rsidRPr="00E14310">
        <w:rPr>
          <w:rFonts w:ascii="Montserrat" w:eastAsia="Montserrat" w:hAnsi="Montserrat" w:cs="Montserrat"/>
          <w:b/>
        </w:rPr>
        <w:t xml:space="preserve"> LICITACIÓN</w:t>
      </w:r>
      <w:r w:rsidRPr="00E14310">
        <w:rPr>
          <w:rFonts w:ascii="Montserrat" w:eastAsia="Montserrat" w:hAnsi="Montserrat" w:cs="Montserrat"/>
        </w:rPr>
        <w:t xml:space="preserve">, incluyendo las que resulten de la Junta de Aclaraciones, formarán parte integrante de esta </w:t>
      </w:r>
      <w:r w:rsidRPr="00E14310">
        <w:rPr>
          <w:rFonts w:ascii="Montserrat" w:eastAsia="Montserrat" w:hAnsi="Montserrat" w:cs="Montserrat"/>
          <w:b/>
        </w:rPr>
        <w:t>CONVOCATORIA</w:t>
      </w:r>
      <w:r w:rsidRPr="00E14310">
        <w:rPr>
          <w:rFonts w:ascii="Montserrat" w:eastAsia="Montserrat" w:hAnsi="Montserrat" w:cs="Montserrat"/>
        </w:rPr>
        <w:t xml:space="preserve"> y deberán ser consideradas por los </w:t>
      </w:r>
      <w:r w:rsidRPr="00E14310">
        <w:rPr>
          <w:rFonts w:ascii="Montserrat" w:eastAsia="Montserrat" w:hAnsi="Montserrat" w:cs="Montserrat"/>
          <w:b/>
        </w:rPr>
        <w:t xml:space="preserve">LICITANTES </w:t>
      </w:r>
      <w:r w:rsidRPr="00E14310">
        <w:rPr>
          <w:rFonts w:ascii="Montserrat" w:eastAsia="Montserrat" w:hAnsi="Montserrat" w:cs="Montserrat"/>
        </w:rPr>
        <w:t>en la elaboraci</w:t>
      </w:r>
      <w:r w:rsidRPr="00E14310">
        <w:rPr>
          <w:rFonts w:ascii="Montserrat" w:eastAsia="Montserrat" w:hAnsi="Montserrat" w:cs="Montserrat"/>
        </w:rPr>
        <w:t>ón de la proposición.</w:t>
      </w:r>
    </w:p>
    <w:p w14:paraId="241A78F2" w14:textId="77777777" w:rsidR="00672CE2" w:rsidRPr="00E14310" w:rsidRDefault="00672CE2">
      <w:pPr>
        <w:ind w:left="40" w:hanging="9"/>
        <w:jc w:val="both"/>
        <w:rPr>
          <w:rFonts w:ascii="Montserrat" w:eastAsia="Montserrat" w:hAnsi="Montserrat" w:cs="Montserrat"/>
        </w:rPr>
      </w:pPr>
    </w:p>
    <w:p w14:paraId="269EA8B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La </w:t>
      </w:r>
      <w:r w:rsidRPr="00E14310">
        <w:rPr>
          <w:rFonts w:ascii="Montserrat" w:eastAsia="Montserrat" w:hAnsi="Montserrat" w:cs="Montserrat"/>
          <w:b/>
        </w:rPr>
        <w:t>CONVOCATORIA</w:t>
      </w:r>
      <w:r w:rsidRPr="00E14310">
        <w:rPr>
          <w:rFonts w:ascii="Montserrat" w:eastAsia="Montserrat" w:hAnsi="Montserrat" w:cs="Montserrat"/>
        </w:rPr>
        <w:t xml:space="preserve"> a la Licitación Pública Nacional, y en su caso, sus modificaciones serán publicadas en </w:t>
      </w:r>
      <w:r w:rsidRPr="00E14310">
        <w:rPr>
          <w:rFonts w:ascii="Montserrat" w:eastAsia="Montserrat" w:hAnsi="Montserrat" w:cs="Montserrat"/>
          <w:b/>
        </w:rPr>
        <w:t>COMPRANET</w:t>
      </w:r>
      <w:r w:rsidRPr="00E14310">
        <w:rPr>
          <w:rFonts w:ascii="Montserrat" w:eastAsia="Montserrat" w:hAnsi="Montserrat" w:cs="Montserrat"/>
        </w:rPr>
        <w:t xml:space="preserve"> por la </w:t>
      </w:r>
      <w:r w:rsidRPr="00E14310">
        <w:rPr>
          <w:rFonts w:ascii="Montserrat" w:eastAsia="Montserrat" w:hAnsi="Montserrat" w:cs="Montserrat"/>
          <w:b/>
        </w:rPr>
        <w:t xml:space="preserve">SEDATU </w:t>
      </w:r>
      <w:r w:rsidRPr="00E14310">
        <w:rPr>
          <w:rFonts w:ascii="Montserrat" w:eastAsia="Montserrat" w:hAnsi="Montserrat" w:cs="Montserrat"/>
        </w:rPr>
        <w:t>en días hábiles.</w:t>
      </w:r>
    </w:p>
    <w:p w14:paraId="2FBB554A" w14:textId="77777777" w:rsidR="00672CE2" w:rsidRPr="00E14310" w:rsidRDefault="00672CE2">
      <w:pPr>
        <w:jc w:val="both"/>
        <w:rPr>
          <w:rFonts w:ascii="Montserrat" w:eastAsia="Montserrat" w:hAnsi="Montserrat" w:cs="Montserrat"/>
        </w:rPr>
      </w:pPr>
    </w:p>
    <w:p w14:paraId="40C3C56F"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2.8. ACTO DE PRESENTACIÓN Y APERTURA DE PROPOSICIONES</w:t>
      </w:r>
    </w:p>
    <w:p w14:paraId="317A0D17" w14:textId="77777777" w:rsidR="00672CE2" w:rsidRPr="00E14310" w:rsidRDefault="00672CE2">
      <w:pPr>
        <w:rPr>
          <w:rFonts w:ascii="Montserrat" w:eastAsia="Montserrat" w:hAnsi="Montserrat" w:cs="Montserrat"/>
        </w:rPr>
      </w:pPr>
    </w:p>
    <w:p w14:paraId="3254F60F"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El acto de presentación y apertur</w:t>
      </w:r>
      <w:r w:rsidRPr="00E14310">
        <w:rPr>
          <w:rFonts w:ascii="Montserrat" w:eastAsia="Montserrat" w:hAnsi="Montserrat" w:cs="Montserrat"/>
        </w:rPr>
        <w:t xml:space="preserve">a de proposiciones iniciará exactamente a la hora y en el lugar indicado en el numeral </w:t>
      </w:r>
      <w:r w:rsidRPr="00E14310">
        <w:rPr>
          <w:rFonts w:ascii="Montserrat" w:eastAsia="Montserrat" w:hAnsi="Montserrat" w:cs="Montserrat"/>
          <w:b/>
        </w:rPr>
        <w:t>2.4</w:t>
      </w:r>
      <w:r w:rsidRPr="00E14310">
        <w:rPr>
          <w:rFonts w:ascii="Montserrat" w:eastAsia="Montserrat" w:hAnsi="Montserrat" w:cs="Montserrat"/>
        </w:rPr>
        <w:t xml:space="preserve"> de esta </w:t>
      </w:r>
      <w:r w:rsidRPr="00E14310">
        <w:rPr>
          <w:rFonts w:ascii="Montserrat" w:eastAsia="Montserrat" w:hAnsi="Montserrat" w:cs="Montserrat"/>
          <w:b/>
        </w:rPr>
        <w:t>CONVOCATORIA</w:t>
      </w:r>
      <w:r w:rsidRPr="00E14310">
        <w:rPr>
          <w:rFonts w:ascii="Montserrat" w:eastAsia="Montserrat" w:hAnsi="Montserrat" w:cs="Montserrat"/>
        </w:rPr>
        <w:t xml:space="preserve">, pasando inmediatamente lista de los </w:t>
      </w:r>
      <w:r w:rsidRPr="00E14310">
        <w:rPr>
          <w:rFonts w:ascii="Montserrat" w:eastAsia="Montserrat" w:hAnsi="Montserrat" w:cs="Montserrat"/>
          <w:b/>
        </w:rPr>
        <w:t>LICITANTES</w:t>
      </w:r>
      <w:r w:rsidRPr="00E14310">
        <w:rPr>
          <w:rFonts w:ascii="Montserrat" w:eastAsia="Montserrat" w:hAnsi="Montserrat" w:cs="Montserrat"/>
        </w:rPr>
        <w:t xml:space="preserve"> que se encuentren presentes. Este acto será llevado a cabo por medios remotos de comunicación el</w:t>
      </w:r>
      <w:r w:rsidRPr="00E14310">
        <w:rPr>
          <w:rFonts w:ascii="Montserrat" w:eastAsia="Montserrat" w:hAnsi="Montserrat" w:cs="Montserrat"/>
        </w:rPr>
        <w:t xml:space="preserve">ectrónica en términos de lo establecido en el artículo 28 de la Ley. </w:t>
      </w:r>
    </w:p>
    <w:p w14:paraId="00707AF7" w14:textId="77777777" w:rsidR="00672CE2" w:rsidRPr="00E14310" w:rsidRDefault="00672CE2">
      <w:pPr>
        <w:ind w:right="-142"/>
        <w:jc w:val="both"/>
        <w:rPr>
          <w:rFonts w:ascii="Montserrat" w:eastAsia="Montserrat" w:hAnsi="Montserrat" w:cs="Montserrat"/>
        </w:rPr>
      </w:pPr>
    </w:p>
    <w:p w14:paraId="7629FD37"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La </w:t>
      </w:r>
      <w:r w:rsidRPr="00E14310">
        <w:rPr>
          <w:rFonts w:ascii="Montserrat" w:eastAsia="Montserrat" w:hAnsi="Montserrat" w:cs="Montserrat"/>
          <w:b/>
        </w:rPr>
        <w:t>CONVOCANTE</w:t>
      </w:r>
      <w:r w:rsidRPr="00E14310">
        <w:rPr>
          <w:rFonts w:ascii="Montserrat" w:eastAsia="Montserrat" w:hAnsi="Montserrat" w:cs="Montserrat"/>
        </w:rPr>
        <w:t xml:space="preserve"> de conformidad con los artículos 59, segundo párrafo y 61 fracción III del Reglamento, deberá recibir la totalidad de las propuestas presentadas.</w:t>
      </w:r>
    </w:p>
    <w:p w14:paraId="43E41C9F" w14:textId="77777777" w:rsidR="00672CE2" w:rsidRPr="00E14310" w:rsidRDefault="00672CE2">
      <w:pPr>
        <w:ind w:right="-142"/>
        <w:jc w:val="both"/>
        <w:rPr>
          <w:rFonts w:ascii="Montserrat" w:eastAsia="Montserrat" w:hAnsi="Montserrat" w:cs="Montserrat"/>
        </w:rPr>
      </w:pPr>
    </w:p>
    <w:p w14:paraId="212AC586"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Los </w:t>
      </w:r>
      <w:r w:rsidRPr="00E14310">
        <w:rPr>
          <w:rFonts w:ascii="Montserrat" w:eastAsia="Montserrat" w:hAnsi="Montserrat" w:cs="Montserrat"/>
          <w:b/>
        </w:rPr>
        <w:t>LICITANTES</w:t>
      </w:r>
      <w:r w:rsidRPr="00E14310">
        <w:rPr>
          <w:rFonts w:ascii="Montserrat" w:eastAsia="Montserrat" w:hAnsi="Montserrat" w:cs="Montserrat"/>
        </w:rPr>
        <w:t xml:space="preserve"> que a su </w:t>
      </w:r>
      <w:r w:rsidRPr="00E14310">
        <w:rPr>
          <w:rFonts w:ascii="Montserrat" w:eastAsia="Montserrat" w:hAnsi="Montserrat" w:cs="Montserrat"/>
        </w:rPr>
        <w:t>elección opten por participar en licitaciones públicas, a través de medios remotos de comunicación electrónica, deberán acudir a las oficinas de la Secretaría de la Función Pública, con el propósito de que obtengan la certificación del medio de identificac</w:t>
      </w:r>
      <w:r w:rsidRPr="00E14310">
        <w:rPr>
          <w:rFonts w:ascii="Montserrat" w:eastAsia="Montserrat" w:hAnsi="Montserrat" w:cs="Montserrat"/>
        </w:rPr>
        <w:t xml:space="preserve">ión electrónica, mismo que será generado desde la página de </w:t>
      </w:r>
      <w:r w:rsidRPr="00E14310">
        <w:rPr>
          <w:rFonts w:ascii="Montserrat" w:eastAsia="Montserrat" w:hAnsi="Montserrat" w:cs="Montserrat"/>
          <w:b/>
        </w:rPr>
        <w:t>CompraNet</w:t>
      </w:r>
      <w:r w:rsidRPr="00E14310">
        <w:rPr>
          <w:rFonts w:ascii="Montserrat" w:eastAsia="Montserrat" w:hAnsi="Montserrat" w:cs="Montserrat"/>
        </w:rPr>
        <w:t xml:space="preserve">, con la dirección electrónica </w:t>
      </w:r>
      <w:hyperlink r:id="rId12">
        <w:r w:rsidRPr="00E14310">
          <w:rPr>
            <w:rFonts w:ascii="Montserrat" w:eastAsia="Montserrat" w:hAnsi="Montserrat" w:cs="Montserrat"/>
            <w:color w:val="000000"/>
            <w:u w:val="single"/>
          </w:rPr>
          <w:t>http://compranet.gob.mx</w:t>
        </w:r>
      </w:hyperlink>
      <w:r w:rsidRPr="00E14310">
        <w:rPr>
          <w:rFonts w:ascii="Montserrat" w:eastAsia="Montserrat" w:hAnsi="Montserrat" w:cs="Montserrat"/>
        </w:rPr>
        <w:t>.</w:t>
      </w:r>
    </w:p>
    <w:p w14:paraId="00E85D48" w14:textId="77777777" w:rsidR="00672CE2" w:rsidRPr="00E14310" w:rsidRDefault="00672CE2">
      <w:pPr>
        <w:ind w:right="-142"/>
        <w:jc w:val="both"/>
        <w:rPr>
          <w:rFonts w:ascii="Montserrat" w:eastAsia="Montserrat" w:hAnsi="Montserrat" w:cs="Montserrat"/>
        </w:rPr>
      </w:pPr>
    </w:p>
    <w:p w14:paraId="6D4F3E16" w14:textId="77777777" w:rsidR="00672CE2" w:rsidRPr="00E14310" w:rsidRDefault="005B6C61">
      <w:pPr>
        <w:ind w:left="40" w:right="-142"/>
        <w:jc w:val="both"/>
        <w:rPr>
          <w:rFonts w:ascii="Montserrat" w:eastAsia="Montserrat" w:hAnsi="Montserrat" w:cs="Montserrat"/>
        </w:rPr>
      </w:pPr>
      <w:r w:rsidRPr="00E14310">
        <w:rPr>
          <w:rFonts w:ascii="Montserrat" w:eastAsia="Montserrat" w:hAnsi="Montserrat" w:cs="Montserrat"/>
        </w:rPr>
        <w:t xml:space="preserve">En dicho programa deberá capturar los datos que se solicitan y seguir el procedimiento que le permite generar sus llaves pública y privada, así como el requerimiento de certificación. El interesado firmará su inscripción a </w:t>
      </w:r>
      <w:r w:rsidRPr="00E14310">
        <w:rPr>
          <w:rFonts w:ascii="Montserrat" w:eastAsia="Montserrat" w:hAnsi="Montserrat" w:cs="Montserrat"/>
          <w:b/>
        </w:rPr>
        <w:t>CompraNet</w:t>
      </w:r>
      <w:r w:rsidRPr="00E14310">
        <w:rPr>
          <w:rFonts w:ascii="Montserrat" w:eastAsia="Montserrat" w:hAnsi="Montserrat" w:cs="Montserrat"/>
        </w:rPr>
        <w:t xml:space="preserve"> y recibirá el programa </w:t>
      </w:r>
      <w:r w:rsidRPr="00E14310">
        <w:rPr>
          <w:rFonts w:ascii="Montserrat" w:eastAsia="Montserrat" w:hAnsi="Montserrat" w:cs="Montserrat"/>
        </w:rPr>
        <w:t>informático, así como el certificado digital (mismo que tendrá una vigencia de un año contado a partir de su entrega) que como medio de identificación electrónica deberá utilizar en sustitución de la firma autógrafa para enviar sus propuestas en las licita</w:t>
      </w:r>
      <w:r w:rsidRPr="00E14310">
        <w:rPr>
          <w:rFonts w:ascii="Montserrat" w:eastAsia="Montserrat" w:hAnsi="Montserrat" w:cs="Montserrat"/>
        </w:rPr>
        <w:t>ciones públicas que admitan esta vía de participación. Por lo anterior, los interesados se sujetarán a lo establecido en el “Acuerdo por el que se establecen las disposiciones que se deberán observar para la utilización del Sistema Electrónico de Informaci</w:t>
      </w:r>
      <w:r w:rsidRPr="00E14310">
        <w:rPr>
          <w:rFonts w:ascii="Montserrat" w:eastAsia="Montserrat" w:hAnsi="Montserrat" w:cs="Montserrat"/>
        </w:rPr>
        <w:t xml:space="preserve">ón Pública Gubernamental denominado CompraNet”, publicado en el Diario Oficial de la Federación el día 28 de junio de 2011. </w:t>
      </w:r>
    </w:p>
    <w:p w14:paraId="140DD545"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2.9. FORMA DE PREPARACIÓN Y PRESENTACIÓN DE LA PROPOSICIÓN</w:t>
      </w:r>
    </w:p>
    <w:p w14:paraId="71BB8012" w14:textId="77777777" w:rsidR="00672CE2" w:rsidRPr="00E14310" w:rsidRDefault="00672CE2">
      <w:pPr>
        <w:rPr>
          <w:rFonts w:ascii="Montserrat" w:eastAsia="Montserrat" w:hAnsi="Montserrat" w:cs="Montserrat"/>
        </w:rPr>
      </w:pPr>
    </w:p>
    <w:p w14:paraId="412D21BC"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El acto de presentación y apertura de proposiciones iniciará exactament</w:t>
      </w:r>
      <w:r w:rsidRPr="00E14310">
        <w:rPr>
          <w:rFonts w:ascii="Montserrat" w:eastAsia="Montserrat" w:hAnsi="Montserrat" w:cs="Montserrat"/>
        </w:rPr>
        <w:t xml:space="preserve">e a la hora y en el lugar indicado en el numeral </w:t>
      </w:r>
      <w:r w:rsidRPr="00E14310">
        <w:rPr>
          <w:rFonts w:ascii="Montserrat" w:eastAsia="Montserrat" w:hAnsi="Montserrat" w:cs="Montserrat"/>
          <w:b/>
        </w:rPr>
        <w:t>2.4</w:t>
      </w:r>
      <w:r w:rsidRPr="00E14310">
        <w:rPr>
          <w:rFonts w:ascii="Montserrat" w:eastAsia="Montserrat" w:hAnsi="Montserrat" w:cs="Montserrat"/>
        </w:rPr>
        <w:t xml:space="preserve"> de esta </w:t>
      </w:r>
      <w:r w:rsidRPr="00E14310">
        <w:rPr>
          <w:rFonts w:ascii="Montserrat" w:eastAsia="Montserrat" w:hAnsi="Montserrat" w:cs="Montserrat"/>
          <w:b/>
        </w:rPr>
        <w:t>CONVOCATORIA</w:t>
      </w:r>
      <w:r w:rsidRPr="00E14310">
        <w:rPr>
          <w:rFonts w:ascii="Montserrat" w:eastAsia="Montserrat" w:hAnsi="Montserrat" w:cs="Montserrat"/>
        </w:rPr>
        <w:t xml:space="preserve">, pasando inmediatamente lista de los </w:t>
      </w:r>
      <w:r w:rsidRPr="00E14310">
        <w:rPr>
          <w:rFonts w:ascii="Montserrat" w:eastAsia="Montserrat" w:hAnsi="Montserrat" w:cs="Montserrat"/>
          <w:b/>
        </w:rPr>
        <w:t>LICITANTES</w:t>
      </w:r>
      <w:r w:rsidRPr="00E14310">
        <w:rPr>
          <w:rFonts w:ascii="Montserrat" w:eastAsia="Montserrat" w:hAnsi="Montserrat" w:cs="Montserrat"/>
        </w:rPr>
        <w:t xml:space="preserve"> que se encuentren presentes. Este acto será llevado a cabo por medios remotos de comunicación electrónica en términos de lo establecid</w:t>
      </w:r>
      <w:r w:rsidRPr="00E14310">
        <w:rPr>
          <w:rFonts w:ascii="Montserrat" w:eastAsia="Montserrat" w:hAnsi="Montserrat" w:cs="Montserrat"/>
        </w:rPr>
        <w:t xml:space="preserve">o en los artículos 28 y 31 fracción VIII de la Ley. </w:t>
      </w:r>
    </w:p>
    <w:p w14:paraId="7B73F20D" w14:textId="77777777" w:rsidR="00672CE2" w:rsidRPr="00E14310" w:rsidRDefault="00672CE2">
      <w:pPr>
        <w:ind w:right="-142"/>
        <w:jc w:val="both"/>
        <w:rPr>
          <w:rFonts w:ascii="Montserrat" w:eastAsia="Montserrat" w:hAnsi="Montserrat" w:cs="Montserrat"/>
        </w:rPr>
      </w:pPr>
    </w:p>
    <w:p w14:paraId="2A19C4E0"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La </w:t>
      </w:r>
      <w:r w:rsidRPr="00E14310">
        <w:rPr>
          <w:rFonts w:ascii="Montserrat" w:eastAsia="Montserrat" w:hAnsi="Montserrat" w:cs="Montserrat"/>
          <w:b/>
        </w:rPr>
        <w:t>SEDATU</w:t>
      </w:r>
      <w:r w:rsidRPr="00E14310">
        <w:rPr>
          <w:rFonts w:ascii="Montserrat" w:eastAsia="Montserrat" w:hAnsi="Montserrat" w:cs="Montserrat"/>
        </w:rPr>
        <w:t xml:space="preserve"> podrá realizar revisiones preliminares respecto a la especialidad, experiencia y capacidad de los interesados, así como de la documentación distinta a la propuesta técnica y económica. Para ef</w:t>
      </w:r>
      <w:r w:rsidRPr="00E14310">
        <w:rPr>
          <w:rFonts w:ascii="Montserrat" w:eastAsia="Montserrat" w:hAnsi="Montserrat" w:cs="Montserrat"/>
        </w:rPr>
        <w:t xml:space="preserve">ectos de lo anterior, los interesados deberán presentarse en las oficinas de la </w:t>
      </w:r>
      <w:r w:rsidRPr="00E14310">
        <w:rPr>
          <w:rFonts w:ascii="Montserrat" w:eastAsia="Montserrat" w:hAnsi="Montserrat" w:cs="Montserrat"/>
          <w:b/>
        </w:rPr>
        <w:t>SEDATU</w:t>
      </w:r>
      <w:r w:rsidRPr="00E14310">
        <w:rPr>
          <w:rFonts w:ascii="Montserrat" w:eastAsia="Montserrat" w:hAnsi="Montserrat" w:cs="Montserrat"/>
        </w:rPr>
        <w:t xml:space="preserve"> en horario y días hábiles, para solicitar la revisión preliminar que requieran. Dicha revisión podrá efectuarse hasta el cuarto día hábil previo a la fecha de presentaci</w:t>
      </w:r>
      <w:r w:rsidRPr="00E14310">
        <w:rPr>
          <w:rFonts w:ascii="Montserrat" w:eastAsia="Montserrat" w:hAnsi="Montserrat" w:cs="Montserrat"/>
        </w:rPr>
        <w:t xml:space="preserve">ón y apertura de proposiciones establecida en la </w:t>
      </w:r>
      <w:r w:rsidRPr="00E14310">
        <w:rPr>
          <w:rFonts w:ascii="Montserrat" w:eastAsia="Montserrat" w:hAnsi="Montserrat" w:cs="Montserrat"/>
          <w:b/>
        </w:rPr>
        <w:t>CONVOCATORIA</w:t>
      </w:r>
      <w:r w:rsidRPr="00E14310">
        <w:rPr>
          <w:rFonts w:ascii="Montserrat" w:eastAsia="Montserrat" w:hAnsi="Montserrat" w:cs="Montserrat"/>
        </w:rPr>
        <w:t>.</w:t>
      </w:r>
    </w:p>
    <w:p w14:paraId="39A28B6F"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Los </w:t>
      </w:r>
      <w:r w:rsidRPr="00E14310">
        <w:rPr>
          <w:rFonts w:ascii="Montserrat" w:eastAsia="Montserrat" w:hAnsi="Montserrat" w:cs="Montserrat"/>
          <w:b/>
        </w:rPr>
        <w:t>LICITANTES</w:t>
      </w:r>
      <w:r w:rsidRPr="00E14310">
        <w:rPr>
          <w:rFonts w:ascii="Montserrat" w:eastAsia="Montserrat" w:hAnsi="Montserrat" w:cs="Montserrat"/>
        </w:rPr>
        <w:t xml:space="preserve"> sólo podrán presentar una proposición en cada procedimiento de contratación; iniciado el acto de presentación y apertura de proposiciones, las ya presentadas no podrán ser retira</w:t>
      </w:r>
      <w:r w:rsidRPr="00E14310">
        <w:rPr>
          <w:rFonts w:ascii="Montserrat" w:eastAsia="Montserrat" w:hAnsi="Montserrat" w:cs="Montserrat"/>
        </w:rPr>
        <w:t xml:space="preserve">das o dejarse sin efecto por los </w:t>
      </w:r>
      <w:r w:rsidRPr="00E14310">
        <w:rPr>
          <w:rFonts w:ascii="Montserrat" w:eastAsia="Montserrat" w:hAnsi="Montserrat" w:cs="Montserrat"/>
          <w:b/>
        </w:rPr>
        <w:t>LICITANTES</w:t>
      </w:r>
      <w:r w:rsidRPr="00E14310">
        <w:rPr>
          <w:rFonts w:ascii="Montserrat" w:eastAsia="Montserrat" w:hAnsi="Montserrat" w:cs="Montserrat"/>
        </w:rPr>
        <w:t>.</w:t>
      </w:r>
    </w:p>
    <w:p w14:paraId="2BCBF4CC" w14:textId="77777777" w:rsidR="00672CE2" w:rsidRPr="00E14310" w:rsidRDefault="00672CE2">
      <w:pPr>
        <w:ind w:right="-142"/>
        <w:jc w:val="both"/>
        <w:rPr>
          <w:rFonts w:ascii="Montserrat" w:eastAsia="Montserrat" w:hAnsi="Montserrat" w:cs="Montserrat"/>
        </w:rPr>
      </w:pPr>
    </w:p>
    <w:p w14:paraId="4A7AF6EC"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La </w:t>
      </w:r>
      <w:r w:rsidRPr="00E14310">
        <w:rPr>
          <w:rFonts w:ascii="Montserrat" w:eastAsia="Montserrat" w:hAnsi="Montserrat" w:cs="Montserrat"/>
          <w:b/>
        </w:rPr>
        <w:t>CONVOCANTE</w:t>
      </w:r>
      <w:r w:rsidRPr="00E14310">
        <w:rPr>
          <w:rFonts w:ascii="Montserrat" w:eastAsia="Montserrat" w:hAnsi="Montserrat" w:cs="Montserrat"/>
        </w:rPr>
        <w:t xml:space="preserve"> de conformidad con los artículos 59, segundo párrafo y 61 fracción III del Reglamento, deberá recibir la totalidad de las propuestas presentadas.</w:t>
      </w:r>
    </w:p>
    <w:p w14:paraId="6A5F9A24" w14:textId="77777777" w:rsidR="00672CE2" w:rsidRPr="00E14310" w:rsidRDefault="00672CE2">
      <w:pPr>
        <w:ind w:right="-142"/>
        <w:jc w:val="both"/>
        <w:rPr>
          <w:rFonts w:ascii="Montserrat" w:eastAsia="Montserrat" w:hAnsi="Montserrat" w:cs="Montserrat"/>
        </w:rPr>
      </w:pPr>
    </w:p>
    <w:p w14:paraId="70A9522F" w14:textId="77777777" w:rsidR="0032530A" w:rsidRPr="00E14310" w:rsidRDefault="0032530A" w:rsidP="0032530A">
      <w:pPr>
        <w:ind w:right="-142"/>
        <w:jc w:val="both"/>
        <w:rPr>
          <w:rFonts w:ascii="Montserrat" w:eastAsia="Montserrat" w:hAnsi="Montserrat" w:cs="Montserrat"/>
          <w:u w:val="single"/>
        </w:rPr>
      </w:pPr>
      <w:r w:rsidRPr="00E14310">
        <w:rPr>
          <w:rFonts w:ascii="Montserrat" w:eastAsia="Arial" w:hAnsi="Montserrat"/>
          <w:u w:val="single"/>
        </w:rPr>
        <w:t xml:space="preserve">Los </w:t>
      </w:r>
      <w:r w:rsidRPr="00E14310">
        <w:rPr>
          <w:rFonts w:ascii="Montserrat" w:eastAsia="Montserrat" w:hAnsi="Montserrat" w:cs="Montserrat"/>
          <w:b/>
          <w:bCs/>
          <w:u w:val="single"/>
        </w:rPr>
        <w:t xml:space="preserve">LICITANTES </w:t>
      </w:r>
      <w:r w:rsidRPr="00E14310">
        <w:rPr>
          <w:rFonts w:ascii="Montserrat" w:eastAsia="Montserrat" w:hAnsi="Montserrat" w:cs="Montserrat"/>
          <w:u w:val="single"/>
        </w:rPr>
        <w:t xml:space="preserve">para intervenir en el acto de presentación y apertura de proposiciones presentarán el </w:t>
      </w:r>
      <w:r w:rsidRPr="00E14310">
        <w:rPr>
          <w:rFonts w:ascii="Montserrat" w:eastAsia="Montserrat" w:hAnsi="Montserrat" w:cs="Montserrat"/>
          <w:b/>
          <w:bCs/>
          <w:u w:val="single"/>
        </w:rPr>
        <w:t>FORMATO L-4</w:t>
      </w:r>
      <w:r w:rsidRPr="00E14310">
        <w:rPr>
          <w:rFonts w:ascii="Montserrat" w:eastAsia="Montserrat" w:hAnsi="Montserrat" w:cs="Montserrat"/>
          <w:u w:val="single"/>
        </w:rPr>
        <w:t xml:space="preserve"> en el que su firmante manifieste, bajo protesta de decir verdad, que cuenta con facultades suficientes para comprometerse por sí o por su representada, sin que resulte necesario acreditar su personalidad jurídica.</w:t>
      </w:r>
    </w:p>
    <w:p w14:paraId="2AC2BFA0" w14:textId="77777777" w:rsidR="00672CE2" w:rsidRPr="00E14310" w:rsidRDefault="00672CE2">
      <w:pPr>
        <w:ind w:right="-142"/>
        <w:rPr>
          <w:rFonts w:ascii="Montserrat" w:eastAsia="Montserrat" w:hAnsi="Montserrat" w:cs="Montserrat"/>
          <w:b/>
        </w:rPr>
      </w:pPr>
    </w:p>
    <w:p w14:paraId="0C3E1BFE" w14:textId="77777777" w:rsidR="0032530A" w:rsidRPr="00E14310" w:rsidRDefault="0032530A" w:rsidP="0032530A">
      <w:pPr>
        <w:ind w:right="-142"/>
        <w:jc w:val="both"/>
        <w:rPr>
          <w:rFonts w:ascii="Montserrat" w:eastAsia="Arial" w:hAnsi="Montserrat"/>
        </w:rPr>
      </w:pPr>
      <w:r w:rsidRPr="00E14310">
        <w:rPr>
          <w:rFonts w:ascii="Montserrat" w:eastAsia="Arial" w:hAnsi="Montserrat"/>
        </w:rPr>
        <w:t xml:space="preserve">La proposición deberá presentarse de manera </w:t>
      </w:r>
      <w:r w:rsidRPr="00E14310">
        <w:rPr>
          <w:rFonts w:ascii="Montserrat" w:eastAsia="Arial" w:hAnsi="Montserrat"/>
          <w:u w:val="single"/>
        </w:rPr>
        <w:t xml:space="preserve">completa, uniforme y en el orden establecido en la presente </w:t>
      </w:r>
      <w:r w:rsidRPr="00E14310">
        <w:rPr>
          <w:rFonts w:ascii="Montserrat" w:eastAsia="Arial" w:hAnsi="Montserrat"/>
          <w:b/>
          <w:bCs/>
          <w:u w:val="single"/>
        </w:rPr>
        <w:t>CONVOCATORIA</w:t>
      </w:r>
      <w:r w:rsidRPr="00E14310">
        <w:rPr>
          <w:rFonts w:ascii="Montserrat" w:eastAsia="Arial" w:hAnsi="Montserrat"/>
          <w:u w:val="single"/>
        </w:rPr>
        <w:t>, atendiendo a las características, complejidad y magnitud de los trabajos</w:t>
      </w:r>
      <w:r w:rsidRPr="00E14310">
        <w:rPr>
          <w:rFonts w:ascii="Montserrat" w:eastAsia="Arial" w:hAnsi="Montserrat"/>
        </w:rPr>
        <w:t>:</w:t>
      </w:r>
    </w:p>
    <w:p w14:paraId="45C4A1F6" w14:textId="77777777" w:rsidR="00672CE2" w:rsidRPr="00E14310" w:rsidRDefault="00672CE2">
      <w:pPr>
        <w:ind w:right="-142"/>
        <w:jc w:val="both"/>
        <w:rPr>
          <w:rFonts w:ascii="Montserrat" w:eastAsia="Montserrat" w:hAnsi="Montserrat" w:cs="Montserrat"/>
        </w:rPr>
      </w:pPr>
    </w:p>
    <w:p w14:paraId="2386272C" w14:textId="77777777" w:rsidR="00672CE2" w:rsidRPr="00E14310" w:rsidRDefault="005B6C61">
      <w:pPr>
        <w:numPr>
          <w:ilvl w:val="0"/>
          <w:numId w:val="14"/>
        </w:numPr>
        <w:pBdr>
          <w:top w:val="nil"/>
          <w:left w:val="nil"/>
          <w:bottom w:val="nil"/>
          <w:right w:val="nil"/>
          <w:between w:val="nil"/>
        </w:pBdr>
        <w:ind w:right="-142" w:hanging="360"/>
        <w:jc w:val="both"/>
        <w:rPr>
          <w:rFonts w:ascii="Montserrat" w:eastAsia="Montserrat" w:hAnsi="Montserrat" w:cs="Montserrat"/>
          <w:color w:val="000000"/>
        </w:rPr>
      </w:pPr>
      <w:r w:rsidRPr="00E14310">
        <w:rPr>
          <w:rFonts w:ascii="Montserrat" w:eastAsia="Montserrat" w:hAnsi="Montserrat" w:cs="Montserrat"/>
          <w:color w:val="000000"/>
        </w:rPr>
        <w:t xml:space="preserve">Por medios remotos de comunicación electrónica: Con el certificado digital, el </w:t>
      </w:r>
      <w:r w:rsidRPr="00E14310">
        <w:rPr>
          <w:rFonts w:ascii="Montserrat" w:eastAsia="Montserrat" w:hAnsi="Montserrat" w:cs="Montserrat"/>
          <w:b/>
          <w:color w:val="000000"/>
        </w:rPr>
        <w:t>LICITANTE</w:t>
      </w:r>
      <w:r w:rsidRPr="00E14310">
        <w:rPr>
          <w:rFonts w:ascii="Montserrat" w:eastAsia="Montserrat" w:hAnsi="Montserrat" w:cs="Montserrat"/>
          <w:color w:val="000000"/>
        </w:rPr>
        <w:t xml:space="preserve"> identificará electrónicamente sus propuestas técnicas y económicas, lo que permitirá el registro pormenorizado sobre la procedencia y el tamaño de cada documento que b</w:t>
      </w:r>
      <w:r w:rsidRPr="00E14310">
        <w:rPr>
          <w:rFonts w:ascii="Montserrat" w:eastAsia="Montserrat" w:hAnsi="Montserrat" w:cs="Montserrat"/>
          <w:color w:val="000000"/>
        </w:rPr>
        <w:t xml:space="preserve">rindará a los </w:t>
      </w:r>
      <w:r w:rsidRPr="00E14310">
        <w:rPr>
          <w:rFonts w:ascii="Montserrat" w:eastAsia="Montserrat" w:hAnsi="Montserrat" w:cs="Montserrat"/>
          <w:b/>
          <w:color w:val="000000"/>
        </w:rPr>
        <w:t>LICITANTES</w:t>
      </w:r>
      <w:r w:rsidRPr="00E14310">
        <w:rPr>
          <w:rFonts w:ascii="Montserrat" w:eastAsia="Montserrat" w:hAnsi="Montserrat" w:cs="Montserrat"/>
          <w:color w:val="000000"/>
        </w:rPr>
        <w:t xml:space="preserve"> y a las dependencias y entidades de la Administración Pública Federal, certeza sobre la autenticidad y confidencialidad de los documentos que se transmitan por medios remotos de comunicación electrónica a través de </w:t>
      </w:r>
      <w:r w:rsidRPr="00E14310">
        <w:rPr>
          <w:rFonts w:ascii="Montserrat" w:eastAsia="Montserrat" w:hAnsi="Montserrat" w:cs="Montserrat"/>
          <w:b/>
          <w:color w:val="000000"/>
        </w:rPr>
        <w:t>CompraNet</w:t>
      </w:r>
      <w:r w:rsidRPr="00E14310">
        <w:rPr>
          <w:rFonts w:ascii="Montserrat" w:eastAsia="Montserrat" w:hAnsi="Montserrat" w:cs="Montserrat"/>
          <w:color w:val="000000"/>
        </w:rPr>
        <w:t>.</w:t>
      </w:r>
    </w:p>
    <w:p w14:paraId="6C997D6D" w14:textId="77777777" w:rsidR="00672CE2" w:rsidRPr="00E14310" w:rsidRDefault="00672CE2">
      <w:pPr>
        <w:pBdr>
          <w:top w:val="nil"/>
          <w:left w:val="nil"/>
          <w:bottom w:val="nil"/>
          <w:right w:val="nil"/>
          <w:between w:val="nil"/>
        </w:pBdr>
        <w:ind w:left="714" w:right="-142"/>
        <w:jc w:val="both"/>
        <w:rPr>
          <w:rFonts w:ascii="Montserrat" w:eastAsia="Montserrat" w:hAnsi="Montserrat" w:cs="Montserrat"/>
          <w:color w:val="000000"/>
        </w:rPr>
      </w:pPr>
    </w:p>
    <w:p w14:paraId="576DB283" w14:textId="77777777" w:rsidR="00672CE2" w:rsidRPr="00E14310" w:rsidRDefault="005B6C61">
      <w:pPr>
        <w:numPr>
          <w:ilvl w:val="0"/>
          <w:numId w:val="14"/>
        </w:numPr>
        <w:pBdr>
          <w:top w:val="nil"/>
          <w:left w:val="nil"/>
          <w:bottom w:val="nil"/>
          <w:right w:val="nil"/>
          <w:between w:val="nil"/>
        </w:pBdr>
        <w:ind w:right="-142" w:hanging="360"/>
        <w:jc w:val="both"/>
        <w:rPr>
          <w:rFonts w:ascii="Montserrat" w:eastAsia="Montserrat" w:hAnsi="Montserrat" w:cs="Montserrat"/>
          <w:color w:val="000000"/>
        </w:rPr>
      </w:pPr>
      <w:r w:rsidRPr="00E14310">
        <w:rPr>
          <w:rFonts w:ascii="Montserrat" w:eastAsia="Montserrat" w:hAnsi="Montserrat" w:cs="Montserrat"/>
          <w:color w:val="000000"/>
        </w:rPr>
        <w:t xml:space="preserve">La presentación y firma de proposiciones o, en su caso, de inconformidades a través de </w:t>
      </w:r>
      <w:r w:rsidRPr="00E14310">
        <w:rPr>
          <w:rFonts w:ascii="Montserrat" w:eastAsia="Montserrat" w:hAnsi="Montserrat" w:cs="Montserrat"/>
          <w:b/>
          <w:color w:val="000000"/>
        </w:rPr>
        <w:t>CompraNet</w:t>
      </w:r>
      <w:r w:rsidRPr="00E14310">
        <w:rPr>
          <w:rFonts w:ascii="Montserrat" w:eastAsia="Montserrat" w:hAnsi="Montserrat" w:cs="Montserrat"/>
          <w:color w:val="000000"/>
        </w:rPr>
        <w:t xml:space="preserve">, a través de medios remotos de comunicación para los </w:t>
      </w:r>
      <w:r w:rsidRPr="00E14310">
        <w:rPr>
          <w:rFonts w:ascii="Montserrat" w:eastAsia="Montserrat" w:hAnsi="Montserrat" w:cs="Montserrat"/>
          <w:b/>
          <w:color w:val="000000"/>
        </w:rPr>
        <w:t>LICITANTES</w:t>
      </w:r>
      <w:r w:rsidRPr="00E14310">
        <w:rPr>
          <w:rFonts w:ascii="Montserrat" w:eastAsia="Montserrat" w:hAnsi="Montserrat" w:cs="Montserrat"/>
          <w:color w:val="000000"/>
        </w:rPr>
        <w:t xml:space="preserve"> que opten por esa modalidad deberá ser mediante Firma Electrónica Avanzada E. FIRMA que emite e</w:t>
      </w:r>
      <w:r w:rsidRPr="00E14310">
        <w:rPr>
          <w:rFonts w:ascii="Montserrat" w:eastAsia="Montserrat" w:hAnsi="Montserrat" w:cs="Montserrat"/>
          <w:color w:val="000000"/>
        </w:rPr>
        <w:t>l Servicio de Administración Tributaria para el cumplimiento de obligaciones fiscales.</w:t>
      </w:r>
    </w:p>
    <w:p w14:paraId="2666256E" w14:textId="77777777" w:rsidR="00672CE2" w:rsidRPr="00E14310" w:rsidRDefault="00672CE2">
      <w:pPr>
        <w:spacing w:after="120"/>
        <w:ind w:right="-142"/>
        <w:jc w:val="both"/>
        <w:rPr>
          <w:rFonts w:ascii="Montserrat" w:eastAsia="Montserrat" w:hAnsi="Montserrat" w:cs="Montserrat"/>
        </w:rPr>
      </w:pPr>
    </w:p>
    <w:p w14:paraId="37B6BEA2"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Los documentos que integran la proposición deberán presentarse de acuerdo con los formatos indicados por la </w:t>
      </w:r>
      <w:r w:rsidRPr="00E14310">
        <w:rPr>
          <w:rFonts w:ascii="Montserrat" w:eastAsia="Montserrat" w:hAnsi="Montserrat" w:cs="Montserrat"/>
          <w:b/>
        </w:rPr>
        <w:t>SEDATU</w:t>
      </w:r>
      <w:r w:rsidRPr="00E14310">
        <w:rPr>
          <w:rFonts w:ascii="Montserrat" w:eastAsia="Montserrat" w:hAnsi="Montserrat" w:cs="Montserrat"/>
        </w:rPr>
        <w:t xml:space="preserve"> en la </w:t>
      </w:r>
      <w:r w:rsidRPr="00E14310">
        <w:rPr>
          <w:rFonts w:ascii="Montserrat" w:eastAsia="Montserrat" w:hAnsi="Montserrat" w:cs="Montserrat"/>
          <w:b/>
        </w:rPr>
        <w:t>sección 2</w:t>
      </w:r>
      <w:r w:rsidRPr="00E14310">
        <w:rPr>
          <w:rFonts w:ascii="Montserrat" w:eastAsia="Montserrat" w:hAnsi="Montserrat" w:cs="Montserrat"/>
        </w:rPr>
        <w:t xml:space="preserve"> de la presente </w:t>
      </w:r>
      <w:r w:rsidRPr="00E14310">
        <w:rPr>
          <w:rFonts w:ascii="Montserrat" w:eastAsia="Montserrat" w:hAnsi="Montserrat" w:cs="Montserrat"/>
          <w:b/>
        </w:rPr>
        <w:t>CONVOCATORIA</w:t>
      </w:r>
      <w:r w:rsidRPr="00E14310">
        <w:rPr>
          <w:rFonts w:ascii="Montserrat" w:eastAsia="Montserrat" w:hAnsi="Montserrat" w:cs="Montserrat"/>
        </w:rPr>
        <w:t>, y se ace</w:t>
      </w:r>
      <w:r w:rsidRPr="00E14310">
        <w:rPr>
          <w:rFonts w:ascii="Montserrat" w:eastAsia="Montserrat" w:hAnsi="Montserrat" w:cs="Montserrat"/>
        </w:rPr>
        <w:t xml:space="preserve">ptarán los formatos propios del software de análisis de precios unitarios que utilice el </w:t>
      </w:r>
      <w:r w:rsidRPr="00E14310">
        <w:rPr>
          <w:rFonts w:ascii="Montserrat" w:eastAsia="Montserrat" w:hAnsi="Montserrat" w:cs="Montserrat"/>
          <w:b/>
        </w:rPr>
        <w:t>LICITANTE</w:t>
      </w:r>
      <w:r w:rsidRPr="00E14310">
        <w:rPr>
          <w:rFonts w:ascii="Montserrat" w:eastAsia="Montserrat" w:hAnsi="Montserrat" w:cs="Montserrat"/>
        </w:rPr>
        <w:t>, siempre y cuando se consignen la totalidad de los datos solicitados para cada uno de éstos.</w:t>
      </w:r>
    </w:p>
    <w:p w14:paraId="78BC263D"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La utilización por parte de los </w:t>
      </w:r>
      <w:r w:rsidRPr="00E14310">
        <w:rPr>
          <w:rFonts w:ascii="Montserrat" w:eastAsia="Montserrat" w:hAnsi="Montserrat" w:cs="Montserrat"/>
          <w:b/>
        </w:rPr>
        <w:t>LICITANTES</w:t>
      </w:r>
      <w:r w:rsidRPr="00E14310">
        <w:rPr>
          <w:rFonts w:ascii="Montserrat" w:eastAsia="Montserrat" w:hAnsi="Montserrat" w:cs="Montserrat"/>
        </w:rPr>
        <w:t xml:space="preserve"> de algún software de </w:t>
      </w:r>
      <w:r w:rsidRPr="00E14310">
        <w:rPr>
          <w:rFonts w:ascii="Montserrat" w:eastAsia="Montserrat" w:hAnsi="Montserrat" w:cs="Montserrat"/>
        </w:rPr>
        <w:t>análisis de precios unitarios, no lo exime del o de los cálculos solicitados en todos los documentos que integran esta convocatoria, así como de la omisión de la información solicitada.</w:t>
      </w:r>
    </w:p>
    <w:p w14:paraId="6513E6BF" w14:textId="77777777" w:rsidR="00672CE2" w:rsidRPr="00E14310" w:rsidRDefault="005B6C61">
      <w:pPr>
        <w:ind w:left="40" w:right="-142"/>
        <w:jc w:val="both"/>
        <w:rPr>
          <w:rFonts w:ascii="Montserrat" w:eastAsia="Montserrat" w:hAnsi="Montserrat" w:cs="Montserrat"/>
        </w:rPr>
      </w:pPr>
      <w:r w:rsidRPr="00E14310">
        <w:rPr>
          <w:rFonts w:ascii="Montserrat" w:eastAsia="Montserrat" w:hAnsi="Montserrat" w:cs="Montserrat"/>
        </w:rPr>
        <w:lastRenderedPageBreak/>
        <w:t>En las proposiciones enviadas a través de medios remotos de comunicaci</w:t>
      </w:r>
      <w:r w:rsidRPr="00E14310">
        <w:rPr>
          <w:rFonts w:ascii="Montserrat" w:eastAsia="Montserrat" w:hAnsi="Montserrat" w:cs="Montserrat"/>
        </w:rPr>
        <w:t>ón electrónica, en sustitución de la firma autógrafa, se deberán emplear medios de identificación electrónica, los cuales producirán los mismos efectos que las leyes otorgan a los documentos correspondientes y que se presenten en formato .</w:t>
      </w:r>
      <w:proofErr w:type="spellStart"/>
      <w:r w:rsidRPr="00E14310">
        <w:rPr>
          <w:rFonts w:ascii="Montserrat" w:eastAsia="Montserrat" w:hAnsi="Montserrat" w:cs="Montserrat"/>
        </w:rPr>
        <w:t>doc</w:t>
      </w:r>
      <w:proofErr w:type="spellEnd"/>
      <w:r w:rsidRPr="00E14310">
        <w:rPr>
          <w:rFonts w:ascii="Montserrat" w:eastAsia="Montserrat" w:hAnsi="Montserrat" w:cs="Montserrat"/>
        </w:rPr>
        <w:t>, .xls, .</w:t>
      </w:r>
      <w:proofErr w:type="spellStart"/>
      <w:r w:rsidRPr="00E14310">
        <w:rPr>
          <w:rFonts w:ascii="Montserrat" w:eastAsia="Montserrat" w:hAnsi="Montserrat" w:cs="Montserrat"/>
        </w:rPr>
        <w:t>pdf</w:t>
      </w:r>
      <w:proofErr w:type="spellEnd"/>
      <w:r w:rsidRPr="00E14310">
        <w:rPr>
          <w:rFonts w:ascii="Montserrat" w:eastAsia="Montserrat" w:hAnsi="Montserrat" w:cs="Montserrat"/>
        </w:rPr>
        <w:t xml:space="preserve"> (</w:t>
      </w:r>
      <w:proofErr w:type="spellStart"/>
      <w:r w:rsidRPr="00E14310">
        <w:rPr>
          <w:rFonts w:ascii="Montserrat" w:eastAsia="Montserrat" w:hAnsi="Montserrat" w:cs="Montserrat"/>
        </w:rPr>
        <w:t>word</w:t>
      </w:r>
      <w:proofErr w:type="spellEnd"/>
      <w:r w:rsidRPr="00E14310">
        <w:rPr>
          <w:rFonts w:ascii="Montserrat" w:eastAsia="Montserrat" w:hAnsi="Montserrat" w:cs="Montserrat"/>
        </w:rPr>
        <w:t xml:space="preserve">, </w:t>
      </w:r>
      <w:proofErr w:type="spellStart"/>
      <w:r w:rsidRPr="00E14310">
        <w:rPr>
          <w:rFonts w:ascii="Montserrat" w:eastAsia="Montserrat" w:hAnsi="Montserrat" w:cs="Montserrat"/>
        </w:rPr>
        <w:t>excel</w:t>
      </w:r>
      <w:proofErr w:type="spellEnd"/>
      <w:r w:rsidRPr="00E14310">
        <w:rPr>
          <w:rFonts w:ascii="Montserrat" w:eastAsia="Montserrat" w:hAnsi="Montserrat" w:cs="Montserrat"/>
        </w:rPr>
        <w:t xml:space="preserve">, portable </w:t>
      </w:r>
      <w:proofErr w:type="spellStart"/>
      <w:r w:rsidRPr="00E14310">
        <w:rPr>
          <w:rFonts w:ascii="Montserrat" w:eastAsia="Montserrat" w:hAnsi="Montserrat" w:cs="Montserrat"/>
        </w:rPr>
        <w:t>document</w:t>
      </w:r>
      <w:proofErr w:type="spellEnd"/>
      <w:r w:rsidRPr="00E14310">
        <w:rPr>
          <w:rFonts w:ascii="Montserrat" w:eastAsia="Montserrat" w:hAnsi="Montserrat" w:cs="Montserrat"/>
        </w:rPr>
        <w:t xml:space="preserve"> </w:t>
      </w:r>
      <w:proofErr w:type="spellStart"/>
      <w:r w:rsidRPr="00E14310">
        <w:rPr>
          <w:rFonts w:ascii="Montserrat" w:eastAsia="Montserrat" w:hAnsi="Montserrat" w:cs="Montserrat"/>
        </w:rPr>
        <w:t>format</w:t>
      </w:r>
      <w:proofErr w:type="spellEnd"/>
      <w:r w:rsidRPr="00E14310">
        <w:rPr>
          <w:rFonts w:ascii="Montserrat" w:eastAsia="Montserrat" w:hAnsi="Montserrat" w:cs="Montserrat"/>
        </w:rPr>
        <w:t>), en consecuencia, tendrán el mismo valor probatorio, con excepción de la documentación que deba ser suscrita por terceros, como es el caso de cartas compromiso del personal técnico, de arrendamiento de maquinaria y eq</w:t>
      </w:r>
      <w:r w:rsidRPr="00E14310">
        <w:rPr>
          <w:rFonts w:ascii="Montserrat" w:eastAsia="Montserrat" w:hAnsi="Montserrat" w:cs="Montserrat"/>
        </w:rPr>
        <w:t>uipo, etc., las cuales deberán ser agregadas con la firma correspondiente en archivo electrónico .</w:t>
      </w:r>
      <w:proofErr w:type="spellStart"/>
      <w:r w:rsidRPr="00E14310">
        <w:rPr>
          <w:rFonts w:ascii="Montserrat" w:eastAsia="Montserrat" w:hAnsi="Montserrat" w:cs="Montserrat"/>
        </w:rPr>
        <w:t>pdf</w:t>
      </w:r>
      <w:proofErr w:type="spellEnd"/>
      <w:r w:rsidRPr="00E14310">
        <w:rPr>
          <w:rFonts w:ascii="Montserrat" w:eastAsia="Montserrat" w:hAnsi="Montserrat" w:cs="Montserrat"/>
        </w:rPr>
        <w:t xml:space="preserve">, el incumplimiento de estas últimas condiciones será motivo de </w:t>
      </w:r>
      <w:proofErr w:type="spellStart"/>
      <w:r w:rsidRPr="00E14310">
        <w:rPr>
          <w:rFonts w:ascii="Montserrat" w:eastAsia="Montserrat" w:hAnsi="Montserrat" w:cs="Montserrat"/>
        </w:rPr>
        <w:t>desechamiento</w:t>
      </w:r>
      <w:proofErr w:type="spellEnd"/>
      <w:r w:rsidRPr="00E14310">
        <w:rPr>
          <w:rFonts w:ascii="Montserrat" w:eastAsia="Montserrat" w:hAnsi="Montserrat" w:cs="Montserrat"/>
        </w:rPr>
        <w:t>.</w:t>
      </w:r>
    </w:p>
    <w:p w14:paraId="47881F81" w14:textId="77777777" w:rsidR="00672CE2" w:rsidRPr="00E14310" w:rsidRDefault="00672CE2">
      <w:pPr>
        <w:ind w:left="40" w:right="-142"/>
        <w:jc w:val="both"/>
        <w:rPr>
          <w:rFonts w:ascii="Montserrat" w:eastAsia="Montserrat" w:hAnsi="Montserrat" w:cs="Montserrat"/>
        </w:rPr>
      </w:pPr>
    </w:p>
    <w:p w14:paraId="4C2D63D7"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Los escritos o manifestaciones bajo protesta de decir verdad, que se solici</w:t>
      </w:r>
      <w:r w:rsidRPr="00E14310">
        <w:rPr>
          <w:rFonts w:ascii="Montserrat" w:eastAsia="Montserrat" w:hAnsi="Montserrat" w:cs="Montserrat"/>
        </w:rPr>
        <w:t>ten como requisito de participación en los procedimientos de contratación, previstos en la Ley, en su Reglamento o en los ordenamientos de carácter general aplicables a la Administración Pública Federal, son obligatorios.</w:t>
      </w:r>
    </w:p>
    <w:p w14:paraId="045C0FFE" w14:textId="77777777" w:rsidR="00672CE2" w:rsidRPr="00E14310" w:rsidRDefault="00672CE2">
      <w:pPr>
        <w:ind w:left="40" w:right="-142"/>
        <w:jc w:val="both"/>
        <w:rPr>
          <w:rFonts w:ascii="Montserrat" w:eastAsia="Montserrat" w:hAnsi="Montserrat" w:cs="Montserrat"/>
        </w:rPr>
      </w:pPr>
    </w:p>
    <w:p w14:paraId="5ADE316E" w14:textId="77777777" w:rsidR="0032530A" w:rsidRPr="00E14310" w:rsidRDefault="0032530A" w:rsidP="0032530A">
      <w:pPr>
        <w:ind w:right="-142"/>
        <w:jc w:val="both"/>
        <w:rPr>
          <w:rFonts w:ascii="Montserrat" w:eastAsia="Arial" w:hAnsi="Montserrat"/>
          <w:b/>
          <w:bCs/>
        </w:rPr>
      </w:pPr>
      <w:r w:rsidRPr="00E14310">
        <w:rPr>
          <w:rFonts w:ascii="Montserrat" w:eastAsia="Arial" w:hAnsi="Montserrat"/>
        </w:rPr>
        <w:t xml:space="preserve">Para la apertura de proposiciones que se presenten por medios electrónicos, la </w:t>
      </w:r>
      <w:r w:rsidRPr="00E14310">
        <w:rPr>
          <w:rFonts w:ascii="Montserrat" w:eastAsia="Arial" w:hAnsi="Montserrat"/>
          <w:b/>
          <w:bCs/>
        </w:rPr>
        <w:t>SEDATU</w:t>
      </w:r>
      <w:r w:rsidRPr="00E14310">
        <w:rPr>
          <w:rFonts w:ascii="Montserrat" w:eastAsia="Arial" w:hAnsi="Montserrat"/>
        </w:rPr>
        <w:t xml:space="preserve"> procederá a abrir la bóveda de seguridad de </w:t>
      </w:r>
      <w:r w:rsidRPr="00E14310">
        <w:rPr>
          <w:rFonts w:ascii="Montserrat" w:eastAsia="Arial" w:hAnsi="Montserrat"/>
          <w:b/>
          <w:bCs/>
        </w:rPr>
        <w:t>CompraNet</w:t>
      </w:r>
      <w:r w:rsidRPr="00E14310">
        <w:rPr>
          <w:rFonts w:ascii="Montserrat" w:eastAsia="Arial" w:hAnsi="Montserrat"/>
        </w:rPr>
        <w:t xml:space="preserve"> perteneciente a la </w:t>
      </w:r>
      <w:r w:rsidRPr="00E14310">
        <w:rPr>
          <w:rFonts w:ascii="Montserrat" w:eastAsia="Arial" w:hAnsi="Montserrat"/>
          <w:b/>
          <w:bCs/>
        </w:rPr>
        <w:t>SEDATU</w:t>
      </w:r>
      <w:r w:rsidRPr="00E14310">
        <w:rPr>
          <w:rFonts w:ascii="Montserrat" w:eastAsia="Arial" w:hAnsi="Montserrat"/>
        </w:rPr>
        <w:t xml:space="preserve"> como Unidad Compradora, para la revisión de las propuestas depositadas en dicho medio electrónico. La </w:t>
      </w:r>
      <w:r w:rsidRPr="00E14310">
        <w:rPr>
          <w:rFonts w:ascii="Montserrat" w:eastAsia="Arial" w:hAnsi="Montserrat"/>
          <w:b/>
          <w:bCs/>
        </w:rPr>
        <w:t>SEDATU</w:t>
      </w:r>
      <w:r w:rsidRPr="00E14310">
        <w:rPr>
          <w:rFonts w:ascii="Montserrat" w:eastAsia="Arial" w:hAnsi="Montserrat"/>
        </w:rPr>
        <w:t xml:space="preserve"> procederá en primer término, a la revisión de los documentos administrativos, legales, técnicos y económicos presentados y se verificará a continuación en forma general y cuantitativa que la propuesta contenga todos y cada uno de los documentos solicitados en esta </w:t>
      </w:r>
      <w:r w:rsidRPr="00E14310">
        <w:rPr>
          <w:rFonts w:ascii="Montserrat" w:eastAsia="Arial" w:hAnsi="Montserrat"/>
          <w:b/>
          <w:bCs/>
        </w:rPr>
        <w:t>CONVOCATORIA</w:t>
      </w:r>
      <w:r w:rsidRPr="00E14310">
        <w:rPr>
          <w:rFonts w:ascii="Montserrat" w:eastAsia="Arial" w:hAnsi="Montserrat"/>
        </w:rPr>
        <w:t xml:space="preserve">, en el caso de que hubieren omitido alguno de estos documentos, se registrará la falta de dicho documento en el </w:t>
      </w:r>
      <w:r w:rsidRPr="00E14310">
        <w:rPr>
          <w:rFonts w:ascii="Montserrat" w:eastAsia="Arial" w:hAnsi="Montserrat"/>
          <w:b/>
          <w:bCs/>
        </w:rPr>
        <w:t>FORMATO PARA LA VERIFICACIÓN DE LA RECEPCIÓN DE LOS DOCUMENTOS (DOCUMENTO VRD).</w:t>
      </w:r>
    </w:p>
    <w:p w14:paraId="191B1E9B" w14:textId="77777777" w:rsidR="00672CE2" w:rsidRPr="00E14310" w:rsidRDefault="00672CE2">
      <w:pPr>
        <w:ind w:right="-142"/>
        <w:jc w:val="both"/>
        <w:rPr>
          <w:rFonts w:ascii="Montserrat" w:eastAsia="Montserrat" w:hAnsi="Montserrat" w:cs="Montserrat"/>
          <w:b/>
        </w:rPr>
      </w:pPr>
    </w:p>
    <w:p w14:paraId="4071EB63"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La admisión de la propuesta técnica por haber cumplido con los requisitos cuantitativos de la convocatoria no implicará su aceptación definitiva, la cual deberá otorgarse una vez que </w:t>
      </w:r>
      <w:r w:rsidRPr="00E14310">
        <w:rPr>
          <w:rFonts w:ascii="Montserrat" w:eastAsia="Montserrat" w:hAnsi="Montserrat" w:cs="Montserrat"/>
          <w:b/>
        </w:rPr>
        <w:t>“LA SEDATU”</w:t>
      </w:r>
      <w:r w:rsidRPr="00E14310">
        <w:rPr>
          <w:rFonts w:ascii="Montserrat" w:eastAsia="Montserrat" w:hAnsi="Montserrat" w:cs="Montserrat"/>
        </w:rPr>
        <w:t xml:space="preserve"> lleve a cabo la revisión detallada y cualitativa de las propu</w:t>
      </w:r>
      <w:r w:rsidRPr="00E14310">
        <w:rPr>
          <w:rFonts w:ascii="Montserrat" w:eastAsia="Montserrat" w:hAnsi="Montserrat" w:cs="Montserrat"/>
        </w:rPr>
        <w:t>estas admitidas.</w:t>
      </w:r>
    </w:p>
    <w:p w14:paraId="6D600EF4" w14:textId="77777777" w:rsidR="00672CE2" w:rsidRPr="00E14310" w:rsidRDefault="00672CE2">
      <w:pPr>
        <w:ind w:right="142"/>
        <w:jc w:val="both"/>
        <w:rPr>
          <w:rFonts w:ascii="Montserrat" w:eastAsia="Montserrat" w:hAnsi="Montserrat" w:cs="Montserrat"/>
        </w:rPr>
      </w:pPr>
    </w:p>
    <w:p w14:paraId="192A8640"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La admisión de la propuesta económica por haber cumplido con los requisitos cuantitativos de la presente convocatoria no implicará su aceptación definitiva, la cual deberá otorgarse una vez que </w:t>
      </w:r>
      <w:r w:rsidRPr="00E14310">
        <w:rPr>
          <w:rFonts w:ascii="Montserrat" w:eastAsia="Montserrat" w:hAnsi="Montserrat" w:cs="Montserrat"/>
          <w:b/>
        </w:rPr>
        <w:t>“LA SEDATU”</w:t>
      </w:r>
      <w:r w:rsidRPr="00E14310">
        <w:rPr>
          <w:rFonts w:ascii="Montserrat" w:eastAsia="Montserrat" w:hAnsi="Montserrat" w:cs="Montserrat"/>
        </w:rPr>
        <w:t>, lleve a cabo la revisión detall</w:t>
      </w:r>
      <w:r w:rsidRPr="00E14310">
        <w:rPr>
          <w:rFonts w:ascii="Montserrat" w:eastAsia="Montserrat" w:hAnsi="Montserrat" w:cs="Montserrat"/>
        </w:rPr>
        <w:t>ada y cualitativa de las propuestas admitidas.</w:t>
      </w:r>
    </w:p>
    <w:p w14:paraId="0F6D1667" w14:textId="77777777" w:rsidR="00672CE2" w:rsidRPr="00E14310" w:rsidRDefault="00672CE2">
      <w:pPr>
        <w:ind w:right="-142"/>
        <w:jc w:val="both"/>
        <w:rPr>
          <w:rFonts w:ascii="Montserrat" w:eastAsia="Montserrat" w:hAnsi="Montserrat" w:cs="Montserrat"/>
          <w:b/>
        </w:rPr>
      </w:pPr>
    </w:p>
    <w:p w14:paraId="67011607"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El servidor público facultado para presidir el acto procederá a imprimir el </w:t>
      </w:r>
      <w:r w:rsidRPr="00E14310">
        <w:rPr>
          <w:rFonts w:ascii="Montserrat" w:eastAsia="Montserrat" w:hAnsi="Montserrat" w:cs="Montserrat"/>
          <w:b/>
          <w:u w:val="single"/>
        </w:rPr>
        <w:t>PRESUPUESTO TOTAL DE LA EJECUCIÓN DE LOS TRABAJOS A PRECIO ALZADO (FORMATO E-1),</w:t>
      </w:r>
      <w:r w:rsidRPr="00E14310">
        <w:rPr>
          <w:rFonts w:ascii="Montserrat" w:eastAsia="Montserrat" w:hAnsi="Montserrat" w:cs="Montserrat"/>
        </w:rPr>
        <w:t xml:space="preserve"> debiendo enseguida dar lectura al importe total de </w:t>
      </w:r>
      <w:r w:rsidRPr="00E14310">
        <w:rPr>
          <w:rFonts w:ascii="Montserrat" w:eastAsia="Montserrat" w:hAnsi="Montserrat" w:cs="Montserrat"/>
        </w:rPr>
        <w:t xml:space="preserve">cada una de las proposiciones presentadas por medios electrónicos y aceptadas para su revisión cualitativa, dicho documento deberá anexarse digitalizado al acta de Presentación y Apertura de proposiciones.  Por lo menos uno de los </w:t>
      </w:r>
      <w:r w:rsidRPr="00E14310">
        <w:rPr>
          <w:rFonts w:ascii="Montserrat" w:eastAsia="Montserrat" w:hAnsi="Montserrat" w:cs="Montserrat"/>
          <w:b/>
        </w:rPr>
        <w:t>LICITANTES</w:t>
      </w:r>
      <w:r w:rsidRPr="00E14310">
        <w:rPr>
          <w:rFonts w:ascii="Montserrat" w:eastAsia="Montserrat" w:hAnsi="Montserrat" w:cs="Montserrat"/>
        </w:rPr>
        <w:t>, elegido entre</w:t>
      </w:r>
      <w:r w:rsidRPr="00E14310">
        <w:rPr>
          <w:rFonts w:ascii="Montserrat" w:eastAsia="Montserrat" w:hAnsi="Montserrat" w:cs="Montserrat"/>
        </w:rPr>
        <w:t xml:space="preserve"> ellos mismos, si asistiere alguno al evento y el servidor público, rubricarán el Documento antes mencionado.</w:t>
      </w:r>
    </w:p>
    <w:p w14:paraId="2FB6F59E" w14:textId="77777777" w:rsidR="00672CE2" w:rsidRPr="00E14310" w:rsidRDefault="00672CE2">
      <w:pPr>
        <w:ind w:left="40" w:right="-142"/>
        <w:jc w:val="both"/>
        <w:rPr>
          <w:rFonts w:ascii="Montserrat" w:eastAsia="Montserrat" w:hAnsi="Montserrat" w:cs="Montserrat"/>
        </w:rPr>
      </w:pPr>
    </w:p>
    <w:p w14:paraId="18F97788" w14:textId="77777777" w:rsidR="00672CE2" w:rsidRPr="00E14310" w:rsidRDefault="005B6C61">
      <w:pPr>
        <w:ind w:right="-142"/>
        <w:jc w:val="both"/>
        <w:rPr>
          <w:rFonts w:ascii="Montserrat" w:eastAsia="Montserrat" w:hAnsi="Montserrat" w:cs="Montserrat"/>
        </w:rPr>
      </w:pPr>
      <w:bookmarkStart w:id="12" w:name="bookmark=id.1ksv4uv" w:colFirst="0" w:colLast="0"/>
      <w:bookmarkEnd w:id="12"/>
      <w:r w:rsidRPr="00E14310">
        <w:rPr>
          <w:rFonts w:ascii="Montserrat" w:eastAsia="Montserrat" w:hAnsi="Montserrat" w:cs="Montserrat"/>
        </w:rPr>
        <w:t xml:space="preserve">Por otro lado, para el caso de que algún </w:t>
      </w:r>
      <w:r w:rsidRPr="00E14310">
        <w:rPr>
          <w:rFonts w:ascii="Montserrat" w:eastAsia="Montserrat" w:hAnsi="Montserrat" w:cs="Montserrat"/>
          <w:b/>
        </w:rPr>
        <w:t>LICITANTE</w:t>
      </w:r>
      <w:r w:rsidRPr="00E14310">
        <w:rPr>
          <w:rFonts w:ascii="Montserrat" w:eastAsia="Montserrat" w:hAnsi="Montserrat" w:cs="Montserrat"/>
        </w:rPr>
        <w:t xml:space="preserve"> opte por presentar su propuesta en términos del segundo supuesto previsto en el artículo 28 de</w:t>
      </w:r>
      <w:r w:rsidRPr="00E14310">
        <w:rPr>
          <w:rFonts w:ascii="Montserrat" w:eastAsia="Montserrat" w:hAnsi="Montserrat" w:cs="Montserrat"/>
        </w:rPr>
        <w:t xml:space="preserve"> la LEY, en presencia de los interesados que asistan al acto y, en su caso, del representante del </w:t>
      </w:r>
      <w:r w:rsidRPr="00E14310">
        <w:rPr>
          <w:rFonts w:ascii="Montserrat" w:eastAsia="Montserrat" w:hAnsi="Montserrat" w:cs="Montserrat"/>
          <w:b/>
        </w:rPr>
        <w:t>OIC</w:t>
      </w:r>
      <w:r w:rsidRPr="00E14310">
        <w:rPr>
          <w:rFonts w:ascii="Montserrat" w:eastAsia="Montserrat" w:hAnsi="Montserrat" w:cs="Montserrat"/>
        </w:rPr>
        <w:t xml:space="preserve">, los </w:t>
      </w:r>
      <w:r w:rsidRPr="00E14310">
        <w:rPr>
          <w:rFonts w:ascii="Montserrat" w:eastAsia="Montserrat" w:hAnsi="Montserrat" w:cs="Montserrat"/>
          <w:b/>
        </w:rPr>
        <w:t>LICITANTES</w:t>
      </w:r>
      <w:r w:rsidRPr="00E14310">
        <w:rPr>
          <w:rFonts w:ascii="Montserrat" w:eastAsia="Montserrat" w:hAnsi="Montserrat" w:cs="Montserrat"/>
        </w:rPr>
        <w:t xml:space="preserve"> deberán entregar el sobre que contenga la proposición en la forma que prevé esta </w:t>
      </w:r>
      <w:r w:rsidRPr="00E14310">
        <w:rPr>
          <w:rFonts w:ascii="Montserrat" w:eastAsia="Montserrat" w:hAnsi="Montserrat" w:cs="Montserrat"/>
          <w:b/>
        </w:rPr>
        <w:t>CONVOCATORIA</w:t>
      </w:r>
      <w:r w:rsidRPr="00E14310">
        <w:rPr>
          <w:rFonts w:ascii="Montserrat" w:eastAsia="Montserrat" w:hAnsi="Montserrat" w:cs="Montserrat"/>
        </w:rPr>
        <w:t>, completamente cerrado y claramente identifi</w:t>
      </w:r>
      <w:r w:rsidRPr="00E14310">
        <w:rPr>
          <w:rFonts w:ascii="Montserrat" w:eastAsia="Montserrat" w:hAnsi="Montserrat" w:cs="Montserrat"/>
        </w:rPr>
        <w:t>cado en su parte exterior que contenga la propuesta técnica y la propuesta económica, como a continuación se indica:</w:t>
      </w:r>
    </w:p>
    <w:p w14:paraId="356B5AAC" w14:textId="77777777" w:rsidR="00672CE2" w:rsidRPr="00E14310" w:rsidRDefault="00672CE2">
      <w:pPr>
        <w:jc w:val="both"/>
        <w:rPr>
          <w:rFonts w:ascii="Montserrat" w:eastAsia="Montserrat" w:hAnsi="Montserrat" w:cs="Montserrat"/>
          <w:b/>
        </w:rPr>
      </w:pPr>
    </w:p>
    <w:tbl>
      <w:tblPr>
        <w:tblStyle w:val="a4"/>
        <w:tblW w:w="4028" w:type="dxa"/>
        <w:tblInd w:w="2378" w:type="dxa"/>
        <w:tblLayout w:type="fixed"/>
        <w:tblLook w:val="0400" w:firstRow="0" w:lastRow="0" w:firstColumn="0" w:lastColumn="0" w:noHBand="0" w:noVBand="1"/>
      </w:tblPr>
      <w:tblGrid>
        <w:gridCol w:w="4028"/>
      </w:tblGrid>
      <w:tr w:rsidR="00672CE2" w:rsidRPr="00E14310" w14:paraId="3F490D9D" w14:textId="77777777">
        <w:trPr>
          <w:cantSplit/>
          <w:trHeight w:val="942"/>
        </w:trPr>
        <w:tc>
          <w:tcPr>
            <w:tcW w:w="402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825026" w14:textId="77777777" w:rsidR="00672CE2" w:rsidRPr="00E14310" w:rsidRDefault="005B6C61">
            <w:pPr>
              <w:pBdr>
                <w:top w:val="nil"/>
                <w:left w:val="nil"/>
                <w:bottom w:val="nil"/>
                <w:right w:val="nil"/>
                <w:between w:val="nil"/>
              </w:pBdr>
              <w:spacing w:before="60" w:after="60"/>
              <w:ind w:right="-142"/>
              <w:jc w:val="center"/>
              <w:rPr>
                <w:rFonts w:ascii="Montserrat" w:eastAsia="Montserrat" w:hAnsi="Montserrat" w:cs="Montserrat"/>
                <w:color w:val="000000"/>
              </w:rPr>
            </w:pPr>
            <w:r w:rsidRPr="00E14310">
              <w:rPr>
                <w:rFonts w:ascii="Montserrat" w:eastAsia="Montserrat" w:hAnsi="Montserrat" w:cs="Montserrat"/>
                <w:color w:val="000000"/>
              </w:rPr>
              <w:t>PROPOSICIÓN TÉCNICO ECONÓMICA DEL LICITANTE:</w:t>
            </w:r>
          </w:p>
          <w:p w14:paraId="0C49AF94" w14:textId="77777777" w:rsidR="00672CE2" w:rsidRPr="00E14310" w:rsidRDefault="005B6C61">
            <w:pPr>
              <w:pBdr>
                <w:top w:val="nil"/>
                <w:left w:val="nil"/>
                <w:bottom w:val="nil"/>
                <w:right w:val="nil"/>
                <w:between w:val="nil"/>
              </w:pBdr>
              <w:spacing w:before="60" w:after="60"/>
              <w:ind w:right="-142"/>
              <w:jc w:val="center"/>
              <w:rPr>
                <w:rFonts w:ascii="Montserrat" w:eastAsia="Montserrat" w:hAnsi="Montserrat" w:cs="Montserrat"/>
                <w:color w:val="000000"/>
              </w:rPr>
            </w:pPr>
            <w:r w:rsidRPr="00E14310">
              <w:rPr>
                <w:rFonts w:ascii="Montserrat" w:eastAsia="Montserrat" w:hAnsi="Montserrat" w:cs="Montserrat"/>
                <w:color w:val="000000"/>
              </w:rPr>
              <w:t xml:space="preserve"> (NOMBRE O RAZÓN SOCIAL DEL LICITANTE)</w:t>
            </w:r>
          </w:p>
          <w:p w14:paraId="01E1784B" w14:textId="77777777" w:rsidR="00672CE2" w:rsidRPr="00E14310" w:rsidRDefault="005B6C61">
            <w:pPr>
              <w:pBdr>
                <w:top w:val="nil"/>
                <w:left w:val="nil"/>
                <w:bottom w:val="nil"/>
                <w:right w:val="nil"/>
                <w:between w:val="nil"/>
              </w:pBdr>
              <w:spacing w:before="60" w:after="60"/>
              <w:ind w:right="-142"/>
              <w:jc w:val="center"/>
              <w:rPr>
                <w:rFonts w:ascii="Montserrat" w:eastAsia="Montserrat" w:hAnsi="Montserrat" w:cs="Montserrat"/>
                <w:color w:val="000000"/>
              </w:rPr>
            </w:pPr>
            <w:r w:rsidRPr="00E14310">
              <w:rPr>
                <w:rFonts w:ascii="Montserrat" w:eastAsia="Montserrat" w:hAnsi="Montserrat" w:cs="Montserrat"/>
                <w:color w:val="000000"/>
              </w:rPr>
              <w:t>LICITACIÓN No. XX</w:t>
            </w:r>
          </w:p>
          <w:p w14:paraId="41D07936" w14:textId="77777777" w:rsidR="00672CE2" w:rsidRPr="00E14310" w:rsidRDefault="005B6C61">
            <w:pPr>
              <w:pBdr>
                <w:top w:val="nil"/>
                <w:left w:val="nil"/>
                <w:bottom w:val="nil"/>
                <w:right w:val="nil"/>
                <w:between w:val="nil"/>
              </w:pBdr>
              <w:spacing w:before="60" w:after="60"/>
              <w:ind w:right="-142"/>
              <w:jc w:val="center"/>
              <w:rPr>
                <w:rFonts w:ascii="Montserrat" w:eastAsia="Montserrat" w:hAnsi="Montserrat" w:cs="Montserrat"/>
                <w:color w:val="000000"/>
              </w:rPr>
            </w:pPr>
            <w:r w:rsidRPr="00E14310">
              <w:rPr>
                <w:rFonts w:ascii="Montserrat" w:eastAsia="Montserrat" w:hAnsi="Montserrat" w:cs="Montserrat"/>
                <w:color w:val="000000"/>
              </w:rPr>
              <w:t xml:space="preserve">NOMBRE DE LA OBRA </w:t>
            </w:r>
          </w:p>
          <w:p w14:paraId="75C6EDA6" w14:textId="77777777" w:rsidR="00672CE2" w:rsidRPr="00E14310" w:rsidRDefault="005B6C61">
            <w:pPr>
              <w:pBdr>
                <w:top w:val="nil"/>
                <w:left w:val="nil"/>
                <w:bottom w:val="nil"/>
                <w:right w:val="nil"/>
                <w:between w:val="nil"/>
              </w:pBdr>
              <w:spacing w:before="60" w:after="60"/>
              <w:ind w:right="-142"/>
              <w:jc w:val="center"/>
              <w:rPr>
                <w:rFonts w:ascii="Montserrat" w:eastAsia="Montserrat" w:hAnsi="Montserrat" w:cs="Montserrat"/>
                <w:color w:val="000000"/>
              </w:rPr>
            </w:pPr>
            <w:r w:rsidRPr="00E14310">
              <w:rPr>
                <w:rFonts w:ascii="Montserrat" w:eastAsia="Montserrat" w:hAnsi="Montserrat" w:cs="Montserrat"/>
                <w:color w:val="000000"/>
              </w:rPr>
              <w:t>XX DE XX</w:t>
            </w:r>
          </w:p>
          <w:p w14:paraId="6B97F2C3" w14:textId="77777777" w:rsidR="00672CE2" w:rsidRPr="00E14310" w:rsidRDefault="005B6C61">
            <w:pPr>
              <w:pBdr>
                <w:top w:val="nil"/>
                <w:left w:val="nil"/>
                <w:bottom w:val="nil"/>
                <w:right w:val="nil"/>
                <w:between w:val="nil"/>
              </w:pBdr>
              <w:spacing w:before="60" w:after="60"/>
              <w:ind w:right="-142"/>
              <w:jc w:val="center"/>
              <w:rPr>
                <w:rFonts w:ascii="Montserrat" w:eastAsia="Montserrat" w:hAnsi="Montserrat" w:cs="Montserrat"/>
                <w:color w:val="000000"/>
              </w:rPr>
            </w:pPr>
            <w:r w:rsidRPr="00E14310">
              <w:rPr>
                <w:rFonts w:ascii="Montserrat" w:eastAsia="Montserrat" w:hAnsi="Montserrat" w:cs="Montserrat"/>
                <w:color w:val="000000"/>
              </w:rPr>
              <w:t xml:space="preserve">FECHA </w:t>
            </w:r>
          </w:p>
        </w:tc>
      </w:tr>
    </w:tbl>
    <w:p w14:paraId="709C13BA" w14:textId="77777777" w:rsidR="00672CE2" w:rsidRPr="00E14310" w:rsidRDefault="00672CE2">
      <w:pPr>
        <w:spacing w:after="120"/>
        <w:ind w:right="-142"/>
        <w:jc w:val="both"/>
        <w:rPr>
          <w:rFonts w:ascii="Montserrat" w:eastAsia="Montserrat" w:hAnsi="Montserrat" w:cs="Montserrat"/>
        </w:rPr>
      </w:pPr>
    </w:p>
    <w:p w14:paraId="2EADC2A7"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Los </w:t>
      </w:r>
      <w:r w:rsidRPr="00E14310">
        <w:rPr>
          <w:rFonts w:ascii="Montserrat" w:eastAsia="Montserrat" w:hAnsi="Montserrat" w:cs="Montserrat"/>
          <w:b/>
        </w:rPr>
        <w:t xml:space="preserve">LICITANTES </w:t>
      </w:r>
      <w:r w:rsidRPr="00E14310">
        <w:rPr>
          <w:rFonts w:ascii="Montserrat" w:eastAsia="Montserrat" w:hAnsi="Montserrat" w:cs="Montserrat"/>
        </w:rPr>
        <w:t>que acudan a entregar sus proposiciones se ajustarán a lo siguiente:</w:t>
      </w:r>
    </w:p>
    <w:p w14:paraId="5B1152B7"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La entrega de proposiciones se hará en un sobre cerrado incluyendo un archivo digital en </w:t>
      </w:r>
      <w:r w:rsidRPr="00E14310">
        <w:rPr>
          <w:rFonts w:ascii="Montserrat" w:eastAsia="Montserrat" w:hAnsi="Montserrat" w:cs="Montserrat"/>
          <w:b/>
        </w:rPr>
        <w:t>USB</w:t>
      </w:r>
      <w:r w:rsidRPr="00E14310">
        <w:rPr>
          <w:rFonts w:ascii="Montserrat" w:eastAsia="Montserrat" w:hAnsi="Montserrat" w:cs="Montserrat"/>
        </w:rPr>
        <w:t xml:space="preserve">, que contenga el escaneado de toda la información y los </w:t>
      </w:r>
      <w:r w:rsidRPr="00E14310">
        <w:rPr>
          <w:rFonts w:ascii="Montserrat" w:eastAsia="Montserrat" w:hAnsi="Montserrat" w:cs="Montserrat"/>
          <w:b/>
        </w:rPr>
        <w:t>DOCUMENTOS</w:t>
      </w:r>
      <w:r w:rsidRPr="00E14310">
        <w:rPr>
          <w:rFonts w:ascii="Montserrat" w:eastAsia="Montserrat" w:hAnsi="Montserrat" w:cs="Montserrat"/>
        </w:rPr>
        <w:t xml:space="preserve"> requisitados (Legal, Técnico y Económico) de su proposición en formato .</w:t>
      </w:r>
      <w:proofErr w:type="spellStart"/>
      <w:r w:rsidRPr="00E14310">
        <w:rPr>
          <w:rFonts w:ascii="Montserrat" w:eastAsia="Montserrat" w:hAnsi="Montserrat" w:cs="Montserrat"/>
        </w:rPr>
        <w:t>pdf</w:t>
      </w:r>
      <w:proofErr w:type="spellEnd"/>
      <w:r w:rsidRPr="00E14310">
        <w:rPr>
          <w:rFonts w:ascii="Montserrat" w:eastAsia="Montserrat" w:hAnsi="Montserrat" w:cs="Montserrat"/>
        </w:rPr>
        <w:t>, así como la versión</w:t>
      </w:r>
      <w:r w:rsidRPr="00E14310">
        <w:rPr>
          <w:rFonts w:ascii="Montserrat" w:eastAsia="Montserrat" w:hAnsi="Montserrat" w:cs="Montserrat"/>
        </w:rPr>
        <w:t xml:space="preserve"> editable formato .</w:t>
      </w:r>
      <w:proofErr w:type="spellStart"/>
      <w:r w:rsidRPr="00E14310">
        <w:rPr>
          <w:rFonts w:ascii="Montserrat" w:eastAsia="Montserrat" w:hAnsi="Montserrat" w:cs="Montserrat"/>
        </w:rPr>
        <w:t>doc</w:t>
      </w:r>
      <w:proofErr w:type="spellEnd"/>
      <w:r w:rsidRPr="00E14310">
        <w:rPr>
          <w:rFonts w:ascii="Montserrat" w:eastAsia="Montserrat" w:hAnsi="Montserrat" w:cs="Montserrat"/>
        </w:rPr>
        <w:t xml:space="preserve">, .xls, portable </w:t>
      </w:r>
      <w:proofErr w:type="spellStart"/>
      <w:r w:rsidRPr="00E14310">
        <w:rPr>
          <w:rFonts w:ascii="Montserrat" w:eastAsia="Montserrat" w:hAnsi="Montserrat" w:cs="Montserrat"/>
        </w:rPr>
        <w:t>document</w:t>
      </w:r>
      <w:proofErr w:type="spellEnd"/>
      <w:r w:rsidRPr="00E14310">
        <w:rPr>
          <w:rFonts w:ascii="Montserrat" w:eastAsia="Montserrat" w:hAnsi="Montserrat" w:cs="Montserrat"/>
        </w:rPr>
        <w:t xml:space="preserve"> </w:t>
      </w:r>
      <w:proofErr w:type="spellStart"/>
      <w:r w:rsidRPr="00E14310">
        <w:rPr>
          <w:rFonts w:ascii="Montserrat" w:eastAsia="Montserrat" w:hAnsi="Montserrat" w:cs="Montserrat"/>
        </w:rPr>
        <w:t>format</w:t>
      </w:r>
      <w:proofErr w:type="spellEnd"/>
      <w:r w:rsidRPr="00E14310">
        <w:rPr>
          <w:rFonts w:ascii="Montserrat" w:eastAsia="Montserrat" w:hAnsi="Montserrat" w:cs="Montserrat"/>
        </w:rPr>
        <w:t xml:space="preserve">, etc.; la documentación distinta a la proposición Técnica y Económica podrá entregarse, a elección del </w:t>
      </w:r>
      <w:r w:rsidRPr="00E14310">
        <w:rPr>
          <w:rFonts w:ascii="Montserrat" w:eastAsia="Montserrat" w:hAnsi="Montserrat" w:cs="Montserrat"/>
          <w:b/>
        </w:rPr>
        <w:t>LICITANTE</w:t>
      </w:r>
      <w:r w:rsidRPr="00E14310">
        <w:rPr>
          <w:rFonts w:ascii="Montserrat" w:eastAsia="Montserrat" w:hAnsi="Montserrat" w:cs="Montserrat"/>
        </w:rPr>
        <w:t>, dentro o fuera del sobre. La omisión de la presentación del archivo digital no será cau</w:t>
      </w:r>
      <w:r w:rsidRPr="00E14310">
        <w:rPr>
          <w:rFonts w:ascii="Montserrat" w:eastAsia="Montserrat" w:hAnsi="Montserrat" w:cs="Montserrat"/>
        </w:rPr>
        <w:t xml:space="preserve">sa de </w:t>
      </w:r>
      <w:proofErr w:type="spellStart"/>
      <w:r w:rsidRPr="00E14310">
        <w:rPr>
          <w:rFonts w:ascii="Montserrat" w:eastAsia="Montserrat" w:hAnsi="Montserrat" w:cs="Montserrat"/>
        </w:rPr>
        <w:t>desechamiento</w:t>
      </w:r>
      <w:proofErr w:type="spellEnd"/>
      <w:r w:rsidRPr="00E14310">
        <w:rPr>
          <w:rFonts w:ascii="Montserrat" w:eastAsia="Montserrat" w:hAnsi="Montserrat" w:cs="Montserrat"/>
        </w:rPr>
        <w:t xml:space="preserve"> de la proposición.</w:t>
      </w:r>
    </w:p>
    <w:p w14:paraId="429F0C59"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En el sobre cerrado se deberá indicar el nombre del </w:t>
      </w:r>
      <w:r w:rsidRPr="00E14310">
        <w:rPr>
          <w:rFonts w:ascii="Montserrat" w:eastAsia="Montserrat" w:hAnsi="Montserrat" w:cs="Montserrat"/>
          <w:b/>
        </w:rPr>
        <w:t>LICITANTE</w:t>
      </w:r>
      <w:r w:rsidRPr="00E14310">
        <w:rPr>
          <w:rFonts w:ascii="Montserrat" w:eastAsia="Montserrat" w:hAnsi="Montserrat" w:cs="Montserrat"/>
        </w:rPr>
        <w:t xml:space="preserve">, número y objeto de la Licitación, domicilio de la </w:t>
      </w:r>
      <w:r w:rsidRPr="00E14310">
        <w:rPr>
          <w:rFonts w:ascii="Montserrat" w:eastAsia="Montserrat" w:hAnsi="Montserrat" w:cs="Montserrat"/>
          <w:b/>
        </w:rPr>
        <w:t>SEDATU</w:t>
      </w:r>
      <w:r w:rsidRPr="00E14310">
        <w:rPr>
          <w:rFonts w:ascii="Montserrat" w:eastAsia="Montserrat" w:hAnsi="Montserrat" w:cs="Montserrat"/>
        </w:rPr>
        <w:t>, y deberá anotarse con atención al Área Responsable de la Contratación.</w:t>
      </w:r>
    </w:p>
    <w:p w14:paraId="6AA99250"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La proposición deberá ser</w:t>
      </w:r>
      <w:r w:rsidRPr="00E14310">
        <w:rPr>
          <w:rFonts w:ascii="Montserrat" w:eastAsia="Montserrat" w:hAnsi="Montserrat" w:cs="Montserrat"/>
        </w:rPr>
        <w:t xml:space="preserve"> firmada autógrafamente por la persona facultada para ello en todas y cada una de las hojas.</w:t>
      </w:r>
    </w:p>
    <w:p w14:paraId="065EFB0E"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Cada uno de los documentos que integren la proposición y aquéllos distintos a ésta, deberán estar foliados en todas y cada una de las hojas que los integren. Al ef</w:t>
      </w:r>
      <w:r w:rsidRPr="00E14310">
        <w:rPr>
          <w:rFonts w:ascii="Montserrat" w:eastAsia="Montserrat" w:hAnsi="Montserrat" w:cs="Montserrat"/>
        </w:rPr>
        <w:t xml:space="preserve">ecto, se deberán numerar de manera individual las propuestas técnicas y económicas, así como el resto de los documentos que entregue el </w:t>
      </w:r>
      <w:r w:rsidRPr="00E14310">
        <w:rPr>
          <w:rFonts w:ascii="Montserrat" w:eastAsia="Montserrat" w:hAnsi="Montserrat" w:cs="Montserrat"/>
          <w:b/>
        </w:rPr>
        <w:t>LICITANTE.</w:t>
      </w:r>
      <w:r w:rsidRPr="00E14310">
        <w:rPr>
          <w:rFonts w:ascii="Montserrat" w:eastAsia="Montserrat" w:hAnsi="Montserrat" w:cs="Montserrat"/>
        </w:rPr>
        <w:t xml:space="preserve"> En el caso de que alguna o algunas hojas de los documentos mencionados carezcan de folio y se constate que la</w:t>
      </w:r>
      <w:r w:rsidRPr="00E14310">
        <w:rPr>
          <w:rFonts w:ascii="Montserrat" w:eastAsia="Montserrat" w:hAnsi="Montserrat" w:cs="Montserrat"/>
        </w:rPr>
        <w:t xml:space="preserve"> o las hojas no foliadas mantienen continuidad, la </w:t>
      </w:r>
      <w:r w:rsidRPr="00E14310">
        <w:rPr>
          <w:rFonts w:ascii="Montserrat" w:eastAsia="Montserrat" w:hAnsi="Montserrat" w:cs="Montserrat"/>
          <w:b/>
        </w:rPr>
        <w:t>SEDATU</w:t>
      </w:r>
      <w:r w:rsidRPr="00E14310">
        <w:rPr>
          <w:rFonts w:ascii="Montserrat" w:eastAsia="Montserrat" w:hAnsi="Montserrat" w:cs="Montserrat"/>
        </w:rPr>
        <w:t xml:space="preserve"> no podrá desechar la proposición.</w:t>
      </w:r>
    </w:p>
    <w:p w14:paraId="04D20276"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La </w:t>
      </w:r>
      <w:r w:rsidRPr="00E14310">
        <w:rPr>
          <w:rFonts w:ascii="Montserrat" w:eastAsia="Montserrat" w:hAnsi="Montserrat" w:cs="Montserrat"/>
          <w:b/>
        </w:rPr>
        <w:t>SEDATU</w:t>
      </w:r>
      <w:r w:rsidRPr="00E14310">
        <w:rPr>
          <w:rFonts w:ascii="Montserrat" w:eastAsia="Montserrat" w:hAnsi="Montserrat" w:cs="Montserrat"/>
        </w:rPr>
        <w:t xml:space="preserve"> procederá en primer término, a la revisión de los documentos administrativos, legales, técnicos y económicos presentados y se verificará a continuación en</w:t>
      </w:r>
      <w:r w:rsidRPr="00E14310">
        <w:rPr>
          <w:rFonts w:ascii="Montserrat" w:eastAsia="Montserrat" w:hAnsi="Montserrat" w:cs="Montserrat"/>
        </w:rPr>
        <w:t xml:space="preserve"> forma general y cuantitativa que la propuesta contenga todos y cada uno de los documentos solicitados en esta convocatoria, en el caso de que hubieren omitido alguno de estos documentos, se registrará la falta de dicho documento en el </w:t>
      </w:r>
      <w:r w:rsidRPr="00E14310">
        <w:rPr>
          <w:rFonts w:ascii="Montserrat" w:eastAsia="Montserrat" w:hAnsi="Montserrat" w:cs="Montserrat"/>
          <w:b/>
        </w:rPr>
        <w:t>FORMATO PARA LA VERI</w:t>
      </w:r>
      <w:r w:rsidRPr="00E14310">
        <w:rPr>
          <w:rFonts w:ascii="Montserrat" w:eastAsia="Montserrat" w:hAnsi="Montserrat" w:cs="Montserrat"/>
          <w:b/>
        </w:rPr>
        <w:t>FICACIÓN DE LA RECEPCIÓN DE LOS DOCUMENTOS (DOCUMENTO VRD).</w:t>
      </w:r>
    </w:p>
    <w:p w14:paraId="07B50917"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Asimismo, servidor público facultado para presidir el acto procederá a retirar de las propuestas físicas el </w:t>
      </w:r>
      <w:r w:rsidRPr="00E14310">
        <w:rPr>
          <w:rFonts w:ascii="Montserrat" w:eastAsia="Montserrat" w:hAnsi="Montserrat" w:cs="Montserrat"/>
          <w:b/>
          <w:u w:val="single"/>
        </w:rPr>
        <w:t>PRESUPUESTO TOTAL DE LA EJECUCIÓN DE LOS TRABAJOS A PRECIO ALZADO (FORMATO E-1),</w:t>
      </w:r>
      <w:r w:rsidRPr="00E14310">
        <w:rPr>
          <w:rFonts w:ascii="Montserrat" w:eastAsia="Montserrat" w:hAnsi="Montserrat" w:cs="Montserrat"/>
        </w:rPr>
        <w:t xml:space="preserve"> debiend</w:t>
      </w:r>
      <w:r w:rsidRPr="00E14310">
        <w:rPr>
          <w:rFonts w:ascii="Montserrat" w:eastAsia="Montserrat" w:hAnsi="Montserrat" w:cs="Montserrat"/>
        </w:rPr>
        <w:t>o enseguida dar lectura al importe total de cada una de las proposiciones presentadas y aceptadas para su revisión cualitativa, dicho documento deberá anexarse digitalizado al acta de Presentación y Apertura de proposiciones.  Por lo menos uno de los LICIT</w:t>
      </w:r>
      <w:r w:rsidRPr="00E14310">
        <w:rPr>
          <w:rFonts w:ascii="Montserrat" w:eastAsia="Montserrat" w:hAnsi="Montserrat" w:cs="Montserrat"/>
        </w:rPr>
        <w:t>ANTES, elegido entre ellos mismos, si asistiere alguno al evento y el servidor público, rubricarán el Documento antes mencionado.</w:t>
      </w:r>
    </w:p>
    <w:p w14:paraId="472A6EE1" w14:textId="77777777" w:rsidR="00672CE2" w:rsidRPr="00E14310" w:rsidRDefault="00672CE2">
      <w:pPr>
        <w:ind w:right="-142"/>
        <w:jc w:val="both"/>
        <w:rPr>
          <w:rFonts w:ascii="Montserrat" w:eastAsia="Montserrat" w:hAnsi="Montserrat" w:cs="Montserrat"/>
        </w:rPr>
      </w:pPr>
    </w:p>
    <w:p w14:paraId="41EC7811" w14:textId="77777777" w:rsidR="00672CE2" w:rsidRPr="00E14310" w:rsidRDefault="005B6C61">
      <w:pPr>
        <w:ind w:right="-142" w:hanging="9"/>
        <w:jc w:val="both"/>
        <w:rPr>
          <w:rFonts w:ascii="Montserrat" w:eastAsia="Montserrat" w:hAnsi="Montserrat" w:cs="Montserrat"/>
        </w:rPr>
      </w:pPr>
      <w:r w:rsidRPr="00E14310">
        <w:rPr>
          <w:rFonts w:ascii="Montserrat" w:eastAsia="Montserrat" w:hAnsi="Montserrat" w:cs="Montserrat"/>
        </w:rPr>
        <w:lastRenderedPageBreak/>
        <w:t>De igual forma, de conformidad con el artículo 28 de la Ley y términos de esta convocatoria, no podrán ser retiradas o dejars</w:t>
      </w:r>
      <w:r w:rsidRPr="00E14310">
        <w:rPr>
          <w:rFonts w:ascii="Montserrat" w:eastAsia="Montserrat" w:hAnsi="Montserrat" w:cs="Montserrat"/>
        </w:rPr>
        <w:t>e sin efecto las propuestas recibidas tanto de manera electrónica como de manera presencial en el momento del acto, por lo que deberán considerarse vigentes dentro del procedimiento hasta su conclusión.</w:t>
      </w:r>
    </w:p>
    <w:p w14:paraId="27C70536" w14:textId="77777777" w:rsidR="00672CE2" w:rsidRPr="00E14310" w:rsidRDefault="00672CE2">
      <w:pPr>
        <w:ind w:right="-142" w:hanging="9"/>
        <w:jc w:val="both"/>
        <w:rPr>
          <w:rFonts w:ascii="Montserrat" w:eastAsia="Montserrat" w:hAnsi="Montserrat" w:cs="Montserrat"/>
        </w:rPr>
      </w:pPr>
    </w:p>
    <w:p w14:paraId="191FA4B6" w14:textId="77777777" w:rsidR="00672CE2" w:rsidRPr="00E14310" w:rsidRDefault="005B6C61">
      <w:pPr>
        <w:spacing w:after="120"/>
        <w:ind w:right="-142"/>
        <w:jc w:val="both"/>
        <w:rPr>
          <w:rFonts w:ascii="Montserrat" w:eastAsia="Montserrat" w:hAnsi="Montserrat" w:cs="Montserrat"/>
        </w:rPr>
      </w:pPr>
      <w:r w:rsidRPr="00E14310">
        <w:rPr>
          <w:rFonts w:ascii="Montserrat" w:eastAsia="Montserrat" w:hAnsi="Montserrat" w:cs="Montserrat"/>
        </w:rPr>
        <w:t xml:space="preserve">Finalmente, las proposiciones desechadas durante la </w:t>
      </w:r>
      <w:r w:rsidRPr="00E14310">
        <w:rPr>
          <w:rFonts w:ascii="Montserrat" w:eastAsia="Montserrat" w:hAnsi="Montserrat" w:cs="Montserrat"/>
        </w:rPr>
        <w:t xml:space="preserve">licitación podrán ser devueltas a los </w:t>
      </w:r>
      <w:r w:rsidRPr="00E14310">
        <w:rPr>
          <w:rFonts w:ascii="Montserrat" w:eastAsia="Montserrat" w:hAnsi="Montserrat" w:cs="Montserrat"/>
          <w:b/>
        </w:rPr>
        <w:t>LICITANTES</w:t>
      </w:r>
      <w:r w:rsidRPr="00E14310">
        <w:rPr>
          <w:rFonts w:ascii="Montserrat" w:eastAsia="Montserrat" w:hAnsi="Montserrat" w:cs="Montserrat"/>
        </w:rPr>
        <w:t xml:space="preserve"> que lo soliciten, una vez transcurridos sesenta (60) días naturales, salvo que exista alguna inconformidad en trámite, en cuyo caso las proposiciones se conservará hasta la total conclusión de la inconformid</w:t>
      </w:r>
      <w:r w:rsidRPr="00E14310">
        <w:rPr>
          <w:rFonts w:ascii="Montserrat" w:eastAsia="Montserrat" w:hAnsi="Montserrat" w:cs="Montserrat"/>
        </w:rPr>
        <w:t xml:space="preserve">ad e instancias subsecuentes; agotados dichos términos la convocante podrá proceder a su </w:t>
      </w:r>
      <w:r w:rsidRPr="00E14310">
        <w:rPr>
          <w:rFonts w:ascii="Montserrat" w:eastAsia="Montserrat" w:hAnsi="Montserrat" w:cs="Montserrat"/>
          <w:b/>
        </w:rPr>
        <w:t>devolución o destrucción</w:t>
      </w:r>
      <w:r w:rsidRPr="00E14310">
        <w:rPr>
          <w:rFonts w:ascii="Montserrat" w:eastAsia="Montserrat" w:hAnsi="Montserrat" w:cs="Montserrat"/>
        </w:rPr>
        <w:t>, de conformidad con el artículo 74 último párrafo de la Ley.</w:t>
      </w:r>
    </w:p>
    <w:p w14:paraId="6DFEA784" w14:textId="77777777" w:rsidR="00672CE2" w:rsidRPr="00E14310" w:rsidRDefault="005B6C61">
      <w:pPr>
        <w:spacing w:after="120"/>
        <w:ind w:right="-142"/>
        <w:jc w:val="both"/>
        <w:rPr>
          <w:rFonts w:ascii="Montserrat" w:eastAsia="Montserrat" w:hAnsi="Montserrat" w:cs="Montserrat"/>
        </w:rPr>
      </w:pPr>
      <w:proofErr w:type="gramStart"/>
      <w:r w:rsidRPr="00E14310">
        <w:rPr>
          <w:rFonts w:ascii="Montserrat" w:eastAsia="Montserrat" w:hAnsi="Montserrat" w:cs="Montserrat"/>
        </w:rPr>
        <w:t>Bajo ninguna circunstancia</w:t>
      </w:r>
      <w:proofErr w:type="gramEnd"/>
      <w:r w:rsidRPr="00E14310">
        <w:rPr>
          <w:rFonts w:ascii="Montserrat" w:eastAsia="Montserrat" w:hAnsi="Montserrat" w:cs="Montserrat"/>
        </w:rPr>
        <w:t xml:space="preserve"> las dos proposiciones que hayan obtenido la puntuación</w:t>
      </w:r>
      <w:r w:rsidRPr="00E14310">
        <w:rPr>
          <w:rFonts w:ascii="Montserrat" w:eastAsia="Montserrat" w:hAnsi="Montserrat" w:cs="Montserrat"/>
        </w:rPr>
        <w:t xml:space="preserve"> más alta (al ser utilizado el mecanismo de evaluación de puntos y porcentajes), en un procedimiento de contratación, podrán ser devueltas a los </w:t>
      </w:r>
      <w:r w:rsidRPr="00E14310">
        <w:rPr>
          <w:rFonts w:ascii="Montserrat" w:eastAsia="Montserrat" w:hAnsi="Montserrat" w:cs="Montserrat"/>
          <w:b/>
        </w:rPr>
        <w:t>LICITANTES</w:t>
      </w:r>
      <w:r w:rsidRPr="00E14310">
        <w:rPr>
          <w:rFonts w:ascii="Montserrat" w:eastAsia="Montserrat" w:hAnsi="Montserrat" w:cs="Montserrat"/>
        </w:rPr>
        <w:t>, aun cuando así lo soliciten los interesados.</w:t>
      </w:r>
    </w:p>
    <w:p w14:paraId="5D6D6524" w14:textId="77777777" w:rsidR="00672CE2" w:rsidRPr="00E14310" w:rsidRDefault="00672CE2">
      <w:pPr>
        <w:ind w:right="-142"/>
        <w:jc w:val="both"/>
        <w:rPr>
          <w:rFonts w:ascii="Montserrat" w:eastAsia="Montserrat" w:hAnsi="Montserrat" w:cs="Montserrat"/>
        </w:rPr>
      </w:pPr>
    </w:p>
    <w:p w14:paraId="48CE0F63" w14:textId="77777777" w:rsidR="00672CE2" w:rsidRPr="00E14310" w:rsidRDefault="005B6C61">
      <w:pPr>
        <w:ind w:hanging="6"/>
        <w:jc w:val="both"/>
        <w:rPr>
          <w:rFonts w:ascii="Montserrat" w:eastAsia="Montserrat" w:hAnsi="Montserrat" w:cs="Montserrat"/>
          <w:b/>
        </w:rPr>
      </w:pPr>
      <w:r w:rsidRPr="00E14310">
        <w:rPr>
          <w:rFonts w:ascii="Montserrat" w:eastAsia="Montserrat" w:hAnsi="Montserrat" w:cs="Montserrat"/>
          <w:b/>
        </w:rPr>
        <w:t>2.10. PRESENTACIÓN DE PROPUESTA CONJUNTA</w:t>
      </w:r>
    </w:p>
    <w:p w14:paraId="243125BA" w14:textId="77777777" w:rsidR="00672CE2" w:rsidRPr="00E14310" w:rsidRDefault="00672CE2">
      <w:pPr>
        <w:rPr>
          <w:rFonts w:ascii="Montserrat" w:eastAsia="Montserrat" w:hAnsi="Montserrat" w:cs="Montserrat"/>
        </w:rPr>
      </w:pPr>
    </w:p>
    <w:p w14:paraId="0C812578" w14:textId="77777777" w:rsidR="00672CE2" w:rsidRPr="00E14310" w:rsidRDefault="005B6C61">
      <w:pPr>
        <w:ind w:hanging="9"/>
        <w:jc w:val="both"/>
        <w:rPr>
          <w:rFonts w:ascii="Montserrat" w:eastAsia="Montserrat" w:hAnsi="Montserrat" w:cs="Montserrat"/>
        </w:rPr>
      </w:pPr>
      <w:bookmarkStart w:id="13" w:name="_heading=h.44sinio" w:colFirst="0" w:colLast="0"/>
      <w:bookmarkEnd w:id="13"/>
      <w:r w:rsidRPr="00E14310">
        <w:rPr>
          <w:rFonts w:ascii="Montserrat" w:eastAsia="Montserrat" w:hAnsi="Montserrat" w:cs="Montserrat"/>
        </w:rPr>
        <w:t xml:space="preserve">De </w:t>
      </w:r>
      <w:r w:rsidRPr="00E14310">
        <w:rPr>
          <w:rFonts w:ascii="Montserrat" w:eastAsia="Montserrat" w:hAnsi="Montserrat" w:cs="Montserrat"/>
        </w:rPr>
        <w:t>conformidad con lo estipulado en el artículo 36 segundo párrafo de la Ley, y en los artículos 47 y 80 del Reglamento, para participar en esta licitación, dos o más personas podrán agruparse para presentar una sola proposición sin necesidad de constituir un</w:t>
      </w:r>
      <w:r w:rsidRPr="00E14310">
        <w:rPr>
          <w:rFonts w:ascii="Montserrat" w:eastAsia="Montserrat" w:hAnsi="Montserrat" w:cs="Montserrat"/>
        </w:rPr>
        <w:t>a sociedad, o nueva sociedad en caso de personas morales, siempre que para tales efectos, en la proposición se establezcan con precisión, las partes de los trabajos que cada persona se obligará a ejecutar y se cumpla con los requisitos siguientes, así como</w:t>
      </w:r>
      <w:r w:rsidRPr="00E14310">
        <w:rPr>
          <w:rFonts w:ascii="Montserrat" w:eastAsia="Montserrat" w:hAnsi="Montserrat" w:cs="Montserrat"/>
        </w:rPr>
        <w:t xml:space="preserve"> los indicados en el formato:</w:t>
      </w:r>
    </w:p>
    <w:p w14:paraId="5187185A" w14:textId="77777777" w:rsidR="00672CE2" w:rsidRPr="00E14310" w:rsidRDefault="00672CE2">
      <w:pPr>
        <w:rPr>
          <w:rFonts w:ascii="Montserrat" w:eastAsia="Montserrat" w:hAnsi="Montserrat" w:cs="Montserrat"/>
        </w:rPr>
      </w:pPr>
    </w:p>
    <w:p w14:paraId="46BE1188" w14:textId="77777777" w:rsidR="00672CE2" w:rsidRPr="00E14310" w:rsidRDefault="005B6C61">
      <w:pPr>
        <w:numPr>
          <w:ilvl w:val="0"/>
          <w:numId w:val="17"/>
        </w:numPr>
        <w:tabs>
          <w:tab w:val="left" w:pos="820"/>
        </w:tabs>
        <w:ind w:left="820" w:hanging="546"/>
        <w:jc w:val="both"/>
        <w:rPr>
          <w:rFonts w:ascii="Montserrat" w:eastAsia="Montserrat" w:hAnsi="Montserrat" w:cs="Montserrat"/>
        </w:rPr>
      </w:pPr>
      <w:r w:rsidRPr="00E14310">
        <w:rPr>
          <w:rFonts w:ascii="Montserrat" w:eastAsia="Montserrat" w:hAnsi="Montserrat" w:cs="Montserrat"/>
        </w:rPr>
        <w:t>Deberán celebrar entre sí un convenio privado de participación conjunta en los términos que establece el artículo 47 del Reglamento</w:t>
      </w:r>
      <w:r w:rsidRPr="00E14310">
        <w:rPr>
          <w:rFonts w:ascii="Montserrat" w:eastAsia="Montserrat" w:hAnsi="Montserrat" w:cs="Montserrat"/>
          <w:b/>
        </w:rPr>
        <w:t xml:space="preserve"> </w:t>
      </w:r>
      <w:r w:rsidRPr="00E14310">
        <w:rPr>
          <w:rFonts w:ascii="Montserrat" w:eastAsia="Montserrat" w:hAnsi="Montserrat" w:cs="Montserrat"/>
        </w:rPr>
        <w:t>el que contendrá lo siguiente:</w:t>
      </w:r>
    </w:p>
    <w:p w14:paraId="04B36A46" w14:textId="77777777" w:rsidR="00672CE2" w:rsidRPr="00E14310" w:rsidRDefault="00672CE2">
      <w:pPr>
        <w:tabs>
          <w:tab w:val="left" w:pos="820"/>
        </w:tabs>
        <w:ind w:left="820"/>
        <w:jc w:val="both"/>
        <w:rPr>
          <w:rFonts w:ascii="Montserrat" w:eastAsia="Montserrat" w:hAnsi="Montserrat" w:cs="Montserrat"/>
        </w:rPr>
      </w:pPr>
    </w:p>
    <w:p w14:paraId="7200A710" w14:textId="77777777" w:rsidR="00672CE2" w:rsidRPr="00E14310" w:rsidRDefault="005B6C61">
      <w:pPr>
        <w:numPr>
          <w:ilvl w:val="0"/>
          <w:numId w:val="2"/>
        </w:numPr>
        <w:tabs>
          <w:tab w:val="left" w:pos="820"/>
        </w:tabs>
        <w:ind w:left="1418"/>
        <w:jc w:val="both"/>
        <w:rPr>
          <w:rFonts w:ascii="Montserrat" w:eastAsia="Montserrat" w:hAnsi="Montserrat" w:cs="Montserrat"/>
        </w:rPr>
      </w:pPr>
      <w:r w:rsidRPr="00E14310">
        <w:rPr>
          <w:rFonts w:ascii="Montserrat" w:eastAsia="Montserrat" w:hAnsi="Montserrat" w:cs="Montserrat"/>
        </w:rPr>
        <w:t xml:space="preserve">Nombre, domicilio y Registro Federal de </w:t>
      </w:r>
      <w:r w:rsidRPr="00E14310">
        <w:rPr>
          <w:rFonts w:ascii="Montserrat" w:eastAsia="Montserrat" w:hAnsi="Montserrat" w:cs="Montserrat"/>
        </w:rPr>
        <w:t>Contribuyentes de los integrantes, identificando, en su caso, los datos de las escrituras públicas con los que se acredite la existencia legal de las personas morales de la agrupación, y de haberlas sus reformas y</w:t>
      </w:r>
      <w:bookmarkStart w:id="14" w:name="bookmark=id.2jxsxqh" w:colFirst="0" w:colLast="0"/>
      <w:bookmarkEnd w:id="14"/>
      <w:r w:rsidRPr="00E14310">
        <w:rPr>
          <w:rFonts w:ascii="Montserrat" w:eastAsia="Montserrat" w:hAnsi="Montserrat" w:cs="Montserrat"/>
        </w:rPr>
        <w:t xml:space="preserve"> modificaciones, así como el nombre de los </w:t>
      </w:r>
      <w:r w:rsidRPr="00E14310">
        <w:rPr>
          <w:rFonts w:ascii="Montserrat" w:eastAsia="Montserrat" w:hAnsi="Montserrat" w:cs="Montserrat"/>
        </w:rPr>
        <w:t>socios que aparezcan en éstas.</w:t>
      </w:r>
    </w:p>
    <w:p w14:paraId="1E161464" w14:textId="77777777" w:rsidR="00672CE2" w:rsidRPr="00E14310" w:rsidRDefault="00672CE2">
      <w:pPr>
        <w:tabs>
          <w:tab w:val="left" w:pos="820"/>
        </w:tabs>
        <w:jc w:val="both"/>
        <w:rPr>
          <w:rFonts w:ascii="Montserrat" w:eastAsia="Montserrat" w:hAnsi="Montserrat" w:cs="Montserrat"/>
        </w:rPr>
      </w:pPr>
    </w:p>
    <w:p w14:paraId="5018F24E" w14:textId="77777777" w:rsidR="00672CE2" w:rsidRPr="00E14310" w:rsidRDefault="005B6C61">
      <w:pPr>
        <w:numPr>
          <w:ilvl w:val="0"/>
          <w:numId w:val="2"/>
        </w:numPr>
        <w:tabs>
          <w:tab w:val="left" w:pos="820"/>
        </w:tabs>
        <w:ind w:left="1418"/>
        <w:jc w:val="both"/>
        <w:rPr>
          <w:rFonts w:ascii="Montserrat" w:eastAsia="Montserrat" w:hAnsi="Montserrat" w:cs="Montserrat"/>
        </w:rPr>
      </w:pPr>
      <w:r w:rsidRPr="00E14310">
        <w:rPr>
          <w:rFonts w:ascii="Montserrat" w:eastAsia="Montserrat" w:hAnsi="Montserrat" w:cs="Montserrat"/>
        </w:rPr>
        <w:t>Nombre y domicilio de los representantes de cada una de las personas agrupadas señalando, en su caso, los datos de las escrituras públicas con las que acrediten las facultades de representación.</w:t>
      </w:r>
    </w:p>
    <w:p w14:paraId="68147A18"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749CC9CD" w14:textId="77777777" w:rsidR="00672CE2" w:rsidRPr="00E14310" w:rsidRDefault="005B6C61">
      <w:pPr>
        <w:numPr>
          <w:ilvl w:val="0"/>
          <w:numId w:val="2"/>
        </w:numPr>
        <w:tabs>
          <w:tab w:val="left" w:pos="820"/>
        </w:tabs>
        <w:ind w:left="1418"/>
        <w:jc w:val="both"/>
        <w:rPr>
          <w:rFonts w:ascii="Montserrat" w:eastAsia="Montserrat" w:hAnsi="Montserrat" w:cs="Montserrat"/>
        </w:rPr>
      </w:pPr>
      <w:bookmarkStart w:id="15" w:name="_heading=h.z337ya" w:colFirst="0" w:colLast="0"/>
      <w:bookmarkEnd w:id="15"/>
      <w:r w:rsidRPr="00E14310">
        <w:rPr>
          <w:rFonts w:ascii="Montserrat" w:eastAsia="Montserrat" w:hAnsi="Montserrat" w:cs="Montserrat"/>
        </w:rPr>
        <w:t>Designación de un representa</w:t>
      </w:r>
      <w:r w:rsidRPr="00E14310">
        <w:rPr>
          <w:rFonts w:ascii="Montserrat" w:eastAsia="Montserrat" w:hAnsi="Montserrat" w:cs="Montserrat"/>
        </w:rPr>
        <w:t>nte común, otorgándole poder amplio y suficiente para atender todo lo relacionado con la proposición y con el procedimiento de Licitación Pública Nacional.</w:t>
      </w:r>
    </w:p>
    <w:p w14:paraId="3DF6AA92"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3AFA6880" w14:textId="77777777" w:rsidR="00672CE2" w:rsidRPr="00E14310" w:rsidRDefault="005B6C61">
      <w:pPr>
        <w:numPr>
          <w:ilvl w:val="0"/>
          <w:numId w:val="2"/>
        </w:numPr>
        <w:tabs>
          <w:tab w:val="left" w:pos="820"/>
        </w:tabs>
        <w:ind w:left="1418"/>
        <w:jc w:val="both"/>
        <w:rPr>
          <w:rFonts w:ascii="Montserrat" w:eastAsia="Montserrat" w:hAnsi="Montserrat" w:cs="Montserrat"/>
        </w:rPr>
      </w:pPr>
      <w:r w:rsidRPr="00E14310">
        <w:rPr>
          <w:rFonts w:ascii="Montserrat" w:eastAsia="Montserrat" w:hAnsi="Montserrat" w:cs="Montserrat"/>
        </w:rPr>
        <w:t>Descripción del objeto del contrato que le corresponderá cumplir a cada persona integrante, así com</w:t>
      </w:r>
      <w:r w:rsidRPr="00E14310">
        <w:rPr>
          <w:rFonts w:ascii="Montserrat" w:eastAsia="Montserrat" w:hAnsi="Montserrat" w:cs="Montserrat"/>
        </w:rPr>
        <w:t>o la manera en que se exigirá el cumplimiento de las obligaciones y especificando la forma en que serán presentadas a cobro las estimaciones</w:t>
      </w:r>
    </w:p>
    <w:p w14:paraId="3387B896" w14:textId="77777777" w:rsidR="00672CE2" w:rsidRPr="00E14310" w:rsidRDefault="00672CE2">
      <w:pPr>
        <w:tabs>
          <w:tab w:val="left" w:pos="820"/>
        </w:tabs>
        <w:jc w:val="both"/>
        <w:rPr>
          <w:rFonts w:ascii="Montserrat" w:eastAsia="Montserrat" w:hAnsi="Montserrat" w:cs="Montserrat"/>
        </w:rPr>
      </w:pPr>
    </w:p>
    <w:p w14:paraId="78C13445" w14:textId="77777777" w:rsidR="00672CE2" w:rsidRPr="00E14310" w:rsidRDefault="005B6C61">
      <w:pPr>
        <w:numPr>
          <w:ilvl w:val="0"/>
          <w:numId w:val="2"/>
        </w:numPr>
        <w:tabs>
          <w:tab w:val="left" w:pos="820"/>
        </w:tabs>
        <w:ind w:left="1418"/>
        <w:jc w:val="both"/>
        <w:rPr>
          <w:rFonts w:ascii="Montserrat" w:eastAsia="Montserrat" w:hAnsi="Montserrat" w:cs="Montserrat"/>
        </w:rPr>
      </w:pPr>
      <w:r w:rsidRPr="00E14310">
        <w:rPr>
          <w:rFonts w:ascii="Montserrat" w:eastAsia="Montserrat" w:hAnsi="Montserrat" w:cs="Montserrat"/>
        </w:rPr>
        <w:t xml:space="preserve">Estipulación expresa de que cada uno de los firmantes quedará obligado </w:t>
      </w:r>
      <w:r w:rsidRPr="00E14310">
        <w:rPr>
          <w:rFonts w:ascii="Montserrat" w:eastAsia="Montserrat" w:hAnsi="Montserrat" w:cs="Montserrat"/>
          <w:b/>
        </w:rPr>
        <w:t>en forma solidaria y conjunta</w:t>
      </w:r>
      <w:r w:rsidRPr="00E14310">
        <w:rPr>
          <w:rFonts w:ascii="Montserrat" w:eastAsia="Montserrat" w:hAnsi="Montserrat" w:cs="Montserrat"/>
        </w:rPr>
        <w:t xml:space="preserve"> para efectos </w:t>
      </w:r>
      <w:r w:rsidRPr="00E14310">
        <w:rPr>
          <w:rFonts w:ascii="Montserrat" w:eastAsia="Montserrat" w:hAnsi="Montserrat" w:cs="Montserrat"/>
        </w:rPr>
        <w:t>del procedimiento de contratación y del contrato, en caso de que se les adjudique el mismo;</w:t>
      </w:r>
    </w:p>
    <w:p w14:paraId="26FF3CD8" w14:textId="77777777" w:rsidR="00672CE2" w:rsidRPr="00E14310" w:rsidRDefault="00672CE2">
      <w:pPr>
        <w:jc w:val="both"/>
        <w:rPr>
          <w:rFonts w:ascii="Montserrat" w:eastAsia="Montserrat" w:hAnsi="Montserrat" w:cs="Montserrat"/>
        </w:rPr>
      </w:pPr>
    </w:p>
    <w:p w14:paraId="28CDF50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Adicionalmente se deberá incluir a los términos que establece el artículo 47 fracción II del Reglamento.</w:t>
      </w:r>
    </w:p>
    <w:p w14:paraId="003DB6C2" w14:textId="77777777" w:rsidR="00672CE2" w:rsidRPr="00E14310" w:rsidRDefault="00672CE2">
      <w:pPr>
        <w:jc w:val="both"/>
        <w:rPr>
          <w:rFonts w:ascii="Montserrat" w:eastAsia="Montserrat" w:hAnsi="Montserrat" w:cs="Montserrat"/>
        </w:rPr>
      </w:pPr>
    </w:p>
    <w:p w14:paraId="5A98E034" w14:textId="77777777" w:rsidR="00672CE2" w:rsidRPr="00E14310" w:rsidRDefault="005B6C61">
      <w:pPr>
        <w:numPr>
          <w:ilvl w:val="0"/>
          <w:numId w:val="12"/>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Determinación de un domicilio común para oír y </w:t>
      </w:r>
      <w:r w:rsidRPr="00E14310">
        <w:rPr>
          <w:rFonts w:ascii="Montserrat" w:eastAsia="Montserrat" w:hAnsi="Montserrat" w:cs="Montserrat"/>
          <w:color w:val="000000"/>
        </w:rPr>
        <w:t>recibir notificaciones; señalando teléfono y correo electrónico.</w:t>
      </w:r>
    </w:p>
    <w:p w14:paraId="35DE1FC8" w14:textId="77777777" w:rsidR="00672CE2" w:rsidRPr="00E14310" w:rsidRDefault="005B6C61">
      <w:pPr>
        <w:numPr>
          <w:ilvl w:val="0"/>
          <w:numId w:val="12"/>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Especificando la forma en que serán presentadas a cobro las estimaciones. </w:t>
      </w:r>
    </w:p>
    <w:p w14:paraId="25760B4F" w14:textId="77777777" w:rsidR="00672CE2" w:rsidRPr="00E14310" w:rsidRDefault="00672CE2">
      <w:pPr>
        <w:jc w:val="both"/>
        <w:rPr>
          <w:rFonts w:ascii="Montserrat" w:eastAsia="Montserrat" w:hAnsi="Montserrat" w:cs="Montserrat"/>
        </w:rPr>
      </w:pPr>
    </w:p>
    <w:p w14:paraId="3C9C8C6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En el supuesto de que resulte adjudicada una propuesta conjunta, </w:t>
      </w:r>
      <w:r w:rsidRPr="00E14310">
        <w:rPr>
          <w:rFonts w:ascii="Montserrat" w:eastAsia="Montserrat" w:hAnsi="Montserrat" w:cs="Montserrat"/>
          <w:b/>
          <w:u w:val="single"/>
        </w:rPr>
        <w:t>el convenio indicado</w:t>
      </w:r>
      <w:r w:rsidRPr="00E14310">
        <w:rPr>
          <w:rFonts w:ascii="Montserrat" w:eastAsia="Montserrat" w:hAnsi="Montserrat" w:cs="Montserrat"/>
        </w:rPr>
        <w:t xml:space="preserve"> y la acreditación de las facu</w:t>
      </w:r>
      <w:r w:rsidRPr="00E14310">
        <w:rPr>
          <w:rFonts w:ascii="Montserrat" w:eastAsia="Montserrat" w:hAnsi="Montserrat" w:cs="Montserrat"/>
        </w:rPr>
        <w:t>ltades del apoderado legal que formalizará el contrato respectivo</w:t>
      </w:r>
      <w:r w:rsidRPr="00E14310">
        <w:rPr>
          <w:rFonts w:ascii="Montserrat" w:eastAsia="Montserrat" w:hAnsi="Montserrat" w:cs="Montserrat"/>
          <w:b/>
          <w:u w:val="single"/>
        </w:rPr>
        <w:t>, deberán constar en escritura pública, salvo que el contrato sea firmado por todas las personas que integran la propuesta conjunta o sus apoderados</w:t>
      </w:r>
      <w:r w:rsidRPr="00E14310">
        <w:rPr>
          <w:rFonts w:ascii="Montserrat" w:eastAsia="Montserrat" w:hAnsi="Montserrat" w:cs="Montserrat"/>
        </w:rPr>
        <w:t>, quienes, en lo individual, deberán acredi</w:t>
      </w:r>
      <w:r w:rsidRPr="00E14310">
        <w:rPr>
          <w:rFonts w:ascii="Montserrat" w:eastAsia="Montserrat" w:hAnsi="Montserrat" w:cs="Montserrat"/>
        </w:rPr>
        <w:t>tar su respectiva personalidad.</w:t>
      </w:r>
    </w:p>
    <w:p w14:paraId="5CC2EF75" w14:textId="77777777" w:rsidR="00672CE2" w:rsidRPr="00E14310" w:rsidRDefault="00672CE2">
      <w:pPr>
        <w:rPr>
          <w:rFonts w:ascii="Montserrat" w:eastAsia="Montserrat" w:hAnsi="Montserrat" w:cs="Montserrat"/>
        </w:rPr>
      </w:pPr>
    </w:p>
    <w:p w14:paraId="3D694381" w14:textId="77777777" w:rsidR="00672CE2" w:rsidRPr="00E14310" w:rsidRDefault="005B6C61">
      <w:pPr>
        <w:numPr>
          <w:ilvl w:val="0"/>
          <w:numId w:val="17"/>
        </w:numPr>
        <w:tabs>
          <w:tab w:val="left" w:pos="820"/>
        </w:tabs>
        <w:ind w:left="820" w:hanging="536"/>
        <w:jc w:val="both"/>
        <w:rPr>
          <w:rFonts w:ascii="Montserrat" w:eastAsia="Montserrat" w:hAnsi="Montserrat" w:cs="Montserrat"/>
        </w:rPr>
      </w:pPr>
      <w:r w:rsidRPr="00E14310">
        <w:rPr>
          <w:rFonts w:ascii="Montserrat" w:eastAsia="Montserrat" w:hAnsi="Montserrat" w:cs="Montserrat"/>
        </w:rPr>
        <w:t>En el acto de presentación y apertura de proposiciones el representante común deberá señalar que la proposición se presenta en forma conjunta y solidaria, debiendo acreditar cada uno de los LICITANTES que participen conjunt</w:t>
      </w:r>
      <w:r w:rsidRPr="00E14310">
        <w:rPr>
          <w:rFonts w:ascii="Montserrat" w:eastAsia="Montserrat" w:hAnsi="Montserrat" w:cs="Montserrat"/>
        </w:rPr>
        <w:t>amente, los requisitos señalados en la documentación legal y administrativa de los Documentos</w:t>
      </w:r>
      <w:r w:rsidRPr="00E14310">
        <w:rPr>
          <w:rFonts w:ascii="Montserrat" w:eastAsia="Montserrat" w:hAnsi="Montserrat" w:cs="Montserrat"/>
          <w:b/>
        </w:rPr>
        <w:t xml:space="preserve"> </w:t>
      </w:r>
      <w:r w:rsidRPr="00E14310">
        <w:rPr>
          <w:rFonts w:ascii="Montserrat" w:eastAsia="Montserrat" w:hAnsi="Montserrat" w:cs="Montserrat"/>
        </w:rPr>
        <w:t xml:space="preserve">del punto 2.10 de esta </w:t>
      </w:r>
      <w:r w:rsidRPr="00E14310">
        <w:rPr>
          <w:rFonts w:ascii="Montserrat" w:eastAsia="Montserrat" w:hAnsi="Montserrat" w:cs="Montserrat"/>
          <w:b/>
        </w:rPr>
        <w:t>CONVOCATORIA</w:t>
      </w:r>
      <w:r w:rsidRPr="00E14310">
        <w:rPr>
          <w:rFonts w:ascii="Montserrat" w:eastAsia="Montserrat" w:hAnsi="Montserrat" w:cs="Montserrat"/>
        </w:rPr>
        <w:t>.</w:t>
      </w:r>
    </w:p>
    <w:p w14:paraId="0A4F8A34" w14:textId="77777777" w:rsidR="00672CE2" w:rsidRPr="00E14310" w:rsidRDefault="00672CE2">
      <w:pPr>
        <w:rPr>
          <w:rFonts w:ascii="Montserrat" w:eastAsia="Montserrat" w:hAnsi="Montserrat" w:cs="Montserrat"/>
        </w:rPr>
      </w:pPr>
    </w:p>
    <w:p w14:paraId="2875944E"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De conformidad con lo dispuesto en el artículo 36 segundo párrafo de la Ley, la proposición deberá ser firmada por el repres</w:t>
      </w:r>
      <w:r w:rsidRPr="00E14310">
        <w:rPr>
          <w:rFonts w:ascii="Montserrat" w:eastAsia="Montserrat" w:hAnsi="Montserrat" w:cs="Montserrat"/>
        </w:rPr>
        <w:t>entante común que para ese acto haya sido designado en el convenio privado por las personas integrantes del grupo que presenta la proposición conjunta.</w:t>
      </w:r>
    </w:p>
    <w:p w14:paraId="41C73CA4" w14:textId="77777777" w:rsidR="00672CE2" w:rsidRPr="00E14310" w:rsidRDefault="00672CE2">
      <w:pPr>
        <w:rPr>
          <w:rFonts w:ascii="Montserrat" w:eastAsia="Montserrat" w:hAnsi="Montserrat" w:cs="Montserrat"/>
        </w:rPr>
      </w:pPr>
    </w:p>
    <w:p w14:paraId="136E4449" w14:textId="77777777" w:rsidR="00672CE2" w:rsidRPr="00E14310" w:rsidRDefault="005B6C61">
      <w:pPr>
        <w:numPr>
          <w:ilvl w:val="0"/>
          <w:numId w:val="18"/>
        </w:numPr>
        <w:tabs>
          <w:tab w:val="left" w:pos="820"/>
        </w:tabs>
        <w:ind w:left="820" w:hanging="546"/>
        <w:jc w:val="both"/>
        <w:rPr>
          <w:rFonts w:ascii="Montserrat" w:eastAsia="Montserrat" w:hAnsi="Montserrat" w:cs="Montserrat"/>
        </w:rPr>
      </w:pPr>
      <w:r w:rsidRPr="00E14310">
        <w:rPr>
          <w:rFonts w:ascii="Montserrat" w:eastAsia="Montserrat" w:hAnsi="Montserrat" w:cs="Montserrat"/>
        </w:rPr>
        <w:t xml:space="preserve">Para acreditar la capacidad financiera requerida por la </w:t>
      </w:r>
      <w:r w:rsidRPr="00E14310">
        <w:rPr>
          <w:rFonts w:ascii="Montserrat" w:eastAsia="Montserrat" w:hAnsi="Montserrat" w:cs="Montserrat"/>
          <w:b/>
        </w:rPr>
        <w:t>SEDATU</w:t>
      </w:r>
      <w:r w:rsidRPr="00E14310">
        <w:rPr>
          <w:rFonts w:ascii="Montserrat" w:eastAsia="Montserrat" w:hAnsi="Montserrat" w:cs="Montserrat"/>
        </w:rPr>
        <w:t>, ésta podrá ser acreditada por uno o var</w:t>
      </w:r>
      <w:r w:rsidRPr="00E14310">
        <w:rPr>
          <w:rFonts w:ascii="Montserrat" w:eastAsia="Montserrat" w:hAnsi="Montserrat" w:cs="Montserrat"/>
        </w:rPr>
        <w:t>ios de los que participan en la agrupación, en el cual se deberá indicar los porcentajes de participación de cada uno de los integrantes de la agrupación.</w:t>
      </w:r>
    </w:p>
    <w:p w14:paraId="083E5CCB" w14:textId="77777777" w:rsidR="00672CE2" w:rsidRPr="00E14310" w:rsidRDefault="00672CE2">
      <w:pPr>
        <w:rPr>
          <w:rFonts w:ascii="Montserrat" w:eastAsia="Montserrat" w:hAnsi="Montserrat" w:cs="Montserrat"/>
        </w:rPr>
      </w:pPr>
    </w:p>
    <w:p w14:paraId="5B7A9B08" w14:textId="77777777" w:rsidR="00672CE2" w:rsidRPr="00E14310" w:rsidRDefault="005B6C61">
      <w:pPr>
        <w:numPr>
          <w:ilvl w:val="0"/>
          <w:numId w:val="18"/>
        </w:numPr>
        <w:tabs>
          <w:tab w:val="left" w:pos="820"/>
        </w:tabs>
        <w:ind w:left="820" w:right="142" w:hanging="546"/>
        <w:jc w:val="both"/>
        <w:rPr>
          <w:rFonts w:ascii="Montserrat" w:eastAsia="Montserrat" w:hAnsi="Montserrat" w:cs="Montserrat"/>
        </w:rPr>
      </w:pPr>
      <w:r w:rsidRPr="00E14310">
        <w:rPr>
          <w:rFonts w:ascii="Montserrat" w:eastAsia="Montserrat" w:hAnsi="Montserrat" w:cs="Montserrat"/>
        </w:rPr>
        <w:t xml:space="preserve">En ningún caso, podrá eliminarse o sustituirse alguno o algunos de los integrantes del grupo, ni se </w:t>
      </w:r>
      <w:r w:rsidRPr="00E14310">
        <w:rPr>
          <w:rFonts w:ascii="Montserrat" w:eastAsia="Montserrat" w:hAnsi="Montserrat" w:cs="Montserrat"/>
        </w:rPr>
        <w:t>podrán variar los alcances de la proposición original conjunta, ni se podrán modificar los términos y condiciones establecidos en el convenio. De ocurrir cualquiera de estas circunstancias, así como el incumplimiento de cualquiera de los integrantes en sus</w:t>
      </w:r>
      <w:r w:rsidRPr="00E14310">
        <w:rPr>
          <w:rFonts w:ascii="Montserrat" w:eastAsia="Montserrat" w:hAnsi="Montserrat" w:cs="Montserrat"/>
        </w:rPr>
        <w:t xml:space="preserve"> obligaciones fiscales, no se formalizará el contrato por causas imputables al LICITANTE.</w:t>
      </w:r>
    </w:p>
    <w:p w14:paraId="099A6018" w14:textId="77777777" w:rsidR="00672CE2" w:rsidRPr="00E14310" w:rsidRDefault="00672CE2">
      <w:pPr>
        <w:ind w:right="142"/>
        <w:rPr>
          <w:rFonts w:ascii="Montserrat" w:eastAsia="Montserrat" w:hAnsi="Montserrat" w:cs="Montserrat"/>
        </w:rPr>
      </w:pPr>
    </w:p>
    <w:p w14:paraId="02653890"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En caso de que una persona presente proposición por sí misma o como parte integrante de un grupo, no podrá presentar proposición como parte integrante de otro grupo. La presentación de proposiciones en contravención a lo anterior será causa de </w:t>
      </w:r>
      <w:proofErr w:type="spellStart"/>
      <w:r w:rsidRPr="00E14310">
        <w:rPr>
          <w:rFonts w:ascii="Montserrat" w:eastAsia="Montserrat" w:hAnsi="Montserrat" w:cs="Montserrat"/>
        </w:rPr>
        <w:t>desechamient</w:t>
      </w:r>
      <w:r w:rsidRPr="00E14310">
        <w:rPr>
          <w:rFonts w:ascii="Montserrat" w:eastAsia="Montserrat" w:hAnsi="Montserrat" w:cs="Montserrat"/>
        </w:rPr>
        <w:t>o</w:t>
      </w:r>
      <w:proofErr w:type="spellEnd"/>
      <w:r w:rsidRPr="00E14310">
        <w:rPr>
          <w:rFonts w:ascii="Montserrat" w:eastAsia="Montserrat" w:hAnsi="Montserrat" w:cs="Montserrat"/>
        </w:rPr>
        <w:t xml:space="preserve"> de las proposiciones en que intervenga la misma persona.</w:t>
      </w:r>
    </w:p>
    <w:p w14:paraId="00379680" w14:textId="77777777" w:rsidR="00672CE2" w:rsidRPr="00E14310" w:rsidRDefault="00672CE2">
      <w:pPr>
        <w:ind w:right="142"/>
        <w:rPr>
          <w:rFonts w:ascii="Montserrat" w:eastAsia="Montserrat" w:hAnsi="Montserrat" w:cs="Montserrat"/>
        </w:rPr>
      </w:pPr>
    </w:p>
    <w:p w14:paraId="6F956A17"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Lo previsto en el párrafo anterior será aplicable también respecto de los </w:t>
      </w:r>
      <w:r w:rsidRPr="00E14310">
        <w:rPr>
          <w:rFonts w:ascii="Montserrat" w:eastAsia="Montserrat" w:hAnsi="Montserrat" w:cs="Montserrat"/>
          <w:b/>
        </w:rPr>
        <w:t xml:space="preserve">LICITANTES </w:t>
      </w:r>
      <w:r w:rsidRPr="00E14310">
        <w:rPr>
          <w:rFonts w:ascii="Montserrat" w:eastAsia="Montserrat" w:hAnsi="Montserrat" w:cs="Montserrat"/>
        </w:rPr>
        <w:t>que se encuentren vinculados entre sí por algún socio o asociado común.</w:t>
      </w:r>
    </w:p>
    <w:p w14:paraId="5213F108" w14:textId="77777777" w:rsidR="00672CE2" w:rsidRPr="00E14310" w:rsidRDefault="00672CE2">
      <w:pPr>
        <w:ind w:right="142"/>
        <w:jc w:val="both"/>
        <w:rPr>
          <w:rFonts w:ascii="Montserrat" w:eastAsia="Montserrat" w:hAnsi="Montserrat" w:cs="Montserrat"/>
        </w:rPr>
      </w:pPr>
    </w:p>
    <w:p w14:paraId="62129326" w14:textId="77777777" w:rsidR="00672CE2" w:rsidRPr="00E14310" w:rsidRDefault="005B6C61">
      <w:pPr>
        <w:ind w:right="142"/>
        <w:jc w:val="both"/>
        <w:rPr>
          <w:rFonts w:ascii="Montserrat" w:eastAsia="Montserrat" w:hAnsi="Montserrat" w:cs="Montserrat"/>
          <w:b/>
        </w:rPr>
      </w:pPr>
      <w:r w:rsidRPr="00E14310">
        <w:rPr>
          <w:rFonts w:ascii="Montserrat" w:eastAsia="Montserrat" w:hAnsi="Montserrat" w:cs="Montserrat"/>
        </w:rPr>
        <w:t>Independientemente del número de integ</w:t>
      </w:r>
      <w:r w:rsidRPr="00E14310">
        <w:rPr>
          <w:rFonts w:ascii="Montserrat" w:eastAsia="Montserrat" w:hAnsi="Montserrat" w:cs="Montserrat"/>
        </w:rPr>
        <w:t xml:space="preserve">rantes del grupo que, en su caso, resulte Ganador de la </w:t>
      </w:r>
      <w:r w:rsidRPr="00E14310">
        <w:rPr>
          <w:rFonts w:ascii="Montserrat" w:eastAsia="Montserrat" w:hAnsi="Montserrat" w:cs="Montserrat"/>
          <w:b/>
        </w:rPr>
        <w:t>LICITACIÓN</w:t>
      </w:r>
      <w:r w:rsidRPr="00E14310">
        <w:rPr>
          <w:rFonts w:ascii="Montserrat" w:eastAsia="Montserrat" w:hAnsi="Montserrat" w:cs="Montserrat"/>
        </w:rPr>
        <w:t xml:space="preserve">, </w:t>
      </w:r>
      <w:r w:rsidRPr="00E14310">
        <w:rPr>
          <w:rFonts w:ascii="Montserrat" w:eastAsia="Montserrat" w:hAnsi="Montserrat" w:cs="Montserrat"/>
          <w:i/>
        </w:rPr>
        <w:t xml:space="preserve">la </w:t>
      </w:r>
      <w:r w:rsidRPr="00E14310">
        <w:rPr>
          <w:rFonts w:ascii="Montserrat" w:eastAsia="Montserrat" w:hAnsi="Montserrat" w:cs="Montserrat"/>
          <w:b/>
          <w:i/>
        </w:rPr>
        <w:t>SEDATU</w:t>
      </w:r>
      <w:r w:rsidRPr="00E14310">
        <w:rPr>
          <w:rFonts w:ascii="Montserrat" w:eastAsia="Montserrat" w:hAnsi="Montserrat" w:cs="Montserrat"/>
          <w:i/>
        </w:rPr>
        <w:t xml:space="preserve"> entregará un solo ejemplar del contrato con firmas autógrafas, a la persona física o moral que haya sido designada como representante común</w:t>
      </w:r>
      <w:r w:rsidRPr="00E14310">
        <w:rPr>
          <w:rFonts w:ascii="Montserrat" w:eastAsia="Montserrat" w:hAnsi="Montserrat" w:cs="Montserrat"/>
        </w:rPr>
        <w:t xml:space="preserve"> en el convenio a que se refiere el artículo 47 del Reglamento.</w:t>
      </w:r>
      <w:bookmarkStart w:id="16" w:name="bookmark=id.3j2qqm3" w:colFirst="0" w:colLast="0"/>
      <w:bookmarkEnd w:id="16"/>
    </w:p>
    <w:p w14:paraId="7DA41170" w14:textId="77777777" w:rsidR="00672CE2" w:rsidRPr="00E14310" w:rsidRDefault="00672CE2">
      <w:pPr>
        <w:rPr>
          <w:rFonts w:ascii="Montserrat" w:eastAsia="Montserrat" w:hAnsi="Montserrat" w:cs="Montserrat"/>
          <w:b/>
        </w:rPr>
      </w:pPr>
    </w:p>
    <w:p w14:paraId="1A3DE077"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2.11. PREPARACIÓN Y PRESENTACIÓN DE DOCUMENTACIÓN L</w:t>
      </w:r>
      <w:r w:rsidRPr="00E14310">
        <w:rPr>
          <w:rFonts w:ascii="Montserrat" w:eastAsia="Montserrat" w:hAnsi="Montserrat" w:cs="Montserrat"/>
          <w:b/>
        </w:rPr>
        <w:t>EGAL Y ADMINISTRATIVA.</w:t>
      </w:r>
    </w:p>
    <w:p w14:paraId="52D8E290" w14:textId="77777777" w:rsidR="00672CE2" w:rsidRPr="00E14310" w:rsidRDefault="00672CE2">
      <w:pPr>
        <w:rPr>
          <w:rFonts w:ascii="Montserrat" w:eastAsia="Montserrat" w:hAnsi="Montserrat" w:cs="Montserrat"/>
        </w:rPr>
      </w:pPr>
    </w:p>
    <w:p w14:paraId="65788407" w14:textId="77777777" w:rsidR="00672CE2" w:rsidRPr="00E14310" w:rsidRDefault="005B6C61">
      <w:pPr>
        <w:ind w:right="27" w:hanging="6"/>
        <w:jc w:val="both"/>
        <w:rPr>
          <w:rFonts w:ascii="Montserrat" w:eastAsia="Montserrat" w:hAnsi="Montserrat" w:cs="Montserrat"/>
        </w:rPr>
      </w:pPr>
      <w:r w:rsidRPr="00E14310">
        <w:rPr>
          <w:rFonts w:ascii="Montserrat" w:eastAsia="Montserrat" w:hAnsi="Montserrat" w:cs="Montserrat"/>
        </w:rPr>
        <w:t xml:space="preserve">Los requisitos que deben cubrir los </w:t>
      </w:r>
      <w:r w:rsidRPr="00E14310">
        <w:rPr>
          <w:rFonts w:ascii="Montserrat" w:eastAsia="Montserrat" w:hAnsi="Montserrat" w:cs="Montserrat"/>
          <w:b/>
        </w:rPr>
        <w:t>LICITANTES</w:t>
      </w:r>
      <w:r w:rsidRPr="00E14310">
        <w:rPr>
          <w:rFonts w:ascii="Montserrat" w:eastAsia="Montserrat" w:hAnsi="Montserrat" w:cs="Montserrat"/>
        </w:rPr>
        <w:t xml:space="preserve"> para acreditar su existencia legal y personalidad jurídica para participar en la presente </w:t>
      </w:r>
      <w:r w:rsidRPr="00E14310">
        <w:rPr>
          <w:rFonts w:ascii="Montserrat" w:eastAsia="Montserrat" w:hAnsi="Montserrat" w:cs="Montserrat"/>
          <w:b/>
        </w:rPr>
        <w:t>CONVOCATORIA</w:t>
      </w:r>
      <w:r w:rsidRPr="00E14310">
        <w:rPr>
          <w:rFonts w:ascii="Montserrat" w:eastAsia="Montserrat" w:hAnsi="Montserrat" w:cs="Montserrat"/>
        </w:rPr>
        <w:t xml:space="preserve"> son los siguientes documentos:</w:t>
      </w:r>
    </w:p>
    <w:p w14:paraId="5B6DF8F4" w14:textId="77777777" w:rsidR="00672CE2" w:rsidRPr="00E14310" w:rsidRDefault="00672CE2">
      <w:pPr>
        <w:jc w:val="both"/>
        <w:rPr>
          <w:rFonts w:ascii="Montserrat" w:eastAsia="Montserrat" w:hAnsi="Montserrat" w:cs="Montserrat"/>
        </w:rPr>
      </w:pPr>
    </w:p>
    <w:tbl>
      <w:tblPr>
        <w:tblStyle w:val="a5"/>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7088"/>
      </w:tblGrid>
      <w:tr w:rsidR="00672CE2" w:rsidRPr="00E14310" w14:paraId="35784542"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24F47E83" w14:textId="77777777" w:rsidR="00672CE2" w:rsidRPr="00E14310" w:rsidRDefault="005B6C61">
            <w:pPr>
              <w:jc w:val="center"/>
              <w:rPr>
                <w:rFonts w:ascii="Montserrat" w:eastAsia="Montserrat" w:hAnsi="Montserrat" w:cs="Montserrat"/>
                <w:b/>
              </w:rPr>
            </w:pPr>
            <w:bookmarkStart w:id="17" w:name="_heading=h.1y810tw" w:colFirst="0" w:colLast="0"/>
            <w:bookmarkEnd w:id="17"/>
            <w:r w:rsidRPr="00E14310">
              <w:rPr>
                <w:rFonts w:ascii="Montserrat" w:eastAsia="Montserrat" w:hAnsi="Montserrat" w:cs="Montserrat"/>
                <w:b/>
              </w:rPr>
              <w:t>DOCUMENTO</w:t>
            </w:r>
          </w:p>
          <w:p w14:paraId="52A62135"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IDENTIFICADO COMO ANEXO</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A54E23E" w14:textId="77777777" w:rsidR="00672CE2" w:rsidRPr="00E14310" w:rsidRDefault="005B6C61">
            <w:pPr>
              <w:ind w:left="34"/>
              <w:jc w:val="center"/>
              <w:rPr>
                <w:rFonts w:ascii="Montserrat" w:eastAsia="Montserrat" w:hAnsi="Montserrat" w:cs="Montserrat"/>
                <w:b/>
              </w:rPr>
            </w:pPr>
            <w:r w:rsidRPr="00E14310">
              <w:rPr>
                <w:rFonts w:ascii="Montserrat" w:eastAsia="Montserrat" w:hAnsi="Montserrat" w:cs="Montserrat"/>
                <w:b/>
              </w:rPr>
              <w:t xml:space="preserve">DESCRIPCIÓN DEL </w:t>
            </w:r>
            <w:r w:rsidRPr="00E14310">
              <w:rPr>
                <w:rFonts w:ascii="Montserrat" w:eastAsia="Montserrat" w:hAnsi="Montserrat" w:cs="Montserrat"/>
                <w:b/>
              </w:rPr>
              <w:t>DOCUMENTO</w:t>
            </w:r>
          </w:p>
        </w:tc>
      </w:tr>
      <w:tr w:rsidR="00672CE2" w:rsidRPr="00E14310" w14:paraId="3542515B"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6205BB8F"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L-1.</w:t>
            </w:r>
          </w:p>
          <w:p w14:paraId="10F93AD6" w14:textId="77777777" w:rsidR="00672CE2" w:rsidRPr="00E14310" w:rsidRDefault="005B6C61">
            <w:pPr>
              <w:ind w:right="174"/>
              <w:jc w:val="both"/>
              <w:rPr>
                <w:rFonts w:ascii="Montserrat" w:eastAsia="Montserrat" w:hAnsi="Montserrat" w:cs="Montserrat"/>
                <w:b/>
              </w:rPr>
            </w:pPr>
            <w:r w:rsidRPr="00E14310">
              <w:rPr>
                <w:rFonts w:ascii="Montserrat" w:eastAsia="Montserrat" w:hAnsi="Montserrat" w:cs="Montserrat"/>
                <w:b/>
              </w:rPr>
              <w:t>DOCUMENTACIÓN LEGAL Y ADMINISTRATIVA PARA ACREDITAR LA PERSONALIDAD</w:t>
            </w:r>
          </w:p>
          <w:p w14:paraId="4452EE12" w14:textId="77777777" w:rsidR="00672CE2" w:rsidRPr="00E14310" w:rsidRDefault="00672CE2">
            <w:pPr>
              <w:jc w:val="center"/>
              <w:rPr>
                <w:rFonts w:ascii="Montserrat" w:eastAsia="Montserrat" w:hAnsi="Montserrat" w:cs="Montserrat"/>
              </w:rPr>
            </w:pPr>
          </w:p>
          <w:p w14:paraId="3C840992" w14:textId="77777777" w:rsidR="00672CE2" w:rsidRPr="00E14310" w:rsidRDefault="00672CE2">
            <w:pPr>
              <w:jc w:val="center"/>
              <w:rPr>
                <w:rFonts w:ascii="Montserrat" w:eastAsia="Montserrat" w:hAnsi="Montserrat" w:cs="Montserrat"/>
              </w:rPr>
            </w:pPr>
          </w:p>
          <w:p w14:paraId="3070087F" w14:textId="77777777" w:rsidR="00672CE2" w:rsidRPr="00E14310" w:rsidRDefault="00672CE2">
            <w:pPr>
              <w:jc w:val="center"/>
              <w:rPr>
                <w:rFonts w:ascii="Montserrat" w:eastAsia="Montserrat" w:hAnsi="Montserrat" w:cs="Montserrat"/>
              </w:rPr>
            </w:pPr>
          </w:p>
          <w:p w14:paraId="5502BD89" w14:textId="77777777" w:rsidR="00672CE2" w:rsidRPr="00E14310" w:rsidRDefault="00672CE2">
            <w:pPr>
              <w:jc w:val="center"/>
              <w:rPr>
                <w:rFonts w:ascii="Montserrat" w:eastAsia="Montserrat" w:hAnsi="Montserrat" w:cs="Montserrat"/>
              </w:rPr>
            </w:pPr>
          </w:p>
          <w:p w14:paraId="652E22F5" w14:textId="77777777" w:rsidR="00672CE2" w:rsidRPr="00E14310" w:rsidRDefault="00672CE2">
            <w:pPr>
              <w:jc w:val="center"/>
              <w:rPr>
                <w:rFonts w:ascii="Montserrat" w:eastAsia="Montserrat" w:hAnsi="Montserrat" w:cs="Montserrat"/>
              </w:rPr>
            </w:pPr>
          </w:p>
          <w:p w14:paraId="36000A50" w14:textId="77777777" w:rsidR="00672CE2" w:rsidRPr="00E14310" w:rsidRDefault="00672CE2">
            <w:pPr>
              <w:jc w:val="center"/>
              <w:rPr>
                <w:rFonts w:ascii="Montserrat" w:eastAsia="Montserrat" w:hAnsi="Montserrat" w:cs="Montserrat"/>
              </w:rPr>
            </w:pPr>
          </w:p>
          <w:p w14:paraId="3A987BD3" w14:textId="77777777" w:rsidR="00672CE2" w:rsidRPr="00E14310" w:rsidRDefault="00672CE2">
            <w:pPr>
              <w:jc w:val="center"/>
              <w:rPr>
                <w:rFonts w:ascii="Montserrat" w:eastAsia="Montserrat" w:hAnsi="Montserrat" w:cs="Montserrat"/>
              </w:rPr>
            </w:pPr>
          </w:p>
          <w:p w14:paraId="06D3228D" w14:textId="77777777" w:rsidR="00672CE2" w:rsidRPr="00E14310" w:rsidRDefault="00672CE2">
            <w:pPr>
              <w:jc w:val="center"/>
              <w:rPr>
                <w:rFonts w:ascii="Montserrat" w:eastAsia="Montserrat" w:hAnsi="Montserrat" w:cs="Montserrat"/>
              </w:rPr>
            </w:pPr>
          </w:p>
          <w:p w14:paraId="6CE126FA" w14:textId="77777777" w:rsidR="00672CE2" w:rsidRPr="00E14310" w:rsidRDefault="00672CE2">
            <w:pPr>
              <w:jc w:val="center"/>
              <w:rPr>
                <w:rFonts w:ascii="Montserrat" w:eastAsia="Montserrat" w:hAnsi="Montserrat" w:cs="Montserrat"/>
              </w:rPr>
            </w:pPr>
          </w:p>
          <w:p w14:paraId="14A14806" w14:textId="77777777" w:rsidR="00672CE2" w:rsidRPr="00E14310" w:rsidRDefault="00672CE2">
            <w:pPr>
              <w:jc w:val="center"/>
              <w:rPr>
                <w:rFonts w:ascii="Montserrat" w:eastAsia="Montserrat" w:hAnsi="Montserrat" w:cs="Montserrat"/>
              </w:rPr>
            </w:pPr>
          </w:p>
          <w:p w14:paraId="0A54C3C2" w14:textId="77777777" w:rsidR="00672CE2" w:rsidRPr="00E14310" w:rsidRDefault="00672CE2">
            <w:pPr>
              <w:jc w:val="center"/>
              <w:rPr>
                <w:rFonts w:ascii="Montserrat" w:eastAsia="Montserrat" w:hAnsi="Montserrat" w:cs="Montserrat"/>
              </w:rPr>
            </w:pPr>
          </w:p>
          <w:p w14:paraId="70E69814" w14:textId="77777777" w:rsidR="00672CE2" w:rsidRPr="00E14310" w:rsidRDefault="00672CE2">
            <w:pPr>
              <w:jc w:val="center"/>
              <w:rPr>
                <w:rFonts w:ascii="Montserrat" w:eastAsia="Montserrat" w:hAnsi="Montserrat" w:cs="Montserrat"/>
              </w:rPr>
            </w:pPr>
          </w:p>
          <w:p w14:paraId="596536B8" w14:textId="77777777" w:rsidR="00672CE2" w:rsidRPr="00E14310" w:rsidRDefault="00672CE2">
            <w:pPr>
              <w:jc w:val="center"/>
              <w:rPr>
                <w:rFonts w:ascii="Montserrat" w:eastAsia="Montserrat" w:hAnsi="Montserrat" w:cs="Montserrat"/>
              </w:rPr>
            </w:pPr>
          </w:p>
          <w:p w14:paraId="1AF109A3" w14:textId="77777777" w:rsidR="00672CE2" w:rsidRPr="00E14310" w:rsidRDefault="00672CE2">
            <w:pPr>
              <w:jc w:val="center"/>
              <w:rPr>
                <w:rFonts w:ascii="Montserrat" w:eastAsia="Montserrat" w:hAnsi="Montserrat" w:cs="Montserrat"/>
              </w:rPr>
            </w:pPr>
          </w:p>
          <w:p w14:paraId="2C0B6F0F" w14:textId="77777777" w:rsidR="00672CE2" w:rsidRPr="00E14310" w:rsidRDefault="00672CE2">
            <w:pPr>
              <w:jc w:val="center"/>
              <w:rPr>
                <w:rFonts w:ascii="Montserrat" w:eastAsia="Montserrat" w:hAnsi="Montserrat" w:cs="Montserrat"/>
              </w:rPr>
            </w:pPr>
          </w:p>
          <w:p w14:paraId="4DB058CE" w14:textId="77777777" w:rsidR="00672CE2" w:rsidRPr="00E14310" w:rsidRDefault="00672CE2">
            <w:pPr>
              <w:jc w:val="center"/>
              <w:rPr>
                <w:rFonts w:ascii="Montserrat" w:eastAsia="Montserrat" w:hAnsi="Montserrat" w:cs="Montserrat"/>
              </w:rPr>
            </w:pPr>
          </w:p>
          <w:p w14:paraId="014BC62F" w14:textId="77777777" w:rsidR="00672CE2" w:rsidRPr="00E14310" w:rsidRDefault="00672CE2">
            <w:pPr>
              <w:jc w:val="center"/>
              <w:rPr>
                <w:rFonts w:ascii="Montserrat" w:eastAsia="Montserrat" w:hAnsi="Montserrat" w:cs="Montserrat"/>
              </w:rPr>
            </w:pPr>
          </w:p>
          <w:p w14:paraId="52FEA967" w14:textId="77777777" w:rsidR="00672CE2" w:rsidRPr="00E14310" w:rsidRDefault="00672CE2">
            <w:pPr>
              <w:jc w:val="center"/>
              <w:rPr>
                <w:rFonts w:ascii="Montserrat" w:eastAsia="Montserrat" w:hAnsi="Montserrat" w:cs="Montserrat"/>
              </w:rPr>
            </w:pPr>
          </w:p>
          <w:p w14:paraId="0EB5B455" w14:textId="77777777" w:rsidR="00672CE2" w:rsidRPr="00E14310" w:rsidRDefault="00672CE2">
            <w:pPr>
              <w:jc w:val="center"/>
              <w:rPr>
                <w:rFonts w:ascii="Montserrat" w:eastAsia="Montserrat" w:hAnsi="Montserrat" w:cs="Montserrat"/>
              </w:rPr>
            </w:pP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BD3CCA2" w14:textId="77777777" w:rsidR="00672CE2" w:rsidRPr="00E14310" w:rsidRDefault="00672CE2">
            <w:pPr>
              <w:ind w:right="115"/>
              <w:jc w:val="both"/>
              <w:rPr>
                <w:rFonts w:ascii="Montserrat" w:eastAsia="Montserrat" w:hAnsi="Montserrat" w:cs="Montserrat"/>
                <w:b/>
              </w:rPr>
            </w:pPr>
          </w:p>
          <w:p w14:paraId="375E660D" w14:textId="77777777" w:rsidR="00672CE2" w:rsidRPr="00E14310" w:rsidRDefault="005B6C61">
            <w:pPr>
              <w:ind w:left="34" w:right="115"/>
              <w:jc w:val="both"/>
              <w:rPr>
                <w:rFonts w:ascii="Montserrat" w:eastAsia="Montserrat" w:hAnsi="Montserrat" w:cs="Montserrat"/>
                <w:b/>
              </w:rPr>
            </w:pPr>
            <w:r w:rsidRPr="00E14310">
              <w:rPr>
                <w:rFonts w:ascii="Montserrat" w:eastAsia="Montserrat" w:hAnsi="Montserrat" w:cs="Montserrat"/>
                <w:b/>
              </w:rPr>
              <w:t>A). - TRATÁNDOSE DE PERSONA MORAL:</w:t>
            </w:r>
          </w:p>
          <w:p w14:paraId="3B7DDCA9" w14:textId="77777777" w:rsidR="00672CE2" w:rsidRPr="00E14310" w:rsidRDefault="00672CE2">
            <w:pPr>
              <w:ind w:left="34" w:right="115"/>
              <w:jc w:val="both"/>
              <w:rPr>
                <w:rFonts w:ascii="Montserrat" w:eastAsia="Montserrat" w:hAnsi="Montserrat" w:cs="Montserrat"/>
                <w:b/>
              </w:rPr>
            </w:pPr>
          </w:p>
          <w:p w14:paraId="6687145C"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 xml:space="preserve">1.- ACTA CONSTITUTIVA DE LA EMPRESA, SUS REFORMAS Y MODIFICACIONES, </w:t>
            </w:r>
            <w:r w:rsidRPr="00E14310">
              <w:rPr>
                <w:rFonts w:ascii="Montserrat" w:eastAsia="Montserrat" w:hAnsi="Montserrat" w:cs="Montserrat"/>
                <w:b/>
              </w:rPr>
              <w:t xml:space="preserve">DEBIDAMENTE INSCRITAS EN EL REGISTRO PÚBLICO </w:t>
            </w:r>
            <w:r w:rsidRPr="00E14310">
              <w:rPr>
                <w:rFonts w:ascii="Montserrat" w:eastAsia="Montserrat" w:hAnsi="Montserrat" w:cs="Montserrat"/>
              </w:rPr>
              <w:t>CORRESPONDIENTE, EN LA QUE CONSTE QUE FUE CONSTITUIDA CONFORME A LAS LEYES MEXICANAS Y QUE TIENE SU DOMICILIO EN EL TERRITORIO NACIONAL.</w:t>
            </w:r>
          </w:p>
          <w:p w14:paraId="67250CDF" w14:textId="77777777" w:rsidR="00672CE2" w:rsidRPr="00E14310" w:rsidRDefault="00672CE2">
            <w:pPr>
              <w:ind w:left="34" w:right="115"/>
              <w:jc w:val="both"/>
              <w:rPr>
                <w:rFonts w:ascii="Montserrat" w:eastAsia="Montserrat" w:hAnsi="Montserrat" w:cs="Montserrat"/>
              </w:rPr>
            </w:pPr>
          </w:p>
          <w:p w14:paraId="136BC618"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2.- C</w:t>
            </w:r>
            <w:r w:rsidRPr="00E14310">
              <w:rPr>
                <w:rFonts w:ascii="Montserrat" w:eastAsia="Montserrat" w:hAnsi="Montserrat" w:cs="Montserrat"/>
              </w:rPr>
              <w:t>ÉDULA DE IDENTIFICACIÓN FISCAL DE LA EMPRESA.</w:t>
            </w:r>
          </w:p>
          <w:p w14:paraId="289B3C98" w14:textId="77777777" w:rsidR="00672CE2" w:rsidRPr="00E14310" w:rsidRDefault="00672CE2">
            <w:pPr>
              <w:ind w:left="34" w:right="115"/>
              <w:jc w:val="both"/>
              <w:rPr>
                <w:rFonts w:ascii="Montserrat" w:eastAsia="Montserrat" w:hAnsi="Montserrat" w:cs="Montserrat"/>
              </w:rPr>
            </w:pPr>
          </w:p>
          <w:p w14:paraId="66705DB2" w14:textId="77777777" w:rsidR="00672CE2" w:rsidRPr="00E14310" w:rsidRDefault="005B6C61">
            <w:pPr>
              <w:ind w:left="34" w:right="115"/>
              <w:jc w:val="both"/>
              <w:rPr>
                <w:rFonts w:ascii="Montserrat" w:eastAsia="Montserrat" w:hAnsi="Montserrat" w:cs="Montserrat"/>
                <w:b/>
              </w:rPr>
            </w:pPr>
            <w:r w:rsidRPr="00E14310">
              <w:rPr>
                <w:rFonts w:ascii="Montserrat" w:eastAsia="Montserrat" w:hAnsi="Montserrat" w:cs="Montserrat"/>
              </w:rPr>
              <w:t xml:space="preserve">3.- PODERES NOTARIALES DE LOS REPRESENTANTES LEGALES PARA ACTOS DE ADMINISTRACIÓN </w:t>
            </w:r>
            <w:r w:rsidRPr="00E14310">
              <w:rPr>
                <w:rFonts w:ascii="Montserrat" w:eastAsia="Montserrat" w:hAnsi="Montserrat" w:cs="Montserrat"/>
                <w:b/>
              </w:rPr>
              <w:t>(DEBIDAMENTE INSCRITOS EN EL REGISTRO PÚBLICO CORRESPONDIENTE).</w:t>
            </w:r>
          </w:p>
          <w:p w14:paraId="7FC764A1" w14:textId="77777777" w:rsidR="00672CE2" w:rsidRPr="00E14310" w:rsidRDefault="00672CE2">
            <w:pPr>
              <w:ind w:right="115"/>
              <w:jc w:val="both"/>
              <w:rPr>
                <w:rFonts w:ascii="Montserrat" w:eastAsia="Montserrat" w:hAnsi="Montserrat" w:cs="Montserrat"/>
              </w:rPr>
            </w:pPr>
          </w:p>
          <w:p w14:paraId="1F6C7511"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 xml:space="preserve">4.- IDENTIFICACIÓN OFICIAL VIGENTE </w:t>
            </w:r>
            <w:r w:rsidRPr="00E14310">
              <w:rPr>
                <w:rFonts w:ascii="Montserrat" w:eastAsia="Montserrat" w:hAnsi="Montserrat" w:cs="Montserrat"/>
                <w:b/>
              </w:rPr>
              <w:t>(INE O PASAPORTE O CÉDULA P</w:t>
            </w:r>
            <w:r w:rsidRPr="00E14310">
              <w:rPr>
                <w:rFonts w:ascii="Montserrat" w:eastAsia="Montserrat" w:hAnsi="Montserrat" w:cs="Montserrat"/>
                <w:b/>
              </w:rPr>
              <w:t xml:space="preserve">ROFESIONAL) </w:t>
            </w:r>
            <w:r w:rsidRPr="00E14310">
              <w:rPr>
                <w:rFonts w:ascii="Montserrat" w:eastAsia="Montserrat" w:hAnsi="Montserrat" w:cs="Montserrat"/>
              </w:rPr>
              <w:t>DEL</w:t>
            </w:r>
            <w:r w:rsidRPr="00E14310">
              <w:rPr>
                <w:rFonts w:ascii="Montserrat" w:eastAsia="Montserrat" w:hAnsi="Montserrat" w:cs="Montserrat"/>
                <w:b/>
              </w:rPr>
              <w:t xml:space="preserve"> </w:t>
            </w:r>
            <w:r w:rsidRPr="00E14310">
              <w:rPr>
                <w:rFonts w:ascii="Montserrat" w:eastAsia="Montserrat" w:hAnsi="Montserrat" w:cs="Montserrat"/>
              </w:rPr>
              <w:t>REPRESENTANTE LEGAL.</w:t>
            </w:r>
          </w:p>
          <w:p w14:paraId="1ED3DB54" w14:textId="77777777" w:rsidR="00672CE2" w:rsidRPr="00E14310" w:rsidRDefault="00672CE2">
            <w:pPr>
              <w:ind w:left="34" w:right="115"/>
              <w:jc w:val="both"/>
              <w:rPr>
                <w:rFonts w:ascii="Montserrat" w:eastAsia="Montserrat" w:hAnsi="Montserrat" w:cs="Montserrat"/>
                <w:b/>
              </w:rPr>
            </w:pPr>
          </w:p>
          <w:p w14:paraId="4091EA4D" w14:textId="77777777" w:rsidR="00672CE2" w:rsidRPr="00E14310" w:rsidRDefault="005B6C61">
            <w:pPr>
              <w:ind w:left="34" w:right="115"/>
              <w:jc w:val="both"/>
              <w:rPr>
                <w:rFonts w:ascii="Montserrat" w:eastAsia="Montserrat" w:hAnsi="Montserrat" w:cs="Montserrat"/>
                <w:b/>
              </w:rPr>
            </w:pPr>
            <w:r w:rsidRPr="00E14310">
              <w:rPr>
                <w:rFonts w:ascii="Montserrat" w:eastAsia="Montserrat" w:hAnsi="Montserrat" w:cs="Montserrat"/>
                <w:b/>
              </w:rPr>
              <w:t>B). -TRATÁNDOSE DE PERSONA FÍSICA:</w:t>
            </w:r>
          </w:p>
          <w:p w14:paraId="38D65C12" w14:textId="77777777" w:rsidR="00672CE2" w:rsidRPr="00E14310" w:rsidRDefault="00672CE2">
            <w:pPr>
              <w:ind w:left="34" w:right="115"/>
              <w:jc w:val="both"/>
              <w:rPr>
                <w:rFonts w:ascii="Montserrat" w:eastAsia="Montserrat" w:hAnsi="Montserrat" w:cs="Montserrat"/>
              </w:rPr>
            </w:pPr>
          </w:p>
          <w:p w14:paraId="1296FF0D"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1.- COPIA CERTIFICADA DEL ACTA DE NACIMIENTO O, EN SU CASO, CARTA DE NATURALIZACIÓN RESPECTIVA, EXPEDIDA POR LA AUTORIDAD COMPETENTE, ASÍ COMO LA DOCUMENTACIÓN CON LA QUE ACREDITE TE</w:t>
            </w:r>
            <w:r w:rsidRPr="00E14310">
              <w:rPr>
                <w:rFonts w:ascii="Montserrat" w:eastAsia="Montserrat" w:hAnsi="Montserrat" w:cs="Montserrat"/>
              </w:rPr>
              <w:t>NER SU DOMICILIO LEGAL EN EL TERRITORIO NACIONAL.</w:t>
            </w:r>
          </w:p>
          <w:p w14:paraId="45C34766" w14:textId="77777777" w:rsidR="00672CE2" w:rsidRPr="00E14310" w:rsidRDefault="00672CE2">
            <w:pPr>
              <w:ind w:left="34" w:right="115"/>
              <w:jc w:val="both"/>
              <w:rPr>
                <w:rFonts w:ascii="Montserrat" w:eastAsia="Montserrat" w:hAnsi="Montserrat" w:cs="Montserrat"/>
              </w:rPr>
            </w:pPr>
          </w:p>
          <w:p w14:paraId="6F96FE4D"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2.- CÉDULA DE IDENTIFICACIÓN FISCAL.</w:t>
            </w:r>
          </w:p>
          <w:p w14:paraId="0EA6BF8B" w14:textId="77777777" w:rsidR="00672CE2" w:rsidRPr="00E14310" w:rsidRDefault="00672CE2">
            <w:pPr>
              <w:ind w:right="115"/>
              <w:jc w:val="both"/>
              <w:rPr>
                <w:rFonts w:ascii="Montserrat" w:eastAsia="Montserrat" w:hAnsi="Montserrat" w:cs="Montserrat"/>
              </w:rPr>
            </w:pPr>
          </w:p>
          <w:p w14:paraId="2E0EFCCE"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lastRenderedPageBreak/>
              <w:t xml:space="preserve">3.- IDENTIFICACIÓN OFICIAL VIGENTE. </w:t>
            </w:r>
            <w:r w:rsidRPr="00E14310">
              <w:rPr>
                <w:rFonts w:ascii="Montserrat" w:eastAsia="Montserrat" w:hAnsi="Montserrat" w:cs="Montserrat"/>
                <w:b/>
              </w:rPr>
              <w:t>(INE O PASAPORTE O CÉDULA PROFESIONAL)</w:t>
            </w:r>
          </w:p>
          <w:p w14:paraId="1005455A" w14:textId="77777777" w:rsidR="00672CE2" w:rsidRPr="00E14310" w:rsidRDefault="00672CE2">
            <w:pPr>
              <w:ind w:left="-567"/>
              <w:jc w:val="both"/>
              <w:rPr>
                <w:rFonts w:ascii="Montserrat" w:eastAsia="Montserrat" w:hAnsi="Montserrat" w:cs="Montserrat"/>
              </w:rPr>
            </w:pPr>
          </w:p>
        </w:tc>
      </w:tr>
      <w:tr w:rsidR="00672CE2" w:rsidRPr="00E14310" w14:paraId="61BF0E87"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4C37EAB9"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lastRenderedPageBreak/>
              <w:t>L-2</w:t>
            </w:r>
          </w:p>
          <w:p w14:paraId="18348CCF"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ESCRITO EN EL QUE MANIFIESTA SU CORREO ELECTRÓNICO Y DOMICILIO PARA OÍR Y </w:t>
            </w:r>
            <w:r w:rsidRPr="00E14310">
              <w:rPr>
                <w:rFonts w:ascii="Montserrat" w:eastAsia="Montserrat" w:hAnsi="Montserrat" w:cs="Montserrat"/>
                <w:b/>
              </w:rPr>
              <w:t>RECIBIR TODO TIPO DE NOTIFICACIONES</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30A8D42" w14:textId="77777777" w:rsidR="00672CE2" w:rsidRPr="00E14310" w:rsidRDefault="005B6C61">
            <w:pPr>
              <w:tabs>
                <w:tab w:val="left" w:pos="720"/>
              </w:tabs>
              <w:ind w:left="34" w:right="115"/>
              <w:jc w:val="both"/>
              <w:rPr>
                <w:rFonts w:ascii="Montserrat" w:eastAsia="Montserrat" w:hAnsi="Montserrat" w:cs="Montserrat"/>
              </w:rPr>
            </w:pPr>
            <w:r w:rsidRPr="00E14310">
              <w:rPr>
                <w:rFonts w:ascii="Montserrat" w:eastAsia="Montserrat" w:hAnsi="Montserrat" w:cs="Montserrat"/>
              </w:rPr>
              <w:t xml:space="preserve">ESCRITO EN EL QUE EL </w:t>
            </w:r>
            <w:r w:rsidRPr="00E14310">
              <w:rPr>
                <w:rFonts w:ascii="Montserrat" w:eastAsia="Montserrat" w:hAnsi="Montserrat" w:cs="Montserrat"/>
                <w:b/>
              </w:rPr>
              <w:t>LICITANTE</w:t>
            </w:r>
            <w:r w:rsidRPr="00E14310">
              <w:rPr>
                <w:rFonts w:ascii="Montserrat" w:eastAsia="Montserrat" w:hAnsi="Montserrat" w:cs="Montserrat"/>
              </w:rPr>
              <w:t xml:space="preserve"> MANIFIESTE BAJO PROTESTA DE DECIR VERDAD SU CORREO ELECTRÓNICO Y EL DOMICILIO PARA OÍR Y RECIBIR TODO TIPO DE NOTIFICACIONES Y DOCUMENTOS QUE DERIVEN DE LOS ACTOS DEL PROCEDIMIENTO DE LICIT</w:t>
            </w:r>
            <w:r w:rsidRPr="00E14310">
              <w:rPr>
                <w:rFonts w:ascii="Montserrat" w:eastAsia="Montserrat" w:hAnsi="Montserrat" w:cs="Montserrat"/>
              </w:rPr>
              <w:t xml:space="preserve">ACIÓN Y, EN SU CASO, DEL CONTRATO RESPECTIVO, MISMO QUE SERVIRÁ PARA PRACTICAR LAS NOTIFICACIONES AUN LAS DE CARÁCTER PERSONAL, LAS QUE SURTIRÁN TODOS SUS EFECTOS LEGALES MIENTRAS NO SEÑALE OTRO DISTINTO. </w:t>
            </w:r>
          </w:p>
          <w:p w14:paraId="36D9EF53" w14:textId="77777777" w:rsidR="00672CE2" w:rsidRPr="00E14310" w:rsidRDefault="00672CE2">
            <w:pPr>
              <w:ind w:left="34" w:right="115"/>
              <w:jc w:val="both"/>
              <w:rPr>
                <w:rFonts w:ascii="Montserrat" w:eastAsia="Montserrat" w:hAnsi="Montserrat" w:cs="Montserrat"/>
              </w:rPr>
            </w:pPr>
          </w:p>
        </w:tc>
      </w:tr>
      <w:tr w:rsidR="00672CE2" w:rsidRPr="00E14310" w14:paraId="6EBE9215"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799D46E7"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L-3</w:t>
            </w:r>
          </w:p>
          <w:p w14:paraId="21B60168"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DECLARACIÓN DE QUE NO SE ENCUENTRA EN </w:t>
            </w:r>
            <w:r w:rsidRPr="00E14310">
              <w:rPr>
                <w:rFonts w:ascii="Montserrat" w:eastAsia="Montserrat" w:hAnsi="Montserrat" w:cs="Montserrat"/>
                <w:b/>
              </w:rPr>
              <w:t>ALGUNO DE LOS SUPUESTOS QUE ESTABLECEN LOS ARTÍCULOS  51 Y 78 DE LA LEY</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E60C56D"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 xml:space="preserve">ESCRITO MEDIANTE EL CUAL EL </w:t>
            </w:r>
            <w:r w:rsidRPr="00E14310">
              <w:rPr>
                <w:rFonts w:ascii="Montserrat" w:eastAsia="Montserrat" w:hAnsi="Montserrat" w:cs="Montserrat"/>
                <w:b/>
              </w:rPr>
              <w:t>LICITANTE</w:t>
            </w:r>
            <w:r w:rsidRPr="00E14310">
              <w:rPr>
                <w:rFonts w:ascii="Montserrat" w:eastAsia="Montserrat" w:hAnsi="Montserrat" w:cs="Montserrat"/>
              </w:rPr>
              <w:t xml:space="preserve"> MANIFIESTE BAJO PROTESTA DE DECIR VERDAD QUE NO SE ENCUENTRA EN ALGUNO DE LOS SUPUESTOS QUE ESTABLECEN LOS ARTÍCULOS 51 Y 78 DE LA LEY DE OBRAS PÚ</w:t>
            </w:r>
            <w:r w:rsidRPr="00E14310">
              <w:rPr>
                <w:rFonts w:ascii="Montserrat" w:eastAsia="Montserrat" w:hAnsi="Montserrat" w:cs="Montserrat"/>
              </w:rPr>
              <w:t>BICAS Y SERVICIOS RELACIONADOS CON LAS MISMAS.</w:t>
            </w:r>
          </w:p>
          <w:p w14:paraId="4182CDD9" w14:textId="77777777" w:rsidR="00672CE2" w:rsidRPr="00E14310" w:rsidRDefault="00672CE2">
            <w:pPr>
              <w:ind w:left="34" w:right="115"/>
              <w:jc w:val="both"/>
              <w:rPr>
                <w:rFonts w:ascii="Montserrat" w:eastAsia="Montserrat" w:hAnsi="Montserrat" w:cs="Montserrat"/>
              </w:rPr>
            </w:pPr>
          </w:p>
          <w:p w14:paraId="521FE336" w14:textId="77777777" w:rsidR="00672CE2" w:rsidRPr="00E14310" w:rsidRDefault="005B6C61">
            <w:pPr>
              <w:ind w:left="34" w:right="115"/>
              <w:jc w:val="both"/>
              <w:rPr>
                <w:rFonts w:ascii="Montserrat" w:eastAsia="Montserrat" w:hAnsi="Montserrat" w:cs="Montserrat"/>
                <w:u w:val="single"/>
              </w:rPr>
            </w:pPr>
            <w:r w:rsidRPr="00E14310">
              <w:rPr>
                <w:rFonts w:ascii="Montserrat" w:eastAsia="Montserrat" w:hAnsi="Montserrat" w:cs="Montserrat"/>
              </w:rPr>
              <w:t xml:space="preserve">EN EL CASO DE QUE LA </w:t>
            </w:r>
            <w:r w:rsidRPr="00E14310">
              <w:rPr>
                <w:rFonts w:ascii="Montserrat" w:eastAsia="Montserrat" w:hAnsi="Montserrat" w:cs="Montserrat"/>
                <w:b/>
              </w:rPr>
              <w:t xml:space="preserve">SEDATU </w:t>
            </w:r>
            <w:r w:rsidRPr="00E14310">
              <w:rPr>
                <w:rFonts w:ascii="Montserrat" w:eastAsia="Montserrat" w:hAnsi="Montserrat" w:cs="Montserrat"/>
              </w:rPr>
              <w:t xml:space="preserve">VERIFIQUE QUE LOS DATOS ASENTADOS SON CONTRARIOS A LA VERDAD SERÁ CAUSA DE DESECHAMIENTO Y </w:t>
            </w:r>
            <w:r w:rsidRPr="00E14310">
              <w:rPr>
                <w:rFonts w:ascii="Montserrat" w:eastAsia="Montserrat" w:hAnsi="Montserrat" w:cs="Montserrat"/>
                <w:u w:val="single"/>
              </w:rPr>
              <w:t>SE DARÁ VISTA A LA AUTORIDAD COMPETENTE PARA LA SANCIÓN CORRESPONDIENTE.</w:t>
            </w:r>
          </w:p>
          <w:p w14:paraId="2C5C5F3E" w14:textId="77777777" w:rsidR="00672CE2" w:rsidRPr="00E14310" w:rsidRDefault="00672CE2">
            <w:pPr>
              <w:ind w:left="34" w:right="115"/>
              <w:jc w:val="both"/>
              <w:rPr>
                <w:rFonts w:ascii="Montserrat" w:eastAsia="Montserrat" w:hAnsi="Montserrat" w:cs="Montserrat"/>
              </w:rPr>
            </w:pPr>
          </w:p>
        </w:tc>
      </w:tr>
      <w:tr w:rsidR="00672CE2" w:rsidRPr="00E14310" w14:paraId="4140FEED"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1FF71130"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L-4</w:t>
            </w:r>
          </w:p>
          <w:p w14:paraId="645B2518"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ESCRITO EN</w:t>
            </w:r>
            <w:r w:rsidRPr="00E14310">
              <w:rPr>
                <w:rFonts w:ascii="Montserrat" w:eastAsia="Montserrat" w:hAnsi="Montserrat" w:cs="Montserrat"/>
                <w:b/>
              </w:rPr>
              <w:t xml:space="preserve"> EL QUE EXPRESEN SU INTERÉS EN PARTICIPAR EN LA LICITACIÓN, POR SI O EN REPRESENTACIÓN DE UN TERCERO Y CON EL CUAL ACREDITA BAJO PROTESTA DE DECIR VERDAD LA EXISTENCIA LEGAL Y PERSONALIDAD JURÍDICA, PARA EFECTOS DE SUSCRIBIR LAS PROPOSICIONES Y, EN SU CASO</w:t>
            </w:r>
            <w:r w:rsidRPr="00E14310">
              <w:rPr>
                <w:rFonts w:ascii="Montserrat" w:eastAsia="Montserrat" w:hAnsi="Montserrat" w:cs="Montserrat"/>
                <w:b/>
              </w:rPr>
              <w:t>, LA FIRMA DEL CONTRATO.</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7AAEE93"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ESCRITO MEDIANTE EL CUAL, BAJO PROTESTA DE DECIR VERDAD, EL REPRESENTANTE DE LA PERSONA MORAL O LA PERSONA FÍSICA MANIFIESTA SU INTERÉS EN PARTICIPAR EN EL PROCEDIMIENTO DE LICITACIÓN PÚBLICA NACIONAL, ASÍ COMO QUE CUENTA CON FACUL</w:t>
            </w:r>
            <w:r w:rsidRPr="00E14310">
              <w:rPr>
                <w:rFonts w:ascii="Montserrat" w:eastAsia="Montserrat" w:hAnsi="Montserrat" w:cs="Montserrat"/>
              </w:rPr>
              <w:t>TADES SUFICIENTES PARA COMPROMETER A SU REPRESENTADA, MISMO QUE DEBERÁ CONTENER LOS DATOS SIGUIENTES PARA ACREDITAR LA EXISTENCIA LEGAL Y PERSONALIDAD JURÍDICA:</w:t>
            </w:r>
          </w:p>
          <w:p w14:paraId="138F439D" w14:textId="77777777" w:rsidR="00672CE2" w:rsidRPr="00E14310" w:rsidRDefault="00672CE2">
            <w:pPr>
              <w:tabs>
                <w:tab w:val="left" w:pos="1440"/>
              </w:tabs>
              <w:ind w:left="34" w:right="115"/>
              <w:jc w:val="both"/>
              <w:rPr>
                <w:rFonts w:ascii="Montserrat" w:eastAsia="Montserrat" w:hAnsi="Montserrat" w:cs="Montserrat"/>
              </w:rPr>
            </w:pPr>
          </w:p>
          <w:p w14:paraId="7A219913" w14:textId="77777777" w:rsidR="00672CE2" w:rsidRPr="00E14310" w:rsidRDefault="005B6C61">
            <w:pPr>
              <w:tabs>
                <w:tab w:val="left" w:pos="1080"/>
              </w:tabs>
              <w:ind w:left="34" w:right="115"/>
              <w:jc w:val="both"/>
              <w:rPr>
                <w:rFonts w:ascii="Montserrat" w:eastAsia="Montserrat" w:hAnsi="Montserrat" w:cs="Montserrat"/>
              </w:rPr>
            </w:pPr>
            <w:r w:rsidRPr="00E14310">
              <w:rPr>
                <w:rFonts w:ascii="Montserrat" w:eastAsia="Montserrat" w:hAnsi="Montserrat" w:cs="Montserrat"/>
                <w:b/>
              </w:rPr>
              <w:t>DE LA PERSONA MORAL:</w:t>
            </w:r>
            <w:r w:rsidRPr="00E14310">
              <w:rPr>
                <w:rFonts w:ascii="Montserrat" w:eastAsia="Montserrat" w:hAnsi="Montserrat" w:cs="Montserrat"/>
              </w:rPr>
              <w:t xml:space="preserve"> CLAVE DEL REGISTRO FEDERAL DE CONTRIBUYENTES, DENOMINACIÓN O RAZÓN SOCIAL, DESCRIPCIÓN DEL OBJETO SOCIAL DE LA EMPRESA; RELACIÓN DE LOS NOMBRES DE LOS ACCIONISTAS, NÚMERO Y FECHA DE LAS ESCRITURAS PÚBLICAS EN LAS QUE CONSTE EL ACTA CONSTITUTIVA Y, EN SU C</w:t>
            </w:r>
            <w:r w:rsidRPr="00E14310">
              <w:rPr>
                <w:rFonts w:ascii="Montserrat" w:eastAsia="Montserrat" w:hAnsi="Montserrat" w:cs="Montserrat"/>
              </w:rPr>
              <w:t>ASO, SUS REFORMAS O MODIFICACIONES, SEÑALANDO NOMBRE, NÚMERO Y CIRCUNSCRIPCIÓN DEL NOTARIO O FEDATARIO PÚBLICO ANTE QUIEN SE HAYAN OTORGADO; ASIMISMO, LOS DATOS DE INSCRIPCIÓN EN EL REGISTRO PÚBLICO DE COMERCIO.</w:t>
            </w:r>
          </w:p>
          <w:p w14:paraId="75FA7332" w14:textId="77777777" w:rsidR="00672CE2" w:rsidRPr="00E14310" w:rsidRDefault="00672CE2">
            <w:pPr>
              <w:tabs>
                <w:tab w:val="left" w:pos="1080"/>
              </w:tabs>
              <w:ind w:left="34" w:right="115"/>
              <w:jc w:val="both"/>
              <w:rPr>
                <w:rFonts w:ascii="Montserrat" w:eastAsia="Montserrat" w:hAnsi="Montserrat" w:cs="Montserrat"/>
              </w:rPr>
            </w:pPr>
          </w:p>
          <w:p w14:paraId="24224AC3" w14:textId="77777777" w:rsidR="00672CE2" w:rsidRPr="00E14310" w:rsidRDefault="005B6C61">
            <w:pPr>
              <w:tabs>
                <w:tab w:val="left" w:pos="1080"/>
              </w:tabs>
              <w:ind w:left="34" w:right="115"/>
              <w:jc w:val="both"/>
              <w:rPr>
                <w:rFonts w:ascii="Montserrat" w:eastAsia="Montserrat" w:hAnsi="Montserrat" w:cs="Montserrat"/>
              </w:rPr>
            </w:pPr>
            <w:r w:rsidRPr="00E14310">
              <w:rPr>
                <w:rFonts w:ascii="Montserrat" w:eastAsia="Montserrat" w:hAnsi="Montserrat" w:cs="Montserrat"/>
                <w:b/>
              </w:rPr>
              <w:t>DEL REPRESENTANTE</w:t>
            </w:r>
            <w:r w:rsidRPr="00E14310">
              <w:rPr>
                <w:rFonts w:ascii="Montserrat" w:eastAsia="Montserrat" w:hAnsi="Montserrat" w:cs="Montserrat"/>
              </w:rPr>
              <w:t>: NOMBRE DE LA PERSONA; NÚ</w:t>
            </w:r>
            <w:r w:rsidRPr="00E14310">
              <w:rPr>
                <w:rFonts w:ascii="Montserrat" w:eastAsia="Montserrat" w:hAnsi="Montserrat" w:cs="Montserrat"/>
              </w:rPr>
              <w:t>MERO Y FECHA DE LOS INSTRUMENTOS NOTARIALES DE LOS QUE SE DESPRENDAN LAS FACULTADES PARA SUSCRIBIR LA PROPOSICIÓN, SEÑALANDO NOMBRE, NÚMERO Y CIRCUNSCRIPCIÓN DEL NOTARIO O FEDATARIO PÚBLICO ANTE QUIEN SE HAYAN OTORGADO.</w:t>
            </w:r>
          </w:p>
          <w:p w14:paraId="529AEF95" w14:textId="77777777" w:rsidR="00672CE2" w:rsidRPr="00E14310" w:rsidRDefault="00672CE2">
            <w:pPr>
              <w:tabs>
                <w:tab w:val="left" w:pos="1080"/>
              </w:tabs>
              <w:ind w:left="34" w:right="115"/>
              <w:jc w:val="both"/>
              <w:rPr>
                <w:rFonts w:ascii="Montserrat" w:eastAsia="Montserrat" w:hAnsi="Montserrat" w:cs="Montserrat"/>
              </w:rPr>
            </w:pPr>
          </w:p>
          <w:p w14:paraId="1CE611AE" w14:textId="77777777" w:rsidR="00672CE2" w:rsidRPr="00E14310" w:rsidRDefault="005B6C61">
            <w:pPr>
              <w:tabs>
                <w:tab w:val="left" w:pos="1080"/>
              </w:tabs>
              <w:ind w:left="34" w:right="115"/>
              <w:jc w:val="both"/>
              <w:rPr>
                <w:rFonts w:ascii="Montserrat" w:eastAsia="Montserrat" w:hAnsi="Montserrat" w:cs="Montserrat"/>
              </w:rPr>
            </w:pPr>
            <w:r w:rsidRPr="00E14310">
              <w:rPr>
                <w:rFonts w:ascii="Montserrat" w:eastAsia="Montserrat" w:hAnsi="Montserrat" w:cs="Montserrat"/>
                <w:b/>
              </w:rPr>
              <w:t>DE LA PERSONA FÍSICA:</w:t>
            </w:r>
            <w:r w:rsidRPr="00E14310">
              <w:rPr>
                <w:rFonts w:ascii="Montserrat" w:eastAsia="Montserrat" w:hAnsi="Montserrat" w:cs="Montserrat"/>
              </w:rPr>
              <w:t xml:space="preserve"> CLAVE DEL REG</w:t>
            </w:r>
            <w:r w:rsidRPr="00E14310">
              <w:rPr>
                <w:rFonts w:ascii="Montserrat" w:eastAsia="Montserrat" w:hAnsi="Montserrat" w:cs="Montserrat"/>
              </w:rPr>
              <w:t xml:space="preserve">ISTRO FEDERAL DE CONTRIBUYENTES Y SU CONSTANCIA DE SITUACIÓN FISCAL, DOMICILIO FISCAL, CORREO ELECTRÓNICO, IDENTIFICACIÓN OFICIAL VIGENTE </w:t>
            </w:r>
            <w:r w:rsidRPr="00E14310">
              <w:rPr>
                <w:rFonts w:ascii="Montserrat" w:eastAsia="Montserrat" w:hAnsi="Montserrat" w:cs="Montserrat"/>
                <w:b/>
              </w:rPr>
              <w:t>(INE O PASAPORTE O CÉDULA PROFESIONAL).</w:t>
            </w:r>
          </w:p>
        </w:tc>
      </w:tr>
      <w:tr w:rsidR="00672CE2" w:rsidRPr="00E14310" w14:paraId="38A8229B"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7580A535"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lastRenderedPageBreak/>
              <w:t>L-5</w:t>
            </w:r>
          </w:p>
          <w:p w14:paraId="634EDDA9" w14:textId="77777777" w:rsidR="00672CE2" w:rsidRPr="00E14310" w:rsidRDefault="005B6C61">
            <w:pPr>
              <w:ind w:right="458"/>
              <w:jc w:val="center"/>
              <w:rPr>
                <w:rFonts w:ascii="Montserrat" w:eastAsia="Montserrat" w:hAnsi="Montserrat" w:cs="Montserrat"/>
                <w:b/>
              </w:rPr>
            </w:pPr>
            <w:r w:rsidRPr="00E14310">
              <w:rPr>
                <w:rFonts w:ascii="Montserrat" w:eastAsia="Montserrat" w:hAnsi="Montserrat" w:cs="Montserrat"/>
                <w:b/>
              </w:rPr>
              <w:t>DECLARACIÓN DE INTEGRIDAD</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39A7C87"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DECLARACIÓN DE INTEGRIDAD, MEDIANTE LA CUAL LOS</w:t>
            </w:r>
            <w:r w:rsidRPr="00E14310">
              <w:rPr>
                <w:rFonts w:ascii="Montserrat" w:eastAsia="Montserrat" w:hAnsi="Montserrat" w:cs="Montserrat"/>
              </w:rPr>
              <w:t xml:space="preserve"> </w:t>
            </w:r>
            <w:r w:rsidRPr="00E14310">
              <w:rPr>
                <w:rFonts w:ascii="Montserrat" w:eastAsia="Montserrat" w:hAnsi="Montserrat" w:cs="Montserrat"/>
                <w:b/>
              </w:rPr>
              <w:t>LICITANTES</w:t>
            </w:r>
            <w:r w:rsidRPr="00E14310">
              <w:rPr>
                <w:rFonts w:ascii="Montserrat" w:eastAsia="Montserrat" w:hAnsi="Montserrat" w:cs="Montserrat"/>
              </w:rPr>
              <w:t xml:space="preserve"> MANIFIESTEN BAJO PROTESTA DE DECIR VERDAD QUE POR SÍ MISMOS, O A TRAVÉS DE INTERPÓSITA PERSONA, SE ABSTENDRÁN DE ADOPTAR CONDUCTAS PARA QUE LOS SERVIDORES PÚBLICOS DE LA CONVOCANTE, INDUZCAN O ALTEREN LAS EVALUACIONES DE LAS PROPOSICIONES, EL R</w:t>
            </w:r>
            <w:r w:rsidRPr="00E14310">
              <w:rPr>
                <w:rFonts w:ascii="Montserrat" w:eastAsia="Montserrat" w:hAnsi="Montserrat" w:cs="Montserrat"/>
              </w:rPr>
              <w:t xml:space="preserve">ESULTADO DEL PROCEDIMIENTO DE CONTRATACIÓN Y CUALQUIER OTRO ASPECTO QUE LES OTORGUEN CONDICIONES MÁS VENTAJOSAS, CON RELACIÓN A LOS DEMÁS </w:t>
            </w:r>
            <w:r w:rsidRPr="00E14310">
              <w:rPr>
                <w:rFonts w:ascii="Montserrat" w:eastAsia="Montserrat" w:hAnsi="Montserrat" w:cs="Montserrat"/>
                <w:b/>
              </w:rPr>
              <w:t>LICITANTES</w:t>
            </w:r>
            <w:r w:rsidRPr="00E14310">
              <w:rPr>
                <w:rFonts w:ascii="Montserrat" w:eastAsia="Montserrat" w:hAnsi="Montserrat" w:cs="Montserrat"/>
              </w:rPr>
              <w:t>.</w:t>
            </w:r>
          </w:p>
        </w:tc>
      </w:tr>
      <w:tr w:rsidR="00672CE2" w:rsidRPr="00E14310" w14:paraId="4349272D"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25446CCD"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L-6</w:t>
            </w:r>
          </w:p>
          <w:p w14:paraId="4D0EBBCE"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ESCRITO EN QUE EL LICITANTE SEÑALA QUÉ INFORMACIÓN CONTENIDA EN SU PROPOSICIÓN ES DE CARÁCTER </w:t>
            </w:r>
            <w:r w:rsidRPr="00E14310">
              <w:rPr>
                <w:rFonts w:ascii="Montserrat" w:eastAsia="Montserrat" w:hAnsi="Montserrat" w:cs="Montserrat"/>
                <w:b/>
              </w:rPr>
              <w:t>CONFIDENCIAL.</w:t>
            </w:r>
          </w:p>
          <w:p w14:paraId="4947A4AD" w14:textId="77777777" w:rsidR="00672CE2" w:rsidRPr="00E14310" w:rsidRDefault="00672CE2">
            <w:pPr>
              <w:jc w:val="both"/>
              <w:rPr>
                <w:rFonts w:ascii="Montserrat" w:eastAsia="Montserrat" w:hAnsi="Montserrat" w:cs="Montserrat"/>
                <w:b/>
              </w:rPr>
            </w:pP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C856EB1"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 xml:space="preserve">ESCRITO EN QUE EL </w:t>
            </w:r>
            <w:r w:rsidRPr="00E14310">
              <w:rPr>
                <w:rFonts w:ascii="Montserrat" w:eastAsia="Montserrat" w:hAnsi="Montserrat" w:cs="Montserrat"/>
                <w:b/>
              </w:rPr>
              <w:t>LICITANTE</w:t>
            </w:r>
            <w:r w:rsidRPr="00E14310">
              <w:rPr>
                <w:rFonts w:ascii="Montserrat" w:eastAsia="Montserrat" w:hAnsi="Montserrat" w:cs="Montserrat"/>
              </w:rPr>
              <w:t xml:space="preserve"> SEÑALA QUÉ INFORMACIÓN CONTENIDA EN SU PROPOSICIÓN ES DE CARÁCTER CONFIDENCIAL. LA FALTA DE PRESENTACIÓN DE ESTE ESCRITO NO SERÁ CAUSA DE DESECHAMIENTO DE LA PROPOSICIÓN.</w:t>
            </w:r>
          </w:p>
          <w:p w14:paraId="05F46115" w14:textId="77777777" w:rsidR="00672CE2" w:rsidRPr="00E14310" w:rsidRDefault="00672CE2">
            <w:pPr>
              <w:ind w:left="34" w:right="115"/>
              <w:jc w:val="both"/>
              <w:rPr>
                <w:rFonts w:ascii="Montserrat" w:eastAsia="Montserrat" w:hAnsi="Montserrat" w:cs="Montserrat"/>
              </w:rPr>
            </w:pPr>
          </w:p>
          <w:p w14:paraId="0B3D21DF"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LA INFORMACIÓN ES PUBLICA EN GENERAL A EX</w:t>
            </w:r>
            <w:r w:rsidRPr="00E14310">
              <w:rPr>
                <w:rFonts w:ascii="Montserrat" w:eastAsia="Montserrat" w:hAnsi="Montserrat" w:cs="Montserrat"/>
              </w:rPr>
              <w:t>CEPCIÓN DE LOS DATOS PERSONALES COMO NOMBRE, DOMICILIO, CORREO ELECTRÓNICO, TELÉFONO, ETC.</w:t>
            </w:r>
          </w:p>
        </w:tc>
      </w:tr>
      <w:tr w:rsidR="00672CE2" w:rsidRPr="00E14310" w14:paraId="52F5CDCC"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6870C7E8"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L-7</w:t>
            </w:r>
          </w:p>
          <w:p w14:paraId="49B1F1F6"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CONVENIO PRIVADO PARA LA PRESENTACIÓN DE PROPOSICIÓN CONJUNTA.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A9C4CAC"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b/>
              </w:rPr>
              <w:t>CONVENIO PRIVADO</w:t>
            </w:r>
            <w:r w:rsidRPr="00E14310">
              <w:rPr>
                <w:rFonts w:ascii="Montserrat" w:eastAsia="Montserrat" w:hAnsi="Montserrat" w:cs="Montserrat"/>
              </w:rPr>
              <w:t xml:space="preserve"> PARA LA PRESENTACIÓN DE PROPOSICIÓN CONJUNTA QUE CONTENDRÁ LO SIGUIENTE:</w:t>
            </w:r>
          </w:p>
          <w:p w14:paraId="6936484F" w14:textId="77777777" w:rsidR="00672CE2" w:rsidRPr="00E14310" w:rsidRDefault="00672CE2">
            <w:pPr>
              <w:pBdr>
                <w:top w:val="nil"/>
                <w:left w:val="nil"/>
                <w:bottom w:val="nil"/>
                <w:right w:val="nil"/>
                <w:between w:val="nil"/>
              </w:pBdr>
              <w:tabs>
                <w:tab w:val="left" w:pos="318"/>
              </w:tabs>
              <w:ind w:right="115"/>
              <w:jc w:val="both"/>
              <w:rPr>
                <w:rFonts w:ascii="Montserrat" w:eastAsia="Montserrat" w:hAnsi="Montserrat" w:cs="Montserrat"/>
                <w:color w:val="000000"/>
              </w:rPr>
            </w:pPr>
          </w:p>
          <w:p w14:paraId="6280F921" w14:textId="77777777" w:rsidR="00672CE2" w:rsidRPr="00E14310" w:rsidRDefault="005B6C61">
            <w:pPr>
              <w:numPr>
                <w:ilvl w:val="0"/>
                <w:numId w:val="16"/>
              </w:numPr>
              <w:tabs>
                <w:tab w:val="left" w:pos="820"/>
              </w:tabs>
              <w:ind w:left="485" w:hanging="283"/>
              <w:jc w:val="both"/>
              <w:rPr>
                <w:rFonts w:ascii="Montserrat" w:eastAsia="Montserrat" w:hAnsi="Montserrat" w:cs="Montserrat"/>
              </w:rPr>
            </w:pPr>
            <w:r w:rsidRPr="00E14310">
              <w:rPr>
                <w:rFonts w:ascii="Montserrat" w:eastAsia="Montserrat" w:hAnsi="Montserrat" w:cs="Montserrat"/>
              </w:rPr>
              <w:t>NOMBRE, DOMICILIO Y REGISTRO FEDERAL DE CONTRIBUYENTES DE LOS INTEGRANTES, IDENTIFICANDO, EN SU CASO, LOS DATOS DE LAS ESCRITURAS PÚBLICAS CON LOS QUE SE ACREDITE LA EXISTENCIA LEGAL DE LAS PERSONAS MORALES DE LA AGRUPACIÓN, Y DE HABERLAS SUS REFORMAS Y MO</w:t>
            </w:r>
            <w:r w:rsidRPr="00E14310">
              <w:rPr>
                <w:rFonts w:ascii="Montserrat" w:eastAsia="Montserrat" w:hAnsi="Montserrat" w:cs="Montserrat"/>
              </w:rPr>
              <w:t>DIFICACIONES, ASÍ COMO EL NOMBRE DE LOS SOCIOS QUE APAREZCAN EN ESTAS.</w:t>
            </w:r>
          </w:p>
          <w:p w14:paraId="08E25F8D" w14:textId="77777777" w:rsidR="00672CE2" w:rsidRPr="00E14310" w:rsidRDefault="00672CE2">
            <w:pPr>
              <w:tabs>
                <w:tab w:val="left" w:pos="820"/>
              </w:tabs>
              <w:ind w:left="485" w:hanging="283"/>
              <w:jc w:val="both"/>
              <w:rPr>
                <w:rFonts w:ascii="Montserrat" w:eastAsia="Montserrat" w:hAnsi="Montserrat" w:cs="Montserrat"/>
              </w:rPr>
            </w:pPr>
          </w:p>
          <w:p w14:paraId="6F7861A9" w14:textId="77777777" w:rsidR="00672CE2" w:rsidRPr="00E14310" w:rsidRDefault="005B6C61">
            <w:pPr>
              <w:numPr>
                <w:ilvl w:val="0"/>
                <w:numId w:val="16"/>
              </w:numPr>
              <w:tabs>
                <w:tab w:val="left" w:pos="820"/>
              </w:tabs>
              <w:ind w:left="485" w:hanging="283"/>
              <w:jc w:val="both"/>
              <w:rPr>
                <w:rFonts w:ascii="Montserrat" w:eastAsia="Montserrat" w:hAnsi="Montserrat" w:cs="Montserrat"/>
              </w:rPr>
            </w:pPr>
            <w:r w:rsidRPr="00E14310">
              <w:rPr>
                <w:rFonts w:ascii="Montserrat" w:eastAsia="Montserrat" w:hAnsi="Montserrat" w:cs="Montserrat"/>
              </w:rPr>
              <w:t xml:space="preserve">NOMBRE Y DOMICILIO DE LOS REPRESENTANTES DE CADA UNA DE LAS PERSONAS AGRUPADAS SEÑALANDO, EN SU </w:t>
            </w:r>
            <w:r w:rsidRPr="00E14310">
              <w:rPr>
                <w:rFonts w:ascii="Montserrat" w:eastAsia="Montserrat" w:hAnsi="Montserrat" w:cs="Montserrat"/>
              </w:rPr>
              <w:lastRenderedPageBreak/>
              <w:t>CASO, LOS DATOS DE LAS ESCRITURAS PÚBLICAS CON LAS QUE ACREDITEN LAS FACULTADES DE REPRE</w:t>
            </w:r>
            <w:r w:rsidRPr="00E14310">
              <w:rPr>
                <w:rFonts w:ascii="Montserrat" w:eastAsia="Montserrat" w:hAnsi="Montserrat" w:cs="Montserrat"/>
              </w:rPr>
              <w:t>SENTACIÓN.</w:t>
            </w:r>
          </w:p>
          <w:p w14:paraId="78478E7F" w14:textId="77777777" w:rsidR="00672CE2" w:rsidRPr="00E14310" w:rsidRDefault="00672CE2">
            <w:pPr>
              <w:pBdr>
                <w:top w:val="nil"/>
                <w:left w:val="nil"/>
                <w:bottom w:val="nil"/>
                <w:right w:val="nil"/>
                <w:between w:val="nil"/>
              </w:pBdr>
              <w:ind w:left="485" w:hanging="283"/>
              <w:rPr>
                <w:rFonts w:ascii="Montserrat" w:eastAsia="Montserrat" w:hAnsi="Montserrat" w:cs="Montserrat"/>
                <w:color w:val="000000"/>
              </w:rPr>
            </w:pPr>
          </w:p>
          <w:p w14:paraId="6C3292F3" w14:textId="77777777" w:rsidR="00672CE2" w:rsidRPr="00E14310" w:rsidRDefault="005B6C61">
            <w:pPr>
              <w:numPr>
                <w:ilvl w:val="0"/>
                <w:numId w:val="16"/>
              </w:numPr>
              <w:tabs>
                <w:tab w:val="left" w:pos="820"/>
              </w:tabs>
              <w:ind w:left="485" w:hanging="283"/>
              <w:jc w:val="both"/>
              <w:rPr>
                <w:rFonts w:ascii="Montserrat" w:eastAsia="Montserrat" w:hAnsi="Montserrat" w:cs="Montserrat"/>
              </w:rPr>
            </w:pPr>
            <w:r w:rsidRPr="00E14310">
              <w:rPr>
                <w:rFonts w:ascii="Montserrat" w:eastAsia="Montserrat" w:hAnsi="Montserrat" w:cs="Montserrat"/>
              </w:rPr>
              <w:t xml:space="preserve">DESIGNACIÓN DE UN REPRESENTANTE COMÚN, OTORGÁNDOLE PODER AMPLIO Y SUFICIENTE PARA ATENDER TODO LO RELACIONADO CON LA PROPOSICIÓN Y CON EL PROCEDIMIENTO DE LICITACIÓN PÚBLICA NACIONAL. </w:t>
            </w:r>
          </w:p>
          <w:p w14:paraId="6B3C5502" w14:textId="77777777" w:rsidR="00672CE2" w:rsidRPr="00E14310" w:rsidRDefault="00672CE2">
            <w:pPr>
              <w:tabs>
                <w:tab w:val="left" w:pos="820"/>
              </w:tabs>
              <w:ind w:left="485" w:hanging="283"/>
              <w:jc w:val="both"/>
              <w:rPr>
                <w:rFonts w:ascii="Montserrat" w:eastAsia="Montserrat" w:hAnsi="Montserrat" w:cs="Montserrat"/>
              </w:rPr>
            </w:pPr>
          </w:p>
          <w:p w14:paraId="04961AC0" w14:textId="77777777" w:rsidR="00672CE2" w:rsidRPr="00E14310" w:rsidRDefault="005B6C61">
            <w:pPr>
              <w:numPr>
                <w:ilvl w:val="0"/>
                <w:numId w:val="16"/>
              </w:numPr>
              <w:tabs>
                <w:tab w:val="left" w:pos="820"/>
              </w:tabs>
              <w:ind w:left="485" w:hanging="283"/>
              <w:jc w:val="both"/>
              <w:rPr>
                <w:rFonts w:ascii="Montserrat" w:eastAsia="Montserrat" w:hAnsi="Montserrat" w:cs="Montserrat"/>
              </w:rPr>
            </w:pPr>
            <w:r w:rsidRPr="00E14310">
              <w:rPr>
                <w:rFonts w:ascii="Montserrat" w:eastAsia="Montserrat" w:hAnsi="Montserrat" w:cs="Montserrat"/>
              </w:rPr>
              <w:t>DESCRIPCIÓN DEL OBJETO DEL CONTRATO QUE LE CORRESPONDERÁ C</w:t>
            </w:r>
            <w:r w:rsidRPr="00E14310">
              <w:rPr>
                <w:rFonts w:ascii="Montserrat" w:eastAsia="Montserrat" w:hAnsi="Montserrat" w:cs="Montserrat"/>
              </w:rPr>
              <w:t>UMPLIR A CADA PERSONA INTEGRANTE, ASÍ COMO LA MANERA EN QUE SE EXIGIRÁ EL CUMPLIMIENTO DE LAS OBLIGACIONES Y ESPECIFICANDO LA FORMA EN QUE SERÁN PRESENTADAS A COBRO LAS ESTIMACIONES.</w:t>
            </w:r>
          </w:p>
          <w:p w14:paraId="0D8CF652" w14:textId="77777777" w:rsidR="00672CE2" w:rsidRPr="00E14310" w:rsidRDefault="00672CE2">
            <w:pPr>
              <w:pBdr>
                <w:top w:val="nil"/>
                <w:left w:val="nil"/>
                <w:bottom w:val="nil"/>
                <w:right w:val="nil"/>
                <w:between w:val="nil"/>
              </w:pBdr>
              <w:ind w:left="485" w:hanging="283"/>
              <w:rPr>
                <w:rFonts w:ascii="Montserrat" w:eastAsia="Montserrat" w:hAnsi="Montserrat" w:cs="Montserrat"/>
                <w:color w:val="000000"/>
              </w:rPr>
            </w:pPr>
          </w:p>
          <w:p w14:paraId="73D24E99" w14:textId="77777777" w:rsidR="00672CE2" w:rsidRPr="00E14310" w:rsidRDefault="005B6C61">
            <w:pPr>
              <w:numPr>
                <w:ilvl w:val="0"/>
                <w:numId w:val="16"/>
              </w:numPr>
              <w:tabs>
                <w:tab w:val="left" w:pos="820"/>
              </w:tabs>
              <w:ind w:left="485" w:hanging="283"/>
              <w:jc w:val="both"/>
              <w:rPr>
                <w:rFonts w:ascii="Montserrat" w:eastAsia="Montserrat" w:hAnsi="Montserrat" w:cs="Montserrat"/>
              </w:rPr>
            </w:pPr>
            <w:r w:rsidRPr="00E14310">
              <w:rPr>
                <w:rFonts w:ascii="Montserrat" w:eastAsia="Montserrat" w:hAnsi="Montserrat" w:cs="Montserrat"/>
              </w:rPr>
              <w:t xml:space="preserve">ESTIPULACIÓN EXPRESA DE QUE CADA UNO DE LOS FIRMANTES QUEDARÁ OBLIGADO </w:t>
            </w:r>
            <w:r w:rsidRPr="00E14310">
              <w:rPr>
                <w:rFonts w:ascii="Montserrat" w:eastAsia="Montserrat" w:hAnsi="Montserrat" w:cs="Montserrat"/>
                <w:b/>
              </w:rPr>
              <w:t>EN FORMA SOLIDARIA Y CONJUNTA</w:t>
            </w:r>
            <w:r w:rsidRPr="00E14310">
              <w:rPr>
                <w:rFonts w:ascii="Montserrat" w:eastAsia="Montserrat" w:hAnsi="Montserrat" w:cs="Montserrat"/>
              </w:rPr>
              <w:t xml:space="preserve"> PARA EFECTOS DEL PROCEDIMIENTO DE CONTRATACIÓN Y DEL CONTRATO, EN CASO DE QUE SE LES ADJUDIQUE EL MISMO;</w:t>
            </w:r>
          </w:p>
          <w:p w14:paraId="661E473B"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329F81D2"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ADICIONALMENTE SE DEBERÁ INCLUIR A LOS TÉRMINOS Q</w:t>
            </w:r>
            <w:r w:rsidRPr="00E14310">
              <w:rPr>
                <w:rFonts w:ascii="Montserrat" w:eastAsia="Montserrat" w:hAnsi="Montserrat" w:cs="Montserrat"/>
              </w:rPr>
              <w:t>UE ESTABLECE EL ARTÍCULO 47 FRACCIÓN II DEL REGLAMENTO.</w:t>
            </w:r>
          </w:p>
          <w:p w14:paraId="2C441188" w14:textId="77777777" w:rsidR="00672CE2" w:rsidRPr="00E14310" w:rsidRDefault="00672CE2">
            <w:pPr>
              <w:jc w:val="both"/>
              <w:rPr>
                <w:rFonts w:ascii="Montserrat" w:eastAsia="Montserrat" w:hAnsi="Montserrat" w:cs="Montserrat"/>
              </w:rPr>
            </w:pPr>
          </w:p>
          <w:p w14:paraId="4A6169BE" w14:textId="77777777" w:rsidR="00672CE2" w:rsidRPr="00E14310" w:rsidRDefault="005B6C61">
            <w:pPr>
              <w:numPr>
                <w:ilvl w:val="0"/>
                <w:numId w:val="32"/>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DETERMINACIÓN DE UN DOMICILIO COMÚN PARA OÍR Y RECIBIR NOTIFICACIONES; SEÑALANDO TELÉFONO Y CORREO ELECTRÓNICO.</w:t>
            </w:r>
          </w:p>
          <w:p w14:paraId="162287FA" w14:textId="77777777" w:rsidR="00672CE2" w:rsidRPr="00E14310" w:rsidRDefault="005B6C61">
            <w:pPr>
              <w:numPr>
                <w:ilvl w:val="0"/>
                <w:numId w:val="32"/>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ESPECIFICANDO LA FORMA EN QUE SERÁN PRESENTADAS A COBRO LAS ESTIMACIONES. </w:t>
            </w:r>
          </w:p>
          <w:p w14:paraId="45C72F27" w14:textId="77777777" w:rsidR="00672CE2" w:rsidRPr="00E14310" w:rsidRDefault="00672CE2">
            <w:pPr>
              <w:tabs>
                <w:tab w:val="left" w:pos="820"/>
              </w:tabs>
              <w:jc w:val="both"/>
              <w:rPr>
                <w:rFonts w:ascii="Montserrat" w:eastAsia="Montserrat" w:hAnsi="Montserrat" w:cs="Montserrat"/>
              </w:rPr>
            </w:pPr>
          </w:p>
          <w:p w14:paraId="0568C0E4" w14:textId="77777777" w:rsidR="00672CE2" w:rsidRPr="00E14310" w:rsidRDefault="00672CE2">
            <w:pPr>
              <w:tabs>
                <w:tab w:val="left" w:pos="1134"/>
              </w:tabs>
              <w:ind w:left="34" w:right="115"/>
              <w:jc w:val="both"/>
              <w:rPr>
                <w:rFonts w:ascii="Montserrat" w:eastAsia="Montserrat" w:hAnsi="Montserrat" w:cs="Montserrat"/>
              </w:rPr>
            </w:pPr>
          </w:p>
          <w:p w14:paraId="1EBC9684" w14:textId="77777777" w:rsidR="00672CE2" w:rsidRPr="00E14310" w:rsidRDefault="005B6C61">
            <w:pPr>
              <w:tabs>
                <w:tab w:val="left" w:pos="1134"/>
              </w:tabs>
              <w:ind w:left="34" w:right="115"/>
              <w:jc w:val="both"/>
              <w:rPr>
                <w:rFonts w:ascii="Montserrat" w:eastAsia="Montserrat" w:hAnsi="Montserrat" w:cs="Montserrat"/>
                <w:b/>
              </w:rPr>
            </w:pPr>
            <w:r w:rsidRPr="00E14310">
              <w:rPr>
                <w:rFonts w:ascii="Montserrat" w:eastAsia="Montserrat" w:hAnsi="Montserrat" w:cs="Montserrat"/>
                <w:b/>
              </w:rPr>
              <w:t>LOS INTEGRANTES DE CONVENIO DEBERÁN DE ACREDITAR DE FORMA INDIVIDUAL SU PERSONALIDAD JURÍDICA CONFORME A LO SEÑALADO EN EL FORMATO L-1.</w:t>
            </w:r>
          </w:p>
          <w:p w14:paraId="43E6F575" w14:textId="77777777" w:rsidR="00672CE2" w:rsidRPr="00E14310" w:rsidRDefault="00672CE2">
            <w:pPr>
              <w:tabs>
                <w:tab w:val="left" w:pos="1134"/>
              </w:tabs>
              <w:ind w:left="34" w:right="115"/>
              <w:rPr>
                <w:rFonts w:ascii="Montserrat" w:eastAsia="Montserrat" w:hAnsi="Montserrat" w:cs="Montserrat"/>
              </w:rPr>
            </w:pPr>
          </w:p>
          <w:p w14:paraId="0E63697E" w14:textId="77777777" w:rsidR="00672CE2" w:rsidRPr="00E14310" w:rsidRDefault="005B6C61">
            <w:pPr>
              <w:tabs>
                <w:tab w:val="left" w:pos="709"/>
              </w:tabs>
              <w:ind w:left="34" w:right="115"/>
              <w:jc w:val="both"/>
              <w:rPr>
                <w:rFonts w:ascii="Montserrat" w:eastAsia="Montserrat" w:hAnsi="Montserrat" w:cs="Montserrat"/>
              </w:rPr>
            </w:pPr>
            <w:r w:rsidRPr="00E14310">
              <w:rPr>
                <w:rFonts w:ascii="Montserrat" w:eastAsia="Montserrat" w:hAnsi="Montserrat" w:cs="Montserrat"/>
              </w:rPr>
              <w:t>EL CONVENIO PRIVADO DEBERÁ SER FIRMADO POR</w:t>
            </w:r>
            <w:r w:rsidRPr="00E14310">
              <w:rPr>
                <w:rFonts w:ascii="Montserrat" w:eastAsia="Montserrat" w:hAnsi="Montserrat" w:cs="Montserrat"/>
              </w:rPr>
              <w:t xml:space="preserve"> TODOS Y CADA UNO DE LOS REPRESENTANTES LEGALES DE LAS PERSONAS INTEGRANTES DEL GRUPO QUE PRESENTA LA PROPOSICIÓN CONJUNTA.</w:t>
            </w:r>
          </w:p>
          <w:p w14:paraId="16D2AE0A" w14:textId="77777777" w:rsidR="00672CE2" w:rsidRPr="00E14310" w:rsidRDefault="00672CE2">
            <w:pPr>
              <w:tabs>
                <w:tab w:val="left" w:pos="709"/>
              </w:tabs>
              <w:ind w:left="34" w:right="115"/>
              <w:rPr>
                <w:rFonts w:ascii="Montserrat" w:eastAsia="Montserrat" w:hAnsi="Montserrat" w:cs="Montserrat"/>
              </w:rPr>
            </w:pPr>
          </w:p>
          <w:p w14:paraId="2B6B7001" w14:textId="77777777" w:rsidR="00672CE2" w:rsidRPr="00E14310" w:rsidRDefault="005B6C61">
            <w:pPr>
              <w:tabs>
                <w:tab w:val="left" w:pos="709"/>
              </w:tabs>
              <w:ind w:left="34" w:right="115"/>
              <w:jc w:val="both"/>
              <w:rPr>
                <w:rFonts w:ascii="Montserrat" w:eastAsia="Montserrat" w:hAnsi="Montserrat" w:cs="Montserrat"/>
              </w:rPr>
            </w:pPr>
            <w:r w:rsidRPr="00E14310">
              <w:rPr>
                <w:rFonts w:ascii="Montserrat" w:eastAsia="Montserrat" w:hAnsi="Montserrat" w:cs="Montserrat"/>
              </w:rPr>
              <w:t>EN EL SUPUESTO DE QUE RESULTE ADJUDICADA UNA PROPUESTA CONJUNTA, EL CONVENIO INDICADO Y LA ACREDITACIÓN DE LAS FACULTADES DEL APODE</w:t>
            </w:r>
            <w:r w:rsidRPr="00E14310">
              <w:rPr>
                <w:rFonts w:ascii="Montserrat" w:eastAsia="Montserrat" w:hAnsi="Montserrat" w:cs="Montserrat"/>
              </w:rPr>
              <w:t xml:space="preserve">RADO LEGAL QUE FORMALIZARÁ EL CONTRATO RESPECTIVO, DEBERÁN </w:t>
            </w:r>
            <w:r w:rsidRPr="00E14310">
              <w:rPr>
                <w:rFonts w:ascii="Montserrat" w:eastAsia="Montserrat" w:hAnsi="Montserrat" w:cs="Montserrat"/>
              </w:rPr>
              <w:lastRenderedPageBreak/>
              <w:t>CONSTAR EN ESCRITURA PÚBLICA, SALVO QUE EL CONTRATO SEA FIRMADO POR TODAS LAS PERSONAS QUE INTEGRAN LA PROPUESTA CONJUNTA O SUS APODERADOS, QUIENES, EN LO INDIVIDUAL, DEBERÁN ACREDITAR SU RESPECTIV</w:t>
            </w:r>
            <w:r w:rsidRPr="00E14310">
              <w:rPr>
                <w:rFonts w:ascii="Montserrat" w:eastAsia="Montserrat" w:hAnsi="Montserrat" w:cs="Montserrat"/>
              </w:rPr>
              <w:t>A PERSONALIDAD.</w:t>
            </w:r>
          </w:p>
          <w:p w14:paraId="53B49CF2" w14:textId="77777777" w:rsidR="00672CE2" w:rsidRPr="00E14310" w:rsidRDefault="00672CE2">
            <w:pPr>
              <w:ind w:left="34" w:right="115"/>
              <w:jc w:val="both"/>
              <w:rPr>
                <w:rFonts w:ascii="Montserrat" w:eastAsia="Montserrat" w:hAnsi="Montserrat" w:cs="Montserrat"/>
              </w:rPr>
            </w:pPr>
          </w:p>
        </w:tc>
      </w:tr>
      <w:tr w:rsidR="00672CE2" w:rsidRPr="00E14310" w14:paraId="55B81A57"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3AE4FBCD"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lastRenderedPageBreak/>
              <w:t>L-8</w:t>
            </w:r>
          </w:p>
          <w:p w14:paraId="7D9CC880"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MANIFESTACIÓN DE CUMPLIMIENTO DE LAS NORMAS.</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2C4DF53" w14:textId="77777777" w:rsidR="00672CE2" w:rsidRPr="00E14310" w:rsidRDefault="005B6C61">
            <w:pPr>
              <w:tabs>
                <w:tab w:val="left" w:pos="1440"/>
              </w:tabs>
              <w:ind w:left="34" w:right="115"/>
              <w:jc w:val="both"/>
              <w:rPr>
                <w:rFonts w:ascii="Montserrat" w:eastAsia="Montserrat" w:hAnsi="Montserrat" w:cs="Montserrat"/>
                <w:b/>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INCLUIR DENTRO DE SU PROPUESTA, UN ESCRITO FIRMADO POR EL REPRESENTANTE LEGAL EN EL QUE MANIFIESTE BAJO PROTESTA DE DECIR VERDAD QUE CONOCE Y DARA CUMPLIMIENTO A LAS NORMAS </w:t>
            </w:r>
            <w:proofErr w:type="gramStart"/>
            <w:r w:rsidRPr="00E14310">
              <w:rPr>
                <w:rFonts w:ascii="Montserrat" w:eastAsia="Montserrat" w:hAnsi="Montserrat" w:cs="Montserrat"/>
              </w:rPr>
              <w:t>OFICIALES MEXICANAS Y LAS NORMAS MEXICANAS</w:t>
            </w:r>
            <w:proofErr w:type="gramEnd"/>
            <w:r w:rsidRPr="00E14310">
              <w:rPr>
                <w:rFonts w:ascii="Montserrat" w:eastAsia="Montserrat" w:hAnsi="Montserrat" w:cs="Montserrat"/>
              </w:rPr>
              <w:t xml:space="preserve">, Y A FALTA DE ESTAS, LAS NORMAS </w:t>
            </w:r>
            <w:r w:rsidRPr="00E14310">
              <w:rPr>
                <w:rFonts w:ascii="Montserrat" w:eastAsia="Montserrat" w:hAnsi="Montserrat" w:cs="Montserrat"/>
              </w:rPr>
              <w:t>INTERNACIONALES QUE RESULTEN APLICABLES PARA EL TIPO DE TRABAJOS SOLICITADOS.</w:t>
            </w:r>
          </w:p>
        </w:tc>
      </w:tr>
      <w:tr w:rsidR="00672CE2" w:rsidRPr="00E14310" w14:paraId="0C115C6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12D75560"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L-9</w:t>
            </w:r>
          </w:p>
          <w:p w14:paraId="69F2FF37"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MANIFIESTO DE LOS PARTICULARES DE VÍNCULOS O RELACIONES, QUE TENGAN CON SERVIDORES PÚBLICOS DE ALTO NIVEL Y CON LOS QUE ESTÁN INSCRITOS EN EL REGISTRO QUE LLEVA LA SECRETARÍ</w:t>
            </w:r>
            <w:r w:rsidRPr="00E14310">
              <w:rPr>
                <w:rFonts w:ascii="Montserrat" w:eastAsia="Montserrat" w:hAnsi="Montserrat" w:cs="Montserrat"/>
                <w:b/>
              </w:rPr>
              <w:t>A DE LA FUNCIÓN PÚBLICA.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A35DBCA"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PRESENTAR  EL ORIGINAL DEL </w:t>
            </w:r>
            <w:r w:rsidRPr="00E14310">
              <w:rPr>
                <w:rFonts w:ascii="Montserrat" w:eastAsia="Montserrat" w:hAnsi="Montserrat" w:cs="Montserrat"/>
                <w:b/>
              </w:rPr>
              <w:t xml:space="preserve">MANIFIESTO DE LOS PARTICULARES DE VÍNCULOS O RELACIONES, QUE TENGAN CON SERVIDORES PÚBLICOS DE ALTO NIVEL Y CON LOS QUE ESTÁN INSCRITOS EN EL REGISTRO QUE LLEVA LA </w:t>
            </w:r>
            <w:r w:rsidRPr="00E14310">
              <w:rPr>
                <w:rFonts w:ascii="Montserrat" w:eastAsia="Montserrat" w:hAnsi="Montserrat" w:cs="Montserrat"/>
                <w:b/>
              </w:rPr>
              <w:t>SECRETARÍA DE LA FUNCIÓN PÚBLICA</w:t>
            </w:r>
            <w:r w:rsidRPr="00E14310">
              <w:rPr>
                <w:rFonts w:ascii="Montserrat" w:eastAsia="Montserrat" w:hAnsi="Montserrat" w:cs="Montserrat"/>
              </w:rPr>
              <w:t xml:space="preserve"> CONFORME A LO DISPUESTO EN EL PROTOCOLO DE ACTUACIÓN EN MATERIA DE CONTRATACIONES PÚBLICAS, OTORGAMIENTO Y PRÓRROGA DE LICENCIAS, PERMISOS, AUTORIZACIONES Y CONCESIONES QUE SE PUBLICÓ EN EL DIARIO OFICIAL DE LA FEDERACIÓN E</w:t>
            </w:r>
            <w:r w:rsidRPr="00E14310">
              <w:rPr>
                <w:rFonts w:ascii="Montserrat" w:eastAsia="Montserrat" w:hAnsi="Montserrat" w:cs="Montserrat"/>
              </w:rPr>
              <w:t xml:space="preserve">L 20 DE AGOSTO DE 2015, Y SE MODIFICÓ MEDIANTE LAS PUBLICACIONES DE 19 DE FEBRERO DE 2016 Y 28 DE FEBRERO DE 2017. DICHA MANIFESTACIÓN DEBERÁN SOLICITARLA EN LA SIGUIENTE DIRECCIÓN ELECTRÓNICA: </w:t>
            </w:r>
            <w:hyperlink r:id="rId13">
              <w:r w:rsidRPr="00E14310">
                <w:rPr>
                  <w:rFonts w:ascii="Montserrat" w:eastAsia="Montserrat" w:hAnsi="Montserrat" w:cs="Montserrat"/>
                  <w:color w:val="000000"/>
                  <w:u w:val="single"/>
                </w:rPr>
                <w:t>http</w:t>
              </w:r>
              <w:r w:rsidRPr="00E14310">
                <w:rPr>
                  <w:rFonts w:ascii="Montserrat" w:eastAsia="Montserrat" w:hAnsi="Montserrat" w:cs="Montserrat"/>
                  <w:color w:val="000000"/>
                  <w:u w:val="single"/>
                </w:rPr>
                <w:t>s://manifiesto.funcionpublica.gob.mx</w:t>
              </w:r>
            </w:hyperlink>
            <w:r w:rsidRPr="00E14310">
              <w:rPr>
                <w:rFonts w:ascii="Montserrat" w:eastAsia="Montserrat" w:hAnsi="Montserrat" w:cs="Montserrat"/>
                <w:color w:val="000000"/>
                <w:u w:val="single"/>
              </w:rPr>
              <w:t xml:space="preserve"> </w:t>
            </w:r>
          </w:p>
          <w:p w14:paraId="6F3DA30E" w14:textId="77777777" w:rsidR="00672CE2" w:rsidRPr="00E14310" w:rsidRDefault="00672CE2">
            <w:pPr>
              <w:jc w:val="both"/>
              <w:rPr>
                <w:rFonts w:ascii="Montserrat" w:eastAsia="Montserrat" w:hAnsi="Montserrat" w:cs="Montserrat"/>
              </w:rPr>
            </w:pPr>
          </w:p>
          <w:p w14:paraId="2AA545A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LA FECHA DE EMISIÓN DE ESTE DOCUMENTO DEBERÁ SER POSTERIOR A LA FECHA DE PUBLICACIÓN DE LA CONVOCATORIA Y ANTERIOR A LA FECHA ESTABLECIDA PARA LA APERTURA DE </w:t>
            </w:r>
            <w:r w:rsidRPr="00E14310">
              <w:rPr>
                <w:rFonts w:ascii="Montserrat" w:eastAsia="Montserrat" w:hAnsi="Montserrat" w:cs="Montserrat"/>
              </w:rPr>
              <w:t>PROPOSICIONES.</w:t>
            </w:r>
          </w:p>
          <w:p w14:paraId="216DCAF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LA MANIFESTACIÓN TENDRÁ UNA VIGENCIA DE TREINTA DÍAS NATURALES A PARTIR DE LA FECHA DE EMISIÓN.</w:t>
            </w:r>
          </w:p>
        </w:tc>
      </w:tr>
      <w:tr w:rsidR="00672CE2" w:rsidRPr="00E14310" w14:paraId="2182B82F"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11118A25" w14:textId="77777777" w:rsidR="00672CE2" w:rsidRPr="00E14310" w:rsidRDefault="005B6C61">
            <w:pPr>
              <w:ind w:left="30"/>
              <w:jc w:val="center"/>
              <w:rPr>
                <w:rFonts w:ascii="Montserrat" w:eastAsia="Montserrat" w:hAnsi="Montserrat" w:cs="Montserrat"/>
                <w:b/>
              </w:rPr>
            </w:pPr>
            <w:r w:rsidRPr="00E14310">
              <w:rPr>
                <w:rFonts w:ascii="Montserrat" w:eastAsia="Montserrat" w:hAnsi="Montserrat" w:cs="Montserrat"/>
                <w:b/>
              </w:rPr>
              <w:t>L-10</w:t>
            </w:r>
          </w:p>
          <w:p w14:paraId="68ED7AEA" w14:textId="77777777" w:rsidR="00672CE2" w:rsidRPr="00E14310" w:rsidRDefault="005B6C61">
            <w:pPr>
              <w:ind w:right="174"/>
              <w:jc w:val="center"/>
              <w:rPr>
                <w:rFonts w:ascii="Montserrat" w:eastAsia="Montserrat" w:hAnsi="Montserrat" w:cs="Montserrat"/>
                <w:b/>
              </w:rPr>
            </w:pPr>
            <w:r w:rsidRPr="00E14310">
              <w:rPr>
                <w:rFonts w:ascii="Montserrat" w:eastAsia="Montserrat" w:hAnsi="Montserrat" w:cs="Montserrat"/>
                <w:b/>
              </w:rPr>
              <w:t>OPINIÓN POSITIVA VIGENTE DE CUMPLIMIENTO DE OBLIGACIONES FISCALES ANTE EL SERVICIO DE ADMINISTRACIÓN TRIBUTARIA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9915C2A"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PRESENT</w:t>
            </w:r>
            <w:r w:rsidRPr="00E14310">
              <w:rPr>
                <w:rFonts w:ascii="Montserrat" w:eastAsia="Montserrat" w:hAnsi="Montserrat" w:cs="Montserrat"/>
              </w:rPr>
              <w:t xml:space="preserve">AR EL DOCUMENTO ACTUALIZADO EXPEDIDO POR EL SAT DE QUE SE CUMPLE CON LO QUE ESTABLECE EL ARTÍCULO 32-D DEL CÓDIGO FISCAL DE LA FEDERACIÓN. LA OPINIÓN DEBERÁ SER EN SENTIDO POSITIVO. </w:t>
            </w:r>
          </w:p>
          <w:p w14:paraId="5889AC72" w14:textId="77777777" w:rsidR="00672CE2" w:rsidRPr="00E14310" w:rsidRDefault="00672CE2">
            <w:pPr>
              <w:jc w:val="both"/>
              <w:rPr>
                <w:rFonts w:ascii="Montserrat" w:eastAsia="Montserrat" w:hAnsi="Montserrat" w:cs="Montserrat"/>
              </w:rPr>
            </w:pPr>
          </w:p>
          <w:p w14:paraId="34A96E8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ESTE DOCUMENTO SERÁ UTILIZADO PARA EVALUAR EL CUMPLIMIENTO DE LAS OBLIGA</w:t>
            </w:r>
            <w:r w:rsidRPr="00E14310">
              <w:rPr>
                <w:rFonts w:ascii="Montserrat" w:eastAsia="Montserrat" w:hAnsi="Montserrat" w:cs="Montserrat"/>
              </w:rPr>
              <w:t>CIONES FISCALES DE LOS LICITANTES.</w:t>
            </w:r>
          </w:p>
          <w:p w14:paraId="6302E898" w14:textId="77777777" w:rsidR="00672CE2" w:rsidRPr="00E14310" w:rsidRDefault="00672CE2">
            <w:pPr>
              <w:jc w:val="both"/>
              <w:rPr>
                <w:rFonts w:ascii="Montserrat" w:eastAsia="Montserrat" w:hAnsi="Montserrat" w:cs="Montserrat"/>
              </w:rPr>
            </w:pPr>
          </w:p>
          <w:p w14:paraId="01A1F31A"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lastRenderedPageBreak/>
              <w:t>EN CASO DE QUE LOS LICITANTES TENGAN PROBLEMAS EN LA EMISIÓN DE LA OPINIÓN POSITIVA PARA ACREDITAR EL CUMPLIMIENTO DE SUS OBLIGACIONES FISCALES, DEBERÁN PRESENTAR:</w:t>
            </w:r>
          </w:p>
          <w:p w14:paraId="3CF7E4CB" w14:textId="77777777" w:rsidR="00672CE2" w:rsidRPr="00E14310" w:rsidRDefault="00672CE2">
            <w:pPr>
              <w:jc w:val="both"/>
              <w:rPr>
                <w:rFonts w:ascii="Montserrat" w:eastAsia="Montserrat" w:hAnsi="Montserrat" w:cs="Montserrat"/>
              </w:rPr>
            </w:pPr>
          </w:p>
          <w:p w14:paraId="0D110A01"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A) LAS LÍNEAS DE CAPTURA Y PAGOS CORRESPONDIENTES</w:t>
            </w:r>
          </w:p>
          <w:p w14:paraId="61B98787" w14:textId="77777777" w:rsidR="00672CE2" w:rsidRPr="00E14310" w:rsidRDefault="00672CE2">
            <w:pPr>
              <w:jc w:val="both"/>
              <w:rPr>
                <w:rFonts w:ascii="Montserrat" w:eastAsia="Montserrat" w:hAnsi="Montserrat" w:cs="Montserrat"/>
              </w:rPr>
            </w:pPr>
          </w:p>
          <w:p w14:paraId="2591249B"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B) </w:t>
            </w:r>
            <w:r w:rsidRPr="00E14310">
              <w:rPr>
                <w:rFonts w:ascii="Montserrat" w:eastAsia="Montserrat" w:hAnsi="Montserrat" w:cs="Montserrat"/>
              </w:rPr>
              <w:t>MANIFESTACIÓN ESCRITA BAJO PROTESTA DE DECIR VERDAD, DE QUE LICITANTE SE ENCUENTRA AL CORRIENTE EN EL CUMPLIMIENTO DE SUS OBLIGACIONES.</w:t>
            </w:r>
          </w:p>
          <w:p w14:paraId="4C360AA0" w14:textId="77777777" w:rsidR="00672CE2" w:rsidRPr="00E14310" w:rsidRDefault="00672CE2">
            <w:pPr>
              <w:jc w:val="both"/>
              <w:rPr>
                <w:rFonts w:ascii="Montserrat" w:eastAsia="Montserrat" w:hAnsi="Montserrat" w:cs="Montserrat"/>
              </w:rPr>
            </w:pPr>
          </w:p>
          <w:p w14:paraId="50427E6E"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SE HACE DEL CONOCIMIENTO DE LOS INTERESADOS, QUE LA DOCUMENTACIÓN PRESENTADA SERÁ VALIDADA A TRAVÉS DEL PORTAL CORRESPO</w:t>
            </w:r>
            <w:r w:rsidRPr="00E14310">
              <w:rPr>
                <w:rFonts w:ascii="Montserrat" w:eastAsia="Montserrat" w:hAnsi="Montserrat" w:cs="Montserrat"/>
              </w:rPr>
              <w:t xml:space="preserve">NDIENTE, ASÍ COMO MEDIANTE EL ESCANEO DE LOS </w:t>
            </w:r>
            <w:r w:rsidRPr="00E14310">
              <w:rPr>
                <w:rFonts w:ascii="Montserrat" w:eastAsia="Montserrat" w:hAnsi="Montserrat" w:cs="Montserrat"/>
                <w:b/>
              </w:rPr>
              <w:t>CÓDIGOS QR</w:t>
            </w:r>
            <w:r w:rsidRPr="00E14310">
              <w:rPr>
                <w:rFonts w:ascii="Montserrat" w:eastAsia="Montserrat" w:hAnsi="Montserrat" w:cs="Montserrat"/>
              </w:rPr>
              <w:t xml:space="preserve">, QUE DEBERÁN APARECER EN DICHAS CONSTANCIAS, LO ANTERIOR A FIN DE DAR CUMPLIMIENTO AL ARTÍCULO 32-D EL CÓDIGO FISCAL DE LA FEDERACIÓN, POR LO QUE EN CASO DE DISCREPANCIA SE </w:t>
            </w:r>
            <w:proofErr w:type="gramStart"/>
            <w:r w:rsidRPr="00E14310">
              <w:rPr>
                <w:rFonts w:ascii="Montserrat" w:eastAsia="Montserrat" w:hAnsi="Montserrat" w:cs="Montserrat"/>
              </w:rPr>
              <w:t>DARÁ AVISO</w:t>
            </w:r>
            <w:proofErr w:type="gramEnd"/>
            <w:r w:rsidRPr="00E14310">
              <w:rPr>
                <w:rFonts w:ascii="Montserrat" w:eastAsia="Montserrat" w:hAnsi="Montserrat" w:cs="Montserrat"/>
              </w:rPr>
              <w:t xml:space="preserve"> A LA AUTORIDAD C</w:t>
            </w:r>
            <w:r w:rsidRPr="00E14310">
              <w:rPr>
                <w:rFonts w:ascii="Montserrat" w:eastAsia="Montserrat" w:hAnsi="Montserrat" w:cs="Montserrat"/>
              </w:rPr>
              <w:t>OMPETENTE EN MATERIA PENAL Y ADMINISTRATIVA.</w:t>
            </w:r>
          </w:p>
          <w:p w14:paraId="21F927CA" w14:textId="77777777" w:rsidR="00672CE2" w:rsidRPr="00E14310" w:rsidRDefault="00672CE2">
            <w:pPr>
              <w:jc w:val="both"/>
              <w:rPr>
                <w:rFonts w:ascii="Montserrat" w:eastAsia="Montserrat" w:hAnsi="Montserrat" w:cs="Montserrat"/>
              </w:rPr>
            </w:pPr>
          </w:p>
          <w:p w14:paraId="6E784473" w14:textId="77777777" w:rsidR="0032530A" w:rsidRPr="00E14310" w:rsidRDefault="0032530A" w:rsidP="0032530A">
            <w:pPr>
              <w:jc w:val="both"/>
              <w:rPr>
                <w:rFonts w:ascii="Montserrat" w:hAnsi="Montserrat" w:cs="Tahoma"/>
                <w:spacing w:val="-2"/>
                <w:u w:val="single"/>
              </w:rPr>
            </w:pPr>
            <w:r w:rsidRPr="00E14310">
              <w:rPr>
                <w:rFonts w:ascii="Montserrat" w:hAnsi="Montserrat" w:cs="Tahoma"/>
                <w:spacing w:val="-2"/>
                <w:u w:val="single"/>
              </w:rPr>
              <w:t>LA FECHA DE EMISIÓN DE ESTE DOCUMENTO DEBERÁ ESTAR COMPRENDIDA ENTRE LA FECHA PARA LA CELEBRACIÓN DE LA JUNTA DE ACLARACIONES Y LA FECHA PARA LA PRESENTACIÓN Y APERTURA DE PROPOSICIONES.</w:t>
            </w:r>
          </w:p>
          <w:p w14:paraId="16E6E857" w14:textId="77777777" w:rsidR="0032530A" w:rsidRPr="00E14310" w:rsidRDefault="0032530A" w:rsidP="0032530A">
            <w:pPr>
              <w:jc w:val="both"/>
              <w:rPr>
                <w:rFonts w:ascii="Montserrat" w:hAnsi="Montserrat"/>
                <w:u w:val="single"/>
                <w:lang w:eastAsia="en-US"/>
              </w:rPr>
            </w:pPr>
          </w:p>
          <w:p w14:paraId="336C0F1F" w14:textId="77777777" w:rsidR="0032530A" w:rsidRPr="00E14310" w:rsidRDefault="0032530A" w:rsidP="0032530A">
            <w:pPr>
              <w:jc w:val="both"/>
              <w:rPr>
                <w:rFonts w:ascii="Montserrat" w:hAnsi="Montserrat" w:cs="Tahoma"/>
                <w:spacing w:val="-2"/>
                <w:u w:val="single"/>
              </w:rPr>
            </w:pPr>
            <w:r w:rsidRPr="00E14310">
              <w:rPr>
                <w:rFonts w:ascii="Montserrat" w:hAnsi="Montserrat" w:cs="Tahoma"/>
                <w:spacing w:val="-2"/>
                <w:u w:val="single"/>
              </w:rPr>
              <w:t xml:space="preserve">EN CASO DE RESULTAR GANADOR EN EL PROCEDIMIENTO EL </w:t>
            </w:r>
            <w:r w:rsidRPr="00E14310">
              <w:rPr>
                <w:rFonts w:ascii="Montserrat" w:hAnsi="Montserrat" w:cs="Tahoma"/>
                <w:b/>
                <w:bCs/>
                <w:spacing w:val="-2"/>
                <w:u w:val="single"/>
              </w:rPr>
              <w:t>CONTRATISTA,</w:t>
            </w:r>
            <w:r w:rsidRPr="00E14310">
              <w:rPr>
                <w:rFonts w:ascii="Montserrat" w:hAnsi="Montserrat" w:cs="Tahoma"/>
                <w:spacing w:val="-2"/>
                <w:u w:val="single"/>
              </w:rPr>
              <w:t xml:space="preserve"> DEBERÁ PRESENTAR LA ACTUALIZACIÓN DE LA OPINIÓN EN SENTIDO POSITIVO Y VIGENTE CON FECHA DE UN DÍA PREVIO O DEL MISMO DÍA DE LA FIRMA DEL CONTRATO CORRESPONDIENTE, EXPEDIDA POR EL SERVICIO DE ADMINISTRACIÓN TRIBUTARIA PREVIA FIRMA DEL CONTRATO DE OBRA PÚBLICA, LO ANTERIOR CON OBJETO DE DAR CERTEZA JURÍDICA AL PROCEDIMIENTO DE CONTRATACIÓN, DE LO CONTRARIO, LA OMISIÓN EN LA PRESENTACIÓN DE DICHOS</w:t>
            </w:r>
            <w:r w:rsidRPr="00E14310">
              <w:rPr>
                <w:rFonts w:ascii="Montserrat" w:hAnsi="Montserrat" w:cs="Tahoma"/>
                <w:spacing w:val="-2"/>
              </w:rPr>
              <w:t xml:space="preserve"> </w:t>
            </w:r>
            <w:r w:rsidRPr="00E14310">
              <w:rPr>
                <w:rFonts w:ascii="Montserrat" w:hAnsi="Montserrat" w:cs="Tahoma"/>
                <w:spacing w:val="-2"/>
                <w:u w:val="single"/>
              </w:rPr>
              <w:t>DOCUMENTOS TIENE COMO CONSECUENCIA LA CANCELACIÓN DEL CONTRATO.</w:t>
            </w:r>
          </w:p>
          <w:p w14:paraId="538CF6F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w:t>
            </w:r>
          </w:p>
          <w:p w14:paraId="61EB78B6" w14:textId="77777777" w:rsidR="00672CE2" w:rsidRPr="00E14310" w:rsidRDefault="00672CE2">
            <w:pPr>
              <w:jc w:val="both"/>
              <w:rPr>
                <w:rFonts w:ascii="Montserrat" w:eastAsia="Montserrat" w:hAnsi="Montserrat" w:cs="Montserrat"/>
              </w:rPr>
            </w:pPr>
          </w:p>
        </w:tc>
      </w:tr>
      <w:tr w:rsidR="00672CE2" w:rsidRPr="00E14310" w14:paraId="2719E14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2EE0A34A" w14:textId="77777777" w:rsidR="00672CE2" w:rsidRPr="00E14310" w:rsidRDefault="005B6C61">
            <w:pPr>
              <w:ind w:left="30"/>
              <w:jc w:val="center"/>
              <w:rPr>
                <w:rFonts w:ascii="Montserrat" w:eastAsia="Montserrat" w:hAnsi="Montserrat" w:cs="Montserrat"/>
                <w:b/>
              </w:rPr>
            </w:pPr>
            <w:r w:rsidRPr="00E14310">
              <w:rPr>
                <w:rFonts w:ascii="Montserrat" w:eastAsia="Montserrat" w:hAnsi="Montserrat" w:cs="Montserrat"/>
                <w:b/>
              </w:rPr>
              <w:lastRenderedPageBreak/>
              <w:t>L-11</w:t>
            </w:r>
          </w:p>
          <w:p w14:paraId="7AE51AE8"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OPINIÓN POSITIVA VIGENTE DE CUMPLIMIENTO DE OBLIGACIONES FISCALES </w:t>
            </w:r>
            <w:r w:rsidRPr="00E14310">
              <w:rPr>
                <w:rFonts w:ascii="Montserrat" w:eastAsia="Montserrat" w:hAnsi="Montserrat" w:cs="Montserrat"/>
                <w:b/>
              </w:rPr>
              <w:lastRenderedPageBreak/>
              <w:t xml:space="preserve">EN MATERIA DE SEGURIDAD SOCIAL.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2462BFE"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lastRenderedPageBreak/>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PRESENTAR EL DOCUMENTO ACTUALIZADO EXPEDIDO POR EL IMSS, CORRESPONDIENTE AL </w:t>
            </w:r>
            <w:r w:rsidRPr="00E14310">
              <w:rPr>
                <w:rFonts w:ascii="Montserrat" w:eastAsia="Montserrat" w:hAnsi="Montserrat" w:cs="Montserrat"/>
                <w:b/>
              </w:rPr>
              <w:t>QUINTO BIMESTRE DE 2022</w:t>
            </w:r>
            <w:r w:rsidRPr="00E14310">
              <w:rPr>
                <w:rFonts w:ascii="Montserrat" w:eastAsia="Montserrat" w:hAnsi="Montserrat" w:cs="Montserrat"/>
              </w:rPr>
              <w:t>; RELATIVO A “LAS REGLAS PARA LA OBTENCIÓN DE LA OPINIÓN DE OBLIGACIONES FISCALES EN MATERIA DE SEGURIDAD SOCIAL” EN SENTIDO POSITIVO.</w:t>
            </w:r>
          </w:p>
          <w:p w14:paraId="191296E7" w14:textId="77777777" w:rsidR="00672CE2" w:rsidRPr="00E14310" w:rsidRDefault="00672CE2">
            <w:pPr>
              <w:tabs>
                <w:tab w:val="left" w:pos="1440"/>
              </w:tabs>
              <w:ind w:left="34" w:right="115"/>
              <w:jc w:val="both"/>
              <w:rPr>
                <w:rFonts w:ascii="Montserrat" w:eastAsia="Montserrat" w:hAnsi="Montserrat" w:cs="Montserrat"/>
              </w:rPr>
            </w:pPr>
          </w:p>
          <w:p w14:paraId="7933D768"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ESTE DOCUMENT</w:t>
            </w:r>
            <w:r w:rsidRPr="00E14310">
              <w:rPr>
                <w:rFonts w:ascii="Montserrat" w:eastAsia="Montserrat" w:hAnsi="Montserrat" w:cs="Montserrat"/>
              </w:rPr>
              <w:t>O SERÁ UTILIZADO PARA EVALUAR EL CUMPLIMIENTO DE LAS OBLIGACIONES FISCALES DE LOS LICITANTES.</w:t>
            </w:r>
          </w:p>
          <w:p w14:paraId="54DBB986" w14:textId="77777777" w:rsidR="00672CE2" w:rsidRPr="00E14310" w:rsidRDefault="00672CE2">
            <w:pPr>
              <w:tabs>
                <w:tab w:val="left" w:pos="1440"/>
              </w:tabs>
              <w:ind w:left="34" w:right="115"/>
              <w:jc w:val="both"/>
              <w:rPr>
                <w:rFonts w:ascii="Montserrat" w:eastAsia="Montserrat" w:hAnsi="Montserrat" w:cs="Montserrat"/>
              </w:rPr>
            </w:pPr>
          </w:p>
          <w:p w14:paraId="0C69368E"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EN CASO DE QUE LOS LICITANTES TENGAN PROBLEMAS EN LA EMISIÓN DE LA OPINIÓN POSITIVA PARA ACREDITAR EL CUMPLIMIENTO DE SUS OBLIGACIONES FISCALES, DEBERÁN PRESENTA</w:t>
            </w:r>
            <w:r w:rsidRPr="00E14310">
              <w:rPr>
                <w:rFonts w:ascii="Montserrat" w:eastAsia="Montserrat" w:hAnsi="Montserrat" w:cs="Montserrat"/>
              </w:rPr>
              <w:t>R:</w:t>
            </w:r>
          </w:p>
          <w:p w14:paraId="3B5E9624" w14:textId="77777777" w:rsidR="00672CE2" w:rsidRPr="00E14310" w:rsidRDefault="00672CE2">
            <w:pPr>
              <w:tabs>
                <w:tab w:val="left" w:pos="1440"/>
              </w:tabs>
              <w:ind w:left="34" w:right="115"/>
              <w:jc w:val="both"/>
              <w:rPr>
                <w:rFonts w:ascii="Montserrat" w:eastAsia="Montserrat" w:hAnsi="Montserrat" w:cs="Montserrat"/>
              </w:rPr>
            </w:pPr>
          </w:p>
          <w:p w14:paraId="36B2B187"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A) LAS LÍNEAS DE CAPTURA Y PAGOS CORRESPONDIENTES</w:t>
            </w:r>
          </w:p>
          <w:p w14:paraId="005168B4" w14:textId="77777777" w:rsidR="00672CE2" w:rsidRPr="00E14310" w:rsidRDefault="00672CE2">
            <w:pPr>
              <w:tabs>
                <w:tab w:val="left" w:pos="1440"/>
              </w:tabs>
              <w:ind w:left="34" w:right="115"/>
              <w:jc w:val="both"/>
              <w:rPr>
                <w:rFonts w:ascii="Montserrat" w:eastAsia="Montserrat" w:hAnsi="Montserrat" w:cs="Montserrat"/>
              </w:rPr>
            </w:pPr>
          </w:p>
          <w:p w14:paraId="4E2A8101"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B) MANIFESTACIÓN ESCRITA BAJO PROTESTA DE DECIR VERDAD, DE QUE LICITANTE SE ENCUENTRA AL CORRIENTE EN EL CUMPLIMIENTO DE SUS OBLIGACIONES.</w:t>
            </w:r>
          </w:p>
          <w:p w14:paraId="4FA3E55F" w14:textId="77777777" w:rsidR="00672CE2" w:rsidRPr="00E14310" w:rsidRDefault="00672CE2">
            <w:pPr>
              <w:tabs>
                <w:tab w:val="left" w:pos="1440"/>
              </w:tabs>
              <w:ind w:left="34" w:right="115"/>
              <w:jc w:val="both"/>
              <w:rPr>
                <w:rFonts w:ascii="Montserrat" w:eastAsia="Montserrat" w:hAnsi="Montserrat" w:cs="Montserrat"/>
              </w:rPr>
            </w:pPr>
          </w:p>
          <w:p w14:paraId="5DA345DA" w14:textId="77777777" w:rsidR="00672CE2" w:rsidRPr="00E14310" w:rsidRDefault="005B6C61">
            <w:pPr>
              <w:tabs>
                <w:tab w:val="left" w:pos="1440"/>
              </w:tabs>
              <w:ind w:right="115"/>
              <w:jc w:val="both"/>
              <w:rPr>
                <w:rFonts w:ascii="Montserrat" w:eastAsia="Montserrat" w:hAnsi="Montserrat" w:cs="Montserrat"/>
              </w:rPr>
            </w:pPr>
            <w:r w:rsidRPr="00E14310">
              <w:rPr>
                <w:rFonts w:ascii="Montserrat" w:eastAsia="Montserrat" w:hAnsi="Montserrat" w:cs="Montserrat"/>
              </w:rPr>
              <w:t>SE HACE DEL CONOCIMIENTO DE LOS INTERESADOS, QUE LA DOCUMENTA</w:t>
            </w:r>
            <w:r w:rsidRPr="00E14310">
              <w:rPr>
                <w:rFonts w:ascii="Montserrat" w:eastAsia="Montserrat" w:hAnsi="Montserrat" w:cs="Montserrat"/>
              </w:rPr>
              <w:t xml:space="preserve">CIÓN PRESENTADA SERÁ VALIDADA A TRAVÉS DEL PORTAL CORRESPONDIENTE, ASÍ COMO MEDIANTE EL ESCANEO DE LOS </w:t>
            </w:r>
            <w:r w:rsidRPr="00E14310">
              <w:rPr>
                <w:rFonts w:ascii="Montserrat" w:eastAsia="Montserrat" w:hAnsi="Montserrat" w:cs="Montserrat"/>
                <w:b/>
              </w:rPr>
              <w:t>CÓDIGOS QR</w:t>
            </w:r>
            <w:r w:rsidRPr="00E14310">
              <w:rPr>
                <w:rFonts w:ascii="Montserrat" w:eastAsia="Montserrat" w:hAnsi="Montserrat" w:cs="Montserrat"/>
              </w:rPr>
              <w:t xml:space="preserve">, QUE DEBERÁN APARECER EN DICHAS CONSTANCIAS, LO ANTERIOR A FIN DE DAR CUMPLIMIENTO AL ARTÍCULO 32-D EL CÓDIGO FISCAL DE LA FEDERACIÓN, POR LO </w:t>
            </w:r>
            <w:r w:rsidRPr="00E14310">
              <w:rPr>
                <w:rFonts w:ascii="Montserrat" w:eastAsia="Montserrat" w:hAnsi="Montserrat" w:cs="Montserrat"/>
              </w:rPr>
              <w:t xml:space="preserve">QUE EN CASO DE DISCREPANCIA SE </w:t>
            </w:r>
            <w:proofErr w:type="gramStart"/>
            <w:r w:rsidRPr="00E14310">
              <w:rPr>
                <w:rFonts w:ascii="Montserrat" w:eastAsia="Montserrat" w:hAnsi="Montserrat" w:cs="Montserrat"/>
              </w:rPr>
              <w:t>DARÁ AVISO</w:t>
            </w:r>
            <w:proofErr w:type="gramEnd"/>
            <w:r w:rsidRPr="00E14310">
              <w:rPr>
                <w:rFonts w:ascii="Montserrat" w:eastAsia="Montserrat" w:hAnsi="Montserrat" w:cs="Montserrat"/>
              </w:rPr>
              <w:t xml:space="preserve"> A LA AUTORIDAD COMPETENTE EN MATERIA PENAL Y ADMINISTRATIVA.</w:t>
            </w:r>
          </w:p>
          <w:p w14:paraId="5BBB9BF4" w14:textId="77777777" w:rsidR="0032530A" w:rsidRPr="00E14310" w:rsidRDefault="0032530A">
            <w:pPr>
              <w:tabs>
                <w:tab w:val="left" w:pos="1440"/>
              </w:tabs>
              <w:ind w:right="115"/>
              <w:jc w:val="both"/>
              <w:rPr>
                <w:rFonts w:ascii="Montserrat" w:eastAsia="Montserrat" w:hAnsi="Montserrat" w:cs="Montserrat"/>
              </w:rPr>
            </w:pPr>
          </w:p>
          <w:p w14:paraId="475ABEB9" w14:textId="77777777" w:rsidR="0032530A" w:rsidRPr="00E14310" w:rsidRDefault="0032530A" w:rsidP="0032530A">
            <w:pPr>
              <w:jc w:val="both"/>
              <w:rPr>
                <w:rFonts w:ascii="Montserrat" w:hAnsi="Montserrat" w:cs="Tahoma"/>
                <w:spacing w:val="-2"/>
                <w:u w:val="single"/>
              </w:rPr>
            </w:pPr>
            <w:r w:rsidRPr="00E14310">
              <w:rPr>
                <w:rFonts w:ascii="Montserrat" w:hAnsi="Montserrat" w:cs="Tahoma"/>
                <w:spacing w:val="-2"/>
                <w:u w:val="single"/>
              </w:rPr>
              <w:t>LA FECHA DE EMISIÓN DE ESTE DOCUMENTO DEBERÁ ESTAR COMPRENDIDA ENTRE LA FECHA PARA LA CELEBRACIÓN DE LA JUNTA DE ACLARACIONES Y LA FECHA PARA LA PRESENTACIÓN Y APERTURA DE PROPOSICIONES.</w:t>
            </w:r>
          </w:p>
          <w:p w14:paraId="7F53AC4D" w14:textId="77777777" w:rsidR="0032530A" w:rsidRPr="00E14310" w:rsidRDefault="0032530A" w:rsidP="0032530A">
            <w:pPr>
              <w:jc w:val="both"/>
              <w:rPr>
                <w:rFonts w:ascii="Montserrat" w:hAnsi="Montserrat"/>
                <w:u w:val="single"/>
                <w:lang w:eastAsia="en-US"/>
              </w:rPr>
            </w:pPr>
          </w:p>
          <w:p w14:paraId="4805F1CB" w14:textId="5302C3F1" w:rsidR="00672CE2" w:rsidRPr="00E14310" w:rsidRDefault="0032530A" w:rsidP="0032530A">
            <w:pPr>
              <w:jc w:val="both"/>
              <w:rPr>
                <w:rFonts w:ascii="Montserrat" w:hAnsi="Montserrat" w:cs="Tahoma"/>
                <w:spacing w:val="-2"/>
                <w:u w:val="single"/>
              </w:rPr>
            </w:pPr>
            <w:r w:rsidRPr="00E14310">
              <w:rPr>
                <w:rFonts w:ascii="Montserrat" w:hAnsi="Montserrat" w:cs="Tahoma"/>
                <w:spacing w:val="-2"/>
                <w:u w:val="single"/>
              </w:rPr>
              <w:t xml:space="preserve">EN CASO DE RESULTAR GANADOR EN EL PROCEDIMIENTO EL </w:t>
            </w:r>
            <w:r w:rsidRPr="00E14310">
              <w:rPr>
                <w:rFonts w:ascii="Montserrat" w:hAnsi="Montserrat" w:cs="Tahoma"/>
                <w:b/>
                <w:bCs/>
                <w:spacing w:val="-2"/>
                <w:u w:val="single"/>
              </w:rPr>
              <w:t>CONTRATISTA</w:t>
            </w:r>
            <w:r w:rsidRPr="00E14310">
              <w:rPr>
                <w:rFonts w:ascii="Montserrat" w:hAnsi="Montserrat" w:cs="Tahoma"/>
                <w:spacing w:val="-2"/>
                <w:u w:val="single"/>
              </w:rPr>
              <w:t>, DEBERÁ PRESENTAR LA ACTUALIZACIÓN DE LA OPINIÓN EN SENTIDO POSITIVO Y VIGENTE CON FECHA DE UN DÍA</w:t>
            </w:r>
            <w:r w:rsidRPr="00E14310">
              <w:rPr>
                <w:rFonts w:ascii="Montserrat" w:hAnsi="Montserrat" w:cs="Tahoma"/>
                <w:spacing w:val="-2"/>
              </w:rPr>
              <w:t xml:space="preserve"> </w:t>
            </w:r>
            <w:r w:rsidRPr="00E14310">
              <w:rPr>
                <w:rFonts w:ascii="Montserrat" w:hAnsi="Montserrat" w:cs="Tahoma"/>
                <w:spacing w:val="-2"/>
                <w:u w:val="single"/>
              </w:rPr>
              <w:t xml:space="preserve">PREVIO O DEL MISMO DÍA DE LA FIRMA DEL CONTRATO CORRESPONDIENTE, EXPEDIDA POR EL </w:t>
            </w:r>
            <w:r w:rsidR="00E14310">
              <w:rPr>
                <w:rFonts w:ascii="Montserrat" w:hAnsi="Montserrat" w:cs="Tahoma"/>
                <w:spacing w:val="-2"/>
                <w:u w:val="single"/>
              </w:rPr>
              <w:t>IMSS</w:t>
            </w:r>
            <w:r w:rsidRPr="00E14310">
              <w:rPr>
                <w:rFonts w:ascii="Montserrat" w:hAnsi="Montserrat" w:cs="Tahoma"/>
                <w:spacing w:val="-2"/>
                <w:u w:val="single"/>
              </w:rPr>
              <w:t xml:space="preserve"> PREVIA FIRMA DEL CONTRATO DE OBRA PÚBLICA, LO ANTERIOR CON OBJETO DE DAR CERTEZA JURÍDICA AL PROCEDIMIENTO DE CONTRATACIÓN, DE LO CONTRARIO, LA OMISIÓN EN LA PRESENTACIÓN DE DICHOS DOCUMENTOS TIENE COMO CONSECUENCIA LA CANCELACIÓN DEL CONTRATO.</w:t>
            </w:r>
          </w:p>
        </w:tc>
      </w:tr>
      <w:tr w:rsidR="00672CE2" w:rsidRPr="00E14310" w14:paraId="461B358E"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26E3FCD1" w14:textId="77777777" w:rsidR="00672CE2" w:rsidRPr="00E14310" w:rsidRDefault="005B6C61">
            <w:pPr>
              <w:ind w:left="30"/>
              <w:jc w:val="center"/>
              <w:rPr>
                <w:rFonts w:ascii="Montserrat" w:eastAsia="Montserrat" w:hAnsi="Montserrat" w:cs="Montserrat"/>
                <w:b/>
              </w:rPr>
            </w:pPr>
            <w:r w:rsidRPr="00E14310">
              <w:rPr>
                <w:rFonts w:ascii="Montserrat" w:eastAsia="Montserrat" w:hAnsi="Montserrat" w:cs="Montserrat"/>
                <w:b/>
              </w:rPr>
              <w:lastRenderedPageBreak/>
              <w:t xml:space="preserve">L-12 </w:t>
            </w:r>
          </w:p>
          <w:p w14:paraId="1366B538"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lastRenderedPageBreak/>
              <w:t>OPINIÓN POSITIVA VIGENTE DE CUMPLIMIENTO DE OBLIGACIONES EXPEDIDA POR EL INSTITUTO DE FONDO NACIONAL DE LA VIVIENDA PARA LOS TRABAJADORES</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642F045"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lastRenderedPageBreak/>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PRESENTAR OPINIÓN POSITIVA VIGENTE DE CUMPLIMIENTO DE OBLIGACIONES EXPEDIDA POR INSTITUTO DE</w:t>
            </w:r>
            <w:r w:rsidRPr="00E14310">
              <w:rPr>
                <w:rFonts w:ascii="Montserrat" w:eastAsia="Montserrat" w:hAnsi="Montserrat" w:cs="Montserrat"/>
              </w:rPr>
              <w:t xml:space="preserve"> </w:t>
            </w:r>
            <w:r w:rsidRPr="00E14310">
              <w:rPr>
                <w:rFonts w:ascii="Montserrat" w:eastAsia="Montserrat" w:hAnsi="Montserrat" w:cs="Montserrat"/>
              </w:rPr>
              <w:lastRenderedPageBreak/>
              <w:t xml:space="preserve">FONDO NACIONAL DE LA VIVIENDA PARA LOS TRABAJADORES, CORRESPONDIENTE AL </w:t>
            </w:r>
            <w:r w:rsidRPr="00E14310">
              <w:rPr>
                <w:rFonts w:ascii="Montserrat" w:eastAsia="Montserrat" w:hAnsi="Montserrat" w:cs="Montserrat"/>
                <w:b/>
              </w:rPr>
              <w:t>QUINTO BIMESTRE DE 2022</w:t>
            </w:r>
            <w:r w:rsidRPr="00E14310">
              <w:rPr>
                <w:rFonts w:ascii="Montserrat" w:eastAsia="Montserrat" w:hAnsi="Montserrat" w:cs="Montserrat"/>
              </w:rPr>
              <w:t xml:space="preserve">. </w:t>
            </w:r>
          </w:p>
          <w:p w14:paraId="3108797C" w14:textId="77777777" w:rsidR="00672CE2" w:rsidRPr="00E14310" w:rsidRDefault="00672CE2">
            <w:pPr>
              <w:jc w:val="both"/>
              <w:rPr>
                <w:rFonts w:ascii="Montserrat" w:eastAsia="Montserrat" w:hAnsi="Montserrat" w:cs="Montserrat"/>
              </w:rPr>
            </w:pPr>
          </w:p>
          <w:p w14:paraId="2D294B89"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ESTE DOCUMENTO SERÁ UTILIZADO PARA EVALUAR EL CUMPLIMIENTO DE LAS OBLIGACIONES FISCALES DE LOS LICITANTES.</w:t>
            </w:r>
          </w:p>
          <w:p w14:paraId="2443972B" w14:textId="77777777" w:rsidR="00672CE2" w:rsidRPr="00E14310" w:rsidRDefault="00672CE2">
            <w:pPr>
              <w:jc w:val="both"/>
              <w:rPr>
                <w:rFonts w:ascii="Montserrat" w:eastAsia="Montserrat" w:hAnsi="Montserrat" w:cs="Montserrat"/>
              </w:rPr>
            </w:pPr>
          </w:p>
          <w:p w14:paraId="500B22A3"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EN CASO DE QUE LOS LICITANTES TENGAN PROBLEMAS E</w:t>
            </w:r>
            <w:r w:rsidRPr="00E14310">
              <w:rPr>
                <w:rFonts w:ascii="Montserrat" w:eastAsia="Montserrat" w:hAnsi="Montserrat" w:cs="Montserrat"/>
              </w:rPr>
              <w:t>N LA EMISIÓN DE LA OPINIÓN POSITIVA PARA ACREDITAR EL CUMPLIMIENTO DE SUS OBLIGACIONES FISCALES, DEBERÁN PRESENTAR:</w:t>
            </w:r>
          </w:p>
          <w:p w14:paraId="563CB522" w14:textId="77777777" w:rsidR="00672CE2" w:rsidRPr="00E14310" w:rsidRDefault="00672CE2">
            <w:pPr>
              <w:jc w:val="both"/>
              <w:rPr>
                <w:rFonts w:ascii="Montserrat" w:eastAsia="Montserrat" w:hAnsi="Montserrat" w:cs="Montserrat"/>
              </w:rPr>
            </w:pPr>
          </w:p>
          <w:p w14:paraId="71FDC519"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A) LAS LÍNEAS DE CAPTURA Y PAGOS CORRESPONDIENTES</w:t>
            </w:r>
          </w:p>
          <w:p w14:paraId="2F7F3191" w14:textId="77777777" w:rsidR="00672CE2" w:rsidRPr="00E14310" w:rsidRDefault="00672CE2">
            <w:pPr>
              <w:jc w:val="both"/>
              <w:rPr>
                <w:rFonts w:ascii="Montserrat" w:eastAsia="Montserrat" w:hAnsi="Montserrat" w:cs="Montserrat"/>
              </w:rPr>
            </w:pPr>
          </w:p>
          <w:p w14:paraId="3D9D474A"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B) MANIFESTACIÓN ESCRITA BAJO PROTESTA DE DECIR VERDAD, DE QUE LICITANTE SE ENCUENTRA AL</w:t>
            </w:r>
            <w:r w:rsidRPr="00E14310">
              <w:rPr>
                <w:rFonts w:ascii="Montserrat" w:eastAsia="Montserrat" w:hAnsi="Montserrat" w:cs="Montserrat"/>
              </w:rPr>
              <w:t xml:space="preserve"> CORRIENTE EN EL CUMPLIMIENTO DE SUS OBLIGACIONES.</w:t>
            </w:r>
          </w:p>
          <w:p w14:paraId="55C4C3E3" w14:textId="77777777" w:rsidR="00672CE2" w:rsidRPr="00E14310" w:rsidRDefault="00672CE2">
            <w:pPr>
              <w:jc w:val="both"/>
              <w:rPr>
                <w:rFonts w:ascii="Montserrat" w:eastAsia="Montserrat" w:hAnsi="Montserrat" w:cs="Montserrat"/>
              </w:rPr>
            </w:pPr>
          </w:p>
          <w:p w14:paraId="789BCBC7" w14:textId="77777777" w:rsidR="00672CE2" w:rsidRPr="00E14310" w:rsidRDefault="005B6C61">
            <w:pPr>
              <w:tabs>
                <w:tab w:val="left" w:pos="1440"/>
              </w:tabs>
              <w:ind w:left="34" w:right="115"/>
              <w:jc w:val="both"/>
              <w:rPr>
                <w:rFonts w:ascii="Montserrat" w:eastAsia="Montserrat" w:hAnsi="Montserrat" w:cs="Montserrat"/>
              </w:rPr>
            </w:pPr>
            <w:r w:rsidRPr="00E14310">
              <w:rPr>
                <w:rFonts w:ascii="Montserrat" w:eastAsia="Montserrat" w:hAnsi="Montserrat" w:cs="Montserrat"/>
              </w:rPr>
              <w:t xml:space="preserve">SE HACE DEL CONOCIMIENTO DE LOS INTERESADOS, QUE LA DOCUMENTACIÓN PRESENTADA SERÁ VALIDADA A TRAVÉS DEL PORTAL CORRESPONDIENTE, ASÍ COMO MEDIANTE EL ESCANEO DE LOS </w:t>
            </w:r>
            <w:r w:rsidRPr="00E14310">
              <w:rPr>
                <w:rFonts w:ascii="Montserrat" w:eastAsia="Montserrat" w:hAnsi="Montserrat" w:cs="Montserrat"/>
                <w:b/>
              </w:rPr>
              <w:t>CÓDIGOS QR,</w:t>
            </w:r>
            <w:r w:rsidRPr="00E14310">
              <w:rPr>
                <w:rFonts w:ascii="Montserrat" w:eastAsia="Montserrat" w:hAnsi="Montserrat" w:cs="Montserrat"/>
              </w:rPr>
              <w:t xml:space="preserve"> QUE DEBERÁN APARECER EN DICHAS CONSTANCIAS, LO ANTERIOR A FIN DE DAR CUMPLIMIENT</w:t>
            </w:r>
            <w:r w:rsidRPr="00E14310">
              <w:rPr>
                <w:rFonts w:ascii="Montserrat" w:eastAsia="Montserrat" w:hAnsi="Montserrat" w:cs="Montserrat"/>
              </w:rPr>
              <w:t xml:space="preserve">O AL ARTÍCULO 32-D EL CÓDIGO FISCAL DE LA FEDERACIÓN, POR LO QUE EN CASO DE DISCREPANCIA SE </w:t>
            </w:r>
            <w:proofErr w:type="gramStart"/>
            <w:r w:rsidRPr="00E14310">
              <w:rPr>
                <w:rFonts w:ascii="Montserrat" w:eastAsia="Montserrat" w:hAnsi="Montserrat" w:cs="Montserrat"/>
              </w:rPr>
              <w:t>DARÁ AVISO</w:t>
            </w:r>
            <w:proofErr w:type="gramEnd"/>
            <w:r w:rsidRPr="00E14310">
              <w:rPr>
                <w:rFonts w:ascii="Montserrat" w:eastAsia="Montserrat" w:hAnsi="Montserrat" w:cs="Montserrat"/>
              </w:rPr>
              <w:t xml:space="preserve"> A LA AUTORIDAD COMPETENTE EN MATERIA PENAL Y ADMINISTRATIVA.</w:t>
            </w:r>
          </w:p>
          <w:p w14:paraId="0BE59C37" w14:textId="77777777" w:rsidR="00672CE2" w:rsidRPr="00E14310" w:rsidRDefault="00672CE2">
            <w:pPr>
              <w:jc w:val="both"/>
              <w:rPr>
                <w:rFonts w:ascii="Montserrat" w:eastAsia="Montserrat" w:hAnsi="Montserrat" w:cs="Montserrat"/>
              </w:rPr>
            </w:pPr>
          </w:p>
          <w:p w14:paraId="02A69478" w14:textId="77777777" w:rsidR="0032530A" w:rsidRPr="00E14310" w:rsidRDefault="0032530A" w:rsidP="0032530A">
            <w:pPr>
              <w:jc w:val="both"/>
              <w:rPr>
                <w:rFonts w:ascii="Montserrat" w:hAnsi="Montserrat" w:cs="Tahoma"/>
                <w:spacing w:val="-2"/>
                <w:u w:val="single"/>
              </w:rPr>
            </w:pPr>
            <w:r w:rsidRPr="00E14310">
              <w:rPr>
                <w:rFonts w:ascii="Montserrat" w:hAnsi="Montserrat" w:cs="Tahoma"/>
                <w:spacing w:val="-2"/>
                <w:u w:val="single"/>
              </w:rPr>
              <w:t>LA FECHA DE EMISIÓN DE ESTE DOCUMENTO DEBERÁ ESTAR COMPRENDIDA ENTRE LA FECHA PARA LA CELEBRACIÓN DE LA JUNTA DE ACLARACIONES Y LA FECHA PARA LA PRESENTACIÓN Y APERTURA DE PROPOSICIONES.</w:t>
            </w:r>
          </w:p>
          <w:p w14:paraId="4B9A72B2" w14:textId="77777777" w:rsidR="0032530A" w:rsidRPr="00E14310" w:rsidRDefault="0032530A" w:rsidP="0032530A">
            <w:pPr>
              <w:jc w:val="both"/>
              <w:rPr>
                <w:rFonts w:ascii="Montserrat" w:hAnsi="Montserrat"/>
                <w:u w:val="single"/>
                <w:lang w:eastAsia="en-US"/>
              </w:rPr>
            </w:pPr>
          </w:p>
          <w:p w14:paraId="7F2EEBDB" w14:textId="77777777" w:rsidR="00672CE2" w:rsidRPr="00E14310" w:rsidRDefault="0032530A" w:rsidP="0032530A">
            <w:pPr>
              <w:tabs>
                <w:tab w:val="left" w:pos="1440"/>
              </w:tabs>
              <w:ind w:left="34" w:right="115"/>
              <w:jc w:val="both"/>
              <w:rPr>
                <w:rFonts w:ascii="Montserrat" w:eastAsia="Montserrat" w:hAnsi="Montserrat" w:cs="Montserrat"/>
              </w:rPr>
            </w:pPr>
            <w:r w:rsidRPr="00E14310">
              <w:rPr>
                <w:rFonts w:ascii="Montserrat" w:hAnsi="Montserrat" w:cs="Tahoma"/>
                <w:spacing w:val="-2"/>
                <w:u w:val="single"/>
              </w:rPr>
              <w:t xml:space="preserve">EN CASO DE RESULTAR GANADOR EN EL PROCEDIMIENTO EL </w:t>
            </w:r>
            <w:r w:rsidRPr="00E14310">
              <w:rPr>
                <w:rFonts w:ascii="Montserrat" w:hAnsi="Montserrat" w:cs="Tahoma"/>
                <w:b/>
                <w:bCs/>
                <w:spacing w:val="-2"/>
                <w:u w:val="single"/>
              </w:rPr>
              <w:t>CONTRATISTA</w:t>
            </w:r>
            <w:r w:rsidRPr="00E14310">
              <w:rPr>
                <w:rFonts w:ascii="Montserrat" w:hAnsi="Montserrat" w:cs="Tahoma"/>
                <w:spacing w:val="-2"/>
                <w:u w:val="single"/>
              </w:rPr>
              <w:t xml:space="preserve">, DEBERÁ PRESENTAR LA ACTUALIZACIÓN DE LA OPINIÓN EN SENTIDO POSITIVO Y VIGENTE CON FECHA DE UN DÍA PREVIO O DEL MISMO DÍA DE LA FIRMA DEL CONTRATO CORRESPONDIENTE, EXPEDIDA POR EL INSTITUTO DE FONDO NACIONAL DE LA VIVIENDA PARA LOS TRABAJADORES PREVIA FIRMA DEL CONTRATO DE OBRA PÚBLICA, LO ANTERIOR CON OBJETO DE DAR CERTEZA JURÍDICA AL PROCEDIMIENTO DE CONTRATACIÓN, DE LO CONTRARIO, LA OMISIÓN EN LA </w:t>
            </w:r>
            <w:r w:rsidRPr="00E14310">
              <w:rPr>
                <w:rFonts w:ascii="Montserrat" w:hAnsi="Montserrat" w:cs="Tahoma"/>
                <w:spacing w:val="-2"/>
                <w:u w:val="single"/>
              </w:rPr>
              <w:lastRenderedPageBreak/>
              <w:t>PRESENTACIÓN DE DICHOS DOCUMENTOS TIENE COMO CONSECUENCIA LA CANCELACIÓN DEL CONTRATO.</w:t>
            </w:r>
          </w:p>
        </w:tc>
      </w:tr>
      <w:tr w:rsidR="00672CE2" w:rsidRPr="00E14310" w14:paraId="3A87BAB7"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1CE27250"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lastRenderedPageBreak/>
              <w:t>L-13</w:t>
            </w:r>
          </w:p>
          <w:p w14:paraId="364825DA"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MANIFESTACIÓN BAJO PROTESTA DE DECIR VERDAD QUE EL LICITANTE ES DE NACIONALIDAD MEXICANA.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8E0FE48" w14:textId="77777777" w:rsidR="00672CE2" w:rsidRPr="00E14310" w:rsidRDefault="005B6C61">
            <w:pPr>
              <w:tabs>
                <w:tab w:val="left" w:pos="1440"/>
              </w:tabs>
              <w:ind w:right="115"/>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 xml:space="preserve">LICITANTE </w:t>
            </w:r>
            <w:r w:rsidRPr="00E14310">
              <w:rPr>
                <w:rFonts w:ascii="Montserrat" w:eastAsia="Montserrat" w:hAnsi="Montserrat" w:cs="Montserrat"/>
              </w:rPr>
              <w:t xml:space="preserve">DEBERÁ INCLUIR DENTRO DE SU PROPUESTA, UN ESCRITO MEDIANTE EL CUAL MANIFIESTE BAJO PROTESTA DE DECIR VERDAD QUE EL </w:t>
            </w:r>
            <w:r w:rsidRPr="00E14310">
              <w:rPr>
                <w:rFonts w:ascii="Montserrat" w:eastAsia="Montserrat" w:hAnsi="Montserrat" w:cs="Montserrat"/>
                <w:b/>
              </w:rPr>
              <w:t>LICITANTE</w:t>
            </w:r>
            <w:r w:rsidRPr="00E14310">
              <w:rPr>
                <w:rFonts w:ascii="Montserrat" w:eastAsia="Montserrat" w:hAnsi="Montserrat" w:cs="Montserrat"/>
              </w:rPr>
              <w:t xml:space="preserve"> ES DE NACIONALIDAD MEXICANA.</w:t>
            </w:r>
          </w:p>
        </w:tc>
      </w:tr>
      <w:tr w:rsidR="00672CE2" w:rsidRPr="00E14310" w14:paraId="695D170B"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0412DEEB"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L-14 </w:t>
            </w:r>
          </w:p>
          <w:p w14:paraId="62FE8814"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IDENTIFICACIÓN OFICIAL VIGENTE DEL REPRESENTANTE LEGAL</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9B755A2" w14:textId="77777777" w:rsidR="00672CE2" w:rsidRPr="00E14310" w:rsidRDefault="005B6C61">
            <w:pPr>
              <w:ind w:left="34" w:right="115"/>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ANEXAR COPIA FOTOSTÁTICA LEGIBLE DE UNA IDENTIFICACIÓN OFICIAL VIGENTE </w:t>
            </w:r>
            <w:r w:rsidRPr="00E14310">
              <w:rPr>
                <w:rFonts w:ascii="Montserrat" w:eastAsia="Montserrat" w:hAnsi="Montserrat" w:cs="Montserrat"/>
                <w:b/>
              </w:rPr>
              <w:t xml:space="preserve">(INE O PASAPORTE O CÉDULA PROFESIONAL) </w:t>
            </w:r>
            <w:r w:rsidRPr="00E14310">
              <w:rPr>
                <w:rFonts w:ascii="Montserrat" w:eastAsia="Montserrat" w:hAnsi="Montserrat" w:cs="Montserrat"/>
              </w:rPr>
              <w:t>DEL REPRESENTANTE LEGAL DE LA PERSONA MORAL.</w:t>
            </w:r>
          </w:p>
        </w:tc>
      </w:tr>
      <w:tr w:rsidR="00672CE2" w:rsidRPr="00E14310" w14:paraId="18A0AB5E"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3349F01E"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L-15</w:t>
            </w:r>
          </w:p>
          <w:p w14:paraId="368D70B0"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MANIFESTACIÓN BAJO PROTESTA DE DECIR VERDAD QUE EL LICITANTE CONOCE LA CONVOCATORIA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B28D5D8" w14:textId="77777777" w:rsidR="00672CE2" w:rsidRPr="00E14310" w:rsidRDefault="005B6C61">
            <w:pPr>
              <w:tabs>
                <w:tab w:val="left" w:pos="1440"/>
              </w:tabs>
              <w:ind w:right="115"/>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INCLUIR DENTRO DE SU PROPUESTA, UN ESCRITO MEDIANTE EL CUAL MANIFIESTA BAJO PROTESTA DE DECIR VERDAD QUE CONOCE Y ACEPTA LA PRESENTE CONVOCATORIA, LOS TÉRMINOS DE LAS BASES DE LICITACIÓN, SUS ANEXOS Y LAS MODIFICACIONES QUE, EN SU CASO, SE</w:t>
            </w:r>
            <w:r w:rsidRPr="00E14310">
              <w:rPr>
                <w:rFonts w:ascii="Montserrat" w:eastAsia="Montserrat" w:hAnsi="Montserrat" w:cs="Montserrat"/>
              </w:rPr>
              <w:t xml:space="preserve"> HAYAN EFECTUADO; ASÍ COMO TODOS SUS ANEXOS INCLUIDO EL MODELO DEL CONTRATO.</w:t>
            </w:r>
          </w:p>
        </w:tc>
      </w:tr>
    </w:tbl>
    <w:p w14:paraId="66DAFE34" w14:textId="77777777" w:rsidR="00672CE2" w:rsidRPr="00E14310" w:rsidRDefault="00672CE2">
      <w:pPr>
        <w:jc w:val="both"/>
        <w:rPr>
          <w:rFonts w:ascii="Montserrat" w:eastAsia="Montserrat" w:hAnsi="Montserrat" w:cs="Montserrat"/>
          <w:b/>
        </w:rPr>
      </w:pPr>
    </w:p>
    <w:p w14:paraId="7A56EE8C" w14:textId="77777777" w:rsidR="0032530A" w:rsidRPr="00E14310" w:rsidRDefault="0032530A" w:rsidP="0032530A">
      <w:pPr>
        <w:jc w:val="both"/>
        <w:rPr>
          <w:rFonts w:ascii="Montserrat" w:eastAsia="Arial" w:hAnsi="Montserrat"/>
          <w:b/>
          <w:bCs/>
          <w:u w:val="single"/>
        </w:rPr>
      </w:pPr>
      <w:r w:rsidRPr="00E14310">
        <w:rPr>
          <w:rFonts w:ascii="Montserrat" w:eastAsia="Arial" w:hAnsi="Montserrat"/>
          <w:b/>
          <w:bCs/>
          <w:u w:val="single"/>
        </w:rPr>
        <w:t>Los documentos denominados L-1 al L-15, serán revisados por la Dirección General de Recursos Materiales y Servicios Generales para verificar el cumplimiento de los requisitos administrativos y legales de los LICITANTES que presenten proposiciones, con objeto de garantizar que en caso de resultar GANADOR no exista impedimento para la formalización del contrato correspondiente.</w:t>
      </w:r>
    </w:p>
    <w:p w14:paraId="740A7302" w14:textId="77777777" w:rsidR="00672CE2" w:rsidRPr="00E14310" w:rsidRDefault="00672CE2">
      <w:pPr>
        <w:jc w:val="both"/>
        <w:rPr>
          <w:rFonts w:ascii="Montserrat" w:eastAsia="Montserrat" w:hAnsi="Montserrat" w:cs="Montserrat"/>
          <w:b/>
        </w:rPr>
      </w:pPr>
    </w:p>
    <w:p w14:paraId="4FEB0132"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2.12.- PREPARACIÓN Y PRESENTACIÓN DE DOC</w:t>
      </w:r>
      <w:r w:rsidRPr="00E14310">
        <w:rPr>
          <w:rFonts w:ascii="Montserrat" w:eastAsia="Montserrat" w:hAnsi="Montserrat" w:cs="Montserrat"/>
          <w:b/>
        </w:rPr>
        <w:t xml:space="preserve">UMENTACIÓN QUE INTEGRA LA PROPOSICIÓN (PARTE TÉCNICA Y ECONÓMICA). </w:t>
      </w:r>
    </w:p>
    <w:p w14:paraId="0599C38B" w14:textId="77777777" w:rsidR="00672CE2" w:rsidRPr="00E14310" w:rsidRDefault="00672CE2">
      <w:pPr>
        <w:jc w:val="both"/>
        <w:rPr>
          <w:rFonts w:ascii="Montserrat" w:eastAsia="Montserrat" w:hAnsi="Montserrat" w:cs="Montserrat"/>
        </w:rPr>
      </w:pPr>
    </w:p>
    <w:p w14:paraId="76EF5FF1"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DOCUMENTOS Y REQUISITOS TÉCNICOS QUE LOS LICITANTES DEBEN PRESENTAR EN SU PROPOSICIÓN. </w:t>
      </w:r>
    </w:p>
    <w:p w14:paraId="5840A672" w14:textId="77777777" w:rsidR="00672CE2" w:rsidRPr="00E14310" w:rsidRDefault="00672CE2">
      <w:pPr>
        <w:ind w:left="-567" w:hanging="849"/>
        <w:jc w:val="both"/>
        <w:rPr>
          <w:rFonts w:ascii="Montserrat" w:eastAsia="Montserrat" w:hAnsi="Montserrat" w:cs="Montserrat"/>
        </w:rPr>
      </w:pPr>
    </w:p>
    <w:tbl>
      <w:tblPr>
        <w:tblStyle w:val="a6"/>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7088"/>
      </w:tblGrid>
      <w:tr w:rsidR="00672CE2" w:rsidRPr="00E14310" w14:paraId="39717383" w14:textId="77777777">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433E5408"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DOCUMENTO</w:t>
            </w:r>
          </w:p>
          <w:p w14:paraId="492A90F8"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IDENTIFICADO COMO ANEXO</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10860AD" w14:textId="77777777" w:rsidR="00672CE2" w:rsidRPr="00E14310" w:rsidRDefault="005B6C61">
            <w:pPr>
              <w:ind w:left="34"/>
              <w:jc w:val="center"/>
              <w:rPr>
                <w:rFonts w:ascii="Montserrat" w:eastAsia="Montserrat" w:hAnsi="Montserrat" w:cs="Montserrat"/>
                <w:b/>
              </w:rPr>
            </w:pPr>
            <w:r w:rsidRPr="00E14310">
              <w:rPr>
                <w:rFonts w:ascii="Montserrat" w:eastAsia="Montserrat" w:hAnsi="Montserrat" w:cs="Montserrat"/>
                <w:b/>
              </w:rPr>
              <w:t>DESCRIPCIÓN DEL DOCUMENTO</w:t>
            </w:r>
          </w:p>
        </w:tc>
      </w:tr>
      <w:tr w:rsidR="00672CE2" w:rsidRPr="00E14310" w14:paraId="4D69B39B" w14:textId="77777777">
        <w:trPr>
          <w:trHeight w:val="693"/>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506937F0"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T-1</w:t>
            </w:r>
          </w:p>
          <w:p w14:paraId="6F93E533"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 xml:space="preserve">MANIFESTACIÓN ESCRITA DE CONOCER </w:t>
            </w:r>
            <w:r w:rsidRPr="00E14310">
              <w:rPr>
                <w:rFonts w:ascii="Montserrat" w:eastAsia="Montserrat" w:hAnsi="Montserrat" w:cs="Montserrat"/>
                <w:b/>
              </w:rPr>
              <w:t>EL SITIO DE LOS TRABAJOS.</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7CCCEC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MANIFESTACIÓN ESCRITA BAJO PROTESTA DE DECIR VERDAD DE CONOCER EL SITIO DE REALIZACIÓN DE LOS TRABAJOS, SUS CONDICIONES AMBIENTALES, TOPOGRÁFICAS Y DE ACCESO AL SITIO DE LA OBRA, ASÍ COMO LAS CARACTERÍSTICAS REFERENTES AL GRADO DE DIFICULTAD DE LOS TRABAJO</w:t>
            </w:r>
            <w:r w:rsidRPr="00E14310">
              <w:rPr>
                <w:rFonts w:ascii="Montserrat" w:eastAsia="Montserrat" w:hAnsi="Montserrat" w:cs="Montserrat"/>
              </w:rPr>
              <w:t xml:space="preserve">S A DESARROLLAR Y SUS IMPLICACIONES DE CARÁCTER TÉCNICO, Y LAS ÁREAS PARA ALMACENES Y BODEGAS QUE LA CONVOCANTE ASIGNE DE SER EL CASO; DE ESTAR CONFORME DE AJUSTARSE A LAS LEYES, </w:t>
            </w:r>
            <w:r w:rsidRPr="00E14310">
              <w:rPr>
                <w:rFonts w:ascii="Montserrat" w:eastAsia="Montserrat" w:hAnsi="Montserrat" w:cs="Montserrat"/>
              </w:rPr>
              <w:lastRenderedPageBreak/>
              <w:t>REGLAMENTOS Y NORMAS OFICIALES MEXICANAS E INTERNACIONALES APLICABLES, EL PRO</w:t>
            </w:r>
            <w:r w:rsidRPr="00E14310">
              <w:rPr>
                <w:rFonts w:ascii="Montserrat" w:eastAsia="Montserrat" w:hAnsi="Montserrat" w:cs="Montserrat"/>
              </w:rPr>
              <w:t xml:space="preserve">YECTO EJECUTIVO DE LA OBRA Y SUS ESPECIFICACIONES GENERALES Y PARTICULARES QUE LA CONVOCANTE LES PROPORCIONÓ, POR LO QUE NO PODRÁN INVOCAR SU DESCONOCIMIENTO O SOLICITAR MODIFICACIONES AL CONTRATO POR ESTE MOTIVO. </w:t>
            </w:r>
          </w:p>
          <w:p w14:paraId="2724E4C9" w14:textId="77777777" w:rsidR="00672CE2" w:rsidRPr="00E14310" w:rsidRDefault="00672CE2">
            <w:pPr>
              <w:jc w:val="both"/>
              <w:rPr>
                <w:rFonts w:ascii="Montserrat" w:eastAsia="Montserrat" w:hAnsi="Montserrat" w:cs="Montserrat"/>
              </w:rPr>
            </w:pPr>
          </w:p>
        </w:tc>
      </w:tr>
      <w:tr w:rsidR="00672CE2" w:rsidRPr="00E14310" w14:paraId="4A7812B8" w14:textId="77777777">
        <w:trPr>
          <w:trHeight w:val="2943"/>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6B1C312D"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T-2A</w:t>
            </w:r>
          </w:p>
          <w:p w14:paraId="33976C75"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ESQUEMA ESTRUCTURAL DE LOS PROFESI</w:t>
            </w:r>
            <w:r w:rsidRPr="00E14310">
              <w:rPr>
                <w:rFonts w:ascii="Montserrat" w:eastAsia="Montserrat" w:hAnsi="Montserrat" w:cs="Montserrat"/>
                <w:b/>
              </w:rPr>
              <w:t>ONALES TÉCNICOS (ORGANIGRAMA DEL PERSONAL PROPUESTO PARA LA EJECUCIÓN DE LOS TRABAJOS DE OBRA A PRECIO ALZADO)</w:t>
            </w:r>
          </w:p>
          <w:p w14:paraId="53288790" w14:textId="77777777" w:rsidR="00672CE2" w:rsidRPr="00E14310" w:rsidRDefault="00672CE2">
            <w:pPr>
              <w:jc w:val="center"/>
              <w:rPr>
                <w:rFonts w:ascii="Montserrat" w:eastAsia="Montserrat" w:hAnsi="Montserrat" w:cs="Montserrat"/>
                <w:b/>
              </w:rPr>
            </w:pPr>
          </w:p>
          <w:p w14:paraId="54E58EF4" w14:textId="77777777" w:rsidR="00672CE2" w:rsidRPr="00E14310" w:rsidRDefault="00672CE2">
            <w:pPr>
              <w:jc w:val="center"/>
              <w:rPr>
                <w:rFonts w:ascii="Montserrat" w:eastAsia="Montserrat" w:hAnsi="Montserrat" w:cs="Montserrat"/>
                <w:b/>
              </w:rPr>
            </w:pP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5AA193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ESQUEMA ESTRUCTURAL DE LOS PROFESIONALES TÉCNICOS (ORGANIGRAMA DEL PERSONAL PROPUESTO PARA LA EJECUCIÓN DE LOS TRABAJOS DE OBRA A PRECIO ALZADO</w:t>
            </w:r>
            <w:r w:rsidRPr="00E14310">
              <w:rPr>
                <w:rFonts w:ascii="Montserrat" w:eastAsia="Montserrat" w:hAnsi="Montserrat" w:cs="Montserrat"/>
              </w:rPr>
              <w:t>), CONSIDERANDO COMO MÍNIMO:</w:t>
            </w:r>
          </w:p>
          <w:p w14:paraId="6995D5AD" w14:textId="77777777" w:rsidR="00672CE2" w:rsidRPr="00E14310" w:rsidRDefault="00672CE2">
            <w:pPr>
              <w:jc w:val="both"/>
              <w:rPr>
                <w:rFonts w:ascii="Montserrat" w:eastAsia="Montserrat" w:hAnsi="Montserrat" w:cs="Montserrat"/>
              </w:rPr>
            </w:pPr>
          </w:p>
          <w:p w14:paraId="34333C5E" w14:textId="77777777" w:rsidR="00672CE2" w:rsidRPr="00E14310" w:rsidRDefault="005B6C61" w:rsidP="0032530A">
            <w:pPr>
              <w:numPr>
                <w:ilvl w:val="0"/>
                <w:numId w:val="1"/>
              </w:numPr>
              <w:ind w:right="757"/>
              <w:jc w:val="both"/>
              <w:rPr>
                <w:rFonts w:ascii="Montserrat" w:eastAsia="Montserrat" w:hAnsi="Montserrat" w:cs="Montserrat"/>
                <w:b/>
              </w:rPr>
            </w:pPr>
            <w:proofErr w:type="gramStart"/>
            <w:r w:rsidRPr="00E14310">
              <w:rPr>
                <w:rFonts w:ascii="Montserrat" w:eastAsia="Montserrat" w:hAnsi="Montserrat" w:cs="Montserrat"/>
                <w:b/>
              </w:rPr>
              <w:t>SUPERINTENDENTE  DE</w:t>
            </w:r>
            <w:proofErr w:type="gramEnd"/>
            <w:r w:rsidRPr="00E14310">
              <w:rPr>
                <w:rFonts w:ascii="Montserrat" w:eastAsia="Montserrat" w:hAnsi="Montserrat" w:cs="Montserrat"/>
                <w:b/>
              </w:rPr>
              <w:t xml:space="preserve"> CONSTRUCCIÓN.</w:t>
            </w:r>
          </w:p>
          <w:p w14:paraId="2C9FB8EB" w14:textId="77777777" w:rsidR="00672CE2" w:rsidRPr="00E14310" w:rsidRDefault="005B6C61" w:rsidP="0032530A">
            <w:pPr>
              <w:numPr>
                <w:ilvl w:val="0"/>
                <w:numId w:val="1"/>
              </w:numPr>
              <w:ind w:right="757"/>
              <w:jc w:val="both"/>
              <w:rPr>
                <w:rFonts w:ascii="Montserrat" w:eastAsia="Montserrat" w:hAnsi="Montserrat" w:cs="Montserrat"/>
                <w:b/>
              </w:rPr>
            </w:pPr>
            <w:r w:rsidRPr="00E14310">
              <w:rPr>
                <w:rFonts w:ascii="Montserrat" w:eastAsia="Montserrat" w:hAnsi="Montserrat" w:cs="Montserrat"/>
                <w:b/>
              </w:rPr>
              <w:t xml:space="preserve">JEFE DEL ÁREA DE SEGURIDAD E HIGIENE </w:t>
            </w:r>
          </w:p>
          <w:p w14:paraId="0685CFE3" w14:textId="77777777" w:rsidR="00672CE2" w:rsidRPr="00E14310" w:rsidRDefault="005B6C61" w:rsidP="0032530A">
            <w:pPr>
              <w:numPr>
                <w:ilvl w:val="0"/>
                <w:numId w:val="1"/>
              </w:numPr>
              <w:ind w:right="757"/>
              <w:jc w:val="both"/>
              <w:rPr>
                <w:rFonts w:ascii="Montserrat" w:eastAsia="Montserrat" w:hAnsi="Montserrat" w:cs="Montserrat"/>
                <w:b/>
              </w:rPr>
            </w:pPr>
            <w:r w:rsidRPr="00E14310">
              <w:rPr>
                <w:rFonts w:ascii="Montserrat" w:eastAsia="Montserrat" w:hAnsi="Montserrat" w:cs="Montserrat"/>
                <w:b/>
              </w:rPr>
              <w:t>JEFE DEL ÁREA DE CALIDAD</w:t>
            </w:r>
          </w:p>
          <w:p w14:paraId="5684FA00" w14:textId="77777777" w:rsidR="00672CE2" w:rsidRPr="00E14310" w:rsidRDefault="005B6C61" w:rsidP="0032530A">
            <w:pPr>
              <w:numPr>
                <w:ilvl w:val="0"/>
                <w:numId w:val="1"/>
              </w:numPr>
              <w:ind w:right="757"/>
              <w:jc w:val="both"/>
              <w:rPr>
                <w:rFonts w:ascii="Montserrat" w:eastAsia="Montserrat" w:hAnsi="Montserrat" w:cs="Montserrat"/>
                <w:b/>
              </w:rPr>
            </w:pPr>
            <w:r w:rsidRPr="00E14310">
              <w:rPr>
                <w:rFonts w:ascii="Montserrat" w:eastAsia="Montserrat" w:hAnsi="Montserrat" w:cs="Montserrat"/>
                <w:b/>
              </w:rPr>
              <w:t>JEFE DE CONTROL DE OBRA Y ESTIMACIONES</w:t>
            </w:r>
          </w:p>
          <w:p w14:paraId="4677B73A" w14:textId="77777777" w:rsidR="00672CE2" w:rsidRPr="00E14310" w:rsidRDefault="005B6C61" w:rsidP="0032530A">
            <w:pPr>
              <w:numPr>
                <w:ilvl w:val="0"/>
                <w:numId w:val="1"/>
              </w:numPr>
              <w:ind w:right="757"/>
              <w:jc w:val="both"/>
              <w:rPr>
                <w:rFonts w:ascii="Montserrat" w:eastAsia="Montserrat" w:hAnsi="Montserrat" w:cs="Montserrat"/>
                <w:b/>
              </w:rPr>
            </w:pPr>
            <w:r w:rsidRPr="00E14310">
              <w:rPr>
                <w:rFonts w:ascii="Montserrat" w:eastAsia="Montserrat" w:hAnsi="Montserrat" w:cs="Montserrat"/>
                <w:b/>
              </w:rPr>
              <w:t>GESTOR SOCIAL Y JURÍDICO</w:t>
            </w:r>
          </w:p>
          <w:p w14:paraId="79BD151E" w14:textId="77777777" w:rsidR="0032530A" w:rsidRPr="00E14310" w:rsidRDefault="0032530A" w:rsidP="0032530A">
            <w:pPr>
              <w:numPr>
                <w:ilvl w:val="0"/>
                <w:numId w:val="1"/>
              </w:numPr>
              <w:ind w:right="757"/>
              <w:jc w:val="both"/>
              <w:rPr>
                <w:rFonts w:ascii="Montserrat" w:hAnsi="Montserrat"/>
                <w:b/>
                <w:bCs/>
                <w:noProof/>
              </w:rPr>
            </w:pPr>
            <w:r w:rsidRPr="00E14310">
              <w:rPr>
                <w:rFonts w:ascii="Montserrat" w:hAnsi="Montserrat"/>
                <w:b/>
                <w:bCs/>
                <w:noProof/>
              </w:rPr>
              <w:t>PROFESIONALES TÉCNICOS ESPECIALIZADOS EN CADA FRENTE DE TRABAJO</w:t>
            </w:r>
          </w:p>
          <w:p w14:paraId="65E01310" w14:textId="77777777" w:rsidR="0032530A" w:rsidRPr="00E14310" w:rsidRDefault="0032530A" w:rsidP="0032530A">
            <w:pPr>
              <w:numPr>
                <w:ilvl w:val="0"/>
                <w:numId w:val="1"/>
              </w:numPr>
              <w:rPr>
                <w:rFonts w:ascii="Montserrat" w:hAnsi="Montserrat"/>
                <w:b/>
                <w:noProof/>
              </w:rPr>
            </w:pPr>
            <w:r w:rsidRPr="00E14310">
              <w:rPr>
                <w:rFonts w:ascii="Montserrat" w:hAnsi="Montserrat"/>
                <w:b/>
                <w:noProof/>
              </w:rPr>
              <w:t>AUXILIARES DE OBRA</w:t>
            </w:r>
            <w:r w:rsidRPr="00E14310">
              <w:rPr>
                <w:rFonts w:ascii="Montserrat" w:hAnsi="Montserrat"/>
              </w:rPr>
              <w:t xml:space="preserve"> </w:t>
            </w:r>
            <w:r w:rsidRPr="00E14310">
              <w:rPr>
                <w:rFonts w:ascii="Montserrat" w:hAnsi="Montserrat"/>
                <w:b/>
                <w:noProof/>
              </w:rPr>
              <w:t>EN CADA FRENTE DE TRABAJO</w:t>
            </w:r>
          </w:p>
          <w:p w14:paraId="60482DB1" w14:textId="77777777" w:rsidR="00672CE2" w:rsidRPr="00E14310" w:rsidRDefault="00672CE2">
            <w:pPr>
              <w:ind w:left="720"/>
              <w:rPr>
                <w:rFonts w:ascii="Montserrat" w:eastAsia="Montserrat" w:hAnsi="Montserrat" w:cs="Montserrat"/>
                <w:b/>
              </w:rPr>
            </w:pPr>
          </w:p>
          <w:p w14:paraId="4C0DDA2F" w14:textId="77777777" w:rsidR="00672CE2" w:rsidRPr="00E14310" w:rsidRDefault="00672CE2">
            <w:pPr>
              <w:ind w:right="757"/>
              <w:jc w:val="both"/>
              <w:rPr>
                <w:rFonts w:ascii="Montserrat" w:eastAsia="Montserrat" w:hAnsi="Montserrat" w:cs="Montserrat"/>
              </w:rPr>
            </w:pPr>
          </w:p>
        </w:tc>
      </w:tr>
      <w:tr w:rsidR="00672CE2" w:rsidRPr="00E14310" w14:paraId="1B7E57D7" w14:textId="77777777">
        <w:trPr>
          <w:trHeight w:val="713"/>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7B72E7EB"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T-2B</w:t>
            </w:r>
          </w:p>
          <w:p w14:paraId="023822BA"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CURRÍCULO DE LOS PUESTOS DE DIRECCIÓN, ADMINISTRACIÓN Y EJECUCIÓN DE OBRA A PRECIO ALZADO</w:t>
            </w:r>
          </w:p>
          <w:p w14:paraId="3E98F2E4" w14:textId="77777777" w:rsidR="00672CE2" w:rsidRPr="00E14310" w:rsidRDefault="00672CE2">
            <w:pPr>
              <w:jc w:val="center"/>
              <w:rPr>
                <w:rFonts w:ascii="Montserrat" w:eastAsia="Montserrat" w:hAnsi="Montserrat" w:cs="Montserrat"/>
                <w:b/>
              </w:rPr>
            </w:pPr>
          </w:p>
          <w:p w14:paraId="0CAAECF3" w14:textId="77777777" w:rsidR="00672CE2" w:rsidRPr="00E14310" w:rsidRDefault="00672CE2">
            <w:pPr>
              <w:jc w:val="center"/>
              <w:rPr>
                <w:rFonts w:ascii="Montserrat" w:eastAsia="Montserrat" w:hAnsi="Montserrat" w:cs="Montserrat"/>
                <w:b/>
              </w:rPr>
            </w:pPr>
          </w:p>
          <w:p w14:paraId="1450E1C6" w14:textId="77777777" w:rsidR="00672CE2" w:rsidRPr="00E14310" w:rsidRDefault="00672CE2">
            <w:pPr>
              <w:jc w:val="center"/>
              <w:rPr>
                <w:rFonts w:ascii="Montserrat" w:eastAsia="Montserrat" w:hAnsi="Montserrat" w:cs="Montserrat"/>
                <w:b/>
              </w:rPr>
            </w:pPr>
          </w:p>
          <w:p w14:paraId="7DF224F2" w14:textId="77777777" w:rsidR="00672CE2" w:rsidRPr="00E14310" w:rsidRDefault="00672CE2">
            <w:pPr>
              <w:ind w:left="283"/>
              <w:jc w:val="center"/>
              <w:rPr>
                <w:rFonts w:ascii="Montserrat" w:eastAsia="Montserrat" w:hAnsi="Montserrat" w:cs="Montserrat"/>
                <w:b/>
              </w:rPr>
            </w:pPr>
          </w:p>
          <w:p w14:paraId="4D8044B6" w14:textId="77777777" w:rsidR="00672CE2" w:rsidRPr="00E14310" w:rsidRDefault="00672CE2">
            <w:pPr>
              <w:ind w:left="283"/>
              <w:jc w:val="center"/>
              <w:rPr>
                <w:rFonts w:ascii="Montserrat" w:eastAsia="Montserrat" w:hAnsi="Montserrat" w:cs="Montserrat"/>
                <w:b/>
              </w:rPr>
            </w:pPr>
          </w:p>
          <w:p w14:paraId="4CD8CA11" w14:textId="77777777" w:rsidR="00672CE2" w:rsidRPr="00E14310" w:rsidRDefault="00672CE2">
            <w:pPr>
              <w:ind w:left="283"/>
              <w:jc w:val="center"/>
              <w:rPr>
                <w:rFonts w:ascii="Montserrat" w:eastAsia="Montserrat" w:hAnsi="Montserrat" w:cs="Montserrat"/>
                <w:b/>
              </w:rPr>
            </w:pPr>
          </w:p>
          <w:p w14:paraId="33CCC0BF" w14:textId="77777777" w:rsidR="00672CE2" w:rsidRPr="00E14310" w:rsidRDefault="00672CE2">
            <w:pPr>
              <w:ind w:left="283"/>
              <w:jc w:val="center"/>
              <w:rPr>
                <w:rFonts w:ascii="Montserrat" w:eastAsia="Montserrat" w:hAnsi="Montserrat" w:cs="Montserrat"/>
                <w:b/>
              </w:rPr>
            </w:pPr>
          </w:p>
          <w:p w14:paraId="510B3FAB" w14:textId="77777777" w:rsidR="00672CE2" w:rsidRPr="00E14310" w:rsidRDefault="00672CE2">
            <w:pPr>
              <w:ind w:left="283"/>
              <w:jc w:val="center"/>
              <w:rPr>
                <w:rFonts w:ascii="Montserrat" w:eastAsia="Montserrat" w:hAnsi="Montserrat" w:cs="Montserrat"/>
                <w:b/>
              </w:rPr>
            </w:pPr>
          </w:p>
          <w:p w14:paraId="37966C9F"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 xml:space="preserve">                           </w:t>
            </w:r>
          </w:p>
          <w:p w14:paraId="20D1E003" w14:textId="77777777" w:rsidR="00672CE2" w:rsidRPr="00E14310" w:rsidRDefault="00672CE2">
            <w:pPr>
              <w:jc w:val="center"/>
              <w:rPr>
                <w:rFonts w:ascii="Montserrat" w:eastAsia="Montserrat" w:hAnsi="Montserrat" w:cs="Montserrat"/>
                <w:b/>
              </w:rPr>
            </w:pP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E8B9B2C"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 xml:space="preserve">SE PRESENTARÁN PARA SU EVALUACIÓN LOS CURRÍCULOS CON FIRMA </w:t>
            </w:r>
            <w:r w:rsidRPr="00E14310">
              <w:rPr>
                <w:rFonts w:ascii="Montserrat" w:eastAsia="Montserrat" w:hAnsi="Montserrat" w:cs="Montserrat"/>
              </w:rPr>
              <w:t>AUTÓGRAFA DE LOS PROFESIONALES TÉCNICOS ENCARGADOS DE LA DIRECCIÓN, ADMINISTRACIÓN Y EJECUCIÓN DE LOS TRABAJOS DE OBRA PÚBLICA A PRECIO ALZADO, QUE A CONTINUACIÓN SE ENLISTAN:</w:t>
            </w:r>
          </w:p>
          <w:p w14:paraId="3CCCB6C9" w14:textId="77777777" w:rsidR="00672CE2" w:rsidRPr="00E14310" w:rsidRDefault="00672CE2">
            <w:pPr>
              <w:ind w:left="34"/>
              <w:jc w:val="both"/>
              <w:rPr>
                <w:rFonts w:ascii="Montserrat" w:eastAsia="Montserrat" w:hAnsi="Montserrat" w:cs="Montserrat"/>
              </w:rPr>
            </w:pPr>
          </w:p>
          <w:p w14:paraId="148D01A8" w14:textId="77777777" w:rsidR="00672CE2" w:rsidRPr="00E14310" w:rsidRDefault="005B6C61">
            <w:pPr>
              <w:numPr>
                <w:ilvl w:val="0"/>
                <w:numId w:val="1"/>
              </w:numPr>
              <w:ind w:right="757"/>
              <w:jc w:val="both"/>
              <w:rPr>
                <w:rFonts w:ascii="Montserrat" w:eastAsia="Montserrat" w:hAnsi="Montserrat" w:cs="Montserrat"/>
                <w:b/>
              </w:rPr>
            </w:pPr>
            <w:r w:rsidRPr="00E14310">
              <w:rPr>
                <w:rFonts w:ascii="Montserrat" w:eastAsia="Montserrat" w:hAnsi="Montserrat" w:cs="Montserrat"/>
                <w:b/>
              </w:rPr>
              <w:t>SUPERINTENDENTE DE CONSTRUCCIÓN.</w:t>
            </w:r>
          </w:p>
          <w:p w14:paraId="00854C32" w14:textId="77777777" w:rsidR="00672CE2" w:rsidRPr="00E14310" w:rsidRDefault="005B6C61">
            <w:pPr>
              <w:numPr>
                <w:ilvl w:val="0"/>
                <w:numId w:val="1"/>
              </w:numPr>
              <w:ind w:right="757"/>
              <w:jc w:val="both"/>
              <w:rPr>
                <w:rFonts w:ascii="Montserrat" w:eastAsia="Montserrat" w:hAnsi="Montserrat" w:cs="Montserrat"/>
                <w:b/>
              </w:rPr>
            </w:pPr>
            <w:r w:rsidRPr="00E14310">
              <w:rPr>
                <w:rFonts w:ascii="Montserrat" w:eastAsia="Montserrat" w:hAnsi="Montserrat" w:cs="Montserrat"/>
                <w:b/>
              </w:rPr>
              <w:t xml:space="preserve">JEFE DEL ÁREA DE SEGURIDAD E HIGIENE </w:t>
            </w:r>
          </w:p>
          <w:p w14:paraId="14C8DC8E" w14:textId="77777777" w:rsidR="00672CE2" w:rsidRPr="00E14310" w:rsidRDefault="005B6C61">
            <w:pPr>
              <w:numPr>
                <w:ilvl w:val="0"/>
                <w:numId w:val="1"/>
              </w:numPr>
              <w:ind w:right="757"/>
              <w:jc w:val="both"/>
              <w:rPr>
                <w:rFonts w:ascii="Montserrat" w:eastAsia="Montserrat" w:hAnsi="Montserrat" w:cs="Montserrat"/>
                <w:b/>
              </w:rPr>
            </w:pPr>
            <w:r w:rsidRPr="00E14310">
              <w:rPr>
                <w:rFonts w:ascii="Montserrat" w:eastAsia="Montserrat" w:hAnsi="Montserrat" w:cs="Montserrat"/>
                <w:b/>
              </w:rPr>
              <w:t>JEFE DEL</w:t>
            </w:r>
            <w:r w:rsidRPr="00E14310">
              <w:rPr>
                <w:rFonts w:ascii="Montserrat" w:eastAsia="Montserrat" w:hAnsi="Montserrat" w:cs="Montserrat"/>
                <w:b/>
              </w:rPr>
              <w:t xml:space="preserve"> ÁREA DE CALIDAD</w:t>
            </w:r>
          </w:p>
          <w:p w14:paraId="78C1E483" w14:textId="77777777" w:rsidR="00672CE2" w:rsidRPr="00E14310" w:rsidRDefault="005B6C61">
            <w:pPr>
              <w:numPr>
                <w:ilvl w:val="0"/>
                <w:numId w:val="1"/>
              </w:numPr>
              <w:ind w:right="757"/>
              <w:jc w:val="both"/>
              <w:rPr>
                <w:rFonts w:ascii="Montserrat" w:eastAsia="Montserrat" w:hAnsi="Montserrat" w:cs="Montserrat"/>
                <w:b/>
              </w:rPr>
            </w:pPr>
            <w:r w:rsidRPr="00E14310">
              <w:rPr>
                <w:rFonts w:ascii="Montserrat" w:eastAsia="Montserrat" w:hAnsi="Montserrat" w:cs="Montserrat"/>
                <w:b/>
              </w:rPr>
              <w:t>JEFE DE CONTROL DE OBRA Y ESTIMACIONES</w:t>
            </w:r>
          </w:p>
          <w:p w14:paraId="41687262" w14:textId="77777777" w:rsidR="00672CE2" w:rsidRPr="00E14310" w:rsidRDefault="005B6C61">
            <w:pPr>
              <w:numPr>
                <w:ilvl w:val="0"/>
                <w:numId w:val="1"/>
              </w:numPr>
              <w:ind w:right="757"/>
              <w:jc w:val="both"/>
              <w:rPr>
                <w:rFonts w:ascii="Montserrat" w:eastAsia="Montserrat" w:hAnsi="Montserrat" w:cs="Montserrat"/>
                <w:b/>
              </w:rPr>
            </w:pPr>
            <w:r w:rsidRPr="00E14310">
              <w:rPr>
                <w:rFonts w:ascii="Montserrat" w:eastAsia="Montserrat" w:hAnsi="Montserrat" w:cs="Montserrat"/>
                <w:b/>
              </w:rPr>
              <w:t>GESTOR SOCIAL Y JURÍDICO</w:t>
            </w:r>
          </w:p>
          <w:p w14:paraId="5EF8F457" w14:textId="77777777" w:rsidR="00672CE2" w:rsidRPr="00E14310" w:rsidRDefault="00672CE2">
            <w:pPr>
              <w:ind w:left="34"/>
              <w:jc w:val="both"/>
              <w:rPr>
                <w:rFonts w:ascii="Montserrat" w:eastAsia="Montserrat" w:hAnsi="Montserrat" w:cs="Montserrat"/>
              </w:rPr>
            </w:pPr>
          </w:p>
          <w:p w14:paraId="0FC2862D" w14:textId="77777777" w:rsidR="00672CE2" w:rsidRPr="00E14310" w:rsidRDefault="005B6C61">
            <w:pPr>
              <w:numPr>
                <w:ilvl w:val="0"/>
                <w:numId w:val="19"/>
              </w:numPr>
              <w:ind w:left="34"/>
              <w:jc w:val="both"/>
              <w:rPr>
                <w:rFonts w:ascii="Montserrat" w:eastAsia="Montserrat" w:hAnsi="Montserrat" w:cs="Montserrat"/>
              </w:rPr>
            </w:pPr>
            <w:r w:rsidRPr="00E14310">
              <w:rPr>
                <w:rFonts w:ascii="Montserrat" w:eastAsia="Montserrat" w:hAnsi="Montserrat" w:cs="Montserrat"/>
                <w:b/>
              </w:rPr>
              <w:t xml:space="preserve">SUPERINTENDENTE DE CONSTRUCCIÓN </w:t>
            </w:r>
            <w:r w:rsidRPr="00E14310">
              <w:rPr>
                <w:rFonts w:ascii="Montserrat" w:eastAsia="Montserrat" w:hAnsi="Montserrat" w:cs="Montserrat"/>
              </w:rPr>
              <w:t xml:space="preserve">CON CÉDULA PROFESIONAL DE INGENIERO CIVIL, ARQUITECTO O INGENIERO ARQUITECTO CON EXPERIENCIA COMO MÍNIMO DE DIEZ AÑOS EN EL PUESTO Y </w:t>
            </w:r>
            <w:r w:rsidRPr="00E14310">
              <w:rPr>
                <w:rFonts w:ascii="Montserrat" w:eastAsia="Montserrat" w:hAnsi="Montserrat" w:cs="Montserrat"/>
              </w:rPr>
              <w:t>OBRAS SIMILARES A LOS PROYECTOS CONTENIDOS EN ESTA CONVOCATORIA, SEÑALARÁ LOS DATOS GENERALES DE LA OBRA EN LAS QUE PARTICIPÓ, INCLUYENDO EL PERIODO (MES-AÑO Y MES – AÑO) Y EL PUESTO.</w:t>
            </w:r>
          </w:p>
          <w:p w14:paraId="34A21449" w14:textId="77777777" w:rsidR="00672CE2" w:rsidRPr="00E14310" w:rsidRDefault="00672CE2">
            <w:pPr>
              <w:jc w:val="both"/>
              <w:rPr>
                <w:rFonts w:ascii="Montserrat" w:eastAsia="Montserrat" w:hAnsi="Montserrat" w:cs="Montserrat"/>
              </w:rPr>
            </w:pPr>
          </w:p>
          <w:p w14:paraId="48F1073D" w14:textId="77777777" w:rsidR="00672CE2" w:rsidRPr="00E14310" w:rsidRDefault="005B6C61">
            <w:pPr>
              <w:numPr>
                <w:ilvl w:val="0"/>
                <w:numId w:val="19"/>
              </w:numPr>
              <w:ind w:left="34"/>
              <w:jc w:val="both"/>
              <w:rPr>
                <w:rFonts w:ascii="Montserrat" w:eastAsia="Montserrat" w:hAnsi="Montserrat" w:cs="Montserrat"/>
              </w:rPr>
            </w:pPr>
            <w:r w:rsidRPr="00E14310">
              <w:rPr>
                <w:rFonts w:ascii="Montserrat" w:eastAsia="Montserrat" w:hAnsi="Montserrat" w:cs="Montserrat"/>
                <w:b/>
              </w:rPr>
              <w:lastRenderedPageBreak/>
              <w:t>JEFE DEL ÁREA DE SEGURIDAD E HIGIENE</w:t>
            </w:r>
            <w:r w:rsidRPr="00E14310">
              <w:rPr>
                <w:rFonts w:ascii="Montserrat" w:eastAsia="Montserrat" w:hAnsi="Montserrat" w:cs="Montserrat"/>
              </w:rPr>
              <w:t xml:space="preserve"> CON CÉDULA PROFESIONAL DE INGENIER</w:t>
            </w:r>
            <w:r w:rsidRPr="00E14310">
              <w:rPr>
                <w:rFonts w:ascii="Montserrat" w:eastAsia="Montserrat" w:hAnsi="Montserrat" w:cs="Montserrat"/>
              </w:rPr>
              <w:t>O CIVIL, INGENIERO INDUSTRIAL, ARQUITECTO O INGENIERO ARQUITECTO CON EXPERIENCIA COMO MÍNIMO DE CINCO AÑOS EN EL PUESTO Y OBRAS SIMILARES A LOS PROYECTOS CONTENIDOS EN ESTA CONVOCATORIA, SEÑALARA LOS DATOS GENERALES DE LA OBRA EN LAS QUE PARTICIPÓ, INCLUYE</w:t>
            </w:r>
            <w:r w:rsidRPr="00E14310">
              <w:rPr>
                <w:rFonts w:ascii="Montserrat" w:eastAsia="Montserrat" w:hAnsi="Montserrat" w:cs="Montserrat"/>
              </w:rPr>
              <w:t>NDO EL PERIODO (MES-AÑO Y MES – AÑO) Y EL PUESTO.</w:t>
            </w:r>
          </w:p>
          <w:p w14:paraId="61AF9D61" w14:textId="77777777" w:rsidR="00672CE2" w:rsidRPr="00E14310" w:rsidRDefault="00672CE2">
            <w:pPr>
              <w:numPr>
                <w:ilvl w:val="0"/>
                <w:numId w:val="19"/>
              </w:numPr>
              <w:ind w:left="34"/>
              <w:jc w:val="both"/>
              <w:rPr>
                <w:rFonts w:ascii="Montserrat" w:eastAsia="Montserrat" w:hAnsi="Montserrat" w:cs="Montserrat"/>
              </w:rPr>
            </w:pPr>
          </w:p>
          <w:p w14:paraId="2935737F" w14:textId="77777777" w:rsidR="00672CE2" w:rsidRPr="00E14310" w:rsidRDefault="005B6C61">
            <w:pPr>
              <w:numPr>
                <w:ilvl w:val="0"/>
                <w:numId w:val="19"/>
              </w:numPr>
              <w:ind w:left="34"/>
              <w:jc w:val="both"/>
              <w:rPr>
                <w:rFonts w:ascii="Montserrat" w:eastAsia="Montserrat" w:hAnsi="Montserrat" w:cs="Montserrat"/>
              </w:rPr>
            </w:pPr>
            <w:r w:rsidRPr="00E14310">
              <w:rPr>
                <w:rFonts w:ascii="Montserrat" w:eastAsia="Montserrat" w:hAnsi="Montserrat" w:cs="Montserrat"/>
                <w:b/>
              </w:rPr>
              <w:t>JEFE DEL ÁREA DE CALIDAD</w:t>
            </w:r>
            <w:r w:rsidRPr="00E14310">
              <w:rPr>
                <w:rFonts w:ascii="Montserrat" w:eastAsia="Montserrat" w:hAnsi="Montserrat" w:cs="Montserrat"/>
              </w:rPr>
              <w:t xml:space="preserve"> CON CÉDULA PROFESIONAL DE INGENIERO CIVIL, INGENIERO INDUSTRIAL, ARQUITECTO O INGENIERO ARQUITECTO CON EXPERIENCIA COMO MÍNIMO DE CINCO AÑOS EN EL PUESTO Y OBRAS SIMILARES A LOS PR</w:t>
            </w:r>
            <w:r w:rsidRPr="00E14310">
              <w:rPr>
                <w:rFonts w:ascii="Montserrat" w:eastAsia="Montserrat" w:hAnsi="Montserrat" w:cs="Montserrat"/>
              </w:rPr>
              <w:t>OYECTOS CONTENIDOS EN ESTA CONVOCATORIA SEÑALARÁ LOS DATOS GENERALES DE LA OBRA EN LAS QUE PARTICIPÓ, INCLUYENDO EL PERIODO (MES-AÑO Y MES – AÑO) Y EL PUESTO.</w:t>
            </w:r>
          </w:p>
          <w:p w14:paraId="029CA023" w14:textId="77777777" w:rsidR="00672CE2" w:rsidRPr="00E14310" w:rsidRDefault="00672CE2">
            <w:pPr>
              <w:jc w:val="both"/>
              <w:rPr>
                <w:rFonts w:ascii="Montserrat" w:eastAsia="Montserrat" w:hAnsi="Montserrat" w:cs="Montserrat"/>
              </w:rPr>
            </w:pPr>
          </w:p>
          <w:p w14:paraId="4DB81FC1" w14:textId="77777777" w:rsidR="00672CE2" w:rsidRPr="00E14310" w:rsidRDefault="005B6C61">
            <w:pPr>
              <w:numPr>
                <w:ilvl w:val="0"/>
                <w:numId w:val="19"/>
              </w:numPr>
              <w:ind w:left="34"/>
              <w:jc w:val="both"/>
              <w:rPr>
                <w:rFonts w:ascii="Montserrat" w:eastAsia="Montserrat" w:hAnsi="Montserrat" w:cs="Montserrat"/>
              </w:rPr>
            </w:pPr>
            <w:r w:rsidRPr="00E14310">
              <w:rPr>
                <w:rFonts w:ascii="Montserrat" w:eastAsia="Montserrat" w:hAnsi="Montserrat" w:cs="Montserrat"/>
                <w:b/>
              </w:rPr>
              <w:t>JEFE DE CONTROL DE OBRA Y ESTIMACIONES</w:t>
            </w:r>
            <w:r w:rsidRPr="00E14310">
              <w:rPr>
                <w:rFonts w:ascii="Montserrat" w:eastAsia="Montserrat" w:hAnsi="Montserrat" w:cs="Montserrat"/>
              </w:rPr>
              <w:t xml:space="preserve"> CON CÉDULA PROFESIONAL DE INGENIERO CIVIL, INGENIERO INDU</w:t>
            </w:r>
            <w:r w:rsidRPr="00E14310">
              <w:rPr>
                <w:rFonts w:ascii="Montserrat" w:eastAsia="Montserrat" w:hAnsi="Montserrat" w:cs="Montserrat"/>
              </w:rPr>
              <w:t>STRIAL, ARQUITECTO O INGENIERO ARQUITECTO CON EXPERIENCIA COMO MÍNIMO DE CINCO AÑOS EN CONTROL DE OBRA Y ESTIMACIONES EN OBRAS SIMILARES A LOS PROYECTOS CONTENIDOS EN ESTA CONVOCATORIA, SEÑALARÁ LOS DATOS GENERALES DE LA OBRA EN LAS QUE PARTICIPÓ, INCLUYEN</w:t>
            </w:r>
            <w:r w:rsidRPr="00E14310">
              <w:rPr>
                <w:rFonts w:ascii="Montserrat" w:eastAsia="Montserrat" w:hAnsi="Montserrat" w:cs="Montserrat"/>
              </w:rPr>
              <w:t>DO EL PERIODO (MES-AÑO Y MES – AÑO) Y EL PUESTO.</w:t>
            </w:r>
          </w:p>
          <w:p w14:paraId="2BA6FC12"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4020F78F"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GESTOR SOCIAL Y JURÍDICO </w:t>
            </w:r>
            <w:r w:rsidRPr="00E14310">
              <w:rPr>
                <w:rFonts w:ascii="Montserrat" w:eastAsia="Montserrat" w:hAnsi="Montserrat" w:cs="Montserrat"/>
              </w:rPr>
              <w:t xml:space="preserve">CON CÉDULA PROFESIONAL EN LAS LICENCIATURAS DE SOCIOLOGÍA, TRABAJADOR SOCIAL Y COMUNITARIO, ANTROPÓLOGO, O AFÍN CON MÍNIMO 5 AÑOS DE EXPERIENCIA EN RESOLUCIÓN DE </w:t>
            </w:r>
            <w:r w:rsidRPr="00E14310">
              <w:rPr>
                <w:rFonts w:ascii="Montserrat" w:eastAsia="Montserrat" w:hAnsi="Montserrat" w:cs="Montserrat"/>
              </w:rPr>
              <w:t>CONFLICTOS SOCIALES DERIVADOS DE CONSTRUCCIÓN DE OBRAS PÚBLICAS O PRIVADAS, SOCIALIZACIÓN DE BENEFICIOS DE LA OBRA A CONSTRUIR, ASÍ COMO MEDIACIÓN DE GRUPOS SOCIALES EN CONTROVERSIA, DEBERÁ ACREDITAR QUE CUENTA CON CAPACITACIÓN EN PROCESOS DE MEDIACIÓN O N</w:t>
            </w:r>
            <w:r w:rsidRPr="00E14310">
              <w:rPr>
                <w:rFonts w:ascii="Montserrat" w:eastAsia="Montserrat" w:hAnsi="Montserrat" w:cs="Montserrat"/>
              </w:rPr>
              <w:t>EGOCIACIÓN Y CAPACIDADES DE SISTEMATIZACIÓN DE DATOS.</w:t>
            </w:r>
          </w:p>
          <w:p w14:paraId="4BC60B8E" w14:textId="77777777" w:rsidR="00672CE2" w:rsidRPr="00E14310" w:rsidRDefault="00672CE2">
            <w:pPr>
              <w:rPr>
                <w:rFonts w:ascii="Montserrat" w:eastAsia="Montserrat" w:hAnsi="Montserrat" w:cs="Montserrat"/>
              </w:rPr>
            </w:pPr>
          </w:p>
          <w:p w14:paraId="07B621E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EL CURRÍCULO DEBERÁ CONTENER COMO MÍNIMO:</w:t>
            </w:r>
          </w:p>
          <w:p w14:paraId="714044AE"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NOMBRE, GRADO ACADÉMICO, EL CUAL DEBERÁ ACREDITAR DOCUMENTALMENTE CON LA CÉDULA PROFESIONAL EXPEDIDA POR LA DIRECCIÓN GENERAL DE PROFESIONES DE LA SECRETARÍA D</w:t>
            </w:r>
            <w:r w:rsidRPr="00E14310">
              <w:rPr>
                <w:rFonts w:ascii="Montserrat" w:eastAsia="Montserrat" w:hAnsi="Montserrat" w:cs="Montserrat"/>
              </w:rPr>
              <w:t xml:space="preserve">E EDUCACIÓN PÚBLICA, CADA CÉDULA PROFESIONAL SE ACOMPAÑARÁ DE LA IMPRESIÓN DE LA CONSULTA EFECTUADA EN </w:t>
            </w:r>
            <w:r w:rsidRPr="00E14310">
              <w:rPr>
                <w:rFonts w:ascii="Montserrat" w:eastAsia="Montserrat" w:hAnsi="Montserrat" w:cs="Montserrat"/>
              </w:rPr>
              <w:lastRenderedPageBreak/>
              <w:t xml:space="preserve">LA PLATAFORMA ELECTRÓNICA DEL REGISTRO NACIONAL DE PROFESIONISTAS DE LA SECRETARIA DE EDUCACIÓN PÚBLICA Y SU RESULTADO. </w:t>
            </w:r>
          </w:p>
          <w:p w14:paraId="4997C145" w14:textId="77777777" w:rsidR="00672CE2" w:rsidRPr="00E14310" w:rsidRDefault="00672CE2">
            <w:pPr>
              <w:jc w:val="both"/>
              <w:rPr>
                <w:rFonts w:ascii="Montserrat" w:eastAsia="Montserrat" w:hAnsi="Montserrat" w:cs="Montserrat"/>
              </w:rPr>
            </w:pPr>
          </w:p>
          <w:p w14:paraId="5DDE49DC" w14:textId="77777777" w:rsidR="00672CE2" w:rsidRPr="00E14310" w:rsidRDefault="005B6C61">
            <w:pPr>
              <w:jc w:val="both"/>
              <w:rPr>
                <w:rFonts w:ascii="Montserrat" w:eastAsia="Montserrat" w:hAnsi="Montserrat" w:cs="Montserrat"/>
              </w:rPr>
            </w:pPr>
            <w:hyperlink r:id="rId14">
              <w:r w:rsidRPr="00E14310">
                <w:rPr>
                  <w:rFonts w:ascii="Montserrat" w:eastAsia="Montserrat" w:hAnsi="Montserrat" w:cs="Montserrat"/>
                  <w:color w:val="000000"/>
                  <w:u w:val="single"/>
                </w:rPr>
                <w:t>https://www.cedulaprofesional.sep.gob.mx/cedula/presidencia/indexAvanzada.action</w:t>
              </w:r>
            </w:hyperlink>
            <w:r w:rsidRPr="00E14310">
              <w:rPr>
                <w:rFonts w:ascii="Montserrat" w:eastAsia="Montserrat" w:hAnsi="Montserrat" w:cs="Montserrat"/>
              </w:rPr>
              <w:t xml:space="preserve">   </w:t>
            </w:r>
          </w:p>
          <w:p w14:paraId="33C455F0" w14:textId="77777777" w:rsidR="00672CE2" w:rsidRPr="00E14310" w:rsidRDefault="00672CE2">
            <w:pPr>
              <w:jc w:val="both"/>
              <w:rPr>
                <w:rFonts w:ascii="Montserrat" w:eastAsia="Montserrat" w:hAnsi="Montserrat" w:cs="Montserrat"/>
              </w:rPr>
            </w:pPr>
          </w:p>
          <w:p w14:paraId="0E21A9F0"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ASIMISMO, DEBERÁ DE ADJUNTAR COPIA DE LA CREDENCIAL PARA VOTAR EXPED</w:t>
            </w:r>
            <w:r w:rsidRPr="00E14310">
              <w:rPr>
                <w:rFonts w:ascii="Montserrat" w:eastAsia="Montserrat" w:hAnsi="Montserrat" w:cs="Montserrat"/>
              </w:rPr>
              <w:t xml:space="preserve">IDA POR EL INSTITUTO NACIONAL ELECTORAL, EN SU DEFECTO INSTITUTO FEDERAL ELECTORAL VIGENTE O PASAPORTE VIGENTE EXPEDIDO POR LA SECRETARÍA DE RELACIONES EXTERIORES, DE CADA UNO DE LOS PROFESIONALES. </w:t>
            </w:r>
            <w:r w:rsidRPr="00E14310">
              <w:rPr>
                <w:rFonts w:ascii="Montserrat" w:eastAsia="Montserrat" w:hAnsi="Montserrat" w:cs="Montserrat"/>
                <w:u w:val="single"/>
              </w:rPr>
              <w:t>EN CASO DE PRESENTAR CÉDULAS Y/O IDENTIFICACIONES APÓCRIFA</w:t>
            </w:r>
            <w:r w:rsidRPr="00E14310">
              <w:rPr>
                <w:rFonts w:ascii="Montserrat" w:eastAsia="Montserrat" w:hAnsi="Montserrat" w:cs="Montserrat"/>
                <w:u w:val="single"/>
              </w:rPr>
              <w:t>S LA CONVOCANTE DARÁ VISTA A LA AUTORIDAD COMPETENTE.</w:t>
            </w:r>
            <w:r w:rsidRPr="00E14310">
              <w:rPr>
                <w:rFonts w:ascii="Montserrat" w:eastAsia="Montserrat" w:hAnsi="Montserrat" w:cs="Montserrat"/>
              </w:rPr>
              <w:t xml:space="preserve"> </w:t>
            </w:r>
          </w:p>
          <w:p w14:paraId="3C81162F" w14:textId="77777777" w:rsidR="00672CE2" w:rsidRPr="00E14310" w:rsidRDefault="00672CE2">
            <w:pPr>
              <w:jc w:val="both"/>
              <w:rPr>
                <w:rFonts w:ascii="Montserrat" w:eastAsia="Montserrat" w:hAnsi="Montserrat" w:cs="Montserrat"/>
              </w:rPr>
            </w:pPr>
          </w:p>
          <w:p w14:paraId="3F3CD32E"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PARA DEMOSTRAR SU EXPERIENCIA LA DOCUMENTACIÓN QUE SE PUEDE INCLUIR ES COPIA DE CONTRATOS, ESTIMACIONES, NOTAS DE BITÁCORA, MINUTAS DE JUNTAS, OFICIOS, ESCRITOS O CUALQUIER DOCUMENTACIÓN QUE </w:t>
            </w:r>
            <w:r w:rsidRPr="00E14310">
              <w:rPr>
                <w:rFonts w:ascii="Montserrat" w:eastAsia="Montserrat" w:hAnsi="Montserrat" w:cs="Montserrat"/>
              </w:rPr>
              <w:t>COMPRUEBE SU PARTICIPACIÓN EN OBRAS SIMILARES. ASIMISMO, DEBERÁ INCLUIR DOCUMENTOS QUE COMPRUEBE EL DOMINIO DE HERRAMIENTAS INHERENTES A SU CATEGORÍA: PROGRAMAS INFORMÁTICOS, CURSOS DE CAPACITACIÓN, ETC.  DICHAS COPIAS DE LA DOCUMENTACIÓN DEBE DE ACOMPAÑAR</w:t>
            </w:r>
            <w:r w:rsidRPr="00E14310">
              <w:rPr>
                <w:rFonts w:ascii="Montserrat" w:eastAsia="Montserrat" w:hAnsi="Montserrat" w:cs="Montserrat"/>
              </w:rPr>
              <w:t>SE A LOS CURRÍCULO VITAE DE CADA PERSONA.</w:t>
            </w:r>
          </w:p>
        </w:tc>
      </w:tr>
      <w:tr w:rsidR="00672CE2" w:rsidRPr="00E14310" w14:paraId="6086FD5C" w14:textId="77777777">
        <w:trPr>
          <w:trHeight w:val="713"/>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58FC9B8F"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T-2C</w:t>
            </w:r>
          </w:p>
          <w:p w14:paraId="6DE8AF96"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ACREDITACIÓN INCLUSIÓN LABORAL DE PERSONAS CON DISCAPACIDAD</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2A50A40"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 xml:space="preserve">FORMATO LIBRE Y EN PAPEL MEMBRETADO EN EL QUE EL </w:t>
            </w:r>
            <w:r w:rsidRPr="00E14310">
              <w:rPr>
                <w:rFonts w:ascii="Montserrat" w:eastAsia="Montserrat" w:hAnsi="Montserrat" w:cs="Montserrat"/>
                <w:b/>
              </w:rPr>
              <w:t xml:space="preserve">LICITANTE </w:t>
            </w:r>
            <w:r w:rsidRPr="00E14310">
              <w:rPr>
                <w:rFonts w:ascii="Montserrat" w:eastAsia="Montserrat" w:hAnsi="Montserrat" w:cs="Montserrat"/>
              </w:rPr>
              <w:t>ACREDITE CONTAR CON CUANDO MENOS EN UN CINCO POR CIENTO (5%) DE LA TOTALIDAD DE SU PLANTA</w:t>
            </w:r>
            <w:r w:rsidRPr="00E14310">
              <w:rPr>
                <w:rFonts w:ascii="Montserrat" w:eastAsia="Montserrat" w:hAnsi="Montserrat" w:cs="Montserrat"/>
              </w:rPr>
              <w:t xml:space="preserve"> DE EMPLEADOS, CON TRABAJADORES CON DISCAPACIDAD, CUYA ALTA EN EL RÉGIMEN OBLIGATORIO DEL INSTITUTO MEXICANO DEL SEGURO SOCIAL SE HAYA DADO CON SEIS MESES DE ANTELACIÓN AL ACTO DE PRESENTACIÓN Y APERTURA DE PROPOSICIONES, MISMA QUE SE COMPROBARÁ CON EL AVI</w:t>
            </w:r>
            <w:r w:rsidRPr="00E14310">
              <w:rPr>
                <w:rFonts w:ascii="Montserrat" w:eastAsia="Montserrat" w:hAnsi="Montserrat" w:cs="Montserrat"/>
              </w:rPr>
              <w:t>SO DE ALTA CORRESPONDIENTE</w:t>
            </w:r>
          </w:p>
        </w:tc>
      </w:tr>
      <w:tr w:rsidR="00672CE2" w:rsidRPr="00E14310" w14:paraId="6DDBDC84" w14:textId="77777777">
        <w:trPr>
          <w:trHeight w:val="418"/>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35B29088" w14:textId="77777777" w:rsidR="000C5981" w:rsidRPr="00E14310" w:rsidRDefault="000C5981" w:rsidP="000C5981">
            <w:pPr>
              <w:ind w:left="283"/>
              <w:jc w:val="center"/>
              <w:rPr>
                <w:rFonts w:ascii="Montserrat" w:hAnsi="Montserrat"/>
                <w:b/>
                <w:lang w:eastAsia="en-US"/>
              </w:rPr>
            </w:pPr>
            <w:r w:rsidRPr="00E14310">
              <w:rPr>
                <w:rFonts w:ascii="Montserrat" w:hAnsi="Montserrat"/>
                <w:b/>
                <w:lang w:eastAsia="en-US"/>
              </w:rPr>
              <w:t>T-3A</w:t>
            </w:r>
          </w:p>
          <w:p w14:paraId="1E5F90A4" w14:textId="77777777" w:rsidR="000C5981" w:rsidRPr="00E14310" w:rsidRDefault="000C5981" w:rsidP="000C5981">
            <w:pPr>
              <w:jc w:val="center"/>
              <w:rPr>
                <w:rFonts w:ascii="Montserrat" w:hAnsi="Montserrat"/>
                <w:b/>
                <w:lang w:eastAsia="en-US"/>
              </w:rPr>
            </w:pPr>
            <w:r w:rsidRPr="00E14310">
              <w:rPr>
                <w:rFonts w:ascii="Montserrat" w:hAnsi="Montserrat"/>
                <w:b/>
                <w:lang w:eastAsia="en-US"/>
              </w:rPr>
              <w:t xml:space="preserve">PLANEACIÓN INTEGRAL PARA LA EJECUCIÓN DE LOS TRABAJOS DE OBRA A PRECIO ALZADO </w:t>
            </w:r>
          </w:p>
          <w:p w14:paraId="533CB83F" w14:textId="77777777" w:rsidR="00672CE2" w:rsidRPr="00E14310" w:rsidRDefault="00672CE2">
            <w:pPr>
              <w:ind w:left="283"/>
              <w:rPr>
                <w:rFonts w:ascii="Montserrat" w:eastAsia="Montserrat" w:hAnsi="Montserrat" w:cs="Montserrat"/>
                <w:b/>
              </w:rPr>
            </w:pPr>
          </w:p>
          <w:p w14:paraId="5B752C77" w14:textId="77777777" w:rsidR="00672CE2" w:rsidRPr="00E14310" w:rsidRDefault="00672CE2">
            <w:pPr>
              <w:ind w:left="283"/>
              <w:jc w:val="center"/>
              <w:rPr>
                <w:rFonts w:ascii="Montserrat" w:eastAsia="Montserrat" w:hAnsi="Montserrat" w:cs="Montserrat"/>
                <w:b/>
              </w:rPr>
            </w:pP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937BA6E" w14:textId="77777777" w:rsidR="00672CE2" w:rsidRPr="00E14310" w:rsidRDefault="005B6C61">
            <w:pPr>
              <w:tabs>
                <w:tab w:val="left" w:pos="0"/>
              </w:tabs>
              <w:jc w:val="both"/>
              <w:rPr>
                <w:rFonts w:ascii="Montserrat" w:eastAsia="Montserrat" w:hAnsi="Montserrat" w:cs="Montserrat"/>
              </w:rPr>
            </w:pPr>
            <w:r w:rsidRPr="00E14310">
              <w:rPr>
                <w:rFonts w:ascii="Montserrat" w:eastAsia="Montserrat" w:hAnsi="Montserrat" w:cs="Montserrat"/>
                <w:b/>
              </w:rPr>
              <w:t xml:space="preserve">PLANEACIÓN INTEGRAL </w:t>
            </w:r>
            <w:r w:rsidRPr="00E14310">
              <w:rPr>
                <w:rFonts w:ascii="Montserrat" w:eastAsia="Montserrat" w:hAnsi="Montserrat" w:cs="Montserrat"/>
              </w:rPr>
              <w:t>(FORMATO LIBRE Y EN PAPEL MEMBRETADO).</w:t>
            </w:r>
          </w:p>
          <w:p w14:paraId="29F7E8B3" w14:textId="77777777" w:rsidR="00672CE2" w:rsidRPr="00E14310" w:rsidRDefault="00672CE2">
            <w:pPr>
              <w:tabs>
                <w:tab w:val="left" w:pos="0"/>
              </w:tabs>
              <w:jc w:val="both"/>
              <w:rPr>
                <w:rFonts w:ascii="Montserrat" w:eastAsia="Montserrat" w:hAnsi="Montserrat" w:cs="Montserrat"/>
                <w:b/>
              </w:rPr>
            </w:pPr>
          </w:p>
          <w:p w14:paraId="26A6F39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DESCRIPCIÓN DE LA PLANEACIÓN INTEGRAL PARA LA EJECUCIÓN DE LOS TRABAJOS DE OBRA, QUE CORRESPONDAN CON EL INICIO DE LA CONSTRUCCIÓN, ASÍ COMO, TODO EL PROCESO DE ADMINISTRACIÓN, CONTROL Y DIRECCIÓN PARA SU EJECUCIÓN, (INCLUYENDO EL SISTEMA DE ASEGURAMIENTO </w:t>
            </w:r>
            <w:r w:rsidRPr="00E14310">
              <w:rPr>
                <w:rFonts w:ascii="Montserrat" w:eastAsia="Montserrat" w:hAnsi="Montserrat" w:cs="Montserrat"/>
              </w:rPr>
              <w:t xml:space="preserve">DE CALIDAD PARA </w:t>
            </w:r>
            <w:r w:rsidRPr="00E14310">
              <w:rPr>
                <w:rFonts w:ascii="Montserrat" w:eastAsia="Montserrat" w:hAnsi="Montserrat" w:cs="Montserrat"/>
              </w:rPr>
              <w:lastRenderedPageBreak/>
              <w:t xml:space="preserve">LOS MATERIALES Y EQUIPOS DE INSTALACIÓN PERMANENTE Y PARA LA CONSTRUCCIÓN DE LA OBRA), EN CONGRUENCIA CON LOS PROGRAMAS CALENDARIZADOS, DE MANERA CONGRUENTE CON EL PROGRAMA GENERAL DE EJECUCIÓN DE LOS TRABAJOS </w:t>
            </w:r>
            <w:r w:rsidRPr="00E14310">
              <w:rPr>
                <w:rFonts w:ascii="Montserrat" w:eastAsia="Montserrat" w:hAnsi="Montserrat" w:cs="Montserrat"/>
                <w:b/>
              </w:rPr>
              <w:t xml:space="preserve">(FORMATO T-6) </w:t>
            </w:r>
            <w:r w:rsidRPr="00E14310">
              <w:rPr>
                <w:rFonts w:ascii="Montserrat" w:eastAsia="Montserrat" w:hAnsi="Montserrat" w:cs="Montserrat"/>
              </w:rPr>
              <w:t>Y PROGRAMA DE EJ</w:t>
            </w:r>
            <w:r w:rsidRPr="00E14310">
              <w:rPr>
                <w:rFonts w:ascii="Montserrat" w:eastAsia="Montserrat" w:hAnsi="Montserrat" w:cs="Montserrat"/>
              </w:rPr>
              <w:t xml:space="preserve">ECUCIÓN DE LOS TRABAJOS DE LA OBRA </w:t>
            </w:r>
            <w:r w:rsidRPr="00E14310">
              <w:rPr>
                <w:rFonts w:ascii="Montserrat" w:eastAsia="Montserrat" w:hAnsi="Montserrat" w:cs="Montserrat"/>
                <w:b/>
              </w:rPr>
              <w:t>(FORMATO T-6A)</w:t>
            </w:r>
            <w:r w:rsidRPr="00E14310">
              <w:rPr>
                <w:rFonts w:ascii="Montserrat" w:eastAsia="Montserrat" w:hAnsi="Montserrat" w:cs="Montserrat"/>
              </w:rPr>
              <w:t xml:space="preserve"> TOMANDO EN CONSIDERACIÓN LA CAPACIDAD Y RECURSOS QUE CONSIDERA PARA LA EJECUCIÓN DE LA OBRA, APLICANDO EL ANTICIPO OTORGADO CONFORME AL PROGRAMA QUE PRESENTE PARA SU UTILIZACIÓN LO CUAL DEBERÁ REFLEJAR EN E</w:t>
            </w:r>
            <w:r w:rsidRPr="00E14310">
              <w:rPr>
                <w:rFonts w:ascii="Montserrat" w:eastAsia="Montserrat" w:hAnsi="Montserrat" w:cs="Montserrat"/>
              </w:rPr>
              <w:t>L PROGRAMA DE EROGACIONES CALENDARIZADO Y CUANTIFICADO PROPUESTO.</w:t>
            </w:r>
          </w:p>
        </w:tc>
      </w:tr>
      <w:tr w:rsidR="00672CE2" w:rsidRPr="00E14310" w14:paraId="6CD7EBDF" w14:textId="77777777">
        <w:trPr>
          <w:trHeight w:val="360"/>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26A7AD0A"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T-3B</w:t>
            </w:r>
          </w:p>
          <w:p w14:paraId="09A6207E"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PROCEDIMIENTO CONSTRUCTIVO DE EJECUCIÓN DE LOS TRABAJOS DE OBRA PÚBLICA A PRECIO ALZADO </w:t>
            </w:r>
          </w:p>
          <w:p w14:paraId="45393CAB"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 </w:t>
            </w:r>
          </w:p>
          <w:p w14:paraId="3FD93D1E" w14:textId="77777777" w:rsidR="00672CE2" w:rsidRPr="00E14310" w:rsidRDefault="00672CE2">
            <w:pPr>
              <w:ind w:left="283"/>
              <w:jc w:val="center"/>
              <w:rPr>
                <w:rFonts w:ascii="Montserrat" w:eastAsia="Montserrat" w:hAnsi="Montserrat" w:cs="Montserrat"/>
                <w:b/>
              </w:rPr>
            </w:pPr>
          </w:p>
          <w:p w14:paraId="0C0A8F4E" w14:textId="77777777" w:rsidR="00672CE2" w:rsidRPr="00E14310" w:rsidRDefault="00672CE2">
            <w:pPr>
              <w:ind w:left="283"/>
              <w:jc w:val="center"/>
              <w:rPr>
                <w:rFonts w:ascii="Montserrat" w:eastAsia="Montserrat" w:hAnsi="Montserrat" w:cs="Montserrat"/>
                <w:b/>
              </w:rPr>
            </w:pP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C2849ED" w14:textId="77777777" w:rsidR="00672CE2" w:rsidRPr="00E14310" w:rsidRDefault="005B6C61">
            <w:pPr>
              <w:tabs>
                <w:tab w:val="left" w:pos="0"/>
              </w:tabs>
              <w:jc w:val="both"/>
              <w:rPr>
                <w:rFonts w:ascii="Montserrat" w:eastAsia="Montserrat" w:hAnsi="Montserrat" w:cs="Montserrat"/>
              </w:rPr>
            </w:pPr>
            <w:r w:rsidRPr="00E14310">
              <w:rPr>
                <w:rFonts w:ascii="Montserrat" w:eastAsia="Montserrat" w:hAnsi="Montserrat" w:cs="Montserrat"/>
                <w:b/>
              </w:rPr>
              <w:t xml:space="preserve">PROCEDIMIENTO CONSTRUCTIVO </w:t>
            </w:r>
            <w:r w:rsidRPr="00E14310">
              <w:rPr>
                <w:rFonts w:ascii="Montserrat" w:eastAsia="Montserrat" w:hAnsi="Montserrat" w:cs="Montserrat"/>
              </w:rPr>
              <w:t>(FORMATO LIBRE Y EN PAPEL MEMBRETADO).</w:t>
            </w:r>
          </w:p>
          <w:p w14:paraId="00A8D17C" w14:textId="77777777" w:rsidR="00672CE2" w:rsidRPr="00E14310" w:rsidRDefault="00672CE2">
            <w:pPr>
              <w:tabs>
                <w:tab w:val="left" w:pos="0"/>
              </w:tabs>
              <w:jc w:val="both"/>
              <w:rPr>
                <w:rFonts w:ascii="Montserrat" w:eastAsia="Montserrat" w:hAnsi="Montserrat" w:cs="Montserrat"/>
                <w:b/>
              </w:rPr>
            </w:pPr>
          </w:p>
          <w:p w14:paraId="677920FD" w14:textId="77777777" w:rsidR="00672CE2" w:rsidRPr="00E14310" w:rsidRDefault="005B6C61">
            <w:pPr>
              <w:tabs>
                <w:tab w:val="left" w:pos="0"/>
              </w:tabs>
              <w:jc w:val="both"/>
              <w:rPr>
                <w:rFonts w:ascii="Montserrat" w:eastAsia="Montserrat" w:hAnsi="Montserrat" w:cs="Montserrat"/>
              </w:rPr>
            </w:pPr>
            <w:r w:rsidRPr="00E14310">
              <w:rPr>
                <w:rFonts w:ascii="Montserrat" w:eastAsia="Montserrat" w:hAnsi="Montserrat" w:cs="Montserrat"/>
              </w:rPr>
              <w:t xml:space="preserve">SE INDICARÁ EL PROCEDIMIENTO CONSTRUCTIVO DE EJECUCIÓN DE LOS TRABAJOS PROPUESTO POR EL </w:t>
            </w:r>
            <w:r w:rsidRPr="00E14310">
              <w:rPr>
                <w:rFonts w:ascii="Montserrat" w:eastAsia="Montserrat" w:hAnsi="Montserrat" w:cs="Montserrat"/>
                <w:b/>
              </w:rPr>
              <w:t>"LICITANTE"</w:t>
            </w:r>
            <w:r w:rsidRPr="00E14310">
              <w:rPr>
                <w:rFonts w:ascii="Montserrat" w:eastAsia="Montserrat" w:hAnsi="Montserrat" w:cs="Montserrat"/>
              </w:rPr>
              <w:t xml:space="preserve"> (LA SECUENCIA U ORDEN EN QUE SE EJECUTARAN LOS TRABAJOS DE LAS OBRAS). DICHO PROCEDIMIENTO DEBERÁ SER ACORDE CON LA PLANEACIÓN INTEGRAL, EL PROGRAMA GENERAL</w:t>
            </w:r>
            <w:r w:rsidRPr="00E14310">
              <w:rPr>
                <w:rFonts w:ascii="Montserrat" w:eastAsia="Montserrat" w:hAnsi="Montserrat" w:cs="Montserrat"/>
              </w:rPr>
              <w:t xml:space="preserve"> DE EJECUCIÓN DE LOS TRABAJOS (</w:t>
            </w:r>
            <w:r w:rsidRPr="00E14310">
              <w:rPr>
                <w:rFonts w:ascii="Montserrat" w:eastAsia="Montserrat" w:hAnsi="Montserrat" w:cs="Montserrat"/>
                <w:b/>
              </w:rPr>
              <w:t>FORMATO T-6</w:t>
            </w:r>
            <w:r w:rsidRPr="00E14310">
              <w:rPr>
                <w:rFonts w:ascii="Montserrat" w:eastAsia="Montserrat" w:hAnsi="Montserrat" w:cs="Montserrat"/>
              </w:rPr>
              <w:t xml:space="preserve">), PROGRAMA DE EJECUCIÓN DE LOS TRABAJOS DE LA OBRA </w:t>
            </w:r>
            <w:r w:rsidRPr="00E14310">
              <w:rPr>
                <w:rFonts w:ascii="Montserrat" w:eastAsia="Montserrat" w:hAnsi="Montserrat" w:cs="Montserrat"/>
                <w:b/>
              </w:rPr>
              <w:t>(FORMATO T-6A),</w:t>
            </w:r>
            <w:r w:rsidRPr="00E14310">
              <w:rPr>
                <w:rFonts w:ascii="Montserrat" w:eastAsia="Montserrat" w:hAnsi="Montserrat" w:cs="Montserrat"/>
              </w:rPr>
              <w:t xml:space="preserve"> EL PRESUPUESTO TOTAL DE LA EJECUCIÓN DE LOS TRABAJOS A PRECIO ALZADO Y PRESUPUESTO TOTAL DE LA OBRA </w:t>
            </w:r>
            <w:r w:rsidRPr="00E14310">
              <w:rPr>
                <w:rFonts w:ascii="Montserrat" w:eastAsia="Montserrat" w:hAnsi="Montserrat" w:cs="Montserrat"/>
                <w:b/>
              </w:rPr>
              <w:t>(FORMATO E-1 Y E-1A),</w:t>
            </w:r>
            <w:r w:rsidRPr="00E14310">
              <w:rPr>
                <w:rFonts w:ascii="Montserrat" w:eastAsia="Montserrat" w:hAnsi="Montserrat" w:cs="Montserrat"/>
              </w:rPr>
              <w:t xml:space="preserve"> EN BASE A SU EXPERIENCIA</w:t>
            </w:r>
            <w:r w:rsidRPr="00E14310">
              <w:rPr>
                <w:rFonts w:ascii="Montserrat" w:eastAsia="Montserrat" w:hAnsi="Montserrat" w:cs="Montserrat"/>
              </w:rPr>
              <w:t xml:space="preserve"> PARA EJECUTARLOS.</w:t>
            </w:r>
          </w:p>
          <w:p w14:paraId="2CF38ACA" w14:textId="77777777" w:rsidR="00672CE2" w:rsidRPr="00E14310" w:rsidRDefault="00672CE2">
            <w:pPr>
              <w:tabs>
                <w:tab w:val="left" w:pos="0"/>
              </w:tabs>
              <w:jc w:val="both"/>
              <w:rPr>
                <w:rFonts w:ascii="Montserrat" w:eastAsia="Montserrat" w:hAnsi="Montserrat" w:cs="Montserrat"/>
                <w:b/>
              </w:rPr>
            </w:pPr>
          </w:p>
          <w:p w14:paraId="16203683"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EL LICITANTE DEBERÁ CONSIDERAR LOS BANCOS DE MATERIALES, LA FORMA DE TRANSPORTACIÓN DE LOS MATERIALES DE CONSTRUCCIÓN, MATERIALES DE DEMOLICIÓN, PRODUCTO DE EXCAVACIÓN Y SU DISPOSICIÓN FINAL A UN BANCO DE TIRO AUTORIZADO. EL LICITANTE G</w:t>
            </w:r>
            <w:r w:rsidRPr="00E14310">
              <w:rPr>
                <w:rFonts w:ascii="Montserrat" w:eastAsia="Montserrat" w:hAnsi="Montserrat" w:cs="Montserrat"/>
              </w:rPr>
              <w:t>ANADOR PREVIO AL INICIO DE LO TRABAJOS PRELIMINARES DEBERÁ PRESENTAR EL LISTADO DE SITIO(S) AUTORIZADO(S) POR LA AUTORIDAD COMPETENTE QUE ELIGIERON PARA EL DEPÓSITO O EXTRACCIÓN DE LOS MATERIALES, LOS CUALES DEBERÁN CONTAR CON TODOS LOS PERMISOS REQUERIDOS</w:t>
            </w:r>
            <w:r w:rsidRPr="00E14310">
              <w:rPr>
                <w:rFonts w:ascii="Montserrat" w:eastAsia="Montserrat" w:hAnsi="Montserrat" w:cs="Montserrat"/>
              </w:rPr>
              <w:t xml:space="preserve"> A NIVEL FEDERAL, ESTATAL O MUNICIPAL QUE EN SU CASO CORRESPONDA.</w:t>
            </w:r>
          </w:p>
        </w:tc>
      </w:tr>
      <w:tr w:rsidR="00672CE2" w:rsidRPr="00E14310" w14:paraId="73F632AD" w14:textId="77777777">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3280B144"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T-4</w:t>
            </w:r>
          </w:p>
          <w:p w14:paraId="0E1D3CDF"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EXPERIENCIA Y CAPACIDAD TÉCNICA DEL LICITANTE</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2B4EF36"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b/>
              </w:rPr>
              <w:t xml:space="preserve">CURRÍCULUM DE LA EMPRESA </w:t>
            </w:r>
            <w:r w:rsidRPr="00E14310">
              <w:rPr>
                <w:rFonts w:ascii="Montserrat" w:eastAsia="Montserrat" w:hAnsi="Montserrat" w:cs="Montserrat"/>
              </w:rPr>
              <w:t xml:space="preserve">EN DONDE ESPECIFIQUE SU EXPERIENCIA EN OBRAS DE INFRAESTRUCTURA HIDRÁULICA, SANITARIA, VIAL Y EN </w:t>
            </w:r>
            <w:r w:rsidRPr="00E14310">
              <w:rPr>
                <w:rFonts w:ascii="Montserrat" w:eastAsia="Montserrat" w:hAnsi="Montserrat" w:cs="Montserrat"/>
              </w:rPr>
              <w:t xml:space="preserve">EDIFICACIÓN (CENTROS DEPORTIVOS, GIMNASIOS, POLIDEPORTIVOS, CANCHAS, EDIFICIOS, PLAZAS COMERCIALES, CENTROS DE SALUD, CONJUNTOS HABITACIONALES, CASAS DE CULTURA, CENTROS DE CONVENCIONES, ETC.), OBRA DE INFRAESTRUCTURAS VIALES </w:t>
            </w:r>
            <w:r w:rsidRPr="00E14310">
              <w:rPr>
                <w:rFonts w:ascii="Montserrat" w:eastAsia="Montserrat" w:hAnsi="Montserrat" w:cs="Montserrat"/>
              </w:rPr>
              <w:lastRenderedPageBreak/>
              <w:t>(TERRACERÍAS, CAMINOS, CALLES,</w:t>
            </w:r>
            <w:r w:rsidRPr="00E14310">
              <w:rPr>
                <w:rFonts w:ascii="Montserrat" w:eastAsia="Montserrat" w:hAnsi="Montserrat" w:cs="Montserrat"/>
              </w:rPr>
              <w:t xml:space="preserve"> CARRETERAS) Y/O URBANIZACIÓN (PARQUES, JARDINES, ESTACIONAMIENTOS, OBRAS SANITARIAS, OBRAS ELÉCTRICAS, TELECOMUNICACIONES, ARQUITECTURA DE PAISAJE, ETC).</w:t>
            </w:r>
          </w:p>
          <w:p w14:paraId="4249A6EF" w14:textId="77777777" w:rsidR="00672CE2" w:rsidRPr="00E14310" w:rsidRDefault="00672CE2">
            <w:pPr>
              <w:shd w:val="clear" w:color="auto" w:fill="FFFFFF"/>
              <w:ind w:left="34"/>
              <w:jc w:val="both"/>
              <w:rPr>
                <w:rFonts w:ascii="Montserrat" w:eastAsia="Montserrat" w:hAnsi="Montserrat" w:cs="Montserrat"/>
              </w:rPr>
            </w:pPr>
          </w:p>
          <w:p w14:paraId="1E960122"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CON LA PRESENTACIÓN DE CUANDO MENOS TRES (3) CONTRATOS QUE HAYA CELEBRADO TANTO CON LAS ADMINISTRACI</w:t>
            </w:r>
            <w:r w:rsidRPr="00E14310">
              <w:rPr>
                <w:rFonts w:ascii="Montserrat" w:eastAsia="Montserrat" w:hAnsi="Montserrat" w:cs="Montserrat"/>
              </w:rPr>
              <w:t xml:space="preserve">ONES PÚBLICAS FEDERAL, ESTATAL O MUNICIPAL O CON LA INICIATIVA PRIVADA Y CUYOS MONTOS SEAN DE POR LO MENOS </w:t>
            </w:r>
            <w:r w:rsidRPr="00E14310">
              <w:rPr>
                <w:rFonts w:ascii="Montserrat" w:eastAsia="Montserrat" w:hAnsi="Montserrat" w:cs="Montserrat"/>
                <w:b/>
              </w:rPr>
              <w:t>$51,000,000.00 M.N.</w:t>
            </w:r>
            <w:r w:rsidRPr="00E14310">
              <w:rPr>
                <w:rFonts w:ascii="Montserrat" w:eastAsia="Montserrat" w:hAnsi="Montserrat" w:cs="Montserrat"/>
              </w:rPr>
              <w:t xml:space="preserve"> I.V.A. INCLUIDO, FINALIZADOS DENTRO LOS ÚLTIMOS 10 AÑOS CONTADOS A PARTIR DE LA PUBLICACIÓN DE LA PRESENTE CONVOCATORIA. </w:t>
            </w:r>
          </w:p>
          <w:p w14:paraId="7BB634D0" w14:textId="77777777" w:rsidR="00672CE2" w:rsidRPr="00E14310" w:rsidRDefault="00672CE2">
            <w:pPr>
              <w:shd w:val="clear" w:color="auto" w:fill="FFFFFF"/>
              <w:jc w:val="both"/>
              <w:rPr>
                <w:rFonts w:ascii="Montserrat" w:eastAsia="Montserrat" w:hAnsi="Montserrat" w:cs="Montserrat"/>
              </w:rPr>
            </w:pPr>
          </w:p>
          <w:p w14:paraId="18150A00"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PARA D</w:t>
            </w:r>
            <w:r w:rsidRPr="00E14310">
              <w:rPr>
                <w:rFonts w:ascii="Montserrat" w:eastAsia="Montserrat" w:hAnsi="Montserrat" w:cs="Montserrat"/>
              </w:rPr>
              <w:t>EMOSTRAR ESTE RUBRO DEBERÁ PRESENTAR LOS SIGUIENTES DOCUMENTOS:</w:t>
            </w:r>
          </w:p>
          <w:p w14:paraId="7A2D4DFB" w14:textId="77777777" w:rsidR="00672CE2" w:rsidRPr="00E14310" w:rsidRDefault="00672CE2">
            <w:pPr>
              <w:shd w:val="clear" w:color="auto" w:fill="FFFFFF"/>
              <w:ind w:left="34"/>
              <w:jc w:val="both"/>
              <w:rPr>
                <w:rFonts w:ascii="Montserrat" w:eastAsia="Montserrat" w:hAnsi="Montserrat" w:cs="Montserrat"/>
              </w:rPr>
            </w:pPr>
          </w:p>
          <w:p w14:paraId="371587ED" w14:textId="77777777" w:rsidR="00672CE2" w:rsidRPr="00E14310" w:rsidRDefault="005B6C61">
            <w:pPr>
              <w:numPr>
                <w:ilvl w:val="0"/>
                <w:numId w:val="13"/>
              </w:numPr>
              <w:pBdr>
                <w:top w:val="nil"/>
                <w:left w:val="nil"/>
                <w:bottom w:val="nil"/>
                <w:right w:val="nil"/>
                <w:between w:val="nil"/>
              </w:pBdr>
              <w:shd w:val="clear" w:color="auto" w:fill="FFFFFF"/>
              <w:jc w:val="both"/>
              <w:rPr>
                <w:rFonts w:ascii="Montserrat" w:eastAsia="Montserrat" w:hAnsi="Montserrat" w:cs="Montserrat"/>
                <w:color w:val="000000"/>
              </w:rPr>
            </w:pPr>
            <w:r w:rsidRPr="00E14310">
              <w:rPr>
                <w:rFonts w:ascii="Montserrat" w:eastAsia="Montserrat" w:hAnsi="Montserrat" w:cs="Montserrat"/>
                <w:color w:val="000000"/>
              </w:rPr>
              <w:t>CURRÍCULO DE LA PERSONA FÍSICA O EMPRESA (PERSONA MORAL) DONDE SE SEÑALE LA EXPERIENCIA CONFORME A LO ANTES SEÑALADO EN LA PRESENTE CONVOCATORIA (FORMATO LIBRE)</w:t>
            </w:r>
          </w:p>
          <w:p w14:paraId="500C5EBF" w14:textId="77777777" w:rsidR="00672CE2" w:rsidRPr="00E14310" w:rsidRDefault="00672CE2">
            <w:pPr>
              <w:pBdr>
                <w:top w:val="nil"/>
                <w:left w:val="nil"/>
                <w:bottom w:val="nil"/>
                <w:right w:val="nil"/>
                <w:between w:val="nil"/>
              </w:pBdr>
              <w:shd w:val="clear" w:color="auto" w:fill="FFFFFF"/>
              <w:ind w:left="394"/>
              <w:jc w:val="both"/>
              <w:rPr>
                <w:rFonts w:ascii="Montserrat" w:eastAsia="Montserrat" w:hAnsi="Montserrat" w:cs="Montserrat"/>
                <w:color w:val="000000"/>
              </w:rPr>
            </w:pPr>
          </w:p>
          <w:p w14:paraId="059BA274" w14:textId="77777777" w:rsidR="00672CE2" w:rsidRPr="00E14310" w:rsidRDefault="005B6C61">
            <w:pPr>
              <w:numPr>
                <w:ilvl w:val="0"/>
                <w:numId w:val="13"/>
              </w:numPr>
              <w:pBdr>
                <w:top w:val="nil"/>
                <w:left w:val="nil"/>
                <w:bottom w:val="nil"/>
                <w:right w:val="nil"/>
                <w:between w:val="nil"/>
              </w:pBdr>
              <w:shd w:val="clear" w:color="auto" w:fill="FFFFFF"/>
              <w:jc w:val="both"/>
              <w:rPr>
                <w:rFonts w:ascii="Montserrat" w:eastAsia="Montserrat" w:hAnsi="Montserrat" w:cs="Montserrat"/>
                <w:color w:val="000000"/>
              </w:rPr>
            </w:pPr>
            <w:r w:rsidRPr="00E14310">
              <w:rPr>
                <w:rFonts w:ascii="Montserrat" w:eastAsia="Montserrat" w:hAnsi="Montserrat" w:cs="Montserrat"/>
                <w:color w:val="000000"/>
              </w:rPr>
              <w:t xml:space="preserve">RELACIÓN DE POR LO MENOS TRES CONTRATOS EN LOS ÚLTIMOS 10 AÑOS DE POR LO MENOS IMPORTES </w:t>
            </w:r>
            <w:r w:rsidRPr="00E14310">
              <w:rPr>
                <w:rFonts w:ascii="Montserrat" w:eastAsia="Montserrat" w:hAnsi="Montserrat" w:cs="Montserrat"/>
                <w:b/>
                <w:color w:val="000000"/>
              </w:rPr>
              <w:t>$51,000,000.00</w:t>
            </w:r>
            <w:r w:rsidRPr="00E14310">
              <w:rPr>
                <w:rFonts w:ascii="Montserrat" w:eastAsia="Montserrat" w:hAnsi="Montserrat" w:cs="Montserrat"/>
                <w:color w:val="000000"/>
              </w:rPr>
              <w:t xml:space="preserve"> M.N. I.V.A. INCLUIDO. ANOTANDO EL NOMBRE DE LA CONTRATANTE, DESCRIPCIÓN DE LOS SERVICIOS, IMPORTES TOTALES, IMPORTES EJERCIDOS O POR EJERCER, LAS FICHAS </w:t>
            </w:r>
            <w:r w:rsidRPr="00E14310">
              <w:rPr>
                <w:rFonts w:ascii="Montserrat" w:eastAsia="Montserrat" w:hAnsi="Montserrat" w:cs="Montserrat"/>
                <w:color w:val="000000"/>
              </w:rPr>
              <w:t>DE INICIO Y TERMINACIÓN O LAS FECHAS PREVISTAS (</w:t>
            </w:r>
            <w:r w:rsidRPr="00E14310">
              <w:rPr>
                <w:rFonts w:ascii="Montserrat" w:eastAsia="Montserrat" w:hAnsi="Montserrat" w:cs="Montserrat"/>
                <w:b/>
                <w:color w:val="000000"/>
              </w:rPr>
              <w:t>FORMATO T-4)</w:t>
            </w:r>
          </w:p>
          <w:p w14:paraId="3EB3E02E" w14:textId="77777777" w:rsidR="00672CE2" w:rsidRPr="00E14310" w:rsidRDefault="005B6C61">
            <w:pPr>
              <w:shd w:val="clear" w:color="auto" w:fill="FFFFFF"/>
              <w:jc w:val="both"/>
              <w:rPr>
                <w:rFonts w:ascii="Montserrat" w:eastAsia="Montserrat" w:hAnsi="Montserrat" w:cs="Montserrat"/>
                <w:b/>
              </w:rPr>
            </w:pPr>
            <w:r w:rsidRPr="00E14310">
              <w:rPr>
                <w:rFonts w:ascii="Montserrat" w:eastAsia="Montserrat" w:hAnsi="Montserrat" w:cs="Montserrat"/>
                <w:b/>
              </w:rPr>
              <w:t xml:space="preserve">  </w:t>
            </w:r>
          </w:p>
          <w:p w14:paraId="15AC2CB7"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PARA ACREDITAR DICHA EXPERIENCIA Y CAPACIDAD TÉCNICA DEBERÁ ACOMPAÑAR CON COPIA SIMPLE DE LOS TRES CONTRATOS QUE HAYA CELEBRADO TANTO CON LAS ADMINISTRACIONES PÚBLICAS FEDERAL, ESTATAL O MUNICIPAL O CON LA INICIATIVA PRIVADA, CON SUS CORRESPONDIENTES ACTAS</w:t>
            </w:r>
            <w:r w:rsidRPr="00E14310">
              <w:rPr>
                <w:rFonts w:ascii="Montserrat" w:eastAsia="Montserrat" w:hAnsi="Montserrat" w:cs="Montserrat"/>
              </w:rPr>
              <w:t xml:space="preserve"> DE ENTREGA RECEPCIÓN O ACTA DE FINIQUITO O ACTA DE EXTINCIÓN DE DERECHOS Y OBLIGACIONES O CARTA DE LA DEPENDENCIA, ENTIDAD O PARTICULAR QUE ACREDITE QUE RECIBIÓ LAS OBRAS OBJETO DEL CONTRATO A SATISFACCIÓN DEBIDAMENTE TERMINADAS. </w:t>
            </w:r>
          </w:p>
          <w:p w14:paraId="093C2075" w14:textId="77777777" w:rsidR="00672CE2" w:rsidRPr="00E14310" w:rsidRDefault="00672CE2">
            <w:pPr>
              <w:shd w:val="clear" w:color="auto" w:fill="FFFFFF"/>
              <w:ind w:left="34"/>
              <w:jc w:val="both"/>
              <w:rPr>
                <w:rFonts w:ascii="Montserrat" w:eastAsia="Montserrat" w:hAnsi="Montserrat" w:cs="Montserrat"/>
              </w:rPr>
            </w:pPr>
          </w:p>
          <w:p w14:paraId="62B5CFEA"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LA CONVOCANTE PODRÁ VER</w:t>
            </w:r>
            <w:r w:rsidRPr="00E14310">
              <w:rPr>
                <w:rFonts w:ascii="Montserrat" w:eastAsia="Montserrat" w:hAnsi="Montserrat" w:cs="Montserrat"/>
              </w:rPr>
              <w:t xml:space="preserve">IFICAR LA VERACIDAD DE LA INFORMACIÓN PROPORCIONADA, EL NO ACREDITAR LA EXPERIENCIA Y CAPACIDAD TÉCNICA EXIGIDA MEDIANTE LA </w:t>
            </w:r>
            <w:r w:rsidRPr="00E14310">
              <w:rPr>
                <w:rFonts w:ascii="Montserrat" w:eastAsia="Montserrat" w:hAnsi="Montserrat" w:cs="Montserrat"/>
              </w:rPr>
              <w:lastRenderedPageBreak/>
              <w:t>PRESENTACIÓN DE LA DOCUMENTACIÓN ANTERIORMENTE SOLICITADA, SERÁ MOTIVO PARA CONSIDERAR COMO INSOLVENTE TÉCNICAMENTE LA OFERTA, SIEND</w:t>
            </w:r>
            <w:r w:rsidRPr="00E14310">
              <w:rPr>
                <w:rFonts w:ascii="Montserrat" w:eastAsia="Montserrat" w:hAnsi="Montserrat" w:cs="Montserrat"/>
              </w:rPr>
              <w:t>O CAUSA DE DESECHAMIENTO DE LA PROPUESTA.</w:t>
            </w:r>
          </w:p>
        </w:tc>
      </w:tr>
      <w:tr w:rsidR="00672CE2" w:rsidRPr="00E14310" w14:paraId="00DC5FE9" w14:textId="77777777">
        <w:trPr>
          <w:trHeight w:val="956"/>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4702FB8D"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T-5A</w:t>
            </w:r>
          </w:p>
          <w:p w14:paraId="58792EDB"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LISTADO DE INSUMOS</w:t>
            </w:r>
          </w:p>
          <w:p w14:paraId="3C077135"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DE MATERIALES Y EQUIPOS DE INSTALACIÓN PERMANENTE DE LA OBRA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48EDC71"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t xml:space="preserve">LISTADO DE INSUMOS DE LOS MATERIALES Y EQUIPOS DE INSTALACIÓN PERMANENTE SUMINISTRADOS POR EL LICITANTE DE LA OBRA, CON LA </w:t>
            </w:r>
            <w:r w:rsidRPr="00E14310">
              <w:rPr>
                <w:rFonts w:ascii="Montserrat" w:eastAsia="Montserrat" w:hAnsi="Montserrat" w:cs="Montserrat"/>
              </w:rPr>
              <w:t>DESCRIPCIÓN DE CADA UNO DE ELLOS, INDICANDO LAS UNIDADES DE MEDICIÓN.</w:t>
            </w:r>
          </w:p>
          <w:p w14:paraId="77AB9AE3"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t>QUE LOS MISMOS CUMPLAN CON LA CALIDAD, CARACTERÍSTICAS Y ESPECIFICACIONES TÉCNICAS SOLICITADAS EN EL CATÁLOGO DE ACTIVIDADES O PRESUPUESTO DE OBRA DEL PROYECTO Y SUS ESPECIFICACIONES GEN</w:t>
            </w:r>
            <w:r w:rsidRPr="00E14310">
              <w:rPr>
                <w:rFonts w:ascii="Montserrat" w:eastAsia="Montserrat" w:hAnsi="Montserrat" w:cs="Montserrat"/>
              </w:rPr>
              <w:t>ERALES Y PARTICULARES.</w:t>
            </w:r>
          </w:p>
          <w:p w14:paraId="0D61ED61"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t xml:space="preserve">EL LICITANTE DEBERÁ ACOMPAÑAR EL FORMATO T-5A DE LAS FICHAS TÉCNICAS CORRESPONDIENTES AL MOBILIARIO URBANO, LUMINARIAS Y EQUIPOS DE INSTALACIÓN PERMANENTE, ETC., QUE UTILIZARÁ EN LA OBRA, EL CUAL DEBERÁ CORRESPONDER CON EL REQUERIDO </w:t>
            </w:r>
            <w:r w:rsidRPr="00E14310">
              <w:rPr>
                <w:rFonts w:ascii="Montserrat" w:eastAsia="Montserrat" w:hAnsi="Montserrat" w:cs="Montserrat"/>
              </w:rPr>
              <w:t>EN CUANTO A ESPECIFICACIONES TÉCNICAS, SEGURIDAD Y GARANTÍAS EQUIVALENTE O SUPERIOR AL INDICADO EN LOS ANEXOS TÉCNICOS.</w:t>
            </w:r>
          </w:p>
        </w:tc>
      </w:tr>
      <w:tr w:rsidR="00672CE2" w:rsidRPr="00E14310" w14:paraId="0939CE0C" w14:textId="77777777">
        <w:trPr>
          <w:trHeight w:val="722"/>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21580D91"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T-5B</w:t>
            </w:r>
          </w:p>
          <w:p w14:paraId="4A0D35B0"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LISTADO DE INSUMOS</w:t>
            </w:r>
          </w:p>
          <w:p w14:paraId="77D18740"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 xml:space="preserve">DE LA MANO DE OBRA DE LA OBRA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C3E9065" w14:textId="77777777" w:rsidR="00672CE2" w:rsidRPr="00E14310" w:rsidRDefault="005B6C61">
            <w:pPr>
              <w:tabs>
                <w:tab w:val="left" w:pos="2880"/>
              </w:tabs>
              <w:ind w:left="34"/>
              <w:jc w:val="both"/>
              <w:rPr>
                <w:rFonts w:ascii="Montserrat" w:eastAsia="Montserrat" w:hAnsi="Montserrat" w:cs="Montserrat"/>
                <w:b/>
              </w:rPr>
            </w:pPr>
            <w:r w:rsidRPr="00E14310">
              <w:rPr>
                <w:rFonts w:ascii="Montserrat" w:eastAsia="Montserrat" w:hAnsi="Montserrat" w:cs="Montserrat"/>
              </w:rPr>
              <w:t xml:space="preserve">LISTADO DE INSUMOS DE TODAS LAS CATEGORÍAS DE MANO DE OBRA DEL PERSONAL </w:t>
            </w:r>
            <w:r w:rsidRPr="00E14310">
              <w:rPr>
                <w:rFonts w:ascii="Montserrat" w:eastAsia="Montserrat" w:hAnsi="Montserrat" w:cs="Montserrat"/>
              </w:rPr>
              <w:t>REQUERIDAS QUE INTERVENDRÁ DIRECTAMENTE EN LA EJECUCIÓN DE LOS TRABAJOS DE LA OBRA, CON SUS RESPECTIVAS UNIDADES DE MEDICIÓN.</w:t>
            </w:r>
          </w:p>
          <w:p w14:paraId="47364D21" w14:textId="77777777" w:rsidR="00672CE2" w:rsidRPr="00E14310" w:rsidRDefault="00672CE2">
            <w:pPr>
              <w:tabs>
                <w:tab w:val="left" w:pos="2880"/>
              </w:tabs>
              <w:jc w:val="both"/>
              <w:rPr>
                <w:rFonts w:ascii="Montserrat" w:eastAsia="Montserrat" w:hAnsi="Montserrat" w:cs="Montserrat"/>
              </w:rPr>
            </w:pPr>
          </w:p>
        </w:tc>
      </w:tr>
      <w:tr w:rsidR="00672CE2" w:rsidRPr="00E14310" w14:paraId="399D02C3" w14:textId="77777777">
        <w:trPr>
          <w:trHeight w:val="931"/>
        </w:trPr>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09A25AC9"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T-5C</w:t>
            </w:r>
          </w:p>
          <w:p w14:paraId="34817BE1"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LISTADO DE INSUMOS</w:t>
            </w:r>
          </w:p>
          <w:p w14:paraId="667A3CAE"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 xml:space="preserve">DE LA MAQUINARIA Y EQUIPO DE CONSTRUCCIÓN DE LA OBRA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A76C629"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 xml:space="preserve">LISTADO DE INSUMOS DE MAQUINARIA Y EQUIPO DE CONSTRUCCIÓN QUE PROPORCIONARÁ EL LICITANTE PARA LLEVAR A CABO LOS TRABAJOS DE LA OBRA, CON SUS RESPECTIVAS UNIDADES DE MEDICIÓN. </w:t>
            </w:r>
          </w:p>
        </w:tc>
      </w:tr>
      <w:tr w:rsidR="00672CE2" w:rsidRPr="00E14310" w14:paraId="4156DCEA" w14:textId="77777777">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577FD405" w14:textId="77777777" w:rsidR="00672CE2" w:rsidRPr="00E14310" w:rsidRDefault="005B6C61">
            <w:pPr>
              <w:ind w:left="-142"/>
              <w:jc w:val="center"/>
              <w:rPr>
                <w:rFonts w:ascii="Montserrat" w:eastAsia="Montserrat" w:hAnsi="Montserrat" w:cs="Montserrat"/>
                <w:b/>
              </w:rPr>
            </w:pPr>
            <w:r w:rsidRPr="00E14310">
              <w:rPr>
                <w:rFonts w:ascii="Montserrat" w:eastAsia="Montserrat" w:hAnsi="Montserrat" w:cs="Montserrat"/>
                <w:b/>
              </w:rPr>
              <w:t>T-6</w:t>
            </w:r>
          </w:p>
          <w:p w14:paraId="5DF5B435"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PROGRAMA GENERAL DE EJECUCIÓN DE LOS TRABAJOS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60F40C7" w14:textId="77777777" w:rsidR="00672CE2" w:rsidRPr="00E14310" w:rsidRDefault="005B6C61">
            <w:pPr>
              <w:shd w:val="clear" w:color="auto" w:fill="FFFFFF"/>
              <w:tabs>
                <w:tab w:val="left" w:pos="1911"/>
              </w:tabs>
              <w:ind w:left="34"/>
              <w:jc w:val="both"/>
              <w:rPr>
                <w:rFonts w:ascii="Montserrat" w:eastAsia="Montserrat" w:hAnsi="Montserrat" w:cs="Montserrat"/>
                <w:b/>
              </w:rPr>
            </w:pPr>
            <w:r w:rsidRPr="00E14310">
              <w:rPr>
                <w:rFonts w:ascii="Montserrat" w:eastAsia="Montserrat" w:hAnsi="Montserrat" w:cs="Montserrat"/>
                <w:b/>
              </w:rPr>
              <w:t xml:space="preserve">PROGRAMA GENERAL DE EJECUCIÓN DE LOS TRABAJOS, </w:t>
            </w:r>
            <w:r w:rsidRPr="00E14310">
              <w:rPr>
                <w:rFonts w:ascii="Montserrat" w:eastAsia="Montserrat" w:hAnsi="Montserrat" w:cs="Montserrat"/>
              </w:rPr>
              <w:t>CALENDARIZADO Y CUANTIFICADO MENSUALMENTE, CONFORME AL PLAZO DE EJECUCIÓN DE LOS TRABAJOS, ESTOS PERÍODOS SE DEBERÁN REFLEJAR DETALLADAMENTE EN EL PROGRAMA DE EJE</w:t>
            </w:r>
            <w:r w:rsidRPr="00E14310">
              <w:rPr>
                <w:rFonts w:ascii="Montserrat" w:eastAsia="Montserrat" w:hAnsi="Montserrat" w:cs="Montserrat"/>
              </w:rPr>
              <w:t xml:space="preserve">CUCIÓN GENERAL DE LOS TRABAJOS, ESTE PROGRAMA DEBE CONCORDAR CON EL PRESUPUESTO TOTAL DE LA EJECUCIÓN DE LOS TRABAJOS A PRECIO ALZADO </w:t>
            </w:r>
            <w:r w:rsidRPr="00E14310">
              <w:rPr>
                <w:rFonts w:ascii="Montserrat" w:eastAsia="Montserrat" w:hAnsi="Montserrat" w:cs="Montserrat"/>
                <w:b/>
              </w:rPr>
              <w:t>(FORMATO E-1)</w:t>
            </w:r>
          </w:p>
          <w:p w14:paraId="0234DEE0" w14:textId="77777777" w:rsidR="00672CE2" w:rsidRPr="00E14310" w:rsidRDefault="00672CE2">
            <w:pPr>
              <w:shd w:val="clear" w:color="auto" w:fill="FFFFFF"/>
              <w:tabs>
                <w:tab w:val="left" w:pos="1911"/>
              </w:tabs>
              <w:ind w:left="34"/>
              <w:jc w:val="both"/>
              <w:rPr>
                <w:rFonts w:ascii="Montserrat" w:eastAsia="Montserrat" w:hAnsi="Montserrat" w:cs="Montserrat"/>
              </w:rPr>
            </w:pPr>
          </w:p>
        </w:tc>
      </w:tr>
      <w:tr w:rsidR="00672CE2" w:rsidRPr="00E14310" w14:paraId="03AF0A7B" w14:textId="77777777">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3C65D6ED" w14:textId="77777777" w:rsidR="00672CE2" w:rsidRPr="00E14310" w:rsidRDefault="005B6C61">
            <w:pPr>
              <w:ind w:left="-142"/>
              <w:jc w:val="center"/>
              <w:rPr>
                <w:rFonts w:ascii="Montserrat" w:eastAsia="Montserrat" w:hAnsi="Montserrat" w:cs="Montserrat"/>
                <w:b/>
              </w:rPr>
            </w:pPr>
            <w:r w:rsidRPr="00E14310">
              <w:rPr>
                <w:rFonts w:ascii="Montserrat" w:eastAsia="Montserrat" w:hAnsi="Montserrat" w:cs="Montserrat"/>
                <w:b/>
              </w:rPr>
              <w:t>T-6A</w:t>
            </w:r>
          </w:p>
          <w:p w14:paraId="29F30B61" w14:textId="77777777" w:rsidR="00672CE2" w:rsidRPr="00E14310" w:rsidRDefault="005B6C61">
            <w:pPr>
              <w:ind w:left="-142"/>
              <w:jc w:val="center"/>
              <w:rPr>
                <w:rFonts w:ascii="Montserrat" w:eastAsia="Montserrat" w:hAnsi="Montserrat" w:cs="Montserrat"/>
                <w:b/>
              </w:rPr>
            </w:pPr>
            <w:r w:rsidRPr="00E14310">
              <w:rPr>
                <w:rFonts w:ascii="Montserrat" w:eastAsia="Montserrat" w:hAnsi="Montserrat" w:cs="Montserrat"/>
                <w:b/>
              </w:rPr>
              <w:t xml:space="preserve"> PROGRAMA DE EJECUCIÓN DE LOS TRABAJOS DE LA OBRA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C085470" w14:textId="77777777" w:rsidR="00672CE2" w:rsidRPr="00E14310" w:rsidRDefault="005B6C61">
            <w:pPr>
              <w:shd w:val="clear" w:color="auto" w:fill="FFFFFF"/>
              <w:tabs>
                <w:tab w:val="left" w:pos="1911"/>
              </w:tabs>
              <w:ind w:left="34"/>
              <w:jc w:val="both"/>
              <w:rPr>
                <w:rFonts w:ascii="Montserrat" w:eastAsia="Montserrat" w:hAnsi="Montserrat" w:cs="Montserrat"/>
                <w:b/>
              </w:rPr>
            </w:pPr>
            <w:r w:rsidRPr="00E14310">
              <w:rPr>
                <w:rFonts w:ascii="Montserrat" w:eastAsia="Montserrat" w:hAnsi="Montserrat" w:cs="Montserrat"/>
                <w:b/>
              </w:rPr>
              <w:t xml:space="preserve">PROGRAMA DE EJECUCIÓN DE LOS TRABAJOS DE LA OBRA, </w:t>
            </w:r>
            <w:r w:rsidRPr="00E14310">
              <w:rPr>
                <w:rFonts w:ascii="Montserrat" w:eastAsia="Montserrat" w:hAnsi="Montserrat" w:cs="Montserrat"/>
              </w:rPr>
              <w:t xml:space="preserve">CALENDARIZADO Y CUANTIFICADO MENSUALMENTE EN ACTIVIDADES, CONFORME AL PLAZO DE EJECUCIÓN DE LOS TRABAJOS, ESTOS PERÍODOS SE DEBERÁN REFLEJAR DETALLADAMENTE EN EL PROGRAMA DE EJECUCIÓN GENERAL </w:t>
            </w:r>
            <w:r w:rsidRPr="00E14310">
              <w:rPr>
                <w:rFonts w:ascii="Montserrat" w:eastAsia="Montserrat" w:hAnsi="Montserrat" w:cs="Montserrat"/>
              </w:rPr>
              <w:lastRenderedPageBreak/>
              <w:t>DE LOS TRABAJO</w:t>
            </w:r>
            <w:r w:rsidRPr="00E14310">
              <w:rPr>
                <w:rFonts w:ascii="Montserrat" w:eastAsia="Montserrat" w:hAnsi="Montserrat" w:cs="Montserrat"/>
              </w:rPr>
              <w:t>S, ESTE PROGRAMA DEBE CONCORDAR CON PROGRAMA DE EROGACIONES CALENDARIZADO Y CUANTIFICADO DE LA OBRA</w:t>
            </w:r>
            <w:r w:rsidRPr="00E14310">
              <w:rPr>
                <w:rFonts w:ascii="Montserrat" w:eastAsia="Montserrat" w:hAnsi="Montserrat" w:cs="Montserrat"/>
                <w:b/>
              </w:rPr>
              <w:t xml:space="preserve"> (FORMATO E-3)</w:t>
            </w:r>
            <w:r w:rsidRPr="00E14310">
              <w:rPr>
                <w:rFonts w:ascii="Montserrat" w:eastAsia="Montserrat" w:hAnsi="Montserrat" w:cs="Montserrat"/>
              </w:rPr>
              <w:t xml:space="preserve"> Y CON EL PRESUPUESTO TOTAL DE LA OBRA </w:t>
            </w:r>
            <w:r w:rsidRPr="00E14310">
              <w:rPr>
                <w:rFonts w:ascii="Montserrat" w:eastAsia="Montserrat" w:hAnsi="Montserrat" w:cs="Montserrat"/>
                <w:b/>
              </w:rPr>
              <w:t>(FORMATO E-1A).</w:t>
            </w:r>
          </w:p>
          <w:p w14:paraId="169C427A" w14:textId="77777777" w:rsidR="00672CE2" w:rsidRPr="00E14310" w:rsidRDefault="00672CE2">
            <w:pPr>
              <w:shd w:val="clear" w:color="auto" w:fill="FFFFFF"/>
              <w:tabs>
                <w:tab w:val="left" w:pos="1911"/>
              </w:tabs>
              <w:ind w:left="34"/>
              <w:jc w:val="both"/>
              <w:rPr>
                <w:rFonts w:ascii="Montserrat" w:eastAsia="Montserrat" w:hAnsi="Montserrat" w:cs="Montserrat"/>
                <w:b/>
              </w:rPr>
            </w:pPr>
          </w:p>
        </w:tc>
      </w:tr>
      <w:tr w:rsidR="00672CE2" w:rsidRPr="00E14310" w14:paraId="22AC2726" w14:textId="77777777">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6D31C116"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T-7</w:t>
            </w:r>
          </w:p>
          <w:p w14:paraId="28C94FD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CAPACIDAD FINANCIERA</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E09E09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COMPARATIVO DE LAS RAZONES FINANCIERAS BÁSICAS, CORRESPONDIEN</w:t>
            </w:r>
            <w:r w:rsidRPr="00E14310">
              <w:rPr>
                <w:rFonts w:ascii="Montserrat" w:eastAsia="Montserrat" w:hAnsi="Montserrat" w:cs="Montserrat"/>
              </w:rPr>
              <w:t>TES A LOS DOS EJERCICIOS FISCALES ANTERIORES (2020-2021), SIN IMPORTAR SI LOS ESTADOS ESTÁN DICTAMINADOS O NO. ACOMPAÑADO DE LOS DOCUMENTOS QUE ACREDITEN LA CAPACIDAD FINANCIERA COMO LO SON LAS DECLARACIONES FISCALES Y ESTADOS FINANCIEROS DE LA PERSONA FÍS</w:t>
            </w:r>
            <w:r w:rsidRPr="00E14310">
              <w:rPr>
                <w:rFonts w:ascii="Montserrat" w:eastAsia="Montserrat" w:hAnsi="Montserrat" w:cs="Montserrat"/>
              </w:rPr>
              <w:t>ICA Y MORAL, CON LO QUE SE COMPROBARÁ:</w:t>
            </w:r>
          </w:p>
          <w:p w14:paraId="6BFB1FF5" w14:textId="77777777" w:rsidR="00672CE2" w:rsidRPr="00E14310" w:rsidRDefault="00672CE2">
            <w:pPr>
              <w:jc w:val="both"/>
              <w:rPr>
                <w:rFonts w:ascii="Montserrat" w:eastAsia="Montserrat" w:hAnsi="Montserrat" w:cs="Montserrat"/>
              </w:rPr>
            </w:pPr>
          </w:p>
          <w:p w14:paraId="1C05DEE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1) QUE EL CAPITAL NETO DE TRABAJO (CNT), SEA SUFICIENTE PARA EL FINANCIAMIENTO DE LOS TRABAJOS A REALIZAR. SE TENDRÁ COMO SUFICIENTE DICHO CAPITAL NETO, CUANDO EL IMPORTE DEL ÚLTIMO EJERCICIO FISCAL, EL ACTIVO </w:t>
            </w:r>
            <w:r w:rsidRPr="00E14310">
              <w:rPr>
                <w:rFonts w:ascii="Montserrat" w:eastAsia="Montserrat" w:hAnsi="Montserrat" w:cs="Montserrat"/>
              </w:rPr>
              <w:t>CIRCULANTE (AC) MENOS EL PASIVO CIRCULANTE (PC) SEA SUFICIENTE PARA CUBRIR LOS PRIMEROS DOS MESES DE EJECUCIÓN DE LOS TRABAJOS, CONFORME AL IMPORTE DE SU PROPUESTA Y LOS PLAZOS DE EJECUCIÓN SIN INCLUIR IVA.</w:t>
            </w:r>
          </w:p>
          <w:p w14:paraId="28464414" w14:textId="77777777" w:rsidR="00672CE2" w:rsidRPr="00E14310" w:rsidRDefault="00672CE2">
            <w:pPr>
              <w:jc w:val="both"/>
              <w:rPr>
                <w:rFonts w:ascii="Montserrat" w:eastAsia="Montserrat" w:hAnsi="Montserrat" w:cs="Montserrat"/>
              </w:rPr>
            </w:pPr>
          </w:p>
          <w:p w14:paraId="2AAE712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2) QUE EL LICITANTE TENGA CAPACIDAD PARA PAGAR S</w:t>
            </w:r>
            <w:r w:rsidRPr="00E14310">
              <w:rPr>
                <w:rFonts w:ascii="Montserrat" w:eastAsia="Montserrat" w:hAnsi="Montserrat" w:cs="Montserrat"/>
              </w:rPr>
              <w:t xml:space="preserve">US OBLIGACIONES (LIQUIDEZ), EL ÍNDICE DE LIQUIDEZ DEBE SER MAYOR A CERO. LA FÓRMULA ES LA SIGUIENTE: CAPACIDAD PARA PAGAR SUS OBLIGACIONES (LIQUIDEZ) = ACTIVO CIRCULANTE (AC) / PASIVO CIRCULANTE (PC). </w:t>
            </w:r>
          </w:p>
          <w:p w14:paraId="0137E6B9" w14:textId="77777777" w:rsidR="00672CE2" w:rsidRPr="00E14310" w:rsidRDefault="00672CE2">
            <w:pPr>
              <w:jc w:val="both"/>
              <w:rPr>
                <w:rFonts w:ascii="Montserrat" w:eastAsia="Montserrat" w:hAnsi="Montserrat" w:cs="Montserrat"/>
              </w:rPr>
            </w:pPr>
          </w:p>
          <w:p w14:paraId="589AFCDB"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3) EL GRADO EN QUE EL LICITANTE DEPENDE DEL ENDEUDAMI</w:t>
            </w:r>
            <w:r w:rsidRPr="00E14310">
              <w:rPr>
                <w:rFonts w:ascii="Montserrat" w:eastAsia="Montserrat" w:hAnsi="Montserrat" w:cs="Montserrat"/>
              </w:rPr>
              <w:t>ENTO Y LA RENTABILIDAD DE LA EMPRESA. EL LICITANTE DEBERÁ TENER UN ÍNDICE DE ENDEUDAMIENTO NO MAYOR A 0.60 DEL ÚLTIMO AÑO FISCAL.</w:t>
            </w:r>
          </w:p>
          <w:p w14:paraId="4CE3397F" w14:textId="77777777" w:rsidR="00672CE2" w:rsidRPr="00E14310" w:rsidRDefault="00672CE2">
            <w:pPr>
              <w:jc w:val="both"/>
              <w:rPr>
                <w:rFonts w:ascii="Montserrat" w:eastAsia="Montserrat" w:hAnsi="Montserrat" w:cs="Montserrat"/>
              </w:rPr>
            </w:pPr>
          </w:p>
          <w:p w14:paraId="44219D92"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LA FÓRMULA ES LA SIGUIENTE: ENDEUDAMIENTO = PASIVO TOTAL (PT)</w:t>
            </w:r>
            <w:proofErr w:type="gramStart"/>
            <w:r w:rsidRPr="00E14310">
              <w:rPr>
                <w:rFonts w:ascii="Montserrat" w:eastAsia="Montserrat" w:hAnsi="Montserrat" w:cs="Montserrat"/>
              </w:rPr>
              <w:t>/(</w:t>
            </w:r>
            <w:proofErr w:type="gramEnd"/>
            <w:r w:rsidRPr="00E14310">
              <w:rPr>
                <w:rFonts w:ascii="Montserrat" w:eastAsia="Montserrat" w:hAnsi="Montserrat" w:cs="Montserrat"/>
              </w:rPr>
              <w:t>ACTIVO TOTAL (AT) – PASIVO TOTAL (PT)). ASIMISMO, EL LICITANTE</w:t>
            </w:r>
            <w:r w:rsidRPr="00E14310">
              <w:rPr>
                <w:rFonts w:ascii="Montserrat" w:eastAsia="Montserrat" w:hAnsi="Montserrat" w:cs="Montserrat"/>
              </w:rPr>
              <w:t xml:space="preserve"> DEBERÁ TENER UN ÍNDICE DE RENTABILIDAD MÍNIMO DE CERO DEL ÚLTIMO AÑO FISCAL. LA FÓRMULA ES LA SIGUIENTE: RENTABILIDAD = UTILIDAD NETA DEL EJERCICIO (UNE) / CAPITAL CONTABLE (CC).</w:t>
            </w:r>
          </w:p>
          <w:p w14:paraId="58A6BB1C" w14:textId="77777777" w:rsidR="00672CE2" w:rsidRPr="00E14310" w:rsidRDefault="00672CE2">
            <w:pPr>
              <w:jc w:val="both"/>
              <w:rPr>
                <w:rFonts w:ascii="Montserrat" w:eastAsia="Montserrat" w:hAnsi="Montserrat" w:cs="Montserrat"/>
              </w:rPr>
            </w:pPr>
          </w:p>
          <w:p w14:paraId="0F650F8B" w14:textId="77777777" w:rsidR="00672CE2" w:rsidRPr="00E14310" w:rsidRDefault="005B6C61">
            <w:pPr>
              <w:tabs>
                <w:tab w:val="left" w:pos="1080"/>
              </w:tabs>
              <w:ind w:left="34"/>
              <w:jc w:val="both"/>
              <w:rPr>
                <w:rFonts w:ascii="Montserrat" w:eastAsia="Montserrat" w:hAnsi="Montserrat" w:cs="Montserrat"/>
              </w:rPr>
            </w:pPr>
            <w:r w:rsidRPr="00E14310">
              <w:rPr>
                <w:rFonts w:ascii="Montserrat" w:eastAsia="Montserrat" w:hAnsi="Montserrat" w:cs="Montserrat"/>
              </w:rPr>
              <w:t>SALVO EN EL CASO DE EMPRESAS DE RECIENTE CREACIÓN, LAS CUALES DEBERÁN PRESE</w:t>
            </w:r>
            <w:r w:rsidRPr="00E14310">
              <w:rPr>
                <w:rFonts w:ascii="Montserrat" w:eastAsia="Montserrat" w:hAnsi="Montserrat" w:cs="Montserrat"/>
              </w:rPr>
              <w:t>NTAR LAS MÁS ACTUALIZADAS A LA FECHA DE PRESENTACIÓN DE LAS PROPOSICIONES.</w:t>
            </w:r>
          </w:p>
          <w:p w14:paraId="33121054" w14:textId="77777777" w:rsidR="00672CE2" w:rsidRPr="00E14310" w:rsidRDefault="00672CE2">
            <w:pPr>
              <w:tabs>
                <w:tab w:val="left" w:pos="1080"/>
              </w:tabs>
              <w:ind w:left="34"/>
              <w:jc w:val="both"/>
              <w:rPr>
                <w:rFonts w:ascii="Montserrat" w:eastAsia="Montserrat" w:hAnsi="Montserrat" w:cs="Montserrat"/>
              </w:rPr>
            </w:pPr>
          </w:p>
          <w:p w14:paraId="57092F45"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DEBERÁN CONSIDERAR QUE, PARA LA EVALUACIÓN DE SU CAPACIDAD FINANCIERA, SE VERIFICARÁ QUE LOS ACTIVOS Y PASIVOS TOTALES, ASÍ COMO EL CAPITAL CONTABLE, SEAN CONCORDANTES ENTRE LAS DECLARACIONES FISCALES 2020 Y 2021 Y LOS ESTADOS FINANCIEROS 2020 Y 2021 QUE P</w:t>
            </w:r>
            <w:r w:rsidRPr="00E14310">
              <w:rPr>
                <w:rFonts w:ascii="Montserrat" w:eastAsia="Montserrat" w:hAnsi="Montserrat" w:cs="Montserrat"/>
              </w:rPr>
              <w:t>RESENTE EL LICITANTE, EN CASO DE INCONSISTENCIA DE LOS PUNTOS A VERIFICAR ENTRE LOS ESTADOS FINANCIEROS 2020 Y 2021 Y LAS DECLARACIONES FISCALES 2020 Y 2021, SE DISMINUIRÁN LOS PUNTOS A OBTENER EN ESTE APARTADO.</w:t>
            </w:r>
          </w:p>
          <w:p w14:paraId="16675238" w14:textId="77777777" w:rsidR="00672CE2" w:rsidRPr="00E14310" w:rsidRDefault="00672CE2">
            <w:pPr>
              <w:tabs>
                <w:tab w:val="left" w:pos="1080"/>
              </w:tabs>
              <w:ind w:left="34"/>
              <w:jc w:val="both"/>
              <w:rPr>
                <w:rFonts w:ascii="Montserrat" w:eastAsia="Montserrat" w:hAnsi="Montserrat" w:cs="Montserrat"/>
              </w:rPr>
            </w:pPr>
          </w:p>
          <w:p w14:paraId="14C9F441" w14:textId="77777777" w:rsidR="00672CE2" w:rsidRPr="00E14310" w:rsidRDefault="005B6C61">
            <w:pPr>
              <w:tabs>
                <w:tab w:val="left" w:pos="1080"/>
              </w:tabs>
              <w:ind w:left="34"/>
              <w:jc w:val="both"/>
              <w:rPr>
                <w:rFonts w:ascii="Montserrat" w:eastAsia="Montserrat" w:hAnsi="Montserrat" w:cs="Montserrat"/>
              </w:rPr>
            </w:pPr>
            <w:r w:rsidRPr="00E14310">
              <w:rPr>
                <w:rFonts w:ascii="Montserrat" w:eastAsia="Montserrat" w:hAnsi="Montserrat" w:cs="Montserrat"/>
              </w:rPr>
              <w:t>EL LICITANTE DEBERÁ ENTREGAR LA INFORMACIÓN</w:t>
            </w:r>
            <w:r w:rsidRPr="00E14310">
              <w:rPr>
                <w:rFonts w:ascii="Montserrat" w:eastAsia="Montserrat" w:hAnsi="Montserrat" w:cs="Montserrat"/>
              </w:rPr>
              <w:t xml:space="preserve"> SOLICITADA ACOMPAÑANDO EL FORMATO T-7 DE ESTA CONVOCATORIA</w:t>
            </w:r>
          </w:p>
        </w:tc>
      </w:tr>
      <w:tr w:rsidR="00672CE2" w:rsidRPr="00E14310" w14:paraId="619AC9E7" w14:textId="77777777">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4166A5DC"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T-8</w:t>
            </w:r>
          </w:p>
          <w:p w14:paraId="19F5C696"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MANIFESTACIÓN BAJO PROTESTA DE DECIR VERDAD DE LOS TRABAJOS A SUBCONTRATAR</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4D01DEC" w14:textId="77777777" w:rsidR="00672CE2" w:rsidRPr="00E14310" w:rsidRDefault="005B6C61">
            <w:pPr>
              <w:ind w:right="162"/>
              <w:jc w:val="both"/>
              <w:rPr>
                <w:rFonts w:ascii="Montserrat" w:eastAsia="Montserrat" w:hAnsi="Montserrat" w:cs="Montserrat"/>
              </w:rPr>
            </w:pPr>
            <w:r w:rsidRPr="00E14310">
              <w:rPr>
                <w:rFonts w:ascii="Montserrat" w:eastAsia="Montserrat" w:hAnsi="Montserrat" w:cs="Montserrat"/>
              </w:rPr>
              <w:t xml:space="preserve">EL MANIFESTACIÓN ESCRITA BAJO PROTESTA DE DECIR VERDAD QUE EL LICITANTE PODRÁ SUBCONTRATAR PARA LA </w:t>
            </w:r>
            <w:r w:rsidRPr="00E14310">
              <w:rPr>
                <w:rFonts w:ascii="Montserrat" w:eastAsia="Montserrat" w:hAnsi="Montserrat" w:cs="Montserrat"/>
              </w:rPr>
              <w:t>EJECUCIÓN DE LAS OBRAS EL 100% (CIEN POR CIENTO) DE LOS SERVICIOS RELACIONADOS CON:</w:t>
            </w:r>
          </w:p>
          <w:p w14:paraId="3F188767" w14:textId="77777777" w:rsidR="00672CE2" w:rsidRPr="00E14310" w:rsidRDefault="00672CE2">
            <w:pPr>
              <w:ind w:right="162"/>
              <w:jc w:val="both"/>
              <w:rPr>
                <w:rFonts w:ascii="Montserrat" w:eastAsia="Montserrat" w:hAnsi="Montserrat" w:cs="Montserrat"/>
              </w:rPr>
            </w:pPr>
          </w:p>
          <w:p w14:paraId="2B0F5BC0"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LABORATORIOS DE CONTROL DE CALIDAD.</w:t>
            </w:r>
          </w:p>
          <w:p w14:paraId="073FACB8"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30D1CBC3"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OBTENCIÓN DE LICENCIAS Y PERMISOS (MUNICIPALES, ESTATALES Y FEDERALES) NECESARIOS PARA EL INICIO Y LA CON</w:t>
            </w:r>
            <w:r w:rsidRPr="00E14310">
              <w:rPr>
                <w:rFonts w:ascii="Montserrat" w:eastAsia="Montserrat" w:hAnsi="Montserrat" w:cs="Montserrat"/>
                <w:color w:val="000000"/>
              </w:rPr>
              <w:t>STRUCCIÓN DE LA OBRA, INCLUYENDO LOS REPORTES, LAS DICTAMINACIONES Y LOS ESTUDIOS DE FACTIBILIDAD NECESARIOS PARA SU ELABORACIÓN Y OTORGAMIENTO.</w:t>
            </w:r>
          </w:p>
          <w:p w14:paraId="7B82C52A" w14:textId="77777777" w:rsidR="00672CE2" w:rsidRPr="00E14310" w:rsidRDefault="00672CE2">
            <w:pPr>
              <w:ind w:right="162"/>
              <w:jc w:val="both"/>
              <w:rPr>
                <w:rFonts w:ascii="Montserrat" w:eastAsia="Montserrat" w:hAnsi="Montserrat" w:cs="Montserrat"/>
              </w:rPr>
            </w:pPr>
          </w:p>
          <w:p w14:paraId="62D2C77A"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 GESTIÓN Y TRÁMITE DE LA MANIFESTACIÓN DE IMPACTO AMBIENTAL (ESTATAL, FEDERAL O AMBAS, SEGÚN CORRESPONDA A L</w:t>
            </w:r>
            <w:r w:rsidRPr="00E14310">
              <w:rPr>
                <w:rFonts w:ascii="Montserrat" w:eastAsia="Montserrat" w:hAnsi="Montserrat" w:cs="Montserrat"/>
                <w:color w:val="000000"/>
              </w:rPr>
              <w:t>A NATURALEZA DE LA OBRA A CONSTRUIR), INCLUYENDO LOS REPORTES, LAS DICTAMINACIONES Y LOS ESTUDIOS DE FACTIBILIDAD NECESARIOS PARA SU ELABORACIÓN Y OTORGAMIENTO.</w:t>
            </w:r>
          </w:p>
          <w:p w14:paraId="4B3B90D3"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472FD202"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 xml:space="preserve">LA GESTIÓN Y TRÁMITE PARA LA CONEXIÓN Y/O TRABAJOS DE ACOMETIDA (EN BAJA O MEDIA </w:t>
            </w:r>
            <w:r w:rsidRPr="00E14310">
              <w:rPr>
                <w:rFonts w:ascii="Montserrat" w:eastAsia="Montserrat" w:hAnsi="Montserrat" w:cs="Montserrat"/>
                <w:color w:val="000000"/>
              </w:rPr>
              <w:t>TENSIÓN) ANTE LA COMISIÓN FEDERAL DE ELECTRICIDAD, INCLUYENDO LOS REPORTES, LAS DICTAMINACIONES Y LOS ESTUDIOS DE FACTIBILIDAD NECESARIOS PARA SU ELABORACIÓN Y OTORGAMIENTO.</w:t>
            </w:r>
          </w:p>
          <w:p w14:paraId="10986B06"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424E85EB"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lastRenderedPageBreak/>
              <w:t xml:space="preserve"> LA GESTIÓN Y TRÁMITE PARA LA UVIE (UNIDAD VERIFICADORA DE INSTALACIONES ELÉCTRIC</w:t>
            </w:r>
            <w:r w:rsidRPr="00E14310">
              <w:rPr>
                <w:rFonts w:ascii="Montserrat" w:eastAsia="Montserrat" w:hAnsi="Montserrat" w:cs="Montserrat"/>
                <w:color w:val="000000"/>
              </w:rPr>
              <w:t>AS), DE ACUERDO CON LA NORMA ELÉCTRICA APLICABLE, INCLUYENDO LOS REPORTES, LAS DICTAMINACIONES Y LOS ESTUDIOS DE FACTIBILIDAD NECESARIOS PARA SU ELABORACIÓN Y OTORGAMIENTO.</w:t>
            </w:r>
          </w:p>
          <w:p w14:paraId="59745FD0"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608C876D"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AUTORIZACIÓN DE OBRAS CONSTRUIDAS POR TERCEROS QUE SE</w:t>
            </w:r>
            <w:r w:rsidRPr="00E14310">
              <w:rPr>
                <w:rFonts w:ascii="Montserrat" w:eastAsia="Montserrat" w:hAnsi="Montserrat" w:cs="Montserrat"/>
                <w:color w:val="000000"/>
              </w:rPr>
              <w:t>RÁN ENTREGADAS A CFE (SISPROTER), INCLUYENDO LOS REPORTES, LAS DICTAMINACIONES Y LOS ESTUDIOS DE FACTIBILIDAD NECESARIOS PARA SU ELABORACIÓN Y OTORGAMIENTO.</w:t>
            </w:r>
          </w:p>
          <w:p w14:paraId="0A344AC6"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1325502B"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AUTORIZACIÓN Y OBTENCIÓN DE PERMISOS DE SER NECESARIOS Y ATENDIENDO A</w:t>
            </w:r>
            <w:r w:rsidRPr="00E14310">
              <w:rPr>
                <w:rFonts w:ascii="Montserrat" w:eastAsia="Montserrat" w:hAnsi="Montserrat" w:cs="Montserrat"/>
                <w:color w:val="000000"/>
              </w:rPr>
              <w:t xml:space="preserve"> LAS CARACTERÍSTICAS DE LA OBRA, FRENTE AL INSTITUTO NACIONAL DE ANTROPOLOGÍA E HISTORIA (INAH), COMISIÓN NACIONAL DEL AGUA (CONAGUA), Y LA SECRETARÍA DE MEDIO AMBIENTE Y RECURSOS NATURALES (SEMARNAT), INCLUYENDO LOS REPORTES, LAS DICTAMINACIONES Y LOS EST</w:t>
            </w:r>
            <w:r w:rsidRPr="00E14310">
              <w:rPr>
                <w:rFonts w:ascii="Montserrat" w:eastAsia="Montserrat" w:hAnsi="Montserrat" w:cs="Montserrat"/>
                <w:color w:val="000000"/>
              </w:rPr>
              <w:t>UDIOS DE FACTIBILIDAD NECESARIOS PARA SU ELABORACIÓN Y OTORGAMIENTO.</w:t>
            </w:r>
          </w:p>
          <w:p w14:paraId="19814AFB" w14:textId="77777777" w:rsidR="00672CE2" w:rsidRPr="00E14310" w:rsidRDefault="00672CE2">
            <w:pPr>
              <w:ind w:right="162"/>
              <w:jc w:val="both"/>
              <w:rPr>
                <w:rFonts w:ascii="Montserrat" w:eastAsia="Montserrat" w:hAnsi="Montserrat" w:cs="Montserrat"/>
              </w:rPr>
            </w:pPr>
          </w:p>
          <w:p w14:paraId="10262BFE"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 xml:space="preserve">EL DIRECTOR RESPONSABLE DE OBRA (DRO); Y LA </w:t>
            </w:r>
          </w:p>
          <w:p w14:paraId="23727A94"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79D5484B" w14:textId="77777777" w:rsidR="00672CE2" w:rsidRPr="00E14310" w:rsidRDefault="005B6C61">
            <w:pPr>
              <w:numPr>
                <w:ilvl w:val="0"/>
                <w:numId w:val="4"/>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BRIGADA DE TOPOGRAFÍA.</w:t>
            </w:r>
          </w:p>
          <w:p w14:paraId="06435EDC" w14:textId="77777777" w:rsidR="00672CE2" w:rsidRPr="00E14310" w:rsidRDefault="00672CE2">
            <w:pPr>
              <w:ind w:right="177"/>
              <w:jc w:val="both"/>
              <w:rPr>
                <w:rFonts w:ascii="Montserrat" w:eastAsia="Montserrat" w:hAnsi="Montserrat" w:cs="Montserrat"/>
              </w:rPr>
            </w:pPr>
          </w:p>
        </w:tc>
      </w:tr>
    </w:tbl>
    <w:p w14:paraId="0A4094AA" w14:textId="77777777" w:rsidR="00672CE2" w:rsidRPr="00E14310" w:rsidRDefault="00672CE2">
      <w:pPr>
        <w:jc w:val="both"/>
        <w:rPr>
          <w:rFonts w:ascii="Montserrat" w:eastAsia="Montserrat" w:hAnsi="Montserrat" w:cs="Montserrat"/>
          <w:b/>
        </w:rPr>
      </w:pPr>
    </w:p>
    <w:p w14:paraId="6A93E6E4"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DOCUMENTOS Y REQUISITOS ECONÓMICOS QUE LOS LICITANTES DEBEN PRESENTAR EN SU PROPOSICIÓN </w:t>
      </w:r>
    </w:p>
    <w:p w14:paraId="470DAE51" w14:textId="77777777" w:rsidR="00672CE2" w:rsidRPr="00E14310" w:rsidRDefault="00672CE2">
      <w:pPr>
        <w:ind w:left="-567" w:hanging="849"/>
        <w:jc w:val="both"/>
        <w:rPr>
          <w:rFonts w:ascii="Montserrat" w:eastAsia="Montserrat" w:hAnsi="Montserrat" w:cs="Montserrat"/>
        </w:rPr>
      </w:pPr>
    </w:p>
    <w:tbl>
      <w:tblPr>
        <w:tblStyle w:val="a7"/>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6663"/>
      </w:tblGrid>
      <w:tr w:rsidR="00672CE2" w:rsidRPr="00E14310" w14:paraId="6FCF95B8" w14:textId="77777777">
        <w:trPr>
          <w:trHeight w:val="388"/>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2E52C12" w14:textId="77777777" w:rsidR="00672CE2" w:rsidRPr="00E14310" w:rsidRDefault="005B6C61">
            <w:pPr>
              <w:ind w:left="35"/>
              <w:jc w:val="center"/>
              <w:rPr>
                <w:rFonts w:ascii="Montserrat" w:eastAsia="Montserrat" w:hAnsi="Montserrat" w:cs="Montserrat"/>
                <w:b/>
              </w:rPr>
            </w:pPr>
            <w:bookmarkStart w:id="18" w:name="_heading=h.4i7ojhp" w:colFirst="0" w:colLast="0"/>
            <w:bookmarkEnd w:id="18"/>
            <w:r w:rsidRPr="00E14310">
              <w:rPr>
                <w:rFonts w:ascii="Montserrat" w:eastAsia="Montserrat" w:hAnsi="Montserrat" w:cs="Montserrat"/>
                <w:b/>
              </w:rPr>
              <w:t>DOCUMENTO</w:t>
            </w:r>
          </w:p>
          <w:p w14:paraId="5CD895CA"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IDENTIFICADO COMO ANEXO</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7BF74BE8" w14:textId="77777777" w:rsidR="00672CE2" w:rsidRPr="00E14310" w:rsidRDefault="00672CE2">
            <w:pPr>
              <w:ind w:left="34"/>
              <w:jc w:val="center"/>
              <w:rPr>
                <w:rFonts w:ascii="Montserrat" w:eastAsia="Montserrat" w:hAnsi="Montserrat" w:cs="Montserrat"/>
                <w:b/>
              </w:rPr>
            </w:pPr>
          </w:p>
          <w:p w14:paraId="59280834" w14:textId="77777777" w:rsidR="00672CE2" w:rsidRPr="00E14310" w:rsidRDefault="005B6C61">
            <w:pPr>
              <w:ind w:left="34"/>
              <w:jc w:val="center"/>
              <w:rPr>
                <w:rFonts w:ascii="Montserrat" w:eastAsia="Montserrat" w:hAnsi="Montserrat" w:cs="Montserrat"/>
                <w:b/>
              </w:rPr>
            </w:pPr>
            <w:r w:rsidRPr="00E14310">
              <w:rPr>
                <w:rFonts w:ascii="Montserrat" w:eastAsia="Montserrat" w:hAnsi="Montserrat" w:cs="Montserrat"/>
                <w:b/>
              </w:rPr>
              <w:t>DESCRIPCIÓN DEL DOCUMENTO</w:t>
            </w:r>
          </w:p>
        </w:tc>
      </w:tr>
      <w:tr w:rsidR="00672CE2" w:rsidRPr="00E14310" w14:paraId="7E09026C" w14:textId="77777777">
        <w:trPr>
          <w:trHeight w:val="276"/>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9AFA417"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E-1</w:t>
            </w:r>
          </w:p>
          <w:p w14:paraId="3236BDBB"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PRESUPUESTO TOTAL DE LA EJECUCIÓN DE LOS TRABAJOS A PRECIO ALZADO</w:t>
            </w:r>
          </w:p>
          <w:p w14:paraId="79196B53" w14:textId="77777777" w:rsidR="00672CE2" w:rsidRPr="00E14310" w:rsidRDefault="00672CE2">
            <w:pPr>
              <w:ind w:left="35"/>
              <w:jc w:val="center"/>
              <w:rPr>
                <w:rFonts w:ascii="Montserrat" w:eastAsia="Montserrat" w:hAnsi="Montserrat" w:cs="Montserrat"/>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5F37386D"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 xml:space="preserve">PRESUPUESTO TOTAL DE </w:t>
            </w:r>
            <w:r w:rsidRPr="00E14310">
              <w:rPr>
                <w:rFonts w:ascii="Montserrat" w:eastAsia="Montserrat" w:hAnsi="Montserrat" w:cs="Montserrat"/>
              </w:rPr>
              <w:t>EJECUCIÓN DE LOS TRABAJOS A PRECIO ALZADO, EL CUAL DEBE TENER LAS SIGUIENTES CARACTERÍSTICAS:</w:t>
            </w:r>
          </w:p>
          <w:p w14:paraId="647C8F61" w14:textId="77777777" w:rsidR="00672CE2" w:rsidRPr="00E14310" w:rsidRDefault="00672CE2">
            <w:pPr>
              <w:ind w:left="34"/>
              <w:jc w:val="both"/>
              <w:rPr>
                <w:rFonts w:ascii="Montserrat" w:eastAsia="Montserrat" w:hAnsi="Montserrat" w:cs="Montserrat"/>
              </w:rPr>
            </w:pPr>
          </w:p>
          <w:p w14:paraId="199557A7" w14:textId="77777777" w:rsidR="00672CE2" w:rsidRPr="00E14310" w:rsidRDefault="005B6C61">
            <w:pPr>
              <w:numPr>
                <w:ilvl w:val="0"/>
                <w:numId w:val="9"/>
              </w:numPr>
              <w:ind w:hanging="360"/>
              <w:jc w:val="both"/>
              <w:rPr>
                <w:rFonts w:ascii="Montserrat" w:eastAsia="Montserrat" w:hAnsi="Montserrat" w:cs="Montserrat"/>
              </w:rPr>
            </w:pPr>
            <w:r w:rsidRPr="00E14310">
              <w:rPr>
                <w:rFonts w:ascii="Montserrat" w:eastAsia="Montserrat" w:hAnsi="Montserrat" w:cs="Montserrat"/>
              </w:rPr>
              <w:t>RESUMEN EN EL QUE SE INDIQUE EL COSTO TOTAL DE LA OBRA CORRESPONDIENTE A ESTA CONVOCATORIA SIN INCLUIR EL IVA.</w:t>
            </w:r>
          </w:p>
          <w:p w14:paraId="11506C3A" w14:textId="77777777" w:rsidR="00672CE2" w:rsidRPr="00E14310" w:rsidRDefault="00672CE2">
            <w:pPr>
              <w:ind w:left="754"/>
              <w:jc w:val="both"/>
              <w:rPr>
                <w:rFonts w:ascii="Montserrat" w:eastAsia="Montserrat" w:hAnsi="Montserrat" w:cs="Montserrat"/>
              </w:rPr>
            </w:pPr>
          </w:p>
          <w:p w14:paraId="55549648" w14:textId="77777777" w:rsidR="00672CE2" w:rsidRPr="00E14310" w:rsidRDefault="005B6C61">
            <w:pPr>
              <w:ind w:left="754"/>
              <w:jc w:val="both"/>
              <w:rPr>
                <w:rFonts w:ascii="Montserrat" w:eastAsia="Montserrat" w:hAnsi="Montserrat" w:cs="Montserrat"/>
              </w:rPr>
            </w:pPr>
            <w:r w:rsidRPr="00E14310">
              <w:rPr>
                <w:rFonts w:ascii="Montserrat" w:eastAsia="Montserrat" w:hAnsi="Montserrat" w:cs="Montserrat"/>
              </w:rPr>
              <w:lastRenderedPageBreak/>
              <w:t>ESTE DOCUMENTO SE CONSIDERARÁ COMO EL PRESUPUESTO</w:t>
            </w:r>
            <w:r w:rsidRPr="00E14310">
              <w:rPr>
                <w:rFonts w:ascii="Montserrat" w:eastAsia="Montserrat" w:hAnsi="Montserrat" w:cs="Montserrat"/>
              </w:rPr>
              <w:t xml:space="preserve"> TOTAL DE LOS TRABAJOS PARA FORMALIZAR EL CONTRATO CORRESPONDIENTE.</w:t>
            </w:r>
          </w:p>
          <w:p w14:paraId="29161E40" w14:textId="77777777" w:rsidR="00672CE2" w:rsidRPr="00E14310" w:rsidRDefault="00672CE2">
            <w:pPr>
              <w:ind w:left="754"/>
              <w:jc w:val="both"/>
              <w:rPr>
                <w:rFonts w:ascii="Montserrat" w:eastAsia="Montserrat" w:hAnsi="Montserrat" w:cs="Montserrat"/>
              </w:rPr>
            </w:pPr>
          </w:p>
          <w:p w14:paraId="50934BC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NOTA: LOS IMPORTES DEBERÁN CORRESPONDER A LOS PROPUESTOS EN EL (FORMATO E-1A), CONSIDERANDO LO SIGUIENTE:</w:t>
            </w:r>
          </w:p>
          <w:p w14:paraId="3DCED28E" w14:textId="77777777" w:rsidR="00672CE2" w:rsidRPr="00E14310" w:rsidRDefault="00672CE2">
            <w:pPr>
              <w:jc w:val="both"/>
              <w:rPr>
                <w:rFonts w:ascii="Montserrat" w:eastAsia="Montserrat" w:hAnsi="Montserrat" w:cs="Montserrat"/>
              </w:rPr>
            </w:pPr>
          </w:p>
          <w:p w14:paraId="42707371" w14:textId="77777777" w:rsidR="00672CE2" w:rsidRPr="00E14310" w:rsidRDefault="005B6C61">
            <w:pPr>
              <w:numPr>
                <w:ilvl w:val="0"/>
                <w:numId w:val="6"/>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QUE EN TODAS Y CADA UNA DE LAS OBRAS QUE LO INTEGRAN SE ESTABLEZCA EL </w:t>
            </w:r>
            <w:r w:rsidRPr="00E14310">
              <w:rPr>
                <w:rFonts w:ascii="Montserrat" w:eastAsia="Montserrat" w:hAnsi="Montserrat" w:cs="Montserrat"/>
                <w:color w:val="000000"/>
              </w:rPr>
              <w:t>IMPORTE.</w:t>
            </w:r>
          </w:p>
          <w:p w14:paraId="6F09986E" w14:textId="77777777" w:rsidR="00672CE2" w:rsidRPr="00E14310" w:rsidRDefault="00672CE2">
            <w:pPr>
              <w:ind w:left="394"/>
              <w:jc w:val="both"/>
              <w:rPr>
                <w:rFonts w:ascii="Montserrat" w:eastAsia="Montserrat" w:hAnsi="Montserrat" w:cs="Montserrat"/>
              </w:rPr>
            </w:pPr>
          </w:p>
          <w:p w14:paraId="5E29A0C1" w14:textId="77777777" w:rsidR="00672CE2" w:rsidRPr="00E14310" w:rsidRDefault="005B6C61">
            <w:pPr>
              <w:numPr>
                <w:ilvl w:val="0"/>
                <w:numId w:val="6"/>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QUE LOS COSTOS SEAN ANOTADOS CON NÚMERO Y CON LETRA, LOS CUALES DEBERÁN SER COINCIDENTES ENTRE SÍ.</w:t>
            </w:r>
          </w:p>
        </w:tc>
      </w:tr>
      <w:tr w:rsidR="00672CE2" w:rsidRPr="00E14310" w14:paraId="116CC70D" w14:textId="77777777">
        <w:trPr>
          <w:trHeight w:val="1022"/>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AAEE22B"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E-1A</w:t>
            </w:r>
          </w:p>
          <w:p w14:paraId="62276C0D"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PRESUPUESTO TOTAL DE LA OBRA</w:t>
            </w:r>
          </w:p>
          <w:p w14:paraId="1D692629" w14:textId="77777777" w:rsidR="00672CE2" w:rsidRPr="00E14310" w:rsidRDefault="00672CE2">
            <w:pPr>
              <w:ind w:left="35"/>
              <w:jc w:val="center"/>
              <w:rPr>
                <w:rFonts w:ascii="Montserrat" w:eastAsia="Montserrat" w:hAnsi="Montserrat" w:cs="Montserrat"/>
                <w:b/>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65E9BAE6" w14:textId="77777777" w:rsidR="00672CE2" w:rsidRPr="00E14310" w:rsidRDefault="00672CE2">
            <w:pPr>
              <w:jc w:val="both"/>
              <w:rPr>
                <w:rFonts w:ascii="Montserrat" w:eastAsia="Montserrat" w:hAnsi="Montserrat" w:cs="Montserrat"/>
              </w:rPr>
            </w:pPr>
          </w:p>
          <w:p w14:paraId="52B3F8B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EL DESGLOSE Y COSTO POR ACTIVIDADES DE LA OBRA, EL CUAL DEBE CONCORDAR CON EL MONTO INDICADO EN EL </w:t>
            </w:r>
            <w:r w:rsidRPr="00E14310">
              <w:rPr>
                <w:rFonts w:ascii="Montserrat" w:eastAsia="Montserrat" w:hAnsi="Montserrat" w:cs="Montserrat"/>
              </w:rPr>
              <w:t>RESUMEN.</w:t>
            </w:r>
          </w:p>
          <w:p w14:paraId="5D5AA681" w14:textId="77777777" w:rsidR="00672CE2" w:rsidRPr="00E14310" w:rsidRDefault="00672CE2">
            <w:pPr>
              <w:ind w:left="34"/>
              <w:jc w:val="both"/>
              <w:rPr>
                <w:rFonts w:ascii="Montserrat" w:eastAsia="Montserrat" w:hAnsi="Montserrat" w:cs="Montserrat"/>
              </w:rPr>
            </w:pPr>
          </w:p>
          <w:p w14:paraId="79B28B03" w14:textId="77777777" w:rsidR="00672CE2" w:rsidRPr="00E14310" w:rsidRDefault="005B6C61">
            <w:pPr>
              <w:numPr>
                <w:ilvl w:val="0"/>
                <w:numId w:val="9"/>
              </w:numPr>
              <w:ind w:hanging="360"/>
              <w:jc w:val="both"/>
              <w:rPr>
                <w:rFonts w:ascii="Montserrat" w:eastAsia="Montserrat" w:hAnsi="Montserrat" w:cs="Montserrat"/>
              </w:rPr>
            </w:pPr>
            <w:r w:rsidRPr="00E14310">
              <w:rPr>
                <w:rFonts w:ascii="Montserrat" w:eastAsia="Montserrat" w:hAnsi="Montserrat" w:cs="Montserrat"/>
              </w:rPr>
              <w:t>EL IMPORTE TOTAL DE LA PROPOSICIÓN DEBERÁ SEÑALARSE SIN CONSIDERAR EL IVA.</w:t>
            </w:r>
          </w:p>
          <w:p w14:paraId="518BDE5C" w14:textId="77777777" w:rsidR="00672CE2" w:rsidRPr="00E14310" w:rsidRDefault="00672CE2">
            <w:pPr>
              <w:jc w:val="both"/>
              <w:rPr>
                <w:rFonts w:ascii="Montserrat" w:eastAsia="Montserrat" w:hAnsi="Montserrat" w:cs="Montserrat"/>
              </w:rPr>
            </w:pPr>
          </w:p>
          <w:p w14:paraId="7DDE5B6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DEBERÁ INCLUIR EN EL CATÁLOGO DE ACTIVIDADES. LA ACTIVIDAD POR “EL PAGO DE DERECHOS, LA GESTIÓN Y TRÁMITE” DE TODAS LAS LICENCIAS Y PERMISOS NECESARIOS PARA LA REALIZACIÓ</w:t>
            </w:r>
            <w:r w:rsidRPr="00E14310">
              <w:rPr>
                <w:rFonts w:ascii="Montserrat" w:eastAsia="Montserrat" w:hAnsi="Montserrat" w:cs="Montserrat"/>
              </w:rPr>
              <w:t>N Y DESARROLLO DE LA OBRA HASTA SU CONCLUSIÓN, Y DEBERÁ DESAGREGAR EN LAS ACTIVIDADES REFERENTES A:</w:t>
            </w:r>
          </w:p>
          <w:p w14:paraId="566501B7" w14:textId="77777777" w:rsidR="00672CE2" w:rsidRPr="00E14310" w:rsidRDefault="00672CE2">
            <w:pPr>
              <w:jc w:val="both"/>
              <w:rPr>
                <w:rFonts w:ascii="Montserrat" w:eastAsia="Montserrat" w:hAnsi="Montserrat" w:cs="Montserrat"/>
              </w:rPr>
            </w:pPr>
          </w:p>
          <w:p w14:paraId="7BFFA304" w14:textId="77777777" w:rsidR="00672CE2" w:rsidRPr="00E14310" w:rsidRDefault="005B6C61">
            <w:pPr>
              <w:numPr>
                <w:ilvl w:val="0"/>
                <w:numId w:val="4"/>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OBTENCIÓN DE LICENCIAS Y PERMISOS (MUNICIPALES, ESTATALES Y FEDERALES) NECESARIOS PARA EL INICIO Y LA CONSTRUCCIÓN DE LA OBRA,</w:t>
            </w:r>
            <w:r w:rsidRPr="00E14310">
              <w:rPr>
                <w:rFonts w:ascii="Montserrat" w:eastAsia="Montserrat" w:hAnsi="Montserrat" w:cs="Montserrat"/>
                <w:color w:val="000000"/>
              </w:rPr>
              <w:t xml:space="preserve"> INCLUYENDO LOS REPORTES, LAS DICTAMINACIONES Y LOS ESTUDIOS DE FACTIBILIDAD NECESARIOS PARA SU ELABORACIÓN Y OTORGAMIENTO.</w:t>
            </w:r>
          </w:p>
          <w:p w14:paraId="191DD2FB" w14:textId="77777777" w:rsidR="00672CE2" w:rsidRPr="00E14310" w:rsidRDefault="00672CE2">
            <w:pPr>
              <w:rPr>
                <w:rFonts w:ascii="Montserrat" w:eastAsia="Montserrat" w:hAnsi="Montserrat" w:cs="Montserrat"/>
              </w:rPr>
            </w:pPr>
          </w:p>
          <w:p w14:paraId="2833AAD8" w14:textId="77777777" w:rsidR="00672CE2" w:rsidRPr="00E14310" w:rsidRDefault="005B6C61">
            <w:pPr>
              <w:numPr>
                <w:ilvl w:val="0"/>
                <w:numId w:val="4"/>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LA GESTIÓN Y TRÁMITE DE LA MANIFESTACIÓN DE IMPACTO AMBIENTAL (ESTATAL, FEDERAL O AMBAS, SEGÚN CORRESPONDA A LA </w:t>
            </w:r>
            <w:r w:rsidRPr="00E14310">
              <w:rPr>
                <w:rFonts w:ascii="Montserrat" w:eastAsia="Montserrat" w:hAnsi="Montserrat" w:cs="Montserrat"/>
                <w:color w:val="000000"/>
              </w:rPr>
              <w:t xml:space="preserve">NATURALEZA DE LA OBRA A CONSTRUIR), INCLUYENDO LOS REPORTES, LAS DICTAMINACIONES Y LOS ESTUDIOS DE FACTIBILIDAD </w:t>
            </w:r>
            <w:r w:rsidRPr="00E14310">
              <w:rPr>
                <w:rFonts w:ascii="Montserrat" w:eastAsia="Montserrat" w:hAnsi="Montserrat" w:cs="Montserrat"/>
                <w:color w:val="000000"/>
              </w:rPr>
              <w:lastRenderedPageBreak/>
              <w:t>NECESARIOS PARA SU ELABORACIÓN Y OTORGAMIENTO.</w:t>
            </w:r>
          </w:p>
          <w:p w14:paraId="612DFB21" w14:textId="77777777" w:rsidR="00672CE2" w:rsidRPr="00E14310" w:rsidRDefault="00672CE2">
            <w:pPr>
              <w:rPr>
                <w:rFonts w:ascii="Montserrat" w:eastAsia="Montserrat" w:hAnsi="Montserrat" w:cs="Montserrat"/>
              </w:rPr>
            </w:pPr>
          </w:p>
          <w:p w14:paraId="3C0818F3" w14:textId="77777777" w:rsidR="00672CE2" w:rsidRPr="00E14310" w:rsidRDefault="005B6C61">
            <w:pPr>
              <w:numPr>
                <w:ilvl w:val="0"/>
                <w:numId w:val="4"/>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CONEXIÓN Y/O TRABAJOS DE ACOMETIDA (EN BAJA O MEDIA TENSIÓN) ANTE L</w:t>
            </w:r>
            <w:r w:rsidRPr="00E14310">
              <w:rPr>
                <w:rFonts w:ascii="Montserrat" w:eastAsia="Montserrat" w:hAnsi="Montserrat" w:cs="Montserrat"/>
                <w:color w:val="000000"/>
              </w:rPr>
              <w:t>A COMISIÓN FEDERAL DE ELECTRICIDAD, INCLUYENDO LOS REPORTES, LAS DICTAMINACIONES Y LOS ESTUDIOS DE FACTIBILIDAD NECESARIOS PARA SU ELABORACIÓN Y OTORGAMIENTO.</w:t>
            </w:r>
          </w:p>
          <w:p w14:paraId="1DB1F4B3"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4F05495F" w14:textId="77777777" w:rsidR="00672CE2" w:rsidRPr="00E14310" w:rsidRDefault="005B6C61">
            <w:pPr>
              <w:numPr>
                <w:ilvl w:val="0"/>
                <w:numId w:val="4"/>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 LA GESTIÓN Y TRÁMITE PARA LA UVIE (UNIDAD VERIFICADORA DE INSTALACIONES ELÉCTRICAS), DE ACUERDO</w:t>
            </w:r>
            <w:r w:rsidRPr="00E14310">
              <w:rPr>
                <w:rFonts w:ascii="Montserrat" w:eastAsia="Montserrat" w:hAnsi="Montserrat" w:cs="Montserrat"/>
                <w:color w:val="000000"/>
              </w:rPr>
              <w:t xml:space="preserve"> CON LA NORMA ELÉCTRICA APLICABLE, INCLUYENDO LOS REPORTES, LAS DICTAMINACIONES Y LOS ESTUDIOS DE FACTIBILIDAD NECESARIOS PARA SU ELABORACIÓN Y OTORGAMIENTO.</w:t>
            </w:r>
          </w:p>
          <w:p w14:paraId="18DCB341"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65D5941C" w14:textId="77777777" w:rsidR="00672CE2" w:rsidRPr="00E14310" w:rsidRDefault="005B6C61">
            <w:pPr>
              <w:numPr>
                <w:ilvl w:val="0"/>
                <w:numId w:val="4"/>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LA GESTIÓN Y TRÁMITE PARA LA AUTORIZACIÓN DE OBRAS CONSTRUIDAS POR TERCEROS QUE SERÁN ENTREGADAS </w:t>
            </w:r>
            <w:r w:rsidRPr="00E14310">
              <w:rPr>
                <w:rFonts w:ascii="Montserrat" w:eastAsia="Montserrat" w:hAnsi="Montserrat" w:cs="Montserrat"/>
                <w:color w:val="000000"/>
              </w:rPr>
              <w:t>A CFE (SISPROTER), INCLUYENDO LOS REPORTES, LAS DICTAMINACIONES Y LOS ESTUDIOS DE FACTIBILIDAD NECESARIOS PARA SU ELABORACIÓN Y OTORGAMIENTO.</w:t>
            </w:r>
          </w:p>
          <w:p w14:paraId="4D9FEBA9" w14:textId="77777777" w:rsidR="00672CE2" w:rsidRPr="00E14310" w:rsidRDefault="00672CE2">
            <w:pPr>
              <w:rPr>
                <w:rFonts w:ascii="Montserrat" w:eastAsia="Montserrat" w:hAnsi="Montserrat" w:cs="Montserrat"/>
              </w:rPr>
            </w:pPr>
          </w:p>
          <w:p w14:paraId="0B20850B" w14:textId="77777777" w:rsidR="00672CE2" w:rsidRPr="00E14310" w:rsidRDefault="005B6C61">
            <w:pPr>
              <w:numPr>
                <w:ilvl w:val="0"/>
                <w:numId w:val="4"/>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AUTORIZACIÓN Y OBTENCIÓN DE PERMISOS DE SER NECESARIOS Y ATENDIENDO A LAS CARACTERÍS</w:t>
            </w:r>
            <w:r w:rsidRPr="00E14310">
              <w:rPr>
                <w:rFonts w:ascii="Montserrat" w:eastAsia="Montserrat" w:hAnsi="Montserrat" w:cs="Montserrat"/>
                <w:color w:val="000000"/>
              </w:rPr>
              <w:t>TICAS DE LA OBRA, FRENTE AL INSTITUTO NACIONAL DE ANTROPOLOGÍA E HISTORIA (INAH), COMISIÓN NACIONAL DEL AGUA (CONAGUA), Y LA SECRETARÍA DE MEDIO AMBIENTE Y RECURSOS NATURALES (SEMARNAT), INCLUYENDO LOS REPORTES, LAS DICTAMINACIONES Y LOS ESTUDIOS DE FACTIB</w:t>
            </w:r>
            <w:r w:rsidRPr="00E14310">
              <w:rPr>
                <w:rFonts w:ascii="Montserrat" w:eastAsia="Montserrat" w:hAnsi="Montserrat" w:cs="Montserrat"/>
                <w:color w:val="000000"/>
              </w:rPr>
              <w:t>ILIDAD NECESARIOS PARA SU ELABORACIÓN Y OTORGAMIENTO.</w:t>
            </w:r>
          </w:p>
          <w:p w14:paraId="799CB7E1" w14:textId="77777777" w:rsidR="00672CE2" w:rsidRPr="00E14310" w:rsidRDefault="00672CE2">
            <w:pPr>
              <w:jc w:val="both"/>
              <w:rPr>
                <w:rFonts w:ascii="Montserrat" w:eastAsia="Montserrat" w:hAnsi="Montserrat" w:cs="Montserrat"/>
              </w:rPr>
            </w:pPr>
          </w:p>
          <w:p w14:paraId="0C473E7C" w14:textId="77777777" w:rsidR="00672CE2" w:rsidRPr="00E14310" w:rsidRDefault="00672CE2">
            <w:pPr>
              <w:jc w:val="both"/>
              <w:rPr>
                <w:rFonts w:ascii="Montserrat" w:eastAsia="Montserrat" w:hAnsi="Montserrat" w:cs="Montserrat"/>
              </w:rPr>
            </w:pPr>
          </w:p>
          <w:p w14:paraId="2434C562"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LOS LICITANTES  DEBEN  CONSIDERAR EN SU PROPUESTA EL CÁLCULO, INCLUSIÓN Y PAGO DE LOS DERECHOS, APROVECHAMIENTOS Y CONTRIBUCIONES QUE CORRESPONDAN PARA LA OBTENCIÓN DE LICENCIAS Y PERMISOS NECESARIOS </w:t>
            </w:r>
            <w:r w:rsidRPr="00E14310">
              <w:rPr>
                <w:rFonts w:ascii="Montserrat" w:eastAsia="Montserrat" w:hAnsi="Montserrat" w:cs="Montserrat"/>
              </w:rPr>
              <w:t xml:space="preserve">PARA EL INICIO Y LA CONSTRUCCIÓN DE LA OBRA, ASÍ COMO DE LA MANIFESTACIÓN DE IMPACTO AMBIENTAL, LA UNIDAD VERIFICADORA DE INSTALACIONES </w:t>
            </w:r>
            <w:r w:rsidRPr="00E14310">
              <w:rPr>
                <w:rFonts w:ascii="Montserrat" w:eastAsia="Montserrat" w:hAnsi="Montserrat" w:cs="Montserrat"/>
              </w:rPr>
              <w:lastRenderedPageBreak/>
              <w:t>ELÉCTRICAS, LA AUTORIZACIÓN DE OBRAS CONSTRUIDAS POR TERCEROS QUE SERÁN ENTREGADAS A CFE (SISPROTER), Y DE SER NECESARIO</w:t>
            </w:r>
            <w:r w:rsidRPr="00E14310">
              <w:rPr>
                <w:rFonts w:ascii="Montserrat" w:eastAsia="Montserrat" w:hAnsi="Montserrat" w:cs="Montserrat"/>
              </w:rPr>
              <w:t xml:space="preserve">S ANTE EL INSTITUTO NACIONAL DE ANTROPOLOGÍA E HISTORIA (INAH),  LA COMISIÓN NACIONAL DEL AGUA (CONAGUA), Y LA SECRETARÍA DE MEDIO AMBIENTE Y RECURSOS NATURALES (SEMARNAT), </w:t>
            </w:r>
          </w:p>
          <w:p w14:paraId="17850C22" w14:textId="77777777" w:rsidR="00672CE2" w:rsidRPr="00E14310" w:rsidRDefault="00672CE2">
            <w:pPr>
              <w:jc w:val="both"/>
              <w:rPr>
                <w:rFonts w:ascii="Montserrat" w:eastAsia="Montserrat" w:hAnsi="Montserrat" w:cs="Montserrat"/>
              </w:rPr>
            </w:pPr>
          </w:p>
          <w:p w14:paraId="662F2B6C"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ASIMISMO, DEBERÁ INCLUIR EN EL CATALOGO DE ACTIVIDADES, LO RELATIVO A LAS ACTIVIDADES POR LAS “OBRAS INDUCIDAS NECESARIAS, ENTENDIDAS COMO LOS TRABAJOS QUE CONSISTEN EN EL DESVÍO O REMOCIÓN DE INSTALACIONES ELÉCTRICAS, TELEFÓNICAS, DE GAS, PETRÓLEO O HIDRÁ</w:t>
            </w:r>
            <w:r w:rsidRPr="00E14310">
              <w:rPr>
                <w:rFonts w:ascii="Montserrat" w:eastAsia="Montserrat" w:hAnsi="Montserrat" w:cs="Montserrat"/>
              </w:rPr>
              <w:t>ULICA Y SANITARIA QUE INTERFIEREN EN LA TRAYECTORIA O EJECUCIÓN DE LA OBRA, INCLUYENDO LOS REPORTES, LAS DICTAMINACIONES Y LOS ESTUDIOS DE FACTIBILIDAD NECESARIOS PARA SU ELABORACIÓN Y OTORGAMIENTO.</w:t>
            </w:r>
          </w:p>
          <w:p w14:paraId="3AA1BB7B" w14:textId="77777777" w:rsidR="00672CE2" w:rsidRPr="00E14310" w:rsidRDefault="00672CE2">
            <w:pPr>
              <w:jc w:val="both"/>
              <w:rPr>
                <w:rFonts w:ascii="Montserrat" w:eastAsia="Montserrat" w:hAnsi="Montserrat" w:cs="Montserrat"/>
              </w:rPr>
            </w:pPr>
          </w:p>
          <w:p w14:paraId="69A2311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NOTA: EL LLENADO DE ESTE FORMATO DEBERÁ CONTENER LO SIGU</w:t>
            </w:r>
            <w:r w:rsidRPr="00E14310">
              <w:rPr>
                <w:rFonts w:ascii="Montserrat" w:eastAsia="Montserrat" w:hAnsi="Montserrat" w:cs="Montserrat"/>
              </w:rPr>
              <w:t>IENTE:</w:t>
            </w:r>
          </w:p>
          <w:p w14:paraId="0E41AC7A" w14:textId="77777777" w:rsidR="00672CE2" w:rsidRPr="00E14310" w:rsidRDefault="00672CE2">
            <w:pPr>
              <w:jc w:val="both"/>
              <w:rPr>
                <w:rFonts w:ascii="Montserrat" w:eastAsia="Montserrat" w:hAnsi="Montserrat" w:cs="Montserrat"/>
              </w:rPr>
            </w:pPr>
          </w:p>
          <w:p w14:paraId="0882807E" w14:textId="77777777" w:rsidR="00672CE2" w:rsidRPr="00E14310" w:rsidRDefault="005B6C61">
            <w:pPr>
              <w:numPr>
                <w:ilvl w:val="0"/>
                <w:numId w:val="10"/>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QUE EN TODAS Y CADA UNA DE LAS ACTIVIDADES QUE LO INTEGRAN SE ESTABLEZCA EL IMPORTE.</w:t>
            </w:r>
          </w:p>
          <w:p w14:paraId="11880FC8" w14:textId="77777777" w:rsidR="00672CE2" w:rsidRPr="00E14310" w:rsidRDefault="00672CE2">
            <w:pPr>
              <w:ind w:left="394"/>
              <w:jc w:val="both"/>
              <w:rPr>
                <w:rFonts w:ascii="Montserrat" w:eastAsia="Montserrat" w:hAnsi="Montserrat" w:cs="Montserrat"/>
              </w:rPr>
            </w:pPr>
          </w:p>
          <w:p w14:paraId="2BD2335D" w14:textId="77777777" w:rsidR="00672CE2" w:rsidRPr="00E14310" w:rsidRDefault="005B6C61">
            <w:pPr>
              <w:numPr>
                <w:ilvl w:val="0"/>
                <w:numId w:val="10"/>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QUE LOS COSTOS SEAN ANOTADOS CON NÚMERO Y CON LETRA, LOS CUALES DEBERÁN SER COINCIDENTES ENTRE SÍ.</w:t>
            </w:r>
          </w:p>
          <w:p w14:paraId="3A094A1B" w14:textId="77777777" w:rsidR="00672CE2" w:rsidRPr="00E14310" w:rsidRDefault="00672CE2">
            <w:pPr>
              <w:jc w:val="both"/>
              <w:rPr>
                <w:rFonts w:ascii="Montserrat" w:eastAsia="Montserrat" w:hAnsi="Montserrat" w:cs="Montserrat"/>
              </w:rPr>
            </w:pPr>
          </w:p>
        </w:tc>
      </w:tr>
      <w:tr w:rsidR="00672CE2" w:rsidRPr="00E14310" w14:paraId="5FADCD0B"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51CFE04"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E-2</w:t>
            </w:r>
          </w:p>
          <w:p w14:paraId="14498D16" w14:textId="77777777" w:rsidR="00672CE2" w:rsidRPr="00E14310" w:rsidRDefault="005B6C61">
            <w:pPr>
              <w:ind w:left="35"/>
              <w:jc w:val="center"/>
              <w:rPr>
                <w:rFonts w:ascii="Montserrat" w:eastAsia="Montserrat" w:hAnsi="Montserrat" w:cs="Montserrat"/>
                <w:b/>
              </w:rPr>
            </w:pPr>
            <w:bookmarkStart w:id="19" w:name="_heading=h.2xcytpi" w:colFirst="0" w:colLast="0"/>
            <w:bookmarkEnd w:id="19"/>
            <w:r w:rsidRPr="00E14310">
              <w:rPr>
                <w:rFonts w:ascii="Montserrat" w:eastAsia="Montserrat" w:hAnsi="Montserrat" w:cs="Montserrat"/>
                <w:b/>
              </w:rPr>
              <w:t>RED DE ACTIVIDADES DE LA OBRA</w:t>
            </w:r>
          </w:p>
          <w:p w14:paraId="64B65038" w14:textId="77777777" w:rsidR="00672CE2" w:rsidRPr="00E14310" w:rsidRDefault="00672CE2">
            <w:pPr>
              <w:ind w:left="35"/>
              <w:jc w:val="center"/>
              <w:rPr>
                <w:rFonts w:ascii="Montserrat" w:eastAsia="Montserrat" w:hAnsi="Montserrat" w:cs="Montserrat"/>
                <w:b/>
              </w:rPr>
            </w:pPr>
          </w:p>
          <w:p w14:paraId="41305C45" w14:textId="77777777" w:rsidR="00672CE2" w:rsidRPr="00E14310" w:rsidRDefault="00672CE2">
            <w:pPr>
              <w:ind w:left="35"/>
              <w:jc w:val="center"/>
              <w:rPr>
                <w:rFonts w:ascii="Montserrat" w:eastAsia="Montserrat" w:hAnsi="Montserrat" w:cs="Montserrat"/>
                <w:b/>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77509A6E"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 xml:space="preserve">RED DE ACTIVIDADES DE LA OBRA, DIVIDIDO EN ACTIVIDADES CON DIAGRAMAS DE BARRAS, O BIEN, REDES DE ACTIVIDADES CON RUTA CRITICA Y EN SU CASO CON FECHAS </w:t>
            </w:r>
            <w:proofErr w:type="gramStart"/>
            <w:r w:rsidRPr="00E14310">
              <w:rPr>
                <w:rFonts w:ascii="Montserrat" w:eastAsia="Montserrat" w:hAnsi="Montserrat" w:cs="Montserrat"/>
              </w:rPr>
              <w:t xml:space="preserve">CRITICAS;   </w:t>
            </w:r>
            <w:proofErr w:type="gramEnd"/>
            <w:r w:rsidRPr="00E14310">
              <w:rPr>
                <w:rFonts w:ascii="Montserrat" w:eastAsia="Montserrat" w:hAnsi="Montserrat" w:cs="Montserrat"/>
              </w:rPr>
              <w:t>CONTENIENDO DESCRIPCIÓN DE LAS ACTIVIDADES, LA FECHA DE INICIO Y TERMINACIÓN DE ESTAS, SU DURA</w:t>
            </w:r>
            <w:r w:rsidRPr="00E14310">
              <w:rPr>
                <w:rFonts w:ascii="Montserrat" w:eastAsia="Montserrat" w:hAnsi="Montserrat" w:cs="Montserrat"/>
              </w:rPr>
              <w:t>CIÓN, Y LA BARRA INDICANDO EN LAS COLUMNAS DE LOS MESES EL INICIO Y TERMINACIÓN DE CADA ACTIVIDAD.</w:t>
            </w:r>
          </w:p>
          <w:p w14:paraId="6A416638" w14:textId="77777777" w:rsidR="00672CE2" w:rsidRPr="00E14310" w:rsidRDefault="00672CE2">
            <w:pPr>
              <w:tabs>
                <w:tab w:val="left" w:pos="2880"/>
              </w:tabs>
              <w:ind w:left="34"/>
              <w:jc w:val="both"/>
              <w:rPr>
                <w:rFonts w:ascii="Montserrat" w:eastAsia="Montserrat" w:hAnsi="Montserrat" w:cs="Montserrat"/>
              </w:rPr>
            </w:pPr>
          </w:p>
          <w:p w14:paraId="69FB60B6"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DEBE EXISTIR CONGRUENCIA CON LA CÉDULA DE AVANCES Y PAGOS PROGRAMADOS DE LA OBRA (</w:t>
            </w:r>
            <w:r w:rsidRPr="00E14310">
              <w:rPr>
                <w:rFonts w:ascii="Montserrat" w:eastAsia="Montserrat" w:hAnsi="Montserrat" w:cs="Montserrat"/>
                <w:b/>
              </w:rPr>
              <w:t>FORMATO E-5</w:t>
            </w:r>
            <w:r w:rsidRPr="00E14310">
              <w:rPr>
                <w:rFonts w:ascii="Montserrat" w:eastAsia="Montserrat" w:hAnsi="Montserrat" w:cs="Montserrat"/>
              </w:rPr>
              <w:t>) Y EL PROGRAMA DE EJECUCIÓN DE LOS TRABAJOS DE LA OBRA (</w:t>
            </w:r>
            <w:r w:rsidRPr="00E14310">
              <w:rPr>
                <w:rFonts w:ascii="Montserrat" w:eastAsia="Montserrat" w:hAnsi="Montserrat" w:cs="Montserrat"/>
                <w:b/>
              </w:rPr>
              <w:t>FORMAT</w:t>
            </w:r>
            <w:r w:rsidRPr="00E14310">
              <w:rPr>
                <w:rFonts w:ascii="Montserrat" w:eastAsia="Montserrat" w:hAnsi="Montserrat" w:cs="Montserrat"/>
                <w:b/>
              </w:rPr>
              <w:t>O T-6A</w:t>
            </w:r>
            <w:r w:rsidRPr="00E14310">
              <w:rPr>
                <w:rFonts w:ascii="Montserrat" w:eastAsia="Montserrat" w:hAnsi="Montserrat" w:cs="Montserrat"/>
              </w:rPr>
              <w:t>) Y QUE ÉSTOS SEAN COHERENTES CON EL PROCEDIMIENTO CONSTRUCTIVO.</w:t>
            </w:r>
          </w:p>
          <w:p w14:paraId="6BBA154F" w14:textId="77777777" w:rsidR="00672CE2" w:rsidRPr="00E14310" w:rsidRDefault="00672CE2">
            <w:pPr>
              <w:tabs>
                <w:tab w:val="left" w:pos="2880"/>
              </w:tabs>
              <w:ind w:left="34"/>
              <w:jc w:val="both"/>
              <w:rPr>
                <w:rFonts w:ascii="Montserrat" w:eastAsia="Montserrat" w:hAnsi="Montserrat" w:cs="Montserrat"/>
              </w:rPr>
            </w:pPr>
          </w:p>
          <w:p w14:paraId="5CD066D1" w14:textId="77777777" w:rsidR="00672CE2" w:rsidRPr="00E14310" w:rsidRDefault="005B6C61">
            <w:pPr>
              <w:tabs>
                <w:tab w:val="left" w:pos="2880"/>
              </w:tabs>
              <w:ind w:left="34"/>
              <w:jc w:val="both"/>
              <w:rPr>
                <w:rFonts w:ascii="Montserrat" w:eastAsia="Montserrat" w:hAnsi="Montserrat" w:cs="Montserrat"/>
                <w:b/>
                <w:strike/>
              </w:rPr>
            </w:pPr>
            <w:r w:rsidRPr="00E14310">
              <w:rPr>
                <w:rFonts w:ascii="Montserrat" w:eastAsia="Montserrat" w:hAnsi="Montserrat" w:cs="Montserrat"/>
              </w:rPr>
              <w:lastRenderedPageBreak/>
              <w:t>DEBE EXISTIR CONSISTENCIA LÓGICA DE LAS ACTIVIDADES DESCRITAS EN LA RED DE ACTIVIDADES DE CADA OBRA (</w:t>
            </w:r>
            <w:r w:rsidRPr="00E14310">
              <w:rPr>
                <w:rFonts w:ascii="Montserrat" w:eastAsia="Montserrat" w:hAnsi="Montserrat" w:cs="Montserrat"/>
                <w:b/>
              </w:rPr>
              <w:t>FORMATO E-2</w:t>
            </w:r>
            <w:r w:rsidRPr="00E14310">
              <w:rPr>
                <w:rFonts w:ascii="Montserrat" w:eastAsia="Montserrat" w:hAnsi="Montserrat" w:cs="Montserrat"/>
              </w:rPr>
              <w:t>), CÉDULA DE AVANCES Y PAGOS PROGRAMADOS DE LA OBRA (</w:t>
            </w:r>
            <w:r w:rsidRPr="00E14310">
              <w:rPr>
                <w:rFonts w:ascii="Montserrat" w:eastAsia="Montserrat" w:hAnsi="Montserrat" w:cs="Montserrat"/>
                <w:b/>
              </w:rPr>
              <w:t>FORMATO E-5</w:t>
            </w:r>
            <w:r w:rsidRPr="00E14310">
              <w:rPr>
                <w:rFonts w:ascii="Montserrat" w:eastAsia="Montserrat" w:hAnsi="Montserrat" w:cs="Montserrat"/>
              </w:rPr>
              <w:t>) Y EL</w:t>
            </w:r>
            <w:r w:rsidRPr="00E14310">
              <w:rPr>
                <w:rFonts w:ascii="Montserrat" w:eastAsia="Montserrat" w:hAnsi="Montserrat" w:cs="Montserrat"/>
                <w:b/>
              </w:rPr>
              <w:t xml:space="preserve"> </w:t>
            </w:r>
            <w:r w:rsidRPr="00E14310">
              <w:rPr>
                <w:rFonts w:ascii="Montserrat" w:eastAsia="Montserrat" w:hAnsi="Montserrat" w:cs="Montserrat"/>
              </w:rPr>
              <w:t>PROGRAMA DE EJECUCIÓN DE LOS TRABAJOS DE LA OBRA</w:t>
            </w:r>
            <w:r w:rsidRPr="00E14310">
              <w:rPr>
                <w:rFonts w:ascii="Montserrat" w:eastAsia="Montserrat" w:hAnsi="Montserrat" w:cs="Montserrat"/>
                <w:b/>
              </w:rPr>
              <w:t xml:space="preserve"> (FORMATO T-6A).</w:t>
            </w:r>
          </w:p>
          <w:p w14:paraId="42054827" w14:textId="77777777" w:rsidR="00672CE2" w:rsidRPr="00E14310" w:rsidRDefault="00672CE2">
            <w:pPr>
              <w:tabs>
                <w:tab w:val="left" w:pos="2880"/>
              </w:tabs>
              <w:ind w:left="34"/>
              <w:jc w:val="both"/>
              <w:rPr>
                <w:rFonts w:ascii="Montserrat" w:eastAsia="Montserrat" w:hAnsi="Montserrat" w:cs="Montserrat"/>
                <w:b/>
              </w:rPr>
            </w:pPr>
          </w:p>
        </w:tc>
      </w:tr>
      <w:tr w:rsidR="00672CE2" w:rsidRPr="00E14310" w14:paraId="26888D92"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9A006C6"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E-3</w:t>
            </w:r>
          </w:p>
          <w:p w14:paraId="7B30A35B"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PROGRAMA DE EROGACIONES CALENDARIZADO Y CUANTIFICADO DE LA OBRA</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13F7DA90" w14:textId="77777777" w:rsidR="00672CE2" w:rsidRPr="00E14310" w:rsidRDefault="005B6C61">
            <w:pPr>
              <w:tabs>
                <w:tab w:val="left" w:pos="1080"/>
              </w:tabs>
              <w:ind w:left="34"/>
              <w:jc w:val="both"/>
              <w:rPr>
                <w:rFonts w:ascii="Montserrat" w:eastAsia="Montserrat" w:hAnsi="Montserrat" w:cs="Montserrat"/>
              </w:rPr>
            </w:pPr>
            <w:r w:rsidRPr="00E14310">
              <w:rPr>
                <w:rFonts w:ascii="Montserrat" w:eastAsia="Montserrat" w:hAnsi="Montserrat" w:cs="Montserrat"/>
                <w:b/>
              </w:rPr>
              <w:t xml:space="preserve">PROGRAMA DE EROGACIONES CALENDARIZADO Y CUANTIFICADO DE LA OBRA </w:t>
            </w:r>
            <w:r w:rsidRPr="00E14310">
              <w:rPr>
                <w:rFonts w:ascii="Montserrat" w:eastAsia="Montserrat" w:hAnsi="Montserrat" w:cs="Montserrat"/>
              </w:rPr>
              <w:t xml:space="preserve">MENSUALMENTE EN ACTIVIDADES DE LA PROPOSICIÓN, CONFORME A LOS PERIODOS DETERMINADOS POR LA CONVOCANTE, Y EL CUAL DEBE CONCORDAR CON EL PROGRAMA GENERAL DE EJECUCIÓN DE LOS TRABAJOS </w:t>
            </w:r>
            <w:r w:rsidRPr="00E14310">
              <w:rPr>
                <w:rFonts w:ascii="Montserrat" w:eastAsia="Montserrat" w:hAnsi="Montserrat" w:cs="Montserrat"/>
                <w:b/>
              </w:rPr>
              <w:t>(FORMATO T-</w:t>
            </w:r>
            <w:r w:rsidRPr="00E14310">
              <w:rPr>
                <w:rFonts w:ascii="Montserrat" w:eastAsia="Montserrat" w:hAnsi="Montserrat" w:cs="Montserrat"/>
                <w:b/>
              </w:rPr>
              <w:t>6)</w:t>
            </w:r>
            <w:r w:rsidRPr="00E14310">
              <w:rPr>
                <w:rFonts w:ascii="Montserrat" w:eastAsia="Montserrat" w:hAnsi="Montserrat" w:cs="Montserrat"/>
              </w:rPr>
              <w:t>, EL PROGRAMA DE EJECUCIÓN DE LOS TRABAJOS DE LA OBRA</w:t>
            </w:r>
            <w:r w:rsidRPr="00E14310">
              <w:rPr>
                <w:rFonts w:ascii="Montserrat" w:eastAsia="Montserrat" w:hAnsi="Montserrat" w:cs="Montserrat"/>
                <w:b/>
              </w:rPr>
              <w:t xml:space="preserve"> (FORMATO T-6A) </w:t>
            </w:r>
            <w:r w:rsidRPr="00E14310">
              <w:rPr>
                <w:rFonts w:ascii="Montserrat" w:eastAsia="Montserrat" w:hAnsi="Montserrat" w:cs="Montserrat"/>
              </w:rPr>
              <w:t>Y CON EL PRESUPUESTO TOTAL DE LA OBRA (</w:t>
            </w:r>
            <w:r w:rsidRPr="00E14310">
              <w:rPr>
                <w:rFonts w:ascii="Montserrat" w:eastAsia="Montserrat" w:hAnsi="Montserrat" w:cs="Montserrat"/>
                <w:b/>
              </w:rPr>
              <w:t>FORMATO E-1A</w:t>
            </w:r>
            <w:r w:rsidRPr="00E14310">
              <w:rPr>
                <w:rFonts w:ascii="Montserrat" w:eastAsia="Montserrat" w:hAnsi="Montserrat" w:cs="Montserrat"/>
              </w:rPr>
              <w:t>).</w:t>
            </w:r>
          </w:p>
        </w:tc>
      </w:tr>
      <w:tr w:rsidR="00672CE2" w:rsidRPr="00E14310" w14:paraId="7DE60C62" w14:textId="77777777">
        <w:trPr>
          <w:trHeight w:val="964"/>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FABE9E9" w14:textId="77777777" w:rsidR="000C5981" w:rsidRPr="00E14310" w:rsidRDefault="000C5981" w:rsidP="000C5981">
            <w:pPr>
              <w:ind w:left="35"/>
              <w:jc w:val="center"/>
              <w:rPr>
                <w:rFonts w:ascii="Montserrat" w:hAnsi="Montserrat"/>
                <w:b/>
                <w:lang w:eastAsia="en-US"/>
              </w:rPr>
            </w:pPr>
            <w:r w:rsidRPr="00E14310">
              <w:rPr>
                <w:rFonts w:ascii="Montserrat" w:hAnsi="Montserrat"/>
                <w:b/>
                <w:lang w:eastAsia="en-US"/>
              </w:rPr>
              <w:t>E-3A</w:t>
            </w:r>
          </w:p>
          <w:p w14:paraId="6139819C" w14:textId="77777777" w:rsidR="00672CE2" w:rsidRPr="00E14310" w:rsidRDefault="000C5981" w:rsidP="000C5981">
            <w:pPr>
              <w:ind w:left="35"/>
              <w:jc w:val="center"/>
              <w:rPr>
                <w:rFonts w:ascii="Montserrat" w:eastAsia="Montserrat" w:hAnsi="Montserrat" w:cs="Montserrat"/>
                <w:b/>
              </w:rPr>
            </w:pPr>
            <w:r w:rsidRPr="00E14310">
              <w:rPr>
                <w:rFonts w:ascii="Montserrat" w:hAnsi="Montserrat"/>
                <w:b/>
                <w:bCs/>
              </w:rPr>
              <w:t>PROGRAMA DE EROGACIONES CALENDARIZADO Y CUANTIFICADO DE UTILIZACIÓN MENSUAL DE LA MANO DE OBRA</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762E2213"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PROGRAMA DE EROGACIONES CALEND</w:t>
            </w:r>
            <w:r w:rsidRPr="00E14310">
              <w:rPr>
                <w:rFonts w:ascii="Montserrat" w:eastAsia="Montserrat" w:hAnsi="Montserrat" w:cs="Montserrat"/>
              </w:rPr>
              <w:t>ARIZADO Y CUANTIFICADO DE UTILIZACIÓN MENSUAL DE LA MANO DE OBRA QUE INTERVIENE DIRECTAMENTE EN LA EJECUCIÓN DE LA OBRA;</w:t>
            </w:r>
          </w:p>
          <w:p w14:paraId="62DE1C06" w14:textId="77777777" w:rsidR="00672CE2" w:rsidRPr="00E14310" w:rsidRDefault="00672CE2">
            <w:pPr>
              <w:tabs>
                <w:tab w:val="left" w:pos="1080"/>
              </w:tabs>
              <w:ind w:left="34"/>
              <w:jc w:val="both"/>
              <w:rPr>
                <w:rFonts w:ascii="Montserrat" w:eastAsia="Montserrat" w:hAnsi="Montserrat" w:cs="Montserrat"/>
              </w:rPr>
            </w:pPr>
          </w:p>
        </w:tc>
      </w:tr>
      <w:tr w:rsidR="00672CE2" w:rsidRPr="00E14310" w14:paraId="1661138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D76159E" w14:textId="77777777" w:rsidR="000C5981" w:rsidRPr="00E14310" w:rsidRDefault="000C5981" w:rsidP="000C5981">
            <w:pPr>
              <w:ind w:left="35"/>
              <w:jc w:val="center"/>
              <w:rPr>
                <w:rFonts w:ascii="Montserrat" w:hAnsi="Montserrat"/>
                <w:b/>
                <w:lang w:eastAsia="en-US"/>
              </w:rPr>
            </w:pPr>
            <w:r w:rsidRPr="00E14310">
              <w:rPr>
                <w:rFonts w:ascii="Montserrat" w:hAnsi="Montserrat"/>
                <w:b/>
                <w:lang w:eastAsia="en-US"/>
              </w:rPr>
              <w:t>E-3B</w:t>
            </w:r>
          </w:p>
          <w:p w14:paraId="36283EB8" w14:textId="77777777" w:rsidR="00672CE2" w:rsidRPr="00E14310" w:rsidRDefault="000C5981" w:rsidP="000C5981">
            <w:pPr>
              <w:ind w:left="35"/>
              <w:jc w:val="center"/>
              <w:rPr>
                <w:rFonts w:ascii="Montserrat" w:eastAsia="Montserrat" w:hAnsi="Montserrat" w:cs="Montserrat"/>
                <w:b/>
              </w:rPr>
            </w:pPr>
            <w:r w:rsidRPr="00E14310">
              <w:rPr>
                <w:rFonts w:ascii="Montserrat" w:hAnsi="Montserrat"/>
                <w:b/>
              </w:rPr>
              <w:t>PROGRAMA DE EROGACIONES CALENDARIZADO Y CUANTIFICADO DE SUMINISTRO MENSUAL DE LOS MATERIALES Y EQUIPO DE LA INSTALACIÓN PERMANENTE DE LA OBRA</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40FAD71C"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 xml:space="preserve">PROGRAMA DE EROGACIONES CALENDARIZADO Y CUANTIFICADO DE SUMINISTRO MENSUAL DE LOS MATERIALES Y EQUIPO DE LA INSTALACIÓN PERMANENTE DE LA OBRA, EXPRESADOS EN UNIDADES CONVENCIONALES. </w:t>
            </w:r>
          </w:p>
          <w:p w14:paraId="721B24D6" w14:textId="77777777" w:rsidR="00672CE2" w:rsidRPr="00E14310" w:rsidRDefault="00672CE2">
            <w:pPr>
              <w:tabs>
                <w:tab w:val="left" w:pos="1080"/>
              </w:tabs>
              <w:ind w:left="34"/>
              <w:jc w:val="both"/>
              <w:rPr>
                <w:rFonts w:ascii="Montserrat" w:eastAsia="Montserrat" w:hAnsi="Montserrat" w:cs="Montserrat"/>
              </w:rPr>
            </w:pPr>
          </w:p>
        </w:tc>
      </w:tr>
      <w:tr w:rsidR="00672CE2" w:rsidRPr="00E14310" w14:paraId="07E602B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536667A" w14:textId="77777777" w:rsidR="000C5981" w:rsidRPr="00E14310" w:rsidRDefault="000C5981" w:rsidP="000C5981">
            <w:pPr>
              <w:ind w:left="35"/>
              <w:jc w:val="center"/>
              <w:rPr>
                <w:rFonts w:ascii="Montserrat" w:hAnsi="Montserrat"/>
                <w:b/>
                <w:lang w:eastAsia="en-US"/>
              </w:rPr>
            </w:pPr>
            <w:r w:rsidRPr="00E14310">
              <w:rPr>
                <w:rFonts w:ascii="Montserrat" w:hAnsi="Montserrat"/>
                <w:b/>
                <w:lang w:eastAsia="en-US"/>
              </w:rPr>
              <w:t>E-3C</w:t>
            </w:r>
          </w:p>
          <w:p w14:paraId="330620A6" w14:textId="77777777" w:rsidR="00672CE2" w:rsidRPr="00E14310" w:rsidRDefault="000C5981" w:rsidP="000C5981">
            <w:pPr>
              <w:ind w:left="35"/>
              <w:jc w:val="center"/>
              <w:rPr>
                <w:rFonts w:ascii="Montserrat" w:eastAsia="Montserrat" w:hAnsi="Montserrat" w:cs="Montserrat"/>
                <w:b/>
              </w:rPr>
            </w:pPr>
            <w:r w:rsidRPr="00E14310">
              <w:rPr>
                <w:rFonts w:ascii="Montserrat" w:hAnsi="Montserrat"/>
                <w:b/>
                <w:lang w:eastAsia="en-US"/>
              </w:rPr>
              <w:t>PROGRAMA DE EROGACIONES CALENDARIZADO Y CUANTIFICADO DE UTILIZACIÓN MENSUAL DE MAQUINARIA Y EQUIPO DE CONSTRUCCIÓN DE LA OBRA</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0D1F6157"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PROGRAMA DE EROGACIONES CALENDARIZADO Y CUANTIFICADO DE UTILIZACIÓN MENSUAL DE MAQUINARIA Y EQUIPO DE CONSTRUCCIÓN, SEÑALANDO LAS EROGACIONES.</w:t>
            </w:r>
          </w:p>
        </w:tc>
      </w:tr>
      <w:tr w:rsidR="00672CE2" w:rsidRPr="00E14310" w14:paraId="5A14AC47"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E025A6E" w14:textId="77777777" w:rsidR="000C5981" w:rsidRPr="00E14310" w:rsidRDefault="000C5981" w:rsidP="000C5981">
            <w:pPr>
              <w:ind w:left="35"/>
              <w:jc w:val="center"/>
              <w:rPr>
                <w:rFonts w:ascii="Montserrat" w:hAnsi="Montserrat"/>
                <w:b/>
                <w:lang w:eastAsia="en-US"/>
              </w:rPr>
            </w:pPr>
            <w:r w:rsidRPr="00E14310">
              <w:rPr>
                <w:rFonts w:ascii="Montserrat" w:hAnsi="Montserrat"/>
                <w:b/>
                <w:lang w:eastAsia="en-US"/>
              </w:rPr>
              <w:t>E-3D</w:t>
            </w:r>
          </w:p>
          <w:p w14:paraId="5B53F9C9" w14:textId="77777777" w:rsidR="00672CE2" w:rsidRPr="00E14310" w:rsidRDefault="000C5981" w:rsidP="000C5981">
            <w:pPr>
              <w:ind w:left="35"/>
              <w:jc w:val="center"/>
              <w:rPr>
                <w:rFonts w:ascii="Montserrat" w:eastAsia="Montserrat" w:hAnsi="Montserrat" w:cs="Montserrat"/>
                <w:b/>
              </w:rPr>
            </w:pPr>
            <w:r w:rsidRPr="00E14310">
              <w:rPr>
                <w:rFonts w:ascii="Montserrat" w:hAnsi="Montserrat"/>
                <w:b/>
                <w:lang w:eastAsia="en-US"/>
              </w:rPr>
              <w:t xml:space="preserve">PROGRAMA DE EROGACIONES </w:t>
            </w:r>
            <w:r w:rsidRPr="00E14310">
              <w:rPr>
                <w:rFonts w:ascii="Montserrat" w:hAnsi="Montserrat"/>
                <w:b/>
                <w:lang w:eastAsia="en-US"/>
              </w:rPr>
              <w:lastRenderedPageBreak/>
              <w:t xml:space="preserve">CALENDARIZADO Y CUANTIFICADO DE UTILIZACIÓN DEL PERSONAL </w:t>
            </w:r>
            <w:r w:rsidRPr="00E14310">
              <w:rPr>
                <w:rFonts w:ascii="Montserrat" w:hAnsi="Montserrat"/>
                <w:b/>
              </w:rPr>
              <w:t>PROFESIONAL TÉCNICO, ADMINISTRATIVO Y DE SERVICIOS ENCARGADO DE LA DIRECCIÓN, ADMINISTRACIÓN Y EJECUCIÓN DE LOS TRABAJOS.</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3FA28D54"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lastRenderedPageBreak/>
              <w:t>PROGRAMA DE EROGACIONES CALENDARIZADO Y CUANTI</w:t>
            </w:r>
            <w:r w:rsidRPr="00E14310">
              <w:rPr>
                <w:rFonts w:ascii="Montserrat" w:eastAsia="Montserrat" w:hAnsi="Montserrat" w:cs="Montserrat"/>
              </w:rPr>
              <w:t xml:space="preserve">FICADO DE UTILIZACIÓN DEL PERSONAL PROFESIONAL TÉCNICO, ADMINISTRATIVO Y DE SERVICIO </w:t>
            </w:r>
            <w:r w:rsidRPr="00E14310">
              <w:rPr>
                <w:rFonts w:ascii="Montserrat" w:eastAsia="Montserrat" w:hAnsi="Montserrat" w:cs="Montserrat"/>
              </w:rPr>
              <w:lastRenderedPageBreak/>
              <w:t>ENCARGADO DE LA DIRECCIÓN, ADMINISTRACIÓN Y EJECUCIÓN DE LOS TRABAJOS.</w:t>
            </w:r>
          </w:p>
        </w:tc>
      </w:tr>
      <w:tr w:rsidR="00672CE2" w:rsidRPr="00E14310" w14:paraId="01E1C82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621F4A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 xml:space="preserve">E-4A </w:t>
            </w:r>
          </w:p>
          <w:p w14:paraId="3FB4D60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LISTADO DE INSUMOS DE LOS MATERIALES Y EQUIPOS DE INSTALACIÓN PERMANENTE DE LA OBRA QUE INTER</w:t>
            </w:r>
            <w:r w:rsidRPr="00E14310">
              <w:rPr>
                <w:rFonts w:ascii="Montserrat" w:eastAsia="Montserrat" w:hAnsi="Montserrat" w:cs="Montserrat"/>
                <w:b/>
              </w:rPr>
              <w:t xml:space="preserve">VIENEN </w:t>
            </w:r>
          </w:p>
          <w:p w14:paraId="1784DA4A"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EN LA INTEGRACIÓN DE LA PROPUESTA</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5EB6FE61"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t>LISTADO DE INSUMOS DE LOS MATERIALES Y EQUIPO DE INSTALACIÓN PERMANENTE SUMINISTRADOS POR EL LICITANTE PARA LA OBRA, CON LA DESCRIPCIÓN DE CADA UNO DE ELLOS, INDICANDO LA UNIDAD DE MEDIDA Y SU COSTO DIRECTO DE LA OBRA</w:t>
            </w:r>
          </w:p>
          <w:p w14:paraId="2D49C39A" w14:textId="77777777" w:rsidR="00672CE2" w:rsidRPr="00E14310" w:rsidRDefault="00672CE2">
            <w:pPr>
              <w:ind w:left="34"/>
              <w:jc w:val="both"/>
              <w:rPr>
                <w:rFonts w:ascii="Montserrat" w:eastAsia="Montserrat" w:hAnsi="Montserrat" w:cs="Montserrat"/>
              </w:rPr>
            </w:pPr>
          </w:p>
        </w:tc>
      </w:tr>
      <w:tr w:rsidR="00672CE2" w:rsidRPr="00E14310" w14:paraId="4A5C64F2"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DC87ED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E-4B</w:t>
            </w:r>
          </w:p>
          <w:p w14:paraId="1FB810C6"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LISTADO DE INSUMOS DE LA MANO D</w:t>
            </w:r>
            <w:r w:rsidRPr="00E14310">
              <w:rPr>
                <w:rFonts w:ascii="Montserrat" w:eastAsia="Montserrat" w:hAnsi="Montserrat" w:cs="Montserrat"/>
                <w:b/>
              </w:rPr>
              <w:t xml:space="preserve">E OBRA QUE INTERVIENEN </w:t>
            </w:r>
          </w:p>
          <w:p w14:paraId="73684BA7"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EN LA INTEGRACIÓN DE LA PROPUESTA DE LA OBRA</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032B29B4"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LISTADO DE INSUMOS DE CATEGORÍAS DE MANO DE OBRA, DEL PERSONAL QUE INTERVENDRÁ DIRECTAMENTE EN LA EJECUCIÓN DE LOS TRABAJOS DE LA OBRA, CON SUS RESPECTIVAS CATEGORÍAS, SU UNIDAD DE MEDIDA</w:t>
            </w:r>
            <w:r w:rsidRPr="00E14310">
              <w:rPr>
                <w:rFonts w:ascii="Montserrat" w:eastAsia="Montserrat" w:hAnsi="Montserrat" w:cs="Montserrat"/>
              </w:rPr>
              <w:t xml:space="preserve"> Y SU SALARIO INTEGRADO.</w:t>
            </w:r>
          </w:p>
          <w:p w14:paraId="29EB7E63" w14:textId="77777777" w:rsidR="00672CE2" w:rsidRPr="00E14310" w:rsidRDefault="00672CE2">
            <w:pPr>
              <w:ind w:left="34"/>
              <w:jc w:val="both"/>
              <w:rPr>
                <w:rFonts w:ascii="Montserrat" w:eastAsia="Montserrat" w:hAnsi="Montserrat" w:cs="Montserrat"/>
              </w:rPr>
            </w:pPr>
          </w:p>
        </w:tc>
      </w:tr>
      <w:tr w:rsidR="00672CE2" w:rsidRPr="00E14310" w14:paraId="4C8384CA"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599859C"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E-4C</w:t>
            </w:r>
          </w:p>
          <w:p w14:paraId="7DA78883"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LISTADO DE INSUMOS DE LA MAQUINARIA Y EQUIPO DE CONSTRUCCIÓN QUE INTERVIENEN </w:t>
            </w:r>
          </w:p>
          <w:p w14:paraId="1F2CF770"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EN LA INTEGRACIÓN DE LA PROPUESTA DE LA OBRA</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1B1D4241"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 xml:space="preserve">LISTADO DE INSUMOS DE LA MAQUINARIA Y EQUIPO DE CONSTRUCCIÓN QUE PROPORCIONARÁ EL LICITANTE PARA </w:t>
            </w:r>
            <w:r w:rsidRPr="00E14310">
              <w:rPr>
                <w:rFonts w:ascii="Montserrat" w:eastAsia="Montserrat" w:hAnsi="Montserrat" w:cs="Montserrat"/>
              </w:rPr>
              <w:t>LLEVAR A CABO LOS TRABAJOS DE LA OBRA, CON SUS RESPECTIVAS UNIDADES DE MEDICIÓN Y SU COSTO HORARIO POR LA OBRA.</w:t>
            </w:r>
          </w:p>
        </w:tc>
      </w:tr>
      <w:tr w:rsidR="00672CE2" w:rsidRPr="00E14310" w14:paraId="1049049F"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8A16AB"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E-5</w:t>
            </w:r>
          </w:p>
          <w:p w14:paraId="08947D6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  CÉDULA DE AVANCES Y PAGOS PROGRAMADOS DE LA OBRA</w:t>
            </w:r>
          </w:p>
          <w:p w14:paraId="439CC099" w14:textId="77777777" w:rsidR="00672CE2" w:rsidRPr="00E14310" w:rsidRDefault="00672CE2">
            <w:pPr>
              <w:ind w:left="35"/>
              <w:jc w:val="center"/>
              <w:rPr>
                <w:rFonts w:ascii="Montserrat" w:eastAsia="Montserrat" w:hAnsi="Montserrat" w:cs="Montserrat"/>
                <w:b/>
              </w:rPr>
            </w:pPr>
          </w:p>
          <w:p w14:paraId="6F958D0A" w14:textId="77777777" w:rsidR="00672CE2" w:rsidRPr="00E14310" w:rsidRDefault="00672CE2">
            <w:pPr>
              <w:ind w:left="35"/>
              <w:jc w:val="center"/>
              <w:rPr>
                <w:rFonts w:ascii="Montserrat" w:eastAsia="Montserrat" w:hAnsi="Montserrat" w:cs="Montserrat"/>
                <w:b/>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5750A235"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rPr>
              <w:t>CÉDULA DE AVANCES Y PAGOS PROGRAMADOS DE LA OBRA, CONTENIENDO DESCRIPCIÓN DE LAS ACTIV</w:t>
            </w:r>
            <w:r w:rsidRPr="00E14310">
              <w:rPr>
                <w:rFonts w:ascii="Montserrat" w:eastAsia="Montserrat" w:hAnsi="Montserrat" w:cs="Montserrat"/>
              </w:rPr>
              <w:t>IDADES, LA FECHA DE INICIO Y TERMINACIÓN, SU IMPORTE, INDICANDO EN LAS COLUMNAS DE LOS MESES EL PORCENTAJE DE AVANCE RESPECTO AL TOTAL DE LA PROPUESTA Y EL IMPORTE CORRESPONDIENTE A DICHO AVANCE.</w:t>
            </w:r>
          </w:p>
          <w:p w14:paraId="4B6BA28C" w14:textId="77777777" w:rsidR="00672CE2" w:rsidRPr="00E14310" w:rsidRDefault="00672CE2">
            <w:pPr>
              <w:tabs>
                <w:tab w:val="left" w:pos="2880"/>
              </w:tabs>
              <w:ind w:left="34"/>
              <w:jc w:val="both"/>
              <w:rPr>
                <w:rFonts w:ascii="Montserrat" w:eastAsia="Montserrat" w:hAnsi="Montserrat" w:cs="Montserrat"/>
              </w:rPr>
            </w:pPr>
          </w:p>
          <w:p w14:paraId="7B479FC9"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DEBE EXISTIR CONGRUENCIA ENTRE PRESUPUESTO TOTAL DE LA OBRA</w:t>
            </w:r>
            <w:r w:rsidRPr="00E14310">
              <w:rPr>
                <w:rFonts w:ascii="Montserrat" w:eastAsia="Montserrat" w:hAnsi="Montserrat" w:cs="Montserrat"/>
                <w:b/>
              </w:rPr>
              <w:t xml:space="preserve"> (FORMATO E-1A)</w:t>
            </w:r>
            <w:r w:rsidRPr="00E14310">
              <w:rPr>
                <w:rFonts w:ascii="Montserrat" w:eastAsia="Montserrat" w:hAnsi="Montserrat" w:cs="Montserrat"/>
              </w:rPr>
              <w:t xml:space="preserve">, LA RED DE ACTIVIDADES DE LA OBRA </w:t>
            </w:r>
            <w:r w:rsidRPr="00E14310">
              <w:rPr>
                <w:rFonts w:ascii="Montserrat" w:eastAsia="Montserrat" w:hAnsi="Montserrat" w:cs="Montserrat"/>
                <w:b/>
              </w:rPr>
              <w:t>(FORMATO E-2)</w:t>
            </w:r>
            <w:r w:rsidRPr="00E14310">
              <w:rPr>
                <w:rFonts w:ascii="Montserrat" w:eastAsia="Montserrat" w:hAnsi="Montserrat" w:cs="Montserrat"/>
              </w:rPr>
              <w:t>,</w:t>
            </w:r>
            <w:r w:rsidRPr="00E14310">
              <w:rPr>
                <w:rFonts w:ascii="Montserrat" w:eastAsia="Montserrat" w:hAnsi="Montserrat" w:cs="Montserrat"/>
                <w:b/>
              </w:rPr>
              <w:t xml:space="preserve"> </w:t>
            </w:r>
            <w:r w:rsidRPr="00E14310">
              <w:rPr>
                <w:rFonts w:ascii="Montserrat" w:eastAsia="Montserrat" w:hAnsi="Montserrat" w:cs="Montserrat"/>
              </w:rPr>
              <w:t>EL PROGRAMA GENERAL DE EJECUCIÓN DE LOS TRABAJOS</w:t>
            </w:r>
            <w:r w:rsidRPr="00E14310">
              <w:rPr>
                <w:rFonts w:ascii="Montserrat" w:eastAsia="Montserrat" w:hAnsi="Montserrat" w:cs="Montserrat"/>
                <w:b/>
              </w:rPr>
              <w:t xml:space="preserve"> (FORMATO T-6)</w:t>
            </w:r>
            <w:r w:rsidRPr="00E14310">
              <w:rPr>
                <w:rFonts w:ascii="Montserrat" w:eastAsia="Montserrat" w:hAnsi="Montserrat" w:cs="Montserrat"/>
              </w:rPr>
              <w:t xml:space="preserve"> Y EL PROGRAMA DE EJECUCIÓN DE LOS TRABAJOS DE LA OBRA</w:t>
            </w:r>
            <w:r w:rsidRPr="00E14310">
              <w:rPr>
                <w:rFonts w:ascii="Montserrat" w:eastAsia="Montserrat" w:hAnsi="Montserrat" w:cs="Montserrat"/>
                <w:b/>
              </w:rPr>
              <w:t xml:space="preserve"> </w:t>
            </w:r>
            <w:r w:rsidRPr="00E14310">
              <w:rPr>
                <w:rFonts w:ascii="Montserrat" w:eastAsia="Montserrat" w:hAnsi="Montserrat" w:cs="Montserrat"/>
                <w:b/>
              </w:rPr>
              <w:lastRenderedPageBreak/>
              <w:t>(FORMATO T-6A)</w:t>
            </w:r>
            <w:r w:rsidRPr="00E14310">
              <w:rPr>
                <w:rFonts w:ascii="Montserrat" w:eastAsia="Montserrat" w:hAnsi="Montserrat" w:cs="Montserrat"/>
              </w:rPr>
              <w:t xml:space="preserve"> Y QUE ÉSTOS SEAN COHERENTES CON EL PROCEDIMIENTO CONSTRUCTI</w:t>
            </w:r>
            <w:r w:rsidRPr="00E14310">
              <w:rPr>
                <w:rFonts w:ascii="Montserrat" w:eastAsia="Montserrat" w:hAnsi="Montserrat" w:cs="Montserrat"/>
              </w:rPr>
              <w:t>VO.</w:t>
            </w:r>
          </w:p>
          <w:p w14:paraId="05C9D470" w14:textId="77777777" w:rsidR="00672CE2" w:rsidRPr="00E14310" w:rsidRDefault="00672CE2">
            <w:pPr>
              <w:tabs>
                <w:tab w:val="left" w:pos="2880"/>
              </w:tabs>
              <w:ind w:left="34"/>
              <w:jc w:val="both"/>
              <w:rPr>
                <w:rFonts w:ascii="Montserrat" w:eastAsia="Montserrat" w:hAnsi="Montserrat" w:cs="Montserrat"/>
              </w:rPr>
            </w:pPr>
          </w:p>
          <w:p w14:paraId="2AE78E40" w14:textId="77777777" w:rsidR="00672CE2" w:rsidRPr="00E14310" w:rsidRDefault="005B6C61">
            <w:pPr>
              <w:tabs>
                <w:tab w:val="left" w:pos="1080"/>
                <w:tab w:val="left" w:pos="1620"/>
              </w:tabs>
              <w:ind w:left="34"/>
              <w:jc w:val="both"/>
              <w:rPr>
                <w:rFonts w:ascii="Montserrat" w:eastAsia="Montserrat" w:hAnsi="Montserrat" w:cs="Montserrat"/>
              </w:rPr>
            </w:pPr>
            <w:r w:rsidRPr="00E14310">
              <w:rPr>
                <w:rFonts w:ascii="Montserrat" w:eastAsia="Montserrat" w:hAnsi="Montserrat" w:cs="Montserrat"/>
              </w:rPr>
              <w:t xml:space="preserve">DEBE EXISTIR CONSISTENCIA LÓGICA DE LAS ACTIVIDADES DESCRITAS EN EL PRESUPUESTO TOTAL DE LA OBRA </w:t>
            </w:r>
            <w:r w:rsidRPr="00E14310">
              <w:rPr>
                <w:rFonts w:ascii="Montserrat" w:eastAsia="Montserrat" w:hAnsi="Montserrat" w:cs="Montserrat"/>
                <w:b/>
              </w:rPr>
              <w:t xml:space="preserve">(FORMATO E-1A), </w:t>
            </w:r>
            <w:r w:rsidRPr="00E14310">
              <w:rPr>
                <w:rFonts w:ascii="Montserrat" w:eastAsia="Montserrat" w:hAnsi="Montserrat" w:cs="Montserrat"/>
              </w:rPr>
              <w:t>LA RED DE ACTIVIDADES DE LA OBRA (</w:t>
            </w:r>
            <w:r w:rsidRPr="00E14310">
              <w:rPr>
                <w:rFonts w:ascii="Montserrat" w:eastAsia="Montserrat" w:hAnsi="Montserrat" w:cs="Montserrat"/>
                <w:b/>
              </w:rPr>
              <w:t>FORMATO E-2),</w:t>
            </w:r>
            <w:r w:rsidRPr="00E14310">
              <w:rPr>
                <w:rFonts w:ascii="Montserrat" w:eastAsia="Montserrat" w:hAnsi="Montserrat" w:cs="Montserrat"/>
              </w:rPr>
              <w:t xml:space="preserve"> EL PROGRAMA GENERAL DE EJECUCIÓN DE LOS TRABAJOS</w:t>
            </w:r>
            <w:r w:rsidRPr="00E14310">
              <w:rPr>
                <w:rFonts w:ascii="Montserrat" w:eastAsia="Montserrat" w:hAnsi="Montserrat" w:cs="Montserrat"/>
                <w:b/>
              </w:rPr>
              <w:t xml:space="preserve"> (FORMATO T-6) </w:t>
            </w:r>
            <w:r w:rsidRPr="00E14310">
              <w:rPr>
                <w:rFonts w:ascii="Montserrat" w:eastAsia="Montserrat" w:hAnsi="Montserrat" w:cs="Montserrat"/>
              </w:rPr>
              <w:t>Y EL PROGRAMA DE EJECUCIÓN DE LOS TRABAJOS DE LA OBRA</w:t>
            </w:r>
            <w:r w:rsidRPr="00E14310">
              <w:rPr>
                <w:rFonts w:ascii="Montserrat" w:eastAsia="Montserrat" w:hAnsi="Montserrat" w:cs="Montserrat"/>
                <w:b/>
              </w:rPr>
              <w:t xml:space="preserve"> (FORMATO T-6A)</w:t>
            </w:r>
          </w:p>
        </w:tc>
      </w:tr>
    </w:tbl>
    <w:p w14:paraId="5C42F34B" w14:textId="77777777" w:rsidR="00672CE2" w:rsidRPr="00E14310" w:rsidRDefault="00672CE2">
      <w:pPr>
        <w:jc w:val="both"/>
        <w:rPr>
          <w:rFonts w:ascii="Montserrat" w:eastAsia="Montserrat" w:hAnsi="Montserrat" w:cs="Montserrat"/>
          <w:b/>
        </w:rPr>
      </w:pPr>
    </w:p>
    <w:p w14:paraId="0F7C728B"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2.13.- EVALUACIÓN POR PUNTOS Y PORCENTAJES</w:t>
      </w:r>
    </w:p>
    <w:p w14:paraId="3443005C" w14:textId="77777777" w:rsidR="00672CE2" w:rsidRPr="00E14310" w:rsidRDefault="00672CE2">
      <w:pPr>
        <w:jc w:val="both"/>
        <w:rPr>
          <w:rFonts w:ascii="Montserrat" w:eastAsia="Montserrat" w:hAnsi="Montserrat" w:cs="Montserrat"/>
          <w:b/>
        </w:rPr>
      </w:pPr>
    </w:p>
    <w:p w14:paraId="0971964D" w14:textId="77777777" w:rsidR="00672CE2" w:rsidRPr="00E14310" w:rsidRDefault="005B6C61">
      <w:pPr>
        <w:pBdr>
          <w:top w:val="nil"/>
          <w:left w:val="nil"/>
          <w:bottom w:val="nil"/>
          <w:right w:val="nil"/>
          <w:between w:val="nil"/>
        </w:pBdr>
        <w:ind w:left="430" w:right="484"/>
        <w:jc w:val="both"/>
        <w:rPr>
          <w:rFonts w:ascii="Montserrat" w:eastAsia="Montserrat" w:hAnsi="Montserrat" w:cs="Montserrat"/>
        </w:rPr>
      </w:pPr>
      <w:r w:rsidRPr="00E14310">
        <w:rPr>
          <w:rFonts w:ascii="Montserrat" w:eastAsia="Montserrat" w:hAnsi="Montserrat" w:cs="Montserrat"/>
        </w:rPr>
        <w:t xml:space="preserve">Las proposiciones se evaluarán mediante el mecanismo de puntos y porcentajes </w:t>
      </w:r>
      <w:r w:rsidRPr="00E14310">
        <w:rPr>
          <w:rFonts w:ascii="Montserrat" w:eastAsia="Montserrat" w:hAnsi="Montserrat" w:cs="Montserrat"/>
        </w:rPr>
        <w:t xml:space="preserve">conforme al punto 2.14.-CRITERIOS DE EVALUACIÓN TÉCNICA Y ECONÓMICA, en cumplimiento a lo dispuesto por la </w:t>
      </w:r>
      <w:r w:rsidRPr="00E14310">
        <w:rPr>
          <w:rFonts w:ascii="Montserrat" w:eastAsia="Montserrat" w:hAnsi="Montserrat" w:cs="Montserrat"/>
          <w:b/>
        </w:rPr>
        <w:t xml:space="preserve">“LOPSRM”, </w:t>
      </w:r>
      <w:r w:rsidRPr="00E14310">
        <w:rPr>
          <w:rFonts w:ascii="Montserrat" w:eastAsia="Montserrat" w:hAnsi="Montserrat" w:cs="Montserrat"/>
        </w:rPr>
        <w:t>su Reglamento y los Lineamientos específicos de la Secretaría de la Función Pública.</w:t>
      </w:r>
    </w:p>
    <w:p w14:paraId="659FC962" w14:textId="77777777" w:rsidR="00672CE2" w:rsidRPr="00E14310" w:rsidRDefault="00672CE2">
      <w:pPr>
        <w:pBdr>
          <w:top w:val="nil"/>
          <w:left w:val="nil"/>
          <w:bottom w:val="nil"/>
          <w:right w:val="nil"/>
          <w:between w:val="nil"/>
        </w:pBdr>
        <w:spacing w:before="1"/>
        <w:rPr>
          <w:rFonts w:ascii="Montserrat" w:eastAsia="Montserrat" w:hAnsi="Montserrat" w:cs="Montserrat"/>
        </w:rPr>
      </w:pPr>
    </w:p>
    <w:p w14:paraId="3DFDA465" w14:textId="77777777" w:rsidR="00672CE2" w:rsidRPr="00E14310" w:rsidRDefault="005B6C61">
      <w:pPr>
        <w:pBdr>
          <w:top w:val="nil"/>
          <w:left w:val="nil"/>
          <w:bottom w:val="nil"/>
          <w:right w:val="nil"/>
          <w:between w:val="nil"/>
        </w:pBdr>
        <w:ind w:left="430" w:right="500"/>
        <w:jc w:val="both"/>
        <w:rPr>
          <w:rFonts w:ascii="Montserrat" w:eastAsia="Montserrat" w:hAnsi="Montserrat" w:cs="Montserrat"/>
        </w:rPr>
      </w:pPr>
      <w:r w:rsidRPr="00E14310">
        <w:rPr>
          <w:rFonts w:ascii="Montserrat" w:eastAsia="Montserrat" w:hAnsi="Montserrat" w:cs="Montserrat"/>
        </w:rPr>
        <w:t xml:space="preserve">Los </w:t>
      </w:r>
      <w:r w:rsidRPr="00E14310">
        <w:rPr>
          <w:rFonts w:ascii="Montserrat" w:eastAsia="Montserrat" w:hAnsi="Montserrat" w:cs="Montserrat"/>
          <w:b/>
        </w:rPr>
        <w:t>LICITANTES</w:t>
      </w:r>
      <w:r w:rsidRPr="00E14310">
        <w:rPr>
          <w:rFonts w:ascii="Montserrat" w:eastAsia="Montserrat" w:hAnsi="Montserrat" w:cs="Montserrat"/>
        </w:rPr>
        <w:t xml:space="preserve"> son los únicos responsables de que sus proposiciones sean entregadas en tiempo y forma conforme a lo establecido en estas bases.</w:t>
      </w:r>
    </w:p>
    <w:p w14:paraId="469890D4" w14:textId="77777777" w:rsidR="00672CE2" w:rsidRPr="00E14310" w:rsidRDefault="00672CE2">
      <w:pPr>
        <w:pBdr>
          <w:top w:val="nil"/>
          <w:left w:val="nil"/>
          <w:bottom w:val="nil"/>
          <w:right w:val="nil"/>
          <w:between w:val="nil"/>
        </w:pBdr>
        <w:spacing w:before="6"/>
        <w:rPr>
          <w:rFonts w:ascii="Montserrat" w:eastAsia="Montserrat" w:hAnsi="Montserrat" w:cs="Montserrat"/>
        </w:rPr>
      </w:pPr>
    </w:p>
    <w:p w14:paraId="65F9028F" w14:textId="77777777" w:rsidR="00672CE2" w:rsidRPr="00E14310" w:rsidRDefault="005B6C61">
      <w:pPr>
        <w:pBdr>
          <w:top w:val="nil"/>
          <w:left w:val="nil"/>
          <w:bottom w:val="nil"/>
          <w:right w:val="nil"/>
          <w:between w:val="nil"/>
        </w:pBdr>
        <w:ind w:left="430" w:right="481"/>
        <w:jc w:val="both"/>
        <w:rPr>
          <w:rFonts w:ascii="Montserrat" w:eastAsia="Montserrat" w:hAnsi="Montserrat" w:cs="Montserrat"/>
          <w:b/>
        </w:rPr>
      </w:pPr>
      <w:bookmarkStart w:id="20" w:name="_heading=h.1ci93xb" w:colFirst="0" w:colLast="0"/>
      <w:bookmarkEnd w:id="20"/>
      <w:r w:rsidRPr="00E14310">
        <w:rPr>
          <w:rFonts w:ascii="Montserrat" w:eastAsia="Montserrat" w:hAnsi="Montserrat" w:cs="Montserrat"/>
        </w:rPr>
        <w:t xml:space="preserve">La evaluación de las proposiciones se hará dentro del marco establecido por el artículo 38 de la </w:t>
      </w:r>
      <w:r w:rsidRPr="00E14310">
        <w:rPr>
          <w:rFonts w:ascii="Montserrat" w:eastAsia="Montserrat" w:hAnsi="Montserrat" w:cs="Montserrat"/>
          <w:b/>
        </w:rPr>
        <w:t xml:space="preserve">“LOPSRM” </w:t>
      </w:r>
      <w:r w:rsidRPr="00E14310">
        <w:rPr>
          <w:rFonts w:ascii="Montserrat" w:eastAsia="Montserrat" w:hAnsi="Montserrat" w:cs="Montserrat"/>
        </w:rPr>
        <w:t xml:space="preserve">y Sección IV del </w:t>
      </w:r>
      <w:r w:rsidRPr="00E14310">
        <w:rPr>
          <w:rFonts w:ascii="Montserrat" w:eastAsia="Montserrat" w:hAnsi="Montserrat" w:cs="Montserrat"/>
          <w:b/>
        </w:rPr>
        <w:t>“R</w:t>
      </w:r>
      <w:r w:rsidRPr="00E14310">
        <w:rPr>
          <w:rFonts w:ascii="Montserrat" w:eastAsia="Montserrat" w:hAnsi="Montserrat" w:cs="Montserrat"/>
          <w:b/>
        </w:rPr>
        <w:t>LOPSRM”.</w:t>
      </w:r>
    </w:p>
    <w:p w14:paraId="1CE41738" w14:textId="77777777" w:rsidR="00672CE2" w:rsidRPr="00E14310" w:rsidRDefault="00672CE2">
      <w:pPr>
        <w:pBdr>
          <w:top w:val="nil"/>
          <w:left w:val="nil"/>
          <w:bottom w:val="nil"/>
          <w:right w:val="nil"/>
          <w:between w:val="nil"/>
        </w:pBdr>
        <w:rPr>
          <w:rFonts w:ascii="Montserrat" w:eastAsia="Montserrat" w:hAnsi="Montserrat" w:cs="Montserrat"/>
          <w:b/>
        </w:rPr>
      </w:pPr>
    </w:p>
    <w:p w14:paraId="755B8F11" w14:textId="77777777" w:rsidR="00672CE2" w:rsidRPr="00E14310" w:rsidRDefault="005B6C61">
      <w:pPr>
        <w:pBdr>
          <w:top w:val="nil"/>
          <w:left w:val="nil"/>
          <w:bottom w:val="nil"/>
          <w:right w:val="nil"/>
          <w:between w:val="nil"/>
        </w:pBdr>
        <w:ind w:left="430" w:right="486"/>
        <w:jc w:val="both"/>
        <w:rPr>
          <w:rFonts w:ascii="Montserrat" w:eastAsia="Montserrat" w:hAnsi="Montserrat" w:cs="Montserrat"/>
        </w:rPr>
      </w:pPr>
      <w:bookmarkStart w:id="21" w:name="_heading=h.3whwml4" w:colFirst="0" w:colLast="0"/>
      <w:bookmarkEnd w:id="21"/>
      <w:r w:rsidRPr="00E14310">
        <w:rPr>
          <w:rFonts w:ascii="Montserrat" w:eastAsia="Montserrat" w:hAnsi="Montserrat" w:cs="Montserrat"/>
        </w:rPr>
        <w:t xml:space="preserve">No serán objeto de evaluación por parte de </w:t>
      </w:r>
      <w:r w:rsidRPr="00E14310">
        <w:rPr>
          <w:rFonts w:ascii="Montserrat" w:eastAsia="Montserrat" w:hAnsi="Montserrat" w:cs="Montserrat"/>
          <w:b/>
        </w:rPr>
        <w:t xml:space="preserve">“SEDATU” </w:t>
      </w:r>
      <w:r w:rsidRPr="00E14310">
        <w:rPr>
          <w:rFonts w:ascii="Montserrat" w:eastAsia="Montserrat" w:hAnsi="Montserrat" w:cs="Montserrat"/>
        </w:rPr>
        <w:t xml:space="preserve">aquellas condiciones establecidas que tengan por objeto facilitar la presentación de las proposiciones, así como agilizar los actos de la licitación, tampoco lo será cualquier otro </w:t>
      </w:r>
      <w:r w:rsidRPr="00E14310">
        <w:rPr>
          <w:rFonts w:ascii="Montserrat" w:eastAsia="Montserrat" w:hAnsi="Montserrat" w:cs="Montserrat"/>
        </w:rPr>
        <w:t>requisito cuyo incumplimiento que, por sí mismo, afecte la condición legal, técnica, económica, administrativa y financiera de las propuestas.</w:t>
      </w:r>
    </w:p>
    <w:p w14:paraId="548C6334" w14:textId="77777777" w:rsidR="00672CE2" w:rsidRPr="00E14310" w:rsidRDefault="00672CE2">
      <w:pPr>
        <w:pBdr>
          <w:top w:val="nil"/>
          <w:left w:val="nil"/>
          <w:bottom w:val="nil"/>
          <w:right w:val="nil"/>
          <w:between w:val="nil"/>
        </w:pBdr>
        <w:spacing w:before="2"/>
        <w:rPr>
          <w:rFonts w:ascii="Montserrat" w:eastAsia="Montserrat" w:hAnsi="Montserrat" w:cs="Montserrat"/>
        </w:rPr>
      </w:pPr>
    </w:p>
    <w:p w14:paraId="28C6AE9D" w14:textId="77777777" w:rsidR="00672CE2" w:rsidRPr="00E14310" w:rsidRDefault="005B6C61">
      <w:pPr>
        <w:pBdr>
          <w:top w:val="nil"/>
          <w:left w:val="nil"/>
          <w:bottom w:val="nil"/>
          <w:right w:val="nil"/>
          <w:between w:val="nil"/>
        </w:pBdr>
        <w:ind w:left="430" w:right="483"/>
        <w:jc w:val="both"/>
        <w:rPr>
          <w:rFonts w:ascii="Montserrat" w:eastAsia="Montserrat" w:hAnsi="Montserrat" w:cs="Montserrat"/>
        </w:rPr>
      </w:pPr>
      <w:bookmarkStart w:id="22" w:name="_heading=h.2bn6wsx" w:colFirst="0" w:colLast="0"/>
      <w:bookmarkEnd w:id="22"/>
      <w:r w:rsidRPr="00E14310">
        <w:rPr>
          <w:rFonts w:ascii="Montserrat" w:eastAsia="Montserrat" w:hAnsi="Montserrat" w:cs="Montserrat"/>
        </w:rPr>
        <w:t>Por tratarse de un procedimiento de contratación con evaluación por puntos y porcentajes, ésta se llevará en tér</w:t>
      </w:r>
      <w:r w:rsidRPr="00E14310">
        <w:rPr>
          <w:rFonts w:ascii="Montserrat" w:eastAsia="Montserrat" w:hAnsi="Montserrat" w:cs="Montserrat"/>
        </w:rPr>
        <w:t>minos de los Lineamientos para la Aplicación del Criterio de Evaluación de Proposiciones a través del Mecanismo de Puntos o Porcentajes, publicado en el Diario Oficial de la Federación el 9 de septiembre de 2010, en el entendido que sólo se podrá adjudicar</w:t>
      </w:r>
      <w:r w:rsidRPr="00E14310">
        <w:rPr>
          <w:rFonts w:ascii="Montserrat" w:eastAsia="Montserrat" w:hAnsi="Montserrat" w:cs="Montserrat"/>
        </w:rPr>
        <w:t xml:space="preserve"> el contrato al </w:t>
      </w:r>
      <w:r w:rsidRPr="00E14310">
        <w:rPr>
          <w:rFonts w:ascii="Montserrat" w:eastAsia="Montserrat" w:hAnsi="Montserrat" w:cs="Montserrat"/>
          <w:b/>
        </w:rPr>
        <w:t>LICITANTE</w:t>
      </w:r>
      <w:r w:rsidRPr="00E14310">
        <w:rPr>
          <w:rFonts w:ascii="Montserrat" w:eastAsia="Montserrat" w:hAnsi="Montserrat" w:cs="Montserrat"/>
        </w:rPr>
        <w:t xml:space="preserve"> o </w:t>
      </w:r>
      <w:r w:rsidRPr="00E14310">
        <w:rPr>
          <w:rFonts w:ascii="Montserrat" w:eastAsia="Montserrat" w:hAnsi="Montserrat" w:cs="Montserrat"/>
          <w:b/>
        </w:rPr>
        <w:t>LICITANTES</w:t>
      </w:r>
      <w:r w:rsidRPr="00E14310">
        <w:rPr>
          <w:rFonts w:ascii="Montserrat" w:eastAsia="Montserrat" w:hAnsi="Montserrat" w:cs="Montserrat"/>
        </w:rPr>
        <w:t xml:space="preserve"> cuyas proposiciones cumplieron los requisitos legales, su propuesta técnica obtuvo igual o más puntuación o unidades porcentuales a la mínima exigida y la suma de ésta con la de la propuesta económica dé como resultad</w:t>
      </w:r>
      <w:r w:rsidRPr="00E14310">
        <w:rPr>
          <w:rFonts w:ascii="Montserrat" w:eastAsia="Montserrat" w:hAnsi="Montserrat" w:cs="Montserrat"/>
        </w:rPr>
        <w:t>o la mayor puntuación o unidades porcentuales, después de haberse efectuado el cálculo correspondiente de acuerdo con el objeto de la contratación.</w:t>
      </w:r>
    </w:p>
    <w:p w14:paraId="69258603" w14:textId="77777777" w:rsidR="00672CE2" w:rsidRPr="00E14310" w:rsidRDefault="00672CE2">
      <w:pPr>
        <w:jc w:val="both"/>
        <w:rPr>
          <w:rFonts w:ascii="Montserrat" w:eastAsia="Montserrat" w:hAnsi="Montserrat" w:cs="Montserrat"/>
          <w:b/>
        </w:rPr>
      </w:pPr>
    </w:p>
    <w:p w14:paraId="5F931E25" w14:textId="77777777" w:rsidR="00672CE2" w:rsidRPr="00E14310" w:rsidRDefault="005B6C61">
      <w:pPr>
        <w:jc w:val="both"/>
        <w:rPr>
          <w:rFonts w:ascii="Montserrat" w:eastAsia="Montserrat" w:hAnsi="Montserrat" w:cs="Montserrat"/>
          <w:b/>
        </w:rPr>
      </w:pPr>
      <w:bookmarkStart w:id="23" w:name="_heading=h.qsh70q" w:colFirst="0" w:colLast="0"/>
      <w:bookmarkEnd w:id="23"/>
      <w:r w:rsidRPr="00E14310">
        <w:rPr>
          <w:rFonts w:ascii="Montserrat" w:eastAsia="Montserrat" w:hAnsi="Montserrat" w:cs="Montserrat"/>
          <w:b/>
        </w:rPr>
        <w:t>2.14.-CRITERIOS DE EVALUACIÓN TÉCNICA Y ECONÓMICA.</w:t>
      </w:r>
    </w:p>
    <w:p w14:paraId="29F8515A" w14:textId="77777777" w:rsidR="00672CE2" w:rsidRPr="00E14310" w:rsidRDefault="00672CE2">
      <w:pPr>
        <w:rPr>
          <w:rFonts w:ascii="Montserrat" w:eastAsia="Montserrat" w:hAnsi="Montserrat" w:cs="Montserrat"/>
          <w:b/>
        </w:rPr>
      </w:pPr>
    </w:p>
    <w:p w14:paraId="3655B05B" w14:textId="77777777" w:rsidR="00672CE2" w:rsidRPr="00E14310" w:rsidRDefault="005B6C61">
      <w:pPr>
        <w:numPr>
          <w:ilvl w:val="0"/>
          <w:numId w:val="15"/>
        </w:numPr>
        <w:pBdr>
          <w:top w:val="nil"/>
          <w:left w:val="nil"/>
          <w:bottom w:val="nil"/>
          <w:right w:val="nil"/>
          <w:between w:val="nil"/>
        </w:pBdr>
        <w:ind w:hanging="720"/>
        <w:rPr>
          <w:rFonts w:ascii="Montserrat" w:eastAsia="Montserrat" w:hAnsi="Montserrat" w:cs="Montserrat"/>
          <w:b/>
          <w:color w:val="000000"/>
        </w:rPr>
      </w:pPr>
      <w:r w:rsidRPr="00E14310">
        <w:rPr>
          <w:rFonts w:ascii="Montserrat" w:eastAsia="Montserrat" w:hAnsi="Montserrat" w:cs="Montserrat"/>
          <w:b/>
          <w:color w:val="000000"/>
        </w:rPr>
        <w:t>Criterios de evaluación técnica.</w:t>
      </w:r>
    </w:p>
    <w:p w14:paraId="105B518D" w14:textId="77777777" w:rsidR="00672CE2" w:rsidRPr="00E14310" w:rsidRDefault="005B6C61">
      <w:pPr>
        <w:numPr>
          <w:ilvl w:val="0"/>
          <w:numId w:val="15"/>
        </w:numPr>
        <w:pBdr>
          <w:top w:val="nil"/>
          <w:left w:val="nil"/>
          <w:bottom w:val="nil"/>
          <w:right w:val="nil"/>
          <w:between w:val="nil"/>
        </w:pBdr>
        <w:ind w:hanging="720"/>
        <w:rPr>
          <w:rFonts w:ascii="Montserrat" w:eastAsia="Montserrat" w:hAnsi="Montserrat" w:cs="Montserrat"/>
          <w:b/>
          <w:color w:val="000000"/>
        </w:rPr>
      </w:pPr>
      <w:r w:rsidRPr="00E14310">
        <w:rPr>
          <w:rFonts w:ascii="Montserrat" w:eastAsia="Montserrat" w:hAnsi="Montserrat" w:cs="Montserrat"/>
          <w:b/>
          <w:color w:val="000000"/>
        </w:rPr>
        <w:t xml:space="preserve">Criterios de </w:t>
      </w:r>
      <w:r w:rsidRPr="00E14310">
        <w:rPr>
          <w:rFonts w:ascii="Montserrat" w:eastAsia="Montserrat" w:hAnsi="Montserrat" w:cs="Montserrat"/>
          <w:b/>
          <w:color w:val="000000"/>
        </w:rPr>
        <w:t>evaluación económica.</w:t>
      </w:r>
    </w:p>
    <w:p w14:paraId="1A54546F" w14:textId="77777777" w:rsidR="00672CE2" w:rsidRPr="00E14310" w:rsidRDefault="005B6C61">
      <w:pPr>
        <w:numPr>
          <w:ilvl w:val="0"/>
          <w:numId w:val="15"/>
        </w:numPr>
        <w:pBdr>
          <w:top w:val="nil"/>
          <w:left w:val="nil"/>
          <w:bottom w:val="nil"/>
          <w:right w:val="nil"/>
          <w:between w:val="nil"/>
        </w:pBdr>
        <w:ind w:hanging="720"/>
        <w:rPr>
          <w:rFonts w:ascii="Montserrat" w:eastAsia="Montserrat" w:hAnsi="Montserrat" w:cs="Montserrat"/>
          <w:b/>
          <w:color w:val="000000"/>
        </w:rPr>
      </w:pPr>
      <w:r w:rsidRPr="00E14310">
        <w:rPr>
          <w:rFonts w:ascii="Montserrat" w:eastAsia="Montserrat" w:hAnsi="Montserrat" w:cs="Montserrat"/>
          <w:b/>
          <w:color w:val="000000"/>
        </w:rPr>
        <w:t>Resultado final de las evaluaciones técnica y económica.</w:t>
      </w:r>
    </w:p>
    <w:p w14:paraId="3037E15E" w14:textId="77777777" w:rsidR="00672CE2" w:rsidRPr="00E14310" w:rsidRDefault="00672CE2">
      <w:pPr>
        <w:keepNext/>
        <w:keepLines/>
        <w:pBdr>
          <w:top w:val="nil"/>
          <w:left w:val="nil"/>
          <w:bottom w:val="nil"/>
          <w:right w:val="nil"/>
          <w:between w:val="nil"/>
        </w:pBdr>
        <w:ind w:right="-425"/>
        <w:jc w:val="both"/>
        <w:rPr>
          <w:rFonts w:ascii="Montserrat" w:eastAsia="Montserrat" w:hAnsi="Montserrat" w:cs="Montserrat"/>
          <w:color w:val="000000"/>
        </w:rPr>
      </w:pPr>
    </w:p>
    <w:p w14:paraId="6ACDB215" w14:textId="77777777" w:rsidR="00672CE2" w:rsidRPr="00E14310" w:rsidRDefault="005B6C61">
      <w:pPr>
        <w:tabs>
          <w:tab w:val="left" w:pos="4407"/>
        </w:tabs>
        <w:jc w:val="both"/>
        <w:rPr>
          <w:rFonts w:ascii="Montserrat" w:eastAsia="Montserrat" w:hAnsi="Montserrat" w:cs="Montserrat"/>
        </w:rPr>
      </w:pPr>
      <w:r w:rsidRPr="00E14310">
        <w:rPr>
          <w:rFonts w:ascii="Montserrat" w:eastAsia="Montserrat" w:hAnsi="Montserrat" w:cs="Montserrat"/>
        </w:rPr>
        <w:t xml:space="preserve">La proposición debe elaborarse de conformidad con la convocatoria, los </w:t>
      </w:r>
      <w:r w:rsidRPr="00E14310">
        <w:rPr>
          <w:rFonts w:ascii="Montserrat" w:eastAsia="Montserrat" w:hAnsi="Montserrat" w:cs="Montserrat"/>
          <w:b/>
        </w:rPr>
        <w:t>TÉRMINOS DE REFERENCIA</w:t>
      </w:r>
      <w:r w:rsidRPr="00E14310">
        <w:rPr>
          <w:rFonts w:ascii="Montserrat" w:eastAsia="Montserrat" w:hAnsi="Montserrat" w:cs="Montserrat"/>
        </w:rPr>
        <w:t xml:space="preserve">, el </w:t>
      </w:r>
      <w:r w:rsidRPr="00E14310">
        <w:rPr>
          <w:rFonts w:ascii="Montserrat" w:eastAsia="Montserrat" w:hAnsi="Montserrat" w:cs="Montserrat"/>
          <w:b/>
        </w:rPr>
        <w:t>PROYECTO EJECUTIVO Y LOS ANEXOS TÉCNICOS Y ECONÓMICOS</w:t>
      </w:r>
      <w:r w:rsidRPr="00E14310">
        <w:rPr>
          <w:rFonts w:ascii="Montserrat" w:eastAsia="Montserrat" w:hAnsi="Montserrat" w:cs="Montserrat"/>
        </w:rPr>
        <w:t>.</w:t>
      </w:r>
    </w:p>
    <w:p w14:paraId="7035AEC9" w14:textId="77777777" w:rsidR="00672CE2" w:rsidRPr="00E14310" w:rsidRDefault="00672CE2">
      <w:pPr>
        <w:rPr>
          <w:rFonts w:ascii="Montserrat" w:eastAsia="Montserrat" w:hAnsi="Montserrat" w:cs="Montserrat"/>
        </w:rPr>
      </w:pPr>
    </w:p>
    <w:p w14:paraId="567F493B"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Con </w:t>
      </w:r>
      <w:r w:rsidRPr="00E14310">
        <w:rPr>
          <w:rFonts w:ascii="Montserrat" w:eastAsia="Montserrat" w:hAnsi="Montserrat" w:cs="Montserrat"/>
        </w:rPr>
        <w:t>fundamento en el Artículo 63 Fracción II del RLOPSRM y atendiendo a las características, complejidad y magnitud de los trabajos a desarrollar se considera pertinente realizar la evaluación mediante:</w:t>
      </w:r>
    </w:p>
    <w:p w14:paraId="6C295225" w14:textId="77777777" w:rsidR="00672CE2" w:rsidRPr="00E14310" w:rsidRDefault="00672CE2">
      <w:pPr>
        <w:ind w:right="-142"/>
        <w:rPr>
          <w:rFonts w:ascii="Montserrat" w:eastAsia="Montserrat" w:hAnsi="Montserrat" w:cs="Montserrat"/>
        </w:rPr>
      </w:pPr>
    </w:p>
    <w:p w14:paraId="08413CFF"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El mecanismo de puntos o porcentajes: que consiste en de</w:t>
      </w:r>
      <w:r w:rsidRPr="00E14310">
        <w:rPr>
          <w:rFonts w:ascii="Montserrat" w:eastAsia="Montserrat" w:hAnsi="Montserrat" w:cs="Montserrat"/>
        </w:rPr>
        <w:t>terminar la solvencia de las proposiciones, a partir del número de puntos o unidades porcentuales que obtengan las proposiciones conforme a la puntuación o ponderación establecida en la convocatoria a la licitación pública, por la CONVOCANTE.</w:t>
      </w:r>
    </w:p>
    <w:p w14:paraId="49CDB750" w14:textId="77777777" w:rsidR="00672CE2" w:rsidRPr="00E14310" w:rsidRDefault="005B6C61">
      <w:pPr>
        <w:pStyle w:val="Ttulo1"/>
        <w:keepLines/>
        <w:tabs>
          <w:tab w:val="left" w:pos="567"/>
        </w:tabs>
        <w:jc w:val="both"/>
        <w:rPr>
          <w:rFonts w:ascii="Montserrat" w:eastAsia="Montserrat" w:hAnsi="Montserrat" w:cs="Montserrat"/>
          <w:sz w:val="20"/>
          <w:szCs w:val="20"/>
        </w:rPr>
      </w:pPr>
      <w:r w:rsidRPr="00E14310">
        <w:rPr>
          <w:rFonts w:ascii="Montserrat" w:eastAsia="Montserrat" w:hAnsi="Montserrat" w:cs="Montserrat"/>
          <w:sz w:val="20"/>
          <w:szCs w:val="20"/>
        </w:rPr>
        <w:t xml:space="preserve">Mecanismo de </w:t>
      </w:r>
      <w:r w:rsidRPr="00E14310">
        <w:rPr>
          <w:rFonts w:ascii="Montserrat" w:eastAsia="Montserrat" w:hAnsi="Montserrat" w:cs="Montserrat"/>
          <w:sz w:val="20"/>
          <w:szCs w:val="20"/>
        </w:rPr>
        <w:t xml:space="preserve">evaluación por el mecanismo de puntos y porcentajes </w:t>
      </w:r>
    </w:p>
    <w:p w14:paraId="73FE4623" w14:textId="77777777" w:rsidR="00672CE2" w:rsidRPr="00E14310" w:rsidRDefault="00672CE2">
      <w:pPr>
        <w:rPr>
          <w:rFonts w:ascii="Montserrat" w:eastAsia="Montserrat" w:hAnsi="Montserrat" w:cs="Montserrat"/>
        </w:rPr>
      </w:pPr>
    </w:p>
    <w:p w14:paraId="7CD590E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Para la evaluación de las proposiciones bajo este mecanismo, en primer término, se realizará la correspondiente a las propuestas técnicas, determinándose solventes las que obtengan la puntuación de cuando menos </w:t>
      </w:r>
      <w:r w:rsidRPr="00E14310">
        <w:rPr>
          <w:rFonts w:ascii="Montserrat" w:eastAsia="Montserrat" w:hAnsi="Montserrat" w:cs="Montserrat"/>
          <w:b/>
        </w:rPr>
        <w:t>37.5</w:t>
      </w:r>
      <w:r w:rsidRPr="00E14310">
        <w:rPr>
          <w:rFonts w:ascii="Montserrat" w:eastAsia="Montserrat" w:hAnsi="Montserrat" w:cs="Montserrat"/>
        </w:rPr>
        <w:t xml:space="preserve"> </w:t>
      </w:r>
      <w:r w:rsidRPr="00E14310">
        <w:rPr>
          <w:rFonts w:ascii="Montserrat" w:eastAsia="Montserrat" w:hAnsi="Montserrat" w:cs="Montserrat"/>
          <w:b/>
        </w:rPr>
        <w:t xml:space="preserve">puntos </w:t>
      </w:r>
      <w:r w:rsidRPr="00E14310">
        <w:rPr>
          <w:rFonts w:ascii="Montserrat" w:eastAsia="Montserrat" w:hAnsi="Montserrat" w:cs="Montserrat"/>
        </w:rPr>
        <w:t xml:space="preserve">de los </w:t>
      </w:r>
      <w:r w:rsidRPr="00E14310">
        <w:rPr>
          <w:rFonts w:ascii="Montserrat" w:eastAsia="Montserrat" w:hAnsi="Montserrat" w:cs="Montserrat"/>
          <w:b/>
        </w:rPr>
        <w:t>50 máximos</w:t>
      </w:r>
      <w:r w:rsidRPr="00E14310">
        <w:rPr>
          <w:rFonts w:ascii="Montserrat" w:eastAsia="Montserrat" w:hAnsi="Montserrat" w:cs="Montserrat"/>
        </w:rPr>
        <w:t xml:space="preserve"> que se pueden o</w:t>
      </w:r>
      <w:r w:rsidRPr="00E14310">
        <w:rPr>
          <w:rFonts w:ascii="Montserrat" w:eastAsia="Montserrat" w:hAnsi="Montserrat" w:cs="Montserrat"/>
        </w:rPr>
        <w:t>btener en su evaluación.</w:t>
      </w:r>
    </w:p>
    <w:p w14:paraId="2824757D" w14:textId="77777777" w:rsidR="00672CE2" w:rsidRPr="00E14310" w:rsidRDefault="00672CE2">
      <w:pPr>
        <w:keepNext/>
        <w:tabs>
          <w:tab w:val="left" w:pos="567"/>
        </w:tabs>
        <w:jc w:val="both"/>
        <w:rPr>
          <w:rFonts w:ascii="Montserrat" w:eastAsia="Montserrat" w:hAnsi="Montserrat" w:cs="Montserrat"/>
        </w:rPr>
      </w:pPr>
    </w:p>
    <w:p w14:paraId="19BBFD3A" w14:textId="77777777" w:rsidR="00672CE2" w:rsidRPr="00E14310" w:rsidRDefault="005B6C61">
      <w:pPr>
        <w:keepNext/>
        <w:tabs>
          <w:tab w:val="left" w:pos="567"/>
        </w:tabs>
        <w:jc w:val="both"/>
        <w:rPr>
          <w:rFonts w:ascii="Montserrat" w:eastAsia="Montserrat" w:hAnsi="Montserrat" w:cs="Montserrat"/>
        </w:rPr>
      </w:pPr>
      <w:r w:rsidRPr="00E14310">
        <w:rPr>
          <w:rFonts w:ascii="Montserrat" w:eastAsia="Montserrat" w:hAnsi="Montserrat" w:cs="Montserrat"/>
        </w:rPr>
        <w:t xml:space="preserve">Posteriormente se efectuará la evaluación de las propuestas económicas, únicamente de los </w:t>
      </w:r>
      <w:r w:rsidRPr="00E14310">
        <w:rPr>
          <w:rFonts w:ascii="Montserrat" w:eastAsia="Montserrat" w:hAnsi="Montserrat" w:cs="Montserrat"/>
          <w:b/>
        </w:rPr>
        <w:t>LICITANTES</w:t>
      </w:r>
      <w:r w:rsidRPr="00E14310">
        <w:rPr>
          <w:rFonts w:ascii="Montserrat" w:eastAsia="Montserrat" w:hAnsi="Montserrat" w:cs="Montserrat"/>
        </w:rPr>
        <w:t xml:space="preserve"> cuyas proposiciones técnicas resultaron solventes al haber obtenido la calificación mínima establecida de 37.5 puntos en la prese</w:t>
      </w:r>
      <w:r w:rsidRPr="00E14310">
        <w:rPr>
          <w:rFonts w:ascii="Montserrat" w:eastAsia="Montserrat" w:hAnsi="Montserrat" w:cs="Montserrat"/>
        </w:rPr>
        <w:t>nte convocatoria.</w:t>
      </w:r>
    </w:p>
    <w:p w14:paraId="5BEE521E" w14:textId="77777777" w:rsidR="00672CE2" w:rsidRPr="00E14310" w:rsidRDefault="00672CE2">
      <w:pPr>
        <w:keepNext/>
        <w:tabs>
          <w:tab w:val="left" w:pos="567"/>
        </w:tabs>
        <w:jc w:val="both"/>
        <w:rPr>
          <w:rFonts w:ascii="Montserrat" w:eastAsia="Montserrat" w:hAnsi="Montserrat" w:cs="Montserrat"/>
        </w:rPr>
      </w:pPr>
    </w:p>
    <w:p w14:paraId="60D11DA4" w14:textId="77777777" w:rsidR="00672CE2" w:rsidRPr="00E14310" w:rsidRDefault="005B6C61">
      <w:pPr>
        <w:pStyle w:val="Ttulo1"/>
        <w:keepLines/>
        <w:numPr>
          <w:ilvl w:val="0"/>
          <w:numId w:val="30"/>
        </w:numPr>
        <w:tabs>
          <w:tab w:val="left" w:pos="567"/>
        </w:tabs>
        <w:ind w:left="567" w:hanging="567"/>
        <w:jc w:val="both"/>
        <w:rPr>
          <w:rFonts w:ascii="Montserrat" w:eastAsia="Montserrat" w:hAnsi="Montserrat" w:cs="Montserrat"/>
          <w:sz w:val="20"/>
          <w:szCs w:val="20"/>
        </w:rPr>
      </w:pPr>
      <w:bookmarkStart w:id="24" w:name="_heading=h.3as4poj" w:colFirst="0" w:colLast="0"/>
      <w:bookmarkEnd w:id="24"/>
      <w:r w:rsidRPr="00E14310">
        <w:rPr>
          <w:rFonts w:ascii="Montserrat" w:eastAsia="Montserrat" w:hAnsi="Montserrat" w:cs="Montserrat"/>
          <w:sz w:val="20"/>
          <w:szCs w:val="20"/>
        </w:rPr>
        <w:t>Criterios de evaluación técnica</w:t>
      </w:r>
    </w:p>
    <w:p w14:paraId="516B0720" w14:textId="77777777" w:rsidR="00672CE2" w:rsidRPr="00E14310" w:rsidRDefault="00672CE2">
      <w:pPr>
        <w:keepNext/>
        <w:jc w:val="both"/>
        <w:rPr>
          <w:rFonts w:ascii="Montserrat" w:eastAsia="Montserrat" w:hAnsi="Montserrat" w:cs="Montserrat"/>
        </w:rPr>
      </w:pPr>
    </w:p>
    <w:p w14:paraId="11FD3BB5" w14:textId="77777777" w:rsidR="00672CE2" w:rsidRPr="00E14310" w:rsidRDefault="005B6C61">
      <w:pPr>
        <w:keepNext/>
        <w:tabs>
          <w:tab w:val="left" w:pos="567"/>
        </w:tabs>
        <w:jc w:val="both"/>
        <w:rPr>
          <w:rFonts w:ascii="Montserrat" w:eastAsia="Montserrat" w:hAnsi="Montserrat" w:cs="Montserrat"/>
        </w:rPr>
      </w:pPr>
      <w:r w:rsidRPr="00E14310">
        <w:rPr>
          <w:rFonts w:ascii="Montserrat" w:eastAsia="Montserrat" w:hAnsi="Montserrat" w:cs="Montserrat"/>
        </w:rPr>
        <w:t xml:space="preserve">La valoración de los rubros y </w:t>
      </w:r>
      <w:proofErr w:type="spellStart"/>
      <w:r w:rsidRPr="00E14310">
        <w:rPr>
          <w:rFonts w:ascii="Montserrat" w:eastAsia="Montserrat" w:hAnsi="Montserrat" w:cs="Montserrat"/>
        </w:rPr>
        <w:t>subrubros</w:t>
      </w:r>
      <w:proofErr w:type="spellEnd"/>
      <w:r w:rsidRPr="00E14310">
        <w:rPr>
          <w:rFonts w:ascii="Montserrat" w:eastAsia="Montserrat" w:hAnsi="Montserrat" w:cs="Montserrat"/>
        </w:rPr>
        <w:t xml:space="preserve"> que integran la proposición técnica alcanzará un máximo de 50 puntos o unidad porcentuales, y para que una propuesta se considere solvente debe obtener un mínimo de</w:t>
      </w:r>
      <w:r w:rsidRPr="00E14310">
        <w:rPr>
          <w:rFonts w:ascii="Montserrat" w:eastAsia="Montserrat" w:hAnsi="Montserrat" w:cs="Montserrat"/>
        </w:rPr>
        <w:t xml:space="preserve"> 37.5 puntos.</w:t>
      </w:r>
    </w:p>
    <w:p w14:paraId="3AE84381" w14:textId="77777777" w:rsidR="00672CE2" w:rsidRPr="00E14310" w:rsidRDefault="00672CE2">
      <w:pPr>
        <w:keepNext/>
        <w:tabs>
          <w:tab w:val="left" w:pos="567"/>
        </w:tabs>
        <w:jc w:val="both"/>
        <w:rPr>
          <w:rFonts w:ascii="Montserrat" w:eastAsia="Montserrat" w:hAnsi="Montserrat" w:cs="Montserrat"/>
        </w:rPr>
      </w:pPr>
    </w:p>
    <w:p w14:paraId="7B7280E7" w14:textId="77777777" w:rsidR="00672CE2" w:rsidRPr="00E14310" w:rsidRDefault="005B6C61">
      <w:pPr>
        <w:keepNext/>
        <w:tabs>
          <w:tab w:val="left" w:pos="567"/>
        </w:tabs>
        <w:jc w:val="both"/>
        <w:rPr>
          <w:rFonts w:ascii="Montserrat" w:eastAsia="Montserrat" w:hAnsi="Montserrat" w:cs="Montserrat"/>
        </w:rPr>
      </w:pPr>
      <w:r w:rsidRPr="00E14310">
        <w:rPr>
          <w:rFonts w:ascii="Montserrat" w:eastAsia="Montserrat" w:hAnsi="Montserrat" w:cs="Montserrat"/>
        </w:rPr>
        <w:t>Los documentos que serán revisados y calificados corresponden a los siguientes:</w:t>
      </w:r>
    </w:p>
    <w:p w14:paraId="72C82456" w14:textId="77777777" w:rsidR="00672CE2" w:rsidRPr="00E14310" w:rsidRDefault="00672CE2">
      <w:pPr>
        <w:keepNext/>
        <w:tabs>
          <w:tab w:val="left" w:pos="567"/>
        </w:tabs>
        <w:jc w:val="both"/>
        <w:rPr>
          <w:rFonts w:ascii="Montserrat" w:eastAsia="Montserrat" w:hAnsi="Montserrat" w:cs="Montserrat"/>
        </w:rPr>
      </w:pPr>
    </w:p>
    <w:tbl>
      <w:tblPr>
        <w:tblStyle w:val="a8"/>
        <w:tblW w:w="1009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7089"/>
      </w:tblGrid>
      <w:tr w:rsidR="00672CE2" w:rsidRPr="00E14310" w14:paraId="303853ED" w14:textId="77777777">
        <w:tc>
          <w:tcPr>
            <w:tcW w:w="3006" w:type="dxa"/>
            <w:tcBorders>
              <w:top w:val="single" w:sz="4" w:space="0" w:color="000000"/>
              <w:left w:val="single" w:sz="4" w:space="0" w:color="000000"/>
              <w:bottom w:val="single" w:sz="4" w:space="0" w:color="000000"/>
              <w:right w:val="single" w:sz="4" w:space="0" w:color="000000"/>
            </w:tcBorders>
          </w:tcPr>
          <w:p w14:paraId="0326F25A"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DOCUMENTO</w:t>
            </w:r>
          </w:p>
          <w:p w14:paraId="082C2AF5"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IDENTIFICADO COMO ANEXO</w:t>
            </w:r>
          </w:p>
        </w:tc>
        <w:tc>
          <w:tcPr>
            <w:tcW w:w="7089" w:type="dxa"/>
            <w:tcBorders>
              <w:top w:val="single" w:sz="4" w:space="0" w:color="000000"/>
              <w:left w:val="single" w:sz="4" w:space="0" w:color="000000"/>
              <w:bottom w:val="single" w:sz="4" w:space="0" w:color="000000"/>
              <w:right w:val="single" w:sz="4" w:space="0" w:color="000000"/>
            </w:tcBorders>
          </w:tcPr>
          <w:p w14:paraId="2178BEB1" w14:textId="77777777" w:rsidR="00672CE2" w:rsidRPr="00E14310" w:rsidRDefault="005B6C61">
            <w:pPr>
              <w:ind w:left="34"/>
              <w:jc w:val="center"/>
              <w:rPr>
                <w:rFonts w:ascii="Montserrat" w:eastAsia="Montserrat" w:hAnsi="Montserrat" w:cs="Montserrat"/>
                <w:b/>
              </w:rPr>
            </w:pPr>
            <w:r w:rsidRPr="00E14310">
              <w:rPr>
                <w:rFonts w:ascii="Montserrat" w:eastAsia="Montserrat" w:hAnsi="Montserrat" w:cs="Montserrat"/>
                <w:b/>
              </w:rPr>
              <w:t>DESCRIPCIÓN DEL DOCUMENTO</w:t>
            </w:r>
          </w:p>
        </w:tc>
      </w:tr>
      <w:tr w:rsidR="00672CE2" w:rsidRPr="00E14310" w14:paraId="2C15E264" w14:textId="77777777">
        <w:trPr>
          <w:trHeight w:val="2943"/>
        </w:trPr>
        <w:tc>
          <w:tcPr>
            <w:tcW w:w="3006" w:type="dxa"/>
            <w:tcBorders>
              <w:top w:val="single" w:sz="4" w:space="0" w:color="000000"/>
              <w:left w:val="single" w:sz="4" w:space="0" w:color="000000"/>
              <w:bottom w:val="single" w:sz="4" w:space="0" w:color="000000"/>
              <w:right w:val="single" w:sz="4" w:space="0" w:color="000000"/>
            </w:tcBorders>
          </w:tcPr>
          <w:p w14:paraId="7BF86833"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T-2A</w:t>
            </w:r>
          </w:p>
          <w:p w14:paraId="03C25E76"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ESQUEMA ESTRUCTURAL DE LOS PROFESIONALES TÉCNICOS (ORGANIGRAMA DEL PERSONAL PROPUESTO PARA </w:t>
            </w:r>
            <w:r w:rsidRPr="00E14310">
              <w:rPr>
                <w:rFonts w:ascii="Montserrat" w:eastAsia="Montserrat" w:hAnsi="Montserrat" w:cs="Montserrat"/>
                <w:b/>
              </w:rPr>
              <w:t>LA EJECUCIÓN DE LOS TRABAJOS DE OBRA A PRECIO ALZADO)</w:t>
            </w:r>
          </w:p>
          <w:p w14:paraId="52AE7C5B" w14:textId="77777777" w:rsidR="00672CE2" w:rsidRPr="00E14310" w:rsidRDefault="00672CE2">
            <w:pPr>
              <w:jc w:val="center"/>
              <w:rPr>
                <w:rFonts w:ascii="Montserrat" w:eastAsia="Montserrat" w:hAnsi="Montserrat" w:cs="Montserrat"/>
                <w:b/>
              </w:rPr>
            </w:pPr>
          </w:p>
          <w:p w14:paraId="0AE57E56" w14:textId="77777777" w:rsidR="00672CE2" w:rsidRPr="00E14310" w:rsidRDefault="00672CE2">
            <w:pPr>
              <w:jc w:val="center"/>
              <w:rPr>
                <w:rFonts w:ascii="Montserrat" w:eastAsia="Montserrat" w:hAnsi="Montserrat" w:cs="Montserrat"/>
                <w:b/>
              </w:rPr>
            </w:pPr>
          </w:p>
        </w:tc>
        <w:tc>
          <w:tcPr>
            <w:tcW w:w="7089" w:type="dxa"/>
            <w:tcBorders>
              <w:top w:val="single" w:sz="4" w:space="0" w:color="000000"/>
              <w:left w:val="single" w:sz="4" w:space="0" w:color="000000"/>
              <w:bottom w:val="single" w:sz="4" w:space="0" w:color="000000"/>
              <w:right w:val="single" w:sz="4" w:space="0" w:color="000000"/>
            </w:tcBorders>
          </w:tcPr>
          <w:p w14:paraId="212C6377"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ORGANIGRAMA DEL PERSONAL PROPUESTO PARA LA EJECUCIÓN DE LOS TRABAJOS DE OBRA A PRECIO ALZADO, CONSIDERANDO COMO MÍNIMO:</w:t>
            </w:r>
          </w:p>
          <w:p w14:paraId="3EF084E0" w14:textId="77777777" w:rsidR="00672CE2" w:rsidRPr="00E14310" w:rsidRDefault="00672CE2">
            <w:pPr>
              <w:jc w:val="both"/>
              <w:rPr>
                <w:rFonts w:ascii="Montserrat" w:eastAsia="Montserrat" w:hAnsi="Montserrat" w:cs="Montserrat"/>
              </w:rPr>
            </w:pPr>
          </w:p>
          <w:p w14:paraId="2C266B81" w14:textId="77777777" w:rsidR="00672CE2" w:rsidRPr="00E14310" w:rsidRDefault="005B6C61">
            <w:pPr>
              <w:numPr>
                <w:ilvl w:val="0"/>
                <w:numId w:val="23"/>
              </w:numPr>
              <w:ind w:right="757"/>
              <w:jc w:val="both"/>
              <w:rPr>
                <w:rFonts w:ascii="Montserrat" w:eastAsia="Montserrat" w:hAnsi="Montserrat" w:cs="Montserrat"/>
                <w:b/>
              </w:rPr>
            </w:pPr>
            <w:proofErr w:type="gramStart"/>
            <w:r w:rsidRPr="00E14310">
              <w:rPr>
                <w:rFonts w:ascii="Montserrat" w:eastAsia="Montserrat" w:hAnsi="Montserrat" w:cs="Montserrat"/>
                <w:b/>
              </w:rPr>
              <w:t>SUPERINTENDENTE  DE</w:t>
            </w:r>
            <w:proofErr w:type="gramEnd"/>
            <w:r w:rsidRPr="00E14310">
              <w:rPr>
                <w:rFonts w:ascii="Montserrat" w:eastAsia="Montserrat" w:hAnsi="Montserrat" w:cs="Montserrat"/>
                <w:b/>
              </w:rPr>
              <w:t xml:space="preserve"> CONSTRUCCIÓN.</w:t>
            </w:r>
          </w:p>
          <w:p w14:paraId="58F6FD71"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 xml:space="preserve">JEFE DEL ÁREA DE SEGURIDAD E HIGIENE </w:t>
            </w:r>
          </w:p>
          <w:p w14:paraId="1665C021"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JEFE DE</w:t>
            </w:r>
            <w:r w:rsidRPr="00E14310">
              <w:rPr>
                <w:rFonts w:ascii="Montserrat" w:eastAsia="Montserrat" w:hAnsi="Montserrat" w:cs="Montserrat"/>
                <w:b/>
              </w:rPr>
              <w:t>L ÁREA DE CALIDAD</w:t>
            </w:r>
          </w:p>
          <w:p w14:paraId="588870ED"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JEFE DE CONTROL DE OBRA Y ESTIMACIONES</w:t>
            </w:r>
          </w:p>
          <w:p w14:paraId="0561241F"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GESTOR SOCIAL Y JURÍDICO</w:t>
            </w:r>
          </w:p>
          <w:p w14:paraId="7AB35B93"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PROFESIONALES TÉCNICOS ESPECIALIZADOS EN CADA FRENTE DE TRABAJO</w:t>
            </w:r>
          </w:p>
          <w:p w14:paraId="4DCD1DF2" w14:textId="77777777" w:rsidR="00672CE2" w:rsidRPr="00E14310" w:rsidRDefault="005B6C61">
            <w:pPr>
              <w:numPr>
                <w:ilvl w:val="0"/>
                <w:numId w:val="23"/>
              </w:numPr>
              <w:rPr>
                <w:rFonts w:ascii="Montserrat" w:eastAsia="Montserrat" w:hAnsi="Montserrat" w:cs="Montserrat"/>
                <w:b/>
              </w:rPr>
            </w:pPr>
            <w:r w:rsidRPr="00E14310">
              <w:rPr>
                <w:rFonts w:ascii="Montserrat" w:eastAsia="Montserrat" w:hAnsi="Montserrat" w:cs="Montserrat"/>
                <w:b/>
              </w:rPr>
              <w:t>AUXILIARES DE OBRA</w:t>
            </w:r>
            <w:r w:rsidRPr="00E14310">
              <w:rPr>
                <w:rFonts w:ascii="Montserrat" w:eastAsia="Montserrat" w:hAnsi="Montserrat" w:cs="Montserrat"/>
              </w:rPr>
              <w:t xml:space="preserve"> </w:t>
            </w:r>
            <w:r w:rsidRPr="00E14310">
              <w:rPr>
                <w:rFonts w:ascii="Montserrat" w:eastAsia="Montserrat" w:hAnsi="Montserrat" w:cs="Montserrat"/>
                <w:b/>
              </w:rPr>
              <w:t>EN CADA FRENTE DE TRABAJO</w:t>
            </w:r>
          </w:p>
          <w:p w14:paraId="5102BD61" w14:textId="77777777" w:rsidR="00672CE2" w:rsidRPr="00E14310" w:rsidRDefault="00672CE2">
            <w:pPr>
              <w:ind w:left="720"/>
              <w:rPr>
                <w:rFonts w:ascii="Montserrat" w:eastAsia="Montserrat" w:hAnsi="Montserrat" w:cs="Montserrat"/>
                <w:b/>
              </w:rPr>
            </w:pPr>
          </w:p>
          <w:p w14:paraId="712824BA" w14:textId="77777777" w:rsidR="00672CE2" w:rsidRPr="00E14310" w:rsidRDefault="00672CE2">
            <w:pPr>
              <w:ind w:right="757"/>
              <w:jc w:val="both"/>
              <w:rPr>
                <w:rFonts w:ascii="Montserrat" w:eastAsia="Montserrat" w:hAnsi="Montserrat" w:cs="Montserrat"/>
              </w:rPr>
            </w:pPr>
          </w:p>
        </w:tc>
      </w:tr>
      <w:tr w:rsidR="00672CE2" w:rsidRPr="00E14310" w14:paraId="61D8AECE" w14:textId="77777777">
        <w:trPr>
          <w:trHeight w:val="713"/>
        </w:trPr>
        <w:tc>
          <w:tcPr>
            <w:tcW w:w="3006" w:type="dxa"/>
            <w:tcBorders>
              <w:top w:val="single" w:sz="4" w:space="0" w:color="000000"/>
              <w:left w:val="single" w:sz="4" w:space="0" w:color="000000"/>
              <w:bottom w:val="single" w:sz="4" w:space="0" w:color="000000"/>
              <w:right w:val="single" w:sz="4" w:space="0" w:color="000000"/>
            </w:tcBorders>
          </w:tcPr>
          <w:p w14:paraId="5E9AE2AE"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T-2B</w:t>
            </w:r>
          </w:p>
          <w:p w14:paraId="76F70A92"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CURRÍCULO DE LOS PUESTOS DE DIRECCIÓN, </w:t>
            </w:r>
            <w:r w:rsidRPr="00E14310">
              <w:rPr>
                <w:rFonts w:ascii="Montserrat" w:eastAsia="Montserrat" w:hAnsi="Montserrat" w:cs="Montserrat"/>
                <w:b/>
              </w:rPr>
              <w:t>ADMINISTRACIÓN Y EJECUCIÓN DE OBRA A PRECIO ALZADO</w:t>
            </w:r>
          </w:p>
          <w:p w14:paraId="7E5D6950" w14:textId="77777777" w:rsidR="00672CE2" w:rsidRPr="00E14310" w:rsidRDefault="00672CE2">
            <w:pPr>
              <w:jc w:val="center"/>
              <w:rPr>
                <w:rFonts w:ascii="Montserrat" w:eastAsia="Montserrat" w:hAnsi="Montserrat" w:cs="Montserrat"/>
                <w:b/>
              </w:rPr>
            </w:pPr>
          </w:p>
          <w:p w14:paraId="609E2004" w14:textId="77777777" w:rsidR="00672CE2" w:rsidRPr="00E14310" w:rsidRDefault="00672CE2">
            <w:pPr>
              <w:jc w:val="center"/>
              <w:rPr>
                <w:rFonts w:ascii="Montserrat" w:eastAsia="Montserrat" w:hAnsi="Montserrat" w:cs="Montserrat"/>
                <w:b/>
              </w:rPr>
            </w:pPr>
          </w:p>
          <w:p w14:paraId="2D3F2055" w14:textId="77777777" w:rsidR="00672CE2" w:rsidRPr="00E14310" w:rsidRDefault="00672CE2">
            <w:pPr>
              <w:jc w:val="center"/>
              <w:rPr>
                <w:rFonts w:ascii="Montserrat" w:eastAsia="Montserrat" w:hAnsi="Montserrat" w:cs="Montserrat"/>
                <w:b/>
              </w:rPr>
            </w:pPr>
          </w:p>
          <w:p w14:paraId="69C81F6A" w14:textId="77777777" w:rsidR="00672CE2" w:rsidRPr="00E14310" w:rsidRDefault="00672CE2">
            <w:pPr>
              <w:ind w:left="283"/>
              <w:jc w:val="center"/>
              <w:rPr>
                <w:rFonts w:ascii="Montserrat" w:eastAsia="Montserrat" w:hAnsi="Montserrat" w:cs="Montserrat"/>
                <w:b/>
              </w:rPr>
            </w:pPr>
          </w:p>
          <w:p w14:paraId="3D6A0ABD" w14:textId="77777777" w:rsidR="00672CE2" w:rsidRPr="00E14310" w:rsidRDefault="00672CE2">
            <w:pPr>
              <w:ind w:left="283"/>
              <w:jc w:val="center"/>
              <w:rPr>
                <w:rFonts w:ascii="Montserrat" w:eastAsia="Montserrat" w:hAnsi="Montserrat" w:cs="Montserrat"/>
                <w:b/>
              </w:rPr>
            </w:pPr>
          </w:p>
          <w:p w14:paraId="282AB759" w14:textId="77777777" w:rsidR="00672CE2" w:rsidRPr="00E14310" w:rsidRDefault="00672CE2">
            <w:pPr>
              <w:ind w:left="283"/>
              <w:jc w:val="center"/>
              <w:rPr>
                <w:rFonts w:ascii="Montserrat" w:eastAsia="Montserrat" w:hAnsi="Montserrat" w:cs="Montserrat"/>
                <w:b/>
              </w:rPr>
            </w:pPr>
          </w:p>
          <w:p w14:paraId="09C89E23" w14:textId="77777777" w:rsidR="00672CE2" w:rsidRPr="00E14310" w:rsidRDefault="00672CE2">
            <w:pPr>
              <w:ind w:left="283"/>
              <w:jc w:val="center"/>
              <w:rPr>
                <w:rFonts w:ascii="Montserrat" w:eastAsia="Montserrat" w:hAnsi="Montserrat" w:cs="Montserrat"/>
                <w:b/>
              </w:rPr>
            </w:pPr>
          </w:p>
          <w:p w14:paraId="70675F28" w14:textId="77777777" w:rsidR="00672CE2" w:rsidRPr="00E14310" w:rsidRDefault="00672CE2">
            <w:pPr>
              <w:ind w:left="283"/>
              <w:jc w:val="center"/>
              <w:rPr>
                <w:rFonts w:ascii="Montserrat" w:eastAsia="Montserrat" w:hAnsi="Montserrat" w:cs="Montserrat"/>
                <w:b/>
              </w:rPr>
            </w:pPr>
          </w:p>
          <w:p w14:paraId="48BA7572"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 xml:space="preserve">                           </w:t>
            </w:r>
          </w:p>
          <w:p w14:paraId="34387041" w14:textId="77777777" w:rsidR="00672CE2" w:rsidRPr="00E14310" w:rsidRDefault="00672CE2">
            <w:pPr>
              <w:jc w:val="center"/>
              <w:rPr>
                <w:rFonts w:ascii="Montserrat" w:eastAsia="Montserrat" w:hAnsi="Montserrat" w:cs="Montserrat"/>
                <w:b/>
              </w:rPr>
            </w:pPr>
          </w:p>
        </w:tc>
        <w:tc>
          <w:tcPr>
            <w:tcW w:w="7089" w:type="dxa"/>
            <w:tcBorders>
              <w:top w:val="single" w:sz="4" w:space="0" w:color="000000"/>
              <w:left w:val="single" w:sz="4" w:space="0" w:color="000000"/>
              <w:bottom w:val="single" w:sz="4" w:space="0" w:color="000000"/>
              <w:right w:val="single" w:sz="4" w:space="0" w:color="000000"/>
            </w:tcBorders>
          </w:tcPr>
          <w:p w14:paraId="74373F48"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 xml:space="preserve">SE PRESENTARÁN PARA SU EVALUACIÓN LOS CURRÍCULOS CON FIRMA AUTÓGRAFA DE LOS PROFESIONALES TÉCNICOS ENCARGADOS DE LA DIRECCIÓN, ADMINISTRACIÓN Y EJECUCIÓN DE LOS </w:t>
            </w:r>
            <w:r w:rsidRPr="00E14310">
              <w:rPr>
                <w:rFonts w:ascii="Montserrat" w:eastAsia="Montserrat" w:hAnsi="Montserrat" w:cs="Montserrat"/>
              </w:rPr>
              <w:t>TRABAJOS DE OBRA PÚBLICA A PRECIO ALZADO, QUE A CONTINUACIÓN SE ENLISTAN:</w:t>
            </w:r>
          </w:p>
          <w:p w14:paraId="0683ACEA" w14:textId="77777777" w:rsidR="00672CE2" w:rsidRPr="00E14310" w:rsidRDefault="00672CE2">
            <w:pPr>
              <w:ind w:left="34"/>
              <w:jc w:val="both"/>
              <w:rPr>
                <w:rFonts w:ascii="Montserrat" w:eastAsia="Montserrat" w:hAnsi="Montserrat" w:cs="Montserrat"/>
              </w:rPr>
            </w:pPr>
          </w:p>
          <w:p w14:paraId="048D34F3"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SUPERINTENDENTE DE CONSTRUCCIÓN.</w:t>
            </w:r>
          </w:p>
          <w:p w14:paraId="3834FAA3"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 xml:space="preserve">JEFE DEL ÁREA DE SEGURIDAD E HIGIENE </w:t>
            </w:r>
          </w:p>
          <w:p w14:paraId="63800712"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JEFE DEL ÁREA DE CALIDAD</w:t>
            </w:r>
          </w:p>
          <w:p w14:paraId="419C1ECC"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JEFE DE CONTROL DE OBRA Y ESTIMACIONES</w:t>
            </w:r>
          </w:p>
          <w:p w14:paraId="1D56491C" w14:textId="77777777" w:rsidR="00672CE2" w:rsidRPr="00E14310" w:rsidRDefault="005B6C61">
            <w:pPr>
              <w:numPr>
                <w:ilvl w:val="0"/>
                <w:numId w:val="23"/>
              </w:numPr>
              <w:ind w:right="757"/>
              <w:jc w:val="both"/>
              <w:rPr>
                <w:rFonts w:ascii="Montserrat" w:eastAsia="Montserrat" w:hAnsi="Montserrat" w:cs="Montserrat"/>
                <w:b/>
              </w:rPr>
            </w:pPr>
            <w:r w:rsidRPr="00E14310">
              <w:rPr>
                <w:rFonts w:ascii="Montserrat" w:eastAsia="Montserrat" w:hAnsi="Montserrat" w:cs="Montserrat"/>
                <w:b/>
              </w:rPr>
              <w:t>GESTOR SOCIAL Y JURÍDICO</w:t>
            </w:r>
          </w:p>
          <w:p w14:paraId="123F7836" w14:textId="77777777" w:rsidR="00672CE2" w:rsidRPr="00E14310" w:rsidRDefault="00672CE2">
            <w:pPr>
              <w:ind w:left="34"/>
              <w:jc w:val="both"/>
              <w:rPr>
                <w:rFonts w:ascii="Montserrat" w:eastAsia="Montserrat" w:hAnsi="Montserrat" w:cs="Montserrat"/>
              </w:rPr>
            </w:pPr>
          </w:p>
          <w:p w14:paraId="27F37C92" w14:textId="77777777" w:rsidR="00672CE2" w:rsidRPr="00E14310" w:rsidRDefault="005B6C61">
            <w:pPr>
              <w:numPr>
                <w:ilvl w:val="0"/>
                <w:numId w:val="24"/>
              </w:numPr>
              <w:ind w:left="34"/>
              <w:jc w:val="both"/>
              <w:rPr>
                <w:rFonts w:ascii="Montserrat" w:eastAsia="Montserrat" w:hAnsi="Montserrat" w:cs="Montserrat"/>
              </w:rPr>
            </w:pPr>
            <w:r w:rsidRPr="00E14310">
              <w:rPr>
                <w:rFonts w:ascii="Montserrat" w:eastAsia="Montserrat" w:hAnsi="Montserrat" w:cs="Montserrat"/>
                <w:b/>
              </w:rPr>
              <w:t>SUPERINTENDENTE DE C</w:t>
            </w:r>
            <w:r w:rsidRPr="00E14310">
              <w:rPr>
                <w:rFonts w:ascii="Montserrat" w:eastAsia="Montserrat" w:hAnsi="Montserrat" w:cs="Montserrat"/>
                <w:b/>
              </w:rPr>
              <w:t xml:space="preserve">ONSTRUCCIÓN </w:t>
            </w:r>
            <w:r w:rsidRPr="00E14310">
              <w:rPr>
                <w:rFonts w:ascii="Montserrat" w:eastAsia="Montserrat" w:hAnsi="Montserrat" w:cs="Montserrat"/>
              </w:rPr>
              <w:t>CON CÉDULA PROFESIONAL DE INGENIERO CIVIL, ARQUITECTO O INGENIERO ARQUITECTO CON EXPERIENCIA COMO MÍNIMO DE DIEZ AÑOS EN EL PUESTO Y OBRAS SIMILARES A LOS PROYECTOS CONTENIDOS EN ESTA CONVOCATORIA, SEÑALARÁ LOS DATOS GENERALES DE LA OBRA EN LAS</w:t>
            </w:r>
            <w:r w:rsidRPr="00E14310">
              <w:rPr>
                <w:rFonts w:ascii="Montserrat" w:eastAsia="Montserrat" w:hAnsi="Montserrat" w:cs="Montserrat"/>
              </w:rPr>
              <w:t xml:space="preserve"> QUE PARTICIPÓ, INCLUYENDO EL PERIODO (MES-AÑO Y MES – AÑO) Y EL PUESTO.</w:t>
            </w:r>
          </w:p>
          <w:p w14:paraId="42FEB56C" w14:textId="77777777" w:rsidR="00672CE2" w:rsidRPr="00E14310" w:rsidRDefault="00672CE2">
            <w:pPr>
              <w:jc w:val="both"/>
              <w:rPr>
                <w:rFonts w:ascii="Montserrat" w:eastAsia="Montserrat" w:hAnsi="Montserrat" w:cs="Montserrat"/>
              </w:rPr>
            </w:pPr>
          </w:p>
          <w:p w14:paraId="4082B58B" w14:textId="77777777" w:rsidR="00672CE2" w:rsidRPr="00E14310" w:rsidRDefault="005B6C61">
            <w:pPr>
              <w:numPr>
                <w:ilvl w:val="0"/>
                <w:numId w:val="24"/>
              </w:numPr>
              <w:ind w:left="34"/>
              <w:jc w:val="both"/>
              <w:rPr>
                <w:rFonts w:ascii="Montserrat" w:eastAsia="Montserrat" w:hAnsi="Montserrat" w:cs="Montserrat"/>
              </w:rPr>
            </w:pPr>
            <w:r w:rsidRPr="00E14310">
              <w:rPr>
                <w:rFonts w:ascii="Montserrat" w:eastAsia="Montserrat" w:hAnsi="Montserrat" w:cs="Montserrat"/>
                <w:b/>
              </w:rPr>
              <w:t>JEFE DEL ÁREA DE SEGURIDAD E HIGIENE</w:t>
            </w:r>
            <w:r w:rsidRPr="00E14310">
              <w:rPr>
                <w:rFonts w:ascii="Montserrat" w:eastAsia="Montserrat" w:hAnsi="Montserrat" w:cs="Montserrat"/>
              </w:rPr>
              <w:t xml:space="preserve"> CON CÉDULA PROFESIONAL DE INGENIERO CIVIL, INGENIERO INDUSTRIAL, ARQUITECTO O INGENIERO ARQUITECTO CON EXPERIENCIA COMO MÍNIMO DE CINCO AÑOS EN EL PUESTO Y OBRAS SIMILARES A LOS PROYECTOS CONTENIDOS EN ESTA CONVOCATORIA, SEÑALARA LOS DATOS GENERALES DE LA</w:t>
            </w:r>
            <w:r w:rsidRPr="00E14310">
              <w:rPr>
                <w:rFonts w:ascii="Montserrat" w:eastAsia="Montserrat" w:hAnsi="Montserrat" w:cs="Montserrat"/>
              </w:rPr>
              <w:t xml:space="preserve"> OBRA EN LAS QUE PARTICIPÓ, INCLUYENDO EL PERIODO (MES-AÑO Y MES – AÑO) Y EL PUESTO.</w:t>
            </w:r>
          </w:p>
          <w:p w14:paraId="717B7002" w14:textId="77777777" w:rsidR="00672CE2" w:rsidRPr="00E14310" w:rsidRDefault="00672CE2">
            <w:pPr>
              <w:numPr>
                <w:ilvl w:val="0"/>
                <w:numId w:val="24"/>
              </w:numPr>
              <w:ind w:left="34"/>
              <w:jc w:val="both"/>
              <w:rPr>
                <w:rFonts w:ascii="Montserrat" w:eastAsia="Montserrat" w:hAnsi="Montserrat" w:cs="Montserrat"/>
              </w:rPr>
            </w:pPr>
          </w:p>
          <w:p w14:paraId="2784E6C0" w14:textId="77777777" w:rsidR="00672CE2" w:rsidRPr="00E14310" w:rsidRDefault="005B6C61">
            <w:pPr>
              <w:numPr>
                <w:ilvl w:val="0"/>
                <w:numId w:val="24"/>
              </w:numPr>
              <w:ind w:left="34"/>
              <w:jc w:val="both"/>
              <w:rPr>
                <w:rFonts w:ascii="Montserrat" w:eastAsia="Montserrat" w:hAnsi="Montserrat" w:cs="Montserrat"/>
              </w:rPr>
            </w:pPr>
            <w:r w:rsidRPr="00E14310">
              <w:rPr>
                <w:rFonts w:ascii="Montserrat" w:eastAsia="Montserrat" w:hAnsi="Montserrat" w:cs="Montserrat"/>
                <w:b/>
              </w:rPr>
              <w:lastRenderedPageBreak/>
              <w:t>JEFE DEL ÁREA DE CALIDAD</w:t>
            </w:r>
            <w:r w:rsidRPr="00E14310">
              <w:rPr>
                <w:rFonts w:ascii="Montserrat" w:eastAsia="Montserrat" w:hAnsi="Montserrat" w:cs="Montserrat"/>
              </w:rPr>
              <w:t xml:space="preserve"> CON CÉDULA PROFESIONAL DE INGENIERO CIVIL, INGENIERO INDUSTRIAL, ARQUITECTO O INGENIERO ARQUITECTO CON EXPERIENCIA COMO MÍNIMO DE CINCO AÑOS EN E</w:t>
            </w:r>
            <w:r w:rsidRPr="00E14310">
              <w:rPr>
                <w:rFonts w:ascii="Montserrat" w:eastAsia="Montserrat" w:hAnsi="Montserrat" w:cs="Montserrat"/>
              </w:rPr>
              <w:t>L PUESTO Y OBRAS SIMILARES A LOS PROYECTOS CONTENIDOS EN ESTA CONVOCATORIA SEÑALARÁ LOS DATOS GENERALES DE LA OBRA EN LAS QUE PARTICIPÓ, INCLUYENDO EL PERIODO (MES-AÑO Y MES – AÑO) Y EL PUESTO.</w:t>
            </w:r>
          </w:p>
          <w:p w14:paraId="30952E7D" w14:textId="77777777" w:rsidR="00672CE2" w:rsidRPr="00E14310" w:rsidRDefault="00672CE2">
            <w:pPr>
              <w:jc w:val="both"/>
              <w:rPr>
                <w:rFonts w:ascii="Montserrat" w:eastAsia="Montserrat" w:hAnsi="Montserrat" w:cs="Montserrat"/>
              </w:rPr>
            </w:pPr>
          </w:p>
          <w:p w14:paraId="662549F9" w14:textId="77777777" w:rsidR="00672CE2" w:rsidRPr="00E14310" w:rsidRDefault="005B6C61">
            <w:pPr>
              <w:numPr>
                <w:ilvl w:val="0"/>
                <w:numId w:val="24"/>
              </w:numPr>
              <w:ind w:left="34"/>
              <w:jc w:val="both"/>
              <w:rPr>
                <w:rFonts w:ascii="Montserrat" w:eastAsia="Montserrat" w:hAnsi="Montserrat" w:cs="Montserrat"/>
              </w:rPr>
            </w:pPr>
            <w:r w:rsidRPr="00E14310">
              <w:rPr>
                <w:rFonts w:ascii="Montserrat" w:eastAsia="Montserrat" w:hAnsi="Montserrat" w:cs="Montserrat"/>
                <w:b/>
              </w:rPr>
              <w:t>JEFE DE CONTROL DE OBRA Y ESTIMACIONES</w:t>
            </w:r>
            <w:r w:rsidRPr="00E14310">
              <w:rPr>
                <w:rFonts w:ascii="Montserrat" w:eastAsia="Montserrat" w:hAnsi="Montserrat" w:cs="Montserrat"/>
              </w:rPr>
              <w:t xml:space="preserve"> CON CÉDULA PROFESIONAL</w:t>
            </w:r>
            <w:r w:rsidRPr="00E14310">
              <w:rPr>
                <w:rFonts w:ascii="Montserrat" w:eastAsia="Montserrat" w:hAnsi="Montserrat" w:cs="Montserrat"/>
              </w:rPr>
              <w:t xml:space="preserve"> DE INGENIERO CIVIL, INGENIERO INDUSTRIAL, ARQUITECTO O INGENIERO ARQUITECTO CON EXPERIENCIA COMO MÍNIMO DE CINCO AÑOS EN CONTROL DE OBRA Y ESTIMACIONES EN OBRAS SIMILARES A LOS PROYECTOS CONTENIDOS EN ESTA CONVOCATORIA, SEÑALARÁ LOS DATOS GENERALES DE LA </w:t>
            </w:r>
            <w:r w:rsidRPr="00E14310">
              <w:rPr>
                <w:rFonts w:ascii="Montserrat" w:eastAsia="Montserrat" w:hAnsi="Montserrat" w:cs="Montserrat"/>
              </w:rPr>
              <w:t>OBRA EN LAS QUE PARTICIPÓ, INCLUYENDO EL PERIODO (MES-AÑO Y MES – AÑO) Y EL PUESTO.</w:t>
            </w:r>
          </w:p>
          <w:p w14:paraId="3F93CA1F"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23BDD9FC"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 xml:space="preserve">GESTOR SOCIAL Y JURÍDICO </w:t>
            </w:r>
            <w:r w:rsidRPr="00E14310">
              <w:rPr>
                <w:rFonts w:ascii="Montserrat" w:eastAsia="Montserrat" w:hAnsi="Montserrat" w:cs="Montserrat"/>
              </w:rPr>
              <w:t>CON CÉDULA PROFESIONAL EN LAS LICENCIATURAS DE SOCIOLOGÍA, TRABAJADOR SOCIAL Y COMUNITARIO, ANTROPÓLOGO, O AFÍN CON MÍNIMO 5 AÑOS DE EXPERIENCIA E</w:t>
            </w:r>
            <w:r w:rsidRPr="00E14310">
              <w:rPr>
                <w:rFonts w:ascii="Montserrat" w:eastAsia="Montserrat" w:hAnsi="Montserrat" w:cs="Montserrat"/>
              </w:rPr>
              <w:t xml:space="preserve">N RESOLUCIÓN DE CONFLICTOS SOCIALES DERIVADOS DE CONSTRUCCIÓN DE OBRAS PÚBLICAS O PRIVADAS, SOCIALIZACIÓN DE BENEFICIOS DE LA OBRA A CONSTRUIR, ASÍ COMO MEDIACIÓN DE GRUPOS SOCIALES EN CONTROVERSIA, DEBERÁ ACREDITAR QUE CUENTA CON CAPACITACIÓN EN PROCESOS </w:t>
            </w:r>
            <w:r w:rsidRPr="00E14310">
              <w:rPr>
                <w:rFonts w:ascii="Montserrat" w:eastAsia="Montserrat" w:hAnsi="Montserrat" w:cs="Montserrat"/>
              </w:rPr>
              <w:t>DE MEDIACIÓN O NEGOCIACIÓN Y CAPACIDADES DE SISTEMATIZACIÓN DE DATOS.</w:t>
            </w:r>
          </w:p>
          <w:p w14:paraId="45606067" w14:textId="77777777" w:rsidR="00672CE2" w:rsidRPr="00E14310" w:rsidRDefault="00672CE2">
            <w:pPr>
              <w:rPr>
                <w:rFonts w:ascii="Montserrat" w:eastAsia="Montserrat" w:hAnsi="Montserrat" w:cs="Montserrat"/>
              </w:rPr>
            </w:pPr>
          </w:p>
          <w:p w14:paraId="1D5F30A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EL CURRÍCULO DEBERÁ CONTENER COMO MÍNIMO:</w:t>
            </w:r>
          </w:p>
          <w:p w14:paraId="67DB2DD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NOMBRE, GRADO ACADÉMICO, EL CUAL DEBERÁ ACREDITAR DOCUMENTALMENTE CON LA CÉDULA PROFESIONAL EXPEDIDA POR LA DIRECCIÓN GENERAL DE PROFESIONES DE</w:t>
            </w:r>
            <w:r w:rsidRPr="00E14310">
              <w:rPr>
                <w:rFonts w:ascii="Montserrat" w:eastAsia="Montserrat" w:hAnsi="Montserrat" w:cs="Montserrat"/>
              </w:rPr>
              <w:t xml:space="preserve"> LA SECRETARÍA DE EDUCACIÓN PÚBLICA, CADA CÉDULA PROFESIONAL SE ACOMPAÑARÁ DE LA IMPRESIÓN DE LA CONSULTA EFECTUADA EN LA PLATAFORMA ELECTRÓNICA DEL REGISTRO NACIONAL DE PROFESIONISTAS DE LA SECRETARIA DE EDUCACIÓN PÚBLICA Y SU RESULTADO. </w:t>
            </w:r>
          </w:p>
          <w:p w14:paraId="5E7A9EDE" w14:textId="77777777" w:rsidR="00672CE2" w:rsidRPr="00E14310" w:rsidRDefault="00672CE2">
            <w:pPr>
              <w:jc w:val="both"/>
              <w:rPr>
                <w:rFonts w:ascii="Montserrat" w:eastAsia="Montserrat" w:hAnsi="Montserrat" w:cs="Montserrat"/>
              </w:rPr>
            </w:pPr>
          </w:p>
          <w:p w14:paraId="212D9DF7" w14:textId="77777777" w:rsidR="00672CE2" w:rsidRPr="00E14310" w:rsidRDefault="005B6C61">
            <w:pPr>
              <w:jc w:val="both"/>
              <w:rPr>
                <w:rFonts w:ascii="Montserrat" w:eastAsia="Montserrat" w:hAnsi="Montserrat" w:cs="Montserrat"/>
              </w:rPr>
            </w:pPr>
            <w:hyperlink r:id="rId15">
              <w:r w:rsidRPr="00E14310">
                <w:rPr>
                  <w:rFonts w:ascii="Montserrat" w:eastAsia="Montserrat" w:hAnsi="Montserrat" w:cs="Montserrat"/>
                  <w:color w:val="0000FF"/>
                  <w:u w:val="single"/>
                </w:rPr>
                <w:t>https://www.cedulaprofesional.sep.gob.mx/cedula/presidencia/indexAvanzada.action</w:t>
              </w:r>
            </w:hyperlink>
            <w:r w:rsidRPr="00E14310">
              <w:rPr>
                <w:rFonts w:ascii="Montserrat" w:eastAsia="Montserrat" w:hAnsi="Montserrat" w:cs="Montserrat"/>
              </w:rPr>
              <w:t xml:space="preserve">   </w:t>
            </w:r>
          </w:p>
          <w:p w14:paraId="6E11D51C" w14:textId="77777777" w:rsidR="00672CE2" w:rsidRPr="00E14310" w:rsidRDefault="00672CE2">
            <w:pPr>
              <w:jc w:val="both"/>
              <w:rPr>
                <w:rFonts w:ascii="Montserrat" w:eastAsia="Montserrat" w:hAnsi="Montserrat" w:cs="Montserrat"/>
              </w:rPr>
            </w:pPr>
          </w:p>
          <w:p w14:paraId="3D297ED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ASIMISMO, DEBERÁ DE ADJUNTAR COPIA DE LA CREDENCIAL </w:t>
            </w:r>
            <w:r w:rsidRPr="00E14310">
              <w:rPr>
                <w:rFonts w:ascii="Montserrat" w:eastAsia="Montserrat" w:hAnsi="Montserrat" w:cs="Montserrat"/>
              </w:rPr>
              <w:t xml:space="preserve">PARA VOTAR EXPEDIDA POR EL INSTITUTO NACIONAL ELECTORAL, </w:t>
            </w:r>
            <w:r w:rsidRPr="00E14310">
              <w:rPr>
                <w:rFonts w:ascii="Montserrat" w:eastAsia="Montserrat" w:hAnsi="Montserrat" w:cs="Montserrat"/>
              </w:rPr>
              <w:lastRenderedPageBreak/>
              <w:t xml:space="preserve">EN SU DEFECTO INSTITUTO FEDERAL ELECTORAL VIGENTE O PASAPORTE VIGENTE EXPEDIDO POR LA SECRETARÍA DE RELACIONES EXTERIORES, DE CADA UNO DE LOS PROFESIONALES. </w:t>
            </w:r>
            <w:r w:rsidRPr="00E14310">
              <w:rPr>
                <w:rFonts w:ascii="Montserrat" w:eastAsia="Montserrat" w:hAnsi="Montserrat" w:cs="Montserrat"/>
                <w:u w:val="single"/>
              </w:rPr>
              <w:t>EN CASO DE PRESENTAR CÉDULAS Y/O IDENTIFIC</w:t>
            </w:r>
            <w:r w:rsidRPr="00E14310">
              <w:rPr>
                <w:rFonts w:ascii="Montserrat" w:eastAsia="Montserrat" w:hAnsi="Montserrat" w:cs="Montserrat"/>
                <w:u w:val="single"/>
              </w:rPr>
              <w:t>ACIONES APÓCRIFAS LA CONVOCANTE DARÁ VISTA A LA AUTORIDAD COMPETENTE.</w:t>
            </w:r>
            <w:r w:rsidRPr="00E14310">
              <w:rPr>
                <w:rFonts w:ascii="Montserrat" w:eastAsia="Montserrat" w:hAnsi="Montserrat" w:cs="Montserrat"/>
              </w:rPr>
              <w:t xml:space="preserve"> </w:t>
            </w:r>
          </w:p>
          <w:p w14:paraId="7BF3FF0E" w14:textId="77777777" w:rsidR="00672CE2" w:rsidRPr="00E14310" w:rsidRDefault="00672CE2">
            <w:pPr>
              <w:jc w:val="both"/>
              <w:rPr>
                <w:rFonts w:ascii="Montserrat" w:eastAsia="Montserrat" w:hAnsi="Montserrat" w:cs="Montserrat"/>
              </w:rPr>
            </w:pPr>
          </w:p>
          <w:p w14:paraId="5A8CAD1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PARA DEMOSTRAR SU EXPERIENCIA LA DOCUMENTACIÓN QUE SE PUEDE INCLUIR ES COPIA DE CONTRATOS, ESTIMACIONES, NOTAS DE BITÁCORA, MINUTAS DE JUNTAS, OFICIOS, ESCRITOS O CUALQUIER DOCUMENTACI</w:t>
            </w:r>
            <w:r w:rsidRPr="00E14310">
              <w:rPr>
                <w:rFonts w:ascii="Montserrat" w:eastAsia="Montserrat" w:hAnsi="Montserrat" w:cs="Montserrat"/>
              </w:rPr>
              <w:t>ÓN QUE COMPRUEBE SU PARTICIPACIÓN EN OBRAS SIMILARES. ASIMISMO, DEBERÁ INCLUIR DOCUMENTOS QUE COMPRUEBE EL DOMINIO DE HERRAMIENTAS INHERENTES A SU CATEGORÍA: PROGRAMAS INFORMÁTICOS, CURSOS DE CAPACITACIÓN, ETC.  DICHAS COPIAS DE LA DOCUMENTACIÓN DEBE DE AC</w:t>
            </w:r>
            <w:r w:rsidRPr="00E14310">
              <w:rPr>
                <w:rFonts w:ascii="Montserrat" w:eastAsia="Montserrat" w:hAnsi="Montserrat" w:cs="Montserrat"/>
              </w:rPr>
              <w:t>OMPAÑARSE A LOS CURRÍCULO VITAE DE CADA PERSONA.</w:t>
            </w:r>
          </w:p>
        </w:tc>
      </w:tr>
      <w:tr w:rsidR="00672CE2" w:rsidRPr="00E14310" w14:paraId="67218F81" w14:textId="77777777">
        <w:trPr>
          <w:trHeight w:val="713"/>
        </w:trPr>
        <w:tc>
          <w:tcPr>
            <w:tcW w:w="3006" w:type="dxa"/>
            <w:tcBorders>
              <w:top w:val="single" w:sz="4" w:space="0" w:color="000000"/>
              <w:left w:val="single" w:sz="4" w:space="0" w:color="000000"/>
              <w:bottom w:val="single" w:sz="4" w:space="0" w:color="000000"/>
              <w:right w:val="single" w:sz="4" w:space="0" w:color="000000"/>
            </w:tcBorders>
          </w:tcPr>
          <w:p w14:paraId="50B70D2C"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T-2C</w:t>
            </w:r>
          </w:p>
          <w:p w14:paraId="19811FE3"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ACREDITACIÓN INCLUSIÓN LABORAL DE PERSONAS CON DISCAPACIDAD</w:t>
            </w:r>
          </w:p>
        </w:tc>
        <w:tc>
          <w:tcPr>
            <w:tcW w:w="7089" w:type="dxa"/>
            <w:tcBorders>
              <w:top w:val="single" w:sz="4" w:space="0" w:color="000000"/>
              <w:left w:val="single" w:sz="4" w:space="0" w:color="000000"/>
              <w:bottom w:val="single" w:sz="4" w:space="0" w:color="000000"/>
              <w:right w:val="single" w:sz="4" w:space="0" w:color="000000"/>
            </w:tcBorders>
          </w:tcPr>
          <w:p w14:paraId="09B10536"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 xml:space="preserve">FORMATO LIBRE Y EN PAPEL MEMBRETADO EN EL QUE EL </w:t>
            </w:r>
            <w:r w:rsidRPr="00E14310">
              <w:rPr>
                <w:rFonts w:ascii="Montserrat" w:eastAsia="Montserrat" w:hAnsi="Montserrat" w:cs="Montserrat"/>
                <w:b/>
              </w:rPr>
              <w:t xml:space="preserve">LICITANTE </w:t>
            </w:r>
            <w:r w:rsidRPr="00E14310">
              <w:rPr>
                <w:rFonts w:ascii="Montserrat" w:eastAsia="Montserrat" w:hAnsi="Montserrat" w:cs="Montserrat"/>
              </w:rPr>
              <w:t xml:space="preserve">ACREDITE CONTAR CON CUANDO MENOS EN UN CINCO POR CIENTO (5%) DE LA </w:t>
            </w:r>
            <w:r w:rsidRPr="00E14310">
              <w:rPr>
                <w:rFonts w:ascii="Montserrat" w:eastAsia="Montserrat" w:hAnsi="Montserrat" w:cs="Montserrat"/>
              </w:rPr>
              <w:t>TOTALIDAD DE SU PLANTA DE EMPLEADOS, CON TRABAJADORES CON DISCAPACIDAD, CUYA ALTA EN EL RÉGIMEN OBLIGATORIO DEL INSTITUTO MEXICANO DEL SEGURO SOCIAL SE HAYA DADO CON SEIS MESES DE ANTELACIÓN AL ACTO DE PRESENTACIÓN Y APERTURA DE PROPOSICIONES, MISMA QUE SE</w:t>
            </w:r>
            <w:r w:rsidRPr="00E14310">
              <w:rPr>
                <w:rFonts w:ascii="Montserrat" w:eastAsia="Montserrat" w:hAnsi="Montserrat" w:cs="Montserrat"/>
              </w:rPr>
              <w:t xml:space="preserve"> COMPROBARÁ CON EL AVISO DE ALTA CORRESPONDIENTE</w:t>
            </w:r>
          </w:p>
        </w:tc>
      </w:tr>
      <w:tr w:rsidR="00672CE2" w:rsidRPr="00E14310" w14:paraId="5543617B" w14:textId="77777777">
        <w:trPr>
          <w:trHeight w:val="418"/>
        </w:trPr>
        <w:tc>
          <w:tcPr>
            <w:tcW w:w="3006" w:type="dxa"/>
            <w:tcBorders>
              <w:top w:val="single" w:sz="4" w:space="0" w:color="000000"/>
              <w:left w:val="single" w:sz="4" w:space="0" w:color="000000"/>
              <w:bottom w:val="single" w:sz="4" w:space="0" w:color="000000"/>
              <w:right w:val="single" w:sz="4" w:space="0" w:color="000000"/>
            </w:tcBorders>
          </w:tcPr>
          <w:p w14:paraId="0D8B2C1F"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T-3A</w:t>
            </w:r>
          </w:p>
          <w:p w14:paraId="2F285616"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PLANEACIÓN INTEGRAL PARA LA EJECUCIÓN DE LOS TRABAJOS DE OBRA A PRECIO ALZADO </w:t>
            </w:r>
          </w:p>
          <w:p w14:paraId="397B6601" w14:textId="77777777" w:rsidR="00672CE2" w:rsidRPr="00E14310" w:rsidRDefault="00672CE2">
            <w:pPr>
              <w:jc w:val="center"/>
              <w:rPr>
                <w:rFonts w:ascii="Montserrat" w:eastAsia="Montserrat" w:hAnsi="Montserrat" w:cs="Montserrat"/>
                <w:b/>
              </w:rPr>
            </w:pPr>
          </w:p>
          <w:p w14:paraId="4E05104D" w14:textId="77777777" w:rsidR="00672CE2" w:rsidRPr="00E14310" w:rsidRDefault="00672CE2">
            <w:pPr>
              <w:ind w:left="283"/>
              <w:rPr>
                <w:rFonts w:ascii="Montserrat" w:eastAsia="Montserrat" w:hAnsi="Montserrat" w:cs="Montserrat"/>
                <w:b/>
              </w:rPr>
            </w:pPr>
          </w:p>
        </w:tc>
        <w:tc>
          <w:tcPr>
            <w:tcW w:w="7089" w:type="dxa"/>
            <w:tcBorders>
              <w:top w:val="single" w:sz="4" w:space="0" w:color="000000"/>
              <w:left w:val="single" w:sz="4" w:space="0" w:color="000000"/>
              <w:bottom w:val="single" w:sz="4" w:space="0" w:color="000000"/>
              <w:right w:val="single" w:sz="4" w:space="0" w:color="000000"/>
            </w:tcBorders>
          </w:tcPr>
          <w:p w14:paraId="334F2EF1" w14:textId="77777777" w:rsidR="00672CE2" w:rsidRPr="00E14310" w:rsidRDefault="005B6C61">
            <w:pPr>
              <w:tabs>
                <w:tab w:val="left" w:pos="0"/>
              </w:tabs>
              <w:jc w:val="both"/>
              <w:rPr>
                <w:rFonts w:ascii="Montserrat" w:eastAsia="Montserrat" w:hAnsi="Montserrat" w:cs="Montserrat"/>
              </w:rPr>
            </w:pPr>
            <w:r w:rsidRPr="00E14310">
              <w:rPr>
                <w:rFonts w:ascii="Montserrat" w:eastAsia="Montserrat" w:hAnsi="Montserrat" w:cs="Montserrat"/>
                <w:b/>
              </w:rPr>
              <w:t xml:space="preserve">PLANEACIÓN INTEGRAL </w:t>
            </w:r>
            <w:r w:rsidRPr="00E14310">
              <w:rPr>
                <w:rFonts w:ascii="Montserrat" w:eastAsia="Montserrat" w:hAnsi="Montserrat" w:cs="Montserrat"/>
              </w:rPr>
              <w:t>(FORMATO LIBRE Y EN PAPEL MEMBRETADO).</w:t>
            </w:r>
          </w:p>
          <w:p w14:paraId="7FC8ACA3" w14:textId="77777777" w:rsidR="00672CE2" w:rsidRPr="00E14310" w:rsidRDefault="00672CE2">
            <w:pPr>
              <w:tabs>
                <w:tab w:val="left" w:pos="0"/>
              </w:tabs>
              <w:jc w:val="both"/>
              <w:rPr>
                <w:rFonts w:ascii="Montserrat" w:eastAsia="Montserrat" w:hAnsi="Montserrat" w:cs="Montserrat"/>
                <w:b/>
              </w:rPr>
            </w:pPr>
          </w:p>
          <w:p w14:paraId="5093E84B"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DESCRIPCIÓN DE LA PLANEACIÓN INTEGRAL PARA LA EJECUCIÓN DE LOS TRABAJOS DE OBRA, QUE CORRESPONDAN CON EL INICIO DE LA CONSTRUCCIÓN, ASÍ COMO, TODO EL PROCESO DE ADMINISTRACIÓN, CONTROL Y DIRECCIÓN PARA SU EJECUCIÓN (INCLUYENDO EL SISTEMA DE ASEGURAMIENTO D</w:t>
            </w:r>
            <w:r w:rsidRPr="00E14310">
              <w:rPr>
                <w:rFonts w:ascii="Montserrat" w:eastAsia="Montserrat" w:hAnsi="Montserrat" w:cs="Montserrat"/>
              </w:rPr>
              <w:t xml:space="preserve">E CALIDAD PARA LOS MATERIALES Y EQUIPOS DE INSTALACIÓN PERMANENTE Y PARA LA CONSTRUCCIÓN DE LA OBRA), EN CONGRUENCIA CON LOS PROGRAMAS CALENDARIZADOS, DE MANERA CONGRUENTE CON EL PROGRAMA GENERAL DE EJECUCIÓN DE LOS TRABAJOS </w:t>
            </w:r>
            <w:r w:rsidRPr="00E14310">
              <w:rPr>
                <w:rFonts w:ascii="Montserrat" w:eastAsia="Montserrat" w:hAnsi="Montserrat" w:cs="Montserrat"/>
                <w:b/>
              </w:rPr>
              <w:t xml:space="preserve">(FORMATO T-6) </w:t>
            </w:r>
            <w:r w:rsidRPr="00E14310">
              <w:rPr>
                <w:rFonts w:ascii="Montserrat" w:eastAsia="Montserrat" w:hAnsi="Montserrat" w:cs="Montserrat"/>
              </w:rPr>
              <w:t>Y PROGRAMA DE EJE</w:t>
            </w:r>
            <w:r w:rsidRPr="00E14310">
              <w:rPr>
                <w:rFonts w:ascii="Montserrat" w:eastAsia="Montserrat" w:hAnsi="Montserrat" w:cs="Montserrat"/>
              </w:rPr>
              <w:t xml:space="preserve">CUCIÓN DE LOS TRABAJOS DE LA OBRA </w:t>
            </w:r>
            <w:r w:rsidRPr="00E14310">
              <w:rPr>
                <w:rFonts w:ascii="Montserrat" w:eastAsia="Montserrat" w:hAnsi="Montserrat" w:cs="Montserrat"/>
                <w:b/>
              </w:rPr>
              <w:t>(FORMATO T-6A)</w:t>
            </w:r>
            <w:r w:rsidRPr="00E14310">
              <w:rPr>
                <w:rFonts w:ascii="Montserrat" w:eastAsia="Montserrat" w:hAnsi="Montserrat" w:cs="Montserrat"/>
              </w:rPr>
              <w:t xml:space="preserve"> TOMANDO EN CONSIDERACIÓN LA CAPACIDAD Y RECURSOS QUE CONSIDERA PARA LA EJECUCIÓN DE LA OBRA, APLICANDO EL ANTICIPO OTORGADO CONFORME AL PROGRAMA QUE PRESENTE PARA SU UTILIZACIÓN LO CUAL </w:t>
            </w:r>
            <w:r w:rsidRPr="00E14310">
              <w:rPr>
                <w:rFonts w:ascii="Montserrat" w:eastAsia="Montserrat" w:hAnsi="Montserrat" w:cs="Montserrat"/>
              </w:rPr>
              <w:lastRenderedPageBreak/>
              <w:t>DEBERÁ REFLEJAR EN EL</w:t>
            </w:r>
            <w:r w:rsidRPr="00E14310">
              <w:rPr>
                <w:rFonts w:ascii="Montserrat" w:eastAsia="Montserrat" w:hAnsi="Montserrat" w:cs="Montserrat"/>
              </w:rPr>
              <w:t xml:space="preserve"> PROGRAMA DE EROGACIONES CALENDARIZADO Y CUANTIFICADO PROPUESTO.</w:t>
            </w:r>
          </w:p>
        </w:tc>
      </w:tr>
      <w:tr w:rsidR="00672CE2" w:rsidRPr="00E14310" w14:paraId="1467BDD7" w14:textId="77777777">
        <w:trPr>
          <w:trHeight w:val="360"/>
        </w:trPr>
        <w:tc>
          <w:tcPr>
            <w:tcW w:w="3006" w:type="dxa"/>
            <w:tcBorders>
              <w:top w:val="single" w:sz="4" w:space="0" w:color="000000"/>
              <w:left w:val="single" w:sz="4" w:space="0" w:color="000000"/>
              <w:bottom w:val="single" w:sz="4" w:space="0" w:color="000000"/>
              <w:right w:val="single" w:sz="4" w:space="0" w:color="000000"/>
            </w:tcBorders>
          </w:tcPr>
          <w:p w14:paraId="14FF9C87"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T-3B</w:t>
            </w:r>
          </w:p>
          <w:p w14:paraId="2D24AFA6"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PROCEDIMIENTO CONSTRUCTIVO DE EJECUCIÓN DE LOS TRABAJOS DE OBRA PÚBLICA A PRECIO ALZADO </w:t>
            </w:r>
          </w:p>
          <w:p w14:paraId="73734D84"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 </w:t>
            </w:r>
          </w:p>
          <w:p w14:paraId="2971B578" w14:textId="77777777" w:rsidR="00672CE2" w:rsidRPr="00E14310" w:rsidRDefault="00672CE2">
            <w:pPr>
              <w:ind w:left="283"/>
              <w:jc w:val="center"/>
              <w:rPr>
                <w:rFonts w:ascii="Montserrat" w:eastAsia="Montserrat" w:hAnsi="Montserrat" w:cs="Montserrat"/>
                <w:b/>
              </w:rPr>
            </w:pPr>
          </w:p>
          <w:p w14:paraId="0A4B8175" w14:textId="77777777" w:rsidR="00672CE2" w:rsidRPr="00E14310" w:rsidRDefault="00672CE2">
            <w:pPr>
              <w:ind w:left="283"/>
              <w:jc w:val="center"/>
              <w:rPr>
                <w:rFonts w:ascii="Montserrat" w:eastAsia="Montserrat" w:hAnsi="Montserrat" w:cs="Montserrat"/>
                <w:b/>
              </w:rPr>
            </w:pPr>
          </w:p>
        </w:tc>
        <w:tc>
          <w:tcPr>
            <w:tcW w:w="7089" w:type="dxa"/>
            <w:tcBorders>
              <w:top w:val="single" w:sz="4" w:space="0" w:color="000000"/>
              <w:left w:val="single" w:sz="4" w:space="0" w:color="000000"/>
              <w:bottom w:val="single" w:sz="4" w:space="0" w:color="000000"/>
              <w:right w:val="single" w:sz="4" w:space="0" w:color="000000"/>
            </w:tcBorders>
          </w:tcPr>
          <w:p w14:paraId="0DB21636" w14:textId="77777777" w:rsidR="00672CE2" w:rsidRPr="00E14310" w:rsidRDefault="005B6C61">
            <w:pPr>
              <w:tabs>
                <w:tab w:val="left" w:pos="0"/>
              </w:tabs>
              <w:jc w:val="both"/>
              <w:rPr>
                <w:rFonts w:ascii="Montserrat" w:eastAsia="Montserrat" w:hAnsi="Montserrat" w:cs="Montserrat"/>
              </w:rPr>
            </w:pPr>
            <w:r w:rsidRPr="00E14310">
              <w:rPr>
                <w:rFonts w:ascii="Montserrat" w:eastAsia="Montserrat" w:hAnsi="Montserrat" w:cs="Montserrat"/>
                <w:b/>
              </w:rPr>
              <w:t xml:space="preserve">PROCEDIMIENTO CONSTRUCTIVO </w:t>
            </w:r>
            <w:r w:rsidRPr="00E14310">
              <w:rPr>
                <w:rFonts w:ascii="Montserrat" w:eastAsia="Montserrat" w:hAnsi="Montserrat" w:cs="Montserrat"/>
              </w:rPr>
              <w:t>(FORMATO LIBRE Y EN PAPEL MEMBRETADO).</w:t>
            </w:r>
          </w:p>
          <w:p w14:paraId="040ACBA5" w14:textId="77777777" w:rsidR="00672CE2" w:rsidRPr="00E14310" w:rsidRDefault="00672CE2">
            <w:pPr>
              <w:tabs>
                <w:tab w:val="left" w:pos="0"/>
              </w:tabs>
              <w:jc w:val="both"/>
              <w:rPr>
                <w:rFonts w:ascii="Montserrat" w:eastAsia="Montserrat" w:hAnsi="Montserrat" w:cs="Montserrat"/>
                <w:b/>
              </w:rPr>
            </w:pPr>
          </w:p>
          <w:p w14:paraId="2D332AFF" w14:textId="77777777" w:rsidR="00672CE2" w:rsidRPr="00E14310" w:rsidRDefault="005B6C61">
            <w:pPr>
              <w:tabs>
                <w:tab w:val="left" w:pos="0"/>
              </w:tabs>
              <w:jc w:val="both"/>
              <w:rPr>
                <w:rFonts w:ascii="Montserrat" w:eastAsia="Montserrat" w:hAnsi="Montserrat" w:cs="Montserrat"/>
              </w:rPr>
            </w:pPr>
            <w:r w:rsidRPr="00E14310">
              <w:rPr>
                <w:rFonts w:ascii="Montserrat" w:eastAsia="Montserrat" w:hAnsi="Montserrat" w:cs="Montserrat"/>
              </w:rPr>
              <w:t>SE INDICARÁ EL PROCEDIMIE</w:t>
            </w:r>
            <w:r w:rsidRPr="00E14310">
              <w:rPr>
                <w:rFonts w:ascii="Montserrat" w:eastAsia="Montserrat" w:hAnsi="Montserrat" w:cs="Montserrat"/>
              </w:rPr>
              <w:t xml:space="preserve">NTO CONSTRUCTIVO DE EJECUCIÓN DE LOS TRABAJOS PROPUESTO POR EL </w:t>
            </w:r>
            <w:r w:rsidRPr="00E14310">
              <w:rPr>
                <w:rFonts w:ascii="Montserrat" w:eastAsia="Montserrat" w:hAnsi="Montserrat" w:cs="Montserrat"/>
                <w:b/>
              </w:rPr>
              <w:t>"LICITANTE"</w:t>
            </w:r>
            <w:r w:rsidRPr="00E14310">
              <w:rPr>
                <w:rFonts w:ascii="Montserrat" w:eastAsia="Montserrat" w:hAnsi="Montserrat" w:cs="Montserrat"/>
              </w:rPr>
              <w:t xml:space="preserve"> (LA SECUENCIA U ORDEN EN QUE SE EJECUTARAN LOS TRABAJOS DE LAS OBRAS). DICHO PROCEDIMIENTO DEBERÁ SER ACORDE CON LA PLANEACIÓN INTEGRAL, EL PROGRAMA GENERAL DE EJECUCIÓN DE LOS TRAB</w:t>
            </w:r>
            <w:r w:rsidRPr="00E14310">
              <w:rPr>
                <w:rFonts w:ascii="Montserrat" w:eastAsia="Montserrat" w:hAnsi="Montserrat" w:cs="Montserrat"/>
              </w:rPr>
              <w:t>AJOS (</w:t>
            </w:r>
            <w:r w:rsidRPr="00E14310">
              <w:rPr>
                <w:rFonts w:ascii="Montserrat" w:eastAsia="Montserrat" w:hAnsi="Montserrat" w:cs="Montserrat"/>
                <w:b/>
              </w:rPr>
              <w:t>FORMATO T-6</w:t>
            </w:r>
            <w:r w:rsidRPr="00E14310">
              <w:rPr>
                <w:rFonts w:ascii="Montserrat" w:eastAsia="Montserrat" w:hAnsi="Montserrat" w:cs="Montserrat"/>
              </w:rPr>
              <w:t xml:space="preserve">), PROGRAMA DE EJECUCIÓN DE LOS TRABAJOS DE LA OBRA </w:t>
            </w:r>
            <w:r w:rsidRPr="00E14310">
              <w:rPr>
                <w:rFonts w:ascii="Montserrat" w:eastAsia="Montserrat" w:hAnsi="Montserrat" w:cs="Montserrat"/>
                <w:b/>
              </w:rPr>
              <w:t>(FORMATO T-6A),</w:t>
            </w:r>
            <w:r w:rsidRPr="00E14310">
              <w:rPr>
                <w:rFonts w:ascii="Montserrat" w:eastAsia="Montserrat" w:hAnsi="Montserrat" w:cs="Montserrat"/>
              </w:rPr>
              <w:t xml:space="preserve"> EL PRESUPUESTO TOTAL DE LA EJECUCIÓN DE LOS TRABAJOS A PRECIO ALZADO Y PRESUPUESTO TOTAL DE LA OBRA </w:t>
            </w:r>
            <w:r w:rsidRPr="00E14310">
              <w:rPr>
                <w:rFonts w:ascii="Montserrat" w:eastAsia="Montserrat" w:hAnsi="Montserrat" w:cs="Montserrat"/>
                <w:b/>
              </w:rPr>
              <w:t>(FORMATO E-1 Y E-1A),</w:t>
            </w:r>
            <w:r w:rsidRPr="00E14310">
              <w:rPr>
                <w:rFonts w:ascii="Montserrat" w:eastAsia="Montserrat" w:hAnsi="Montserrat" w:cs="Montserrat"/>
              </w:rPr>
              <w:t xml:space="preserve"> EN BASE A SU EXPERIENCIA PARA EJECUTARLOS.</w:t>
            </w:r>
          </w:p>
          <w:p w14:paraId="1F053901" w14:textId="77777777" w:rsidR="00672CE2" w:rsidRPr="00E14310" w:rsidRDefault="00672CE2">
            <w:pPr>
              <w:tabs>
                <w:tab w:val="left" w:pos="0"/>
              </w:tabs>
              <w:jc w:val="both"/>
              <w:rPr>
                <w:rFonts w:ascii="Montserrat" w:eastAsia="Montserrat" w:hAnsi="Montserrat" w:cs="Montserrat"/>
                <w:b/>
              </w:rPr>
            </w:pPr>
          </w:p>
          <w:p w14:paraId="26688FF7"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EL LI</w:t>
            </w:r>
            <w:r w:rsidRPr="00E14310">
              <w:rPr>
                <w:rFonts w:ascii="Montserrat" w:eastAsia="Montserrat" w:hAnsi="Montserrat" w:cs="Montserrat"/>
              </w:rPr>
              <w:t>CITANTE DEBERÁ CONSIDERAR LOS BANCOS DE MATERIALES, LA FORMA DE TRANSPORTACIÓN DE LOS MATERIALES DE CONSTRUCCIÓN, MATERIALES DE DEMOLICIÓN, PRODUCTO DE EXCAVACIÓN Y SU DISPOSICIÓN FINAL A UN BANCO DE TIRO AUTORIZADO. EL LICITANTE GANADOR PREVIO AL INICIO D</w:t>
            </w:r>
            <w:r w:rsidRPr="00E14310">
              <w:rPr>
                <w:rFonts w:ascii="Montserrat" w:eastAsia="Montserrat" w:hAnsi="Montserrat" w:cs="Montserrat"/>
              </w:rPr>
              <w:t>E LO TRABAJOS PRELIMINARES DEBERÁ PRESENTAR EL LISTADO DE SITIO(S) AUTORIZADO(S) POR LA AUTORIDAD COMPETENTE QUE ELIGIERON PARA EL DEPÓSITO O EXTRACCIÓN DE LOS MATERIALES, LOS CUALES DEBERÁN CONTAR CON TODOS LOS PERMISOS REQUERIDOS A NIVEL FEDERAL, ESTATAL</w:t>
            </w:r>
            <w:r w:rsidRPr="00E14310">
              <w:rPr>
                <w:rFonts w:ascii="Montserrat" w:eastAsia="Montserrat" w:hAnsi="Montserrat" w:cs="Montserrat"/>
              </w:rPr>
              <w:t xml:space="preserve"> O MUNICIPAL QUE EN SU CASO CORRESPONDA.</w:t>
            </w:r>
          </w:p>
        </w:tc>
      </w:tr>
      <w:tr w:rsidR="00672CE2" w:rsidRPr="00E14310" w14:paraId="442177D0" w14:textId="77777777">
        <w:tc>
          <w:tcPr>
            <w:tcW w:w="3006" w:type="dxa"/>
            <w:tcBorders>
              <w:top w:val="single" w:sz="4" w:space="0" w:color="000000"/>
              <w:left w:val="single" w:sz="4" w:space="0" w:color="000000"/>
              <w:bottom w:val="single" w:sz="4" w:space="0" w:color="000000"/>
              <w:right w:val="single" w:sz="4" w:space="0" w:color="000000"/>
            </w:tcBorders>
          </w:tcPr>
          <w:p w14:paraId="6AEAA30A"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T-4</w:t>
            </w:r>
          </w:p>
          <w:p w14:paraId="467DB0D7"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EXPERIENCIA Y CAPACIDAD TÉCNICA DEL LICITANTE</w:t>
            </w:r>
          </w:p>
        </w:tc>
        <w:tc>
          <w:tcPr>
            <w:tcW w:w="7089" w:type="dxa"/>
            <w:tcBorders>
              <w:top w:val="single" w:sz="4" w:space="0" w:color="000000"/>
              <w:left w:val="single" w:sz="4" w:space="0" w:color="000000"/>
              <w:bottom w:val="single" w:sz="4" w:space="0" w:color="000000"/>
              <w:right w:val="single" w:sz="4" w:space="0" w:color="000000"/>
            </w:tcBorders>
          </w:tcPr>
          <w:p w14:paraId="5EF60BD5"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b/>
              </w:rPr>
              <w:t xml:space="preserve">CURRÍCULUM DE LA EMPRESA </w:t>
            </w:r>
            <w:r w:rsidRPr="00E14310">
              <w:rPr>
                <w:rFonts w:ascii="Montserrat" w:eastAsia="Montserrat" w:hAnsi="Montserrat" w:cs="Montserrat"/>
              </w:rPr>
              <w:t xml:space="preserve">EN DONDE ESPECIFIQUE SU EXPERIENCIA EN OBRAS DE INFRAESTRUCTURA HIDRÁULICA, SANITARIA, VIAL Y EN EDIFICACIÓN (CENTROS </w:t>
            </w:r>
            <w:r w:rsidRPr="00E14310">
              <w:rPr>
                <w:rFonts w:ascii="Montserrat" w:eastAsia="Montserrat" w:hAnsi="Montserrat" w:cs="Montserrat"/>
              </w:rPr>
              <w:t>DEPORTIVOS, GIMNASIOS, POLIDEPORTIVOS, CANCHAS, EDIFICIOS, PLAZAS COMERCIALES, CENTROS DE SALUD, CONJUNTOS HABITACIONALES, CASAS DE CULTURA, CENTROS DE CONVENCIONES, ETC.), OBRA DE INFRAESTRUCTURAS VIALES (TERRACERÍAS, CAMINOS, CALLES, CARRETERAS) Y/O URBA</w:t>
            </w:r>
            <w:r w:rsidRPr="00E14310">
              <w:rPr>
                <w:rFonts w:ascii="Montserrat" w:eastAsia="Montserrat" w:hAnsi="Montserrat" w:cs="Montserrat"/>
              </w:rPr>
              <w:t>NIZACIÓN (PARQUES, JARDINES, ESTACIONAMIENTOS, OBRAS SANITARIAS, OBRAS ELÉCTRICAS, TELECOMUNICACIONES, ARQUITECTURA DE PAISAJE, ETC).</w:t>
            </w:r>
          </w:p>
          <w:p w14:paraId="2030E184" w14:textId="77777777" w:rsidR="00672CE2" w:rsidRPr="00E14310" w:rsidRDefault="00672CE2">
            <w:pPr>
              <w:shd w:val="clear" w:color="auto" w:fill="FFFFFF"/>
              <w:ind w:left="34"/>
              <w:jc w:val="both"/>
              <w:rPr>
                <w:rFonts w:ascii="Montserrat" w:eastAsia="Montserrat" w:hAnsi="Montserrat" w:cs="Montserrat"/>
              </w:rPr>
            </w:pPr>
          </w:p>
          <w:p w14:paraId="0E485774"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CON LA PRESENTACIÓN DE CUANDO MENOS TRES (3) CONTRATOS QUE HAYA CELEBRADO TANTO CON LAS ADMINISTRACIONES PÚBLICAS FEDERAL</w:t>
            </w:r>
            <w:r w:rsidRPr="00E14310">
              <w:rPr>
                <w:rFonts w:ascii="Montserrat" w:eastAsia="Montserrat" w:hAnsi="Montserrat" w:cs="Montserrat"/>
              </w:rPr>
              <w:t xml:space="preserve">, ESTATAL O MUNICIPAL O CON LA INICIATIVA PRIVADA Y CUYOS MONTOS SEAN DE POR LO MENOS </w:t>
            </w:r>
            <w:r w:rsidRPr="00E14310">
              <w:rPr>
                <w:rFonts w:ascii="Montserrat" w:eastAsia="Montserrat" w:hAnsi="Montserrat" w:cs="Montserrat"/>
                <w:b/>
              </w:rPr>
              <w:lastRenderedPageBreak/>
              <w:t>$51,000,000.00 M.N.</w:t>
            </w:r>
            <w:r w:rsidRPr="00E14310">
              <w:rPr>
                <w:rFonts w:ascii="Montserrat" w:eastAsia="Montserrat" w:hAnsi="Montserrat" w:cs="Montserrat"/>
              </w:rPr>
              <w:t xml:space="preserve"> I.V.A. INCLUIDO, FINALIZADOS DENTRO LOS ÚLTIMOS 10 AÑOS CONTADOS A PARTIR DE LA PUBLICACIÓN DE LA PRESENTE CONVOCATORIA. </w:t>
            </w:r>
          </w:p>
          <w:p w14:paraId="084FB018" w14:textId="77777777" w:rsidR="00672CE2" w:rsidRPr="00E14310" w:rsidRDefault="00672CE2">
            <w:pPr>
              <w:shd w:val="clear" w:color="auto" w:fill="FFFFFF"/>
              <w:jc w:val="both"/>
              <w:rPr>
                <w:rFonts w:ascii="Montserrat" w:eastAsia="Montserrat" w:hAnsi="Montserrat" w:cs="Montserrat"/>
              </w:rPr>
            </w:pPr>
          </w:p>
          <w:p w14:paraId="74234FF9"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PARA DEMOSTRAR ESTE RUBRO D</w:t>
            </w:r>
            <w:r w:rsidRPr="00E14310">
              <w:rPr>
                <w:rFonts w:ascii="Montserrat" w:eastAsia="Montserrat" w:hAnsi="Montserrat" w:cs="Montserrat"/>
              </w:rPr>
              <w:t>EBERÁ PRESENTAR LOS SIGUIENTES DOCUMENTOS:</w:t>
            </w:r>
          </w:p>
          <w:p w14:paraId="09BFF9B3" w14:textId="77777777" w:rsidR="00672CE2" w:rsidRPr="00E14310" w:rsidRDefault="00672CE2">
            <w:pPr>
              <w:shd w:val="clear" w:color="auto" w:fill="FFFFFF"/>
              <w:ind w:left="34"/>
              <w:jc w:val="both"/>
              <w:rPr>
                <w:rFonts w:ascii="Montserrat" w:eastAsia="Montserrat" w:hAnsi="Montserrat" w:cs="Montserrat"/>
              </w:rPr>
            </w:pPr>
          </w:p>
          <w:p w14:paraId="24DAED6B" w14:textId="77777777" w:rsidR="00672CE2" w:rsidRPr="00E14310" w:rsidRDefault="005B6C61">
            <w:pPr>
              <w:numPr>
                <w:ilvl w:val="0"/>
                <w:numId w:val="21"/>
              </w:numPr>
              <w:pBdr>
                <w:top w:val="nil"/>
                <w:left w:val="nil"/>
                <w:bottom w:val="nil"/>
                <w:right w:val="nil"/>
                <w:between w:val="nil"/>
              </w:pBdr>
              <w:shd w:val="clear" w:color="auto" w:fill="FFFFFF"/>
              <w:jc w:val="both"/>
              <w:rPr>
                <w:rFonts w:ascii="Montserrat" w:eastAsia="Montserrat" w:hAnsi="Montserrat" w:cs="Montserrat"/>
                <w:color w:val="000000"/>
              </w:rPr>
            </w:pPr>
            <w:r w:rsidRPr="00E14310">
              <w:rPr>
                <w:rFonts w:ascii="Montserrat" w:eastAsia="Montserrat" w:hAnsi="Montserrat" w:cs="Montserrat"/>
                <w:color w:val="000000"/>
              </w:rPr>
              <w:t>CURRÍCULO DE LA PERSONA FÍSICA O EMPRESA (PERSONA MORAL) DONDE SE SEÑALE LA EXPERIENCIA CONFORME A LO ANTES SEÑALADO EN LA PRESENTE CONVOCATORIA (FORMATO LIBRE)</w:t>
            </w:r>
          </w:p>
          <w:p w14:paraId="7DD2EDD8" w14:textId="77777777" w:rsidR="00672CE2" w:rsidRPr="00E14310" w:rsidRDefault="00672CE2">
            <w:pPr>
              <w:pBdr>
                <w:top w:val="nil"/>
                <w:left w:val="nil"/>
                <w:bottom w:val="nil"/>
                <w:right w:val="nil"/>
                <w:between w:val="nil"/>
              </w:pBdr>
              <w:shd w:val="clear" w:color="auto" w:fill="FFFFFF"/>
              <w:ind w:left="720"/>
              <w:jc w:val="both"/>
              <w:rPr>
                <w:rFonts w:ascii="Montserrat" w:eastAsia="Montserrat" w:hAnsi="Montserrat" w:cs="Montserrat"/>
                <w:color w:val="000000"/>
              </w:rPr>
            </w:pPr>
          </w:p>
          <w:p w14:paraId="1FFB7EB7" w14:textId="77777777" w:rsidR="00672CE2" w:rsidRPr="00E14310" w:rsidRDefault="005B6C61">
            <w:pPr>
              <w:numPr>
                <w:ilvl w:val="0"/>
                <w:numId w:val="21"/>
              </w:numPr>
              <w:pBdr>
                <w:top w:val="nil"/>
                <w:left w:val="nil"/>
                <w:bottom w:val="nil"/>
                <w:right w:val="nil"/>
                <w:between w:val="nil"/>
              </w:pBdr>
              <w:shd w:val="clear" w:color="auto" w:fill="FFFFFF"/>
              <w:jc w:val="both"/>
              <w:rPr>
                <w:rFonts w:ascii="Montserrat" w:eastAsia="Montserrat" w:hAnsi="Montserrat" w:cs="Montserrat"/>
                <w:color w:val="000000"/>
              </w:rPr>
            </w:pPr>
            <w:r w:rsidRPr="00E14310">
              <w:rPr>
                <w:rFonts w:ascii="Montserrat" w:eastAsia="Montserrat" w:hAnsi="Montserrat" w:cs="Montserrat"/>
                <w:color w:val="000000"/>
              </w:rPr>
              <w:t xml:space="preserve">RELACIÓN DE POR LO MENOS TRES CONTRATOS EN LOS ÚLTIMOS 10 AÑOS DE POR LO MENOS IMPORTES </w:t>
            </w:r>
            <w:r w:rsidRPr="00E14310">
              <w:rPr>
                <w:rFonts w:ascii="Montserrat" w:eastAsia="Montserrat" w:hAnsi="Montserrat" w:cs="Montserrat"/>
                <w:b/>
                <w:color w:val="000000"/>
              </w:rPr>
              <w:t>$51,000,000.00</w:t>
            </w:r>
            <w:r w:rsidRPr="00E14310">
              <w:rPr>
                <w:rFonts w:ascii="Montserrat" w:eastAsia="Montserrat" w:hAnsi="Montserrat" w:cs="Montserrat"/>
                <w:color w:val="000000"/>
              </w:rPr>
              <w:t xml:space="preserve"> M.N. I.V.A. INCLUIDO. ANOTANDO EL NOMBRE DE LA CONTRATANTE, DESCRIPCIÓN DE LOS SERVICIOS, IMPORTES TOTALES, IMPORTES EJERCIDOS O POR EJERCER, LAS FICHAS </w:t>
            </w:r>
            <w:r w:rsidRPr="00E14310">
              <w:rPr>
                <w:rFonts w:ascii="Montserrat" w:eastAsia="Montserrat" w:hAnsi="Montserrat" w:cs="Montserrat"/>
                <w:color w:val="000000"/>
              </w:rPr>
              <w:t>DE INICIO Y TERMINACIÓN O LAS FECHAS PREVISTAS (</w:t>
            </w:r>
            <w:r w:rsidRPr="00E14310">
              <w:rPr>
                <w:rFonts w:ascii="Montserrat" w:eastAsia="Montserrat" w:hAnsi="Montserrat" w:cs="Montserrat"/>
                <w:b/>
                <w:color w:val="000000"/>
              </w:rPr>
              <w:t>FORMATO T-4)</w:t>
            </w:r>
          </w:p>
          <w:p w14:paraId="0E390714" w14:textId="77777777" w:rsidR="00672CE2" w:rsidRPr="00E14310" w:rsidRDefault="005B6C61">
            <w:pPr>
              <w:shd w:val="clear" w:color="auto" w:fill="FFFFFF"/>
              <w:jc w:val="both"/>
              <w:rPr>
                <w:rFonts w:ascii="Montserrat" w:eastAsia="Montserrat" w:hAnsi="Montserrat" w:cs="Montserrat"/>
                <w:b/>
              </w:rPr>
            </w:pPr>
            <w:r w:rsidRPr="00E14310">
              <w:rPr>
                <w:rFonts w:ascii="Montserrat" w:eastAsia="Montserrat" w:hAnsi="Montserrat" w:cs="Montserrat"/>
                <w:b/>
              </w:rPr>
              <w:t xml:space="preserve">  </w:t>
            </w:r>
          </w:p>
          <w:p w14:paraId="3CD14084"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PARA ACREDITAR DICHA EXPERIENCIA Y CAPACIDAD TÉCNICA DEBERÁ ACOMPAÑAR CON COPIA SIMPLE DE LOS TRES CONTRATOS QUE HAYA CELEBRADO TANTO CON LAS ADMINISTRACIONES PÚBLICAS FEDERAL, ESTATAL O MUNIC</w:t>
            </w:r>
            <w:r w:rsidRPr="00E14310">
              <w:rPr>
                <w:rFonts w:ascii="Montserrat" w:eastAsia="Montserrat" w:hAnsi="Montserrat" w:cs="Montserrat"/>
              </w:rPr>
              <w:t xml:space="preserve">IPAL O CON LA INICIATIVA PRIVADA, CON SUS CORRESPONDIENTES ACTAS DE ENTREGA RECEPCIÓN O ACTA DE FINIQUITO O ACTA DE EXTINCIÓN DE DERECHOS Y OBLIGACIONES O CARTA DE LA DEPENDENCIA, ENTIDAD O PARTICULAR QUE ACREDITE QUE RECIBIÓ LAS OBRAS OBJETO DEL CONTRATO </w:t>
            </w:r>
            <w:r w:rsidRPr="00E14310">
              <w:rPr>
                <w:rFonts w:ascii="Montserrat" w:eastAsia="Montserrat" w:hAnsi="Montserrat" w:cs="Montserrat"/>
              </w:rPr>
              <w:t xml:space="preserve">A SATISFACCIÓN DEBIDAMENTE TERMINADAS. </w:t>
            </w:r>
          </w:p>
          <w:p w14:paraId="42A4CEE9" w14:textId="77777777" w:rsidR="00672CE2" w:rsidRPr="00E14310" w:rsidRDefault="00672CE2">
            <w:pPr>
              <w:shd w:val="clear" w:color="auto" w:fill="FFFFFF"/>
              <w:ind w:left="34"/>
              <w:jc w:val="both"/>
              <w:rPr>
                <w:rFonts w:ascii="Montserrat" w:eastAsia="Montserrat" w:hAnsi="Montserrat" w:cs="Montserrat"/>
              </w:rPr>
            </w:pPr>
          </w:p>
          <w:p w14:paraId="47A29B02" w14:textId="77777777" w:rsidR="00672CE2" w:rsidRPr="00E14310" w:rsidRDefault="005B6C61">
            <w:pPr>
              <w:shd w:val="clear" w:color="auto" w:fill="FFFFFF"/>
              <w:ind w:left="34"/>
              <w:jc w:val="both"/>
              <w:rPr>
                <w:rFonts w:ascii="Montserrat" w:eastAsia="Montserrat" w:hAnsi="Montserrat" w:cs="Montserrat"/>
              </w:rPr>
            </w:pPr>
            <w:r w:rsidRPr="00E14310">
              <w:rPr>
                <w:rFonts w:ascii="Montserrat" w:eastAsia="Montserrat" w:hAnsi="Montserrat" w:cs="Montserrat"/>
              </w:rPr>
              <w:t>LA CONVOCANTE PODRÁ VERIFICAR LA VERACIDAD DE LA INFORMACIÓN PROPORCIONADA, EL NO ACREDITAR LA EXPERIENCIA Y CAPACIDAD TÉCNICA EXIGIDA MEDIANTE LA PRESENTACIÓN DE LA DOCUMENTACIÓN ANTERIORMENTE SOLICITADA, SERÁ MOTI</w:t>
            </w:r>
            <w:r w:rsidRPr="00E14310">
              <w:rPr>
                <w:rFonts w:ascii="Montserrat" w:eastAsia="Montserrat" w:hAnsi="Montserrat" w:cs="Montserrat"/>
              </w:rPr>
              <w:t>VO PARA CONSIDERAR COMO INSOLVENTE TÉCNICAMENTE LA OFERTA, SIENDO CAUSA DE DESECHAMIENTO DE LA PROPUESTA.</w:t>
            </w:r>
          </w:p>
        </w:tc>
      </w:tr>
      <w:tr w:rsidR="00672CE2" w:rsidRPr="00E14310" w14:paraId="461C4000" w14:textId="77777777">
        <w:trPr>
          <w:trHeight w:val="956"/>
        </w:trPr>
        <w:tc>
          <w:tcPr>
            <w:tcW w:w="3006" w:type="dxa"/>
            <w:tcBorders>
              <w:top w:val="single" w:sz="4" w:space="0" w:color="000000"/>
              <w:left w:val="single" w:sz="4" w:space="0" w:color="000000"/>
              <w:bottom w:val="single" w:sz="4" w:space="0" w:color="000000"/>
              <w:right w:val="single" w:sz="4" w:space="0" w:color="000000"/>
            </w:tcBorders>
          </w:tcPr>
          <w:p w14:paraId="52FE4978"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T-5A</w:t>
            </w:r>
          </w:p>
          <w:p w14:paraId="00555172"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LISTADO DE INSUMOS</w:t>
            </w:r>
          </w:p>
          <w:p w14:paraId="64223583"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 xml:space="preserve">DE MATERIALES Y EQUIPOS DE INSTALACIÓN </w:t>
            </w:r>
            <w:r w:rsidRPr="00E14310">
              <w:rPr>
                <w:rFonts w:ascii="Montserrat" w:eastAsia="Montserrat" w:hAnsi="Montserrat" w:cs="Montserrat"/>
                <w:b/>
              </w:rPr>
              <w:lastRenderedPageBreak/>
              <w:t>PERMANENTE DE LA OBRA</w:t>
            </w:r>
          </w:p>
        </w:tc>
        <w:tc>
          <w:tcPr>
            <w:tcW w:w="7089" w:type="dxa"/>
            <w:tcBorders>
              <w:top w:val="single" w:sz="4" w:space="0" w:color="000000"/>
              <w:left w:val="single" w:sz="4" w:space="0" w:color="000000"/>
              <w:bottom w:val="single" w:sz="4" w:space="0" w:color="000000"/>
              <w:right w:val="single" w:sz="4" w:space="0" w:color="000000"/>
            </w:tcBorders>
          </w:tcPr>
          <w:p w14:paraId="0F6BDE27"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lastRenderedPageBreak/>
              <w:t xml:space="preserve">LISTADO DE INSUMOS DE LOS MATERIALES Y EQUIPOS DE </w:t>
            </w:r>
            <w:r w:rsidRPr="00E14310">
              <w:rPr>
                <w:rFonts w:ascii="Montserrat" w:eastAsia="Montserrat" w:hAnsi="Montserrat" w:cs="Montserrat"/>
              </w:rPr>
              <w:t>INSTALACIÓN PERMANENTE SUMINISTRADOS POR EL LICITANTE DE LA OBRA, CON LA DESCRIPCIÓN DE CADA UNO DE ELLOS, INDICANDO LAS UNIDADES DE MEDICIÓN.</w:t>
            </w:r>
          </w:p>
          <w:p w14:paraId="38362DD3"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lastRenderedPageBreak/>
              <w:t xml:space="preserve">QUE LOS MISMOS CUMPLAN CON LA CALIDAD, CARACTERÍSTICAS Y ESPECIFICACIONES TÉCNICAS SOLICITADAS EN EL CATÁLOGO DE </w:t>
            </w:r>
            <w:r w:rsidRPr="00E14310">
              <w:rPr>
                <w:rFonts w:ascii="Montserrat" w:eastAsia="Montserrat" w:hAnsi="Montserrat" w:cs="Montserrat"/>
              </w:rPr>
              <w:t>ACTIVIDADES O PRESUPUESTO DE OBRA DEL PROYECTO Y SUS ESPECIFICACIONES GENERALES Y PARTICULARES.</w:t>
            </w:r>
          </w:p>
          <w:p w14:paraId="1188BF36"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t>EL LICITANTE DEBERÁ ACOMPAÑAR EL FORMATO T-5A DE LAS FICHAS TÉCNICAS CORRESPONDIENTES AL MOBILIARIO URBANO, LUMINARIAS Y EQUIPOS DE INSTALACIÓN PERMANENTE, ETC.</w:t>
            </w:r>
            <w:r w:rsidRPr="00E14310">
              <w:rPr>
                <w:rFonts w:ascii="Montserrat" w:eastAsia="Montserrat" w:hAnsi="Montserrat" w:cs="Montserrat"/>
              </w:rPr>
              <w:t>, QUE UTILIZARÁ EN LA OBRA, EL CUAL DEBERÁ CORRESPONDER CON EL REQUERIDO EN CUANTO A ESPECIFICACIONES TÉCNICAS, SEGURIDAD Y GARANTÍAS EQUIVALENTE O SUPERIOR AL INDICADO EN LOS ANEXOS TÉCNICOS.</w:t>
            </w:r>
          </w:p>
        </w:tc>
      </w:tr>
      <w:tr w:rsidR="00672CE2" w:rsidRPr="00E14310" w14:paraId="5324D78B" w14:textId="77777777">
        <w:trPr>
          <w:trHeight w:val="722"/>
        </w:trPr>
        <w:tc>
          <w:tcPr>
            <w:tcW w:w="3006" w:type="dxa"/>
            <w:tcBorders>
              <w:top w:val="single" w:sz="4" w:space="0" w:color="000000"/>
              <w:left w:val="single" w:sz="4" w:space="0" w:color="000000"/>
              <w:bottom w:val="single" w:sz="4" w:space="0" w:color="000000"/>
              <w:right w:val="single" w:sz="4" w:space="0" w:color="000000"/>
            </w:tcBorders>
          </w:tcPr>
          <w:p w14:paraId="44D0217B"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lastRenderedPageBreak/>
              <w:t>T-5B</w:t>
            </w:r>
          </w:p>
          <w:p w14:paraId="7FA15195"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LISTADO DE INSUMOS</w:t>
            </w:r>
          </w:p>
          <w:p w14:paraId="6AC3C287"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 xml:space="preserve">DE LA MANO DE OBRA DE LA OBRA </w:t>
            </w:r>
          </w:p>
        </w:tc>
        <w:tc>
          <w:tcPr>
            <w:tcW w:w="7089" w:type="dxa"/>
            <w:tcBorders>
              <w:top w:val="single" w:sz="4" w:space="0" w:color="000000"/>
              <w:left w:val="single" w:sz="4" w:space="0" w:color="000000"/>
              <w:bottom w:val="single" w:sz="4" w:space="0" w:color="000000"/>
              <w:right w:val="single" w:sz="4" w:space="0" w:color="000000"/>
            </w:tcBorders>
          </w:tcPr>
          <w:p w14:paraId="730AA98E" w14:textId="77777777" w:rsidR="00672CE2" w:rsidRPr="00E14310" w:rsidRDefault="005B6C61">
            <w:pPr>
              <w:tabs>
                <w:tab w:val="left" w:pos="2880"/>
              </w:tabs>
              <w:ind w:left="34"/>
              <w:jc w:val="both"/>
              <w:rPr>
                <w:rFonts w:ascii="Montserrat" w:eastAsia="Montserrat" w:hAnsi="Montserrat" w:cs="Montserrat"/>
                <w:b/>
              </w:rPr>
            </w:pPr>
            <w:r w:rsidRPr="00E14310">
              <w:rPr>
                <w:rFonts w:ascii="Montserrat" w:eastAsia="Montserrat" w:hAnsi="Montserrat" w:cs="Montserrat"/>
              </w:rPr>
              <w:t>LISTADO DE INSUMOS DE TODAS LAS CATEGORÍAS DE MANO DE OBRA DEL PERSONAL REQUERIDAS QUE INTERVENDRÁ DIRECTAMENTE EN LA EJECUCIÓN DE LOS TRABAJOS DE LA OBRA, CON SUS RESPECTIVAS UNIDADES DE MEDICIÓN.</w:t>
            </w:r>
          </w:p>
          <w:p w14:paraId="7B1797BB" w14:textId="77777777" w:rsidR="00672CE2" w:rsidRPr="00E14310" w:rsidRDefault="00672CE2">
            <w:pPr>
              <w:tabs>
                <w:tab w:val="left" w:pos="2880"/>
              </w:tabs>
              <w:jc w:val="both"/>
              <w:rPr>
                <w:rFonts w:ascii="Montserrat" w:eastAsia="Montserrat" w:hAnsi="Montserrat" w:cs="Montserrat"/>
              </w:rPr>
            </w:pPr>
          </w:p>
        </w:tc>
      </w:tr>
      <w:tr w:rsidR="00672CE2" w:rsidRPr="00E14310" w14:paraId="281F79C1" w14:textId="77777777">
        <w:trPr>
          <w:trHeight w:val="931"/>
        </w:trPr>
        <w:tc>
          <w:tcPr>
            <w:tcW w:w="3006" w:type="dxa"/>
            <w:tcBorders>
              <w:top w:val="single" w:sz="4" w:space="0" w:color="000000"/>
              <w:left w:val="single" w:sz="4" w:space="0" w:color="000000"/>
              <w:bottom w:val="single" w:sz="4" w:space="0" w:color="000000"/>
              <w:right w:val="single" w:sz="4" w:space="0" w:color="000000"/>
            </w:tcBorders>
          </w:tcPr>
          <w:p w14:paraId="476DDE04"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T-5C</w:t>
            </w:r>
          </w:p>
          <w:p w14:paraId="5CEB1638"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LISTADO DE INSUMOS</w:t>
            </w:r>
          </w:p>
          <w:p w14:paraId="41C04938" w14:textId="77777777" w:rsidR="00672CE2" w:rsidRPr="00E14310" w:rsidRDefault="005B6C61">
            <w:pPr>
              <w:ind w:left="283"/>
              <w:jc w:val="center"/>
              <w:rPr>
                <w:rFonts w:ascii="Montserrat" w:eastAsia="Montserrat" w:hAnsi="Montserrat" w:cs="Montserrat"/>
                <w:b/>
              </w:rPr>
            </w:pPr>
            <w:r w:rsidRPr="00E14310">
              <w:rPr>
                <w:rFonts w:ascii="Montserrat" w:eastAsia="Montserrat" w:hAnsi="Montserrat" w:cs="Montserrat"/>
                <w:b/>
              </w:rPr>
              <w:t>D</w:t>
            </w:r>
            <w:r w:rsidRPr="00E14310">
              <w:rPr>
                <w:rFonts w:ascii="Montserrat" w:eastAsia="Montserrat" w:hAnsi="Montserrat" w:cs="Montserrat"/>
                <w:b/>
              </w:rPr>
              <w:t xml:space="preserve">E LA MAQUINARIA Y EQUIPO DE CONSTRUCCIÓN DE LA OBRA </w:t>
            </w:r>
          </w:p>
        </w:tc>
        <w:tc>
          <w:tcPr>
            <w:tcW w:w="7089" w:type="dxa"/>
            <w:tcBorders>
              <w:top w:val="single" w:sz="4" w:space="0" w:color="000000"/>
              <w:left w:val="single" w:sz="4" w:space="0" w:color="000000"/>
              <w:bottom w:val="single" w:sz="4" w:space="0" w:color="000000"/>
              <w:right w:val="single" w:sz="4" w:space="0" w:color="000000"/>
            </w:tcBorders>
          </w:tcPr>
          <w:p w14:paraId="08C5D23F"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 xml:space="preserve">LISTADO DE INSUMOS DE MAQUINARIA Y EQUIPO DE CONSTRUCCIÓN QUE PROPORCIONARÁ EL LICITANTE PARA LLEVAR A CABO LOS TRABAJOS DE LA OBRA, CON SUS RESPECTIVAS UNIDADES DE MEDICIÓN. </w:t>
            </w:r>
          </w:p>
        </w:tc>
      </w:tr>
      <w:tr w:rsidR="00672CE2" w:rsidRPr="00E14310" w14:paraId="346F26F5" w14:textId="77777777">
        <w:tc>
          <w:tcPr>
            <w:tcW w:w="3006" w:type="dxa"/>
            <w:tcBorders>
              <w:top w:val="single" w:sz="4" w:space="0" w:color="000000"/>
              <w:left w:val="single" w:sz="4" w:space="0" w:color="000000"/>
              <w:bottom w:val="single" w:sz="4" w:space="0" w:color="000000"/>
              <w:right w:val="single" w:sz="4" w:space="0" w:color="000000"/>
            </w:tcBorders>
          </w:tcPr>
          <w:p w14:paraId="5A8EA3CC" w14:textId="77777777" w:rsidR="00672CE2" w:rsidRPr="00E14310" w:rsidRDefault="005B6C61">
            <w:pPr>
              <w:ind w:left="-142"/>
              <w:jc w:val="center"/>
              <w:rPr>
                <w:rFonts w:ascii="Montserrat" w:eastAsia="Montserrat" w:hAnsi="Montserrat" w:cs="Montserrat"/>
                <w:b/>
              </w:rPr>
            </w:pPr>
            <w:r w:rsidRPr="00E14310">
              <w:rPr>
                <w:rFonts w:ascii="Montserrat" w:eastAsia="Montserrat" w:hAnsi="Montserrat" w:cs="Montserrat"/>
                <w:b/>
              </w:rPr>
              <w:t>T-6</w:t>
            </w:r>
          </w:p>
          <w:p w14:paraId="2D2EBC47"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 xml:space="preserve">PROGRAMA GENERAL DE EJECUCIÓN DE LOS TRABAJOS </w:t>
            </w:r>
          </w:p>
        </w:tc>
        <w:tc>
          <w:tcPr>
            <w:tcW w:w="7089" w:type="dxa"/>
            <w:tcBorders>
              <w:top w:val="single" w:sz="4" w:space="0" w:color="000000"/>
              <w:left w:val="single" w:sz="4" w:space="0" w:color="000000"/>
              <w:bottom w:val="single" w:sz="4" w:space="0" w:color="000000"/>
              <w:right w:val="single" w:sz="4" w:space="0" w:color="000000"/>
            </w:tcBorders>
          </w:tcPr>
          <w:p w14:paraId="74F9AA3C" w14:textId="77777777" w:rsidR="00672CE2" w:rsidRPr="00E14310" w:rsidRDefault="005B6C61">
            <w:pPr>
              <w:shd w:val="clear" w:color="auto" w:fill="FFFFFF"/>
              <w:tabs>
                <w:tab w:val="left" w:pos="1911"/>
              </w:tabs>
              <w:ind w:left="34"/>
              <w:jc w:val="both"/>
              <w:rPr>
                <w:rFonts w:ascii="Montserrat" w:eastAsia="Montserrat" w:hAnsi="Montserrat" w:cs="Montserrat"/>
                <w:b/>
              </w:rPr>
            </w:pPr>
            <w:r w:rsidRPr="00E14310">
              <w:rPr>
                <w:rFonts w:ascii="Montserrat" w:eastAsia="Montserrat" w:hAnsi="Montserrat" w:cs="Montserrat"/>
                <w:b/>
              </w:rPr>
              <w:t xml:space="preserve">PROGRAMA GENERAL DE EJECUCIÓN DE LOS TRABAJOS, </w:t>
            </w:r>
            <w:r w:rsidRPr="00E14310">
              <w:rPr>
                <w:rFonts w:ascii="Montserrat" w:eastAsia="Montserrat" w:hAnsi="Montserrat" w:cs="Montserrat"/>
              </w:rPr>
              <w:t>CALENDARIZADO Y CUANTIFICADO MENSUALMENTE, CONFORME AL PLAZO DE EJECUCIÓN DE LOS TRABAJOS, ESTOS PERÍODOS SE DEBERÁN REFLEJAR DETALLADAMENTE EN EL PROGRAMA DE EJE</w:t>
            </w:r>
            <w:r w:rsidRPr="00E14310">
              <w:rPr>
                <w:rFonts w:ascii="Montserrat" w:eastAsia="Montserrat" w:hAnsi="Montserrat" w:cs="Montserrat"/>
              </w:rPr>
              <w:t xml:space="preserve">CUCIÓN GENERAL DE LOS TRABAJOS, ESTE PROGRAMA DEBE CONCORDAR CON EL PRESUPUESTO TOTAL DE LA EJECUCIÓN DE LOS TRABAJOS A PRECIO ALZADO </w:t>
            </w:r>
            <w:r w:rsidRPr="00E14310">
              <w:rPr>
                <w:rFonts w:ascii="Montserrat" w:eastAsia="Montserrat" w:hAnsi="Montserrat" w:cs="Montserrat"/>
                <w:b/>
              </w:rPr>
              <w:t>(FORMATO E-1)</w:t>
            </w:r>
          </w:p>
          <w:p w14:paraId="2904B3B6" w14:textId="77777777" w:rsidR="00672CE2" w:rsidRPr="00E14310" w:rsidRDefault="00672CE2">
            <w:pPr>
              <w:shd w:val="clear" w:color="auto" w:fill="FFFFFF"/>
              <w:tabs>
                <w:tab w:val="left" w:pos="1911"/>
              </w:tabs>
              <w:ind w:left="34"/>
              <w:jc w:val="both"/>
              <w:rPr>
                <w:rFonts w:ascii="Montserrat" w:eastAsia="Montserrat" w:hAnsi="Montserrat" w:cs="Montserrat"/>
              </w:rPr>
            </w:pPr>
          </w:p>
        </w:tc>
      </w:tr>
      <w:tr w:rsidR="00672CE2" w:rsidRPr="00E14310" w14:paraId="3864F1D2" w14:textId="77777777">
        <w:tc>
          <w:tcPr>
            <w:tcW w:w="3006" w:type="dxa"/>
            <w:tcBorders>
              <w:top w:val="single" w:sz="4" w:space="0" w:color="000000"/>
              <w:left w:val="single" w:sz="4" w:space="0" w:color="000000"/>
              <w:bottom w:val="single" w:sz="4" w:space="0" w:color="000000"/>
              <w:right w:val="single" w:sz="4" w:space="0" w:color="000000"/>
            </w:tcBorders>
          </w:tcPr>
          <w:p w14:paraId="273656AD" w14:textId="77777777" w:rsidR="00672CE2" w:rsidRPr="00E14310" w:rsidRDefault="005B6C61">
            <w:pPr>
              <w:ind w:left="-142"/>
              <w:jc w:val="center"/>
              <w:rPr>
                <w:rFonts w:ascii="Montserrat" w:eastAsia="Montserrat" w:hAnsi="Montserrat" w:cs="Montserrat"/>
                <w:b/>
              </w:rPr>
            </w:pPr>
            <w:r w:rsidRPr="00E14310">
              <w:rPr>
                <w:rFonts w:ascii="Montserrat" w:eastAsia="Montserrat" w:hAnsi="Montserrat" w:cs="Montserrat"/>
                <w:b/>
              </w:rPr>
              <w:t>T-6A</w:t>
            </w:r>
          </w:p>
          <w:p w14:paraId="6AA8043C" w14:textId="77777777" w:rsidR="00672CE2" w:rsidRPr="00E14310" w:rsidRDefault="005B6C61">
            <w:pPr>
              <w:ind w:left="-142"/>
              <w:jc w:val="center"/>
              <w:rPr>
                <w:rFonts w:ascii="Montserrat" w:eastAsia="Montserrat" w:hAnsi="Montserrat" w:cs="Montserrat"/>
                <w:b/>
              </w:rPr>
            </w:pPr>
            <w:r w:rsidRPr="00E14310">
              <w:rPr>
                <w:rFonts w:ascii="Montserrat" w:eastAsia="Montserrat" w:hAnsi="Montserrat" w:cs="Montserrat"/>
                <w:b/>
              </w:rPr>
              <w:t xml:space="preserve"> PROGRAMA DE EJECUCIÓN DE LOS TRABAJOS DE LA OBRA</w:t>
            </w:r>
          </w:p>
        </w:tc>
        <w:tc>
          <w:tcPr>
            <w:tcW w:w="7089" w:type="dxa"/>
            <w:tcBorders>
              <w:top w:val="single" w:sz="4" w:space="0" w:color="000000"/>
              <w:left w:val="single" w:sz="4" w:space="0" w:color="000000"/>
              <w:bottom w:val="single" w:sz="4" w:space="0" w:color="000000"/>
              <w:right w:val="single" w:sz="4" w:space="0" w:color="000000"/>
            </w:tcBorders>
          </w:tcPr>
          <w:p w14:paraId="4AB76663" w14:textId="77777777" w:rsidR="00672CE2" w:rsidRPr="00E14310" w:rsidRDefault="005B6C61">
            <w:pPr>
              <w:shd w:val="clear" w:color="auto" w:fill="FFFFFF"/>
              <w:tabs>
                <w:tab w:val="left" w:pos="1911"/>
              </w:tabs>
              <w:ind w:left="34"/>
              <w:jc w:val="both"/>
              <w:rPr>
                <w:rFonts w:ascii="Montserrat" w:eastAsia="Montserrat" w:hAnsi="Montserrat" w:cs="Montserrat"/>
                <w:b/>
              </w:rPr>
            </w:pPr>
            <w:r w:rsidRPr="00E14310">
              <w:rPr>
                <w:rFonts w:ascii="Montserrat" w:eastAsia="Montserrat" w:hAnsi="Montserrat" w:cs="Montserrat"/>
                <w:b/>
              </w:rPr>
              <w:t xml:space="preserve">PROGRAMA DE EJECUCIÓN DE LOS TRABAJOS DE LA OBRA, </w:t>
            </w:r>
            <w:r w:rsidRPr="00E14310">
              <w:rPr>
                <w:rFonts w:ascii="Montserrat" w:eastAsia="Montserrat" w:hAnsi="Montserrat" w:cs="Montserrat"/>
              </w:rPr>
              <w:t>CALENDARIZADO Y CUANTIFICADO MENSUALMENTE EN ACTIVIDADES, CONFORME AL PLAZO DE EJECUCIÓN DE LOS TRABAJOS, ESTOS PERÍODOS SE DEBERÁN REFLEJAR DETALLADAMENTE EN EL PROGRAMA DE EJECUCIÓN GENERAL DE LOS TRABAJO</w:t>
            </w:r>
            <w:r w:rsidRPr="00E14310">
              <w:rPr>
                <w:rFonts w:ascii="Montserrat" w:eastAsia="Montserrat" w:hAnsi="Montserrat" w:cs="Montserrat"/>
              </w:rPr>
              <w:t>S, ESTE PROGRAMA DEBE CONCORDAR CON PROGRAMA DE EROGACIONES CALENDARIZADO Y CUANTIFICADO DE LA OBRA</w:t>
            </w:r>
            <w:r w:rsidRPr="00E14310">
              <w:rPr>
                <w:rFonts w:ascii="Montserrat" w:eastAsia="Montserrat" w:hAnsi="Montserrat" w:cs="Montserrat"/>
                <w:b/>
              </w:rPr>
              <w:t xml:space="preserve"> (FORMATO E-3)</w:t>
            </w:r>
            <w:r w:rsidRPr="00E14310">
              <w:rPr>
                <w:rFonts w:ascii="Montserrat" w:eastAsia="Montserrat" w:hAnsi="Montserrat" w:cs="Montserrat"/>
              </w:rPr>
              <w:t xml:space="preserve"> Y CON EL PRESUPUESTO TOTAL DE LA OBRA </w:t>
            </w:r>
            <w:r w:rsidRPr="00E14310">
              <w:rPr>
                <w:rFonts w:ascii="Montserrat" w:eastAsia="Montserrat" w:hAnsi="Montserrat" w:cs="Montserrat"/>
                <w:b/>
              </w:rPr>
              <w:t>(FORMATO E-1A).</w:t>
            </w:r>
          </w:p>
          <w:p w14:paraId="78DFAFB7" w14:textId="77777777" w:rsidR="00672CE2" w:rsidRPr="00E14310" w:rsidRDefault="00672CE2">
            <w:pPr>
              <w:shd w:val="clear" w:color="auto" w:fill="FFFFFF"/>
              <w:tabs>
                <w:tab w:val="left" w:pos="1911"/>
              </w:tabs>
              <w:ind w:left="34"/>
              <w:jc w:val="both"/>
              <w:rPr>
                <w:rFonts w:ascii="Montserrat" w:eastAsia="Montserrat" w:hAnsi="Montserrat" w:cs="Montserrat"/>
                <w:b/>
              </w:rPr>
            </w:pPr>
          </w:p>
        </w:tc>
      </w:tr>
      <w:tr w:rsidR="00672CE2" w:rsidRPr="00E14310" w14:paraId="79360DC6" w14:textId="77777777">
        <w:tc>
          <w:tcPr>
            <w:tcW w:w="3006" w:type="dxa"/>
            <w:tcBorders>
              <w:top w:val="single" w:sz="4" w:space="0" w:color="000000"/>
              <w:left w:val="single" w:sz="4" w:space="0" w:color="000000"/>
              <w:bottom w:val="single" w:sz="4" w:space="0" w:color="000000"/>
              <w:right w:val="single" w:sz="4" w:space="0" w:color="000000"/>
            </w:tcBorders>
          </w:tcPr>
          <w:p w14:paraId="139DE653"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T-7</w:t>
            </w:r>
          </w:p>
          <w:p w14:paraId="2B99BA3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CAPACIDAD FINANCIERA</w:t>
            </w:r>
          </w:p>
        </w:tc>
        <w:tc>
          <w:tcPr>
            <w:tcW w:w="7089" w:type="dxa"/>
            <w:tcBorders>
              <w:top w:val="single" w:sz="4" w:space="0" w:color="000000"/>
              <w:left w:val="single" w:sz="4" w:space="0" w:color="000000"/>
              <w:bottom w:val="single" w:sz="4" w:space="0" w:color="000000"/>
              <w:right w:val="single" w:sz="4" w:space="0" w:color="000000"/>
            </w:tcBorders>
          </w:tcPr>
          <w:p w14:paraId="438AD04A"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COMPARATIVO DE LAS RAZONES FINANCIERAS BÁSICAS, CORRESPONDIEN</w:t>
            </w:r>
            <w:r w:rsidRPr="00E14310">
              <w:rPr>
                <w:rFonts w:ascii="Montserrat" w:eastAsia="Montserrat" w:hAnsi="Montserrat" w:cs="Montserrat"/>
              </w:rPr>
              <w:t xml:space="preserve">TES A LOS DOS EJERCICIOS FISCALES ANTERIORES (2020-2021), SIN IMPORTAR SI LOS ESTADOS ESTÁN </w:t>
            </w:r>
            <w:r w:rsidRPr="00E14310">
              <w:rPr>
                <w:rFonts w:ascii="Montserrat" w:eastAsia="Montserrat" w:hAnsi="Montserrat" w:cs="Montserrat"/>
              </w:rPr>
              <w:lastRenderedPageBreak/>
              <w:t>DICTAMINADOS O NO. ACOMPAÑADO DE LOS DOCUMENTOS QUE ACREDITEN LA CAPACIDAD FINANCIERA COMO LO SON LAS DECLARACIONES FISCALES Y ESTADOS FINANCIEROS DE LA PERSONA FÍS</w:t>
            </w:r>
            <w:r w:rsidRPr="00E14310">
              <w:rPr>
                <w:rFonts w:ascii="Montserrat" w:eastAsia="Montserrat" w:hAnsi="Montserrat" w:cs="Montserrat"/>
              </w:rPr>
              <w:t>ICA Y MORAL, CON LO QUE SE COMPROBARÁ:</w:t>
            </w:r>
          </w:p>
          <w:p w14:paraId="3F6572B6" w14:textId="77777777" w:rsidR="00672CE2" w:rsidRPr="00E14310" w:rsidRDefault="00672CE2">
            <w:pPr>
              <w:jc w:val="both"/>
              <w:rPr>
                <w:rFonts w:ascii="Montserrat" w:eastAsia="Montserrat" w:hAnsi="Montserrat" w:cs="Montserrat"/>
              </w:rPr>
            </w:pPr>
          </w:p>
          <w:p w14:paraId="31EE8310"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1) QUE EL CAPITAL NETO DE TRABAJO (CNT), SEA SUFICIENTE PARA EL FINANCIAMIENTO DE LOS TRABAJOS A REALIZAR. SE TENDRÁ COMO SUFICIENTE DICHO CAPITAL NETO, CUANDO EL IMPORTE DEL ÚLTIMO EJERCICIO FISCAL, EL ACTIVO CIRCUL</w:t>
            </w:r>
            <w:r w:rsidRPr="00E14310">
              <w:rPr>
                <w:rFonts w:ascii="Montserrat" w:eastAsia="Montserrat" w:hAnsi="Montserrat" w:cs="Montserrat"/>
              </w:rPr>
              <w:t>ANTE (AC) MENOS EL PASIVO CIRCULANTE (PC) SEA SUFICIENTE PARA CUBRIR LOS PRIMEROS DOS MESES DE EJECUCIÓN DE LOS TRABAJOS, CONFORME AL IMPORTE DE SU PROPUESTA Y LOS PLAZOS DE EJECUCIÓN SIN INCLUIR IVA.</w:t>
            </w:r>
          </w:p>
          <w:p w14:paraId="2626D993" w14:textId="77777777" w:rsidR="00672CE2" w:rsidRPr="00E14310" w:rsidRDefault="00672CE2">
            <w:pPr>
              <w:jc w:val="both"/>
              <w:rPr>
                <w:rFonts w:ascii="Montserrat" w:eastAsia="Montserrat" w:hAnsi="Montserrat" w:cs="Montserrat"/>
              </w:rPr>
            </w:pPr>
          </w:p>
          <w:p w14:paraId="3B75B14C"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2) QUE EL LICITANTE TENGA CAPACIDAD PARA PAGAR SUS OBLIGACIONES (LIQUIDEZ), EL ÍNDICE DE LIQUIDEZ DEBE SER MAYOR A CERO. LA FÓRMULA ES LA SIGUIENTE: CAPACIDAD PARA PAGAR SUS OBLIGACIONES (LIQUIDEZ) = ACTIVO CIRCULANTE (AC) / PASIVO CIRCULANTE (PC). </w:t>
            </w:r>
          </w:p>
          <w:p w14:paraId="2D1F82BB" w14:textId="77777777" w:rsidR="00672CE2" w:rsidRPr="00E14310" w:rsidRDefault="00672CE2">
            <w:pPr>
              <w:jc w:val="both"/>
              <w:rPr>
                <w:rFonts w:ascii="Montserrat" w:eastAsia="Montserrat" w:hAnsi="Montserrat" w:cs="Montserrat"/>
              </w:rPr>
            </w:pPr>
          </w:p>
          <w:p w14:paraId="2CE71CC5"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3) EL</w:t>
            </w:r>
            <w:r w:rsidRPr="00E14310">
              <w:rPr>
                <w:rFonts w:ascii="Montserrat" w:eastAsia="Montserrat" w:hAnsi="Montserrat" w:cs="Montserrat"/>
              </w:rPr>
              <w:t xml:space="preserve"> GRADO EN QUE EL LICITANTE DEPENDE DEL ENDEUDAMIENTO Y LA RENTABILIDAD DE LA EMPRESA. EL LICITANTE DEBERÁ TENER UN ÍNDICE DE ENDEUDAMIENTO NO MAYOR A 0.60 DEL ÚLTIMO AÑO FISCAL.</w:t>
            </w:r>
          </w:p>
          <w:p w14:paraId="39478D6E" w14:textId="77777777" w:rsidR="00672CE2" w:rsidRPr="00E14310" w:rsidRDefault="00672CE2">
            <w:pPr>
              <w:jc w:val="both"/>
              <w:rPr>
                <w:rFonts w:ascii="Montserrat" w:eastAsia="Montserrat" w:hAnsi="Montserrat" w:cs="Montserrat"/>
              </w:rPr>
            </w:pPr>
          </w:p>
          <w:p w14:paraId="090982F7"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LA FÓRMULA ES LA SIGUIENTE: ENDEUDAMIENTO = PASIVO TOTAL (PT)</w:t>
            </w:r>
            <w:proofErr w:type="gramStart"/>
            <w:r w:rsidRPr="00E14310">
              <w:rPr>
                <w:rFonts w:ascii="Montserrat" w:eastAsia="Montserrat" w:hAnsi="Montserrat" w:cs="Montserrat"/>
              </w:rPr>
              <w:t>/(</w:t>
            </w:r>
            <w:proofErr w:type="gramEnd"/>
            <w:r w:rsidRPr="00E14310">
              <w:rPr>
                <w:rFonts w:ascii="Montserrat" w:eastAsia="Montserrat" w:hAnsi="Montserrat" w:cs="Montserrat"/>
              </w:rPr>
              <w:t>ACTIVO TOTAL (</w:t>
            </w:r>
            <w:r w:rsidRPr="00E14310">
              <w:rPr>
                <w:rFonts w:ascii="Montserrat" w:eastAsia="Montserrat" w:hAnsi="Montserrat" w:cs="Montserrat"/>
              </w:rPr>
              <w:t>AT) – PASIVO TOTAL (PT)). ASIMISMO, EL LICITANTE DEBERÁ TENER UN ÍNDICE DE RENTABILIDAD MÍNIMO DE CERO DEL ÚLTIMO AÑO FISCAL. LA FÓRMULA ES LA SIGUIENTE: RENTABILIDAD = UTILIDAD NETA DEL EJERCICIO (UNE) / CAPITAL CONTABLE (CC).</w:t>
            </w:r>
          </w:p>
          <w:p w14:paraId="4CF1F494" w14:textId="77777777" w:rsidR="00672CE2" w:rsidRPr="00E14310" w:rsidRDefault="00672CE2">
            <w:pPr>
              <w:jc w:val="both"/>
              <w:rPr>
                <w:rFonts w:ascii="Montserrat" w:eastAsia="Montserrat" w:hAnsi="Montserrat" w:cs="Montserrat"/>
              </w:rPr>
            </w:pPr>
          </w:p>
          <w:p w14:paraId="7940AA1A" w14:textId="77777777" w:rsidR="00672CE2" w:rsidRPr="00E14310" w:rsidRDefault="005B6C61">
            <w:pPr>
              <w:tabs>
                <w:tab w:val="left" w:pos="1080"/>
              </w:tabs>
              <w:ind w:left="34"/>
              <w:jc w:val="both"/>
              <w:rPr>
                <w:rFonts w:ascii="Montserrat" w:eastAsia="Montserrat" w:hAnsi="Montserrat" w:cs="Montserrat"/>
              </w:rPr>
            </w:pPr>
            <w:r w:rsidRPr="00E14310">
              <w:rPr>
                <w:rFonts w:ascii="Montserrat" w:eastAsia="Montserrat" w:hAnsi="Montserrat" w:cs="Montserrat"/>
              </w:rPr>
              <w:t>SALVO EN EL CASO DE EMPRESA</w:t>
            </w:r>
            <w:r w:rsidRPr="00E14310">
              <w:rPr>
                <w:rFonts w:ascii="Montserrat" w:eastAsia="Montserrat" w:hAnsi="Montserrat" w:cs="Montserrat"/>
              </w:rPr>
              <w:t>S DE RECIENTE CREACIÓN, LAS CUALES DEBERÁN PRESENTAR LAS MÁS ACTUALIZADAS A LA FECHA DE PRESENTACIÓN DE LAS PROPOSICIONES.</w:t>
            </w:r>
          </w:p>
          <w:p w14:paraId="40CAAD91" w14:textId="77777777" w:rsidR="00672CE2" w:rsidRPr="00E14310" w:rsidRDefault="00672CE2">
            <w:pPr>
              <w:tabs>
                <w:tab w:val="left" w:pos="1080"/>
              </w:tabs>
              <w:ind w:left="34"/>
              <w:jc w:val="both"/>
              <w:rPr>
                <w:rFonts w:ascii="Montserrat" w:eastAsia="Montserrat" w:hAnsi="Montserrat" w:cs="Montserrat"/>
              </w:rPr>
            </w:pPr>
          </w:p>
          <w:p w14:paraId="3A7172E9"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DEBERÁN CONSIDERAR QUE, PARA LA EVALUACIÓN DE SU CAPACIDAD FINANCIERA, SE VERIFICARÁ QUE LOS ACTIVOS Y PASIVOS TOTALES, ASÍ COMO EL </w:t>
            </w:r>
            <w:r w:rsidRPr="00E14310">
              <w:rPr>
                <w:rFonts w:ascii="Montserrat" w:eastAsia="Montserrat" w:hAnsi="Montserrat" w:cs="Montserrat"/>
              </w:rPr>
              <w:t xml:space="preserve">CAPITAL CONTABLE, SEAN CONCORDANTES ENTRE LAS DECLARACIONES FISCALES 2020 Y 2021 Y LOS ESTADOS FINANCIEROS 2020 Y 2021 QUE PRESENTE EL LICITANTE, EN CASO DE INCONSISTENCIA DE LOS PUNTOS A VERIFICAR ENTRE LOS ESTADOS FINANCIEROS 2020 Y 2021 Y LAS </w:t>
            </w:r>
            <w:r w:rsidRPr="00E14310">
              <w:rPr>
                <w:rFonts w:ascii="Montserrat" w:eastAsia="Montserrat" w:hAnsi="Montserrat" w:cs="Montserrat"/>
              </w:rPr>
              <w:lastRenderedPageBreak/>
              <w:t>DECLARACIO</w:t>
            </w:r>
            <w:r w:rsidRPr="00E14310">
              <w:rPr>
                <w:rFonts w:ascii="Montserrat" w:eastAsia="Montserrat" w:hAnsi="Montserrat" w:cs="Montserrat"/>
              </w:rPr>
              <w:t>NES FISCALES 2020 Y 2021, SE DISMINUIRÁN LOS PUNTOS A OBTENER EN ESTE APARTADO.</w:t>
            </w:r>
          </w:p>
          <w:p w14:paraId="2D522951" w14:textId="77777777" w:rsidR="00672CE2" w:rsidRPr="00E14310" w:rsidRDefault="00672CE2">
            <w:pPr>
              <w:tabs>
                <w:tab w:val="left" w:pos="1080"/>
              </w:tabs>
              <w:ind w:left="34"/>
              <w:jc w:val="both"/>
              <w:rPr>
                <w:rFonts w:ascii="Montserrat" w:eastAsia="Montserrat" w:hAnsi="Montserrat" w:cs="Montserrat"/>
              </w:rPr>
            </w:pPr>
          </w:p>
          <w:p w14:paraId="4407C5A4" w14:textId="77777777" w:rsidR="00672CE2" w:rsidRPr="00E14310" w:rsidRDefault="005B6C61">
            <w:pPr>
              <w:tabs>
                <w:tab w:val="left" w:pos="1080"/>
              </w:tabs>
              <w:ind w:left="34"/>
              <w:jc w:val="both"/>
              <w:rPr>
                <w:rFonts w:ascii="Montserrat" w:eastAsia="Montserrat" w:hAnsi="Montserrat" w:cs="Montserrat"/>
              </w:rPr>
            </w:pPr>
            <w:r w:rsidRPr="00E14310">
              <w:rPr>
                <w:rFonts w:ascii="Montserrat" w:eastAsia="Montserrat" w:hAnsi="Montserrat" w:cs="Montserrat"/>
              </w:rPr>
              <w:t>EL LICITANTE DEBERÁ ENTREGAR LA INFORMACIÓN SOLICITADA ACOMPAÑANDO EL FORMATO T-7 DE ESTA CONVOCATORIA</w:t>
            </w:r>
          </w:p>
        </w:tc>
      </w:tr>
      <w:tr w:rsidR="00672CE2" w:rsidRPr="00E14310" w14:paraId="4B33C66F" w14:textId="77777777">
        <w:tc>
          <w:tcPr>
            <w:tcW w:w="3006" w:type="dxa"/>
            <w:tcBorders>
              <w:top w:val="single" w:sz="4" w:space="0" w:color="000000"/>
              <w:left w:val="single" w:sz="4" w:space="0" w:color="000000"/>
              <w:bottom w:val="single" w:sz="4" w:space="0" w:color="000000"/>
              <w:right w:val="single" w:sz="4" w:space="0" w:color="000000"/>
            </w:tcBorders>
          </w:tcPr>
          <w:p w14:paraId="29BB6608"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T-8</w:t>
            </w:r>
          </w:p>
          <w:p w14:paraId="1546198D"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MANIFESTACIÓN BAJO PROTESTA DE DECIR VERDAD DE LOS TRABAJOS A SUBCO</w:t>
            </w:r>
            <w:r w:rsidRPr="00E14310">
              <w:rPr>
                <w:rFonts w:ascii="Montserrat" w:eastAsia="Montserrat" w:hAnsi="Montserrat" w:cs="Montserrat"/>
                <w:b/>
              </w:rPr>
              <w:t>NTRATAR</w:t>
            </w:r>
          </w:p>
        </w:tc>
        <w:tc>
          <w:tcPr>
            <w:tcW w:w="7089" w:type="dxa"/>
            <w:tcBorders>
              <w:top w:val="single" w:sz="4" w:space="0" w:color="000000"/>
              <w:left w:val="single" w:sz="4" w:space="0" w:color="000000"/>
              <w:bottom w:val="single" w:sz="4" w:space="0" w:color="000000"/>
              <w:right w:val="single" w:sz="4" w:space="0" w:color="000000"/>
            </w:tcBorders>
          </w:tcPr>
          <w:p w14:paraId="3D4EE521" w14:textId="77777777" w:rsidR="00672CE2" w:rsidRPr="00E14310" w:rsidRDefault="005B6C61">
            <w:pPr>
              <w:ind w:right="162"/>
              <w:jc w:val="both"/>
              <w:rPr>
                <w:rFonts w:ascii="Montserrat" w:eastAsia="Montserrat" w:hAnsi="Montserrat" w:cs="Montserrat"/>
              </w:rPr>
            </w:pPr>
            <w:r w:rsidRPr="00E14310">
              <w:rPr>
                <w:rFonts w:ascii="Montserrat" w:eastAsia="Montserrat" w:hAnsi="Montserrat" w:cs="Montserrat"/>
              </w:rPr>
              <w:t>EL MANIFESTACIÓN ESCRITA BAJO PROTESTA DE DECIR VERDAD QUE EL LICITANTE PODRÁ SUBCONTRATAR PARA LA EJECUCIÓN DE LAS OBRAS EL 100% (CIEN POR CIENTO) DE LOS SERVICIOS RELACIONADOS CON:</w:t>
            </w:r>
          </w:p>
          <w:p w14:paraId="16B8F197" w14:textId="77777777" w:rsidR="00672CE2" w:rsidRPr="00E14310" w:rsidRDefault="00672CE2">
            <w:pPr>
              <w:ind w:right="162"/>
              <w:jc w:val="both"/>
              <w:rPr>
                <w:rFonts w:ascii="Montserrat" w:eastAsia="Montserrat" w:hAnsi="Montserrat" w:cs="Montserrat"/>
              </w:rPr>
            </w:pPr>
          </w:p>
          <w:p w14:paraId="5018F616"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LABORATORIOS DE CONTROL DE CALIDAD.</w:t>
            </w:r>
          </w:p>
          <w:p w14:paraId="68A587BA"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3154CD54"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 xml:space="preserve">LA GESTIÓN Y TRÁMITE </w:t>
            </w:r>
            <w:r w:rsidRPr="00E14310">
              <w:rPr>
                <w:rFonts w:ascii="Montserrat" w:eastAsia="Montserrat" w:hAnsi="Montserrat" w:cs="Montserrat"/>
                <w:color w:val="000000"/>
              </w:rPr>
              <w:t>PARA LA OBTENCIÓN DE LICENCIAS Y PERMISOS (MUNICIPALES, ESTATALES Y FEDERALES) NECESARIOS PARA EL INICIO Y LA CONSTRUCCIÓN DE LA OBRA, INCLUYENDO LOS REPORTES, LAS DICTAMINACIONES Y LOS ESTUDIOS DE FACTIBILIDAD NECESARIOS PARA SU ELABORACIÓN Y OTORGAMIENTO</w:t>
            </w:r>
            <w:r w:rsidRPr="00E14310">
              <w:rPr>
                <w:rFonts w:ascii="Montserrat" w:eastAsia="Montserrat" w:hAnsi="Montserrat" w:cs="Montserrat"/>
                <w:color w:val="000000"/>
              </w:rPr>
              <w:t>.</w:t>
            </w:r>
          </w:p>
          <w:p w14:paraId="1D55D26E" w14:textId="77777777" w:rsidR="00672CE2" w:rsidRPr="00E14310" w:rsidRDefault="00672CE2">
            <w:pPr>
              <w:ind w:right="162"/>
              <w:jc w:val="both"/>
              <w:rPr>
                <w:rFonts w:ascii="Montserrat" w:eastAsia="Montserrat" w:hAnsi="Montserrat" w:cs="Montserrat"/>
              </w:rPr>
            </w:pPr>
          </w:p>
          <w:p w14:paraId="0076814F"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 GESTIÓN Y TRÁMITE DE LA MANIFESTACIÓN DE IMPACTO AMBIENTAL (ESTATAL, FEDERAL O AMBAS, SEGÚN CORRESPONDA A LA NATURALEZA DE LA OBRA A CONSTRUIR), INCLUYENDO LOS REPORTES, LAS DICTAMINACIONES Y LOS ESTUDIOS DE FACTIBILIDAD NECESARIOS PARA SU ELABORACIÓ</w:t>
            </w:r>
            <w:r w:rsidRPr="00E14310">
              <w:rPr>
                <w:rFonts w:ascii="Montserrat" w:eastAsia="Montserrat" w:hAnsi="Montserrat" w:cs="Montserrat"/>
                <w:color w:val="000000"/>
              </w:rPr>
              <w:t>N Y OTORGAMIENTO.</w:t>
            </w:r>
          </w:p>
          <w:p w14:paraId="5D4B61C7"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2FF30455"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CONEXIÓN Y/O TRABAJOS DE ACOMETIDA (EN BAJA O MEDIA TENSIÓN) ANTE LA COMISIÓN FEDERAL DE ELECTRICIDAD, INCLUYENDO LOS REPORTES, LAS DICTAMINACIONES Y LOS ESTUDIOS DE FACTIBILIDAD NECESARIOS PARA SU ELABORACIÓ</w:t>
            </w:r>
            <w:r w:rsidRPr="00E14310">
              <w:rPr>
                <w:rFonts w:ascii="Montserrat" w:eastAsia="Montserrat" w:hAnsi="Montserrat" w:cs="Montserrat"/>
                <w:color w:val="000000"/>
              </w:rPr>
              <w:t>N Y OTORGAMIENTO.</w:t>
            </w:r>
          </w:p>
          <w:p w14:paraId="18FA0B8B"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4B99A518"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 xml:space="preserve"> LA GESTIÓN Y TRÁMITE PARA LA UVIE (UNIDAD VERIFICADORA DE INSTALACIONES ELÉCTRICAS), DE ACUERDO CON LA NORMA ELÉCTRICA APLICABLE, INCLUYENDO LOS REPORTES, LAS DICTAMINACIONES Y LOS ESTUDIOS DE FACTIBILIDAD NECESARIOS PARA SU ELABORACIÓN</w:t>
            </w:r>
            <w:r w:rsidRPr="00E14310">
              <w:rPr>
                <w:rFonts w:ascii="Montserrat" w:eastAsia="Montserrat" w:hAnsi="Montserrat" w:cs="Montserrat"/>
                <w:color w:val="000000"/>
              </w:rPr>
              <w:t xml:space="preserve"> Y OTORGAMIENTO.</w:t>
            </w:r>
          </w:p>
          <w:p w14:paraId="605F5C23"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455EA36D"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 xml:space="preserve">LA GESTIÓN Y TRÁMITE PARA LA AUTORIZACIÓN DE OBRAS CONSTRUIDAS POR TERCEROS QUE SERÁN </w:t>
            </w:r>
            <w:r w:rsidRPr="00E14310">
              <w:rPr>
                <w:rFonts w:ascii="Montserrat" w:eastAsia="Montserrat" w:hAnsi="Montserrat" w:cs="Montserrat"/>
                <w:color w:val="000000"/>
              </w:rPr>
              <w:lastRenderedPageBreak/>
              <w:t xml:space="preserve">ENTREGADAS A CFE (SISPROTER), INCLUYENDO LOS REPORTES, LAS DICTAMINACIONES Y LOS ESTUDIOS DE FACTIBILIDAD NECESARIOS PARA SU ELABORACIÓN Y </w:t>
            </w:r>
            <w:r w:rsidRPr="00E14310">
              <w:rPr>
                <w:rFonts w:ascii="Montserrat" w:eastAsia="Montserrat" w:hAnsi="Montserrat" w:cs="Montserrat"/>
                <w:color w:val="000000"/>
              </w:rPr>
              <w:t>OTORGAMIENTO.</w:t>
            </w:r>
          </w:p>
          <w:p w14:paraId="5AB057F9"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3A2BE152"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AUTORIZACIÓN Y OBTENCIÓN DE PERMISOS DE SER NECESARIOS Y ATENDIENDO A LAS CARACTERÍSTICAS DE LA OBRA, FRENTE AL INSTITUTO NACIONAL DE ANTROPOLOGÍA E HISTORIA (INAH), COMISIÓN NACIONAL DEL AGUA (CONAGUA), Y LA SEC</w:t>
            </w:r>
            <w:r w:rsidRPr="00E14310">
              <w:rPr>
                <w:rFonts w:ascii="Montserrat" w:eastAsia="Montserrat" w:hAnsi="Montserrat" w:cs="Montserrat"/>
                <w:color w:val="000000"/>
              </w:rPr>
              <w:t>RETARÍA DE MEDIO AMBIENTE Y RECURSOS NATURALES (SEMARNAT), INCLUYENDO LOS REPORTES, LAS DICTAMINACIONES Y LOS ESTUDIOS DE FACTIBILIDAD NECESARIOS PARA SU ELABORACIÓN Y OTORGAMIENTO.</w:t>
            </w:r>
          </w:p>
          <w:p w14:paraId="406FD5EA" w14:textId="77777777" w:rsidR="00672CE2" w:rsidRPr="00E14310" w:rsidRDefault="00672CE2">
            <w:pPr>
              <w:ind w:right="162"/>
              <w:jc w:val="both"/>
              <w:rPr>
                <w:rFonts w:ascii="Montserrat" w:eastAsia="Montserrat" w:hAnsi="Montserrat" w:cs="Montserrat"/>
              </w:rPr>
            </w:pPr>
          </w:p>
          <w:p w14:paraId="1D6E44A8"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 xml:space="preserve">EL DIRECTOR RESPONSABLE DE OBRA (DRO); Y LA </w:t>
            </w:r>
          </w:p>
          <w:p w14:paraId="2A4CA1EC" w14:textId="77777777" w:rsidR="00672CE2" w:rsidRPr="00E14310" w:rsidRDefault="00672CE2">
            <w:pPr>
              <w:pBdr>
                <w:top w:val="nil"/>
                <w:left w:val="nil"/>
                <w:bottom w:val="nil"/>
                <w:right w:val="nil"/>
                <w:between w:val="nil"/>
              </w:pBdr>
              <w:ind w:left="720" w:right="162"/>
              <w:jc w:val="both"/>
              <w:rPr>
                <w:rFonts w:ascii="Montserrat" w:eastAsia="Montserrat" w:hAnsi="Montserrat" w:cs="Montserrat"/>
                <w:color w:val="000000"/>
              </w:rPr>
            </w:pPr>
          </w:p>
          <w:p w14:paraId="58EC99BF" w14:textId="77777777" w:rsidR="00672CE2" w:rsidRPr="00E14310" w:rsidRDefault="005B6C61">
            <w:pPr>
              <w:numPr>
                <w:ilvl w:val="0"/>
                <w:numId w:val="25"/>
              </w:numPr>
              <w:pBdr>
                <w:top w:val="nil"/>
                <w:left w:val="nil"/>
                <w:bottom w:val="nil"/>
                <w:right w:val="nil"/>
                <w:between w:val="nil"/>
              </w:pBdr>
              <w:ind w:right="162"/>
              <w:jc w:val="both"/>
              <w:rPr>
                <w:rFonts w:ascii="Montserrat" w:eastAsia="Montserrat" w:hAnsi="Montserrat" w:cs="Montserrat"/>
                <w:color w:val="000000"/>
              </w:rPr>
            </w:pPr>
            <w:r w:rsidRPr="00E14310">
              <w:rPr>
                <w:rFonts w:ascii="Montserrat" w:eastAsia="Montserrat" w:hAnsi="Montserrat" w:cs="Montserrat"/>
                <w:color w:val="000000"/>
              </w:rPr>
              <w:t>BRIGADA DE TOPOGRAFÍA.</w:t>
            </w:r>
          </w:p>
          <w:p w14:paraId="07D32B60" w14:textId="77777777" w:rsidR="00672CE2" w:rsidRPr="00E14310" w:rsidRDefault="00672CE2">
            <w:pPr>
              <w:jc w:val="both"/>
              <w:rPr>
                <w:rFonts w:ascii="Montserrat" w:eastAsia="Montserrat" w:hAnsi="Montserrat" w:cs="Montserrat"/>
              </w:rPr>
            </w:pPr>
          </w:p>
        </w:tc>
      </w:tr>
    </w:tbl>
    <w:p w14:paraId="1C5071E2" w14:textId="77777777" w:rsidR="00672CE2" w:rsidRPr="00E14310" w:rsidRDefault="00672CE2">
      <w:pPr>
        <w:keepNext/>
        <w:tabs>
          <w:tab w:val="left" w:pos="567"/>
        </w:tabs>
        <w:jc w:val="both"/>
        <w:rPr>
          <w:rFonts w:ascii="Montserrat" w:eastAsia="Montserrat" w:hAnsi="Montserrat" w:cs="Montserrat"/>
        </w:rPr>
      </w:pPr>
    </w:p>
    <w:p w14:paraId="552DB19C" w14:textId="77777777" w:rsidR="00672CE2" w:rsidRPr="00E14310" w:rsidRDefault="005B6C61">
      <w:pPr>
        <w:keepNext/>
        <w:tabs>
          <w:tab w:val="left" w:pos="567"/>
        </w:tabs>
        <w:jc w:val="both"/>
        <w:rPr>
          <w:rFonts w:ascii="Montserrat" w:eastAsia="Montserrat" w:hAnsi="Montserrat" w:cs="Montserrat"/>
        </w:rPr>
      </w:pPr>
      <w:r w:rsidRPr="00E14310">
        <w:rPr>
          <w:rFonts w:ascii="Montserrat" w:eastAsia="Montserrat" w:hAnsi="Montserrat" w:cs="Montserrat"/>
        </w:rPr>
        <w:t xml:space="preserve">Bajo este contexto, los rubros y </w:t>
      </w:r>
      <w:proofErr w:type="spellStart"/>
      <w:r w:rsidRPr="00E14310">
        <w:rPr>
          <w:rFonts w:ascii="Montserrat" w:eastAsia="Montserrat" w:hAnsi="Montserrat" w:cs="Montserrat"/>
        </w:rPr>
        <w:t>subrubros</w:t>
      </w:r>
      <w:proofErr w:type="spellEnd"/>
      <w:r w:rsidRPr="00E14310">
        <w:rPr>
          <w:rFonts w:ascii="Montserrat" w:eastAsia="Montserrat" w:hAnsi="Montserrat" w:cs="Montserrat"/>
        </w:rPr>
        <w:t xml:space="preserve"> a considerar, así como la puntuación o unidades porcentuales que se les asignará, será considerando lo siguiente:</w:t>
      </w:r>
    </w:p>
    <w:p w14:paraId="55038496" w14:textId="77777777" w:rsidR="00672CE2" w:rsidRPr="00E14310" w:rsidRDefault="00672CE2">
      <w:pPr>
        <w:rPr>
          <w:rFonts w:ascii="Montserrat" w:eastAsia="Montserrat" w:hAnsi="Montserrat" w:cs="Montserrat"/>
        </w:rPr>
      </w:pPr>
    </w:p>
    <w:p w14:paraId="0302634F" w14:textId="77777777" w:rsidR="00672CE2" w:rsidRPr="00E14310" w:rsidRDefault="005B6C61">
      <w:pPr>
        <w:numPr>
          <w:ilvl w:val="0"/>
          <w:numId w:val="26"/>
        </w:numPr>
        <w:spacing w:before="120" w:after="120"/>
        <w:ind w:left="426" w:hanging="142"/>
        <w:jc w:val="both"/>
        <w:rPr>
          <w:rFonts w:ascii="Montserrat" w:eastAsia="Montserrat" w:hAnsi="Montserrat" w:cs="Montserrat"/>
        </w:rPr>
      </w:pPr>
      <w:r w:rsidRPr="00E14310">
        <w:rPr>
          <w:rFonts w:ascii="Montserrat" w:eastAsia="Montserrat" w:hAnsi="Montserrat" w:cs="Montserrat"/>
          <w:b/>
        </w:rPr>
        <w:t>Calidad en la obra.</w:t>
      </w:r>
    </w:p>
    <w:p w14:paraId="0DA887FF" w14:textId="77777777" w:rsidR="00672CE2" w:rsidRPr="00E14310" w:rsidRDefault="005B6C61">
      <w:pPr>
        <w:ind w:left="142"/>
        <w:jc w:val="both"/>
        <w:rPr>
          <w:rFonts w:ascii="Montserrat" w:eastAsia="Montserrat" w:hAnsi="Montserrat" w:cs="Montserrat"/>
        </w:rPr>
      </w:pPr>
      <w:r w:rsidRPr="00E14310">
        <w:rPr>
          <w:rFonts w:ascii="Montserrat" w:eastAsia="Montserrat" w:hAnsi="Montserrat" w:cs="Montserrat"/>
        </w:rPr>
        <w:t>Se evaluarán las características relacionadas con las especificaciones técnica</w:t>
      </w:r>
      <w:r w:rsidRPr="00E14310">
        <w:rPr>
          <w:rFonts w:ascii="Montserrat" w:eastAsia="Montserrat" w:hAnsi="Montserrat" w:cs="Montserrat"/>
        </w:rPr>
        <w:t>s propias de la obra y de los procedimientos para ejecutar la misma. Dichas características son las señaladas en la descripción detallada de la obra, el proyecto ejecutivo, el catálogo de actividades o presupuesto de obra, las fichas técnicas y todos los d</w:t>
      </w:r>
      <w:r w:rsidRPr="00E14310">
        <w:rPr>
          <w:rFonts w:ascii="Montserrat" w:eastAsia="Montserrat" w:hAnsi="Montserrat" w:cs="Montserrat"/>
        </w:rPr>
        <w:t>emás documentos que forman esta convocatoria.</w:t>
      </w:r>
    </w:p>
    <w:p w14:paraId="15760142" w14:textId="77777777" w:rsidR="00672CE2" w:rsidRPr="00E14310" w:rsidRDefault="00672CE2">
      <w:pPr>
        <w:ind w:left="142"/>
        <w:jc w:val="both"/>
        <w:rPr>
          <w:rFonts w:ascii="Montserrat" w:eastAsia="Montserrat" w:hAnsi="Montserrat" w:cs="Montserrat"/>
        </w:rPr>
      </w:pPr>
    </w:p>
    <w:p w14:paraId="6B1AED42" w14:textId="77777777" w:rsidR="00672CE2" w:rsidRPr="00E14310" w:rsidRDefault="005B6C61">
      <w:pPr>
        <w:ind w:left="142"/>
        <w:jc w:val="both"/>
        <w:rPr>
          <w:rFonts w:ascii="Montserrat" w:eastAsia="Montserrat" w:hAnsi="Montserrat" w:cs="Montserrat"/>
        </w:rPr>
      </w:pPr>
      <w:r w:rsidRPr="00E14310">
        <w:rPr>
          <w:rFonts w:ascii="Montserrat" w:eastAsia="Montserrat" w:hAnsi="Montserrat" w:cs="Montserrat"/>
        </w:rPr>
        <w:t xml:space="preserve">Este rubro tendrá </w:t>
      </w:r>
      <w:r w:rsidRPr="00E14310">
        <w:rPr>
          <w:rFonts w:ascii="Montserrat" w:eastAsia="Montserrat" w:hAnsi="Montserrat" w:cs="Montserrat"/>
          <w:b/>
        </w:rPr>
        <w:t>15 (quince) puntos</w:t>
      </w:r>
      <w:r w:rsidRPr="00E14310">
        <w:rPr>
          <w:rFonts w:ascii="Montserrat" w:eastAsia="Montserrat" w:hAnsi="Montserrat" w:cs="Montserrat"/>
        </w:rPr>
        <w:t xml:space="preserve">, distribuidos en los siguientes </w:t>
      </w:r>
      <w:proofErr w:type="spellStart"/>
      <w:r w:rsidRPr="00E14310">
        <w:rPr>
          <w:rFonts w:ascii="Montserrat" w:eastAsia="Montserrat" w:hAnsi="Montserrat" w:cs="Montserrat"/>
        </w:rPr>
        <w:t>subrubros</w:t>
      </w:r>
      <w:proofErr w:type="spellEnd"/>
      <w:r w:rsidRPr="00E14310">
        <w:rPr>
          <w:rFonts w:ascii="Montserrat" w:eastAsia="Montserrat" w:hAnsi="Montserrat" w:cs="Montserrat"/>
        </w:rPr>
        <w:t>:</w:t>
      </w:r>
    </w:p>
    <w:p w14:paraId="030CE43B" w14:textId="77777777" w:rsidR="00672CE2" w:rsidRPr="00E14310" w:rsidRDefault="00672CE2">
      <w:pPr>
        <w:ind w:left="1985"/>
        <w:jc w:val="both"/>
        <w:rPr>
          <w:rFonts w:ascii="Montserrat" w:eastAsia="Montserrat" w:hAnsi="Montserrat" w:cs="Montserrat"/>
        </w:rPr>
      </w:pPr>
    </w:p>
    <w:p w14:paraId="209C6A9A" w14:textId="77777777" w:rsidR="00672CE2" w:rsidRPr="00E14310" w:rsidRDefault="005B6C61">
      <w:pPr>
        <w:ind w:left="1985" w:hanging="1971"/>
        <w:rPr>
          <w:rFonts w:ascii="Montserrat" w:eastAsia="Montserrat" w:hAnsi="Montserrat" w:cs="Montserrat"/>
          <w:b/>
        </w:rPr>
      </w:pPr>
      <w:r w:rsidRPr="00E14310">
        <w:rPr>
          <w:rFonts w:ascii="Montserrat" w:eastAsia="Montserrat" w:hAnsi="Montserrat" w:cs="Montserrat"/>
          <w:b/>
        </w:rPr>
        <w:t>A.1 Calidad de la obra, distribuido a su vez de la siguiente forma:</w:t>
      </w:r>
    </w:p>
    <w:p w14:paraId="2BB24E25" w14:textId="77777777" w:rsidR="00672CE2" w:rsidRPr="00E14310" w:rsidRDefault="00672CE2">
      <w:pPr>
        <w:ind w:left="1985" w:hanging="1971"/>
        <w:rPr>
          <w:rFonts w:ascii="Montserrat" w:eastAsia="Montserrat" w:hAnsi="Montserrat" w:cs="Montserrat"/>
          <w:b/>
        </w:rPr>
      </w:pPr>
    </w:p>
    <w:p w14:paraId="726CB4C2" w14:textId="77777777" w:rsidR="00672CE2" w:rsidRPr="00E14310" w:rsidRDefault="005B6C61">
      <w:pPr>
        <w:spacing w:before="120"/>
        <w:ind w:left="567" w:hanging="567"/>
        <w:jc w:val="both"/>
        <w:rPr>
          <w:rFonts w:ascii="Montserrat" w:eastAsia="Montserrat" w:hAnsi="Montserrat" w:cs="Montserrat"/>
          <w:b/>
        </w:rPr>
      </w:pPr>
      <w:r w:rsidRPr="00E14310">
        <w:rPr>
          <w:rFonts w:ascii="Montserrat" w:eastAsia="Montserrat" w:hAnsi="Montserrat" w:cs="Montserrat"/>
          <w:b/>
        </w:rPr>
        <w:t>A.1a. Planeación Integral para la ejecución de los trabajos</w:t>
      </w:r>
      <w:r w:rsidRPr="00E14310">
        <w:rPr>
          <w:rFonts w:ascii="Montserrat" w:eastAsia="Montserrat" w:hAnsi="Montserrat" w:cs="Montserrat"/>
          <w:b/>
        </w:rPr>
        <w:t xml:space="preserve"> de obra (documento T-3A).</w:t>
      </w:r>
    </w:p>
    <w:p w14:paraId="4F5F7614"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rPr>
        <w:t xml:space="preserve">De la planeación integral se valorará las formas y técnicas que el </w:t>
      </w:r>
      <w:r w:rsidRPr="00E14310">
        <w:rPr>
          <w:rFonts w:ascii="Montserrat" w:eastAsia="Montserrat" w:hAnsi="Montserrat" w:cs="Montserrat"/>
          <w:b/>
        </w:rPr>
        <w:t>LICITANTE</w:t>
      </w:r>
      <w:r w:rsidRPr="00E14310">
        <w:rPr>
          <w:rFonts w:ascii="Montserrat" w:eastAsia="Montserrat" w:hAnsi="Montserrat" w:cs="Montserrat"/>
        </w:rPr>
        <w:t xml:space="preserve"> utilizará para la ejecución de los trabajos, se asignarán</w:t>
      </w:r>
      <w:r w:rsidRPr="00E14310">
        <w:rPr>
          <w:rFonts w:ascii="Montserrat" w:eastAsia="Montserrat" w:hAnsi="Montserrat" w:cs="Montserrat"/>
          <w:b/>
        </w:rPr>
        <w:t xml:space="preserve"> 2.5 (</w:t>
      </w:r>
      <w:proofErr w:type="gramStart"/>
      <w:r w:rsidRPr="00E14310">
        <w:rPr>
          <w:rFonts w:ascii="Montserrat" w:eastAsia="Montserrat" w:hAnsi="Montserrat" w:cs="Montserrat"/>
          <w:b/>
        </w:rPr>
        <w:t>dos punto</w:t>
      </w:r>
      <w:proofErr w:type="gramEnd"/>
      <w:r w:rsidRPr="00E14310">
        <w:rPr>
          <w:rFonts w:ascii="Montserrat" w:eastAsia="Montserrat" w:hAnsi="Montserrat" w:cs="Montserrat"/>
          <w:b/>
        </w:rPr>
        <w:t xml:space="preserve"> cinco) puntos como máximo, </w:t>
      </w:r>
      <w:r w:rsidRPr="00E14310">
        <w:rPr>
          <w:rFonts w:ascii="Montserrat" w:eastAsia="Montserrat" w:hAnsi="Montserrat" w:cs="Montserrat"/>
        </w:rPr>
        <w:t>conforme a lo siguiente:</w:t>
      </w:r>
    </w:p>
    <w:p w14:paraId="1C41C3FF" w14:textId="77777777" w:rsidR="00672CE2" w:rsidRPr="00E14310" w:rsidRDefault="005B6C61">
      <w:pPr>
        <w:spacing w:before="120"/>
        <w:ind w:left="84" w:hanging="28"/>
        <w:jc w:val="both"/>
        <w:rPr>
          <w:rFonts w:ascii="Montserrat" w:eastAsia="Montserrat" w:hAnsi="Montserrat" w:cs="Montserrat"/>
        </w:rPr>
      </w:pPr>
      <w:r w:rsidRPr="00E14310">
        <w:rPr>
          <w:rFonts w:ascii="Montserrat" w:eastAsia="Montserrat" w:hAnsi="Montserrat" w:cs="Montserrat"/>
        </w:rPr>
        <w:t xml:space="preserve">Se otorgará la </w:t>
      </w:r>
      <w:r w:rsidRPr="00E14310">
        <w:rPr>
          <w:rFonts w:ascii="Montserrat" w:eastAsia="Montserrat" w:hAnsi="Montserrat" w:cs="Montserrat"/>
        </w:rPr>
        <w:t>puntuación o unidades porcentuales indicadas para las siguientes descripciones:</w:t>
      </w:r>
    </w:p>
    <w:p w14:paraId="2208C23D" w14:textId="77777777" w:rsidR="00672CE2" w:rsidRPr="00E14310" w:rsidRDefault="00672CE2">
      <w:pPr>
        <w:spacing w:before="120"/>
        <w:ind w:left="84" w:hanging="28"/>
        <w:jc w:val="both"/>
        <w:rPr>
          <w:rFonts w:ascii="Montserrat" w:eastAsia="Montserrat" w:hAnsi="Montserrat" w:cs="Montserrat"/>
        </w:rPr>
      </w:pPr>
    </w:p>
    <w:tbl>
      <w:tblPr>
        <w:tblStyle w:val="a9"/>
        <w:tblW w:w="9776" w:type="dxa"/>
        <w:jc w:val="center"/>
        <w:tblInd w:w="0" w:type="dxa"/>
        <w:tblLayout w:type="fixed"/>
        <w:tblLook w:val="0400" w:firstRow="0" w:lastRow="0" w:firstColumn="0" w:lastColumn="0" w:noHBand="0" w:noVBand="1"/>
      </w:tblPr>
      <w:tblGrid>
        <w:gridCol w:w="8217"/>
        <w:gridCol w:w="1559"/>
      </w:tblGrid>
      <w:tr w:rsidR="00672CE2" w:rsidRPr="00E14310" w14:paraId="0F975C36" w14:textId="77777777">
        <w:trPr>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45106544" w14:textId="77777777" w:rsidR="00672CE2" w:rsidRPr="00E14310" w:rsidRDefault="005B6C61">
            <w:pPr>
              <w:pBdr>
                <w:top w:val="nil"/>
                <w:left w:val="nil"/>
                <w:bottom w:val="nil"/>
                <w:right w:val="nil"/>
                <w:between w:val="nil"/>
              </w:pBdr>
              <w:ind w:left="720"/>
              <w:jc w:val="center"/>
              <w:rPr>
                <w:rFonts w:ascii="Montserrat" w:eastAsia="Montserrat" w:hAnsi="Montserrat" w:cs="Montserrat"/>
                <w:b/>
                <w:color w:val="000000"/>
              </w:rPr>
            </w:pPr>
            <w:r w:rsidRPr="00E14310">
              <w:rPr>
                <w:rFonts w:ascii="Montserrat" w:eastAsia="Montserrat" w:hAnsi="Montserrat" w:cs="Montserrat"/>
                <w:b/>
                <w:color w:val="000000"/>
              </w:rPr>
              <w:lastRenderedPageBreak/>
              <w:t>Concepto</w:t>
            </w:r>
          </w:p>
        </w:tc>
        <w:tc>
          <w:tcPr>
            <w:tcW w:w="1559" w:type="dxa"/>
            <w:tcBorders>
              <w:top w:val="single" w:sz="4" w:space="0" w:color="000000"/>
              <w:left w:val="single" w:sz="4" w:space="0" w:color="000000"/>
              <w:bottom w:val="single" w:sz="4" w:space="0" w:color="000000"/>
              <w:right w:val="single" w:sz="4" w:space="0" w:color="000000"/>
            </w:tcBorders>
            <w:vAlign w:val="center"/>
          </w:tcPr>
          <w:p w14:paraId="2109CA01"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Puntuación máxima</w:t>
            </w:r>
          </w:p>
        </w:tc>
      </w:tr>
      <w:tr w:rsidR="00672CE2" w:rsidRPr="00E14310" w14:paraId="41DDB665"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3CB940E9"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DESCRIPCIÓN DE LA PLANEACIÓN INTEGRAL PARA LA EJECUCIÓN DE LOS TRABAJOS DE OBRA, QUE CORRESPONDAN CON EL INICIO DE LA CONSTRUCCIÓN, ASÍ COMO, TODO </w:t>
            </w:r>
            <w:r w:rsidRPr="00E14310">
              <w:rPr>
                <w:rFonts w:ascii="Montserrat" w:eastAsia="Montserrat" w:hAnsi="Montserrat" w:cs="Montserrat"/>
              </w:rPr>
              <w:t>EL PROCESO DE ADMINISTRACIÓN, CONTROL Y DIRECCIÓN PARA SU EJECUCIÓN, EN CONGRUENCIA CON LOS PROGRAMAS PROPUESTOS, TOMANDO EN CONSIDERACIÓN LA CAPACIDAD Y RECURSOS QUE CONSIDERA PARA LA EJECUCIÓN DE LA OBRA, APLICANDO EL ANTICIPO OTORGADO CONFORME AL PROGRA</w:t>
            </w:r>
            <w:r w:rsidRPr="00E14310">
              <w:rPr>
                <w:rFonts w:ascii="Montserrat" w:eastAsia="Montserrat" w:hAnsi="Montserrat" w:cs="Montserrat"/>
              </w:rPr>
              <w:t>MA QUE PRESENTE PARA SU UTILIZACIÓN LO CUAL DEBERÁ REFLEJAR EN EL PROGRAMA DE EROGACIONES CALENDARIZADO Y CUANTIFICADO PROPUESTO (DOCUMENTO T-3A)</w:t>
            </w:r>
          </w:p>
        </w:tc>
        <w:tc>
          <w:tcPr>
            <w:tcW w:w="1559" w:type="dxa"/>
            <w:tcBorders>
              <w:top w:val="single" w:sz="4" w:space="0" w:color="000000"/>
              <w:left w:val="single" w:sz="4" w:space="0" w:color="000000"/>
              <w:bottom w:val="single" w:sz="4" w:space="0" w:color="000000"/>
              <w:right w:val="single" w:sz="4" w:space="0" w:color="000000"/>
            </w:tcBorders>
            <w:vAlign w:val="center"/>
          </w:tcPr>
          <w:p w14:paraId="29FBF473"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1.00</w:t>
            </w:r>
          </w:p>
        </w:tc>
      </w:tr>
      <w:tr w:rsidR="00672CE2" w:rsidRPr="00E14310" w14:paraId="2FEDD31E"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71AB19A1"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DESCRIPCIÓN DE LA METODOLOGÍA PARA EL SISTEMA DE ASEGURAMIENTO DE CALIDAD PARA LOS MATERIALES Y </w:t>
            </w:r>
            <w:r w:rsidRPr="00E14310">
              <w:rPr>
                <w:rFonts w:ascii="Montserrat" w:eastAsia="Montserrat" w:hAnsi="Montserrat" w:cs="Montserrat"/>
              </w:rPr>
              <w:t>EQUIPOS DE INSTALACIÓN PERMANENTE Y PARA LA CONSTRUCCIÓN DE LA OBRA (DOCUMENTO T-3A)</w:t>
            </w:r>
          </w:p>
        </w:tc>
        <w:tc>
          <w:tcPr>
            <w:tcW w:w="1559" w:type="dxa"/>
            <w:tcBorders>
              <w:top w:val="single" w:sz="4" w:space="0" w:color="000000"/>
              <w:left w:val="single" w:sz="4" w:space="0" w:color="000000"/>
              <w:bottom w:val="single" w:sz="4" w:space="0" w:color="000000"/>
              <w:right w:val="single" w:sz="4" w:space="0" w:color="000000"/>
            </w:tcBorders>
            <w:vAlign w:val="center"/>
          </w:tcPr>
          <w:p w14:paraId="4C0326A1"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0.50</w:t>
            </w:r>
          </w:p>
        </w:tc>
      </w:tr>
      <w:tr w:rsidR="00672CE2" w:rsidRPr="00E14310" w14:paraId="727CE270"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51C8FD90"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DESCRIPCIÓN DE LA METODOLOGÍA PARA EL PAGO DE DERECHOS, LA GESTIÓN Y TRÁMITE PARA LA CONEXIÓN Y/O TRABAJOS DE ACOMETIDA (EN BAJA O MEDIA TENSIÓN) ANTE LA COMISIÓN FE</w:t>
            </w:r>
            <w:r w:rsidRPr="00E14310">
              <w:rPr>
                <w:rFonts w:ascii="Montserrat" w:eastAsia="Montserrat" w:hAnsi="Montserrat" w:cs="Montserrat"/>
              </w:rPr>
              <w:t xml:space="preserve">DERAL DE ELECTRICIDAD; EL PAGO DE DERECHOS, LA GESTIÓN Y TRÁMITE PARA LA UVIE (UNIDAD VERIFICADORA DE INSTALACIONES ELÉCTRICAS), DE ACUERDO CON LA NORMA ELÉCTRICA APLICABLE; ASÍ COMO, EL PAGO DE DERECHOS, LA GESTIÓN Y TRÁMITE PARA LA AUTORIZACIÓN DE OBRAS </w:t>
            </w:r>
            <w:r w:rsidRPr="00E14310">
              <w:rPr>
                <w:rFonts w:ascii="Montserrat" w:eastAsia="Montserrat" w:hAnsi="Montserrat" w:cs="Montserrat"/>
              </w:rPr>
              <w:t>CONSTRUIDAS POR TERCEROS QUE SERÁN ENTREGADAS A CFE (SISPROTER),(DOCUMENTOS T-3A) )</w:t>
            </w:r>
          </w:p>
        </w:tc>
        <w:tc>
          <w:tcPr>
            <w:tcW w:w="1559" w:type="dxa"/>
            <w:tcBorders>
              <w:top w:val="single" w:sz="4" w:space="0" w:color="000000"/>
              <w:left w:val="single" w:sz="4" w:space="0" w:color="000000"/>
              <w:bottom w:val="single" w:sz="4" w:space="0" w:color="000000"/>
              <w:right w:val="single" w:sz="4" w:space="0" w:color="000000"/>
            </w:tcBorders>
            <w:vAlign w:val="center"/>
          </w:tcPr>
          <w:p w14:paraId="26B46B16"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0.33</w:t>
            </w:r>
          </w:p>
        </w:tc>
      </w:tr>
      <w:tr w:rsidR="00672CE2" w:rsidRPr="00E14310" w14:paraId="4C22CE90"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3C07CC69"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DESCRIPCIÓN DE LA METODOLOGÍA PARA EL PAGO DE DERECHOS, LA GESTIÓN Y TRÁMITE DE TODAS LAS LICENCIAS Y PERMISOS (MUNICIPALES,  ESTATALES Y FEDERALES) NECESARIAS PARA  </w:t>
            </w:r>
            <w:r w:rsidRPr="00E14310">
              <w:rPr>
                <w:rFonts w:ascii="Montserrat" w:eastAsia="Montserrat" w:hAnsi="Montserrat" w:cs="Montserrat"/>
              </w:rPr>
              <w:t>EL INICIO Y LA CONSTRUCCIÓN DE LA OBRA; EL PAGO DE DERECHOS, LA GESTIÓN Y TRÁMITE, DE LA MANIFESTACIÓN DE IMPACTO AMBIENTAL (ESTATAL, FEDERAL O AMBAS SEGÚN CORRESPONDA A LA NATURALEZA DE LA OBRA A CONSTRUIR); ASÍ COMO, DE SER NECESARIOS, EL PAGO DE DERECHO</w:t>
            </w:r>
            <w:r w:rsidRPr="00E14310">
              <w:rPr>
                <w:rFonts w:ascii="Montserrat" w:eastAsia="Montserrat" w:hAnsi="Montserrat" w:cs="Montserrat"/>
              </w:rPr>
              <w:t>S, LA GESTIÓN Y TRÁMITE PARA LA OBTENCIÓN DE PERMISOS FRENTE AL INSTITUTO NACIONAL DE ANTROPOLOGÍA E HISTORIA (INAH), COMISIÓN NACIONAL DEL AGUA (CONAGUA) Y LA SECRETARÍA DE MEDIO AMBIENTE Y RECURSOS NATURALES (SEMARNAT);</w:t>
            </w:r>
            <w:r w:rsidRPr="00E14310">
              <w:t xml:space="preserve"> </w:t>
            </w:r>
            <w:r w:rsidRPr="00E14310">
              <w:rPr>
                <w:rFonts w:ascii="Montserrat" w:eastAsia="Montserrat" w:hAnsi="Montserrat" w:cs="Montserrat"/>
              </w:rPr>
              <w:t>INCLUYENDO LOS REPORTES, LAS DICTA</w:t>
            </w:r>
            <w:r w:rsidRPr="00E14310">
              <w:rPr>
                <w:rFonts w:ascii="Montserrat" w:eastAsia="Montserrat" w:hAnsi="Montserrat" w:cs="Montserrat"/>
              </w:rPr>
              <w:t>MINACIONES Y LOS ESTUDIOS DE FACTIBILIDAD NECESARIOS PARA SU ELABORACIÓN Y OTORGAMIENTO, (DOCUMENTOS T-3A)</w:t>
            </w:r>
          </w:p>
        </w:tc>
        <w:tc>
          <w:tcPr>
            <w:tcW w:w="1559" w:type="dxa"/>
            <w:tcBorders>
              <w:top w:val="single" w:sz="4" w:space="0" w:color="000000"/>
              <w:left w:val="single" w:sz="4" w:space="0" w:color="000000"/>
              <w:bottom w:val="single" w:sz="4" w:space="0" w:color="000000"/>
              <w:right w:val="single" w:sz="4" w:space="0" w:color="000000"/>
            </w:tcBorders>
            <w:vAlign w:val="center"/>
          </w:tcPr>
          <w:p w14:paraId="1239BD60"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0.33</w:t>
            </w:r>
          </w:p>
        </w:tc>
      </w:tr>
      <w:tr w:rsidR="00672CE2" w:rsidRPr="00E14310" w14:paraId="050AE186"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6E5B371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DESCRIPCIÓN DE LA METODOLOGÍA PARA EJECUCIÓN DE LAS “OBRAS INDUCIDAS NECESARIAS, ENTENDIDAS COMO LOS TRABAJOS QUE CONSISTEN EN EL DESVÍO O REMO</w:t>
            </w:r>
            <w:r w:rsidRPr="00E14310">
              <w:rPr>
                <w:rFonts w:ascii="Montserrat" w:eastAsia="Montserrat" w:hAnsi="Montserrat" w:cs="Montserrat"/>
              </w:rPr>
              <w:t>CIÓN DE INSTALACIONES ELÉCTRICAS, TELEFÓNICAS, DE GAS, PETRÓLEO O HIDRÁULICA Y SANITARIA QUE INTERFIEREN EN LA TRAYECTORIA O EJECUCIÓN DE LA OBRA.” (DOCUMENTOS T-3A)</w:t>
            </w:r>
          </w:p>
        </w:tc>
        <w:tc>
          <w:tcPr>
            <w:tcW w:w="1559" w:type="dxa"/>
            <w:tcBorders>
              <w:top w:val="single" w:sz="4" w:space="0" w:color="000000"/>
              <w:left w:val="single" w:sz="4" w:space="0" w:color="000000"/>
              <w:bottom w:val="single" w:sz="4" w:space="0" w:color="000000"/>
              <w:right w:val="single" w:sz="4" w:space="0" w:color="000000"/>
            </w:tcBorders>
            <w:vAlign w:val="center"/>
          </w:tcPr>
          <w:p w14:paraId="3C5E3458"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0.34</w:t>
            </w:r>
          </w:p>
        </w:tc>
      </w:tr>
      <w:tr w:rsidR="00672CE2" w:rsidRPr="00E14310" w14:paraId="11E73764"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0D7A8515"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lastRenderedPageBreak/>
              <w:t>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30504155"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2.50</w:t>
            </w:r>
          </w:p>
        </w:tc>
      </w:tr>
    </w:tbl>
    <w:p w14:paraId="6E44C52D" w14:textId="77777777" w:rsidR="00672CE2" w:rsidRPr="00E14310" w:rsidRDefault="00672CE2">
      <w:pPr>
        <w:spacing w:before="120"/>
        <w:ind w:left="84" w:hanging="28"/>
        <w:jc w:val="both"/>
        <w:rPr>
          <w:rFonts w:ascii="Montserrat" w:eastAsia="Montserrat" w:hAnsi="Montserrat" w:cs="Montserrat"/>
        </w:rPr>
      </w:pPr>
    </w:p>
    <w:p w14:paraId="5F4D44FC" w14:textId="77777777" w:rsidR="00672CE2" w:rsidRPr="00E14310" w:rsidRDefault="005B6C61">
      <w:pPr>
        <w:spacing w:before="120"/>
        <w:ind w:left="142"/>
        <w:jc w:val="both"/>
        <w:rPr>
          <w:rFonts w:ascii="Montserrat" w:eastAsia="Montserrat" w:hAnsi="Montserrat" w:cs="Montserrat"/>
        </w:rPr>
      </w:pPr>
      <w:r w:rsidRPr="00E14310">
        <w:rPr>
          <w:rFonts w:ascii="Montserrat" w:eastAsia="Montserrat" w:hAnsi="Montserrat" w:cs="Montserrat"/>
        </w:rPr>
        <w:t xml:space="preserve">La descripción que se establezca deberá guardar congruencia la ejecución de las obras objeto de la presente convocatoria, con el presupuesto total y presupuesto global de obra </w:t>
      </w:r>
      <w:r w:rsidRPr="00E14310">
        <w:rPr>
          <w:rFonts w:ascii="Montserrat" w:eastAsia="Montserrat" w:hAnsi="Montserrat" w:cs="Montserrat"/>
          <w:b/>
        </w:rPr>
        <w:t xml:space="preserve">FORMATOS E-1 y E-1A </w:t>
      </w:r>
      <w:r w:rsidRPr="00E14310">
        <w:rPr>
          <w:rFonts w:ascii="Montserrat" w:eastAsia="Montserrat" w:hAnsi="Montserrat" w:cs="Montserrat"/>
        </w:rPr>
        <w:t xml:space="preserve">y lo indicado en el proyecto y los Términos de Referencia y </w:t>
      </w:r>
      <w:r w:rsidRPr="00E14310">
        <w:rPr>
          <w:rFonts w:ascii="Montserrat" w:eastAsia="Montserrat" w:hAnsi="Montserrat" w:cs="Montserrat"/>
        </w:rPr>
        <w:t>anexos técnicos, así como con el Programa de ejecución general de los trabajos y programa de ejecución de los trabajos de la obra</w:t>
      </w:r>
      <w:r w:rsidRPr="00E14310">
        <w:rPr>
          <w:rFonts w:ascii="Montserrat" w:eastAsia="Montserrat" w:hAnsi="Montserrat" w:cs="Montserrat"/>
          <w:b/>
        </w:rPr>
        <w:t xml:space="preserve"> FORMATOS T-6 y T-6A</w:t>
      </w:r>
      <w:r w:rsidRPr="00E14310">
        <w:rPr>
          <w:rFonts w:ascii="Montserrat" w:eastAsia="Montserrat" w:hAnsi="Montserrat" w:cs="Montserrat"/>
        </w:rPr>
        <w:t>.</w:t>
      </w:r>
    </w:p>
    <w:p w14:paraId="325C5848" w14:textId="77777777" w:rsidR="00672CE2" w:rsidRPr="00E14310" w:rsidRDefault="00672CE2">
      <w:pPr>
        <w:ind w:left="142"/>
        <w:jc w:val="both"/>
        <w:rPr>
          <w:rFonts w:ascii="Montserrat" w:eastAsia="Montserrat" w:hAnsi="Montserrat" w:cs="Montserrat"/>
        </w:rPr>
      </w:pPr>
    </w:p>
    <w:p w14:paraId="1BB388BE" w14:textId="77777777" w:rsidR="00672CE2" w:rsidRPr="00E14310" w:rsidRDefault="005B6C61">
      <w:pPr>
        <w:spacing w:before="120"/>
        <w:ind w:left="142"/>
        <w:jc w:val="both"/>
        <w:rPr>
          <w:rFonts w:ascii="Montserrat" w:eastAsia="Montserrat" w:hAnsi="Montserrat" w:cs="Montserrat"/>
        </w:rPr>
      </w:pPr>
      <w:r w:rsidRPr="00E14310">
        <w:rPr>
          <w:rFonts w:ascii="Montserrat" w:eastAsia="Montserrat" w:hAnsi="Montserrat" w:cs="Montserrat"/>
          <w:b/>
        </w:rPr>
        <w:t xml:space="preserve">0 (cero) puntos, </w:t>
      </w:r>
      <w:r w:rsidRPr="00E14310">
        <w:rPr>
          <w:rFonts w:ascii="Montserrat" w:eastAsia="Montserrat" w:hAnsi="Montserrat" w:cs="Montserrat"/>
        </w:rPr>
        <w:t>si la planeación integral tiene incongruencias en los métodos, con el catálogo de activ</w:t>
      </w:r>
      <w:r w:rsidRPr="00E14310">
        <w:rPr>
          <w:rFonts w:ascii="Montserrat" w:eastAsia="Montserrat" w:hAnsi="Montserrat" w:cs="Montserrat"/>
        </w:rPr>
        <w:t>idades o presupuesto de obra</w:t>
      </w:r>
      <w:r w:rsidRPr="00E14310">
        <w:rPr>
          <w:rFonts w:ascii="Montserrat" w:eastAsia="Montserrat" w:hAnsi="Montserrat" w:cs="Montserrat"/>
          <w:b/>
        </w:rPr>
        <w:t xml:space="preserve"> </w:t>
      </w:r>
      <w:r w:rsidRPr="00E14310">
        <w:rPr>
          <w:rFonts w:ascii="Montserrat" w:eastAsia="Montserrat" w:hAnsi="Montserrat" w:cs="Montserrat"/>
        </w:rPr>
        <w:t>y lo indicado en el proyecto y sus especificaciones generales y particulares, así como con lo indicado en los programas propuestos.</w:t>
      </w:r>
    </w:p>
    <w:p w14:paraId="5191988B" w14:textId="77777777" w:rsidR="00672CE2" w:rsidRPr="00E14310" w:rsidRDefault="00672CE2">
      <w:pPr>
        <w:spacing w:before="120"/>
        <w:jc w:val="both"/>
        <w:rPr>
          <w:rFonts w:ascii="Montserrat" w:eastAsia="Montserrat" w:hAnsi="Montserrat" w:cs="Montserrat"/>
          <w:b/>
        </w:rPr>
      </w:pPr>
    </w:p>
    <w:p w14:paraId="5995FD30"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b/>
        </w:rPr>
        <w:t>A.1b. Procedimientos Constructivos de ejecución de los trabajos de obra (documento T-3B).</w:t>
      </w:r>
    </w:p>
    <w:p w14:paraId="6A1EFB78"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rPr>
        <w:t>De l</w:t>
      </w:r>
      <w:r w:rsidRPr="00E14310">
        <w:rPr>
          <w:rFonts w:ascii="Montserrat" w:eastAsia="Montserrat" w:hAnsi="Montserrat" w:cs="Montserrat"/>
        </w:rPr>
        <w:t xml:space="preserve">os procedimientos constructivos, se valorará las formas y técnicas que el </w:t>
      </w:r>
      <w:r w:rsidRPr="00E14310">
        <w:rPr>
          <w:rFonts w:ascii="Montserrat" w:eastAsia="Montserrat" w:hAnsi="Montserrat" w:cs="Montserrat"/>
          <w:b/>
        </w:rPr>
        <w:t>LICITANTE</w:t>
      </w:r>
      <w:r w:rsidRPr="00E14310">
        <w:rPr>
          <w:rFonts w:ascii="Montserrat" w:eastAsia="Montserrat" w:hAnsi="Montserrat" w:cs="Montserrat"/>
        </w:rPr>
        <w:t xml:space="preserve"> utilizará para la ejecución de los trabajos, se asignarán</w:t>
      </w:r>
      <w:r w:rsidRPr="00E14310">
        <w:rPr>
          <w:rFonts w:ascii="Montserrat" w:eastAsia="Montserrat" w:hAnsi="Montserrat" w:cs="Montserrat"/>
          <w:b/>
        </w:rPr>
        <w:t xml:space="preserve"> 2.0 (dos) puntos como máximo, </w:t>
      </w:r>
      <w:r w:rsidRPr="00E14310">
        <w:rPr>
          <w:rFonts w:ascii="Montserrat" w:eastAsia="Montserrat" w:hAnsi="Montserrat" w:cs="Montserrat"/>
        </w:rPr>
        <w:t>conforme a lo siguiente:</w:t>
      </w:r>
    </w:p>
    <w:p w14:paraId="41A20D0D" w14:textId="77777777" w:rsidR="00672CE2" w:rsidRPr="00E14310" w:rsidRDefault="005B6C61">
      <w:pPr>
        <w:spacing w:before="120"/>
        <w:ind w:left="84" w:hanging="28"/>
        <w:jc w:val="both"/>
        <w:rPr>
          <w:rFonts w:ascii="Montserrat" w:eastAsia="Montserrat" w:hAnsi="Montserrat" w:cs="Montserrat"/>
        </w:rPr>
      </w:pPr>
      <w:r w:rsidRPr="00E14310">
        <w:rPr>
          <w:rFonts w:ascii="Montserrat" w:eastAsia="Montserrat" w:hAnsi="Montserrat" w:cs="Montserrat"/>
        </w:rPr>
        <w:t>Se otorgará la puntuación o unidades porcentuales indicadas</w:t>
      </w:r>
      <w:r w:rsidRPr="00E14310">
        <w:rPr>
          <w:rFonts w:ascii="Montserrat" w:eastAsia="Montserrat" w:hAnsi="Montserrat" w:cs="Montserrat"/>
        </w:rPr>
        <w:t xml:space="preserve"> para las siguientes descripciones:</w:t>
      </w:r>
    </w:p>
    <w:p w14:paraId="00DB7921" w14:textId="77777777" w:rsidR="00672CE2" w:rsidRPr="00E14310" w:rsidRDefault="00672CE2">
      <w:pPr>
        <w:spacing w:before="120"/>
        <w:ind w:left="2268"/>
        <w:jc w:val="both"/>
        <w:rPr>
          <w:rFonts w:ascii="Montserrat" w:eastAsia="Montserrat" w:hAnsi="Montserrat" w:cs="Montserrat"/>
        </w:rPr>
      </w:pPr>
    </w:p>
    <w:tbl>
      <w:tblPr>
        <w:tblStyle w:val="aa"/>
        <w:tblW w:w="9776" w:type="dxa"/>
        <w:jc w:val="center"/>
        <w:tblInd w:w="0" w:type="dxa"/>
        <w:tblLayout w:type="fixed"/>
        <w:tblLook w:val="0400" w:firstRow="0" w:lastRow="0" w:firstColumn="0" w:lastColumn="0" w:noHBand="0" w:noVBand="1"/>
      </w:tblPr>
      <w:tblGrid>
        <w:gridCol w:w="8217"/>
        <w:gridCol w:w="1559"/>
      </w:tblGrid>
      <w:tr w:rsidR="00672CE2" w:rsidRPr="00E14310" w14:paraId="0D03615F" w14:textId="77777777">
        <w:trPr>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7EC28C73" w14:textId="77777777" w:rsidR="00672CE2" w:rsidRPr="00E14310" w:rsidRDefault="005B6C61">
            <w:pPr>
              <w:pBdr>
                <w:top w:val="nil"/>
                <w:left w:val="nil"/>
                <w:bottom w:val="nil"/>
                <w:right w:val="nil"/>
                <w:between w:val="nil"/>
              </w:pBdr>
              <w:ind w:left="720"/>
              <w:jc w:val="center"/>
              <w:rPr>
                <w:rFonts w:ascii="Montserrat" w:eastAsia="Montserrat" w:hAnsi="Montserrat" w:cs="Montserrat"/>
                <w:b/>
                <w:color w:val="000000"/>
              </w:rPr>
            </w:pPr>
            <w:r w:rsidRPr="00E14310">
              <w:rPr>
                <w:rFonts w:ascii="Montserrat" w:eastAsia="Montserrat" w:hAnsi="Montserrat" w:cs="Montserrat"/>
                <w:b/>
                <w:color w:val="000000"/>
              </w:rPr>
              <w:t>Concepto</w:t>
            </w:r>
          </w:p>
        </w:tc>
        <w:tc>
          <w:tcPr>
            <w:tcW w:w="1559" w:type="dxa"/>
            <w:tcBorders>
              <w:top w:val="single" w:sz="4" w:space="0" w:color="000000"/>
              <w:left w:val="single" w:sz="4" w:space="0" w:color="000000"/>
              <w:bottom w:val="single" w:sz="4" w:space="0" w:color="000000"/>
              <w:right w:val="single" w:sz="4" w:space="0" w:color="000000"/>
            </w:tcBorders>
            <w:vAlign w:val="center"/>
          </w:tcPr>
          <w:p w14:paraId="08931117"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Puntuación máxima</w:t>
            </w:r>
          </w:p>
        </w:tc>
      </w:tr>
      <w:tr w:rsidR="00672CE2" w:rsidRPr="00E14310" w14:paraId="71580918"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55BB2DF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DESCRIPCIÓN DE LOS PROCEDIMIENTOS CONSTRUCTIVOS DE LOS TRABAJOS, INDICANDO LA SECUENCIA U ORDEN EN QUE SE EJECUTARAN LOS TRABAJOS, MISMOS QUE DEBEN SER ACORDES CON LA PLANEACIÓN </w:t>
            </w:r>
            <w:r w:rsidRPr="00E14310">
              <w:rPr>
                <w:rFonts w:ascii="Montserrat" w:eastAsia="Montserrat" w:hAnsi="Montserrat" w:cs="Montserrat"/>
              </w:rPr>
              <w:t>INTEGRAL, CON LOS PROGRAMAS PROPUESTOS Y CON LOS PRESUPUESTOS DE LA OBRA. EL LICITANTE DEBERÁ CONSIDERAR LOS BANCOS DE MATERIALES, LA FORMA DE TRANSPORTACIÓN DE LOS MATERIALES DE CONSTRUCCIÓN, MATERIALES DE DEMOLICIÓN, PRODUCTO DE EXCAVACIÓN Y SU DISPOSICI</w:t>
            </w:r>
            <w:r w:rsidRPr="00E14310">
              <w:rPr>
                <w:rFonts w:ascii="Montserrat" w:eastAsia="Montserrat" w:hAnsi="Montserrat" w:cs="Montserrat"/>
              </w:rPr>
              <w:t>ÓN FINAL A UN BANCO DE TIRO AUTORIZADO (DOCUMENTO T-3B).</w:t>
            </w:r>
          </w:p>
        </w:tc>
        <w:tc>
          <w:tcPr>
            <w:tcW w:w="1559" w:type="dxa"/>
            <w:tcBorders>
              <w:top w:val="single" w:sz="4" w:space="0" w:color="000000"/>
              <w:left w:val="single" w:sz="4" w:space="0" w:color="000000"/>
              <w:bottom w:val="single" w:sz="4" w:space="0" w:color="000000"/>
              <w:right w:val="single" w:sz="4" w:space="0" w:color="000000"/>
            </w:tcBorders>
            <w:vAlign w:val="center"/>
          </w:tcPr>
          <w:p w14:paraId="08DF15E8" w14:textId="77777777" w:rsidR="00672CE2" w:rsidRPr="00E14310" w:rsidRDefault="005B6C61">
            <w:pPr>
              <w:jc w:val="center"/>
              <w:rPr>
                <w:rFonts w:ascii="Montserrat" w:eastAsia="Montserrat" w:hAnsi="Montserrat" w:cs="Montserrat"/>
              </w:rPr>
            </w:pPr>
            <w:r w:rsidRPr="00E14310">
              <w:rPr>
                <w:rFonts w:ascii="Montserrat" w:eastAsia="Montserrat" w:hAnsi="Montserrat" w:cs="Montserrat"/>
              </w:rPr>
              <w:t>2.00</w:t>
            </w:r>
          </w:p>
        </w:tc>
      </w:tr>
      <w:tr w:rsidR="00672CE2" w:rsidRPr="00E14310" w14:paraId="2ED8ACE2" w14:textId="77777777">
        <w:trPr>
          <w:jc w:val="center"/>
        </w:trPr>
        <w:tc>
          <w:tcPr>
            <w:tcW w:w="8217" w:type="dxa"/>
            <w:tcBorders>
              <w:top w:val="single" w:sz="4" w:space="0" w:color="000000"/>
              <w:left w:val="single" w:sz="4" w:space="0" w:color="000000"/>
              <w:bottom w:val="single" w:sz="4" w:space="0" w:color="000000"/>
              <w:right w:val="single" w:sz="4" w:space="0" w:color="000000"/>
            </w:tcBorders>
          </w:tcPr>
          <w:p w14:paraId="5961D72D"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1988C420" w14:textId="77777777" w:rsidR="00672CE2" w:rsidRPr="00E14310" w:rsidRDefault="005B6C61">
            <w:pPr>
              <w:jc w:val="center"/>
              <w:rPr>
                <w:rFonts w:ascii="Montserrat" w:eastAsia="Montserrat" w:hAnsi="Montserrat" w:cs="Montserrat"/>
                <w:b/>
              </w:rPr>
            </w:pPr>
            <w:r w:rsidRPr="00E14310">
              <w:rPr>
                <w:rFonts w:ascii="Montserrat" w:eastAsia="Montserrat" w:hAnsi="Montserrat" w:cs="Montserrat"/>
                <w:b/>
              </w:rPr>
              <w:t>2.00</w:t>
            </w:r>
          </w:p>
        </w:tc>
      </w:tr>
    </w:tbl>
    <w:p w14:paraId="496D28DA" w14:textId="77777777" w:rsidR="00672CE2" w:rsidRPr="00E14310" w:rsidRDefault="00672CE2">
      <w:pPr>
        <w:spacing w:before="120"/>
        <w:jc w:val="both"/>
        <w:rPr>
          <w:rFonts w:ascii="Montserrat" w:eastAsia="Montserrat" w:hAnsi="Montserrat" w:cs="Montserrat"/>
        </w:rPr>
      </w:pPr>
    </w:p>
    <w:p w14:paraId="7BC5095C" w14:textId="77777777" w:rsidR="00672CE2" w:rsidRPr="00E14310" w:rsidRDefault="005B6C61">
      <w:pPr>
        <w:spacing w:before="120"/>
        <w:ind w:left="142"/>
        <w:jc w:val="both"/>
        <w:rPr>
          <w:rFonts w:ascii="Montserrat" w:eastAsia="Montserrat" w:hAnsi="Montserrat" w:cs="Montserrat"/>
        </w:rPr>
      </w:pPr>
      <w:r w:rsidRPr="00E14310">
        <w:rPr>
          <w:rFonts w:ascii="Montserrat" w:eastAsia="Montserrat" w:hAnsi="Montserrat" w:cs="Montserrat"/>
        </w:rPr>
        <w:t xml:space="preserve">La descripción que se establezca deberá guardar congruencia la ejecución de las obras objeto de la presente convocatoria, con el presupuesto total y presupuesto global de obra </w:t>
      </w:r>
      <w:r w:rsidRPr="00E14310">
        <w:rPr>
          <w:rFonts w:ascii="Montserrat" w:eastAsia="Montserrat" w:hAnsi="Montserrat" w:cs="Montserrat"/>
          <w:b/>
        </w:rPr>
        <w:t>FORM</w:t>
      </w:r>
      <w:r w:rsidRPr="00E14310">
        <w:rPr>
          <w:rFonts w:ascii="Montserrat" w:eastAsia="Montserrat" w:hAnsi="Montserrat" w:cs="Montserrat"/>
          <w:b/>
        </w:rPr>
        <w:t xml:space="preserve">ATOS E-1 y E-1A </w:t>
      </w:r>
      <w:r w:rsidRPr="00E14310">
        <w:rPr>
          <w:rFonts w:ascii="Montserrat" w:eastAsia="Montserrat" w:hAnsi="Montserrat" w:cs="Montserrat"/>
        </w:rPr>
        <w:t>y lo indicado en el proyecto y los Términos de Referencia y anexos técnicos, así como con el Programa de ejecución general de los trabajos y programa de ejecución de los trabajos de la obra</w:t>
      </w:r>
      <w:r w:rsidRPr="00E14310">
        <w:rPr>
          <w:rFonts w:ascii="Montserrat" w:eastAsia="Montserrat" w:hAnsi="Montserrat" w:cs="Montserrat"/>
          <w:b/>
        </w:rPr>
        <w:t xml:space="preserve"> FORMATOS T-6 y T-6A</w:t>
      </w:r>
      <w:r w:rsidRPr="00E14310">
        <w:rPr>
          <w:rFonts w:ascii="Montserrat" w:eastAsia="Montserrat" w:hAnsi="Montserrat" w:cs="Montserrat"/>
        </w:rPr>
        <w:t>.</w:t>
      </w:r>
    </w:p>
    <w:p w14:paraId="51050A47" w14:textId="77777777" w:rsidR="00672CE2" w:rsidRPr="00E14310" w:rsidRDefault="00672CE2">
      <w:pPr>
        <w:ind w:left="142"/>
        <w:jc w:val="both"/>
        <w:rPr>
          <w:rFonts w:ascii="Montserrat" w:eastAsia="Montserrat" w:hAnsi="Montserrat" w:cs="Montserrat"/>
        </w:rPr>
      </w:pPr>
    </w:p>
    <w:p w14:paraId="4968295F" w14:textId="77777777" w:rsidR="00672CE2" w:rsidRPr="00E14310" w:rsidRDefault="005B6C61">
      <w:pPr>
        <w:spacing w:before="120"/>
        <w:ind w:left="142"/>
        <w:jc w:val="both"/>
        <w:rPr>
          <w:rFonts w:ascii="Montserrat" w:eastAsia="Montserrat" w:hAnsi="Montserrat" w:cs="Montserrat"/>
        </w:rPr>
      </w:pPr>
      <w:r w:rsidRPr="00E14310">
        <w:rPr>
          <w:rFonts w:ascii="Montserrat" w:eastAsia="Montserrat" w:hAnsi="Montserrat" w:cs="Montserrat"/>
          <w:b/>
        </w:rPr>
        <w:lastRenderedPageBreak/>
        <w:t xml:space="preserve">0 (cero) puntos, </w:t>
      </w:r>
      <w:r w:rsidRPr="00E14310">
        <w:rPr>
          <w:rFonts w:ascii="Montserrat" w:eastAsia="Montserrat" w:hAnsi="Montserrat" w:cs="Montserrat"/>
        </w:rPr>
        <w:t>si los proc</w:t>
      </w:r>
      <w:r w:rsidRPr="00E14310">
        <w:rPr>
          <w:rFonts w:ascii="Montserrat" w:eastAsia="Montserrat" w:hAnsi="Montserrat" w:cs="Montserrat"/>
        </w:rPr>
        <w:t>edimientos constructivos tienen incongruencias en los métodos, procesos constructivos, con el catálogo de actividades o presupuesto de obra</w:t>
      </w:r>
      <w:r w:rsidRPr="00E14310">
        <w:rPr>
          <w:rFonts w:ascii="Montserrat" w:eastAsia="Montserrat" w:hAnsi="Montserrat" w:cs="Montserrat"/>
          <w:b/>
        </w:rPr>
        <w:t xml:space="preserve"> </w:t>
      </w:r>
      <w:r w:rsidRPr="00E14310">
        <w:rPr>
          <w:rFonts w:ascii="Montserrat" w:eastAsia="Montserrat" w:hAnsi="Montserrat" w:cs="Montserrat"/>
        </w:rPr>
        <w:t>y lo indicado en el proyecto y sus especificaciones generales y particulares, así como con lo indicado en los progra</w:t>
      </w:r>
      <w:r w:rsidRPr="00E14310">
        <w:rPr>
          <w:rFonts w:ascii="Montserrat" w:eastAsia="Montserrat" w:hAnsi="Montserrat" w:cs="Montserrat"/>
        </w:rPr>
        <w:t>mas propuestos.</w:t>
      </w:r>
    </w:p>
    <w:p w14:paraId="3C080AB6" w14:textId="77777777" w:rsidR="00672CE2" w:rsidRPr="00E14310" w:rsidRDefault="00672CE2">
      <w:pPr>
        <w:spacing w:before="120"/>
        <w:ind w:left="142" w:firstLine="567"/>
        <w:jc w:val="both"/>
        <w:rPr>
          <w:rFonts w:ascii="Montserrat" w:eastAsia="Montserrat" w:hAnsi="Montserrat" w:cs="Montserrat"/>
        </w:rPr>
      </w:pPr>
    </w:p>
    <w:p w14:paraId="1B8FC2DC" w14:textId="77777777" w:rsidR="00672CE2" w:rsidRPr="00E14310" w:rsidRDefault="005B6C61">
      <w:pPr>
        <w:spacing w:before="120" w:after="120"/>
        <w:jc w:val="both"/>
        <w:rPr>
          <w:rFonts w:ascii="Montserrat" w:eastAsia="Montserrat" w:hAnsi="Montserrat" w:cs="Montserrat"/>
          <w:b/>
        </w:rPr>
      </w:pPr>
      <w:r w:rsidRPr="00E14310">
        <w:rPr>
          <w:rFonts w:ascii="Montserrat" w:eastAsia="Montserrat" w:hAnsi="Montserrat" w:cs="Montserrat"/>
          <w:b/>
        </w:rPr>
        <w:t>A.1c) Materiales, se asignarán como máximo 2 (dos) puntos conforme a lo siguiente:</w:t>
      </w:r>
    </w:p>
    <w:p w14:paraId="7533241F" w14:textId="77777777" w:rsidR="00672CE2" w:rsidRPr="00E14310" w:rsidRDefault="00672CE2">
      <w:pPr>
        <w:spacing w:before="120" w:after="120"/>
        <w:jc w:val="both"/>
        <w:rPr>
          <w:rFonts w:ascii="Montserrat" w:eastAsia="Montserrat" w:hAnsi="Montserrat" w:cs="Montserrat"/>
          <w:b/>
        </w:rPr>
      </w:pPr>
    </w:p>
    <w:p w14:paraId="45FDADED" w14:textId="77777777" w:rsidR="00672CE2" w:rsidRPr="00E14310" w:rsidRDefault="005B6C61">
      <w:pPr>
        <w:spacing w:before="120" w:after="120"/>
        <w:ind w:left="709"/>
        <w:jc w:val="both"/>
        <w:rPr>
          <w:rFonts w:ascii="Montserrat" w:eastAsia="Montserrat" w:hAnsi="Montserrat" w:cs="Montserrat"/>
        </w:rPr>
      </w:pPr>
      <w:r w:rsidRPr="00E14310">
        <w:rPr>
          <w:rFonts w:ascii="Montserrat" w:eastAsia="Montserrat" w:hAnsi="Montserrat" w:cs="Montserrat"/>
          <w:b/>
        </w:rPr>
        <w:t>2 (dos) puntos,</w:t>
      </w:r>
      <w:r w:rsidRPr="00E14310">
        <w:rPr>
          <w:rFonts w:ascii="Montserrat" w:eastAsia="Montserrat" w:hAnsi="Montserrat" w:cs="Montserrat"/>
        </w:rPr>
        <w:t xml:space="preserve"> cuando el </w:t>
      </w:r>
      <w:r w:rsidRPr="00E14310">
        <w:rPr>
          <w:rFonts w:ascii="Montserrat" w:eastAsia="Montserrat" w:hAnsi="Montserrat" w:cs="Montserrat"/>
          <w:b/>
        </w:rPr>
        <w:t>LICITANTE</w:t>
      </w:r>
      <w:r w:rsidRPr="00E14310">
        <w:rPr>
          <w:rFonts w:ascii="Montserrat" w:eastAsia="Montserrat" w:hAnsi="Montserrat" w:cs="Montserrat"/>
        </w:rPr>
        <w:t xml:space="preserve"> proponga todos los materiales y equipos de instalación permanente y que estos cumplan con la calidad, características y especificaciones técnicas solicitadas en el catálogo de actividades o presupuesto de obra del proyecto y sus especificaciones generales</w:t>
      </w:r>
      <w:r w:rsidRPr="00E14310">
        <w:rPr>
          <w:rFonts w:ascii="Montserrat" w:eastAsia="Montserrat" w:hAnsi="Montserrat" w:cs="Montserrat"/>
        </w:rPr>
        <w:t xml:space="preserve"> y particulares de la presente convocatoria (</w:t>
      </w:r>
      <w:r w:rsidRPr="00E14310">
        <w:rPr>
          <w:rFonts w:ascii="Montserrat" w:eastAsia="Montserrat" w:hAnsi="Montserrat" w:cs="Montserrat"/>
          <w:b/>
        </w:rPr>
        <w:t>FORMATO T-5A</w:t>
      </w:r>
      <w:r w:rsidRPr="00E14310">
        <w:rPr>
          <w:rFonts w:ascii="Montserrat" w:eastAsia="Montserrat" w:hAnsi="Montserrat" w:cs="Montserrat"/>
        </w:rPr>
        <w:t>).</w:t>
      </w:r>
    </w:p>
    <w:p w14:paraId="30062FE5"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b/>
        </w:rPr>
        <w:t xml:space="preserve">0 (cero) puntos, </w:t>
      </w:r>
      <w:r w:rsidRPr="00E14310">
        <w:rPr>
          <w:rFonts w:ascii="Montserrat" w:eastAsia="Montserrat" w:hAnsi="Montserrat" w:cs="Montserrat"/>
        </w:rPr>
        <w:t xml:space="preserve">si el </w:t>
      </w:r>
      <w:r w:rsidRPr="00E14310">
        <w:rPr>
          <w:rFonts w:ascii="Montserrat" w:eastAsia="Montserrat" w:hAnsi="Montserrat" w:cs="Montserrat"/>
          <w:b/>
        </w:rPr>
        <w:t>LICITANTE</w:t>
      </w:r>
      <w:r w:rsidRPr="00E14310">
        <w:rPr>
          <w:rFonts w:ascii="Montserrat" w:eastAsia="Montserrat" w:hAnsi="Montserrat" w:cs="Montserrat"/>
        </w:rPr>
        <w:t xml:space="preserve"> no propone todos los materiales y equipos de instalación permanente y que estos cumplan con la calidad, características y especificaciones técnicas solicitadas en el catálogo de actividades o presupuesto de obra del proyecto y sus especificaciones general</w:t>
      </w:r>
      <w:r w:rsidRPr="00E14310">
        <w:rPr>
          <w:rFonts w:ascii="Montserrat" w:eastAsia="Montserrat" w:hAnsi="Montserrat" w:cs="Montserrat"/>
        </w:rPr>
        <w:t>es y particulares de la presente convocatoria.</w:t>
      </w:r>
    </w:p>
    <w:p w14:paraId="78683303" w14:textId="77777777" w:rsidR="00672CE2" w:rsidRPr="00E14310" w:rsidRDefault="00672CE2">
      <w:pPr>
        <w:rPr>
          <w:rFonts w:ascii="Montserrat" w:eastAsia="Montserrat" w:hAnsi="Montserrat" w:cs="Montserrat"/>
        </w:rPr>
      </w:pPr>
    </w:p>
    <w:p w14:paraId="5079FD97"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b/>
        </w:rPr>
        <w:t>A.1d) Mano de obra, se asignarán 2 (dos) puntos como máximo, conforme a lo siguiente:</w:t>
      </w:r>
    </w:p>
    <w:p w14:paraId="73025B4D" w14:textId="77777777" w:rsidR="00672CE2" w:rsidRPr="00E14310" w:rsidRDefault="00672CE2">
      <w:pPr>
        <w:spacing w:before="120"/>
        <w:jc w:val="both"/>
        <w:rPr>
          <w:rFonts w:ascii="Montserrat" w:eastAsia="Montserrat" w:hAnsi="Montserrat" w:cs="Montserrat"/>
          <w:b/>
        </w:rPr>
      </w:pPr>
    </w:p>
    <w:p w14:paraId="3C7583D2"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b/>
        </w:rPr>
        <w:t xml:space="preserve">2 (dos) puntos, </w:t>
      </w:r>
      <w:r w:rsidRPr="00E14310">
        <w:rPr>
          <w:rFonts w:ascii="Montserrat" w:eastAsia="Montserrat" w:hAnsi="Montserrat" w:cs="Montserrat"/>
        </w:rPr>
        <w:t xml:space="preserve">cuando el </w:t>
      </w:r>
      <w:r w:rsidRPr="00E14310">
        <w:rPr>
          <w:rFonts w:ascii="Montserrat" w:eastAsia="Montserrat" w:hAnsi="Montserrat" w:cs="Montserrat"/>
          <w:b/>
        </w:rPr>
        <w:t>LICITANTE</w:t>
      </w:r>
      <w:r w:rsidRPr="00E14310">
        <w:rPr>
          <w:rFonts w:ascii="Montserrat" w:eastAsia="Montserrat" w:hAnsi="Montserrat" w:cs="Montserrat"/>
        </w:rPr>
        <w:t xml:space="preserve"> proponga todas las categorías requeridas y que habrán de intervenir en la ejecución d</w:t>
      </w:r>
      <w:r w:rsidRPr="00E14310">
        <w:rPr>
          <w:rFonts w:ascii="Montserrat" w:eastAsia="Montserrat" w:hAnsi="Montserrat" w:cs="Montserrat"/>
        </w:rPr>
        <w:t>e los trabajos solicitados en el catálogo de actividades y presupuesto de obra</w:t>
      </w:r>
      <w:r w:rsidRPr="00E14310">
        <w:rPr>
          <w:rFonts w:ascii="Montserrat" w:eastAsia="Montserrat" w:hAnsi="Montserrat" w:cs="Montserrat"/>
          <w:b/>
        </w:rPr>
        <w:t xml:space="preserve">, </w:t>
      </w:r>
      <w:r w:rsidRPr="00E14310">
        <w:rPr>
          <w:rFonts w:ascii="Montserrat" w:eastAsia="Montserrat" w:hAnsi="Montserrat" w:cs="Montserrat"/>
        </w:rPr>
        <w:t>el proyecto y sus especificaciones generales y particulares de la presente convocatoria (</w:t>
      </w:r>
      <w:r w:rsidRPr="00E14310">
        <w:rPr>
          <w:rFonts w:ascii="Montserrat" w:eastAsia="Montserrat" w:hAnsi="Montserrat" w:cs="Montserrat"/>
          <w:b/>
        </w:rPr>
        <w:t>FORMATO T-5B</w:t>
      </w:r>
      <w:r w:rsidRPr="00E14310">
        <w:rPr>
          <w:rFonts w:ascii="Montserrat" w:eastAsia="Montserrat" w:hAnsi="Montserrat" w:cs="Montserrat"/>
        </w:rPr>
        <w:t>).</w:t>
      </w:r>
    </w:p>
    <w:p w14:paraId="034EEA08"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b/>
        </w:rPr>
        <w:t>0 (cero) puntos</w:t>
      </w:r>
      <w:r w:rsidRPr="00E14310">
        <w:rPr>
          <w:rFonts w:ascii="Montserrat" w:eastAsia="Montserrat" w:hAnsi="Montserrat" w:cs="Montserrat"/>
        </w:rPr>
        <w:t>, si hay faltantes de categorías, sustentable en los alca</w:t>
      </w:r>
      <w:r w:rsidRPr="00E14310">
        <w:rPr>
          <w:rFonts w:ascii="Montserrat" w:eastAsia="Montserrat" w:hAnsi="Montserrat" w:cs="Montserrat"/>
        </w:rPr>
        <w:t>nces de las actividades principales de obra.</w:t>
      </w:r>
    </w:p>
    <w:p w14:paraId="0574E71D" w14:textId="77777777" w:rsidR="00672CE2" w:rsidRPr="00E14310" w:rsidRDefault="005B6C61">
      <w:pPr>
        <w:spacing w:before="120"/>
        <w:ind w:left="567" w:hanging="567"/>
        <w:jc w:val="both"/>
        <w:rPr>
          <w:rFonts w:ascii="Montserrat" w:eastAsia="Montserrat" w:hAnsi="Montserrat" w:cs="Montserrat"/>
          <w:b/>
        </w:rPr>
      </w:pPr>
      <w:r w:rsidRPr="00E14310">
        <w:rPr>
          <w:rFonts w:ascii="Montserrat" w:eastAsia="Montserrat" w:hAnsi="Montserrat" w:cs="Montserrat"/>
          <w:b/>
        </w:rPr>
        <w:t>A.1e) Maquinaria y equipo de construcción, se asignarán 2 (dos) punto como máximo, conforme a lo siguiente:</w:t>
      </w:r>
    </w:p>
    <w:p w14:paraId="70D2EB79" w14:textId="77777777" w:rsidR="00672CE2" w:rsidRPr="00E14310" w:rsidRDefault="00672CE2">
      <w:pPr>
        <w:spacing w:before="120"/>
        <w:jc w:val="both"/>
        <w:rPr>
          <w:rFonts w:ascii="Montserrat" w:eastAsia="Montserrat" w:hAnsi="Montserrat" w:cs="Montserrat"/>
          <w:b/>
        </w:rPr>
      </w:pPr>
    </w:p>
    <w:p w14:paraId="66A06AAB"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b/>
        </w:rPr>
        <w:t xml:space="preserve">2 (dos puntos) puntos, </w:t>
      </w:r>
      <w:r w:rsidRPr="00E14310">
        <w:rPr>
          <w:rFonts w:ascii="Montserrat" w:eastAsia="Montserrat" w:hAnsi="Montserrat" w:cs="Montserrat"/>
        </w:rPr>
        <w:t xml:space="preserve">cuando el </w:t>
      </w:r>
      <w:r w:rsidRPr="00E14310">
        <w:rPr>
          <w:rFonts w:ascii="Montserrat" w:eastAsia="Montserrat" w:hAnsi="Montserrat" w:cs="Montserrat"/>
          <w:b/>
        </w:rPr>
        <w:t>LICITANTE</w:t>
      </w:r>
      <w:r w:rsidRPr="00E14310">
        <w:rPr>
          <w:rFonts w:ascii="Montserrat" w:eastAsia="Montserrat" w:hAnsi="Montserrat" w:cs="Montserrat"/>
        </w:rPr>
        <w:t xml:space="preserve"> proponga la maquinaria y equipo de construcción sean las ad</w:t>
      </w:r>
      <w:r w:rsidRPr="00E14310">
        <w:rPr>
          <w:rFonts w:ascii="Montserrat" w:eastAsia="Montserrat" w:hAnsi="Montserrat" w:cs="Montserrat"/>
        </w:rPr>
        <w:t>ecuadas y que asegure la ejecución de los trabajos solicitados en el catálogo de actividades o presupuesto de obra</w:t>
      </w:r>
      <w:r w:rsidRPr="00E14310">
        <w:rPr>
          <w:rFonts w:ascii="Montserrat" w:eastAsia="Montserrat" w:hAnsi="Montserrat" w:cs="Montserrat"/>
          <w:b/>
        </w:rPr>
        <w:t xml:space="preserve">, </w:t>
      </w:r>
      <w:r w:rsidRPr="00E14310">
        <w:rPr>
          <w:rFonts w:ascii="Montserrat" w:eastAsia="Montserrat" w:hAnsi="Montserrat" w:cs="Montserrat"/>
        </w:rPr>
        <w:t>el proyecto y sus especificaciones generales y particulares de la presente convocatoria, y que sean congruentes con el procedimiento de cons</w:t>
      </w:r>
      <w:r w:rsidRPr="00E14310">
        <w:rPr>
          <w:rFonts w:ascii="Montserrat" w:eastAsia="Montserrat" w:hAnsi="Montserrat" w:cs="Montserrat"/>
        </w:rPr>
        <w:t xml:space="preserve">trucción y el programa de ejecución propuesto por el </w:t>
      </w:r>
      <w:r w:rsidRPr="00E14310">
        <w:rPr>
          <w:rFonts w:ascii="Montserrat" w:eastAsia="Montserrat" w:hAnsi="Montserrat" w:cs="Montserrat"/>
          <w:b/>
        </w:rPr>
        <w:t>LICITANTE</w:t>
      </w:r>
      <w:r w:rsidRPr="00E14310">
        <w:rPr>
          <w:rFonts w:ascii="Montserrat" w:eastAsia="Montserrat" w:hAnsi="Montserrat" w:cs="Montserrat"/>
        </w:rPr>
        <w:t>.</w:t>
      </w:r>
      <w:r w:rsidRPr="00E14310">
        <w:rPr>
          <w:rFonts w:ascii="Montserrat" w:eastAsia="Montserrat" w:hAnsi="Montserrat" w:cs="Montserrat"/>
          <w:b/>
        </w:rPr>
        <w:t xml:space="preserve"> (FORMATOS T-5C)</w:t>
      </w:r>
    </w:p>
    <w:p w14:paraId="33291E6E" w14:textId="77777777" w:rsidR="00672CE2" w:rsidRPr="00E14310" w:rsidRDefault="005B6C61">
      <w:pPr>
        <w:spacing w:before="120"/>
        <w:ind w:left="709"/>
        <w:jc w:val="both"/>
        <w:rPr>
          <w:rFonts w:ascii="Montserrat" w:eastAsia="Montserrat" w:hAnsi="Montserrat" w:cs="Montserrat"/>
          <w:b/>
        </w:rPr>
      </w:pPr>
      <w:r w:rsidRPr="00E14310">
        <w:rPr>
          <w:rFonts w:ascii="Montserrat" w:eastAsia="Montserrat" w:hAnsi="Montserrat" w:cs="Montserrat"/>
          <w:b/>
        </w:rPr>
        <w:t xml:space="preserve">0 (cero) puntos, </w:t>
      </w:r>
      <w:r w:rsidRPr="00E14310">
        <w:rPr>
          <w:rFonts w:ascii="Montserrat" w:eastAsia="Montserrat" w:hAnsi="Montserrat" w:cs="Montserrat"/>
        </w:rPr>
        <w:t xml:space="preserve">si se detectan omisiones de maquinaria y equipo, sustentable con los alcances de los trabajos solicitados en el catálogo de actividades o presupuesto de obra, </w:t>
      </w:r>
      <w:r w:rsidRPr="00E14310">
        <w:rPr>
          <w:rFonts w:ascii="Montserrat" w:eastAsia="Montserrat" w:hAnsi="Montserrat" w:cs="Montserrat"/>
        </w:rPr>
        <w:t>el proyecto y sus especificaciones generales y particulares, o no son congruentes con el procedimiento de construcción y el programa de ejecución propuesto.</w:t>
      </w:r>
    </w:p>
    <w:p w14:paraId="4B81228C" w14:textId="77777777" w:rsidR="00672CE2" w:rsidRPr="00E14310" w:rsidRDefault="00672CE2">
      <w:pPr>
        <w:spacing w:before="120"/>
        <w:jc w:val="both"/>
        <w:rPr>
          <w:rFonts w:ascii="Montserrat" w:eastAsia="Montserrat" w:hAnsi="Montserrat" w:cs="Montserrat"/>
          <w:b/>
        </w:rPr>
      </w:pPr>
    </w:p>
    <w:p w14:paraId="341744BA"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b/>
        </w:rPr>
        <w:lastRenderedPageBreak/>
        <w:t>A.1f) Programas de trabajo</w:t>
      </w:r>
    </w:p>
    <w:p w14:paraId="7BB474AD"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b/>
        </w:rPr>
        <w:t>Programas generales y específicos (FORMATOS T-6, T-6A, E-3A, E-3B, E-3C</w:t>
      </w:r>
      <w:r w:rsidRPr="00E14310">
        <w:rPr>
          <w:rFonts w:ascii="Montserrat" w:eastAsia="Montserrat" w:hAnsi="Montserrat" w:cs="Montserrat"/>
          <w:b/>
        </w:rPr>
        <w:t xml:space="preserve"> y E-3D), se asignarán 2.5 (</w:t>
      </w:r>
      <w:proofErr w:type="gramStart"/>
      <w:r w:rsidRPr="00E14310">
        <w:rPr>
          <w:rFonts w:ascii="Montserrat" w:eastAsia="Montserrat" w:hAnsi="Montserrat" w:cs="Montserrat"/>
          <w:b/>
        </w:rPr>
        <w:t>dos punto</w:t>
      </w:r>
      <w:proofErr w:type="gramEnd"/>
      <w:r w:rsidRPr="00E14310">
        <w:rPr>
          <w:rFonts w:ascii="Montserrat" w:eastAsia="Montserrat" w:hAnsi="Montserrat" w:cs="Montserrat"/>
          <w:b/>
        </w:rPr>
        <w:t xml:space="preserve"> cinco) unidades como máximo, conforme a lo siguiente:</w:t>
      </w:r>
    </w:p>
    <w:p w14:paraId="54ECFA45" w14:textId="77777777" w:rsidR="00672CE2" w:rsidRPr="00E14310" w:rsidRDefault="00672CE2">
      <w:pPr>
        <w:spacing w:before="120"/>
        <w:jc w:val="both"/>
        <w:rPr>
          <w:rFonts w:ascii="Montserrat" w:eastAsia="Montserrat" w:hAnsi="Montserrat" w:cs="Montserrat"/>
          <w:b/>
        </w:rPr>
      </w:pPr>
    </w:p>
    <w:p w14:paraId="224A18C9"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b/>
        </w:rPr>
        <w:t>2.5 (</w:t>
      </w:r>
      <w:proofErr w:type="gramStart"/>
      <w:r w:rsidRPr="00E14310">
        <w:rPr>
          <w:rFonts w:ascii="Montserrat" w:eastAsia="Montserrat" w:hAnsi="Montserrat" w:cs="Montserrat"/>
          <w:b/>
        </w:rPr>
        <w:t>dos punto</w:t>
      </w:r>
      <w:proofErr w:type="gramEnd"/>
      <w:r w:rsidRPr="00E14310">
        <w:rPr>
          <w:rFonts w:ascii="Montserrat" w:eastAsia="Montserrat" w:hAnsi="Montserrat" w:cs="Montserrat"/>
          <w:b/>
        </w:rPr>
        <w:t xml:space="preserve"> cinco) puntos, </w:t>
      </w:r>
      <w:r w:rsidRPr="00E14310">
        <w:rPr>
          <w:rFonts w:ascii="Montserrat" w:eastAsia="Montserrat" w:hAnsi="Montserrat" w:cs="Montserrat"/>
        </w:rPr>
        <w:t xml:space="preserve">solo cuando los programas propuestos por el </w:t>
      </w:r>
      <w:r w:rsidRPr="00E14310">
        <w:rPr>
          <w:rFonts w:ascii="Montserrat" w:eastAsia="Montserrat" w:hAnsi="Montserrat" w:cs="Montserrat"/>
          <w:b/>
        </w:rPr>
        <w:t>LICITANTE</w:t>
      </w:r>
      <w:r w:rsidRPr="00E14310">
        <w:rPr>
          <w:rFonts w:ascii="Montserrat" w:eastAsia="Montserrat" w:hAnsi="Montserrat" w:cs="Montserrat"/>
        </w:rPr>
        <w:t xml:space="preserve"> guarden congruencia entre las especialidades, partidas y subpartidas que integr</w:t>
      </w:r>
      <w:r w:rsidRPr="00E14310">
        <w:rPr>
          <w:rFonts w:ascii="Montserrat" w:eastAsia="Montserrat" w:hAnsi="Montserrat" w:cs="Montserrat"/>
        </w:rPr>
        <w:t>an el catálogo de actividades o presupuesto de obra, en las que sea factible identificar actividades precedentes y subsecuentes, y lo establecido en los términos de referencia y en las bases de la presente convocatoria.</w:t>
      </w:r>
    </w:p>
    <w:p w14:paraId="0FA5AA31"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rPr>
        <w:t xml:space="preserve">Para este </w:t>
      </w:r>
      <w:proofErr w:type="spellStart"/>
      <w:r w:rsidRPr="00E14310">
        <w:rPr>
          <w:rFonts w:ascii="Montserrat" w:eastAsia="Montserrat" w:hAnsi="Montserrat" w:cs="Montserrat"/>
        </w:rPr>
        <w:t>subrubro</w:t>
      </w:r>
      <w:proofErr w:type="spellEnd"/>
      <w:r w:rsidRPr="00E14310">
        <w:rPr>
          <w:rFonts w:ascii="Montserrat" w:eastAsia="Montserrat" w:hAnsi="Montserrat" w:cs="Montserrat"/>
        </w:rPr>
        <w:t xml:space="preserve"> se valorará, que </w:t>
      </w:r>
      <w:r w:rsidRPr="00E14310">
        <w:rPr>
          <w:rFonts w:ascii="Montserrat" w:eastAsia="Montserrat" w:hAnsi="Montserrat" w:cs="Montserrat"/>
        </w:rPr>
        <w:t xml:space="preserve">se haya establecido la programación con base en el plazo determinado por la </w:t>
      </w:r>
      <w:r w:rsidRPr="00E14310">
        <w:rPr>
          <w:rFonts w:ascii="Montserrat" w:eastAsia="Montserrat" w:hAnsi="Montserrat" w:cs="Montserrat"/>
          <w:b/>
        </w:rPr>
        <w:t>CONVOCANTE</w:t>
      </w:r>
      <w:r w:rsidRPr="00E14310">
        <w:rPr>
          <w:rFonts w:ascii="Montserrat" w:eastAsia="Montserrat" w:hAnsi="Montserrat" w:cs="Montserrat"/>
        </w:rPr>
        <w:t xml:space="preserve"> para la ejecución de los trabajos, lo indicado en los términos de referencia, que exista congruencia entre el Programa de ejecución general de los trabajos  conforme al </w:t>
      </w:r>
      <w:r w:rsidRPr="00E14310">
        <w:rPr>
          <w:rFonts w:ascii="Montserrat" w:eastAsia="Montserrat" w:hAnsi="Montserrat" w:cs="Montserrat"/>
        </w:rPr>
        <w:t>catálogo de actividades y los programas de erogaciones a costo directo (cantidades), de utilización de mano de obra, de maquinaria y equipo de construcción, de los materiales y equipo de instalación permanente, de utilización del personal técnico, administ</w:t>
      </w:r>
      <w:r w:rsidRPr="00E14310">
        <w:rPr>
          <w:rFonts w:ascii="Montserrat" w:eastAsia="Montserrat" w:hAnsi="Montserrat" w:cs="Montserrat"/>
        </w:rPr>
        <w:t>rativo y de servicios.</w:t>
      </w:r>
    </w:p>
    <w:p w14:paraId="617EE51A"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b/>
        </w:rPr>
        <w:t>0 (cero) puntos</w:t>
      </w:r>
      <w:r w:rsidRPr="00E14310">
        <w:rPr>
          <w:rFonts w:ascii="Montserrat" w:eastAsia="Montserrat" w:hAnsi="Montserrat" w:cs="Montserrat"/>
        </w:rPr>
        <w:t>, si en la programación de la ejecución de la obra conforme al catálogo de actividades con sus erogaciones calendarizado y cuantificado, se identifican incongruencias entre las actividades precedentes y subsecuentes, a</w:t>
      </w:r>
      <w:r w:rsidRPr="00E14310">
        <w:rPr>
          <w:rFonts w:ascii="Montserrat" w:eastAsia="Montserrat" w:hAnsi="Montserrat" w:cs="Montserrat"/>
        </w:rPr>
        <w:t>sí como en la utilización de mano de obra, de maquinaria y equipo de construcción, de los materiales y equipo de instalación permanente, de utilización del personal técnico, administrativo y de servicios propuestos para la ejecución de la obra objeto de la</w:t>
      </w:r>
      <w:r w:rsidRPr="00E14310">
        <w:rPr>
          <w:rFonts w:ascii="Montserrat" w:eastAsia="Montserrat" w:hAnsi="Montserrat" w:cs="Montserrat"/>
        </w:rPr>
        <w:t xml:space="preserve"> presente convocatoria.</w:t>
      </w:r>
    </w:p>
    <w:p w14:paraId="5C280556" w14:textId="77777777" w:rsidR="00672CE2" w:rsidRPr="00E14310" w:rsidRDefault="00672CE2">
      <w:pPr>
        <w:jc w:val="both"/>
        <w:rPr>
          <w:rFonts w:ascii="Montserrat" w:eastAsia="Montserrat" w:hAnsi="Montserrat" w:cs="Montserrat"/>
          <w:b/>
        </w:rPr>
      </w:pPr>
    </w:p>
    <w:p w14:paraId="0661ADDB"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b/>
        </w:rPr>
        <w:t>A.1g) ESQUEMA ESTRUCTURAL DE LOS PROFESIONALES TÉCNICOS (ORGANIGRAMA DEL PERSONAL PROPUESTO PARA LA EJECUCIÓN DE LOS TRABAJOS DE OBRA A PRECIO ALZADO)</w:t>
      </w:r>
    </w:p>
    <w:p w14:paraId="6C575677" w14:textId="77777777" w:rsidR="00672CE2" w:rsidRPr="00E14310" w:rsidRDefault="00672CE2">
      <w:pPr>
        <w:spacing w:before="120"/>
        <w:jc w:val="both"/>
        <w:rPr>
          <w:rFonts w:ascii="Montserrat" w:eastAsia="Montserrat" w:hAnsi="Montserrat" w:cs="Montserrat"/>
          <w:b/>
        </w:rPr>
      </w:pPr>
    </w:p>
    <w:p w14:paraId="6D9CFE00"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b/>
        </w:rPr>
        <w:t xml:space="preserve">ESQUEMA ESTRUCTURAL DE LOS PROFESIONALES TÉCNICOS (ORGANIGRAMA DEL </w:t>
      </w:r>
      <w:r w:rsidRPr="00E14310">
        <w:rPr>
          <w:rFonts w:ascii="Montserrat" w:eastAsia="Montserrat" w:hAnsi="Montserrat" w:cs="Montserrat"/>
          <w:b/>
        </w:rPr>
        <w:t>PERSONAL PROPUESTO PARA LA EJECUCIÓN DE LOS TRABAJOS DE OBRA A PRECIO ALZADO) se encargarán de la dirección y coordinación de los trabajos (FORMATO T-2A), se asignarán 2 (dos) puntos como máximo, conforme a lo siguiente:</w:t>
      </w:r>
    </w:p>
    <w:p w14:paraId="3AC9400F" w14:textId="77777777" w:rsidR="00672CE2" w:rsidRPr="00E14310" w:rsidRDefault="00672CE2">
      <w:pPr>
        <w:spacing w:before="120"/>
        <w:jc w:val="both"/>
        <w:rPr>
          <w:rFonts w:ascii="Montserrat" w:eastAsia="Montserrat" w:hAnsi="Montserrat" w:cs="Montserrat"/>
          <w:b/>
        </w:rPr>
      </w:pPr>
    </w:p>
    <w:p w14:paraId="55AB553E" w14:textId="77777777" w:rsidR="00672CE2" w:rsidRPr="00E14310" w:rsidRDefault="005B6C61">
      <w:pPr>
        <w:spacing w:before="120"/>
        <w:ind w:left="709"/>
        <w:jc w:val="both"/>
        <w:rPr>
          <w:rFonts w:ascii="Montserrat" w:eastAsia="Montserrat" w:hAnsi="Montserrat" w:cs="Montserrat"/>
          <w:b/>
        </w:rPr>
      </w:pPr>
      <w:r w:rsidRPr="00E14310">
        <w:rPr>
          <w:rFonts w:ascii="Montserrat" w:eastAsia="Montserrat" w:hAnsi="Montserrat" w:cs="Montserrat"/>
          <w:b/>
        </w:rPr>
        <w:t xml:space="preserve">2 (dos) puntos, </w:t>
      </w:r>
      <w:r w:rsidRPr="00E14310">
        <w:rPr>
          <w:rFonts w:ascii="Montserrat" w:eastAsia="Montserrat" w:hAnsi="Montserrat" w:cs="Montserrat"/>
        </w:rPr>
        <w:t xml:space="preserve">cuando el </w:t>
      </w:r>
      <w:r w:rsidRPr="00E14310">
        <w:rPr>
          <w:rFonts w:ascii="Montserrat" w:eastAsia="Montserrat" w:hAnsi="Montserrat" w:cs="Montserrat"/>
          <w:b/>
        </w:rPr>
        <w:t>LICITANT</w:t>
      </w:r>
      <w:r w:rsidRPr="00E14310">
        <w:rPr>
          <w:rFonts w:ascii="Montserrat" w:eastAsia="Montserrat" w:hAnsi="Montserrat" w:cs="Montserrat"/>
          <w:b/>
        </w:rPr>
        <w:t>E</w:t>
      </w:r>
      <w:r w:rsidRPr="00E14310">
        <w:rPr>
          <w:rFonts w:ascii="Montserrat" w:eastAsia="Montserrat" w:hAnsi="Montserrat" w:cs="Montserrat"/>
        </w:rPr>
        <w:t xml:space="preserve"> establezca y defina la estructura orgánica de los profesionales técnicos que se encargarán de la dirección y </w:t>
      </w:r>
      <w:r w:rsidRPr="00E14310">
        <w:rPr>
          <w:rFonts w:ascii="Montserrat" w:eastAsia="Montserrat" w:hAnsi="Montserrat" w:cs="Montserrat"/>
          <w:b/>
        </w:rPr>
        <w:t>coordinación</w:t>
      </w:r>
      <w:r w:rsidRPr="00E14310">
        <w:rPr>
          <w:rFonts w:ascii="Montserrat" w:eastAsia="Montserrat" w:hAnsi="Montserrat" w:cs="Montserrat"/>
        </w:rPr>
        <w:t xml:space="preserve"> de los trabajos, incluyendo al personal profesional técnico que se encargarán de la dirección y coordinación de los trabajos</w:t>
      </w:r>
      <w:r w:rsidRPr="00E14310">
        <w:rPr>
          <w:rFonts w:ascii="Montserrat" w:eastAsia="Montserrat" w:hAnsi="Montserrat" w:cs="Montserrat"/>
          <w:b/>
        </w:rPr>
        <w:t>,</w:t>
      </w:r>
      <w:r w:rsidRPr="00E14310">
        <w:rPr>
          <w:rFonts w:ascii="Montserrat" w:eastAsia="Montserrat" w:hAnsi="Montserrat" w:cs="Montserrat"/>
        </w:rPr>
        <w:t xml:space="preserve"> indica</w:t>
      </w:r>
      <w:r w:rsidRPr="00E14310">
        <w:rPr>
          <w:rFonts w:ascii="Montserrat" w:eastAsia="Montserrat" w:hAnsi="Montserrat" w:cs="Montserrat"/>
        </w:rPr>
        <w:t xml:space="preserve">do en el numeral 2.12 Propuesta Técnica, documento </w:t>
      </w:r>
      <w:r w:rsidRPr="00E14310">
        <w:rPr>
          <w:rFonts w:ascii="Montserrat" w:eastAsia="Montserrat" w:hAnsi="Montserrat" w:cs="Montserrat"/>
          <w:b/>
        </w:rPr>
        <w:t>T-2A</w:t>
      </w:r>
      <w:r w:rsidRPr="00E14310">
        <w:rPr>
          <w:rFonts w:ascii="Montserrat" w:eastAsia="Montserrat" w:hAnsi="Montserrat" w:cs="Montserrat"/>
        </w:rPr>
        <w:t xml:space="preserve"> ESQUEMA ESTRUCTURAL DE LOS PROFESIONALES TÉCNICOS (ORGANIGRAMA DEL PERSONAL PROPUESTO PARA LA EJECUCIÓN DE LOS TRABAJOS DE OBRA A PRECIO ALZADO), de la convocatoria.</w:t>
      </w:r>
    </w:p>
    <w:p w14:paraId="28F2048A" w14:textId="77777777" w:rsidR="00672CE2" w:rsidRPr="00E14310" w:rsidRDefault="005B6C61">
      <w:pPr>
        <w:spacing w:before="120"/>
        <w:ind w:left="709"/>
        <w:jc w:val="both"/>
        <w:rPr>
          <w:rFonts w:ascii="Montserrat" w:eastAsia="Montserrat" w:hAnsi="Montserrat" w:cs="Montserrat"/>
          <w:b/>
        </w:rPr>
      </w:pPr>
      <w:r w:rsidRPr="00E14310">
        <w:rPr>
          <w:rFonts w:ascii="Montserrat" w:eastAsia="Montserrat" w:hAnsi="Montserrat" w:cs="Montserrat"/>
          <w:b/>
        </w:rPr>
        <w:lastRenderedPageBreak/>
        <w:t xml:space="preserve">0 (cero) puntos, </w:t>
      </w:r>
      <w:r w:rsidRPr="00E14310">
        <w:rPr>
          <w:rFonts w:ascii="Montserrat" w:eastAsia="Montserrat" w:hAnsi="Montserrat" w:cs="Montserrat"/>
        </w:rPr>
        <w:t>cuando no integre</w:t>
      </w:r>
      <w:r w:rsidRPr="00E14310">
        <w:rPr>
          <w:rFonts w:ascii="Montserrat" w:eastAsia="Montserrat" w:hAnsi="Montserrat" w:cs="Montserrat"/>
        </w:rPr>
        <w:t xml:space="preserve"> la estructura orgánica mínima requerida, o que los profesionales propuestos no correspondan a los indicados en el documento </w:t>
      </w:r>
      <w:r w:rsidRPr="00E14310">
        <w:rPr>
          <w:rFonts w:ascii="Montserrat" w:eastAsia="Montserrat" w:hAnsi="Montserrat" w:cs="Montserrat"/>
          <w:b/>
        </w:rPr>
        <w:t>T-2A.</w:t>
      </w:r>
    </w:p>
    <w:p w14:paraId="67A4F3E1" w14:textId="77777777" w:rsidR="00672CE2" w:rsidRPr="00E14310" w:rsidRDefault="00672CE2">
      <w:pPr>
        <w:spacing w:before="120"/>
        <w:ind w:left="709"/>
        <w:jc w:val="both"/>
        <w:rPr>
          <w:rFonts w:ascii="Montserrat" w:eastAsia="Montserrat" w:hAnsi="Montserrat" w:cs="Montserrat"/>
          <w:b/>
        </w:rPr>
      </w:pPr>
    </w:p>
    <w:p w14:paraId="3E2CDF19" w14:textId="77777777" w:rsidR="00672CE2" w:rsidRPr="00E14310" w:rsidRDefault="005B6C61">
      <w:pPr>
        <w:spacing w:before="120"/>
        <w:ind w:left="142"/>
        <w:rPr>
          <w:rFonts w:ascii="Montserrat" w:eastAsia="Montserrat" w:hAnsi="Montserrat" w:cs="Montserrat"/>
          <w:b/>
        </w:rPr>
      </w:pPr>
      <w:r w:rsidRPr="00E14310">
        <w:rPr>
          <w:rFonts w:ascii="Montserrat" w:eastAsia="Montserrat" w:hAnsi="Montserrat" w:cs="Montserrat"/>
          <w:b/>
        </w:rPr>
        <w:t xml:space="preserve">A.2) Capacidad del LICITANTE </w:t>
      </w:r>
    </w:p>
    <w:p w14:paraId="5A778C2F" w14:textId="77777777" w:rsidR="00672CE2" w:rsidRPr="00E14310" w:rsidRDefault="00672CE2">
      <w:pPr>
        <w:spacing w:before="120"/>
        <w:ind w:left="142"/>
        <w:rPr>
          <w:rFonts w:ascii="Montserrat" w:eastAsia="Montserrat" w:hAnsi="Montserrat" w:cs="Montserrat"/>
          <w:b/>
        </w:rPr>
      </w:pPr>
    </w:p>
    <w:p w14:paraId="3749D991" w14:textId="77777777" w:rsidR="00672CE2" w:rsidRPr="00E14310" w:rsidRDefault="005B6C61">
      <w:pPr>
        <w:numPr>
          <w:ilvl w:val="0"/>
          <w:numId w:val="26"/>
        </w:numPr>
        <w:tabs>
          <w:tab w:val="left" w:pos="567"/>
        </w:tabs>
        <w:spacing w:before="120" w:after="120"/>
        <w:ind w:left="567" w:hanging="283"/>
        <w:jc w:val="both"/>
        <w:rPr>
          <w:rFonts w:ascii="Montserrat" w:eastAsia="Montserrat" w:hAnsi="Montserrat" w:cs="Montserrat"/>
        </w:rPr>
      </w:pPr>
      <w:r w:rsidRPr="00E14310">
        <w:rPr>
          <w:rFonts w:ascii="Montserrat" w:eastAsia="Montserrat" w:hAnsi="Montserrat" w:cs="Montserrat"/>
          <w:b/>
        </w:rPr>
        <w:t xml:space="preserve">Capacidad del LICITANTE. </w:t>
      </w:r>
      <w:r w:rsidRPr="00E14310">
        <w:rPr>
          <w:rFonts w:ascii="Montserrat" w:eastAsia="Montserrat" w:hAnsi="Montserrat" w:cs="Montserrat"/>
        </w:rPr>
        <w:t xml:space="preserve">Consiste en los recursos humanos y económicos que le permita ejecutar la obra en el tiempo requerido en la presente convocatoria. En este rubro se asignarán </w:t>
      </w:r>
      <w:r w:rsidRPr="00E14310">
        <w:rPr>
          <w:rFonts w:ascii="Montserrat" w:eastAsia="Montserrat" w:hAnsi="Montserrat" w:cs="Montserrat"/>
          <w:b/>
        </w:rPr>
        <w:t>18 (dieciocho) puntos</w:t>
      </w:r>
      <w:r w:rsidRPr="00E14310">
        <w:rPr>
          <w:rFonts w:ascii="Montserrat" w:eastAsia="Montserrat" w:hAnsi="Montserrat" w:cs="Montserrat"/>
        </w:rPr>
        <w:t xml:space="preserve"> que, conforme a las características, complejidad y magnitud de los trabajos, </w:t>
      </w:r>
      <w:r w:rsidRPr="00E14310">
        <w:rPr>
          <w:rFonts w:ascii="Montserrat" w:eastAsia="Montserrat" w:hAnsi="Montserrat" w:cs="Montserrat"/>
        </w:rPr>
        <w:t xml:space="preserve">se distribuirá en los siguientes </w:t>
      </w:r>
      <w:proofErr w:type="spellStart"/>
      <w:r w:rsidRPr="00E14310">
        <w:rPr>
          <w:rFonts w:ascii="Montserrat" w:eastAsia="Montserrat" w:hAnsi="Montserrat" w:cs="Montserrat"/>
        </w:rPr>
        <w:t>subrubros</w:t>
      </w:r>
      <w:proofErr w:type="spellEnd"/>
      <w:r w:rsidRPr="00E14310">
        <w:rPr>
          <w:rFonts w:ascii="Montserrat" w:eastAsia="Montserrat" w:hAnsi="Montserrat" w:cs="Montserrat"/>
        </w:rPr>
        <w:t>:</w:t>
      </w:r>
    </w:p>
    <w:p w14:paraId="272C5822" w14:textId="77777777" w:rsidR="00672CE2" w:rsidRPr="00E14310" w:rsidRDefault="00672CE2">
      <w:pPr>
        <w:tabs>
          <w:tab w:val="left" w:pos="567"/>
        </w:tabs>
        <w:spacing w:before="120" w:after="120"/>
        <w:jc w:val="both"/>
        <w:rPr>
          <w:rFonts w:ascii="Montserrat" w:eastAsia="Montserrat" w:hAnsi="Montserrat" w:cs="Montserrat"/>
        </w:rPr>
      </w:pPr>
    </w:p>
    <w:p w14:paraId="6B3DDCA0" w14:textId="77777777" w:rsidR="00672CE2" w:rsidRPr="00E14310" w:rsidRDefault="005B6C61">
      <w:pPr>
        <w:tabs>
          <w:tab w:val="left" w:pos="567"/>
        </w:tabs>
        <w:spacing w:before="120" w:after="120"/>
        <w:jc w:val="both"/>
        <w:rPr>
          <w:rFonts w:ascii="Montserrat" w:eastAsia="Montserrat" w:hAnsi="Montserrat" w:cs="Montserrat"/>
          <w:b/>
        </w:rPr>
      </w:pPr>
      <w:r w:rsidRPr="00E14310">
        <w:rPr>
          <w:rFonts w:ascii="Montserrat" w:eastAsia="Montserrat" w:hAnsi="Montserrat" w:cs="Montserrat"/>
          <w:b/>
        </w:rPr>
        <w:t xml:space="preserve">A.2a) Capacidad del personal técnico propuesto (FORMATO T-2B). </w:t>
      </w:r>
    </w:p>
    <w:p w14:paraId="3F45E2E2" w14:textId="77777777" w:rsidR="00672CE2" w:rsidRPr="00E14310" w:rsidRDefault="005B6C61">
      <w:pPr>
        <w:tabs>
          <w:tab w:val="left" w:pos="567"/>
        </w:tabs>
        <w:spacing w:before="120" w:after="120"/>
        <w:jc w:val="both"/>
        <w:rPr>
          <w:rFonts w:ascii="Montserrat" w:eastAsia="Montserrat" w:hAnsi="Montserrat" w:cs="Montserrat"/>
        </w:rPr>
      </w:pPr>
      <w:r w:rsidRPr="00E14310">
        <w:rPr>
          <w:rFonts w:ascii="Montserrat" w:eastAsia="Montserrat" w:hAnsi="Montserrat" w:cs="Montserrat"/>
          <w:b/>
        </w:rPr>
        <w:t>Capacidad de los recursos humanos.</w:t>
      </w:r>
      <w:r w:rsidRPr="00E14310">
        <w:rPr>
          <w:rFonts w:ascii="Montserrat" w:eastAsia="Montserrat" w:hAnsi="Montserrat" w:cs="Montserrat"/>
        </w:rPr>
        <w:t xml:space="preserve"> Este </w:t>
      </w:r>
      <w:proofErr w:type="spellStart"/>
      <w:r w:rsidRPr="00E14310">
        <w:rPr>
          <w:rFonts w:ascii="Montserrat" w:eastAsia="Montserrat" w:hAnsi="Montserrat" w:cs="Montserrat"/>
        </w:rPr>
        <w:t>subrubro</w:t>
      </w:r>
      <w:proofErr w:type="spellEnd"/>
      <w:r w:rsidRPr="00E14310">
        <w:rPr>
          <w:rFonts w:ascii="Montserrat" w:eastAsia="Montserrat" w:hAnsi="Montserrat" w:cs="Montserrat"/>
        </w:rPr>
        <w:t xml:space="preserve"> </w:t>
      </w:r>
      <w:r w:rsidRPr="00E14310">
        <w:rPr>
          <w:rFonts w:ascii="Montserrat" w:eastAsia="Montserrat" w:hAnsi="Montserrat" w:cs="Montserrat"/>
          <w:b/>
        </w:rPr>
        <w:t>se asignarán 8.00 (ocho) puntos</w:t>
      </w:r>
      <w:r w:rsidRPr="00E14310">
        <w:rPr>
          <w:rFonts w:ascii="Montserrat" w:eastAsia="Montserrat" w:hAnsi="Montserrat" w:cs="Montserrat"/>
        </w:rPr>
        <w:t>.</w:t>
      </w:r>
    </w:p>
    <w:p w14:paraId="771DBC35"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rPr>
        <w:t>La convocante tomará en cuenta los niveles de preparación y la ca</w:t>
      </w:r>
      <w:r w:rsidRPr="00E14310">
        <w:rPr>
          <w:rFonts w:ascii="Montserrat" w:eastAsia="Montserrat" w:hAnsi="Montserrat" w:cs="Montserrat"/>
        </w:rPr>
        <w:t>ntidad de personal que se proponga para dirigir y coordinar la ejecución de la obra.</w:t>
      </w:r>
    </w:p>
    <w:p w14:paraId="4ACA41BA"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rPr>
        <w:t xml:space="preserve">Solo se evaluará al personal profesional técnico que será responsable de la dirección, administración y ejecución de los trabajos indicados en las bases de la licitación, </w:t>
      </w:r>
      <w:r w:rsidRPr="00E14310">
        <w:rPr>
          <w:rFonts w:ascii="Montserrat" w:eastAsia="Montserrat" w:hAnsi="Montserrat" w:cs="Montserrat"/>
        </w:rPr>
        <w:t>en donde se indica la categoría del personal, la experiencia solicitada, la competencia o habilidad y el dominio de las herramientas.</w:t>
      </w:r>
    </w:p>
    <w:p w14:paraId="4C485BCE" w14:textId="77777777" w:rsidR="00672CE2" w:rsidRPr="00E14310" w:rsidRDefault="005B6C61">
      <w:pPr>
        <w:spacing w:before="120"/>
        <w:ind w:left="709"/>
        <w:jc w:val="both"/>
        <w:rPr>
          <w:rFonts w:ascii="Montserrat" w:eastAsia="Montserrat" w:hAnsi="Montserrat" w:cs="Montserrat"/>
        </w:rPr>
      </w:pPr>
      <w:r w:rsidRPr="00E14310">
        <w:rPr>
          <w:rFonts w:ascii="Montserrat" w:eastAsia="Montserrat" w:hAnsi="Montserrat" w:cs="Montserrat"/>
        </w:rPr>
        <w:t xml:space="preserve">Para evaluar la preparación de los recursos humanos que se integren en la proposición de cada uno de los </w:t>
      </w:r>
      <w:r w:rsidRPr="00E14310">
        <w:rPr>
          <w:rFonts w:ascii="Montserrat" w:eastAsia="Montserrat" w:hAnsi="Montserrat" w:cs="Montserrat"/>
          <w:b/>
        </w:rPr>
        <w:t>LICITANTES</w:t>
      </w:r>
      <w:r w:rsidRPr="00E14310">
        <w:rPr>
          <w:rFonts w:ascii="Montserrat" w:eastAsia="Montserrat" w:hAnsi="Montserrat" w:cs="Montserrat"/>
        </w:rPr>
        <w:t xml:space="preserve"> se rea</w:t>
      </w:r>
      <w:r w:rsidRPr="00E14310">
        <w:rPr>
          <w:rFonts w:ascii="Montserrat" w:eastAsia="Montserrat" w:hAnsi="Montserrat" w:cs="Montserrat"/>
        </w:rPr>
        <w:t>lizará conforme a los siguientes aspectos:</w:t>
      </w:r>
    </w:p>
    <w:p w14:paraId="0EF6C282" w14:textId="77777777" w:rsidR="00672CE2" w:rsidRPr="00E14310" w:rsidRDefault="00672CE2">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b/>
          <w:color w:val="000000"/>
        </w:rPr>
      </w:pPr>
    </w:p>
    <w:p w14:paraId="2B90B272" w14:textId="77777777" w:rsidR="00672CE2" w:rsidRPr="00E14310" w:rsidRDefault="005B6C61">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b/>
          <w:color w:val="000000"/>
        </w:rPr>
      </w:pPr>
      <w:r w:rsidRPr="00E14310">
        <w:rPr>
          <w:rFonts w:ascii="Montserrat" w:eastAsia="Montserrat" w:hAnsi="Montserrat" w:cs="Montserrat"/>
          <w:b/>
          <w:color w:val="000000"/>
        </w:rPr>
        <w:t xml:space="preserve">EXPERIENCIA: 2.42 </w:t>
      </w:r>
    </w:p>
    <w:p w14:paraId="691A823F" w14:textId="77777777" w:rsidR="00672CE2" w:rsidRPr="00E14310" w:rsidRDefault="005B6C61">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b/>
          <w:color w:val="000000"/>
        </w:rPr>
      </w:pPr>
      <w:r w:rsidRPr="00E14310">
        <w:rPr>
          <w:rFonts w:ascii="Montserrat" w:eastAsia="Montserrat" w:hAnsi="Montserrat" w:cs="Montserrat"/>
          <w:b/>
          <w:color w:val="000000"/>
        </w:rPr>
        <w:t xml:space="preserve">COMPETENCIA O HABILIDAD EN EL TRABAJO: 4.02 </w:t>
      </w:r>
    </w:p>
    <w:p w14:paraId="3903ABFD" w14:textId="77777777" w:rsidR="00672CE2" w:rsidRPr="00E14310" w:rsidRDefault="005B6C61">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b/>
          <w:color w:val="000000"/>
        </w:rPr>
      </w:pPr>
      <w:r w:rsidRPr="00E14310">
        <w:rPr>
          <w:rFonts w:ascii="Montserrat" w:eastAsia="Montserrat" w:hAnsi="Montserrat" w:cs="Montserrat"/>
          <w:b/>
          <w:color w:val="000000"/>
        </w:rPr>
        <w:t>DOMINIO DE HERRAMIENTAS: 1.56</w:t>
      </w:r>
    </w:p>
    <w:p w14:paraId="5CE9E179" w14:textId="77777777" w:rsidR="00672CE2" w:rsidRPr="00E14310" w:rsidRDefault="005B6C61">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b/>
          <w:color w:val="000000"/>
        </w:rPr>
      </w:pPr>
      <w:r w:rsidRPr="00E14310">
        <w:rPr>
          <w:rFonts w:ascii="Montserrat" w:eastAsia="Montserrat" w:hAnsi="Montserrat" w:cs="Montserrat"/>
          <w:b/>
          <w:color w:val="000000"/>
        </w:rPr>
        <w:t>TOTAL: 8.00</w:t>
      </w:r>
    </w:p>
    <w:p w14:paraId="137BD3A0" w14:textId="77777777" w:rsidR="00672CE2" w:rsidRPr="00E14310" w:rsidRDefault="00672CE2">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color w:val="000000"/>
        </w:rPr>
      </w:pPr>
    </w:p>
    <w:p w14:paraId="10724D7C" w14:textId="77777777" w:rsidR="00672CE2" w:rsidRPr="00E14310" w:rsidRDefault="005B6C61">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color w:val="000000"/>
        </w:rPr>
      </w:pPr>
      <w:r w:rsidRPr="00E14310">
        <w:rPr>
          <w:rFonts w:ascii="Montserrat" w:eastAsia="Montserrat" w:hAnsi="Montserrat" w:cs="Montserrat"/>
          <w:color w:val="000000"/>
        </w:rPr>
        <w:t xml:space="preserve">Repartidos por cada profesional </w:t>
      </w:r>
      <w:proofErr w:type="gramStart"/>
      <w:r w:rsidRPr="00E14310">
        <w:rPr>
          <w:rFonts w:ascii="Montserrat" w:eastAsia="Montserrat" w:hAnsi="Montserrat" w:cs="Montserrat"/>
          <w:color w:val="000000"/>
        </w:rPr>
        <w:t>de acuerdo a</w:t>
      </w:r>
      <w:proofErr w:type="gramEnd"/>
      <w:r w:rsidRPr="00E14310">
        <w:rPr>
          <w:rFonts w:ascii="Montserrat" w:eastAsia="Montserrat" w:hAnsi="Montserrat" w:cs="Montserrat"/>
          <w:color w:val="000000"/>
        </w:rPr>
        <w:t xml:space="preserve"> lo siguiente:</w:t>
      </w:r>
    </w:p>
    <w:p w14:paraId="0C1355E8" w14:textId="77777777" w:rsidR="00672CE2" w:rsidRPr="00E14310" w:rsidRDefault="00672CE2">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color w:val="000000"/>
        </w:rPr>
      </w:pPr>
    </w:p>
    <w:p w14:paraId="5CD3602C" w14:textId="77777777" w:rsidR="00672CE2" w:rsidRPr="00E14310" w:rsidRDefault="005B6C61">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color w:val="000000"/>
        </w:rPr>
      </w:pPr>
      <w:bookmarkStart w:id="25" w:name="_heading=h.1pxezwc" w:colFirst="0" w:colLast="0"/>
      <w:bookmarkEnd w:id="25"/>
      <w:r w:rsidRPr="00E14310">
        <w:rPr>
          <w:rFonts w:ascii="Montserrat" w:eastAsia="Montserrat" w:hAnsi="Montserrat" w:cs="Montserrat"/>
          <w:b/>
          <w:color w:val="000000"/>
        </w:rPr>
        <w:t xml:space="preserve">Superintendente de construcción, </w:t>
      </w:r>
      <w:r w:rsidRPr="00E14310">
        <w:rPr>
          <w:rFonts w:ascii="Montserrat" w:eastAsia="Montserrat" w:hAnsi="Montserrat" w:cs="Montserrat"/>
          <w:color w:val="000000"/>
        </w:rPr>
        <w:t>con experiencia</w:t>
      </w:r>
      <w:r w:rsidRPr="00E14310">
        <w:rPr>
          <w:rFonts w:ascii="Montserrat" w:eastAsia="Montserrat" w:hAnsi="Montserrat" w:cs="Montserrat"/>
          <w:b/>
          <w:color w:val="000000"/>
        </w:rPr>
        <w:t xml:space="preserve"> </w:t>
      </w:r>
      <w:r w:rsidRPr="00E14310">
        <w:rPr>
          <w:rFonts w:ascii="Montserrat" w:eastAsia="Montserrat" w:hAnsi="Montserrat" w:cs="Montserrat"/>
          <w:color w:val="000000"/>
        </w:rPr>
        <w:t>en obras similares (de la misma naturaleza a las obras incluidas en la convocatoria) a los del presente procedimiento,</w:t>
      </w:r>
      <w:r w:rsidRPr="00E14310">
        <w:rPr>
          <w:rFonts w:ascii="Montserrat" w:eastAsia="Montserrat" w:hAnsi="Montserrat" w:cs="Montserrat"/>
          <w:b/>
          <w:color w:val="000000"/>
        </w:rPr>
        <w:t xml:space="preserve"> </w:t>
      </w:r>
      <w:r w:rsidRPr="00E14310">
        <w:rPr>
          <w:rFonts w:ascii="Montserrat" w:eastAsia="Montserrat" w:hAnsi="Montserrat" w:cs="Montserrat"/>
          <w:color w:val="000000"/>
        </w:rPr>
        <w:t xml:space="preserve">equivalente </w:t>
      </w:r>
      <w:r w:rsidRPr="00E14310">
        <w:rPr>
          <w:rFonts w:ascii="Montserrat" w:eastAsia="Montserrat" w:hAnsi="Montserrat" w:cs="Montserrat"/>
          <w:b/>
          <w:color w:val="000000"/>
        </w:rPr>
        <w:t>a 3.00 (</w:t>
      </w:r>
      <w:proofErr w:type="gramStart"/>
      <w:r w:rsidRPr="00E14310">
        <w:rPr>
          <w:rFonts w:ascii="Montserrat" w:eastAsia="Montserrat" w:hAnsi="Montserrat" w:cs="Montserrat"/>
          <w:b/>
          <w:color w:val="000000"/>
        </w:rPr>
        <w:t>tres punto</w:t>
      </w:r>
      <w:proofErr w:type="gramEnd"/>
      <w:r w:rsidRPr="00E14310">
        <w:rPr>
          <w:rFonts w:ascii="Montserrat" w:eastAsia="Montserrat" w:hAnsi="Montserrat" w:cs="Montserrat"/>
          <w:b/>
          <w:color w:val="000000"/>
        </w:rPr>
        <w:t xml:space="preserve"> cero puntos) </w:t>
      </w:r>
      <w:r w:rsidRPr="00E14310">
        <w:rPr>
          <w:rFonts w:ascii="Montserrat" w:eastAsia="Montserrat" w:hAnsi="Montserrat" w:cs="Montserrat"/>
          <w:color w:val="000000"/>
        </w:rPr>
        <w:t>y se realizará conforme a lo siguiente:</w:t>
      </w:r>
    </w:p>
    <w:p w14:paraId="341D6F59" w14:textId="77777777" w:rsidR="00672CE2" w:rsidRPr="00E14310" w:rsidRDefault="00672CE2">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color w:val="000000"/>
        </w:rPr>
      </w:pPr>
    </w:p>
    <w:tbl>
      <w:tblPr>
        <w:tblStyle w:val="ab"/>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2268"/>
      </w:tblGrid>
      <w:tr w:rsidR="00672CE2" w:rsidRPr="00E14310" w14:paraId="2B091C9D" w14:textId="77777777">
        <w:trPr>
          <w:jc w:val="center"/>
        </w:trPr>
        <w:tc>
          <w:tcPr>
            <w:tcW w:w="7083" w:type="dxa"/>
            <w:tcBorders>
              <w:top w:val="single" w:sz="4" w:space="0" w:color="000000"/>
              <w:left w:val="single" w:sz="4" w:space="0" w:color="000000"/>
              <w:bottom w:val="single" w:sz="4" w:space="0" w:color="000000"/>
              <w:right w:val="single" w:sz="4" w:space="0" w:color="000000"/>
            </w:tcBorders>
            <w:vAlign w:val="center"/>
          </w:tcPr>
          <w:p w14:paraId="68456A5E" w14:textId="77777777" w:rsidR="00672CE2" w:rsidRPr="00E14310" w:rsidRDefault="005B6C61">
            <w:pPr>
              <w:pBdr>
                <w:top w:val="nil"/>
                <w:left w:val="nil"/>
                <w:bottom w:val="nil"/>
                <w:right w:val="nil"/>
                <w:between w:val="nil"/>
              </w:pBdr>
              <w:ind w:left="720"/>
              <w:jc w:val="center"/>
              <w:rPr>
                <w:rFonts w:ascii="Montserrat" w:eastAsia="Montserrat" w:hAnsi="Montserrat" w:cs="Montserrat"/>
                <w:b/>
                <w:color w:val="000000"/>
                <w:sz w:val="20"/>
                <w:szCs w:val="20"/>
              </w:rPr>
            </w:pPr>
            <w:r w:rsidRPr="00E14310">
              <w:rPr>
                <w:rFonts w:ascii="Montserrat" w:eastAsia="Montserrat" w:hAnsi="Montserrat" w:cs="Montserrat"/>
                <w:b/>
                <w:color w:val="000000"/>
                <w:sz w:val="20"/>
                <w:szCs w:val="20"/>
              </w:rPr>
              <w:lastRenderedPageBreak/>
              <w:t>Concepto</w:t>
            </w:r>
          </w:p>
        </w:tc>
        <w:tc>
          <w:tcPr>
            <w:tcW w:w="2268" w:type="dxa"/>
            <w:tcBorders>
              <w:top w:val="single" w:sz="4" w:space="0" w:color="000000"/>
              <w:left w:val="single" w:sz="4" w:space="0" w:color="000000"/>
              <w:bottom w:val="single" w:sz="4" w:space="0" w:color="000000"/>
              <w:right w:val="single" w:sz="4" w:space="0" w:color="000000"/>
            </w:tcBorders>
            <w:vAlign w:val="center"/>
          </w:tcPr>
          <w:p w14:paraId="4A0E8B76"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Puntuación máxima</w:t>
            </w:r>
          </w:p>
        </w:tc>
      </w:tr>
      <w:tr w:rsidR="00672CE2" w:rsidRPr="00E14310" w14:paraId="29BA32B5"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179B7859"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EXPERIENCIA DE OBRA DE LA MISMA NATURALEZA, QUE CUMPLA MÍNIMO DE DIEZ AÑOS EN EL PUESTO Y OBRAS SIMILARES, CON DOCUMENTACIÓN QUE COMPRUEBE SU PARTICIPACIÓN,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4264A27B"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0.90</w:t>
            </w:r>
          </w:p>
        </w:tc>
      </w:tr>
      <w:tr w:rsidR="00672CE2" w:rsidRPr="00E14310" w14:paraId="169E4405"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6738246A"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COMPETENCIA O HABILIDAD EN EL TRABAJO </w:t>
            </w:r>
            <w:proofErr w:type="gramStart"/>
            <w:r w:rsidRPr="00E14310">
              <w:rPr>
                <w:rFonts w:ascii="Montserrat" w:eastAsia="Montserrat" w:hAnsi="Montserrat" w:cs="Montserrat"/>
                <w:sz w:val="20"/>
                <w:szCs w:val="20"/>
              </w:rPr>
              <w:t>DE ACUERDO A</w:t>
            </w:r>
            <w:proofErr w:type="gramEnd"/>
            <w:r w:rsidRPr="00E14310">
              <w:rPr>
                <w:rFonts w:ascii="Montserrat" w:eastAsia="Montserrat" w:hAnsi="Montserrat" w:cs="Montserrat"/>
                <w:sz w:val="20"/>
                <w:szCs w:val="20"/>
              </w:rPr>
              <w:t xml:space="preserve"> SUS CONOCIMIENTOS ACADÉMICOS Y PROFESIONALES, QUE INCLUYA LA CEDULA PROFESIONAL, QUE CUMPLA CON LA PROFESIÓN INDICADA EN LAS BASES DE LA CONVOCATORIA Y QUE CUMPLA CON MÍNIMO DE DIEZ AÑOS EN EL PUESTO PROPU</w:t>
            </w:r>
            <w:r w:rsidRPr="00E14310">
              <w:rPr>
                <w:rFonts w:ascii="Montserrat" w:eastAsia="Montserrat" w:hAnsi="Montserrat" w:cs="Montserrat"/>
                <w:sz w:val="20"/>
                <w:szCs w:val="20"/>
              </w:rPr>
              <w:t>ESTO,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6FD9EE77"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1.50</w:t>
            </w:r>
          </w:p>
        </w:tc>
      </w:tr>
      <w:tr w:rsidR="00672CE2" w:rsidRPr="00E14310" w14:paraId="0C2D68B3"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50A41FCC"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DOMINIO DE HERRAMIENTAS RELACIONADAS CON LAS OBRAS A EJECUTAR, QUE COMPRUEBE EL DOMINIO DE HERRAMIENTAS INHERENTES A SU CATEGORÍA: PROGRAMAS INFORMÁTICOS, CURSOS DE CAPACITACIÓN, ETC., COMO SE INDICA EN EL DO</w:t>
            </w:r>
            <w:r w:rsidRPr="00E14310">
              <w:rPr>
                <w:rFonts w:ascii="Montserrat" w:eastAsia="Montserrat" w:hAnsi="Montserrat" w:cs="Montserrat"/>
                <w:sz w:val="20"/>
                <w:szCs w:val="20"/>
              </w:rPr>
              <w:t>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4364C6DA"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0.60</w:t>
            </w:r>
          </w:p>
        </w:tc>
      </w:tr>
      <w:tr w:rsidR="00672CE2" w:rsidRPr="00E14310" w14:paraId="0A3746CC"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451643CA" w14:textId="77777777" w:rsidR="00672CE2" w:rsidRPr="00E14310" w:rsidRDefault="005B6C61">
            <w:pPr>
              <w:jc w:val="both"/>
              <w:rPr>
                <w:rFonts w:ascii="Montserrat" w:eastAsia="Montserrat" w:hAnsi="Montserrat" w:cs="Montserrat"/>
                <w:b/>
                <w:sz w:val="20"/>
                <w:szCs w:val="20"/>
              </w:rPr>
            </w:pPr>
            <w:r w:rsidRPr="00E14310">
              <w:rPr>
                <w:rFonts w:ascii="Montserrat" w:eastAsia="Montserrat" w:hAnsi="Montserrat" w:cs="Montserrat"/>
                <w:b/>
                <w:sz w:val="20"/>
                <w:szCs w:val="20"/>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02336F08"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3.00</w:t>
            </w:r>
          </w:p>
        </w:tc>
      </w:tr>
    </w:tbl>
    <w:p w14:paraId="05A3BF21" w14:textId="77777777" w:rsidR="00672CE2" w:rsidRPr="00E14310" w:rsidRDefault="005B6C61">
      <w:pPr>
        <w:pBdr>
          <w:top w:val="nil"/>
          <w:left w:val="nil"/>
          <w:bottom w:val="nil"/>
          <w:right w:val="nil"/>
          <w:between w:val="nil"/>
        </w:pBdr>
        <w:tabs>
          <w:tab w:val="left" w:pos="1560"/>
          <w:tab w:val="left" w:pos="2268"/>
        </w:tabs>
        <w:spacing w:before="120"/>
        <w:ind w:left="709"/>
        <w:jc w:val="both"/>
        <w:rPr>
          <w:rFonts w:ascii="Montserrat" w:eastAsia="Montserrat" w:hAnsi="Montserrat" w:cs="Montserrat"/>
          <w:color w:val="000000"/>
        </w:rPr>
      </w:pPr>
      <w:r w:rsidRPr="00E14310">
        <w:rPr>
          <w:rFonts w:ascii="Montserrat" w:eastAsia="Montserrat" w:hAnsi="Montserrat" w:cs="Montserrat"/>
          <w:b/>
          <w:color w:val="000000"/>
          <w:sz w:val="18"/>
          <w:szCs w:val="18"/>
        </w:rPr>
        <w:t xml:space="preserve">0 (cero) puntos, </w:t>
      </w:r>
      <w:r w:rsidRPr="00E14310">
        <w:rPr>
          <w:rFonts w:ascii="Montserrat" w:eastAsia="Montserrat" w:hAnsi="Montserrat" w:cs="Montserrat"/>
          <w:color w:val="000000"/>
          <w:sz w:val="18"/>
          <w:szCs w:val="18"/>
        </w:rPr>
        <w:t>cuando su experiencia de obra no sea de la misma naturaleza o que no cumpla con el mínimo de 10 años requeridos en el puesto y obras similares; cuando no incluya la cedula profesional o que no cumpla con la profesión indicada en las bases de la convocatori</w:t>
      </w:r>
      <w:r w:rsidRPr="00E14310">
        <w:rPr>
          <w:rFonts w:ascii="Montserrat" w:eastAsia="Montserrat" w:hAnsi="Montserrat" w:cs="Montserrat"/>
          <w:color w:val="000000"/>
          <w:sz w:val="18"/>
          <w:szCs w:val="18"/>
        </w:rPr>
        <w:t xml:space="preserve">a o que no cumpla con mínimo de diez años en el puesto propuesto; y que no </w:t>
      </w:r>
      <w:r w:rsidRPr="00E14310">
        <w:rPr>
          <w:rFonts w:ascii="Montserrat" w:eastAsia="Montserrat" w:hAnsi="Montserrat" w:cs="Montserrat"/>
          <w:color w:val="000000"/>
        </w:rPr>
        <w:t>compruebe con documentos el dominio de herramientas inherentes a su categoría: programas informáticos, cursos de capacitación, etc.</w:t>
      </w:r>
    </w:p>
    <w:p w14:paraId="75E8163D" w14:textId="77777777" w:rsidR="00672CE2" w:rsidRPr="00E14310" w:rsidRDefault="005B6C61">
      <w:pPr>
        <w:spacing w:before="120"/>
        <w:ind w:left="709"/>
        <w:jc w:val="both"/>
        <w:rPr>
          <w:rFonts w:ascii="Montserrat" w:eastAsia="Montserrat" w:hAnsi="Montserrat" w:cs="Montserrat"/>
          <w:b/>
        </w:rPr>
      </w:pPr>
      <w:r w:rsidRPr="00E14310">
        <w:rPr>
          <w:rFonts w:ascii="Montserrat" w:eastAsia="Montserrat" w:hAnsi="Montserrat" w:cs="Montserrat"/>
        </w:rPr>
        <w:t xml:space="preserve"> </w:t>
      </w:r>
    </w:p>
    <w:p w14:paraId="63AA1B1F" w14:textId="77777777" w:rsidR="00672CE2" w:rsidRPr="00E14310" w:rsidRDefault="005B6C61">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color w:val="000000"/>
          <w:sz w:val="18"/>
          <w:szCs w:val="18"/>
        </w:rPr>
      </w:pPr>
      <w:r w:rsidRPr="00E14310">
        <w:rPr>
          <w:rFonts w:ascii="Montserrat" w:eastAsia="Montserrat" w:hAnsi="Montserrat" w:cs="Montserrat"/>
          <w:b/>
          <w:color w:val="000000"/>
          <w:sz w:val="18"/>
          <w:szCs w:val="18"/>
        </w:rPr>
        <w:t xml:space="preserve">Jefe del área de seguridad e higiene, </w:t>
      </w:r>
      <w:r w:rsidRPr="00E14310">
        <w:rPr>
          <w:rFonts w:ascii="Montserrat" w:eastAsia="Montserrat" w:hAnsi="Montserrat" w:cs="Montserrat"/>
          <w:color w:val="000000"/>
        </w:rPr>
        <w:t>con experiencia</w:t>
      </w:r>
      <w:r w:rsidRPr="00E14310">
        <w:rPr>
          <w:rFonts w:ascii="Montserrat" w:eastAsia="Montserrat" w:hAnsi="Montserrat" w:cs="Montserrat"/>
          <w:b/>
          <w:color w:val="000000"/>
        </w:rPr>
        <w:t xml:space="preserve"> </w:t>
      </w:r>
      <w:r w:rsidRPr="00E14310">
        <w:rPr>
          <w:rFonts w:ascii="Montserrat" w:eastAsia="Montserrat" w:hAnsi="Montserrat" w:cs="Montserrat"/>
          <w:color w:val="000000"/>
        </w:rPr>
        <w:t>en obras similares (de la misma naturaleza a las obras incluidas en la convocatoria) a los del presente procedimiento,</w:t>
      </w:r>
      <w:r w:rsidRPr="00E14310">
        <w:rPr>
          <w:rFonts w:ascii="Montserrat" w:eastAsia="Montserrat" w:hAnsi="Montserrat" w:cs="Montserrat"/>
          <w:b/>
          <w:color w:val="000000"/>
        </w:rPr>
        <w:t xml:space="preserve"> </w:t>
      </w:r>
      <w:r w:rsidRPr="00E14310">
        <w:rPr>
          <w:rFonts w:ascii="Montserrat" w:eastAsia="Montserrat" w:hAnsi="Montserrat" w:cs="Montserrat"/>
          <w:color w:val="000000"/>
          <w:sz w:val="18"/>
          <w:szCs w:val="18"/>
        </w:rPr>
        <w:t xml:space="preserve">equivalente </w:t>
      </w:r>
      <w:r w:rsidRPr="00E14310">
        <w:rPr>
          <w:rFonts w:ascii="Montserrat" w:eastAsia="Montserrat" w:hAnsi="Montserrat" w:cs="Montserrat"/>
          <w:b/>
          <w:color w:val="000000"/>
          <w:sz w:val="18"/>
          <w:szCs w:val="18"/>
        </w:rPr>
        <w:t xml:space="preserve">a 1.25 (uno punto veinticinco) puntos </w:t>
      </w:r>
      <w:r w:rsidRPr="00E14310">
        <w:rPr>
          <w:rFonts w:ascii="Montserrat" w:eastAsia="Montserrat" w:hAnsi="Montserrat" w:cs="Montserrat"/>
          <w:color w:val="000000"/>
          <w:sz w:val="18"/>
          <w:szCs w:val="18"/>
        </w:rPr>
        <w:t>y se realizará conforme a lo sigu</w:t>
      </w:r>
      <w:r w:rsidRPr="00E14310">
        <w:rPr>
          <w:rFonts w:ascii="Montserrat" w:eastAsia="Montserrat" w:hAnsi="Montserrat" w:cs="Montserrat"/>
          <w:color w:val="000000"/>
          <w:sz w:val="18"/>
          <w:szCs w:val="18"/>
        </w:rPr>
        <w:t>iente:</w:t>
      </w:r>
    </w:p>
    <w:p w14:paraId="0FDF5C0A" w14:textId="77777777" w:rsidR="00672CE2" w:rsidRPr="00E14310" w:rsidRDefault="00672CE2">
      <w:pPr>
        <w:pBdr>
          <w:top w:val="nil"/>
          <w:left w:val="nil"/>
          <w:bottom w:val="nil"/>
          <w:right w:val="nil"/>
          <w:between w:val="nil"/>
        </w:pBdr>
        <w:tabs>
          <w:tab w:val="left" w:pos="1560"/>
          <w:tab w:val="left" w:pos="2410"/>
        </w:tabs>
        <w:spacing w:before="120"/>
        <w:ind w:left="709"/>
        <w:jc w:val="both"/>
        <w:rPr>
          <w:rFonts w:ascii="Montserrat" w:eastAsia="Montserrat" w:hAnsi="Montserrat" w:cs="Montserrat"/>
          <w:color w:val="000000"/>
          <w:sz w:val="18"/>
          <w:szCs w:val="18"/>
        </w:rPr>
      </w:pPr>
    </w:p>
    <w:tbl>
      <w:tblPr>
        <w:tblStyle w:val="ac"/>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2268"/>
      </w:tblGrid>
      <w:tr w:rsidR="00672CE2" w:rsidRPr="00E14310" w14:paraId="176E57D3" w14:textId="77777777">
        <w:trPr>
          <w:jc w:val="center"/>
        </w:trPr>
        <w:tc>
          <w:tcPr>
            <w:tcW w:w="7083" w:type="dxa"/>
            <w:tcBorders>
              <w:top w:val="single" w:sz="4" w:space="0" w:color="000000"/>
              <w:left w:val="single" w:sz="4" w:space="0" w:color="000000"/>
              <w:bottom w:val="single" w:sz="4" w:space="0" w:color="000000"/>
              <w:right w:val="single" w:sz="4" w:space="0" w:color="000000"/>
            </w:tcBorders>
            <w:vAlign w:val="center"/>
          </w:tcPr>
          <w:p w14:paraId="06DAB511" w14:textId="77777777" w:rsidR="00672CE2" w:rsidRPr="00E14310" w:rsidRDefault="005B6C61">
            <w:pPr>
              <w:pBdr>
                <w:top w:val="nil"/>
                <w:left w:val="nil"/>
                <w:bottom w:val="nil"/>
                <w:right w:val="nil"/>
                <w:between w:val="nil"/>
              </w:pBdr>
              <w:ind w:left="720"/>
              <w:jc w:val="center"/>
              <w:rPr>
                <w:rFonts w:ascii="Montserrat" w:eastAsia="Montserrat" w:hAnsi="Montserrat" w:cs="Montserrat"/>
                <w:b/>
                <w:color w:val="000000"/>
                <w:sz w:val="20"/>
                <w:szCs w:val="20"/>
              </w:rPr>
            </w:pPr>
            <w:r w:rsidRPr="00E14310">
              <w:rPr>
                <w:rFonts w:ascii="Montserrat" w:eastAsia="Montserrat" w:hAnsi="Montserrat" w:cs="Montserrat"/>
                <w:b/>
                <w:color w:val="000000"/>
                <w:sz w:val="20"/>
                <w:szCs w:val="20"/>
              </w:rPr>
              <w:t>Concepto</w:t>
            </w:r>
          </w:p>
        </w:tc>
        <w:tc>
          <w:tcPr>
            <w:tcW w:w="2268" w:type="dxa"/>
            <w:tcBorders>
              <w:top w:val="single" w:sz="4" w:space="0" w:color="000000"/>
              <w:left w:val="single" w:sz="4" w:space="0" w:color="000000"/>
              <w:bottom w:val="single" w:sz="4" w:space="0" w:color="000000"/>
              <w:right w:val="single" w:sz="4" w:space="0" w:color="000000"/>
            </w:tcBorders>
            <w:vAlign w:val="center"/>
          </w:tcPr>
          <w:p w14:paraId="0F6100F4"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Puntuación máxima</w:t>
            </w:r>
          </w:p>
        </w:tc>
      </w:tr>
      <w:tr w:rsidR="00672CE2" w:rsidRPr="00E14310" w14:paraId="60AC6583"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7F2C028E"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EXPERIENCIA DE OBRA DE LA MISMA NATURALEZA, QUE CUMPLA MÍNIMO DE CINCO AÑOS EN EL PUESTO Y OBRAS SIMILARES, CON DOCUMENTACIÓN QUE COMPRUEBE SU PARTICIPACIÓN,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566AF7AC"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0.38</w:t>
            </w:r>
          </w:p>
        </w:tc>
      </w:tr>
      <w:tr w:rsidR="00672CE2" w:rsidRPr="00E14310" w14:paraId="4AD777CC"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50BF3F3C"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COMPETENCIA O HABILIDAD EN EL TRABAJO </w:t>
            </w:r>
            <w:proofErr w:type="gramStart"/>
            <w:r w:rsidRPr="00E14310">
              <w:rPr>
                <w:rFonts w:ascii="Montserrat" w:eastAsia="Montserrat" w:hAnsi="Montserrat" w:cs="Montserrat"/>
                <w:sz w:val="20"/>
                <w:szCs w:val="20"/>
              </w:rPr>
              <w:t>DE ACUERDO A</w:t>
            </w:r>
            <w:proofErr w:type="gramEnd"/>
            <w:r w:rsidRPr="00E14310">
              <w:rPr>
                <w:rFonts w:ascii="Montserrat" w:eastAsia="Montserrat" w:hAnsi="Montserrat" w:cs="Montserrat"/>
                <w:sz w:val="20"/>
                <w:szCs w:val="20"/>
              </w:rPr>
              <w:t xml:space="preserve"> SUS CONOCIMIENTOS ACADÉMICOS Y PROFESIONALES, QUE INCLUYA LA CEDULA PROFESIONAL, QUE CUMPLA CON LA PROFESIÓN INDICADA EN LAS BASES DE LA CONVOCATORIA Y QUE CUMPLA CON MÍNIMO DE CINCO AÑOS EN EL PUESTO PROP</w:t>
            </w:r>
            <w:r w:rsidRPr="00E14310">
              <w:rPr>
                <w:rFonts w:ascii="Montserrat" w:eastAsia="Montserrat" w:hAnsi="Montserrat" w:cs="Montserrat"/>
                <w:sz w:val="20"/>
                <w:szCs w:val="20"/>
              </w:rPr>
              <w:t>UESTO,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53E9C92C"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0.63</w:t>
            </w:r>
          </w:p>
        </w:tc>
      </w:tr>
      <w:tr w:rsidR="00672CE2" w:rsidRPr="00E14310" w14:paraId="2000785C"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471BACA5"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lastRenderedPageBreak/>
              <w:t>DOMINIO DE HERRAMIENTAS RELACIONADAS CON LAS OBRAS A EJECUTAR, QUE COMPRUEBE EL DOMINIO DE HERRAMIENTAS INHERENTES A SU CATEGORÍA: PROGRAMAS INFORMÁTICOS, CURSOS DE CAPACITACIÓN, ETC., COMO SE INDICA EN EL D</w:t>
            </w:r>
            <w:r w:rsidRPr="00E14310">
              <w:rPr>
                <w:rFonts w:ascii="Montserrat" w:eastAsia="Montserrat" w:hAnsi="Montserrat" w:cs="Montserrat"/>
                <w:sz w:val="20"/>
                <w:szCs w:val="20"/>
              </w:rPr>
              <w:t>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0BBB0020"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0.24</w:t>
            </w:r>
          </w:p>
        </w:tc>
      </w:tr>
      <w:tr w:rsidR="00672CE2" w:rsidRPr="00E14310" w14:paraId="2B15D4DC"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4D1625C2" w14:textId="77777777" w:rsidR="00672CE2" w:rsidRPr="00E14310" w:rsidRDefault="005B6C61">
            <w:pPr>
              <w:jc w:val="both"/>
              <w:rPr>
                <w:rFonts w:ascii="Montserrat" w:eastAsia="Montserrat" w:hAnsi="Montserrat" w:cs="Montserrat"/>
                <w:b/>
                <w:sz w:val="20"/>
                <w:szCs w:val="20"/>
              </w:rPr>
            </w:pPr>
            <w:r w:rsidRPr="00E14310">
              <w:rPr>
                <w:rFonts w:ascii="Montserrat" w:eastAsia="Montserrat" w:hAnsi="Montserrat" w:cs="Montserrat"/>
                <w:b/>
                <w:sz w:val="20"/>
                <w:szCs w:val="20"/>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65B35020"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1.25</w:t>
            </w:r>
          </w:p>
        </w:tc>
      </w:tr>
    </w:tbl>
    <w:p w14:paraId="7F93D1B6" w14:textId="77777777" w:rsidR="00672CE2" w:rsidRPr="00E14310" w:rsidRDefault="005B6C61">
      <w:pPr>
        <w:pBdr>
          <w:top w:val="nil"/>
          <w:left w:val="nil"/>
          <w:bottom w:val="nil"/>
          <w:right w:val="nil"/>
          <w:between w:val="nil"/>
        </w:pBdr>
        <w:tabs>
          <w:tab w:val="left" w:pos="1560"/>
          <w:tab w:val="left" w:pos="2268"/>
        </w:tabs>
        <w:spacing w:before="120"/>
        <w:ind w:left="709"/>
        <w:jc w:val="both"/>
        <w:rPr>
          <w:rFonts w:ascii="Montserrat" w:eastAsia="Montserrat" w:hAnsi="Montserrat" w:cs="Montserrat"/>
          <w:color w:val="000000"/>
        </w:rPr>
      </w:pPr>
      <w:r w:rsidRPr="00E14310">
        <w:rPr>
          <w:rFonts w:ascii="Montserrat" w:eastAsia="Montserrat" w:hAnsi="Montserrat" w:cs="Montserrat"/>
          <w:b/>
          <w:color w:val="000000"/>
          <w:sz w:val="18"/>
          <w:szCs w:val="18"/>
        </w:rPr>
        <w:t xml:space="preserve">0 (cero) puntos, </w:t>
      </w:r>
      <w:r w:rsidRPr="00E14310">
        <w:rPr>
          <w:rFonts w:ascii="Montserrat" w:eastAsia="Montserrat" w:hAnsi="Montserrat" w:cs="Montserrat"/>
          <w:color w:val="000000"/>
          <w:sz w:val="18"/>
          <w:szCs w:val="18"/>
        </w:rPr>
        <w:t>cuando su experiencia de obra no sea de la misma naturaleza o que no cumpla con el mínimo de cinco años requeridos en el puesto y obras similares; cuando no incluya la cedula profesional o que no cumpla con la profesión indicada en las bases de la convocat</w:t>
      </w:r>
      <w:r w:rsidRPr="00E14310">
        <w:rPr>
          <w:rFonts w:ascii="Montserrat" w:eastAsia="Montserrat" w:hAnsi="Montserrat" w:cs="Montserrat"/>
          <w:color w:val="000000"/>
          <w:sz w:val="18"/>
          <w:szCs w:val="18"/>
        </w:rPr>
        <w:t xml:space="preserve">oria o que no cumpla con mínimo de cinco años en el puesto propuesto; y que no </w:t>
      </w:r>
      <w:r w:rsidRPr="00E14310">
        <w:rPr>
          <w:rFonts w:ascii="Montserrat" w:eastAsia="Montserrat" w:hAnsi="Montserrat" w:cs="Montserrat"/>
          <w:color w:val="000000"/>
        </w:rPr>
        <w:t>compruebe con documentos el dominio de herramientas inherentes a su categoría: programas informáticos, cursos de capacitación, etc.</w:t>
      </w:r>
    </w:p>
    <w:p w14:paraId="64E1327E" w14:textId="77777777" w:rsidR="00672CE2" w:rsidRPr="00E14310" w:rsidRDefault="00672CE2">
      <w:pPr>
        <w:spacing w:before="120" w:after="120"/>
        <w:ind w:left="1134"/>
        <w:jc w:val="both"/>
        <w:rPr>
          <w:rFonts w:ascii="Montserrat" w:eastAsia="Montserrat" w:hAnsi="Montserrat" w:cs="Montserrat"/>
        </w:rPr>
      </w:pPr>
    </w:p>
    <w:p w14:paraId="2E5B03E3" w14:textId="77777777" w:rsidR="00672CE2" w:rsidRPr="00E14310" w:rsidRDefault="005B6C61">
      <w:pPr>
        <w:pBdr>
          <w:top w:val="nil"/>
          <w:left w:val="nil"/>
          <w:bottom w:val="nil"/>
          <w:right w:val="nil"/>
          <w:between w:val="nil"/>
        </w:pBdr>
        <w:tabs>
          <w:tab w:val="left" w:pos="1560"/>
          <w:tab w:val="left" w:pos="2410"/>
        </w:tabs>
        <w:spacing w:before="120"/>
        <w:ind w:left="1134"/>
        <w:jc w:val="both"/>
        <w:rPr>
          <w:rFonts w:ascii="Montserrat" w:eastAsia="Montserrat" w:hAnsi="Montserrat" w:cs="Montserrat"/>
          <w:color w:val="000000"/>
          <w:sz w:val="18"/>
          <w:szCs w:val="18"/>
        </w:rPr>
      </w:pPr>
      <w:r w:rsidRPr="00E14310">
        <w:rPr>
          <w:rFonts w:ascii="Montserrat" w:eastAsia="Montserrat" w:hAnsi="Montserrat" w:cs="Montserrat"/>
          <w:b/>
          <w:color w:val="000000"/>
          <w:sz w:val="18"/>
          <w:szCs w:val="18"/>
        </w:rPr>
        <w:t xml:space="preserve">Jefe del área de calidad, </w:t>
      </w:r>
      <w:r w:rsidRPr="00E14310">
        <w:rPr>
          <w:rFonts w:ascii="Montserrat" w:eastAsia="Montserrat" w:hAnsi="Montserrat" w:cs="Montserrat"/>
          <w:color w:val="000000"/>
        </w:rPr>
        <w:t xml:space="preserve">con </w:t>
      </w:r>
      <w:r w:rsidRPr="00E14310">
        <w:rPr>
          <w:rFonts w:ascii="Montserrat" w:eastAsia="Montserrat" w:hAnsi="Montserrat" w:cs="Montserrat"/>
          <w:color w:val="000000"/>
        </w:rPr>
        <w:t>experiencia</w:t>
      </w:r>
      <w:r w:rsidRPr="00E14310">
        <w:rPr>
          <w:rFonts w:ascii="Montserrat" w:eastAsia="Montserrat" w:hAnsi="Montserrat" w:cs="Montserrat"/>
          <w:b/>
          <w:color w:val="000000"/>
        </w:rPr>
        <w:t xml:space="preserve"> </w:t>
      </w:r>
      <w:r w:rsidRPr="00E14310">
        <w:rPr>
          <w:rFonts w:ascii="Montserrat" w:eastAsia="Montserrat" w:hAnsi="Montserrat" w:cs="Montserrat"/>
          <w:color w:val="000000"/>
        </w:rPr>
        <w:t>en obras similares (de la misma naturaleza a las obras incluidas en la convocatoria) a los del presente procedimiento,</w:t>
      </w:r>
      <w:r w:rsidRPr="00E14310">
        <w:rPr>
          <w:rFonts w:ascii="Montserrat" w:eastAsia="Montserrat" w:hAnsi="Montserrat" w:cs="Montserrat"/>
          <w:b/>
          <w:color w:val="000000"/>
        </w:rPr>
        <w:t xml:space="preserve"> </w:t>
      </w:r>
      <w:r w:rsidRPr="00E14310">
        <w:rPr>
          <w:rFonts w:ascii="Montserrat" w:eastAsia="Montserrat" w:hAnsi="Montserrat" w:cs="Montserrat"/>
          <w:color w:val="000000"/>
          <w:sz w:val="18"/>
          <w:szCs w:val="18"/>
        </w:rPr>
        <w:t xml:space="preserve">equivalente </w:t>
      </w:r>
      <w:r w:rsidRPr="00E14310">
        <w:rPr>
          <w:rFonts w:ascii="Montserrat" w:eastAsia="Montserrat" w:hAnsi="Montserrat" w:cs="Montserrat"/>
          <w:b/>
          <w:color w:val="000000"/>
          <w:sz w:val="18"/>
          <w:szCs w:val="18"/>
        </w:rPr>
        <w:t xml:space="preserve">a 1.25 (uno punto veinticinco) puntos </w:t>
      </w:r>
      <w:r w:rsidRPr="00E14310">
        <w:rPr>
          <w:rFonts w:ascii="Montserrat" w:eastAsia="Montserrat" w:hAnsi="Montserrat" w:cs="Montserrat"/>
          <w:color w:val="000000"/>
          <w:sz w:val="18"/>
          <w:szCs w:val="18"/>
        </w:rPr>
        <w:t>y se realizará conforme a lo siguiente:</w:t>
      </w:r>
    </w:p>
    <w:p w14:paraId="74B0D575" w14:textId="77777777" w:rsidR="00672CE2" w:rsidRPr="00E14310" w:rsidRDefault="00672CE2">
      <w:pPr>
        <w:pBdr>
          <w:top w:val="nil"/>
          <w:left w:val="nil"/>
          <w:bottom w:val="nil"/>
          <w:right w:val="nil"/>
          <w:between w:val="nil"/>
        </w:pBdr>
        <w:tabs>
          <w:tab w:val="left" w:pos="1560"/>
          <w:tab w:val="left" w:pos="2410"/>
        </w:tabs>
        <w:spacing w:before="120"/>
        <w:ind w:left="1134"/>
        <w:jc w:val="both"/>
        <w:rPr>
          <w:rFonts w:ascii="Montserrat" w:eastAsia="Montserrat" w:hAnsi="Montserrat" w:cs="Montserrat"/>
          <w:color w:val="000000"/>
          <w:sz w:val="18"/>
          <w:szCs w:val="18"/>
        </w:rPr>
      </w:pPr>
    </w:p>
    <w:tbl>
      <w:tblPr>
        <w:tblStyle w:val="ad"/>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2268"/>
      </w:tblGrid>
      <w:tr w:rsidR="00672CE2" w:rsidRPr="00E14310" w14:paraId="3AE2AFD2" w14:textId="77777777">
        <w:trPr>
          <w:jc w:val="center"/>
        </w:trPr>
        <w:tc>
          <w:tcPr>
            <w:tcW w:w="7083" w:type="dxa"/>
            <w:tcBorders>
              <w:top w:val="single" w:sz="4" w:space="0" w:color="000000"/>
              <w:left w:val="single" w:sz="4" w:space="0" w:color="000000"/>
              <w:bottom w:val="single" w:sz="4" w:space="0" w:color="000000"/>
              <w:right w:val="single" w:sz="4" w:space="0" w:color="000000"/>
            </w:tcBorders>
            <w:vAlign w:val="center"/>
          </w:tcPr>
          <w:p w14:paraId="3EF9D9F9" w14:textId="77777777" w:rsidR="00672CE2" w:rsidRPr="00E14310" w:rsidRDefault="005B6C61">
            <w:pPr>
              <w:pBdr>
                <w:top w:val="nil"/>
                <w:left w:val="nil"/>
                <w:bottom w:val="nil"/>
                <w:right w:val="nil"/>
                <w:between w:val="nil"/>
              </w:pBdr>
              <w:ind w:left="720"/>
              <w:jc w:val="center"/>
              <w:rPr>
                <w:rFonts w:ascii="Montserrat" w:eastAsia="Montserrat" w:hAnsi="Montserrat" w:cs="Montserrat"/>
                <w:b/>
                <w:color w:val="000000"/>
                <w:sz w:val="20"/>
                <w:szCs w:val="20"/>
              </w:rPr>
            </w:pPr>
            <w:r w:rsidRPr="00E14310">
              <w:rPr>
                <w:rFonts w:ascii="Montserrat" w:eastAsia="Montserrat" w:hAnsi="Montserrat" w:cs="Montserrat"/>
                <w:b/>
                <w:color w:val="000000"/>
                <w:sz w:val="20"/>
                <w:szCs w:val="20"/>
              </w:rPr>
              <w:t>Concepto</w:t>
            </w:r>
          </w:p>
        </w:tc>
        <w:tc>
          <w:tcPr>
            <w:tcW w:w="2268" w:type="dxa"/>
            <w:tcBorders>
              <w:top w:val="single" w:sz="4" w:space="0" w:color="000000"/>
              <w:left w:val="single" w:sz="4" w:space="0" w:color="000000"/>
              <w:bottom w:val="single" w:sz="4" w:space="0" w:color="000000"/>
              <w:right w:val="single" w:sz="4" w:space="0" w:color="000000"/>
            </w:tcBorders>
            <w:vAlign w:val="center"/>
          </w:tcPr>
          <w:p w14:paraId="122BF1AA"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Puntuación máxima</w:t>
            </w:r>
          </w:p>
        </w:tc>
      </w:tr>
      <w:tr w:rsidR="00672CE2" w:rsidRPr="00E14310" w14:paraId="231E3297"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257FD372"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EXPERIENCIA DE OBRA DE LA MISMA NATURALEZA, QUE CUMPLA MÍNIMO DE CINCO AÑOS EN EL PUESTO Y OBRAS SIMILARES, CON DOCUMENTACIÓN QUE COMPRUEBE SU PARTICIPACIÓN,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33DF932F"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0.38</w:t>
            </w:r>
          </w:p>
        </w:tc>
      </w:tr>
      <w:tr w:rsidR="00672CE2" w:rsidRPr="00E14310" w14:paraId="602FA2A2"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58878D64"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COMPETENCIA O HABILIDAD EN EL TRABAJO </w:t>
            </w:r>
            <w:proofErr w:type="gramStart"/>
            <w:r w:rsidRPr="00E14310">
              <w:rPr>
                <w:rFonts w:ascii="Montserrat" w:eastAsia="Montserrat" w:hAnsi="Montserrat" w:cs="Montserrat"/>
                <w:sz w:val="20"/>
                <w:szCs w:val="20"/>
              </w:rPr>
              <w:t>DE ACUERDO A</w:t>
            </w:r>
            <w:proofErr w:type="gramEnd"/>
            <w:r w:rsidRPr="00E14310">
              <w:rPr>
                <w:rFonts w:ascii="Montserrat" w:eastAsia="Montserrat" w:hAnsi="Montserrat" w:cs="Montserrat"/>
                <w:sz w:val="20"/>
                <w:szCs w:val="20"/>
              </w:rPr>
              <w:t xml:space="preserve"> SUS CONOCIMIENTOS ACADÉMICOS Y PROFESIONALES, QUE INCLUYA LA CEDULA PROFESIONAL, QUE CUMPLA CON LA PROFESIÓN INDICADA EN LAS BASES DE LA CONVOCATORIA Y QUE CUMPLA CON MÍNIMO DE CINCO AÑOS EN EL PUESTO PROP</w:t>
            </w:r>
            <w:r w:rsidRPr="00E14310">
              <w:rPr>
                <w:rFonts w:ascii="Montserrat" w:eastAsia="Montserrat" w:hAnsi="Montserrat" w:cs="Montserrat"/>
                <w:sz w:val="20"/>
                <w:szCs w:val="20"/>
              </w:rPr>
              <w:t>UESTO,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63481A8E"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0.63</w:t>
            </w:r>
          </w:p>
        </w:tc>
      </w:tr>
      <w:tr w:rsidR="00672CE2" w:rsidRPr="00E14310" w14:paraId="1EA2DDE5"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1E7F1405"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DOMINIO DE HERRAMIENTAS RELACIONADAS CON LAS OBRAS A EJECUTAR, QUE COMPRUEBE EL DOMINIO DE HERRAMIENTAS INHERENTES A SU CATEGORÍA: PROGRAMAS INFORMÁTICOS, CURSOS DE CAPACITACIÓN, ETC., COMO SE INDICA EN EL </w:t>
            </w:r>
            <w:r w:rsidRPr="00E14310">
              <w:rPr>
                <w:rFonts w:ascii="Montserrat" w:eastAsia="Montserrat" w:hAnsi="Montserrat" w:cs="Montserrat"/>
                <w:sz w:val="20"/>
                <w:szCs w:val="20"/>
              </w:rPr>
              <w:t>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0C2FBE44"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0.24</w:t>
            </w:r>
          </w:p>
        </w:tc>
      </w:tr>
      <w:tr w:rsidR="00672CE2" w:rsidRPr="00E14310" w14:paraId="45565D3F"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69274D97" w14:textId="77777777" w:rsidR="00672CE2" w:rsidRPr="00E14310" w:rsidRDefault="005B6C61">
            <w:pPr>
              <w:jc w:val="both"/>
              <w:rPr>
                <w:rFonts w:ascii="Montserrat" w:eastAsia="Montserrat" w:hAnsi="Montserrat" w:cs="Montserrat"/>
                <w:b/>
                <w:sz w:val="20"/>
                <w:szCs w:val="20"/>
              </w:rPr>
            </w:pPr>
            <w:r w:rsidRPr="00E14310">
              <w:rPr>
                <w:rFonts w:ascii="Montserrat" w:eastAsia="Montserrat" w:hAnsi="Montserrat" w:cs="Montserrat"/>
                <w:b/>
                <w:sz w:val="20"/>
                <w:szCs w:val="20"/>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23D88AED"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1.25</w:t>
            </w:r>
          </w:p>
        </w:tc>
      </w:tr>
    </w:tbl>
    <w:p w14:paraId="1D4407BD" w14:textId="77777777" w:rsidR="00672CE2" w:rsidRPr="00E14310" w:rsidRDefault="00672CE2">
      <w:pPr>
        <w:pBdr>
          <w:top w:val="nil"/>
          <w:left w:val="nil"/>
          <w:bottom w:val="nil"/>
          <w:right w:val="nil"/>
          <w:between w:val="nil"/>
        </w:pBdr>
        <w:tabs>
          <w:tab w:val="left" w:pos="1560"/>
          <w:tab w:val="left" w:pos="2268"/>
        </w:tabs>
        <w:spacing w:before="120"/>
        <w:ind w:left="709"/>
        <w:jc w:val="both"/>
        <w:rPr>
          <w:rFonts w:ascii="Montserrat" w:eastAsia="Montserrat" w:hAnsi="Montserrat" w:cs="Montserrat"/>
          <w:b/>
          <w:color w:val="000000"/>
          <w:sz w:val="18"/>
          <w:szCs w:val="18"/>
        </w:rPr>
      </w:pPr>
    </w:p>
    <w:p w14:paraId="55E9ACEF" w14:textId="77777777" w:rsidR="00672CE2" w:rsidRPr="00E14310" w:rsidRDefault="005B6C61">
      <w:pPr>
        <w:pBdr>
          <w:top w:val="nil"/>
          <w:left w:val="nil"/>
          <w:bottom w:val="nil"/>
          <w:right w:val="nil"/>
          <w:between w:val="nil"/>
        </w:pBdr>
        <w:tabs>
          <w:tab w:val="left" w:pos="1560"/>
          <w:tab w:val="left" w:pos="2268"/>
        </w:tabs>
        <w:spacing w:before="120"/>
        <w:ind w:left="709"/>
        <w:jc w:val="both"/>
        <w:rPr>
          <w:rFonts w:ascii="Montserrat" w:eastAsia="Montserrat" w:hAnsi="Montserrat" w:cs="Montserrat"/>
          <w:color w:val="000000"/>
        </w:rPr>
      </w:pPr>
      <w:r w:rsidRPr="00E14310">
        <w:rPr>
          <w:rFonts w:ascii="Montserrat" w:eastAsia="Montserrat" w:hAnsi="Montserrat" w:cs="Montserrat"/>
          <w:b/>
          <w:color w:val="000000"/>
          <w:sz w:val="18"/>
          <w:szCs w:val="18"/>
        </w:rPr>
        <w:t xml:space="preserve">0 (cero) puntos, </w:t>
      </w:r>
      <w:r w:rsidRPr="00E14310">
        <w:rPr>
          <w:rFonts w:ascii="Montserrat" w:eastAsia="Montserrat" w:hAnsi="Montserrat" w:cs="Montserrat"/>
          <w:color w:val="000000"/>
          <w:sz w:val="18"/>
          <w:szCs w:val="18"/>
        </w:rPr>
        <w:t>cuando su experiencia de obra no sea de la misma naturaleza o que no cumpla con el mínimo de cinco años requeridos en el puesto y obras similares; cuando no incluya la cedula profesional o que no cumpla co</w:t>
      </w:r>
      <w:r w:rsidRPr="00E14310">
        <w:rPr>
          <w:rFonts w:ascii="Montserrat" w:eastAsia="Montserrat" w:hAnsi="Montserrat" w:cs="Montserrat"/>
          <w:color w:val="000000"/>
          <w:sz w:val="18"/>
          <w:szCs w:val="18"/>
        </w:rPr>
        <w:t xml:space="preserve">n la profesión indicada en las bases de la convocatoria o que no cumpla con mínimo de cinco años en el puesto propuesto; y que no </w:t>
      </w:r>
      <w:r w:rsidRPr="00E14310">
        <w:rPr>
          <w:rFonts w:ascii="Montserrat" w:eastAsia="Montserrat" w:hAnsi="Montserrat" w:cs="Montserrat"/>
          <w:color w:val="000000"/>
        </w:rPr>
        <w:t>compruebe con documentos el dominio de herramientas inherentes a su categoría: programas informáticos, cursos de capacitación,</w:t>
      </w:r>
      <w:r w:rsidRPr="00E14310">
        <w:rPr>
          <w:rFonts w:ascii="Montserrat" w:eastAsia="Montserrat" w:hAnsi="Montserrat" w:cs="Montserrat"/>
          <w:color w:val="000000"/>
        </w:rPr>
        <w:t xml:space="preserve"> etc.</w:t>
      </w:r>
    </w:p>
    <w:p w14:paraId="009C2D69" w14:textId="77777777" w:rsidR="00672CE2" w:rsidRPr="00E14310" w:rsidRDefault="00672CE2">
      <w:pPr>
        <w:pBdr>
          <w:top w:val="nil"/>
          <w:left w:val="nil"/>
          <w:bottom w:val="nil"/>
          <w:right w:val="nil"/>
          <w:between w:val="nil"/>
        </w:pBdr>
        <w:tabs>
          <w:tab w:val="left" w:pos="1560"/>
          <w:tab w:val="left" w:pos="2410"/>
        </w:tabs>
        <w:spacing w:before="120"/>
        <w:ind w:left="1134"/>
        <w:jc w:val="both"/>
        <w:rPr>
          <w:rFonts w:ascii="Montserrat" w:eastAsia="Montserrat" w:hAnsi="Montserrat" w:cs="Montserrat"/>
          <w:color w:val="000000"/>
          <w:sz w:val="18"/>
          <w:szCs w:val="18"/>
        </w:rPr>
      </w:pPr>
    </w:p>
    <w:p w14:paraId="0286CDCB" w14:textId="77777777" w:rsidR="00672CE2" w:rsidRPr="00E14310" w:rsidRDefault="005B6C61">
      <w:pPr>
        <w:spacing w:before="120" w:after="120"/>
        <w:ind w:left="1134"/>
        <w:jc w:val="both"/>
        <w:rPr>
          <w:rFonts w:ascii="Montserrat" w:eastAsia="Montserrat" w:hAnsi="Montserrat" w:cs="Montserrat"/>
        </w:rPr>
      </w:pPr>
      <w:r w:rsidRPr="00E14310">
        <w:rPr>
          <w:rFonts w:ascii="Montserrat" w:eastAsia="Montserrat" w:hAnsi="Montserrat" w:cs="Montserrat"/>
          <w:b/>
        </w:rPr>
        <w:t xml:space="preserve">Jefe de control de obra y estimaciones, </w:t>
      </w:r>
      <w:r w:rsidRPr="00E14310">
        <w:rPr>
          <w:rFonts w:ascii="Montserrat" w:eastAsia="Montserrat" w:hAnsi="Montserrat" w:cs="Montserrat"/>
        </w:rPr>
        <w:t>con experiencia</w:t>
      </w:r>
      <w:r w:rsidRPr="00E14310">
        <w:rPr>
          <w:rFonts w:ascii="Montserrat" w:eastAsia="Montserrat" w:hAnsi="Montserrat" w:cs="Montserrat"/>
          <w:b/>
        </w:rPr>
        <w:t xml:space="preserve"> </w:t>
      </w:r>
      <w:r w:rsidRPr="00E14310">
        <w:rPr>
          <w:rFonts w:ascii="Montserrat" w:eastAsia="Montserrat" w:hAnsi="Montserrat" w:cs="Montserrat"/>
        </w:rPr>
        <w:t>en obras similares (de la misma naturaleza a las obras incluidas en la convocatoria) a los del presente procedimiento,</w:t>
      </w:r>
      <w:r w:rsidRPr="00E14310">
        <w:rPr>
          <w:rFonts w:ascii="Montserrat" w:eastAsia="Montserrat" w:hAnsi="Montserrat" w:cs="Montserrat"/>
          <w:b/>
        </w:rPr>
        <w:t xml:space="preserve"> </w:t>
      </w:r>
      <w:r w:rsidRPr="00E14310">
        <w:rPr>
          <w:rFonts w:ascii="Montserrat" w:eastAsia="Montserrat" w:hAnsi="Montserrat" w:cs="Montserrat"/>
        </w:rPr>
        <w:t xml:space="preserve">equivalente </w:t>
      </w:r>
      <w:r w:rsidRPr="00E14310">
        <w:rPr>
          <w:rFonts w:ascii="Montserrat" w:eastAsia="Montserrat" w:hAnsi="Montserrat" w:cs="Montserrat"/>
          <w:b/>
        </w:rPr>
        <w:t xml:space="preserve">a 1.25 (uno punto veinticinco) puntos </w:t>
      </w:r>
      <w:r w:rsidRPr="00E14310">
        <w:rPr>
          <w:rFonts w:ascii="Montserrat" w:eastAsia="Montserrat" w:hAnsi="Montserrat" w:cs="Montserrat"/>
        </w:rPr>
        <w:t>y se realizará conforme a lo siguiente:</w:t>
      </w:r>
    </w:p>
    <w:tbl>
      <w:tblPr>
        <w:tblStyle w:val="ae"/>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2268"/>
      </w:tblGrid>
      <w:tr w:rsidR="00672CE2" w:rsidRPr="00E14310" w14:paraId="63E321D9" w14:textId="77777777">
        <w:trPr>
          <w:jc w:val="center"/>
        </w:trPr>
        <w:tc>
          <w:tcPr>
            <w:tcW w:w="7083" w:type="dxa"/>
            <w:tcBorders>
              <w:top w:val="single" w:sz="4" w:space="0" w:color="000000"/>
              <w:left w:val="single" w:sz="4" w:space="0" w:color="000000"/>
              <w:bottom w:val="single" w:sz="4" w:space="0" w:color="000000"/>
              <w:right w:val="single" w:sz="4" w:space="0" w:color="000000"/>
            </w:tcBorders>
            <w:vAlign w:val="center"/>
          </w:tcPr>
          <w:p w14:paraId="0891A484" w14:textId="77777777" w:rsidR="00672CE2" w:rsidRPr="00E14310" w:rsidRDefault="005B6C61">
            <w:pPr>
              <w:pBdr>
                <w:top w:val="nil"/>
                <w:left w:val="nil"/>
                <w:bottom w:val="nil"/>
                <w:right w:val="nil"/>
                <w:between w:val="nil"/>
              </w:pBdr>
              <w:ind w:left="720"/>
              <w:jc w:val="center"/>
              <w:rPr>
                <w:rFonts w:ascii="Montserrat" w:eastAsia="Montserrat" w:hAnsi="Montserrat" w:cs="Montserrat"/>
                <w:b/>
                <w:color w:val="000000"/>
                <w:sz w:val="20"/>
                <w:szCs w:val="20"/>
              </w:rPr>
            </w:pPr>
            <w:r w:rsidRPr="00E14310">
              <w:rPr>
                <w:rFonts w:ascii="Montserrat" w:eastAsia="Montserrat" w:hAnsi="Montserrat" w:cs="Montserrat"/>
                <w:b/>
                <w:color w:val="000000"/>
                <w:sz w:val="20"/>
                <w:szCs w:val="20"/>
              </w:rPr>
              <w:t>Concepto</w:t>
            </w:r>
          </w:p>
        </w:tc>
        <w:tc>
          <w:tcPr>
            <w:tcW w:w="2268" w:type="dxa"/>
            <w:tcBorders>
              <w:top w:val="single" w:sz="4" w:space="0" w:color="000000"/>
              <w:left w:val="single" w:sz="4" w:space="0" w:color="000000"/>
              <w:bottom w:val="single" w:sz="4" w:space="0" w:color="000000"/>
              <w:right w:val="single" w:sz="4" w:space="0" w:color="000000"/>
            </w:tcBorders>
            <w:vAlign w:val="center"/>
          </w:tcPr>
          <w:p w14:paraId="56610AAB"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Puntuación máxima</w:t>
            </w:r>
          </w:p>
        </w:tc>
      </w:tr>
      <w:tr w:rsidR="00672CE2" w:rsidRPr="00E14310" w14:paraId="50BE4C1C"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1B967FDD"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EXPERIENCIA DE OBRA DE LA MISMA NATURALEZA, QUE CUMPLA MÍNIMO DE CINCO AÑOS EN EL PUESTO Y OBRAS SIMILARES, CON DOCUMENTACIÓN QUE COMPRUEBE SU </w:t>
            </w:r>
            <w:r w:rsidRPr="00E14310">
              <w:rPr>
                <w:rFonts w:ascii="Montserrat" w:eastAsia="Montserrat" w:hAnsi="Montserrat" w:cs="Montserrat"/>
                <w:sz w:val="20"/>
                <w:szCs w:val="20"/>
              </w:rPr>
              <w:t>PARTICIPACIÓN,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77B408B0"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0.38</w:t>
            </w:r>
          </w:p>
        </w:tc>
      </w:tr>
      <w:tr w:rsidR="00672CE2" w:rsidRPr="00E14310" w14:paraId="66B95F0C"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2F7AB7E6"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COMPETENCIA O HABILIDAD EN EL TRABAJO </w:t>
            </w:r>
            <w:proofErr w:type="gramStart"/>
            <w:r w:rsidRPr="00E14310">
              <w:rPr>
                <w:rFonts w:ascii="Montserrat" w:eastAsia="Montserrat" w:hAnsi="Montserrat" w:cs="Montserrat"/>
                <w:sz w:val="20"/>
                <w:szCs w:val="20"/>
              </w:rPr>
              <w:t>DE ACUERDO A</w:t>
            </w:r>
            <w:proofErr w:type="gramEnd"/>
            <w:r w:rsidRPr="00E14310">
              <w:rPr>
                <w:rFonts w:ascii="Montserrat" w:eastAsia="Montserrat" w:hAnsi="Montserrat" w:cs="Montserrat"/>
                <w:sz w:val="20"/>
                <w:szCs w:val="20"/>
              </w:rPr>
              <w:t xml:space="preserve"> SUS CONOCIMIENTOS ACADÉMICOS Y PROFESIONALES, QUE INCLUYA LA CEDULA PROFESIONAL, QUE CUMPLA CON LA PROFESIÓN INDICADA EN LAS BASES DE LA CONVOCATORI</w:t>
            </w:r>
            <w:r w:rsidRPr="00E14310">
              <w:rPr>
                <w:rFonts w:ascii="Montserrat" w:eastAsia="Montserrat" w:hAnsi="Montserrat" w:cs="Montserrat"/>
                <w:sz w:val="20"/>
                <w:szCs w:val="20"/>
              </w:rPr>
              <w:t>A Y QUE CUMPLA CON MÍNIMO DE CINCO AÑOS EN EL PUESTO PROPUESTO,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11EDB159"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0.63</w:t>
            </w:r>
          </w:p>
        </w:tc>
      </w:tr>
      <w:tr w:rsidR="00672CE2" w:rsidRPr="00E14310" w14:paraId="4F051C06"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708046A4"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DOMINIO DE HERRAMIENTAS RELACIONADAS CON LAS OBRAS A EJECUTAR, QUE COMPRUEBE EL DOMINIO DE HERRAMIENTAS INHERENTES A SU CATEGORÍA: PROGRAMAS </w:t>
            </w:r>
            <w:r w:rsidRPr="00E14310">
              <w:rPr>
                <w:rFonts w:ascii="Montserrat" w:eastAsia="Montserrat" w:hAnsi="Montserrat" w:cs="Montserrat"/>
                <w:sz w:val="20"/>
                <w:szCs w:val="20"/>
              </w:rPr>
              <w:t>INFORMÁTICOS, CURSOS DE CAPACITACIÓN, ETC.,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04230861"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0.24</w:t>
            </w:r>
          </w:p>
        </w:tc>
      </w:tr>
      <w:tr w:rsidR="00672CE2" w:rsidRPr="00E14310" w14:paraId="3E3693A7"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1210E128" w14:textId="77777777" w:rsidR="00672CE2" w:rsidRPr="00E14310" w:rsidRDefault="005B6C61">
            <w:pPr>
              <w:jc w:val="both"/>
              <w:rPr>
                <w:rFonts w:ascii="Montserrat" w:eastAsia="Montserrat" w:hAnsi="Montserrat" w:cs="Montserrat"/>
                <w:b/>
                <w:sz w:val="20"/>
                <w:szCs w:val="20"/>
              </w:rPr>
            </w:pPr>
            <w:r w:rsidRPr="00E14310">
              <w:rPr>
                <w:rFonts w:ascii="Montserrat" w:eastAsia="Montserrat" w:hAnsi="Montserrat" w:cs="Montserrat"/>
                <w:b/>
                <w:sz w:val="20"/>
                <w:szCs w:val="20"/>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2C9A803E"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1.25</w:t>
            </w:r>
          </w:p>
        </w:tc>
      </w:tr>
    </w:tbl>
    <w:p w14:paraId="4ECB524C" w14:textId="77777777" w:rsidR="00672CE2" w:rsidRPr="00E14310" w:rsidRDefault="00672CE2">
      <w:pPr>
        <w:spacing w:before="120" w:after="120"/>
        <w:ind w:left="1134"/>
        <w:jc w:val="both"/>
        <w:rPr>
          <w:rFonts w:ascii="Montserrat" w:eastAsia="Montserrat" w:hAnsi="Montserrat" w:cs="Montserrat"/>
        </w:rPr>
      </w:pPr>
    </w:p>
    <w:p w14:paraId="69210546" w14:textId="77777777" w:rsidR="00672CE2" w:rsidRPr="00E14310" w:rsidRDefault="005B6C61">
      <w:pPr>
        <w:pBdr>
          <w:top w:val="nil"/>
          <w:left w:val="nil"/>
          <w:bottom w:val="nil"/>
          <w:right w:val="nil"/>
          <w:between w:val="nil"/>
        </w:pBdr>
        <w:tabs>
          <w:tab w:val="left" w:pos="1560"/>
          <w:tab w:val="left" w:pos="2268"/>
        </w:tabs>
        <w:spacing w:before="120"/>
        <w:ind w:left="709"/>
        <w:jc w:val="both"/>
        <w:rPr>
          <w:rFonts w:ascii="Montserrat" w:eastAsia="Montserrat" w:hAnsi="Montserrat" w:cs="Montserrat"/>
          <w:color w:val="000000"/>
        </w:rPr>
      </w:pPr>
      <w:r w:rsidRPr="00E14310">
        <w:rPr>
          <w:rFonts w:ascii="Montserrat" w:eastAsia="Montserrat" w:hAnsi="Montserrat" w:cs="Montserrat"/>
          <w:b/>
          <w:color w:val="000000"/>
          <w:sz w:val="18"/>
          <w:szCs w:val="18"/>
        </w:rPr>
        <w:t xml:space="preserve">0 (cero) puntos, </w:t>
      </w:r>
      <w:r w:rsidRPr="00E14310">
        <w:rPr>
          <w:rFonts w:ascii="Montserrat" w:eastAsia="Montserrat" w:hAnsi="Montserrat" w:cs="Montserrat"/>
          <w:color w:val="000000"/>
          <w:sz w:val="18"/>
          <w:szCs w:val="18"/>
        </w:rPr>
        <w:t>cuando su experiencia de obra no sea de la misma naturaleza o que no cumpla con el mínimo de cinco años requeridos en el puesto y obras similares; cuando no incluya la cedula profesional o que no cumpla con la profesión indicada en las bases de la convocat</w:t>
      </w:r>
      <w:r w:rsidRPr="00E14310">
        <w:rPr>
          <w:rFonts w:ascii="Montserrat" w:eastAsia="Montserrat" w:hAnsi="Montserrat" w:cs="Montserrat"/>
          <w:color w:val="000000"/>
          <w:sz w:val="18"/>
          <w:szCs w:val="18"/>
        </w:rPr>
        <w:t xml:space="preserve">oria o que no cumpla con mínimo de cinco años en el puesto propuesto; y que no </w:t>
      </w:r>
      <w:r w:rsidRPr="00E14310">
        <w:rPr>
          <w:rFonts w:ascii="Montserrat" w:eastAsia="Montserrat" w:hAnsi="Montserrat" w:cs="Montserrat"/>
          <w:color w:val="000000"/>
        </w:rPr>
        <w:t>compruebe con documentos el dominio de herramientas inherentes a su categoría: programas informáticos, cursos de capacitación, etc.</w:t>
      </w:r>
    </w:p>
    <w:p w14:paraId="32D43C33" w14:textId="77777777" w:rsidR="00672CE2" w:rsidRPr="00E14310" w:rsidRDefault="00672CE2">
      <w:pPr>
        <w:pBdr>
          <w:top w:val="nil"/>
          <w:left w:val="nil"/>
          <w:bottom w:val="nil"/>
          <w:right w:val="nil"/>
          <w:between w:val="nil"/>
        </w:pBdr>
        <w:tabs>
          <w:tab w:val="left" w:pos="1560"/>
        </w:tabs>
        <w:spacing w:before="120"/>
        <w:ind w:left="1134"/>
        <w:jc w:val="both"/>
        <w:rPr>
          <w:rFonts w:ascii="Montserrat" w:eastAsia="Montserrat" w:hAnsi="Montserrat" w:cs="Montserrat"/>
          <w:color w:val="000000"/>
        </w:rPr>
      </w:pPr>
    </w:p>
    <w:p w14:paraId="13164E57" w14:textId="77777777" w:rsidR="00672CE2" w:rsidRPr="00E14310" w:rsidRDefault="005B6C61">
      <w:pPr>
        <w:spacing w:before="120" w:after="120"/>
        <w:ind w:left="1134"/>
        <w:jc w:val="both"/>
        <w:rPr>
          <w:rFonts w:ascii="Montserrat" w:eastAsia="Montserrat" w:hAnsi="Montserrat" w:cs="Montserrat"/>
        </w:rPr>
      </w:pPr>
      <w:r w:rsidRPr="00E14310">
        <w:rPr>
          <w:rFonts w:ascii="Montserrat" w:eastAsia="Montserrat" w:hAnsi="Montserrat" w:cs="Montserrat"/>
          <w:b/>
        </w:rPr>
        <w:t xml:space="preserve">Gestor Social y Jurídico, </w:t>
      </w:r>
      <w:r w:rsidRPr="00E14310">
        <w:rPr>
          <w:rFonts w:ascii="Montserrat" w:eastAsia="Montserrat" w:hAnsi="Montserrat" w:cs="Montserrat"/>
        </w:rPr>
        <w:t>con experiencia</w:t>
      </w:r>
      <w:r w:rsidRPr="00E14310">
        <w:rPr>
          <w:rFonts w:ascii="Montserrat" w:eastAsia="Montserrat" w:hAnsi="Montserrat" w:cs="Montserrat"/>
          <w:b/>
        </w:rPr>
        <w:t xml:space="preserve"> </w:t>
      </w:r>
      <w:r w:rsidRPr="00E14310">
        <w:rPr>
          <w:rFonts w:ascii="Montserrat" w:eastAsia="Montserrat" w:hAnsi="Montserrat" w:cs="Montserrat"/>
        </w:rPr>
        <w:t>en obras similares (de la misma naturaleza a las obras incluidas en la convocatoria) a los del presente procedimiento,</w:t>
      </w:r>
      <w:r w:rsidRPr="00E14310">
        <w:rPr>
          <w:rFonts w:ascii="Montserrat" w:eastAsia="Montserrat" w:hAnsi="Montserrat" w:cs="Montserrat"/>
          <w:b/>
        </w:rPr>
        <w:t xml:space="preserve"> </w:t>
      </w:r>
      <w:r w:rsidRPr="00E14310">
        <w:rPr>
          <w:rFonts w:ascii="Montserrat" w:eastAsia="Montserrat" w:hAnsi="Montserrat" w:cs="Montserrat"/>
        </w:rPr>
        <w:t xml:space="preserve">equivalente </w:t>
      </w:r>
      <w:r w:rsidRPr="00E14310">
        <w:rPr>
          <w:rFonts w:ascii="Montserrat" w:eastAsia="Montserrat" w:hAnsi="Montserrat" w:cs="Montserrat"/>
          <w:b/>
        </w:rPr>
        <w:t xml:space="preserve">a 1.25 (uno punto veinticinco) puntos </w:t>
      </w:r>
      <w:r w:rsidRPr="00E14310">
        <w:rPr>
          <w:rFonts w:ascii="Montserrat" w:eastAsia="Montserrat" w:hAnsi="Montserrat" w:cs="Montserrat"/>
        </w:rPr>
        <w:t xml:space="preserve">y se realizará conforme a lo </w:t>
      </w:r>
      <w:r w:rsidRPr="00E14310">
        <w:rPr>
          <w:rFonts w:ascii="Montserrat" w:eastAsia="Montserrat" w:hAnsi="Montserrat" w:cs="Montserrat"/>
        </w:rPr>
        <w:t>siguiente:</w:t>
      </w:r>
    </w:p>
    <w:p w14:paraId="59C822F7" w14:textId="77777777" w:rsidR="00672CE2" w:rsidRPr="00E14310" w:rsidRDefault="00672CE2">
      <w:pPr>
        <w:spacing w:before="120" w:after="120"/>
        <w:ind w:left="1134"/>
        <w:jc w:val="both"/>
        <w:rPr>
          <w:rFonts w:ascii="Montserrat" w:eastAsia="Montserrat" w:hAnsi="Montserrat" w:cs="Montserrat"/>
        </w:rPr>
      </w:pPr>
    </w:p>
    <w:tbl>
      <w:tblPr>
        <w:tblStyle w:val="af"/>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2268"/>
      </w:tblGrid>
      <w:tr w:rsidR="00672CE2" w:rsidRPr="00E14310" w14:paraId="577F6E12" w14:textId="77777777">
        <w:trPr>
          <w:jc w:val="center"/>
        </w:trPr>
        <w:tc>
          <w:tcPr>
            <w:tcW w:w="7083" w:type="dxa"/>
            <w:tcBorders>
              <w:top w:val="single" w:sz="4" w:space="0" w:color="000000"/>
              <w:left w:val="single" w:sz="4" w:space="0" w:color="000000"/>
              <w:bottom w:val="single" w:sz="4" w:space="0" w:color="000000"/>
              <w:right w:val="single" w:sz="4" w:space="0" w:color="000000"/>
            </w:tcBorders>
            <w:vAlign w:val="center"/>
          </w:tcPr>
          <w:p w14:paraId="6DF242E2" w14:textId="77777777" w:rsidR="00672CE2" w:rsidRPr="00E14310" w:rsidRDefault="005B6C61">
            <w:pPr>
              <w:pBdr>
                <w:top w:val="nil"/>
                <w:left w:val="nil"/>
                <w:bottom w:val="nil"/>
                <w:right w:val="nil"/>
                <w:between w:val="nil"/>
              </w:pBdr>
              <w:ind w:left="720"/>
              <w:jc w:val="center"/>
              <w:rPr>
                <w:rFonts w:ascii="Montserrat" w:eastAsia="Montserrat" w:hAnsi="Montserrat" w:cs="Montserrat"/>
                <w:b/>
                <w:color w:val="000000"/>
                <w:sz w:val="20"/>
                <w:szCs w:val="20"/>
              </w:rPr>
            </w:pPr>
            <w:r w:rsidRPr="00E14310">
              <w:rPr>
                <w:rFonts w:ascii="Montserrat" w:eastAsia="Montserrat" w:hAnsi="Montserrat" w:cs="Montserrat"/>
                <w:b/>
                <w:color w:val="000000"/>
                <w:sz w:val="20"/>
                <w:szCs w:val="20"/>
              </w:rPr>
              <w:t>Concepto</w:t>
            </w:r>
          </w:p>
        </w:tc>
        <w:tc>
          <w:tcPr>
            <w:tcW w:w="2268" w:type="dxa"/>
            <w:tcBorders>
              <w:top w:val="single" w:sz="4" w:space="0" w:color="000000"/>
              <w:left w:val="single" w:sz="4" w:space="0" w:color="000000"/>
              <w:bottom w:val="single" w:sz="4" w:space="0" w:color="000000"/>
              <w:right w:val="single" w:sz="4" w:space="0" w:color="000000"/>
            </w:tcBorders>
            <w:vAlign w:val="center"/>
          </w:tcPr>
          <w:p w14:paraId="01FCBA30"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Puntuación máxima</w:t>
            </w:r>
          </w:p>
        </w:tc>
      </w:tr>
      <w:tr w:rsidR="00672CE2" w:rsidRPr="00E14310" w14:paraId="19B4DE8B"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4EAE8FF1"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EXPERIENCIA DE OBRA DE LA MISMA NATURALEZA, QUE CUMPLA MÍNIMO DE CINCO AÑOS EN EL PUESTO Y QUE SU EXPERIENCIA SEA EN RESOLUCIÓN DE CONFLICTOS SOCIALES DERIVADOS DE CONSTRUCCIÓN DE OBRAS PÚBLICAS O PRIVADAS, </w:t>
            </w:r>
            <w:r w:rsidRPr="00E14310">
              <w:rPr>
                <w:rFonts w:ascii="Montserrat" w:eastAsia="Montserrat" w:hAnsi="Montserrat" w:cs="Montserrat"/>
                <w:sz w:val="20"/>
                <w:szCs w:val="20"/>
              </w:rPr>
              <w:lastRenderedPageBreak/>
              <w:t>SOCIALIZACIÓN DE BENEFICIOS DE LA OBRA A CONSTRUIR, ASÍ COMO MEDIACIÓN DE GRUPOS SOCIALES EN CONTROVERSIA, CON DOCUMENTACIÓN QUE COMPRUEBE SU PARTICIPACIÓN,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19D4F482"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lastRenderedPageBreak/>
              <w:t>0.38</w:t>
            </w:r>
          </w:p>
        </w:tc>
      </w:tr>
      <w:tr w:rsidR="00672CE2" w:rsidRPr="00E14310" w14:paraId="3EC77927"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4ACA40A1"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COMPETENCIA O HABILIDAD EN EL TRABAJO </w:t>
            </w:r>
            <w:proofErr w:type="gramStart"/>
            <w:r w:rsidRPr="00E14310">
              <w:rPr>
                <w:rFonts w:ascii="Montserrat" w:eastAsia="Montserrat" w:hAnsi="Montserrat" w:cs="Montserrat"/>
                <w:sz w:val="20"/>
                <w:szCs w:val="20"/>
              </w:rPr>
              <w:t>DE ACUERDO A</w:t>
            </w:r>
            <w:proofErr w:type="gramEnd"/>
            <w:r w:rsidRPr="00E14310">
              <w:rPr>
                <w:rFonts w:ascii="Montserrat" w:eastAsia="Montserrat" w:hAnsi="Montserrat" w:cs="Montserrat"/>
                <w:sz w:val="20"/>
                <w:szCs w:val="20"/>
              </w:rPr>
              <w:t xml:space="preserve"> SUS CO</w:t>
            </w:r>
            <w:r w:rsidRPr="00E14310">
              <w:rPr>
                <w:rFonts w:ascii="Montserrat" w:eastAsia="Montserrat" w:hAnsi="Montserrat" w:cs="Montserrat"/>
                <w:sz w:val="20"/>
                <w:szCs w:val="20"/>
              </w:rPr>
              <w:t>NOCIMIENTOS ACADÉMICOS Y PROFESIONALES, QUE INCLUYA LA CEDULA PROFESIONAL, QUE CUMPLA CON LA PROFESIÓN INDICADA EN LAS BASES DE LA CONVOCATORIA Y QUE CUMPLA CON MÍNIMO DE CINCO AÑOS EN EL PUESTO PROPUESTO,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4C1E3AED"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0.63</w:t>
            </w:r>
          </w:p>
        </w:tc>
      </w:tr>
      <w:tr w:rsidR="00672CE2" w:rsidRPr="00E14310" w14:paraId="7800743A"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057FABF5" w14:textId="77777777" w:rsidR="00672CE2" w:rsidRPr="00E14310" w:rsidRDefault="005B6C61">
            <w:pPr>
              <w:jc w:val="both"/>
              <w:rPr>
                <w:rFonts w:ascii="Montserrat" w:eastAsia="Montserrat" w:hAnsi="Montserrat" w:cs="Montserrat"/>
                <w:sz w:val="20"/>
                <w:szCs w:val="20"/>
              </w:rPr>
            </w:pPr>
            <w:r w:rsidRPr="00E14310">
              <w:rPr>
                <w:rFonts w:ascii="Montserrat" w:eastAsia="Montserrat" w:hAnsi="Montserrat" w:cs="Montserrat"/>
                <w:sz w:val="20"/>
                <w:szCs w:val="20"/>
              </w:rPr>
              <w:t xml:space="preserve">DOMINIO </w:t>
            </w:r>
            <w:r w:rsidRPr="00E14310">
              <w:rPr>
                <w:rFonts w:ascii="Montserrat" w:eastAsia="Montserrat" w:hAnsi="Montserrat" w:cs="Montserrat"/>
                <w:sz w:val="20"/>
                <w:szCs w:val="20"/>
              </w:rPr>
              <w:t>DE HERRAMIENTAS RELACIONADAS CON LAS OBRAS A EJECUTAR, QUE COMPRUEBE EL DOMINIO DE HERRAMIENTAS INHERENTES A SU CATEGORÍA: PROGRAMAS INFORMÁTICOS, CURSOS DE CAPACITACIÓN, ETC., COMO SE INDICA EN EL DOCUMENTO T-2B</w:t>
            </w:r>
          </w:p>
        </w:tc>
        <w:tc>
          <w:tcPr>
            <w:tcW w:w="2268" w:type="dxa"/>
            <w:tcBorders>
              <w:top w:val="single" w:sz="4" w:space="0" w:color="000000"/>
              <w:left w:val="single" w:sz="4" w:space="0" w:color="000000"/>
              <w:bottom w:val="single" w:sz="4" w:space="0" w:color="000000"/>
              <w:right w:val="single" w:sz="4" w:space="0" w:color="000000"/>
            </w:tcBorders>
            <w:vAlign w:val="center"/>
          </w:tcPr>
          <w:p w14:paraId="0DF480DE" w14:textId="77777777" w:rsidR="00672CE2" w:rsidRPr="00E14310" w:rsidRDefault="005B6C61">
            <w:pPr>
              <w:jc w:val="center"/>
              <w:rPr>
                <w:rFonts w:ascii="Montserrat" w:eastAsia="Montserrat" w:hAnsi="Montserrat" w:cs="Montserrat"/>
                <w:sz w:val="20"/>
                <w:szCs w:val="20"/>
              </w:rPr>
            </w:pPr>
            <w:r w:rsidRPr="00E14310">
              <w:rPr>
                <w:rFonts w:ascii="Montserrat" w:eastAsia="Montserrat" w:hAnsi="Montserrat" w:cs="Montserrat"/>
                <w:sz w:val="20"/>
                <w:szCs w:val="20"/>
              </w:rPr>
              <w:t>0.24</w:t>
            </w:r>
          </w:p>
        </w:tc>
      </w:tr>
      <w:tr w:rsidR="00672CE2" w:rsidRPr="00E14310" w14:paraId="62EE096C" w14:textId="77777777">
        <w:trPr>
          <w:jc w:val="center"/>
        </w:trPr>
        <w:tc>
          <w:tcPr>
            <w:tcW w:w="7083" w:type="dxa"/>
            <w:tcBorders>
              <w:top w:val="single" w:sz="4" w:space="0" w:color="000000"/>
              <w:left w:val="single" w:sz="4" w:space="0" w:color="000000"/>
              <w:bottom w:val="single" w:sz="4" w:space="0" w:color="000000"/>
              <w:right w:val="single" w:sz="4" w:space="0" w:color="000000"/>
            </w:tcBorders>
          </w:tcPr>
          <w:p w14:paraId="4477BC06" w14:textId="77777777" w:rsidR="00672CE2" w:rsidRPr="00E14310" w:rsidRDefault="005B6C61">
            <w:pPr>
              <w:jc w:val="both"/>
              <w:rPr>
                <w:rFonts w:ascii="Montserrat" w:eastAsia="Montserrat" w:hAnsi="Montserrat" w:cs="Montserrat"/>
                <w:b/>
                <w:sz w:val="20"/>
                <w:szCs w:val="20"/>
              </w:rPr>
            </w:pPr>
            <w:r w:rsidRPr="00E14310">
              <w:rPr>
                <w:rFonts w:ascii="Montserrat" w:eastAsia="Montserrat" w:hAnsi="Montserrat" w:cs="Montserrat"/>
                <w:b/>
                <w:sz w:val="20"/>
                <w:szCs w:val="20"/>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074FBD6" w14:textId="77777777" w:rsidR="00672CE2" w:rsidRPr="00E14310" w:rsidRDefault="005B6C61">
            <w:pPr>
              <w:jc w:val="center"/>
              <w:rPr>
                <w:rFonts w:ascii="Montserrat" w:eastAsia="Montserrat" w:hAnsi="Montserrat" w:cs="Montserrat"/>
                <w:b/>
                <w:sz w:val="20"/>
                <w:szCs w:val="20"/>
              </w:rPr>
            </w:pPr>
            <w:r w:rsidRPr="00E14310">
              <w:rPr>
                <w:rFonts w:ascii="Montserrat" w:eastAsia="Montserrat" w:hAnsi="Montserrat" w:cs="Montserrat"/>
                <w:b/>
                <w:sz w:val="20"/>
                <w:szCs w:val="20"/>
              </w:rPr>
              <w:t>1.25</w:t>
            </w:r>
          </w:p>
        </w:tc>
      </w:tr>
    </w:tbl>
    <w:p w14:paraId="60EC556A" w14:textId="77777777" w:rsidR="00672CE2" w:rsidRPr="00E14310" w:rsidRDefault="005B6C61">
      <w:pPr>
        <w:pBdr>
          <w:top w:val="nil"/>
          <w:left w:val="nil"/>
          <w:bottom w:val="nil"/>
          <w:right w:val="nil"/>
          <w:between w:val="nil"/>
        </w:pBdr>
        <w:tabs>
          <w:tab w:val="left" w:pos="1560"/>
          <w:tab w:val="left" w:pos="2268"/>
        </w:tabs>
        <w:spacing w:before="120"/>
        <w:ind w:left="709"/>
        <w:jc w:val="both"/>
        <w:rPr>
          <w:rFonts w:ascii="Montserrat" w:eastAsia="Montserrat" w:hAnsi="Montserrat" w:cs="Montserrat"/>
          <w:color w:val="000000"/>
        </w:rPr>
      </w:pPr>
      <w:r w:rsidRPr="00E14310">
        <w:rPr>
          <w:rFonts w:ascii="Montserrat" w:eastAsia="Montserrat" w:hAnsi="Montserrat" w:cs="Montserrat"/>
          <w:b/>
          <w:color w:val="000000"/>
          <w:sz w:val="18"/>
          <w:szCs w:val="18"/>
        </w:rPr>
        <w:t xml:space="preserve">0 (cero) puntos, </w:t>
      </w:r>
      <w:r w:rsidRPr="00E14310">
        <w:rPr>
          <w:rFonts w:ascii="Montserrat" w:eastAsia="Montserrat" w:hAnsi="Montserrat" w:cs="Montserrat"/>
          <w:color w:val="000000"/>
          <w:sz w:val="18"/>
          <w:szCs w:val="18"/>
        </w:rPr>
        <w:t>cuando su experiencia de obra no sea de la misma naturaleza o que no cumpla con el mínimo de cinco años requeridos en el puesto y que su experiencia sea en resolución de conflictos sociales derivados de construcción de obras públicas o pri</w:t>
      </w:r>
      <w:r w:rsidRPr="00E14310">
        <w:rPr>
          <w:rFonts w:ascii="Montserrat" w:eastAsia="Montserrat" w:hAnsi="Montserrat" w:cs="Montserrat"/>
          <w:color w:val="000000"/>
          <w:sz w:val="18"/>
          <w:szCs w:val="18"/>
        </w:rPr>
        <w:t>vadas, socialización de beneficios de la obra a construir, así como mediación de grupos sociales en controversia; cuando no incluya la cedula profesional o que no cumpla con la profesión indicada en las bases de la convocatoria o que no cumpla con mínimo d</w:t>
      </w:r>
      <w:r w:rsidRPr="00E14310">
        <w:rPr>
          <w:rFonts w:ascii="Montserrat" w:eastAsia="Montserrat" w:hAnsi="Montserrat" w:cs="Montserrat"/>
          <w:color w:val="000000"/>
          <w:sz w:val="18"/>
          <w:szCs w:val="18"/>
        </w:rPr>
        <w:t xml:space="preserve">e cinco años en el puesto propuesto; y que no </w:t>
      </w:r>
      <w:r w:rsidRPr="00E14310">
        <w:rPr>
          <w:rFonts w:ascii="Montserrat" w:eastAsia="Montserrat" w:hAnsi="Montserrat" w:cs="Montserrat"/>
          <w:color w:val="000000"/>
        </w:rPr>
        <w:t>compruebe con documentos el dominio de herramientas inherentes a su categoría: programas informáticos, cursos de capacitación, etc.</w:t>
      </w:r>
    </w:p>
    <w:p w14:paraId="6595B3E6" w14:textId="77777777" w:rsidR="00672CE2" w:rsidRPr="00E14310" w:rsidRDefault="00672CE2">
      <w:pPr>
        <w:pBdr>
          <w:top w:val="nil"/>
          <w:left w:val="nil"/>
          <w:bottom w:val="nil"/>
          <w:right w:val="nil"/>
          <w:between w:val="nil"/>
        </w:pBdr>
        <w:tabs>
          <w:tab w:val="left" w:pos="1560"/>
        </w:tabs>
        <w:spacing w:before="120"/>
        <w:ind w:left="1134"/>
        <w:jc w:val="both"/>
        <w:rPr>
          <w:rFonts w:ascii="Montserrat" w:eastAsia="Montserrat" w:hAnsi="Montserrat" w:cs="Montserrat"/>
          <w:color w:val="000000"/>
        </w:rPr>
      </w:pPr>
    </w:p>
    <w:p w14:paraId="3B236A14"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b/>
        </w:rPr>
        <w:t xml:space="preserve">A.2b) Capacidad de los recursos económicos y de equipamiento (FORMATO </w:t>
      </w:r>
      <w:r w:rsidRPr="00E14310">
        <w:rPr>
          <w:rFonts w:ascii="Montserrat" w:eastAsia="Montserrat" w:hAnsi="Montserrat" w:cs="Montserrat"/>
          <w:b/>
        </w:rPr>
        <w:t>T-7).</w:t>
      </w:r>
    </w:p>
    <w:p w14:paraId="58A94DD7" w14:textId="77777777" w:rsidR="00672CE2" w:rsidRPr="00E14310" w:rsidRDefault="005B6C61">
      <w:pPr>
        <w:spacing w:before="120"/>
        <w:jc w:val="both"/>
        <w:rPr>
          <w:rFonts w:ascii="Montserrat" w:eastAsia="Montserrat" w:hAnsi="Montserrat" w:cs="Montserrat"/>
        </w:rPr>
      </w:pPr>
      <w:r w:rsidRPr="00E14310">
        <w:rPr>
          <w:rFonts w:ascii="Montserrat" w:eastAsia="Montserrat" w:hAnsi="Montserrat" w:cs="Montserrat"/>
          <w:b/>
        </w:rPr>
        <w:t>Capacidad de los recursos económicos.</w:t>
      </w:r>
      <w:r w:rsidRPr="00E14310">
        <w:rPr>
          <w:rFonts w:ascii="Montserrat" w:eastAsia="Montserrat" w:hAnsi="Montserrat" w:cs="Montserrat"/>
        </w:rPr>
        <w:t xml:space="preserve"> Este </w:t>
      </w:r>
      <w:proofErr w:type="spellStart"/>
      <w:r w:rsidRPr="00E14310">
        <w:rPr>
          <w:rFonts w:ascii="Montserrat" w:eastAsia="Montserrat" w:hAnsi="Montserrat" w:cs="Montserrat"/>
        </w:rPr>
        <w:t>subrubro</w:t>
      </w:r>
      <w:proofErr w:type="spellEnd"/>
      <w:r w:rsidRPr="00E14310">
        <w:rPr>
          <w:rFonts w:ascii="Montserrat" w:eastAsia="Montserrat" w:hAnsi="Montserrat" w:cs="Montserrat"/>
        </w:rPr>
        <w:t xml:space="preserve"> </w:t>
      </w:r>
      <w:r w:rsidRPr="00E14310">
        <w:rPr>
          <w:rFonts w:ascii="Montserrat" w:eastAsia="Montserrat" w:hAnsi="Montserrat" w:cs="Montserrat"/>
          <w:b/>
        </w:rPr>
        <w:t>se asignarán 9.00 (nueve) puntos</w:t>
      </w:r>
      <w:r w:rsidRPr="00E14310">
        <w:rPr>
          <w:rFonts w:ascii="Montserrat" w:eastAsia="Montserrat" w:hAnsi="Montserrat" w:cs="Montserrat"/>
        </w:rPr>
        <w:t>.</w:t>
      </w:r>
    </w:p>
    <w:p w14:paraId="721C235E" w14:textId="77777777" w:rsidR="00672CE2" w:rsidRPr="00E14310" w:rsidRDefault="005B6C61">
      <w:pPr>
        <w:spacing w:before="120"/>
        <w:ind w:left="1134"/>
        <w:jc w:val="both"/>
        <w:rPr>
          <w:rFonts w:ascii="Montserrat" w:eastAsia="Montserrat" w:hAnsi="Montserrat" w:cs="Montserrat"/>
        </w:rPr>
      </w:pPr>
      <w:r w:rsidRPr="00E14310">
        <w:rPr>
          <w:rFonts w:ascii="Montserrat" w:eastAsia="Montserrat" w:hAnsi="Montserrat" w:cs="Montserrat"/>
        </w:rPr>
        <w:t xml:space="preserve">Los parámetros financieros que el </w:t>
      </w:r>
      <w:r w:rsidRPr="00E14310">
        <w:rPr>
          <w:rFonts w:ascii="Montserrat" w:eastAsia="Montserrat" w:hAnsi="Montserrat" w:cs="Montserrat"/>
          <w:b/>
        </w:rPr>
        <w:t>LICITANTE</w:t>
      </w:r>
      <w:r w:rsidRPr="00E14310">
        <w:rPr>
          <w:rFonts w:ascii="Montserrat" w:eastAsia="Montserrat" w:hAnsi="Montserrat" w:cs="Montserrat"/>
        </w:rPr>
        <w:t xml:space="preserve"> deberá de cumplir, para demostrar su capacidad de recursos económicos son los indicados en las bases de la licitación y </w:t>
      </w:r>
      <w:r w:rsidRPr="00E14310">
        <w:rPr>
          <w:rFonts w:ascii="Montserrat" w:eastAsia="Montserrat" w:hAnsi="Montserrat" w:cs="Montserrat"/>
        </w:rPr>
        <w:t>son los siguientes:</w:t>
      </w:r>
    </w:p>
    <w:p w14:paraId="3C85CD6D" w14:textId="77777777" w:rsidR="00672CE2" w:rsidRPr="00E14310" w:rsidRDefault="005B6C61">
      <w:pPr>
        <w:spacing w:before="120"/>
        <w:ind w:left="1418" w:hanging="284"/>
        <w:jc w:val="both"/>
        <w:rPr>
          <w:rFonts w:ascii="Montserrat" w:eastAsia="Montserrat" w:hAnsi="Montserrat" w:cs="Montserrat"/>
        </w:rPr>
      </w:pPr>
      <w:r w:rsidRPr="00E14310">
        <w:rPr>
          <w:rFonts w:ascii="Montserrat" w:eastAsia="Montserrat" w:hAnsi="Montserrat" w:cs="Montserrat"/>
        </w:rPr>
        <w:t>a) Que el capital neto de trabajo (CNT), sea suficiente para el financiamiento de los trabajos a realizar. se tendrá como suficiente dicho capital neto, cuando el importe del último ejercicio fiscal, el activo circulante (AC) menos el p</w:t>
      </w:r>
      <w:r w:rsidRPr="00E14310">
        <w:rPr>
          <w:rFonts w:ascii="Montserrat" w:eastAsia="Montserrat" w:hAnsi="Montserrat" w:cs="Montserrat"/>
        </w:rPr>
        <w:t>asivo circulante (PC) sea suficiente para cubrir los primeros dos meses de ejecución de los trabajos, conforme al importe de su propuesta y los plazos de ejecución sin incluir I.V.A.</w:t>
      </w:r>
    </w:p>
    <w:p w14:paraId="7426A73C" w14:textId="77777777" w:rsidR="00672CE2" w:rsidRPr="00E14310" w:rsidRDefault="005B6C61">
      <w:pPr>
        <w:spacing w:before="120"/>
        <w:ind w:left="1418" w:hanging="284"/>
        <w:jc w:val="both"/>
        <w:rPr>
          <w:rFonts w:ascii="Montserrat" w:eastAsia="Montserrat" w:hAnsi="Montserrat" w:cs="Montserrat"/>
        </w:rPr>
      </w:pPr>
      <w:r w:rsidRPr="00E14310">
        <w:rPr>
          <w:rFonts w:ascii="Montserrat" w:eastAsia="Montserrat" w:hAnsi="Montserrat" w:cs="Montserrat"/>
        </w:rPr>
        <w:t xml:space="preserve">b) Que el </w:t>
      </w:r>
      <w:r w:rsidRPr="00E14310">
        <w:rPr>
          <w:rFonts w:ascii="Montserrat" w:eastAsia="Montserrat" w:hAnsi="Montserrat" w:cs="Montserrat"/>
          <w:b/>
        </w:rPr>
        <w:t>LICITANTE</w:t>
      </w:r>
      <w:r w:rsidRPr="00E14310">
        <w:rPr>
          <w:rFonts w:ascii="Montserrat" w:eastAsia="Montserrat" w:hAnsi="Montserrat" w:cs="Montserrat"/>
        </w:rPr>
        <w:t xml:space="preserve"> tenga capacidad para pagar sus obligaciones (liquidez</w:t>
      </w:r>
      <w:r w:rsidRPr="00E14310">
        <w:rPr>
          <w:rFonts w:ascii="Montserrat" w:eastAsia="Montserrat" w:hAnsi="Montserrat" w:cs="Montserrat"/>
        </w:rPr>
        <w:t>), el índice de liquidez debe ser mayor a cero. La fórmula es la siguiente: capacidad para pagar sus obligaciones (liquidez) = activo circulante (AC) / pasivo circulante (PC).</w:t>
      </w:r>
    </w:p>
    <w:p w14:paraId="09EAA46F" w14:textId="77777777" w:rsidR="00672CE2" w:rsidRPr="00E14310" w:rsidRDefault="005B6C61">
      <w:pPr>
        <w:numPr>
          <w:ilvl w:val="0"/>
          <w:numId w:val="27"/>
        </w:numPr>
        <w:pBdr>
          <w:top w:val="nil"/>
          <w:left w:val="nil"/>
          <w:bottom w:val="nil"/>
          <w:right w:val="nil"/>
          <w:between w:val="nil"/>
        </w:pBdr>
        <w:spacing w:before="120"/>
        <w:ind w:left="1418" w:hanging="284"/>
        <w:jc w:val="both"/>
        <w:rPr>
          <w:rFonts w:ascii="Montserrat" w:eastAsia="Montserrat" w:hAnsi="Montserrat" w:cs="Montserrat"/>
          <w:color w:val="000000"/>
        </w:rPr>
      </w:pPr>
      <w:r w:rsidRPr="00E14310">
        <w:rPr>
          <w:rFonts w:ascii="Montserrat" w:eastAsia="Montserrat" w:hAnsi="Montserrat" w:cs="Montserrat"/>
          <w:color w:val="000000"/>
        </w:rPr>
        <w:t xml:space="preserve">El grado en que el </w:t>
      </w:r>
      <w:r w:rsidRPr="00E14310">
        <w:rPr>
          <w:rFonts w:ascii="Montserrat" w:eastAsia="Montserrat" w:hAnsi="Montserrat" w:cs="Montserrat"/>
          <w:b/>
          <w:color w:val="000000"/>
        </w:rPr>
        <w:t>LICITANTE</w:t>
      </w:r>
      <w:r w:rsidRPr="00E14310">
        <w:rPr>
          <w:rFonts w:ascii="Montserrat" w:eastAsia="Montserrat" w:hAnsi="Montserrat" w:cs="Montserrat"/>
          <w:color w:val="000000"/>
        </w:rPr>
        <w:t xml:space="preserve"> depende del endeudamiento y la rentabilidad de la e</w:t>
      </w:r>
      <w:r w:rsidRPr="00E14310">
        <w:rPr>
          <w:rFonts w:ascii="Montserrat" w:eastAsia="Montserrat" w:hAnsi="Montserrat" w:cs="Montserrat"/>
          <w:color w:val="000000"/>
        </w:rPr>
        <w:t xml:space="preserve">mpresa, el LICITANTE deberá tener un índice de endeudamiento no mayor a 0.60 del </w:t>
      </w:r>
      <w:r w:rsidRPr="00E14310">
        <w:rPr>
          <w:rFonts w:ascii="Montserrat" w:eastAsia="Montserrat" w:hAnsi="Montserrat" w:cs="Montserrat"/>
          <w:color w:val="000000"/>
        </w:rPr>
        <w:lastRenderedPageBreak/>
        <w:t>último año fiscal, la fórmula es la siguiente: endeudamiento = pasivo total (PT) / (activo total (AT) - pasivo total (PT).</w:t>
      </w:r>
    </w:p>
    <w:p w14:paraId="09B2DEB7" w14:textId="77777777" w:rsidR="00672CE2" w:rsidRPr="00E14310" w:rsidRDefault="00672CE2">
      <w:pPr>
        <w:pBdr>
          <w:top w:val="nil"/>
          <w:left w:val="nil"/>
          <w:bottom w:val="nil"/>
          <w:right w:val="nil"/>
          <w:between w:val="nil"/>
        </w:pBdr>
        <w:ind w:left="1418"/>
        <w:jc w:val="both"/>
        <w:rPr>
          <w:rFonts w:ascii="Montserrat" w:eastAsia="Montserrat" w:hAnsi="Montserrat" w:cs="Montserrat"/>
          <w:color w:val="000000"/>
        </w:rPr>
      </w:pPr>
    </w:p>
    <w:p w14:paraId="2E16C249" w14:textId="77777777" w:rsidR="00672CE2" w:rsidRPr="00E14310" w:rsidRDefault="005B6C61">
      <w:pPr>
        <w:numPr>
          <w:ilvl w:val="0"/>
          <w:numId w:val="27"/>
        </w:numPr>
        <w:pBdr>
          <w:top w:val="nil"/>
          <w:left w:val="nil"/>
          <w:bottom w:val="nil"/>
          <w:right w:val="nil"/>
          <w:between w:val="nil"/>
        </w:pBdr>
        <w:ind w:left="1418" w:hanging="425"/>
        <w:jc w:val="both"/>
        <w:rPr>
          <w:rFonts w:ascii="Montserrat" w:eastAsia="Montserrat" w:hAnsi="Montserrat" w:cs="Montserrat"/>
          <w:color w:val="000000"/>
        </w:rPr>
      </w:pPr>
      <w:r w:rsidRPr="00E14310">
        <w:rPr>
          <w:rFonts w:ascii="Montserrat" w:eastAsia="Montserrat" w:hAnsi="Montserrat" w:cs="Montserrat"/>
          <w:color w:val="000000"/>
        </w:rPr>
        <w:t xml:space="preserve">El </w:t>
      </w:r>
      <w:r w:rsidRPr="00E14310">
        <w:rPr>
          <w:rFonts w:ascii="Montserrat" w:eastAsia="Montserrat" w:hAnsi="Montserrat" w:cs="Montserrat"/>
          <w:b/>
          <w:color w:val="000000"/>
        </w:rPr>
        <w:t>LICITANTE</w:t>
      </w:r>
      <w:r w:rsidRPr="00E14310">
        <w:rPr>
          <w:rFonts w:ascii="Montserrat" w:eastAsia="Montserrat" w:hAnsi="Montserrat" w:cs="Montserrat"/>
          <w:color w:val="000000"/>
        </w:rPr>
        <w:t xml:space="preserve"> deberá tener un índice de rentabilidad mínimo de cero del último año fiscal, la fórmula es la siguiente: rentabilidad = utilidad neta del ejercicio (UNE) / capital contable (CC).</w:t>
      </w:r>
    </w:p>
    <w:p w14:paraId="3A284003" w14:textId="77777777" w:rsidR="00672CE2" w:rsidRPr="00E14310" w:rsidRDefault="005B6C61">
      <w:pPr>
        <w:spacing w:before="120"/>
        <w:ind w:left="1134"/>
        <w:jc w:val="both"/>
        <w:rPr>
          <w:rFonts w:ascii="Montserrat" w:eastAsia="Montserrat" w:hAnsi="Montserrat" w:cs="Montserrat"/>
        </w:rPr>
      </w:pPr>
      <w:r w:rsidRPr="00E14310">
        <w:rPr>
          <w:rFonts w:ascii="Montserrat" w:eastAsia="Montserrat" w:hAnsi="Montserrat" w:cs="Montserrat"/>
        </w:rPr>
        <w:t>Para determinar la puntuación o unidades porcentuales que correspondan a est</w:t>
      </w:r>
      <w:r w:rsidRPr="00E14310">
        <w:rPr>
          <w:rFonts w:ascii="Montserrat" w:eastAsia="Montserrat" w:hAnsi="Montserrat" w:cs="Montserrat"/>
        </w:rPr>
        <w:t>e rubro, se procederá conforme a lo siguiente.</w:t>
      </w:r>
    </w:p>
    <w:p w14:paraId="352C9698" w14:textId="77777777" w:rsidR="00672CE2" w:rsidRPr="00E14310" w:rsidRDefault="005B6C61">
      <w:pPr>
        <w:spacing w:before="120"/>
        <w:ind w:left="1134"/>
        <w:jc w:val="both"/>
        <w:rPr>
          <w:rFonts w:ascii="Montserrat" w:eastAsia="Montserrat" w:hAnsi="Montserrat" w:cs="Montserrat"/>
        </w:rPr>
      </w:pPr>
      <w:r w:rsidRPr="00E14310">
        <w:rPr>
          <w:rFonts w:ascii="Montserrat" w:eastAsia="Montserrat" w:hAnsi="Montserrat" w:cs="Montserrat"/>
        </w:rPr>
        <w:t xml:space="preserve">Se otorgarán 9 puntos, cuando el </w:t>
      </w:r>
      <w:r w:rsidRPr="00E14310">
        <w:rPr>
          <w:rFonts w:ascii="Montserrat" w:eastAsia="Montserrat" w:hAnsi="Montserrat" w:cs="Montserrat"/>
          <w:b/>
        </w:rPr>
        <w:t>LICITANTE</w:t>
      </w:r>
      <w:r w:rsidRPr="00E14310">
        <w:rPr>
          <w:rFonts w:ascii="Montserrat" w:eastAsia="Montserrat" w:hAnsi="Montserrat" w:cs="Montserrat"/>
        </w:rPr>
        <w:t xml:space="preserve"> cumpla con los criterios contenidos en los cuatro incisos.</w:t>
      </w:r>
    </w:p>
    <w:p w14:paraId="0A9A2774" w14:textId="77777777" w:rsidR="00672CE2" w:rsidRPr="00E14310" w:rsidRDefault="005B6C61">
      <w:pPr>
        <w:spacing w:before="120"/>
        <w:ind w:left="1134"/>
        <w:jc w:val="both"/>
        <w:rPr>
          <w:rFonts w:ascii="Montserrat" w:eastAsia="Montserrat" w:hAnsi="Montserrat" w:cs="Montserrat"/>
        </w:rPr>
      </w:pPr>
      <w:r w:rsidRPr="00E14310">
        <w:rPr>
          <w:rFonts w:ascii="Montserrat" w:eastAsia="Montserrat" w:hAnsi="Montserrat" w:cs="Montserrat"/>
        </w:rPr>
        <w:t xml:space="preserve">Se otorgará 5 puntos cuando el </w:t>
      </w:r>
      <w:r w:rsidRPr="00E14310">
        <w:rPr>
          <w:rFonts w:ascii="Montserrat" w:eastAsia="Montserrat" w:hAnsi="Montserrat" w:cs="Montserrat"/>
          <w:b/>
        </w:rPr>
        <w:t>LICITANTE</w:t>
      </w:r>
      <w:r w:rsidRPr="00E14310">
        <w:rPr>
          <w:rFonts w:ascii="Montserrat" w:eastAsia="Montserrat" w:hAnsi="Montserrat" w:cs="Montserrat"/>
        </w:rPr>
        <w:t xml:space="preserve"> cumpla con el criterio del inciso a) y cualquiera de los previstos</w:t>
      </w:r>
      <w:r w:rsidRPr="00E14310">
        <w:rPr>
          <w:rFonts w:ascii="Montserrat" w:eastAsia="Montserrat" w:hAnsi="Montserrat" w:cs="Montserrat"/>
        </w:rPr>
        <w:t xml:space="preserve"> en los incisos b), c) o d).</w:t>
      </w:r>
    </w:p>
    <w:p w14:paraId="56E845A3" w14:textId="77777777" w:rsidR="00672CE2" w:rsidRPr="00E14310" w:rsidRDefault="005B6C61">
      <w:pPr>
        <w:spacing w:before="120"/>
        <w:ind w:left="1134"/>
        <w:jc w:val="both"/>
        <w:rPr>
          <w:rFonts w:ascii="Montserrat" w:eastAsia="Montserrat" w:hAnsi="Montserrat" w:cs="Montserrat"/>
          <w:b/>
        </w:rPr>
      </w:pPr>
      <w:r w:rsidRPr="00E14310">
        <w:rPr>
          <w:rFonts w:ascii="Montserrat" w:eastAsia="Montserrat" w:hAnsi="Montserrat" w:cs="Montserrat"/>
        </w:rPr>
        <w:t xml:space="preserve">0 puntos, si el </w:t>
      </w:r>
      <w:r w:rsidRPr="00E14310">
        <w:rPr>
          <w:rFonts w:ascii="Montserrat" w:eastAsia="Montserrat" w:hAnsi="Montserrat" w:cs="Montserrat"/>
          <w:b/>
        </w:rPr>
        <w:t>LICITANTE</w:t>
      </w:r>
      <w:r w:rsidRPr="00E14310">
        <w:rPr>
          <w:rFonts w:ascii="Montserrat" w:eastAsia="Montserrat" w:hAnsi="Montserrat" w:cs="Montserrat"/>
        </w:rPr>
        <w:t xml:space="preserve"> no cumple con el criterio del inciso a).</w:t>
      </w:r>
      <w:r w:rsidRPr="00E14310">
        <w:rPr>
          <w:rFonts w:ascii="Montserrat" w:eastAsia="Montserrat" w:hAnsi="Montserrat" w:cs="Montserrat"/>
          <w:b/>
        </w:rPr>
        <w:t xml:space="preserve"> </w:t>
      </w:r>
    </w:p>
    <w:p w14:paraId="27C45668" w14:textId="77777777" w:rsidR="00672CE2" w:rsidRPr="00E14310" w:rsidRDefault="005B6C61">
      <w:pPr>
        <w:spacing w:before="120"/>
        <w:ind w:left="1134"/>
        <w:jc w:val="both"/>
        <w:rPr>
          <w:rFonts w:ascii="Montserrat" w:eastAsia="Montserrat" w:hAnsi="Montserrat" w:cs="Montserrat"/>
        </w:rPr>
      </w:pPr>
      <w:r w:rsidRPr="00E14310">
        <w:rPr>
          <w:rFonts w:ascii="Montserrat" w:eastAsia="Montserrat" w:hAnsi="Montserrat" w:cs="Montserrat"/>
        </w:rPr>
        <w:t xml:space="preserve">0 puntos, si los documentos que incluye el </w:t>
      </w:r>
      <w:r w:rsidRPr="00E14310">
        <w:rPr>
          <w:rFonts w:ascii="Montserrat" w:eastAsia="Montserrat" w:hAnsi="Montserrat" w:cs="Montserrat"/>
          <w:b/>
        </w:rPr>
        <w:t>LICITANTE</w:t>
      </w:r>
      <w:r w:rsidRPr="00E14310">
        <w:rPr>
          <w:rFonts w:ascii="Montserrat" w:eastAsia="Montserrat" w:hAnsi="Montserrat" w:cs="Montserrat"/>
        </w:rPr>
        <w:t xml:space="preserve"> no son congruentes entre sí o no los presenta parcial o totalmente.</w:t>
      </w:r>
    </w:p>
    <w:p w14:paraId="3233A59B" w14:textId="77777777" w:rsidR="00672CE2" w:rsidRPr="00E14310" w:rsidRDefault="00672CE2">
      <w:pPr>
        <w:spacing w:before="120"/>
        <w:ind w:left="1134"/>
        <w:jc w:val="both"/>
        <w:rPr>
          <w:rFonts w:ascii="Montserrat" w:eastAsia="Montserrat" w:hAnsi="Montserrat" w:cs="Montserrat"/>
        </w:rPr>
      </w:pPr>
    </w:p>
    <w:p w14:paraId="0264EC47" w14:textId="77777777" w:rsidR="00672CE2" w:rsidRPr="00E14310" w:rsidRDefault="00672CE2">
      <w:pPr>
        <w:spacing w:before="120"/>
        <w:ind w:left="1134"/>
        <w:jc w:val="both"/>
        <w:rPr>
          <w:rFonts w:ascii="Montserrat" w:eastAsia="Montserrat" w:hAnsi="Montserrat" w:cs="Montserrat"/>
        </w:rPr>
      </w:pPr>
    </w:p>
    <w:p w14:paraId="74C8FF69"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A.2c) ACREDITACIÓN INCLUSIÓN LABORAL DE PERSONAS CON DISCAPACIDAD</w:t>
      </w:r>
    </w:p>
    <w:p w14:paraId="5DFB5203" w14:textId="77777777" w:rsidR="00672CE2" w:rsidRPr="00E14310" w:rsidRDefault="00672CE2">
      <w:pPr>
        <w:jc w:val="both"/>
        <w:rPr>
          <w:rFonts w:ascii="Montserrat" w:eastAsia="Montserrat" w:hAnsi="Montserrat" w:cs="Montserrat"/>
          <w:b/>
        </w:rPr>
      </w:pPr>
    </w:p>
    <w:p w14:paraId="0D861908"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b/>
        </w:rPr>
        <w:t>0.5 (</w:t>
      </w:r>
      <w:proofErr w:type="gramStart"/>
      <w:r w:rsidRPr="00E14310">
        <w:rPr>
          <w:rFonts w:ascii="Montserrat" w:eastAsia="Montserrat" w:hAnsi="Montserrat" w:cs="Montserrat"/>
          <w:b/>
        </w:rPr>
        <w:t>cero punto</w:t>
      </w:r>
      <w:proofErr w:type="gramEnd"/>
      <w:r w:rsidRPr="00E14310">
        <w:rPr>
          <w:rFonts w:ascii="Montserrat" w:eastAsia="Montserrat" w:hAnsi="Montserrat" w:cs="Montserrat"/>
          <w:b/>
        </w:rPr>
        <w:t xml:space="preserve"> cinco) puntos, </w:t>
      </w:r>
      <w:r w:rsidRPr="00E14310">
        <w:rPr>
          <w:rFonts w:ascii="Montserrat" w:eastAsia="Montserrat" w:hAnsi="Montserrat" w:cs="Montserrat"/>
        </w:rPr>
        <w:t xml:space="preserve">cuando el </w:t>
      </w:r>
      <w:r w:rsidRPr="00E14310">
        <w:rPr>
          <w:rFonts w:ascii="Montserrat" w:eastAsia="Montserrat" w:hAnsi="Montserrat" w:cs="Montserrat"/>
          <w:b/>
        </w:rPr>
        <w:t>LICITANTE</w:t>
      </w:r>
      <w:r w:rsidRPr="00E14310">
        <w:rPr>
          <w:rFonts w:ascii="Montserrat" w:eastAsia="Montserrat" w:hAnsi="Montserrat" w:cs="Montserrat"/>
        </w:rPr>
        <w:t>, acredite contar con cuando menos en un cinco por ciento (5%) de la</w:t>
      </w:r>
      <w:r w:rsidRPr="00E14310">
        <w:rPr>
          <w:rFonts w:ascii="Montserrat" w:eastAsia="Montserrat" w:hAnsi="Montserrat" w:cs="Montserrat"/>
        </w:rPr>
        <w:t xml:space="preserve"> totalidad de su planta de empleados, con trabajadores con discapacidad, cuya alta en el régimen obligatorio del instituto mexicano del seguro social se haya dado con seis meses de antelación al acto de presentación y apertura de proposiciones, misma que s</w:t>
      </w:r>
      <w:r w:rsidRPr="00E14310">
        <w:rPr>
          <w:rFonts w:ascii="Montserrat" w:eastAsia="Montserrat" w:hAnsi="Montserrat" w:cs="Montserrat"/>
        </w:rPr>
        <w:t xml:space="preserve">e comprobará con el aviso de alta correspondiente, asignando </w:t>
      </w:r>
      <w:r w:rsidRPr="00E14310">
        <w:rPr>
          <w:rFonts w:ascii="Montserrat" w:eastAsia="Montserrat" w:hAnsi="Montserrat" w:cs="Montserrat"/>
          <w:b/>
        </w:rPr>
        <w:t xml:space="preserve">0.5 puntos </w:t>
      </w:r>
      <w:r w:rsidRPr="00E14310">
        <w:rPr>
          <w:rFonts w:ascii="Montserrat" w:eastAsia="Montserrat" w:hAnsi="Montserrat" w:cs="Montserrat"/>
        </w:rPr>
        <w:t xml:space="preserve">máximo </w:t>
      </w:r>
      <w:r w:rsidRPr="00E14310">
        <w:rPr>
          <w:rFonts w:ascii="Montserrat" w:eastAsia="Montserrat" w:hAnsi="Montserrat" w:cs="Montserrat"/>
          <w:b/>
        </w:rPr>
        <w:t>(Formato T-2C)</w:t>
      </w:r>
      <w:r w:rsidRPr="00E14310">
        <w:rPr>
          <w:rFonts w:ascii="Montserrat" w:eastAsia="Montserrat" w:hAnsi="Montserrat" w:cs="Montserrat"/>
        </w:rPr>
        <w:t>. conforme a la siguiente fórmula:</w:t>
      </w:r>
    </w:p>
    <w:p w14:paraId="6C7AF682" w14:textId="77777777" w:rsidR="00672CE2" w:rsidRPr="00E14310" w:rsidRDefault="00672CE2">
      <w:pPr>
        <w:ind w:left="709"/>
        <w:jc w:val="both"/>
        <w:rPr>
          <w:rFonts w:ascii="Montserrat" w:eastAsia="Montserrat" w:hAnsi="Montserrat" w:cs="Montserrat"/>
          <w:b/>
        </w:rPr>
      </w:pPr>
    </w:p>
    <w:p w14:paraId="444FD8AE" w14:textId="77777777" w:rsidR="00672CE2" w:rsidRPr="00E14310" w:rsidRDefault="005B6C61">
      <w:pPr>
        <w:ind w:left="709"/>
        <w:jc w:val="both"/>
        <w:rPr>
          <w:rFonts w:ascii="Montserrat" w:eastAsia="Montserrat" w:hAnsi="Montserrat" w:cs="Montserrat"/>
          <w:b/>
        </w:rPr>
      </w:pPr>
      <w:proofErr w:type="spellStart"/>
      <w:r w:rsidRPr="00E14310">
        <w:rPr>
          <w:rFonts w:ascii="Montserrat" w:eastAsia="Montserrat" w:hAnsi="Montserrat" w:cs="Montserrat"/>
          <w:b/>
        </w:rPr>
        <w:t>PCTCDj</w:t>
      </w:r>
      <w:proofErr w:type="spellEnd"/>
      <w:r w:rsidRPr="00E14310">
        <w:rPr>
          <w:rFonts w:ascii="Montserrat" w:eastAsia="Montserrat" w:hAnsi="Montserrat" w:cs="Montserrat"/>
          <w:b/>
        </w:rPr>
        <w:t xml:space="preserve"> = 0.50 (</w:t>
      </w:r>
      <w:proofErr w:type="spellStart"/>
      <w:r w:rsidRPr="00E14310">
        <w:rPr>
          <w:rFonts w:ascii="Montserrat" w:eastAsia="Montserrat" w:hAnsi="Montserrat" w:cs="Montserrat"/>
          <w:b/>
        </w:rPr>
        <w:t>CyTCDj</w:t>
      </w:r>
      <w:proofErr w:type="spellEnd"/>
      <w:r w:rsidRPr="00E14310">
        <w:rPr>
          <w:rFonts w:ascii="Montserrat" w:eastAsia="Montserrat" w:hAnsi="Montserrat" w:cs="Montserrat"/>
          <w:b/>
        </w:rPr>
        <w:t xml:space="preserve"> /</w:t>
      </w:r>
      <w:r w:rsidRPr="00E14310">
        <w:t xml:space="preserve"> </w:t>
      </w:r>
      <w:proofErr w:type="spellStart"/>
      <w:r w:rsidRPr="00E14310">
        <w:rPr>
          <w:rFonts w:ascii="Montserrat" w:eastAsia="Montserrat" w:hAnsi="Montserrat" w:cs="Montserrat"/>
          <w:b/>
        </w:rPr>
        <w:t>CyTCDMA</w:t>
      </w:r>
      <w:proofErr w:type="spellEnd"/>
      <w:r w:rsidRPr="00E14310">
        <w:rPr>
          <w:rFonts w:ascii="Montserrat" w:eastAsia="Montserrat" w:hAnsi="Montserrat" w:cs="Montserrat"/>
          <w:b/>
        </w:rPr>
        <w:t xml:space="preserve">) Para toda j = 1, </w:t>
      </w:r>
      <w:proofErr w:type="gramStart"/>
      <w:r w:rsidRPr="00E14310">
        <w:rPr>
          <w:rFonts w:ascii="Montserrat" w:eastAsia="Montserrat" w:hAnsi="Montserrat" w:cs="Montserrat"/>
          <w:b/>
        </w:rPr>
        <w:t>2,…</w:t>
      </w:r>
      <w:proofErr w:type="gramEnd"/>
      <w:r w:rsidRPr="00E14310">
        <w:rPr>
          <w:rFonts w:ascii="Montserrat" w:eastAsia="Montserrat" w:hAnsi="Montserrat" w:cs="Montserrat"/>
          <w:b/>
        </w:rPr>
        <w:t>..,n</w:t>
      </w:r>
    </w:p>
    <w:p w14:paraId="46386400" w14:textId="77777777" w:rsidR="00672CE2" w:rsidRPr="00E14310" w:rsidRDefault="00672CE2">
      <w:pPr>
        <w:ind w:left="709"/>
        <w:jc w:val="both"/>
        <w:rPr>
          <w:rFonts w:ascii="Montserrat" w:eastAsia="Montserrat" w:hAnsi="Montserrat" w:cs="Montserrat"/>
          <w:b/>
        </w:rPr>
      </w:pPr>
    </w:p>
    <w:p w14:paraId="7C613734"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Donde:</w:t>
      </w:r>
    </w:p>
    <w:p w14:paraId="388FB29D"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PCTCDj</w:t>
      </w:r>
      <w:proofErr w:type="spellEnd"/>
      <w:r w:rsidRPr="00E14310">
        <w:rPr>
          <w:rFonts w:ascii="Montserrat" w:eastAsia="Montserrat" w:hAnsi="Montserrat" w:cs="Montserrat"/>
        </w:rPr>
        <w:t xml:space="preserve"> = Puntuación o unidades porcentuales resultado del cálculo aplicando la fórmula que se asignan a la proposición “j”;</w:t>
      </w:r>
    </w:p>
    <w:p w14:paraId="7BC3FA16"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CyTCDMA</w:t>
      </w:r>
      <w:proofErr w:type="spellEnd"/>
      <w:r w:rsidRPr="00E14310">
        <w:rPr>
          <w:rFonts w:ascii="Montserrat" w:eastAsia="Montserrat" w:hAnsi="Montserrat" w:cs="Montserrat"/>
        </w:rPr>
        <w:t xml:space="preserve"> = Proposición solvente cuya cantidad de trabajadores con discapacidad contratados es el más alto, debiendo ser igual o mayor a un </w:t>
      </w:r>
      <w:r w:rsidRPr="00E14310">
        <w:rPr>
          <w:rFonts w:ascii="Montserrat" w:eastAsia="Montserrat" w:hAnsi="Montserrat" w:cs="Montserrat"/>
        </w:rPr>
        <w:t>cinco por ciento (5%) de la totalidad de su planta de empleados;</w:t>
      </w:r>
    </w:p>
    <w:p w14:paraId="285E2205"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CyTCDj</w:t>
      </w:r>
      <w:proofErr w:type="spellEnd"/>
      <w:r w:rsidRPr="00E14310">
        <w:rPr>
          <w:rFonts w:ascii="Montserrat" w:eastAsia="Montserrat" w:hAnsi="Montserrat" w:cs="Montserrat"/>
        </w:rPr>
        <w:t xml:space="preserve"> = Cantidad de trabajadores con discapacidad contratados, acreditados en su propuesta “j”, y</w:t>
      </w:r>
    </w:p>
    <w:p w14:paraId="3E4BCF64"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El subíndice “j” representa a las demás proposiciones determinadas como solventes como resul</w:t>
      </w:r>
      <w:r w:rsidRPr="00E14310">
        <w:rPr>
          <w:rFonts w:ascii="Montserrat" w:eastAsia="Montserrat" w:hAnsi="Montserrat" w:cs="Montserrat"/>
        </w:rPr>
        <w:t>tado de la evaluación.</w:t>
      </w:r>
    </w:p>
    <w:p w14:paraId="7D60044B" w14:textId="77777777" w:rsidR="00672CE2" w:rsidRPr="00E14310" w:rsidRDefault="00672CE2">
      <w:pPr>
        <w:ind w:left="709"/>
        <w:jc w:val="both"/>
        <w:rPr>
          <w:rFonts w:ascii="Montserrat" w:eastAsia="Montserrat" w:hAnsi="Montserrat" w:cs="Montserrat"/>
          <w:b/>
        </w:rPr>
      </w:pPr>
    </w:p>
    <w:p w14:paraId="6791B0B2"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b/>
        </w:rPr>
        <w:lastRenderedPageBreak/>
        <w:t xml:space="preserve">0 (cero) puntos, </w:t>
      </w:r>
      <w:r w:rsidRPr="00E14310">
        <w:rPr>
          <w:rFonts w:ascii="Montserrat" w:eastAsia="Montserrat" w:hAnsi="Montserrat" w:cs="Montserrat"/>
        </w:rPr>
        <w:t>cuando no acredite contar con cuando menos en un cinco por ciento (5%) de la totalidad de su planta de empleados, con trabajadores con discapacidad, cuya alta en el régimen obligatorio del instituto mexicano del seg</w:t>
      </w:r>
      <w:r w:rsidRPr="00E14310">
        <w:rPr>
          <w:rFonts w:ascii="Montserrat" w:eastAsia="Montserrat" w:hAnsi="Montserrat" w:cs="Montserrat"/>
        </w:rPr>
        <w:t>uro social se haya dado con seis meses de antelación al acto de presentación y apertura de proposiciones, o que no se compruebe con el aviso de alta correspondiente ante el IMSS.</w:t>
      </w:r>
    </w:p>
    <w:p w14:paraId="5B349BD1" w14:textId="77777777" w:rsidR="00672CE2" w:rsidRPr="00E14310" w:rsidRDefault="00672CE2">
      <w:pPr>
        <w:spacing w:before="120"/>
        <w:ind w:left="2268"/>
        <w:jc w:val="both"/>
        <w:rPr>
          <w:rFonts w:ascii="Montserrat" w:eastAsia="Montserrat" w:hAnsi="Montserrat" w:cs="Montserrat"/>
          <w:b/>
        </w:rPr>
      </w:pPr>
    </w:p>
    <w:p w14:paraId="0C4A8422"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A.2d) ACREDITACIÓN INCLUSIÓN SUBCONTRATACIÓN DE EMPRESAS MIPYMES (FORMATO T-</w:t>
      </w:r>
      <w:r w:rsidRPr="00E14310">
        <w:rPr>
          <w:rFonts w:ascii="Montserrat" w:eastAsia="Montserrat" w:hAnsi="Montserrat" w:cs="Montserrat"/>
          <w:b/>
        </w:rPr>
        <w:t>8)</w:t>
      </w:r>
    </w:p>
    <w:p w14:paraId="21BBD2B6" w14:textId="77777777" w:rsidR="00672CE2" w:rsidRPr="00E14310" w:rsidRDefault="00672CE2">
      <w:pPr>
        <w:jc w:val="both"/>
        <w:rPr>
          <w:rFonts w:ascii="Montserrat" w:eastAsia="Montserrat" w:hAnsi="Montserrat" w:cs="Montserrat"/>
          <w:b/>
        </w:rPr>
      </w:pPr>
    </w:p>
    <w:p w14:paraId="3D8F5919"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b/>
        </w:rPr>
        <w:t>0.5 (</w:t>
      </w:r>
      <w:proofErr w:type="gramStart"/>
      <w:r w:rsidRPr="00E14310">
        <w:rPr>
          <w:rFonts w:ascii="Montserrat" w:eastAsia="Montserrat" w:hAnsi="Montserrat" w:cs="Montserrat"/>
          <w:b/>
        </w:rPr>
        <w:t>cero punto</w:t>
      </w:r>
      <w:proofErr w:type="gramEnd"/>
      <w:r w:rsidRPr="00E14310">
        <w:rPr>
          <w:rFonts w:ascii="Montserrat" w:eastAsia="Montserrat" w:hAnsi="Montserrat" w:cs="Montserrat"/>
          <w:b/>
        </w:rPr>
        <w:t xml:space="preserve"> cinco) puntos, </w:t>
      </w:r>
      <w:r w:rsidRPr="00E14310">
        <w:rPr>
          <w:rFonts w:ascii="Montserrat" w:eastAsia="Montserrat" w:hAnsi="Montserrat" w:cs="Montserrat"/>
        </w:rPr>
        <w:t xml:space="preserve">cuando el </w:t>
      </w:r>
      <w:r w:rsidRPr="00E14310">
        <w:rPr>
          <w:rFonts w:ascii="Montserrat" w:eastAsia="Montserrat" w:hAnsi="Montserrat" w:cs="Montserrat"/>
          <w:b/>
        </w:rPr>
        <w:t>LICITANTE</w:t>
      </w:r>
      <w:r w:rsidRPr="00E14310">
        <w:rPr>
          <w:rFonts w:ascii="Montserrat" w:eastAsia="Montserrat" w:hAnsi="Montserrat" w:cs="Montserrat"/>
        </w:rPr>
        <w:t xml:space="preserve">, acredite la subcontratación de cuando menos una empresa catalogada como MIPYMES, asignando </w:t>
      </w:r>
      <w:r w:rsidRPr="00E14310">
        <w:rPr>
          <w:rFonts w:ascii="Montserrat" w:eastAsia="Montserrat" w:hAnsi="Montserrat" w:cs="Montserrat"/>
          <w:b/>
        </w:rPr>
        <w:t xml:space="preserve">0.5 puntos </w:t>
      </w:r>
      <w:r w:rsidRPr="00E14310">
        <w:rPr>
          <w:rFonts w:ascii="Montserrat" w:eastAsia="Montserrat" w:hAnsi="Montserrat" w:cs="Montserrat"/>
        </w:rPr>
        <w:t xml:space="preserve">máximo </w:t>
      </w:r>
      <w:r w:rsidRPr="00E14310">
        <w:rPr>
          <w:rFonts w:ascii="Montserrat" w:eastAsia="Montserrat" w:hAnsi="Montserrat" w:cs="Montserrat"/>
          <w:b/>
        </w:rPr>
        <w:t>(Formato T-8)</w:t>
      </w:r>
      <w:r w:rsidRPr="00E14310">
        <w:rPr>
          <w:rFonts w:ascii="Montserrat" w:eastAsia="Montserrat" w:hAnsi="Montserrat" w:cs="Montserrat"/>
        </w:rPr>
        <w:t>. conforme a la siguiente fórmula:</w:t>
      </w:r>
    </w:p>
    <w:p w14:paraId="3F59EAC6" w14:textId="77777777" w:rsidR="00672CE2" w:rsidRPr="00E14310" w:rsidRDefault="00672CE2">
      <w:pPr>
        <w:ind w:left="709"/>
        <w:jc w:val="both"/>
        <w:rPr>
          <w:rFonts w:ascii="Montserrat" w:eastAsia="Montserrat" w:hAnsi="Montserrat" w:cs="Montserrat"/>
          <w:b/>
        </w:rPr>
      </w:pPr>
    </w:p>
    <w:p w14:paraId="77908DD6"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b/>
        </w:rPr>
        <w:t xml:space="preserve">0 (cero) puntos, </w:t>
      </w:r>
      <w:r w:rsidRPr="00E14310">
        <w:rPr>
          <w:rFonts w:ascii="Montserrat" w:eastAsia="Montserrat" w:hAnsi="Montserrat" w:cs="Montserrat"/>
        </w:rPr>
        <w:t>cuando no acredite subcon</w:t>
      </w:r>
      <w:r w:rsidRPr="00E14310">
        <w:rPr>
          <w:rFonts w:ascii="Montserrat" w:eastAsia="Montserrat" w:hAnsi="Montserrat" w:cs="Montserrat"/>
        </w:rPr>
        <w:t>tratar a empresas catalogadas como MIPYMES.</w:t>
      </w:r>
    </w:p>
    <w:p w14:paraId="7F9E37C2" w14:textId="77777777" w:rsidR="00672CE2" w:rsidRPr="00E14310" w:rsidRDefault="00672CE2">
      <w:pPr>
        <w:ind w:left="709"/>
        <w:jc w:val="both"/>
        <w:rPr>
          <w:rFonts w:ascii="Montserrat" w:eastAsia="Montserrat" w:hAnsi="Montserrat" w:cs="Montserrat"/>
        </w:rPr>
      </w:pPr>
    </w:p>
    <w:p w14:paraId="73CE18C4" w14:textId="77777777" w:rsidR="00672CE2" w:rsidRPr="00E14310" w:rsidRDefault="005B6C61">
      <w:pPr>
        <w:tabs>
          <w:tab w:val="left" w:pos="1985"/>
        </w:tabs>
        <w:spacing w:before="120" w:after="120"/>
        <w:jc w:val="both"/>
        <w:rPr>
          <w:rFonts w:ascii="Montserrat" w:eastAsia="Montserrat" w:hAnsi="Montserrat" w:cs="Montserrat"/>
          <w:b/>
        </w:rPr>
      </w:pPr>
      <w:r w:rsidRPr="00E14310">
        <w:rPr>
          <w:rFonts w:ascii="Montserrat" w:eastAsia="Montserrat" w:hAnsi="Montserrat" w:cs="Montserrat"/>
          <w:b/>
        </w:rPr>
        <w:t>A.3 Especialidad y experiencia del LICITANTE en obras similares (FORMATO T-4).</w:t>
      </w:r>
    </w:p>
    <w:p w14:paraId="44990AD1" w14:textId="77777777" w:rsidR="00672CE2" w:rsidRPr="00E14310" w:rsidRDefault="005B6C61">
      <w:pPr>
        <w:tabs>
          <w:tab w:val="left" w:pos="1985"/>
        </w:tabs>
        <w:spacing w:before="120" w:after="120"/>
        <w:jc w:val="both"/>
        <w:rPr>
          <w:rFonts w:ascii="Montserrat" w:eastAsia="Montserrat" w:hAnsi="Montserrat" w:cs="Montserrat"/>
        </w:rPr>
      </w:pPr>
      <w:r w:rsidRPr="00E14310">
        <w:rPr>
          <w:rFonts w:ascii="Montserrat" w:eastAsia="Montserrat" w:hAnsi="Montserrat" w:cs="Montserrat"/>
          <w:b/>
        </w:rPr>
        <w:t xml:space="preserve">Experiencia y especialidad del LICITANTE. </w:t>
      </w:r>
      <w:r w:rsidRPr="00E14310">
        <w:rPr>
          <w:rFonts w:ascii="Montserrat" w:eastAsia="Montserrat" w:hAnsi="Montserrat" w:cs="Montserrat"/>
        </w:rPr>
        <w:t xml:space="preserve">En este rubro se asignarán </w:t>
      </w:r>
      <w:r w:rsidRPr="00E14310">
        <w:rPr>
          <w:rFonts w:ascii="Montserrat" w:eastAsia="Montserrat" w:hAnsi="Montserrat" w:cs="Montserrat"/>
          <w:b/>
        </w:rPr>
        <w:t xml:space="preserve">11 (once) puntos. </w:t>
      </w:r>
      <w:r w:rsidRPr="00E14310">
        <w:rPr>
          <w:rFonts w:ascii="Montserrat" w:eastAsia="Montserrat" w:hAnsi="Montserrat" w:cs="Montserrat"/>
        </w:rPr>
        <w:t xml:space="preserve">Asimismo, dicho porcentaje se distribuirá en </w:t>
      </w:r>
      <w:r w:rsidRPr="00E14310">
        <w:rPr>
          <w:rFonts w:ascii="Montserrat" w:eastAsia="Montserrat" w:hAnsi="Montserrat" w:cs="Montserrat"/>
        </w:rPr>
        <w:t xml:space="preserve">los siguientes </w:t>
      </w:r>
      <w:proofErr w:type="spellStart"/>
      <w:r w:rsidRPr="00E14310">
        <w:rPr>
          <w:rFonts w:ascii="Montserrat" w:eastAsia="Montserrat" w:hAnsi="Montserrat" w:cs="Montserrat"/>
        </w:rPr>
        <w:t>subrubros</w:t>
      </w:r>
      <w:proofErr w:type="spellEnd"/>
      <w:r w:rsidRPr="00E14310">
        <w:rPr>
          <w:rFonts w:ascii="Montserrat" w:eastAsia="Montserrat" w:hAnsi="Montserrat" w:cs="Montserrat"/>
        </w:rPr>
        <w:t>:</w:t>
      </w:r>
    </w:p>
    <w:p w14:paraId="3E40D841" w14:textId="77777777" w:rsidR="00672CE2" w:rsidRPr="00E14310" w:rsidRDefault="00672CE2">
      <w:pPr>
        <w:pBdr>
          <w:top w:val="nil"/>
          <w:left w:val="nil"/>
          <w:bottom w:val="nil"/>
          <w:right w:val="nil"/>
          <w:between w:val="nil"/>
        </w:pBdr>
        <w:spacing w:before="120"/>
        <w:ind w:left="2269"/>
        <w:jc w:val="both"/>
        <w:rPr>
          <w:rFonts w:ascii="Montserrat" w:eastAsia="Montserrat" w:hAnsi="Montserrat" w:cs="Montserrat"/>
          <w:color w:val="000000"/>
        </w:rPr>
      </w:pPr>
    </w:p>
    <w:p w14:paraId="58B517C5"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A.3a. EXPERIENCIA. MAYOR TIEMPO EJECUTANDO OBRAS SIMILARES A LAS REQUERIDAS EN LA CONVOCATORIA.</w:t>
      </w:r>
    </w:p>
    <w:p w14:paraId="365DB875" w14:textId="77777777" w:rsidR="00672CE2" w:rsidRPr="00E14310" w:rsidRDefault="00672CE2">
      <w:pPr>
        <w:pBdr>
          <w:top w:val="nil"/>
          <w:left w:val="nil"/>
          <w:bottom w:val="nil"/>
          <w:right w:val="nil"/>
          <w:between w:val="nil"/>
        </w:pBdr>
        <w:ind w:left="2269"/>
        <w:jc w:val="both"/>
        <w:rPr>
          <w:rFonts w:ascii="Montserrat" w:eastAsia="Montserrat" w:hAnsi="Montserrat" w:cs="Montserrat"/>
          <w:color w:val="000000"/>
        </w:rPr>
      </w:pPr>
    </w:p>
    <w:p w14:paraId="447A3CD1" w14:textId="77777777" w:rsidR="00672CE2" w:rsidRPr="00E14310" w:rsidRDefault="005B6C61">
      <w:pPr>
        <w:spacing w:before="120"/>
        <w:ind w:left="1276"/>
        <w:jc w:val="both"/>
        <w:rPr>
          <w:rFonts w:ascii="Montserrat" w:eastAsia="Montserrat" w:hAnsi="Montserrat" w:cs="Montserrat"/>
        </w:rPr>
      </w:pPr>
      <w:r w:rsidRPr="00E14310">
        <w:rPr>
          <w:rFonts w:ascii="Montserrat" w:eastAsia="Montserrat" w:hAnsi="Montserrat" w:cs="Montserrat"/>
        </w:rPr>
        <w:t xml:space="preserve">Se asignarán los </w:t>
      </w:r>
      <w:r w:rsidRPr="00E14310">
        <w:rPr>
          <w:rFonts w:ascii="Montserrat" w:eastAsia="Montserrat" w:hAnsi="Montserrat" w:cs="Montserrat"/>
          <w:b/>
        </w:rPr>
        <w:t>7 (siete) puntos</w:t>
      </w:r>
      <w:r w:rsidRPr="00E14310">
        <w:rPr>
          <w:rFonts w:ascii="Montserrat" w:eastAsia="Montserrat" w:hAnsi="Montserrat" w:cs="Montserrat"/>
        </w:rPr>
        <w:t xml:space="preserve"> a la empresa que acredite el mayor tiempo ejecutando obras similares a las requeridas en la convocatoria (de la misma naturaleza a las obras incluidas en la convocatoria), siendo diez (10) años el mayor número de años requerido. En caso de que algún licit</w:t>
      </w:r>
      <w:r w:rsidRPr="00E14310">
        <w:rPr>
          <w:rFonts w:ascii="Montserrat" w:eastAsia="Montserrat" w:hAnsi="Montserrat" w:cs="Montserrat"/>
        </w:rPr>
        <w:t xml:space="preserve">ante acredite más de 10 años de experiencia, se le tomaran en consideración los diez (10) años máximos solicitados por la convocante. A partir de estos puntos asignados, se efectuará un reparto proporcional de puntuación entre el resto de los </w:t>
      </w:r>
      <w:r w:rsidRPr="00E14310">
        <w:rPr>
          <w:rFonts w:ascii="Montserrat" w:eastAsia="Montserrat" w:hAnsi="Montserrat" w:cs="Montserrat"/>
          <w:b/>
        </w:rPr>
        <w:t>LICITANTES</w:t>
      </w:r>
      <w:r w:rsidRPr="00E14310">
        <w:rPr>
          <w:rFonts w:ascii="Montserrat" w:eastAsia="Montserrat" w:hAnsi="Montserrat" w:cs="Montserrat"/>
        </w:rPr>
        <w:t xml:space="preserve">, </w:t>
      </w:r>
      <w:proofErr w:type="gramStart"/>
      <w:r w:rsidRPr="00E14310">
        <w:rPr>
          <w:rFonts w:ascii="Montserrat" w:eastAsia="Montserrat" w:hAnsi="Montserrat" w:cs="Montserrat"/>
        </w:rPr>
        <w:t>d</w:t>
      </w:r>
      <w:r w:rsidRPr="00E14310">
        <w:rPr>
          <w:rFonts w:ascii="Montserrat" w:eastAsia="Montserrat" w:hAnsi="Montserrat" w:cs="Montserrat"/>
        </w:rPr>
        <w:t>e acuerdo a</w:t>
      </w:r>
      <w:proofErr w:type="gramEnd"/>
      <w:r w:rsidRPr="00E14310">
        <w:rPr>
          <w:rFonts w:ascii="Montserrat" w:eastAsia="Montserrat" w:hAnsi="Montserrat" w:cs="Montserrat"/>
        </w:rPr>
        <w:t xml:space="preserve"> la acreditación en tiempo ejecutando obras similares, de acuerdo con lo siguiente:</w:t>
      </w:r>
    </w:p>
    <w:p w14:paraId="207BEF60" w14:textId="77777777" w:rsidR="00672CE2" w:rsidRPr="00E14310" w:rsidRDefault="00672CE2">
      <w:pPr>
        <w:spacing w:before="120"/>
        <w:jc w:val="both"/>
        <w:rPr>
          <w:rFonts w:ascii="Montserrat" w:eastAsia="Montserrat" w:hAnsi="Montserrat" w:cs="Montserrat"/>
        </w:rPr>
      </w:pPr>
    </w:p>
    <w:p w14:paraId="4D9AFA5C" w14:textId="77777777" w:rsidR="00672CE2" w:rsidRPr="00E14310" w:rsidRDefault="005B6C61">
      <w:pPr>
        <w:ind w:left="709"/>
        <w:jc w:val="both"/>
        <w:rPr>
          <w:rFonts w:ascii="Montserrat" w:eastAsia="Montserrat" w:hAnsi="Montserrat" w:cs="Montserrat"/>
          <w:b/>
        </w:rPr>
      </w:pPr>
      <w:proofErr w:type="spellStart"/>
      <w:r w:rsidRPr="00E14310">
        <w:rPr>
          <w:rFonts w:ascii="Montserrat" w:eastAsia="Montserrat" w:hAnsi="Montserrat" w:cs="Montserrat"/>
          <w:b/>
        </w:rPr>
        <w:t>PCEXPj</w:t>
      </w:r>
      <w:proofErr w:type="spellEnd"/>
      <w:r w:rsidRPr="00E14310">
        <w:rPr>
          <w:rFonts w:ascii="Montserrat" w:eastAsia="Montserrat" w:hAnsi="Montserrat" w:cs="Montserrat"/>
          <w:b/>
        </w:rPr>
        <w:t xml:space="preserve"> = 7.00 (</w:t>
      </w:r>
      <w:proofErr w:type="spellStart"/>
      <w:r w:rsidRPr="00E14310">
        <w:rPr>
          <w:rFonts w:ascii="Montserrat" w:eastAsia="Montserrat" w:hAnsi="Montserrat" w:cs="Montserrat"/>
          <w:b/>
        </w:rPr>
        <w:t>CyEXPMj</w:t>
      </w:r>
      <w:proofErr w:type="spellEnd"/>
      <w:r w:rsidRPr="00E14310">
        <w:rPr>
          <w:rFonts w:ascii="Montserrat" w:eastAsia="Montserrat" w:hAnsi="Montserrat" w:cs="Montserrat"/>
          <w:b/>
        </w:rPr>
        <w:t xml:space="preserve"> /</w:t>
      </w:r>
      <w:r w:rsidRPr="00E14310">
        <w:rPr>
          <w:b/>
        </w:rPr>
        <w:t xml:space="preserve"> </w:t>
      </w:r>
      <w:proofErr w:type="spellStart"/>
      <w:r w:rsidRPr="00E14310">
        <w:rPr>
          <w:rFonts w:ascii="Montserrat" w:eastAsia="Montserrat" w:hAnsi="Montserrat" w:cs="Montserrat"/>
          <w:b/>
        </w:rPr>
        <w:t>CyEXPMA</w:t>
      </w:r>
      <w:proofErr w:type="spellEnd"/>
      <w:r w:rsidRPr="00E14310">
        <w:rPr>
          <w:rFonts w:ascii="Montserrat" w:eastAsia="Montserrat" w:hAnsi="Montserrat" w:cs="Montserrat"/>
          <w:b/>
        </w:rPr>
        <w:t xml:space="preserve">) Para toda j = 1, </w:t>
      </w:r>
      <w:proofErr w:type="gramStart"/>
      <w:r w:rsidRPr="00E14310">
        <w:rPr>
          <w:rFonts w:ascii="Montserrat" w:eastAsia="Montserrat" w:hAnsi="Montserrat" w:cs="Montserrat"/>
          <w:b/>
        </w:rPr>
        <w:t>2,…</w:t>
      </w:r>
      <w:proofErr w:type="gramEnd"/>
      <w:r w:rsidRPr="00E14310">
        <w:rPr>
          <w:rFonts w:ascii="Montserrat" w:eastAsia="Montserrat" w:hAnsi="Montserrat" w:cs="Montserrat"/>
          <w:b/>
        </w:rPr>
        <w:t>..,n</w:t>
      </w:r>
    </w:p>
    <w:p w14:paraId="4D837602" w14:textId="77777777" w:rsidR="00672CE2" w:rsidRPr="00E14310" w:rsidRDefault="00672CE2">
      <w:pPr>
        <w:ind w:left="709"/>
        <w:jc w:val="both"/>
        <w:rPr>
          <w:rFonts w:ascii="Montserrat" w:eastAsia="Montserrat" w:hAnsi="Montserrat" w:cs="Montserrat"/>
          <w:b/>
        </w:rPr>
      </w:pPr>
    </w:p>
    <w:p w14:paraId="47531BB8"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Donde:</w:t>
      </w:r>
    </w:p>
    <w:p w14:paraId="5A5B3862"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PCEXPj</w:t>
      </w:r>
      <w:proofErr w:type="spellEnd"/>
      <w:r w:rsidRPr="00E14310">
        <w:rPr>
          <w:rFonts w:ascii="Montserrat" w:eastAsia="Montserrat" w:hAnsi="Montserrat" w:cs="Montserrat"/>
        </w:rPr>
        <w:t xml:space="preserve"> = Puntuación o unidades porcentuales resultado del cálculo aplicando la fórmula que se</w:t>
      </w:r>
      <w:r w:rsidRPr="00E14310">
        <w:rPr>
          <w:rFonts w:ascii="Montserrat" w:eastAsia="Montserrat" w:hAnsi="Montserrat" w:cs="Montserrat"/>
        </w:rPr>
        <w:t xml:space="preserve"> asignan a la proposición “j”;</w:t>
      </w:r>
    </w:p>
    <w:p w14:paraId="788EFFEF"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CyEXPMA</w:t>
      </w:r>
      <w:proofErr w:type="spellEnd"/>
      <w:r w:rsidRPr="00E14310">
        <w:rPr>
          <w:rFonts w:ascii="Montserrat" w:eastAsia="Montserrat" w:hAnsi="Montserrat" w:cs="Montserrat"/>
        </w:rPr>
        <w:t xml:space="preserve"> = Proposición solvente cuya acreditación de tiempo ejecutando obras similares es el más alto (considerando diez (10) años el </w:t>
      </w:r>
      <w:proofErr w:type="gramStart"/>
      <w:r w:rsidRPr="00E14310">
        <w:rPr>
          <w:rFonts w:ascii="Montserrat" w:eastAsia="Montserrat" w:hAnsi="Montserrat" w:cs="Montserrat"/>
        </w:rPr>
        <w:t>máximo  de</w:t>
      </w:r>
      <w:proofErr w:type="gramEnd"/>
      <w:r w:rsidRPr="00E14310">
        <w:rPr>
          <w:rFonts w:ascii="Montserrat" w:eastAsia="Montserrat" w:hAnsi="Montserrat" w:cs="Montserrat"/>
        </w:rPr>
        <w:t xml:space="preserve"> años de experiencia, calculado en días, tomando en consideración las fechas de in</w:t>
      </w:r>
      <w:r w:rsidRPr="00E14310">
        <w:rPr>
          <w:rFonts w:ascii="Montserrat" w:eastAsia="Montserrat" w:hAnsi="Montserrat" w:cs="Montserrat"/>
        </w:rPr>
        <w:t>icio y terminación de los contratos de obras similares presentados);</w:t>
      </w:r>
    </w:p>
    <w:p w14:paraId="20FD6917"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lastRenderedPageBreak/>
        <w:t>CyEXPMj</w:t>
      </w:r>
      <w:proofErr w:type="spellEnd"/>
      <w:r w:rsidRPr="00E14310">
        <w:rPr>
          <w:rFonts w:ascii="Montserrat" w:eastAsia="Montserrat" w:hAnsi="Montserrat" w:cs="Montserrat"/>
        </w:rPr>
        <w:t xml:space="preserve"> = Proposición solvente, considerando el tiempo acreditado ejecutando obras similares, “j”, y</w:t>
      </w:r>
    </w:p>
    <w:p w14:paraId="34B5552C"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El subíndice “j” representa a las demás proposiciones determinadas como solventes como</w:t>
      </w:r>
      <w:r w:rsidRPr="00E14310">
        <w:rPr>
          <w:rFonts w:ascii="Montserrat" w:eastAsia="Montserrat" w:hAnsi="Montserrat" w:cs="Montserrat"/>
        </w:rPr>
        <w:t xml:space="preserve"> resultado de la evaluación.</w:t>
      </w:r>
    </w:p>
    <w:p w14:paraId="2B914D35" w14:textId="77777777" w:rsidR="00672CE2" w:rsidRPr="00E14310" w:rsidRDefault="00672CE2">
      <w:pPr>
        <w:pBdr>
          <w:top w:val="nil"/>
          <w:left w:val="nil"/>
          <w:bottom w:val="nil"/>
          <w:right w:val="nil"/>
          <w:between w:val="nil"/>
        </w:pBdr>
        <w:spacing w:before="120"/>
        <w:jc w:val="both"/>
        <w:rPr>
          <w:rFonts w:ascii="Montserrat" w:eastAsia="Montserrat" w:hAnsi="Montserrat" w:cs="Montserrat"/>
          <w:b/>
          <w:color w:val="000000"/>
        </w:rPr>
      </w:pPr>
    </w:p>
    <w:p w14:paraId="004BA407" w14:textId="77777777" w:rsidR="00672CE2" w:rsidRPr="00E14310" w:rsidRDefault="00672CE2">
      <w:pPr>
        <w:pBdr>
          <w:top w:val="nil"/>
          <w:left w:val="nil"/>
          <w:bottom w:val="nil"/>
          <w:right w:val="nil"/>
          <w:between w:val="nil"/>
        </w:pBdr>
        <w:jc w:val="both"/>
        <w:rPr>
          <w:rFonts w:ascii="Montserrat" w:eastAsia="Montserrat" w:hAnsi="Montserrat" w:cs="Montserrat"/>
          <w:b/>
          <w:color w:val="000000"/>
        </w:rPr>
      </w:pPr>
    </w:p>
    <w:p w14:paraId="70E055BD"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A.3b. ESPECIALIDAD. MAYOR NUMERO DE CONTRATOS CUMPLIDOS DE OBRAS SIMILARES A LAS REQUERIDAS EN LA CONVOCATORIA.</w:t>
      </w:r>
    </w:p>
    <w:p w14:paraId="69463283" w14:textId="77777777" w:rsidR="00672CE2" w:rsidRPr="00E14310" w:rsidRDefault="00672CE2">
      <w:pPr>
        <w:pBdr>
          <w:top w:val="nil"/>
          <w:left w:val="nil"/>
          <w:bottom w:val="nil"/>
          <w:right w:val="nil"/>
          <w:between w:val="nil"/>
        </w:pBdr>
        <w:ind w:left="1276"/>
        <w:jc w:val="both"/>
        <w:rPr>
          <w:rFonts w:ascii="Montserrat" w:eastAsia="Montserrat" w:hAnsi="Montserrat" w:cs="Montserrat"/>
          <w:color w:val="000000"/>
        </w:rPr>
      </w:pPr>
    </w:p>
    <w:p w14:paraId="450CC7BF" w14:textId="77777777" w:rsidR="00672CE2" w:rsidRPr="00E14310" w:rsidRDefault="005B6C61">
      <w:pPr>
        <w:spacing w:before="120"/>
        <w:ind w:left="1276"/>
        <w:jc w:val="both"/>
        <w:rPr>
          <w:rFonts w:ascii="Montserrat" w:eastAsia="Montserrat" w:hAnsi="Montserrat" w:cs="Montserrat"/>
        </w:rPr>
      </w:pPr>
      <w:bookmarkStart w:id="26" w:name="_heading=h.49x2ik5" w:colFirst="0" w:colLast="0"/>
      <w:bookmarkEnd w:id="26"/>
      <w:r w:rsidRPr="00E14310">
        <w:rPr>
          <w:rFonts w:ascii="Montserrat" w:eastAsia="Montserrat" w:hAnsi="Montserrat" w:cs="Montserrat"/>
        </w:rPr>
        <w:t xml:space="preserve">Se asignarán los </w:t>
      </w:r>
      <w:r w:rsidRPr="00E14310">
        <w:rPr>
          <w:rFonts w:ascii="Montserrat" w:eastAsia="Montserrat" w:hAnsi="Montserrat" w:cs="Montserrat"/>
          <w:b/>
        </w:rPr>
        <w:t>4 (cuatro) puntos</w:t>
      </w:r>
      <w:r w:rsidRPr="00E14310">
        <w:rPr>
          <w:rFonts w:ascii="Montserrat" w:eastAsia="Montserrat" w:hAnsi="Montserrat" w:cs="Montserrat"/>
        </w:rPr>
        <w:t xml:space="preserve"> a la empresa que presente mayor número de contratos cumplidos de obras similares a las requeridas en la convocatoria (Se consideran cumplidos cuando incluyan la información requerida en la convocatoria</w:t>
      </w:r>
      <w:r w:rsidRPr="00E14310">
        <w:rPr>
          <w:rFonts w:ascii="Montserrat" w:eastAsia="Montserrat" w:hAnsi="Montserrat" w:cs="Montserrat"/>
          <w:color w:val="FF0000"/>
        </w:rPr>
        <w:t xml:space="preserve"> </w:t>
      </w:r>
      <w:r w:rsidRPr="00E14310">
        <w:rPr>
          <w:rFonts w:ascii="Montserrat" w:eastAsia="Montserrat" w:hAnsi="Montserrat" w:cs="Montserrat"/>
        </w:rPr>
        <w:t>y se encuentren concluidos antes de la fecha del acto</w:t>
      </w:r>
      <w:r w:rsidRPr="00E14310">
        <w:rPr>
          <w:rFonts w:ascii="Montserrat" w:eastAsia="Montserrat" w:hAnsi="Montserrat" w:cs="Montserrat"/>
        </w:rPr>
        <w:t xml:space="preserve"> de presentación y apertura de proposiciones). A partir de estos puntos asignados, se efectuará un reparto proporcional de puntuación entre el resto de los </w:t>
      </w:r>
      <w:r w:rsidRPr="00E14310">
        <w:rPr>
          <w:rFonts w:ascii="Montserrat" w:eastAsia="Montserrat" w:hAnsi="Montserrat" w:cs="Montserrat"/>
          <w:b/>
        </w:rPr>
        <w:t>LICITANTES</w:t>
      </w:r>
      <w:r w:rsidRPr="00E14310">
        <w:rPr>
          <w:rFonts w:ascii="Montserrat" w:eastAsia="Montserrat" w:hAnsi="Montserrat" w:cs="Montserrat"/>
        </w:rPr>
        <w:t>, debido al número de contratos cumplidos presentados, de acuerdo con lo siguiente:</w:t>
      </w:r>
    </w:p>
    <w:p w14:paraId="1657C368" w14:textId="77777777" w:rsidR="00672CE2" w:rsidRPr="00E14310" w:rsidRDefault="00672CE2">
      <w:pPr>
        <w:spacing w:before="120"/>
        <w:ind w:left="1276"/>
        <w:jc w:val="both"/>
        <w:rPr>
          <w:rFonts w:ascii="Montserrat" w:eastAsia="Montserrat" w:hAnsi="Montserrat" w:cs="Montserrat"/>
        </w:rPr>
      </w:pPr>
    </w:p>
    <w:p w14:paraId="3FF0182A" w14:textId="77777777" w:rsidR="00672CE2" w:rsidRPr="00E14310" w:rsidRDefault="005B6C61">
      <w:pPr>
        <w:ind w:left="709"/>
        <w:jc w:val="both"/>
        <w:rPr>
          <w:rFonts w:ascii="Montserrat" w:eastAsia="Montserrat" w:hAnsi="Montserrat" w:cs="Montserrat"/>
          <w:b/>
        </w:rPr>
      </w:pPr>
      <w:proofErr w:type="spellStart"/>
      <w:r w:rsidRPr="00E14310">
        <w:rPr>
          <w:rFonts w:ascii="Montserrat" w:eastAsia="Montserrat" w:hAnsi="Montserrat" w:cs="Montserrat"/>
          <w:b/>
        </w:rPr>
        <w:t>PCESP</w:t>
      </w:r>
      <w:r w:rsidRPr="00E14310">
        <w:rPr>
          <w:rFonts w:ascii="Montserrat" w:eastAsia="Montserrat" w:hAnsi="Montserrat" w:cs="Montserrat"/>
          <w:b/>
        </w:rPr>
        <w:t>j</w:t>
      </w:r>
      <w:proofErr w:type="spellEnd"/>
      <w:r w:rsidRPr="00E14310">
        <w:rPr>
          <w:rFonts w:ascii="Montserrat" w:eastAsia="Montserrat" w:hAnsi="Montserrat" w:cs="Montserrat"/>
          <w:b/>
        </w:rPr>
        <w:t xml:space="preserve"> = 4.00 (</w:t>
      </w:r>
      <w:proofErr w:type="spellStart"/>
      <w:r w:rsidRPr="00E14310">
        <w:rPr>
          <w:rFonts w:ascii="Montserrat" w:eastAsia="Montserrat" w:hAnsi="Montserrat" w:cs="Montserrat"/>
          <w:b/>
        </w:rPr>
        <w:t>CyESPMj</w:t>
      </w:r>
      <w:proofErr w:type="spellEnd"/>
      <w:r w:rsidRPr="00E14310">
        <w:rPr>
          <w:rFonts w:ascii="Montserrat" w:eastAsia="Montserrat" w:hAnsi="Montserrat" w:cs="Montserrat"/>
          <w:b/>
        </w:rPr>
        <w:t xml:space="preserve"> /</w:t>
      </w:r>
      <w:r w:rsidRPr="00E14310">
        <w:t xml:space="preserve"> </w:t>
      </w:r>
      <w:proofErr w:type="spellStart"/>
      <w:r w:rsidRPr="00E14310">
        <w:rPr>
          <w:rFonts w:ascii="Montserrat" w:eastAsia="Montserrat" w:hAnsi="Montserrat" w:cs="Montserrat"/>
          <w:b/>
        </w:rPr>
        <w:t>CyESPMA</w:t>
      </w:r>
      <w:proofErr w:type="spellEnd"/>
      <w:r w:rsidRPr="00E14310">
        <w:rPr>
          <w:rFonts w:ascii="Montserrat" w:eastAsia="Montserrat" w:hAnsi="Montserrat" w:cs="Montserrat"/>
          <w:b/>
        </w:rPr>
        <w:t xml:space="preserve">) Para toda j = 1, </w:t>
      </w:r>
      <w:proofErr w:type="gramStart"/>
      <w:r w:rsidRPr="00E14310">
        <w:rPr>
          <w:rFonts w:ascii="Montserrat" w:eastAsia="Montserrat" w:hAnsi="Montserrat" w:cs="Montserrat"/>
          <w:b/>
        </w:rPr>
        <w:t>2,…</w:t>
      </w:r>
      <w:proofErr w:type="gramEnd"/>
      <w:r w:rsidRPr="00E14310">
        <w:rPr>
          <w:rFonts w:ascii="Montserrat" w:eastAsia="Montserrat" w:hAnsi="Montserrat" w:cs="Montserrat"/>
          <w:b/>
        </w:rPr>
        <w:t>..,n</w:t>
      </w:r>
    </w:p>
    <w:p w14:paraId="78DBE39D" w14:textId="77777777" w:rsidR="00672CE2" w:rsidRPr="00E14310" w:rsidRDefault="00672CE2">
      <w:pPr>
        <w:ind w:left="709"/>
        <w:jc w:val="both"/>
        <w:rPr>
          <w:rFonts w:ascii="Montserrat" w:eastAsia="Montserrat" w:hAnsi="Montserrat" w:cs="Montserrat"/>
          <w:b/>
        </w:rPr>
      </w:pPr>
    </w:p>
    <w:p w14:paraId="26B7EE81"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Donde:</w:t>
      </w:r>
    </w:p>
    <w:p w14:paraId="79459710"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PCESPj</w:t>
      </w:r>
      <w:proofErr w:type="spellEnd"/>
      <w:r w:rsidRPr="00E14310">
        <w:rPr>
          <w:rFonts w:ascii="Montserrat" w:eastAsia="Montserrat" w:hAnsi="Montserrat" w:cs="Montserrat"/>
        </w:rPr>
        <w:t xml:space="preserve"> = Puntuación o unidades porcentuales resultado del cálculo aplicando la fórmula que se asignan a la proposición “j”;</w:t>
      </w:r>
    </w:p>
    <w:p w14:paraId="7DC13699"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CyESPMA</w:t>
      </w:r>
      <w:proofErr w:type="spellEnd"/>
      <w:r w:rsidRPr="00E14310">
        <w:rPr>
          <w:rFonts w:ascii="Montserrat" w:eastAsia="Montserrat" w:hAnsi="Montserrat" w:cs="Montserrat"/>
        </w:rPr>
        <w:t xml:space="preserve"> = Proposición solvente cuya acreditación de contratos cumplidos de obras similares a las requeridas en la convocatoria es el más alto;</w:t>
      </w:r>
    </w:p>
    <w:p w14:paraId="78587A19" w14:textId="77777777" w:rsidR="00672CE2" w:rsidRPr="00E14310" w:rsidRDefault="005B6C61">
      <w:pPr>
        <w:ind w:left="709"/>
        <w:jc w:val="both"/>
        <w:rPr>
          <w:rFonts w:ascii="Montserrat" w:eastAsia="Montserrat" w:hAnsi="Montserrat" w:cs="Montserrat"/>
        </w:rPr>
      </w:pPr>
      <w:proofErr w:type="spellStart"/>
      <w:r w:rsidRPr="00E14310">
        <w:rPr>
          <w:rFonts w:ascii="Montserrat" w:eastAsia="Montserrat" w:hAnsi="Montserrat" w:cs="Montserrat"/>
        </w:rPr>
        <w:t>CyESPMj</w:t>
      </w:r>
      <w:proofErr w:type="spellEnd"/>
      <w:r w:rsidRPr="00E14310">
        <w:rPr>
          <w:rFonts w:ascii="Montserrat" w:eastAsia="Montserrat" w:hAnsi="Montserrat" w:cs="Montserrat"/>
        </w:rPr>
        <w:t xml:space="preserve"> = Proposición solvente, considerando la cantidad de contratos cumplidos de obras similares presentados, “j”, y</w:t>
      </w:r>
    </w:p>
    <w:p w14:paraId="75510E49"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E</w:t>
      </w:r>
      <w:r w:rsidRPr="00E14310">
        <w:rPr>
          <w:rFonts w:ascii="Montserrat" w:eastAsia="Montserrat" w:hAnsi="Montserrat" w:cs="Montserrat"/>
        </w:rPr>
        <w:t>l subíndice “j” representa a las demás proposiciones determinadas como solventes como resultado de la evaluación.</w:t>
      </w:r>
    </w:p>
    <w:p w14:paraId="419DF471" w14:textId="77777777" w:rsidR="00672CE2" w:rsidRPr="00E14310" w:rsidRDefault="00672CE2">
      <w:pPr>
        <w:spacing w:before="120"/>
        <w:ind w:left="1276"/>
        <w:jc w:val="both"/>
        <w:rPr>
          <w:rFonts w:ascii="Montserrat" w:eastAsia="Montserrat" w:hAnsi="Montserrat" w:cs="Montserrat"/>
        </w:rPr>
      </w:pPr>
    </w:p>
    <w:p w14:paraId="63B75882" w14:textId="77777777" w:rsidR="00672CE2" w:rsidRPr="00E14310" w:rsidRDefault="005B6C61">
      <w:pPr>
        <w:tabs>
          <w:tab w:val="left" w:pos="1985"/>
        </w:tabs>
        <w:spacing w:before="120" w:after="120"/>
        <w:jc w:val="both"/>
        <w:rPr>
          <w:rFonts w:ascii="Montserrat" w:eastAsia="Montserrat" w:hAnsi="Montserrat" w:cs="Montserrat"/>
          <w:b/>
        </w:rPr>
      </w:pPr>
      <w:r w:rsidRPr="00E14310">
        <w:rPr>
          <w:rFonts w:ascii="Montserrat" w:eastAsia="Montserrat" w:hAnsi="Montserrat" w:cs="Montserrat"/>
          <w:b/>
        </w:rPr>
        <w:t>A.4 Cumplimiento de contratos de obras similares (FORMATO T-4)</w:t>
      </w:r>
    </w:p>
    <w:p w14:paraId="0BCB5BAE" w14:textId="77777777" w:rsidR="00672CE2" w:rsidRPr="00E14310" w:rsidRDefault="005B6C61">
      <w:pPr>
        <w:spacing w:before="120"/>
        <w:ind w:left="1276"/>
        <w:jc w:val="both"/>
        <w:rPr>
          <w:rFonts w:ascii="Montserrat" w:eastAsia="Montserrat" w:hAnsi="Montserrat" w:cs="Montserrat"/>
        </w:rPr>
      </w:pPr>
      <w:bookmarkStart w:id="27" w:name="_heading=h.2p2csry" w:colFirst="0" w:colLast="0"/>
      <w:bookmarkEnd w:id="27"/>
      <w:r w:rsidRPr="00E14310">
        <w:rPr>
          <w:rFonts w:ascii="Montserrat" w:eastAsia="Montserrat" w:hAnsi="Montserrat" w:cs="Montserrat"/>
        </w:rPr>
        <w:t xml:space="preserve">Se asignarán los </w:t>
      </w:r>
      <w:r w:rsidRPr="00E14310">
        <w:rPr>
          <w:rFonts w:ascii="Montserrat" w:eastAsia="Montserrat" w:hAnsi="Montserrat" w:cs="Montserrat"/>
          <w:b/>
        </w:rPr>
        <w:t>6 puntos</w:t>
      </w:r>
      <w:r w:rsidRPr="00E14310">
        <w:rPr>
          <w:rFonts w:ascii="Montserrat" w:eastAsia="Montserrat" w:hAnsi="Montserrat" w:cs="Montserrat"/>
        </w:rPr>
        <w:t xml:space="preserve"> a la empresa que presente </w:t>
      </w:r>
      <w:r w:rsidRPr="00E14310">
        <w:rPr>
          <w:rFonts w:ascii="Montserrat" w:eastAsia="Montserrat" w:hAnsi="Montserrat" w:cs="Montserrat"/>
          <w:b/>
        </w:rPr>
        <w:t xml:space="preserve">3 </w:t>
      </w:r>
      <w:r w:rsidRPr="00E14310">
        <w:rPr>
          <w:rFonts w:ascii="Montserrat" w:eastAsia="Montserrat" w:hAnsi="Montserrat" w:cs="Montserrat"/>
        </w:rPr>
        <w:t>documentos (actas de ent</w:t>
      </w:r>
      <w:r w:rsidRPr="00E14310">
        <w:rPr>
          <w:rFonts w:ascii="Montserrat" w:eastAsia="Montserrat" w:hAnsi="Montserrat" w:cs="Montserrat"/>
        </w:rPr>
        <w:t>rega recepción; acta de finiquitos u otros documentos por cada contrato) con los cuales acredite que ha ejecutado obras similares (de la misma naturaleza a las obras incluidas en la convocatoria) con el monto mínimo y finalizados dentro de los últimos 10 a</w:t>
      </w:r>
      <w:r w:rsidRPr="00E14310">
        <w:rPr>
          <w:rFonts w:ascii="Montserrat" w:eastAsia="Montserrat" w:hAnsi="Montserrat" w:cs="Montserrat"/>
        </w:rPr>
        <w:t>ños, señalado en la convocatoria:</w:t>
      </w:r>
    </w:p>
    <w:p w14:paraId="1388DDA2" w14:textId="77777777" w:rsidR="00672CE2" w:rsidRPr="00E14310" w:rsidRDefault="00672CE2">
      <w:pPr>
        <w:spacing w:before="120"/>
        <w:ind w:left="2269"/>
        <w:jc w:val="both"/>
        <w:rPr>
          <w:rFonts w:ascii="Montserrat" w:eastAsia="Montserrat" w:hAnsi="Montserrat" w:cs="Montserrat"/>
        </w:rPr>
      </w:pPr>
    </w:p>
    <w:tbl>
      <w:tblPr>
        <w:tblStyle w:val="af0"/>
        <w:tblW w:w="7513"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1216"/>
        <w:gridCol w:w="1336"/>
      </w:tblGrid>
      <w:tr w:rsidR="00672CE2" w:rsidRPr="00E14310" w14:paraId="6D9DC07F" w14:textId="77777777">
        <w:tc>
          <w:tcPr>
            <w:tcW w:w="4961" w:type="dxa"/>
            <w:tcBorders>
              <w:top w:val="single" w:sz="4" w:space="0" w:color="000000"/>
              <w:left w:val="single" w:sz="4" w:space="0" w:color="000000"/>
              <w:bottom w:val="single" w:sz="4" w:space="0" w:color="000000"/>
              <w:right w:val="single" w:sz="4" w:space="0" w:color="000000"/>
            </w:tcBorders>
          </w:tcPr>
          <w:p w14:paraId="04AB44E8"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Contratos con importe mínimo de 51 Millones de pesos IVA incluido, cumplidos 3 o más</w:t>
            </w:r>
          </w:p>
        </w:tc>
        <w:tc>
          <w:tcPr>
            <w:tcW w:w="1216" w:type="dxa"/>
            <w:tcBorders>
              <w:top w:val="single" w:sz="4" w:space="0" w:color="000000"/>
              <w:left w:val="single" w:sz="4" w:space="0" w:color="000000"/>
              <w:bottom w:val="single" w:sz="4" w:space="0" w:color="000000"/>
              <w:right w:val="single" w:sz="4" w:space="0" w:color="000000"/>
            </w:tcBorders>
          </w:tcPr>
          <w:p w14:paraId="397F1C79"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 xml:space="preserve">Se asignan </w:t>
            </w:r>
          </w:p>
        </w:tc>
        <w:tc>
          <w:tcPr>
            <w:tcW w:w="1336" w:type="dxa"/>
            <w:tcBorders>
              <w:top w:val="single" w:sz="4" w:space="0" w:color="000000"/>
              <w:left w:val="single" w:sz="4" w:space="0" w:color="000000"/>
              <w:bottom w:val="single" w:sz="4" w:space="0" w:color="000000"/>
              <w:right w:val="single" w:sz="4" w:space="0" w:color="000000"/>
            </w:tcBorders>
          </w:tcPr>
          <w:p w14:paraId="5C741D88"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 xml:space="preserve">6 puntos </w:t>
            </w:r>
          </w:p>
        </w:tc>
      </w:tr>
      <w:tr w:rsidR="00672CE2" w:rsidRPr="00E14310" w14:paraId="5C0CCED5" w14:textId="77777777">
        <w:tc>
          <w:tcPr>
            <w:tcW w:w="4961" w:type="dxa"/>
            <w:tcBorders>
              <w:top w:val="single" w:sz="4" w:space="0" w:color="000000"/>
              <w:left w:val="single" w:sz="4" w:space="0" w:color="000000"/>
              <w:bottom w:val="single" w:sz="4" w:space="0" w:color="000000"/>
              <w:right w:val="single" w:sz="4" w:space="0" w:color="000000"/>
            </w:tcBorders>
          </w:tcPr>
          <w:p w14:paraId="57EEBD06"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lastRenderedPageBreak/>
              <w:t>Contratos con importe mínimo de 51 Millones de pesos IVA incluido, cumplidos 2</w:t>
            </w:r>
          </w:p>
        </w:tc>
        <w:tc>
          <w:tcPr>
            <w:tcW w:w="1216" w:type="dxa"/>
            <w:tcBorders>
              <w:top w:val="single" w:sz="4" w:space="0" w:color="000000"/>
              <w:left w:val="single" w:sz="4" w:space="0" w:color="000000"/>
              <w:bottom w:val="single" w:sz="4" w:space="0" w:color="000000"/>
              <w:right w:val="single" w:sz="4" w:space="0" w:color="000000"/>
            </w:tcBorders>
          </w:tcPr>
          <w:p w14:paraId="7CD676CD"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Se asignan</w:t>
            </w:r>
          </w:p>
        </w:tc>
        <w:tc>
          <w:tcPr>
            <w:tcW w:w="1336" w:type="dxa"/>
            <w:tcBorders>
              <w:top w:val="single" w:sz="4" w:space="0" w:color="000000"/>
              <w:left w:val="single" w:sz="4" w:space="0" w:color="000000"/>
              <w:bottom w:val="single" w:sz="4" w:space="0" w:color="000000"/>
              <w:right w:val="single" w:sz="4" w:space="0" w:color="000000"/>
            </w:tcBorders>
          </w:tcPr>
          <w:p w14:paraId="4A989EB1"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4 puntos</w:t>
            </w:r>
          </w:p>
        </w:tc>
      </w:tr>
      <w:tr w:rsidR="00672CE2" w:rsidRPr="00E14310" w14:paraId="21DF04C4" w14:textId="77777777">
        <w:tc>
          <w:tcPr>
            <w:tcW w:w="4961" w:type="dxa"/>
            <w:tcBorders>
              <w:top w:val="single" w:sz="4" w:space="0" w:color="000000"/>
              <w:left w:val="single" w:sz="4" w:space="0" w:color="000000"/>
              <w:bottom w:val="single" w:sz="4" w:space="0" w:color="000000"/>
              <w:right w:val="single" w:sz="4" w:space="0" w:color="000000"/>
            </w:tcBorders>
          </w:tcPr>
          <w:p w14:paraId="726795BF"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Contratos con importe mínimo de 51 Millones de pesos IVA incluido, cumplidos 1</w:t>
            </w:r>
          </w:p>
        </w:tc>
        <w:tc>
          <w:tcPr>
            <w:tcW w:w="1216" w:type="dxa"/>
            <w:tcBorders>
              <w:top w:val="single" w:sz="4" w:space="0" w:color="000000"/>
              <w:left w:val="single" w:sz="4" w:space="0" w:color="000000"/>
              <w:bottom w:val="single" w:sz="4" w:space="0" w:color="000000"/>
              <w:right w:val="single" w:sz="4" w:space="0" w:color="000000"/>
            </w:tcBorders>
          </w:tcPr>
          <w:p w14:paraId="0AE8AE76"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Se asignan</w:t>
            </w:r>
          </w:p>
        </w:tc>
        <w:tc>
          <w:tcPr>
            <w:tcW w:w="1336" w:type="dxa"/>
            <w:tcBorders>
              <w:top w:val="single" w:sz="4" w:space="0" w:color="000000"/>
              <w:left w:val="single" w:sz="4" w:space="0" w:color="000000"/>
              <w:bottom w:val="single" w:sz="4" w:space="0" w:color="000000"/>
              <w:right w:val="single" w:sz="4" w:space="0" w:color="000000"/>
            </w:tcBorders>
          </w:tcPr>
          <w:p w14:paraId="1B7991E7"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 xml:space="preserve">2 puntos </w:t>
            </w:r>
          </w:p>
        </w:tc>
      </w:tr>
      <w:tr w:rsidR="00672CE2" w:rsidRPr="00E14310" w14:paraId="2A442499" w14:textId="77777777">
        <w:tc>
          <w:tcPr>
            <w:tcW w:w="4961" w:type="dxa"/>
            <w:tcBorders>
              <w:top w:val="single" w:sz="4" w:space="0" w:color="000000"/>
              <w:left w:val="single" w:sz="4" w:space="0" w:color="000000"/>
              <w:bottom w:val="single" w:sz="4" w:space="0" w:color="000000"/>
              <w:right w:val="single" w:sz="4" w:space="0" w:color="000000"/>
            </w:tcBorders>
          </w:tcPr>
          <w:p w14:paraId="03C68F60"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Contratos con importe mínimo de 51 Millones de pesos IVA incluido, cumplidos 0</w:t>
            </w:r>
          </w:p>
        </w:tc>
        <w:tc>
          <w:tcPr>
            <w:tcW w:w="1216" w:type="dxa"/>
            <w:tcBorders>
              <w:top w:val="single" w:sz="4" w:space="0" w:color="000000"/>
              <w:left w:val="single" w:sz="4" w:space="0" w:color="000000"/>
              <w:bottom w:val="single" w:sz="4" w:space="0" w:color="000000"/>
              <w:right w:val="single" w:sz="4" w:space="0" w:color="000000"/>
            </w:tcBorders>
          </w:tcPr>
          <w:p w14:paraId="737703E1"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Se asignan</w:t>
            </w:r>
          </w:p>
        </w:tc>
        <w:tc>
          <w:tcPr>
            <w:tcW w:w="1336" w:type="dxa"/>
            <w:tcBorders>
              <w:top w:val="single" w:sz="4" w:space="0" w:color="000000"/>
              <w:left w:val="single" w:sz="4" w:space="0" w:color="000000"/>
              <w:bottom w:val="single" w:sz="4" w:space="0" w:color="000000"/>
              <w:right w:val="single" w:sz="4" w:space="0" w:color="000000"/>
            </w:tcBorders>
          </w:tcPr>
          <w:p w14:paraId="37DCBCCF" w14:textId="77777777" w:rsidR="00672CE2" w:rsidRPr="00E14310" w:rsidRDefault="005B6C61">
            <w:pPr>
              <w:spacing w:before="120"/>
              <w:jc w:val="both"/>
              <w:rPr>
                <w:rFonts w:ascii="Montserrat" w:eastAsia="Montserrat" w:hAnsi="Montserrat" w:cs="Montserrat"/>
                <w:sz w:val="20"/>
                <w:szCs w:val="20"/>
              </w:rPr>
            </w:pPr>
            <w:r w:rsidRPr="00E14310">
              <w:rPr>
                <w:rFonts w:ascii="Montserrat" w:eastAsia="Montserrat" w:hAnsi="Montserrat" w:cs="Montserrat"/>
                <w:sz w:val="20"/>
                <w:szCs w:val="20"/>
              </w:rPr>
              <w:t>0 puntos</w:t>
            </w:r>
          </w:p>
        </w:tc>
      </w:tr>
    </w:tbl>
    <w:p w14:paraId="133CBB6E" w14:textId="77777777" w:rsidR="00672CE2" w:rsidRPr="00E14310" w:rsidRDefault="00672CE2">
      <w:pPr>
        <w:tabs>
          <w:tab w:val="left" w:pos="567"/>
        </w:tabs>
        <w:jc w:val="both"/>
        <w:rPr>
          <w:rFonts w:ascii="Montserrat" w:eastAsia="Montserrat" w:hAnsi="Montserrat" w:cs="Montserrat"/>
        </w:rPr>
      </w:pPr>
    </w:p>
    <w:p w14:paraId="1BEF2722" w14:textId="77777777" w:rsidR="00672CE2" w:rsidRPr="00E14310" w:rsidRDefault="005B6C61">
      <w:pPr>
        <w:pStyle w:val="Ttulo1"/>
        <w:keepLines/>
        <w:numPr>
          <w:ilvl w:val="0"/>
          <w:numId w:val="30"/>
        </w:numPr>
        <w:tabs>
          <w:tab w:val="left" w:pos="567"/>
        </w:tabs>
        <w:ind w:left="567" w:hanging="567"/>
        <w:jc w:val="both"/>
        <w:rPr>
          <w:rFonts w:ascii="Montserrat" w:eastAsia="Montserrat" w:hAnsi="Montserrat" w:cs="Montserrat"/>
          <w:sz w:val="20"/>
          <w:szCs w:val="20"/>
        </w:rPr>
      </w:pPr>
      <w:bookmarkStart w:id="28" w:name="_heading=h.147n2zr" w:colFirst="0" w:colLast="0"/>
      <w:bookmarkEnd w:id="28"/>
      <w:r w:rsidRPr="00E14310">
        <w:rPr>
          <w:rFonts w:ascii="Montserrat" w:eastAsia="Montserrat" w:hAnsi="Montserrat" w:cs="Montserrat"/>
          <w:sz w:val="20"/>
          <w:szCs w:val="20"/>
        </w:rPr>
        <w:t>Criterios de evaluación del Precio.</w:t>
      </w:r>
    </w:p>
    <w:p w14:paraId="40BCF15C" w14:textId="77777777" w:rsidR="00672CE2" w:rsidRPr="00E14310" w:rsidRDefault="00672CE2">
      <w:pPr>
        <w:keepNext/>
        <w:tabs>
          <w:tab w:val="left" w:pos="567"/>
        </w:tabs>
        <w:jc w:val="both"/>
        <w:rPr>
          <w:rFonts w:ascii="Montserrat" w:eastAsia="Montserrat" w:hAnsi="Montserrat" w:cs="Montserrat"/>
        </w:rPr>
      </w:pPr>
    </w:p>
    <w:p w14:paraId="2B841E21" w14:textId="77777777" w:rsidR="00672CE2" w:rsidRPr="00E14310" w:rsidRDefault="005B6C61">
      <w:pPr>
        <w:keepNext/>
        <w:tabs>
          <w:tab w:val="left" w:pos="567"/>
        </w:tabs>
        <w:jc w:val="both"/>
        <w:rPr>
          <w:rFonts w:ascii="Montserrat" w:eastAsia="Montserrat" w:hAnsi="Montserrat" w:cs="Montserrat"/>
        </w:rPr>
      </w:pPr>
      <w:r w:rsidRPr="00E14310">
        <w:rPr>
          <w:rFonts w:ascii="Montserrat" w:eastAsia="Montserrat" w:hAnsi="Montserrat" w:cs="Montserrat"/>
        </w:rPr>
        <w:t xml:space="preserve">Para la evaluación del precio ofertado de las proposiciones se otorgará un valor numérico máximo de </w:t>
      </w:r>
      <w:r w:rsidRPr="00E14310">
        <w:rPr>
          <w:rFonts w:ascii="Montserrat" w:eastAsia="Montserrat" w:hAnsi="Montserrat" w:cs="Montserrat"/>
          <w:b/>
        </w:rPr>
        <w:t>50 (cincuenta) puntos</w:t>
      </w:r>
      <w:r w:rsidRPr="00E14310">
        <w:rPr>
          <w:rFonts w:ascii="Montserrat" w:eastAsia="Montserrat" w:hAnsi="Montserrat" w:cs="Montserrat"/>
        </w:rPr>
        <w:t>.</w:t>
      </w:r>
    </w:p>
    <w:p w14:paraId="0684AB50" w14:textId="77777777" w:rsidR="00672CE2" w:rsidRPr="00E14310" w:rsidRDefault="00672CE2">
      <w:pPr>
        <w:keepNext/>
        <w:tabs>
          <w:tab w:val="left" w:pos="567"/>
        </w:tabs>
        <w:jc w:val="both"/>
        <w:rPr>
          <w:rFonts w:ascii="Montserrat" w:eastAsia="Montserrat" w:hAnsi="Montserrat" w:cs="Montserrat"/>
        </w:rPr>
      </w:pPr>
    </w:p>
    <w:p w14:paraId="2AACCEF1" w14:textId="77777777" w:rsidR="00672CE2" w:rsidRPr="00E14310" w:rsidRDefault="005B6C61">
      <w:pPr>
        <w:keepNext/>
        <w:tabs>
          <w:tab w:val="left" w:pos="567"/>
        </w:tabs>
        <w:jc w:val="both"/>
        <w:rPr>
          <w:rFonts w:ascii="Montserrat" w:eastAsia="Montserrat" w:hAnsi="Montserrat" w:cs="Montserrat"/>
        </w:rPr>
      </w:pPr>
      <w:r w:rsidRPr="00E14310">
        <w:rPr>
          <w:rFonts w:ascii="Montserrat" w:eastAsia="Montserrat" w:hAnsi="Montserrat" w:cs="Montserrat"/>
        </w:rPr>
        <w:t>Solo se procederá a la evaluación del Precio cuando la evaluación de la propuesta Técnica sea Solvente (que obtuvo un mínimo de 37.5</w:t>
      </w:r>
      <w:r w:rsidRPr="00E14310">
        <w:rPr>
          <w:rFonts w:ascii="Montserrat" w:eastAsia="Montserrat" w:hAnsi="Montserrat" w:cs="Montserrat"/>
        </w:rPr>
        <w:t xml:space="preserve"> puntos).</w:t>
      </w:r>
    </w:p>
    <w:p w14:paraId="428BB3D7" w14:textId="77777777" w:rsidR="00672CE2" w:rsidRPr="00E14310" w:rsidRDefault="00672CE2">
      <w:pPr>
        <w:keepNext/>
        <w:tabs>
          <w:tab w:val="left" w:pos="567"/>
        </w:tabs>
        <w:jc w:val="both"/>
        <w:rPr>
          <w:rFonts w:ascii="Montserrat" w:eastAsia="Montserrat" w:hAnsi="Montserrat" w:cs="Montserrat"/>
        </w:rPr>
      </w:pPr>
    </w:p>
    <w:p w14:paraId="047F131B" w14:textId="77777777" w:rsidR="00672CE2" w:rsidRPr="00E14310" w:rsidRDefault="005B6C61">
      <w:pPr>
        <w:tabs>
          <w:tab w:val="left" w:pos="851"/>
          <w:tab w:val="left" w:pos="1701"/>
        </w:tabs>
        <w:jc w:val="both"/>
        <w:rPr>
          <w:rFonts w:ascii="Montserrat" w:eastAsia="Montserrat" w:hAnsi="Montserrat" w:cs="Montserrat"/>
        </w:rPr>
      </w:pPr>
      <w:r w:rsidRPr="00E14310">
        <w:rPr>
          <w:rFonts w:ascii="Montserrat" w:eastAsia="Montserrat" w:hAnsi="Montserrat" w:cs="Montserrat"/>
        </w:rPr>
        <w:t>Se considerarán los siguientes aspectos:</w:t>
      </w:r>
    </w:p>
    <w:p w14:paraId="1A0C97AD" w14:textId="77777777" w:rsidR="00672CE2" w:rsidRPr="00E14310" w:rsidRDefault="00672CE2">
      <w:pPr>
        <w:keepNext/>
        <w:tabs>
          <w:tab w:val="left" w:pos="567"/>
        </w:tabs>
        <w:jc w:val="both"/>
        <w:rPr>
          <w:rFonts w:ascii="Montserrat" w:eastAsia="Montserrat" w:hAnsi="Montserrat" w:cs="Montserrat"/>
        </w:rPr>
      </w:pPr>
    </w:p>
    <w:p w14:paraId="70238968" w14:textId="77777777" w:rsidR="00672CE2" w:rsidRPr="00E14310" w:rsidRDefault="005B6C61">
      <w:pPr>
        <w:keepNext/>
        <w:keepLines/>
        <w:jc w:val="both"/>
        <w:rPr>
          <w:rFonts w:ascii="Montserrat" w:eastAsia="Montserrat" w:hAnsi="Montserrat" w:cs="Montserrat"/>
        </w:rPr>
      </w:pPr>
      <w:r w:rsidRPr="00E14310">
        <w:rPr>
          <w:rFonts w:ascii="Montserrat" w:eastAsia="Montserrat" w:hAnsi="Montserrat" w:cs="Montserrat"/>
        </w:rPr>
        <w:t>Los documentos que serán verificados y calificados son los siguientes:</w:t>
      </w:r>
    </w:p>
    <w:p w14:paraId="1E5B5883" w14:textId="77777777" w:rsidR="00672CE2" w:rsidRPr="00E14310" w:rsidRDefault="00672CE2">
      <w:pPr>
        <w:keepNext/>
        <w:keepLines/>
        <w:jc w:val="both"/>
        <w:rPr>
          <w:rFonts w:ascii="Montserrat" w:eastAsia="Montserrat" w:hAnsi="Montserrat" w:cs="Montserrat"/>
        </w:rPr>
      </w:pPr>
    </w:p>
    <w:tbl>
      <w:tblPr>
        <w:tblStyle w:val="af1"/>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6663"/>
      </w:tblGrid>
      <w:tr w:rsidR="00672CE2" w:rsidRPr="00E14310" w14:paraId="1A1B4F21" w14:textId="77777777">
        <w:trPr>
          <w:trHeight w:val="388"/>
        </w:trPr>
        <w:tc>
          <w:tcPr>
            <w:tcW w:w="3402" w:type="dxa"/>
            <w:tcBorders>
              <w:top w:val="single" w:sz="4" w:space="0" w:color="000000"/>
              <w:left w:val="single" w:sz="4" w:space="0" w:color="000000"/>
              <w:bottom w:val="single" w:sz="4" w:space="0" w:color="000000"/>
              <w:right w:val="single" w:sz="4" w:space="0" w:color="000000"/>
            </w:tcBorders>
          </w:tcPr>
          <w:p w14:paraId="315F6BA3"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DOCUMENTO</w:t>
            </w:r>
          </w:p>
          <w:p w14:paraId="34B12215"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IDENTIFICADO COMO ANEXO</w:t>
            </w:r>
          </w:p>
        </w:tc>
        <w:tc>
          <w:tcPr>
            <w:tcW w:w="6663" w:type="dxa"/>
            <w:tcBorders>
              <w:top w:val="single" w:sz="4" w:space="0" w:color="000000"/>
              <w:left w:val="single" w:sz="4" w:space="0" w:color="000000"/>
              <w:bottom w:val="single" w:sz="4" w:space="0" w:color="000000"/>
              <w:right w:val="single" w:sz="4" w:space="0" w:color="000000"/>
            </w:tcBorders>
          </w:tcPr>
          <w:p w14:paraId="0A755F9E" w14:textId="77777777" w:rsidR="00672CE2" w:rsidRPr="00E14310" w:rsidRDefault="00672CE2">
            <w:pPr>
              <w:ind w:left="34"/>
              <w:jc w:val="center"/>
              <w:rPr>
                <w:rFonts w:ascii="Montserrat" w:eastAsia="Montserrat" w:hAnsi="Montserrat" w:cs="Montserrat"/>
                <w:b/>
              </w:rPr>
            </w:pPr>
          </w:p>
          <w:p w14:paraId="53E1D7A9" w14:textId="77777777" w:rsidR="00672CE2" w:rsidRPr="00E14310" w:rsidRDefault="005B6C61">
            <w:pPr>
              <w:ind w:left="34"/>
              <w:jc w:val="center"/>
              <w:rPr>
                <w:rFonts w:ascii="Montserrat" w:eastAsia="Montserrat" w:hAnsi="Montserrat" w:cs="Montserrat"/>
                <w:b/>
              </w:rPr>
            </w:pPr>
            <w:r w:rsidRPr="00E14310">
              <w:rPr>
                <w:rFonts w:ascii="Montserrat" w:eastAsia="Montserrat" w:hAnsi="Montserrat" w:cs="Montserrat"/>
                <w:b/>
              </w:rPr>
              <w:t>DESCRIPCIÓN DEL DOCUMENTO</w:t>
            </w:r>
          </w:p>
        </w:tc>
      </w:tr>
      <w:tr w:rsidR="00672CE2" w:rsidRPr="00E14310" w14:paraId="204E1DCC" w14:textId="77777777">
        <w:trPr>
          <w:trHeight w:val="276"/>
        </w:trPr>
        <w:tc>
          <w:tcPr>
            <w:tcW w:w="3402" w:type="dxa"/>
            <w:tcBorders>
              <w:top w:val="single" w:sz="4" w:space="0" w:color="000000"/>
              <w:left w:val="single" w:sz="4" w:space="0" w:color="000000"/>
              <w:bottom w:val="single" w:sz="4" w:space="0" w:color="000000"/>
              <w:right w:val="single" w:sz="4" w:space="0" w:color="000000"/>
            </w:tcBorders>
          </w:tcPr>
          <w:p w14:paraId="24B76B93"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E-1</w:t>
            </w:r>
          </w:p>
          <w:p w14:paraId="2BA69DED"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PRESUPUESTO TOTAL DE LA EJECUCIÓN DE LOS TRABAJOS A PRECIO </w:t>
            </w:r>
            <w:r w:rsidRPr="00E14310">
              <w:rPr>
                <w:rFonts w:ascii="Montserrat" w:eastAsia="Montserrat" w:hAnsi="Montserrat" w:cs="Montserrat"/>
                <w:b/>
              </w:rPr>
              <w:t>ALZADO</w:t>
            </w:r>
          </w:p>
        </w:tc>
        <w:tc>
          <w:tcPr>
            <w:tcW w:w="6663" w:type="dxa"/>
            <w:tcBorders>
              <w:top w:val="single" w:sz="4" w:space="0" w:color="000000"/>
              <w:left w:val="single" w:sz="4" w:space="0" w:color="000000"/>
              <w:bottom w:val="single" w:sz="4" w:space="0" w:color="000000"/>
              <w:right w:val="single" w:sz="4" w:space="0" w:color="000000"/>
            </w:tcBorders>
          </w:tcPr>
          <w:p w14:paraId="3205576D"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PRESUPUESTO TOTAL DE EJECUCIÓN DE LOS TRABAJOS A PRECIO ALZADO, EL CUAL DEBE TENER LAS SIGUIENTES CARACTERÍSTICAS:</w:t>
            </w:r>
          </w:p>
          <w:p w14:paraId="11F7D1A2" w14:textId="77777777" w:rsidR="00672CE2" w:rsidRPr="00E14310" w:rsidRDefault="00672CE2">
            <w:pPr>
              <w:ind w:left="34"/>
              <w:jc w:val="both"/>
              <w:rPr>
                <w:rFonts w:ascii="Montserrat" w:eastAsia="Montserrat" w:hAnsi="Montserrat" w:cs="Montserrat"/>
              </w:rPr>
            </w:pPr>
          </w:p>
          <w:p w14:paraId="6B31EFF1" w14:textId="77777777" w:rsidR="00672CE2" w:rsidRPr="00E14310" w:rsidRDefault="005B6C61">
            <w:pPr>
              <w:numPr>
                <w:ilvl w:val="0"/>
                <w:numId w:val="28"/>
              </w:numPr>
              <w:ind w:hanging="360"/>
              <w:jc w:val="both"/>
              <w:rPr>
                <w:rFonts w:ascii="Montserrat" w:eastAsia="Montserrat" w:hAnsi="Montserrat" w:cs="Montserrat"/>
              </w:rPr>
            </w:pPr>
            <w:r w:rsidRPr="00E14310">
              <w:rPr>
                <w:rFonts w:ascii="Montserrat" w:eastAsia="Montserrat" w:hAnsi="Montserrat" w:cs="Montserrat"/>
              </w:rPr>
              <w:t>RESUMEN EN EL QUE SE INDIQUE EL COSTO TOTAL DE LA OBRA CORRESPONDIENTE A ESTA CONVOCATORIA SIN INCLUIR EL IVA.</w:t>
            </w:r>
          </w:p>
          <w:p w14:paraId="75CEE450" w14:textId="77777777" w:rsidR="00672CE2" w:rsidRPr="00E14310" w:rsidRDefault="00672CE2">
            <w:pPr>
              <w:ind w:left="754"/>
              <w:jc w:val="both"/>
              <w:rPr>
                <w:rFonts w:ascii="Montserrat" w:eastAsia="Montserrat" w:hAnsi="Montserrat" w:cs="Montserrat"/>
              </w:rPr>
            </w:pPr>
          </w:p>
          <w:p w14:paraId="1D19C355" w14:textId="77777777" w:rsidR="00672CE2" w:rsidRPr="00E14310" w:rsidRDefault="005B6C61">
            <w:pPr>
              <w:ind w:left="754"/>
              <w:jc w:val="both"/>
              <w:rPr>
                <w:rFonts w:ascii="Montserrat" w:eastAsia="Montserrat" w:hAnsi="Montserrat" w:cs="Montserrat"/>
              </w:rPr>
            </w:pPr>
            <w:r w:rsidRPr="00E14310">
              <w:rPr>
                <w:rFonts w:ascii="Montserrat" w:eastAsia="Montserrat" w:hAnsi="Montserrat" w:cs="Montserrat"/>
              </w:rPr>
              <w:t>ESTE DOCUMENTO SE CON</w:t>
            </w:r>
            <w:r w:rsidRPr="00E14310">
              <w:rPr>
                <w:rFonts w:ascii="Montserrat" w:eastAsia="Montserrat" w:hAnsi="Montserrat" w:cs="Montserrat"/>
              </w:rPr>
              <w:t>SIDERARÁ COMO EL PRESUPUESTO TOTAL DE LOS TRABAJOS PARA FORMALIZAR EL CONTRATO CORRESPONDIENTE.</w:t>
            </w:r>
          </w:p>
          <w:p w14:paraId="00674782" w14:textId="77777777" w:rsidR="00672CE2" w:rsidRPr="00E14310" w:rsidRDefault="00672CE2">
            <w:pPr>
              <w:ind w:left="754"/>
              <w:jc w:val="both"/>
              <w:rPr>
                <w:rFonts w:ascii="Montserrat" w:eastAsia="Montserrat" w:hAnsi="Montserrat" w:cs="Montserrat"/>
              </w:rPr>
            </w:pPr>
          </w:p>
          <w:p w14:paraId="152EFF7A"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NOTA: LOS IMPORTES DEBERÁN CORRESPONDER A LOS PROPUESTOS EN EL (FORMATO E-1A), CONSIDERANDO LO SIGUIENTE:</w:t>
            </w:r>
          </w:p>
          <w:p w14:paraId="470B961B" w14:textId="77777777" w:rsidR="00672CE2" w:rsidRPr="00E14310" w:rsidRDefault="00672CE2">
            <w:pPr>
              <w:jc w:val="both"/>
              <w:rPr>
                <w:rFonts w:ascii="Montserrat" w:eastAsia="Montserrat" w:hAnsi="Montserrat" w:cs="Montserrat"/>
              </w:rPr>
            </w:pPr>
          </w:p>
          <w:p w14:paraId="228A6727" w14:textId="77777777" w:rsidR="00672CE2" w:rsidRPr="00E14310" w:rsidRDefault="005B6C61">
            <w:pPr>
              <w:numPr>
                <w:ilvl w:val="0"/>
                <w:numId w:val="20"/>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QUE EN TODAS Y CADA UNA DE LAS OBRAS QUE LO INTEGRAN</w:t>
            </w:r>
            <w:r w:rsidRPr="00E14310">
              <w:rPr>
                <w:rFonts w:ascii="Montserrat" w:eastAsia="Montserrat" w:hAnsi="Montserrat" w:cs="Montserrat"/>
                <w:color w:val="000000"/>
              </w:rPr>
              <w:t xml:space="preserve"> SE ESTABLEZCA EL IMPORTE.</w:t>
            </w:r>
          </w:p>
          <w:p w14:paraId="32A40AF3" w14:textId="77777777" w:rsidR="00672CE2" w:rsidRPr="00E14310" w:rsidRDefault="00672CE2">
            <w:pPr>
              <w:ind w:left="394"/>
              <w:jc w:val="both"/>
              <w:rPr>
                <w:rFonts w:ascii="Montserrat" w:eastAsia="Montserrat" w:hAnsi="Montserrat" w:cs="Montserrat"/>
              </w:rPr>
            </w:pPr>
          </w:p>
          <w:p w14:paraId="5A44E691" w14:textId="77777777" w:rsidR="00672CE2" w:rsidRPr="00E14310" w:rsidRDefault="005B6C61">
            <w:pPr>
              <w:numPr>
                <w:ilvl w:val="0"/>
                <w:numId w:val="20"/>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lastRenderedPageBreak/>
              <w:t>QUE LOS COSTOS SEAN ANOTADOS CON NÚMERO Y CON LETRA, LOS CUALES DEBERÁN SER COINCIDENTES ENTRE SÍ.</w:t>
            </w:r>
          </w:p>
        </w:tc>
      </w:tr>
      <w:tr w:rsidR="00672CE2" w:rsidRPr="00E14310" w14:paraId="59335D0A" w14:textId="77777777">
        <w:trPr>
          <w:trHeight w:val="1022"/>
        </w:trPr>
        <w:tc>
          <w:tcPr>
            <w:tcW w:w="3402" w:type="dxa"/>
            <w:tcBorders>
              <w:top w:val="single" w:sz="4" w:space="0" w:color="000000"/>
              <w:left w:val="single" w:sz="4" w:space="0" w:color="000000"/>
              <w:bottom w:val="single" w:sz="4" w:space="0" w:color="000000"/>
              <w:right w:val="single" w:sz="4" w:space="0" w:color="000000"/>
            </w:tcBorders>
          </w:tcPr>
          <w:p w14:paraId="6FD9DBC5"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E-1A</w:t>
            </w:r>
          </w:p>
          <w:p w14:paraId="13D10B68"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PRESUPUESTO TOTAL DE LA OBRA</w:t>
            </w:r>
          </w:p>
          <w:p w14:paraId="55AF4B8E" w14:textId="77777777" w:rsidR="00672CE2" w:rsidRPr="00E14310" w:rsidRDefault="00672CE2">
            <w:pPr>
              <w:ind w:left="35"/>
              <w:jc w:val="center"/>
              <w:rPr>
                <w:rFonts w:ascii="Montserrat" w:eastAsia="Montserrat" w:hAnsi="Montserrat" w:cs="Montserrat"/>
                <w:b/>
              </w:rPr>
            </w:pPr>
          </w:p>
        </w:tc>
        <w:tc>
          <w:tcPr>
            <w:tcW w:w="6663" w:type="dxa"/>
            <w:tcBorders>
              <w:top w:val="single" w:sz="4" w:space="0" w:color="000000"/>
              <w:left w:val="single" w:sz="4" w:space="0" w:color="000000"/>
              <w:bottom w:val="single" w:sz="4" w:space="0" w:color="000000"/>
              <w:right w:val="single" w:sz="4" w:space="0" w:color="000000"/>
            </w:tcBorders>
          </w:tcPr>
          <w:p w14:paraId="40F257F5" w14:textId="77777777" w:rsidR="00672CE2" w:rsidRPr="00E14310" w:rsidRDefault="00672CE2">
            <w:pPr>
              <w:jc w:val="both"/>
              <w:rPr>
                <w:rFonts w:ascii="Montserrat" w:eastAsia="Montserrat" w:hAnsi="Montserrat" w:cs="Montserrat"/>
              </w:rPr>
            </w:pPr>
          </w:p>
          <w:p w14:paraId="2C2535E3"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EL DESGLOSE Y COSTO POR ACTIVIDADES DE LA OBRA, EL CUAL DEBE CONCORDAR CON EL MONTO </w:t>
            </w:r>
            <w:r w:rsidRPr="00E14310">
              <w:rPr>
                <w:rFonts w:ascii="Montserrat" w:eastAsia="Montserrat" w:hAnsi="Montserrat" w:cs="Montserrat"/>
              </w:rPr>
              <w:t>INDICADO EN EL RESUMEN.</w:t>
            </w:r>
          </w:p>
          <w:p w14:paraId="2A90FDD0" w14:textId="77777777" w:rsidR="00672CE2" w:rsidRPr="00E14310" w:rsidRDefault="00672CE2">
            <w:pPr>
              <w:ind w:left="34"/>
              <w:jc w:val="both"/>
              <w:rPr>
                <w:rFonts w:ascii="Montserrat" w:eastAsia="Montserrat" w:hAnsi="Montserrat" w:cs="Montserrat"/>
              </w:rPr>
            </w:pPr>
          </w:p>
          <w:p w14:paraId="1765DED2" w14:textId="77777777" w:rsidR="00672CE2" w:rsidRPr="00E14310" w:rsidRDefault="005B6C61">
            <w:pPr>
              <w:numPr>
                <w:ilvl w:val="0"/>
                <w:numId w:val="28"/>
              </w:numPr>
              <w:ind w:hanging="360"/>
              <w:jc w:val="both"/>
              <w:rPr>
                <w:rFonts w:ascii="Montserrat" w:eastAsia="Montserrat" w:hAnsi="Montserrat" w:cs="Montserrat"/>
              </w:rPr>
            </w:pPr>
            <w:r w:rsidRPr="00E14310">
              <w:rPr>
                <w:rFonts w:ascii="Montserrat" w:eastAsia="Montserrat" w:hAnsi="Montserrat" w:cs="Montserrat"/>
              </w:rPr>
              <w:t>EL IMPORTE TOTAL DE LA PROPOSICIÓN DEBERÁ SEÑALARSE SIN CONSIDERAR EL IVA.</w:t>
            </w:r>
          </w:p>
          <w:p w14:paraId="3A21D1FE" w14:textId="77777777" w:rsidR="00672CE2" w:rsidRPr="00E14310" w:rsidRDefault="00672CE2">
            <w:pPr>
              <w:jc w:val="both"/>
              <w:rPr>
                <w:rFonts w:ascii="Montserrat" w:eastAsia="Montserrat" w:hAnsi="Montserrat" w:cs="Montserrat"/>
              </w:rPr>
            </w:pPr>
          </w:p>
          <w:p w14:paraId="3E81BD7D"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DEBERÁ INCLUIR EN EL CATÁLOGO DE ACTIVIDADES, LA ACTIVIDAD POR “EL PAGO DE DERECHOS, LA GESTIÓN Y TRÁMITE” DE TODAS LAS LICENCIAS Y PERMISOS </w:t>
            </w:r>
            <w:r w:rsidRPr="00E14310">
              <w:rPr>
                <w:rFonts w:ascii="Montserrat" w:eastAsia="Montserrat" w:hAnsi="Montserrat" w:cs="Montserrat"/>
              </w:rPr>
              <w:t>NECESARIOS PARA LA REALIZACIÓN Y DESARROLLO DE LA OBRA HASTA SU CONCLUSIÓN, Y DEBERÁ DESAGREGAR EN LAS ACTIVIDADES REFERENTES A:</w:t>
            </w:r>
          </w:p>
          <w:p w14:paraId="124F3171" w14:textId="77777777" w:rsidR="00672CE2" w:rsidRPr="00E14310" w:rsidRDefault="00672CE2">
            <w:pPr>
              <w:jc w:val="both"/>
              <w:rPr>
                <w:rFonts w:ascii="Montserrat" w:eastAsia="Montserrat" w:hAnsi="Montserrat" w:cs="Montserrat"/>
              </w:rPr>
            </w:pPr>
          </w:p>
          <w:p w14:paraId="0328650A" w14:textId="77777777" w:rsidR="00672CE2" w:rsidRPr="00E14310" w:rsidRDefault="005B6C61">
            <w:pPr>
              <w:numPr>
                <w:ilvl w:val="0"/>
                <w:numId w:val="25"/>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LA GESTIÓN Y TRÁMITE PARA LA OBTENCIÓN DE LICENCIAS Y PERMISOS (MUNICIPALES, ESTATALES Y FEDERALES) NECESARIOS PARA EL INICIO </w:t>
            </w:r>
            <w:r w:rsidRPr="00E14310">
              <w:rPr>
                <w:rFonts w:ascii="Montserrat" w:eastAsia="Montserrat" w:hAnsi="Montserrat" w:cs="Montserrat"/>
                <w:color w:val="000000"/>
              </w:rPr>
              <w:t>Y LA CONSTRUCCIÓN DE LA OBRA, INCLUYENDO LOS REPORTES, LAS DICTAMINACIONES Y LOS ESTUDIOS DE FACTIBILIDAD NECESARIOS PARA SU ELABORACIÓN Y OTORGAMIENTO.</w:t>
            </w:r>
          </w:p>
          <w:p w14:paraId="3FB8F1D2" w14:textId="77777777" w:rsidR="00672CE2" w:rsidRPr="00E14310" w:rsidRDefault="00672CE2">
            <w:pPr>
              <w:rPr>
                <w:rFonts w:ascii="Montserrat" w:eastAsia="Montserrat" w:hAnsi="Montserrat" w:cs="Montserrat"/>
              </w:rPr>
            </w:pPr>
          </w:p>
          <w:p w14:paraId="3521E02E" w14:textId="77777777" w:rsidR="00672CE2" w:rsidRPr="00E14310" w:rsidRDefault="005B6C61">
            <w:pPr>
              <w:numPr>
                <w:ilvl w:val="0"/>
                <w:numId w:val="25"/>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LA GESTIÓN Y TRÁMITE DE LA MANIFESTACIÓN DE IMPACTO AMBIENTAL (ESTATAL, FEDERAL O AMBAS, SEGÚN CORRESP</w:t>
            </w:r>
            <w:r w:rsidRPr="00E14310">
              <w:rPr>
                <w:rFonts w:ascii="Montserrat" w:eastAsia="Montserrat" w:hAnsi="Montserrat" w:cs="Montserrat"/>
                <w:color w:val="000000"/>
              </w:rPr>
              <w:t>ONDA A LA NATURALEZA DE LA OBRA A CONSTRUIR), INCLUYENDO LOS REPORTES, LAS DICTAMINACIONES Y LOS ESTUDIOS DE FACTIBILIDAD NECESARIOS PARA SU ELABORACIÓN Y OTORGAMIENTO.</w:t>
            </w:r>
          </w:p>
          <w:p w14:paraId="6FA21BDA" w14:textId="77777777" w:rsidR="00672CE2" w:rsidRPr="00E14310" w:rsidRDefault="00672CE2">
            <w:pPr>
              <w:rPr>
                <w:rFonts w:ascii="Montserrat" w:eastAsia="Montserrat" w:hAnsi="Montserrat" w:cs="Montserrat"/>
              </w:rPr>
            </w:pPr>
          </w:p>
          <w:p w14:paraId="39135D8D" w14:textId="77777777" w:rsidR="00672CE2" w:rsidRPr="00E14310" w:rsidRDefault="005B6C61">
            <w:pPr>
              <w:numPr>
                <w:ilvl w:val="0"/>
                <w:numId w:val="25"/>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LA GESTIÓN Y TRÁMITE PARA LA CONEXIÓN Y/O TRABAJOS DE ACOMETIDA (EN BAJA O MEDIA TENSI</w:t>
            </w:r>
            <w:r w:rsidRPr="00E14310">
              <w:rPr>
                <w:rFonts w:ascii="Montserrat" w:eastAsia="Montserrat" w:hAnsi="Montserrat" w:cs="Montserrat"/>
                <w:color w:val="000000"/>
              </w:rPr>
              <w:t>ÓN) ANTE LA COMISIÓN FEDERAL DE ELECTRICIDAD, INCLUYENDO LOS REPORTES, LAS DICTAMINACIONES Y LOS ESTUDIOS DE FACTIBILIDAD NECESARIOS PARA SU ELABORACIÓN Y OTORGAMIENTO.</w:t>
            </w:r>
          </w:p>
          <w:p w14:paraId="36F8BEAB"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7FB774CB" w14:textId="77777777" w:rsidR="00672CE2" w:rsidRPr="00E14310" w:rsidRDefault="005B6C61">
            <w:pPr>
              <w:numPr>
                <w:ilvl w:val="0"/>
                <w:numId w:val="25"/>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 LA GESTIÓN Y TRÁMITE PARA LA UVIE (UNIDAD VERIFICADORA DE INSTALACIONES ELÉCTRICAS), DE </w:t>
            </w:r>
            <w:r w:rsidRPr="00E14310">
              <w:rPr>
                <w:rFonts w:ascii="Montserrat" w:eastAsia="Montserrat" w:hAnsi="Montserrat" w:cs="Montserrat"/>
                <w:color w:val="000000"/>
              </w:rPr>
              <w:lastRenderedPageBreak/>
              <w:t>ACUERDO CON LA NORMA ELÉCTRICA APLICABLE, INCLUYENDO LOS REPORTES, LAS DICTAMINACIONES Y LOS ESTUDIOS DE FACTIBILIDAD NECESARIOS PARA SU ELABORACIÓN Y OTORGAMIENTO.</w:t>
            </w:r>
          </w:p>
          <w:p w14:paraId="3C08854F"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2DEF0164" w14:textId="77777777" w:rsidR="00672CE2" w:rsidRPr="00E14310" w:rsidRDefault="005B6C61">
            <w:pPr>
              <w:numPr>
                <w:ilvl w:val="0"/>
                <w:numId w:val="25"/>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w:t>
            </w:r>
            <w:r w:rsidRPr="00E14310">
              <w:rPr>
                <w:rFonts w:ascii="Montserrat" w:eastAsia="Montserrat" w:hAnsi="Montserrat" w:cs="Montserrat"/>
                <w:color w:val="000000"/>
              </w:rPr>
              <w:t>A GESTIÓN Y TRÁMITE PARA LA AUTORIZACIÓN DE OBRAS CONSTRUIDAS POR TERCEROS QUE SERÁN ENTREGADAS A CFE (SISPROTER), INCLUYENDO LOS REPORTES, LAS DICTAMINACIONES Y LOS ESTUDIOS DE FACTIBILIDAD NECESARIOS PARA SU ELABORACIÓN Y OTORGAMIENTO.</w:t>
            </w:r>
          </w:p>
          <w:p w14:paraId="45151D10" w14:textId="77777777" w:rsidR="00672CE2" w:rsidRPr="00E14310" w:rsidRDefault="00672CE2">
            <w:pPr>
              <w:rPr>
                <w:rFonts w:ascii="Montserrat" w:eastAsia="Montserrat" w:hAnsi="Montserrat" w:cs="Montserrat"/>
              </w:rPr>
            </w:pPr>
          </w:p>
          <w:p w14:paraId="5608D071" w14:textId="77777777" w:rsidR="00672CE2" w:rsidRPr="00E14310" w:rsidRDefault="005B6C61">
            <w:pPr>
              <w:numPr>
                <w:ilvl w:val="0"/>
                <w:numId w:val="25"/>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LA GESTIÓN Y TRÁM</w:t>
            </w:r>
            <w:r w:rsidRPr="00E14310">
              <w:rPr>
                <w:rFonts w:ascii="Montserrat" w:eastAsia="Montserrat" w:hAnsi="Montserrat" w:cs="Montserrat"/>
                <w:color w:val="000000"/>
              </w:rPr>
              <w:t>ITE PARA LA AUTORIZACIÓN Y OBTENCIÓN DE PERMISOS DE SER NECESARIOS Y ATENDIENDO A LAS CARACTERÍSTICAS DE LA OBRA, FRENTE AL INSTITUTO NACIONAL DE ANTROPOLOGÍA E HISTORIA (INAH), COMISIÓN NACIONAL DEL AGUA (CONAGUA), Y LA SECRETARÍA DE MEDIO AMBIENTE Y RECU</w:t>
            </w:r>
            <w:r w:rsidRPr="00E14310">
              <w:rPr>
                <w:rFonts w:ascii="Montserrat" w:eastAsia="Montserrat" w:hAnsi="Montserrat" w:cs="Montserrat"/>
                <w:color w:val="000000"/>
              </w:rPr>
              <w:t>RSOS NATURALES (SEMARNAT), INCLUYENDO LOS REPORTES, LAS DICTAMINACIONES Y LOS ESTUDIOS DE FACTIBILIDAD NECESARIOS PARA SU ELABORACIÓN Y OTORGAMIENTO.</w:t>
            </w:r>
          </w:p>
          <w:p w14:paraId="2B3172E4" w14:textId="77777777" w:rsidR="00672CE2" w:rsidRPr="00E14310" w:rsidRDefault="00672CE2">
            <w:pPr>
              <w:jc w:val="both"/>
              <w:rPr>
                <w:rFonts w:ascii="Montserrat" w:eastAsia="Montserrat" w:hAnsi="Montserrat" w:cs="Montserrat"/>
              </w:rPr>
            </w:pPr>
          </w:p>
          <w:p w14:paraId="231167A0" w14:textId="77777777" w:rsidR="00672CE2" w:rsidRPr="00E14310" w:rsidRDefault="00672CE2">
            <w:pPr>
              <w:jc w:val="both"/>
              <w:rPr>
                <w:rFonts w:ascii="Montserrat" w:eastAsia="Montserrat" w:hAnsi="Montserrat" w:cs="Montserrat"/>
              </w:rPr>
            </w:pPr>
          </w:p>
          <w:p w14:paraId="6DC133F2"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LOS LICITANTES  DEBEN  CONSIDERAR EN SU PROPUESTA EL CÁLCULO, INCLUSIÓN Y PAGO DE LOS DERECHOS, APROVECH</w:t>
            </w:r>
            <w:r w:rsidRPr="00E14310">
              <w:rPr>
                <w:rFonts w:ascii="Montserrat" w:eastAsia="Montserrat" w:hAnsi="Montserrat" w:cs="Montserrat"/>
              </w:rPr>
              <w:t>AMIENTOS Y CONTRIBUCIONES QUE CORRESPONDAN PARA LA OBTENCIÓN DE LICENCIAS Y PERMISOS NECESARIOS PARA EL INICIO Y LA CONSTRUCCIÓN DE LA OBRA, ASÍ COMO DE LA MANIFESTACIÓN DE IMPACTO AMBIENTAL, LA UNIDAD VERIFICADORA DE INSTALACIONES ELÉCTRICAS, LA AUTORIZAC</w:t>
            </w:r>
            <w:r w:rsidRPr="00E14310">
              <w:rPr>
                <w:rFonts w:ascii="Montserrat" w:eastAsia="Montserrat" w:hAnsi="Montserrat" w:cs="Montserrat"/>
              </w:rPr>
              <w:t>IÓN DE OBRAS CONSTRUIDAS POR TERCEROS QUE SERÁN ENTREGADAS A CFE (SISPROTER), Y DE SER NECESARIOS ANTE EL INSTITUTO NACIONAL DE ANTROPOLOGÍA E HISTORIA (INAH),  LA COMISIÓN NACIONAL DEL AGUA (CONAGUA), Y LA SECRETARÍA DE MEDIO AMBIENTE Y RECURSOS NATURALES</w:t>
            </w:r>
            <w:r w:rsidRPr="00E14310">
              <w:rPr>
                <w:rFonts w:ascii="Montserrat" w:eastAsia="Montserrat" w:hAnsi="Montserrat" w:cs="Montserrat"/>
              </w:rPr>
              <w:t xml:space="preserve"> (SEMARNAT).</w:t>
            </w:r>
          </w:p>
          <w:p w14:paraId="27F2CE6A" w14:textId="77777777" w:rsidR="00672CE2" w:rsidRPr="00E14310" w:rsidRDefault="00672CE2">
            <w:pPr>
              <w:jc w:val="both"/>
              <w:rPr>
                <w:rFonts w:ascii="Montserrat" w:eastAsia="Montserrat" w:hAnsi="Montserrat" w:cs="Montserrat"/>
              </w:rPr>
            </w:pPr>
          </w:p>
          <w:p w14:paraId="28E589F5"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 ASIMISMO, DEBERÁ INCLUIR EN EL CATALOGO DE ACTIVIDADES, LO RELATIVO A LAS ACTIVIDADES POR LAS “OBRAS INDUCIDAS NECESARIAS, ENTENDIDAS COMO LOS TRABAJOS QUE CONSISTEN EN EL DESVÍO O REMOCIÓN DE INSTALACIONES ELÉCTRICAS, TELEFÓNICAS, DE GAS, </w:t>
            </w:r>
            <w:r w:rsidRPr="00E14310">
              <w:rPr>
                <w:rFonts w:ascii="Montserrat" w:eastAsia="Montserrat" w:hAnsi="Montserrat" w:cs="Montserrat"/>
              </w:rPr>
              <w:lastRenderedPageBreak/>
              <w:t>P</w:t>
            </w:r>
            <w:r w:rsidRPr="00E14310">
              <w:rPr>
                <w:rFonts w:ascii="Montserrat" w:eastAsia="Montserrat" w:hAnsi="Montserrat" w:cs="Montserrat"/>
              </w:rPr>
              <w:t>ETRÓLEO O HIDRÁULICA Y SANITARIA QUE INTERFIEREN EN LA TRAYECTORIA O EJECUCIÓN DE LA OBRA, INCLUYENDO LOS REPORTES, LAS DICTAMINACIONES Y LOS ESTUDIOS DE FACTIBILIDAD NECESARIOS PARA SU ELABORACIÓN Y OTORGAMIENTO.</w:t>
            </w:r>
          </w:p>
          <w:p w14:paraId="08EA407E" w14:textId="77777777" w:rsidR="00672CE2" w:rsidRPr="00E14310" w:rsidRDefault="00672CE2">
            <w:pPr>
              <w:jc w:val="both"/>
              <w:rPr>
                <w:rFonts w:ascii="Montserrat" w:eastAsia="Montserrat" w:hAnsi="Montserrat" w:cs="Montserrat"/>
              </w:rPr>
            </w:pPr>
          </w:p>
          <w:p w14:paraId="1DB8D600"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NOTA: EL LLENADO DE ESTE FORMATO </w:t>
            </w:r>
            <w:r w:rsidRPr="00E14310">
              <w:rPr>
                <w:rFonts w:ascii="Montserrat" w:eastAsia="Montserrat" w:hAnsi="Montserrat" w:cs="Montserrat"/>
              </w:rPr>
              <w:t>DEBERÁ CONTENER LO SIGUIENTE:</w:t>
            </w:r>
          </w:p>
          <w:p w14:paraId="56F688A1" w14:textId="77777777" w:rsidR="00672CE2" w:rsidRPr="00E14310" w:rsidRDefault="00672CE2">
            <w:pPr>
              <w:jc w:val="both"/>
              <w:rPr>
                <w:rFonts w:ascii="Montserrat" w:eastAsia="Montserrat" w:hAnsi="Montserrat" w:cs="Montserrat"/>
              </w:rPr>
            </w:pPr>
          </w:p>
          <w:p w14:paraId="4AE45F08" w14:textId="77777777" w:rsidR="00672CE2" w:rsidRPr="00E14310" w:rsidRDefault="005B6C61" w:rsidP="001B7BE0">
            <w:pPr>
              <w:pStyle w:val="Prrafodelista"/>
              <w:numPr>
                <w:ilvl w:val="0"/>
                <w:numId w:val="33"/>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QUE EN TODAS Y CADA UNA DE LAS ACTIVIDADES QUE LO INTEGRAN SE ESTABLEZCA EL IMPORTE.</w:t>
            </w:r>
          </w:p>
          <w:p w14:paraId="361E87E1" w14:textId="77777777" w:rsidR="00672CE2" w:rsidRPr="00E14310" w:rsidRDefault="00672CE2">
            <w:pPr>
              <w:ind w:left="394"/>
              <w:jc w:val="both"/>
              <w:rPr>
                <w:rFonts w:ascii="Montserrat" w:eastAsia="Montserrat" w:hAnsi="Montserrat" w:cs="Montserrat"/>
              </w:rPr>
            </w:pPr>
          </w:p>
          <w:p w14:paraId="4C4F91A3" w14:textId="77777777" w:rsidR="00672CE2" w:rsidRPr="00E14310" w:rsidRDefault="005B6C61" w:rsidP="001B7BE0">
            <w:pPr>
              <w:pStyle w:val="Prrafodelista"/>
              <w:numPr>
                <w:ilvl w:val="0"/>
                <w:numId w:val="33"/>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QUE LOS COSTOS SEAN ANOTADOS CON NÚMERO Y CON LETRA, LOS CUALES DEBERÁN SER COINCIDENTES ENTRE SÍ.</w:t>
            </w:r>
          </w:p>
          <w:p w14:paraId="2392FE52" w14:textId="77777777" w:rsidR="00672CE2" w:rsidRPr="00E14310" w:rsidRDefault="00672CE2">
            <w:pPr>
              <w:jc w:val="both"/>
              <w:rPr>
                <w:rFonts w:ascii="Montserrat" w:eastAsia="Montserrat" w:hAnsi="Montserrat" w:cs="Montserrat"/>
              </w:rPr>
            </w:pPr>
          </w:p>
        </w:tc>
      </w:tr>
      <w:tr w:rsidR="00672CE2" w:rsidRPr="00E14310" w14:paraId="269020F1" w14:textId="77777777">
        <w:tc>
          <w:tcPr>
            <w:tcW w:w="3402" w:type="dxa"/>
            <w:tcBorders>
              <w:top w:val="single" w:sz="4" w:space="0" w:color="000000"/>
              <w:left w:val="single" w:sz="4" w:space="0" w:color="000000"/>
              <w:bottom w:val="single" w:sz="4" w:space="0" w:color="000000"/>
              <w:right w:val="single" w:sz="4" w:space="0" w:color="000000"/>
            </w:tcBorders>
          </w:tcPr>
          <w:p w14:paraId="22852CE4"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E-2</w:t>
            </w:r>
          </w:p>
          <w:p w14:paraId="6A17DBA6"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RED DE ACTIVIDADES DE LA OBRA</w:t>
            </w:r>
          </w:p>
          <w:p w14:paraId="305271AE" w14:textId="77777777" w:rsidR="00672CE2" w:rsidRPr="00E14310" w:rsidRDefault="00672CE2">
            <w:pPr>
              <w:ind w:left="35"/>
              <w:jc w:val="center"/>
              <w:rPr>
                <w:rFonts w:ascii="Montserrat" w:eastAsia="Montserrat" w:hAnsi="Montserrat" w:cs="Montserrat"/>
                <w:b/>
              </w:rPr>
            </w:pPr>
          </w:p>
          <w:p w14:paraId="65DFFC25" w14:textId="77777777" w:rsidR="00672CE2" w:rsidRPr="00E14310" w:rsidRDefault="00672CE2">
            <w:pPr>
              <w:ind w:left="35"/>
              <w:jc w:val="center"/>
              <w:rPr>
                <w:rFonts w:ascii="Montserrat" w:eastAsia="Montserrat" w:hAnsi="Montserrat" w:cs="Montserrat"/>
                <w:b/>
              </w:rPr>
            </w:pPr>
          </w:p>
        </w:tc>
        <w:tc>
          <w:tcPr>
            <w:tcW w:w="6663" w:type="dxa"/>
            <w:tcBorders>
              <w:top w:val="single" w:sz="4" w:space="0" w:color="000000"/>
              <w:left w:val="single" w:sz="4" w:space="0" w:color="000000"/>
              <w:bottom w:val="single" w:sz="4" w:space="0" w:color="000000"/>
              <w:right w:val="single" w:sz="4" w:space="0" w:color="000000"/>
            </w:tcBorders>
          </w:tcPr>
          <w:p w14:paraId="5CD912C6"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 xml:space="preserve">RED DE ACTIVIDADES DE LA OBRA, DIVIDIDO EN ACTIVIDADES CON DIAGRAMAS DE BARRAS, O BIEN, REDES DE ACTIVIDADES </w:t>
            </w:r>
            <w:proofErr w:type="gramStart"/>
            <w:r w:rsidRPr="00E14310">
              <w:rPr>
                <w:rFonts w:ascii="Montserrat" w:eastAsia="Montserrat" w:hAnsi="Montserrat" w:cs="Montserrat"/>
              </w:rPr>
              <w:t>CON  RUTA</w:t>
            </w:r>
            <w:proofErr w:type="gramEnd"/>
            <w:r w:rsidRPr="00E14310">
              <w:rPr>
                <w:rFonts w:ascii="Montserrat" w:eastAsia="Montserrat" w:hAnsi="Montserrat" w:cs="Montserrat"/>
              </w:rPr>
              <w:t xml:space="preserve"> CRITICA Y EN SU CASO CON FECHAS CRITICAS;   CONTENIENDO DESCRIPCIÓN DE LAS ACTIVIDADES, LA FECHA DE INICIO Y TERMINACIÓN DE ESTAS, SU DUR</w:t>
            </w:r>
            <w:r w:rsidRPr="00E14310">
              <w:rPr>
                <w:rFonts w:ascii="Montserrat" w:eastAsia="Montserrat" w:hAnsi="Montserrat" w:cs="Montserrat"/>
              </w:rPr>
              <w:t>ACIÓN, Y LA BARRA INDICANDO EN LAS COLUMNAS DE LOS MESES EL INICIO Y TERMINACIÓN DE CADA ACTIVIDAD.</w:t>
            </w:r>
          </w:p>
          <w:p w14:paraId="0EB20F06" w14:textId="77777777" w:rsidR="00672CE2" w:rsidRPr="00E14310" w:rsidRDefault="00672CE2">
            <w:pPr>
              <w:tabs>
                <w:tab w:val="left" w:pos="2880"/>
              </w:tabs>
              <w:ind w:left="34"/>
              <w:jc w:val="both"/>
              <w:rPr>
                <w:rFonts w:ascii="Montserrat" w:eastAsia="Montserrat" w:hAnsi="Montserrat" w:cs="Montserrat"/>
              </w:rPr>
            </w:pPr>
          </w:p>
          <w:p w14:paraId="5FF70B88" w14:textId="77777777" w:rsidR="00672CE2" w:rsidRPr="00E14310" w:rsidRDefault="00672CE2">
            <w:pPr>
              <w:tabs>
                <w:tab w:val="left" w:pos="2880"/>
              </w:tabs>
              <w:ind w:left="34"/>
              <w:jc w:val="both"/>
              <w:rPr>
                <w:rFonts w:ascii="Montserrat" w:eastAsia="Montserrat" w:hAnsi="Montserrat" w:cs="Montserrat"/>
              </w:rPr>
            </w:pPr>
          </w:p>
          <w:p w14:paraId="23823CA5"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DEBE EXISTIR CONGRUENCIA CON LA CÉDULA DE AVANCES Y PAGOS PROGRAMADOS DE LA OBRA (</w:t>
            </w:r>
            <w:r w:rsidRPr="00E14310">
              <w:rPr>
                <w:rFonts w:ascii="Montserrat" w:eastAsia="Montserrat" w:hAnsi="Montserrat" w:cs="Montserrat"/>
                <w:b/>
              </w:rPr>
              <w:t>FORMATO E-5</w:t>
            </w:r>
            <w:r w:rsidRPr="00E14310">
              <w:rPr>
                <w:rFonts w:ascii="Montserrat" w:eastAsia="Montserrat" w:hAnsi="Montserrat" w:cs="Montserrat"/>
              </w:rPr>
              <w:t>) Y EL PROGRAMA DE EJECUCIÓN DE LOS TRABAJOS DE LA OBRA (</w:t>
            </w:r>
            <w:r w:rsidRPr="00E14310">
              <w:rPr>
                <w:rFonts w:ascii="Montserrat" w:eastAsia="Montserrat" w:hAnsi="Montserrat" w:cs="Montserrat"/>
                <w:b/>
              </w:rPr>
              <w:t>FORM</w:t>
            </w:r>
            <w:r w:rsidRPr="00E14310">
              <w:rPr>
                <w:rFonts w:ascii="Montserrat" w:eastAsia="Montserrat" w:hAnsi="Montserrat" w:cs="Montserrat"/>
                <w:b/>
              </w:rPr>
              <w:t>ATO T-6A</w:t>
            </w:r>
            <w:r w:rsidRPr="00E14310">
              <w:rPr>
                <w:rFonts w:ascii="Montserrat" w:eastAsia="Montserrat" w:hAnsi="Montserrat" w:cs="Montserrat"/>
              </w:rPr>
              <w:t>) Y QUE ÉSTOS SEAN COHERENTES CON EL PROCEDIMIENTO CONSTRUCTIVO.</w:t>
            </w:r>
          </w:p>
          <w:p w14:paraId="565D506B" w14:textId="77777777" w:rsidR="00672CE2" w:rsidRPr="00E14310" w:rsidRDefault="00672CE2">
            <w:pPr>
              <w:tabs>
                <w:tab w:val="left" w:pos="2880"/>
              </w:tabs>
              <w:ind w:left="34"/>
              <w:jc w:val="both"/>
              <w:rPr>
                <w:rFonts w:ascii="Montserrat" w:eastAsia="Montserrat" w:hAnsi="Montserrat" w:cs="Montserrat"/>
              </w:rPr>
            </w:pPr>
          </w:p>
          <w:p w14:paraId="54E307D7" w14:textId="77777777" w:rsidR="00672CE2" w:rsidRPr="00E14310" w:rsidRDefault="005B6C61">
            <w:pPr>
              <w:tabs>
                <w:tab w:val="left" w:pos="2880"/>
              </w:tabs>
              <w:ind w:left="34"/>
              <w:jc w:val="both"/>
              <w:rPr>
                <w:rFonts w:ascii="Montserrat" w:eastAsia="Montserrat" w:hAnsi="Montserrat" w:cs="Montserrat"/>
                <w:b/>
                <w:strike/>
              </w:rPr>
            </w:pPr>
            <w:r w:rsidRPr="00E14310">
              <w:rPr>
                <w:rFonts w:ascii="Montserrat" w:eastAsia="Montserrat" w:hAnsi="Montserrat" w:cs="Montserrat"/>
              </w:rPr>
              <w:t>DEBE EXISTIR CONSISTENCIA LÓGICA DE LAS ACTIVIDADES DESCRITAS EN LA RED DE ACTIVIDADES DE CADA OBRA (</w:t>
            </w:r>
            <w:r w:rsidRPr="00E14310">
              <w:rPr>
                <w:rFonts w:ascii="Montserrat" w:eastAsia="Montserrat" w:hAnsi="Montserrat" w:cs="Montserrat"/>
                <w:b/>
              </w:rPr>
              <w:t>FORMATO E-2</w:t>
            </w:r>
            <w:r w:rsidRPr="00E14310">
              <w:rPr>
                <w:rFonts w:ascii="Montserrat" w:eastAsia="Montserrat" w:hAnsi="Montserrat" w:cs="Montserrat"/>
              </w:rPr>
              <w:t>), CÉDULA DE AVANCES Y PAGOS PROGRAMADOS DE LA OBRA (</w:t>
            </w:r>
            <w:r w:rsidRPr="00E14310">
              <w:rPr>
                <w:rFonts w:ascii="Montserrat" w:eastAsia="Montserrat" w:hAnsi="Montserrat" w:cs="Montserrat"/>
                <w:b/>
              </w:rPr>
              <w:t>FORMATO E-5</w:t>
            </w:r>
            <w:r w:rsidRPr="00E14310">
              <w:rPr>
                <w:rFonts w:ascii="Montserrat" w:eastAsia="Montserrat" w:hAnsi="Montserrat" w:cs="Montserrat"/>
              </w:rPr>
              <w:t>) Y EL</w:t>
            </w:r>
            <w:r w:rsidRPr="00E14310">
              <w:rPr>
                <w:rFonts w:ascii="Montserrat" w:eastAsia="Montserrat" w:hAnsi="Montserrat" w:cs="Montserrat"/>
                <w:b/>
              </w:rPr>
              <w:t xml:space="preserve"> </w:t>
            </w:r>
            <w:r w:rsidRPr="00E14310">
              <w:rPr>
                <w:rFonts w:ascii="Montserrat" w:eastAsia="Montserrat" w:hAnsi="Montserrat" w:cs="Montserrat"/>
              </w:rPr>
              <w:t>PROGRAMA DE EJECUCIÓN DE LOS TRABAJOS DE LA OBRA</w:t>
            </w:r>
            <w:r w:rsidRPr="00E14310">
              <w:rPr>
                <w:rFonts w:ascii="Montserrat" w:eastAsia="Montserrat" w:hAnsi="Montserrat" w:cs="Montserrat"/>
                <w:b/>
              </w:rPr>
              <w:t xml:space="preserve"> (FORMATO T-6A).</w:t>
            </w:r>
          </w:p>
          <w:p w14:paraId="24B09D52" w14:textId="77777777" w:rsidR="00672CE2" w:rsidRPr="00E14310" w:rsidRDefault="00672CE2">
            <w:pPr>
              <w:tabs>
                <w:tab w:val="left" w:pos="2880"/>
              </w:tabs>
              <w:ind w:left="34"/>
              <w:jc w:val="both"/>
              <w:rPr>
                <w:rFonts w:ascii="Montserrat" w:eastAsia="Montserrat" w:hAnsi="Montserrat" w:cs="Montserrat"/>
                <w:b/>
              </w:rPr>
            </w:pPr>
          </w:p>
        </w:tc>
      </w:tr>
      <w:tr w:rsidR="00672CE2" w:rsidRPr="00E14310" w14:paraId="109A5E95" w14:textId="77777777">
        <w:tc>
          <w:tcPr>
            <w:tcW w:w="3402" w:type="dxa"/>
            <w:tcBorders>
              <w:top w:val="single" w:sz="4" w:space="0" w:color="000000"/>
              <w:left w:val="single" w:sz="4" w:space="0" w:color="000000"/>
              <w:bottom w:val="single" w:sz="4" w:space="0" w:color="000000"/>
              <w:right w:val="single" w:sz="4" w:space="0" w:color="000000"/>
            </w:tcBorders>
          </w:tcPr>
          <w:p w14:paraId="024C8257"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E-3</w:t>
            </w:r>
          </w:p>
          <w:p w14:paraId="4C30ED57"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PROGRAMA DE EROGACIONES CALENDARIZADO Y CUANTIFICADO DE LA OBRA</w:t>
            </w:r>
          </w:p>
        </w:tc>
        <w:tc>
          <w:tcPr>
            <w:tcW w:w="6663" w:type="dxa"/>
            <w:tcBorders>
              <w:top w:val="single" w:sz="4" w:space="0" w:color="000000"/>
              <w:left w:val="single" w:sz="4" w:space="0" w:color="000000"/>
              <w:bottom w:val="single" w:sz="4" w:space="0" w:color="000000"/>
              <w:right w:val="single" w:sz="4" w:space="0" w:color="000000"/>
            </w:tcBorders>
          </w:tcPr>
          <w:p w14:paraId="0C0E031E" w14:textId="77777777" w:rsidR="00672CE2" w:rsidRPr="00E14310" w:rsidRDefault="005B6C61">
            <w:pPr>
              <w:tabs>
                <w:tab w:val="left" w:pos="1080"/>
              </w:tabs>
              <w:ind w:left="34"/>
              <w:jc w:val="both"/>
              <w:rPr>
                <w:rFonts w:ascii="Montserrat" w:eastAsia="Montserrat" w:hAnsi="Montserrat" w:cs="Montserrat"/>
              </w:rPr>
            </w:pPr>
            <w:r w:rsidRPr="00E14310">
              <w:rPr>
                <w:rFonts w:ascii="Montserrat" w:eastAsia="Montserrat" w:hAnsi="Montserrat" w:cs="Montserrat"/>
                <w:b/>
              </w:rPr>
              <w:t xml:space="preserve">PROGRAMA DE EROGACIONES CALENDARIZADO Y CUANTIFICADO DE LA OBRA </w:t>
            </w:r>
            <w:r w:rsidRPr="00E14310">
              <w:rPr>
                <w:rFonts w:ascii="Montserrat" w:eastAsia="Montserrat" w:hAnsi="Montserrat" w:cs="Montserrat"/>
              </w:rPr>
              <w:t xml:space="preserve">MENSUALMENTE EN ACTIVIDADES DE LA PROPOSICIÓN, CONFORME A LOS PERIODOS DETERMINADOS POR LA CONVOCANTE, Y EL CUAL DEBE CONCORDAR CON EL PROGRAMA GENERAL DE </w:t>
            </w:r>
            <w:r w:rsidRPr="00E14310">
              <w:rPr>
                <w:rFonts w:ascii="Montserrat" w:eastAsia="Montserrat" w:hAnsi="Montserrat" w:cs="Montserrat"/>
              </w:rPr>
              <w:lastRenderedPageBreak/>
              <w:t xml:space="preserve">EJECUCIÓN DE LOS TRABAJOS </w:t>
            </w:r>
            <w:r w:rsidRPr="00E14310">
              <w:rPr>
                <w:rFonts w:ascii="Montserrat" w:eastAsia="Montserrat" w:hAnsi="Montserrat" w:cs="Montserrat"/>
                <w:b/>
              </w:rPr>
              <w:t>(FORMATO T-</w:t>
            </w:r>
            <w:r w:rsidRPr="00E14310">
              <w:rPr>
                <w:rFonts w:ascii="Montserrat" w:eastAsia="Montserrat" w:hAnsi="Montserrat" w:cs="Montserrat"/>
                <w:b/>
              </w:rPr>
              <w:t>6)</w:t>
            </w:r>
            <w:r w:rsidRPr="00E14310">
              <w:rPr>
                <w:rFonts w:ascii="Montserrat" w:eastAsia="Montserrat" w:hAnsi="Montserrat" w:cs="Montserrat"/>
              </w:rPr>
              <w:t>, EL PROGRAMA DE EJECUCIÓN DE LOS TRABAJOS DE LA OBRA</w:t>
            </w:r>
            <w:r w:rsidRPr="00E14310">
              <w:rPr>
                <w:rFonts w:ascii="Montserrat" w:eastAsia="Montserrat" w:hAnsi="Montserrat" w:cs="Montserrat"/>
                <w:b/>
              </w:rPr>
              <w:t xml:space="preserve"> (FORMATO T-6A) </w:t>
            </w:r>
            <w:r w:rsidRPr="00E14310">
              <w:rPr>
                <w:rFonts w:ascii="Montserrat" w:eastAsia="Montserrat" w:hAnsi="Montserrat" w:cs="Montserrat"/>
              </w:rPr>
              <w:t>Y CON EL PRESUPUESTO TOTAL DE LA OBRA (</w:t>
            </w:r>
            <w:r w:rsidRPr="00E14310">
              <w:rPr>
                <w:rFonts w:ascii="Montserrat" w:eastAsia="Montserrat" w:hAnsi="Montserrat" w:cs="Montserrat"/>
                <w:b/>
              </w:rPr>
              <w:t>FORMATO E-1A</w:t>
            </w:r>
            <w:r w:rsidRPr="00E14310">
              <w:rPr>
                <w:rFonts w:ascii="Montserrat" w:eastAsia="Montserrat" w:hAnsi="Montserrat" w:cs="Montserrat"/>
              </w:rPr>
              <w:t>).</w:t>
            </w:r>
          </w:p>
        </w:tc>
      </w:tr>
      <w:tr w:rsidR="00672CE2" w:rsidRPr="00E14310" w14:paraId="52605967" w14:textId="77777777">
        <w:trPr>
          <w:trHeight w:val="964"/>
        </w:trPr>
        <w:tc>
          <w:tcPr>
            <w:tcW w:w="3402" w:type="dxa"/>
            <w:tcBorders>
              <w:top w:val="single" w:sz="4" w:space="0" w:color="000000"/>
              <w:left w:val="single" w:sz="4" w:space="0" w:color="000000"/>
              <w:bottom w:val="single" w:sz="4" w:space="0" w:color="000000"/>
              <w:right w:val="single" w:sz="4" w:space="0" w:color="000000"/>
            </w:tcBorders>
          </w:tcPr>
          <w:p w14:paraId="0D2B34F3"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E-3A</w:t>
            </w:r>
          </w:p>
          <w:p w14:paraId="4D9B184E"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PROGRAMA DE EROGACIONES CALENDARIZADO Y CUANTIFICADO DE UTILIZACIÓN MENSUAL DE LA MANO DE OBRA DE LA OBRA</w:t>
            </w:r>
          </w:p>
        </w:tc>
        <w:tc>
          <w:tcPr>
            <w:tcW w:w="6663" w:type="dxa"/>
            <w:tcBorders>
              <w:top w:val="single" w:sz="4" w:space="0" w:color="000000"/>
              <w:left w:val="single" w:sz="4" w:space="0" w:color="000000"/>
              <w:bottom w:val="single" w:sz="4" w:space="0" w:color="000000"/>
              <w:right w:val="single" w:sz="4" w:space="0" w:color="000000"/>
            </w:tcBorders>
          </w:tcPr>
          <w:p w14:paraId="520053DB"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PROGRAMA DE EROGACI</w:t>
            </w:r>
            <w:r w:rsidRPr="00E14310">
              <w:rPr>
                <w:rFonts w:ascii="Montserrat" w:eastAsia="Montserrat" w:hAnsi="Montserrat" w:cs="Montserrat"/>
              </w:rPr>
              <w:t>ONES CALENDARIZADO Y CUANTIFICADO DE UTILIZACIÓN MENSUAL DE LA MANO DE OBRA QUE INTERVIENE DIRECTAMENTE EN LA EJECUCIÓN DE LA OBRA;</w:t>
            </w:r>
          </w:p>
          <w:p w14:paraId="719DEB7F" w14:textId="77777777" w:rsidR="00672CE2" w:rsidRPr="00E14310" w:rsidRDefault="00672CE2">
            <w:pPr>
              <w:tabs>
                <w:tab w:val="left" w:pos="1080"/>
              </w:tabs>
              <w:ind w:left="34"/>
              <w:jc w:val="both"/>
              <w:rPr>
                <w:rFonts w:ascii="Montserrat" w:eastAsia="Montserrat" w:hAnsi="Montserrat" w:cs="Montserrat"/>
              </w:rPr>
            </w:pPr>
          </w:p>
        </w:tc>
      </w:tr>
      <w:tr w:rsidR="00672CE2" w:rsidRPr="00E14310" w14:paraId="2CF5BF52" w14:textId="77777777">
        <w:tc>
          <w:tcPr>
            <w:tcW w:w="3402" w:type="dxa"/>
            <w:tcBorders>
              <w:top w:val="single" w:sz="4" w:space="0" w:color="000000"/>
              <w:left w:val="single" w:sz="4" w:space="0" w:color="000000"/>
              <w:bottom w:val="single" w:sz="4" w:space="0" w:color="000000"/>
              <w:right w:val="single" w:sz="4" w:space="0" w:color="000000"/>
            </w:tcBorders>
          </w:tcPr>
          <w:p w14:paraId="55529E68"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E-3B</w:t>
            </w:r>
          </w:p>
          <w:p w14:paraId="5D93DB63"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PROGRAMA DE EROGACIONES CALENDARIZADO Y CUANTIFICADO DE SUMINISTRO MENSUAL DE LOS MATERIALES Y EQUIPO DE LA </w:t>
            </w:r>
            <w:r w:rsidRPr="00E14310">
              <w:rPr>
                <w:rFonts w:ascii="Montserrat" w:eastAsia="Montserrat" w:hAnsi="Montserrat" w:cs="Montserrat"/>
                <w:b/>
              </w:rPr>
              <w:t>INSTALACIÓN PERMANENTE DE LA OBRA</w:t>
            </w:r>
          </w:p>
        </w:tc>
        <w:tc>
          <w:tcPr>
            <w:tcW w:w="6663" w:type="dxa"/>
            <w:tcBorders>
              <w:top w:val="single" w:sz="4" w:space="0" w:color="000000"/>
              <w:left w:val="single" w:sz="4" w:space="0" w:color="000000"/>
              <w:bottom w:val="single" w:sz="4" w:space="0" w:color="000000"/>
              <w:right w:val="single" w:sz="4" w:space="0" w:color="000000"/>
            </w:tcBorders>
          </w:tcPr>
          <w:p w14:paraId="0C545C7B"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 xml:space="preserve">PROGRAMA DE EROGACIONES CALENDARIZADO Y CUANTIFICADO DE SUMINISTRO MENSUAL DE LOS MATERIALES Y EQUIPO DE LA INSTALACIÓN PERMANENTE DE LA OBRA, EXPRESADOS EN UNIDADES CONVENCIONALES. </w:t>
            </w:r>
          </w:p>
          <w:p w14:paraId="1B6C834C" w14:textId="77777777" w:rsidR="00672CE2" w:rsidRPr="00E14310" w:rsidRDefault="00672CE2">
            <w:pPr>
              <w:tabs>
                <w:tab w:val="left" w:pos="1080"/>
              </w:tabs>
              <w:ind w:left="34"/>
              <w:jc w:val="both"/>
              <w:rPr>
                <w:rFonts w:ascii="Montserrat" w:eastAsia="Montserrat" w:hAnsi="Montserrat" w:cs="Montserrat"/>
              </w:rPr>
            </w:pPr>
          </w:p>
        </w:tc>
      </w:tr>
      <w:tr w:rsidR="00672CE2" w:rsidRPr="00E14310" w14:paraId="0033C788" w14:textId="77777777">
        <w:tc>
          <w:tcPr>
            <w:tcW w:w="3402" w:type="dxa"/>
            <w:tcBorders>
              <w:top w:val="single" w:sz="4" w:space="0" w:color="000000"/>
              <w:left w:val="single" w:sz="4" w:space="0" w:color="000000"/>
              <w:bottom w:val="single" w:sz="4" w:space="0" w:color="000000"/>
              <w:right w:val="single" w:sz="4" w:space="0" w:color="000000"/>
            </w:tcBorders>
          </w:tcPr>
          <w:p w14:paraId="6AB975EB"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E-3C</w:t>
            </w:r>
          </w:p>
          <w:p w14:paraId="67ED9CF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PROGRAMA DE </w:t>
            </w:r>
            <w:r w:rsidRPr="00E14310">
              <w:rPr>
                <w:rFonts w:ascii="Montserrat" w:eastAsia="Montserrat" w:hAnsi="Montserrat" w:cs="Montserrat"/>
                <w:b/>
              </w:rPr>
              <w:t>EROGACIONES CALENDARIZADO Y CUANTIFICADO DE UTILIZACIÓN MENSUAL DE MAQUINARIA Y EQUIPO DE CONSTRUCCIÓN DE LA OBRA</w:t>
            </w:r>
          </w:p>
        </w:tc>
        <w:tc>
          <w:tcPr>
            <w:tcW w:w="6663" w:type="dxa"/>
            <w:tcBorders>
              <w:top w:val="single" w:sz="4" w:space="0" w:color="000000"/>
              <w:left w:val="single" w:sz="4" w:space="0" w:color="000000"/>
              <w:bottom w:val="single" w:sz="4" w:space="0" w:color="000000"/>
              <w:right w:val="single" w:sz="4" w:space="0" w:color="000000"/>
            </w:tcBorders>
          </w:tcPr>
          <w:p w14:paraId="21ACE0AB"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PROGRAMA DE EROGACIONES CALENDARIZADO Y CUANTIFICADO DE UTILIZACIÓN MENSUAL DE MAQUINARIA Y EQUIPO DE CONSTRUCCIÓN, SEÑALANDO LAS EROGACIONES.</w:t>
            </w:r>
          </w:p>
        </w:tc>
      </w:tr>
      <w:tr w:rsidR="00672CE2" w:rsidRPr="00E14310" w14:paraId="14B42CEF" w14:textId="77777777">
        <w:tc>
          <w:tcPr>
            <w:tcW w:w="3402" w:type="dxa"/>
            <w:tcBorders>
              <w:top w:val="single" w:sz="4" w:space="0" w:color="000000"/>
              <w:left w:val="single" w:sz="4" w:space="0" w:color="000000"/>
              <w:bottom w:val="single" w:sz="4" w:space="0" w:color="000000"/>
              <w:right w:val="single" w:sz="4" w:space="0" w:color="000000"/>
            </w:tcBorders>
          </w:tcPr>
          <w:p w14:paraId="5D7A63DA"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E-3D</w:t>
            </w:r>
          </w:p>
          <w:p w14:paraId="3B558BEC"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PROGRAMA DE EROGACIONES CALENDARIZADO Y CUANTIFICADO DE UTILIZACIÓN DEL PERSONAL PROFESIONAL TÉCNICO, ADMINISTRATIVO Y DE SERVICIOS ENCARGADO DE LA DIRECCIÓN, ADMINISTRACIÓN Y EJECUCIÓN DE LOS TRABAJOS.</w:t>
            </w:r>
          </w:p>
        </w:tc>
        <w:tc>
          <w:tcPr>
            <w:tcW w:w="6663" w:type="dxa"/>
            <w:tcBorders>
              <w:top w:val="single" w:sz="4" w:space="0" w:color="000000"/>
              <w:left w:val="single" w:sz="4" w:space="0" w:color="000000"/>
              <w:bottom w:val="single" w:sz="4" w:space="0" w:color="000000"/>
              <w:right w:val="single" w:sz="4" w:space="0" w:color="000000"/>
            </w:tcBorders>
          </w:tcPr>
          <w:p w14:paraId="5BE5A9E9" w14:textId="77777777" w:rsidR="00672CE2" w:rsidRPr="00E14310" w:rsidRDefault="005B6C61">
            <w:pPr>
              <w:ind w:left="34"/>
              <w:jc w:val="both"/>
              <w:rPr>
                <w:rFonts w:ascii="Montserrat" w:eastAsia="Montserrat" w:hAnsi="Montserrat" w:cs="Montserrat"/>
              </w:rPr>
            </w:pPr>
            <w:r w:rsidRPr="00E14310">
              <w:rPr>
                <w:rFonts w:ascii="Montserrat" w:eastAsia="Montserrat" w:hAnsi="Montserrat" w:cs="Montserrat"/>
              </w:rPr>
              <w:t>PROGRAMA DE EROGACIONES CALENDARIZADO Y CUANTI</w:t>
            </w:r>
            <w:r w:rsidRPr="00E14310">
              <w:rPr>
                <w:rFonts w:ascii="Montserrat" w:eastAsia="Montserrat" w:hAnsi="Montserrat" w:cs="Montserrat"/>
              </w:rPr>
              <w:t>FICADO DE UTILIZACIÓN DEL PERSONAL PROFESIONAL TÉCNICO, ADMINISTRATIVO Y DE SERVICIO ENCARGADO DE LA DIRECCIÓN, ADMINISTRACIÓN Y EJECUCIÓN DE LOS TRABAJOS.</w:t>
            </w:r>
          </w:p>
        </w:tc>
      </w:tr>
      <w:tr w:rsidR="00672CE2" w:rsidRPr="00E14310" w14:paraId="0E465C77" w14:textId="77777777">
        <w:tc>
          <w:tcPr>
            <w:tcW w:w="3402" w:type="dxa"/>
            <w:tcBorders>
              <w:top w:val="single" w:sz="4" w:space="0" w:color="000000"/>
              <w:left w:val="single" w:sz="4" w:space="0" w:color="000000"/>
              <w:bottom w:val="single" w:sz="4" w:space="0" w:color="000000"/>
              <w:right w:val="single" w:sz="4" w:space="0" w:color="000000"/>
            </w:tcBorders>
          </w:tcPr>
          <w:p w14:paraId="5F2C85C5"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lastRenderedPageBreak/>
              <w:t xml:space="preserve">E-4A </w:t>
            </w:r>
          </w:p>
          <w:p w14:paraId="4A14B234"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LISTADO DE INSUMOS DE LOS MATERIALES Y EQUIPOS DE INSTALACIÓN PERMANENTE DE LA OBRA QUE INTERVIENEN </w:t>
            </w:r>
          </w:p>
          <w:p w14:paraId="1705545A"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EN LA INTEGRACIÓN DE LA PROPUESTA</w:t>
            </w:r>
          </w:p>
        </w:tc>
        <w:tc>
          <w:tcPr>
            <w:tcW w:w="6663" w:type="dxa"/>
            <w:tcBorders>
              <w:top w:val="single" w:sz="4" w:space="0" w:color="000000"/>
              <w:left w:val="single" w:sz="4" w:space="0" w:color="000000"/>
              <w:bottom w:val="single" w:sz="4" w:space="0" w:color="000000"/>
              <w:right w:val="single" w:sz="4" w:space="0" w:color="000000"/>
            </w:tcBorders>
          </w:tcPr>
          <w:p w14:paraId="4281C3E8" w14:textId="77777777" w:rsidR="00672CE2" w:rsidRPr="00E14310" w:rsidRDefault="005B6C61">
            <w:pPr>
              <w:tabs>
                <w:tab w:val="left" w:pos="2880"/>
              </w:tabs>
              <w:jc w:val="both"/>
              <w:rPr>
                <w:rFonts w:ascii="Montserrat" w:eastAsia="Montserrat" w:hAnsi="Montserrat" w:cs="Montserrat"/>
              </w:rPr>
            </w:pPr>
            <w:r w:rsidRPr="00E14310">
              <w:rPr>
                <w:rFonts w:ascii="Montserrat" w:eastAsia="Montserrat" w:hAnsi="Montserrat" w:cs="Montserrat"/>
              </w:rPr>
              <w:t xml:space="preserve">LISTADO DE INSUMOS DE LOS MATERIALES Y EQUIPO DE INSTALACIÓN PERMANENTE SUMINISTRADOS POR EL LICITANTE PARA LA OBRA, CON </w:t>
            </w:r>
            <w:r w:rsidRPr="00E14310">
              <w:rPr>
                <w:rFonts w:ascii="Montserrat" w:eastAsia="Montserrat" w:hAnsi="Montserrat" w:cs="Montserrat"/>
              </w:rPr>
              <w:t>LA DESCRIPCIÓN DE CADA UNO DE ELLOS, INDICANDO LA UNIDAD DE MEDIDA Y SU COSTO DIRECTO DE LA OBRA</w:t>
            </w:r>
          </w:p>
          <w:p w14:paraId="07457280" w14:textId="77777777" w:rsidR="00672CE2" w:rsidRPr="00E14310" w:rsidRDefault="00672CE2">
            <w:pPr>
              <w:ind w:left="34"/>
              <w:jc w:val="both"/>
              <w:rPr>
                <w:rFonts w:ascii="Montserrat" w:eastAsia="Montserrat" w:hAnsi="Montserrat" w:cs="Montserrat"/>
              </w:rPr>
            </w:pPr>
          </w:p>
        </w:tc>
      </w:tr>
      <w:tr w:rsidR="00672CE2" w:rsidRPr="00E14310" w14:paraId="2522B5A4" w14:textId="77777777">
        <w:tc>
          <w:tcPr>
            <w:tcW w:w="3402" w:type="dxa"/>
            <w:tcBorders>
              <w:top w:val="single" w:sz="4" w:space="0" w:color="000000"/>
              <w:left w:val="single" w:sz="4" w:space="0" w:color="000000"/>
              <w:bottom w:val="single" w:sz="4" w:space="0" w:color="000000"/>
              <w:right w:val="single" w:sz="4" w:space="0" w:color="000000"/>
            </w:tcBorders>
          </w:tcPr>
          <w:p w14:paraId="3C55EB0A"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E-4B</w:t>
            </w:r>
          </w:p>
          <w:p w14:paraId="4726C61C"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LISTADO DE INSUMOS DE LA MANO DE OBRA QUE INTERVIENEN </w:t>
            </w:r>
          </w:p>
          <w:p w14:paraId="358AF418"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EN LA INTEGRACIÓN DE LA PROPUESTA DE LA OBRA</w:t>
            </w:r>
          </w:p>
        </w:tc>
        <w:tc>
          <w:tcPr>
            <w:tcW w:w="6663" w:type="dxa"/>
            <w:tcBorders>
              <w:top w:val="single" w:sz="4" w:space="0" w:color="000000"/>
              <w:left w:val="single" w:sz="4" w:space="0" w:color="000000"/>
              <w:bottom w:val="single" w:sz="4" w:space="0" w:color="000000"/>
              <w:right w:val="single" w:sz="4" w:space="0" w:color="000000"/>
            </w:tcBorders>
          </w:tcPr>
          <w:p w14:paraId="2EC300FB"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 xml:space="preserve">LISTADO DE INSUMOS DE CATEGORÍAS DE MANO DE </w:t>
            </w:r>
            <w:r w:rsidRPr="00E14310">
              <w:rPr>
                <w:rFonts w:ascii="Montserrat" w:eastAsia="Montserrat" w:hAnsi="Montserrat" w:cs="Montserrat"/>
              </w:rPr>
              <w:t>OBRA, DEL PERSONAL QUE INTERVENDRÁ DIRECTAMENTE EN LA EJECUCIÓN DE LOS TRABAJOS DE LA OBRA, CON SUS RESPECTIVAS CATEGORÍAS, SU UNIDAD DE MEDIDA Y SU SALARIO INTEGRADO.</w:t>
            </w:r>
          </w:p>
          <w:p w14:paraId="0A0962DF" w14:textId="77777777" w:rsidR="00672CE2" w:rsidRPr="00E14310" w:rsidRDefault="00672CE2">
            <w:pPr>
              <w:ind w:left="34"/>
              <w:jc w:val="both"/>
              <w:rPr>
                <w:rFonts w:ascii="Montserrat" w:eastAsia="Montserrat" w:hAnsi="Montserrat" w:cs="Montserrat"/>
              </w:rPr>
            </w:pPr>
          </w:p>
        </w:tc>
      </w:tr>
      <w:tr w:rsidR="00672CE2" w:rsidRPr="00E14310" w14:paraId="20C49E49" w14:textId="77777777">
        <w:tc>
          <w:tcPr>
            <w:tcW w:w="3402" w:type="dxa"/>
            <w:tcBorders>
              <w:top w:val="single" w:sz="4" w:space="0" w:color="000000"/>
              <w:left w:val="single" w:sz="4" w:space="0" w:color="000000"/>
              <w:bottom w:val="single" w:sz="4" w:space="0" w:color="000000"/>
              <w:right w:val="single" w:sz="4" w:space="0" w:color="000000"/>
            </w:tcBorders>
          </w:tcPr>
          <w:p w14:paraId="3F9F29FF"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E-4C</w:t>
            </w:r>
          </w:p>
          <w:p w14:paraId="581AF82C"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LISTADO DE INSUMOS DE LA MAQUINARIA Y EQUIPO DE CONSTRUCCIÓN QUE INTERVIENEN </w:t>
            </w:r>
          </w:p>
          <w:p w14:paraId="1DAF9657"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EN </w:t>
            </w:r>
            <w:r w:rsidRPr="00E14310">
              <w:rPr>
                <w:rFonts w:ascii="Montserrat" w:eastAsia="Montserrat" w:hAnsi="Montserrat" w:cs="Montserrat"/>
                <w:b/>
              </w:rPr>
              <w:t>LA INTEGRACIÓN DE LA PROPUESTA DE LA OBRA</w:t>
            </w:r>
          </w:p>
        </w:tc>
        <w:tc>
          <w:tcPr>
            <w:tcW w:w="6663" w:type="dxa"/>
            <w:tcBorders>
              <w:top w:val="single" w:sz="4" w:space="0" w:color="000000"/>
              <w:left w:val="single" w:sz="4" w:space="0" w:color="000000"/>
              <w:bottom w:val="single" w:sz="4" w:space="0" w:color="000000"/>
              <w:right w:val="single" w:sz="4" w:space="0" w:color="000000"/>
            </w:tcBorders>
          </w:tcPr>
          <w:p w14:paraId="74273FB9"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LISTADO DE INSUMOS DE LA MAQUINARIA Y EQUIPO DE CONSTRUCCIÓN QUE PROPORCIONARÁ EL LICITANTE PARA LLEVAR A CABO LOS TRABAJOS DE LA OBRA, CON SUS RESPECTIVAS UNIDADES DE MEDICIÓN Y SU COSTO HORARIO POR LA OBRA.</w:t>
            </w:r>
          </w:p>
        </w:tc>
      </w:tr>
      <w:tr w:rsidR="00672CE2" w:rsidRPr="00E14310" w14:paraId="2F1ACE0F" w14:textId="77777777">
        <w:tc>
          <w:tcPr>
            <w:tcW w:w="3402" w:type="dxa"/>
            <w:tcBorders>
              <w:top w:val="single" w:sz="4" w:space="0" w:color="000000"/>
              <w:left w:val="single" w:sz="4" w:space="0" w:color="000000"/>
              <w:bottom w:val="single" w:sz="4" w:space="0" w:color="000000"/>
              <w:right w:val="single" w:sz="4" w:space="0" w:color="000000"/>
            </w:tcBorders>
          </w:tcPr>
          <w:p w14:paraId="31F91696"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E-5</w:t>
            </w:r>
          </w:p>
          <w:p w14:paraId="3BE43795" w14:textId="77777777" w:rsidR="00672CE2" w:rsidRPr="00E14310" w:rsidRDefault="005B6C61">
            <w:pPr>
              <w:ind w:left="35"/>
              <w:jc w:val="center"/>
              <w:rPr>
                <w:rFonts w:ascii="Montserrat" w:eastAsia="Montserrat" w:hAnsi="Montserrat" w:cs="Montserrat"/>
                <w:b/>
              </w:rPr>
            </w:pPr>
            <w:r w:rsidRPr="00E14310">
              <w:rPr>
                <w:rFonts w:ascii="Montserrat" w:eastAsia="Montserrat" w:hAnsi="Montserrat" w:cs="Montserrat"/>
                <w:b/>
              </w:rPr>
              <w:t xml:space="preserve">  CÉDULA DE AVANCES Y PAGOS PROGRAMADOS DE LA OBRA</w:t>
            </w:r>
          </w:p>
          <w:p w14:paraId="3D3526B8" w14:textId="77777777" w:rsidR="00672CE2" w:rsidRPr="00E14310" w:rsidRDefault="00672CE2">
            <w:pPr>
              <w:ind w:left="35"/>
              <w:jc w:val="center"/>
              <w:rPr>
                <w:rFonts w:ascii="Montserrat" w:eastAsia="Montserrat" w:hAnsi="Montserrat" w:cs="Montserrat"/>
                <w:b/>
              </w:rPr>
            </w:pPr>
          </w:p>
          <w:p w14:paraId="3B1B47A5" w14:textId="77777777" w:rsidR="00672CE2" w:rsidRPr="00E14310" w:rsidRDefault="00672CE2">
            <w:pPr>
              <w:ind w:left="35"/>
              <w:jc w:val="center"/>
              <w:rPr>
                <w:rFonts w:ascii="Montserrat" w:eastAsia="Montserrat" w:hAnsi="Montserrat" w:cs="Montserrat"/>
                <w:b/>
              </w:rPr>
            </w:pPr>
          </w:p>
        </w:tc>
        <w:tc>
          <w:tcPr>
            <w:tcW w:w="6663" w:type="dxa"/>
            <w:tcBorders>
              <w:top w:val="single" w:sz="4" w:space="0" w:color="000000"/>
              <w:left w:val="single" w:sz="4" w:space="0" w:color="000000"/>
              <w:bottom w:val="single" w:sz="4" w:space="0" w:color="000000"/>
              <w:right w:val="single" w:sz="4" w:space="0" w:color="000000"/>
            </w:tcBorders>
          </w:tcPr>
          <w:p w14:paraId="209866E0"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rPr>
              <w:t xml:space="preserve">CÉDULA DE AVANCES Y PAGOS PROGRAMADOS DE LA OBRA, CONTENIENDO DESCRIPCIÓN DE LAS ACTIVIDADES, LA FECHA DE INICIO Y TERMINACIÓN, SU IMPORTE, INDICANDO EN LAS COLUMNAS DE LOS MESES EL PORCENTAJE DE </w:t>
            </w:r>
            <w:r w:rsidRPr="00E14310">
              <w:rPr>
                <w:rFonts w:ascii="Montserrat" w:eastAsia="Montserrat" w:hAnsi="Montserrat" w:cs="Montserrat"/>
              </w:rPr>
              <w:t>AVANCE RESPECTO AL TOTAL DE LA PROPUESTA Y EL IMPORTE CORRESPONDIENTE A DICHO AVANCE.</w:t>
            </w:r>
          </w:p>
          <w:p w14:paraId="11AF625D" w14:textId="77777777" w:rsidR="00672CE2" w:rsidRPr="00E14310" w:rsidRDefault="00672CE2">
            <w:pPr>
              <w:tabs>
                <w:tab w:val="left" w:pos="2880"/>
              </w:tabs>
              <w:ind w:left="34"/>
              <w:jc w:val="both"/>
              <w:rPr>
                <w:rFonts w:ascii="Montserrat" w:eastAsia="Montserrat" w:hAnsi="Montserrat" w:cs="Montserrat"/>
              </w:rPr>
            </w:pPr>
          </w:p>
          <w:p w14:paraId="105D4C1A"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DEBE EXISTIR CONGRUENCIA ENTRE PRESUPUESTO TOTAL DE LA OBRA</w:t>
            </w:r>
            <w:r w:rsidRPr="00E14310">
              <w:rPr>
                <w:rFonts w:ascii="Montserrat" w:eastAsia="Montserrat" w:hAnsi="Montserrat" w:cs="Montserrat"/>
                <w:b/>
              </w:rPr>
              <w:t xml:space="preserve"> (FORMATO E-1A)</w:t>
            </w:r>
            <w:r w:rsidRPr="00E14310">
              <w:rPr>
                <w:rFonts w:ascii="Montserrat" w:eastAsia="Montserrat" w:hAnsi="Montserrat" w:cs="Montserrat"/>
              </w:rPr>
              <w:t xml:space="preserve">, LA RED DE ACTIVIDADES DE LA OBRA </w:t>
            </w:r>
            <w:r w:rsidRPr="00E14310">
              <w:rPr>
                <w:rFonts w:ascii="Montserrat" w:eastAsia="Montserrat" w:hAnsi="Montserrat" w:cs="Montserrat"/>
                <w:b/>
              </w:rPr>
              <w:t>(FORMATO E-2)</w:t>
            </w:r>
            <w:r w:rsidRPr="00E14310">
              <w:rPr>
                <w:rFonts w:ascii="Montserrat" w:eastAsia="Montserrat" w:hAnsi="Montserrat" w:cs="Montserrat"/>
              </w:rPr>
              <w:t>,</w:t>
            </w:r>
            <w:r w:rsidRPr="00E14310">
              <w:rPr>
                <w:rFonts w:ascii="Montserrat" w:eastAsia="Montserrat" w:hAnsi="Montserrat" w:cs="Montserrat"/>
                <w:b/>
              </w:rPr>
              <w:t xml:space="preserve"> </w:t>
            </w:r>
            <w:r w:rsidRPr="00E14310">
              <w:rPr>
                <w:rFonts w:ascii="Montserrat" w:eastAsia="Montserrat" w:hAnsi="Montserrat" w:cs="Montserrat"/>
              </w:rPr>
              <w:t>EL PROGRAMA GENERAL DE EJECUCIÓN DE LOS TRABA</w:t>
            </w:r>
            <w:r w:rsidRPr="00E14310">
              <w:rPr>
                <w:rFonts w:ascii="Montserrat" w:eastAsia="Montserrat" w:hAnsi="Montserrat" w:cs="Montserrat"/>
              </w:rPr>
              <w:t>JOS</w:t>
            </w:r>
            <w:r w:rsidRPr="00E14310">
              <w:rPr>
                <w:rFonts w:ascii="Montserrat" w:eastAsia="Montserrat" w:hAnsi="Montserrat" w:cs="Montserrat"/>
                <w:b/>
              </w:rPr>
              <w:t xml:space="preserve"> (FORMATO T-6)</w:t>
            </w:r>
            <w:r w:rsidRPr="00E14310">
              <w:rPr>
                <w:rFonts w:ascii="Montserrat" w:eastAsia="Montserrat" w:hAnsi="Montserrat" w:cs="Montserrat"/>
              </w:rPr>
              <w:t xml:space="preserve"> Y EL PROGRAMA DE EJECUCIÓN DE LOS TRABAJOS DE LA OBRA</w:t>
            </w:r>
            <w:r w:rsidRPr="00E14310">
              <w:rPr>
                <w:rFonts w:ascii="Montserrat" w:eastAsia="Montserrat" w:hAnsi="Montserrat" w:cs="Montserrat"/>
                <w:b/>
              </w:rPr>
              <w:t xml:space="preserve"> (FORMATO T-6A)</w:t>
            </w:r>
            <w:r w:rsidRPr="00E14310">
              <w:rPr>
                <w:rFonts w:ascii="Montserrat" w:eastAsia="Montserrat" w:hAnsi="Montserrat" w:cs="Montserrat"/>
              </w:rPr>
              <w:t xml:space="preserve"> Y QUE ÉSTOS SEAN COHERENTES CON EL PROCEDIMIENTO CONSTRUCTIVO.</w:t>
            </w:r>
          </w:p>
          <w:p w14:paraId="663D2B67" w14:textId="77777777" w:rsidR="00672CE2" w:rsidRPr="00E14310" w:rsidRDefault="00672CE2">
            <w:pPr>
              <w:tabs>
                <w:tab w:val="left" w:pos="2880"/>
              </w:tabs>
              <w:ind w:left="34"/>
              <w:jc w:val="both"/>
              <w:rPr>
                <w:rFonts w:ascii="Montserrat" w:eastAsia="Montserrat" w:hAnsi="Montserrat" w:cs="Montserrat"/>
              </w:rPr>
            </w:pPr>
          </w:p>
          <w:p w14:paraId="53B703D4" w14:textId="77777777" w:rsidR="00672CE2" w:rsidRPr="00E14310" w:rsidRDefault="005B6C61">
            <w:pPr>
              <w:tabs>
                <w:tab w:val="left" w:pos="2880"/>
              </w:tabs>
              <w:ind w:left="34"/>
              <w:jc w:val="both"/>
              <w:rPr>
                <w:rFonts w:ascii="Montserrat" w:eastAsia="Montserrat" w:hAnsi="Montserrat" w:cs="Montserrat"/>
              </w:rPr>
            </w:pPr>
            <w:r w:rsidRPr="00E14310">
              <w:rPr>
                <w:rFonts w:ascii="Montserrat" w:eastAsia="Montserrat" w:hAnsi="Montserrat" w:cs="Montserrat"/>
              </w:rPr>
              <w:t xml:space="preserve">DEBE EXISTIR CONSISTENCIA LÓGICA DE LAS ACTIVIDADES DESCRITAS EN EL PRESUPUESTO TOTAL DE LA OBRA </w:t>
            </w:r>
            <w:r w:rsidRPr="00E14310">
              <w:rPr>
                <w:rFonts w:ascii="Montserrat" w:eastAsia="Montserrat" w:hAnsi="Montserrat" w:cs="Montserrat"/>
                <w:b/>
              </w:rPr>
              <w:t>(FORMATO</w:t>
            </w:r>
            <w:r w:rsidRPr="00E14310">
              <w:rPr>
                <w:rFonts w:ascii="Montserrat" w:eastAsia="Montserrat" w:hAnsi="Montserrat" w:cs="Montserrat"/>
                <w:b/>
              </w:rPr>
              <w:t xml:space="preserve"> E-1A), </w:t>
            </w:r>
            <w:r w:rsidRPr="00E14310">
              <w:rPr>
                <w:rFonts w:ascii="Montserrat" w:eastAsia="Montserrat" w:hAnsi="Montserrat" w:cs="Montserrat"/>
              </w:rPr>
              <w:t>LA RED DE ACTIVIDADES DE LA OBRA (</w:t>
            </w:r>
            <w:r w:rsidRPr="00E14310">
              <w:rPr>
                <w:rFonts w:ascii="Montserrat" w:eastAsia="Montserrat" w:hAnsi="Montserrat" w:cs="Montserrat"/>
                <w:b/>
              </w:rPr>
              <w:t>FORMATO E-2),</w:t>
            </w:r>
            <w:r w:rsidRPr="00E14310">
              <w:rPr>
                <w:rFonts w:ascii="Montserrat" w:eastAsia="Montserrat" w:hAnsi="Montserrat" w:cs="Montserrat"/>
              </w:rPr>
              <w:t xml:space="preserve"> EL PROGRAMA GENERAL DE EJECUCIÓN DE LOS TRABAJOS</w:t>
            </w:r>
            <w:r w:rsidRPr="00E14310">
              <w:rPr>
                <w:rFonts w:ascii="Montserrat" w:eastAsia="Montserrat" w:hAnsi="Montserrat" w:cs="Montserrat"/>
                <w:b/>
              </w:rPr>
              <w:t xml:space="preserve"> (FORMATO T-6) </w:t>
            </w:r>
            <w:r w:rsidRPr="00E14310">
              <w:rPr>
                <w:rFonts w:ascii="Montserrat" w:eastAsia="Montserrat" w:hAnsi="Montserrat" w:cs="Montserrat"/>
              </w:rPr>
              <w:t>Y EL PROGRAMA DE EJECUCIÓN DE LOS TRABAJOS DE LA OBRA</w:t>
            </w:r>
            <w:r w:rsidRPr="00E14310">
              <w:rPr>
                <w:rFonts w:ascii="Montserrat" w:eastAsia="Montserrat" w:hAnsi="Montserrat" w:cs="Montserrat"/>
                <w:b/>
              </w:rPr>
              <w:t xml:space="preserve"> (FORMATO T-6A)</w:t>
            </w:r>
          </w:p>
        </w:tc>
      </w:tr>
    </w:tbl>
    <w:p w14:paraId="325FDA76" w14:textId="77777777" w:rsidR="00672CE2" w:rsidRPr="00E14310" w:rsidRDefault="00672CE2">
      <w:pPr>
        <w:keepNext/>
        <w:keepLines/>
        <w:jc w:val="both"/>
        <w:rPr>
          <w:rFonts w:ascii="Montserrat" w:eastAsia="Montserrat" w:hAnsi="Montserrat" w:cs="Montserrat"/>
        </w:rPr>
      </w:pPr>
    </w:p>
    <w:p w14:paraId="224C9F82"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En caso de errores aritméticos en las proposiciones, se aplicarán </w:t>
      </w:r>
      <w:r w:rsidRPr="00E14310">
        <w:rPr>
          <w:rFonts w:ascii="Montserrat" w:eastAsia="Montserrat" w:hAnsi="Montserrat" w:cs="Montserrat"/>
          <w:color w:val="000000"/>
        </w:rPr>
        <w:t>los criterios de rectificación que se indican a continuación:</w:t>
      </w:r>
    </w:p>
    <w:p w14:paraId="7090125E" w14:textId="77777777" w:rsidR="00672CE2" w:rsidRPr="00E14310" w:rsidRDefault="00672CE2">
      <w:pPr>
        <w:pBdr>
          <w:top w:val="nil"/>
          <w:left w:val="nil"/>
          <w:bottom w:val="nil"/>
          <w:right w:val="nil"/>
          <w:between w:val="nil"/>
        </w:pBdr>
        <w:jc w:val="both"/>
        <w:rPr>
          <w:rFonts w:ascii="Montserrat" w:eastAsia="Montserrat" w:hAnsi="Montserrat" w:cs="Montserrat"/>
          <w:color w:val="000000"/>
        </w:rPr>
      </w:pPr>
    </w:p>
    <w:p w14:paraId="621D9FAD"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I.</w:t>
      </w:r>
      <w:r w:rsidRPr="00E14310">
        <w:rPr>
          <w:rFonts w:ascii="Montserrat" w:eastAsia="Montserrat" w:hAnsi="Montserrat" w:cs="Montserrat"/>
          <w:color w:val="000000"/>
        </w:rPr>
        <w:tab/>
        <w:t>Si existe discrepancia entre los costos de las actividades y el total, prevalecerá el costo total ofertado. Corrigiéndose el importe de la actividad que discrepe, sólo habrá lugar a la recti</w:t>
      </w:r>
      <w:r w:rsidRPr="00E14310">
        <w:rPr>
          <w:rFonts w:ascii="Montserrat" w:eastAsia="Montserrat" w:hAnsi="Montserrat" w:cs="Montserrat"/>
          <w:color w:val="000000"/>
        </w:rPr>
        <w:t>ficación por parte de la CONVOCANTE, si el LICITANTE acepta la corrección de la propuesta; si el LICITANTE no acepta la corrección, se desechará la misma, de acuerdo con el artículo 66, tercer párrafo del Reglamento.</w:t>
      </w:r>
    </w:p>
    <w:p w14:paraId="25838FAF" w14:textId="77777777" w:rsidR="00672CE2" w:rsidRPr="00E14310" w:rsidRDefault="00672CE2">
      <w:pPr>
        <w:pBdr>
          <w:top w:val="nil"/>
          <w:left w:val="nil"/>
          <w:bottom w:val="nil"/>
          <w:right w:val="nil"/>
          <w:between w:val="nil"/>
        </w:pBdr>
        <w:jc w:val="both"/>
        <w:rPr>
          <w:rFonts w:ascii="Montserrat" w:eastAsia="Montserrat" w:hAnsi="Montserrat" w:cs="Montserrat"/>
          <w:color w:val="000000"/>
        </w:rPr>
      </w:pPr>
    </w:p>
    <w:p w14:paraId="432BEC43"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II.</w:t>
      </w:r>
      <w:r w:rsidRPr="00E14310">
        <w:rPr>
          <w:rFonts w:ascii="Montserrat" w:eastAsia="Montserrat" w:hAnsi="Montserrat" w:cs="Montserrat"/>
          <w:color w:val="000000"/>
        </w:rPr>
        <w:tab/>
        <w:t xml:space="preserve">Si la discrepancia tiene </w:t>
      </w:r>
      <w:r w:rsidRPr="00E14310">
        <w:rPr>
          <w:rFonts w:ascii="Montserrat" w:eastAsia="Montserrat" w:hAnsi="Montserrat" w:cs="Montserrat"/>
          <w:color w:val="000000"/>
        </w:rPr>
        <w:t>lugar entre las cantidades expresadas en letra y las expresadas en número, prevalecerá lo expresado en letra, aplicando la corrección respectiva, de acuerdo con el artículo 65 apartado B, fracción I inciso b, del Reglamento.</w:t>
      </w:r>
    </w:p>
    <w:p w14:paraId="0713AF51" w14:textId="77777777" w:rsidR="00672CE2" w:rsidRPr="00E14310" w:rsidRDefault="00672CE2">
      <w:pPr>
        <w:keepNext/>
        <w:tabs>
          <w:tab w:val="left" w:pos="567"/>
        </w:tabs>
        <w:jc w:val="both"/>
        <w:rPr>
          <w:rFonts w:ascii="Montserrat" w:eastAsia="Montserrat" w:hAnsi="Montserrat" w:cs="Montserrat"/>
          <w:b/>
        </w:rPr>
      </w:pPr>
    </w:p>
    <w:p w14:paraId="19397C43"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b/>
        </w:rPr>
        <w:t>B.1 PRECIO</w:t>
      </w:r>
      <w:r w:rsidRPr="00E14310">
        <w:rPr>
          <w:rFonts w:ascii="Montserrat" w:eastAsia="Montserrat" w:hAnsi="Montserrat" w:cs="Montserrat"/>
        </w:rPr>
        <w:t>, se otorgarán máxim</w:t>
      </w:r>
      <w:r w:rsidRPr="00E14310">
        <w:rPr>
          <w:rFonts w:ascii="Montserrat" w:eastAsia="Montserrat" w:hAnsi="Montserrat" w:cs="Montserrat"/>
        </w:rPr>
        <w:t xml:space="preserve">o </w:t>
      </w:r>
      <w:r w:rsidRPr="00E14310">
        <w:rPr>
          <w:rFonts w:ascii="Montserrat" w:eastAsia="Montserrat" w:hAnsi="Montserrat" w:cs="Montserrat"/>
          <w:b/>
        </w:rPr>
        <w:t>50 puntos requeridos</w:t>
      </w:r>
      <w:r w:rsidRPr="00E14310">
        <w:rPr>
          <w:rFonts w:ascii="Montserrat" w:eastAsia="Montserrat" w:hAnsi="Montserrat" w:cs="Montserrat"/>
        </w:rPr>
        <w:t xml:space="preserve">, de acuerdo con la información vertida en los formatos </w:t>
      </w:r>
      <w:r w:rsidRPr="00E14310">
        <w:rPr>
          <w:rFonts w:ascii="Montserrat" w:eastAsia="Montserrat" w:hAnsi="Montserrat" w:cs="Montserrat"/>
          <w:b/>
        </w:rPr>
        <w:t>E-1 PRESUPUESTO TOTAL DE LA EJECUCIÓN DE LOS TRABAJOS A PRECIO ALZADO y E-1A PRESUPUESTO TOTAL DE LA OBRA.</w:t>
      </w:r>
    </w:p>
    <w:p w14:paraId="4D60D4E8" w14:textId="77777777" w:rsidR="00672CE2" w:rsidRPr="00E14310" w:rsidRDefault="00672CE2">
      <w:pPr>
        <w:jc w:val="both"/>
        <w:rPr>
          <w:rFonts w:ascii="Montserrat" w:eastAsia="Montserrat" w:hAnsi="Montserrat" w:cs="Montserrat"/>
        </w:rPr>
      </w:pPr>
    </w:p>
    <w:p w14:paraId="16D49576"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En la evaluación de este rubro, se excluirá del precio ofertado por el</w:t>
      </w:r>
      <w:r w:rsidRPr="00E14310">
        <w:rPr>
          <w:rFonts w:ascii="Montserrat" w:eastAsia="Montserrat" w:hAnsi="Montserrat" w:cs="Montserrat"/>
        </w:rPr>
        <w:t xml:space="preserve"> </w:t>
      </w:r>
      <w:r w:rsidRPr="00E14310">
        <w:rPr>
          <w:rFonts w:ascii="Montserrat" w:eastAsia="Montserrat" w:hAnsi="Montserrat" w:cs="Montserrat"/>
          <w:b/>
        </w:rPr>
        <w:t>LICITANTE</w:t>
      </w:r>
      <w:r w:rsidRPr="00E14310">
        <w:rPr>
          <w:rFonts w:ascii="Montserrat" w:eastAsia="Montserrat" w:hAnsi="Montserrat" w:cs="Montserrat"/>
        </w:rPr>
        <w:t xml:space="preserve"> el Impuesto al Valor Agregado, por lo que, sólo se considerará el precio neto propuesto (sin I.V.A.).</w:t>
      </w:r>
    </w:p>
    <w:p w14:paraId="747686C9" w14:textId="77777777" w:rsidR="00672CE2" w:rsidRPr="00E14310" w:rsidRDefault="00672CE2">
      <w:pPr>
        <w:jc w:val="both"/>
        <w:rPr>
          <w:rFonts w:ascii="Montserrat" w:eastAsia="Montserrat" w:hAnsi="Montserrat" w:cs="Montserrat"/>
        </w:rPr>
      </w:pPr>
    </w:p>
    <w:p w14:paraId="021DD2B2"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Para la determinación de la puntuación o unidades porcentuales que correspondan al precio ofertado por cada licitante, se aplicará la siguient</w:t>
      </w:r>
      <w:r w:rsidRPr="00E14310">
        <w:rPr>
          <w:rFonts w:ascii="Montserrat" w:eastAsia="Montserrat" w:hAnsi="Montserrat" w:cs="Montserrat"/>
        </w:rPr>
        <w:t>e fórmula:</w:t>
      </w:r>
    </w:p>
    <w:p w14:paraId="4D28ABF0" w14:textId="77777777" w:rsidR="00672CE2" w:rsidRPr="00E14310" w:rsidRDefault="00672CE2">
      <w:pPr>
        <w:jc w:val="both"/>
        <w:rPr>
          <w:rFonts w:ascii="Montserrat" w:eastAsia="Montserrat" w:hAnsi="Montserrat" w:cs="Montserrat"/>
        </w:rPr>
      </w:pPr>
    </w:p>
    <w:p w14:paraId="2C58F5A6" w14:textId="77777777" w:rsidR="00672CE2" w:rsidRPr="00E14310" w:rsidRDefault="005B6C61">
      <w:pPr>
        <w:jc w:val="center"/>
        <w:rPr>
          <w:rFonts w:ascii="Montserrat" w:eastAsia="Montserrat" w:hAnsi="Montserrat" w:cs="Montserrat"/>
          <w:b/>
        </w:rPr>
      </w:pPr>
      <w:proofErr w:type="spellStart"/>
      <w:r w:rsidRPr="00E14310">
        <w:rPr>
          <w:rFonts w:ascii="Montserrat" w:eastAsia="Montserrat" w:hAnsi="Montserrat" w:cs="Montserrat"/>
          <w:b/>
        </w:rPr>
        <w:t>PPAj</w:t>
      </w:r>
      <w:proofErr w:type="spellEnd"/>
      <w:r w:rsidRPr="00E14310">
        <w:rPr>
          <w:rFonts w:ascii="Montserrat" w:eastAsia="Montserrat" w:hAnsi="Montserrat" w:cs="Montserrat"/>
          <w:b/>
        </w:rPr>
        <w:t xml:space="preserve"> = 50 (PSPMB / </w:t>
      </w:r>
      <w:proofErr w:type="spellStart"/>
      <w:proofErr w:type="gramStart"/>
      <w:r w:rsidRPr="00E14310">
        <w:rPr>
          <w:rFonts w:ascii="Montserrat" w:eastAsia="Montserrat" w:hAnsi="Montserrat" w:cs="Montserrat"/>
          <w:b/>
        </w:rPr>
        <w:t>PPj</w:t>
      </w:r>
      <w:proofErr w:type="spellEnd"/>
      <w:r w:rsidRPr="00E14310">
        <w:rPr>
          <w:rFonts w:ascii="Montserrat" w:eastAsia="Montserrat" w:hAnsi="Montserrat" w:cs="Montserrat"/>
          <w:b/>
        </w:rPr>
        <w:t xml:space="preserve">)   </w:t>
      </w:r>
      <w:proofErr w:type="gramEnd"/>
      <w:r w:rsidRPr="00E14310">
        <w:rPr>
          <w:rFonts w:ascii="Montserrat" w:eastAsia="Montserrat" w:hAnsi="Montserrat" w:cs="Montserrat"/>
          <w:b/>
        </w:rPr>
        <w:t xml:space="preserve">   Para toda j = 1, 2, ….n</w:t>
      </w:r>
    </w:p>
    <w:p w14:paraId="6BD4BB84" w14:textId="77777777" w:rsidR="00672CE2" w:rsidRPr="00E14310" w:rsidRDefault="00672CE2">
      <w:pPr>
        <w:jc w:val="center"/>
        <w:rPr>
          <w:rFonts w:ascii="Montserrat" w:eastAsia="Montserrat" w:hAnsi="Montserrat" w:cs="Montserrat"/>
        </w:rPr>
      </w:pPr>
    </w:p>
    <w:p w14:paraId="5B2AAB77" w14:textId="77777777" w:rsidR="00672CE2" w:rsidRPr="00E14310" w:rsidRDefault="005B6C61">
      <w:pPr>
        <w:rPr>
          <w:rFonts w:ascii="Montserrat" w:eastAsia="Montserrat" w:hAnsi="Montserrat" w:cs="Montserrat"/>
        </w:rPr>
      </w:pPr>
      <w:r w:rsidRPr="00E14310">
        <w:rPr>
          <w:rFonts w:ascii="Montserrat" w:eastAsia="Montserrat" w:hAnsi="Montserrat" w:cs="Montserrat"/>
        </w:rPr>
        <w:t xml:space="preserve">Donde: </w:t>
      </w:r>
    </w:p>
    <w:p w14:paraId="0F00DF75" w14:textId="77777777" w:rsidR="00672CE2" w:rsidRPr="00E14310" w:rsidRDefault="00672CE2">
      <w:pPr>
        <w:rPr>
          <w:rFonts w:ascii="Montserrat" w:eastAsia="Montserrat" w:hAnsi="Montserrat" w:cs="Montserrat"/>
        </w:rPr>
      </w:pPr>
    </w:p>
    <w:p w14:paraId="2F893C35" w14:textId="77777777" w:rsidR="00672CE2" w:rsidRPr="00E14310" w:rsidRDefault="005B6C61">
      <w:pPr>
        <w:rPr>
          <w:rFonts w:ascii="Montserrat" w:eastAsia="Montserrat" w:hAnsi="Montserrat" w:cs="Montserrat"/>
        </w:rPr>
      </w:pPr>
      <w:proofErr w:type="spellStart"/>
      <w:r w:rsidRPr="00E14310">
        <w:rPr>
          <w:rFonts w:ascii="Montserrat" w:eastAsia="Montserrat" w:hAnsi="Montserrat" w:cs="Montserrat"/>
        </w:rPr>
        <w:t>PPAj</w:t>
      </w:r>
      <w:proofErr w:type="spellEnd"/>
      <w:r w:rsidRPr="00E14310">
        <w:rPr>
          <w:rFonts w:ascii="Montserrat" w:eastAsia="Montserrat" w:hAnsi="Montserrat" w:cs="Montserrat"/>
        </w:rPr>
        <w:t xml:space="preserve"> = Puntuación o unidades porcentuales a asignar a la proposición “j” por el precio ofertado.</w:t>
      </w:r>
    </w:p>
    <w:p w14:paraId="3ED799A4" w14:textId="77777777" w:rsidR="00672CE2" w:rsidRPr="00E14310" w:rsidRDefault="005B6C61">
      <w:pPr>
        <w:rPr>
          <w:rFonts w:ascii="Montserrat" w:eastAsia="Montserrat" w:hAnsi="Montserrat" w:cs="Montserrat"/>
        </w:rPr>
      </w:pPr>
      <w:r w:rsidRPr="00E14310">
        <w:rPr>
          <w:rFonts w:ascii="Montserrat" w:eastAsia="Montserrat" w:hAnsi="Montserrat" w:cs="Montserrat"/>
        </w:rPr>
        <w:t>PSPMB = Proposición solvente cuyo precio es el más bajo.</w:t>
      </w:r>
    </w:p>
    <w:p w14:paraId="702E00FE" w14:textId="77777777" w:rsidR="00672CE2" w:rsidRPr="00E14310" w:rsidRDefault="005B6C61">
      <w:pPr>
        <w:rPr>
          <w:rFonts w:ascii="Montserrat" w:eastAsia="Montserrat" w:hAnsi="Montserrat" w:cs="Montserrat"/>
        </w:rPr>
      </w:pPr>
      <w:proofErr w:type="spellStart"/>
      <w:r w:rsidRPr="00E14310">
        <w:rPr>
          <w:rFonts w:ascii="Montserrat" w:eastAsia="Montserrat" w:hAnsi="Montserrat" w:cs="Montserrat"/>
        </w:rPr>
        <w:t>PPj</w:t>
      </w:r>
      <w:proofErr w:type="spellEnd"/>
      <w:r w:rsidRPr="00E14310">
        <w:rPr>
          <w:rFonts w:ascii="Montserrat" w:eastAsia="Montserrat" w:hAnsi="Montserrat" w:cs="Montserrat"/>
        </w:rPr>
        <w:t xml:space="preserve"> = Precio de la proposic</w:t>
      </w:r>
      <w:r w:rsidRPr="00E14310">
        <w:rPr>
          <w:rFonts w:ascii="Montserrat" w:eastAsia="Montserrat" w:hAnsi="Montserrat" w:cs="Montserrat"/>
        </w:rPr>
        <w:t>ión “j”, y</w:t>
      </w:r>
    </w:p>
    <w:p w14:paraId="2FE8F700"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El subíndice “j” representa a las demás proposiciones determinadas como solventes como resultado de la evaluación.</w:t>
      </w:r>
    </w:p>
    <w:p w14:paraId="1758960A" w14:textId="77777777" w:rsidR="00672CE2" w:rsidRPr="00E14310" w:rsidRDefault="00672CE2">
      <w:pPr>
        <w:rPr>
          <w:rFonts w:ascii="Montserrat" w:eastAsia="Montserrat" w:hAnsi="Montserrat" w:cs="Montserrat"/>
        </w:rPr>
      </w:pPr>
    </w:p>
    <w:p w14:paraId="3C80CBB5" w14:textId="77777777" w:rsidR="00672CE2" w:rsidRPr="00E14310" w:rsidRDefault="00672CE2">
      <w:pPr>
        <w:jc w:val="both"/>
        <w:rPr>
          <w:rFonts w:ascii="Montserrat" w:eastAsia="Montserrat" w:hAnsi="Montserrat" w:cs="Montserrat"/>
        </w:rPr>
      </w:pPr>
    </w:p>
    <w:p w14:paraId="3413C2EF" w14:textId="77777777" w:rsidR="00672CE2" w:rsidRPr="00E14310" w:rsidRDefault="005B6C61">
      <w:pPr>
        <w:ind w:right="283"/>
        <w:jc w:val="both"/>
        <w:rPr>
          <w:rFonts w:ascii="Montserrat" w:eastAsia="Montserrat" w:hAnsi="Montserrat" w:cs="Montserrat"/>
          <w:b/>
        </w:rPr>
      </w:pPr>
      <w:r w:rsidRPr="00E14310">
        <w:rPr>
          <w:rFonts w:ascii="Montserrat" w:eastAsia="Montserrat" w:hAnsi="Montserrat" w:cs="Montserrat"/>
        </w:rPr>
        <w:t xml:space="preserve">Considerando lo dispuesto en el Artículo 45 fracción II de la </w:t>
      </w:r>
      <w:r w:rsidRPr="00E14310">
        <w:rPr>
          <w:rFonts w:ascii="Montserrat" w:eastAsia="Montserrat" w:hAnsi="Montserrat" w:cs="Montserrat"/>
          <w:b/>
        </w:rPr>
        <w:t>LOPSRM</w:t>
      </w:r>
      <w:r w:rsidRPr="00E14310">
        <w:rPr>
          <w:rFonts w:ascii="Montserrat" w:eastAsia="Montserrat" w:hAnsi="Montserrat" w:cs="Montserrat"/>
        </w:rPr>
        <w:t xml:space="preserve">, y 45 apartado B del </w:t>
      </w:r>
      <w:r w:rsidRPr="00E14310">
        <w:rPr>
          <w:rFonts w:ascii="Montserrat" w:eastAsia="Montserrat" w:hAnsi="Montserrat" w:cs="Montserrat"/>
          <w:b/>
        </w:rPr>
        <w:t>“RLOPSRM”</w:t>
      </w:r>
      <w:r w:rsidRPr="00E14310">
        <w:rPr>
          <w:rFonts w:ascii="Montserrat" w:eastAsia="Montserrat" w:hAnsi="Montserrat" w:cs="Montserrat"/>
        </w:rPr>
        <w:t xml:space="preserve"> y el numeral II de los Linea</w:t>
      </w:r>
      <w:r w:rsidRPr="00E14310">
        <w:rPr>
          <w:rFonts w:ascii="Montserrat" w:eastAsia="Montserrat" w:hAnsi="Montserrat" w:cs="Montserrat"/>
        </w:rPr>
        <w:t>mientos para la aplicación del criterio de evaluación de proposiciones a través del mecanismo de puntos o porcentajes en los procedimientos de contratación regulados por la Ley de Adquisiciones, Arrendamientos y Servicios del Sector Público y la Ley de Obr</w:t>
      </w:r>
      <w:r w:rsidRPr="00E14310">
        <w:rPr>
          <w:rFonts w:ascii="Montserrat" w:eastAsia="Montserrat" w:hAnsi="Montserrat" w:cs="Montserrat"/>
        </w:rPr>
        <w:t xml:space="preserve">as Públicas y Servicios Relacionados con las Mismas, que indican que LA </w:t>
      </w:r>
      <w:r w:rsidRPr="00E14310">
        <w:rPr>
          <w:rFonts w:ascii="Montserrat" w:eastAsia="Montserrat" w:hAnsi="Montserrat" w:cs="Montserrat"/>
          <w:b/>
        </w:rPr>
        <w:t>CONVOCANTE</w:t>
      </w:r>
      <w:r w:rsidRPr="00E14310">
        <w:rPr>
          <w:rFonts w:ascii="Montserrat" w:eastAsia="Montserrat" w:hAnsi="Montserrat" w:cs="Montserrat"/>
        </w:rPr>
        <w:t xml:space="preserve"> debe verificar que el análisis, cálculo e integración del precio cumpla con la condición de pago establecida en la convocatoria que en este caso corresponde al precio alzado</w:t>
      </w:r>
      <w:r w:rsidRPr="00E14310">
        <w:rPr>
          <w:rFonts w:ascii="Montserrat" w:eastAsia="Montserrat" w:hAnsi="Montserrat" w:cs="Montserrat"/>
        </w:rPr>
        <w:t>, con objeto de tener certeza, que se cumplan con los elementos suficientes para verificar el precio ofertado y comprobar su composición de acuerdo a lo establecido  en la convocatoria y el “</w:t>
      </w:r>
      <w:r w:rsidRPr="00E14310">
        <w:rPr>
          <w:rFonts w:ascii="Montserrat" w:eastAsia="Montserrat" w:hAnsi="Montserrat" w:cs="Montserrat"/>
          <w:b/>
        </w:rPr>
        <w:t>RLOPSRM”</w:t>
      </w:r>
      <w:r w:rsidRPr="00E14310">
        <w:rPr>
          <w:rFonts w:ascii="Montserrat" w:eastAsia="Montserrat" w:hAnsi="Montserrat" w:cs="Montserrat"/>
        </w:rPr>
        <w:t xml:space="preserve">; y que los costos de las actividades se </w:t>
      </w:r>
      <w:r w:rsidRPr="00E14310">
        <w:rPr>
          <w:rFonts w:ascii="Montserrat" w:eastAsia="Montserrat" w:hAnsi="Montserrat" w:cs="Montserrat"/>
        </w:rPr>
        <w:lastRenderedPageBreak/>
        <w:t>encuentren confo</w:t>
      </w:r>
      <w:r w:rsidRPr="00E14310">
        <w:rPr>
          <w:rFonts w:ascii="Montserrat" w:eastAsia="Montserrat" w:hAnsi="Montserrat" w:cs="Montserrat"/>
        </w:rPr>
        <w:t>rme al presupuesto de obra de la SEDATU y su Estudio de Mercado;  revisará los montos ofertados para cada actividad de obra (formato E-1A), los insumos de materiales y equipos de instalación permanente, de la mano de obra y de la maquinaria y equipo de con</w:t>
      </w:r>
      <w:r w:rsidRPr="00E14310">
        <w:rPr>
          <w:rFonts w:ascii="Montserrat" w:eastAsia="Montserrat" w:hAnsi="Montserrat" w:cs="Montserrat"/>
        </w:rPr>
        <w:t>strucción (formatos E-4A, E-4B, E-4C), los programas de erogaciones de la obra (formatos E-2 y E-3), los programas de erogaciones mensuales a costo directo (formatos E-3A, E-3B, E-3C y E-3D), el análisis, cálculo e integración del factor de salario real co</w:t>
      </w:r>
      <w:r w:rsidRPr="00E14310">
        <w:rPr>
          <w:rFonts w:ascii="Montserrat" w:eastAsia="Montserrat" w:hAnsi="Montserrat" w:cs="Montserrat"/>
        </w:rPr>
        <w:t xml:space="preserve">nforme a lo previsto en el </w:t>
      </w:r>
      <w:r w:rsidRPr="00E14310">
        <w:rPr>
          <w:rFonts w:ascii="Montserrat" w:eastAsia="Montserrat" w:hAnsi="Montserrat" w:cs="Montserrat"/>
          <w:b/>
        </w:rPr>
        <w:t>“RLOPSRM” (</w:t>
      </w:r>
      <w:r w:rsidRPr="00E14310">
        <w:rPr>
          <w:rFonts w:ascii="Montserrat" w:eastAsia="Montserrat" w:hAnsi="Montserrat" w:cs="Montserrat"/>
        </w:rPr>
        <w:t>anexo del formato E-4B), y análisis, cálculo e integración de costos horarios de la maquinaria y equipo de construcción (anexo formato E-4C), lo cual efectuará conforme a lo siguiente:</w:t>
      </w:r>
    </w:p>
    <w:p w14:paraId="752A1F0A" w14:textId="77777777" w:rsidR="00672CE2" w:rsidRPr="00E14310" w:rsidRDefault="00672CE2">
      <w:pPr>
        <w:jc w:val="both"/>
        <w:rPr>
          <w:rFonts w:ascii="Montserrat" w:eastAsia="Montserrat" w:hAnsi="Montserrat" w:cs="Montserrat"/>
        </w:rPr>
      </w:pPr>
    </w:p>
    <w:p w14:paraId="6BF5C920" w14:textId="77777777" w:rsidR="00672CE2" w:rsidRPr="00E14310" w:rsidRDefault="00672CE2">
      <w:pPr>
        <w:jc w:val="both"/>
        <w:rPr>
          <w:rFonts w:ascii="Montserrat" w:eastAsia="Montserrat" w:hAnsi="Montserrat" w:cs="Montserrat"/>
        </w:rPr>
      </w:pPr>
    </w:p>
    <w:p w14:paraId="4F31D2A0" w14:textId="77777777" w:rsidR="00672CE2" w:rsidRPr="00E14310" w:rsidRDefault="005B6C61">
      <w:pPr>
        <w:keepNext/>
        <w:jc w:val="both"/>
        <w:rPr>
          <w:rFonts w:ascii="Montserrat" w:eastAsia="Montserrat" w:hAnsi="Montserrat" w:cs="Montserrat"/>
        </w:rPr>
      </w:pPr>
      <w:r w:rsidRPr="00E14310">
        <w:rPr>
          <w:rFonts w:ascii="Montserrat" w:eastAsia="Montserrat" w:hAnsi="Montserrat" w:cs="Montserrat"/>
          <w:b/>
        </w:rPr>
        <w:t xml:space="preserve">B.2. Precio ofertado para </w:t>
      </w:r>
      <w:r w:rsidRPr="00E14310">
        <w:rPr>
          <w:rFonts w:ascii="Montserrat" w:eastAsia="Montserrat" w:hAnsi="Montserrat" w:cs="Montserrat"/>
          <w:b/>
        </w:rPr>
        <w:t>cada actividad de la obra</w:t>
      </w:r>
      <w:r w:rsidRPr="00E14310">
        <w:rPr>
          <w:rFonts w:ascii="Montserrat" w:eastAsia="Montserrat" w:hAnsi="Montserrat" w:cs="Montserrat"/>
        </w:rPr>
        <w:t xml:space="preserve">, de acuerdo con la información vertida en el formato </w:t>
      </w:r>
      <w:r w:rsidRPr="00E14310">
        <w:rPr>
          <w:rFonts w:ascii="Montserrat" w:eastAsia="Montserrat" w:hAnsi="Montserrat" w:cs="Montserrat"/>
          <w:b/>
        </w:rPr>
        <w:t>E-1A. PRESUPUESTO TOTAL DE LA OBRA.</w:t>
      </w:r>
    </w:p>
    <w:p w14:paraId="456A23A9" w14:textId="77777777" w:rsidR="00672CE2" w:rsidRPr="00E14310" w:rsidRDefault="00672CE2">
      <w:pPr>
        <w:jc w:val="both"/>
        <w:rPr>
          <w:rFonts w:ascii="Montserrat" w:eastAsia="Montserrat" w:hAnsi="Montserrat" w:cs="Montserrat"/>
        </w:rPr>
      </w:pPr>
    </w:p>
    <w:p w14:paraId="13E6D49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Conforme al Presupuesto de Obra de SEDATU y su Estudio de Mercado, se determinarán las actividades preponderantes (hasta un acumulado del 80</w:t>
      </w:r>
      <w:r w:rsidRPr="00E14310">
        <w:rPr>
          <w:rFonts w:ascii="Montserrat" w:eastAsia="Montserrat" w:hAnsi="Montserrat" w:cs="Montserrat"/>
        </w:rPr>
        <w:t xml:space="preserve">% del costo total de la obra).   Se realizará la comparativa contra la información vertida por los LICITANTES en el formato E-1A Presupuesto total de la obra para estas actividades, sacando los porcentajes de diferencia a la baja o la alza. </w:t>
      </w:r>
    </w:p>
    <w:p w14:paraId="1975DE80" w14:textId="77777777" w:rsidR="00672CE2" w:rsidRPr="00E14310" w:rsidRDefault="00672CE2">
      <w:pPr>
        <w:jc w:val="both"/>
        <w:rPr>
          <w:rFonts w:ascii="Montserrat" w:eastAsia="Montserrat" w:hAnsi="Montserrat" w:cs="Montserrat"/>
        </w:rPr>
      </w:pPr>
    </w:p>
    <w:p w14:paraId="59E598D5" w14:textId="77777777" w:rsidR="00672CE2" w:rsidRPr="00E14310" w:rsidRDefault="005B6C61">
      <w:pPr>
        <w:spacing w:before="120"/>
        <w:jc w:val="both"/>
        <w:rPr>
          <w:rFonts w:ascii="Montserrat" w:eastAsia="Montserrat" w:hAnsi="Montserrat" w:cs="Montserrat"/>
          <w:b/>
        </w:rPr>
      </w:pPr>
      <w:r w:rsidRPr="00E14310">
        <w:rPr>
          <w:rFonts w:ascii="Montserrat" w:eastAsia="Montserrat" w:hAnsi="Montserrat" w:cs="Montserrat"/>
        </w:rPr>
        <w:t>Se revisará q</w:t>
      </w:r>
      <w:r w:rsidRPr="00E14310">
        <w:rPr>
          <w:rFonts w:ascii="Montserrat" w:eastAsia="Montserrat" w:hAnsi="Montserrat" w:cs="Montserrat"/>
        </w:rPr>
        <w:t>ue la diferencia en los importes ofertados (parcial o total) de las actividades preponderantes (que representen hasta un acumulado del 80% del costo total de la obra) estén en el rango de -5% a +5%.</w:t>
      </w:r>
    </w:p>
    <w:p w14:paraId="58251665" w14:textId="77777777" w:rsidR="00672CE2" w:rsidRPr="00E14310" w:rsidRDefault="00672CE2">
      <w:pPr>
        <w:spacing w:before="120"/>
        <w:ind w:left="709"/>
        <w:jc w:val="both"/>
        <w:rPr>
          <w:rFonts w:ascii="Montserrat" w:eastAsia="Montserrat" w:hAnsi="Montserrat" w:cs="Montserrat"/>
          <w:b/>
        </w:rPr>
      </w:pPr>
    </w:p>
    <w:p w14:paraId="21D8F390" w14:textId="77777777" w:rsidR="00672CE2" w:rsidRPr="00E14310" w:rsidRDefault="005B6C61">
      <w:pPr>
        <w:keepNext/>
        <w:jc w:val="both"/>
        <w:rPr>
          <w:rFonts w:ascii="Montserrat" w:eastAsia="Montserrat" w:hAnsi="Montserrat" w:cs="Montserrat"/>
        </w:rPr>
      </w:pPr>
      <w:r w:rsidRPr="00E14310">
        <w:rPr>
          <w:rFonts w:ascii="Montserrat" w:eastAsia="Montserrat" w:hAnsi="Montserrat" w:cs="Montserrat"/>
          <w:b/>
        </w:rPr>
        <w:t>B.3. Precio de los insumos de la mano de obra, de maquin</w:t>
      </w:r>
      <w:r w:rsidRPr="00E14310">
        <w:rPr>
          <w:rFonts w:ascii="Montserrat" w:eastAsia="Montserrat" w:hAnsi="Montserrat" w:cs="Montserrat"/>
          <w:b/>
        </w:rPr>
        <w:t xml:space="preserve">aria y equipo de construcción, de materiales y equipos de instalación permanente; </w:t>
      </w:r>
      <w:r w:rsidRPr="00E14310">
        <w:rPr>
          <w:rFonts w:ascii="Montserrat" w:eastAsia="Montserrat" w:hAnsi="Montserrat" w:cs="Montserrat"/>
        </w:rPr>
        <w:t>se revisará lo siguiente:</w:t>
      </w:r>
    </w:p>
    <w:p w14:paraId="1B04B11C" w14:textId="77777777" w:rsidR="00672CE2" w:rsidRPr="00E14310" w:rsidRDefault="00672CE2">
      <w:pPr>
        <w:keepNext/>
        <w:jc w:val="both"/>
        <w:rPr>
          <w:rFonts w:ascii="Montserrat" w:eastAsia="Montserrat" w:hAnsi="Montserrat" w:cs="Montserrat"/>
        </w:rPr>
      </w:pPr>
    </w:p>
    <w:p w14:paraId="1E0B31D3" w14:textId="77777777" w:rsidR="00672CE2" w:rsidRPr="00E14310" w:rsidRDefault="005B6C61">
      <w:pPr>
        <w:keepNext/>
        <w:ind w:left="567"/>
        <w:jc w:val="both"/>
        <w:rPr>
          <w:rFonts w:ascii="Montserrat" w:eastAsia="Montserrat" w:hAnsi="Montserrat" w:cs="Montserrat"/>
        </w:rPr>
      </w:pPr>
      <w:r w:rsidRPr="00E14310">
        <w:rPr>
          <w:rFonts w:ascii="Montserrat" w:eastAsia="Montserrat" w:hAnsi="Montserrat" w:cs="Montserrat"/>
          <w:b/>
        </w:rPr>
        <w:t>B.3.a.</w:t>
      </w:r>
      <w:r w:rsidRPr="00E14310">
        <w:rPr>
          <w:rFonts w:ascii="Montserrat" w:eastAsia="Montserrat" w:hAnsi="Montserrat" w:cs="Montserrat"/>
        </w:rPr>
        <w:t xml:space="preserve"> Que el Análisis, cálculo e integración del factor de salario real se realice conforme a lo previsto en el </w:t>
      </w:r>
      <w:r w:rsidRPr="00E14310">
        <w:rPr>
          <w:rFonts w:ascii="Montserrat" w:eastAsia="Montserrat" w:hAnsi="Montserrat" w:cs="Montserrat"/>
          <w:b/>
        </w:rPr>
        <w:t>RLOPSRM</w:t>
      </w:r>
      <w:r w:rsidRPr="00E14310">
        <w:rPr>
          <w:rFonts w:ascii="Montserrat" w:eastAsia="Montserrat" w:hAnsi="Montserrat" w:cs="Montserrat"/>
        </w:rPr>
        <w:t xml:space="preserve">, anexando el tabulador de </w:t>
      </w:r>
      <w:r w:rsidRPr="00E14310">
        <w:rPr>
          <w:rFonts w:ascii="Montserrat" w:eastAsia="Montserrat" w:hAnsi="Montserrat" w:cs="Montserrat"/>
        </w:rPr>
        <w:t>salarios base de mano de obra por jornada diurna de ocho horas e integración de los salarios (Anexo del formato E-4B).</w:t>
      </w:r>
    </w:p>
    <w:p w14:paraId="2E833D67" w14:textId="77777777" w:rsidR="00672CE2" w:rsidRPr="00E14310" w:rsidRDefault="00672CE2">
      <w:pPr>
        <w:keepNext/>
        <w:ind w:left="567"/>
        <w:jc w:val="both"/>
        <w:rPr>
          <w:rFonts w:ascii="Montserrat" w:eastAsia="Montserrat" w:hAnsi="Montserrat" w:cs="Montserrat"/>
        </w:rPr>
      </w:pPr>
    </w:p>
    <w:p w14:paraId="7BD75269" w14:textId="77777777" w:rsidR="00672CE2" w:rsidRPr="00E14310" w:rsidRDefault="005B6C61">
      <w:pPr>
        <w:keepNext/>
        <w:ind w:left="567"/>
        <w:jc w:val="both"/>
        <w:rPr>
          <w:rFonts w:ascii="Montserrat" w:eastAsia="Montserrat" w:hAnsi="Montserrat" w:cs="Montserrat"/>
        </w:rPr>
      </w:pPr>
      <w:r w:rsidRPr="00E14310">
        <w:rPr>
          <w:rFonts w:ascii="Montserrat" w:eastAsia="Montserrat" w:hAnsi="Montserrat" w:cs="Montserrat"/>
          <w:b/>
        </w:rPr>
        <w:t xml:space="preserve">B.3.b. </w:t>
      </w:r>
      <w:r w:rsidRPr="00E14310">
        <w:rPr>
          <w:rFonts w:ascii="Montserrat" w:eastAsia="Montserrat" w:hAnsi="Montserrat" w:cs="Montserrat"/>
        </w:rPr>
        <w:t>Que el Análisis, cálculo e integración de los costos horarios de la maquinaria y equipo de construcción, que realice éstos para e</w:t>
      </w:r>
      <w:r w:rsidRPr="00E14310">
        <w:rPr>
          <w:rFonts w:ascii="Montserrat" w:eastAsia="Montserrat" w:hAnsi="Montserrat" w:cs="Montserrat"/>
        </w:rPr>
        <w:t>fectos de evaluación, costos y rendimientos de máquinas y equipos nuevos. Anexo del formato E-4C).</w:t>
      </w:r>
    </w:p>
    <w:p w14:paraId="0E81769E" w14:textId="77777777" w:rsidR="00672CE2" w:rsidRPr="00E14310" w:rsidRDefault="00672CE2">
      <w:pPr>
        <w:keepNext/>
        <w:ind w:left="567"/>
        <w:jc w:val="both"/>
        <w:rPr>
          <w:rFonts w:ascii="Montserrat" w:eastAsia="Montserrat" w:hAnsi="Montserrat" w:cs="Montserrat"/>
        </w:rPr>
      </w:pPr>
    </w:p>
    <w:p w14:paraId="17B0313D" w14:textId="77777777" w:rsidR="00672CE2" w:rsidRPr="00E14310" w:rsidRDefault="005B6C61">
      <w:pPr>
        <w:keepNext/>
        <w:ind w:left="567"/>
        <w:jc w:val="both"/>
        <w:rPr>
          <w:rFonts w:ascii="Montserrat" w:eastAsia="Montserrat" w:hAnsi="Montserrat" w:cs="Montserrat"/>
        </w:rPr>
      </w:pPr>
      <w:r w:rsidRPr="00E14310">
        <w:rPr>
          <w:rFonts w:ascii="Montserrat" w:eastAsia="Montserrat" w:hAnsi="Montserrat" w:cs="Montserrat"/>
          <w:b/>
        </w:rPr>
        <w:t>B.3.c.</w:t>
      </w:r>
      <w:r w:rsidRPr="00E14310">
        <w:rPr>
          <w:rFonts w:ascii="Montserrat" w:eastAsia="Montserrat" w:hAnsi="Montserrat" w:cs="Montserrat"/>
        </w:rPr>
        <w:t xml:space="preserve"> Que la Red de Actividades, el Programa de Erogaciones de la Obra y la Cédula de avances y pagos programados (</w:t>
      </w:r>
      <w:r w:rsidRPr="00E14310">
        <w:rPr>
          <w:rFonts w:ascii="Montserrat" w:eastAsia="Montserrat" w:hAnsi="Montserrat" w:cs="Montserrat"/>
          <w:b/>
        </w:rPr>
        <w:t>Formatos E-2, E-3 y E-5</w:t>
      </w:r>
      <w:r w:rsidRPr="00E14310">
        <w:rPr>
          <w:rFonts w:ascii="Montserrat" w:eastAsia="Montserrat" w:hAnsi="Montserrat" w:cs="Montserrat"/>
        </w:rPr>
        <w:t xml:space="preserve">) los </w:t>
      </w:r>
      <w:r w:rsidRPr="00E14310">
        <w:rPr>
          <w:rFonts w:ascii="Montserrat" w:eastAsia="Montserrat" w:hAnsi="Montserrat" w:cs="Montserrat"/>
        </w:rPr>
        <w:t>presente conforme al catálogo de actividades con sus erogaciones, calendarizado y cuantificado de acuerdo con los periodos determinados por la SEDATU, dividido en actividades, del total de los conceptos de trabajo, utilizando preferentemente diagramas de b</w:t>
      </w:r>
      <w:r w:rsidRPr="00E14310">
        <w:rPr>
          <w:rFonts w:ascii="Montserrat" w:eastAsia="Montserrat" w:hAnsi="Montserrat" w:cs="Montserrat"/>
        </w:rPr>
        <w:t>arras, o bien, redes de actividades con ruta crítica y en su caso, con fechas críticas que refleje el porcentaje del avance en la ejecución de los trabajos.</w:t>
      </w:r>
    </w:p>
    <w:p w14:paraId="5D5DC095" w14:textId="77777777" w:rsidR="00672CE2" w:rsidRPr="00E14310" w:rsidRDefault="00672CE2">
      <w:pPr>
        <w:keepNext/>
        <w:ind w:left="567"/>
        <w:jc w:val="both"/>
        <w:rPr>
          <w:rFonts w:ascii="Montserrat" w:eastAsia="Montserrat" w:hAnsi="Montserrat" w:cs="Montserrat"/>
        </w:rPr>
      </w:pPr>
    </w:p>
    <w:p w14:paraId="70B202A5" w14:textId="77777777" w:rsidR="00672CE2" w:rsidRPr="00E14310" w:rsidRDefault="005B6C61">
      <w:pPr>
        <w:keepNext/>
        <w:ind w:left="567"/>
        <w:jc w:val="both"/>
        <w:rPr>
          <w:rFonts w:ascii="Montserrat" w:eastAsia="Montserrat" w:hAnsi="Montserrat" w:cs="Montserrat"/>
        </w:rPr>
      </w:pPr>
      <w:r w:rsidRPr="00E14310">
        <w:rPr>
          <w:rFonts w:ascii="Montserrat" w:eastAsia="Montserrat" w:hAnsi="Montserrat" w:cs="Montserrat"/>
          <w:b/>
        </w:rPr>
        <w:t>B.3.d.</w:t>
      </w:r>
      <w:r w:rsidRPr="00E14310">
        <w:rPr>
          <w:rFonts w:ascii="Montserrat" w:eastAsia="Montserrat" w:hAnsi="Montserrat" w:cs="Montserrat"/>
        </w:rPr>
        <w:t xml:space="preserve"> Que los programas mensuales de erogaciones a costo directo (</w:t>
      </w:r>
      <w:r w:rsidRPr="00E14310">
        <w:rPr>
          <w:rFonts w:ascii="Montserrat" w:eastAsia="Montserrat" w:hAnsi="Montserrat" w:cs="Montserrat"/>
          <w:b/>
        </w:rPr>
        <w:t>Formatos E-3A, E-3B, E-3C y E-3</w:t>
      </w:r>
      <w:r w:rsidRPr="00E14310">
        <w:rPr>
          <w:rFonts w:ascii="Montserrat" w:eastAsia="Montserrat" w:hAnsi="Montserrat" w:cs="Montserrat"/>
          <w:b/>
        </w:rPr>
        <w:t>D</w:t>
      </w:r>
      <w:r w:rsidRPr="00E14310">
        <w:rPr>
          <w:rFonts w:ascii="Montserrat" w:eastAsia="Montserrat" w:hAnsi="Montserrat" w:cs="Montserrat"/>
        </w:rPr>
        <w:t xml:space="preserve">), de utilización de mano de obra, de maquinaria y equipo de construcción, de los materiales y equipo de instalación permanente, de utilización del personal técnico, administrativo y de </w:t>
      </w:r>
      <w:r w:rsidRPr="00E14310">
        <w:rPr>
          <w:rFonts w:ascii="Montserrat" w:eastAsia="Montserrat" w:hAnsi="Montserrat" w:cs="Montserrat"/>
        </w:rPr>
        <w:lastRenderedPageBreak/>
        <w:t>servicios, calendarizados y cuantificados con los insumos de utilizac</w:t>
      </w:r>
      <w:r w:rsidRPr="00E14310">
        <w:rPr>
          <w:rFonts w:ascii="Montserrat" w:eastAsia="Montserrat" w:hAnsi="Montserrat" w:cs="Montserrat"/>
        </w:rPr>
        <w:t>ión, los presente conforme a los periodos determinados por la SEDATU.</w:t>
      </w:r>
    </w:p>
    <w:p w14:paraId="781C7112" w14:textId="77777777" w:rsidR="00672CE2" w:rsidRPr="00E14310" w:rsidRDefault="00672CE2">
      <w:pPr>
        <w:keepNext/>
        <w:ind w:left="567"/>
        <w:jc w:val="both"/>
        <w:rPr>
          <w:rFonts w:ascii="Montserrat" w:eastAsia="Montserrat" w:hAnsi="Montserrat" w:cs="Montserrat"/>
        </w:rPr>
      </w:pPr>
    </w:p>
    <w:p w14:paraId="762AA690" w14:textId="77777777" w:rsidR="00672CE2" w:rsidRPr="00E14310" w:rsidRDefault="005B6C61">
      <w:pPr>
        <w:keepNext/>
        <w:ind w:left="567"/>
        <w:jc w:val="both"/>
        <w:rPr>
          <w:rFonts w:ascii="Montserrat" w:eastAsia="Montserrat" w:hAnsi="Montserrat" w:cs="Montserrat"/>
        </w:rPr>
      </w:pPr>
      <w:r w:rsidRPr="00E14310">
        <w:rPr>
          <w:rFonts w:ascii="Montserrat" w:eastAsia="Montserrat" w:hAnsi="Montserrat" w:cs="Montserrat"/>
          <w:b/>
        </w:rPr>
        <w:t>B.3.e.</w:t>
      </w:r>
      <w:r w:rsidRPr="00E14310">
        <w:rPr>
          <w:rFonts w:ascii="Montserrat" w:eastAsia="Montserrat" w:hAnsi="Montserrat" w:cs="Montserrat"/>
        </w:rPr>
        <w:t xml:space="preserve"> Que el Listado de insumos que intervienen en la integración de la proposición (</w:t>
      </w:r>
      <w:r w:rsidRPr="00E14310">
        <w:rPr>
          <w:rFonts w:ascii="Montserrat" w:eastAsia="Montserrat" w:hAnsi="Montserrat" w:cs="Montserrat"/>
          <w:b/>
        </w:rPr>
        <w:t>Formatos E-4A, E-4B y E-4C</w:t>
      </w:r>
      <w:r w:rsidRPr="00E14310">
        <w:rPr>
          <w:rFonts w:ascii="Montserrat" w:eastAsia="Montserrat" w:hAnsi="Montserrat" w:cs="Montserrat"/>
        </w:rPr>
        <w:t>), los presente con la descripción y especificaciones técnicas de cada un</w:t>
      </w:r>
      <w:r w:rsidRPr="00E14310">
        <w:rPr>
          <w:rFonts w:ascii="Montserrat" w:eastAsia="Montserrat" w:hAnsi="Montserrat" w:cs="Montserrat"/>
        </w:rPr>
        <w:t>o de ellos, indicando sus respectivas unidades de medición y sus costos unitarios (costo directo, salario integrado o costo horario en operación), debiendo existir congruencia con listados de insumos técnicos.</w:t>
      </w:r>
    </w:p>
    <w:p w14:paraId="5D44D939" w14:textId="77777777" w:rsidR="00672CE2" w:rsidRPr="00E14310" w:rsidRDefault="00672CE2">
      <w:pPr>
        <w:keepNext/>
        <w:ind w:left="567"/>
        <w:jc w:val="both"/>
        <w:rPr>
          <w:rFonts w:ascii="Montserrat" w:eastAsia="Montserrat" w:hAnsi="Montserrat" w:cs="Montserrat"/>
        </w:rPr>
      </w:pPr>
    </w:p>
    <w:p w14:paraId="354E43BD" w14:textId="77777777" w:rsidR="00672CE2" w:rsidRPr="00E14310" w:rsidRDefault="005B6C61">
      <w:pPr>
        <w:keepNext/>
        <w:ind w:left="567"/>
        <w:jc w:val="both"/>
        <w:rPr>
          <w:rFonts w:ascii="Montserrat" w:eastAsia="Montserrat" w:hAnsi="Montserrat" w:cs="Montserrat"/>
          <w:b/>
        </w:rPr>
      </w:pPr>
      <w:r w:rsidRPr="00E14310">
        <w:rPr>
          <w:rFonts w:ascii="Montserrat" w:eastAsia="Montserrat" w:hAnsi="Montserrat" w:cs="Montserrat"/>
          <w:b/>
        </w:rPr>
        <w:t>El LICITANTE que no cumpla (parcial o totalme</w:t>
      </w:r>
      <w:r w:rsidRPr="00E14310">
        <w:rPr>
          <w:rFonts w:ascii="Montserrat" w:eastAsia="Montserrat" w:hAnsi="Montserrat" w:cs="Montserrat"/>
          <w:b/>
        </w:rPr>
        <w:t xml:space="preserve">nte) con los criterios B.2 y B.3 arriba citados, porque no presente la información completa </w:t>
      </w:r>
      <w:proofErr w:type="spellStart"/>
      <w:r w:rsidRPr="00E14310">
        <w:rPr>
          <w:rFonts w:ascii="Montserrat" w:eastAsia="Montserrat" w:hAnsi="Montserrat" w:cs="Montserrat"/>
          <w:b/>
        </w:rPr>
        <w:t>ó</w:t>
      </w:r>
      <w:proofErr w:type="spellEnd"/>
      <w:r w:rsidRPr="00E14310">
        <w:rPr>
          <w:rFonts w:ascii="Montserrat" w:eastAsia="Montserrat" w:hAnsi="Montserrat" w:cs="Montserrat"/>
          <w:b/>
        </w:rPr>
        <w:t xml:space="preserve"> no este elaborada con la totalidad de los documentos para verificar el análisis, cálculo e integración de su precio, tendrá un puntaje de 0 puntos en la propuesta</w:t>
      </w:r>
      <w:r w:rsidRPr="00E14310">
        <w:rPr>
          <w:rFonts w:ascii="Montserrat" w:eastAsia="Montserrat" w:hAnsi="Montserrat" w:cs="Montserrat"/>
          <w:b/>
        </w:rPr>
        <w:t xml:space="preserve"> económica, en virtud de no contar con los elementos suficientes para verificar el precio ofertado.</w:t>
      </w:r>
    </w:p>
    <w:p w14:paraId="16896FF2" w14:textId="77777777" w:rsidR="00672CE2" w:rsidRPr="00E14310" w:rsidRDefault="00672CE2">
      <w:pPr>
        <w:keepNext/>
        <w:jc w:val="both"/>
        <w:rPr>
          <w:rFonts w:ascii="Montserrat" w:eastAsia="Montserrat" w:hAnsi="Montserrat" w:cs="Montserrat"/>
          <w:b/>
        </w:rPr>
      </w:pPr>
    </w:p>
    <w:p w14:paraId="319858ED" w14:textId="77777777" w:rsidR="00672CE2" w:rsidRPr="00E14310" w:rsidRDefault="00672CE2">
      <w:pPr>
        <w:tabs>
          <w:tab w:val="left" w:pos="851"/>
          <w:tab w:val="left" w:pos="1701"/>
        </w:tabs>
        <w:jc w:val="both"/>
        <w:rPr>
          <w:rFonts w:ascii="Montserrat" w:eastAsia="Montserrat" w:hAnsi="Montserrat" w:cs="Montserrat"/>
        </w:rPr>
      </w:pPr>
    </w:p>
    <w:p w14:paraId="3C9856E9" w14:textId="77777777" w:rsidR="00672CE2" w:rsidRPr="00E14310" w:rsidRDefault="005B6C61">
      <w:pPr>
        <w:keepNext/>
        <w:keepLines/>
        <w:numPr>
          <w:ilvl w:val="0"/>
          <w:numId w:val="30"/>
        </w:numPr>
        <w:pBdr>
          <w:top w:val="nil"/>
          <w:left w:val="nil"/>
          <w:bottom w:val="nil"/>
          <w:right w:val="nil"/>
          <w:between w:val="nil"/>
        </w:pBdr>
        <w:tabs>
          <w:tab w:val="left" w:pos="567"/>
        </w:tabs>
        <w:rPr>
          <w:rFonts w:ascii="Montserrat" w:eastAsia="Montserrat" w:hAnsi="Montserrat" w:cs="Montserrat"/>
          <w:b/>
          <w:color w:val="000000"/>
        </w:rPr>
      </w:pPr>
      <w:r w:rsidRPr="00E14310">
        <w:rPr>
          <w:rFonts w:ascii="Montserrat" w:eastAsia="Montserrat" w:hAnsi="Montserrat" w:cs="Montserrat"/>
          <w:b/>
          <w:color w:val="000000"/>
        </w:rPr>
        <w:t>Resultado final de las evaluaciones técnica y económica.</w:t>
      </w:r>
    </w:p>
    <w:p w14:paraId="3B4B082E" w14:textId="77777777" w:rsidR="00672CE2" w:rsidRPr="00E14310" w:rsidRDefault="00672CE2">
      <w:pPr>
        <w:keepNext/>
        <w:keepLines/>
        <w:tabs>
          <w:tab w:val="left" w:pos="1134"/>
        </w:tabs>
        <w:rPr>
          <w:rFonts w:ascii="Montserrat" w:eastAsia="Montserrat" w:hAnsi="Montserrat" w:cs="Montserrat"/>
        </w:rPr>
      </w:pPr>
    </w:p>
    <w:p w14:paraId="488596E4" w14:textId="77777777" w:rsidR="00672CE2" w:rsidRPr="00E14310" w:rsidRDefault="005B6C61">
      <w:pPr>
        <w:keepNext/>
        <w:keepLines/>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Para calcular el resultado final de los puntos que obtuvo cada Proposición, se aplicará la </w:t>
      </w:r>
      <w:r w:rsidRPr="00E14310">
        <w:rPr>
          <w:rFonts w:ascii="Montserrat" w:eastAsia="Montserrat" w:hAnsi="Montserrat" w:cs="Montserrat"/>
          <w:color w:val="000000"/>
        </w:rPr>
        <w:t>siguiente fórmula:</w:t>
      </w:r>
    </w:p>
    <w:p w14:paraId="47FA7BEC" w14:textId="77777777" w:rsidR="00672CE2" w:rsidRPr="00E14310" w:rsidRDefault="00672CE2">
      <w:pPr>
        <w:keepNext/>
        <w:keepLines/>
        <w:pBdr>
          <w:top w:val="nil"/>
          <w:left w:val="nil"/>
          <w:bottom w:val="nil"/>
          <w:right w:val="nil"/>
          <w:between w:val="nil"/>
        </w:pBdr>
        <w:jc w:val="both"/>
        <w:rPr>
          <w:rFonts w:ascii="Montserrat" w:eastAsia="Montserrat" w:hAnsi="Montserrat" w:cs="Montserrat"/>
          <w:color w:val="000000"/>
        </w:rPr>
      </w:pPr>
    </w:p>
    <w:p w14:paraId="6F70F76E" w14:textId="77777777" w:rsidR="00672CE2" w:rsidRPr="00E14310" w:rsidRDefault="005B6C61">
      <w:pPr>
        <w:keepNext/>
        <w:keepLines/>
        <w:jc w:val="center"/>
        <w:rPr>
          <w:rFonts w:ascii="Montserrat" w:eastAsia="Montserrat" w:hAnsi="Montserrat" w:cs="Montserrat"/>
          <w:b/>
        </w:rPr>
      </w:pPr>
      <w:proofErr w:type="spellStart"/>
      <w:r w:rsidRPr="00E14310">
        <w:rPr>
          <w:rFonts w:ascii="Montserrat" w:eastAsia="Montserrat" w:hAnsi="Montserrat" w:cs="Montserrat"/>
          <w:b/>
        </w:rPr>
        <w:t>PTj</w:t>
      </w:r>
      <w:proofErr w:type="spellEnd"/>
      <w:r w:rsidRPr="00E14310">
        <w:rPr>
          <w:rFonts w:ascii="Montserrat" w:eastAsia="Montserrat" w:hAnsi="Montserrat" w:cs="Montserrat"/>
          <w:b/>
        </w:rPr>
        <w:t xml:space="preserve"> = TPT + TPE </w:t>
      </w:r>
      <w:r w:rsidRPr="00E14310">
        <w:rPr>
          <w:rFonts w:ascii="Montserrat" w:eastAsia="Montserrat" w:hAnsi="Montserrat" w:cs="Montserrat"/>
          <w:b/>
        </w:rPr>
        <w:tab/>
      </w:r>
      <w:r w:rsidRPr="00E14310">
        <w:rPr>
          <w:rFonts w:ascii="Montserrat" w:eastAsia="Montserrat" w:hAnsi="Montserrat" w:cs="Montserrat"/>
          <w:b/>
        </w:rPr>
        <w:tab/>
      </w:r>
      <w:r w:rsidRPr="00E14310">
        <w:rPr>
          <w:rFonts w:ascii="Montserrat" w:eastAsia="Montserrat" w:hAnsi="Montserrat" w:cs="Montserrat"/>
          <w:b/>
        </w:rPr>
        <w:tab/>
      </w:r>
      <w:r w:rsidRPr="00E14310">
        <w:rPr>
          <w:rFonts w:ascii="Montserrat" w:eastAsia="Montserrat" w:hAnsi="Montserrat" w:cs="Montserrat"/>
          <w:b/>
        </w:rPr>
        <w:tab/>
        <w:t xml:space="preserve">Para toda j = 1, </w:t>
      </w:r>
      <w:proofErr w:type="gramStart"/>
      <w:r w:rsidRPr="00E14310">
        <w:rPr>
          <w:rFonts w:ascii="Montserrat" w:eastAsia="Montserrat" w:hAnsi="Montserrat" w:cs="Montserrat"/>
          <w:b/>
        </w:rPr>
        <w:t>2,…</w:t>
      </w:r>
      <w:proofErr w:type="gramEnd"/>
      <w:r w:rsidRPr="00E14310">
        <w:rPr>
          <w:rFonts w:ascii="Montserrat" w:eastAsia="Montserrat" w:hAnsi="Montserrat" w:cs="Montserrat"/>
          <w:b/>
        </w:rPr>
        <w:t>..,n</w:t>
      </w:r>
    </w:p>
    <w:p w14:paraId="5BD129F9" w14:textId="77777777" w:rsidR="00672CE2" w:rsidRPr="00E14310" w:rsidRDefault="00672CE2">
      <w:pPr>
        <w:keepNext/>
        <w:keepLines/>
        <w:rPr>
          <w:rFonts w:ascii="Montserrat" w:eastAsia="Montserrat" w:hAnsi="Montserrat" w:cs="Montserrat"/>
        </w:rPr>
      </w:pPr>
    </w:p>
    <w:p w14:paraId="02442EC5" w14:textId="77777777" w:rsidR="00672CE2" w:rsidRPr="00E14310" w:rsidRDefault="005B6C61">
      <w:pPr>
        <w:keepNext/>
        <w:keepLines/>
        <w:rPr>
          <w:rFonts w:ascii="Montserrat" w:eastAsia="Montserrat" w:hAnsi="Montserrat" w:cs="Montserrat"/>
        </w:rPr>
      </w:pPr>
      <w:r w:rsidRPr="00E14310">
        <w:rPr>
          <w:rFonts w:ascii="Montserrat" w:eastAsia="Montserrat" w:hAnsi="Montserrat" w:cs="Montserrat"/>
        </w:rPr>
        <w:t>Donde:</w:t>
      </w:r>
    </w:p>
    <w:p w14:paraId="0CC2F1F8" w14:textId="77777777" w:rsidR="00672CE2" w:rsidRPr="00E14310" w:rsidRDefault="00672CE2">
      <w:pPr>
        <w:keepNext/>
        <w:keepLines/>
        <w:rPr>
          <w:rFonts w:ascii="Montserrat" w:eastAsia="Montserrat" w:hAnsi="Montserrat" w:cs="Montserrat"/>
        </w:rPr>
      </w:pPr>
    </w:p>
    <w:p w14:paraId="2DC965A1" w14:textId="77777777" w:rsidR="00672CE2" w:rsidRPr="00E14310" w:rsidRDefault="005B6C61">
      <w:pPr>
        <w:keepNext/>
        <w:keepLines/>
        <w:rPr>
          <w:rFonts w:ascii="Montserrat" w:eastAsia="Montserrat" w:hAnsi="Montserrat" w:cs="Montserrat"/>
        </w:rPr>
      </w:pPr>
      <w:proofErr w:type="spellStart"/>
      <w:r w:rsidRPr="00E14310">
        <w:rPr>
          <w:rFonts w:ascii="Montserrat" w:eastAsia="Montserrat" w:hAnsi="Montserrat" w:cs="Montserrat"/>
          <w:b/>
        </w:rPr>
        <w:t>PTj</w:t>
      </w:r>
      <w:proofErr w:type="spellEnd"/>
      <w:r w:rsidRPr="00E14310">
        <w:rPr>
          <w:rFonts w:ascii="Montserrat" w:eastAsia="Montserrat" w:hAnsi="Montserrat" w:cs="Montserrat"/>
        </w:rPr>
        <w:t>= Puntuación total de la proposición;</w:t>
      </w:r>
    </w:p>
    <w:p w14:paraId="224C943E" w14:textId="77777777" w:rsidR="00672CE2" w:rsidRPr="00E14310" w:rsidRDefault="00672CE2">
      <w:pPr>
        <w:keepNext/>
        <w:keepLines/>
        <w:rPr>
          <w:rFonts w:ascii="Montserrat" w:eastAsia="Montserrat" w:hAnsi="Montserrat" w:cs="Montserrat"/>
        </w:rPr>
      </w:pPr>
    </w:p>
    <w:p w14:paraId="6EDFD30B" w14:textId="77777777" w:rsidR="00672CE2" w:rsidRPr="00E14310" w:rsidRDefault="005B6C61">
      <w:pPr>
        <w:keepNext/>
        <w:keepLines/>
        <w:rPr>
          <w:rFonts w:ascii="Montserrat" w:eastAsia="Montserrat" w:hAnsi="Montserrat" w:cs="Montserrat"/>
        </w:rPr>
      </w:pPr>
      <w:r w:rsidRPr="00E14310">
        <w:rPr>
          <w:rFonts w:ascii="Montserrat" w:eastAsia="Montserrat" w:hAnsi="Montserrat" w:cs="Montserrat"/>
          <w:b/>
        </w:rPr>
        <w:t>TPT</w:t>
      </w:r>
      <w:r w:rsidRPr="00E14310">
        <w:rPr>
          <w:rFonts w:ascii="Montserrat" w:eastAsia="Montserrat" w:hAnsi="Montserrat" w:cs="Montserrat"/>
        </w:rPr>
        <w:t xml:space="preserve"> = Total de puntuación asignada a la propuesta Técnica</w:t>
      </w:r>
    </w:p>
    <w:p w14:paraId="1BB03E41" w14:textId="77777777" w:rsidR="00672CE2" w:rsidRPr="00E14310" w:rsidRDefault="005B6C61">
      <w:pPr>
        <w:keepNext/>
        <w:keepLines/>
        <w:rPr>
          <w:rFonts w:ascii="Montserrat" w:eastAsia="Montserrat" w:hAnsi="Montserrat" w:cs="Montserrat"/>
        </w:rPr>
      </w:pPr>
      <w:r w:rsidRPr="00E14310">
        <w:rPr>
          <w:rFonts w:ascii="Montserrat" w:eastAsia="Montserrat" w:hAnsi="Montserrat" w:cs="Montserrat"/>
          <w:b/>
        </w:rPr>
        <w:t>TPE</w:t>
      </w:r>
      <w:r w:rsidRPr="00E14310">
        <w:rPr>
          <w:rFonts w:ascii="Montserrat" w:eastAsia="Montserrat" w:hAnsi="Montserrat" w:cs="Montserrat"/>
        </w:rPr>
        <w:t xml:space="preserve"> = Total de puntuación asignada a la propuesta Económica, y</w:t>
      </w:r>
    </w:p>
    <w:p w14:paraId="5350F909" w14:textId="77777777" w:rsidR="00672CE2" w:rsidRPr="00E14310" w:rsidRDefault="00672CE2">
      <w:pPr>
        <w:keepNext/>
        <w:keepLines/>
        <w:rPr>
          <w:rFonts w:ascii="Montserrat" w:eastAsia="Montserrat" w:hAnsi="Montserrat" w:cs="Montserrat"/>
        </w:rPr>
      </w:pPr>
    </w:p>
    <w:p w14:paraId="646EBBAA" w14:textId="77777777" w:rsidR="00672CE2" w:rsidRPr="00E14310" w:rsidRDefault="005B6C61">
      <w:pPr>
        <w:keepNext/>
        <w:keepLines/>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subíndice “j”</w:t>
      </w:r>
      <w:r w:rsidRPr="00E14310">
        <w:rPr>
          <w:rFonts w:ascii="Montserrat" w:eastAsia="Montserrat" w:hAnsi="Montserrat" w:cs="Montserrat"/>
        </w:rPr>
        <w:t xml:space="preserve"> representa a las demás proposiciones determinadas como solventes como resultado de la evaluación.</w:t>
      </w:r>
    </w:p>
    <w:p w14:paraId="07224A18" w14:textId="77777777" w:rsidR="00672CE2" w:rsidRPr="00E14310" w:rsidRDefault="00672CE2">
      <w:pPr>
        <w:keepNext/>
        <w:keepLines/>
        <w:rPr>
          <w:rFonts w:ascii="Montserrat" w:eastAsia="Montserrat" w:hAnsi="Montserrat" w:cs="Montserrat"/>
        </w:rPr>
      </w:pPr>
    </w:p>
    <w:p w14:paraId="49812C52" w14:textId="77777777" w:rsidR="00672CE2" w:rsidRPr="00E14310" w:rsidRDefault="00672CE2">
      <w:pPr>
        <w:jc w:val="both"/>
        <w:rPr>
          <w:rFonts w:ascii="Montserrat" w:eastAsia="Montserrat" w:hAnsi="Montserrat" w:cs="Montserrat"/>
        </w:rPr>
      </w:pPr>
    </w:p>
    <w:p w14:paraId="7B8E2911"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2.15 CRITERIOS DE ADJUDICACIÓN</w:t>
      </w:r>
    </w:p>
    <w:p w14:paraId="17CA64DE" w14:textId="77777777" w:rsidR="00672CE2" w:rsidRPr="00E14310" w:rsidRDefault="00672CE2">
      <w:pPr>
        <w:pBdr>
          <w:top w:val="nil"/>
          <w:left w:val="nil"/>
          <w:bottom w:val="nil"/>
          <w:right w:val="nil"/>
          <w:between w:val="nil"/>
        </w:pBdr>
        <w:jc w:val="both"/>
        <w:rPr>
          <w:rFonts w:ascii="Montserrat" w:eastAsia="Montserrat" w:hAnsi="Montserrat" w:cs="Montserrat"/>
          <w:b/>
          <w:color w:val="000000"/>
        </w:rPr>
      </w:pPr>
    </w:p>
    <w:p w14:paraId="4A8C5D82"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La </w:t>
      </w:r>
      <w:r w:rsidRPr="00E14310">
        <w:rPr>
          <w:rFonts w:ascii="Montserrat" w:eastAsia="Montserrat" w:hAnsi="Montserrat" w:cs="Montserrat"/>
          <w:b/>
          <w:color w:val="000000"/>
        </w:rPr>
        <w:t>CONVOCANTE</w:t>
      </w:r>
      <w:r w:rsidRPr="00E14310">
        <w:rPr>
          <w:rFonts w:ascii="Montserrat" w:eastAsia="Montserrat" w:hAnsi="Montserrat" w:cs="Montserrat"/>
          <w:color w:val="000000"/>
        </w:rPr>
        <w:t xml:space="preserve"> emitirá el fallo del procedimiento, el cual deberá elaborarse considerando lo establecido en el </w:t>
      </w:r>
      <w:r w:rsidRPr="00E14310">
        <w:rPr>
          <w:rFonts w:ascii="Montserrat" w:eastAsia="Montserrat" w:hAnsi="Montserrat" w:cs="Montserrat"/>
          <w:color w:val="000000"/>
        </w:rPr>
        <w:t>artículo 39, de la Ley de Obras Públicas y Servicios Relacionados con las Mismas, en éste se harán constar el desarrollo de los eventos del procedimiento de contratación.</w:t>
      </w:r>
    </w:p>
    <w:p w14:paraId="05EC1B4C" w14:textId="77777777" w:rsidR="00672CE2" w:rsidRPr="00E14310" w:rsidRDefault="00672CE2">
      <w:pPr>
        <w:pBdr>
          <w:top w:val="nil"/>
          <w:left w:val="nil"/>
          <w:bottom w:val="nil"/>
          <w:right w:val="nil"/>
          <w:between w:val="nil"/>
        </w:pBdr>
        <w:jc w:val="both"/>
        <w:rPr>
          <w:rFonts w:ascii="Montserrat" w:eastAsia="Montserrat" w:hAnsi="Montserrat" w:cs="Montserrat"/>
          <w:color w:val="000000"/>
        </w:rPr>
      </w:pPr>
    </w:p>
    <w:p w14:paraId="4DDFE8A2" w14:textId="77777777" w:rsidR="00672CE2" w:rsidRPr="00E14310" w:rsidRDefault="005B6C61">
      <w:p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 xml:space="preserve">La proposición solvente más conveniente, será aquélla que reúna la mayor </w:t>
      </w:r>
      <w:r w:rsidRPr="00E14310">
        <w:rPr>
          <w:rFonts w:ascii="Montserrat" w:eastAsia="Montserrat" w:hAnsi="Montserrat" w:cs="Montserrat"/>
          <w:color w:val="000000"/>
        </w:rPr>
        <w:t>puntuación, como resultado de la suma de la evaluación técnica y económica.</w:t>
      </w:r>
    </w:p>
    <w:p w14:paraId="21EC6745" w14:textId="77777777" w:rsidR="00672CE2" w:rsidRPr="00E14310" w:rsidRDefault="00672CE2">
      <w:pPr>
        <w:pBdr>
          <w:top w:val="nil"/>
          <w:left w:val="nil"/>
          <w:bottom w:val="nil"/>
          <w:right w:val="nil"/>
          <w:between w:val="nil"/>
        </w:pBdr>
        <w:jc w:val="both"/>
        <w:rPr>
          <w:rFonts w:ascii="Montserrat" w:eastAsia="Montserrat" w:hAnsi="Montserrat" w:cs="Montserrat"/>
          <w:b/>
          <w:color w:val="000000"/>
        </w:rPr>
      </w:pPr>
    </w:p>
    <w:p w14:paraId="0542826F" w14:textId="77777777" w:rsidR="00672CE2" w:rsidRPr="00E14310" w:rsidRDefault="005B6C61">
      <w:pPr>
        <w:keepNext/>
        <w:jc w:val="both"/>
        <w:rPr>
          <w:rFonts w:ascii="Montserrat" w:eastAsia="Montserrat" w:hAnsi="Montserrat" w:cs="Montserrat"/>
        </w:rPr>
      </w:pPr>
      <w:r w:rsidRPr="00E14310">
        <w:rPr>
          <w:rFonts w:ascii="Montserrat" w:eastAsia="Montserrat" w:hAnsi="Montserrat" w:cs="Montserrat"/>
        </w:rPr>
        <w:lastRenderedPageBreak/>
        <w:t xml:space="preserve">En ese sentido, el contrato se adjudicará al </w:t>
      </w:r>
      <w:r w:rsidRPr="00E14310">
        <w:rPr>
          <w:rFonts w:ascii="Montserrat" w:eastAsia="Montserrat" w:hAnsi="Montserrat" w:cs="Montserrat"/>
          <w:b/>
        </w:rPr>
        <w:t>LICITANTE</w:t>
      </w:r>
      <w:r w:rsidRPr="00E14310">
        <w:rPr>
          <w:rFonts w:ascii="Montserrat" w:eastAsia="Montserrat" w:hAnsi="Montserrat" w:cs="Montserrat"/>
        </w:rPr>
        <w:t xml:space="preserve"> que haya ofertado la proposición solvente más conveniente al reunir la puntuación máxima, para sumar la evaluación técnica y</w:t>
      </w:r>
      <w:r w:rsidRPr="00E14310">
        <w:rPr>
          <w:rFonts w:ascii="Montserrat" w:eastAsia="Montserrat" w:hAnsi="Montserrat" w:cs="Montserrat"/>
        </w:rPr>
        <w:t xml:space="preserve"> económica, después de haberse efectuado el cálculo correspondiente de acuerdo con lo establecido en el numeral anterior.</w:t>
      </w:r>
    </w:p>
    <w:p w14:paraId="639290EC" w14:textId="77777777" w:rsidR="00672CE2" w:rsidRPr="00E14310" w:rsidRDefault="00672CE2">
      <w:pPr>
        <w:keepNext/>
        <w:jc w:val="both"/>
        <w:rPr>
          <w:rFonts w:ascii="Montserrat" w:eastAsia="Montserrat" w:hAnsi="Montserrat" w:cs="Montserrat"/>
        </w:rPr>
      </w:pPr>
    </w:p>
    <w:p w14:paraId="08CE9B35" w14:textId="77777777" w:rsidR="00672CE2" w:rsidRPr="00E14310" w:rsidRDefault="005B6C61">
      <w:pPr>
        <w:keepNext/>
        <w:jc w:val="both"/>
        <w:rPr>
          <w:rFonts w:ascii="Montserrat" w:eastAsia="Montserrat" w:hAnsi="Montserrat" w:cs="Montserrat"/>
        </w:rPr>
      </w:pPr>
      <w:r w:rsidRPr="00E14310">
        <w:rPr>
          <w:rFonts w:ascii="Montserrat" w:eastAsia="Montserrat" w:hAnsi="Montserrat" w:cs="Montserrat"/>
        </w:rPr>
        <w:t>En caso de empate entre dos o más proposiciones, se procederá conforme a lo dispuesto por el artículo 38, sexto párrafo, de la Ley de</w:t>
      </w:r>
      <w:r w:rsidRPr="00E14310">
        <w:rPr>
          <w:rFonts w:ascii="Montserrat" w:eastAsia="Montserrat" w:hAnsi="Montserrat" w:cs="Montserrat"/>
        </w:rPr>
        <w:t xml:space="preserve"> Obras Públicas y Servicios Relacionados con las Mismas y 67, de su Reglamento.</w:t>
      </w:r>
    </w:p>
    <w:p w14:paraId="79250230" w14:textId="77777777" w:rsidR="00672CE2" w:rsidRPr="00E14310" w:rsidRDefault="00672CE2">
      <w:pPr>
        <w:keepNext/>
        <w:jc w:val="both"/>
        <w:rPr>
          <w:rFonts w:ascii="Montserrat" w:eastAsia="Montserrat" w:hAnsi="Montserrat" w:cs="Montserrat"/>
        </w:rPr>
      </w:pPr>
    </w:p>
    <w:p w14:paraId="1BD1E5A6" w14:textId="77777777" w:rsidR="00672CE2" w:rsidRPr="00E14310" w:rsidRDefault="00672CE2">
      <w:pPr>
        <w:jc w:val="both"/>
        <w:rPr>
          <w:rFonts w:ascii="Montserrat" w:eastAsia="Montserrat" w:hAnsi="Montserrat" w:cs="Montserrat"/>
          <w:b/>
        </w:rPr>
      </w:pPr>
    </w:p>
    <w:p w14:paraId="5E63CEAB"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2.16. CAUSAS PARA EL DESECHAMIENTO DE LAS PROPUESTAS.</w:t>
      </w:r>
    </w:p>
    <w:p w14:paraId="35FC6D42" w14:textId="77777777" w:rsidR="00672CE2" w:rsidRPr="00E14310" w:rsidRDefault="00672CE2">
      <w:pPr>
        <w:pBdr>
          <w:top w:val="nil"/>
          <w:left w:val="nil"/>
          <w:bottom w:val="nil"/>
          <w:right w:val="nil"/>
          <w:between w:val="nil"/>
        </w:pBdr>
        <w:jc w:val="both"/>
        <w:rPr>
          <w:rFonts w:ascii="Montserrat" w:eastAsia="Montserrat" w:hAnsi="Montserrat" w:cs="Montserrat"/>
          <w:color w:val="000000"/>
        </w:rPr>
      </w:pPr>
    </w:p>
    <w:p w14:paraId="2FF84F79" w14:textId="77777777" w:rsidR="00672CE2" w:rsidRPr="00E14310" w:rsidRDefault="005B6C61">
      <w:pPr>
        <w:tabs>
          <w:tab w:val="left" w:pos="540"/>
        </w:tabs>
        <w:jc w:val="both"/>
        <w:rPr>
          <w:rFonts w:ascii="Montserrat" w:eastAsia="Montserrat" w:hAnsi="Montserrat" w:cs="Montserrat"/>
        </w:rPr>
      </w:pPr>
      <w:r w:rsidRPr="00E14310">
        <w:rPr>
          <w:rFonts w:ascii="Montserrat" w:eastAsia="Montserrat" w:hAnsi="Montserrat" w:cs="Montserrat"/>
        </w:rPr>
        <w:t>Será causa para desechar las proposiciones, salvo lo que se señala en el párrafo cuarto, del artículo 38, de la Ley, el</w:t>
      </w:r>
      <w:r w:rsidRPr="00E14310">
        <w:rPr>
          <w:rFonts w:ascii="Montserrat" w:eastAsia="Montserrat" w:hAnsi="Montserrat" w:cs="Montserrat"/>
        </w:rPr>
        <w:t xml:space="preserve"> incumplimiento de alguno de los requisitos establecidos en las presentes bases de Convocatoria, sus documentos, así como:</w:t>
      </w:r>
    </w:p>
    <w:p w14:paraId="640DAE45" w14:textId="77777777" w:rsidR="00672CE2" w:rsidRPr="00E14310" w:rsidRDefault="00672CE2">
      <w:pPr>
        <w:tabs>
          <w:tab w:val="left" w:pos="540"/>
        </w:tabs>
        <w:jc w:val="both"/>
        <w:rPr>
          <w:rFonts w:ascii="Montserrat" w:eastAsia="Montserrat" w:hAnsi="Montserrat" w:cs="Montserrat"/>
        </w:rPr>
      </w:pPr>
    </w:p>
    <w:p w14:paraId="7BE37AAF"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   La falta de información o documentos que imposibiliten determinar su solvencia;</w:t>
      </w:r>
    </w:p>
    <w:p w14:paraId="60E681CF" w14:textId="77777777" w:rsidR="00672CE2" w:rsidRPr="00E14310" w:rsidRDefault="00672CE2">
      <w:pPr>
        <w:tabs>
          <w:tab w:val="left" w:pos="540"/>
        </w:tabs>
        <w:ind w:left="720"/>
        <w:jc w:val="both"/>
        <w:rPr>
          <w:rFonts w:ascii="Montserrat" w:eastAsia="Montserrat" w:hAnsi="Montserrat" w:cs="Montserrat"/>
        </w:rPr>
      </w:pPr>
    </w:p>
    <w:p w14:paraId="060ED452"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   El incumplimiento de las condiciones técnicas y económicas respecto de las cuales se haya establecido expresamente en la convocatoria a la licitación pública que afectar</w:t>
      </w:r>
      <w:r w:rsidRPr="00E14310">
        <w:rPr>
          <w:rFonts w:ascii="Montserrat" w:eastAsia="Montserrat" w:hAnsi="Montserrat" w:cs="Montserrat"/>
        </w:rPr>
        <w:t>ían la solvencia de la proposición;</w:t>
      </w:r>
    </w:p>
    <w:p w14:paraId="01F3F368"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06CD974E"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   La falta de presentación parcial o total de los documentos legales, técnicos o económicos respecto de las cuales se haya establecido expresamente en la convocatoria a la licitación pública;</w:t>
      </w:r>
    </w:p>
    <w:p w14:paraId="1832397F" w14:textId="77777777" w:rsidR="00672CE2" w:rsidRPr="00E14310" w:rsidRDefault="00672CE2">
      <w:pPr>
        <w:tabs>
          <w:tab w:val="left" w:pos="540"/>
        </w:tabs>
        <w:jc w:val="both"/>
        <w:rPr>
          <w:rFonts w:ascii="Montserrat" w:eastAsia="Montserrat" w:hAnsi="Montserrat" w:cs="Montserrat"/>
        </w:rPr>
      </w:pPr>
    </w:p>
    <w:p w14:paraId="59D48369"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 Se acredite fehacienteme</w:t>
      </w:r>
      <w:r w:rsidRPr="00E14310">
        <w:rPr>
          <w:rFonts w:ascii="Montserrat" w:eastAsia="Montserrat" w:hAnsi="Montserrat" w:cs="Montserrat"/>
        </w:rPr>
        <w:t xml:space="preserve">nte con la documentación idónea que la información o documentación proporcionada por los </w:t>
      </w:r>
      <w:r w:rsidRPr="00E14310">
        <w:rPr>
          <w:rFonts w:ascii="Montserrat" w:eastAsia="Montserrat" w:hAnsi="Montserrat" w:cs="Montserrat"/>
          <w:b/>
        </w:rPr>
        <w:t>LICITANTES</w:t>
      </w:r>
      <w:r w:rsidRPr="00E14310">
        <w:rPr>
          <w:rFonts w:ascii="Montserrat" w:eastAsia="Montserrat" w:hAnsi="Montserrat" w:cs="Montserrat"/>
        </w:rPr>
        <w:t xml:space="preserve"> es falsa, situación que provocaría además del </w:t>
      </w:r>
      <w:proofErr w:type="spellStart"/>
      <w:r w:rsidRPr="00E14310">
        <w:rPr>
          <w:rFonts w:ascii="Montserrat" w:eastAsia="Montserrat" w:hAnsi="Montserrat" w:cs="Montserrat"/>
        </w:rPr>
        <w:t>desechamiento</w:t>
      </w:r>
      <w:proofErr w:type="spellEnd"/>
      <w:r w:rsidRPr="00E14310">
        <w:rPr>
          <w:rFonts w:ascii="Montserrat" w:eastAsia="Montserrat" w:hAnsi="Montserrat" w:cs="Montserrat"/>
        </w:rPr>
        <w:t xml:space="preserve"> de la propuesta, la notificación a las autoridades competentes para su intervención conforme a l</w:t>
      </w:r>
      <w:r w:rsidRPr="00E14310">
        <w:rPr>
          <w:rFonts w:ascii="Montserrat" w:eastAsia="Montserrat" w:hAnsi="Montserrat" w:cs="Montserrat"/>
        </w:rPr>
        <w:t>a normatividad vigente.</w:t>
      </w:r>
    </w:p>
    <w:p w14:paraId="48C22C46" w14:textId="77777777" w:rsidR="00672CE2" w:rsidRPr="00E14310" w:rsidRDefault="00672CE2">
      <w:pPr>
        <w:tabs>
          <w:tab w:val="left" w:pos="540"/>
        </w:tabs>
        <w:jc w:val="both"/>
        <w:rPr>
          <w:rFonts w:ascii="Montserrat" w:eastAsia="Montserrat" w:hAnsi="Montserrat" w:cs="Montserrat"/>
        </w:rPr>
      </w:pPr>
    </w:p>
    <w:p w14:paraId="5C294269" w14:textId="77777777" w:rsidR="00672CE2" w:rsidRPr="00E14310" w:rsidRDefault="005B6C61">
      <w:pPr>
        <w:numPr>
          <w:ilvl w:val="0"/>
          <w:numId w:val="22"/>
        </w:numPr>
        <w:pBdr>
          <w:top w:val="nil"/>
          <w:left w:val="nil"/>
          <w:bottom w:val="nil"/>
          <w:right w:val="nil"/>
          <w:between w:val="nil"/>
        </w:pBdr>
        <w:jc w:val="both"/>
        <w:rPr>
          <w:rFonts w:ascii="Montserrat" w:eastAsia="Montserrat" w:hAnsi="Montserrat" w:cs="Montserrat"/>
          <w:color w:val="000000"/>
        </w:rPr>
      </w:pPr>
      <w:r w:rsidRPr="00E14310">
        <w:rPr>
          <w:rFonts w:ascii="Montserrat" w:eastAsia="Montserrat" w:hAnsi="Montserrat" w:cs="Montserrat"/>
          <w:color w:val="000000"/>
        </w:rPr>
        <w:t>La falta de presentación de los escritos o manifiestos bajo protesta de decir verdad, que se soliciten como requisito de participación en los procedimientos de contratación, a que se refiere la fracción VIII del artículo 34 del Reg</w:t>
      </w:r>
      <w:r w:rsidRPr="00E14310">
        <w:rPr>
          <w:rFonts w:ascii="Montserrat" w:eastAsia="Montserrat" w:hAnsi="Montserrat" w:cs="Montserrat"/>
          <w:color w:val="000000"/>
        </w:rPr>
        <w:t>lamento;</w:t>
      </w:r>
    </w:p>
    <w:p w14:paraId="35E58CD6" w14:textId="77777777" w:rsidR="00672CE2" w:rsidRPr="00E14310" w:rsidRDefault="00672CE2">
      <w:pPr>
        <w:tabs>
          <w:tab w:val="left" w:pos="540"/>
        </w:tabs>
        <w:ind w:left="720"/>
        <w:jc w:val="both"/>
        <w:rPr>
          <w:rFonts w:ascii="Montserrat" w:eastAsia="Montserrat" w:hAnsi="Montserrat" w:cs="Montserrat"/>
        </w:rPr>
      </w:pPr>
    </w:p>
    <w:p w14:paraId="4258CDA7"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   La ubicación del LICITANTE en alguno de los supuestos señalados en los artículos 31, fracción XIV, 51 y 78;</w:t>
      </w:r>
    </w:p>
    <w:p w14:paraId="63D64653" w14:textId="77777777" w:rsidR="00672CE2" w:rsidRPr="00E14310" w:rsidRDefault="00672CE2">
      <w:pPr>
        <w:tabs>
          <w:tab w:val="left" w:pos="540"/>
        </w:tabs>
        <w:jc w:val="both"/>
        <w:rPr>
          <w:rFonts w:ascii="Montserrat" w:eastAsia="Montserrat" w:hAnsi="Montserrat" w:cs="Montserrat"/>
        </w:rPr>
      </w:pPr>
    </w:p>
    <w:p w14:paraId="2E54C302"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La comprobación de que algún </w:t>
      </w:r>
      <w:r w:rsidRPr="00E14310">
        <w:rPr>
          <w:rFonts w:ascii="Montserrat" w:eastAsia="Montserrat" w:hAnsi="Montserrat" w:cs="Montserrat"/>
          <w:b/>
        </w:rPr>
        <w:t>LICITANTE</w:t>
      </w:r>
      <w:r w:rsidRPr="00E14310">
        <w:rPr>
          <w:rFonts w:ascii="Montserrat" w:eastAsia="Montserrat" w:hAnsi="Montserrat" w:cs="Montserrat"/>
        </w:rPr>
        <w:t xml:space="preserve"> ha acordado con otro u otros elevar el costo de las obras, o cualquier otro acuerdo que tenga c</w:t>
      </w:r>
      <w:r w:rsidRPr="00E14310">
        <w:rPr>
          <w:rFonts w:ascii="Montserrat" w:eastAsia="Montserrat" w:hAnsi="Montserrat" w:cs="Montserrat"/>
        </w:rPr>
        <w:t xml:space="preserve">omo fin obtener una ventaja sobre los demás </w:t>
      </w:r>
      <w:r w:rsidRPr="00E14310">
        <w:rPr>
          <w:rFonts w:ascii="Montserrat" w:eastAsia="Montserrat" w:hAnsi="Montserrat" w:cs="Montserrat"/>
          <w:b/>
        </w:rPr>
        <w:t>LICITANTES</w:t>
      </w:r>
      <w:r w:rsidRPr="00E14310">
        <w:rPr>
          <w:rFonts w:ascii="Montserrat" w:eastAsia="Montserrat" w:hAnsi="Montserrat" w:cs="Montserrat"/>
        </w:rPr>
        <w:t xml:space="preserve"> o desvirtuar el procedimiento de Licitación;</w:t>
      </w:r>
    </w:p>
    <w:p w14:paraId="04C9E9F0" w14:textId="77777777" w:rsidR="00672CE2" w:rsidRPr="00E14310" w:rsidRDefault="00672CE2">
      <w:pPr>
        <w:tabs>
          <w:tab w:val="left" w:pos="540"/>
        </w:tabs>
        <w:jc w:val="both"/>
        <w:rPr>
          <w:rFonts w:ascii="Montserrat" w:eastAsia="Montserrat" w:hAnsi="Montserrat" w:cs="Montserrat"/>
        </w:rPr>
      </w:pPr>
    </w:p>
    <w:p w14:paraId="5120573B"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Que presente varias proposiciones bajo el mismo o diferentes nombres, ya sea por sí mismo o formando parte de cualquier empresa o asociación;</w:t>
      </w:r>
    </w:p>
    <w:p w14:paraId="60BF515E" w14:textId="77777777" w:rsidR="00672CE2" w:rsidRPr="00E14310" w:rsidRDefault="00672CE2">
      <w:pPr>
        <w:tabs>
          <w:tab w:val="left" w:pos="540"/>
        </w:tabs>
        <w:jc w:val="both"/>
        <w:rPr>
          <w:rFonts w:ascii="Montserrat" w:eastAsia="Montserrat" w:hAnsi="Montserrat" w:cs="Montserrat"/>
        </w:rPr>
      </w:pPr>
    </w:p>
    <w:p w14:paraId="26A1624F" w14:textId="77777777" w:rsidR="00672CE2" w:rsidRPr="00E14310" w:rsidRDefault="005B6C61">
      <w:pPr>
        <w:numPr>
          <w:ilvl w:val="0"/>
          <w:numId w:val="22"/>
        </w:numPr>
        <w:pBdr>
          <w:top w:val="nil"/>
          <w:left w:val="nil"/>
          <w:bottom w:val="nil"/>
          <w:right w:val="nil"/>
          <w:between w:val="nil"/>
        </w:pBdr>
        <w:tabs>
          <w:tab w:val="left" w:pos="540"/>
        </w:tabs>
        <w:jc w:val="both"/>
        <w:rPr>
          <w:rFonts w:ascii="Montserrat" w:eastAsia="Montserrat" w:hAnsi="Montserrat" w:cs="Montserrat"/>
          <w:color w:val="000000"/>
        </w:rPr>
      </w:pPr>
      <w:bookmarkStart w:id="29" w:name="_heading=h.3o7alnk" w:colFirst="0" w:colLast="0"/>
      <w:bookmarkEnd w:id="29"/>
      <w:r w:rsidRPr="00E14310">
        <w:rPr>
          <w:rFonts w:ascii="Montserrat" w:eastAsia="Montserrat" w:hAnsi="Montserrat" w:cs="Montserrat"/>
          <w:color w:val="000000"/>
        </w:rPr>
        <w:lastRenderedPageBreak/>
        <w:t xml:space="preserve">Cuando el </w:t>
      </w:r>
      <w:r w:rsidRPr="00E14310">
        <w:rPr>
          <w:rFonts w:ascii="Montserrat" w:eastAsia="Montserrat" w:hAnsi="Montserrat" w:cs="Montserrat"/>
          <w:b/>
          <w:color w:val="000000"/>
        </w:rPr>
        <w:t>LICITANTE</w:t>
      </w:r>
      <w:r w:rsidRPr="00E14310">
        <w:rPr>
          <w:rFonts w:ascii="Montserrat" w:eastAsia="Montserrat" w:hAnsi="Montserrat" w:cs="Montserrat"/>
          <w:color w:val="000000"/>
        </w:rPr>
        <w:t xml:space="preserve"> o su representante no firmen cuando menos la última hoja de los documentos que integran su proposición, cuando sea presentada  de manera presencial, así como, firmados en todas sus hojas el Presupuesto Total de la Ejecución de los Traba</w:t>
      </w:r>
      <w:r w:rsidRPr="00E14310">
        <w:rPr>
          <w:rFonts w:ascii="Montserrat" w:eastAsia="Montserrat" w:hAnsi="Montserrat" w:cs="Montserrat"/>
          <w:color w:val="000000"/>
        </w:rPr>
        <w:t xml:space="preserve">jos a Precio Alzado </w:t>
      </w:r>
      <w:r w:rsidRPr="00E14310">
        <w:rPr>
          <w:rFonts w:ascii="Montserrat" w:eastAsia="Montserrat" w:hAnsi="Montserrat" w:cs="Montserrat"/>
          <w:b/>
          <w:color w:val="000000"/>
        </w:rPr>
        <w:t>(FORMATO E-1)</w:t>
      </w:r>
      <w:r w:rsidRPr="00E14310">
        <w:rPr>
          <w:rFonts w:ascii="Montserrat" w:eastAsia="Montserrat" w:hAnsi="Montserrat" w:cs="Montserrat"/>
          <w:color w:val="000000"/>
        </w:rPr>
        <w:t xml:space="preserve">, el Presupuesto Total de la Obra </w:t>
      </w:r>
      <w:r w:rsidRPr="00E14310">
        <w:rPr>
          <w:rFonts w:ascii="Montserrat" w:eastAsia="Montserrat" w:hAnsi="Montserrat" w:cs="Montserrat"/>
          <w:b/>
          <w:color w:val="000000"/>
        </w:rPr>
        <w:t>(FORMATO E-1A)</w:t>
      </w:r>
      <w:r w:rsidRPr="00E14310">
        <w:rPr>
          <w:rFonts w:ascii="Montserrat" w:eastAsia="Montserrat" w:hAnsi="Montserrat" w:cs="Montserrat"/>
          <w:color w:val="000000"/>
        </w:rPr>
        <w:t xml:space="preserve">, la Red de Actividades de la Obra </w:t>
      </w:r>
      <w:r w:rsidRPr="00E14310">
        <w:rPr>
          <w:rFonts w:ascii="Montserrat" w:eastAsia="Montserrat" w:hAnsi="Montserrat" w:cs="Montserrat"/>
          <w:b/>
          <w:color w:val="000000"/>
        </w:rPr>
        <w:t>(FORMATO E-2)</w:t>
      </w:r>
      <w:r w:rsidRPr="00E14310">
        <w:rPr>
          <w:rFonts w:ascii="Montserrat" w:eastAsia="Montserrat" w:hAnsi="Montserrat" w:cs="Montserrat"/>
          <w:color w:val="000000"/>
        </w:rPr>
        <w:t>, el Programa General de Ejecución de los Trabajos</w:t>
      </w:r>
      <w:r w:rsidRPr="00E14310">
        <w:rPr>
          <w:rFonts w:ascii="Montserrat" w:eastAsia="Montserrat" w:hAnsi="Montserrat" w:cs="Montserrat"/>
          <w:b/>
          <w:color w:val="000000"/>
        </w:rPr>
        <w:t xml:space="preserve"> (FORMATO T-6)</w:t>
      </w:r>
      <w:r w:rsidRPr="00E14310">
        <w:rPr>
          <w:rFonts w:ascii="Montserrat" w:eastAsia="Montserrat" w:hAnsi="Montserrat" w:cs="Montserrat"/>
          <w:color w:val="000000"/>
        </w:rPr>
        <w:t xml:space="preserve">, el Programa de Ejecución de los Trabajos de la Obra </w:t>
      </w:r>
      <w:r w:rsidRPr="00E14310">
        <w:rPr>
          <w:rFonts w:ascii="Montserrat" w:eastAsia="Montserrat" w:hAnsi="Montserrat" w:cs="Montserrat"/>
          <w:b/>
          <w:color w:val="000000"/>
        </w:rPr>
        <w:t xml:space="preserve">(FORMATO T-6A) </w:t>
      </w:r>
      <w:r w:rsidRPr="00E14310">
        <w:rPr>
          <w:rFonts w:ascii="Montserrat" w:eastAsia="Montserrat" w:hAnsi="Montserrat" w:cs="Montserrat"/>
          <w:color w:val="000000"/>
        </w:rPr>
        <w:t>y los escritos en donde se solicita la manifestación bajo protesta de decir verdad, mismos que deberán ser firmados en cada hoja.</w:t>
      </w:r>
    </w:p>
    <w:p w14:paraId="18453E67" w14:textId="77777777" w:rsidR="00672CE2" w:rsidRPr="00E14310" w:rsidRDefault="00672CE2">
      <w:pPr>
        <w:tabs>
          <w:tab w:val="left" w:pos="540"/>
        </w:tabs>
        <w:ind w:left="720"/>
        <w:jc w:val="both"/>
        <w:rPr>
          <w:rFonts w:ascii="Montserrat" w:eastAsia="Montserrat" w:hAnsi="Montserrat" w:cs="Montserrat"/>
        </w:rPr>
      </w:pPr>
    </w:p>
    <w:p w14:paraId="3377B6C2"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Que el </w:t>
      </w:r>
      <w:r w:rsidRPr="00E14310">
        <w:rPr>
          <w:rFonts w:ascii="Montserrat" w:eastAsia="Montserrat" w:hAnsi="Montserrat" w:cs="Montserrat"/>
          <w:b/>
        </w:rPr>
        <w:t>LICITANTE</w:t>
      </w:r>
      <w:r w:rsidRPr="00E14310">
        <w:rPr>
          <w:rFonts w:ascii="Montserrat" w:eastAsia="Montserrat" w:hAnsi="Montserrat" w:cs="Montserrat"/>
        </w:rPr>
        <w:t xml:space="preserve"> sea declarado en quiebra;</w:t>
      </w:r>
    </w:p>
    <w:p w14:paraId="12AAF2F1" w14:textId="77777777" w:rsidR="00672CE2" w:rsidRPr="00E14310" w:rsidRDefault="00672CE2">
      <w:pPr>
        <w:tabs>
          <w:tab w:val="left" w:pos="540"/>
        </w:tabs>
        <w:ind w:left="720"/>
        <w:jc w:val="both"/>
        <w:rPr>
          <w:rFonts w:ascii="Montserrat" w:eastAsia="Montserrat" w:hAnsi="Montserrat" w:cs="Montserrat"/>
        </w:rPr>
      </w:pPr>
    </w:p>
    <w:p w14:paraId="4336BF73"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Cuando propo</w:t>
      </w:r>
      <w:r w:rsidRPr="00E14310">
        <w:rPr>
          <w:rFonts w:ascii="Montserrat" w:eastAsia="Montserrat" w:hAnsi="Montserrat" w:cs="Montserrat"/>
        </w:rPr>
        <w:t xml:space="preserve">ngan o sugieran alternativas que modifiquen las condiciones establecidas por la </w:t>
      </w:r>
      <w:r w:rsidRPr="00E14310">
        <w:rPr>
          <w:rFonts w:ascii="Montserrat" w:eastAsia="Montserrat" w:hAnsi="Montserrat" w:cs="Montserrat"/>
          <w:b/>
        </w:rPr>
        <w:t>SEDATU</w:t>
      </w:r>
      <w:r w:rsidRPr="00E14310">
        <w:rPr>
          <w:rFonts w:ascii="Montserrat" w:eastAsia="Montserrat" w:hAnsi="Montserrat" w:cs="Montserrat"/>
        </w:rPr>
        <w:t xml:space="preserve"> en esta Licitación;</w:t>
      </w:r>
    </w:p>
    <w:p w14:paraId="265B6596" w14:textId="77777777" w:rsidR="00672CE2" w:rsidRPr="00E14310" w:rsidRDefault="00672CE2">
      <w:pPr>
        <w:tabs>
          <w:tab w:val="left" w:pos="540"/>
        </w:tabs>
        <w:jc w:val="both"/>
        <w:rPr>
          <w:rFonts w:ascii="Montserrat" w:eastAsia="Montserrat" w:hAnsi="Montserrat" w:cs="Montserrat"/>
        </w:rPr>
      </w:pPr>
    </w:p>
    <w:p w14:paraId="1B54F7EC"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Que en la elaboración de la documentación se presenten correcciones, raspaduras, enmendaduras o cualquier falla de escritura que dificulte su lectur</w:t>
      </w:r>
      <w:r w:rsidRPr="00E14310">
        <w:rPr>
          <w:rFonts w:ascii="Montserrat" w:eastAsia="Montserrat" w:hAnsi="Montserrat" w:cs="Montserrat"/>
        </w:rPr>
        <w:t>a;</w:t>
      </w:r>
    </w:p>
    <w:p w14:paraId="25B7D6B4" w14:textId="77777777" w:rsidR="00672CE2" w:rsidRPr="00E14310" w:rsidRDefault="00672CE2">
      <w:pPr>
        <w:tabs>
          <w:tab w:val="left" w:pos="540"/>
        </w:tabs>
        <w:jc w:val="both"/>
        <w:rPr>
          <w:rFonts w:ascii="Montserrat" w:eastAsia="Montserrat" w:hAnsi="Montserrat" w:cs="Montserrat"/>
        </w:rPr>
      </w:pPr>
    </w:p>
    <w:p w14:paraId="18B47330"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Cuando el </w:t>
      </w:r>
      <w:r w:rsidRPr="00E14310">
        <w:rPr>
          <w:rFonts w:ascii="Montserrat" w:eastAsia="Montserrat" w:hAnsi="Montserrat" w:cs="Montserrat"/>
          <w:b/>
        </w:rPr>
        <w:t>LICITANTE</w:t>
      </w:r>
      <w:r w:rsidRPr="00E14310">
        <w:rPr>
          <w:rFonts w:ascii="Montserrat" w:eastAsia="Montserrat" w:hAnsi="Montserrat" w:cs="Montserrat"/>
        </w:rPr>
        <w:t xml:space="preserve"> no acredite las razones financieras básicas conforme a lo indicado en esta licitación;</w:t>
      </w:r>
    </w:p>
    <w:p w14:paraId="5DB3A9F7" w14:textId="77777777" w:rsidR="00672CE2" w:rsidRPr="00E14310" w:rsidRDefault="00672CE2">
      <w:pPr>
        <w:tabs>
          <w:tab w:val="left" w:pos="540"/>
        </w:tabs>
        <w:jc w:val="both"/>
        <w:rPr>
          <w:rFonts w:ascii="Montserrat" w:eastAsia="Montserrat" w:hAnsi="Montserrat" w:cs="Montserrat"/>
        </w:rPr>
      </w:pPr>
    </w:p>
    <w:p w14:paraId="508C450B"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En caso de incumplimiento en la integración de los precios, que no pueda subsanarse mediante requerimiento de aclaraciones, documentación o info</w:t>
      </w:r>
      <w:r w:rsidRPr="00E14310">
        <w:rPr>
          <w:rFonts w:ascii="Montserrat" w:eastAsia="Montserrat" w:hAnsi="Montserrat" w:cs="Montserrat"/>
        </w:rPr>
        <w:t xml:space="preserve">rmación al </w:t>
      </w:r>
      <w:r w:rsidRPr="00E14310">
        <w:rPr>
          <w:rFonts w:ascii="Montserrat" w:eastAsia="Montserrat" w:hAnsi="Montserrat" w:cs="Montserrat"/>
          <w:b/>
        </w:rPr>
        <w:t>LICITANTE</w:t>
      </w:r>
      <w:r w:rsidRPr="00E14310">
        <w:rPr>
          <w:rFonts w:ascii="Montserrat" w:eastAsia="Montserrat" w:hAnsi="Montserrat" w:cs="Montserrat"/>
        </w:rPr>
        <w:t xml:space="preserve"> en términos del artículo 38 cuarto párrafo de la Ley y que no impliquen una causal de </w:t>
      </w:r>
      <w:proofErr w:type="spellStart"/>
      <w:r w:rsidRPr="00E14310">
        <w:rPr>
          <w:rFonts w:ascii="Montserrat" w:eastAsia="Montserrat" w:hAnsi="Montserrat" w:cs="Montserrat"/>
        </w:rPr>
        <w:t>desechamiento</w:t>
      </w:r>
      <w:proofErr w:type="spellEnd"/>
      <w:r w:rsidRPr="00E14310">
        <w:rPr>
          <w:rFonts w:ascii="Montserrat" w:eastAsia="Montserrat" w:hAnsi="Montserrat" w:cs="Montserrat"/>
        </w:rPr>
        <w:t xml:space="preserve"> prevista en la convocatoria.</w:t>
      </w:r>
    </w:p>
    <w:p w14:paraId="30418872"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5D1C41E6"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 xml:space="preserve">Cuando el importe de la proposición (Precio) rebase el monto de la suficiencia presupuestal </w:t>
      </w:r>
      <w:r w:rsidRPr="00E14310">
        <w:rPr>
          <w:rFonts w:ascii="Montserrat" w:eastAsia="Montserrat" w:hAnsi="Montserrat" w:cs="Montserrat"/>
        </w:rPr>
        <w:t>autorizada.</w:t>
      </w:r>
    </w:p>
    <w:p w14:paraId="2018EF25"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779B2911"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Que las proposiciones técnicas no obtengan el puntaje mínimo solicitado.</w:t>
      </w:r>
    </w:p>
    <w:p w14:paraId="16836E16" w14:textId="77777777" w:rsidR="00672CE2" w:rsidRPr="00E14310" w:rsidRDefault="00672CE2">
      <w:pPr>
        <w:rPr>
          <w:rFonts w:ascii="Montserrat" w:eastAsia="Montserrat" w:hAnsi="Montserrat" w:cs="Montserrat"/>
        </w:rPr>
      </w:pPr>
    </w:p>
    <w:p w14:paraId="4B22EDAD"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1604DBB8" w14:textId="77777777" w:rsidR="00672CE2" w:rsidRPr="00E14310" w:rsidRDefault="005B6C61">
      <w:pPr>
        <w:numPr>
          <w:ilvl w:val="0"/>
          <w:numId w:val="22"/>
        </w:numPr>
        <w:tabs>
          <w:tab w:val="left" w:pos="540"/>
        </w:tabs>
        <w:jc w:val="both"/>
        <w:rPr>
          <w:rFonts w:ascii="Montserrat" w:eastAsia="Montserrat" w:hAnsi="Montserrat" w:cs="Montserrat"/>
        </w:rPr>
      </w:pPr>
      <w:r w:rsidRPr="00E14310">
        <w:rPr>
          <w:rFonts w:ascii="Montserrat" w:eastAsia="Montserrat" w:hAnsi="Montserrat" w:cs="Montserrat"/>
        </w:rPr>
        <w:t>Que los documentos de cumplimiento de obligaciones fiscales (L-10, L-11 Y L-12) no sean presentados, o los mismos no sean en el sentido positivo, vigentes y/o que deriv</w:t>
      </w:r>
      <w:r w:rsidRPr="00E14310">
        <w:rPr>
          <w:rFonts w:ascii="Montserrat" w:eastAsia="Montserrat" w:hAnsi="Montserrat" w:cs="Montserrat"/>
        </w:rPr>
        <w:t>ado de la verificación de los códigos QR de las constancias se arroje una opinión en sentido negativo o que exista discrepancia entre el documento presentado y dicha validación.</w:t>
      </w:r>
    </w:p>
    <w:p w14:paraId="536DDB76"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388931DB" w14:textId="77777777" w:rsidR="00672CE2" w:rsidRPr="00E14310" w:rsidRDefault="005B6C61">
      <w:pPr>
        <w:numPr>
          <w:ilvl w:val="0"/>
          <w:numId w:val="22"/>
        </w:numPr>
        <w:pBdr>
          <w:top w:val="nil"/>
          <w:left w:val="nil"/>
          <w:bottom w:val="nil"/>
          <w:right w:val="nil"/>
          <w:between w:val="nil"/>
        </w:pBdr>
        <w:ind w:right="-142"/>
        <w:jc w:val="both"/>
        <w:rPr>
          <w:rFonts w:ascii="Montserrat" w:eastAsia="Montserrat" w:hAnsi="Montserrat" w:cs="Montserrat"/>
          <w:color w:val="000000"/>
        </w:rPr>
      </w:pPr>
      <w:r w:rsidRPr="00E14310">
        <w:rPr>
          <w:rFonts w:ascii="Montserrat" w:eastAsia="Montserrat" w:hAnsi="Montserrat" w:cs="Montserrat"/>
          <w:color w:val="000000"/>
        </w:rPr>
        <w:t>Que la documentación que deba ser suscrita por terceros, en propuestas presen</w:t>
      </w:r>
      <w:r w:rsidRPr="00E14310">
        <w:rPr>
          <w:rFonts w:ascii="Montserrat" w:eastAsia="Montserrat" w:hAnsi="Montserrat" w:cs="Montserrat"/>
          <w:color w:val="000000"/>
        </w:rPr>
        <w:t>tadas a través de medios remotos de comunicación electrónica, no se presente firmada de manera autógrafa en archivo electrónico .</w:t>
      </w:r>
      <w:proofErr w:type="spellStart"/>
      <w:r w:rsidRPr="00E14310">
        <w:rPr>
          <w:rFonts w:ascii="Montserrat" w:eastAsia="Montserrat" w:hAnsi="Montserrat" w:cs="Montserrat"/>
          <w:color w:val="000000"/>
        </w:rPr>
        <w:t>pdf</w:t>
      </w:r>
      <w:proofErr w:type="spellEnd"/>
      <w:r w:rsidRPr="00E14310">
        <w:rPr>
          <w:rFonts w:ascii="Montserrat" w:eastAsia="Montserrat" w:hAnsi="Montserrat" w:cs="Montserrat"/>
          <w:color w:val="000000"/>
        </w:rPr>
        <w:t>.</w:t>
      </w:r>
    </w:p>
    <w:p w14:paraId="024A7F4C" w14:textId="77777777" w:rsidR="00672CE2" w:rsidRPr="00E14310" w:rsidRDefault="00672CE2">
      <w:pPr>
        <w:rPr>
          <w:rFonts w:ascii="Montserrat" w:eastAsia="Montserrat" w:hAnsi="Montserrat" w:cs="Montserrat"/>
          <w:b/>
        </w:rPr>
      </w:pPr>
    </w:p>
    <w:p w14:paraId="7F0226D3"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2.17. FALLO</w:t>
      </w:r>
    </w:p>
    <w:p w14:paraId="109870E8" w14:textId="77777777" w:rsidR="00672CE2" w:rsidRPr="00E14310" w:rsidRDefault="00672CE2">
      <w:pPr>
        <w:rPr>
          <w:rFonts w:ascii="Montserrat" w:eastAsia="Montserrat" w:hAnsi="Montserrat" w:cs="Montserrat"/>
        </w:rPr>
      </w:pPr>
    </w:p>
    <w:p w14:paraId="43302F40" w14:textId="77777777" w:rsidR="00672CE2" w:rsidRPr="00E14310" w:rsidRDefault="005B6C61">
      <w:pPr>
        <w:ind w:right="60"/>
        <w:jc w:val="both"/>
        <w:rPr>
          <w:rFonts w:ascii="Montserrat" w:eastAsia="Montserrat" w:hAnsi="Montserrat" w:cs="Montserrat"/>
        </w:rPr>
      </w:pPr>
      <w:bookmarkStart w:id="30" w:name="bookmark=id.23ckvvd" w:colFirst="0" w:colLast="0"/>
      <w:bookmarkEnd w:id="30"/>
      <w:r w:rsidRPr="00E14310">
        <w:rPr>
          <w:rFonts w:ascii="Montserrat" w:eastAsia="Montserrat" w:hAnsi="Montserrat" w:cs="Montserrat"/>
        </w:rPr>
        <w:lastRenderedPageBreak/>
        <w:t xml:space="preserve">Al finalizar la evaluación de las proposiciones, la </w:t>
      </w:r>
      <w:r w:rsidRPr="00E14310">
        <w:rPr>
          <w:rFonts w:ascii="Montserrat" w:eastAsia="Montserrat" w:hAnsi="Montserrat" w:cs="Montserrat"/>
          <w:b/>
        </w:rPr>
        <w:t>SEDATU</w:t>
      </w:r>
      <w:r w:rsidRPr="00E14310">
        <w:rPr>
          <w:rFonts w:ascii="Montserrat" w:eastAsia="Montserrat" w:hAnsi="Montserrat" w:cs="Montserrat"/>
        </w:rPr>
        <w:t xml:space="preserve"> emitirá un fallo que servirá como base para la ad</w:t>
      </w:r>
      <w:r w:rsidRPr="00E14310">
        <w:rPr>
          <w:rFonts w:ascii="Montserrat" w:eastAsia="Montserrat" w:hAnsi="Montserrat" w:cs="Montserrat"/>
        </w:rPr>
        <w:t xml:space="preserve">judicación del contrato, en el que se hará constar el análisis de las proposiciones y las razones para admitirlas o desecharlas, el nombre del </w:t>
      </w:r>
      <w:r w:rsidRPr="00E14310">
        <w:rPr>
          <w:rFonts w:ascii="Montserrat" w:eastAsia="Montserrat" w:hAnsi="Montserrat" w:cs="Montserrat"/>
          <w:b/>
        </w:rPr>
        <w:t>LICITANTE</w:t>
      </w:r>
      <w:r w:rsidRPr="00E14310">
        <w:rPr>
          <w:rFonts w:ascii="Montserrat" w:eastAsia="Montserrat" w:hAnsi="Montserrat" w:cs="Montserrat"/>
        </w:rPr>
        <w:t xml:space="preserve"> a quien se adjudica el contrato, fecha, lugar y hora para la firma de este, de conformidad con el artíc</w:t>
      </w:r>
      <w:r w:rsidRPr="00E14310">
        <w:rPr>
          <w:rFonts w:ascii="Montserrat" w:eastAsia="Montserrat" w:hAnsi="Montserrat" w:cs="Montserrat"/>
        </w:rPr>
        <w:t>ulo 39 de la Ley y 68 del Reglamento.</w:t>
      </w:r>
    </w:p>
    <w:p w14:paraId="2A918238" w14:textId="77777777" w:rsidR="00672CE2" w:rsidRPr="00E14310" w:rsidRDefault="00672CE2">
      <w:pPr>
        <w:rPr>
          <w:rFonts w:ascii="Montserrat" w:eastAsia="Montserrat" w:hAnsi="Montserrat" w:cs="Montserrat"/>
        </w:rPr>
      </w:pPr>
    </w:p>
    <w:p w14:paraId="2B3D5B43" w14:textId="77777777" w:rsidR="00672CE2" w:rsidRPr="00E14310" w:rsidRDefault="005B6C61">
      <w:pPr>
        <w:ind w:right="141"/>
        <w:jc w:val="both"/>
        <w:rPr>
          <w:rFonts w:ascii="Montserrat" w:eastAsia="Montserrat" w:hAnsi="Montserrat" w:cs="Montserrat"/>
        </w:rPr>
      </w:pPr>
      <w:r w:rsidRPr="00E14310">
        <w:rPr>
          <w:rFonts w:ascii="Montserrat" w:eastAsia="Montserrat" w:hAnsi="Montserrat" w:cs="Montserrat"/>
        </w:rPr>
        <w:t>El acto a celebrarse en Av. Nuevo León No. 210 Piso 3; Col. Hipódromo Condesa, Alcaldía Cuauhtémoc, C.P. 06100, Ciudad de México, en la fecha y hora señaladas en el acta levantada con motivo del acto de presentación y apertura de proposiciones, o en su cas</w:t>
      </w:r>
      <w:r w:rsidRPr="00E14310">
        <w:rPr>
          <w:rFonts w:ascii="Montserrat" w:eastAsia="Montserrat" w:hAnsi="Montserrat" w:cs="Montserrat"/>
        </w:rPr>
        <w:t xml:space="preserve">o, en la notificación relativa al diferimiento de este acto, se dará a conocer el fallo de Licitación con base en el documento que para el efecto se prepare, levantándose para ello el acta respectiva, la que firmarán los  servidores públicos asistentes, a </w:t>
      </w:r>
      <w:r w:rsidRPr="00E14310">
        <w:rPr>
          <w:rFonts w:ascii="Montserrat" w:eastAsia="Montserrat" w:hAnsi="Montserrat" w:cs="Montserrat"/>
        </w:rPr>
        <w:t xml:space="preserve">quienes se entregará copia de la misma. La falta de firma de los </w:t>
      </w:r>
      <w:r w:rsidRPr="00E14310">
        <w:rPr>
          <w:rFonts w:ascii="Montserrat" w:eastAsia="Montserrat" w:hAnsi="Montserrat" w:cs="Montserrat"/>
          <w:b/>
        </w:rPr>
        <w:t>LICITANTES</w:t>
      </w:r>
      <w:r w:rsidRPr="00E14310">
        <w:rPr>
          <w:rFonts w:ascii="Montserrat" w:eastAsia="Montserrat" w:hAnsi="Montserrat" w:cs="Montserrat"/>
        </w:rPr>
        <w:t xml:space="preserve"> no invalidará su contenido y efectos.</w:t>
      </w:r>
    </w:p>
    <w:p w14:paraId="6BE2E6AA" w14:textId="77777777" w:rsidR="00672CE2" w:rsidRPr="00E14310" w:rsidRDefault="00672CE2">
      <w:pPr>
        <w:rPr>
          <w:rFonts w:ascii="Montserrat" w:eastAsia="Montserrat" w:hAnsi="Montserrat" w:cs="Montserrat"/>
        </w:rPr>
      </w:pPr>
    </w:p>
    <w:p w14:paraId="7AB7F2FA"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Al finalizar el acto se fijará un ejemplar del acta correspondiente en un lugar visible, al que tenga acceso el público en el domicilio del á</w:t>
      </w:r>
      <w:r w:rsidRPr="00E14310">
        <w:rPr>
          <w:rFonts w:ascii="Montserrat" w:eastAsia="Montserrat" w:hAnsi="Montserrat" w:cs="Montserrat"/>
        </w:rPr>
        <w:t xml:space="preserve">rea responsable del procedimiento de contratación, por un término no menor de cinco días hábiles. Asimismo, se difundirá un ejemplar de dicha acta en </w:t>
      </w:r>
      <w:r w:rsidRPr="00E14310">
        <w:rPr>
          <w:rFonts w:ascii="Montserrat" w:eastAsia="Montserrat" w:hAnsi="Montserrat" w:cs="Montserrat"/>
          <w:b/>
        </w:rPr>
        <w:t>COMPRANET</w:t>
      </w:r>
      <w:r w:rsidRPr="00E14310">
        <w:rPr>
          <w:rFonts w:ascii="Montserrat" w:eastAsia="Montserrat" w:hAnsi="Montserrat" w:cs="Montserrat"/>
        </w:rPr>
        <w:t xml:space="preserve">, para efectos de su notificación a los </w:t>
      </w:r>
      <w:r w:rsidRPr="00E14310">
        <w:rPr>
          <w:rFonts w:ascii="Montserrat" w:eastAsia="Montserrat" w:hAnsi="Montserrat" w:cs="Montserrat"/>
          <w:b/>
        </w:rPr>
        <w:t>LICITANTES</w:t>
      </w:r>
      <w:r w:rsidRPr="00E14310">
        <w:rPr>
          <w:rFonts w:ascii="Montserrat" w:eastAsia="Montserrat" w:hAnsi="Montserrat" w:cs="Montserrat"/>
        </w:rPr>
        <w:t>. Dicho procedimiento sustituirá a la notificac</w:t>
      </w:r>
      <w:r w:rsidRPr="00E14310">
        <w:rPr>
          <w:rFonts w:ascii="Montserrat" w:eastAsia="Montserrat" w:hAnsi="Montserrat" w:cs="Montserrat"/>
        </w:rPr>
        <w:t>ión personal.</w:t>
      </w:r>
    </w:p>
    <w:p w14:paraId="7DF15E52" w14:textId="77777777" w:rsidR="00672CE2" w:rsidRPr="00E14310" w:rsidRDefault="00672CE2">
      <w:pPr>
        <w:rPr>
          <w:rFonts w:ascii="Montserrat" w:eastAsia="Montserrat" w:hAnsi="Montserrat" w:cs="Montserrat"/>
        </w:rPr>
      </w:pPr>
    </w:p>
    <w:p w14:paraId="2FBC7995"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 xml:space="preserve">La adjudicación del contrato que se derive de la presente </w:t>
      </w:r>
      <w:r w:rsidRPr="00E14310">
        <w:rPr>
          <w:rFonts w:ascii="Montserrat" w:eastAsia="Montserrat" w:hAnsi="Montserrat" w:cs="Montserrat"/>
          <w:b/>
        </w:rPr>
        <w:t>CONVOCATORIA</w:t>
      </w:r>
      <w:r w:rsidRPr="00E14310">
        <w:rPr>
          <w:rFonts w:ascii="Montserrat" w:eastAsia="Montserrat" w:hAnsi="Montserrat" w:cs="Montserrat"/>
        </w:rPr>
        <w:t xml:space="preserve"> será al </w:t>
      </w:r>
      <w:r w:rsidRPr="00E14310">
        <w:rPr>
          <w:rFonts w:ascii="Montserrat" w:eastAsia="Montserrat" w:hAnsi="Montserrat" w:cs="Montserrat"/>
          <w:b/>
        </w:rPr>
        <w:t>LICITANTE</w:t>
      </w:r>
      <w:r w:rsidRPr="00E14310">
        <w:rPr>
          <w:rFonts w:ascii="Montserrat" w:eastAsia="Montserrat" w:hAnsi="Montserrat" w:cs="Montserrat"/>
        </w:rPr>
        <w:t xml:space="preserve"> que presente la proposición solvente económicamente más conveniente para el Estado. Contra la resolución que contenga el fallo no procederá recurso alguno; sin embargo, el </w:t>
      </w:r>
      <w:r w:rsidRPr="00E14310">
        <w:rPr>
          <w:rFonts w:ascii="Montserrat" w:eastAsia="Montserrat" w:hAnsi="Montserrat" w:cs="Montserrat"/>
          <w:b/>
        </w:rPr>
        <w:t>LICITANTE</w:t>
      </w:r>
      <w:r w:rsidRPr="00E14310">
        <w:rPr>
          <w:rFonts w:ascii="Montserrat" w:eastAsia="Montserrat" w:hAnsi="Montserrat" w:cs="Montserrat"/>
        </w:rPr>
        <w:t xml:space="preserve"> que así lo determine, podrá inconformarse en los términos del artículo 83</w:t>
      </w:r>
      <w:r w:rsidRPr="00E14310">
        <w:rPr>
          <w:rFonts w:ascii="Montserrat" w:eastAsia="Montserrat" w:hAnsi="Montserrat" w:cs="Montserrat"/>
        </w:rPr>
        <w:t xml:space="preserve"> de la Ley.</w:t>
      </w:r>
    </w:p>
    <w:p w14:paraId="6C912477" w14:textId="77777777" w:rsidR="00672CE2" w:rsidRPr="00E14310" w:rsidRDefault="00672CE2">
      <w:pPr>
        <w:ind w:right="60"/>
        <w:jc w:val="both"/>
        <w:rPr>
          <w:rFonts w:ascii="Montserrat" w:eastAsia="Montserrat" w:hAnsi="Montserrat" w:cs="Montserrat"/>
        </w:rPr>
      </w:pPr>
    </w:p>
    <w:p w14:paraId="1730D32F" w14:textId="77777777" w:rsidR="00672CE2" w:rsidRPr="00E14310" w:rsidRDefault="005B6C61">
      <w:pPr>
        <w:ind w:hanging="11"/>
        <w:jc w:val="both"/>
        <w:rPr>
          <w:rFonts w:ascii="Montserrat" w:eastAsia="Montserrat" w:hAnsi="Montserrat" w:cs="Montserrat"/>
        </w:rPr>
      </w:pPr>
      <w:r w:rsidRPr="00E14310">
        <w:rPr>
          <w:rFonts w:ascii="Montserrat" w:eastAsia="Montserrat" w:hAnsi="Montserrat" w:cs="Montserrat"/>
        </w:rPr>
        <w:t xml:space="preserve">Las proposiciones pasarán a formar parte de los expedientes de la </w:t>
      </w:r>
      <w:r w:rsidRPr="00E14310">
        <w:rPr>
          <w:rFonts w:ascii="Montserrat" w:eastAsia="Montserrat" w:hAnsi="Montserrat" w:cs="Montserrat"/>
          <w:b/>
        </w:rPr>
        <w:t xml:space="preserve">SEDATU </w:t>
      </w:r>
      <w:r w:rsidRPr="00E14310">
        <w:rPr>
          <w:rFonts w:ascii="Montserrat" w:eastAsia="Montserrat" w:hAnsi="Montserrat" w:cs="Montserrat"/>
        </w:rPr>
        <w:t>por el término previsto en el quinto párrafo del artículo 74 de la Ley, por lo tanto, quedarán sujetas a las disposiciones correspondientes a la guarda, custodia y dispos</w:t>
      </w:r>
      <w:r w:rsidRPr="00E14310">
        <w:rPr>
          <w:rFonts w:ascii="Montserrat" w:eastAsia="Montserrat" w:hAnsi="Montserrat" w:cs="Montserrat"/>
        </w:rPr>
        <w:t xml:space="preserve">ición final de los expedientes y demás ordenamientos aplicables, las proposiciones desechadas podrán ser devueltas a los </w:t>
      </w:r>
      <w:r w:rsidRPr="00E14310">
        <w:rPr>
          <w:rFonts w:ascii="Montserrat" w:eastAsia="Montserrat" w:hAnsi="Montserrat" w:cs="Montserrat"/>
          <w:b/>
        </w:rPr>
        <w:t>LICITANTES</w:t>
      </w:r>
      <w:r w:rsidRPr="00E14310">
        <w:rPr>
          <w:rFonts w:ascii="Montserrat" w:eastAsia="Montserrat" w:hAnsi="Montserrat" w:cs="Montserrat"/>
        </w:rPr>
        <w:t xml:space="preserve"> que lo soliciten, una vez transcurridos sesenta días naturales contados a partir de la fecha en que se dé a conocer el fallo</w:t>
      </w:r>
      <w:r w:rsidRPr="00E14310">
        <w:rPr>
          <w:rFonts w:ascii="Montserrat" w:eastAsia="Montserrat" w:hAnsi="Montserrat" w:cs="Montserrat"/>
        </w:rPr>
        <w:t xml:space="preserve"> respectivo, salvo que exista alguna inconformidad en trámite, en cuyo caso las proposiciones deberán conservarse hasta la total conclusión de la inconformidad e instancias subsecuentes; agotados dichos términos la </w:t>
      </w:r>
      <w:r w:rsidRPr="00E14310">
        <w:rPr>
          <w:rFonts w:ascii="Montserrat" w:eastAsia="Montserrat" w:hAnsi="Montserrat" w:cs="Montserrat"/>
          <w:b/>
        </w:rPr>
        <w:t xml:space="preserve">SEDATU </w:t>
      </w:r>
      <w:r w:rsidRPr="00E14310">
        <w:rPr>
          <w:rFonts w:ascii="Montserrat" w:eastAsia="Montserrat" w:hAnsi="Montserrat" w:cs="Montserrat"/>
        </w:rPr>
        <w:t>podrá proceder a su devolución o d</w:t>
      </w:r>
      <w:r w:rsidRPr="00E14310">
        <w:rPr>
          <w:rFonts w:ascii="Montserrat" w:eastAsia="Montserrat" w:hAnsi="Montserrat" w:cs="Montserrat"/>
        </w:rPr>
        <w:t>estrucción en caso de que no haya habido solicitud alguna. No se omite manifestar que en términos del “Acuerdo por el que se establecen las disposiciones que se deberán observar para la utilización del sistema electrónico de información pública gubernament</w:t>
      </w:r>
      <w:r w:rsidRPr="00E14310">
        <w:rPr>
          <w:rFonts w:ascii="Montserrat" w:eastAsia="Montserrat" w:hAnsi="Montserrat" w:cs="Montserrat"/>
        </w:rPr>
        <w:t xml:space="preserve">al denominado </w:t>
      </w:r>
      <w:r w:rsidRPr="00E14310">
        <w:rPr>
          <w:rFonts w:ascii="Montserrat" w:eastAsia="Montserrat" w:hAnsi="Montserrat" w:cs="Montserrat"/>
          <w:b/>
        </w:rPr>
        <w:t>CompraNet</w:t>
      </w:r>
      <w:r w:rsidRPr="00E14310">
        <w:rPr>
          <w:rFonts w:ascii="Montserrat" w:eastAsia="Montserrat" w:hAnsi="Montserrat" w:cs="Montserrat"/>
        </w:rPr>
        <w:t xml:space="preserve">” se conservará un archivo digital de dichas proposiciones. </w:t>
      </w:r>
    </w:p>
    <w:p w14:paraId="47225F8E" w14:textId="77777777" w:rsidR="00672CE2" w:rsidRPr="00E14310" w:rsidRDefault="00672CE2">
      <w:pPr>
        <w:ind w:left="20"/>
        <w:rPr>
          <w:rFonts w:ascii="Montserrat" w:eastAsia="Montserrat" w:hAnsi="Montserrat" w:cs="Montserrat"/>
          <w:b/>
        </w:rPr>
      </w:pPr>
    </w:p>
    <w:p w14:paraId="0CB8AE3E" w14:textId="77777777" w:rsidR="00672CE2" w:rsidRPr="00E14310" w:rsidRDefault="005B6C61">
      <w:pPr>
        <w:ind w:left="20"/>
        <w:rPr>
          <w:rFonts w:ascii="Montserrat" w:eastAsia="Montserrat" w:hAnsi="Montserrat" w:cs="Montserrat"/>
          <w:b/>
        </w:rPr>
      </w:pPr>
      <w:r w:rsidRPr="00E14310">
        <w:rPr>
          <w:rFonts w:ascii="Montserrat" w:eastAsia="Montserrat" w:hAnsi="Montserrat" w:cs="Montserrat"/>
          <w:b/>
        </w:rPr>
        <w:t>2.18. CANCELACIÓN DE LA LICITACIÓN</w:t>
      </w:r>
    </w:p>
    <w:p w14:paraId="24014A54" w14:textId="77777777" w:rsidR="00672CE2" w:rsidRPr="00E14310" w:rsidRDefault="00672CE2">
      <w:pPr>
        <w:rPr>
          <w:rFonts w:ascii="Montserrat" w:eastAsia="Montserrat" w:hAnsi="Montserrat" w:cs="Montserrat"/>
        </w:rPr>
      </w:pPr>
    </w:p>
    <w:p w14:paraId="608D4F22" w14:textId="77777777" w:rsidR="00672CE2" w:rsidRPr="00E14310" w:rsidRDefault="005B6C61">
      <w:pPr>
        <w:ind w:left="20" w:right="40" w:hanging="9"/>
        <w:jc w:val="both"/>
        <w:rPr>
          <w:rFonts w:ascii="Montserrat" w:eastAsia="Montserrat" w:hAnsi="Montserrat" w:cs="Montserrat"/>
        </w:rPr>
      </w:pPr>
      <w:r w:rsidRPr="00E14310">
        <w:rPr>
          <w:rFonts w:ascii="Montserrat" w:eastAsia="Montserrat" w:hAnsi="Montserrat" w:cs="Montserrat"/>
        </w:rPr>
        <w:t>De conformidad con el segundo párrafo del artículo 40 de la Ley y 70 del Reglamento,</w:t>
      </w:r>
      <w:r w:rsidRPr="00E14310">
        <w:rPr>
          <w:rFonts w:ascii="Montserrat" w:eastAsia="Montserrat" w:hAnsi="Montserrat" w:cs="Montserrat"/>
          <w:b/>
        </w:rPr>
        <w:t xml:space="preserve"> </w:t>
      </w:r>
      <w:r w:rsidRPr="00E14310">
        <w:rPr>
          <w:rFonts w:ascii="Montserrat" w:eastAsia="Montserrat" w:hAnsi="Montserrat" w:cs="Montserrat"/>
        </w:rPr>
        <w:t xml:space="preserve">la presente licitación se podrá cancelar por la </w:t>
      </w:r>
      <w:r w:rsidRPr="00E14310">
        <w:rPr>
          <w:rFonts w:ascii="Montserrat" w:eastAsia="Montserrat" w:hAnsi="Montserrat" w:cs="Montserrat"/>
          <w:b/>
        </w:rPr>
        <w:t>SE</w:t>
      </w:r>
      <w:r w:rsidRPr="00E14310">
        <w:rPr>
          <w:rFonts w:ascii="Montserrat" w:eastAsia="Montserrat" w:hAnsi="Montserrat" w:cs="Montserrat"/>
          <w:b/>
        </w:rPr>
        <w:t>DATU</w:t>
      </w:r>
      <w:r w:rsidRPr="00E14310">
        <w:rPr>
          <w:rFonts w:ascii="Montserrat" w:eastAsia="Montserrat" w:hAnsi="Montserrat" w:cs="Montserrat"/>
        </w:rPr>
        <w:t xml:space="preserve">, debiendo notificar por escrito a los </w:t>
      </w:r>
      <w:r w:rsidRPr="00E14310">
        <w:rPr>
          <w:rFonts w:ascii="Montserrat" w:eastAsia="Montserrat" w:hAnsi="Montserrat" w:cs="Montserrat"/>
          <w:b/>
        </w:rPr>
        <w:t>LICITANTES</w:t>
      </w:r>
      <w:r w:rsidRPr="00E14310">
        <w:rPr>
          <w:rFonts w:ascii="Montserrat" w:eastAsia="Montserrat" w:hAnsi="Montserrat" w:cs="Montserrat"/>
        </w:rPr>
        <w:t xml:space="preserve"> y al Órgano Interno de Control en la </w:t>
      </w:r>
      <w:r w:rsidRPr="00E14310">
        <w:rPr>
          <w:rFonts w:ascii="Montserrat" w:eastAsia="Montserrat" w:hAnsi="Montserrat" w:cs="Montserrat"/>
          <w:b/>
        </w:rPr>
        <w:t>SEDATU</w:t>
      </w:r>
      <w:r w:rsidRPr="00E14310">
        <w:rPr>
          <w:rFonts w:ascii="Montserrat" w:eastAsia="Montserrat" w:hAnsi="Montserrat" w:cs="Montserrat"/>
        </w:rPr>
        <w:t>, emitiendo las razones justificadas que funden y motiven dicha determinación y cubrirá los gastos no recuperables que en su caso procedan, siempre que sean ra</w:t>
      </w:r>
      <w:r w:rsidRPr="00E14310">
        <w:rPr>
          <w:rFonts w:ascii="Montserrat" w:eastAsia="Montserrat" w:hAnsi="Montserrat" w:cs="Montserrat"/>
        </w:rPr>
        <w:t xml:space="preserve">zonables, estén debidamente comprobados y se relacionen directamente con la </w:t>
      </w:r>
      <w:r w:rsidRPr="00E14310">
        <w:rPr>
          <w:rFonts w:ascii="Montserrat" w:eastAsia="Montserrat" w:hAnsi="Montserrat" w:cs="Montserrat"/>
          <w:b/>
        </w:rPr>
        <w:t>CONVOCATORIA</w:t>
      </w:r>
      <w:r w:rsidRPr="00E14310">
        <w:rPr>
          <w:rFonts w:ascii="Montserrat" w:eastAsia="Montserrat" w:hAnsi="Montserrat" w:cs="Montserrat"/>
        </w:rPr>
        <w:t xml:space="preserve">. </w:t>
      </w:r>
      <w:r w:rsidRPr="00E14310">
        <w:rPr>
          <w:rFonts w:ascii="Montserrat" w:eastAsia="Montserrat" w:hAnsi="Montserrat" w:cs="Montserrat"/>
        </w:rPr>
        <w:lastRenderedPageBreak/>
        <w:t xml:space="preserve">No será procedente contra esta determinación recurso alguno, sin embargo, los </w:t>
      </w:r>
      <w:r w:rsidRPr="00E14310">
        <w:rPr>
          <w:rFonts w:ascii="Montserrat" w:eastAsia="Montserrat" w:hAnsi="Montserrat" w:cs="Montserrat"/>
          <w:b/>
        </w:rPr>
        <w:t>LICITANTES</w:t>
      </w:r>
      <w:r w:rsidRPr="00E14310">
        <w:rPr>
          <w:rFonts w:ascii="Montserrat" w:eastAsia="Montserrat" w:hAnsi="Montserrat" w:cs="Montserrat"/>
        </w:rPr>
        <w:t xml:space="preserve"> podrán interponer la inconformidad en términos del Título Séptimo, Capítulo P</w:t>
      </w:r>
      <w:r w:rsidRPr="00E14310">
        <w:rPr>
          <w:rFonts w:ascii="Montserrat" w:eastAsia="Montserrat" w:hAnsi="Montserrat" w:cs="Montserrat"/>
        </w:rPr>
        <w:t>rimero de la Ley.</w:t>
      </w:r>
    </w:p>
    <w:p w14:paraId="2821A44B" w14:textId="77777777" w:rsidR="00672CE2" w:rsidRPr="00E14310" w:rsidRDefault="00672CE2">
      <w:pPr>
        <w:rPr>
          <w:rFonts w:ascii="Montserrat" w:eastAsia="Montserrat" w:hAnsi="Montserrat" w:cs="Montserrat"/>
          <w:b/>
        </w:rPr>
      </w:pPr>
    </w:p>
    <w:p w14:paraId="2DA89C07"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2.19. DECLARACIÓN DESIERTA DE LA LICITACIÓN</w:t>
      </w:r>
    </w:p>
    <w:p w14:paraId="387676A9" w14:textId="77777777" w:rsidR="00672CE2" w:rsidRPr="00E14310" w:rsidRDefault="00672CE2">
      <w:pPr>
        <w:rPr>
          <w:rFonts w:ascii="Montserrat" w:eastAsia="Montserrat" w:hAnsi="Montserrat" w:cs="Montserrat"/>
        </w:rPr>
      </w:pPr>
    </w:p>
    <w:p w14:paraId="33B2FB20" w14:textId="77777777" w:rsidR="00672CE2" w:rsidRPr="00E14310" w:rsidRDefault="005B6C61">
      <w:pPr>
        <w:ind w:left="20" w:right="40" w:hanging="9"/>
        <w:jc w:val="both"/>
        <w:rPr>
          <w:rFonts w:ascii="Montserrat" w:eastAsia="Montserrat" w:hAnsi="Montserrat" w:cs="Montserrat"/>
        </w:rPr>
      </w:pPr>
      <w:r w:rsidRPr="00E14310">
        <w:rPr>
          <w:rFonts w:ascii="Montserrat" w:eastAsia="Montserrat" w:hAnsi="Montserrat" w:cs="Montserrat"/>
        </w:rPr>
        <w:t xml:space="preserve">Se podrá declarar desierto el procedimiento de Licitación por la </w:t>
      </w:r>
      <w:r w:rsidRPr="00E14310">
        <w:rPr>
          <w:rFonts w:ascii="Montserrat" w:eastAsia="Montserrat" w:hAnsi="Montserrat" w:cs="Montserrat"/>
          <w:b/>
        </w:rPr>
        <w:t>SEDATU</w:t>
      </w:r>
      <w:r w:rsidRPr="00E14310">
        <w:rPr>
          <w:rFonts w:ascii="Montserrat" w:eastAsia="Montserrat" w:hAnsi="Montserrat" w:cs="Montserrat"/>
        </w:rPr>
        <w:t xml:space="preserve">, cuando la totalidad de las proposiciones presentadas no reúnan los requisitos solicitados en la </w:t>
      </w:r>
      <w:r w:rsidRPr="00E14310">
        <w:rPr>
          <w:rFonts w:ascii="Montserrat" w:eastAsia="Montserrat" w:hAnsi="Montserrat" w:cs="Montserrat"/>
          <w:b/>
        </w:rPr>
        <w:t>CONVOCATORIA</w:t>
      </w:r>
      <w:r w:rsidRPr="00E14310">
        <w:rPr>
          <w:rFonts w:ascii="Montserrat" w:eastAsia="Montserrat" w:hAnsi="Montserrat" w:cs="Montserrat"/>
        </w:rPr>
        <w:t xml:space="preserve"> o sus prec</w:t>
      </w:r>
      <w:r w:rsidRPr="00E14310">
        <w:rPr>
          <w:rFonts w:ascii="Montserrat" w:eastAsia="Montserrat" w:hAnsi="Montserrat" w:cs="Montserrat"/>
        </w:rPr>
        <w:t>ios de insumos no fueren aceptables o no se recibiera proposición alguna, conforme a los supuestos de los artículos 40 de la Ley y 71 del Reglamento.</w:t>
      </w:r>
    </w:p>
    <w:p w14:paraId="7458CA45" w14:textId="77777777" w:rsidR="00672CE2" w:rsidRPr="00E14310" w:rsidRDefault="00672CE2">
      <w:pPr>
        <w:ind w:right="40"/>
        <w:jc w:val="both"/>
        <w:rPr>
          <w:rFonts w:ascii="Montserrat" w:eastAsia="Montserrat" w:hAnsi="Montserrat" w:cs="Montserrat"/>
        </w:rPr>
      </w:pPr>
    </w:p>
    <w:p w14:paraId="0D54BC7E" w14:textId="77777777" w:rsidR="00672CE2" w:rsidRPr="00E14310" w:rsidRDefault="005B6C61">
      <w:pPr>
        <w:ind w:left="20"/>
        <w:rPr>
          <w:rFonts w:ascii="Montserrat" w:eastAsia="Montserrat" w:hAnsi="Montserrat" w:cs="Montserrat"/>
          <w:b/>
        </w:rPr>
      </w:pPr>
      <w:r w:rsidRPr="00E14310">
        <w:rPr>
          <w:rFonts w:ascii="Montserrat" w:eastAsia="Montserrat" w:hAnsi="Montserrat" w:cs="Montserrat"/>
          <w:b/>
        </w:rPr>
        <w:t>CAPÍTULO 3‐ CONTRATACIÓN</w:t>
      </w:r>
      <w:bookmarkStart w:id="31" w:name="bookmark=id.ihv636" w:colFirst="0" w:colLast="0"/>
      <w:bookmarkEnd w:id="31"/>
    </w:p>
    <w:p w14:paraId="06CFF855" w14:textId="77777777" w:rsidR="00672CE2" w:rsidRPr="00E14310" w:rsidRDefault="00672CE2">
      <w:pPr>
        <w:rPr>
          <w:rFonts w:ascii="Montserrat" w:eastAsia="Montserrat" w:hAnsi="Montserrat" w:cs="Montserrat"/>
        </w:rPr>
      </w:pPr>
    </w:p>
    <w:p w14:paraId="73767E16"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3.1. DOCUMENTACIÓN LEGAL</w:t>
      </w:r>
    </w:p>
    <w:p w14:paraId="23D00E73" w14:textId="77777777" w:rsidR="00672CE2" w:rsidRPr="00E14310" w:rsidRDefault="00672CE2">
      <w:pPr>
        <w:rPr>
          <w:rFonts w:ascii="Montserrat" w:eastAsia="Montserrat" w:hAnsi="Montserrat" w:cs="Montserrat"/>
        </w:rPr>
      </w:pPr>
    </w:p>
    <w:p w14:paraId="7FC72060" w14:textId="77777777" w:rsidR="00672CE2" w:rsidRPr="00E14310" w:rsidRDefault="005B6C61">
      <w:pPr>
        <w:ind w:right="60" w:hanging="11"/>
        <w:jc w:val="both"/>
        <w:rPr>
          <w:rFonts w:ascii="Montserrat" w:eastAsia="Montserrat" w:hAnsi="Montserrat" w:cs="Montserrat"/>
        </w:rPr>
      </w:pPr>
      <w:r w:rsidRPr="00E14310">
        <w:rPr>
          <w:rFonts w:ascii="Montserrat" w:eastAsia="Montserrat" w:hAnsi="Montserrat" w:cs="Montserrat"/>
        </w:rPr>
        <w:t>Presentará para su cotejo, original o copia certifica</w:t>
      </w:r>
      <w:r w:rsidRPr="00E14310">
        <w:rPr>
          <w:rFonts w:ascii="Montserrat" w:eastAsia="Montserrat" w:hAnsi="Montserrat" w:cs="Montserrat"/>
        </w:rPr>
        <w:t xml:space="preserve">da y copia simple de la documentación a la que se hacen referencia en el </w:t>
      </w:r>
      <w:r w:rsidRPr="00E14310">
        <w:rPr>
          <w:rFonts w:ascii="Montserrat" w:eastAsia="Montserrat" w:hAnsi="Montserrat" w:cs="Montserrat"/>
          <w:b/>
        </w:rPr>
        <w:t>Formato L-1 y L-4,</w:t>
      </w:r>
      <w:r w:rsidRPr="00E14310">
        <w:rPr>
          <w:rFonts w:ascii="Montserrat" w:eastAsia="Montserrat" w:hAnsi="Montserrat" w:cs="Montserrat"/>
        </w:rPr>
        <w:t xml:space="preserve"> de esta </w:t>
      </w:r>
      <w:r w:rsidRPr="00E14310">
        <w:rPr>
          <w:rFonts w:ascii="Montserrat" w:eastAsia="Montserrat" w:hAnsi="Montserrat" w:cs="Montserrat"/>
          <w:b/>
        </w:rPr>
        <w:t>CONVOCATORIA</w:t>
      </w:r>
      <w:r w:rsidRPr="00E14310">
        <w:rPr>
          <w:rFonts w:ascii="Montserrat" w:eastAsia="Montserrat" w:hAnsi="Montserrat" w:cs="Montserrat"/>
        </w:rPr>
        <w:t xml:space="preserve">, con los que se acredite su existencia legal y las facultades de su representante para suscribir el contrato correspondiente. </w:t>
      </w:r>
    </w:p>
    <w:p w14:paraId="1531F179" w14:textId="77777777" w:rsidR="00672CE2" w:rsidRPr="00E14310" w:rsidRDefault="00672CE2">
      <w:pPr>
        <w:ind w:right="60" w:hanging="11"/>
        <w:jc w:val="both"/>
        <w:rPr>
          <w:rFonts w:ascii="Montserrat" w:eastAsia="Montserrat" w:hAnsi="Montserrat" w:cs="Montserrat"/>
        </w:rPr>
      </w:pPr>
    </w:p>
    <w:p w14:paraId="38096654" w14:textId="77777777" w:rsidR="00672CE2" w:rsidRPr="00E14310" w:rsidRDefault="005B6C61">
      <w:pPr>
        <w:ind w:right="60" w:hanging="11"/>
        <w:jc w:val="both"/>
        <w:rPr>
          <w:rFonts w:ascii="Montserrat" w:eastAsia="Montserrat" w:hAnsi="Montserrat" w:cs="Montserrat"/>
        </w:rPr>
      </w:pPr>
      <w:r w:rsidRPr="00E14310">
        <w:rPr>
          <w:rFonts w:ascii="Montserrat" w:eastAsia="Montserrat" w:hAnsi="Montserrat" w:cs="Montserrat"/>
        </w:rPr>
        <w:t xml:space="preserve">Asimismo, cuando la proposición Ganadora haya sido presentada en forma conjunta por varias personas, deberá presentar el convenio privado para la presentación de proposición conjunta </w:t>
      </w:r>
      <w:r w:rsidRPr="00E14310">
        <w:rPr>
          <w:rFonts w:ascii="Montserrat" w:eastAsia="Montserrat" w:hAnsi="Montserrat" w:cs="Montserrat"/>
          <w:b/>
        </w:rPr>
        <w:t>(Formato L-7).</w:t>
      </w:r>
      <w:r w:rsidRPr="00E14310">
        <w:rPr>
          <w:rFonts w:ascii="Montserrat" w:eastAsia="Montserrat" w:hAnsi="Montserrat" w:cs="Montserrat"/>
        </w:rPr>
        <w:t xml:space="preserve"> Además, comprobante de domicilio fiscal establecido en el </w:t>
      </w:r>
      <w:r w:rsidRPr="00E14310">
        <w:rPr>
          <w:rFonts w:ascii="Montserrat" w:eastAsia="Montserrat" w:hAnsi="Montserrat" w:cs="Montserrat"/>
        </w:rPr>
        <w:t>territorio nacional con una antigüedad no mayor a tres meses, constancia de la institución financiera sobre la existencia de cuenta de cheques abierta a nombre del beneficiario, que incluya el número de cuenta de 11 dígitos y en el caso de persona física e</w:t>
      </w:r>
      <w:r w:rsidRPr="00E14310">
        <w:rPr>
          <w:rFonts w:ascii="Montserrat" w:eastAsia="Montserrat" w:hAnsi="Montserrat" w:cs="Montserrat"/>
        </w:rPr>
        <w:t>l acta de nacimiento.</w:t>
      </w:r>
    </w:p>
    <w:p w14:paraId="5BA78745" w14:textId="77777777" w:rsidR="00672CE2" w:rsidRPr="00E14310" w:rsidRDefault="00672CE2">
      <w:pPr>
        <w:rPr>
          <w:rFonts w:ascii="Montserrat" w:eastAsia="Montserrat" w:hAnsi="Montserrat" w:cs="Montserrat"/>
        </w:rPr>
      </w:pPr>
    </w:p>
    <w:p w14:paraId="44FD4B57" w14:textId="77777777" w:rsidR="00672CE2" w:rsidRPr="00E14310" w:rsidRDefault="005B6C61">
      <w:pPr>
        <w:ind w:right="80" w:hanging="9"/>
        <w:jc w:val="both"/>
        <w:rPr>
          <w:rFonts w:ascii="Montserrat" w:eastAsia="Montserrat" w:hAnsi="Montserrat" w:cs="Montserrat"/>
        </w:rPr>
      </w:pPr>
      <w:r w:rsidRPr="00E14310">
        <w:rPr>
          <w:rFonts w:ascii="Montserrat" w:eastAsia="Montserrat" w:hAnsi="Montserrat" w:cs="Montserrat"/>
        </w:rPr>
        <w:t>En su caso, una vez llevado a cabo el cotejo correspondiente, se devolverán al interesado los documentos originales que en su caso presente.</w:t>
      </w:r>
    </w:p>
    <w:p w14:paraId="44402A50" w14:textId="77777777" w:rsidR="00672CE2" w:rsidRPr="00E14310" w:rsidRDefault="00672CE2">
      <w:pPr>
        <w:ind w:right="80" w:hanging="9"/>
        <w:jc w:val="both"/>
        <w:rPr>
          <w:rFonts w:ascii="Montserrat" w:eastAsia="Montserrat" w:hAnsi="Montserrat" w:cs="Montserrat"/>
        </w:rPr>
      </w:pPr>
    </w:p>
    <w:p w14:paraId="6CA41381" w14:textId="77777777" w:rsidR="00672CE2" w:rsidRPr="00E14310" w:rsidRDefault="005B6C61">
      <w:pPr>
        <w:ind w:right="60" w:hanging="9"/>
        <w:jc w:val="both"/>
        <w:rPr>
          <w:rFonts w:ascii="Montserrat" w:eastAsia="Montserrat" w:hAnsi="Montserrat" w:cs="Montserrat"/>
        </w:rPr>
      </w:pPr>
      <w:r w:rsidRPr="00E14310">
        <w:rPr>
          <w:rFonts w:ascii="Montserrat" w:eastAsia="Montserrat" w:hAnsi="Montserrat" w:cs="Montserrat"/>
        </w:rPr>
        <w:t>La presentación de estos documentos servirá para constatar que la persona cumple con los re</w:t>
      </w:r>
      <w:r w:rsidRPr="00E14310">
        <w:rPr>
          <w:rFonts w:ascii="Montserrat" w:eastAsia="Montserrat" w:hAnsi="Montserrat" w:cs="Montserrat"/>
        </w:rPr>
        <w:t>quisitos legales necesarios.</w:t>
      </w:r>
    </w:p>
    <w:p w14:paraId="6D8D30E6" w14:textId="77777777" w:rsidR="00672CE2" w:rsidRPr="00E14310" w:rsidRDefault="00672CE2">
      <w:pPr>
        <w:rPr>
          <w:rFonts w:ascii="Montserrat" w:eastAsia="Montserrat" w:hAnsi="Montserrat" w:cs="Montserrat"/>
        </w:rPr>
      </w:pPr>
    </w:p>
    <w:p w14:paraId="5C99DD44" w14:textId="77777777" w:rsidR="00672CE2" w:rsidRPr="00E14310" w:rsidRDefault="005B6C61">
      <w:pPr>
        <w:ind w:right="60" w:hanging="11"/>
        <w:jc w:val="both"/>
        <w:rPr>
          <w:rFonts w:ascii="Montserrat" w:eastAsia="Montserrat" w:hAnsi="Montserrat" w:cs="Montserrat"/>
          <w:b/>
        </w:rPr>
      </w:pPr>
      <w:r w:rsidRPr="00E14310">
        <w:rPr>
          <w:rFonts w:ascii="Montserrat" w:eastAsia="Montserrat" w:hAnsi="Montserrat" w:cs="Montserrat"/>
          <w:b/>
        </w:rPr>
        <w:t>La proposición del LICITANTE Ganador previamente firmada por el representante facultado para ello por parte del CONTRATISTA será incorporada al contrato como parte integrante del mismo.</w:t>
      </w:r>
    </w:p>
    <w:p w14:paraId="15CA6155" w14:textId="77777777" w:rsidR="00672CE2" w:rsidRPr="00E14310" w:rsidRDefault="00672CE2">
      <w:pPr>
        <w:ind w:right="60"/>
        <w:rPr>
          <w:rFonts w:ascii="Montserrat" w:eastAsia="Montserrat" w:hAnsi="Montserrat" w:cs="Montserrat"/>
          <w:b/>
        </w:rPr>
      </w:pPr>
    </w:p>
    <w:p w14:paraId="1004B560" w14:textId="77777777" w:rsidR="00672CE2" w:rsidRPr="00E14310" w:rsidRDefault="005B6C61">
      <w:pPr>
        <w:ind w:right="60" w:hanging="11"/>
        <w:rPr>
          <w:rFonts w:ascii="Montserrat" w:eastAsia="Montserrat" w:hAnsi="Montserrat" w:cs="Montserrat"/>
          <w:b/>
        </w:rPr>
      </w:pPr>
      <w:r w:rsidRPr="00E14310">
        <w:rPr>
          <w:rFonts w:ascii="Montserrat" w:eastAsia="Montserrat" w:hAnsi="Montserrat" w:cs="Montserrat"/>
          <w:b/>
        </w:rPr>
        <w:t>3.2.- GARANTÍAS</w:t>
      </w:r>
    </w:p>
    <w:p w14:paraId="1FAEDFE5" w14:textId="77777777" w:rsidR="00672CE2" w:rsidRPr="00E14310" w:rsidRDefault="00672CE2">
      <w:pPr>
        <w:tabs>
          <w:tab w:val="left" w:pos="420"/>
        </w:tabs>
        <w:rPr>
          <w:rFonts w:ascii="Montserrat" w:eastAsia="Montserrat" w:hAnsi="Montserrat" w:cs="Montserrat"/>
          <w:b/>
        </w:rPr>
      </w:pPr>
    </w:p>
    <w:p w14:paraId="12D01AA1" w14:textId="77777777" w:rsidR="00672CE2" w:rsidRPr="00E14310" w:rsidRDefault="005B6C61">
      <w:pPr>
        <w:numPr>
          <w:ilvl w:val="0"/>
          <w:numId w:val="7"/>
        </w:numPr>
        <w:tabs>
          <w:tab w:val="left" w:pos="420"/>
        </w:tabs>
        <w:rPr>
          <w:rFonts w:ascii="Montserrat" w:eastAsia="Montserrat" w:hAnsi="Montserrat" w:cs="Montserrat"/>
          <w:b/>
        </w:rPr>
      </w:pPr>
      <w:r w:rsidRPr="00E14310">
        <w:rPr>
          <w:rFonts w:ascii="Montserrat" w:eastAsia="Montserrat" w:hAnsi="Montserrat" w:cs="Montserrat"/>
          <w:b/>
        </w:rPr>
        <w:t>ANTICIPO DEL CONTRATO</w:t>
      </w:r>
    </w:p>
    <w:p w14:paraId="549A3C13" w14:textId="77777777" w:rsidR="00672CE2" w:rsidRPr="00E14310" w:rsidRDefault="00672CE2">
      <w:pPr>
        <w:rPr>
          <w:rFonts w:ascii="Montserrat" w:eastAsia="Montserrat" w:hAnsi="Montserrat" w:cs="Montserrat"/>
        </w:rPr>
      </w:pPr>
    </w:p>
    <w:p w14:paraId="3BFF7779" w14:textId="77777777" w:rsidR="00672CE2" w:rsidRPr="00E14310" w:rsidRDefault="005B6C61">
      <w:pPr>
        <w:tabs>
          <w:tab w:val="left" w:pos="509"/>
        </w:tabs>
        <w:jc w:val="both"/>
        <w:rPr>
          <w:rFonts w:ascii="Montserrat" w:eastAsia="Montserrat" w:hAnsi="Montserrat" w:cs="Montserrat"/>
          <w:b/>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dentro de los 15 (quince) días naturales, siguientes a la fecha de notificación del fallo de la Licitación Pública Nacional deberá presentar fianza otorgada por institución de fianzas, la cual </w:t>
      </w:r>
      <w:r w:rsidRPr="00E14310">
        <w:rPr>
          <w:rFonts w:ascii="Montserrat" w:eastAsia="Montserrat" w:hAnsi="Montserrat" w:cs="Montserrat"/>
          <w:b/>
        </w:rPr>
        <w:t xml:space="preserve">será indivisible, y deberá emitirse </w:t>
      </w:r>
      <w:r w:rsidRPr="00E14310">
        <w:rPr>
          <w:rFonts w:ascii="Montserrat" w:eastAsia="Montserrat" w:hAnsi="Montserrat" w:cs="Montserrat"/>
        </w:rPr>
        <w:t xml:space="preserve">a favor de </w:t>
      </w:r>
      <w:r w:rsidRPr="00E14310">
        <w:rPr>
          <w:rFonts w:ascii="Montserrat" w:eastAsia="Montserrat" w:hAnsi="Montserrat" w:cs="Montserrat"/>
        </w:rPr>
        <w:t xml:space="preserve">la </w:t>
      </w:r>
      <w:r w:rsidRPr="00E14310">
        <w:rPr>
          <w:rFonts w:ascii="Montserrat" w:eastAsia="Montserrat" w:hAnsi="Montserrat" w:cs="Montserrat"/>
          <w:b/>
        </w:rPr>
        <w:t>TESORERÍA DE LA FEDERACIÓN (TESOFE)</w:t>
      </w:r>
      <w:r w:rsidRPr="00E14310">
        <w:rPr>
          <w:rFonts w:ascii="Montserrat" w:eastAsia="Montserrat" w:hAnsi="Montserrat" w:cs="Montserrat"/>
        </w:rPr>
        <w:t>, por la totalidad del monto del anticipo, incluyendo el impuesto al valor agregado, como lo prevén los artículos 48, fracción I, 49, fracción I de la Ley, 138 y 141 del Reglamento.</w:t>
      </w:r>
    </w:p>
    <w:p w14:paraId="52973D3D" w14:textId="77777777" w:rsidR="00672CE2" w:rsidRPr="00E14310" w:rsidRDefault="00672CE2">
      <w:pPr>
        <w:jc w:val="both"/>
        <w:rPr>
          <w:rFonts w:ascii="Montserrat" w:eastAsia="Montserrat" w:hAnsi="Montserrat" w:cs="Montserrat"/>
        </w:rPr>
      </w:pPr>
    </w:p>
    <w:p w14:paraId="0F1536AA"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Dicha póliza deberá presentarse par</w:t>
      </w:r>
      <w:r w:rsidRPr="00E14310">
        <w:rPr>
          <w:rFonts w:ascii="Montserrat" w:eastAsia="Montserrat" w:hAnsi="Montserrat" w:cs="Montserrat"/>
        </w:rPr>
        <w:t>a su revisión y calificación en la Dirección General de Recursos Materiales y Servicios Generales ubicada en Av. Nuevo León No. 210 Piso 3; Col. Hipódromo Condesa, Alcaldía Cuauhtémoc, C.P. 06100, Ciudad de México, y a través del correo electrónico pe.kari</w:t>
      </w:r>
      <w:r w:rsidRPr="00E14310">
        <w:rPr>
          <w:rFonts w:ascii="Montserrat" w:eastAsia="Montserrat" w:hAnsi="Montserrat" w:cs="Montserrat"/>
        </w:rPr>
        <w:t>na.hernandezo@sedatu.gob.mx; a fin de continuar con su tramitación e integración en el expediente correspondiente y se proceda al pago del anticipo correspondiente.</w:t>
      </w:r>
    </w:p>
    <w:p w14:paraId="3BDEC1A5" w14:textId="77777777" w:rsidR="00672CE2" w:rsidRPr="00E14310" w:rsidRDefault="00672CE2">
      <w:pPr>
        <w:jc w:val="both"/>
        <w:rPr>
          <w:rFonts w:ascii="Montserrat" w:eastAsia="Montserrat" w:hAnsi="Montserrat" w:cs="Montserrat"/>
        </w:rPr>
      </w:pPr>
    </w:p>
    <w:p w14:paraId="6BB79F05"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La fianza para asegurar la correcta inversión del anticipo se liberará cuando el </w:t>
      </w:r>
      <w:r w:rsidRPr="00E14310">
        <w:rPr>
          <w:rFonts w:ascii="Montserrat" w:eastAsia="Montserrat" w:hAnsi="Montserrat" w:cs="Montserrat"/>
          <w:b/>
        </w:rPr>
        <w:t>CONTRATISTA</w:t>
      </w:r>
      <w:r w:rsidRPr="00E14310">
        <w:rPr>
          <w:rFonts w:ascii="Montserrat" w:eastAsia="Montserrat" w:hAnsi="Montserrat" w:cs="Montserrat"/>
        </w:rPr>
        <w:t xml:space="preserve"> haya amortizado totalmente el anticipo otorgado.</w:t>
      </w:r>
    </w:p>
    <w:p w14:paraId="7E5C78FA" w14:textId="77777777" w:rsidR="00672CE2" w:rsidRPr="00E14310" w:rsidRDefault="00672CE2">
      <w:pPr>
        <w:jc w:val="both"/>
        <w:rPr>
          <w:rFonts w:ascii="Montserrat" w:eastAsia="Montserrat" w:hAnsi="Montserrat" w:cs="Montserrat"/>
        </w:rPr>
      </w:pPr>
    </w:p>
    <w:p w14:paraId="3C99F9E5" w14:textId="77777777" w:rsidR="00672CE2" w:rsidRPr="00E14310" w:rsidRDefault="005B6C61">
      <w:pPr>
        <w:ind w:right="-142"/>
        <w:jc w:val="both"/>
        <w:rPr>
          <w:rFonts w:ascii="Montserrat" w:eastAsia="Montserrat" w:hAnsi="Montserrat" w:cs="Montserrat"/>
        </w:rPr>
      </w:pPr>
      <w:bookmarkStart w:id="32" w:name="_heading=h.32hioqz" w:colFirst="0" w:colLast="0"/>
      <w:bookmarkEnd w:id="32"/>
      <w:r w:rsidRPr="00E14310">
        <w:rPr>
          <w:rFonts w:ascii="Montserrat" w:eastAsia="Montserrat" w:hAnsi="Montserrat" w:cs="Montserrat"/>
        </w:rPr>
        <w:t xml:space="preserve">Se adjunta como </w:t>
      </w:r>
      <w:r w:rsidRPr="00E14310">
        <w:rPr>
          <w:rFonts w:ascii="Montserrat" w:eastAsia="Montserrat" w:hAnsi="Montserrat" w:cs="Montserrat"/>
          <w:b/>
        </w:rPr>
        <w:t>anexo “A”</w:t>
      </w:r>
      <w:r w:rsidRPr="00E14310">
        <w:rPr>
          <w:rFonts w:ascii="Montserrat" w:eastAsia="Montserrat" w:hAnsi="Montserrat" w:cs="Montserrat"/>
        </w:rPr>
        <w:t xml:space="preserve"> el modelo correspondiente al texto de la fianza de </w:t>
      </w:r>
      <w:r w:rsidRPr="00E14310">
        <w:rPr>
          <w:rFonts w:ascii="Montserrat" w:eastAsia="Montserrat" w:hAnsi="Montserrat" w:cs="Montserrat"/>
          <w:b/>
        </w:rPr>
        <w:t>ANTICIPO</w:t>
      </w:r>
      <w:r w:rsidRPr="00E14310">
        <w:rPr>
          <w:rFonts w:ascii="Montserrat" w:eastAsia="Montserrat" w:hAnsi="Montserrat" w:cs="Montserrat"/>
        </w:rPr>
        <w:t xml:space="preserve"> y de igual  manera se deberá dar cabal cumplimiento a lo dispuesto en las </w:t>
      </w:r>
      <w:r w:rsidRPr="00E14310">
        <w:rPr>
          <w:rFonts w:ascii="Montserrat" w:eastAsia="Montserrat" w:hAnsi="Montserrat" w:cs="Montserrat"/>
          <w:i/>
        </w:rPr>
        <w:t>“DISPOSICIONES de carácter general por las que se aprueban los modelos de pólizas de fianzas constituidas como garantía en las contrataciones públicas realizadas al amparo de la Ley</w:t>
      </w:r>
      <w:r w:rsidRPr="00E14310">
        <w:rPr>
          <w:rFonts w:ascii="Montserrat" w:eastAsia="Montserrat" w:hAnsi="Montserrat" w:cs="Montserrat"/>
          <w:i/>
        </w:rPr>
        <w:t xml:space="preserve"> de Adquisiciones, Arrendamientos y Servicios del Sector Público y la Ley de Obras Públicas y Servicios Relacionados con las Mismas”, publicadas en el Diario Oficial de la Federación el 15 de abril de 2022.</w:t>
      </w:r>
    </w:p>
    <w:p w14:paraId="7A148F65" w14:textId="77777777" w:rsidR="00672CE2" w:rsidRPr="00E14310" w:rsidRDefault="00672CE2">
      <w:pPr>
        <w:tabs>
          <w:tab w:val="left" w:pos="509"/>
        </w:tabs>
        <w:jc w:val="both"/>
        <w:rPr>
          <w:rFonts w:ascii="Montserrat" w:eastAsia="Montserrat" w:hAnsi="Montserrat" w:cs="Montserrat"/>
          <w:b/>
        </w:rPr>
      </w:pPr>
    </w:p>
    <w:p w14:paraId="01CE014B" w14:textId="77777777" w:rsidR="00672CE2" w:rsidRPr="00E14310" w:rsidRDefault="005B6C61">
      <w:pPr>
        <w:numPr>
          <w:ilvl w:val="0"/>
          <w:numId w:val="7"/>
        </w:numPr>
        <w:tabs>
          <w:tab w:val="left" w:pos="420"/>
        </w:tabs>
        <w:rPr>
          <w:rFonts w:ascii="Montserrat" w:eastAsia="Montserrat" w:hAnsi="Montserrat" w:cs="Montserrat"/>
          <w:b/>
        </w:rPr>
      </w:pPr>
      <w:r w:rsidRPr="00E14310">
        <w:rPr>
          <w:rFonts w:ascii="Montserrat" w:eastAsia="Montserrat" w:hAnsi="Montserrat" w:cs="Montserrat"/>
          <w:b/>
        </w:rPr>
        <w:t>DE CUMPLIMIENTO DEL CONTRATO</w:t>
      </w:r>
    </w:p>
    <w:p w14:paraId="5714476D" w14:textId="77777777" w:rsidR="00672CE2" w:rsidRPr="00E14310" w:rsidRDefault="00672CE2">
      <w:pPr>
        <w:rPr>
          <w:rFonts w:ascii="Montserrat" w:eastAsia="Montserrat" w:hAnsi="Montserrat" w:cs="Montserrat"/>
          <w:b/>
        </w:rPr>
      </w:pPr>
    </w:p>
    <w:p w14:paraId="40050EBF" w14:textId="77777777" w:rsidR="00672CE2" w:rsidRPr="00E14310" w:rsidRDefault="005B6C61">
      <w:pPr>
        <w:ind w:right="60" w:hanging="13"/>
        <w:jc w:val="both"/>
        <w:rPr>
          <w:rFonts w:ascii="Montserrat" w:eastAsia="Montserrat" w:hAnsi="Montserrat" w:cs="Montserrat"/>
        </w:rPr>
      </w:pPr>
      <w:bookmarkStart w:id="33" w:name="_heading=h.1hmsyys" w:colFirst="0" w:colLast="0"/>
      <w:bookmarkEnd w:id="33"/>
      <w:r w:rsidRPr="00E14310">
        <w:rPr>
          <w:rFonts w:ascii="Montserrat" w:eastAsia="Montserrat" w:hAnsi="Montserrat" w:cs="Montserrat"/>
        </w:rPr>
        <w:t>De conformidad con</w:t>
      </w:r>
      <w:r w:rsidRPr="00E14310">
        <w:rPr>
          <w:rFonts w:ascii="Montserrat" w:eastAsia="Montserrat" w:hAnsi="Montserrat" w:cs="Montserrat"/>
        </w:rPr>
        <w:t xml:space="preserve"> lo establecido en la fracción II del artículo 48 de la Ley y el artículo 91 del Reglamento, el </w:t>
      </w:r>
      <w:r w:rsidRPr="00E14310">
        <w:rPr>
          <w:rFonts w:ascii="Montserrat" w:eastAsia="Montserrat" w:hAnsi="Montserrat" w:cs="Montserrat"/>
          <w:b/>
        </w:rPr>
        <w:t xml:space="preserve">CONTRATISTA </w:t>
      </w:r>
      <w:r w:rsidRPr="00E14310">
        <w:rPr>
          <w:rFonts w:ascii="Montserrat" w:eastAsia="Montserrat" w:hAnsi="Montserrat" w:cs="Montserrat"/>
        </w:rPr>
        <w:t xml:space="preserve">deberá presentar ante la </w:t>
      </w:r>
      <w:r w:rsidRPr="00E14310">
        <w:rPr>
          <w:rFonts w:ascii="Montserrat" w:eastAsia="Montserrat" w:hAnsi="Montserrat" w:cs="Montserrat"/>
          <w:b/>
        </w:rPr>
        <w:t>SEDATU</w:t>
      </w:r>
      <w:r w:rsidRPr="00E14310">
        <w:rPr>
          <w:rFonts w:ascii="Montserrat" w:eastAsia="Montserrat" w:hAnsi="Montserrat" w:cs="Montserrat"/>
        </w:rPr>
        <w:t xml:space="preserve"> la garantía de cumplimiento, misma que </w:t>
      </w:r>
      <w:r w:rsidRPr="00E14310">
        <w:rPr>
          <w:rFonts w:ascii="Montserrat" w:eastAsia="Montserrat" w:hAnsi="Montserrat" w:cs="Montserrat"/>
          <w:b/>
        </w:rPr>
        <w:t>será indivisible</w:t>
      </w:r>
      <w:r w:rsidRPr="00E14310">
        <w:rPr>
          <w:rFonts w:ascii="Montserrat" w:eastAsia="Montserrat" w:hAnsi="Montserrat" w:cs="Montserrat"/>
        </w:rPr>
        <w:t>; dentro de los 15 (quince) días naturales siguientes contado</w:t>
      </w:r>
      <w:r w:rsidRPr="00E14310">
        <w:rPr>
          <w:rFonts w:ascii="Montserrat" w:eastAsia="Montserrat" w:hAnsi="Montserrat" w:cs="Montserrat"/>
        </w:rPr>
        <w:t>s a partir la fecha de notificación del fallo de la Licitación Pública Nacional. Asimismo, deberá presentar fianza otorgada por institución de fianzas por un monto igual al 10% (diez por ciento) del importe total del contrato (sin incluir el Impuesto al Va</w:t>
      </w:r>
      <w:r w:rsidRPr="00E14310">
        <w:rPr>
          <w:rFonts w:ascii="Montserrat" w:eastAsia="Montserrat" w:hAnsi="Montserrat" w:cs="Montserrat"/>
        </w:rPr>
        <w:t xml:space="preserve">lor Agregado), a favor de la </w:t>
      </w:r>
      <w:r w:rsidRPr="00E14310">
        <w:rPr>
          <w:rFonts w:ascii="Montserrat" w:eastAsia="Montserrat" w:hAnsi="Montserrat" w:cs="Montserrat"/>
          <w:b/>
        </w:rPr>
        <w:t>TESORERÍA DE LA FEDERACIÓN</w:t>
      </w:r>
      <w:r w:rsidRPr="00E14310">
        <w:rPr>
          <w:rFonts w:ascii="Montserrat" w:eastAsia="Montserrat" w:hAnsi="Montserrat" w:cs="Montserrat"/>
        </w:rPr>
        <w:t>, lo cual se efectuará por cada ejercicio fiscal.</w:t>
      </w:r>
    </w:p>
    <w:p w14:paraId="1D138051" w14:textId="77777777" w:rsidR="00672CE2" w:rsidRPr="00E14310" w:rsidRDefault="00672CE2">
      <w:pPr>
        <w:rPr>
          <w:rFonts w:ascii="Montserrat" w:eastAsia="Montserrat" w:hAnsi="Montserrat" w:cs="Montserrat"/>
        </w:rPr>
      </w:pPr>
      <w:bookmarkStart w:id="34" w:name="bookmark=id.41mghml" w:colFirst="0" w:colLast="0"/>
      <w:bookmarkEnd w:id="34"/>
    </w:p>
    <w:p w14:paraId="102E6F7B"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 xml:space="preserve">La vigencia de la garantía citada será hasta que se cumpla totalmente con lo estipulado en el contrato y haya sido constituida y entregada a la </w:t>
      </w:r>
      <w:r w:rsidRPr="00E14310">
        <w:rPr>
          <w:rFonts w:ascii="Montserrat" w:eastAsia="Montserrat" w:hAnsi="Montserrat" w:cs="Montserrat"/>
          <w:b/>
        </w:rPr>
        <w:t>SEDATU</w:t>
      </w:r>
      <w:r w:rsidRPr="00E14310">
        <w:rPr>
          <w:rFonts w:ascii="Montserrat" w:eastAsia="Montserrat" w:hAnsi="Montserrat" w:cs="Montserrat"/>
        </w:rPr>
        <w:t xml:space="preserve"> la garantía por defectos, vicios ocultos de los trabajos o cualquier otra responsabilidad a cargo del </w:t>
      </w:r>
      <w:r w:rsidRPr="00E14310">
        <w:rPr>
          <w:rFonts w:ascii="Montserrat" w:eastAsia="Montserrat" w:hAnsi="Montserrat" w:cs="Montserrat"/>
          <w:b/>
        </w:rPr>
        <w:t>CONTRATISTA</w:t>
      </w:r>
      <w:r w:rsidRPr="00E14310">
        <w:rPr>
          <w:rFonts w:ascii="Montserrat" w:eastAsia="Montserrat" w:hAnsi="Montserrat" w:cs="Montserrat"/>
        </w:rPr>
        <w:t>.</w:t>
      </w:r>
    </w:p>
    <w:p w14:paraId="6077832B" w14:textId="77777777" w:rsidR="00672CE2" w:rsidRPr="00E14310" w:rsidRDefault="00672CE2">
      <w:pPr>
        <w:ind w:right="60"/>
        <w:jc w:val="both"/>
        <w:rPr>
          <w:rFonts w:ascii="Montserrat" w:eastAsia="Montserrat" w:hAnsi="Montserrat" w:cs="Montserrat"/>
        </w:rPr>
      </w:pPr>
      <w:bookmarkStart w:id="35" w:name="_heading=h.2grqrue" w:colFirst="0" w:colLast="0"/>
      <w:bookmarkEnd w:id="35"/>
    </w:p>
    <w:p w14:paraId="63EFFF61"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Dicha póliza deberá presentarse para su revisión y calificación en la Dirección General de Recursos Materiales y Servicios Generales ubicad</w:t>
      </w:r>
      <w:r w:rsidRPr="00E14310">
        <w:rPr>
          <w:rFonts w:ascii="Montserrat" w:eastAsia="Montserrat" w:hAnsi="Montserrat" w:cs="Montserrat"/>
        </w:rPr>
        <w:t>a en Av. Nuevo León No. 210 Piso 3; Col. Hipódromo Condesa, Alcaldía Cuauhtémoc, C.P. 06100, Ciudad de México, y a través del correo electrónico pe.karina.hernandezo@sedatu.gob.mx; a fin de continuar con su tramitación e integración en el expediente corres</w:t>
      </w:r>
      <w:r w:rsidRPr="00E14310">
        <w:rPr>
          <w:rFonts w:ascii="Montserrat" w:eastAsia="Montserrat" w:hAnsi="Montserrat" w:cs="Montserrat"/>
        </w:rPr>
        <w:t>pondiente.</w:t>
      </w:r>
    </w:p>
    <w:p w14:paraId="0925289F" w14:textId="77777777" w:rsidR="00672CE2" w:rsidRPr="00E14310" w:rsidRDefault="00672CE2">
      <w:pPr>
        <w:ind w:right="60"/>
        <w:jc w:val="both"/>
        <w:rPr>
          <w:rFonts w:ascii="Montserrat" w:eastAsia="Montserrat" w:hAnsi="Montserrat" w:cs="Montserrat"/>
        </w:rPr>
      </w:pPr>
    </w:p>
    <w:p w14:paraId="71942351" w14:textId="77777777" w:rsidR="00672CE2" w:rsidRPr="00E14310" w:rsidRDefault="005B6C61">
      <w:pPr>
        <w:ind w:right="-142"/>
        <w:jc w:val="both"/>
        <w:rPr>
          <w:rFonts w:ascii="Montserrat" w:eastAsia="Montserrat" w:hAnsi="Montserrat" w:cs="Montserrat"/>
        </w:rPr>
      </w:pPr>
      <w:bookmarkStart w:id="36" w:name="_heading=h.vx1227" w:colFirst="0" w:colLast="0"/>
      <w:bookmarkEnd w:id="36"/>
      <w:r w:rsidRPr="00E14310">
        <w:rPr>
          <w:rFonts w:ascii="Montserrat" w:eastAsia="Montserrat" w:hAnsi="Montserrat" w:cs="Montserrat"/>
        </w:rPr>
        <w:t xml:space="preserve">Se adjunta como </w:t>
      </w:r>
      <w:r w:rsidRPr="00E14310">
        <w:rPr>
          <w:rFonts w:ascii="Montserrat" w:eastAsia="Montserrat" w:hAnsi="Montserrat" w:cs="Montserrat"/>
          <w:b/>
        </w:rPr>
        <w:t>anexo “B”</w:t>
      </w:r>
      <w:r w:rsidRPr="00E14310">
        <w:rPr>
          <w:rFonts w:ascii="Montserrat" w:eastAsia="Montserrat" w:hAnsi="Montserrat" w:cs="Montserrat"/>
        </w:rPr>
        <w:t xml:space="preserve"> el modelo correspondiente al texto de la fianza de </w:t>
      </w:r>
      <w:r w:rsidRPr="00E14310">
        <w:rPr>
          <w:rFonts w:ascii="Montserrat" w:eastAsia="Montserrat" w:hAnsi="Montserrat" w:cs="Montserrat"/>
          <w:b/>
        </w:rPr>
        <w:t>CUMPLIMIENTO</w:t>
      </w:r>
      <w:r w:rsidRPr="00E14310">
        <w:rPr>
          <w:rFonts w:ascii="Montserrat" w:eastAsia="Montserrat" w:hAnsi="Montserrat" w:cs="Montserrat"/>
        </w:rPr>
        <w:t xml:space="preserve"> y de igual manera se deberá dar cabal cumplimiento a lo dispuesto en las </w:t>
      </w:r>
      <w:r w:rsidRPr="00E14310">
        <w:rPr>
          <w:rFonts w:ascii="Montserrat" w:eastAsia="Montserrat" w:hAnsi="Montserrat" w:cs="Montserrat"/>
          <w:i/>
        </w:rPr>
        <w:t>“DISPOSICIONES de carácter general por las que se aprueban los modelos de pólizas</w:t>
      </w:r>
      <w:r w:rsidRPr="00E14310">
        <w:rPr>
          <w:rFonts w:ascii="Montserrat" w:eastAsia="Montserrat" w:hAnsi="Montserrat" w:cs="Montserrat"/>
          <w:i/>
        </w:rPr>
        <w:t xml:space="preserve"> de fianzas constituidas como garantía en las contrataciones públicas realizadas al amparo de la Ley de Adquisiciones, Arrendamientos y Servicios del Sector Público y la Ley de Obras Públicas y Servicios Relacionados con las Mismas”, publicadas en el Diari</w:t>
      </w:r>
      <w:r w:rsidRPr="00E14310">
        <w:rPr>
          <w:rFonts w:ascii="Montserrat" w:eastAsia="Montserrat" w:hAnsi="Montserrat" w:cs="Montserrat"/>
          <w:i/>
        </w:rPr>
        <w:t>o Oficial de la Federación el 15 de abril de 2022.</w:t>
      </w:r>
    </w:p>
    <w:p w14:paraId="5B1BC62C" w14:textId="77777777" w:rsidR="00672CE2" w:rsidRPr="00E14310" w:rsidRDefault="00672CE2">
      <w:pPr>
        <w:tabs>
          <w:tab w:val="left" w:pos="509"/>
        </w:tabs>
        <w:jc w:val="both"/>
        <w:rPr>
          <w:rFonts w:ascii="Montserrat" w:eastAsia="Montserrat" w:hAnsi="Montserrat" w:cs="Montserrat"/>
        </w:rPr>
      </w:pPr>
    </w:p>
    <w:p w14:paraId="538E679D" w14:textId="77777777" w:rsidR="00672CE2" w:rsidRPr="00E14310" w:rsidRDefault="005B6C61">
      <w:pPr>
        <w:numPr>
          <w:ilvl w:val="0"/>
          <w:numId w:val="7"/>
        </w:numPr>
        <w:pBdr>
          <w:top w:val="nil"/>
          <w:left w:val="nil"/>
          <w:bottom w:val="nil"/>
          <w:right w:val="nil"/>
          <w:between w:val="nil"/>
        </w:pBdr>
        <w:tabs>
          <w:tab w:val="left" w:pos="509"/>
        </w:tabs>
        <w:jc w:val="both"/>
        <w:rPr>
          <w:rFonts w:ascii="Montserrat" w:eastAsia="Montserrat" w:hAnsi="Montserrat" w:cs="Montserrat"/>
          <w:b/>
          <w:color w:val="000000"/>
        </w:rPr>
      </w:pPr>
      <w:r w:rsidRPr="00E14310">
        <w:rPr>
          <w:rFonts w:ascii="Montserrat" w:eastAsia="Montserrat" w:hAnsi="Montserrat" w:cs="Montserrat"/>
          <w:b/>
          <w:color w:val="000000"/>
        </w:rPr>
        <w:t>DE RESPONSABILIDAD CIVIL POR DAÑOS A TERCEROS (CONTRATISTA)</w:t>
      </w:r>
    </w:p>
    <w:p w14:paraId="1929E5E1" w14:textId="77777777" w:rsidR="00672CE2" w:rsidRPr="00E14310" w:rsidRDefault="00672CE2">
      <w:pPr>
        <w:tabs>
          <w:tab w:val="left" w:pos="509"/>
        </w:tabs>
        <w:jc w:val="both"/>
        <w:rPr>
          <w:rFonts w:ascii="Montserrat" w:eastAsia="Montserrat" w:hAnsi="Montserrat" w:cs="Montserrat"/>
        </w:rPr>
      </w:pPr>
    </w:p>
    <w:p w14:paraId="7764952B" w14:textId="77777777" w:rsidR="00672CE2" w:rsidRPr="00E14310" w:rsidRDefault="005B6C61">
      <w:pPr>
        <w:tabs>
          <w:tab w:val="left" w:pos="509"/>
        </w:tabs>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deberá exhibir ante la SEDATU, seguro de responsabilidad civil por daños a terceros (CONTRATISTA) correspondiente, que ampare el 40% del monto total contratado, excluyendo el Impuesto al Valor Agregado, misma que deberá ser presentada ante la </w:t>
      </w:r>
      <w:r w:rsidRPr="00E14310">
        <w:rPr>
          <w:rFonts w:ascii="Montserrat" w:eastAsia="Montserrat" w:hAnsi="Montserrat" w:cs="Montserrat"/>
          <w:b/>
        </w:rPr>
        <w:t>SEDATU</w:t>
      </w:r>
      <w:r w:rsidRPr="00E14310">
        <w:rPr>
          <w:rFonts w:ascii="Montserrat" w:eastAsia="Montserrat" w:hAnsi="Montserrat" w:cs="Montserrat"/>
        </w:rPr>
        <w:t xml:space="preserve"> dent</w:t>
      </w:r>
      <w:r w:rsidRPr="00E14310">
        <w:rPr>
          <w:rFonts w:ascii="Montserrat" w:eastAsia="Montserrat" w:hAnsi="Montserrat" w:cs="Montserrat"/>
        </w:rPr>
        <w:t xml:space="preserve">ro de los veinte días hábiles siguientes a la firma del contrato. </w:t>
      </w:r>
    </w:p>
    <w:p w14:paraId="68BB87CF" w14:textId="77777777" w:rsidR="00672CE2" w:rsidRPr="00E14310" w:rsidRDefault="00672CE2">
      <w:pPr>
        <w:tabs>
          <w:tab w:val="left" w:pos="509"/>
        </w:tabs>
        <w:jc w:val="both"/>
        <w:rPr>
          <w:rFonts w:ascii="Montserrat" w:eastAsia="Montserrat" w:hAnsi="Montserrat" w:cs="Montserrat"/>
        </w:rPr>
      </w:pPr>
    </w:p>
    <w:p w14:paraId="7D55ED55" w14:textId="77777777" w:rsidR="00672CE2" w:rsidRPr="00E14310" w:rsidRDefault="005B6C61">
      <w:pPr>
        <w:tabs>
          <w:tab w:val="left" w:pos="509"/>
        </w:tabs>
        <w:jc w:val="both"/>
        <w:rPr>
          <w:rFonts w:ascii="Montserrat" w:eastAsia="Montserrat" w:hAnsi="Montserrat" w:cs="Montserrat"/>
        </w:rPr>
      </w:pPr>
      <w:r w:rsidRPr="00E14310">
        <w:rPr>
          <w:rFonts w:ascii="Montserrat" w:eastAsia="Montserrat" w:hAnsi="Montserrat" w:cs="Montserrat"/>
        </w:rPr>
        <w:t xml:space="preserve">Esta póliza no exime el </w:t>
      </w:r>
      <w:r w:rsidRPr="00E14310">
        <w:rPr>
          <w:rFonts w:ascii="Montserrat" w:eastAsia="Montserrat" w:hAnsi="Montserrat" w:cs="Montserrat"/>
          <w:b/>
        </w:rPr>
        <w:t>CONTRATISTA</w:t>
      </w:r>
      <w:r w:rsidRPr="00E14310">
        <w:rPr>
          <w:rFonts w:ascii="Montserrat" w:eastAsia="Montserrat" w:hAnsi="Montserrat" w:cs="Montserrat"/>
        </w:rPr>
        <w:t xml:space="preserve"> de cubrir aquellos daños causados a la </w:t>
      </w:r>
      <w:r w:rsidRPr="00E14310">
        <w:rPr>
          <w:rFonts w:ascii="Montserrat" w:eastAsia="Montserrat" w:hAnsi="Montserrat" w:cs="Montserrat"/>
          <w:b/>
        </w:rPr>
        <w:t>SEDATU</w:t>
      </w:r>
      <w:r w:rsidRPr="00E14310">
        <w:rPr>
          <w:rFonts w:ascii="Montserrat" w:eastAsia="Montserrat" w:hAnsi="Montserrat" w:cs="Montserrat"/>
        </w:rPr>
        <w:t xml:space="preserve"> y/o a terceros en sus bienes o personas, cuyo costo sobrepase el monto asegurado, y en ningún momento cons</w:t>
      </w:r>
      <w:r w:rsidRPr="00E14310">
        <w:rPr>
          <w:rFonts w:ascii="Montserrat" w:eastAsia="Montserrat" w:hAnsi="Montserrat" w:cs="Montserrat"/>
        </w:rPr>
        <w:t>tituirá un límite de responsabilidad, dicho seguro de responsabilidad civil deberá ser expedido por institución debidamente facultada por la autoridad competente, de conformidad con el artículo 20 de la Ley Sobre el Contrato de Seguro y 27 fracción IV de l</w:t>
      </w:r>
      <w:r w:rsidRPr="00E14310">
        <w:rPr>
          <w:rFonts w:ascii="Montserrat" w:eastAsia="Montserrat" w:hAnsi="Montserrat" w:cs="Montserrat"/>
        </w:rPr>
        <w:t>a Ley de Instituciones de Seguros y de Fianzas.</w:t>
      </w:r>
    </w:p>
    <w:p w14:paraId="647ECD9D" w14:textId="77777777" w:rsidR="00672CE2" w:rsidRPr="00E14310" w:rsidRDefault="00672CE2">
      <w:pPr>
        <w:tabs>
          <w:tab w:val="left" w:pos="509"/>
        </w:tabs>
        <w:jc w:val="both"/>
        <w:rPr>
          <w:rFonts w:ascii="Montserrat" w:eastAsia="Montserrat" w:hAnsi="Montserrat" w:cs="Montserrat"/>
        </w:rPr>
      </w:pPr>
    </w:p>
    <w:p w14:paraId="6FA2E410" w14:textId="77777777" w:rsidR="00672CE2" w:rsidRPr="00E14310" w:rsidRDefault="005B6C61">
      <w:pPr>
        <w:ind w:right="142" w:hanging="11"/>
        <w:jc w:val="both"/>
        <w:rPr>
          <w:rFonts w:ascii="Montserrat" w:eastAsia="Montserrat" w:hAnsi="Montserrat" w:cs="Montserrat"/>
        </w:rPr>
      </w:pPr>
      <w:r w:rsidRPr="00E14310">
        <w:rPr>
          <w:rFonts w:ascii="Montserrat" w:eastAsia="Montserrat" w:hAnsi="Montserrat" w:cs="Montserrat"/>
        </w:rPr>
        <w:t>Dicha póliza deberá presentarse para su revisión y calificación en la Dirección de Enlace de Evaluación de Obras ubicada en Av. Nuevo León No. 210 Piso 4; Col. Hipódromo Condesa, Alcaldía Cuauhtémoc, C.P. 06</w:t>
      </w:r>
      <w:r w:rsidRPr="00E14310">
        <w:rPr>
          <w:rFonts w:ascii="Montserrat" w:eastAsia="Montserrat" w:hAnsi="Montserrat" w:cs="Montserrat"/>
        </w:rPr>
        <w:t>100, Ciudad de México, y a través del correo electrónico omar.fournier@sedatu.gob.mx; a fin de continuar con su tramitación e integración en el expediente correspondiente.</w:t>
      </w:r>
    </w:p>
    <w:p w14:paraId="57142675" w14:textId="77777777" w:rsidR="00672CE2" w:rsidRPr="00E14310" w:rsidRDefault="00672CE2">
      <w:pPr>
        <w:tabs>
          <w:tab w:val="left" w:pos="509"/>
        </w:tabs>
        <w:jc w:val="both"/>
        <w:rPr>
          <w:rFonts w:ascii="Montserrat" w:eastAsia="Montserrat" w:hAnsi="Montserrat" w:cs="Montserrat"/>
        </w:rPr>
      </w:pPr>
    </w:p>
    <w:p w14:paraId="3B143F08"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Se adjunta como </w:t>
      </w:r>
      <w:r w:rsidRPr="00E14310">
        <w:rPr>
          <w:rFonts w:ascii="Montserrat" w:eastAsia="Montserrat" w:hAnsi="Montserrat" w:cs="Montserrat"/>
          <w:b/>
        </w:rPr>
        <w:t>anexo “C”</w:t>
      </w:r>
      <w:r w:rsidRPr="00E14310">
        <w:rPr>
          <w:rFonts w:ascii="Montserrat" w:eastAsia="Montserrat" w:hAnsi="Montserrat" w:cs="Montserrat"/>
        </w:rPr>
        <w:t xml:space="preserve"> el modelo correspondiente al texto del </w:t>
      </w:r>
      <w:r w:rsidRPr="00E14310">
        <w:rPr>
          <w:rFonts w:ascii="Montserrat" w:eastAsia="Montserrat" w:hAnsi="Montserrat" w:cs="Montserrat"/>
          <w:b/>
        </w:rPr>
        <w:t xml:space="preserve">SEGURO DE </w:t>
      </w:r>
      <w:r w:rsidRPr="00E14310">
        <w:rPr>
          <w:rFonts w:ascii="Montserrat" w:eastAsia="Montserrat" w:hAnsi="Montserrat" w:cs="Montserrat"/>
          <w:b/>
        </w:rPr>
        <w:t>RESPONSABILIDAD CIVIL POR DAÑOS A TERCEROS</w:t>
      </w:r>
      <w:r w:rsidRPr="00E14310">
        <w:rPr>
          <w:rFonts w:ascii="Montserrat" w:eastAsia="Montserrat" w:hAnsi="Montserrat" w:cs="Montserrat"/>
        </w:rPr>
        <w:t xml:space="preserve"> </w:t>
      </w:r>
      <w:r w:rsidRPr="00E14310">
        <w:rPr>
          <w:rFonts w:ascii="Montserrat" w:eastAsia="Montserrat" w:hAnsi="Montserrat" w:cs="Montserrat"/>
          <w:b/>
        </w:rPr>
        <w:t>(CONTRATISTA)</w:t>
      </w:r>
    </w:p>
    <w:p w14:paraId="12C2D84C" w14:textId="77777777" w:rsidR="00672CE2" w:rsidRPr="00E14310" w:rsidRDefault="00672CE2">
      <w:pPr>
        <w:tabs>
          <w:tab w:val="left" w:pos="509"/>
        </w:tabs>
        <w:jc w:val="both"/>
        <w:rPr>
          <w:rFonts w:ascii="Montserrat" w:eastAsia="Montserrat" w:hAnsi="Montserrat" w:cs="Montserrat"/>
        </w:rPr>
      </w:pPr>
    </w:p>
    <w:p w14:paraId="57F08C89" w14:textId="77777777" w:rsidR="00672CE2" w:rsidRPr="00E14310" w:rsidRDefault="00672CE2">
      <w:pPr>
        <w:ind w:right="60"/>
        <w:jc w:val="both"/>
        <w:rPr>
          <w:rFonts w:ascii="Montserrat" w:eastAsia="Montserrat" w:hAnsi="Montserrat" w:cs="Montserrat"/>
        </w:rPr>
      </w:pPr>
    </w:p>
    <w:p w14:paraId="424C5510" w14:textId="77777777" w:rsidR="00672CE2" w:rsidRPr="00E14310" w:rsidRDefault="005B6C61">
      <w:pPr>
        <w:numPr>
          <w:ilvl w:val="0"/>
          <w:numId w:val="7"/>
        </w:numPr>
        <w:pBdr>
          <w:top w:val="nil"/>
          <w:left w:val="nil"/>
          <w:bottom w:val="nil"/>
          <w:right w:val="nil"/>
          <w:between w:val="nil"/>
        </w:pBdr>
        <w:tabs>
          <w:tab w:val="left" w:pos="509"/>
        </w:tabs>
        <w:jc w:val="both"/>
        <w:rPr>
          <w:rFonts w:ascii="Montserrat" w:eastAsia="Montserrat" w:hAnsi="Montserrat" w:cs="Montserrat"/>
          <w:b/>
          <w:color w:val="000000"/>
        </w:rPr>
      </w:pPr>
      <w:r w:rsidRPr="00E14310">
        <w:rPr>
          <w:rFonts w:ascii="Montserrat" w:eastAsia="Montserrat" w:hAnsi="Montserrat" w:cs="Montserrat"/>
          <w:b/>
          <w:color w:val="000000"/>
        </w:rPr>
        <w:t>DE VICIOS OCULTOS Y CUALQUIER OTRA RESPONSABILIDAD QUE RESULTE A CARGO DEL CONTRATISTA</w:t>
      </w:r>
    </w:p>
    <w:p w14:paraId="056812DE" w14:textId="77777777" w:rsidR="00672CE2" w:rsidRPr="00E14310" w:rsidRDefault="00672CE2">
      <w:pPr>
        <w:tabs>
          <w:tab w:val="left" w:pos="509"/>
        </w:tabs>
        <w:ind w:left="720"/>
        <w:jc w:val="both"/>
        <w:rPr>
          <w:rFonts w:ascii="Montserrat" w:eastAsia="Montserrat" w:hAnsi="Montserrat" w:cs="Montserrat"/>
          <w:b/>
        </w:rPr>
      </w:pPr>
    </w:p>
    <w:p w14:paraId="04A89024" w14:textId="77777777" w:rsidR="00672CE2" w:rsidRPr="00E14310" w:rsidRDefault="005B6C61">
      <w:pPr>
        <w:tabs>
          <w:tab w:val="left" w:pos="509"/>
        </w:tabs>
        <w:jc w:val="both"/>
        <w:rPr>
          <w:rFonts w:ascii="Montserrat" w:eastAsia="Montserrat" w:hAnsi="Montserrat" w:cs="Montserrat"/>
          <w:b/>
        </w:rPr>
      </w:pPr>
      <w:r w:rsidRPr="00E14310">
        <w:rPr>
          <w:rFonts w:ascii="Montserrat" w:eastAsia="Montserrat" w:hAnsi="Montserrat" w:cs="Montserrat"/>
        </w:rPr>
        <w:t>Concluidos los trabajos, dentro de los 15 (quince) días naturales anteriores a la recepción formal de los tra</w:t>
      </w:r>
      <w:r w:rsidRPr="00E14310">
        <w:rPr>
          <w:rFonts w:ascii="Montserrat" w:eastAsia="Montserrat" w:hAnsi="Montserrat" w:cs="Montserrat"/>
        </w:rPr>
        <w:t xml:space="preserve">bajos, el </w:t>
      </w:r>
      <w:r w:rsidRPr="00E14310">
        <w:rPr>
          <w:rFonts w:ascii="Montserrat" w:eastAsia="Montserrat" w:hAnsi="Montserrat" w:cs="Montserrat"/>
          <w:b/>
        </w:rPr>
        <w:t>CONTRATISTA</w:t>
      </w:r>
      <w:r w:rsidRPr="00E14310">
        <w:rPr>
          <w:rFonts w:ascii="Montserrat" w:eastAsia="Montserrat" w:hAnsi="Montserrat" w:cs="Montserrat"/>
        </w:rPr>
        <w:t>, de conformidad con lo establecido en el artículo 66 de la Ley, quedará obligado a responder de los defectos que resultaran en los mismos, de los vicios ocultos, y de cualquier otra responsabilidad en que hubiere incurrido, en los tér</w:t>
      </w:r>
      <w:r w:rsidRPr="00E14310">
        <w:rPr>
          <w:rFonts w:ascii="Montserrat" w:eastAsia="Montserrat" w:hAnsi="Montserrat" w:cs="Montserrat"/>
        </w:rPr>
        <w:t>minos señalados en el contrato respectivo y en el Código Civil Federal.</w:t>
      </w:r>
    </w:p>
    <w:p w14:paraId="51AE5F1D" w14:textId="77777777" w:rsidR="00672CE2" w:rsidRPr="00E14310" w:rsidRDefault="00672CE2">
      <w:pPr>
        <w:tabs>
          <w:tab w:val="left" w:pos="509"/>
        </w:tabs>
        <w:jc w:val="both"/>
        <w:rPr>
          <w:rFonts w:ascii="Montserrat" w:eastAsia="Montserrat" w:hAnsi="Montserrat" w:cs="Montserrat"/>
          <w:b/>
        </w:rPr>
      </w:pPr>
    </w:p>
    <w:p w14:paraId="2983B18E" w14:textId="77777777" w:rsidR="00672CE2" w:rsidRPr="00E14310" w:rsidRDefault="005B6C61">
      <w:pPr>
        <w:tabs>
          <w:tab w:val="left" w:pos="509"/>
        </w:tabs>
        <w:jc w:val="both"/>
        <w:rPr>
          <w:rFonts w:ascii="Montserrat" w:eastAsia="Montserrat" w:hAnsi="Montserrat" w:cs="Montserrat"/>
          <w:b/>
        </w:rPr>
      </w:pPr>
      <w:r w:rsidRPr="00E14310">
        <w:rPr>
          <w:rFonts w:ascii="Montserrat" w:eastAsia="Montserrat" w:hAnsi="Montserrat" w:cs="Montserrat"/>
        </w:rPr>
        <w:t>Para garantizar por un plazo de doce meses a partir de la recepción de los trabajos, el cumplimiento de las obligaciones a que se refiere el párrafo anterior, previamente a la recepci</w:t>
      </w:r>
      <w:r w:rsidRPr="00E14310">
        <w:rPr>
          <w:rFonts w:ascii="Montserrat" w:eastAsia="Montserrat" w:hAnsi="Montserrat" w:cs="Montserrat"/>
        </w:rPr>
        <w:t xml:space="preserve">ón de los trabajos, el </w:t>
      </w:r>
      <w:r w:rsidRPr="00E14310">
        <w:rPr>
          <w:rFonts w:ascii="Montserrat" w:eastAsia="Montserrat" w:hAnsi="Montserrat" w:cs="Montserrat"/>
          <w:b/>
        </w:rPr>
        <w:t>CONTRATISTA</w:t>
      </w:r>
      <w:r w:rsidRPr="00E14310">
        <w:rPr>
          <w:rFonts w:ascii="Montserrat" w:eastAsia="Montserrat" w:hAnsi="Montserrat" w:cs="Montserrat"/>
        </w:rPr>
        <w:t xml:space="preserve">, deberá constituir fianza por el equivalente al 10% del monto total ejercido (sin incluir el Impuesto al Valor Agregado) la cual </w:t>
      </w:r>
      <w:r w:rsidRPr="00E14310">
        <w:rPr>
          <w:rFonts w:ascii="Montserrat" w:eastAsia="Montserrat" w:hAnsi="Montserrat" w:cs="Montserrat"/>
          <w:b/>
        </w:rPr>
        <w:t xml:space="preserve">será indivisible, y deberá emitirse </w:t>
      </w:r>
      <w:r w:rsidRPr="00E14310">
        <w:rPr>
          <w:rFonts w:ascii="Montserrat" w:eastAsia="Montserrat" w:hAnsi="Montserrat" w:cs="Montserrat"/>
        </w:rPr>
        <w:t xml:space="preserve">a favor de la </w:t>
      </w:r>
      <w:r w:rsidRPr="00E14310">
        <w:rPr>
          <w:rFonts w:ascii="Montserrat" w:eastAsia="Montserrat" w:hAnsi="Montserrat" w:cs="Montserrat"/>
          <w:b/>
        </w:rPr>
        <w:t>TESORERÍA DE LA FEDERACIÓN (TESOFE).</w:t>
      </w:r>
    </w:p>
    <w:p w14:paraId="3C3F5C25" w14:textId="77777777" w:rsidR="00672CE2" w:rsidRPr="00E14310" w:rsidRDefault="00672CE2">
      <w:pPr>
        <w:tabs>
          <w:tab w:val="left" w:pos="509"/>
        </w:tabs>
        <w:jc w:val="both"/>
        <w:rPr>
          <w:rFonts w:ascii="Montserrat" w:eastAsia="Montserrat" w:hAnsi="Montserrat" w:cs="Montserrat"/>
          <w:b/>
        </w:rPr>
      </w:pPr>
    </w:p>
    <w:p w14:paraId="65BEBCD3" w14:textId="77777777" w:rsidR="00672CE2" w:rsidRPr="00E14310" w:rsidRDefault="005B6C61">
      <w:pPr>
        <w:tabs>
          <w:tab w:val="left" w:pos="509"/>
        </w:tabs>
        <w:jc w:val="both"/>
        <w:rPr>
          <w:rFonts w:ascii="Montserrat" w:eastAsia="Montserrat" w:hAnsi="Montserrat" w:cs="Montserrat"/>
          <w:b/>
        </w:rPr>
      </w:pPr>
      <w:r w:rsidRPr="00E14310">
        <w:rPr>
          <w:rFonts w:ascii="Montserrat" w:eastAsia="Montserrat" w:hAnsi="Montserrat" w:cs="Montserrat"/>
        </w:rPr>
        <w:t>Qued</w:t>
      </w:r>
      <w:r w:rsidRPr="00E14310">
        <w:rPr>
          <w:rFonts w:ascii="Montserrat" w:eastAsia="Montserrat" w:hAnsi="Montserrat" w:cs="Montserrat"/>
        </w:rPr>
        <w:t>arán a salvo los derechos de la contratante para exigir el pago de las cantidades no cubiertas de la indemnización que a su juicio corresponda, una vez que se hagan efectivas las garantías constituidas conforme a este punto.</w:t>
      </w:r>
    </w:p>
    <w:p w14:paraId="615ECC22" w14:textId="77777777" w:rsidR="00672CE2" w:rsidRPr="00E14310" w:rsidRDefault="00672CE2">
      <w:pPr>
        <w:tabs>
          <w:tab w:val="left" w:pos="509"/>
        </w:tabs>
        <w:ind w:left="720"/>
        <w:jc w:val="both"/>
        <w:rPr>
          <w:rFonts w:ascii="Montserrat" w:eastAsia="Montserrat" w:hAnsi="Montserrat" w:cs="Montserrat"/>
          <w:b/>
        </w:rPr>
      </w:pPr>
    </w:p>
    <w:p w14:paraId="0CCA1A42" w14:textId="77777777" w:rsidR="00672CE2" w:rsidRPr="00E14310" w:rsidRDefault="005B6C61">
      <w:pPr>
        <w:tabs>
          <w:tab w:val="left" w:pos="509"/>
        </w:tabs>
        <w:jc w:val="both"/>
        <w:rPr>
          <w:rFonts w:ascii="Montserrat" w:eastAsia="Montserrat" w:hAnsi="Montserrat" w:cs="Montserrat"/>
        </w:rPr>
      </w:pPr>
      <w:r w:rsidRPr="00E14310">
        <w:rPr>
          <w:rFonts w:ascii="Montserrat" w:eastAsia="Montserrat" w:hAnsi="Montserrat" w:cs="Montserrat"/>
        </w:rPr>
        <w:lastRenderedPageBreak/>
        <w:t xml:space="preserve">La vigencia de esta garantía será a partir de la fecha de la recepción física de los trabajos a entera satisfacción de la contratante y si durante los doce meses no surgió una responsabilidad a cargo del </w:t>
      </w:r>
      <w:r w:rsidRPr="00E14310">
        <w:rPr>
          <w:rFonts w:ascii="Montserrat" w:eastAsia="Montserrat" w:hAnsi="Montserrat" w:cs="Montserrat"/>
          <w:b/>
        </w:rPr>
        <w:t>CONTRATISTA</w:t>
      </w:r>
      <w:r w:rsidRPr="00E14310">
        <w:rPr>
          <w:rFonts w:ascii="Montserrat" w:eastAsia="Montserrat" w:hAnsi="Montserrat" w:cs="Montserrat"/>
        </w:rPr>
        <w:t xml:space="preserve">, podrá ser liberada, de conformidad con </w:t>
      </w:r>
      <w:r w:rsidRPr="00E14310">
        <w:rPr>
          <w:rFonts w:ascii="Montserrat" w:eastAsia="Montserrat" w:hAnsi="Montserrat" w:cs="Montserrat"/>
        </w:rPr>
        <w:t>el artículo 95 del Reglamento.</w:t>
      </w:r>
    </w:p>
    <w:p w14:paraId="405E0AA7" w14:textId="77777777" w:rsidR="00672CE2" w:rsidRPr="00E14310" w:rsidRDefault="00672CE2">
      <w:pPr>
        <w:tabs>
          <w:tab w:val="left" w:pos="509"/>
        </w:tabs>
        <w:jc w:val="both"/>
        <w:rPr>
          <w:rFonts w:ascii="Montserrat" w:eastAsia="Montserrat" w:hAnsi="Montserrat" w:cs="Montserrat"/>
        </w:rPr>
      </w:pPr>
    </w:p>
    <w:p w14:paraId="72CB76BE"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Dicha póliza deberá presentarse para su revisión y calificación en la Dirección General de Recursos Materiales y Servicios Generales ubicada en Av. Nuevo León No. 210 Piso 3; Col. Hipódromo Condesa, Alcaldía Cuauhtémoc, C.P.</w:t>
      </w:r>
      <w:r w:rsidRPr="00E14310">
        <w:rPr>
          <w:rFonts w:ascii="Montserrat" w:eastAsia="Montserrat" w:hAnsi="Montserrat" w:cs="Montserrat"/>
        </w:rPr>
        <w:t xml:space="preserve"> 06100, Ciudad de México, y a través del correo electrónico pe.karina.hernandezo@sedatu.gob.mx; a fin de continuar con su tramitación e integración en el expediente correspondiente.</w:t>
      </w:r>
    </w:p>
    <w:p w14:paraId="02973B35" w14:textId="77777777" w:rsidR="00672CE2" w:rsidRPr="00E14310" w:rsidRDefault="00672CE2">
      <w:pPr>
        <w:tabs>
          <w:tab w:val="left" w:pos="509"/>
        </w:tabs>
        <w:jc w:val="both"/>
        <w:rPr>
          <w:rFonts w:ascii="Montserrat" w:eastAsia="Montserrat" w:hAnsi="Montserrat" w:cs="Montserrat"/>
          <w:b/>
        </w:rPr>
      </w:pPr>
    </w:p>
    <w:p w14:paraId="7EC70E2E" w14:textId="77777777" w:rsidR="00672CE2" w:rsidRPr="00E14310" w:rsidRDefault="005B6C61">
      <w:pPr>
        <w:tabs>
          <w:tab w:val="left" w:pos="509"/>
        </w:tabs>
        <w:jc w:val="both"/>
        <w:rPr>
          <w:rFonts w:ascii="Montserrat" w:eastAsia="Montserrat" w:hAnsi="Montserrat" w:cs="Montserrat"/>
          <w:b/>
        </w:rPr>
      </w:pPr>
      <w:r w:rsidRPr="00E14310">
        <w:rPr>
          <w:rFonts w:ascii="Montserrat" w:eastAsia="Montserrat" w:hAnsi="Montserrat" w:cs="Montserrat"/>
        </w:rPr>
        <w:t xml:space="preserve">La cancelación de la garantía será a solicitud expresa y por escrito del </w:t>
      </w:r>
      <w:r w:rsidRPr="00E14310">
        <w:rPr>
          <w:rFonts w:ascii="Montserrat" w:eastAsia="Montserrat" w:hAnsi="Montserrat" w:cs="Montserrat"/>
          <w:b/>
        </w:rPr>
        <w:t>CONTRATISTA</w:t>
      </w:r>
      <w:r w:rsidRPr="00E14310">
        <w:rPr>
          <w:rFonts w:ascii="Montserrat" w:eastAsia="Montserrat" w:hAnsi="Montserrat" w:cs="Montserrat"/>
        </w:rPr>
        <w:t xml:space="preserve"> a la </w:t>
      </w:r>
      <w:r w:rsidRPr="00E14310">
        <w:rPr>
          <w:rFonts w:ascii="Montserrat" w:eastAsia="Montserrat" w:hAnsi="Montserrat" w:cs="Montserrat"/>
          <w:b/>
        </w:rPr>
        <w:t>SEDATU.</w:t>
      </w:r>
    </w:p>
    <w:p w14:paraId="3578082E" w14:textId="77777777" w:rsidR="00672CE2" w:rsidRPr="00E14310" w:rsidRDefault="00672CE2">
      <w:pPr>
        <w:ind w:right="-142"/>
        <w:jc w:val="both"/>
        <w:rPr>
          <w:rFonts w:ascii="Montserrat" w:eastAsia="Montserrat" w:hAnsi="Montserrat" w:cs="Montserrat"/>
        </w:rPr>
      </w:pPr>
    </w:p>
    <w:p w14:paraId="58DE94DE" w14:textId="77777777" w:rsidR="00672CE2" w:rsidRPr="00E14310" w:rsidRDefault="005B6C61">
      <w:pPr>
        <w:ind w:right="-142"/>
        <w:jc w:val="both"/>
        <w:rPr>
          <w:rFonts w:ascii="Montserrat" w:eastAsia="Montserrat" w:hAnsi="Montserrat" w:cs="Montserrat"/>
        </w:rPr>
      </w:pPr>
      <w:bookmarkStart w:id="37" w:name="_heading=h.3fwokq0" w:colFirst="0" w:colLast="0"/>
      <w:bookmarkEnd w:id="37"/>
      <w:r w:rsidRPr="00E14310">
        <w:rPr>
          <w:rFonts w:ascii="Montserrat" w:eastAsia="Montserrat" w:hAnsi="Montserrat" w:cs="Montserrat"/>
        </w:rPr>
        <w:t>Se adjunta como anexo “</w:t>
      </w:r>
      <w:r w:rsidRPr="00E14310">
        <w:rPr>
          <w:rFonts w:ascii="Montserrat" w:eastAsia="Montserrat" w:hAnsi="Montserrat" w:cs="Montserrat"/>
          <w:b/>
        </w:rPr>
        <w:t>D”</w:t>
      </w:r>
      <w:r w:rsidRPr="00E14310">
        <w:rPr>
          <w:rFonts w:ascii="Montserrat" w:eastAsia="Montserrat" w:hAnsi="Montserrat" w:cs="Montserrat"/>
        </w:rPr>
        <w:t xml:space="preserve"> el modelo correspondiente al texto de la fianza de </w:t>
      </w:r>
      <w:r w:rsidRPr="00E14310">
        <w:rPr>
          <w:rFonts w:ascii="Montserrat" w:eastAsia="Montserrat" w:hAnsi="Montserrat" w:cs="Montserrat"/>
          <w:b/>
        </w:rPr>
        <w:t>VICIOS OCULTOS</w:t>
      </w:r>
      <w:r w:rsidRPr="00E14310">
        <w:rPr>
          <w:rFonts w:ascii="Montserrat" w:eastAsia="Montserrat" w:hAnsi="Montserrat" w:cs="Montserrat"/>
        </w:rPr>
        <w:t xml:space="preserve"> y de igual manera se deberá dar cabal cumplimiento a lo dispuesto en las </w:t>
      </w:r>
      <w:r w:rsidRPr="00E14310">
        <w:rPr>
          <w:rFonts w:ascii="Montserrat" w:eastAsia="Montserrat" w:hAnsi="Montserrat" w:cs="Montserrat"/>
          <w:i/>
        </w:rPr>
        <w:t>“DISPOSICIONES de carácter general por las que se aprueban los mo</w:t>
      </w:r>
      <w:r w:rsidRPr="00E14310">
        <w:rPr>
          <w:rFonts w:ascii="Montserrat" w:eastAsia="Montserrat" w:hAnsi="Montserrat" w:cs="Montserrat"/>
          <w:i/>
        </w:rPr>
        <w:t>delos de pólizas de fianzas constituidas como garantía en las contrataciones públicas realizadas al amparo de la Ley de Adquisiciones, Arrendamientos y Servicios del Sector Público y la Ley de Obras Públicas y Servicios Relacionados con las Mismas”, public</w:t>
      </w:r>
      <w:r w:rsidRPr="00E14310">
        <w:rPr>
          <w:rFonts w:ascii="Montserrat" w:eastAsia="Montserrat" w:hAnsi="Montserrat" w:cs="Montserrat"/>
          <w:i/>
        </w:rPr>
        <w:t>adas en el Diario Oficial de la Federación el 15 de abril de 2022.</w:t>
      </w:r>
    </w:p>
    <w:p w14:paraId="6E01DF6A" w14:textId="77777777" w:rsidR="00672CE2" w:rsidRPr="00E14310" w:rsidRDefault="00672CE2">
      <w:pPr>
        <w:tabs>
          <w:tab w:val="left" w:pos="509"/>
        </w:tabs>
        <w:jc w:val="both"/>
        <w:rPr>
          <w:rFonts w:ascii="Montserrat" w:eastAsia="Montserrat" w:hAnsi="Montserrat" w:cs="Montserrat"/>
          <w:b/>
        </w:rPr>
      </w:pPr>
    </w:p>
    <w:p w14:paraId="58E4CC62"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3.3. FIRMA DEL CONTRATO</w:t>
      </w:r>
    </w:p>
    <w:p w14:paraId="5C81B493" w14:textId="77777777" w:rsidR="00672CE2" w:rsidRPr="00E14310" w:rsidRDefault="00672CE2">
      <w:pPr>
        <w:rPr>
          <w:rFonts w:ascii="Montserrat" w:eastAsia="Montserrat" w:hAnsi="Montserrat" w:cs="Montserrat"/>
        </w:rPr>
      </w:pPr>
    </w:p>
    <w:p w14:paraId="76F95799"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 xml:space="preserve">El representante legal del </w:t>
      </w:r>
      <w:r w:rsidRPr="00E14310">
        <w:rPr>
          <w:rFonts w:ascii="Montserrat" w:eastAsia="Montserrat" w:hAnsi="Montserrat" w:cs="Montserrat"/>
          <w:b/>
        </w:rPr>
        <w:t xml:space="preserve">LICITANTE </w:t>
      </w:r>
      <w:r w:rsidRPr="00E14310">
        <w:rPr>
          <w:rFonts w:ascii="Montserrat" w:eastAsia="Montserrat" w:hAnsi="Montserrat" w:cs="Montserrat"/>
        </w:rPr>
        <w:t>adjudicado deberá presentarse a firmar el contrato en la fecha y hora que se establezca en el fallo, en la Sala de Juntas de A</w:t>
      </w:r>
      <w:r w:rsidRPr="00E14310">
        <w:rPr>
          <w:rFonts w:ascii="Montserrat" w:eastAsia="Montserrat" w:hAnsi="Montserrat" w:cs="Montserrat"/>
        </w:rPr>
        <w:t>v. Nuevo León No. 210 Piso 3; Col. Hipódromo Condesa, Alcaldía Cuauhtémoc, C.P. 06100, Ciudad de México.</w:t>
      </w:r>
    </w:p>
    <w:p w14:paraId="56A26D82" w14:textId="77777777" w:rsidR="00672CE2" w:rsidRPr="00E14310" w:rsidRDefault="00672CE2">
      <w:pPr>
        <w:ind w:right="80" w:hanging="13"/>
        <w:jc w:val="both"/>
        <w:rPr>
          <w:rFonts w:ascii="Montserrat" w:eastAsia="Montserrat" w:hAnsi="Montserrat" w:cs="Montserrat"/>
        </w:rPr>
      </w:pPr>
    </w:p>
    <w:p w14:paraId="305007D8" w14:textId="77777777" w:rsidR="00672CE2" w:rsidRPr="00E14310" w:rsidRDefault="005B6C61">
      <w:pPr>
        <w:pBdr>
          <w:top w:val="nil"/>
          <w:left w:val="nil"/>
          <w:bottom w:val="nil"/>
          <w:right w:val="nil"/>
          <w:between w:val="nil"/>
        </w:pBdr>
        <w:shd w:val="clear" w:color="auto" w:fill="FFFFFF"/>
        <w:jc w:val="both"/>
        <w:rPr>
          <w:rFonts w:ascii="Montserrat" w:eastAsia="Montserrat" w:hAnsi="Montserrat" w:cs="Montserrat"/>
          <w:b/>
          <w:color w:val="000000"/>
        </w:rPr>
      </w:pPr>
      <w:r w:rsidRPr="00E14310">
        <w:rPr>
          <w:rFonts w:ascii="Montserrat" w:eastAsia="Montserrat" w:hAnsi="Montserrat" w:cs="Montserrat"/>
          <w:color w:val="000000"/>
        </w:rPr>
        <w:t xml:space="preserve">Para la formalización del contrato el </w:t>
      </w:r>
      <w:r w:rsidRPr="00E14310">
        <w:rPr>
          <w:rFonts w:ascii="Montserrat" w:eastAsia="Montserrat" w:hAnsi="Montserrat" w:cs="Montserrat"/>
          <w:b/>
          <w:color w:val="000000"/>
        </w:rPr>
        <w:t xml:space="preserve">LICITANTE </w:t>
      </w:r>
      <w:r w:rsidRPr="00E14310">
        <w:rPr>
          <w:rFonts w:ascii="Montserrat" w:eastAsia="Montserrat" w:hAnsi="Montserrat" w:cs="Montserrat"/>
          <w:color w:val="000000"/>
        </w:rPr>
        <w:t>adjudicado deberá presentar el original del Manifiesto de los Particulares de vínculos o relaciones, q</w:t>
      </w:r>
      <w:r w:rsidRPr="00E14310">
        <w:rPr>
          <w:rFonts w:ascii="Montserrat" w:eastAsia="Montserrat" w:hAnsi="Montserrat" w:cs="Montserrat"/>
          <w:color w:val="000000"/>
        </w:rPr>
        <w:t>ue tengan con servidores públicos de alto nivel y con los que están inscritos en el registro que lleva la Secretaría de la Función Pública conforme a lo dispuesto en el Protocolo de Actuación en Materia de Contrataciones Públicas, Otorgamiento y Prórroga d</w:t>
      </w:r>
      <w:r w:rsidRPr="00E14310">
        <w:rPr>
          <w:rFonts w:ascii="Montserrat" w:eastAsia="Montserrat" w:hAnsi="Montserrat" w:cs="Montserrat"/>
          <w:color w:val="000000"/>
        </w:rPr>
        <w:t>e Licencias, Permisos, Autorizaciones y Concesiones que se publicó en el Diario Oficial de la Federación el 20 de agosto de 2015, y se modificó mediante las publicaciones de 19 de febrero de 2016 y 28 de febrero de 2017 (</w:t>
      </w:r>
      <w:r w:rsidRPr="00E14310">
        <w:rPr>
          <w:rFonts w:ascii="Montserrat" w:eastAsia="Montserrat" w:hAnsi="Montserrat" w:cs="Montserrat"/>
          <w:b/>
          <w:color w:val="000000"/>
        </w:rPr>
        <w:t>FORMATO L-9).</w:t>
      </w:r>
    </w:p>
    <w:p w14:paraId="0949A75D" w14:textId="77777777" w:rsidR="00672CE2" w:rsidRPr="00E14310" w:rsidRDefault="00672CE2">
      <w:pPr>
        <w:pBdr>
          <w:top w:val="nil"/>
          <w:left w:val="nil"/>
          <w:bottom w:val="nil"/>
          <w:right w:val="nil"/>
          <w:between w:val="nil"/>
        </w:pBdr>
        <w:shd w:val="clear" w:color="auto" w:fill="FFFFFF"/>
        <w:jc w:val="both"/>
        <w:rPr>
          <w:rFonts w:ascii="Montserrat" w:eastAsia="Montserrat" w:hAnsi="Montserrat" w:cs="Montserrat"/>
          <w:b/>
          <w:color w:val="000000"/>
        </w:rPr>
      </w:pPr>
    </w:p>
    <w:p w14:paraId="69A64F9B" w14:textId="77777777" w:rsidR="00672CE2" w:rsidRPr="00E14310" w:rsidRDefault="005B6C61">
      <w:pPr>
        <w:pBdr>
          <w:top w:val="nil"/>
          <w:left w:val="nil"/>
          <w:bottom w:val="nil"/>
          <w:right w:val="nil"/>
          <w:between w:val="nil"/>
        </w:pBdr>
        <w:shd w:val="clear" w:color="auto" w:fill="FFFFFF"/>
        <w:jc w:val="both"/>
        <w:rPr>
          <w:rFonts w:ascii="Montserrat" w:eastAsia="Montserrat" w:hAnsi="Montserrat" w:cs="Montserrat"/>
          <w:b/>
          <w:color w:val="000000"/>
        </w:rPr>
      </w:pPr>
      <w:r w:rsidRPr="00E14310">
        <w:rPr>
          <w:rFonts w:ascii="Montserrat" w:eastAsia="Montserrat" w:hAnsi="Montserrat" w:cs="Montserrat"/>
          <w:color w:val="000000"/>
        </w:rPr>
        <w:t xml:space="preserve">Las estipulaciones que se establezcan en el contrato no deberán modificar las condiciones previstas en la </w:t>
      </w:r>
      <w:r w:rsidRPr="00E14310">
        <w:rPr>
          <w:rFonts w:ascii="Montserrat" w:eastAsia="Montserrat" w:hAnsi="Montserrat" w:cs="Montserrat"/>
          <w:b/>
          <w:color w:val="000000"/>
        </w:rPr>
        <w:t>CONVOCATORIA</w:t>
      </w:r>
      <w:r w:rsidRPr="00E14310">
        <w:rPr>
          <w:rFonts w:ascii="Montserrat" w:eastAsia="Montserrat" w:hAnsi="Montserrat" w:cs="Montserrat"/>
          <w:color w:val="000000"/>
        </w:rPr>
        <w:t>.</w:t>
      </w:r>
    </w:p>
    <w:p w14:paraId="2C48EFAF" w14:textId="77777777" w:rsidR="00672CE2" w:rsidRPr="00E14310" w:rsidRDefault="00672CE2">
      <w:pPr>
        <w:jc w:val="both"/>
        <w:rPr>
          <w:rFonts w:ascii="Montserrat" w:eastAsia="Montserrat" w:hAnsi="Montserrat" w:cs="Montserrat"/>
        </w:rPr>
      </w:pPr>
    </w:p>
    <w:p w14:paraId="051FE884"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Para este acto, el </w:t>
      </w:r>
      <w:r w:rsidRPr="00E14310">
        <w:rPr>
          <w:rFonts w:ascii="Montserrat" w:eastAsia="Montserrat" w:hAnsi="Montserrat" w:cs="Montserrat"/>
          <w:b/>
        </w:rPr>
        <w:t>CONTRATISTA</w:t>
      </w:r>
      <w:r w:rsidRPr="00E14310">
        <w:rPr>
          <w:rFonts w:ascii="Montserrat" w:eastAsia="Montserrat" w:hAnsi="Montserrat" w:cs="Montserrat"/>
        </w:rPr>
        <w:t xml:space="preserve"> deberá presentar original y copia de los testimonios o escrituras públicas.</w:t>
      </w:r>
    </w:p>
    <w:p w14:paraId="3427BE8F" w14:textId="77777777" w:rsidR="00672CE2" w:rsidRPr="00E14310" w:rsidRDefault="00672CE2">
      <w:pPr>
        <w:jc w:val="both"/>
        <w:rPr>
          <w:rFonts w:ascii="Montserrat" w:eastAsia="Montserrat" w:hAnsi="Montserrat" w:cs="Montserrat"/>
        </w:rPr>
      </w:pPr>
    </w:p>
    <w:p w14:paraId="73C64D09" w14:textId="77777777" w:rsidR="00672CE2" w:rsidRPr="00E14310" w:rsidRDefault="005B6C61">
      <w:pPr>
        <w:ind w:right="80"/>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w:t>
      </w:r>
      <w:r w:rsidRPr="00E14310">
        <w:rPr>
          <w:rFonts w:ascii="Montserrat" w:eastAsia="Montserrat" w:hAnsi="Montserrat" w:cs="Montserrat"/>
          <w:b/>
        </w:rPr>
        <w:t>GANADOR</w:t>
      </w:r>
      <w:r w:rsidRPr="00E14310">
        <w:rPr>
          <w:rFonts w:ascii="Montserrat" w:eastAsia="Montserrat" w:hAnsi="Montserrat" w:cs="Montserrat"/>
        </w:rPr>
        <w:t xml:space="preserve"> que por causas imputables a él mismo no firme el contrato a más tardar en la fecha estipulada o de conformidad al artículo 47 de la Ley, será sancionado en los términos del artículo 78, fracción I, de la Ley.</w:t>
      </w:r>
    </w:p>
    <w:p w14:paraId="1986515A" w14:textId="77777777" w:rsidR="00672CE2" w:rsidRPr="00E14310" w:rsidRDefault="00672CE2">
      <w:pPr>
        <w:ind w:right="80"/>
        <w:jc w:val="both"/>
        <w:rPr>
          <w:rFonts w:ascii="Montserrat" w:eastAsia="Montserrat" w:hAnsi="Montserrat" w:cs="Montserrat"/>
        </w:rPr>
      </w:pPr>
    </w:p>
    <w:p w14:paraId="50EB9F91" w14:textId="77777777" w:rsidR="00672CE2" w:rsidRPr="00E14310" w:rsidRDefault="005B6C61">
      <w:pPr>
        <w:ind w:right="80"/>
        <w:jc w:val="both"/>
        <w:rPr>
          <w:rFonts w:ascii="Montserrat" w:eastAsia="Montserrat" w:hAnsi="Montserrat" w:cs="Montserrat"/>
        </w:rPr>
      </w:pPr>
      <w:r w:rsidRPr="00E14310">
        <w:rPr>
          <w:rFonts w:ascii="Montserrat" w:eastAsia="Montserrat" w:hAnsi="Montserrat" w:cs="Montserrat"/>
        </w:rPr>
        <w:lastRenderedPageBreak/>
        <w:t xml:space="preserve">Cuando el contrato no sea firmado por la </w:t>
      </w:r>
      <w:r w:rsidRPr="00E14310">
        <w:rPr>
          <w:rFonts w:ascii="Montserrat" w:eastAsia="Montserrat" w:hAnsi="Montserrat" w:cs="Montserrat"/>
          <w:b/>
        </w:rPr>
        <w:t>SEDA</w:t>
      </w:r>
      <w:r w:rsidRPr="00E14310">
        <w:rPr>
          <w:rFonts w:ascii="Montserrat" w:eastAsia="Montserrat" w:hAnsi="Montserrat" w:cs="Montserrat"/>
          <w:b/>
        </w:rPr>
        <w:t xml:space="preserve">TU </w:t>
      </w:r>
      <w:r w:rsidRPr="00E14310">
        <w:rPr>
          <w:rFonts w:ascii="Montserrat" w:eastAsia="Montserrat" w:hAnsi="Montserrat" w:cs="Montserrat"/>
        </w:rPr>
        <w:t>el pago de los gastos no recuperables se sujetará a los conceptos y plazos previstos en los párrafos segundo y tercero del artículo 70 del Reglamento.</w:t>
      </w:r>
    </w:p>
    <w:p w14:paraId="7A556E84" w14:textId="77777777" w:rsidR="00672CE2" w:rsidRPr="00E14310" w:rsidRDefault="00672CE2">
      <w:pPr>
        <w:ind w:right="80" w:hanging="13"/>
        <w:jc w:val="both"/>
        <w:rPr>
          <w:rFonts w:ascii="Montserrat" w:eastAsia="Montserrat" w:hAnsi="Montserrat" w:cs="Montserrat"/>
        </w:rPr>
      </w:pPr>
    </w:p>
    <w:p w14:paraId="3A7DACEC"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 xml:space="preserve">No podrá formalizarse contrato alguno que no se encuentre garantizado en su cumplimiento, de acuerdo </w:t>
      </w:r>
      <w:r w:rsidRPr="00E14310">
        <w:rPr>
          <w:rFonts w:ascii="Montserrat" w:eastAsia="Montserrat" w:hAnsi="Montserrat" w:cs="Montserrat"/>
        </w:rPr>
        <w:t>con lo dispuesto en la fracción II, del artículo 48, de la Ley.</w:t>
      </w:r>
    </w:p>
    <w:p w14:paraId="025FB407" w14:textId="77777777" w:rsidR="00672CE2" w:rsidRPr="00E14310" w:rsidRDefault="00672CE2">
      <w:pPr>
        <w:ind w:right="80" w:hanging="13"/>
        <w:jc w:val="both"/>
        <w:rPr>
          <w:rFonts w:ascii="Montserrat" w:eastAsia="Montserrat" w:hAnsi="Montserrat" w:cs="Montserrat"/>
        </w:rPr>
      </w:pPr>
    </w:p>
    <w:p w14:paraId="2C8A1F4D"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 xml:space="preserve">En términos del segundo párrafo del artículo 47, de la Ley,  si el interesado no firmase el contrato por causas imputables al mismo, dentro del plazo estipulado por la </w:t>
      </w:r>
      <w:r w:rsidRPr="00E14310">
        <w:rPr>
          <w:rFonts w:ascii="Montserrat" w:eastAsia="Montserrat" w:hAnsi="Montserrat" w:cs="Montserrat"/>
          <w:b/>
        </w:rPr>
        <w:t>SEDATU</w:t>
      </w:r>
      <w:r w:rsidRPr="00E14310">
        <w:rPr>
          <w:rFonts w:ascii="Montserrat" w:eastAsia="Montserrat" w:hAnsi="Montserrat" w:cs="Montserrat"/>
        </w:rPr>
        <w:t>, ésta sin necesi</w:t>
      </w:r>
      <w:r w:rsidRPr="00E14310">
        <w:rPr>
          <w:rFonts w:ascii="Montserrat" w:eastAsia="Montserrat" w:hAnsi="Montserrat" w:cs="Montserrat"/>
        </w:rPr>
        <w:t xml:space="preserve">dad de un nuevo procedimiento, adjudicará el contrato al </w:t>
      </w:r>
      <w:r w:rsidRPr="00E14310">
        <w:rPr>
          <w:rFonts w:ascii="Montserrat" w:eastAsia="Montserrat" w:hAnsi="Montserrat" w:cs="Montserrat"/>
          <w:b/>
        </w:rPr>
        <w:t xml:space="preserve">LICITANTE </w:t>
      </w:r>
      <w:r w:rsidRPr="00E14310">
        <w:rPr>
          <w:rFonts w:ascii="Montserrat" w:eastAsia="Montserrat" w:hAnsi="Montserrat" w:cs="Montserrat"/>
        </w:rPr>
        <w:t>que hubiese presentado la siguiente proposición solvente que resulte económicamente más conveniente para el Estado, de conformidad con lo asentado en el fallo a que se refieren los artículo</w:t>
      </w:r>
      <w:r w:rsidRPr="00E14310">
        <w:rPr>
          <w:rFonts w:ascii="Montserrat" w:eastAsia="Montserrat" w:hAnsi="Montserrat" w:cs="Montserrat"/>
        </w:rPr>
        <w:t xml:space="preserve"> 39 y 39 Bis de la Ley, y así sucesivamente en caso de que este último no acepte la adjudicación, siempre que la diferencia en precio con respecto a la propuesta que inicialmente hubiese resultado Ganadora, no sea superior al 10% (diez por ciento).</w:t>
      </w:r>
    </w:p>
    <w:p w14:paraId="49DF8DA3" w14:textId="77777777" w:rsidR="00672CE2" w:rsidRPr="00E14310" w:rsidRDefault="00672CE2">
      <w:pPr>
        <w:ind w:right="80" w:hanging="13"/>
        <w:jc w:val="both"/>
        <w:rPr>
          <w:rFonts w:ascii="Montserrat" w:eastAsia="Montserrat" w:hAnsi="Montserrat" w:cs="Montserrat"/>
        </w:rPr>
      </w:pPr>
    </w:p>
    <w:p w14:paraId="20498DB1"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El rep</w:t>
      </w:r>
      <w:r w:rsidRPr="00E14310">
        <w:rPr>
          <w:rFonts w:ascii="Montserrat" w:eastAsia="Montserrat" w:hAnsi="Montserrat" w:cs="Montserrat"/>
        </w:rPr>
        <w:t>resentante legal deberá contar con la Firma electrónica avanzada (FIEL) vigente, de conformidad con el ACUERDO por el que se incorpora como un módulo de CompraNet la aplicación denominada Formalización de Instrumentos Jurídicos y se emiten las Disposicione</w:t>
      </w:r>
      <w:r w:rsidRPr="00E14310">
        <w:rPr>
          <w:rFonts w:ascii="Montserrat" w:eastAsia="Montserrat" w:hAnsi="Montserrat" w:cs="Montserrat"/>
        </w:rPr>
        <w:t>s de carácter general que regulan su funcionamiento, publicado en el DOF el 18 de septiembre de 2020, para la formalización del contrato correspondiente.</w:t>
      </w:r>
    </w:p>
    <w:p w14:paraId="40CD9339" w14:textId="77777777" w:rsidR="00672CE2" w:rsidRPr="00E14310" w:rsidRDefault="00672CE2">
      <w:pPr>
        <w:rPr>
          <w:rFonts w:ascii="Montserrat" w:eastAsia="Montserrat" w:hAnsi="Montserrat" w:cs="Montserrat"/>
        </w:rPr>
      </w:pPr>
    </w:p>
    <w:p w14:paraId="2995B5F8"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3.4. ASPECTOS CONTRACTUALES:</w:t>
      </w:r>
    </w:p>
    <w:p w14:paraId="6F72B0C6" w14:textId="77777777" w:rsidR="00672CE2" w:rsidRPr="00E14310" w:rsidRDefault="00672CE2">
      <w:pPr>
        <w:rPr>
          <w:rFonts w:ascii="Montserrat" w:eastAsia="Montserrat" w:hAnsi="Montserrat" w:cs="Montserrat"/>
        </w:rPr>
      </w:pPr>
    </w:p>
    <w:p w14:paraId="1DF4994A" w14:textId="77777777" w:rsidR="00672CE2" w:rsidRPr="00E14310" w:rsidRDefault="005B6C61">
      <w:pPr>
        <w:numPr>
          <w:ilvl w:val="0"/>
          <w:numId w:val="3"/>
        </w:numPr>
        <w:tabs>
          <w:tab w:val="left" w:pos="420"/>
        </w:tabs>
        <w:ind w:left="426"/>
        <w:rPr>
          <w:rFonts w:ascii="Montserrat" w:eastAsia="Montserrat" w:hAnsi="Montserrat" w:cs="Montserrat"/>
          <w:b/>
        </w:rPr>
      </w:pPr>
      <w:r w:rsidRPr="00E14310">
        <w:rPr>
          <w:rFonts w:ascii="Montserrat" w:eastAsia="Montserrat" w:hAnsi="Montserrat" w:cs="Montserrat"/>
          <w:b/>
        </w:rPr>
        <w:t>FORMA Y TÉRMINOS DE PAGO DE LOS TRABAJOS</w:t>
      </w:r>
    </w:p>
    <w:p w14:paraId="4BA95B03" w14:textId="77777777" w:rsidR="00672CE2" w:rsidRPr="00E14310" w:rsidRDefault="00672CE2">
      <w:pPr>
        <w:tabs>
          <w:tab w:val="left" w:pos="420"/>
        </w:tabs>
        <w:ind w:left="360"/>
        <w:rPr>
          <w:rFonts w:ascii="Montserrat" w:eastAsia="Montserrat" w:hAnsi="Montserrat" w:cs="Montserrat"/>
          <w:b/>
        </w:rPr>
      </w:pPr>
    </w:p>
    <w:p w14:paraId="3B156598"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La</w:t>
      </w:r>
      <w:r w:rsidRPr="00E14310">
        <w:rPr>
          <w:rFonts w:ascii="Montserrat" w:eastAsia="Montserrat" w:hAnsi="Montserrat" w:cs="Montserrat"/>
          <w:b/>
        </w:rPr>
        <w:t xml:space="preserve"> SEDATU</w:t>
      </w:r>
      <w:r w:rsidRPr="00E14310">
        <w:rPr>
          <w:rFonts w:ascii="Montserrat" w:eastAsia="Montserrat" w:hAnsi="Montserrat" w:cs="Montserrat"/>
        </w:rPr>
        <w:t xml:space="preserve"> pagará los trabajos</w:t>
      </w:r>
      <w:r w:rsidRPr="00E14310">
        <w:rPr>
          <w:rFonts w:ascii="Montserrat" w:eastAsia="Montserrat" w:hAnsi="Montserrat" w:cs="Montserrat"/>
        </w:rPr>
        <w:t xml:space="preserve"> objeto del contrato sobre la base de precio alzado mediante la formulación de estimaciones en periodos quincenales, en cuyo caso el importe de la remuneración </w:t>
      </w:r>
    </w:p>
    <w:p w14:paraId="3EE75A73" w14:textId="77777777" w:rsidR="00672CE2" w:rsidRPr="00E14310" w:rsidRDefault="005B6C61">
      <w:pPr>
        <w:ind w:right="80"/>
        <w:jc w:val="both"/>
        <w:rPr>
          <w:rFonts w:ascii="Montserrat" w:eastAsia="Montserrat" w:hAnsi="Montserrat" w:cs="Montserrat"/>
        </w:rPr>
      </w:pPr>
      <w:bookmarkStart w:id="38" w:name="_heading=h.1v1yuxt" w:colFirst="0" w:colLast="0"/>
      <w:bookmarkEnd w:id="38"/>
      <w:r w:rsidRPr="00E14310">
        <w:rPr>
          <w:rFonts w:ascii="Montserrat" w:eastAsia="Montserrat" w:hAnsi="Montserrat" w:cs="Montserrat"/>
        </w:rPr>
        <w:t xml:space="preserve">o pago total que deba cubrirse a el </w:t>
      </w:r>
      <w:r w:rsidRPr="00E14310">
        <w:rPr>
          <w:rFonts w:ascii="Montserrat" w:eastAsia="Montserrat" w:hAnsi="Montserrat" w:cs="Montserrat"/>
          <w:b/>
        </w:rPr>
        <w:t>CONTRATISTA</w:t>
      </w:r>
      <w:r w:rsidRPr="00E14310">
        <w:rPr>
          <w:rFonts w:ascii="Montserrat" w:eastAsia="Montserrat" w:hAnsi="Montserrat" w:cs="Montserrat"/>
        </w:rPr>
        <w:t xml:space="preserve"> se hará conforme al Presupuesto Total de la Eje</w:t>
      </w:r>
      <w:r w:rsidRPr="00E14310">
        <w:rPr>
          <w:rFonts w:ascii="Montserrat" w:eastAsia="Montserrat" w:hAnsi="Montserrat" w:cs="Montserrat"/>
        </w:rPr>
        <w:t xml:space="preserve">cución de los Trabajos a Precio Alzado y al Presupuesto Total de la Obra </w:t>
      </w:r>
      <w:r w:rsidRPr="00E14310">
        <w:rPr>
          <w:rFonts w:ascii="Montserrat" w:eastAsia="Montserrat" w:hAnsi="Montserrat" w:cs="Montserrat"/>
          <w:b/>
        </w:rPr>
        <w:t>(FORMATOS E-1, E-1A)</w:t>
      </w:r>
      <w:r w:rsidRPr="00E14310">
        <w:rPr>
          <w:rFonts w:ascii="Montserrat" w:eastAsia="Montserrat" w:hAnsi="Montserrat" w:cs="Montserrat"/>
        </w:rPr>
        <w:t xml:space="preserve"> y la Cédula de Avances y Pagos Programados de la Obra </w:t>
      </w:r>
      <w:r w:rsidRPr="00E14310">
        <w:rPr>
          <w:rFonts w:ascii="Montserrat" w:eastAsia="Montserrat" w:hAnsi="Montserrat" w:cs="Montserrat"/>
          <w:b/>
        </w:rPr>
        <w:t>(FORMATO E-5)</w:t>
      </w:r>
      <w:r w:rsidRPr="00E14310">
        <w:rPr>
          <w:rFonts w:ascii="Montserrat" w:eastAsia="Montserrat" w:hAnsi="Montserrat" w:cs="Montserrat"/>
        </w:rPr>
        <w:t>.</w:t>
      </w:r>
    </w:p>
    <w:p w14:paraId="4C85CCA3" w14:textId="77777777" w:rsidR="00672CE2" w:rsidRPr="00E14310" w:rsidRDefault="00672CE2">
      <w:pPr>
        <w:ind w:right="80"/>
        <w:jc w:val="both"/>
        <w:rPr>
          <w:rFonts w:ascii="Montserrat" w:eastAsia="Montserrat" w:hAnsi="Montserrat" w:cs="Montserrat"/>
        </w:rPr>
      </w:pPr>
    </w:p>
    <w:p w14:paraId="44086168" w14:textId="77777777" w:rsidR="00672CE2" w:rsidRPr="00E14310" w:rsidRDefault="005B6C61">
      <w:pPr>
        <w:pBdr>
          <w:top w:val="nil"/>
          <w:left w:val="nil"/>
          <w:bottom w:val="nil"/>
          <w:right w:val="nil"/>
          <w:between w:val="nil"/>
        </w:pBdr>
        <w:spacing w:line="276" w:lineRule="auto"/>
        <w:ind w:right="49"/>
        <w:jc w:val="both"/>
        <w:rPr>
          <w:rFonts w:ascii="Montserrat" w:eastAsia="Montserrat" w:hAnsi="Montserrat" w:cs="Montserrat"/>
          <w:color w:val="000000"/>
        </w:rPr>
      </w:pPr>
      <w:bookmarkStart w:id="39" w:name="_heading=h.4f1mdlm" w:colFirst="0" w:colLast="0"/>
      <w:bookmarkEnd w:id="39"/>
      <w:r w:rsidRPr="00E14310">
        <w:rPr>
          <w:rFonts w:ascii="Montserrat" w:eastAsia="Montserrat" w:hAnsi="Montserrat" w:cs="Montserrat"/>
          <w:color w:val="000000"/>
        </w:rPr>
        <w:t xml:space="preserve">El </w:t>
      </w:r>
      <w:r w:rsidRPr="00E14310">
        <w:rPr>
          <w:rFonts w:ascii="Montserrat" w:eastAsia="Montserrat" w:hAnsi="Montserrat" w:cs="Montserrat"/>
          <w:b/>
          <w:color w:val="000000"/>
        </w:rPr>
        <w:t>CONTRATISTA</w:t>
      </w:r>
      <w:r w:rsidRPr="00E14310">
        <w:rPr>
          <w:rFonts w:ascii="Montserrat" w:eastAsia="Montserrat" w:hAnsi="Montserrat" w:cs="Montserrat"/>
          <w:color w:val="000000"/>
        </w:rPr>
        <w:t xml:space="preserve"> deberá presentar a la </w:t>
      </w:r>
      <w:r w:rsidRPr="00E14310">
        <w:rPr>
          <w:rFonts w:ascii="Montserrat" w:eastAsia="Montserrat" w:hAnsi="Montserrat" w:cs="Montserrat"/>
          <w:b/>
          <w:color w:val="000000"/>
        </w:rPr>
        <w:t>Residencia de Obra</w:t>
      </w:r>
      <w:r w:rsidRPr="00E14310">
        <w:rPr>
          <w:rFonts w:ascii="Montserrat" w:eastAsia="Montserrat" w:hAnsi="Montserrat" w:cs="Montserrat"/>
          <w:color w:val="000000"/>
        </w:rPr>
        <w:t>, las estimaciones de los trabajos ejecutados, dentro de los seis días naturales siguientes a la fecha de corte, acompañadas de la documentación que acredite la procedencia de su pago; entre otras, el resultado de las pruebas establecidas en el apartado de</w:t>
      </w:r>
      <w:r w:rsidRPr="00E14310">
        <w:rPr>
          <w:rFonts w:ascii="Montserrat" w:eastAsia="Montserrat" w:hAnsi="Montserrat" w:cs="Montserrat"/>
          <w:color w:val="000000"/>
        </w:rPr>
        <w:t xml:space="preserve"> </w:t>
      </w:r>
      <w:r w:rsidRPr="00E14310">
        <w:rPr>
          <w:rFonts w:ascii="Montserrat" w:eastAsia="Montserrat" w:hAnsi="Montserrat" w:cs="Montserrat"/>
          <w:b/>
          <w:color w:val="000000"/>
        </w:rPr>
        <w:t>“CONTROL DE CALIDAD”</w:t>
      </w:r>
      <w:r w:rsidRPr="00E14310">
        <w:rPr>
          <w:rFonts w:ascii="Montserrat" w:eastAsia="Montserrat" w:hAnsi="Montserrat" w:cs="Montserrat"/>
          <w:color w:val="000000"/>
        </w:rPr>
        <w:t xml:space="preserve"> de los Términos de Referencia, según corresponda a la naturaleza de las obras, y las expresamente señaladas en el proyecto ejecutivo, planos y fichas técnicas de construcción, sin omitir aquellas que se hayan acordado en la reunión de</w:t>
      </w:r>
      <w:r w:rsidRPr="00E14310">
        <w:rPr>
          <w:rFonts w:ascii="Montserrat" w:eastAsia="Montserrat" w:hAnsi="Montserrat" w:cs="Montserrat"/>
          <w:color w:val="000000"/>
        </w:rPr>
        <w:t xml:space="preserve"> arranque con la </w:t>
      </w:r>
      <w:r w:rsidRPr="00E14310">
        <w:rPr>
          <w:rFonts w:ascii="Montserrat" w:eastAsia="Montserrat" w:hAnsi="Montserrat" w:cs="Montserrat"/>
          <w:b/>
          <w:color w:val="000000"/>
        </w:rPr>
        <w:t xml:space="preserve">Residencia de Obra </w:t>
      </w:r>
      <w:r w:rsidRPr="00E14310">
        <w:rPr>
          <w:rFonts w:ascii="Montserrat" w:eastAsia="Montserrat" w:hAnsi="Montserrat" w:cs="Montserrat"/>
          <w:color w:val="000000"/>
        </w:rPr>
        <w:t xml:space="preserve">y la </w:t>
      </w:r>
      <w:r w:rsidRPr="00E14310">
        <w:rPr>
          <w:rFonts w:ascii="Montserrat" w:eastAsia="Montserrat" w:hAnsi="Montserrat" w:cs="Montserrat"/>
          <w:b/>
          <w:color w:val="000000"/>
        </w:rPr>
        <w:t>SUPERVISIÓN EXTERNA</w:t>
      </w:r>
      <w:r w:rsidRPr="00E14310">
        <w:rPr>
          <w:rFonts w:ascii="Montserrat" w:eastAsia="Montserrat" w:hAnsi="Montserrat" w:cs="Montserrat"/>
          <w:color w:val="000000"/>
        </w:rPr>
        <w:t xml:space="preserve">. Asimismo, deberá comprobar la entrega de documentación para la integración del Expediente Único, mediante un reporte de avance a la </w:t>
      </w:r>
      <w:r w:rsidRPr="00E14310">
        <w:rPr>
          <w:rFonts w:ascii="Montserrat" w:eastAsia="Montserrat" w:hAnsi="Montserrat" w:cs="Montserrat"/>
          <w:b/>
          <w:color w:val="000000"/>
        </w:rPr>
        <w:t>SUPERVISIÓN EXTERNA</w:t>
      </w:r>
      <w:r w:rsidRPr="00E14310">
        <w:rPr>
          <w:rFonts w:ascii="Montserrat" w:eastAsia="Montserrat" w:hAnsi="Montserrat" w:cs="Montserrat"/>
          <w:color w:val="000000"/>
        </w:rPr>
        <w:t>.</w:t>
      </w:r>
    </w:p>
    <w:p w14:paraId="108DA49B" w14:textId="77777777" w:rsidR="00672CE2" w:rsidRPr="00E14310" w:rsidRDefault="00672CE2">
      <w:pPr>
        <w:ind w:right="80" w:hanging="13"/>
        <w:jc w:val="both"/>
        <w:rPr>
          <w:rFonts w:ascii="Montserrat" w:eastAsia="Montserrat" w:hAnsi="Montserrat" w:cs="Montserrat"/>
        </w:rPr>
      </w:pPr>
    </w:p>
    <w:p w14:paraId="24F08F46"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 xml:space="preserve">La residencia de obra, para realizar la </w:t>
      </w:r>
      <w:r w:rsidRPr="00E14310">
        <w:rPr>
          <w:rFonts w:ascii="Montserrat" w:eastAsia="Montserrat" w:hAnsi="Montserrat" w:cs="Montserrat"/>
        </w:rPr>
        <w:t xml:space="preserve">revisión y autorización de las estimaciones contará con un plazo no mayor de quince días naturales siguientes a su presentación. En el supuesto de que surjan </w:t>
      </w:r>
      <w:r w:rsidRPr="00E14310">
        <w:rPr>
          <w:rFonts w:ascii="Montserrat" w:eastAsia="Montserrat" w:hAnsi="Montserrat" w:cs="Montserrat"/>
        </w:rPr>
        <w:lastRenderedPageBreak/>
        <w:t>diferencias técnicas o numéricas que no puedan ser conciliadas dentro de dicho plazo, éstas se res</w:t>
      </w:r>
      <w:r w:rsidRPr="00E14310">
        <w:rPr>
          <w:rFonts w:ascii="Montserrat" w:eastAsia="Montserrat" w:hAnsi="Montserrat" w:cs="Montserrat"/>
        </w:rPr>
        <w:t>olverán e incorporarán en la siguiente estimación.</w:t>
      </w:r>
      <w:bookmarkStart w:id="40" w:name="bookmark=id.2u6wntf" w:colFirst="0" w:colLast="0"/>
      <w:bookmarkEnd w:id="40"/>
    </w:p>
    <w:p w14:paraId="3BB5366A" w14:textId="77777777" w:rsidR="00672CE2" w:rsidRPr="00E14310" w:rsidRDefault="00672CE2">
      <w:pPr>
        <w:rPr>
          <w:rFonts w:ascii="Montserrat" w:eastAsia="Montserrat" w:hAnsi="Montserrat" w:cs="Montserrat"/>
        </w:rPr>
      </w:pPr>
    </w:p>
    <w:p w14:paraId="31F54D03"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 xml:space="preserve">Si el </w:t>
      </w:r>
      <w:r w:rsidRPr="00E14310">
        <w:rPr>
          <w:rFonts w:ascii="Montserrat" w:eastAsia="Montserrat" w:hAnsi="Montserrat" w:cs="Montserrat"/>
          <w:b/>
        </w:rPr>
        <w:t>CONTRATISTA</w:t>
      </w:r>
      <w:r w:rsidRPr="00E14310">
        <w:rPr>
          <w:rFonts w:ascii="Montserrat" w:eastAsia="Montserrat" w:hAnsi="Montserrat" w:cs="Montserrat"/>
        </w:rPr>
        <w:t xml:space="preserve"> no presenta la estimación en el plazo determinado en el párrafo anterior, la estimación correspondiente se presentará en la siguiente fecha de corte, sin que ello dé lugar a la reclamaci</w:t>
      </w:r>
      <w:r w:rsidRPr="00E14310">
        <w:rPr>
          <w:rFonts w:ascii="Montserrat" w:eastAsia="Montserrat" w:hAnsi="Montserrat" w:cs="Montserrat"/>
        </w:rPr>
        <w:t xml:space="preserve">ón de gastos financieros o de cualquier otra índole por parte del </w:t>
      </w:r>
      <w:r w:rsidRPr="00E14310">
        <w:rPr>
          <w:rFonts w:ascii="Montserrat" w:eastAsia="Montserrat" w:hAnsi="Montserrat" w:cs="Montserrat"/>
          <w:b/>
        </w:rPr>
        <w:t>CONTRATISTA</w:t>
      </w:r>
      <w:r w:rsidRPr="00E14310">
        <w:rPr>
          <w:rFonts w:ascii="Montserrat" w:eastAsia="Montserrat" w:hAnsi="Montserrat" w:cs="Montserrat"/>
        </w:rPr>
        <w:t>, ni será motivo para interrumpir la ejecución de los trabajos o bajar el ritmo de su ejecución.</w:t>
      </w:r>
    </w:p>
    <w:p w14:paraId="2A983107" w14:textId="77777777" w:rsidR="00672CE2" w:rsidRPr="00E14310" w:rsidRDefault="00672CE2">
      <w:pPr>
        <w:ind w:right="80" w:hanging="13"/>
        <w:jc w:val="both"/>
        <w:rPr>
          <w:rFonts w:ascii="Montserrat" w:eastAsia="Montserrat" w:hAnsi="Montserrat" w:cs="Montserrat"/>
        </w:rPr>
      </w:pPr>
    </w:p>
    <w:p w14:paraId="2B9D9137" w14:textId="77777777" w:rsidR="00672CE2" w:rsidRPr="00E14310" w:rsidRDefault="005B6C61">
      <w:pPr>
        <w:ind w:right="80"/>
        <w:jc w:val="both"/>
        <w:rPr>
          <w:rFonts w:ascii="Montserrat" w:eastAsia="Montserrat" w:hAnsi="Montserrat" w:cs="Montserrat"/>
        </w:rPr>
      </w:pPr>
      <w:bookmarkStart w:id="41" w:name="_heading=h.19c6y18" w:colFirst="0" w:colLast="0"/>
      <w:bookmarkEnd w:id="41"/>
      <w:r w:rsidRPr="00E14310">
        <w:rPr>
          <w:rFonts w:ascii="Montserrat" w:eastAsia="Montserrat" w:hAnsi="Montserrat" w:cs="Montserrat"/>
        </w:rPr>
        <w:t xml:space="preserve">Las estimaciones por los trabajos ejecutados deberán pagarse por parte de la </w:t>
      </w:r>
      <w:r w:rsidRPr="00E14310">
        <w:rPr>
          <w:rFonts w:ascii="Montserrat" w:eastAsia="Montserrat" w:hAnsi="Montserrat" w:cs="Montserrat"/>
          <w:b/>
        </w:rPr>
        <w:t>SEDA</w:t>
      </w:r>
      <w:r w:rsidRPr="00E14310">
        <w:rPr>
          <w:rFonts w:ascii="Montserrat" w:eastAsia="Montserrat" w:hAnsi="Montserrat" w:cs="Montserrat"/>
          <w:b/>
        </w:rPr>
        <w:t xml:space="preserve">TU </w:t>
      </w:r>
      <w:r w:rsidRPr="00E14310">
        <w:rPr>
          <w:rFonts w:ascii="Montserrat" w:eastAsia="Montserrat" w:hAnsi="Montserrat" w:cs="Montserrat"/>
        </w:rPr>
        <w:t>en un plazo no mayor a veinte días naturales, contados a partir de la fecha en que hayan sido autorizadas por la residencia de obra y la documentación de la estimación se encuentre completa y correcta, incluida la factura correspondiente.</w:t>
      </w:r>
    </w:p>
    <w:p w14:paraId="56D8C33F" w14:textId="77777777" w:rsidR="00672CE2" w:rsidRPr="00E14310" w:rsidRDefault="00672CE2">
      <w:pPr>
        <w:rPr>
          <w:rFonts w:ascii="Montserrat" w:eastAsia="Montserrat" w:hAnsi="Montserrat" w:cs="Montserrat"/>
        </w:rPr>
      </w:pPr>
    </w:p>
    <w:p w14:paraId="54C720AD" w14:textId="77777777" w:rsidR="00672CE2" w:rsidRPr="00E14310" w:rsidRDefault="005B6C61">
      <w:pPr>
        <w:ind w:right="80" w:hanging="11"/>
        <w:jc w:val="both"/>
        <w:rPr>
          <w:rFonts w:ascii="Montserrat" w:eastAsia="Montserrat" w:hAnsi="Montserrat" w:cs="Montserrat"/>
        </w:rPr>
      </w:pPr>
      <w:r w:rsidRPr="00E14310">
        <w:rPr>
          <w:rFonts w:ascii="Montserrat" w:eastAsia="Montserrat" w:hAnsi="Montserrat" w:cs="Montserrat"/>
        </w:rPr>
        <w:t xml:space="preserve">Los pagos de </w:t>
      </w:r>
      <w:r w:rsidRPr="00E14310">
        <w:rPr>
          <w:rFonts w:ascii="Montserrat" w:eastAsia="Montserrat" w:hAnsi="Montserrat" w:cs="Montserrat"/>
        </w:rPr>
        <w:t>cada una de las estimaciones, por trabajos ejecutados son independientes entre sí y, por lo tanto, cualquier tipo de secuencia será sólo para efecto de control administrativo.</w:t>
      </w:r>
    </w:p>
    <w:p w14:paraId="763D700D" w14:textId="77777777" w:rsidR="00672CE2" w:rsidRPr="00E14310" w:rsidRDefault="00672CE2">
      <w:pPr>
        <w:rPr>
          <w:rFonts w:ascii="Montserrat" w:eastAsia="Montserrat" w:hAnsi="Montserrat" w:cs="Montserrat"/>
        </w:rPr>
      </w:pPr>
    </w:p>
    <w:p w14:paraId="2E008F72" w14:textId="77777777" w:rsidR="00672CE2" w:rsidRPr="00E14310" w:rsidRDefault="005B6C61">
      <w:pPr>
        <w:ind w:right="80" w:hanging="13"/>
        <w:jc w:val="both"/>
        <w:rPr>
          <w:rFonts w:ascii="Montserrat" w:eastAsia="Montserrat" w:hAnsi="Montserrat" w:cs="Montserrat"/>
        </w:rPr>
      </w:pPr>
      <w:r w:rsidRPr="00E14310">
        <w:rPr>
          <w:rFonts w:ascii="Montserrat" w:eastAsia="Montserrat" w:hAnsi="Montserrat" w:cs="Montserrat"/>
        </w:rPr>
        <w:t>El pago de las estimaciones no se considerará como la aceptación plena de los t</w:t>
      </w:r>
      <w:r w:rsidRPr="00E14310">
        <w:rPr>
          <w:rFonts w:ascii="Montserrat" w:eastAsia="Montserrat" w:hAnsi="Montserrat" w:cs="Montserrat"/>
        </w:rPr>
        <w:t xml:space="preserve">rabajos, ya que la </w:t>
      </w:r>
      <w:r w:rsidRPr="00E14310">
        <w:rPr>
          <w:rFonts w:ascii="Montserrat" w:eastAsia="Montserrat" w:hAnsi="Montserrat" w:cs="Montserrat"/>
          <w:b/>
        </w:rPr>
        <w:t xml:space="preserve">SEDATU </w:t>
      </w:r>
      <w:r w:rsidRPr="00E14310">
        <w:rPr>
          <w:rFonts w:ascii="Montserrat" w:eastAsia="Montserrat" w:hAnsi="Montserrat" w:cs="Montserrat"/>
        </w:rPr>
        <w:t>tendrá el derecho de reclamar por trabajos faltantes o mal ejecutados y, en su caso, del pago en exceso que se haya efectuado.</w:t>
      </w:r>
    </w:p>
    <w:p w14:paraId="668BD178" w14:textId="77777777" w:rsidR="00672CE2" w:rsidRPr="00E14310" w:rsidRDefault="00672CE2">
      <w:pPr>
        <w:ind w:right="80" w:hanging="13"/>
        <w:jc w:val="both"/>
        <w:rPr>
          <w:rFonts w:ascii="Montserrat" w:eastAsia="Montserrat" w:hAnsi="Montserrat" w:cs="Montserrat"/>
        </w:rPr>
      </w:pPr>
    </w:p>
    <w:p w14:paraId="1CEFC642" w14:textId="77777777" w:rsidR="00672CE2" w:rsidRPr="00E14310" w:rsidRDefault="005B6C61">
      <w:pPr>
        <w:tabs>
          <w:tab w:val="left" w:pos="142"/>
        </w:tabs>
        <w:ind w:right="80" w:hanging="13"/>
        <w:jc w:val="both"/>
        <w:rPr>
          <w:rFonts w:ascii="Montserrat" w:eastAsia="Montserrat" w:hAnsi="Montserrat" w:cs="Montserrat"/>
          <w:b/>
        </w:rPr>
      </w:pPr>
      <w:r w:rsidRPr="00E14310">
        <w:rPr>
          <w:rFonts w:ascii="Montserrat" w:eastAsia="Montserrat" w:hAnsi="Montserrat" w:cs="Montserrat"/>
        </w:rPr>
        <w:t xml:space="preserve">En caso de que la factura entregada por el </w:t>
      </w:r>
      <w:r w:rsidRPr="00E14310">
        <w:rPr>
          <w:rFonts w:ascii="Montserrat" w:eastAsia="Montserrat" w:hAnsi="Montserrat" w:cs="Montserrat"/>
          <w:b/>
        </w:rPr>
        <w:t>CONTRATISTA</w:t>
      </w:r>
      <w:r w:rsidRPr="00E14310">
        <w:rPr>
          <w:rFonts w:ascii="Montserrat" w:eastAsia="Montserrat" w:hAnsi="Montserrat" w:cs="Montserrat"/>
        </w:rPr>
        <w:t xml:space="preserve"> para su pago presente errores o deficiencias, l</w:t>
      </w:r>
      <w:r w:rsidRPr="00E14310">
        <w:rPr>
          <w:rFonts w:ascii="Montserrat" w:eastAsia="Montserrat" w:hAnsi="Montserrat" w:cs="Montserrat"/>
        </w:rPr>
        <w:t xml:space="preserve">a </w:t>
      </w:r>
      <w:r w:rsidRPr="00E14310">
        <w:rPr>
          <w:rFonts w:ascii="Montserrat" w:eastAsia="Montserrat" w:hAnsi="Montserrat" w:cs="Montserrat"/>
          <w:b/>
        </w:rPr>
        <w:t>SEDATU</w:t>
      </w:r>
      <w:r w:rsidRPr="00E14310">
        <w:rPr>
          <w:rFonts w:ascii="Montserrat" w:eastAsia="Montserrat" w:hAnsi="Montserrat" w:cs="Montserrat"/>
        </w:rPr>
        <w:t xml:space="preserve">, dentro de los tres días hábiles siguientes al de su recepción, indicará por escrito a el </w:t>
      </w:r>
      <w:r w:rsidRPr="00E14310">
        <w:rPr>
          <w:rFonts w:ascii="Montserrat" w:eastAsia="Montserrat" w:hAnsi="Montserrat" w:cs="Montserrat"/>
          <w:b/>
        </w:rPr>
        <w:t>CONTRATISTA</w:t>
      </w:r>
      <w:r w:rsidRPr="00E14310">
        <w:rPr>
          <w:rFonts w:ascii="Montserrat" w:eastAsia="Montserrat" w:hAnsi="Montserrat" w:cs="Montserrat"/>
        </w:rPr>
        <w:t xml:space="preserve"> las deficiencias que deberá corregir. El periodo que transcurra entre la entrega del citado escrito y la presentación de las correcciones por par</w:t>
      </w:r>
      <w:r w:rsidRPr="00E14310">
        <w:rPr>
          <w:rFonts w:ascii="Montserrat" w:eastAsia="Montserrat" w:hAnsi="Montserrat" w:cs="Montserrat"/>
        </w:rPr>
        <w:t xml:space="preserve">te del </w:t>
      </w:r>
      <w:r w:rsidRPr="00E14310">
        <w:rPr>
          <w:rFonts w:ascii="Montserrat" w:eastAsia="Montserrat" w:hAnsi="Montserrat" w:cs="Montserrat"/>
          <w:b/>
        </w:rPr>
        <w:t>CONTRATISTA</w:t>
      </w:r>
      <w:r w:rsidRPr="00E14310">
        <w:rPr>
          <w:rFonts w:ascii="Montserrat" w:eastAsia="Montserrat" w:hAnsi="Montserrat" w:cs="Montserrat"/>
        </w:rPr>
        <w:t xml:space="preserve"> no se computará para efectos del segundo párrafo del artículo 54 de la Ley.</w:t>
      </w:r>
    </w:p>
    <w:p w14:paraId="35958767" w14:textId="77777777" w:rsidR="00672CE2" w:rsidRPr="00E14310" w:rsidRDefault="00672CE2">
      <w:pPr>
        <w:rPr>
          <w:rFonts w:ascii="Montserrat" w:eastAsia="Montserrat" w:hAnsi="Montserrat" w:cs="Montserrat"/>
        </w:rPr>
      </w:pPr>
    </w:p>
    <w:p w14:paraId="44784173"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Queda entendido que en términos de lo dispuesto por el artículo 130 del Reglamento, los únicos tipos de estimaciones que se reconocerán para efectos del contrat</w:t>
      </w:r>
      <w:r w:rsidRPr="00E14310">
        <w:rPr>
          <w:rFonts w:ascii="Montserrat" w:eastAsia="Montserrat" w:hAnsi="Montserrat" w:cs="Montserrat"/>
        </w:rPr>
        <w:t>o correspondiente serán por trabajos ejecutados.</w:t>
      </w:r>
    </w:p>
    <w:p w14:paraId="5473BA1C" w14:textId="77777777" w:rsidR="00672CE2" w:rsidRPr="00E14310" w:rsidRDefault="00672CE2">
      <w:pPr>
        <w:ind w:right="60"/>
        <w:jc w:val="both"/>
        <w:rPr>
          <w:rFonts w:ascii="Montserrat" w:eastAsia="Montserrat" w:hAnsi="Montserrat" w:cs="Montserrat"/>
        </w:rPr>
      </w:pPr>
    </w:p>
    <w:p w14:paraId="76B79C22" w14:textId="77777777" w:rsidR="00672CE2" w:rsidRPr="00E14310" w:rsidRDefault="005B6C61">
      <w:pPr>
        <w:numPr>
          <w:ilvl w:val="0"/>
          <w:numId w:val="3"/>
        </w:numPr>
        <w:pBdr>
          <w:top w:val="nil"/>
          <w:left w:val="nil"/>
          <w:bottom w:val="nil"/>
          <w:right w:val="nil"/>
          <w:between w:val="nil"/>
        </w:pBdr>
        <w:ind w:right="60"/>
        <w:jc w:val="both"/>
        <w:rPr>
          <w:rFonts w:ascii="Montserrat" w:eastAsia="Montserrat" w:hAnsi="Montserrat" w:cs="Montserrat"/>
          <w:b/>
          <w:color w:val="000000"/>
        </w:rPr>
      </w:pPr>
      <w:bookmarkStart w:id="42" w:name="_heading=h.3tbugp1" w:colFirst="0" w:colLast="0"/>
      <w:bookmarkEnd w:id="42"/>
      <w:r w:rsidRPr="00E14310">
        <w:rPr>
          <w:rFonts w:ascii="Montserrat" w:eastAsia="Montserrat" w:hAnsi="Montserrat" w:cs="Montserrat"/>
          <w:b/>
          <w:color w:val="000000"/>
        </w:rPr>
        <w:t xml:space="preserve">PENAS CONVENCIONALES </w:t>
      </w:r>
    </w:p>
    <w:p w14:paraId="7CEDCDFE" w14:textId="77777777" w:rsidR="00672CE2" w:rsidRPr="00E14310" w:rsidRDefault="00672CE2">
      <w:pPr>
        <w:pBdr>
          <w:top w:val="nil"/>
          <w:left w:val="nil"/>
          <w:bottom w:val="nil"/>
          <w:right w:val="nil"/>
          <w:between w:val="nil"/>
        </w:pBdr>
        <w:ind w:left="720" w:right="60"/>
        <w:jc w:val="both"/>
        <w:rPr>
          <w:rFonts w:ascii="Montserrat" w:eastAsia="Montserrat" w:hAnsi="Montserrat" w:cs="Montserrat"/>
          <w:b/>
          <w:color w:val="000000"/>
        </w:rPr>
      </w:pPr>
    </w:p>
    <w:p w14:paraId="4A047D0A"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podrá ser sujeta a retenciones y penalizaciones en los siguientes supuestos:</w:t>
      </w:r>
    </w:p>
    <w:p w14:paraId="293DB489" w14:textId="77777777" w:rsidR="00672CE2" w:rsidRPr="00E14310" w:rsidRDefault="00672CE2">
      <w:pPr>
        <w:ind w:right="60" w:hanging="16"/>
        <w:jc w:val="both"/>
        <w:rPr>
          <w:rFonts w:ascii="Montserrat" w:eastAsia="Montserrat" w:hAnsi="Montserrat" w:cs="Montserrat"/>
        </w:rPr>
      </w:pPr>
    </w:p>
    <w:p w14:paraId="3F43C5AF"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conviene y acepta incondicionalmente que se sujeta a las penas convencionales estipuladas en el modelo de contrato, que acompaña a esta documentación. En ningún caso las penas convencionales aplicadas deberán ser superiores a la garantía de cumplimiento o</w:t>
      </w:r>
      <w:r w:rsidRPr="00E14310">
        <w:rPr>
          <w:rFonts w:ascii="Montserrat" w:eastAsia="Montserrat" w:hAnsi="Montserrat" w:cs="Montserrat"/>
        </w:rPr>
        <w:t>torgada.</w:t>
      </w:r>
    </w:p>
    <w:p w14:paraId="2603A337" w14:textId="77777777" w:rsidR="00672CE2" w:rsidRPr="00E14310" w:rsidRDefault="00672CE2">
      <w:pPr>
        <w:ind w:right="60" w:hanging="16"/>
        <w:jc w:val="both"/>
        <w:rPr>
          <w:rFonts w:ascii="Montserrat" w:eastAsia="Montserrat" w:hAnsi="Montserrat" w:cs="Montserrat"/>
        </w:rPr>
      </w:pPr>
    </w:p>
    <w:p w14:paraId="74994A3F"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 xml:space="preserve">Las penas convencionales se aplicarán por atraso en la ejecución de los trabajos por causas imputables a el </w:t>
      </w:r>
      <w:r w:rsidRPr="00E14310">
        <w:rPr>
          <w:rFonts w:ascii="Montserrat" w:eastAsia="Montserrat" w:hAnsi="Montserrat" w:cs="Montserrat"/>
          <w:b/>
        </w:rPr>
        <w:t>CONTRATISTA</w:t>
      </w:r>
      <w:r w:rsidRPr="00E14310">
        <w:rPr>
          <w:rFonts w:ascii="Montserrat" w:eastAsia="Montserrat" w:hAnsi="Montserrat" w:cs="Montserrat"/>
        </w:rPr>
        <w:t>, determinadas únicamente en función del importe de los trabajos no ejecutados en la fecha pactada en el contrato para la concl</w:t>
      </w:r>
      <w:r w:rsidRPr="00E14310">
        <w:rPr>
          <w:rFonts w:ascii="Montserrat" w:eastAsia="Montserrat" w:hAnsi="Montserrat" w:cs="Montserrat"/>
        </w:rPr>
        <w:t>usión total de los trabajos.</w:t>
      </w:r>
    </w:p>
    <w:p w14:paraId="37C247DA" w14:textId="77777777" w:rsidR="00672CE2" w:rsidRPr="00E14310" w:rsidRDefault="00672CE2">
      <w:pPr>
        <w:ind w:right="60" w:hanging="16"/>
        <w:jc w:val="both"/>
        <w:rPr>
          <w:rFonts w:ascii="Montserrat" w:eastAsia="Montserrat" w:hAnsi="Montserrat" w:cs="Montserrat"/>
        </w:rPr>
      </w:pPr>
    </w:p>
    <w:p w14:paraId="334B3E81"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lastRenderedPageBreak/>
        <w:t xml:space="preserve">En caso de que el </w:t>
      </w:r>
      <w:r w:rsidRPr="00E14310">
        <w:rPr>
          <w:rFonts w:ascii="Montserrat" w:eastAsia="Montserrat" w:hAnsi="Montserrat" w:cs="Montserrat"/>
          <w:b/>
        </w:rPr>
        <w:t>CONTRATISTA</w:t>
      </w:r>
      <w:r w:rsidRPr="00E14310">
        <w:rPr>
          <w:rFonts w:ascii="Montserrat" w:eastAsia="Montserrat" w:hAnsi="Montserrat" w:cs="Montserrat"/>
        </w:rPr>
        <w:t xml:space="preserve"> presentare atraso total o parcial en el cumplimiento de cualquiera de sus obligaciones pactadas en el instrumento jurídico, </w:t>
      </w:r>
      <w:r w:rsidRPr="00E14310">
        <w:rPr>
          <w:rFonts w:ascii="Montserrat" w:eastAsia="Montserrat" w:hAnsi="Montserrat" w:cs="Montserrat"/>
          <w:b/>
        </w:rPr>
        <w:t xml:space="preserve">“LA SEDATU” </w:t>
      </w:r>
      <w:r w:rsidRPr="00E14310">
        <w:rPr>
          <w:rFonts w:ascii="Montserrat" w:eastAsia="Montserrat" w:hAnsi="Montserrat" w:cs="Montserrat"/>
        </w:rPr>
        <w:t xml:space="preserve">podrá aplicar las penas convencionales que se describen más </w:t>
      </w:r>
      <w:r w:rsidRPr="00E14310">
        <w:rPr>
          <w:rFonts w:ascii="Montserrat" w:eastAsia="Montserrat" w:hAnsi="Montserrat" w:cs="Montserrat"/>
        </w:rPr>
        <w:t xml:space="preserve">adelante: </w:t>
      </w:r>
      <w:r w:rsidRPr="00E14310">
        <w:rPr>
          <w:rFonts w:ascii="Montserrat" w:eastAsia="Montserrat" w:hAnsi="Montserrat" w:cs="Montserrat"/>
          <w:b/>
        </w:rPr>
        <w:t>“LA SEDATU”</w:t>
      </w:r>
      <w:r w:rsidRPr="00E14310">
        <w:rPr>
          <w:rFonts w:ascii="Montserrat" w:eastAsia="Montserrat" w:hAnsi="Montserrat" w:cs="Montserrat"/>
        </w:rPr>
        <w:t xml:space="preserve"> tendrá la facultad de verificar si los trabajos objeto del contrato se están ejecutando por el</w:t>
      </w:r>
      <w:r w:rsidRPr="00E14310">
        <w:rPr>
          <w:rFonts w:ascii="Montserrat" w:eastAsia="Montserrat" w:hAnsi="Montserrat" w:cs="Montserrat"/>
          <w:b/>
        </w:rPr>
        <w:t xml:space="preserve"> CONTRATISTA</w:t>
      </w:r>
      <w:r w:rsidRPr="00E14310">
        <w:rPr>
          <w:rFonts w:ascii="Montserrat" w:eastAsia="Montserrat" w:hAnsi="Montserrat" w:cs="Montserrat"/>
        </w:rPr>
        <w:t xml:space="preserve"> de acuerdo con el programa aprobado, para lo cual </w:t>
      </w:r>
      <w:r w:rsidRPr="00E14310">
        <w:rPr>
          <w:rFonts w:ascii="Montserrat" w:eastAsia="Montserrat" w:hAnsi="Montserrat" w:cs="Montserrat"/>
          <w:b/>
        </w:rPr>
        <w:t>“LA</w:t>
      </w:r>
      <w:r w:rsidRPr="00E14310">
        <w:rPr>
          <w:rFonts w:ascii="Montserrat" w:eastAsia="Montserrat" w:hAnsi="Montserrat" w:cs="Montserrat"/>
        </w:rPr>
        <w:t xml:space="preserve"> </w:t>
      </w:r>
      <w:r w:rsidRPr="00E14310">
        <w:rPr>
          <w:rFonts w:ascii="Montserrat" w:eastAsia="Montserrat" w:hAnsi="Montserrat" w:cs="Montserrat"/>
          <w:b/>
        </w:rPr>
        <w:t>SEDATU”</w:t>
      </w:r>
      <w:r w:rsidRPr="00E14310">
        <w:rPr>
          <w:rFonts w:ascii="Montserrat" w:eastAsia="Montserrat" w:hAnsi="Montserrat" w:cs="Montserrat"/>
        </w:rPr>
        <w:t xml:space="preserve"> comparará periódicamente el avance de las obras. Si como consecue</w:t>
      </w:r>
      <w:r w:rsidRPr="00E14310">
        <w:rPr>
          <w:rFonts w:ascii="Montserrat" w:eastAsia="Montserrat" w:hAnsi="Montserrat" w:cs="Montserrat"/>
        </w:rPr>
        <w:t xml:space="preserve">ncia de dichas comparaciones el avance de la contratista es menor que lo que debió realizarse, </w:t>
      </w:r>
      <w:r w:rsidRPr="00E14310">
        <w:rPr>
          <w:rFonts w:ascii="Montserrat" w:eastAsia="Montserrat" w:hAnsi="Montserrat" w:cs="Montserrat"/>
          <w:b/>
        </w:rPr>
        <w:t>LA SEDATU</w:t>
      </w:r>
      <w:r w:rsidRPr="00E14310">
        <w:rPr>
          <w:rFonts w:ascii="Montserrat" w:eastAsia="Montserrat" w:hAnsi="Montserrat" w:cs="Montserrat"/>
        </w:rPr>
        <w:t xml:space="preserve"> procederá a:</w:t>
      </w:r>
    </w:p>
    <w:p w14:paraId="68A99934" w14:textId="77777777" w:rsidR="00672CE2" w:rsidRPr="00E14310" w:rsidRDefault="00672CE2">
      <w:pPr>
        <w:ind w:right="60" w:hanging="16"/>
        <w:jc w:val="both"/>
        <w:rPr>
          <w:rFonts w:ascii="Montserrat" w:eastAsia="Montserrat" w:hAnsi="Montserrat" w:cs="Montserrat"/>
        </w:rPr>
      </w:pPr>
    </w:p>
    <w:p w14:paraId="4D673E86"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I.- Retener en total el cuatro al millar de las diferencias entre el importe los trabajos realmente ejecutados y el importe de lo que deb</w:t>
      </w:r>
      <w:r w:rsidRPr="00E14310">
        <w:rPr>
          <w:rFonts w:ascii="Montserrat" w:eastAsia="Montserrat" w:hAnsi="Montserrat" w:cs="Montserrat"/>
        </w:rPr>
        <w:t>ió realizarse por cada día de atraso. Por tanto, quincenalmente se hará la retención o devolución que corresponda.</w:t>
      </w:r>
    </w:p>
    <w:p w14:paraId="0CD68455" w14:textId="77777777" w:rsidR="00672CE2" w:rsidRPr="00E14310" w:rsidRDefault="00672CE2">
      <w:pPr>
        <w:ind w:right="60" w:hanging="16"/>
        <w:jc w:val="both"/>
        <w:rPr>
          <w:rFonts w:ascii="Montserrat" w:eastAsia="Montserrat" w:hAnsi="Montserrat" w:cs="Montserrat"/>
        </w:rPr>
      </w:pPr>
    </w:p>
    <w:p w14:paraId="1C9F68B4"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II.- Para el caso de que el</w:t>
      </w:r>
      <w:r w:rsidRPr="00E14310">
        <w:rPr>
          <w:rFonts w:ascii="Montserrat" w:eastAsia="Montserrat" w:hAnsi="Montserrat" w:cs="Montserrat"/>
          <w:b/>
        </w:rPr>
        <w:t xml:space="preserve"> CONTRATISTA</w:t>
      </w:r>
      <w:r w:rsidRPr="00E14310">
        <w:rPr>
          <w:rFonts w:ascii="Montserrat" w:eastAsia="Montserrat" w:hAnsi="Montserrat" w:cs="Montserrat"/>
        </w:rPr>
        <w:t xml:space="preserve"> no concluya los trabajos en la fecha señalada en el programa general y sin aplicar el impuesto al va</w:t>
      </w:r>
      <w:r w:rsidRPr="00E14310">
        <w:rPr>
          <w:rFonts w:ascii="Montserrat" w:eastAsia="Montserrat" w:hAnsi="Montserrat" w:cs="Montserrat"/>
        </w:rPr>
        <w:t xml:space="preserve">lor agregado, se aplicará una pena convencional consistente en una cantidad del cuatro al millar por cada día de atraso del importe de los trabajos que no se hayan realizado en la fecha de terminación señalada en el programa general. </w:t>
      </w:r>
    </w:p>
    <w:p w14:paraId="2A80813B" w14:textId="77777777" w:rsidR="00672CE2" w:rsidRPr="00E14310" w:rsidRDefault="00672CE2">
      <w:pPr>
        <w:ind w:right="60" w:hanging="16"/>
        <w:jc w:val="both"/>
        <w:rPr>
          <w:rFonts w:ascii="Montserrat" w:eastAsia="Montserrat" w:hAnsi="Montserrat" w:cs="Montserrat"/>
        </w:rPr>
      </w:pPr>
    </w:p>
    <w:p w14:paraId="1EEA84FC"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 xml:space="preserve">Esta pena se ajustará a los trabajos faltantes por ejecutar y la cubrirá el </w:t>
      </w:r>
      <w:r w:rsidRPr="00E14310">
        <w:rPr>
          <w:rFonts w:ascii="Montserrat" w:eastAsia="Montserrat" w:hAnsi="Montserrat" w:cs="Montserrat"/>
          <w:b/>
        </w:rPr>
        <w:t>CONTRATISTA</w:t>
      </w:r>
      <w:r w:rsidRPr="00E14310">
        <w:rPr>
          <w:rFonts w:ascii="Montserrat" w:eastAsia="Montserrat" w:hAnsi="Montserrat" w:cs="Montserrat"/>
        </w:rPr>
        <w:t xml:space="preserve"> de manera quincenal y hasta el momento en que los trabajos queden concluidos y recibidos a entera satisfacción de </w:t>
      </w:r>
      <w:r w:rsidRPr="00E14310">
        <w:rPr>
          <w:rFonts w:ascii="Montserrat" w:eastAsia="Montserrat" w:hAnsi="Montserrat" w:cs="Montserrat"/>
          <w:b/>
        </w:rPr>
        <w:t>“LA SEDATU”</w:t>
      </w:r>
      <w:r w:rsidRPr="00E14310">
        <w:rPr>
          <w:rFonts w:ascii="Montserrat" w:eastAsia="Montserrat" w:hAnsi="Montserrat" w:cs="Montserrat"/>
        </w:rPr>
        <w:t>; estas penas convencionales se aplicarán e</w:t>
      </w:r>
      <w:r w:rsidRPr="00E14310">
        <w:rPr>
          <w:rFonts w:ascii="Montserrat" w:eastAsia="Montserrat" w:hAnsi="Montserrat" w:cs="Montserrat"/>
        </w:rPr>
        <w:t xml:space="preserve">n las estimaciones correspondientes.  </w:t>
      </w:r>
    </w:p>
    <w:p w14:paraId="25FC7524" w14:textId="77777777" w:rsidR="00672CE2" w:rsidRPr="00E14310" w:rsidRDefault="00672CE2">
      <w:pPr>
        <w:ind w:right="60" w:hanging="16"/>
        <w:jc w:val="both"/>
        <w:rPr>
          <w:rFonts w:ascii="Montserrat" w:eastAsia="Montserrat" w:hAnsi="Montserrat" w:cs="Montserrat"/>
        </w:rPr>
      </w:pPr>
    </w:p>
    <w:p w14:paraId="6126A564"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 xml:space="preserve">En el supuesto que persistan los atrasos en la terminación de las obras al extremo de no haber en una quincena volúmenes qué estimar y por lo mismo de los cuales se pueda efectuar la retención y aplicación, </w:t>
      </w:r>
      <w:r w:rsidRPr="00E14310">
        <w:rPr>
          <w:rFonts w:ascii="Montserrat" w:eastAsia="Montserrat" w:hAnsi="Montserrat" w:cs="Montserrat"/>
          <w:b/>
        </w:rPr>
        <w:t>“EL CONTR</w:t>
      </w:r>
      <w:r w:rsidRPr="00E14310">
        <w:rPr>
          <w:rFonts w:ascii="Montserrat" w:eastAsia="Montserrat" w:hAnsi="Montserrat" w:cs="Montserrat"/>
          <w:b/>
        </w:rPr>
        <w:t>ATISTA</w:t>
      </w:r>
      <w:r w:rsidRPr="00E14310">
        <w:rPr>
          <w:rFonts w:ascii="Montserrat" w:eastAsia="Montserrat" w:hAnsi="Montserrat" w:cs="Montserrat"/>
        </w:rPr>
        <w:t xml:space="preserve">” deberá enterar a </w:t>
      </w:r>
      <w:r w:rsidRPr="00E14310">
        <w:rPr>
          <w:rFonts w:ascii="Montserrat" w:eastAsia="Montserrat" w:hAnsi="Montserrat" w:cs="Montserrat"/>
          <w:b/>
        </w:rPr>
        <w:t>“LA SEDATU”</w:t>
      </w:r>
      <w:r w:rsidRPr="00E14310">
        <w:rPr>
          <w:rFonts w:ascii="Montserrat" w:eastAsia="Montserrat" w:hAnsi="Montserrat" w:cs="Montserrat"/>
        </w:rPr>
        <w:t xml:space="preserve"> mediante cheque certificado a favor de la Tesorería de la Federación los importes que se generen por este motivo.</w:t>
      </w:r>
    </w:p>
    <w:p w14:paraId="22A3D9D4" w14:textId="77777777" w:rsidR="00672CE2" w:rsidRPr="00E14310" w:rsidRDefault="00672CE2">
      <w:pPr>
        <w:ind w:right="60" w:hanging="16"/>
        <w:jc w:val="both"/>
        <w:rPr>
          <w:rFonts w:ascii="Montserrat" w:eastAsia="Montserrat" w:hAnsi="Montserrat" w:cs="Montserrat"/>
        </w:rPr>
      </w:pPr>
    </w:p>
    <w:p w14:paraId="02E84E18"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 xml:space="preserve">Cuando </w:t>
      </w:r>
      <w:r w:rsidRPr="00E14310">
        <w:rPr>
          <w:rFonts w:ascii="Montserrat" w:eastAsia="Montserrat" w:hAnsi="Montserrat" w:cs="Montserrat"/>
          <w:b/>
        </w:rPr>
        <w:t>“EL CONTRATISTA”</w:t>
      </w:r>
      <w:r w:rsidRPr="00E14310">
        <w:rPr>
          <w:rFonts w:ascii="Montserrat" w:eastAsia="Montserrat" w:hAnsi="Montserrat" w:cs="Montserrat"/>
        </w:rPr>
        <w:t xml:space="preserve"> incurra en la ejecución deficiente por lo que hace a la calidad de los trabajos,</w:t>
      </w:r>
      <w:r w:rsidRPr="00E14310">
        <w:rPr>
          <w:rFonts w:ascii="Montserrat" w:eastAsia="Montserrat" w:hAnsi="Montserrat" w:cs="Montserrat"/>
        </w:rPr>
        <w:t xml:space="preserve"> se le impondrán sanciones que consistirán en lo siguiente:</w:t>
      </w:r>
    </w:p>
    <w:p w14:paraId="2508AB6A" w14:textId="77777777" w:rsidR="00672CE2" w:rsidRPr="00E14310" w:rsidRDefault="00672CE2">
      <w:pPr>
        <w:ind w:right="60" w:hanging="16"/>
        <w:jc w:val="both"/>
        <w:rPr>
          <w:rFonts w:ascii="Montserrat" w:eastAsia="Montserrat" w:hAnsi="Montserrat" w:cs="Montserrat"/>
        </w:rPr>
      </w:pPr>
    </w:p>
    <w:p w14:paraId="58A4B9EE"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 xml:space="preserve">Para las actividades ejecutadas deficientemente, en las que se dictamine por parte de </w:t>
      </w:r>
      <w:r w:rsidRPr="00E14310">
        <w:rPr>
          <w:rFonts w:ascii="Montserrat" w:eastAsia="Montserrat" w:hAnsi="Montserrat" w:cs="Montserrat"/>
          <w:b/>
        </w:rPr>
        <w:t>“LA SEDATU”</w:t>
      </w:r>
      <w:r w:rsidRPr="00E14310">
        <w:rPr>
          <w:rFonts w:ascii="Montserrat" w:eastAsia="Montserrat" w:hAnsi="Montserrat" w:cs="Montserrat"/>
        </w:rPr>
        <w:t xml:space="preserve"> a través de la Residencia de Obra, que no es factible su permanencia en la obra, </w:t>
      </w:r>
      <w:r w:rsidRPr="00E14310">
        <w:rPr>
          <w:rFonts w:ascii="Montserrat" w:eastAsia="Montserrat" w:hAnsi="Montserrat" w:cs="Montserrat"/>
          <w:b/>
        </w:rPr>
        <w:t>“EL CONTRATISTA”</w:t>
      </w:r>
      <w:r w:rsidRPr="00E14310">
        <w:rPr>
          <w:rFonts w:ascii="Montserrat" w:eastAsia="Montserrat" w:hAnsi="Montserrat" w:cs="Montserrat"/>
        </w:rPr>
        <w:t xml:space="preserve"> tendrá que demoler por su cuenta y riesgo los elementos mal ejecutados y reponerlos </w:t>
      </w:r>
      <w:proofErr w:type="gramStart"/>
      <w:r w:rsidRPr="00E14310">
        <w:rPr>
          <w:rFonts w:ascii="Montserrat" w:eastAsia="Montserrat" w:hAnsi="Montserrat" w:cs="Montserrat"/>
        </w:rPr>
        <w:t>de acuerdo a</w:t>
      </w:r>
      <w:proofErr w:type="gramEnd"/>
      <w:r w:rsidRPr="00E14310">
        <w:rPr>
          <w:rFonts w:ascii="Montserrat" w:eastAsia="Montserrat" w:hAnsi="Montserrat" w:cs="Montserrat"/>
        </w:rPr>
        <w:t xml:space="preserve"> las especificaciones y al proyecto.</w:t>
      </w:r>
    </w:p>
    <w:p w14:paraId="427DC7B0" w14:textId="77777777" w:rsidR="00672CE2" w:rsidRPr="00E14310" w:rsidRDefault="00672CE2">
      <w:pPr>
        <w:ind w:right="60" w:hanging="16"/>
        <w:jc w:val="both"/>
        <w:rPr>
          <w:rFonts w:ascii="Montserrat" w:eastAsia="Montserrat" w:hAnsi="Montserrat" w:cs="Montserrat"/>
        </w:rPr>
      </w:pPr>
    </w:p>
    <w:p w14:paraId="6E6277D0"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 xml:space="preserve"> </w:t>
      </w:r>
      <w:r w:rsidRPr="00E14310">
        <w:rPr>
          <w:rFonts w:ascii="Montserrat" w:eastAsia="Montserrat" w:hAnsi="Montserrat" w:cs="Montserrat"/>
          <w:b/>
        </w:rPr>
        <w:t>“LA SEDATU”</w:t>
      </w:r>
      <w:r w:rsidRPr="00E14310">
        <w:rPr>
          <w:rFonts w:ascii="Montserrat" w:eastAsia="Montserrat" w:hAnsi="Montserrat" w:cs="Montserrat"/>
        </w:rPr>
        <w:t xml:space="preserve"> a través de la Residencia de Obra procederá a cobrar los intereses del importe pagado de los elementos ejecu</w:t>
      </w:r>
      <w:r w:rsidRPr="00E14310">
        <w:rPr>
          <w:rFonts w:ascii="Montserrat" w:eastAsia="Montserrat" w:hAnsi="Montserrat" w:cs="Montserrat"/>
        </w:rPr>
        <w:t xml:space="preserve">tados deficientemente, desde la fecha de pago hasta la fecha de reposición de los elementos mal ejecutados, a entera satisfacción de </w:t>
      </w:r>
      <w:r w:rsidRPr="00E14310">
        <w:rPr>
          <w:rFonts w:ascii="Montserrat" w:eastAsia="Montserrat" w:hAnsi="Montserrat" w:cs="Montserrat"/>
          <w:b/>
        </w:rPr>
        <w:t>“LA SEDATU”</w:t>
      </w:r>
      <w:r w:rsidRPr="00E14310">
        <w:rPr>
          <w:rFonts w:ascii="Montserrat" w:eastAsia="Montserrat" w:hAnsi="Montserrat" w:cs="Montserrat"/>
        </w:rPr>
        <w:t>.</w:t>
      </w:r>
    </w:p>
    <w:p w14:paraId="529B4E56" w14:textId="77777777" w:rsidR="00672CE2" w:rsidRPr="00E14310" w:rsidRDefault="00672CE2">
      <w:pPr>
        <w:ind w:right="60" w:hanging="16"/>
        <w:jc w:val="both"/>
        <w:rPr>
          <w:rFonts w:ascii="Montserrat" w:eastAsia="Montserrat" w:hAnsi="Montserrat" w:cs="Montserrat"/>
        </w:rPr>
      </w:pPr>
    </w:p>
    <w:p w14:paraId="2B19291D" w14:textId="77777777" w:rsidR="00672CE2" w:rsidRPr="00E14310" w:rsidRDefault="005B6C61">
      <w:pPr>
        <w:spacing w:after="160" w:line="256" w:lineRule="auto"/>
        <w:ind w:right="60" w:hanging="16"/>
        <w:jc w:val="both"/>
        <w:rPr>
          <w:rFonts w:ascii="Montserrat" w:eastAsia="Montserrat" w:hAnsi="Montserrat" w:cs="Montserrat"/>
        </w:rPr>
      </w:pPr>
      <w:r w:rsidRPr="00E14310">
        <w:rPr>
          <w:rFonts w:ascii="Montserrat" w:eastAsia="Montserrat" w:hAnsi="Montserrat" w:cs="Montserrat"/>
        </w:rPr>
        <w:t xml:space="preserve">La reparación y corrección de los trabajos de mala calidad no podrán exceder un periodo de 15 días naturales </w:t>
      </w:r>
      <w:r w:rsidRPr="00E14310">
        <w:rPr>
          <w:rFonts w:ascii="Montserrat" w:eastAsia="Montserrat" w:hAnsi="Montserrat" w:cs="Montserrat"/>
        </w:rPr>
        <w:t xml:space="preserve">contados a partir del momento que le sea solicitado de manera escrita por la </w:t>
      </w:r>
      <w:r w:rsidRPr="00E14310">
        <w:rPr>
          <w:rFonts w:ascii="Montserrat" w:eastAsia="Montserrat" w:hAnsi="Montserrat" w:cs="Montserrat"/>
          <w:b/>
        </w:rPr>
        <w:t>Residencia de Obra</w:t>
      </w:r>
      <w:r w:rsidRPr="00E14310">
        <w:rPr>
          <w:rFonts w:ascii="Montserrat" w:eastAsia="Montserrat" w:hAnsi="Montserrat" w:cs="Montserrat"/>
        </w:rPr>
        <w:t>.</w:t>
      </w:r>
    </w:p>
    <w:p w14:paraId="7F4AF847"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lastRenderedPageBreak/>
        <w:t xml:space="preserve">Si </w:t>
      </w:r>
      <w:r w:rsidRPr="00E14310">
        <w:rPr>
          <w:rFonts w:ascii="Montserrat" w:eastAsia="Montserrat" w:hAnsi="Montserrat" w:cs="Montserrat"/>
          <w:b/>
        </w:rPr>
        <w:t>“EL CONTRATISTA”</w:t>
      </w:r>
      <w:r w:rsidRPr="00E14310">
        <w:rPr>
          <w:rFonts w:ascii="Montserrat" w:eastAsia="Montserrat" w:hAnsi="Montserrat" w:cs="Montserrat"/>
        </w:rPr>
        <w:t xml:space="preserve"> no levanta ni retira los escombros de material sobrante cotidianamente durante el proceso de la ejecución de la obra, (lo cual se verificar</w:t>
      </w:r>
      <w:r w:rsidRPr="00E14310">
        <w:rPr>
          <w:rFonts w:ascii="Montserrat" w:eastAsia="Montserrat" w:hAnsi="Montserrat" w:cs="Montserrat"/>
        </w:rPr>
        <w:t>á quincenalmente), se le retendrá un importe igual a 0.5% (</w:t>
      </w:r>
      <w:proofErr w:type="gramStart"/>
      <w:r w:rsidRPr="00E14310">
        <w:rPr>
          <w:rFonts w:ascii="Montserrat" w:eastAsia="Montserrat" w:hAnsi="Montserrat" w:cs="Montserrat"/>
        </w:rPr>
        <w:t>cero punto</w:t>
      </w:r>
      <w:proofErr w:type="gramEnd"/>
      <w:r w:rsidRPr="00E14310">
        <w:rPr>
          <w:rFonts w:ascii="Montserrat" w:eastAsia="Montserrat" w:hAnsi="Montserrat" w:cs="Montserrat"/>
        </w:rPr>
        <w:t xml:space="preserve"> cinco por ciento), de la estimación correspondiente al mes o meses en que no se haya realizado la limpieza, importe que se reintegrará en la estimación en cuyo período se haya hecho la l</w:t>
      </w:r>
      <w:r w:rsidRPr="00E14310">
        <w:rPr>
          <w:rFonts w:ascii="Montserrat" w:eastAsia="Montserrat" w:hAnsi="Montserrat" w:cs="Montserrat"/>
        </w:rPr>
        <w:t>impieza correspondiente, una vez verificado.</w:t>
      </w:r>
    </w:p>
    <w:p w14:paraId="7A23A537" w14:textId="77777777" w:rsidR="00672CE2" w:rsidRPr="00E14310" w:rsidRDefault="00672CE2">
      <w:pPr>
        <w:ind w:right="60" w:hanging="16"/>
        <w:jc w:val="both"/>
        <w:rPr>
          <w:rFonts w:ascii="Montserrat" w:eastAsia="Montserrat" w:hAnsi="Montserrat" w:cs="Montserrat"/>
        </w:rPr>
      </w:pPr>
    </w:p>
    <w:p w14:paraId="44861EB3"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Si finalizadas las actividades no se han retirado escombros y equipo no utilizable antes de la entrega recepción, se le descontará un importe equivalente al 0.5% (</w:t>
      </w:r>
      <w:proofErr w:type="gramStart"/>
      <w:r w:rsidRPr="00E14310">
        <w:rPr>
          <w:rFonts w:ascii="Montserrat" w:eastAsia="Montserrat" w:hAnsi="Montserrat" w:cs="Montserrat"/>
        </w:rPr>
        <w:t>cero punto</w:t>
      </w:r>
      <w:proofErr w:type="gramEnd"/>
      <w:r w:rsidRPr="00E14310">
        <w:rPr>
          <w:rFonts w:ascii="Montserrat" w:eastAsia="Montserrat" w:hAnsi="Montserrat" w:cs="Montserrat"/>
        </w:rPr>
        <w:t xml:space="preserve"> cinco por ciento) del monto contrata</w:t>
      </w:r>
      <w:r w:rsidRPr="00E14310">
        <w:rPr>
          <w:rFonts w:ascii="Montserrat" w:eastAsia="Montserrat" w:hAnsi="Montserrat" w:cs="Montserrat"/>
        </w:rPr>
        <w:t xml:space="preserve">do, y si </w:t>
      </w:r>
      <w:r w:rsidRPr="00E14310">
        <w:rPr>
          <w:rFonts w:ascii="Montserrat" w:eastAsia="Montserrat" w:hAnsi="Montserrat" w:cs="Montserrat"/>
          <w:b/>
        </w:rPr>
        <w:t>“LA SEDATU”</w:t>
      </w:r>
      <w:r w:rsidRPr="00E14310">
        <w:rPr>
          <w:rFonts w:ascii="Montserrat" w:eastAsia="Montserrat" w:hAnsi="Montserrat" w:cs="Montserrat"/>
        </w:rPr>
        <w:t xml:space="preserve"> tuviera que pagar el retiro, se cargará a </w:t>
      </w:r>
      <w:r w:rsidRPr="00E14310">
        <w:rPr>
          <w:rFonts w:ascii="Montserrat" w:eastAsia="Montserrat" w:hAnsi="Montserrat" w:cs="Montserrat"/>
          <w:b/>
        </w:rPr>
        <w:t>“EL CONTRATISTA”</w:t>
      </w:r>
      <w:r w:rsidRPr="00E14310">
        <w:rPr>
          <w:rFonts w:ascii="Montserrat" w:eastAsia="Montserrat" w:hAnsi="Montserrat" w:cs="Montserrat"/>
        </w:rPr>
        <w:t xml:space="preserve"> lo que </w:t>
      </w:r>
      <w:r w:rsidRPr="00E14310">
        <w:rPr>
          <w:rFonts w:ascii="Montserrat" w:eastAsia="Montserrat" w:hAnsi="Montserrat" w:cs="Montserrat"/>
          <w:b/>
        </w:rPr>
        <w:t>“LA SEDATU”</w:t>
      </w:r>
      <w:r w:rsidRPr="00E14310">
        <w:rPr>
          <w:rFonts w:ascii="Montserrat" w:eastAsia="Montserrat" w:hAnsi="Montserrat" w:cs="Montserrat"/>
        </w:rPr>
        <w:t xml:space="preserve"> tuviera que pagar, más el 10% (diez por ciento) de dicho pago.</w:t>
      </w:r>
    </w:p>
    <w:p w14:paraId="68548C45" w14:textId="77777777" w:rsidR="00672CE2" w:rsidRPr="00E14310" w:rsidRDefault="00672CE2">
      <w:pPr>
        <w:ind w:right="60" w:hanging="16"/>
        <w:jc w:val="both"/>
        <w:rPr>
          <w:rFonts w:ascii="Montserrat" w:eastAsia="Montserrat" w:hAnsi="Montserrat" w:cs="Montserrat"/>
        </w:rPr>
      </w:pPr>
    </w:p>
    <w:p w14:paraId="0E962BB4" w14:textId="77777777" w:rsidR="00672CE2" w:rsidRPr="00E14310" w:rsidRDefault="005B6C61">
      <w:pPr>
        <w:ind w:right="60" w:hanging="16"/>
        <w:jc w:val="both"/>
        <w:rPr>
          <w:rFonts w:ascii="Montserrat" w:eastAsia="Montserrat" w:hAnsi="Montserrat" w:cs="Montserrat"/>
        </w:rPr>
      </w:pPr>
      <w:r w:rsidRPr="00E14310">
        <w:rPr>
          <w:rFonts w:ascii="Montserrat" w:eastAsia="Montserrat" w:hAnsi="Montserrat" w:cs="Montserrat"/>
        </w:rPr>
        <w:t>Si durante la ejecución de las actividades, la permanencia de los escombros, falta de señalam</w:t>
      </w:r>
      <w:r w:rsidRPr="00E14310">
        <w:rPr>
          <w:rFonts w:ascii="Montserrat" w:eastAsia="Montserrat" w:hAnsi="Montserrat" w:cs="Montserrat"/>
        </w:rPr>
        <w:t xml:space="preserve">ientos o cualquier deficiencia en la ejecución de la obra, ocasionara accidentes a terceros y esto fuera causa de reclamaciones con costo, </w:t>
      </w:r>
      <w:r w:rsidRPr="00E14310">
        <w:rPr>
          <w:rFonts w:ascii="Montserrat" w:eastAsia="Montserrat" w:hAnsi="Montserrat" w:cs="Montserrat"/>
          <w:b/>
        </w:rPr>
        <w:t>“EL CONTRATISTA”</w:t>
      </w:r>
      <w:r w:rsidRPr="00E14310">
        <w:rPr>
          <w:rFonts w:ascii="Montserrat" w:eastAsia="Montserrat" w:hAnsi="Montserrat" w:cs="Montserrat"/>
        </w:rPr>
        <w:t xml:space="preserve"> será el responsable de responder por los daños y perjuicios ocasionados, para lo cual se aplicará el</w:t>
      </w:r>
      <w:r w:rsidRPr="00E14310">
        <w:rPr>
          <w:rFonts w:ascii="Montserrat" w:eastAsia="Montserrat" w:hAnsi="Montserrat" w:cs="Montserrat"/>
        </w:rPr>
        <w:t xml:space="preserve"> seguro correspondiente incluido en el modelo de contrato.</w:t>
      </w:r>
    </w:p>
    <w:p w14:paraId="32175CCD" w14:textId="77777777" w:rsidR="00672CE2" w:rsidRPr="00E14310" w:rsidRDefault="00672CE2">
      <w:pPr>
        <w:jc w:val="both"/>
        <w:rPr>
          <w:rFonts w:ascii="Montserrat" w:eastAsia="Montserrat" w:hAnsi="Montserrat" w:cs="Montserrat"/>
        </w:rPr>
      </w:pPr>
    </w:p>
    <w:p w14:paraId="454FF818" w14:textId="77777777" w:rsidR="00672CE2" w:rsidRPr="00E14310" w:rsidRDefault="005B6C61">
      <w:pPr>
        <w:spacing w:line="276" w:lineRule="auto"/>
        <w:jc w:val="both"/>
        <w:rPr>
          <w:rFonts w:ascii="Montserrat" w:eastAsia="Montserrat" w:hAnsi="Montserrat" w:cs="Montserrat"/>
        </w:rPr>
      </w:pPr>
      <w:r w:rsidRPr="00E14310">
        <w:rPr>
          <w:rFonts w:ascii="Montserrat" w:eastAsia="Montserrat" w:hAnsi="Montserrat" w:cs="Montserrat"/>
        </w:rPr>
        <w:t xml:space="preserve">Por lo anterior, el </w:t>
      </w:r>
      <w:r w:rsidRPr="00E14310">
        <w:rPr>
          <w:rFonts w:ascii="Montserrat" w:eastAsia="Montserrat" w:hAnsi="Montserrat" w:cs="Montserrat"/>
          <w:b/>
        </w:rPr>
        <w:t xml:space="preserve">CONTRATISTA </w:t>
      </w:r>
      <w:r w:rsidRPr="00E14310">
        <w:rPr>
          <w:rFonts w:ascii="Montserrat" w:eastAsia="Montserrat" w:hAnsi="Montserrat" w:cs="Montserrat"/>
        </w:rPr>
        <w:t xml:space="preserve">está obligado a seguir las leyes, disposiciones, normas y especificaciones que, en materia de seguridad e higiene en la construcción de las obras, establecidos por </w:t>
      </w:r>
      <w:r w:rsidRPr="00E14310">
        <w:rPr>
          <w:rFonts w:ascii="Montserrat" w:eastAsia="Montserrat" w:hAnsi="Montserrat" w:cs="Montserrat"/>
        </w:rPr>
        <w:t xml:space="preserve">la </w:t>
      </w:r>
      <w:proofErr w:type="gramStart"/>
      <w:r w:rsidRPr="00E14310">
        <w:rPr>
          <w:rFonts w:ascii="Montserrat" w:eastAsia="Montserrat" w:hAnsi="Montserrat" w:cs="Montserrat"/>
        </w:rPr>
        <w:t>Secretaria</w:t>
      </w:r>
      <w:proofErr w:type="gramEnd"/>
      <w:r w:rsidRPr="00E14310">
        <w:rPr>
          <w:rFonts w:ascii="Montserrat" w:eastAsia="Montserrat" w:hAnsi="Montserrat" w:cs="Montserrat"/>
        </w:rPr>
        <w:t xml:space="preserve"> de Salud, la Secretaria del Trabajo y Previsión Social, así como la Administración Pública del Distrito Federal. Mensualmente la </w:t>
      </w:r>
      <w:r w:rsidRPr="00E14310">
        <w:rPr>
          <w:rFonts w:ascii="Montserrat" w:eastAsia="Montserrat" w:hAnsi="Montserrat" w:cs="Montserrat"/>
          <w:b/>
        </w:rPr>
        <w:t>SUPERVISIÓN EXTERNA</w:t>
      </w:r>
      <w:r w:rsidRPr="00E14310">
        <w:rPr>
          <w:rFonts w:ascii="Montserrat" w:eastAsia="Montserrat" w:hAnsi="Montserrat" w:cs="Montserrat"/>
        </w:rPr>
        <w:t xml:space="preserve"> revisará los elementos y disposiciones de seguridad e higiene que se hayan establecido, elaborando un informe de evaluación, en el que establezca las medidas preventivas y correctivas.</w:t>
      </w:r>
    </w:p>
    <w:p w14:paraId="27ED7F78" w14:textId="77777777" w:rsidR="00672CE2" w:rsidRPr="00E14310" w:rsidRDefault="00672CE2">
      <w:pPr>
        <w:spacing w:line="276" w:lineRule="auto"/>
        <w:jc w:val="both"/>
        <w:rPr>
          <w:rFonts w:ascii="Montserrat" w:eastAsia="Montserrat" w:hAnsi="Montserrat" w:cs="Montserrat"/>
        </w:rPr>
      </w:pPr>
    </w:p>
    <w:p w14:paraId="5D3FF4C3" w14:textId="77777777" w:rsidR="00672CE2" w:rsidRPr="00E14310" w:rsidRDefault="005B6C61">
      <w:pPr>
        <w:spacing w:line="276" w:lineRule="auto"/>
        <w:jc w:val="both"/>
        <w:rPr>
          <w:rFonts w:ascii="Montserrat" w:eastAsia="Montserrat" w:hAnsi="Montserrat" w:cs="Montserrat"/>
        </w:rPr>
      </w:pPr>
      <w:r w:rsidRPr="00E14310">
        <w:rPr>
          <w:rFonts w:ascii="Montserrat" w:eastAsia="Montserrat" w:hAnsi="Montserrat" w:cs="Montserrat"/>
        </w:rPr>
        <w:t xml:space="preserve">Sin embargo, en caso de inobservancia la </w:t>
      </w:r>
      <w:r w:rsidRPr="00E14310">
        <w:rPr>
          <w:rFonts w:ascii="Montserrat" w:eastAsia="Montserrat" w:hAnsi="Montserrat" w:cs="Montserrat"/>
          <w:b/>
        </w:rPr>
        <w:t>SUPERVISIÓN EXTERNA</w:t>
      </w:r>
      <w:r w:rsidRPr="00E14310">
        <w:rPr>
          <w:rFonts w:ascii="Montserrat" w:eastAsia="Montserrat" w:hAnsi="Montserrat" w:cs="Montserrat"/>
        </w:rPr>
        <w:t xml:space="preserve"> y la </w:t>
      </w:r>
      <w:r w:rsidRPr="00E14310">
        <w:rPr>
          <w:rFonts w:ascii="Montserrat" w:eastAsia="Montserrat" w:hAnsi="Montserrat" w:cs="Montserrat"/>
          <w:b/>
        </w:rPr>
        <w:t>Res</w:t>
      </w:r>
      <w:r w:rsidRPr="00E14310">
        <w:rPr>
          <w:rFonts w:ascii="Montserrat" w:eastAsia="Montserrat" w:hAnsi="Montserrat" w:cs="Montserrat"/>
          <w:b/>
        </w:rPr>
        <w:t xml:space="preserve">idencia de Obra, </w:t>
      </w:r>
      <w:proofErr w:type="gramStart"/>
      <w:r w:rsidRPr="00E14310">
        <w:rPr>
          <w:rFonts w:ascii="Montserrat" w:eastAsia="Montserrat" w:hAnsi="Montserrat" w:cs="Montserrat"/>
        </w:rPr>
        <w:t>darán aviso</w:t>
      </w:r>
      <w:proofErr w:type="gramEnd"/>
      <w:r w:rsidRPr="00E14310">
        <w:rPr>
          <w:rFonts w:ascii="Montserrat" w:eastAsia="Montserrat" w:hAnsi="Montserrat" w:cs="Montserrat"/>
        </w:rPr>
        <w:t xml:space="preserve"> a la Secretaría del Trabajo y Previsión Social, para aplicar las sanciones establecidas en el artículo 994, fracción V, de la Ley Federal del Trabajo.</w:t>
      </w:r>
    </w:p>
    <w:p w14:paraId="799DB254" w14:textId="77777777" w:rsidR="00672CE2" w:rsidRPr="00E14310" w:rsidRDefault="00672CE2">
      <w:pPr>
        <w:spacing w:line="276" w:lineRule="auto"/>
        <w:jc w:val="both"/>
        <w:rPr>
          <w:rFonts w:ascii="Montserrat" w:eastAsia="Montserrat" w:hAnsi="Montserrat" w:cs="Montserrat"/>
        </w:rPr>
      </w:pPr>
    </w:p>
    <w:p w14:paraId="31CF4A63" w14:textId="77777777" w:rsidR="00672CE2" w:rsidRPr="00E14310" w:rsidRDefault="005B6C61">
      <w:pPr>
        <w:spacing w:line="276" w:lineRule="auto"/>
        <w:jc w:val="both"/>
        <w:rPr>
          <w:rFonts w:ascii="Montserrat" w:eastAsia="Montserrat" w:hAnsi="Montserrat" w:cs="Montserrat"/>
        </w:rPr>
      </w:pPr>
      <w:r w:rsidRPr="00E14310">
        <w:rPr>
          <w:rFonts w:ascii="Montserrat" w:eastAsia="Montserrat" w:hAnsi="Montserrat" w:cs="Montserrat"/>
        </w:rPr>
        <w:t>De igual forma, se revisará la integración en los indirectos de dicho alcan</w:t>
      </w:r>
      <w:r w:rsidRPr="00E14310">
        <w:rPr>
          <w:rFonts w:ascii="Montserrat" w:eastAsia="Montserrat" w:hAnsi="Montserrat" w:cs="Montserrat"/>
        </w:rPr>
        <w:t xml:space="preserve">ce para determinar la procedencia de la sanción económica que corresponda. </w:t>
      </w:r>
    </w:p>
    <w:p w14:paraId="786573D4" w14:textId="77777777" w:rsidR="00672CE2" w:rsidRPr="00E14310" w:rsidRDefault="00672CE2">
      <w:pPr>
        <w:jc w:val="both"/>
        <w:rPr>
          <w:rFonts w:ascii="Montserrat" w:eastAsia="Montserrat" w:hAnsi="Montserrat" w:cs="Montserrat"/>
        </w:rPr>
      </w:pPr>
    </w:p>
    <w:p w14:paraId="6719913C" w14:textId="77777777" w:rsidR="00672CE2" w:rsidRPr="00E14310" w:rsidRDefault="005B6C61">
      <w:pPr>
        <w:numPr>
          <w:ilvl w:val="0"/>
          <w:numId w:val="3"/>
        </w:numPr>
        <w:pBdr>
          <w:top w:val="nil"/>
          <w:left w:val="nil"/>
          <w:bottom w:val="nil"/>
          <w:right w:val="nil"/>
          <w:between w:val="nil"/>
        </w:pBdr>
        <w:tabs>
          <w:tab w:val="left" w:pos="420"/>
        </w:tabs>
        <w:jc w:val="both"/>
        <w:rPr>
          <w:rFonts w:ascii="Montserrat" w:eastAsia="Montserrat" w:hAnsi="Montserrat" w:cs="Montserrat"/>
          <w:b/>
          <w:color w:val="000000"/>
        </w:rPr>
      </w:pPr>
      <w:r w:rsidRPr="00E14310">
        <w:rPr>
          <w:rFonts w:ascii="Montserrat" w:eastAsia="Montserrat" w:hAnsi="Montserrat" w:cs="Montserrat"/>
          <w:b/>
          <w:color w:val="000000"/>
        </w:rPr>
        <w:t>FORMA DE PAGO DE LAS ESTIMACIONES</w:t>
      </w:r>
    </w:p>
    <w:p w14:paraId="5AE5A980" w14:textId="77777777" w:rsidR="00672CE2" w:rsidRPr="00E14310" w:rsidRDefault="00672CE2">
      <w:pPr>
        <w:jc w:val="both"/>
        <w:rPr>
          <w:rFonts w:ascii="Montserrat" w:eastAsia="Montserrat" w:hAnsi="Montserrat" w:cs="Montserrat"/>
        </w:rPr>
      </w:pPr>
    </w:p>
    <w:p w14:paraId="37A47342" w14:textId="77777777" w:rsidR="00672CE2" w:rsidRPr="00E14310" w:rsidRDefault="005B6C61">
      <w:pPr>
        <w:jc w:val="both"/>
        <w:rPr>
          <w:rFonts w:ascii="Montserrat" w:eastAsia="Montserrat" w:hAnsi="Montserrat" w:cs="Montserrat"/>
        </w:rPr>
      </w:pPr>
      <w:bookmarkStart w:id="43" w:name="_heading=h.28h4qwu" w:colFirst="0" w:colLast="0"/>
      <w:bookmarkEnd w:id="43"/>
      <w:r w:rsidRPr="00E14310">
        <w:rPr>
          <w:rFonts w:ascii="Montserrat" w:eastAsia="Montserrat" w:hAnsi="Montserrat" w:cs="Montserrat"/>
        </w:rPr>
        <w:t xml:space="preserve">El pago de las estimaciones se realizará por medios de transferencia electrónica a la cuenta bancaria que para tal fin indique el </w:t>
      </w:r>
      <w:r w:rsidRPr="00E14310">
        <w:rPr>
          <w:rFonts w:ascii="Montserrat" w:eastAsia="Montserrat" w:hAnsi="Montserrat" w:cs="Montserrat"/>
          <w:b/>
        </w:rPr>
        <w:t>CONTRATISTA</w:t>
      </w:r>
      <w:r w:rsidRPr="00E14310">
        <w:rPr>
          <w:rFonts w:ascii="Montserrat" w:eastAsia="Montserrat" w:hAnsi="Montserrat" w:cs="Montserrat"/>
        </w:rPr>
        <w:t>.</w:t>
      </w:r>
    </w:p>
    <w:p w14:paraId="3AE68A10" w14:textId="77777777" w:rsidR="00672CE2" w:rsidRPr="00E14310" w:rsidRDefault="00672CE2">
      <w:pPr>
        <w:jc w:val="both"/>
        <w:rPr>
          <w:rFonts w:ascii="Montserrat" w:eastAsia="Montserrat" w:hAnsi="Montserrat" w:cs="Montserrat"/>
        </w:rPr>
      </w:pPr>
    </w:p>
    <w:p w14:paraId="394B4E8C"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Con el propósito de brindar la mayor transparencia posible en la asignación, distribución y destino final de los</w:t>
      </w:r>
      <w:r w:rsidRPr="00E14310">
        <w:rPr>
          <w:rFonts w:ascii="Montserrat" w:eastAsia="Montserrat" w:hAnsi="Montserrat" w:cs="Montserrat"/>
        </w:rPr>
        <w:t xml:space="preserve"> recursos públicos que serán entregados a el</w:t>
      </w:r>
      <w:r w:rsidRPr="00E14310">
        <w:rPr>
          <w:rFonts w:ascii="Montserrat" w:eastAsia="Montserrat" w:hAnsi="Montserrat" w:cs="Montserrat"/>
          <w:b/>
        </w:rPr>
        <w:t xml:space="preserve"> CONTRATISTA</w:t>
      </w:r>
      <w:r w:rsidRPr="00E14310">
        <w:rPr>
          <w:rFonts w:ascii="Montserrat" w:eastAsia="Montserrat" w:hAnsi="Montserrat" w:cs="Montserrat"/>
        </w:rPr>
        <w:t>.</w:t>
      </w:r>
    </w:p>
    <w:p w14:paraId="19111652" w14:textId="77777777" w:rsidR="00672CE2" w:rsidRPr="00E14310" w:rsidRDefault="00672CE2">
      <w:pPr>
        <w:jc w:val="both"/>
        <w:rPr>
          <w:rFonts w:ascii="Montserrat" w:eastAsia="Montserrat" w:hAnsi="Montserrat" w:cs="Montserrat"/>
        </w:rPr>
      </w:pPr>
    </w:p>
    <w:p w14:paraId="3F9209E0" w14:textId="77777777" w:rsidR="00672CE2" w:rsidRPr="00E14310" w:rsidRDefault="005B6C61">
      <w:pPr>
        <w:numPr>
          <w:ilvl w:val="0"/>
          <w:numId w:val="3"/>
        </w:numPr>
        <w:pBdr>
          <w:top w:val="nil"/>
          <w:left w:val="nil"/>
          <w:bottom w:val="nil"/>
          <w:right w:val="nil"/>
          <w:between w:val="nil"/>
        </w:pBdr>
        <w:tabs>
          <w:tab w:val="left" w:pos="420"/>
        </w:tabs>
        <w:jc w:val="both"/>
        <w:rPr>
          <w:rFonts w:ascii="Montserrat" w:eastAsia="Montserrat" w:hAnsi="Montserrat" w:cs="Montserrat"/>
          <w:b/>
          <w:color w:val="000000"/>
        </w:rPr>
      </w:pPr>
      <w:r w:rsidRPr="00E14310">
        <w:rPr>
          <w:rFonts w:ascii="Montserrat" w:eastAsia="Montserrat" w:hAnsi="Montserrat" w:cs="Montserrat"/>
          <w:b/>
          <w:color w:val="000000"/>
        </w:rPr>
        <w:t>DEDUCCIONES</w:t>
      </w:r>
    </w:p>
    <w:p w14:paraId="6091B828" w14:textId="77777777" w:rsidR="00672CE2" w:rsidRPr="00E14310" w:rsidRDefault="00672CE2">
      <w:pPr>
        <w:ind w:right="60" w:hanging="13"/>
        <w:jc w:val="both"/>
        <w:rPr>
          <w:rFonts w:ascii="Montserrat" w:eastAsia="Montserrat" w:hAnsi="Montserrat" w:cs="Montserrat"/>
        </w:rPr>
      </w:pPr>
    </w:p>
    <w:p w14:paraId="5152B1F1" w14:textId="77777777" w:rsidR="00672CE2" w:rsidRPr="00E14310" w:rsidRDefault="005B6C61">
      <w:pPr>
        <w:ind w:right="60" w:hanging="13"/>
        <w:jc w:val="both"/>
        <w:rPr>
          <w:rFonts w:ascii="Montserrat" w:eastAsia="Montserrat" w:hAnsi="Montserrat" w:cs="Montserrat"/>
        </w:rPr>
      </w:pPr>
      <w:r w:rsidRPr="00E14310">
        <w:rPr>
          <w:rFonts w:ascii="Montserrat" w:eastAsia="Montserrat" w:hAnsi="Montserrat" w:cs="Montserrat"/>
        </w:rPr>
        <w:lastRenderedPageBreak/>
        <w:t>El</w:t>
      </w:r>
      <w:r w:rsidRPr="00E14310">
        <w:rPr>
          <w:rFonts w:ascii="Montserrat" w:eastAsia="Montserrat" w:hAnsi="Montserrat" w:cs="Montserrat"/>
          <w:b/>
        </w:rPr>
        <w:t xml:space="preserve"> CONTRATISTA</w:t>
      </w:r>
      <w:r w:rsidRPr="00E14310">
        <w:rPr>
          <w:rFonts w:ascii="Montserrat" w:eastAsia="Montserrat" w:hAnsi="Montserrat" w:cs="Montserrat"/>
        </w:rPr>
        <w:t xml:space="preserve"> al que se le adjudique el contrato le será deducido en cada una de las estimaciones que se generen el cinco al millar por concepto de servicio de inspección y vigilancia</w:t>
      </w:r>
      <w:r w:rsidRPr="00E14310">
        <w:rPr>
          <w:rFonts w:ascii="Montserrat" w:eastAsia="Montserrat" w:hAnsi="Montserrat" w:cs="Montserrat"/>
        </w:rPr>
        <w:t xml:space="preserve"> de la SFP, estipulado en el artículo 191, de la Ley Federal de Derechos.</w:t>
      </w:r>
    </w:p>
    <w:p w14:paraId="6C815B77" w14:textId="77777777" w:rsidR="00672CE2" w:rsidRPr="00E14310" w:rsidRDefault="00672CE2">
      <w:pPr>
        <w:ind w:right="60" w:hanging="13"/>
        <w:jc w:val="both"/>
        <w:rPr>
          <w:rFonts w:ascii="Montserrat" w:eastAsia="Montserrat" w:hAnsi="Montserrat" w:cs="Montserrat"/>
        </w:rPr>
      </w:pPr>
    </w:p>
    <w:p w14:paraId="399EDA2B" w14:textId="77777777" w:rsidR="00672CE2" w:rsidRPr="00E14310" w:rsidRDefault="005B6C61">
      <w:pPr>
        <w:ind w:right="60" w:hanging="13"/>
        <w:jc w:val="both"/>
        <w:rPr>
          <w:rFonts w:ascii="Montserrat" w:eastAsia="Montserrat" w:hAnsi="Montserrat" w:cs="Montserrat"/>
        </w:rPr>
      </w:pPr>
      <w:r w:rsidRPr="00E14310">
        <w:rPr>
          <w:rFonts w:ascii="Montserrat" w:eastAsia="Montserrat" w:hAnsi="Montserrat" w:cs="Montserrat"/>
        </w:rPr>
        <w:t>De ser el caso que el</w:t>
      </w:r>
      <w:r w:rsidRPr="00E14310">
        <w:rPr>
          <w:rFonts w:ascii="Montserrat" w:eastAsia="Montserrat" w:hAnsi="Montserrat" w:cs="Montserrat"/>
          <w:b/>
        </w:rPr>
        <w:t xml:space="preserve"> CONTRATISTA</w:t>
      </w:r>
      <w:r w:rsidRPr="00E14310">
        <w:rPr>
          <w:rFonts w:ascii="Montserrat" w:eastAsia="Montserrat" w:hAnsi="Montserrat" w:cs="Montserrat"/>
        </w:rPr>
        <w:t xml:space="preserve"> se encuentre afiliado a la Cámara Mexicana de la Industria de la Construcción (CMIC), se descontará el dos al millar del monto de los trabajos cont</w:t>
      </w:r>
      <w:r w:rsidRPr="00E14310">
        <w:rPr>
          <w:rFonts w:ascii="Montserrat" w:eastAsia="Montserrat" w:hAnsi="Montserrat" w:cs="Montserrat"/>
        </w:rPr>
        <w:t>ratados, como aportación al Instituto de Capacitación de dicha Cámara.</w:t>
      </w:r>
    </w:p>
    <w:p w14:paraId="1E2479DE" w14:textId="77777777" w:rsidR="00672CE2" w:rsidRPr="00E14310" w:rsidRDefault="00672CE2">
      <w:pPr>
        <w:ind w:right="60" w:hanging="13"/>
        <w:jc w:val="both"/>
        <w:rPr>
          <w:rFonts w:ascii="Montserrat" w:eastAsia="Montserrat" w:hAnsi="Montserrat" w:cs="Montserrat"/>
        </w:rPr>
      </w:pPr>
    </w:p>
    <w:p w14:paraId="7863EFBE" w14:textId="77777777" w:rsidR="00672CE2" w:rsidRPr="00E14310" w:rsidRDefault="005B6C61">
      <w:pPr>
        <w:ind w:right="60" w:hanging="13"/>
        <w:jc w:val="both"/>
        <w:rPr>
          <w:rFonts w:ascii="Montserrat" w:eastAsia="Montserrat" w:hAnsi="Montserrat" w:cs="Montserrat"/>
        </w:rPr>
      </w:pPr>
      <w:r w:rsidRPr="00E14310">
        <w:rPr>
          <w:rFonts w:ascii="Montserrat" w:eastAsia="Montserrat" w:hAnsi="Montserrat" w:cs="Montserrat"/>
        </w:rPr>
        <w:t>El</w:t>
      </w:r>
      <w:r w:rsidRPr="00E14310">
        <w:rPr>
          <w:rFonts w:ascii="Montserrat" w:eastAsia="Montserrat" w:hAnsi="Montserrat" w:cs="Montserrat"/>
          <w:b/>
        </w:rPr>
        <w:t xml:space="preserve"> CONTRATISTA</w:t>
      </w:r>
      <w:r w:rsidRPr="00E14310">
        <w:rPr>
          <w:rFonts w:ascii="Montserrat" w:eastAsia="Montserrat" w:hAnsi="Montserrat" w:cs="Montserrat"/>
        </w:rPr>
        <w:t xml:space="preserve"> a la que se le adjudique el contrato le será deducido en cada una de las estimaciones que se generen, un porcentaje igual al del anticipo otorgado, para amortización del</w:t>
      </w:r>
      <w:r w:rsidRPr="00E14310">
        <w:rPr>
          <w:rFonts w:ascii="Montserrat" w:eastAsia="Montserrat" w:hAnsi="Montserrat" w:cs="Montserrat"/>
        </w:rPr>
        <w:t xml:space="preserve"> anticipo, lo anterior, con fundamento en lo establecido en el artículo 143 fracciones I y III, inciso a) y d) del Reglamento.</w:t>
      </w:r>
    </w:p>
    <w:p w14:paraId="2CF151C6" w14:textId="77777777" w:rsidR="00672CE2" w:rsidRPr="00E14310" w:rsidRDefault="00672CE2">
      <w:pPr>
        <w:ind w:right="60" w:hanging="13"/>
        <w:jc w:val="both"/>
        <w:rPr>
          <w:rFonts w:ascii="Montserrat" w:eastAsia="Montserrat" w:hAnsi="Montserrat" w:cs="Montserrat"/>
        </w:rPr>
      </w:pPr>
    </w:p>
    <w:p w14:paraId="40DAD53F" w14:textId="77777777" w:rsidR="00672CE2" w:rsidRPr="00E14310" w:rsidRDefault="005B6C61">
      <w:pPr>
        <w:ind w:right="142"/>
        <w:jc w:val="both"/>
        <w:rPr>
          <w:rFonts w:ascii="Montserrat" w:eastAsia="Montserrat" w:hAnsi="Montserrat" w:cs="Montserrat"/>
          <w:b/>
        </w:rPr>
      </w:pPr>
      <w:r w:rsidRPr="00E14310">
        <w:rPr>
          <w:rFonts w:ascii="Montserrat" w:eastAsia="Montserrat" w:hAnsi="Montserrat" w:cs="Montserrat"/>
          <w:b/>
        </w:rPr>
        <w:t>e) PENALIZACIÓN POR GASTOS ADICIONALES DE LA DEPENDENCIA POR INCUMPLIMIENTO AL PROGRAMA DE EJECUCIÓN.</w:t>
      </w:r>
    </w:p>
    <w:p w14:paraId="2633B432" w14:textId="77777777" w:rsidR="00672CE2" w:rsidRPr="00E14310" w:rsidRDefault="00672CE2">
      <w:pPr>
        <w:pBdr>
          <w:top w:val="nil"/>
          <w:left w:val="nil"/>
          <w:bottom w:val="nil"/>
          <w:right w:val="nil"/>
          <w:between w:val="nil"/>
        </w:pBdr>
        <w:ind w:left="720" w:right="142"/>
        <w:jc w:val="both"/>
        <w:rPr>
          <w:rFonts w:ascii="Montserrat" w:eastAsia="Montserrat" w:hAnsi="Montserrat" w:cs="Montserrat"/>
          <w:b/>
          <w:color w:val="000000"/>
        </w:rPr>
      </w:pPr>
    </w:p>
    <w:p w14:paraId="2894A1A1"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Si por causas imputables del </w:t>
      </w:r>
      <w:r w:rsidRPr="00E14310">
        <w:rPr>
          <w:rFonts w:ascii="Montserrat" w:eastAsia="Montserrat" w:hAnsi="Montserrat" w:cs="Montserrat"/>
          <w:b/>
        </w:rPr>
        <w:t>CONTRATISTA</w:t>
      </w:r>
      <w:r w:rsidRPr="00E14310">
        <w:rPr>
          <w:rFonts w:ascii="Montserrat" w:eastAsia="Montserrat" w:hAnsi="Montserrat" w:cs="Montserrat"/>
        </w:rPr>
        <w:t xml:space="preserve"> la obra no se concluye conforme al programa de ejecución pactado entre las partes, el </w:t>
      </w:r>
      <w:r w:rsidRPr="00E14310">
        <w:rPr>
          <w:rFonts w:ascii="Montserrat" w:eastAsia="Montserrat" w:hAnsi="Montserrat" w:cs="Montserrat"/>
          <w:b/>
        </w:rPr>
        <w:t>CONTRATISTA</w:t>
      </w:r>
      <w:r w:rsidRPr="00E14310">
        <w:rPr>
          <w:rFonts w:ascii="Montserrat" w:eastAsia="Montserrat" w:hAnsi="Montserrat" w:cs="Montserrat"/>
        </w:rPr>
        <w:t>, se hará acreedor a una sanción económica de hasta el veinte por ciento (20%) del monto que represente para la depend</w:t>
      </w:r>
      <w:r w:rsidRPr="00E14310">
        <w:rPr>
          <w:rFonts w:ascii="Montserrat" w:eastAsia="Montserrat" w:hAnsi="Montserrat" w:cs="Montserrat"/>
        </w:rPr>
        <w:t xml:space="preserve">encia el costo por la contratación de los servicios de supervisión por el tiempo adicional requerido hasta la conclusión de la obra. Lo anterior, se constituye como una obligación para el </w:t>
      </w:r>
      <w:r w:rsidRPr="00E14310">
        <w:rPr>
          <w:rFonts w:ascii="Montserrat" w:eastAsia="Montserrat" w:hAnsi="Montserrat" w:cs="Montserrat"/>
          <w:b/>
        </w:rPr>
        <w:t>CONTRATISTA</w:t>
      </w:r>
      <w:r w:rsidRPr="00E14310">
        <w:rPr>
          <w:rFonts w:ascii="Montserrat" w:eastAsia="Montserrat" w:hAnsi="Montserrat" w:cs="Montserrat"/>
        </w:rPr>
        <w:t xml:space="preserve"> por acuerdo convencional entre las partes de conformidad</w:t>
      </w:r>
      <w:r w:rsidRPr="00E14310">
        <w:rPr>
          <w:rFonts w:ascii="Montserrat" w:eastAsia="Montserrat" w:hAnsi="Montserrat" w:cs="Montserrat"/>
        </w:rPr>
        <w:t xml:space="preserve"> con los artículos 13 de la Ley, 87 y 90 de su Reglamento, en relación con los artículos 1832, 1840 y 1842 todos del Código Civil Federal, únicamente por lo que respecta a esta Cláusula.</w:t>
      </w:r>
    </w:p>
    <w:p w14:paraId="6909718E" w14:textId="77777777" w:rsidR="00672CE2" w:rsidRPr="00E14310" w:rsidRDefault="00672CE2">
      <w:pPr>
        <w:ind w:right="142"/>
        <w:jc w:val="both"/>
        <w:rPr>
          <w:rFonts w:ascii="Montserrat" w:eastAsia="Montserrat" w:hAnsi="Montserrat" w:cs="Montserrat"/>
        </w:rPr>
      </w:pPr>
    </w:p>
    <w:p w14:paraId="2A564D26" w14:textId="77777777" w:rsidR="00672CE2" w:rsidRPr="00E14310" w:rsidRDefault="005B6C61">
      <w:pPr>
        <w:ind w:right="142"/>
        <w:jc w:val="both"/>
        <w:rPr>
          <w:rFonts w:ascii="Montserrat" w:eastAsia="Montserrat" w:hAnsi="Montserrat" w:cs="Montserrat"/>
          <w:b/>
        </w:rPr>
      </w:pPr>
      <w:r w:rsidRPr="00E14310">
        <w:rPr>
          <w:rFonts w:ascii="Montserrat" w:eastAsia="Montserrat" w:hAnsi="Montserrat" w:cs="Montserrat"/>
          <w:b/>
        </w:rPr>
        <w:t>f)</w:t>
      </w:r>
      <w:r w:rsidRPr="00E14310">
        <w:rPr>
          <w:rFonts w:ascii="Montserrat" w:eastAsia="Montserrat" w:hAnsi="Montserrat" w:cs="Montserrat"/>
          <w:b/>
        </w:rPr>
        <w:tab/>
        <w:t>INCUMPLIMIENTO EN LOS PAGOS DE ESTIMACIONES Y PAGOS EN EXCESO</w:t>
      </w:r>
    </w:p>
    <w:p w14:paraId="4BDA683F" w14:textId="77777777" w:rsidR="00672CE2" w:rsidRPr="00E14310" w:rsidRDefault="00672CE2">
      <w:pPr>
        <w:ind w:right="142"/>
        <w:jc w:val="both"/>
        <w:rPr>
          <w:rFonts w:ascii="Montserrat" w:eastAsia="Montserrat" w:hAnsi="Montserrat" w:cs="Montserrat"/>
        </w:rPr>
      </w:pPr>
    </w:p>
    <w:p w14:paraId="14DE10A1"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De</w:t>
      </w:r>
      <w:r w:rsidRPr="00E14310">
        <w:rPr>
          <w:rFonts w:ascii="Montserrat" w:eastAsia="Montserrat" w:hAnsi="Montserrat" w:cs="Montserrat"/>
        </w:rPr>
        <w:t xml:space="preserve"> acuerdo con lo establecido en el artículo 55 de la Ley, en caso de incumplimiento en los pagos de estimaciones y de ajustes de costos, a solicitud del </w:t>
      </w:r>
      <w:r w:rsidRPr="00E14310">
        <w:rPr>
          <w:rFonts w:ascii="Montserrat" w:eastAsia="Montserrat" w:hAnsi="Montserrat" w:cs="Montserrat"/>
          <w:b/>
        </w:rPr>
        <w:t xml:space="preserve">LICITANTE </w:t>
      </w:r>
      <w:r w:rsidRPr="00E14310">
        <w:rPr>
          <w:rFonts w:ascii="Montserrat" w:eastAsia="Montserrat" w:hAnsi="Montserrat" w:cs="Montserrat"/>
        </w:rPr>
        <w:t>y la</w:t>
      </w:r>
      <w:r w:rsidRPr="00E14310">
        <w:rPr>
          <w:rFonts w:ascii="Montserrat" w:eastAsia="Montserrat" w:hAnsi="Montserrat" w:cs="Montserrat"/>
          <w:b/>
        </w:rPr>
        <w:t xml:space="preserve"> SEDATU</w:t>
      </w:r>
      <w:r w:rsidRPr="00E14310">
        <w:rPr>
          <w:rFonts w:ascii="Montserrat" w:eastAsia="Montserrat" w:hAnsi="Montserrat" w:cs="Montserrat"/>
        </w:rPr>
        <w:t xml:space="preserve"> deberá pagar gastos financieros conforme a una tasa que será igual a la establecid</w:t>
      </w:r>
      <w:r w:rsidRPr="00E14310">
        <w:rPr>
          <w:rFonts w:ascii="Montserrat" w:eastAsia="Montserrat" w:hAnsi="Montserrat" w:cs="Montserrat"/>
        </w:rPr>
        <w:t>a por la Ley de Ingresos de la Federación en los casos de prórroga para el pago de créditos fiscales. Dichos gastos empezarán a generarse cuando las partes tengan definido el importe a pagar y se calcularán sobre las cantidades no pagadas, debiéndose compu</w:t>
      </w:r>
      <w:r w:rsidRPr="00E14310">
        <w:rPr>
          <w:rFonts w:ascii="Montserrat" w:eastAsia="Montserrat" w:hAnsi="Montserrat" w:cs="Montserrat"/>
        </w:rPr>
        <w:t>tar por días naturales desde que sean determinadas y hasta la fecha en que se ponga efectivamente las cantidades a disposición del contratista.</w:t>
      </w:r>
    </w:p>
    <w:p w14:paraId="2630BEDD" w14:textId="77777777" w:rsidR="00672CE2" w:rsidRPr="00E14310" w:rsidRDefault="00672CE2">
      <w:pPr>
        <w:ind w:right="142"/>
        <w:jc w:val="both"/>
        <w:rPr>
          <w:rFonts w:ascii="Montserrat" w:eastAsia="Montserrat" w:hAnsi="Montserrat" w:cs="Montserrat"/>
        </w:rPr>
      </w:pPr>
    </w:p>
    <w:p w14:paraId="3716FDFA" w14:textId="77777777" w:rsidR="00672CE2" w:rsidRPr="00E14310" w:rsidRDefault="005B6C61">
      <w:pPr>
        <w:jc w:val="both"/>
        <w:rPr>
          <w:rFonts w:ascii="Montserrat" w:eastAsia="Montserrat" w:hAnsi="Montserrat" w:cs="Montserrat"/>
        </w:rPr>
      </w:pPr>
      <w:bookmarkStart w:id="44" w:name="_heading=h.nmf14n" w:colFirst="0" w:colLast="0"/>
      <w:bookmarkEnd w:id="44"/>
      <w:r w:rsidRPr="00E14310">
        <w:rPr>
          <w:rFonts w:ascii="Montserrat" w:eastAsia="Montserrat" w:hAnsi="Montserrat" w:cs="Montserrat"/>
        </w:rPr>
        <w:t xml:space="preserve">Tratándose de pagos en exceso que haya recibido el </w:t>
      </w:r>
      <w:r w:rsidRPr="00E14310">
        <w:rPr>
          <w:rFonts w:ascii="Montserrat" w:eastAsia="Montserrat" w:hAnsi="Montserrat" w:cs="Montserrat"/>
          <w:b/>
        </w:rPr>
        <w:t>CONTRATISTA</w:t>
      </w:r>
      <w:r w:rsidRPr="00E14310">
        <w:rPr>
          <w:rFonts w:ascii="Montserrat" w:eastAsia="Montserrat" w:hAnsi="Montserrat" w:cs="Montserrat"/>
        </w:rPr>
        <w:t>, éste deberá reintegrar las cantidades pagadas e</w:t>
      </w:r>
      <w:r w:rsidRPr="00E14310">
        <w:rPr>
          <w:rFonts w:ascii="Montserrat" w:eastAsia="Montserrat" w:hAnsi="Montserrat" w:cs="Montserrat"/>
        </w:rPr>
        <w:t xml:space="preserve">n exceso más los intereses correspondientes, conforme a lo señalado en el párrafo anterior, a través de la Tesorería de la Federación </w:t>
      </w:r>
      <w:r w:rsidRPr="00E14310">
        <w:rPr>
          <w:rFonts w:ascii="Montserrat" w:eastAsia="Montserrat" w:hAnsi="Montserrat" w:cs="Montserrat"/>
          <w:b/>
        </w:rPr>
        <w:t xml:space="preserve">(TESOFE) </w:t>
      </w:r>
      <w:r w:rsidRPr="00E14310">
        <w:rPr>
          <w:rFonts w:ascii="Montserrat" w:eastAsia="Montserrat" w:hAnsi="Montserrat" w:cs="Montserrat"/>
        </w:rPr>
        <w:t>en un plazo no mayor de 10 días naturales contados a partir de la fecha en que le sea efectuado,</w:t>
      </w:r>
      <w:r w:rsidRPr="00E14310">
        <w:rPr>
          <w:rFonts w:ascii="Montserrat" w:eastAsia="Montserrat" w:hAnsi="Montserrat" w:cs="Montserrat"/>
          <w:b/>
        </w:rPr>
        <w:t xml:space="preserve"> </w:t>
      </w:r>
      <w:r w:rsidRPr="00E14310">
        <w:rPr>
          <w:rFonts w:ascii="Montserrat" w:eastAsia="Montserrat" w:hAnsi="Montserrat" w:cs="Montserrat"/>
        </w:rPr>
        <w:t xml:space="preserve">para tal </w:t>
      </w:r>
      <w:r w:rsidRPr="00E14310">
        <w:rPr>
          <w:rFonts w:ascii="Montserrat" w:eastAsia="Montserrat" w:hAnsi="Montserrat" w:cs="Montserrat"/>
        </w:rPr>
        <w:t>efecto se solicitaran las líneas de captura correspondientes ante dicha dependencia.</w:t>
      </w:r>
    </w:p>
    <w:p w14:paraId="081A238F" w14:textId="77777777" w:rsidR="00672CE2" w:rsidRPr="00E14310" w:rsidRDefault="00672CE2">
      <w:pPr>
        <w:ind w:right="142"/>
        <w:jc w:val="both"/>
        <w:rPr>
          <w:rFonts w:ascii="Montserrat" w:eastAsia="Montserrat" w:hAnsi="Montserrat" w:cs="Montserrat"/>
        </w:rPr>
      </w:pPr>
    </w:p>
    <w:p w14:paraId="6DD2E037"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No se considerará pago en exceso cuando las diferencias que resulten a cargo del </w:t>
      </w:r>
      <w:r w:rsidRPr="00E14310">
        <w:rPr>
          <w:rFonts w:ascii="Montserrat" w:eastAsia="Montserrat" w:hAnsi="Montserrat" w:cs="Montserrat"/>
          <w:b/>
        </w:rPr>
        <w:t>CONTRATISTA</w:t>
      </w:r>
      <w:r w:rsidRPr="00E14310">
        <w:rPr>
          <w:rFonts w:ascii="Montserrat" w:eastAsia="Montserrat" w:hAnsi="Montserrat" w:cs="Montserrat"/>
        </w:rPr>
        <w:t xml:space="preserve"> sean compensadas en la estimación siguiente o en el finiquito, si dicho pago </w:t>
      </w:r>
      <w:r w:rsidRPr="00E14310">
        <w:rPr>
          <w:rFonts w:ascii="Montserrat" w:eastAsia="Montserrat" w:hAnsi="Montserrat" w:cs="Montserrat"/>
        </w:rPr>
        <w:t>no se hubiera identificado con anterioridad.</w:t>
      </w:r>
    </w:p>
    <w:p w14:paraId="4DF091D2" w14:textId="77777777" w:rsidR="00672CE2" w:rsidRPr="00E14310" w:rsidRDefault="00672CE2">
      <w:pPr>
        <w:ind w:right="142"/>
        <w:jc w:val="both"/>
        <w:rPr>
          <w:rFonts w:ascii="Montserrat" w:eastAsia="Montserrat" w:hAnsi="Montserrat" w:cs="Montserrat"/>
        </w:rPr>
      </w:pPr>
    </w:p>
    <w:p w14:paraId="2116F83D"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lastRenderedPageBreak/>
        <w:t xml:space="preserve">Los reintegros de recursos a la </w:t>
      </w:r>
      <w:r w:rsidRPr="00E14310">
        <w:rPr>
          <w:rFonts w:ascii="Montserrat" w:eastAsia="Montserrat" w:hAnsi="Montserrat" w:cs="Montserrat"/>
          <w:b/>
        </w:rPr>
        <w:t>SEDATU</w:t>
      </w:r>
      <w:r w:rsidRPr="00E14310">
        <w:rPr>
          <w:rFonts w:ascii="Montserrat" w:eastAsia="Montserrat" w:hAnsi="Montserrat" w:cs="Montserrat"/>
        </w:rPr>
        <w:t xml:space="preserve"> por parte del </w:t>
      </w:r>
      <w:r w:rsidRPr="00E14310">
        <w:rPr>
          <w:rFonts w:ascii="Montserrat" w:eastAsia="Montserrat" w:hAnsi="Montserrat" w:cs="Montserrat"/>
          <w:b/>
        </w:rPr>
        <w:t>CONTRATISTA,</w:t>
      </w:r>
      <w:r w:rsidRPr="00E14310">
        <w:rPr>
          <w:rFonts w:ascii="Montserrat" w:eastAsia="Montserrat" w:hAnsi="Montserrat" w:cs="Montserrat"/>
        </w:rPr>
        <w:t xml:space="preserve"> a través de la Tesorería de la Federación </w:t>
      </w:r>
      <w:r w:rsidRPr="00E14310">
        <w:rPr>
          <w:rFonts w:ascii="Montserrat" w:eastAsia="Montserrat" w:hAnsi="Montserrat" w:cs="Montserrat"/>
          <w:b/>
        </w:rPr>
        <w:t xml:space="preserve">(TESOFE) </w:t>
      </w:r>
      <w:r w:rsidRPr="00E14310">
        <w:rPr>
          <w:rFonts w:ascii="Montserrat" w:eastAsia="Montserrat" w:hAnsi="Montserrat" w:cs="Montserrat"/>
        </w:rPr>
        <w:t>en un plazo no mayor de 10 días naturales contados a partir de la fecha en que le sean requer</w:t>
      </w:r>
      <w:r w:rsidRPr="00E14310">
        <w:rPr>
          <w:rFonts w:ascii="Montserrat" w:eastAsia="Montserrat" w:hAnsi="Montserrat" w:cs="Montserrat"/>
        </w:rPr>
        <w:t xml:space="preserve">idos a la </w:t>
      </w:r>
      <w:r w:rsidRPr="00E14310">
        <w:rPr>
          <w:rFonts w:ascii="Montserrat" w:eastAsia="Montserrat" w:hAnsi="Montserrat" w:cs="Montserrat"/>
          <w:b/>
        </w:rPr>
        <w:t xml:space="preserve">CONTRATISTA, </w:t>
      </w:r>
      <w:r w:rsidRPr="00E14310">
        <w:rPr>
          <w:rFonts w:ascii="Montserrat" w:eastAsia="Montserrat" w:hAnsi="Montserrat" w:cs="Montserrat"/>
        </w:rPr>
        <w:t>para tal efecto se solicitaran las líneas de captura correspondientes ante dicha dependencia.</w:t>
      </w:r>
    </w:p>
    <w:p w14:paraId="093DF290" w14:textId="77777777" w:rsidR="00672CE2" w:rsidRPr="00E14310" w:rsidRDefault="00672CE2">
      <w:pPr>
        <w:ind w:right="142"/>
        <w:jc w:val="both"/>
        <w:rPr>
          <w:rFonts w:ascii="Montserrat" w:eastAsia="Montserrat" w:hAnsi="Montserrat" w:cs="Montserrat"/>
        </w:rPr>
      </w:pPr>
    </w:p>
    <w:p w14:paraId="288F2CD8" w14:textId="77777777" w:rsidR="00672CE2" w:rsidRPr="00E14310" w:rsidRDefault="005B6C61">
      <w:pPr>
        <w:ind w:right="142"/>
        <w:jc w:val="both"/>
        <w:rPr>
          <w:rFonts w:ascii="Montserrat" w:eastAsia="Montserrat" w:hAnsi="Montserrat" w:cs="Montserrat"/>
          <w:b/>
        </w:rPr>
      </w:pPr>
      <w:r w:rsidRPr="00E14310">
        <w:rPr>
          <w:rFonts w:ascii="Montserrat" w:eastAsia="Montserrat" w:hAnsi="Montserrat" w:cs="Montserrat"/>
          <w:b/>
        </w:rPr>
        <w:t xml:space="preserve">g) </w:t>
      </w:r>
      <w:r w:rsidRPr="00E14310">
        <w:rPr>
          <w:rFonts w:ascii="Montserrat" w:eastAsia="Montserrat" w:hAnsi="Montserrat" w:cs="Montserrat"/>
          <w:b/>
        </w:rPr>
        <w:tab/>
        <w:t>SEÑALIZACIÓN INFORMATIVA Y DE SEGURIDAD</w:t>
      </w:r>
    </w:p>
    <w:p w14:paraId="17B82C98" w14:textId="77777777" w:rsidR="00672CE2" w:rsidRPr="00E14310" w:rsidRDefault="00672CE2">
      <w:pPr>
        <w:ind w:right="142"/>
        <w:jc w:val="both"/>
        <w:rPr>
          <w:rFonts w:ascii="Montserrat" w:eastAsia="Montserrat" w:hAnsi="Montserrat" w:cs="Montserrat"/>
        </w:rPr>
      </w:pPr>
    </w:p>
    <w:p w14:paraId="0F9379B2" w14:textId="77777777" w:rsidR="00672CE2" w:rsidRPr="00E14310" w:rsidRDefault="005B6C61">
      <w:pPr>
        <w:pBdr>
          <w:top w:val="nil"/>
          <w:left w:val="nil"/>
          <w:bottom w:val="nil"/>
          <w:right w:val="nil"/>
          <w:between w:val="nil"/>
        </w:pBdr>
        <w:jc w:val="both"/>
        <w:rPr>
          <w:rFonts w:ascii="Montserrat" w:eastAsia="Montserrat" w:hAnsi="Montserrat" w:cs="Montserrat"/>
          <w:b/>
          <w:color w:val="000000"/>
        </w:rPr>
      </w:pPr>
      <w:r w:rsidRPr="00E14310">
        <w:rPr>
          <w:rFonts w:ascii="Montserrat" w:eastAsia="Montserrat" w:hAnsi="Montserrat" w:cs="Montserrat"/>
          <w:b/>
          <w:color w:val="000000"/>
        </w:rPr>
        <w:t>“EL CONTRATISTA”</w:t>
      </w:r>
      <w:r w:rsidRPr="00E14310">
        <w:rPr>
          <w:rFonts w:ascii="Montserrat" w:eastAsia="Montserrat" w:hAnsi="Montserrat" w:cs="Montserrat"/>
          <w:color w:val="000000"/>
        </w:rPr>
        <w:t xml:space="preserve"> se compromete a instalar en la obra, al inicio de </w:t>
      </w:r>
      <w:proofErr w:type="gramStart"/>
      <w:r w:rsidRPr="00E14310">
        <w:rPr>
          <w:rFonts w:ascii="Montserrat" w:eastAsia="Montserrat" w:hAnsi="Montserrat" w:cs="Montserrat"/>
          <w:color w:val="000000"/>
        </w:rPr>
        <w:t>la misma</w:t>
      </w:r>
      <w:proofErr w:type="gramEnd"/>
      <w:r w:rsidRPr="00E14310">
        <w:rPr>
          <w:rFonts w:ascii="Montserrat" w:eastAsia="Montserrat" w:hAnsi="Montserrat" w:cs="Montserrat"/>
          <w:color w:val="000000"/>
        </w:rPr>
        <w:t>, letreros informa</w:t>
      </w:r>
      <w:r w:rsidRPr="00E14310">
        <w:rPr>
          <w:rFonts w:ascii="Montserrat" w:eastAsia="Montserrat" w:hAnsi="Montserrat" w:cs="Montserrat"/>
          <w:color w:val="000000"/>
        </w:rPr>
        <w:t xml:space="preserve">tivos sobre los trabajos que se realizarán con las medidas, características e información que le requiera la </w:t>
      </w:r>
      <w:r w:rsidRPr="00E14310">
        <w:rPr>
          <w:rFonts w:ascii="Montserrat" w:eastAsia="Montserrat" w:hAnsi="Montserrat" w:cs="Montserrat"/>
          <w:b/>
          <w:color w:val="000000"/>
        </w:rPr>
        <w:t xml:space="preserve">SEDATU, </w:t>
      </w:r>
      <w:r w:rsidRPr="00E14310">
        <w:rPr>
          <w:rFonts w:ascii="Montserrat" w:eastAsia="Montserrat" w:hAnsi="Montserrat" w:cs="Montserrat"/>
          <w:color w:val="000000"/>
        </w:rPr>
        <w:t>conforme</w:t>
      </w:r>
      <w:r w:rsidRPr="00E14310">
        <w:rPr>
          <w:rFonts w:ascii="Montserrat" w:eastAsia="Montserrat" w:hAnsi="Montserrat" w:cs="Montserrat"/>
          <w:b/>
          <w:color w:val="000000"/>
        </w:rPr>
        <w:t xml:space="preserve"> </w:t>
      </w:r>
      <w:r w:rsidRPr="00E14310">
        <w:rPr>
          <w:rFonts w:ascii="Montserrat" w:eastAsia="Montserrat" w:hAnsi="Montserrat" w:cs="Montserrat"/>
          <w:color w:val="000000"/>
        </w:rPr>
        <w:t xml:space="preserve">a las características señaladas en la </w:t>
      </w:r>
      <w:r w:rsidRPr="00E14310">
        <w:rPr>
          <w:rFonts w:ascii="Montserrat" w:eastAsia="Montserrat" w:hAnsi="Montserrat" w:cs="Montserrat"/>
          <w:b/>
          <w:color w:val="000000"/>
        </w:rPr>
        <w:t>GUÍA GENERAL DE IMPLEMENTACIÓN DE IMAGEN INSTITUCIONAL “MI MÉXICO LATE”.</w:t>
      </w:r>
    </w:p>
    <w:p w14:paraId="27B0572A" w14:textId="77777777" w:rsidR="00672CE2" w:rsidRPr="00E14310" w:rsidRDefault="00672CE2">
      <w:pPr>
        <w:ind w:right="142"/>
        <w:jc w:val="both"/>
        <w:rPr>
          <w:rFonts w:ascii="Montserrat" w:eastAsia="Montserrat" w:hAnsi="Montserrat" w:cs="Montserrat"/>
          <w:b/>
        </w:rPr>
      </w:pPr>
    </w:p>
    <w:p w14:paraId="330CB442"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 xml:space="preserve">Asimismo, deberá contar con los elementos de confinamiento, señalización y seguridad que le indique la </w:t>
      </w:r>
      <w:r w:rsidRPr="00E14310">
        <w:rPr>
          <w:rFonts w:ascii="Montserrat" w:eastAsia="Montserrat" w:hAnsi="Montserrat" w:cs="Montserrat"/>
          <w:b/>
        </w:rPr>
        <w:t>SEDATU</w:t>
      </w:r>
      <w:r w:rsidRPr="00E14310">
        <w:rPr>
          <w:rFonts w:ascii="Montserrat" w:eastAsia="Montserrat" w:hAnsi="Montserrat" w:cs="Montserrat"/>
        </w:rPr>
        <w:t>,</w:t>
      </w:r>
      <w:r w:rsidRPr="00E14310">
        <w:rPr>
          <w:rFonts w:ascii="Montserrat" w:eastAsia="Montserrat" w:hAnsi="Montserrat" w:cs="Montserrat"/>
          <w:b/>
        </w:rPr>
        <w:t xml:space="preserve"> </w:t>
      </w:r>
      <w:r w:rsidRPr="00E14310">
        <w:rPr>
          <w:rFonts w:ascii="Montserrat" w:eastAsia="Montserrat" w:hAnsi="Montserrat" w:cs="Montserrat"/>
        </w:rPr>
        <w:t>a través del Residente de Obra y la Supervisión Externa.</w:t>
      </w:r>
    </w:p>
    <w:p w14:paraId="096C2531" w14:textId="77777777" w:rsidR="00672CE2" w:rsidRPr="00E14310" w:rsidRDefault="00672CE2">
      <w:pPr>
        <w:ind w:right="142"/>
        <w:jc w:val="both"/>
        <w:rPr>
          <w:rFonts w:ascii="Montserrat" w:eastAsia="Montserrat" w:hAnsi="Montserrat" w:cs="Montserrat"/>
        </w:rPr>
      </w:pPr>
    </w:p>
    <w:p w14:paraId="14DB7AC8" w14:textId="77777777" w:rsidR="00672CE2" w:rsidRPr="00E14310" w:rsidRDefault="005B6C61">
      <w:pPr>
        <w:ind w:right="142"/>
        <w:jc w:val="both"/>
        <w:rPr>
          <w:rFonts w:ascii="Montserrat" w:eastAsia="Montserrat" w:hAnsi="Montserrat" w:cs="Montserrat"/>
          <w:b/>
        </w:rPr>
      </w:pPr>
      <w:r w:rsidRPr="00E14310">
        <w:rPr>
          <w:rFonts w:ascii="Montserrat" w:eastAsia="Montserrat" w:hAnsi="Montserrat" w:cs="Montserrat"/>
          <w:b/>
        </w:rPr>
        <w:t>h) CONSIDERACIONES VARIAS</w:t>
      </w:r>
    </w:p>
    <w:p w14:paraId="4302040D" w14:textId="77777777" w:rsidR="00672CE2" w:rsidRPr="00E14310" w:rsidRDefault="00672CE2">
      <w:pPr>
        <w:ind w:right="142"/>
        <w:jc w:val="both"/>
        <w:rPr>
          <w:rFonts w:ascii="Montserrat" w:eastAsia="Montserrat" w:hAnsi="Montserrat" w:cs="Montserrat"/>
        </w:rPr>
      </w:pPr>
    </w:p>
    <w:p w14:paraId="3F6245CF"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No procederá el reclamo por precios unitarios extraordinario</w:t>
      </w:r>
      <w:r w:rsidRPr="00E14310">
        <w:rPr>
          <w:rFonts w:ascii="Montserrat" w:eastAsia="Montserrat" w:hAnsi="Montserrat" w:cs="Montserrat"/>
        </w:rPr>
        <w:t>s o cantidades de servicio excedentes, insumos que estén anotados en la relación de costos de materiales de la propuesta económica, pero que no se utilizaron para la proposición.</w:t>
      </w:r>
    </w:p>
    <w:p w14:paraId="381CDCEF" w14:textId="77777777" w:rsidR="00672CE2" w:rsidRPr="00E14310" w:rsidRDefault="00672CE2">
      <w:pPr>
        <w:ind w:right="142"/>
        <w:jc w:val="both"/>
        <w:rPr>
          <w:rFonts w:ascii="Montserrat" w:eastAsia="Montserrat" w:hAnsi="Montserrat" w:cs="Montserrat"/>
        </w:rPr>
      </w:pPr>
    </w:p>
    <w:p w14:paraId="46548248" w14:textId="77777777" w:rsidR="00672CE2" w:rsidRPr="00E14310" w:rsidRDefault="005B6C61">
      <w:pPr>
        <w:ind w:right="142"/>
        <w:jc w:val="both"/>
        <w:rPr>
          <w:rFonts w:ascii="Montserrat" w:eastAsia="Montserrat" w:hAnsi="Montserrat" w:cs="Montserrat"/>
        </w:rPr>
      </w:pPr>
      <w:r w:rsidRPr="00E14310">
        <w:rPr>
          <w:rFonts w:ascii="Montserrat" w:eastAsia="Montserrat" w:hAnsi="Montserrat" w:cs="Montserrat"/>
        </w:rPr>
        <w:t>Atendiendo a lo establecido en los artículos 56 segundo párrafo y 59 sexto p</w:t>
      </w:r>
      <w:r w:rsidRPr="00E14310">
        <w:rPr>
          <w:rFonts w:ascii="Montserrat" w:eastAsia="Montserrat" w:hAnsi="Montserrat" w:cs="Montserrat"/>
        </w:rPr>
        <w:t>árrafo de la LOPSRM, los contratos formalizados a precio alzado no podrán ser modificados en monto o en plazo, ni estarán sujetos a ajuste de costos. Sin embargo, cuando con posterioridad a la adjudicación de un contrato a precio alzado o la parte de los m</w:t>
      </w:r>
      <w:r w:rsidRPr="00E14310">
        <w:rPr>
          <w:rFonts w:ascii="Montserrat" w:eastAsia="Montserrat" w:hAnsi="Montserrat" w:cs="Montserrat"/>
        </w:rPr>
        <w:t>ixtos de esta naturaleza, se presenten circunstancias económicas de tipo general que sean ajenas a la responsabilidad de las partes y que por tal razón no pudieron haber sido objeto de consideración en la proposición que sirvió de base para la adjudicación</w:t>
      </w:r>
      <w:r w:rsidRPr="00E14310">
        <w:rPr>
          <w:rFonts w:ascii="Montserrat" w:eastAsia="Montserrat" w:hAnsi="Montserrat" w:cs="Montserrat"/>
        </w:rPr>
        <w:t xml:space="preserve"> del contrato correspondiente; como son, entre otras: variaciones en la paridad cambiaria de la moneda o cambios en los precios nacionales o internacionales que provoquen directamente un aumento o reducción en los costos de los insumos de los trabajos no e</w:t>
      </w:r>
      <w:r w:rsidRPr="00E14310">
        <w:rPr>
          <w:rFonts w:ascii="Montserrat" w:eastAsia="Montserrat" w:hAnsi="Montserrat" w:cs="Montserrat"/>
        </w:rPr>
        <w:t>jecutados conforme al programa de ejecución; las dependencias y entidades deberán reconocer incrementos o requerir reducciones, de conformidad con las disposiciones que, en su caso, emita la Secretaría de la Función Pública.</w:t>
      </w:r>
    </w:p>
    <w:p w14:paraId="3316EC9B" w14:textId="77777777" w:rsidR="00672CE2" w:rsidRPr="00E14310" w:rsidRDefault="00672CE2">
      <w:pPr>
        <w:ind w:right="142"/>
        <w:jc w:val="both"/>
        <w:rPr>
          <w:rFonts w:ascii="Montserrat" w:eastAsia="Montserrat" w:hAnsi="Montserrat" w:cs="Montserrat"/>
        </w:rPr>
      </w:pPr>
    </w:p>
    <w:p w14:paraId="117FD818" w14:textId="77777777" w:rsidR="00672CE2" w:rsidRPr="00E14310" w:rsidRDefault="00672CE2">
      <w:pPr>
        <w:jc w:val="both"/>
        <w:rPr>
          <w:rFonts w:ascii="Montserrat" w:eastAsia="Montserrat" w:hAnsi="Montserrat" w:cs="Montserrat"/>
          <w:b/>
        </w:rPr>
      </w:pPr>
    </w:p>
    <w:p w14:paraId="7091C5C4" w14:textId="77777777" w:rsidR="00672CE2" w:rsidRPr="00E14310" w:rsidRDefault="005B6C61">
      <w:pPr>
        <w:jc w:val="both"/>
        <w:rPr>
          <w:rFonts w:ascii="Montserrat" w:eastAsia="Montserrat" w:hAnsi="Montserrat" w:cs="Montserrat"/>
          <w:b/>
        </w:rPr>
      </w:pPr>
      <w:r w:rsidRPr="00E14310">
        <w:rPr>
          <w:rFonts w:ascii="Montserrat" w:eastAsia="Montserrat" w:hAnsi="Montserrat" w:cs="Montserrat"/>
          <w:b/>
        </w:rPr>
        <w:t>CAPÍTULO 4– INFORMACIÓN GENER</w:t>
      </w:r>
      <w:r w:rsidRPr="00E14310">
        <w:rPr>
          <w:rFonts w:ascii="Montserrat" w:eastAsia="Montserrat" w:hAnsi="Montserrat" w:cs="Montserrat"/>
          <w:b/>
        </w:rPr>
        <w:t>AL</w:t>
      </w:r>
    </w:p>
    <w:p w14:paraId="235CE11F" w14:textId="77777777" w:rsidR="00672CE2" w:rsidRPr="00E14310" w:rsidRDefault="00672CE2">
      <w:pPr>
        <w:jc w:val="both"/>
        <w:rPr>
          <w:rFonts w:ascii="Montserrat" w:eastAsia="Montserrat" w:hAnsi="Montserrat" w:cs="Montserrat"/>
        </w:rPr>
      </w:pPr>
    </w:p>
    <w:p w14:paraId="3D3531E9" w14:textId="77777777" w:rsidR="00672CE2" w:rsidRPr="00E14310" w:rsidRDefault="005B6C61">
      <w:pPr>
        <w:tabs>
          <w:tab w:val="left" w:pos="460"/>
        </w:tabs>
        <w:rPr>
          <w:rFonts w:ascii="Montserrat" w:eastAsia="Montserrat" w:hAnsi="Montserrat" w:cs="Montserrat"/>
          <w:b/>
        </w:rPr>
      </w:pPr>
      <w:r w:rsidRPr="00E14310">
        <w:rPr>
          <w:rFonts w:ascii="Montserrat" w:eastAsia="Montserrat" w:hAnsi="Montserrat" w:cs="Montserrat"/>
          <w:b/>
        </w:rPr>
        <w:t>4.1</w:t>
      </w:r>
      <w:r w:rsidRPr="00E14310">
        <w:rPr>
          <w:rFonts w:ascii="Montserrat" w:eastAsia="Montserrat" w:hAnsi="Montserrat" w:cs="Montserrat"/>
          <w:b/>
        </w:rPr>
        <w:tab/>
        <w:t>LEGISLACIÓN SUPLETORIA</w:t>
      </w:r>
    </w:p>
    <w:p w14:paraId="3CC894B5" w14:textId="77777777" w:rsidR="00672CE2" w:rsidRPr="00E14310" w:rsidRDefault="00672CE2">
      <w:pPr>
        <w:jc w:val="both"/>
        <w:rPr>
          <w:rFonts w:ascii="Montserrat" w:eastAsia="Montserrat" w:hAnsi="Montserrat" w:cs="Montserrat"/>
        </w:rPr>
      </w:pPr>
    </w:p>
    <w:p w14:paraId="75FDAE28"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De conformidad con el artículo 13 de la Ley, se aplicarán de manera supletoria a este proceso y durante la ejecución de los trabajos, en todo lo no previsto por la citada Ley, el Código Civil Federal, la Ley Federal de Proce</w:t>
      </w:r>
      <w:r w:rsidRPr="00E14310">
        <w:rPr>
          <w:rFonts w:ascii="Montserrat" w:eastAsia="Montserrat" w:hAnsi="Montserrat" w:cs="Montserrat"/>
        </w:rPr>
        <w:t>dimiento Administrativo y el Código Federal de Procedimientos Civiles.</w:t>
      </w:r>
    </w:p>
    <w:p w14:paraId="200F1C89" w14:textId="77777777" w:rsidR="00672CE2" w:rsidRPr="00E14310" w:rsidRDefault="00672CE2">
      <w:pPr>
        <w:tabs>
          <w:tab w:val="left" w:pos="460"/>
        </w:tabs>
        <w:jc w:val="both"/>
        <w:rPr>
          <w:rFonts w:ascii="Montserrat" w:eastAsia="Montserrat" w:hAnsi="Montserrat" w:cs="Montserrat"/>
          <w:b/>
        </w:rPr>
      </w:pPr>
    </w:p>
    <w:p w14:paraId="7EC66BBD" w14:textId="77777777" w:rsidR="00672CE2" w:rsidRPr="00E14310" w:rsidRDefault="005B6C61">
      <w:pPr>
        <w:tabs>
          <w:tab w:val="left" w:pos="460"/>
        </w:tabs>
        <w:jc w:val="both"/>
        <w:rPr>
          <w:rFonts w:ascii="Montserrat" w:eastAsia="Montserrat" w:hAnsi="Montserrat" w:cs="Montserrat"/>
          <w:b/>
        </w:rPr>
      </w:pPr>
      <w:r w:rsidRPr="00E14310">
        <w:rPr>
          <w:rFonts w:ascii="Montserrat" w:eastAsia="Montserrat" w:hAnsi="Montserrat" w:cs="Montserrat"/>
          <w:b/>
        </w:rPr>
        <w:t>4.2.</w:t>
      </w:r>
      <w:r w:rsidRPr="00E14310">
        <w:rPr>
          <w:rFonts w:ascii="Montserrat" w:eastAsia="Montserrat" w:hAnsi="Montserrat" w:cs="Montserrat"/>
        </w:rPr>
        <w:tab/>
      </w:r>
      <w:r w:rsidRPr="00E14310">
        <w:rPr>
          <w:rFonts w:ascii="Montserrat" w:eastAsia="Montserrat" w:hAnsi="Montserrat" w:cs="Montserrat"/>
          <w:b/>
        </w:rPr>
        <w:t>CONTROVERSIAS</w:t>
      </w:r>
    </w:p>
    <w:p w14:paraId="1D2025CD" w14:textId="77777777" w:rsidR="00672CE2" w:rsidRPr="00E14310" w:rsidRDefault="00672CE2">
      <w:pPr>
        <w:jc w:val="both"/>
        <w:rPr>
          <w:rFonts w:ascii="Montserrat" w:eastAsia="Montserrat" w:hAnsi="Montserrat" w:cs="Montserrat"/>
        </w:rPr>
      </w:pPr>
    </w:p>
    <w:p w14:paraId="7556F1ED"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 xml:space="preserve">Las controversias que pudieran surgir derivadas de la presente </w:t>
      </w:r>
      <w:r w:rsidRPr="00E14310">
        <w:rPr>
          <w:rFonts w:ascii="Montserrat" w:eastAsia="Montserrat" w:hAnsi="Montserrat" w:cs="Montserrat"/>
          <w:b/>
        </w:rPr>
        <w:t>CONVOCATORIA</w:t>
      </w:r>
      <w:r w:rsidRPr="00E14310">
        <w:rPr>
          <w:rFonts w:ascii="Montserrat" w:eastAsia="Montserrat" w:hAnsi="Montserrat" w:cs="Montserrat"/>
        </w:rPr>
        <w:t xml:space="preserve"> se resolverán de conformidad con lo previsto por el Título Séptimo de la Ley.</w:t>
      </w:r>
    </w:p>
    <w:p w14:paraId="238C03BD" w14:textId="77777777" w:rsidR="00672CE2" w:rsidRPr="00E14310" w:rsidRDefault="00672CE2">
      <w:pPr>
        <w:tabs>
          <w:tab w:val="left" w:pos="460"/>
        </w:tabs>
        <w:jc w:val="both"/>
        <w:rPr>
          <w:rFonts w:ascii="Montserrat" w:eastAsia="Montserrat" w:hAnsi="Montserrat" w:cs="Montserrat"/>
        </w:rPr>
      </w:pPr>
    </w:p>
    <w:p w14:paraId="4D784034" w14:textId="77777777" w:rsidR="00672CE2" w:rsidRPr="00E14310" w:rsidRDefault="005B6C61">
      <w:pPr>
        <w:tabs>
          <w:tab w:val="left" w:pos="460"/>
        </w:tabs>
        <w:jc w:val="both"/>
        <w:rPr>
          <w:rFonts w:ascii="Montserrat" w:eastAsia="Montserrat" w:hAnsi="Montserrat" w:cs="Montserrat"/>
          <w:b/>
        </w:rPr>
      </w:pPr>
      <w:r w:rsidRPr="00E14310">
        <w:rPr>
          <w:rFonts w:ascii="Montserrat" w:eastAsia="Montserrat" w:hAnsi="Montserrat" w:cs="Montserrat"/>
          <w:b/>
        </w:rPr>
        <w:t>4.3.</w:t>
      </w:r>
      <w:r w:rsidRPr="00E14310">
        <w:rPr>
          <w:rFonts w:ascii="Montserrat" w:eastAsia="Montserrat" w:hAnsi="Montserrat" w:cs="Montserrat"/>
        </w:rPr>
        <w:tab/>
      </w:r>
      <w:r w:rsidRPr="00E14310">
        <w:rPr>
          <w:rFonts w:ascii="Montserrat" w:eastAsia="Montserrat" w:hAnsi="Montserrat" w:cs="Montserrat"/>
          <w:b/>
        </w:rPr>
        <w:t>SANCIONES</w:t>
      </w:r>
    </w:p>
    <w:p w14:paraId="1943DCDD" w14:textId="77777777" w:rsidR="00672CE2" w:rsidRPr="00E14310" w:rsidRDefault="00672CE2">
      <w:pPr>
        <w:jc w:val="both"/>
        <w:rPr>
          <w:rFonts w:ascii="Montserrat" w:eastAsia="Montserrat" w:hAnsi="Montserrat" w:cs="Montserrat"/>
        </w:rPr>
      </w:pPr>
    </w:p>
    <w:p w14:paraId="5B7CD92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Durante el procedimiento de contratación, los </w:t>
      </w:r>
      <w:r w:rsidRPr="00E14310">
        <w:rPr>
          <w:rFonts w:ascii="Montserrat" w:eastAsia="Montserrat" w:hAnsi="Montserrat" w:cs="Montserrat"/>
          <w:b/>
        </w:rPr>
        <w:t xml:space="preserve">LICITANTES </w:t>
      </w:r>
      <w:r w:rsidRPr="00E14310">
        <w:rPr>
          <w:rFonts w:ascii="Montserrat" w:eastAsia="Montserrat" w:hAnsi="Montserrat" w:cs="Montserrat"/>
        </w:rPr>
        <w:t>podrán ser sujetos a sanciones resueltas por la SFP, de conformidad con lo dispuesto en los artículos 77 y 78 de la Ley, cuando:</w:t>
      </w:r>
    </w:p>
    <w:p w14:paraId="5FA4C42D" w14:textId="77777777" w:rsidR="00672CE2" w:rsidRPr="00E14310" w:rsidRDefault="00672CE2">
      <w:pPr>
        <w:jc w:val="both"/>
        <w:rPr>
          <w:rFonts w:ascii="Montserrat" w:eastAsia="Montserrat" w:hAnsi="Montserrat" w:cs="Montserrat"/>
        </w:rPr>
      </w:pPr>
    </w:p>
    <w:p w14:paraId="4F06E5F6" w14:textId="77777777" w:rsidR="00672CE2" w:rsidRPr="00E14310" w:rsidRDefault="005B6C61">
      <w:pPr>
        <w:numPr>
          <w:ilvl w:val="0"/>
          <w:numId w:val="5"/>
        </w:numPr>
        <w:tabs>
          <w:tab w:val="left" w:pos="318"/>
        </w:tabs>
        <w:jc w:val="both"/>
        <w:rPr>
          <w:rFonts w:ascii="Montserrat" w:eastAsia="Montserrat" w:hAnsi="Montserrat" w:cs="Montserrat"/>
        </w:rPr>
      </w:pPr>
      <w:r w:rsidRPr="00E14310">
        <w:rPr>
          <w:rFonts w:ascii="Montserrat" w:eastAsia="Montserrat" w:hAnsi="Montserrat" w:cs="Montserrat"/>
        </w:rPr>
        <w:t xml:space="preserve">Injustificadamente y por causas imputables a los mismos no formalicen el contrato adjudicado por la </w:t>
      </w:r>
      <w:r w:rsidRPr="00E14310">
        <w:rPr>
          <w:rFonts w:ascii="Montserrat" w:eastAsia="Montserrat" w:hAnsi="Montserrat" w:cs="Montserrat"/>
          <w:b/>
        </w:rPr>
        <w:t>SEDATU</w:t>
      </w:r>
      <w:r w:rsidRPr="00E14310">
        <w:rPr>
          <w:rFonts w:ascii="Montserrat" w:eastAsia="Montserrat" w:hAnsi="Montserrat" w:cs="Montserrat"/>
        </w:rPr>
        <w:t xml:space="preserve"> en la fecha señalada por la misma.</w:t>
      </w:r>
    </w:p>
    <w:p w14:paraId="56B0F29F" w14:textId="77777777" w:rsidR="00672CE2" w:rsidRPr="00E14310" w:rsidRDefault="00672CE2">
      <w:pPr>
        <w:tabs>
          <w:tab w:val="left" w:pos="318"/>
        </w:tabs>
        <w:ind w:left="720"/>
        <w:jc w:val="both"/>
        <w:rPr>
          <w:rFonts w:ascii="Montserrat" w:eastAsia="Montserrat" w:hAnsi="Montserrat" w:cs="Montserrat"/>
        </w:rPr>
      </w:pPr>
    </w:p>
    <w:p w14:paraId="5D5898F3" w14:textId="77777777" w:rsidR="00672CE2" w:rsidRPr="00E14310" w:rsidRDefault="005B6C61">
      <w:pPr>
        <w:numPr>
          <w:ilvl w:val="0"/>
          <w:numId w:val="5"/>
        </w:numPr>
        <w:tabs>
          <w:tab w:val="left" w:pos="318"/>
        </w:tabs>
        <w:jc w:val="both"/>
        <w:rPr>
          <w:rFonts w:ascii="Montserrat" w:eastAsia="Montserrat" w:hAnsi="Montserrat" w:cs="Montserrat"/>
        </w:rPr>
      </w:pPr>
      <w:r w:rsidRPr="00E14310">
        <w:rPr>
          <w:rFonts w:ascii="Montserrat" w:eastAsia="Montserrat" w:hAnsi="Montserrat" w:cs="Montserrat"/>
        </w:rPr>
        <w:t>Proporcionen información falsa o actúen con dolo o mala fe durante cualquier acto de este procedimiento.</w:t>
      </w:r>
    </w:p>
    <w:p w14:paraId="2AF07E4A" w14:textId="77777777" w:rsidR="00672CE2" w:rsidRPr="00E14310" w:rsidRDefault="00672CE2">
      <w:pPr>
        <w:tabs>
          <w:tab w:val="left" w:pos="318"/>
        </w:tabs>
        <w:ind w:left="720"/>
        <w:jc w:val="both"/>
        <w:rPr>
          <w:rFonts w:ascii="Montserrat" w:eastAsia="Montserrat" w:hAnsi="Montserrat" w:cs="Montserrat"/>
        </w:rPr>
      </w:pPr>
    </w:p>
    <w:p w14:paraId="6729B8D1" w14:textId="77777777" w:rsidR="00672CE2" w:rsidRPr="00E14310" w:rsidRDefault="005B6C61">
      <w:pPr>
        <w:numPr>
          <w:ilvl w:val="0"/>
          <w:numId w:val="5"/>
        </w:numPr>
        <w:tabs>
          <w:tab w:val="left" w:pos="318"/>
        </w:tabs>
        <w:jc w:val="both"/>
        <w:rPr>
          <w:rFonts w:ascii="Montserrat" w:eastAsia="Montserrat" w:hAnsi="Montserrat" w:cs="Montserrat"/>
        </w:rPr>
      </w:pPr>
      <w:r w:rsidRPr="00E14310">
        <w:rPr>
          <w:rFonts w:ascii="Montserrat" w:eastAsia="Montserrat" w:hAnsi="Montserrat" w:cs="Montserrat"/>
        </w:rPr>
        <w:t xml:space="preserve">Que se </w:t>
      </w:r>
      <w:r w:rsidRPr="00E14310">
        <w:rPr>
          <w:rFonts w:ascii="Montserrat" w:eastAsia="Montserrat" w:hAnsi="Montserrat" w:cs="Montserrat"/>
        </w:rPr>
        <w:t>encuentren en el supuesto de la fracción X del artículo 51 de esta.</w:t>
      </w:r>
    </w:p>
    <w:p w14:paraId="46A42542" w14:textId="77777777" w:rsidR="00672CE2" w:rsidRPr="00E14310" w:rsidRDefault="00672CE2">
      <w:pPr>
        <w:tabs>
          <w:tab w:val="left" w:pos="318"/>
        </w:tabs>
        <w:jc w:val="both"/>
        <w:rPr>
          <w:rFonts w:ascii="Montserrat" w:eastAsia="Montserrat" w:hAnsi="Montserrat" w:cs="Montserrat"/>
        </w:rPr>
      </w:pPr>
    </w:p>
    <w:p w14:paraId="22362E12" w14:textId="77777777" w:rsidR="00672CE2" w:rsidRPr="00E14310" w:rsidRDefault="005B6C61">
      <w:pPr>
        <w:numPr>
          <w:ilvl w:val="0"/>
          <w:numId w:val="5"/>
        </w:numPr>
        <w:tabs>
          <w:tab w:val="left" w:pos="318"/>
        </w:tabs>
        <w:jc w:val="both"/>
        <w:rPr>
          <w:rFonts w:ascii="Montserrat" w:eastAsia="Montserrat" w:hAnsi="Montserrat" w:cs="Montserrat"/>
        </w:rPr>
      </w:pPr>
      <w:r w:rsidRPr="00E14310">
        <w:rPr>
          <w:rFonts w:ascii="Montserrat" w:eastAsia="Montserrat" w:hAnsi="Montserrat" w:cs="Montserrat"/>
        </w:rPr>
        <w:t>A los contratistas a los que se les haya rescindido administrativamente un contrato en dos o más dependencias o entidades en un plazo de tres años;</w:t>
      </w:r>
    </w:p>
    <w:p w14:paraId="13921AE5"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671E7910" w14:textId="77777777" w:rsidR="00672CE2" w:rsidRPr="00E14310" w:rsidRDefault="005B6C61">
      <w:pPr>
        <w:numPr>
          <w:ilvl w:val="0"/>
          <w:numId w:val="5"/>
        </w:numPr>
        <w:tabs>
          <w:tab w:val="left" w:pos="318"/>
        </w:tabs>
        <w:jc w:val="both"/>
        <w:rPr>
          <w:rFonts w:ascii="Montserrat" w:eastAsia="Montserrat" w:hAnsi="Montserrat" w:cs="Montserrat"/>
        </w:rPr>
      </w:pPr>
      <w:r w:rsidRPr="00E14310">
        <w:rPr>
          <w:rFonts w:ascii="Montserrat" w:eastAsia="Montserrat" w:hAnsi="Montserrat" w:cs="Montserrat"/>
        </w:rPr>
        <w:t>Aquéllas que se encuentren en el supue</w:t>
      </w:r>
      <w:r w:rsidRPr="00E14310">
        <w:rPr>
          <w:rFonts w:ascii="Montserrat" w:eastAsia="Montserrat" w:hAnsi="Montserrat" w:cs="Montserrat"/>
        </w:rPr>
        <w:t xml:space="preserve">sto del segundo párrafo del artículo 92 de la Ley de Obras Púbicas y Servicios Relacionados con las Mismas. Durante la ejecución del Servicio, aplicadas por la </w:t>
      </w:r>
      <w:r w:rsidRPr="00E14310">
        <w:rPr>
          <w:rFonts w:ascii="Montserrat" w:eastAsia="Montserrat" w:hAnsi="Montserrat" w:cs="Montserrat"/>
          <w:b/>
        </w:rPr>
        <w:t>SEDATU</w:t>
      </w:r>
      <w:r w:rsidRPr="00E14310">
        <w:rPr>
          <w:rFonts w:ascii="Montserrat" w:eastAsia="Montserrat" w:hAnsi="Montserrat" w:cs="Montserrat"/>
        </w:rPr>
        <w:t>, cuando:</w:t>
      </w:r>
    </w:p>
    <w:p w14:paraId="17174BA8" w14:textId="77777777" w:rsidR="00672CE2" w:rsidRPr="00E14310" w:rsidRDefault="00672CE2">
      <w:pPr>
        <w:tabs>
          <w:tab w:val="left" w:pos="318"/>
        </w:tabs>
        <w:jc w:val="both"/>
        <w:rPr>
          <w:rFonts w:ascii="Montserrat" w:eastAsia="Montserrat" w:hAnsi="Montserrat" w:cs="Montserrat"/>
        </w:rPr>
      </w:pPr>
    </w:p>
    <w:p w14:paraId="73BE34A2" w14:textId="77777777" w:rsidR="00672CE2" w:rsidRPr="00E14310" w:rsidRDefault="005B6C61">
      <w:pPr>
        <w:numPr>
          <w:ilvl w:val="0"/>
          <w:numId w:val="5"/>
        </w:numPr>
        <w:tabs>
          <w:tab w:val="left" w:pos="318"/>
        </w:tabs>
        <w:jc w:val="both"/>
        <w:rPr>
          <w:rFonts w:ascii="Montserrat" w:eastAsia="Montserrat" w:hAnsi="Montserrat" w:cs="Montserrat"/>
        </w:rPr>
      </w:pPr>
      <w:r w:rsidRPr="00E14310">
        <w:rPr>
          <w:rFonts w:ascii="Montserrat" w:eastAsia="Montserrat" w:hAnsi="Montserrat" w:cs="Montserrat"/>
        </w:rPr>
        <w:t>No cumpla con sus obligaciones contractuales por causas imputables a ellos y qu</w:t>
      </w:r>
      <w:r w:rsidRPr="00E14310">
        <w:rPr>
          <w:rFonts w:ascii="Montserrat" w:eastAsia="Montserrat" w:hAnsi="Montserrat" w:cs="Montserrat"/>
        </w:rPr>
        <w:t xml:space="preserve">e, como consecuencia, causen daños y perjuicios a la </w:t>
      </w:r>
      <w:r w:rsidRPr="00E14310">
        <w:rPr>
          <w:rFonts w:ascii="Montserrat" w:eastAsia="Montserrat" w:hAnsi="Montserrat" w:cs="Montserrat"/>
          <w:b/>
        </w:rPr>
        <w:t>SEDATU</w:t>
      </w:r>
      <w:r w:rsidRPr="00E14310">
        <w:rPr>
          <w:rFonts w:ascii="Montserrat" w:eastAsia="Montserrat" w:hAnsi="Montserrat" w:cs="Montserrat"/>
        </w:rPr>
        <w:t>, de conformidad con lo establecido en el modelo de contrato.</w:t>
      </w:r>
    </w:p>
    <w:p w14:paraId="62F62B6D" w14:textId="77777777" w:rsidR="00672CE2" w:rsidRPr="00E14310" w:rsidRDefault="00672CE2">
      <w:pPr>
        <w:pBdr>
          <w:top w:val="nil"/>
          <w:left w:val="nil"/>
          <w:bottom w:val="nil"/>
          <w:right w:val="nil"/>
          <w:between w:val="nil"/>
        </w:pBdr>
        <w:ind w:left="720"/>
        <w:rPr>
          <w:rFonts w:ascii="Montserrat" w:eastAsia="Montserrat" w:hAnsi="Montserrat" w:cs="Montserrat"/>
          <w:color w:val="000000"/>
        </w:rPr>
      </w:pPr>
    </w:p>
    <w:p w14:paraId="18ECE91D" w14:textId="77777777" w:rsidR="00672CE2" w:rsidRPr="00E14310" w:rsidRDefault="005B6C61">
      <w:pPr>
        <w:numPr>
          <w:ilvl w:val="0"/>
          <w:numId w:val="5"/>
        </w:numPr>
        <w:tabs>
          <w:tab w:val="left" w:pos="318"/>
        </w:tabs>
        <w:jc w:val="both"/>
        <w:rPr>
          <w:rFonts w:ascii="Montserrat" w:eastAsia="Montserrat" w:hAnsi="Montserrat" w:cs="Montserrat"/>
        </w:rPr>
      </w:pPr>
      <w:r w:rsidRPr="00E14310">
        <w:rPr>
          <w:rFonts w:ascii="Montserrat" w:eastAsia="Montserrat" w:hAnsi="Montserrat" w:cs="Montserrat"/>
        </w:rPr>
        <w:t xml:space="preserve">Asimismo, cuando los trabajos o una parte de ellos no cumplan con las calidades especificadas pero que a juicio de la </w:t>
      </w:r>
      <w:r w:rsidRPr="00E14310">
        <w:rPr>
          <w:rFonts w:ascii="Montserrat" w:eastAsia="Montserrat" w:hAnsi="Montserrat" w:cs="Montserrat"/>
          <w:b/>
        </w:rPr>
        <w:t>SEDATU</w:t>
      </w:r>
      <w:r w:rsidRPr="00E14310">
        <w:rPr>
          <w:rFonts w:ascii="Montserrat" w:eastAsia="Montserrat" w:hAnsi="Montserrat" w:cs="Montserrat"/>
        </w:rPr>
        <w:t xml:space="preserve"> es suscep</w:t>
      </w:r>
      <w:r w:rsidRPr="00E14310">
        <w:rPr>
          <w:rFonts w:ascii="Montserrat" w:eastAsia="Montserrat" w:hAnsi="Montserrat" w:cs="Montserrat"/>
        </w:rPr>
        <w:t>tible de usarse, se aplicará una sanción determinada en base a la diferencia de calidades estimada por la Residencia.</w:t>
      </w:r>
    </w:p>
    <w:p w14:paraId="53B7C252" w14:textId="77777777" w:rsidR="00672CE2" w:rsidRPr="00E14310" w:rsidRDefault="00672CE2">
      <w:pPr>
        <w:rPr>
          <w:rFonts w:ascii="Montserrat" w:eastAsia="Montserrat" w:hAnsi="Montserrat" w:cs="Montserrat"/>
        </w:rPr>
      </w:pPr>
      <w:bookmarkStart w:id="45" w:name="bookmark=id.37m2jsg" w:colFirst="0" w:colLast="0"/>
      <w:bookmarkEnd w:id="45"/>
    </w:p>
    <w:p w14:paraId="4BA693E3"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4.4. SISTEMA DE BITÁCORA ELECTRÓNICA Y SEGUIMIENTO DE OBRA (BESOP)</w:t>
      </w:r>
    </w:p>
    <w:p w14:paraId="50844BF9" w14:textId="77777777" w:rsidR="00672CE2" w:rsidRPr="00E14310" w:rsidRDefault="00672CE2">
      <w:pPr>
        <w:rPr>
          <w:rFonts w:ascii="Montserrat" w:eastAsia="Montserrat" w:hAnsi="Montserrat" w:cs="Montserrat"/>
        </w:rPr>
      </w:pPr>
    </w:p>
    <w:p w14:paraId="7E63677F"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La bitácora es el instrumento técnico que constituye el medio de comu</w:t>
      </w:r>
      <w:r w:rsidRPr="00E14310">
        <w:rPr>
          <w:rFonts w:ascii="Montserrat" w:eastAsia="Montserrat" w:hAnsi="Montserrat" w:cs="Montserrat"/>
        </w:rPr>
        <w:t xml:space="preserve">nicación entre la </w:t>
      </w:r>
      <w:r w:rsidRPr="00E14310">
        <w:rPr>
          <w:rFonts w:ascii="Montserrat" w:eastAsia="Montserrat" w:hAnsi="Montserrat" w:cs="Montserrat"/>
          <w:b/>
        </w:rPr>
        <w:t xml:space="preserve">SEDATU </w:t>
      </w:r>
      <w:r w:rsidRPr="00E14310">
        <w:rPr>
          <w:rFonts w:ascii="Montserrat" w:eastAsia="Montserrat" w:hAnsi="Montserrat" w:cs="Montserrat"/>
        </w:rPr>
        <w:t xml:space="preserve">y el </w:t>
      </w:r>
      <w:r w:rsidRPr="00E14310">
        <w:rPr>
          <w:rFonts w:ascii="Montserrat" w:eastAsia="Montserrat" w:hAnsi="Montserrat" w:cs="Montserrat"/>
          <w:b/>
        </w:rPr>
        <w:t xml:space="preserve">CONTRATISTA </w:t>
      </w:r>
      <w:r w:rsidRPr="00E14310">
        <w:rPr>
          <w:rFonts w:ascii="Montserrat" w:eastAsia="Montserrat" w:hAnsi="Montserrat" w:cs="Montserrat"/>
        </w:rPr>
        <w:t>a quien se adjudique el contrato resultado de esta licitación, en la cual se registrarán los asuntos y eventos importantes que se presenten durante la ejecución de los trabajos y su uso será obligatorio en términos</w:t>
      </w:r>
      <w:r w:rsidRPr="00E14310">
        <w:rPr>
          <w:rFonts w:ascii="Montserrat" w:eastAsia="Montserrat" w:hAnsi="Montserrat" w:cs="Montserrat"/>
        </w:rPr>
        <w:t xml:space="preserve"> de los artículos 122 a 126 del Reglamento.</w:t>
      </w:r>
    </w:p>
    <w:p w14:paraId="46865D63" w14:textId="77777777" w:rsidR="00672CE2" w:rsidRPr="00E14310" w:rsidRDefault="00672CE2">
      <w:pPr>
        <w:rPr>
          <w:rFonts w:ascii="Montserrat" w:eastAsia="Montserrat" w:hAnsi="Montserrat" w:cs="Montserrat"/>
        </w:rPr>
      </w:pPr>
    </w:p>
    <w:p w14:paraId="2BB96852"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Su elaboración, control y seguimiento se hará en la plataforma electrónica de la SFP mediante la cual se opera el instrumento técnico, por lo que el Superintendente deberá contar con la Firma Electrónica avanzad</w:t>
      </w:r>
      <w:r w:rsidRPr="00E14310">
        <w:rPr>
          <w:rFonts w:ascii="Montserrat" w:eastAsia="Montserrat" w:hAnsi="Montserrat" w:cs="Montserrat"/>
        </w:rPr>
        <w:t>a (FIEL) (e. firma) expedida por el SAT y acreditar su uso y manejo para poder asentar y firmar las notas correspondientes a la ejecución del contrato de obra pública a precio alzado.</w:t>
      </w:r>
    </w:p>
    <w:p w14:paraId="02E3E4F7" w14:textId="77777777" w:rsidR="00672CE2" w:rsidRPr="00E14310" w:rsidRDefault="00672CE2">
      <w:pPr>
        <w:tabs>
          <w:tab w:val="left" w:pos="460"/>
        </w:tabs>
        <w:rPr>
          <w:rFonts w:ascii="Montserrat" w:eastAsia="Montserrat" w:hAnsi="Montserrat" w:cs="Montserrat"/>
          <w:b/>
        </w:rPr>
      </w:pPr>
    </w:p>
    <w:p w14:paraId="7BD37CAB" w14:textId="77777777" w:rsidR="00672CE2" w:rsidRPr="00E14310" w:rsidRDefault="005B6C61">
      <w:pPr>
        <w:tabs>
          <w:tab w:val="left" w:pos="460"/>
        </w:tabs>
        <w:rPr>
          <w:rFonts w:ascii="Montserrat" w:eastAsia="Montserrat" w:hAnsi="Montserrat" w:cs="Montserrat"/>
          <w:b/>
        </w:rPr>
      </w:pPr>
      <w:r w:rsidRPr="00E14310">
        <w:rPr>
          <w:rFonts w:ascii="Montserrat" w:eastAsia="Montserrat" w:hAnsi="Montserrat" w:cs="Montserrat"/>
          <w:b/>
        </w:rPr>
        <w:t>4.5.</w:t>
      </w:r>
      <w:r w:rsidRPr="00E14310">
        <w:rPr>
          <w:rFonts w:ascii="Montserrat" w:eastAsia="Montserrat" w:hAnsi="Montserrat" w:cs="Montserrat"/>
        </w:rPr>
        <w:tab/>
      </w:r>
      <w:r w:rsidRPr="00E14310">
        <w:rPr>
          <w:rFonts w:ascii="Montserrat" w:eastAsia="Montserrat" w:hAnsi="Montserrat" w:cs="Montserrat"/>
          <w:b/>
        </w:rPr>
        <w:t>IMPUESTOS Y DERECHOS</w:t>
      </w:r>
    </w:p>
    <w:p w14:paraId="7B629B04" w14:textId="77777777" w:rsidR="00672CE2" w:rsidRPr="00E14310" w:rsidRDefault="00672CE2">
      <w:pPr>
        <w:rPr>
          <w:rFonts w:ascii="Montserrat" w:eastAsia="Montserrat" w:hAnsi="Montserrat" w:cs="Montserrat"/>
        </w:rPr>
      </w:pPr>
    </w:p>
    <w:p w14:paraId="10E1D2C8" w14:textId="77777777" w:rsidR="00672CE2" w:rsidRPr="00E14310" w:rsidRDefault="005B6C61">
      <w:pPr>
        <w:ind w:right="80"/>
        <w:jc w:val="both"/>
        <w:rPr>
          <w:rFonts w:ascii="Montserrat" w:eastAsia="Montserrat" w:hAnsi="Montserrat" w:cs="Montserrat"/>
        </w:rPr>
      </w:pPr>
      <w:r w:rsidRPr="00E14310">
        <w:rPr>
          <w:rFonts w:ascii="Montserrat" w:eastAsia="Montserrat" w:hAnsi="Montserrat" w:cs="Montserrat"/>
        </w:rPr>
        <w:t xml:space="preserve">Todos los impuestos y derechos que procedan serán pagados por el </w:t>
      </w:r>
      <w:r w:rsidRPr="00E14310">
        <w:rPr>
          <w:rFonts w:ascii="Montserrat" w:eastAsia="Montserrat" w:hAnsi="Montserrat" w:cs="Montserrat"/>
          <w:b/>
        </w:rPr>
        <w:t>CONTRATISTA,</w:t>
      </w:r>
      <w:r w:rsidRPr="00E14310">
        <w:rPr>
          <w:rFonts w:ascii="Montserrat" w:eastAsia="Montserrat" w:hAnsi="Montserrat" w:cs="Montserrat"/>
        </w:rPr>
        <w:t xml:space="preserve"> de acuerdo con lo establecido en las disposiciones fiscales vigentes en la materia.</w:t>
      </w:r>
    </w:p>
    <w:p w14:paraId="425FEC8B" w14:textId="77777777" w:rsidR="00672CE2" w:rsidRPr="00E14310" w:rsidRDefault="00672CE2">
      <w:pPr>
        <w:rPr>
          <w:rFonts w:ascii="Montserrat" w:eastAsia="Montserrat" w:hAnsi="Montserrat" w:cs="Montserrat"/>
        </w:rPr>
      </w:pPr>
    </w:p>
    <w:p w14:paraId="75025893"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El Impuesto sobre el Valor Agregado deberá indicarse por separado del precio ofertado en su p</w:t>
      </w:r>
      <w:r w:rsidRPr="00E14310">
        <w:rPr>
          <w:rFonts w:ascii="Montserrat" w:eastAsia="Montserrat" w:hAnsi="Montserrat" w:cs="Montserrat"/>
        </w:rPr>
        <w:t>ropuesta; en caso de no señalarlo, este se entenderá como incluido en el precio.</w:t>
      </w:r>
    </w:p>
    <w:p w14:paraId="760CF590" w14:textId="77777777" w:rsidR="00672CE2" w:rsidRPr="00E14310" w:rsidRDefault="00672CE2">
      <w:pPr>
        <w:rPr>
          <w:rFonts w:ascii="Montserrat" w:eastAsia="Montserrat" w:hAnsi="Montserrat" w:cs="Montserrat"/>
        </w:rPr>
      </w:pPr>
    </w:p>
    <w:p w14:paraId="6A358062"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 xml:space="preserve">Los impuestos y derechos que procedan relativos a las actividades encaminadas a la ejecución de los trabajos serán pagados por el </w:t>
      </w:r>
      <w:r w:rsidRPr="00E14310">
        <w:rPr>
          <w:rFonts w:ascii="Montserrat" w:eastAsia="Montserrat" w:hAnsi="Montserrat" w:cs="Montserrat"/>
          <w:b/>
        </w:rPr>
        <w:t>CONTRATISTA</w:t>
      </w:r>
      <w:r w:rsidRPr="00E14310">
        <w:rPr>
          <w:rFonts w:ascii="Montserrat" w:eastAsia="Montserrat" w:hAnsi="Montserrat" w:cs="Montserrat"/>
        </w:rPr>
        <w:t xml:space="preserve">, de igual forma aquellos gastos </w:t>
      </w:r>
      <w:r w:rsidRPr="00E14310">
        <w:rPr>
          <w:rFonts w:ascii="Montserrat" w:eastAsia="Montserrat" w:hAnsi="Montserrat" w:cs="Montserrat"/>
        </w:rPr>
        <w:t>derivados, en su caso, de las adquisiciones de productos importados que necesite para cumplir con los trabajos contratados, incluyendo los gastos de aduanas y demás derechos de importación.</w:t>
      </w:r>
    </w:p>
    <w:p w14:paraId="218B1F2C" w14:textId="77777777" w:rsidR="00672CE2" w:rsidRPr="00E14310" w:rsidRDefault="00672CE2">
      <w:pPr>
        <w:tabs>
          <w:tab w:val="left" w:pos="460"/>
        </w:tabs>
        <w:jc w:val="both"/>
        <w:rPr>
          <w:rFonts w:ascii="Montserrat" w:eastAsia="Montserrat" w:hAnsi="Montserrat" w:cs="Montserrat"/>
          <w:b/>
        </w:rPr>
      </w:pPr>
    </w:p>
    <w:p w14:paraId="7137A037" w14:textId="77777777" w:rsidR="00672CE2" w:rsidRPr="00E14310" w:rsidRDefault="005B6C61">
      <w:pPr>
        <w:tabs>
          <w:tab w:val="left" w:pos="460"/>
        </w:tabs>
        <w:jc w:val="both"/>
        <w:rPr>
          <w:rFonts w:ascii="Montserrat" w:eastAsia="Montserrat" w:hAnsi="Montserrat" w:cs="Montserrat"/>
          <w:b/>
        </w:rPr>
      </w:pPr>
      <w:r w:rsidRPr="00E14310">
        <w:rPr>
          <w:rFonts w:ascii="Montserrat" w:eastAsia="Montserrat" w:hAnsi="Montserrat" w:cs="Montserrat"/>
          <w:b/>
        </w:rPr>
        <w:t>4.6.</w:t>
      </w:r>
      <w:r w:rsidRPr="00E14310">
        <w:rPr>
          <w:rFonts w:ascii="Montserrat" w:eastAsia="Montserrat" w:hAnsi="Montserrat" w:cs="Montserrat"/>
        </w:rPr>
        <w:tab/>
      </w:r>
      <w:r w:rsidRPr="00E14310">
        <w:rPr>
          <w:rFonts w:ascii="Montserrat" w:eastAsia="Montserrat" w:hAnsi="Montserrat" w:cs="Montserrat"/>
          <w:b/>
        </w:rPr>
        <w:t xml:space="preserve">CUMPLIMIENTO DE OBLIGACIONES ESTABLECIDAS EN LA LEY FEDERAL </w:t>
      </w:r>
      <w:r w:rsidRPr="00E14310">
        <w:rPr>
          <w:rFonts w:ascii="Montserrat" w:eastAsia="Montserrat" w:hAnsi="Montserrat" w:cs="Montserrat"/>
          <w:b/>
        </w:rPr>
        <w:t xml:space="preserve">PARA LA PREVENCIÓN E IDENTIFICACIÓN DE OPERACIONES CON RECURSOS DE PROCEDENCIA ILÍCITA (LFPIORPI) </w:t>
      </w:r>
    </w:p>
    <w:p w14:paraId="7E0A57E3" w14:textId="77777777" w:rsidR="00672CE2" w:rsidRPr="00E14310" w:rsidRDefault="00672CE2">
      <w:pPr>
        <w:ind w:right="60"/>
        <w:jc w:val="both"/>
        <w:rPr>
          <w:rFonts w:ascii="Montserrat" w:eastAsia="Montserrat" w:hAnsi="Montserrat" w:cs="Montserrat"/>
        </w:rPr>
      </w:pPr>
    </w:p>
    <w:p w14:paraId="6DDA8DAF"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Si el </w:t>
      </w:r>
      <w:r w:rsidRPr="00E14310">
        <w:rPr>
          <w:rFonts w:ascii="Montserrat" w:eastAsia="Montserrat" w:hAnsi="Montserrat" w:cs="Montserrat"/>
          <w:b/>
        </w:rPr>
        <w:t>CONTRATISTA</w:t>
      </w:r>
      <w:r w:rsidRPr="00E14310">
        <w:rPr>
          <w:rFonts w:ascii="Montserrat" w:eastAsia="Montserrat" w:hAnsi="Montserrat" w:cs="Montserrat"/>
        </w:rPr>
        <w:t xml:space="preserve"> realiza Actividades Vulnerables de las previstas en el Artículo 17 de la Ley Federal para la Prevención e Identificación de Operaciones co</w:t>
      </w:r>
      <w:r w:rsidRPr="00E14310">
        <w:rPr>
          <w:rFonts w:ascii="Montserrat" w:eastAsia="Montserrat" w:hAnsi="Montserrat" w:cs="Montserrat"/>
        </w:rPr>
        <w:t>n Recursos de Procedencia Ilícita (LFPIORPI), o es cliente o usuario de quienes realizan Actividades Vulnerables, está obligado a cumplir con las obligaciones estipuladas en Artículos 18, 19, 20, 21 y 22 de la LFPIORPI, según aplique.</w:t>
      </w:r>
    </w:p>
    <w:p w14:paraId="747A53E7" w14:textId="77777777" w:rsidR="00672CE2" w:rsidRPr="00E14310" w:rsidRDefault="00672CE2">
      <w:pPr>
        <w:rPr>
          <w:rFonts w:ascii="Montserrat" w:eastAsia="Montserrat" w:hAnsi="Montserrat" w:cs="Montserrat"/>
          <w:b/>
        </w:rPr>
      </w:pPr>
    </w:p>
    <w:p w14:paraId="13F1C353" w14:textId="77777777" w:rsidR="00672CE2" w:rsidRPr="00E14310" w:rsidRDefault="005B6C61">
      <w:pPr>
        <w:rPr>
          <w:rFonts w:ascii="Montserrat" w:eastAsia="Montserrat" w:hAnsi="Montserrat" w:cs="Montserrat"/>
          <w:b/>
        </w:rPr>
      </w:pPr>
      <w:r w:rsidRPr="00E14310">
        <w:rPr>
          <w:rFonts w:ascii="Montserrat" w:eastAsia="Montserrat" w:hAnsi="Montserrat" w:cs="Montserrat"/>
          <w:b/>
        </w:rPr>
        <w:t>CAPÍTULO 5 – OTRAS C</w:t>
      </w:r>
      <w:r w:rsidRPr="00E14310">
        <w:rPr>
          <w:rFonts w:ascii="Montserrat" w:eastAsia="Montserrat" w:hAnsi="Montserrat" w:cs="Montserrat"/>
          <w:b/>
        </w:rPr>
        <w:t>ONSIDERACIONES</w:t>
      </w:r>
    </w:p>
    <w:p w14:paraId="3CDF0B1D" w14:textId="77777777" w:rsidR="00672CE2" w:rsidRPr="00E14310" w:rsidRDefault="00672CE2">
      <w:pPr>
        <w:rPr>
          <w:rFonts w:ascii="Montserrat" w:eastAsia="Montserrat" w:hAnsi="Montserrat" w:cs="Montserrat"/>
        </w:rPr>
      </w:pPr>
    </w:p>
    <w:p w14:paraId="53BA27B5" w14:textId="77777777" w:rsidR="00672CE2" w:rsidRPr="00E14310" w:rsidRDefault="005B6C61">
      <w:pPr>
        <w:tabs>
          <w:tab w:val="left" w:pos="460"/>
        </w:tabs>
        <w:rPr>
          <w:rFonts w:ascii="Montserrat" w:eastAsia="Montserrat" w:hAnsi="Montserrat" w:cs="Montserrat"/>
          <w:b/>
        </w:rPr>
      </w:pPr>
      <w:r w:rsidRPr="00E14310">
        <w:rPr>
          <w:rFonts w:ascii="Montserrat" w:eastAsia="Montserrat" w:hAnsi="Montserrat" w:cs="Montserrat"/>
          <w:b/>
        </w:rPr>
        <w:t>5.1.</w:t>
      </w:r>
      <w:r w:rsidRPr="00E14310">
        <w:rPr>
          <w:rFonts w:ascii="Montserrat" w:eastAsia="Montserrat" w:hAnsi="Montserrat" w:cs="Montserrat"/>
        </w:rPr>
        <w:tab/>
      </w:r>
      <w:r w:rsidRPr="00E14310">
        <w:rPr>
          <w:rFonts w:ascii="Montserrat" w:eastAsia="Montserrat" w:hAnsi="Montserrat" w:cs="Montserrat"/>
          <w:b/>
        </w:rPr>
        <w:t>INCONFORMIDADES</w:t>
      </w:r>
    </w:p>
    <w:p w14:paraId="2792323B" w14:textId="77777777" w:rsidR="00672CE2" w:rsidRPr="00E14310" w:rsidRDefault="00672CE2">
      <w:pPr>
        <w:tabs>
          <w:tab w:val="left" w:pos="460"/>
        </w:tabs>
        <w:rPr>
          <w:rFonts w:ascii="Montserrat" w:eastAsia="Montserrat" w:hAnsi="Montserrat" w:cs="Montserrat"/>
          <w:b/>
        </w:rPr>
      </w:pPr>
    </w:p>
    <w:p w14:paraId="2E9DD55B" w14:textId="77777777" w:rsidR="00672CE2" w:rsidRPr="00E14310" w:rsidRDefault="005B6C61">
      <w:pPr>
        <w:ind w:right="80"/>
        <w:jc w:val="both"/>
        <w:rPr>
          <w:rFonts w:ascii="Montserrat" w:eastAsia="Montserrat" w:hAnsi="Montserrat" w:cs="Montserrat"/>
        </w:rPr>
      </w:pPr>
      <w:bookmarkStart w:id="46" w:name="_heading=h.1mrcu09" w:colFirst="0" w:colLast="0"/>
      <w:bookmarkEnd w:id="46"/>
      <w:r w:rsidRPr="00E14310">
        <w:rPr>
          <w:rFonts w:ascii="Montserrat" w:eastAsia="Montserrat" w:hAnsi="Montserrat" w:cs="Montserrat"/>
        </w:rPr>
        <w:t xml:space="preserve">Los </w:t>
      </w:r>
      <w:r w:rsidRPr="00E14310">
        <w:rPr>
          <w:rFonts w:ascii="Montserrat" w:eastAsia="Montserrat" w:hAnsi="Montserrat" w:cs="Montserrat"/>
          <w:b/>
        </w:rPr>
        <w:t>LICITANTE</w:t>
      </w:r>
      <w:r w:rsidRPr="00E14310">
        <w:rPr>
          <w:rFonts w:ascii="Montserrat" w:eastAsia="Montserrat" w:hAnsi="Montserrat" w:cs="Montserrat"/>
        </w:rPr>
        <w:t xml:space="preserve"> podrán inconformarse por escrito conforme lo establece el artículo 84 de</w:t>
      </w:r>
      <w:r w:rsidRPr="00E14310">
        <w:rPr>
          <w:rFonts w:ascii="Montserrat" w:eastAsia="Montserrat" w:hAnsi="Montserrat" w:cs="Montserrat"/>
          <w:b/>
        </w:rPr>
        <w:t xml:space="preserve"> </w:t>
      </w:r>
      <w:r w:rsidRPr="00E14310">
        <w:rPr>
          <w:rFonts w:ascii="Montserrat" w:eastAsia="Montserrat" w:hAnsi="Montserrat" w:cs="Montserrat"/>
        </w:rPr>
        <w:t>la</w:t>
      </w:r>
      <w:r w:rsidRPr="00E14310">
        <w:rPr>
          <w:rFonts w:ascii="Montserrat" w:eastAsia="Montserrat" w:hAnsi="Montserrat" w:cs="Montserrat"/>
          <w:b/>
        </w:rPr>
        <w:t xml:space="preserve"> </w:t>
      </w:r>
      <w:r w:rsidRPr="00E14310">
        <w:rPr>
          <w:rFonts w:ascii="Montserrat" w:eastAsia="Montserrat" w:hAnsi="Montserrat" w:cs="Montserrat"/>
        </w:rPr>
        <w:t>Ley, en la SFP,</w:t>
      </w:r>
      <w:r w:rsidRPr="00E14310">
        <w:rPr>
          <w:rFonts w:ascii="Montserrat" w:eastAsia="Montserrat" w:hAnsi="Montserrat" w:cs="Montserrat"/>
          <w:b/>
        </w:rPr>
        <w:t xml:space="preserve"> </w:t>
      </w:r>
      <w:r w:rsidRPr="00E14310">
        <w:rPr>
          <w:rFonts w:ascii="Montserrat" w:eastAsia="Montserrat" w:hAnsi="Montserrat" w:cs="Montserrat"/>
        </w:rPr>
        <w:t xml:space="preserve">con domicilio en Av. Insurgentes Sur No. 1735, Col. Guadalupe </w:t>
      </w:r>
      <w:proofErr w:type="spellStart"/>
      <w:r w:rsidRPr="00E14310">
        <w:rPr>
          <w:rFonts w:ascii="Montserrat" w:eastAsia="Montserrat" w:hAnsi="Montserrat" w:cs="Montserrat"/>
        </w:rPr>
        <w:t>Inn</w:t>
      </w:r>
      <w:proofErr w:type="spellEnd"/>
      <w:r w:rsidRPr="00E14310">
        <w:rPr>
          <w:rFonts w:ascii="Montserrat" w:eastAsia="Montserrat" w:hAnsi="Montserrat" w:cs="Montserrat"/>
        </w:rPr>
        <w:t>, C.P. 01020, Ciudad de</w:t>
      </w:r>
      <w:r w:rsidRPr="00E14310">
        <w:rPr>
          <w:rFonts w:ascii="Montserrat" w:eastAsia="Montserrat" w:hAnsi="Montserrat" w:cs="Montserrat"/>
          <w:b/>
        </w:rPr>
        <w:t xml:space="preserve"> </w:t>
      </w:r>
      <w:r w:rsidRPr="00E14310">
        <w:rPr>
          <w:rFonts w:ascii="Montserrat" w:eastAsia="Montserrat" w:hAnsi="Montserrat" w:cs="Montserrat"/>
        </w:rPr>
        <w:t xml:space="preserve">México, o a través del sistema </w:t>
      </w:r>
      <w:r w:rsidRPr="00E14310">
        <w:rPr>
          <w:rFonts w:ascii="Montserrat" w:eastAsia="Montserrat" w:hAnsi="Montserrat" w:cs="Montserrat"/>
          <w:b/>
        </w:rPr>
        <w:t>COMPRANET</w:t>
      </w:r>
      <w:r w:rsidRPr="00E14310">
        <w:rPr>
          <w:rFonts w:ascii="Montserrat" w:eastAsia="Montserrat" w:hAnsi="Montserrat" w:cs="Montserrat"/>
        </w:rPr>
        <w:t>.</w:t>
      </w:r>
    </w:p>
    <w:p w14:paraId="780EC851" w14:textId="77777777" w:rsidR="00672CE2" w:rsidRPr="00E14310" w:rsidRDefault="00672CE2">
      <w:pPr>
        <w:ind w:right="80"/>
        <w:jc w:val="both"/>
        <w:rPr>
          <w:rFonts w:ascii="Montserrat" w:eastAsia="Montserrat" w:hAnsi="Montserrat" w:cs="Montserrat"/>
        </w:rPr>
      </w:pPr>
    </w:p>
    <w:p w14:paraId="6A27B778" w14:textId="77777777" w:rsidR="00672CE2" w:rsidRPr="00E14310" w:rsidRDefault="005B6C61">
      <w:pPr>
        <w:jc w:val="both"/>
        <w:rPr>
          <w:rFonts w:ascii="Montserrat" w:eastAsia="Montserrat" w:hAnsi="Montserrat" w:cs="Montserrat"/>
        </w:rPr>
      </w:pPr>
      <w:r w:rsidRPr="00E14310">
        <w:rPr>
          <w:rFonts w:ascii="Montserrat" w:eastAsia="Montserrat" w:hAnsi="Montserrat" w:cs="Montserrat"/>
        </w:rPr>
        <w:t xml:space="preserve">Asimismo, ante el </w:t>
      </w:r>
      <w:r w:rsidRPr="00E14310">
        <w:rPr>
          <w:rFonts w:ascii="Montserrat" w:eastAsia="Montserrat" w:hAnsi="Montserrat" w:cs="Montserrat"/>
          <w:b/>
        </w:rPr>
        <w:t xml:space="preserve">OIC </w:t>
      </w:r>
      <w:r w:rsidRPr="00E14310">
        <w:rPr>
          <w:rFonts w:ascii="Montserrat" w:eastAsia="Montserrat" w:hAnsi="Montserrat" w:cs="Montserrat"/>
        </w:rPr>
        <w:t xml:space="preserve">de La </w:t>
      </w:r>
      <w:r w:rsidRPr="00E14310">
        <w:rPr>
          <w:rFonts w:ascii="Montserrat" w:eastAsia="Montserrat" w:hAnsi="Montserrat" w:cs="Montserrat"/>
          <w:b/>
        </w:rPr>
        <w:t>SEDATU</w:t>
      </w:r>
      <w:r w:rsidRPr="00E14310">
        <w:rPr>
          <w:rFonts w:ascii="Montserrat" w:eastAsia="Montserrat" w:hAnsi="Montserrat" w:cs="Montserrat"/>
        </w:rPr>
        <w:t>, en el domicilio ubicado en Av. Nuevo León No. 210; Col. Hipódromo Condesa, Alcaldía Cuau</w:t>
      </w:r>
      <w:r w:rsidRPr="00E14310">
        <w:rPr>
          <w:rFonts w:ascii="Montserrat" w:eastAsia="Montserrat" w:hAnsi="Montserrat" w:cs="Montserrat"/>
        </w:rPr>
        <w:t>htémoc, C.P. 06100, Ciudad de México.</w:t>
      </w:r>
    </w:p>
    <w:p w14:paraId="10B6741A" w14:textId="77777777" w:rsidR="00672CE2" w:rsidRPr="00E14310" w:rsidRDefault="00672CE2">
      <w:pPr>
        <w:jc w:val="both"/>
        <w:rPr>
          <w:rFonts w:ascii="Montserrat" w:eastAsia="Montserrat" w:hAnsi="Montserrat" w:cs="Montserrat"/>
        </w:rPr>
      </w:pPr>
    </w:p>
    <w:p w14:paraId="4290C670" w14:textId="77777777" w:rsidR="00672CE2" w:rsidRPr="00E14310" w:rsidRDefault="005B6C61">
      <w:pPr>
        <w:tabs>
          <w:tab w:val="left" w:pos="460"/>
        </w:tabs>
        <w:rPr>
          <w:rFonts w:ascii="Montserrat" w:eastAsia="Montserrat" w:hAnsi="Montserrat" w:cs="Montserrat"/>
          <w:b/>
        </w:rPr>
      </w:pPr>
      <w:r w:rsidRPr="00E14310">
        <w:rPr>
          <w:rFonts w:ascii="Montserrat" w:eastAsia="Montserrat" w:hAnsi="Montserrat" w:cs="Montserrat"/>
          <w:b/>
        </w:rPr>
        <w:t>5.2.</w:t>
      </w:r>
      <w:r w:rsidRPr="00E14310">
        <w:rPr>
          <w:rFonts w:ascii="Montserrat" w:eastAsia="Montserrat" w:hAnsi="Montserrat" w:cs="Montserrat"/>
        </w:rPr>
        <w:tab/>
      </w:r>
      <w:r w:rsidRPr="00E14310">
        <w:rPr>
          <w:rFonts w:ascii="Montserrat" w:eastAsia="Montserrat" w:hAnsi="Montserrat" w:cs="Montserrat"/>
          <w:b/>
        </w:rPr>
        <w:t>PROHIBICIÓN DE CESIÓN</w:t>
      </w:r>
    </w:p>
    <w:p w14:paraId="47198AFB" w14:textId="77777777" w:rsidR="00672CE2" w:rsidRPr="00E14310" w:rsidRDefault="00672CE2">
      <w:pPr>
        <w:rPr>
          <w:rFonts w:ascii="Montserrat" w:eastAsia="Montserrat" w:hAnsi="Montserrat" w:cs="Montserrat"/>
        </w:rPr>
      </w:pPr>
    </w:p>
    <w:p w14:paraId="39F5A649" w14:textId="77777777" w:rsidR="00672CE2" w:rsidRPr="00E14310" w:rsidRDefault="005B6C61">
      <w:pPr>
        <w:ind w:right="60"/>
        <w:jc w:val="both"/>
        <w:rPr>
          <w:rFonts w:ascii="Montserrat" w:eastAsia="Montserrat" w:hAnsi="Montserrat" w:cs="Montserrat"/>
        </w:rPr>
      </w:pPr>
      <w:r w:rsidRPr="00E14310">
        <w:rPr>
          <w:rFonts w:ascii="Montserrat" w:eastAsia="Montserrat" w:hAnsi="Montserrat" w:cs="Montserrat"/>
        </w:rPr>
        <w:t>Los derechos y obligaciones que se deriven del contrato objeto de este procedimiento no podrán cederse en forma parcial o total en favor de cualquier otra persona física o moral, con excepc</w:t>
      </w:r>
      <w:r w:rsidRPr="00E14310">
        <w:rPr>
          <w:rFonts w:ascii="Montserrat" w:eastAsia="Montserrat" w:hAnsi="Montserrat" w:cs="Montserrat"/>
        </w:rPr>
        <w:t xml:space="preserve">ión de los derechos de cobro sobre las estimaciones de los trabajos terminados, en cuyo supuesto se deberá contar con el consentimiento de la </w:t>
      </w:r>
      <w:r w:rsidRPr="00E14310">
        <w:rPr>
          <w:rFonts w:ascii="Montserrat" w:eastAsia="Montserrat" w:hAnsi="Montserrat" w:cs="Montserrat"/>
          <w:b/>
        </w:rPr>
        <w:t>SEDATU,</w:t>
      </w:r>
      <w:r w:rsidRPr="00E14310">
        <w:rPr>
          <w:rFonts w:ascii="Montserrat" w:eastAsia="Montserrat" w:hAnsi="Montserrat" w:cs="Montserrat"/>
        </w:rPr>
        <w:t xml:space="preserve"> según se establece en el artículo 47, último párrafo, de la Ley. El </w:t>
      </w:r>
      <w:r w:rsidRPr="00E14310">
        <w:rPr>
          <w:rFonts w:ascii="Montserrat" w:eastAsia="Montserrat" w:hAnsi="Montserrat" w:cs="Montserrat"/>
          <w:b/>
        </w:rPr>
        <w:t>CONTRATISTA</w:t>
      </w:r>
      <w:r w:rsidRPr="00E14310">
        <w:rPr>
          <w:rFonts w:ascii="Montserrat" w:eastAsia="Montserrat" w:hAnsi="Montserrat" w:cs="Montserrat"/>
        </w:rPr>
        <w:t xml:space="preserve"> a quien se adjudique el co</w:t>
      </w:r>
      <w:r w:rsidRPr="00E14310">
        <w:rPr>
          <w:rFonts w:ascii="Montserrat" w:eastAsia="Montserrat" w:hAnsi="Montserrat" w:cs="Montserrat"/>
        </w:rPr>
        <w:t xml:space="preserve">ntrato, no podrá hacerlo ejecutar por otro; en tal situación, el </w:t>
      </w:r>
      <w:r w:rsidRPr="00E14310">
        <w:rPr>
          <w:rFonts w:ascii="Montserrat" w:eastAsia="Montserrat" w:hAnsi="Montserrat" w:cs="Montserrat"/>
          <w:b/>
        </w:rPr>
        <w:t xml:space="preserve">CONTRATISTA </w:t>
      </w:r>
      <w:r w:rsidRPr="00E14310">
        <w:rPr>
          <w:rFonts w:ascii="Montserrat" w:eastAsia="Montserrat" w:hAnsi="Montserrat" w:cs="Montserrat"/>
        </w:rPr>
        <w:t xml:space="preserve">seguirá siendo el único responsable de la ejecución de los trabajos ante la </w:t>
      </w:r>
      <w:r w:rsidRPr="00E14310">
        <w:rPr>
          <w:rFonts w:ascii="Montserrat" w:eastAsia="Montserrat" w:hAnsi="Montserrat" w:cs="Montserrat"/>
          <w:b/>
        </w:rPr>
        <w:t>SEDATU</w:t>
      </w:r>
      <w:r w:rsidRPr="00E14310">
        <w:rPr>
          <w:rFonts w:ascii="Montserrat" w:eastAsia="Montserrat" w:hAnsi="Montserrat" w:cs="Montserrat"/>
        </w:rPr>
        <w:t>.</w:t>
      </w:r>
    </w:p>
    <w:p w14:paraId="1FF915F7" w14:textId="77777777" w:rsidR="00672CE2" w:rsidRPr="00E14310" w:rsidRDefault="00672CE2">
      <w:pPr>
        <w:tabs>
          <w:tab w:val="left" w:pos="820"/>
        </w:tabs>
        <w:rPr>
          <w:rFonts w:ascii="Montserrat" w:eastAsia="Montserrat" w:hAnsi="Montserrat" w:cs="Montserrat"/>
          <w:b/>
        </w:rPr>
      </w:pPr>
      <w:bookmarkStart w:id="47" w:name="bookmark=id.46r0co2" w:colFirst="0" w:colLast="0"/>
      <w:bookmarkEnd w:id="47"/>
    </w:p>
    <w:p w14:paraId="31CC573C" w14:textId="77777777" w:rsidR="00672CE2" w:rsidRPr="00E14310" w:rsidRDefault="005B6C61">
      <w:pPr>
        <w:tabs>
          <w:tab w:val="left" w:pos="820"/>
        </w:tabs>
        <w:rPr>
          <w:rFonts w:ascii="Montserrat" w:eastAsia="Montserrat" w:hAnsi="Montserrat" w:cs="Montserrat"/>
          <w:b/>
        </w:rPr>
      </w:pPr>
      <w:r w:rsidRPr="00E14310">
        <w:rPr>
          <w:rFonts w:ascii="Montserrat" w:eastAsia="Montserrat" w:hAnsi="Montserrat" w:cs="Montserrat"/>
          <w:b/>
        </w:rPr>
        <w:lastRenderedPageBreak/>
        <w:t>5.3.</w:t>
      </w:r>
      <w:r w:rsidRPr="00E14310">
        <w:rPr>
          <w:rFonts w:ascii="Montserrat" w:eastAsia="Montserrat" w:hAnsi="Montserrat" w:cs="Montserrat"/>
        </w:rPr>
        <w:t xml:space="preserve"> </w:t>
      </w:r>
      <w:r w:rsidRPr="00E14310">
        <w:rPr>
          <w:rFonts w:ascii="Montserrat" w:eastAsia="Montserrat" w:hAnsi="Montserrat" w:cs="Montserrat"/>
          <w:b/>
        </w:rPr>
        <w:t>CONSIDERACIONES GENERALES</w:t>
      </w:r>
    </w:p>
    <w:p w14:paraId="073B5C9C" w14:textId="77777777" w:rsidR="00672CE2" w:rsidRPr="00E14310" w:rsidRDefault="00672CE2">
      <w:pPr>
        <w:rPr>
          <w:rFonts w:ascii="Montserrat" w:eastAsia="Montserrat" w:hAnsi="Montserrat" w:cs="Montserrat"/>
        </w:rPr>
      </w:pPr>
    </w:p>
    <w:p w14:paraId="0B5C8EE9" w14:textId="77777777" w:rsidR="00672CE2" w:rsidRPr="00E14310" w:rsidRDefault="005B6C61">
      <w:pPr>
        <w:numPr>
          <w:ilvl w:val="0"/>
          <w:numId w:val="8"/>
        </w:numPr>
        <w:tabs>
          <w:tab w:val="left" w:pos="900"/>
        </w:tabs>
        <w:rPr>
          <w:rFonts w:ascii="Montserrat" w:eastAsia="Montserrat" w:hAnsi="Montserrat" w:cs="Montserrat"/>
          <w:b/>
        </w:rPr>
      </w:pPr>
      <w:r w:rsidRPr="00E14310">
        <w:rPr>
          <w:rFonts w:ascii="Montserrat" w:eastAsia="Montserrat" w:hAnsi="Montserrat" w:cs="Montserrat"/>
          <w:b/>
        </w:rPr>
        <w:t>DISCREPANCIA ENTRE LA LICITACIÓN Y EL CONTRATO</w:t>
      </w:r>
    </w:p>
    <w:p w14:paraId="78E349FF" w14:textId="77777777" w:rsidR="00672CE2" w:rsidRPr="00E14310" w:rsidRDefault="00672CE2">
      <w:pPr>
        <w:tabs>
          <w:tab w:val="left" w:pos="900"/>
        </w:tabs>
        <w:ind w:left="360"/>
        <w:rPr>
          <w:rFonts w:ascii="Montserrat" w:eastAsia="Montserrat" w:hAnsi="Montserrat" w:cs="Montserrat"/>
          <w:b/>
        </w:rPr>
      </w:pPr>
    </w:p>
    <w:p w14:paraId="429AB52C" w14:textId="77777777" w:rsidR="00672CE2" w:rsidRPr="00E14310" w:rsidRDefault="005B6C61">
      <w:pPr>
        <w:tabs>
          <w:tab w:val="left" w:pos="900"/>
        </w:tabs>
        <w:ind w:left="360"/>
        <w:rPr>
          <w:rFonts w:ascii="Montserrat" w:eastAsia="Montserrat" w:hAnsi="Montserrat" w:cs="Montserrat"/>
        </w:rPr>
      </w:pPr>
      <w:r w:rsidRPr="00E14310">
        <w:rPr>
          <w:rFonts w:ascii="Montserrat" w:eastAsia="Montserrat" w:hAnsi="Montserrat" w:cs="Montserrat"/>
        </w:rPr>
        <w:t xml:space="preserve">En caso de </w:t>
      </w:r>
      <w:r w:rsidRPr="00E14310">
        <w:rPr>
          <w:rFonts w:ascii="Montserrat" w:eastAsia="Montserrat" w:hAnsi="Montserrat" w:cs="Montserrat"/>
        </w:rPr>
        <w:t>discrepancia entre la convocatoria a la licitación pública y el modelo de contrato, prevalecerá lo establecido en la convocatoria, de conformidad con lo establecido en el artículo 79 tercer párrafo del Reglamento, en concordancia e integridad con lo indica</w:t>
      </w:r>
      <w:r w:rsidRPr="00E14310">
        <w:rPr>
          <w:rFonts w:ascii="Montserrat" w:eastAsia="Montserrat" w:hAnsi="Montserrat" w:cs="Montserrat"/>
        </w:rPr>
        <w:t>do en los artículos 31 de la Ley y 45, 46 y 47 del Reglamento.</w:t>
      </w:r>
    </w:p>
    <w:p w14:paraId="44252470" w14:textId="77777777" w:rsidR="00672CE2" w:rsidRPr="00E14310" w:rsidRDefault="00672CE2">
      <w:pPr>
        <w:tabs>
          <w:tab w:val="left" w:pos="900"/>
        </w:tabs>
        <w:ind w:left="360"/>
        <w:rPr>
          <w:rFonts w:ascii="Montserrat" w:eastAsia="Montserrat" w:hAnsi="Montserrat" w:cs="Montserrat"/>
          <w:b/>
        </w:rPr>
      </w:pPr>
    </w:p>
    <w:p w14:paraId="5FF3B327" w14:textId="77777777" w:rsidR="00672CE2" w:rsidRPr="00E14310" w:rsidRDefault="005B6C61">
      <w:pPr>
        <w:numPr>
          <w:ilvl w:val="0"/>
          <w:numId w:val="8"/>
        </w:numPr>
        <w:tabs>
          <w:tab w:val="left" w:pos="900"/>
        </w:tabs>
        <w:rPr>
          <w:rFonts w:ascii="Montserrat" w:eastAsia="Montserrat" w:hAnsi="Montserrat" w:cs="Montserrat"/>
          <w:b/>
        </w:rPr>
      </w:pPr>
      <w:r w:rsidRPr="00E14310">
        <w:rPr>
          <w:rFonts w:ascii="Montserrat" w:eastAsia="Montserrat" w:hAnsi="Montserrat" w:cs="Montserrat"/>
          <w:b/>
        </w:rPr>
        <w:t>RESIDENCIA DE OBRA</w:t>
      </w:r>
    </w:p>
    <w:p w14:paraId="232CD089" w14:textId="77777777" w:rsidR="00672CE2" w:rsidRPr="00E14310" w:rsidRDefault="00672CE2">
      <w:pPr>
        <w:rPr>
          <w:rFonts w:ascii="Montserrat" w:eastAsia="Montserrat" w:hAnsi="Montserrat" w:cs="Montserrat"/>
        </w:rPr>
      </w:pPr>
    </w:p>
    <w:p w14:paraId="0948EACB" w14:textId="77777777" w:rsidR="00672CE2" w:rsidRPr="00E14310" w:rsidRDefault="005B6C61">
      <w:pPr>
        <w:ind w:left="360" w:right="60"/>
        <w:jc w:val="both"/>
        <w:rPr>
          <w:rFonts w:ascii="Montserrat" w:eastAsia="Montserrat" w:hAnsi="Montserrat" w:cs="Montserrat"/>
        </w:rPr>
      </w:pPr>
      <w:r w:rsidRPr="00E14310">
        <w:rPr>
          <w:rFonts w:ascii="Montserrat" w:eastAsia="Montserrat" w:hAnsi="Montserrat" w:cs="Montserrat"/>
        </w:rPr>
        <w:t xml:space="preserve">Con fundamento en el artículo 53 de la Ley, previo al inicio de los trabajos la </w:t>
      </w:r>
      <w:r w:rsidRPr="00E14310">
        <w:rPr>
          <w:rFonts w:ascii="Montserrat" w:eastAsia="Montserrat" w:hAnsi="Montserrat" w:cs="Montserrat"/>
          <w:b/>
        </w:rPr>
        <w:t>SEDATU</w:t>
      </w:r>
      <w:r w:rsidRPr="00E14310">
        <w:rPr>
          <w:rFonts w:ascii="Montserrat" w:eastAsia="Montserrat" w:hAnsi="Montserrat" w:cs="Montserrat"/>
        </w:rPr>
        <w:t xml:space="preserve"> designará por escrito al Residente de Obra quien será un servidor público que fungirá</w:t>
      </w:r>
      <w:r w:rsidRPr="00E14310">
        <w:rPr>
          <w:rFonts w:ascii="Montserrat" w:eastAsia="Montserrat" w:hAnsi="Montserrat" w:cs="Montserrat"/>
        </w:rPr>
        <w:t xml:space="preserve"> como su representante ante el </w:t>
      </w:r>
      <w:r w:rsidRPr="00E14310">
        <w:rPr>
          <w:rFonts w:ascii="Montserrat" w:eastAsia="Montserrat" w:hAnsi="Montserrat" w:cs="Montserrat"/>
          <w:b/>
        </w:rPr>
        <w:t>CONTRATISTA</w:t>
      </w:r>
      <w:r w:rsidRPr="00E14310">
        <w:rPr>
          <w:rFonts w:ascii="Montserrat" w:eastAsia="Montserrat" w:hAnsi="Montserrat" w:cs="Montserrat"/>
        </w:rPr>
        <w:t xml:space="preserve"> y será el responsable directo de la supervisión, vigilancia, control y revisión de los trabajos.</w:t>
      </w:r>
    </w:p>
    <w:p w14:paraId="4D642B1D" w14:textId="77777777" w:rsidR="00672CE2" w:rsidRPr="00E14310" w:rsidRDefault="00672CE2">
      <w:pPr>
        <w:ind w:left="360" w:right="60"/>
        <w:jc w:val="both"/>
        <w:rPr>
          <w:rFonts w:ascii="Montserrat" w:eastAsia="Montserrat" w:hAnsi="Montserrat" w:cs="Montserrat"/>
        </w:rPr>
      </w:pPr>
    </w:p>
    <w:p w14:paraId="16D6C850" w14:textId="77777777" w:rsidR="00672CE2" w:rsidRPr="00E14310" w:rsidRDefault="005B6C61">
      <w:pPr>
        <w:ind w:left="360" w:right="60"/>
        <w:jc w:val="both"/>
        <w:rPr>
          <w:rFonts w:ascii="Montserrat" w:eastAsia="Montserrat" w:hAnsi="Montserrat" w:cs="Montserrat"/>
        </w:rPr>
      </w:pPr>
      <w:r w:rsidRPr="00E14310">
        <w:rPr>
          <w:rFonts w:ascii="Montserrat" w:eastAsia="Montserrat" w:hAnsi="Montserrat" w:cs="Montserrat"/>
        </w:rPr>
        <w:t xml:space="preserve">El Residente de Obra será auxiliado en el desarrollo de sus funciones por la </w:t>
      </w:r>
      <w:r w:rsidRPr="00E14310">
        <w:rPr>
          <w:rFonts w:ascii="Montserrat" w:eastAsia="Montserrat" w:hAnsi="Montserrat" w:cs="Montserrat"/>
          <w:b/>
        </w:rPr>
        <w:t>SUPERVISIÓN EXTERNA DE LA OBRA</w:t>
      </w:r>
      <w:r w:rsidRPr="00E14310">
        <w:rPr>
          <w:rFonts w:ascii="Montserrat" w:eastAsia="Montserrat" w:hAnsi="Montserrat" w:cs="Montserrat"/>
        </w:rPr>
        <w:t>, incluy</w:t>
      </w:r>
      <w:r w:rsidRPr="00E14310">
        <w:rPr>
          <w:rFonts w:ascii="Montserrat" w:eastAsia="Montserrat" w:hAnsi="Montserrat" w:cs="Montserrat"/>
        </w:rPr>
        <w:t xml:space="preserve">endo la revisión previa a la aprobación por parte del Residente de Obra de las estimaciones presentadas por los contratistas. </w:t>
      </w:r>
    </w:p>
    <w:p w14:paraId="48CF5132" w14:textId="77777777" w:rsidR="00672CE2" w:rsidRPr="00E14310" w:rsidRDefault="00672CE2">
      <w:pPr>
        <w:ind w:right="60"/>
        <w:jc w:val="both"/>
        <w:rPr>
          <w:rFonts w:ascii="Montserrat" w:eastAsia="Montserrat" w:hAnsi="Montserrat" w:cs="Montserrat"/>
        </w:rPr>
      </w:pPr>
    </w:p>
    <w:p w14:paraId="546AC47A" w14:textId="77777777" w:rsidR="00672CE2" w:rsidRPr="00E14310" w:rsidRDefault="005B6C61">
      <w:pPr>
        <w:ind w:left="360" w:right="60"/>
        <w:jc w:val="both"/>
        <w:rPr>
          <w:rFonts w:ascii="Montserrat" w:eastAsia="Montserrat" w:hAnsi="Montserrat" w:cs="Montserrat"/>
        </w:rPr>
      </w:pPr>
      <w:r w:rsidRPr="00E14310">
        <w:rPr>
          <w:rFonts w:ascii="Montserrat" w:eastAsia="Montserrat" w:hAnsi="Montserrat" w:cs="Montserrat"/>
        </w:rPr>
        <w:t>La Residencia de Obra deberá estar ubicada en el sitio de ejecución de los trabajos.</w:t>
      </w:r>
    </w:p>
    <w:p w14:paraId="1F0069F1" w14:textId="77777777" w:rsidR="00672CE2" w:rsidRPr="00E14310" w:rsidRDefault="00672CE2">
      <w:pPr>
        <w:ind w:left="360" w:right="60"/>
        <w:jc w:val="both"/>
        <w:rPr>
          <w:rFonts w:ascii="Montserrat" w:eastAsia="Montserrat" w:hAnsi="Montserrat" w:cs="Montserrat"/>
          <w:u w:val="single"/>
        </w:rPr>
      </w:pPr>
    </w:p>
    <w:p w14:paraId="6DED126C" w14:textId="77777777" w:rsidR="00672CE2" w:rsidRPr="00E14310" w:rsidRDefault="005B6C61">
      <w:pPr>
        <w:ind w:left="360" w:right="60"/>
        <w:jc w:val="both"/>
        <w:rPr>
          <w:rFonts w:ascii="Montserrat" w:eastAsia="Montserrat" w:hAnsi="Montserrat" w:cs="Montserrat"/>
          <w:b/>
        </w:rPr>
      </w:pPr>
      <w:r w:rsidRPr="00E14310">
        <w:rPr>
          <w:rFonts w:ascii="Montserrat" w:eastAsia="Montserrat" w:hAnsi="Montserrat" w:cs="Montserrat"/>
          <w:u w:val="single"/>
        </w:rPr>
        <w:t>Para que surtan sus efectos las instruccio</w:t>
      </w:r>
      <w:r w:rsidRPr="00E14310">
        <w:rPr>
          <w:rFonts w:ascii="Montserrat" w:eastAsia="Montserrat" w:hAnsi="Montserrat" w:cs="Montserrat"/>
          <w:u w:val="single"/>
        </w:rPr>
        <w:t>nes correspondientes a la ejecución de la obra deberán constar por escrito</w:t>
      </w:r>
      <w:r w:rsidRPr="00E14310">
        <w:rPr>
          <w:rFonts w:ascii="Montserrat" w:eastAsia="Montserrat" w:hAnsi="Montserrat" w:cs="Montserrat"/>
        </w:rPr>
        <w:t xml:space="preserve"> y notificadas a través de los medios autorizados previamente por la </w:t>
      </w:r>
      <w:r w:rsidRPr="00E14310">
        <w:rPr>
          <w:rFonts w:ascii="Montserrat" w:eastAsia="Montserrat" w:hAnsi="Montserrat" w:cs="Montserrat"/>
          <w:b/>
        </w:rPr>
        <w:t xml:space="preserve">SEDATU </w:t>
      </w:r>
      <w:r w:rsidRPr="00E14310">
        <w:rPr>
          <w:rFonts w:ascii="Montserrat" w:eastAsia="Montserrat" w:hAnsi="Montserrat" w:cs="Montserrat"/>
        </w:rPr>
        <w:t xml:space="preserve">y los previstos en la Ley y su Reglamento, así como los establecidos en estás Bases de </w:t>
      </w:r>
      <w:r w:rsidRPr="00E14310">
        <w:rPr>
          <w:rFonts w:ascii="Montserrat" w:eastAsia="Montserrat" w:hAnsi="Montserrat" w:cs="Montserrat"/>
          <w:b/>
        </w:rPr>
        <w:t xml:space="preserve">CONVOCATORIA. </w:t>
      </w:r>
    </w:p>
    <w:p w14:paraId="3AE8AB33" w14:textId="77777777" w:rsidR="00672CE2" w:rsidRPr="00E14310" w:rsidRDefault="00672CE2">
      <w:pPr>
        <w:rPr>
          <w:rFonts w:ascii="Montserrat" w:eastAsia="Montserrat" w:hAnsi="Montserrat" w:cs="Montserrat"/>
        </w:rPr>
      </w:pPr>
    </w:p>
    <w:p w14:paraId="0AFCA802" w14:textId="77777777" w:rsidR="00672CE2" w:rsidRPr="00E14310" w:rsidRDefault="005B6C61">
      <w:pPr>
        <w:numPr>
          <w:ilvl w:val="0"/>
          <w:numId w:val="8"/>
        </w:numPr>
        <w:tabs>
          <w:tab w:val="left" w:pos="880"/>
        </w:tabs>
        <w:rPr>
          <w:rFonts w:ascii="Montserrat" w:eastAsia="Montserrat" w:hAnsi="Montserrat" w:cs="Montserrat"/>
          <w:b/>
        </w:rPr>
      </w:pPr>
      <w:r w:rsidRPr="00E14310">
        <w:rPr>
          <w:rFonts w:ascii="Montserrat" w:eastAsia="Montserrat" w:hAnsi="Montserrat" w:cs="Montserrat"/>
          <w:b/>
        </w:rPr>
        <w:t>INSTALACIONES PROPIAS DE LA CONTRATISTA</w:t>
      </w:r>
    </w:p>
    <w:p w14:paraId="19C61E75" w14:textId="77777777" w:rsidR="00672CE2" w:rsidRPr="00E14310" w:rsidRDefault="00672CE2">
      <w:pPr>
        <w:rPr>
          <w:rFonts w:ascii="Montserrat" w:eastAsia="Montserrat" w:hAnsi="Montserrat" w:cs="Montserrat"/>
        </w:rPr>
      </w:pPr>
    </w:p>
    <w:p w14:paraId="608B3E27" w14:textId="77777777" w:rsidR="00672CE2" w:rsidRPr="00E14310" w:rsidRDefault="005B6C61">
      <w:pPr>
        <w:ind w:left="360" w:right="60"/>
        <w:jc w:val="both"/>
        <w:rPr>
          <w:rFonts w:ascii="Montserrat" w:eastAsia="Montserrat" w:hAnsi="Montserrat" w:cs="Montserrat"/>
        </w:rPr>
      </w:pPr>
      <w:r w:rsidRPr="00E14310">
        <w:rPr>
          <w:rFonts w:ascii="Montserrat" w:eastAsia="Montserrat" w:hAnsi="Montserrat" w:cs="Montserrat"/>
        </w:rPr>
        <w:t xml:space="preserve">La construcción de bodegas, talleres, almacenes y oficinas de campo será responsabilidad del </w:t>
      </w:r>
      <w:r w:rsidRPr="00E14310">
        <w:rPr>
          <w:rFonts w:ascii="Montserrat" w:eastAsia="Montserrat" w:hAnsi="Montserrat" w:cs="Montserrat"/>
          <w:b/>
        </w:rPr>
        <w:t>CONTRATISTA</w:t>
      </w:r>
      <w:r w:rsidRPr="00E14310">
        <w:rPr>
          <w:rFonts w:ascii="Montserrat" w:eastAsia="Montserrat" w:hAnsi="Montserrat" w:cs="Montserrat"/>
        </w:rPr>
        <w:t xml:space="preserve">. Si le </w:t>
      </w:r>
      <w:r w:rsidRPr="00E14310">
        <w:rPr>
          <w:rFonts w:ascii="Montserrat" w:eastAsia="Montserrat" w:hAnsi="Montserrat" w:cs="Montserrat"/>
        </w:rPr>
        <w:t>es solicitada, la Residencia de Obra emitirá su opinión acerca del sitio donde se ubicarán las mismas.</w:t>
      </w:r>
    </w:p>
    <w:p w14:paraId="58DC3B3A" w14:textId="77777777" w:rsidR="00672CE2" w:rsidRPr="00E14310" w:rsidRDefault="00672CE2">
      <w:pPr>
        <w:ind w:right="60"/>
        <w:jc w:val="both"/>
        <w:rPr>
          <w:rFonts w:ascii="Montserrat" w:eastAsia="Montserrat" w:hAnsi="Montserrat" w:cs="Montserrat"/>
        </w:rPr>
      </w:pPr>
    </w:p>
    <w:p w14:paraId="13D910D7" w14:textId="77777777" w:rsidR="00672CE2" w:rsidRPr="00E14310" w:rsidRDefault="005B6C61">
      <w:pPr>
        <w:numPr>
          <w:ilvl w:val="0"/>
          <w:numId w:val="8"/>
        </w:numPr>
        <w:ind w:right="60"/>
        <w:jc w:val="both"/>
        <w:rPr>
          <w:rFonts w:ascii="Montserrat" w:eastAsia="Montserrat" w:hAnsi="Montserrat" w:cs="Montserrat"/>
        </w:rPr>
      </w:pPr>
      <w:r w:rsidRPr="00E14310">
        <w:rPr>
          <w:rFonts w:ascii="Montserrat" w:eastAsia="Montserrat" w:hAnsi="Montserrat" w:cs="Montserrat"/>
          <w:b/>
        </w:rPr>
        <w:t>SEGURIDAD E HIGIENE</w:t>
      </w:r>
    </w:p>
    <w:p w14:paraId="0967C9BF" w14:textId="77777777" w:rsidR="00672CE2" w:rsidRPr="00E14310" w:rsidRDefault="00672CE2">
      <w:pPr>
        <w:tabs>
          <w:tab w:val="left" w:pos="900"/>
        </w:tabs>
        <w:rPr>
          <w:rFonts w:ascii="Montserrat" w:eastAsia="Montserrat" w:hAnsi="Montserrat" w:cs="Montserrat"/>
        </w:rPr>
      </w:pPr>
    </w:p>
    <w:p w14:paraId="6DB35C5B" w14:textId="77777777" w:rsidR="00672CE2" w:rsidRPr="00E14310" w:rsidRDefault="005B6C61">
      <w:pPr>
        <w:numPr>
          <w:ilvl w:val="0"/>
          <w:numId w:val="11"/>
        </w:numPr>
        <w:tabs>
          <w:tab w:val="left" w:pos="993"/>
        </w:tabs>
        <w:ind w:left="993" w:hanging="306"/>
        <w:jc w:val="both"/>
        <w:rPr>
          <w:rFonts w:ascii="Montserrat" w:eastAsia="Montserrat" w:hAnsi="Montserrat" w:cs="Montserrat"/>
        </w:rPr>
      </w:pPr>
      <w:r w:rsidRPr="00E14310">
        <w:rPr>
          <w:rFonts w:ascii="Montserrat" w:eastAsia="Montserrat" w:hAnsi="Montserrat" w:cs="Montserrat"/>
        </w:rPr>
        <w:t xml:space="preserve">Todo el personal de campo, administrativo y directivo, en obra, deberá contar con equipo de seguridad a fin de evitar </w:t>
      </w:r>
      <w:r w:rsidRPr="00E14310">
        <w:rPr>
          <w:rFonts w:ascii="Montserrat" w:eastAsia="Montserrat" w:hAnsi="Montserrat" w:cs="Montserrat"/>
        </w:rPr>
        <w:t>riesgos, siendo responsabilidad del contratista dotar a su personal de este equipo y de exigirle el uso de este, así como estar perfectamente bien identificado.</w:t>
      </w:r>
    </w:p>
    <w:p w14:paraId="14EB0333" w14:textId="77777777" w:rsidR="00672CE2" w:rsidRPr="00E14310" w:rsidRDefault="005B6C61">
      <w:pPr>
        <w:numPr>
          <w:ilvl w:val="0"/>
          <w:numId w:val="11"/>
        </w:numPr>
        <w:tabs>
          <w:tab w:val="left" w:pos="993"/>
        </w:tabs>
        <w:ind w:left="993" w:hanging="306"/>
        <w:jc w:val="both"/>
        <w:rPr>
          <w:rFonts w:ascii="Montserrat" w:eastAsia="Montserrat" w:hAnsi="Montserrat" w:cs="Montserrat"/>
        </w:rPr>
      </w:pPr>
      <w:r w:rsidRPr="00E14310">
        <w:rPr>
          <w:rFonts w:ascii="Montserrat" w:eastAsia="Montserrat" w:hAnsi="Montserrat" w:cs="Montserrat"/>
        </w:rPr>
        <w:t>Será responsabilidad del contratista supervisar que los trabajos se encuentren en buenas condic</w:t>
      </w:r>
      <w:r w:rsidRPr="00E14310">
        <w:rPr>
          <w:rFonts w:ascii="Montserrat" w:eastAsia="Montserrat" w:hAnsi="Montserrat" w:cs="Montserrat"/>
        </w:rPr>
        <w:t>iones de higiene y libre de materiales, basura u obstáculos, que impidan el tránsito dentro de la misma, es decir, el área de los trabajos deberá estar limpia en todo tiempo para los fines ya descritos.</w:t>
      </w:r>
    </w:p>
    <w:p w14:paraId="16E683FC" w14:textId="77777777" w:rsidR="00672CE2" w:rsidRPr="00E14310" w:rsidRDefault="005B6C61">
      <w:pPr>
        <w:numPr>
          <w:ilvl w:val="0"/>
          <w:numId w:val="11"/>
        </w:numPr>
        <w:tabs>
          <w:tab w:val="left" w:pos="993"/>
        </w:tabs>
        <w:ind w:left="993" w:hanging="306"/>
        <w:jc w:val="both"/>
        <w:rPr>
          <w:rFonts w:ascii="Montserrat" w:eastAsia="Montserrat" w:hAnsi="Montserrat" w:cs="Montserrat"/>
        </w:rPr>
      </w:pPr>
      <w:r w:rsidRPr="00E14310">
        <w:rPr>
          <w:rFonts w:ascii="Montserrat" w:eastAsia="Montserrat" w:hAnsi="Montserrat" w:cs="Montserrat"/>
        </w:rPr>
        <w:t>Deberá contar con baños portátiles para sus trabajado</w:t>
      </w:r>
      <w:r w:rsidRPr="00E14310">
        <w:rPr>
          <w:rFonts w:ascii="Montserrat" w:eastAsia="Montserrat" w:hAnsi="Montserrat" w:cs="Montserrat"/>
        </w:rPr>
        <w:t>res, de acuerdo con la normatividad vigente.</w:t>
      </w:r>
    </w:p>
    <w:p w14:paraId="246226D3" w14:textId="77777777" w:rsidR="00672CE2" w:rsidRPr="00E14310" w:rsidRDefault="00672CE2">
      <w:pPr>
        <w:tabs>
          <w:tab w:val="left" w:pos="993"/>
        </w:tabs>
        <w:jc w:val="both"/>
        <w:rPr>
          <w:rFonts w:ascii="Montserrat" w:eastAsia="Montserrat" w:hAnsi="Montserrat" w:cs="Montserrat"/>
        </w:rPr>
      </w:pPr>
    </w:p>
    <w:p w14:paraId="6478430B" w14:textId="77777777" w:rsidR="00672CE2" w:rsidRPr="00E14310" w:rsidRDefault="005B6C61">
      <w:pPr>
        <w:numPr>
          <w:ilvl w:val="0"/>
          <w:numId w:val="8"/>
        </w:numPr>
        <w:tabs>
          <w:tab w:val="left" w:pos="900"/>
        </w:tabs>
        <w:rPr>
          <w:rFonts w:ascii="Montserrat" w:eastAsia="Montserrat" w:hAnsi="Montserrat" w:cs="Montserrat"/>
          <w:b/>
        </w:rPr>
      </w:pPr>
      <w:r w:rsidRPr="00E14310">
        <w:rPr>
          <w:rFonts w:ascii="Montserrat" w:eastAsia="Montserrat" w:hAnsi="Montserrat" w:cs="Montserrat"/>
          <w:b/>
        </w:rPr>
        <w:t>COSTOS INDIRECTOS</w:t>
      </w:r>
    </w:p>
    <w:p w14:paraId="74B0E764" w14:textId="77777777" w:rsidR="00672CE2" w:rsidRPr="00E14310" w:rsidRDefault="00672CE2">
      <w:pPr>
        <w:tabs>
          <w:tab w:val="left" w:pos="900"/>
        </w:tabs>
        <w:ind w:left="361"/>
        <w:rPr>
          <w:rFonts w:ascii="Montserrat" w:eastAsia="Montserrat" w:hAnsi="Montserrat" w:cs="Montserrat"/>
          <w:b/>
        </w:rPr>
      </w:pPr>
    </w:p>
    <w:p w14:paraId="41A9E4D5" w14:textId="77777777" w:rsidR="00672CE2" w:rsidRPr="00E14310" w:rsidRDefault="005B6C61">
      <w:pPr>
        <w:tabs>
          <w:tab w:val="left" w:pos="900"/>
        </w:tabs>
        <w:ind w:left="426"/>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deberá considerar dentro de los indirectos de la propuesta el costo por el agua potable, transporte y campamentos para sus trabajadores, la energía eléctrica, gas, correos, tel</w:t>
      </w:r>
      <w:r w:rsidRPr="00E14310">
        <w:rPr>
          <w:rFonts w:ascii="Montserrat" w:eastAsia="Montserrat" w:hAnsi="Montserrat" w:cs="Montserrat"/>
        </w:rPr>
        <w:t xml:space="preserve">éfonos, papelería y útiles de escritorio, copias, equipo, requeridos para realizar sus actividades de conformidad con el artículo 213 del Reglamento, ya que la </w:t>
      </w:r>
      <w:r w:rsidRPr="00E14310">
        <w:rPr>
          <w:rFonts w:ascii="Montserrat" w:eastAsia="Montserrat" w:hAnsi="Montserrat" w:cs="Montserrat"/>
          <w:b/>
        </w:rPr>
        <w:t xml:space="preserve">SEDATU </w:t>
      </w:r>
      <w:r w:rsidRPr="00E14310">
        <w:rPr>
          <w:rFonts w:ascii="Montserrat" w:eastAsia="Montserrat" w:hAnsi="Montserrat" w:cs="Montserrat"/>
        </w:rPr>
        <w:t>no proporcionará ningún material o servicio.</w:t>
      </w:r>
    </w:p>
    <w:p w14:paraId="2DBCA2CF" w14:textId="77777777" w:rsidR="00672CE2" w:rsidRPr="00E14310" w:rsidRDefault="00672CE2">
      <w:pPr>
        <w:tabs>
          <w:tab w:val="left" w:pos="900"/>
        </w:tabs>
        <w:jc w:val="both"/>
        <w:rPr>
          <w:rFonts w:ascii="Montserrat" w:eastAsia="Montserrat" w:hAnsi="Montserrat" w:cs="Montserrat"/>
        </w:rPr>
      </w:pPr>
    </w:p>
    <w:p w14:paraId="38BEBA76" w14:textId="77777777" w:rsidR="00672CE2" w:rsidRPr="00E14310" w:rsidRDefault="005B6C61">
      <w:pPr>
        <w:ind w:left="360"/>
        <w:jc w:val="both"/>
        <w:rPr>
          <w:rFonts w:ascii="Montserrat" w:eastAsia="Montserrat" w:hAnsi="Montserrat" w:cs="Montserrat"/>
        </w:rPr>
      </w:pPr>
      <w:r w:rsidRPr="00E14310">
        <w:rPr>
          <w:rFonts w:ascii="Montserrat" w:eastAsia="Montserrat" w:hAnsi="Montserrat" w:cs="Montserrat"/>
        </w:rPr>
        <w:t xml:space="preserve">Asimismo, lo correspondiente al </w:t>
      </w:r>
      <w:proofErr w:type="gramStart"/>
      <w:r w:rsidRPr="00E14310">
        <w:rPr>
          <w:rFonts w:ascii="Montserrat" w:eastAsia="Montserrat" w:hAnsi="Montserrat" w:cs="Montserrat"/>
        </w:rPr>
        <w:t>Director</w:t>
      </w:r>
      <w:proofErr w:type="gramEnd"/>
      <w:r w:rsidRPr="00E14310">
        <w:rPr>
          <w:rFonts w:ascii="Montserrat" w:eastAsia="Montserrat" w:hAnsi="Montserrat" w:cs="Montserrat"/>
        </w:rPr>
        <w:t xml:space="preserve"> Re</w:t>
      </w:r>
      <w:r w:rsidRPr="00E14310">
        <w:rPr>
          <w:rFonts w:ascii="Montserrat" w:eastAsia="Montserrat" w:hAnsi="Montserrat" w:cs="Montserrat"/>
        </w:rPr>
        <w:t xml:space="preserve">sponsable de Obra (DRO) para dictaminar la seguridad estructural de los inmuebles y el cumplimiento de reglas y normas de construcción, quién deberá integrar y entregar al Corresponsable Estructural de la </w:t>
      </w:r>
      <w:r w:rsidRPr="00E14310">
        <w:rPr>
          <w:rFonts w:ascii="Montserrat" w:eastAsia="Montserrat" w:hAnsi="Montserrat" w:cs="Montserrat"/>
          <w:b/>
        </w:rPr>
        <w:t>SUPERVISIÓN EXTERNA</w:t>
      </w:r>
      <w:r w:rsidRPr="00E14310">
        <w:rPr>
          <w:rFonts w:ascii="Montserrat" w:eastAsia="Montserrat" w:hAnsi="Montserrat" w:cs="Montserrat"/>
        </w:rPr>
        <w:t xml:space="preserve">; las memorias de cálculo y los </w:t>
      </w:r>
      <w:r w:rsidRPr="00E14310">
        <w:rPr>
          <w:rFonts w:ascii="Montserrat" w:eastAsia="Montserrat" w:hAnsi="Montserrat" w:cs="Montserrat"/>
        </w:rPr>
        <w:t>planos As-</w:t>
      </w:r>
      <w:proofErr w:type="spellStart"/>
      <w:r w:rsidRPr="00E14310">
        <w:rPr>
          <w:rFonts w:ascii="Montserrat" w:eastAsia="Montserrat" w:hAnsi="Montserrat" w:cs="Montserrat"/>
        </w:rPr>
        <w:t>Built</w:t>
      </w:r>
      <w:proofErr w:type="spellEnd"/>
      <w:r w:rsidRPr="00E14310">
        <w:rPr>
          <w:rFonts w:ascii="Montserrat" w:eastAsia="Montserrat" w:hAnsi="Montserrat" w:cs="Montserrat"/>
        </w:rPr>
        <w:t xml:space="preserve"> de la obra, para su revisión y emisión del reporte correspondiente.</w:t>
      </w:r>
    </w:p>
    <w:p w14:paraId="080423DA" w14:textId="77777777" w:rsidR="00672CE2" w:rsidRPr="00E14310" w:rsidRDefault="00672CE2">
      <w:pPr>
        <w:tabs>
          <w:tab w:val="left" w:pos="900"/>
        </w:tabs>
        <w:jc w:val="both"/>
        <w:rPr>
          <w:rFonts w:ascii="Montserrat" w:eastAsia="Montserrat" w:hAnsi="Montserrat" w:cs="Montserrat"/>
        </w:rPr>
      </w:pPr>
    </w:p>
    <w:p w14:paraId="21E013A6" w14:textId="77777777" w:rsidR="00672CE2" w:rsidRPr="00E14310" w:rsidRDefault="005B6C61">
      <w:pPr>
        <w:numPr>
          <w:ilvl w:val="0"/>
          <w:numId w:val="8"/>
        </w:numPr>
        <w:tabs>
          <w:tab w:val="left" w:pos="900"/>
        </w:tabs>
        <w:rPr>
          <w:rFonts w:ascii="Montserrat" w:eastAsia="Montserrat" w:hAnsi="Montserrat" w:cs="Montserrat"/>
          <w:b/>
        </w:rPr>
      </w:pPr>
      <w:r w:rsidRPr="00E14310">
        <w:rPr>
          <w:rFonts w:ascii="Montserrat" w:eastAsia="Montserrat" w:hAnsi="Montserrat" w:cs="Montserrat"/>
          <w:b/>
        </w:rPr>
        <w:t>CONTENIDO NACIONAL DE MATERIALES, MAQUINARIA, EQUIPOS DE INSTALACIÓN PERMANENTE Y MANO DE OBRA LOCAL</w:t>
      </w:r>
    </w:p>
    <w:p w14:paraId="2C5E9CA6" w14:textId="77777777" w:rsidR="00672CE2" w:rsidRPr="00E14310" w:rsidRDefault="00672CE2">
      <w:pPr>
        <w:tabs>
          <w:tab w:val="left" w:pos="900"/>
        </w:tabs>
        <w:ind w:left="360"/>
        <w:rPr>
          <w:rFonts w:ascii="Montserrat" w:eastAsia="Montserrat" w:hAnsi="Montserrat" w:cs="Montserrat"/>
          <w:b/>
        </w:rPr>
      </w:pPr>
    </w:p>
    <w:p w14:paraId="44AC61DF" w14:textId="77777777" w:rsidR="00672CE2" w:rsidRPr="00E14310" w:rsidRDefault="005B6C61">
      <w:pPr>
        <w:tabs>
          <w:tab w:val="left" w:pos="900"/>
        </w:tabs>
        <w:ind w:left="360"/>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deberá considerar en su propuesta un porcentaje mínimo</w:t>
      </w:r>
      <w:r w:rsidRPr="00E14310">
        <w:rPr>
          <w:rFonts w:ascii="Montserrat" w:eastAsia="Montserrat" w:hAnsi="Montserrat" w:cs="Montserrat"/>
        </w:rPr>
        <w:t xml:space="preserve"> requerido del 65% de contenido nacional de materiales, maquinaria y equipos de instalación permanente, así como 65% de Mano de Obra Local integrada por personal masculino, personal femenino y en su caso población indígena, aplicando en lo que corresponda </w:t>
      </w:r>
      <w:r w:rsidRPr="00E14310">
        <w:rPr>
          <w:rFonts w:ascii="Montserrat" w:eastAsia="Montserrat" w:hAnsi="Montserrat" w:cs="Montserrat"/>
        </w:rPr>
        <w:t xml:space="preserve">lo dispuesto en los “Anexos transversales y criterios de diseño para la elaboración de proyectos ejecutivos de obras públicas.”  </w:t>
      </w:r>
    </w:p>
    <w:p w14:paraId="2433927D" w14:textId="77777777" w:rsidR="00672CE2" w:rsidRPr="00E14310" w:rsidRDefault="00672CE2">
      <w:pPr>
        <w:tabs>
          <w:tab w:val="left" w:pos="900"/>
        </w:tabs>
        <w:ind w:left="360"/>
        <w:jc w:val="both"/>
        <w:rPr>
          <w:rFonts w:ascii="Montserrat" w:eastAsia="Montserrat" w:hAnsi="Montserrat" w:cs="Montserrat"/>
        </w:rPr>
      </w:pPr>
    </w:p>
    <w:p w14:paraId="69877D28" w14:textId="77777777" w:rsidR="00672CE2" w:rsidRPr="00E14310" w:rsidRDefault="005B6C61">
      <w:pPr>
        <w:tabs>
          <w:tab w:val="left" w:pos="900"/>
        </w:tabs>
        <w:ind w:left="426"/>
        <w:jc w:val="both"/>
        <w:rPr>
          <w:rFonts w:ascii="Montserrat" w:eastAsia="Montserrat" w:hAnsi="Montserrat" w:cs="Montserrat"/>
          <w:b/>
        </w:rPr>
      </w:pPr>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ganador deberá entregar al Residente de Obra durante el desarrollo de la obra, la documentación que compruebe el cumplimiento de contenido nacional de materiales, maquinaria, equipos de instalación permanente y mano de obra local.</w:t>
      </w:r>
    </w:p>
    <w:p w14:paraId="0DD946C5" w14:textId="77777777" w:rsidR="00672CE2" w:rsidRPr="00E14310" w:rsidRDefault="00672CE2">
      <w:pPr>
        <w:tabs>
          <w:tab w:val="left" w:pos="900"/>
        </w:tabs>
        <w:ind w:left="360"/>
        <w:rPr>
          <w:rFonts w:ascii="Montserrat" w:eastAsia="Montserrat" w:hAnsi="Montserrat" w:cs="Montserrat"/>
          <w:b/>
        </w:rPr>
      </w:pPr>
    </w:p>
    <w:p w14:paraId="637CA1DF" w14:textId="77777777" w:rsidR="00672CE2" w:rsidRPr="00E14310" w:rsidRDefault="005B6C61">
      <w:pPr>
        <w:tabs>
          <w:tab w:val="left" w:pos="900"/>
        </w:tabs>
        <w:ind w:left="360"/>
        <w:jc w:val="both"/>
        <w:rPr>
          <w:rFonts w:ascii="Montserrat" w:eastAsia="Montserrat" w:hAnsi="Montserrat" w:cs="Montserrat"/>
        </w:rPr>
      </w:pPr>
      <w:r w:rsidRPr="00E14310">
        <w:rPr>
          <w:rFonts w:ascii="Montserrat" w:eastAsia="Montserrat" w:hAnsi="Montserrat" w:cs="Montserrat"/>
        </w:rPr>
        <w:t xml:space="preserve"> La </w:t>
      </w:r>
      <w:r w:rsidRPr="00E14310">
        <w:rPr>
          <w:rFonts w:ascii="Montserrat" w:eastAsia="Montserrat" w:hAnsi="Montserrat" w:cs="Montserrat"/>
          <w:b/>
        </w:rPr>
        <w:t>CONVOCANTE</w:t>
      </w:r>
      <w:r w:rsidRPr="00E14310">
        <w:rPr>
          <w:rFonts w:ascii="Montserrat" w:eastAsia="Montserrat" w:hAnsi="Montserrat" w:cs="Montserrat"/>
        </w:rPr>
        <w:t xml:space="preserve"> no propo</w:t>
      </w:r>
      <w:r w:rsidRPr="00E14310">
        <w:rPr>
          <w:rFonts w:ascii="Montserrat" w:eastAsia="Montserrat" w:hAnsi="Montserrat" w:cs="Montserrat"/>
        </w:rPr>
        <w:t>rcionará suministro de materiales ni equipos de instalación permanente.</w:t>
      </w:r>
    </w:p>
    <w:p w14:paraId="3F5ACB97" w14:textId="77777777" w:rsidR="00672CE2" w:rsidRPr="00E14310" w:rsidRDefault="00672CE2">
      <w:pPr>
        <w:tabs>
          <w:tab w:val="left" w:pos="900"/>
        </w:tabs>
        <w:rPr>
          <w:rFonts w:ascii="Montserrat" w:eastAsia="Montserrat" w:hAnsi="Montserrat" w:cs="Montserrat"/>
          <w:b/>
        </w:rPr>
      </w:pPr>
    </w:p>
    <w:p w14:paraId="1941490F" w14:textId="77777777" w:rsidR="00672CE2" w:rsidRPr="00E14310" w:rsidRDefault="005B6C61">
      <w:pPr>
        <w:numPr>
          <w:ilvl w:val="0"/>
          <w:numId w:val="8"/>
        </w:numPr>
        <w:tabs>
          <w:tab w:val="left" w:pos="900"/>
        </w:tabs>
        <w:rPr>
          <w:rFonts w:ascii="Montserrat" w:eastAsia="Montserrat" w:hAnsi="Montserrat" w:cs="Montserrat"/>
          <w:b/>
        </w:rPr>
      </w:pPr>
      <w:r w:rsidRPr="00E14310">
        <w:rPr>
          <w:rFonts w:ascii="Montserrat" w:eastAsia="Montserrat" w:hAnsi="Montserrat" w:cs="Montserrat"/>
          <w:b/>
        </w:rPr>
        <w:t>NORMAS</w:t>
      </w:r>
    </w:p>
    <w:p w14:paraId="789C78D2" w14:textId="77777777" w:rsidR="00672CE2" w:rsidRPr="00E14310" w:rsidRDefault="00672CE2">
      <w:pPr>
        <w:rPr>
          <w:rFonts w:ascii="Montserrat" w:eastAsia="Montserrat" w:hAnsi="Montserrat" w:cs="Montserrat"/>
        </w:rPr>
      </w:pPr>
    </w:p>
    <w:p w14:paraId="25D40F38" w14:textId="77777777" w:rsidR="00672CE2" w:rsidRPr="00E14310" w:rsidRDefault="005B6C61">
      <w:pPr>
        <w:ind w:left="357" w:right="80"/>
        <w:jc w:val="both"/>
        <w:rPr>
          <w:rFonts w:ascii="Montserrat" w:eastAsia="Montserrat" w:hAnsi="Montserrat" w:cs="Montserrat"/>
        </w:rPr>
      </w:pPr>
      <w:bookmarkStart w:id="48" w:name="_heading=h.2lwamvv" w:colFirst="0" w:colLast="0"/>
      <w:bookmarkEnd w:id="48"/>
      <w:r w:rsidRPr="00E14310">
        <w:rPr>
          <w:rFonts w:ascii="Montserrat" w:eastAsia="Montserrat" w:hAnsi="Montserrat" w:cs="Montserrat"/>
        </w:rPr>
        <w:t xml:space="preserve">El </w:t>
      </w:r>
      <w:r w:rsidRPr="00E14310">
        <w:rPr>
          <w:rFonts w:ascii="Montserrat" w:eastAsia="Montserrat" w:hAnsi="Montserrat" w:cs="Montserrat"/>
          <w:b/>
        </w:rPr>
        <w:t>LICITANTE</w:t>
      </w:r>
      <w:r w:rsidRPr="00E14310">
        <w:rPr>
          <w:rFonts w:ascii="Montserrat" w:eastAsia="Montserrat" w:hAnsi="Montserrat" w:cs="Montserrat"/>
        </w:rPr>
        <w:t xml:space="preserve"> deberá aplicar las Normas Oficiales Mexicanas, las Normas Mexicanas y a falta de éstas, las Normas Internacionales o en su caso, las normas de referencia vigentes</w:t>
      </w:r>
      <w:r w:rsidRPr="00E14310">
        <w:rPr>
          <w:rFonts w:ascii="Montserrat" w:eastAsia="Montserrat" w:hAnsi="Montserrat" w:cs="Montserrat"/>
        </w:rPr>
        <w:t xml:space="preserve"> que resulten aplicables para los trabajos objeto de esta </w:t>
      </w:r>
      <w:r w:rsidRPr="00E14310">
        <w:rPr>
          <w:rFonts w:ascii="Montserrat" w:eastAsia="Montserrat" w:hAnsi="Montserrat" w:cs="Montserrat"/>
          <w:b/>
        </w:rPr>
        <w:t>CONVOCATORIA</w:t>
      </w:r>
      <w:r w:rsidRPr="00E14310">
        <w:rPr>
          <w:rFonts w:ascii="Montserrat" w:eastAsia="Montserrat" w:hAnsi="Montserrat" w:cs="Montserrat"/>
        </w:rPr>
        <w:t>, conforme a los materiales e insumos indicados en la obra, las cuales deberán ser utilizadas en la ejecución de la obra correspondiente al proyecto.</w:t>
      </w:r>
    </w:p>
    <w:p w14:paraId="5358A5CB" w14:textId="77777777" w:rsidR="00672CE2" w:rsidRPr="00E14310" w:rsidRDefault="00672CE2">
      <w:pPr>
        <w:ind w:left="357" w:right="80"/>
        <w:jc w:val="both"/>
        <w:rPr>
          <w:rFonts w:ascii="Montserrat" w:eastAsia="Montserrat" w:hAnsi="Montserrat" w:cs="Montserrat"/>
        </w:rPr>
      </w:pPr>
    </w:p>
    <w:p w14:paraId="0ADD3D68" w14:textId="77777777" w:rsidR="00672CE2" w:rsidRPr="00E14310" w:rsidRDefault="005B6C61">
      <w:pPr>
        <w:ind w:left="357" w:right="80"/>
        <w:jc w:val="both"/>
        <w:rPr>
          <w:rFonts w:ascii="Montserrat" w:eastAsia="Montserrat" w:hAnsi="Montserrat" w:cs="Montserrat"/>
        </w:rPr>
      </w:pPr>
      <w:r w:rsidRPr="00E14310">
        <w:rPr>
          <w:rFonts w:ascii="Montserrat" w:eastAsia="Montserrat" w:hAnsi="Montserrat" w:cs="Montserrat"/>
        </w:rPr>
        <w:t xml:space="preserve">Para tal efecto, El </w:t>
      </w:r>
      <w:r w:rsidRPr="00E14310">
        <w:rPr>
          <w:rFonts w:ascii="Montserrat" w:eastAsia="Montserrat" w:hAnsi="Montserrat" w:cs="Montserrat"/>
          <w:b/>
        </w:rPr>
        <w:t>LICITANTE</w:t>
      </w:r>
      <w:r w:rsidRPr="00E14310">
        <w:rPr>
          <w:rFonts w:ascii="Montserrat" w:eastAsia="Montserrat" w:hAnsi="Montserrat" w:cs="Montserrat"/>
        </w:rPr>
        <w:t xml:space="preserve"> deber</w:t>
      </w:r>
      <w:r w:rsidRPr="00E14310">
        <w:rPr>
          <w:rFonts w:ascii="Montserrat" w:eastAsia="Montserrat" w:hAnsi="Montserrat" w:cs="Montserrat"/>
        </w:rPr>
        <w:t xml:space="preserve">á indicar dentro de su propuesta en el </w:t>
      </w:r>
      <w:r w:rsidRPr="00E14310">
        <w:rPr>
          <w:rFonts w:ascii="Montserrat" w:eastAsia="Montserrat" w:hAnsi="Montserrat" w:cs="Montserrat"/>
          <w:b/>
        </w:rPr>
        <w:t xml:space="preserve">Formato L-8 </w:t>
      </w:r>
      <w:r w:rsidRPr="00E14310">
        <w:rPr>
          <w:rFonts w:ascii="Montserrat" w:eastAsia="Montserrat" w:hAnsi="Montserrat" w:cs="Montserrat"/>
        </w:rPr>
        <w:t>que</w:t>
      </w:r>
      <w:r w:rsidRPr="00E14310">
        <w:rPr>
          <w:rFonts w:ascii="Montserrat" w:eastAsia="Montserrat" w:hAnsi="Montserrat" w:cs="Montserrat"/>
          <w:b/>
        </w:rPr>
        <w:t xml:space="preserve"> </w:t>
      </w:r>
      <w:r w:rsidRPr="00E14310">
        <w:rPr>
          <w:rFonts w:ascii="Montserrat" w:eastAsia="Montserrat" w:hAnsi="Montserrat" w:cs="Montserrat"/>
        </w:rPr>
        <w:t>dará cumplimiento a lo indicado en el párrafo anterior.</w:t>
      </w:r>
    </w:p>
    <w:p w14:paraId="64897E65" w14:textId="77777777" w:rsidR="00672CE2" w:rsidRPr="00E14310" w:rsidRDefault="00672CE2">
      <w:pPr>
        <w:ind w:left="357" w:right="80"/>
        <w:jc w:val="both"/>
        <w:rPr>
          <w:rFonts w:ascii="Montserrat" w:eastAsia="Montserrat" w:hAnsi="Montserrat" w:cs="Montserrat"/>
        </w:rPr>
      </w:pPr>
    </w:p>
    <w:p w14:paraId="09C2CAB4" w14:textId="77777777" w:rsidR="00672CE2" w:rsidRPr="00E14310" w:rsidRDefault="005B6C61">
      <w:pPr>
        <w:numPr>
          <w:ilvl w:val="0"/>
          <w:numId w:val="8"/>
        </w:numPr>
        <w:pBdr>
          <w:top w:val="nil"/>
          <w:left w:val="nil"/>
          <w:bottom w:val="nil"/>
          <w:right w:val="nil"/>
          <w:between w:val="nil"/>
        </w:pBdr>
        <w:rPr>
          <w:rFonts w:ascii="Montserrat" w:eastAsia="Montserrat" w:hAnsi="Montserrat" w:cs="Montserrat"/>
          <w:b/>
          <w:color w:val="000000"/>
        </w:rPr>
      </w:pPr>
      <w:r w:rsidRPr="00E14310">
        <w:rPr>
          <w:rFonts w:ascii="Montserrat" w:eastAsia="Montserrat" w:hAnsi="Montserrat" w:cs="Montserrat"/>
          <w:b/>
          <w:color w:val="000000"/>
        </w:rPr>
        <w:t>NORMATIVIDAD</w:t>
      </w:r>
    </w:p>
    <w:p w14:paraId="10E6FEFC" w14:textId="77777777" w:rsidR="00672CE2" w:rsidRPr="00E14310" w:rsidRDefault="00672CE2">
      <w:pPr>
        <w:pBdr>
          <w:top w:val="nil"/>
          <w:left w:val="nil"/>
          <w:bottom w:val="nil"/>
          <w:right w:val="nil"/>
          <w:between w:val="nil"/>
        </w:pBdr>
        <w:ind w:left="720" w:right="80"/>
        <w:jc w:val="both"/>
        <w:rPr>
          <w:rFonts w:ascii="Montserrat" w:eastAsia="Montserrat" w:hAnsi="Montserrat" w:cs="Montserrat"/>
          <w:color w:val="000000"/>
        </w:rPr>
      </w:pPr>
    </w:p>
    <w:p w14:paraId="08D0C7BE" w14:textId="77777777" w:rsidR="00672CE2" w:rsidRPr="00E14310" w:rsidRDefault="005B6C61">
      <w:pPr>
        <w:pBdr>
          <w:top w:val="nil"/>
          <w:left w:val="nil"/>
          <w:bottom w:val="nil"/>
          <w:right w:val="nil"/>
          <w:between w:val="nil"/>
        </w:pBdr>
        <w:ind w:left="720" w:right="80"/>
        <w:jc w:val="both"/>
        <w:rPr>
          <w:rFonts w:ascii="Montserrat" w:eastAsia="Montserrat" w:hAnsi="Montserrat" w:cs="Montserrat"/>
          <w:color w:val="000000"/>
        </w:rPr>
      </w:pPr>
      <w:r w:rsidRPr="00E14310">
        <w:rPr>
          <w:rFonts w:ascii="Montserrat" w:eastAsia="Montserrat" w:hAnsi="Montserrat" w:cs="Montserrat"/>
          <w:color w:val="000000"/>
        </w:rPr>
        <w:t xml:space="preserve">Esta licitación se realizará conforme lo establecido por las leyes vigentes en la época que se publique la </w:t>
      </w:r>
      <w:r w:rsidRPr="00E14310">
        <w:rPr>
          <w:rFonts w:ascii="Montserrat" w:eastAsia="Montserrat" w:hAnsi="Montserrat" w:cs="Montserrat"/>
          <w:color w:val="000000"/>
        </w:rPr>
        <w:t xml:space="preserve">convocatoria, tales como Ley de Obras Públicas y Servicios Relacionados con las </w:t>
      </w:r>
      <w:r w:rsidRPr="00E14310">
        <w:rPr>
          <w:rFonts w:ascii="Montserrat" w:eastAsia="Montserrat" w:hAnsi="Montserrat" w:cs="Montserrat"/>
          <w:color w:val="000000"/>
        </w:rPr>
        <w:lastRenderedPageBreak/>
        <w:t>Mismas, Reglamento de la Ley De Obras Públicas y Servicios Relacionados, Manual Administrativo de Aplicación General, ACUERDO por el que se emiten diversos lineamientos en mate</w:t>
      </w:r>
      <w:r w:rsidRPr="00E14310">
        <w:rPr>
          <w:rFonts w:ascii="Montserrat" w:eastAsia="Montserrat" w:hAnsi="Montserrat" w:cs="Montserrat"/>
          <w:color w:val="000000"/>
        </w:rPr>
        <w:t>ria de adquisiciones, arrendamientos y servicios y de obras públicas y servicios relacionados con las mismas., en su caso, Código Civil Federal, Ley Federal de Procedimiento Administrativo, Código Federal de Procedimientos Civiles.</w:t>
      </w:r>
    </w:p>
    <w:p w14:paraId="4C8B6E5C" w14:textId="77777777" w:rsidR="00672CE2" w:rsidRPr="00E14310" w:rsidRDefault="00672CE2">
      <w:pPr>
        <w:pBdr>
          <w:top w:val="nil"/>
          <w:left w:val="nil"/>
          <w:bottom w:val="nil"/>
          <w:right w:val="nil"/>
          <w:between w:val="nil"/>
        </w:pBdr>
        <w:ind w:left="720" w:right="80"/>
        <w:jc w:val="both"/>
        <w:rPr>
          <w:rFonts w:ascii="Montserrat" w:eastAsia="Montserrat" w:hAnsi="Montserrat" w:cs="Montserrat"/>
          <w:color w:val="000000"/>
        </w:rPr>
      </w:pPr>
    </w:p>
    <w:p w14:paraId="1C158AF4" w14:textId="77777777" w:rsidR="00672CE2" w:rsidRPr="00E14310" w:rsidRDefault="005B6C61">
      <w:pPr>
        <w:pBdr>
          <w:top w:val="nil"/>
          <w:left w:val="nil"/>
          <w:bottom w:val="nil"/>
          <w:right w:val="nil"/>
          <w:between w:val="nil"/>
        </w:pBdr>
        <w:ind w:left="720" w:right="80"/>
        <w:jc w:val="both"/>
        <w:rPr>
          <w:rFonts w:ascii="Montserrat" w:eastAsia="Montserrat" w:hAnsi="Montserrat" w:cs="Montserrat"/>
          <w:color w:val="000000"/>
        </w:rPr>
      </w:pPr>
      <w:r w:rsidRPr="00E14310">
        <w:rPr>
          <w:rFonts w:ascii="Montserrat" w:eastAsia="Montserrat" w:hAnsi="Montserrat" w:cs="Montserrat"/>
          <w:color w:val="000000"/>
        </w:rPr>
        <w:t xml:space="preserve">En la proposición del </w:t>
      </w:r>
      <w:r w:rsidRPr="00E14310">
        <w:rPr>
          <w:rFonts w:ascii="Montserrat" w:eastAsia="Montserrat" w:hAnsi="Montserrat" w:cs="Montserrat"/>
          <w:b/>
          <w:color w:val="000000"/>
        </w:rPr>
        <w:t>L</w:t>
      </w:r>
      <w:r w:rsidRPr="00E14310">
        <w:rPr>
          <w:rFonts w:ascii="Montserrat" w:eastAsia="Montserrat" w:hAnsi="Montserrat" w:cs="Montserrat"/>
          <w:b/>
          <w:color w:val="000000"/>
        </w:rPr>
        <w:t>ICITANTE</w:t>
      </w:r>
      <w:r w:rsidRPr="00E14310">
        <w:rPr>
          <w:rFonts w:ascii="Montserrat" w:eastAsia="Montserrat" w:hAnsi="Montserrat" w:cs="Montserrat"/>
          <w:color w:val="000000"/>
        </w:rPr>
        <w:t xml:space="preserve"> se deberá tomar en consideración el artículo 67 de la “LOPSRM”, que establece que </w:t>
      </w:r>
      <w:r w:rsidRPr="00E14310">
        <w:rPr>
          <w:rFonts w:ascii="Montserrat" w:eastAsia="Montserrat" w:hAnsi="Montserrat" w:cs="Montserrat"/>
          <w:b/>
          <w:color w:val="000000"/>
        </w:rPr>
        <w:t>“EL CONTRATISTA”</w:t>
      </w:r>
      <w:r w:rsidRPr="00E14310">
        <w:rPr>
          <w:rFonts w:ascii="Montserrat" w:eastAsia="Montserrat" w:hAnsi="Montserrat" w:cs="Montserrat"/>
          <w:color w:val="000000"/>
        </w:rPr>
        <w:t xml:space="preserve"> será el único responsable de la ejecución de los trabajos y deberá sujetarse a todos los reglamentos y ordenamientos de las autoridades competentes </w:t>
      </w:r>
      <w:r w:rsidRPr="00E14310">
        <w:rPr>
          <w:rFonts w:ascii="Montserrat" w:eastAsia="Montserrat" w:hAnsi="Montserrat" w:cs="Montserrat"/>
          <w:color w:val="000000"/>
        </w:rPr>
        <w:t>en materia de construcción, seguridad, uso de la vía pública, protección ecológica y de medio ambiente que rijan en el ámbito federal, estatal o municipal, así como a las instrucciones que al efecto le señale la dependencia o entidad. Las responsabilidades</w:t>
      </w:r>
      <w:r w:rsidRPr="00E14310">
        <w:rPr>
          <w:rFonts w:ascii="Montserrat" w:eastAsia="Montserrat" w:hAnsi="Montserrat" w:cs="Montserrat"/>
          <w:color w:val="000000"/>
        </w:rPr>
        <w:t xml:space="preserve"> y los daños y perjuicios que resultaren por su inobservancia serán a cargo de </w:t>
      </w:r>
      <w:r w:rsidRPr="00E14310">
        <w:rPr>
          <w:rFonts w:ascii="Montserrat" w:eastAsia="Montserrat" w:hAnsi="Montserrat" w:cs="Montserrat"/>
          <w:b/>
          <w:color w:val="000000"/>
        </w:rPr>
        <w:t>“EL CONTRATISTA”.</w:t>
      </w:r>
    </w:p>
    <w:p w14:paraId="018069B8" w14:textId="77777777" w:rsidR="00672CE2" w:rsidRPr="00E14310" w:rsidRDefault="00672CE2">
      <w:pPr>
        <w:pBdr>
          <w:top w:val="nil"/>
          <w:left w:val="nil"/>
          <w:bottom w:val="nil"/>
          <w:right w:val="nil"/>
          <w:between w:val="nil"/>
        </w:pBdr>
        <w:ind w:left="720" w:right="80"/>
        <w:jc w:val="both"/>
        <w:rPr>
          <w:rFonts w:ascii="Montserrat" w:eastAsia="Montserrat" w:hAnsi="Montserrat" w:cs="Montserrat"/>
          <w:color w:val="000000"/>
        </w:rPr>
      </w:pPr>
    </w:p>
    <w:p w14:paraId="3664585D" w14:textId="77777777" w:rsidR="00672CE2" w:rsidRPr="00E14310" w:rsidRDefault="00672CE2">
      <w:pPr>
        <w:ind w:left="357" w:right="80"/>
        <w:jc w:val="both"/>
        <w:rPr>
          <w:rFonts w:ascii="Montserrat" w:eastAsia="Montserrat" w:hAnsi="Montserrat" w:cs="Montserrat"/>
        </w:rPr>
      </w:pPr>
    </w:p>
    <w:p w14:paraId="429EBB2F" w14:textId="77777777" w:rsidR="00672CE2" w:rsidRPr="00E14310" w:rsidRDefault="005B6C61">
      <w:pPr>
        <w:numPr>
          <w:ilvl w:val="0"/>
          <w:numId w:val="8"/>
        </w:numPr>
        <w:tabs>
          <w:tab w:val="left" w:pos="900"/>
        </w:tabs>
        <w:rPr>
          <w:rFonts w:ascii="Montserrat" w:eastAsia="Montserrat" w:hAnsi="Montserrat" w:cs="Montserrat"/>
          <w:b/>
        </w:rPr>
      </w:pPr>
      <w:r w:rsidRPr="00E14310">
        <w:rPr>
          <w:rFonts w:ascii="Montserrat" w:eastAsia="Montserrat" w:hAnsi="Montserrat" w:cs="Montserrat"/>
          <w:b/>
        </w:rPr>
        <w:t>IMPACTO AMBIENTAL</w:t>
      </w:r>
    </w:p>
    <w:p w14:paraId="5E7FBF62" w14:textId="77777777" w:rsidR="00672CE2" w:rsidRPr="00E14310" w:rsidRDefault="00672CE2">
      <w:pPr>
        <w:tabs>
          <w:tab w:val="left" w:pos="900"/>
        </w:tabs>
        <w:ind w:left="720"/>
        <w:rPr>
          <w:rFonts w:ascii="Montserrat" w:eastAsia="Montserrat" w:hAnsi="Montserrat" w:cs="Montserrat"/>
          <w:b/>
        </w:rPr>
      </w:pPr>
    </w:p>
    <w:p w14:paraId="65DDED1D" w14:textId="77777777" w:rsidR="00672CE2" w:rsidRPr="00E14310" w:rsidRDefault="005B6C61">
      <w:pPr>
        <w:pBdr>
          <w:top w:val="nil"/>
          <w:left w:val="nil"/>
          <w:bottom w:val="nil"/>
          <w:right w:val="nil"/>
          <w:between w:val="nil"/>
        </w:pBdr>
        <w:ind w:left="720" w:right="-257"/>
        <w:jc w:val="both"/>
        <w:rPr>
          <w:rFonts w:ascii="Montserrat" w:eastAsia="Montserrat" w:hAnsi="Montserrat" w:cs="Montserrat"/>
          <w:color w:val="000000"/>
        </w:rPr>
      </w:pPr>
      <w:bookmarkStart w:id="49" w:name="_heading=h.111kx3o" w:colFirst="0" w:colLast="0"/>
      <w:bookmarkEnd w:id="49"/>
      <w:r w:rsidRPr="00E14310">
        <w:rPr>
          <w:rFonts w:ascii="Montserrat" w:eastAsia="Montserrat" w:hAnsi="Montserrat" w:cs="Montserrat"/>
          <w:b/>
          <w:color w:val="000000"/>
        </w:rPr>
        <w:t xml:space="preserve">“EL CONTRATISTA” </w:t>
      </w:r>
      <w:r w:rsidRPr="00E14310">
        <w:rPr>
          <w:rFonts w:ascii="Montserrat" w:eastAsia="Montserrat" w:hAnsi="Montserrat" w:cs="Montserrat"/>
          <w:color w:val="000000"/>
        </w:rPr>
        <w:t>deberá realizar la gestión y trámite de la manifestación de impacto ambiental (estatal, federal o ambas, según correspond</w:t>
      </w:r>
      <w:r w:rsidRPr="00E14310">
        <w:rPr>
          <w:rFonts w:ascii="Montserrat" w:eastAsia="Montserrat" w:hAnsi="Montserrat" w:cs="Montserrat"/>
          <w:color w:val="000000"/>
        </w:rPr>
        <w:t>a a la naturaleza de la obra a construir), incluyendo los reportes, las dictaminaciones y los estudios de factibilidad; así como de los permisos necesarios y atendiendo a las características de la obra, frente al Instituto Nacional de Antropología e Histor</w:t>
      </w:r>
      <w:r w:rsidRPr="00E14310">
        <w:rPr>
          <w:rFonts w:ascii="Montserrat" w:eastAsia="Montserrat" w:hAnsi="Montserrat" w:cs="Montserrat"/>
          <w:color w:val="000000"/>
        </w:rPr>
        <w:t>ia (INAH), Comisión Nacional del Agua (CONAGUA), y la Secretaría de Medio Ambiente y Recursos Naturales (SEMARNAT), los que deberán ser considerandos en el cálculo, inclusión y pago de los derechos, aprovechamientos y contribuciones para su obtención; mism</w:t>
      </w:r>
      <w:r w:rsidRPr="00E14310">
        <w:rPr>
          <w:rFonts w:ascii="Montserrat" w:eastAsia="Montserrat" w:hAnsi="Montserrat" w:cs="Montserrat"/>
          <w:color w:val="000000"/>
        </w:rPr>
        <w:t>os que deberán ser considerados en la integración de su propuesta.</w:t>
      </w:r>
      <w:r w:rsidRPr="00E14310">
        <w:rPr>
          <w:rFonts w:ascii="Times New Roman" w:eastAsia="Times New Roman" w:hAnsi="Times New Roman" w:cs="Times New Roman"/>
          <w:color w:val="000000"/>
        </w:rPr>
        <w:t xml:space="preserve"> </w:t>
      </w:r>
      <w:r w:rsidRPr="00E14310">
        <w:rPr>
          <w:rFonts w:ascii="Montserrat" w:eastAsia="Montserrat" w:hAnsi="Montserrat" w:cs="Montserrat"/>
          <w:color w:val="000000"/>
        </w:rPr>
        <w:t>Incluyendo los reportes, las dictaminaciones y los estudios de factibilidad necesarios para su elaboración y otorgamiento.</w:t>
      </w:r>
    </w:p>
    <w:p w14:paraId="0DDE5B90" w14:textId="77777777" w:rsidR="00672CE2" w:rsidRPr="00E14310" w:rsidRDefault="00672CE2">
      <w:pPr>
        <w:tabs>
          <w:tab w:val="left" w:pos="900"/>
        </w:tabs>
        <w:ind w:left="720"/>
        <w:rPr>
          <w:rFonts w:ascii="Montserrat" w:eastAsia="Montserrat" w:hAnsi="Montserrat" w:cs="Montserrat"/>
        </w:rPr>
      </w:pPr>
    </w:p>
    <w:p w14:paraId="266B579D" w14:textId="77777777" w:rsidR="00672CE2" w:rsidRPr="00E14310" w:rsidRDefault="005B6C61">
      <w:pPr>
        <w:tabs>
          <w:tab w:val="left" w:pos="900"/>
        </w:tabs>
        <w:ind w:left="720"/>
        <w:jc w:val="both"/>
        <w:rPr>
          <w:rFonts w:ascii="Montserrat" w:eastAsia="Montserrat" w:hAnsi="Montserrat" w:cs="Montserrat"/>
          <w:b/>
        </w:rPr>
      </w:pPr>
      <w:r w:rsidRPr="00E14310">
        <w:rPr>
          <w:rFonts w:ascii="Montserrat" w:eastAsia="Montserrat" w:hAnsi="Montserrat" w:cs="Montserrat"/>
          <w:b/>
        </w:rPr>
        <w:t>Maquinaria de construcción.</w:t>
      </w:r>
    </w:p>
    <w:p w14:paraId="7F0CF3A1" w14:textId="77777777" w:rsidR="00672CE2" w:rsidRPr="00E14310" w:rsidRDefault="00672CE2">
      <w:pPr>
        <w:tabs>
          <w:tab w:val="left" w:pos="900"/>
        </w:tabs>
        <w:ind w:left="720"/>
        <w:jc w:val="both"/>
        <w:rPr>
          <w:rFonts w:ascii="Montserrat" w:eastAsia="Montserrat" w:hAnsi="Montserrat" w:cs="Montserrat"/>
          <w:b/>
        </w:rPr>
      </w:pPr>
    </w:p>
    <w:p w14:paraId="2EEB6046" w14:textId="77777777" w:rsidR="00672CE2" w:rsidRPr="00E14310" w:rsidRDefault="005B6C61">
      <w:pPr>
        <w:tabs>
          <w:tab w:val="left" w:pos="900"/>
        </w:tabs>
        <w:ind w:left="720"/>
        <w:jc w:val="both"/>
        <w:rPr>
          <w:rFonts w:ascii="Montserrat" w:eastAsia="Montserrat" w:hAnsi="Montserrat" w:cs="Montserrat"/>
        </w:rPr>
      </w:pPr>
      <w:bookmarkStart w:id="50" w:name="_heading=h.3l18frh" w:colFirst="0" w:colLast="0"/>
      <w:bookmarkEnd w:id="50"/>
      <w:r w:rsidRPr="00E14310">
        <w:rPr>
          <w:rFonts w:ascii="Montserrat" w:eastAsia="Montserrat" w:hAnsi="Montserrat" w:cs="Montserrat"/>
          <w:b/>
        </w:rPr>
        <w:t>“EL CONTRATISTA”</w:t>
      </w:r>
      <w:r w:rsidRPr="00E14310">
        <w:rPr>
          <w:rFonts w:ascii="Montserrat" w:eastAsia="Montserrat" w:hAnsi="Montserrat" w:cs="Montserrat"/>
        </w:rPr>
        <w:t xml:space="preserve"> deberá proponer en la integración de su oferta Maquinaria no mayor a 5 años de antigüedad, misma que deberá ser verificada al </w:t>
      </w:r>
      <w:r w:rsidRPr="00E14310">
        <w:rPr>
          <w:rFonts w:ascii="Montserrat" w:eastAsia="Montserrat" w:hAnsi="Montserrat" w:cs="Montserrat"/>
          <w:b/>
        </w:rPr>
        <w:t>CONTRATISTA</w:t>
      </w:r>
      <w:r w:rsidRPr="00E14310">
        <w:rPr>
          <w:rFonts w:ascii="Montserrat" w:eastAsia="Montserrat" w:hAnsi="Montserrat" w:cs="Montserrat"/>
        </w:rPr>
        <w:t xml:space="preserve"> por la </w:t>
      </w:r>
      <w:r w:rsidRPr="00E14310">
        <w:rPr>
          <w:rFonts w:ascii="Montserrat" w:eastAsia="Montserrat" w:hAnsi="Montserrat" w:cs="Montserrat"/>
          <w:b/>
        </w:rPr>
        <w:t>SUPERVISIÓN EXTERNA</w:t>
      </w:r>
      <w:r w:rsidRPr="00E14310">
        <w:rPr>
          <w:rFonts w:ascii="Montserrat" w:eastAsia="Montserrat" w:hAnsi="Montserrat" w:cs="Montserrat"/>
        </w:rPr>
        <w:t>, a través de copia del documento de certificación de origen emitido por el fabricante, dis</w:t>
      </w:r>
      <w:r w:rsidRPr="00E14310">
        <w:rPr>
          <w:rFonts w:ascii="Montserrat" w:eastAsia="Montserrat" w:hAnsi="Montserrat" w:cs="Montserrat"/>
        </w:rPr>
        <w:t>tribuidor o importador, donde se especifiquen las características de la maquinaria como tipo de motor, año, modelo, potencia y tipo de tecnología.</w:t>
      </w:r>
    </w:p>
    <w:p w14:paraId="16D92FC7" w14:textId="77777777" w:rsidR="00672CE2" w:rsidRPr="00E14310" w:rsidRDefault="00672CE2">
      <w:pPr>
        <w:tabs>
          <w:tab w:val="left" w:pos="900"/>
        </w:tabs>
        <w:ind w:left="720"/>
        <w:jc w:val="both"/>
        <w:rPr>
          <w:rFonts w:ascii="Montserrat" w:eastAsia="Montserrat" w:hAnsi="Montserrat" w:cs="Montserrat"/>
        </w:rPr>
      </w:pPr>
    </w:p>
    <w:p w14:paraId="250AB0AC" w14:textId="77777777" w:rsidR="00672CE2" w:rsidRPr="00E14310" w:rsidRDefault="005B6C61">
      <w:pPr>
        <w:tabs>
          <w:tab w:val="left" w:pos="900"/>
        </w:tabs>
        <w:ind w:left="720"/>
        <w:jc w:val="both"/>
        <w:rPr>
          <w:rFonts w:ascii="Montserrat" w:eastAsia="Montserrat" w:hAnsi="Montserrat" w:cs="Montserrat"/>
          <w:b/>
        </w:rPr>
      </w:pPr>
      <w:r w:rsidRPr="00E14310">
        <w:rPr>
          <w:rFonts w:ascii="Montserrat" w:eastAsia="Montserrat" w:hAnsi="Montserrat" w:cs="Montserrat"/>
          <w:b/>
        </w:rPr>
        <w:t xml:space="preserve">IMPERMEABILIZACIÓN Y OTROS  </w:t>
      </w:r>
    </w:p>
    <w:p w14:paraId="262885FC" w14:textId="77777777" w:rsidR="00672CE2" w:rsidRPr="00E14310" w:rsidRDefault="005B6C61">
      <w:pPr>
        <w:pBdr>
          <w:top w:val="nil"/>
          <w:left w:val="nil"/>
          <w:bottom w:val="nil"/>
          <w:right w:val="nil"/>
          <w:between w:val="nil"/>
        </w:pBdr>
        <w:shd w:val="clear" w:color="auto" w:fill="FFFFFF"/>
        <w:spacing w:before="150" w:after="150"/>
        <w:ind w:left="709"/>
        <w:jc w:val="both"/>
        <w:rPr>
          <w:rFonts w:ascii="Montserrat" w:eastAsia="Montserrat" w:hAnsi="Montserrat" w:cs="Montserrat"/>
          <w:color w:val="000000"/>
        </w:rPr>
      </w:pPr>
      <w:bookmarkStart w:id="51" w:name="_heading=h.206ipza" w:colFirst="0" w:colLast="0"/>
      <w:bookmarkEnd w:id="51"/>
      <w:r w:rsidRPr="00E14310">
        <w:rPr>
          <w:rFonts w:ascii="Montserrat" w:eastAsia="Montserrat" w:hAnsi="Montserrat" w:cs="Montserrat"/>
          <w:color w:val="000000"/>
        </w:rPr>
        <w:t xml:space="preserve">El </w:t>
      </w:r>
      <w:r w:rsidRPr="00E14310">
        <w:rPr>
          <w:rFonts w:ascii="Montserrat" w:eastAsia="Montserrat" w:hAnsi="Montserrat" w:cs="Montserrat"/>
          <w:b/>
          <w:color w:val="000000"/>
        </w:rPr>
        <w:t>CONTRATISTA</w:t>
      </w:r>
      <w:r w:rsidRPr="00E14310">
        <w:rPr>
          <w:rFonts w:ascii="Montserrat" w:eastAsia="Montserrat" w:hAnsi="Montserrat" w:cs="Montserrat"/>
          <w:color w:val="000000"/>
        </w:rPr>
        <w:t>, deberá verificar que el proyecto ejecutivo y arquitectónico con</w:t>
      </w:r>
      <w:r w:rsidRPr="00E14310">
        <w:rPr>
          <w:rFonts w:ascii="Montserrat" w:eastAsia="Montserrat" w:hAnsi="Montserrat" w:cs="Montserrat"/>
          <w:color w:val="000000"/>
        </w:rPr>
        <w:t xml:space="preserve">templen el sistema de </w:t>
      </w:r>
      <w:r w:rsidRPr="00E14310">
        <w:rPr>
          <w:rFonts w:ascii="Montserrat" w:eastAsia="Montserrat" w:hAnsi="Montserrat" w:cs="Montserrat"/>
          <w:b/>
          <w:color w:val="000000"/>
        </w:rPr>
        <w:t>DRENAJE PLUVIAL</w:t>
      </w:r>
      <w:r w:rsidRPr="00E14310">
        <w:rPr>
          <w:rFonts w:ascii="Montserrat" w:eastAsia="Montserrat" w:hAnsi="Montserrat" w:cs="Montserrat"/>
          <w:color w:val="000000"/>
        </w:rPr>
        <w:t xml:space="preserve"> en losa, techos y muros, en el caso de que no se encuentren estipulados en la información técnica proporcionada por la </w:t>
      </w:r>
      <w:r w:rsidRPr="00E14310">
        <w:rPr>
          <w:rFonts w:ascii="Montserrat" w:eastAsia="Montserrat" w:hAnsi="Montserrat" w:cs="Montserrat"/>
          <w:b/>
          <w:color w:val="000000"/>
        </w:rPr>
        <w:t>CONVOCANTE</w:t>
      </w:r>
      <w:r w:rsidRPr="00E14310">
        <w:rPr>
          <w:rFonts w:ascii="Montserrat" w:eastAsia="Montserrat" w:hAnsi="Montserrat" w:cs="Montserrat"/>
          <w:color w:val="000000"/>
        </w:rPr>
        <w:t xml:space="preserve">, deberá señalarlo en la Junta de Aclaraciones e incluir en su propuesta un proyecto que </w:t>
      </w:r>
      <w:r w:rsidRPr="00E14310">
        <w:rPr>
          <w:rFonts w:ascii="Montserrat" w:eastAsia="Montserrat" w:hAnsi="Montserrat" w:cs="Montserrat"/>
          <w:color w:val="000000"/>
        </w:rPr>
        <w:t>considere dicho alcance, atendiendo a las características particulares de cada obra, así como a las Normas Oficiales aplicables en la materia.</w:t>
      </w:r>
    </w:p>
    <w:p w14:paraId="7BA8E3AB" w14:textId="77777777" w:rsidR="00672CE2" w:rsidRPr="00E14310" w:rsidRDefault="005B6C61">
      <w:pPr>
        <w:pBdr>
          <w:top w:val="nil"/>
          <w:left w:val="nil"/>
          <w:bottom w:val="nil"/>
          <w:right w:val="nil"/>
          <w:between w:val="nil"/>
        </w:pBdr>
        <w:shd w:val="clear" w:color="auto" w:fill="FFFFFF"/>
        <w:spacing w:before="150" w:after="150"/>
        <w:ind w:left="709"/>
        <w:jc w:val="both"/>
        <w:rPr>
          <w:rFonts w:ascii="Montserrat" w:eastAsia="Montserrat" w:hAnsi="Montserrat" w:cs="Montserrat"/>
          <w:color w:val="000000"/>
        </w:rPr>
      </w:pPr>
      <w:r w:rsidRPr="00E14310">
        <w:rPr>
          <w:rFonts w:ascii="Montserrat" w:eastAsia="Montserrat" w:hAnsi="Montserrat" w:cs="Montserrat"/>
          <w:color w:val="000000"/>
        </w:rPr>
        <w:lastRenderedPageBreak/>
        <w:t xml:space="preserve">El costo del proyecto citado en el párrafo que antecede deberá ser calculado e incluido dentro del importe total </w:t>
      </w:r>
      <w:r w:rsidRPr="00E14310">
        <w:rPr>
          <w:rFonts w:ascii="Montserrat" w:eastAsia="Montserrat" w:hAnsi="Montserrat" w:cs="Montserrat"/>
          <w:color w:val="000000"/>
        </w:rPr>
        <w:t xml:space="preserve">de su propuesta económica y se adicionará como una ACTIVIDAD en el catálogo de actividades entregado como parte de las Bases de esta </w:t>
      </w:r>
      <w:r w:rsidRPr="00E14310">
        <w:rPr>
          <w:rFonts w:ascii="Montserrat" w:eastAsia="Montserrat" w:hAnsi="Montserrat" w:cs="Montserrat"/>
          <w:b/>
          <w:color w:val="000000"/>
        </w:rPr>
        <w:t>CONVOCATORIA</w:t>
      </w:r>
      <w:r w:rsidRPr="00E14310">
        <w:rPr>
          <w:rFonts w:ascii="Montserrat" w:eastAsia="Montserrat" w:hAnsi="Montserrat" w:cs="Montserrat"/>
          <w:color w:val="000000"/>
        </w:rPr>
        <w:t>.</w:t>
      </w:r>
    </w:p>
    <w:p w14:paraId="19331022" w14:textId="77777777" w:rsidR="00672CE2" w:rsidRPr="00E14310" w:rsidRDefault="005B6C61">
      <w:pPr>
        <w:pBdr>
          <w:top w:val="nil"/>
          <w:left w:val="nil"/>
          <w:bottom w:val="nil"/>
          <w:right w:val="nil"/>
          <w:between w:val="nil"/>
        </w:pBdr>
        <w:shd w:val="clear" w:color="auto" w:fill="FFFFFF"/>
        <w:spacing w:before="150" w:after="150"/>
        <w:ind w:left="709"/>
        <w:jc w:val="both"/>
        <w:rPr>
          <w:rFonts w:ascii="Montserrat" w:eastAsia="Montserrat" w:hAnsi="Montserrat" w:cs="Montserrat"/>
          <w:color w:val="000000"/>
        </w:rPr>
      </w:pPr>
      <w:r w:rsidRPr="00E14310">
        <w:rPr>
          <w:rFonts w:ascii="Montserrat" w:eastAsia="Montserrat" w:hAnsi="Montserrat" w:cs="Montserrat"/>
          <w:color w:val="000000"/>
        </w:rPr>
        <w:t xml:space="preserve">El </w:t>
      </w:r>
      <w:r w:rsidRPr="00E14310">
        <w:rPr>
          <w:rFonts w:ascii="Montserrat" w:eastAsia="Montserrat" w:hAnsi="Montserrat" w:cs="Montserrat"/>
          <w:b/>
          <w:color w:val="000000"/>
        </w:rPr>
        <w:t xml:space="preserve">CONTRATISTA </w:t>
      </w:r>
      <w:r w:rsidRPr="00E14310">
        <w:rPr>
          <w:rFonts w:ascii="Montserrat" w:eastAsia="Montserrat" w:hAnsi="Montserrat" w:cs="Montserrat"/>
          <w:color w:val="000000"/>
        </w:rPr>
        <w:t xml:space="preserve">previo a la ejecución de las obras, deberá remitir a la </w:t>
      </w:r>
      <w:r w:rsidRPr="00E14310">
        <w:rPr>
          <w:rFonts w:ascii="Montserrat" w:eastAsia="Montserrat" w:hAnsi="Montserrat" w:cs="Montserrat"/>
          <w:b/>
          <w:color w:val="000000"/>
        </w:rPr>
        <w:t>Residencia de Obra</w:t>
      </w:r>
      <w:r w:rsidRPr="00E14310">
        <w:rPr>
          <w:rFonts w:ascii="Montserrat" w:eastAsia="Montserrat" w:hAnsi="Montserrat" w:cs="Montserrat"/>
          <w:color w:val="000000"/>
        </w:rPr>
        <w:t xml:space="preserve"> y a la Dirección Ge</w:t>
      </w:r>
      <w:r w:rsidRPr="00E14310">
        <w:rPr>
          <w:rFonts w:ascii="Montserrat" w:eastAsia="Montserrat" w:hAnsi="Montserrat" w:cs="Montserrat"/>
          <w:color w:val="000000"/>
        </w:rPr>
        <w:t xml:space="preserve">neral de Planeación y Proyectos su propuesta de </w:t>
      </w:r>
      <w:r w:rsidRPr="00E14310">
        <w:rPr>
          <w:rFonts w:ascii="Montserrat" w:eastAsia="Montserrat" w:hAnsi="Montserrat" w:cs="Montserrat"/>
          <w:b/>
          <w:color w:val="000000"/>
        </w:rPr>
        <w:t>DRENAJE PLUVIAL</w:t>
      </w:r>
      <w:r w:rsidRPr="00E14310">
        <w:rPr>
          <w:rFonts w:ascii="Montserrat" w:eastAsia="Montserrat" w:hAnsi="Montserrat" w:cs="Montserrat"/>
          <w:color w:val="000000"/>
        </w:rPr>
        <w:t xml:space="preserve"> para la revisión y aprobación respectiva.  </w:t>
      </w:r>
    </w:p>
    <w:p w14:paraId="56FEA950" w14:textId="77777777" w:rsidR="00672CE2" w:rsidRPr="00E14310" w:rsidRDefault="005B6C61">
      <w:pPr>
        <w:pBdr>
          <w:top w:val="nil"/>
          <w:left w:val="nil"/>
          <w:bottom w:val="nil"/>
          <w:right w:val="nil"/>
          <w:between w:val="nil"/>
        </w:pBdr>
        <w:shd w:val="clear" w:color="auto" w:fill="FFFFFF"/>
        <w:spacing w:before="150" w:after="150"/>
        <w:ind w:left="709"/>
        <w:jc w:val="both"/>
        <w:rPr>
          <w:rFonts w:ascii="Montserrat" w:eastAsia="Montserrat" w:hAnsi="Montserrat" w:cs="Montserrat"/>
          <w:color w:val="000000"/>
        </w:rPr>
      </w:pPr>
      <w:r w:rsidRPr="00E14310">
        <w:rPr>
          <w:rFonts w:ascii="Montserrat" w:eastAsia="Montserrat" w:hAnsi="Montserrat" w:cs="Montserrat"/>
          <w:color w:val="000000"/>
        </w:rPr>
        <w:t xml:space="preserve">Por otro lado, al concluir los trabajos, es responsabilidad de la </w:t>
      </w:r>
      <w:r w:rsidRPr="00E14310">
        <w:rPr>
          <w:rFonts w:ascii="Montserrat" w:eastAsia="Montserrat" w:hAnsi="Montserrat" w:cs="Montserrat"/>
          <w:b/>
          <w:color w:val="000000"/>
        </w:rPr>
        <w:t xml:space="preserve">CONTRATISTA </w:t>
      </w:r>
      <w:r w:rsidRPr="00E14310">
        <w:rPr>
          <w:rFonts w:ascii="Montserrat" w:eastAsia="Montserrat" w:hAnsi="Montserrat" w:cs="Montserrat"/>
          <w:color w:val="000000"/>
        </w:rPr>
        <w:t>la </w:t>
      </w:r>
      <w:r w:rsidRPr="00E14310">
        <w:rPr>
          <w:rFonts w:ascii="Montserrat" w:eastAsia="Montserrat" w:hAnsi="Montserrat" w:cs="Montserrat"/>
          <w:b/>
          <w:color w:val="000000"/>
        </w:rPr>
        <w:t>impermeabilización</w:t>
      </w:r>
      <w:r w:rsidRPr="00E14310">
        <w:rPr>
          <w:rFonts w:ascii="Montserrat" w:eastAsia="Montserrat" w:hAnsi="Montserrat" w:cs="Montserrat"/>
          <w:color w:val="000000"/>
        </w:rPr>
        <w:t> de la(s) obra(s), la cual debe cumplir con características y métodos de prueba de los productos, componentes y elementos de recubrimiento, para techos, plafones y muros de las edificaciones, a efecto de evitar que el agua penetre las infraestructuras, o b</w:t>
      </w:r>
      <w:r w:rsidRPr="00E14310">
        <w:rPr>
          <w:rFonts w:ascii="Montserrat" w:eastAsia="Montserrat" w:hAnsi="Montserrat" w:cs="Montserrat"/>
          <w:color w:val="000000"/>
        </w:rPr>
        <w:t xml:space="preserve">ien que escape de los depósitos destinados para su almacenamiento. </w:t>
      </w:r>
    </w:p>
    <w:p w14:paraId="02B24E6A" w14:textId="77777777" w:rsidR="00672CE2" w:rsidRPr="00E14310" w:rsidRDefault="005B6C61">
      <w:pPr>
        <w:pBdr>
          <w:top w:val="nil"/>
          <w:left w:val="nil"/>
          <w:bottom w:val="nil"/>
          <w:right w:val="nil"/>
          <w:between w:val="nil"/>
        </w:pBdr>
        <w:shd w:val="clear" w:color="auto" w:fill="FFFFFF"/>
        <w:spacing w:before="150" w:after="150"/>
        <w:ind w:left="709"/>
        <w:jc w:val="both"/>
        <w:rPr>
          <w:rFonts w:ascii="Montserrat" w:eastAsia="Montserrat" w:hAnsi="Montserrat" w:cs="Montserrat"/>
          <w:color w:val="000000"/>
        </w:rPr>
      </w:pPr>
      <w:r w:rsidRPr="00E14310">
        <w:rPr>
          <w:rFonts w:ascii="Montserrat" w:eastAsia="Montserrat" w:hAnsi="Montserrat" w:cs="Montserrat"/>
          <w:color w:val="000000"/>
        </w:rPr>
        <w:t>La Impermeabilización deberá ajustarse a las condiciones climatológicas y ambientales del sitio, así como a lo establecido en la normatividad aplicable. Lo anterior, con objeto de preserva</w:t>
      </w:r>
      <w:r w:rsidRPr="00E14310">
        <w:rPr>
          <w:rFonts w:ascii="Montserrat" w:eastAsia="Montserrat" w:hAnsi="Montserrat" w:cs="Montserrat"/>
          <w:color w:val="000000"/>
        </w:rPr>
        <w:t xml:space="preserve">r la calidad de los materiales constructivos, </w:t>
      </w:r>
      <w:r w:rsidRPr="00E14310">
        <w:rPr>
          <w:rFonts w:ascii="Montserrat" w:eastAsia="Montserrat" w:hAnsi="Montserrat" w:cs="Montserrat"/>
          <w:color w:val="000000"/>
          <w:u w:val="single"/>
        </w:rPr>
        <w:t>garantizando su conservación por un plazo mínimo de 10 años.</w:t>
      </w:r>
      <w:r w:rsidRPr="00E14310">
        <w:rPr>
          <w:rFonts w:ascii="Montserrat" w:eastAsia="Montserrat" w:hAnsi="Montserrat" w:cs="Montserrat"/>
          <w:color w:val="000000"/>
        </w:rPr>
        <w:t xml:space="preserve"> </w:t>
      </w:r>
    </w:p>
    <w:p w14:paraId="0D76DEA6" w14:textId="77777777" w:rsidR="00672CE2" w:rsidRPr="00E14310" w:rsidRDefault="005B6C61">
      <w:pPr>
        <w:pBdr>
          <w:top w:val="nil"/>
          <w:left w:val="nil"/>
          <w:bottom w:val="nil"/>
          <w:right w:val="nil"/>
          <w:between w:val="nil"/>
        </w:pBdr>
        <w:shd w:val="clear" w:color="auto" w:fill="FFFFFF"/>
        <w:spacing w:before="150" w:after="150"/>
        <w:ind w:left="709"/>
        <w:jc w:val="both"/>
        <w:rPr>
          <w:rFonts w:ascii="Montserrat" w:eastAsia="Montserrat" w:hAnsi="Montserrat" w:cs="Montserrat"/>
          <w:color w:val="000000"/>
        </w:rPr>
      </w:pPr>
      <w:r w:rsidRPr="00E14310">
        <w:rPr>
          <w:rFonts w:ascii="Montserrat" w:eastAsia="Montserrat" w:hAnsi="Montserrat" w:cs="Montserrat"/>
          <w:color w:val="000000"/>
        </w:rPr>
        <w:t>Lo anterior, de conformidad con la NORMA Oficial Mexicana NOM-018-ENER-2011, Aislantes térmicos para edificaciones. Características y métodos de pru</w:t>
      </w:r>
      <w:r w:rsidRPr="00E14310">
        <w:rPr>
          <w:rFonts w:ascii="Montserrat" w:eastAsia="Montserrat" w:hAnsi="Montserrat" w:cs="Montserrat"/>
          <w:color w:val="000000"/>
        </w:rPr>
        <w:t xml:space="preserve">eba, en lo que corresponda a impermeabilización. </w:t>
      </w:r>
    </w:p>
    <w:p w14:paraId="24484B3E" w14:textId="77777777" w:rsidR="00672CE2" w:rsidRPr="00E14310" w:rsidRDefault="00672CE2">
      <w:pPr>
        <w:tabs>
          <w:tab w:val="left" w:pos="900"/>
        </w:tabs>
        <w:rPr>
          <w:rFonts w:ascii="Montserrat" w:eastAsia="Montserrat" w:hAnsi="Montserrat" w:cs="Montserrat"/>
          <w:b/>
        </w:rPr>
      </w:pPr>
    </w:p>
    <w:p w14:paraId="047B5834" w14:textId="77777777" w:rsidR="00672CE2" w:rsidRPr="00E14310" w:rsidRDefault="005B6C61">
      <w:pPr>
        <w:numPr>
          <w:ilvl w:val="0"/>
          <w:numId w:val="8"/>
        </w:numPr>
        <w:tabs>
          <w:tab w:val="left" w:pos="900"/>
        </w:tabs>
        <w:rPr>
          <w:rFonts w:ascii="Montserrat" w:eastAsia="Montserrat" w:hAnsi="Montserrat" w:cs="Montserrat"/>
          <w:b/>
        </w:rPr>
      </w:pPr>
      <w:r w:rsidRPr="00E14310">
        <w:rPr>
          <w:rFonts w:ascii="Montserrat" w:eastAsia="Montserrat" w:hAnsi="Montserrat" w:cs="Montserrat"/>
          <w:b/>
        </w:rPr>
        <w:t>OBRAS INDUCIDAS</w:t>
      </w:r>
    </w:p>
    <w:p w14:paraId="0AF36BBB" w14:textId="77777777" w:rsidR="00672CE2" w:rsidRPr="00E14310" w:rsidRDefault="00672CE2">
      <w:pPr>
        <w:tabs>
          <w:tab w:val="left" w:pos="900"/>
        </w:tabs>
        <w:ind w:left="720"/>
        <w:rPr>
          <w:rFonts w:ascii="Montserrat" w:eastAsia="Montserrat" w:hAnsi="Montserrat" w:cs="Montserrat"/>
          <w:b/>
        </w:rPr>
      </w:pPr>
    </w:p>
    <w:p w14:paraId="3778982F" w14:textId="77777777" w:rsidR="00672CE2" w:rsidRPr="00E14310" w:rsidRDefault="005B6C61">
      <w:pPr>
        <w:spacing w:line="276" w:lineRule="auto"/>
        <w:ind w:left="709"/>
        <w:jc w:val="both"/>
        <w:rPr>
          <w:rFonts w:ascii="Montserrat" w:eastAsia="Montserrat" w:hAnsi="Montserrat" w:cs="Montserrat"/>
        </w:rPr>
      </w:pPr>
      <w:bookmarkStart w:id="52" w:name="_heading=h.4k668n3" w:colFirst="0" w:colLast="0"/>
      <w:bookmarkEnd w:id="52"/>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deberá considerar de ser el caso, conforme a la información proporcionada por la </w:t>
      </w:r>
      <w:r w:rsidRPr="00E14310">
        <w:rPr>
          <w:rFonts w:ascii="Montserrat" w:eastAsia="Montserrat" w:hAnsi="Montserrat" w:cs="Montserrat"/>
          <w:b/>
        </w:rPr>
        <w:t>SEDATU</w:t>
      </w:r>
      <w:r w:rsidRPr="00E14310">
        <w:rPr>
          <w:rFonts w:ascii="Montserrat" w:eastAsia="Montserrat" w:hAnsi="Montserrat" w:cs="Montserrat"/>
        </w:rPr>
        <w:t xml:space="preserve"> y los datos obtenidos de la visita al Sitio de los trabajos, la ejecución de las  Obr</w:t>
      </w:r>
      <w:r w:rsidRPr="00E14310">
        <w:rPr>
          <w:rFonts w:ascii="Montserrat" w:eastAsia="Montserrat" w:hAnsi="Montserrat" w:cs="Montserrat"/>
        </w:rPr>
        <w:t>as inducidas necesarias, entendidas como los trabajos que consisten en el desvío o remoción de instalaciones eléctricas, telefónicas, de gas, petróleo o hidráulica y sanitaria que interfieren en la trayectoria de la  ejecución del Proyecto, lo que deberá s</w:t>
      </w:r>
      <w:r w:rsidRPr="00E14310">
        <w:rPr>
          <w:rFonts w:ascii="Montserrat" w:eastAsia="Montserrat" w:hAnsi="Montserrat" w:cs="Montserrat"/>
        </w:rPr>
        <w:t xml:space="preserve">er indicado en el </w:t>
      </w:r>
      <w:r w:rsidRPr="00E14310">
        <w:rPr>
          <w:rFonts w:ascii="Montserrat" w:eastAsia="Montserrat" w:hAnsi="Montserrat" w:cs="Montserrat"/>
          <w:b/>
        </w:rPr>
        <w:t>Presupuesto Total de la Obra (E-1A), en la Red de Actividades de la Obra (E-2), Programa General de Erogaciones de la obra (E-3), Cédula de Avances y Pagos Programados de la Obra (E-5) y Programa de Ejecución de los Trabajos de la Obra (T</w:t>
      </w:r>
      <w:r w:rsidRPr="00E14310">
        <w:rPr>
          <w:rFonts w:ascii="Montserrat" w:eastAsia="Montserrat" w:hAnsi="Montserrat" w:cs="Montserrat"/>
          <w:b/>
        </w:rPr>
        <w:t>-6A).</w:t>
      </w:r>
    </w:p>
    <w:p w14:paraId="28732635" w14:textId="77777777" w:rsidR="00672CE2" w:rsidRPr="00E14310" w:rsidRDefault="005B6C61">
      <w:pPr>
        <w:spacing w:before="280" w:after="165"/>
        <w:ind w:left="709"/>
        <w:jc w:val="both"/>
        <w:rPr>
          <w:rFonts w:ascii="Montserrat" w:eastAsia="Montserrat" w:hAnsi="Montserrat" w:cs="Montserrat"/>
        </w:rPr>
      </w:pPr>
      <w:r w:rsidRPr="00E14310">
        <w:rPr>
          <w:rFonts w:ascii="Montserrat" w:eastAsia="Montserrat" w:hAnsi="Montserrat" w:cs="Montserrat"/>
          <w:b/>
        </w:rPr>
        <w:t xml:space="preserve">EL CONTRATISTA </w:t>
      </w:r>
      <w:r w:rsidRPr="00E14310">
        <w:rPr>
          <w:rFonts w:ascii="Montserrat" w:eastAsia="Montserrat" w:hAnsi="Montserrat" w:cs="Montserrat"/>
        </w:rPr>
        <w:t xml:space="preserve">incluirá en su propuesta todos los trabajos, materiales y mano de obra que no estén estipulados o descritos de forma explícita en la </w:t>
      </w:r>
      <w:r w:rsidRPr="00E14310">
        <w:rPr>
          <w:rFonts w:ascii="Montserrat" w:eastAsia="Montserrat" w:hAnsi="Montserrat" w:cs="Montserrat"/>
          <w:b/>
        </w:rPr>
        <w:t>CONVOCATORIA</w:t>
      </w:r>
      <w:r w:rsidRPr="00E14310">
        <w:rPr>
          <w:rFonts w:ascii="Montserrat" w:eastAsia="Montserrat" w:hAnsi="Montserrat" w:cs="Montserrat"/>
        </w:rPr>
        <w:t>, los Términos de Referencia y sus Anexos, pero que resulten apropiados o necesarios para la conclusión de la o</w:t>
      </w:r>
      <w:r w:rsidRPr="00E14310">
        <w:rPr>
          <w:rFonts w:ascii="Montserrat" w:eastAsia="Montserrat" w:hAnsi="Montserrat" w:cs="Montserrat"/>
        </w:rPr>
        <w:t>bra, de conformidad con los estándares de la industria. y estarán incluidos en el monto de su propuesta. Los trabajos adicionales por errores u omisiones no son susceptibles de reconocimiento, contratación y pago.</w:t>
      </w:r>
    </w:p>
    <w:p w14:paraId="648D7EA4" w14:textId="77777777" w:rsidR="00672CE2" w:rsidRPr="00E14310" w:rsidRDefault="005B6C61">
      <w:pPr>
        <w:spacing w:before="280" w:after="165"/>
        <w:ind w:left="709"/>
        <w:jc w:val="both"/>
        <w:rPr>
          <w:rFonts w:ascii="Montserrat" w:eastAsia="Montserrat" w:hAnsi="Montserrat" w:cs="Montserrat"/>
        </w:rPr>
      </w:pPr>
      <w:r w:rsidRPr="00E14310">
        <w:rPr>
          <w:rFonts w:ascii="Montserrat" w:eastAsia="Montserrat" w:hAnsi="Montserrat" w:cs="Montserrat"/>
          <w:b/>
        </w:rPr>
        <w:lastRenderedPageBreak/>
        <w:t>EL CONTRATISTA</w:t>
      </w:r>
      <w:r w:rsidRPr="00E14310">
        <w:rPr>
          <w:rFonts w:ascii="Montserrat" w:eastAsia="Montserrat" w:hAnsi="Montserrat" w:cs="Montserrat"/>
        </w:rPr>
        <w:t xml:space="preserve"> será responsable de que las</w:t>
      </w:r>
      <w:r w:rsidRPr="00E14310">
        <w:rPr>
          <w:rFonts w:ascii="Montserrat" w:eastAsia="Montserrat" w:hAnsi="Montserrat" w:cs="Montserrat"/>
        </w:rPr>
        <w:t xml:space="preserve"> especificaciones de la Obra se apliquen en las obras y hasta la conclusión de estas.</w:t>
      </w:r>
    </w:p>
    <w:p w14:paraId="23404D0B" w14:textId="77777777" w:rsidR="00672CE2" w:rsidRPr="00E14310" w:rsidRDefault="005B6C61">
      <w:pPr>
        <w:numPr>
          <w:ilvl w:val="0"/>
          <w:numId w:val="8"/>
        </w:numPr>
        <w:pBdr>
          <w:top w:val="nil"/>
          <w:left w:val="nil"/>
          <w:bottom w:val="nil"/>
          <w:right w:val="nil"/>
          <w:between w:val="nil"/>
        </w:pBdr>
        <w:ind w:left="284" w:firstLine="0"/>
        <w:rPr>
          <w:rFonts w:ascii="Montserrat" w:eastAsia="Montserrat" w:hAnsi="Montserrat" w:cs="Montserrat"/>
          <w:b/>
          <w:color w:val="000000"/>
        </w:rPr>
      </w:pPr>
      <w:r w:rsidRPr="00E14310">
        <w:rPr>
          <w:rFonts w:ascii="Montserrat" w:eastAsia="Montserrat" w:hAnsi="Montserrat" w:cs="Montserrat"/>
          <w:b/>
          <w:color w:val="000000"/>
        </w:rPr>
        <w:t>ATENCIÓN A AUDITORÍAS</w:t>
      </w:r>
    </w:p>
    <w:p w14:paraId="74D87550" w14:textId="77777777" w:rsidR="00672CE2" w:rsidRPr="00E14310" w:rsidRDefault="00672CE2">
      <w:pPr>
        <w:rPr>
          <w:rFonts w:ascii="Montserrat" w:eastAsia="Montserrat" w:hAnsi="Montserrat" w:cs="Montserrat"/>
          <w:b/>
        </w:rPr>
      </w:pPr>
    </w:p>
    <w:p w14:paraId="2F19617E"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Atendiendo a lo dispuesto en la Ley General de Responsabilidades Administrativas y en concordancia con lo previsto por la Ley de Obras Públicas y S</w:t>
      </w:r>
      <w:r w:rsidRPr="00E14310">
        <w:rPr>
          <w:rFonts w:ascii="Montserrat" w:eastAsia="Montserrat" w:hAnsi="Montserrat" w:cs="Montserrat"/>
        </w:rPr>
        <w:t xml:space="preserve">ervicios Relacionados con las Mismas, respecto a los Vicios Ocultos en obras y servicios, </w:t>
      </w:r>
      <w:r w:rsidRPr="00E14310">
        <w:rPr>
          <w:rFonts w:ascii="Montserrat" w:eastAsia="Montserrat" w:hAnsi="Montserrat" w:cs="Montserrat"/>
          <w:b/>
        </w:rPr>
        <w:t>EL CONTRATISTA</w:t>
      </w:r>
      <w:r w:rsidRPr="00E14310">
        <w:rPr>
          <w:rFonts w:ascii="Montserrat" w:eastAsia="Montserrat" w:hAnsi="Montserrat" w:cs="Montserrat"/>
        </w:rPr>
        <w:t xml:space="preserve"> de obra y </w:t>
      </w:r>
      <w:r w:rsidRPr="00E14310">
        <w:rPr>
          <w:rFonts w:ascii="Montserrat" w:eastAsia="Montserrat" w:hAnsi="Montserrat" w:cs="Montserrat"/>
          <w:b/>
        </w:rPr>
        <w:t>LA SUPERVISIÓN EXTERNA</w:t>
      </w:r>
      <w:r w:rsidRPr="00E14310">
        <w:rPr>
          <w:rFonts w:ascii="Montserrat" w:eastAsia="Montserrat" w:hAnsi="Montserrat" w:cs="Montserrat"/>
        </w:rPr>
        <w:t>, durante el plazo de ejecución de sus trabajos y hasta por un periodo de 12 meses después de haber suscrito el acta de</w:t>
      </w:r>
      <w:r w:rsidRPr="00E14310">
        <w:rPr>
          <w:rFonts w:ascii="Montserrat" w:eastAsia="Montserrat" w:hAnsi="Montserrat" w:cs="Montserrat"/>
        </w:rPr>
        <w:t xml:space="preserve"> extinción de derechos y obligaciones, deberán colaborar con </w:t>
      </w:r>
      <w:r w:rsidRPr="00E14310">
        <w:rPr>
          <w:rFonts w:ascii="Montserrat" w:eastAsia="Montserrat" w:hAnsi="Montserrat" w:cs="Montserrat"/>
          <w:b/>
        </w:rPr>
        <w:t>LA SEDATU</w:t>
      </w:r>
      <w:r w:rsidRPr="00E14310">
        <w:rPr>
          <w:rFonts w:ascii="Montserrat" w:eastAsia="Montserrat" w:hAnsi="Montserrat" w:cs="Montserrat"/>
        </w:rPr>
        <w:t xml:space="preserve"> con las documentales y gestiones necesarias y pertinentes para la atención y solventación de los hallazgos, observaciones y/o resultados de actos de fiscalización, auditorias y/o visitas de verificación de cualesquiera de los órganos de Fiscalización y Au</w:t>
      </w:r>
      <w:r w:rsidRPr="00E14310">
        <w:rPr>
          <w:rFonts w:ascii="Montserrat" w:eastAsia="Montserrat" w:hAnsi="Montserrat" w:cs="Montserrat"/>
        </w:rPr>
        <w:t>ditoria.</w:t>
      </w:r>
      <w:r w:rsidRPr="00E14310">
        <w:rPr>
          <w:rFonts w:ascii="Montserrat" w:eastAsia="Montserrat" w:hAnsi="Montserrat" w:cs="Montserrat"/>
          <w:b/>
        </w:rPr>
        <w:t xml:space="preserve"> Lo anterior, sin perjuicio de que se hagan exigibles las acciones resarcitorias que resulten.</w:t>
      </w:r>
    </w:p>
    <w:p w14:paraId="7BBDFA1C" w14:textId="77777777" w:rsidR="00672CE2" w:rsidRPr="00E14310" w:rsidRDefault="00672CE2">
      <w:pPr>
        <w:rPr>
          <w:rFonts w:ascii="Montserrat" w:eastAsia="Montserrat" w:hAnsi="Montserrat" w:cs="Montserrat"/>
          <w:b/>
        </w:rPr>
      </w:pPr>
    </w:p>
    <w:p w14:paraId="4230EE1F" w14:textId="77777777" w:rsidR="00672CE2" w:rsidRPr="00E14310" w:rsidRDefault="005B6C61">
      <w:pPr>
        <w:numPr>
          <w:ilvl w:val="0"/>
          <w:numId w:val="8"/>
        </w:numPr>
        <w:pBdr>
          <w:top w:val="nil"/>
          <w:left w:val="nil"/>
          <w:bottom w:val="nil"/>
          <w:right w:val="nil"/>
          <w:between w:val="nil"/>
        </w:pBdr>
        <w:ind w:left="284" w:firstLine="0"/>
        <w:rPr>
          <w:rFonts w:ascii="Montserrat" w:eastAsia="Montserrat" w:hAnsi="Montserrat" w:cs="Montserrat"/>
          <w:b/>
          <w:color w:val="000000"/>
        </w:rPr>
      </w:pPr>
      <w:r w:rsidRPr="00E14310">
        <w:rPr>
          <w:rFonts w:ascii="Montserrat" w:eastAsia="Montserrat" w:hAnsi="Montserrat" w:cs="Montserrat"/>
          <w:b/>
          <w:color w:val="000000"/>
        </w:rPr>
        <w:t>OTROS</w:t>
      </w:r>
    </w:p>
    <w:p w14:paraId="6A2BEF1B" w14:textId="77777777" w:rsidR="00672CE2" w:rsidRPr="00E14310" w:rsidRDefault="00672CE2">
      <w:pPr>
        <w:rPr>
          <w:rFonts w:ascii="Montserrat" w:eastAsia="Montserrat" w:hAnsi="Montserrat" w:cs="Montserrat"/>
          <w:b/>
        </w:rPr>
      </w:pPr>
    </w:p>
    <w:p w14:paraId="3280C277" w14:textId="77777777" w:rsidR="00672CE2" w:rsidRPr="00E14310" w:rsidRDefault="005B6C61">
      <w:pPr>
        <w:pBdr>
          <w:top w:val="nil"/>
          <w:left w:val="nil"/>
          <w:bottom w:val="nil"/>
          <w:right w:val="nil"/>
          <w:between w:val="nil"/>
        </w:pBdr>
        <w:ind w:left="720" w:right="162"/>
        <w:jc w:val="both"/>
        <w:rPr>
          <w:rFonts w:ascii="Montserrat" w:eastAsia="Montserrat" w:hAnsi="Montserrat" w:cs="Montserrat"/>
          <w:color w:val="000000"/>
        </w:rPr>
      </w:pPr>
      <w:bookmarkStart w:id="53" w:name="_heading=h.2zbgiuw" w:colFirst="0" w:colLast="0"/>
      <w:bookmarkEnd w:id="53"/>
      <w:r w:rsidRPr="00E14310">
        <w:rPr>
          <w:rFonts w:ascii="Montserrat" w:eastAsia="Montserrat" w:hAnsi="Montserrat" w:cs="Montserrat"/>
          <w:color w:val="000000"/>
        </w:rPr>
        <w:t>Los LICITANTES en la integración de su propuesta debe incluir  el cálculo, inclusión y pago  de los derechos, aprovechamientos y contribuciones q</w:t>
      </w:r>
      <w:r w:rsidRPr="00E14310">
        <w:rPr>
          <w:rFonts w:ascii="Montserrat" w:eastAsia="Montserrat" w:hAnsi="Montserrat" w:cs="Montserrat"/>
          <w:color w:val="000000"/>
        </w:rPr>
        <w:t>ue correspondan para la obtención de licencias y permisos necesarios para el inicio y la construcción de la obra, así como de la Manifestación de Impacto Ambiental, la Unidad Verificadora de Instalaciones Eléctricas, los  trabajos de acometida (en baja o m</w:t>
      </w:r>
      <w:r w:rsidRPr="00E14310">
        <w:rPr>
          <w:rFonts w:ascii="Montserrat" w:eastAsia="Montserrat" w:hAnsi="Montserrat" w:cs="Montserrat"/>
          <w:color w:val="000000"/>
        </w:rPr>
        <w:t>edia tensión) ante la Comisión Federal de Electricidad la autorización de obras construidas por terceros que serán entregadas a CFE (SISPROTER), el Instituto Nacional de Antropología e Historia (INAH),  la Comisión Nacional del Agua (CONAGUA), y la Secreta</w:t>
      </w:r>
      <w:r w:rsidRPr="00E14310">
        <w:rPr>
          <w:rFonts w:ascii="Montserrat" w:eastAsia="Montserrat" w:hAnsi="Montserrat" w:cs="Montserrat"/>
          <w:color w:val="000000"/>
        </w:rPr>
        <w:t xml:space="preserve">ría de Medio Ambiente y Recursos Naturales (SEMARNAT)”, incluyendo los reportes, las dictaminaciones y los estudios de factibilidad necesarios para su elaboración y otorgamiento. Asimismo, deberá considerase en el cálculo e integración de su propuesta, la </w:t>
      </w:r>
      <w:r w:rsidRPr="00E14310">
        <w:rPr>
          <w:rFonts w:ascii="Montserrat" w:eastAsia="Montserrat" w:hAnsi="Montserrat" w:cs="Montserrat"/>
          <w:color w:val="000000"/>
        </w:rPr>
        <w:t xml:space="preserve">inclusión, pago de los derechos, aprovechamientos y contribuciones para su obtención; conforme al </w:t>
      </w:r>
      <w:r w:rsidRPr="00E14310">
        <w:rPr>
          <w:rFonts w:ascii="Montserrat" w:eastAsia="Montserrat" w:hAnsi="Montserrat" w:cs="Montserrat"/>
          <w:b/>
          <w:color w:val="000000"/>
        </w:rPr>
        <w:t>Presupuesto Total de la Obra (E-1A), en la Red de Actividades de la Obra (E-2), Programa General de Erogaciones de la obra (E-3), Cédula de Avances y Pagos Pr</w:t>
      </w:r>
      <w:r w:rsidRPr="00E14310">
        <w:rPr>
          <w:rFonts w:ascii="Montserrat" w:eastAsia="Montserrat" w:hAnsi="Montserrat" w:cs="Montserrat"/>
          <w:b/>
          <w:color w:val="000000"/>
        </w:rPr>
        <w:t>ogramados de la Obra (E-5) y Programa de Ejecución de los Trabajos de la Obra (T-6A)</w:t>
      </w:r>
    </w:p>
    <w:p w14:paraId="10B1190A" w14:textId="77777777" w:rsidR="00672CE2" w:rsidRPr="00E14310" w:rsidRDefault="00672CE2">
      <w:pPr>
        <w:ind w:left="709"/>
        <w:jc w:val="both"/>
        <w:rPr>
          <w:rFonts w:ascii="Montserrat" w:eastAsia="Montserrat" w:hAnsi="Montserrat" w:cs="Montserrat"/>
        </w:rPr>
      </w:pPr>
    </w:p>
    <w:p w14:paraId="751A44E2" w14:textId="77777777" w:rsidR="00672CE2" w:rsidRPr="00E14310" w:rsidRDefault="005B6C61">
      <w:pPr>
        <w:ind w:left="709"/>
        <w:jc w:val="both"/>
        <w:rPr>
          <w:rFonts w:ascii="Montserrat" w:eastAsia="Montserrat" w:hAnsi="Montserrat" w:cs="Montserrat"/>
        </w:rPr>
      </w:pPr>
      <w:r w:rsidRPr="00E14310">
        <w:rPr>
          <w:rFonts w:ascii="Montserrat" w:eastAsia="Montserrat" w:hAnsi="Montserrat" w:cs="Montserrat"/>
        </w:rPr>
        <w:t xml:space="preserve">Asimismo, deberá incluir en el </w:t>
      </w:r>
      <w:r w:rsidRPr="00E14310">
        <w:rPr>
          <w:rFonts w:ascii="Montserrat" w:eastAsia="Montserrat" w:hAnsi="Montserrat" w:cs="Montserrat"/>
          <w:b/>
        </w:rPr>
        <w:t>Presupuesto Total de la Obra (E-1A), en la Red de Actividades de la Obra (E-2), Programa General de Erogaciones de la obra (E-3), Cédula de</w:t>
      </w:r>
      <w:r w:rsidRPr="00E14310">
        <w:rPr>
          <w:rFonts w:ascii="Montserrat" w:eastAsia="Montserrat" w:hAnsi="Montserrat" w:cs="Montserrat"/>
          <w:b/>
        </w:rPr>
        <w:t xml:space="preserve"> Avances y Pagos Programados de la Obra (E-5) y Programa de Ejecución de los Trabajos de la Obra (T-6A)</w:t>
      </w:r>
      <w:r w:rsidRPr="00E14310">
        <w:rPr>
          <w:rFonts w:ascii="Montserrat" w:eastAsia="Montserrat" w:hAnsi="Montserrat" w:cs="Montserrat"/>
        </w:rPr>
        <w:t xml:space="preserve"> el cálculo, inclusión y pago  de los derechos, aprovechamientos y contribuciones que correspondan para la obtención de licencias y permisos necesarios p</w:t>
      </w:r>
      <w:r w:rsidRPr="00E14310">
        <w:rPr>
          <w:rFonts w:ascii="Montserrat" w:eastAsia="Montserrat" w:hAnsi="Montserrat" w:cs="Montserrat"/>
        </w:rPr>
        <w:t>ara el inicio y la construcción de la obra, así como de la Manifestación de Impacto Ambiental, la Unidad Verificadora de Instalaciones Eléctricas, los  trabajos de acometida (en baja o media tensión) ante la Comisión Federal de Electricidad la autorización</w:t>
      </w:r>
      <w:r w:rsidRPr="00E14310">
        <w:rPr>
          <w:rFonts w:ascii="Montserrat" w:eastAsia="Montserrat" w:hAnsi="Montserrat" w:cs="Montserrat"/>
        </w:rPr>
        <w:t xml:space="preserve"> de obras construidas por terceros que serán entregadas a CFE (SISPROTER), el Instituto Nacional de Antropología e Historia (INAH),  la Comisión Nacional del Agua (CONAGUA), y la Secretaría de Medio Ambiente y Recursos Naturales (SEMARNAT),</w:t>
      </w:r>
      <w:r w:rsidRPr="00E14310">
        <w:t xml:space="preserve"> </w:t>
      </w:r>
      <w:r w:rsidRPr="00E14310">
        <w:rPr>
          <w:rFonts w:ascii="Montserrat" w:eastAsia="Montserrat" w:hAnsi="Montserrat" w:cs="Montserrat"/>
        </w:rPr>
        <w:lastRenderedPageBreak/>
        <w:t xml:space="preserve">incluyendo los </w:t>
      </w:r>
      <w:r w:rsidRPr="00E14310">
        <w:rPr>
          <w:rFonts w:ascii="Montserrat" w:eastAsia="Montserrat" w:hAnsi="Montserrat" w:cs="Montserrat"/>
        </w:rPr>
        <w:t>reportes, las dictaminaciones y los estudios de factibilidad necesarios para su elaboración y otorgamiento.</w:t>
      </w:r>
    </w:p>
    <w:p w14:paraId="0BD19169" w14:textId="77777777" w:rsidR="00672CE2" w:rsidRPr="00E14310" w:rsidRDefault="00672CE2">
      <w:pPr>
        <w:ind w:left="709"/>
        <w:jc w:val="both"/>
        <w:rPr>
          <w:rFonts w:ascii="Montserrat" w:eastAsia="Montserrat" w:hAnsi="Montserrat" w:cs="Montserrat"/>
        </w:rPr>
      </w:pPr>
    </w:p>
    <w:p w14:paraId="01C40DA4" w14:textId="77777777" w:rsidR="00672CE2" w:rsidRPr="00E14310" w:rsidRDefault="00672CE2">
      <w:pPr>
        <w:ind w:left="709"/>
        <w:jc w:val="both"/>
        <w:rPr>
          <w:rFonts w:ascii="Montserrat" w:eastAsia="Montserrat" w:hAnsi="Montserrat" w:cs="Montserrat"/>
        </w:rPr>
      </w:pPr>
    </w:p>
    <w:p w14:paraId="594BEB4C" w14:textId="77777777" w:rsidR="00672CE2" w:rsidRPr="00E14310" w:rsidRDefault="005B6C61">
      <w:pPr>
        <w:ind w:left="709"/>
        <w:jc w:val="both"/>
        <w:rPr>
          <w:rFonts w:ascii="Montserrat" w:eastAsia="Montserrat" w:hAnsi="Montserrat" w:cs="Montserrat"/>
          <w:b/>
        </w:rPr>
      </w:pPr>
      <w:r w:rsidRPr="00E14310">
        <w:rPr>
          <w:rFonts w:ascii="Montserrat" w:eastAsia="Montserrat" w:hAnsi="Montserrat" w:cs="Montserrat"/>
          <w:b/>
        </w:rPr>
        <w:t>EL CONTRATISTA deberá presentar dentro de los siguientes 30 días naturales posteriores al fallo a la residencia de obra y a la supervisión externa</w:t>
      </w:r>
      <w:r w:rsidRPr="00E14310">
        <w:rPr>
          <w:rFonts w:ascii="Montserrat" w:eastAsia="Montserrat" w:hAnsi="Montserrat" w:cs="Montserrat"/>
          <w:b/>
        </w:rPr>
        <w:t xml:space="preserve"> para su integración en el expediente correspondiente el alta de la obra y del personal asignado a la misma ante el Instituto Mexicano del Seguro Social.</w:t>
      </w:r>
    </w:p>
    <w:p w14:paraId="508EAE95" w14:textId="77777777" w:rsidR="00672CE2" w:rsidRPr="00E14310" w:rsidRDefault="00672CE2">
      <w:pPr>
        <w:ind w:left="284"/>
        <w:jc w:val="both"/>
        <w:rPr>
          <w:rFonts w:ascii="Montserrat" w:eastAsia="Montserrat" w:hAnsi="Montserrat" w:cs="Montserrat"/>
          <w:b/>
        </w:rPr>
      </w:pPr>
    </w:p>
    <w:p w14:paraId="0CCC7129" w14:textId="77777777" w:rsidR="00672CE2" w:rsidRPr="00E14310" w:rsidRDefault="005B6C61">
      <w:pPr>
        <w:numPr>
          <w:ilvl w:val="0"/>
          <w:numId w:val="8"/>
        </w:numPr>
        <w:pBdr>
          <w:top w:val="nil"/>
          <w:left w:val="nil"/>
          <w:bottom w:val="nil"/>
          <w:right w:val="nil"/>
          <w:between w:val="nil"/>
        </w:pBdr>
        <w:tabs>
          <w:tab w:val="left" w:pos="420"/>
        </w:tabs>
        <w:rPr>
          <w:rFonts w:ascii="Montserrat" w:eastAsia="Montserrat" w:hAnsi="Montserrat" w:cs="Montserrat"/>
          <w:b/>
          <w:color w:val="000000"/>
        </w:rPr>
      </w:pPr>
      <w:r w:rsidRPr="00E14310">
        <w:rPr>
          <w:rFonts w:ascii="Montserrat" w:eastAsia="Montserrat" w:hAnsi="Montserrat" w:cs="Montserrat"/>
          <w:b/>
          <w:color w:val="000000"/>
        </w:rPr>
        <w:t xml:space="preserve">ADMINISTRADOR DE CONTRATO </w:t>
      </w:r>
    </w:p>
    <w:p w14:paraId="1A1DDC02" w14:textId="77777777" w:rsidR="00672CE2" w:rsidRPr="00E14310" w:rsidRDefault="00672CE2">
      <w:pPr>
        <w:tabs>
          <w:tab w:val="left" w:pos="420"/>
        </w:tabs>
        <w:ind w:left="66"/>
        <w:rPr>
          <w:rFonts w:ascii="Montserrat" w:eastAsia="Montserrat" w:hAnsi="Montserrat" w:cs="Montserrat"/>
          <w:b/>
        </w:rPr>
      </w:pPr>
    </w:p>
    <w:p w14:paraId="068DEF5A" w14:textId="77777777" w:rsidR="00672CE2" w:rsidRPr="00E14310" w:rsidRDefault="005B6C61">
      <w:pPr>
        <w:ind w:left="709"/>
        <w:jc w:val="both"/>
        <w:rPr>
          <w:rFonts w:ascii="Montserrat" w:eastAsia="Montserrat" w:hAnsi="Montserrat" w:cs="Montserrat"/>
          <w:b/>
        </w:rPr>
      </w:pPr>
      <w:bookmarkStart w:id="54" w:name="_heading=h.1egqt2p" w:colFirst="0" w:colLast="0"/>
      <w:bookmarkEnd w:id="54"/>
      <w:r w:rsidRPr="00E14310">
        <w:rPr>
          <w:rFonts w:ascii="Montserrat" w:eastAsia="Montserrat" w:hAnsi="Montserrat" w:cs="Montserrat"/>
        </w:rPr>
        <w:t xml:space="preserve">La </w:t>
      </w:r>
      <w:r w:rsidRPr="00E14310">
        <w:rPr>
          <w:rFonts w:ascii="Montserrat" w:eastAsia="Montserrat" w:hAnsi="Montserrat" w:cs="Montserrat"/>
          <w:b/>
        </w:rPr>
        <w:t>administración del contrato es indelegable</w:t>
      </w:r>
      <w:r w:rsidRPr="00E14310">
        <w:rPr>
          <w:rFonts w:ascii="Montserrat" w:eastAsia="Montserrat" w:hAnsi="Montserrat" w:cs="Montserrat"/>
        </w:rPr>
        <w:t xml:space="preserve">, será realizada por el titular de la Dirección General de Obras, adscrita a la Unidad de Proyectos Estratégicos para el Desarrollo Urbano, quien se encargará de </w:t>
      </w:r>
      <w:r w:rsidRPr="00E14310">
        <w:rPr>
          <w:rFonts w:ascii="Montserrat" w:eastAsia="Montserrat" w:hAnsi="Montserrat" w:cs="Montserrat"/>
          <w:b/>
        </w:rPr>
        <w:t>dar seguimiento y verificar el cumplimiento del mismo, así como del trámite para la aplicación</w:t>
      </w:r>
      <w:r w:rsidRPr="00E14310">
        <w:rPr>
          <w:rFonts w:ascii="Montserrat" w:eastAsia="Montserrat" w:hAnsi="Montserrat" w:cs="Montserrat"/>
          <w:b/>
        </w:rPr>
        <w:t xml:space="preserve"> de retenciones económicas, descuentos y penas convencionales</w:t>
      </w:r>
      <w:r w:rsidRPr="00E14310">
        <w:rPr>
          <w:rFonts w:ascii="Montserrat" w:eastAsia="Montserrat" w:hAnsi="Montserrat" w:cs="Montserrat"/>
        </w:rPr>
        <w:t>, de conformidad con lo dispuesto en los artículos 11 fracción IV del Reglamento Interior de la Secretaría de Desarrollo Agrario, Territorial y Urbano y V.1.10 de las Políticas, Bases y Lineamien</w:t>
      </w:r>
      <w:r w:rsidRPr="00E14310">
        <w:rPr>
          <w:rFonts w:ascii="Montserrat" w:eastAsia="Montserrat" w:hAnsi="Montserrat" w:cs="Montserrat"/>
        </w:rPr>
        <w:t xml:space="preserve">tos en materia de Obras Públicas y Servicios Relacionados con las Mismas. </w:t>
      </w:r>
      <w:r w:rsidRPr="00E14310">
        <w:rPr>
          <w:rFonts w:ascii="Montserrat" w:eastAsia="Montserrat" w:hAnsi="Montserrat" w:cs="Montserrat"/>
          <w:b/>
        </w:rPr>
        <w:t xml:space="preserve">Lo anterior, se hará de manera coordinada con el Residente de Obra con coadyuvancia de la Supervisión Externa.  </w:t>
      </w:r>
    </w:p>
    <w:p w14:paraId="0E241322" w14:textId="77777777" w:rsidR="00672CE2" w:rsidRPr="00E14310" w:rsidRDefault="00672CE2">
      <w:pPr>
        <w:ind w:left="709"/>
        <w:jc w:val="both"/>
        <w:rPr>
          <w:rFonts w:ascii="Montserrat" w:eastAsia="Montserrat" w:hAnsi="Montserrat" w:cs="Montserrat"/>
        </w:rPr>
      </w:pPr>
    </w:p>
    <w:p w14:paraId="18FEC51D" w14:textId="77777777" w:rsidR="00672CE2" w:rsidRPr="00E14310" w:rsidRDefault="005B6C61">
      <w:pPr>
        <w:spacing w:after="301"/>
        <w:ind w:left="709" w:right="14" w:firstLine="2"/>
        <w:jc w:val="both"/>
        <w:rPr>
          <w:rFonts w:ascii="Montserrat" w:eastAsia="Montserrat" w:hAnsi="Montserrat" w:cs="Montserrat"/>
        </w:rPr>
      </w:pPr>
      <w:r w:rsidRPr="00E14310">
        <w:rPr>
          <w:noProof/>
        </w:rPr>
        <w:drawing>
          <wp:anchor distT="0" distB="0" distL="114300" distR="114300" simplePos="0" relativeHeight="251658240" behindDoc="0" locked="0" layoutInCell="1" hidden="0" allowOverlap="1" wp14:anchorId="795D0D63" wp14:editId="01D7965D">
            <wp:simplePos x="0" y="0"/>
            <wp:positionH relativeFrom="page">
              <wp:posOffset>5184775</wp:posOffset>
            </wp:positionH>
            <wp:positionV relativeFrom="page">
              <wp:posOffset>1216660</wp:posOffset>
            </wp:positionV>
            <wp:extent cx="3175" cy="3175"/>
            <wp:effectExtent l="0" t="0" r="0" b="0"/>
            <wp:wrapTopAndBottom distT="0" distB="0"/>
            <wp:docPr id="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3175" cy="3175"/>
                    </a:xfrm>
                    <a:prstGeom prst="rect">
                      <a:avLst/>
                    </a:prstGeom>
                    <a:ln/>
                  </pic:spPr>
                </pic:pic>
              </a:graphicData>
            </a:graphic>
          </wp:anchor>
        </w:drawing>
      </w:r>
      <w:r w:rsidRPr="00E14310">
        <w:rPr>
          <w:rFonts w:ascii="Montserrat" w:eastAsia="Montserrat" w:hAnsi="Montserrat" w:cs="Montserrat"/>
        </w:rPr>
        <w:t>"</w:t>
      </w:r>
      <w:r w:rsidRPr="00E14310">
        <w:rPr>
          <w:rFonts w:ascii="Montserrat" w:eastAsia="Montserrat" w:hAnsi="Montserrat" w:cs="Montserrat"/>
          <w:b/>
        </w:rPr>
        <w:t>LA</w:t>
      </w:r>
      <w:r w:rsidRPr="00E14310">
        <w:rPr>
          <w:rFonts w:ascii="Montserrat" w:eastAsia="Montserrat" w:hAnsi="Montserrat" w:cs="Montserrat"/>
        </w:rPr>
        <w:t xml:space="preserve"> </w:t>
      </w:r>
      <w:r w:rsidRPr="00E14310">
        <w:rPr>
          <w:rFonts w:ascii="Montserrat" w:eastAsia="Montserrat" w:hAnsi="Montserrat" w:cs="Montserrat"/>
          <w:b/>
        </w:rPr>
        <w:t>SEDATU</w:t>
      </w:r>
      <w:r w:rsidRPr="00E14310">
        <w:rPr>
          <w:rFonts w:ascii="Montserrat" w:eastAsia="Montserrat" w:hAnsi="Montserrat" w:cs="Montserrat"/>
        </w:rPr>
        <w:t xml:space="preserve">" a través del administrador del contrato comunicará por </w:t>
      </w:r>
      <w:r w:rsidRPr="00E14310">
        <w:rPr>
          <w:rFonts w:ascii="Montserrat" w:eastAsia="Montserrat" w:hAnsi="Montserrat" w:cs="Montserrat"/>
        </w:rPr>
        <w:t xml:space="preserve">escrito al </w:t>
      </w:r>
      <w:r w:rsidRPr="00E14310">
        <w:rPr>
          <w:rFonts w:ascii="Montserrat" w:eastAsia="Montserrat" w:hAnsi="Montserrat" w:cs="Montserrat"/>
          <w:b/>
        </w:rPr>
        <w:t>CONTRATISTA</w:t>
      </w:r>
      <w:r w:rsidRPr="00E14310">
        <w:rPr>
          <w:rFonts w:ascii="Montserrat" w:eastAsia="Montserrat" w:hAnsi="Montserrat" w:cs="Montserrat"/>
        </w:rPr>
        <w:t xml:space="preserve"> el nombramiento del servidor público que fungirá como residente de Obra al inicio de la ejecución de las obras, designando a un servidor público por escrito, quien fungirá como su representante ante "</w:t>
      </w:r>
      <w:r w:rsidRPr="00E14310">
        <w:rPr>
          <w:rFonts w:ascii="Montserrat" w:eastAsia="Montserrat" w:hAnsi="Montserrat" w:cs="Montserrat"/>
          <w:b/>
        </w:rPr>
        <w:t>EL</w:t>
      </w:r>
      <w:r w:rsidRPr="00E14310">
        <w:rPr>
          <w:rFonts w:ascii="Montserrat" w:eastAsia="Montserrat" w:hAnsi="Montserrat" w:cs="Montserrat"/>
        </w:rPr>
        <w:t xml:space="preserve"> </w:t>
      </w:r>
      <w:r w:rsidRPr="00E14310">
        <w:rPr>
          <w:rFonts w:ascii="Montserrat" w:eastAsia="Montserrat" w:hAnsi="Montserrat" w:cs="Montserrat"/>
          <w:b/>
        </w:rPr>
        <w:t>CONTRATISTA</w:t>
      </w:r>
      <w:r w:rsidRPr="00E14310">
        <w:rPr>
          <w:rFonts w:ascii="Montserrat" w:eastAsia="Montserrat" w:hAnsi="Montserrat" w:cs="Montserrat"/>
        </w:rPr>
        <w:t>" y será el respons</w:t>
      </w:r>
      <w:r w:rsidRPr="00E14310">
        <w:rPr>
          <w:rFonts w:ascii="Montserrat" w:eastAsia="Montserrat" w:hAnsi="Montserrat" w:cs="Montserrat"/>
        </w:rPr>
        <w:t>able directo de la supervisión, vigilancia, control y revisión de los trabajos, incluyendo la aprobación de las estimaciones presentadas por "</w:t>
      </w:r>
      <w:r w:rsidRPr="00E14310">
        <w:rPr>
          <w:rFonts w:ascii="Montserrat" w:eastAsia="Montserrat" w:hAnsi="Montserrat" w:cs="Montserrat"/>
          <w:b/>
        </w:rPr>
        <w:t>EL</w:t>
      </w:r>
      <w:r w:rsidRPr="00E14310">
        <w:rPr>
          <w:rFonts w:ascii="Montserrat" w:eastAsia="Montserrat" w:hAnsi="Montserrat" w:cs="Montserrat"/>
        </w:rPr>
        <w:t xml:space="preserve"> </w:t>
      </w:r>
      <w:r w:rsidRPr="00E14310">
        <w:rPr>
          <w:rFonts w:ascii="Montserrat" w:eastAsia="Montserrat" w:hAnsi="Montserrat" w:cs="Montserrat"/>
          <w:b/>
        </w:rPr>
        <w:t>CONTRATISTA</w:t>
      </w:r>
      <w:r w:rsidRPr="00E14310">
        <w:rPr>
          <w:rFonts w:ascii="Montserrat" w:eastAsia="Montserrat" w:hAnsi="Montserrat" w:cs="Montserrat"/>
        </w:rPr>
        <w:t>". La residencia de Obra deberá estar ubicada en el sitio de ejecución de los trabajos.</w:t>
      </w:r>
    </w:p>
    <w:p w14:paraId="00DCA123" w14:textId="77777777" w:rsidR="00672CE2" w:rsidRPr="00E14310" w:rsidRDefault="005B6C61">
      <w:pPr>
        <w:spacing w:after="307"/>
        <w:ind w:left="709" w:right="14" w:firstLine="2"/>
        <w:jc w:val="both"/>
        <w:rPr>
          <w:rFonts w:ascii="Montserrat" w:eastAsia="Montserrat" w:hAnsi="Montserrat" w:cs="Montserrat"/>
        </w:rPr>
      </w:pPr>
      <w:r w:rsidRPr="00E14310">
        <w:rPr>
          <w:rFonts w:ascii="Montserrat" w:eastAsia="Montserrat" w:hAnsi="Montserrat" w:cs="Montserrat"/>
          <w:b/>
        </w:rPr>
        <w:t xml:space="preserve">"LA </w:t>
      </w:r>
      <w:r w:rsidRPr="00E14310">
        <w:rPr>
          <w:rFonts w:ascii="Montserrat" w:eastAsia="Montserrat" w:hAnsi="Montserrat" w:cs="Montserrat"/>
          <w:b/>
        </w:rPr>
        <w:t>SEDATU"</w:t>
      </w:r>
      <w:r w:rsidRPr="00E14310">
        <w:rPr>
          <w:rFonts w:ascii="Montserrat" w:eastAsia="Montserrat" w:hAnsi="Montserrat" w:cs="Montserrat"/>
        </w:rPr>
        <w:t xml:space="preserve"> a través de su representante tendrá el derecho de supervisar en todo tiempo la correcta ejecución de los trabajos y dará al “</w:t>
      </w:r>
      <w:r w:rsidRPr="00E14310">
        <w:rPr>
          <w:rFonts w:ascii="Montserrat" w:eastAsia="Montserrat" w:hAnsi="Montserrat" w:cs="Montserrat"/>
          <w:b/>
        </w:rPr>
        <w:t>CONTRATISTA</w:t>
      </w:r>
      <w:r w:rsidRPr="00E14310">
        <w:rPr>
          <w:rFonts w:ascii="Montserrat" w:eastAsia="Montserrat" w:hAnsi="Montserrat" w:cs="Montserrat"/>
        </w:rPr>
        <w:t>" a través del Residente de Obra mediante la bitácora, las instrucciones que estime pertinentes, relacionadas co</w:t>
      </w:r>
      <w:r w:rsidRPr="00E14310">
        <w:rPr>
          <w:rFonts w:ascii="Montserrat" w:eastAsia="Montserrat" w:hAnsi="Montserrat" w:cs="Montserrat"/>
        </w:rPr>
        <w:t>n su ejecución en la forma convenida y con las modificaciones que en su caso le sean ordenadas.</w:t>
      </w:r>
    </w:p>
    <w:p w14:paraId="2B1E66A6" w14:textId="77777777" w:rsidR="00672CE2" w:rsidRPr="00E14310" w:rsidRDefault="005B6C61">
      <w:pPr>
        <w:spacing w:after="254"/>
        <w:ind w:left="709" w:right="14" w:firstLine="2"/>
        <w:jc w:val="both"/>
        <w:rPr>
          <w:rFonts w:ascii="Montserrat" w:eastAsia="Montserrat" w:hAnsi="Montserrat" w:cs="Montserrat"/>
        </w:rPr>
      </w:pPr>
      <w:r w:rsidRPr="00E14310">
        <w:rPr>
          <w:rFonts w:ascii="Montserrat" w:eastAsia="Montserrat" w:hAnsi="Montserrat" w:cs="Montserrat"/>
        </w:rPr>
        <w:t xml:space="preserve">Cuando los trabajos no se hayan realizado de acuerdo a las especificaciones estipuladas en el presente contrato y sus anexos o conforme a las ordenes giradas a </w:t>
      </w:r>
      <w:r w:rsidRPr="00E14310">
        <w:rPr>
          <w:rFonts w:ascii="Montserrat" w:eastAsia="Montserrat" w:hAnsi="Montserrat" w:cs="Montserrat"/>
        </w:rPr>
        <w:t>través de la bitácora, "</w:t>
      </w:r>
      <w:r w:rsidRPr="00E14310">
        <w:rPr>
          <w:rFonts w:ascii="Montserrat" w:eastAsia="Montserrat" w:hAnsi="Montserrat" w:cs="Montserrat"/>
          <w:b/>
        </w:rPr>
        <w:t>LA</w:t>
      </w:r>
      <w:r w:rsidRPr="00E14310">
        <w:rPr>
          <w:rFonts w:ascii="Montserrat" w:eastAsia="Montserrat" w:hAnsi="Montserrat" w:cs="Montserrat"/>
        </w:rPr>
        <w:t xml:space="preserve"> </w:t>
      </w:r>
      <w:r w:rsidRPr="00E14310">
        <w:rPr>
          <w:rFonts w:ascii="Montserrat" w:eastAsia="Montserrat" w:hAnsi="Montserrat" w:cs="Montserrat"/>
          <w:b/>
        </w:rPr>
        <w:t>SEDATU</w:t>
      </w:r>
      <w:r w:rsidRPr="00E14310">
        <w:rPr>
          <w:rFonts w:ascii="Montserrat" w:eastAsia="Montserrat" w:hAnsi="Montserrat" w:cs="Montserrat"/>
        </w:rPr>
        <w:t>" podrá ordenar su demolición y/o reposición inmediata con los trabajos adicionales que resulten necesarios, los cuales se harán por cuenta del “</w:t>
      </w:r>
      <w:r w:rsidRPr="00E14310">
        <w:rPr>
          <w:rFonts w:ascii="Montserrat" w:eastAsia="Montserrat" w:hAnsi="Montserrat" w:cs="Montserrat"/>
          <w:b/>
        </w:rPr>
        <w:t>CONTRATISTA</w:t>
      </w:r>
      <w:r w:rsidRPr="00E14310">
        <w:rPr>
          <w:rFonts w:ascii="Montserrat" w:eastAsia="Montserrat" w:hAnsi="Montserrat" w:cs="Montserrat"/>
        </w:rPr>
        <w:t>" sin que tengan derecho a retribución adicional alguna ni ampliaci</w:t>
      </w:r>
      <w:r w:rsidRPr="00E14310">
        <w:rPr>
          <w:rFonts w:ascii="Montserrat" w:eastAsia="Montserrat" w:hAnsi="Montserrat" w:cs="Montserrat"/>
        </w:rPr>
        <w:t xml:space="preserve">ón en el plazo de ejecución, así como de acuerdo al numeral </w:t>
      </w:r>
      <w:r w:rsidRPr="00E14310">
        <w:rPr>
          <w:rFonts w:ascii="Montserrat" w:eastAsia="Montserrat" w:hAnsi="Montserrat" w:cs="Montserrat"/>
          <w:b/>
        </w:rPr>
        <w:t>3.4 ASPECTOS CONTRACTUALES, INCISO B) PENAS CONVENCIONALES</w:t>
      </w:r>
      <w:r w:rsidRPr="00E14310">
        <w:rPr>
          <w:rFonts w:ascii="Montserrat" w:eastAsia="Montserrat" w:hAnsi="Montserrat" w:cs="Montserrat"/>
        </w:rPr>
        <w:t>, se hará acreedor a la aplicación de las sanciones pecuniarias que correspondan.</w:t>
      </w:r>
    </w:p>
    <w:p w14:paraId="4854CB37" w14:textId="77777777" w:rsidR="00672CE2" w:rsidRPr="00E14310" w:rsidRDefault="005B6C61">
      <w:pPr>
        <w:spacing w:after="254"/>
        <w:ind w:left="709" w:right="14" w:firstLine="2"/>
        <w:jc w:val="both"/>
        <w:rPr>
          <w:rFonts w:ascii="Montserrat" w:eastAsia="Montserrat" w:hAnsi="Montserrat" w:cs="Montserrat"/>
          <w:b/>
        </w:rPr>
      </w:pPr>
      <w:r w:rsidRPr="00E14310">
        <w:rPr>
          <w:rFonts w:ascii="Montserrat" w:eastAsia="Montserrat" w:hAnsi="Montserrat" w:cs="Montserrat"/>
        </w:rPr>
        <w:lastRenderedPageBreak/>
        <w:t>Lo anterior sin perjuicio de las penas convencionales po</w:t>
      </w:r>
      <w:r w:rsidRPr="00E14310">
        <w:rPr>
          <w:rFonts w:ascii="Montserrat" w:eastAsia="Montserrat" w:hAnsi="Montserrat" w:cs="Montserrat"/>
        </w:rPr>
        <w:t>r los atrasos que puedan originarse por mala calidad y retrabajos a que se haga acreedor "</w:t>
      </w:r>
      <w:r w:rsidRPr="00E14310">
        <w:rPr>
          <w:rFonts w:ascii="Montserrat" w:eastAsia="Montserrat" w:hAnsi="Montserrat" w:cs="Montserrat"/>
          <w:b/>
        </w:rPr>
        <w:t>EL</w:t>
      </w:r>
      <w:r w:rsidRPr="00E14310">
        <w:rPr>
          <w:rFonts w:ascii="Montserrat" w:eastAsia="Montserrat" w:hAnsi="Montserrat" w:cs="Montserrat"/>
        </w:rPr>
        <w:t xml:space="preserve"> </w:t>
      </w:r>
      <w:r w:rsidRPr="00E14310">
        <w:rPr>
          <w:rFonts w:ascii="Montserrat" w:eastAsia="Montserrat" w:hAnsi="Montserrat" w:cs="Montserrat"/>
          <w:b/>
        </w:rPr>
        <w:t>CONTRATISTA</w:t>
      </w:r>
      <w:r w:rsidRPr="00E14310">
        <w:rPr>
          <w:rFonts w:ascii="Montserrat" w:eastAsia="Montserrat" w:hAnsi="Montserrat" w:cs="Montserrat"/>
        </w:rPr>
        <w:t>".</w:t>
      </w:r>
    </w:p>
    <w:p w14:paraId="7804EB4F" w14:textId="77777777" w:rsidR="00672CE2" w:rsidRPr="00E14310" w:rsidRDefault="005B6C61">
      <w:pPr>
        <w:spacing w:after="254"/>
        <w:ind w:left="709" w:right="14" w:firstLine="2"/>
        <w:jc w:val="both"/>
        <w:rPr>
          <w:rFonts w:ascii="Montserrat" w:eastAsia="Montserrat" w:hAnsi="Montserrat" w:cs="Montserrat"/>
        </w:rPr>
      </w:pPr>
      <w:r w:rsidRPr="00E14310">
        <w:rPr>
          <w:rFonts w:ascii="Montserrat" w:eastAsia="Montserrat" w:hAnsi="Montserrat" w:cs="Montserrat"/>
        </w:rPr>
        <w:t>El Residente de Obra tendrá la obligación de verificar que "</w:t>
      </w:r>
      <w:r w:rsidRPr="00E14310">
        <w:rPr>
          <w:rFonts w:ascii="Montserrat" w:eastAsia="Montserrat" w:hAnsi="Montserrat" w:cs="Montserrat"/>
          <w:b/>
        </w:rPr>
        <w:t>EL</w:t>
      </w:r>
      <w:r w:rsidRPr="00E14310">
        <w:rPr>
          <w:rFonts w:ascii="Montserrat" w:eastAsia="Montserrat" w:hAnsi="Montserrat" w:cs="Montserrat"/>
        </w:rPr>
        <w:t xml:space="preserve"> </w:t>
      </w:r>
      <w:r w:rsidRPr="00E14310">
        <w:rPr>
          <w:rFonts w:ascii="Montserrat" w:eastAsia="Montserrat" w:hAnsi="Montserrat" w:cs="Montserrat"/>
          <w:b/>
        </w:rPr>
        <w:t>CONTRATISTA</w:t>
      </w:r>
      <w:r w:rsidRPr="00E14310">
        <w:rPr>
          <w:rFonts w:ascii="Montserrat" w:eastAsia="Montserrat" w:hAnsi="Montserrat" w:cs="Montserrat"/>
        </w:rPr>
        <w:t>" exhiba junto con las estimaciones, un reporte quincenal del personal cont</w:t>
      </w:r>
      <w:r w:rsidRPr="00E14310">
        <w:rPr>
          <w:rFonts w:ascii="Montserrat" w:eastAsia="Montserrat" w:hAnsi="Montserrat" w:cs="Montserrat"/>
        </w:rPr>
        <w:t>ratado y las constancias que acrediten el pago de las cuotas obrero-patronales que por ley les correspondan.</w:t>
      </w:r>
    </w:p>
    <w:p w14:paraId="6FC434A0" w14:textId="77777777" w:rsidR="00672CE2" w:rsidRPr="00E14310" w:rsidRDefault="00E06FA7">
      <w:pPr>
        <w:spacing w:after="254"/>
        <w:ind w:left="284" w:right="14" w:firstLine="3"/>
        <w:jc w:val="both"/>
        <w:rPr>
          <w:rFonts w:ascii="Montserrat" w:eastAsia="Montserrat" w:hAnsi="Montserrat" w:cs="Montserrat"/>
          <w:b/>
        </w:rPr>
      </w:pPr>
      <w:r w:rsidRPr="00E14310">
        <w:rPr>
          <w:rFonts w:ascii="Montserrat" w:eastAsia="Montserrat" w:hAnsi="Montserrat" w:cs="Montserrat"/>
          <w:b/>
        </w:rPr>
        <w:t xml:space="preserve">n) INTEGRACIÓN DE EXPEDIENTE ÚNICO DE OBRA </w:t>
      </w:r>
    </w:p>
    <w:p w14:paraId="5523D2F0" w14:textId="77777777" w:rsidR="00672CE2" w:rsidRPr="00E14310" w:rsidRDefault="005B6C61">
      <w:pPr>
        <w:spacing w:after="254"/>
        <w:ind w:left="709" w:right="14" w:firstLine="2"/>
        <w:jc w:val="both"/>
        <w:rPr>
          <w:rFonts w:ascii="Montserrat" w:eastAsia="Montserrat" w:hAnsi="Montserrat" w:cs="Montserrat"/>
        </w:rPr>
      </w:pPr>
      <w:r w:rsidRPr="00E14310">
        <w:rPr>
          <w:rFonts w:ascii="Montserrat" w:eastAsia="Montserrat" w:hAnsi="Montserrat" w:cs="Montserrat"/>
        </w:rPr>
        <w:t xml:space="preserve">El </w:t>
      </w:r>
      <w:r w:rsidRPr="00E14310">
        <w:rPr>
          <w:rFonts w:ascii="Montserrat" w:eastAsia="Montserrat" w:hAnsi="Montserrat" w:cs="Montserrat"/>
          <w:b/>
        </w:rPr>
        <w:t>CONTRATISTA</w:t>
      </w:r>
      <w:r w:rsidRPr="00E14310">
        <w:rPr>
          <w:rFonts w:ascii="Montserrat" w:eastAsia="Montserrat" w:hAnsi="Montserrat" w:cs="Montserrat"/>
        </w:rPr>
        <w:t xml:space="preserve"> deberá facilitar a la </w:t>
      </w:r>
      <w:r w:rsidRPr="00E14310">
        <w:rPr>
          <w:rFonts w:ascii="Montserrat" w:eastAsia="Montserrat" w:hAnsi="Montserrat" w:cs="Montserrat"/>
          <w:b/>
        </w:rPr>
        <w:t>SUPERVISIÓN</w:t>
      </w:r>
      <w:r w:rsidRPr="00E14310">
        <w:rPr>
          <w:rFonts w:ascii="Montserrat" w:eastAsia="Montserrat" w:hAnsi="Montserrat" w:cs="Montserrat"/>
        </w:rPr>
        <w:t xml:space="preserve"> </w:t>
      </w:r>
      <w:r w:rsidRPr="00E14310">
        <w:rPr>
          <w:rFonts w:ascii="Montserrat" w:eastAsia="Montserrat" w:hAnsi="Montserrat" w:cs="Montserrat"/>
          <w:b/>
        </w:rPr>
        <w:t>EXTERNA</w:t>
      </w:r>
      <w:r w:rsidRPr="00E14310">
        <w:rPr>
          <w:rFonts w:ascii="Montserrat" w:eastAsia="Montserrat" w:hAnsi="Montserrat" w:cs="Montserrat"/>
        </w:rPr>
        <w:t xml:space="preserve"> toda la información necesaria para la integración del expediente único (en versión física y digital), con un periodicidad semanal, está obligado y será corresponsable con la </w:t>
      </w:r>
      <w:r w:rsidRPr="00E14310">
        <w:rPr>
          <w:rFonts w:ascii="Montserrat" w:eastAsia="Montserrat" w:hAnsi="Montserrat" w:cs="Montserrat"/>
          <w:b/>
        </w:rPr>
        <w:t>SUPERVISIÓN EXTERNA</w:t>
      </w:r>
      <w:r w:rsidRPr="00E14310">
        <w:rPr>
          <w:rFonts w:ascii="Montserrat" w:eastAsia="Montserrat" w:hAnsi="Montserrat" w:cs="Montserrat"/>
        </w:rPr>
        <w:t xml:space="preserve"> y la </w:t>
      </w:r>
      <w:r w:rsidRPr="00E14310">
        <w:rPr>
          <w:rFonts w:ascii="Montserrat" w:eastAsia="Montserrat" w:hAnsi="Montserrat" w:cs="Montserrat"/>
          <w:b/>
        </w:rPr>
        <w:t>Residencia de Obra</w:t>
      </w:r>
      <w:r w:rsidRPr="00E14310">
        <w:rPr>
          <w:rFonts w:ascii="Montserrat" w:eastAsia="Montserrat" w:hAnsi="Montserrat" w:cs="Montserrat"/>
        </w:rPr>
        <w:t xml:space="preserve"> en la integración del expediente únic</w:t>
      </w:r>
      <w:r w:rsidRPr="00E14310">
        <w:rPr>
          <w:rFonts w:ascii="Montserrat" w:eastAsia="Montserrat" w:hAnsi="Montserrat" w:cs="Montserrat"/>
        </w:rPr>
        <w:t xml:space="preserve">o, por lo que deberá entregar la totalidad de los documentos de acuerdo con los apartados establecidos en el anexo </w:t>
      </w:r>
      <w:r w:rsidRPr="00E14310">
        <w:rPr>
          <w:rFonts w:ascii="Montserrat" w:eastAsia="Montserrat" w:hAnsi="Montserrat" w:cs="Montserrat"/>
          <w:b/>
        </w:rPr>
        <w:t>PMU 2023 CHECK LIST EXPEDIENTE OBRA</w:t>
      </w:r>
      <w:r w:rsidRPr="00E14310">
        <w:rPr>
          <w:rFonts w:ascii="Montserrat" w:eastAsia="Montserrat" w:hAnsi="Montserrat" w:cs="Montserrat"/>
        </w:rPr>
        <w:t>, incluyendo los documentos originales que obren en su poder, respecto al seguimiento y desarrollo adminis</w:t>
      </w:r>
      <w:r w:rsidRPr="00E14310">
        <w:rPr>
          <w:rFonts w:ascii="Montserrat" w:eastAsia="Montserrat" w:hAnsi="Montserrat" w:cs="Montserrat"/>
        </w:rPr>
        <w:t xml:space="preserve">trativo de la obra, contados a partir del día 1 (uno) del inicio de los trabajos. Quedando, el pago de la estimación sujeto a la presentación de la documentación que acredite el avance e integración del expediente único. </w:t>
      </w:r>
    </w:p>
    <w:p w14:paraId="5A6021EB" w14:textId="77777777" w:rsidR="00672CE2" w:rsidRPr="00E14310" w:rsidRDefault="005B6C61">
      <w:pPr>
        <w:spacing w:after="254"/>
        <w:ind w:left="709" w:right="14" w:firstLine="2"/>
        <w:jc w:val="both"/>
        <w:rPr>
          <w:rFonts w:ascii="Montserrat" w:eastAsia="Montserrat" w:hAnsi="Montserrat" w:cs="Montserrat"/>
        </w:rPr>
      </w:pPr>
      <w:r w:rsidRPr="00E14310">
        <w:rPr>
          <w:rFonts w:ascii="Montserrat" w:eastAsia="Montserrat" w:hAnsi="Montserrat" w:cs="Montserrat"/>
        </w:rPr>
        <w:t>Por lo anterior, deberá entregar c</w:t>
      </w:r>
      <w:r w:rsidRPr="00E14310">
        <w:rPr>
          <w:rFonts w:ascii="Montserrat" w:eastAsia="Montserrat" w:hAnsi="Montserrat" w:cs="Montserrat"/>
        </w:rPr>
        <w:t>opia de los acuses de recepción de la información a la Supervisión Externa, y esta a su vez a la Residencia de Obra; y en caso de incumplimiento no se procederá al cierre y finiquito contractual, así como a la liquidación de los saldos que resulten a favor</w:t>
      </w:r>
      <w:r w:rsidRPr="00E14310">
        <w:rPr>
          <w:rFonts w:ascii="Montserrat" w:eastAsia="Montserrat" w:hAnsi="Montserrat" w:cs="Montserrat"/>
        </w:rPr>
        <w:t xml:space="preserve"> del </w:t>
      </w:r>
      <w:r w:rsidRPr="00E14310">
        <w:rPr>
          <w:rFonts w:ascii="Montserrat" w:eastAsia="Montserrat" w:hAnsi="Montserrat" w:cs="Montserrat"/>
          <w:b/>
        </w:rPr>
        <w:t>CONTRATISTA</w:t>
      </w:r>
      <w:r w:rsidRPr="00E14310">
        <w:rPr>
          <w:rFonts w:ascii="Montserrat" w:eastAsia="Montserrat" w:hAnsi="Montserrat" w:cs="Montserrat"/>
        </w:rPr>
        <w:t xml:space="preserve">. </w:t>
      </w:r>
    </w:p>
    <w:p w14:paraId="35022151" w14:textId="77777777" w:rsidR="00672CE2" w:rsidRDefault="005B6C61">
      <w:pPr>
        <w:jc w:val="right"/>
        <w:rPr>
          <w:rFonts w:ascii="Montserrat" w:eastAsia="Montserrat" w:hAnsi="Montserrat" w:cs="Montserrat"/>
          <w:b/>
        </w:rPr>
      </w:pPr>
      <w:r w:rsidRPr="00E14310">
        <w:rPr>
          <w:rFonts w:ascii="Montserrat" w:eastAsia="Montserrat" w:hAnsi="Montserrat" w:cs="Montserrat"/>
          <w:b/>
        </w:rPr>
        <w:t xml:space="preserve">CIUDAD DE MÉXICO, A </w:t>
      </w:r>
      <w:r w:rsidR="00E06FA7" w:rsidRPr="00E14310">
        <w:rPr>
          <w:rFonts w:ascii="Montserrat" w:eastAsia="Montserrat" w:hAnsi="Montserrat" w:cs="Montserrat"/>
          <w:b/>
        </w:rPr>
        <w:t>29</w:t>
      </w:r>
      <w:r w:rsidRPr="00E14310">
        <w:rPr>
          <w:rFonts w:ascii="Montserrat" w:eastAsia="Montserrat" w:hAnsi="Montserrat" w:cs="Montserrat"/>
          <w:b/>
        </w:rPr>
        <w:t xml:space="preserve"> DE </w:t>
      </w:r>
      <w:r w:rsidR="00E06FA7" w:rsidRPr="00E14310">
        <w:rPr>
          <w:rFonts w:ascii="Montserrat" w:eastAsia="Montserrat" w:hAnsi="Montserrat" w:cs="Montserrat"/>
          <w:b/>
        </w:rPr>
        <w:t>DICIEMBRE</w:t>
      </w:r>
      <w:r w:rsidRPr="00E14310">
        <w:rPr>
          <w:rFonts w:ascii="Montserrat" w:eastAsia="Montserrat" w:hAnsi="Montserrat" w:cs="Montserrat"/>
          <w:b/>
        </w:rPr>
        <w:t xml:space="preserve"> DE 2022.</w:t>
      </w:r>
    </w:p>
    <w:p w14:paraId="2DC4FE50" w14:textId="77777777" w:rsidR="00672CE2" w:rsidRDefault="00672CE2">
      <w:pPr>
        <w:ind w:left="1985" w:hanging="1971"/>
        <w:rPr>
          <w:rFonts w:ascii="Montserrat" w:eastAsia="Montserrat" w:hAnsi="Montserrat" w:cs="Montserrat"/>
          <w:b/>
        </w:rPr>
      </w:pPr>
    </w:p>
    <w:sectPr w:rsidR="00672CE2">
      <w:pgSz w:w="12240" w:h="15840"/>
      <w:pgMar w:top="3969" w:right="758" w:bottom="993" w:left="1134" w:header="0" w:footer="3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0F41" w14:textId="77777777" w:rsidR="007712D7" w:rsidRDefault="007712D7">
      <w:r>
        <w:separator/>
      </w:r>
    </w:p>
  </w:endnote>
  <w:endnote w:type="continuationSeparator" w:id="0">
    <w:p w14:paraId="4564DAFC" w14:textId="77777777" w:rsidR="007712D7" w:rsidRDefault="0077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utura Lt B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panose1 w:val="00000500000000000000"/>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Montserrat SemiBold">
    <w:altName w:val="Calibri"/>
    <w:panose1 w:val="000007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2FBC" w14:textId="77777777" w:rsidR="00672CE2" w:rsidRDefault="00672CE2">
    <w:pPr>
      <w:pBdr>
        <w:top w:val="nil"/>
        <w:left w:val="nil"/>
        <w:bottom w:val="nil"/>
        <w:right w:val="nil"/>
        <w:between w:val="nil"/>
      </w:pBdr>
      <w:tabs>
        <w:tab w:val="center" w:pos="4252"/>
        <w:tab w:val="right" w:pos="8504"/>
      </w:tabs>
      <w:jc w:val="right"/>
      <w:rPr>
        <w:color w:val="000000"/>
        <w:sz w:val="16"/>
        <w:szCs w:val="16"/>
      </w:rPr>
    </w:pPr>
  </w:p>
  <w:p w14:paraId="26BE3490" w14:textId="77777777" w:rsidR="00672CE2" w:rsidRDefault="005B6C61">
    <w:pPr>
      <w:pBdr>
        <w:top w:val="nil"/>
        <w:left w:val="nil"/>
        <w:bottom w:val="nil"/>
        <w:right w:val="nil"/>
        <w:between w:val="nil"/>
      </w:pBdr>
      <w:tabs>
        <w:tab w:val="center" w:pos="4252"/>
        <w:tab w:val="right" w:pos="8504"/>
      </w:tabs>
      <w:jc w:val="right"/>
      <w:rPr>
        <w:color w:val="000000"/>
        <w:sz w:val="16"/>
        <w:szCs w:val="16"/>
      </w:rPr>
    </w:pPr>
    <w:r>
      <w:rPr>
        <w:color w:val="000000"/>
        <w:sz w:val="16"/>
        <w:szCs w:val="16"/>
      </w:rPr>
      <w:t xml:space="preserve">Página </w:t>
    </w:r>
    <w:r>
      <w:rPr>
        <w:color w:val="000000"/>
        <w:sz w:val="16"/>
        <w:szCs w:val="16"/>
      </w:rPr>
      <w:fldChar w:fldCharType="begin"/>
    </w:r>
    <w:r>
      <w:rPr>
        <w:color w:val="000000"/>
        <w:sz w:val="16"/>
        <w:szCs w:val="16"/>
      </w:rPr>
      <w:instrText>PAGE</w:instrText>
    </w:r>
    <w:r>
      <w:rPr>
        <w:color w:val="000000"/>
        <w:sz w:val="16"/>
        <w:szCs w:val="16"/>
      </w:rPr>
      <w:fldChar w:fldCharType="separate"/>
    </w:r>
    <w:r w:rsidR="00C45BAB">
      <w:rPr>
        <w:noProof/>
        <w:color w:val="000000"/>
        <w:sz w:val="16"/>
        <w:szCs w:val="16"/>
      </w:rPr>
      <w:t>1</w:t>
    </w:r>
    <w:r>
      <w:rPr>
        <w:color w:val="000000"/>
        <w:sz w:val="16"/>
        <w:szCs w:val="16"/>
      </w:rPr>
      <w:fldChar w:fldCharType="end"/>
    </w:r>
    <w:r>
      <w:rPr>
        <w:color w:val="000000"/>
        <w:sz w:val="16"/>
        <w:szCs w:val="16"/>
      </w:rPr>
      <w:t xml:space="preserve"> de </w:t>
    </w:r>
    <w:r>
      <w:rPr>
        <w:color w:val="000000"/>
        <w:sz w:val="16"/>
        <w:szCs w:val="16"/>
      </w:rPr>
      <w:fldChar w:fldCharType="begin"/>
    </w:r>
    <w:r>
      <w:rPr>
        <w:color w:val="000000"/>
        <w:sz w:val="16"/>
        <w:szCs w:val="16"/>
      </w:rPr>
      <w:instrText>NUMPAGES</w:instrText>
    </w:r>
    <w:r>
      <w:rPr>
        <w:color w:val="000000"/>
        <w:sz w:val="16"/>
        <w:szCs w:val="16"/>
      </w:rPr>
      <w:fldChar w:fldCharType="separate"/>
    </w:r>
    <w:r w:rsidR="00C45BAB">
      <w:rPr>
        <w:noProof/>
        <w:color w:val="000000"/>
        <w:sz w:val="16"/>
        <w:szCs w:val="16"/>
      </w:rPr>
      <w:t>2</w:t>
    </w:r>
    <w:r>
      <w:rPr>
        <w:color w:val="000000"/>
        <w:sz w:val="16"/>
        <w:szCs w:val="16"/>
      </w:rPr>
      <w:fldChar w:fldCharType="end"/>
    </w:r>
  </w:p>
  <w:p w14:paraId="69F33620" w14:textId="77777777" w:rsidR="00672CE2" w:rsidRDefault="00672CE2">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C714" w14:textId="77777777" w:rsidR="007712D7" w:rsidRDefault="007712D7">
      <w:r>
        <w:separator/>
      </w:r>
    </w:p>
  </w:footnote>
  <w:footnote w:type="continuationSeparator" w:id="0">
    <w:p w14:paraId="742D0A7F" w14:textId="77777777" w:rsidR="007712D7" w:rsidRDefault="00771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9EE6" w14:textId="77777777" w:rsidR="00672CE2" w:rsidRDefault="00672CE2">
    <w:pPr>
      <w:pBdr>
        <w:top w:val="nil"/>
        <w:left w:val="nil"/>
        <w:bottom w:val="nil"/>
        <w:right w:val="nil"/>
        <w:between w:val="nil"/>
      </w:pBdr>
      <w:tabs>
        <w:tab w:val="center" w:pos="4252"/>
        <w:tab w:val="right" w:pos="8504"/>
      </w:tabs>
      <w:jc w:val="right"/>
      <w:rPr>
        <w:color w:val="000000"/>
      </w:rPr>
    </w:pPr>
  </w:p>
  <w:p w14:paraId="1CCAAF4E" w14:textId="77777777" w:rsidR="00672CE2" w:rsidRDefault="00672CE2">
    <w:pPr>
      <w:pBdr>
        <w:top w:val="nil"/>
        <w:left w:val="nil"/>
        <w:bottom w:val="nil"/>
        <w:right w:val="nil"/>
        <w:between w:val="nil"/>
      </w:pBdr>
      <w:tabs>
        <w:tab w:val="center" w:pos="4252"/>
        <w:tab w:val="right" w:pos="8504"/>
      </w:tabs>
      <w:jc w:val="right"/>
      <w:rPr>
        <w:color w:val="000000"/>
      </w:rPr>
    </w:pPr>
  </w:p>
  <w:p w14:paraId="26B3FD55" w14:textId="77777777" w:rsidR="00672CE2" w:rsidRDefault="005B6C61">
    <w:pPr>
      <w:pBdr>
        <w:top w:val="nil"/>
        <w:left w:val="nil"/>
        <w:bottom w:val="nil"/>
        <w:right w:val="nil"/>
        <w:between w:val="nil"/>
      </w:pBdr>
      <w:tabs>
        <w:tab w:val="center" w:pos="4252"/>
        <w:tab w:val="right" w:pos="8504"/>
        <w:tab w:val="left" w:pos="0"/>
        <w:tab w:val="left" w:pos="142"/>
      </w:tabs>
      <w:jc w:val="right"/>
      <w:rPr>
        <w:rFonts w:ascii="Century Gothic" w:eastAsia="Century Gothic" w:hAnsi="Century Gothic" w:cs="Century Gothic"/>
        <w:b/>
        <w:color w:val="000000"/>
      </w:rPr>
    </w:pPr>
    <w:r>
      <w:rPr>
        <w:rFonts w:ascii="Montserrat SemiBold" w:eastAsia="Montserrat SemiBold" w:hAnsi="Montserrat SemiBold" w:cs="Montserrat SemiBold"/>
        <w:noProof/>
        <w:color w:val="000000"/>
      </w:rPr>
      <w:drawing>
        <wp:inline distT="0" distB="0" distL="0" distR="0" wp14:anchorId="38C42287" wp14:editId="576D6D88">
          <wp:extent cx="6453004" cy="994237"/>
          <wp:effectExtent l="0" t="0" r="0" b="0"/>
          <wp:docPr id="1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l="9209" t="25272" r="7598" b="11413"/>
                  <a:stretch>
                    <a:fillRect/>
                  </a:stretch>
                </pic:blipFill>
                <pic:spPr>
                  <a:xfrm>
                    <a:off x="0" y="0"/>
                    <a:ext cx="6453004" cy="994237"/>
                  </a:xfrm>
                  <a:prstGeom prst="rect">
                    <a:avLst/>
                  </a:prstGeom>
                  <a:ln/>
                </pic:spPr>
              </pic:pic>
            </a:graphicData>
          </a:graphic>
        </wp:inline>
      </w:drawing>
    </w:r>
  </w:p>
  <w:p w14:paraId="620A6FFB" w14:textId="77777777" w:rsidR="00672CE2" w:rsidRDefault="00672CE2">
    <w:pPr>
      <w:pBdr>
        <w:top w:val="nil"/>
        <w:left w:val="nil"/>
        <w:bottom w:val="nil"/>
        <w:right w:val="nil"/>
        <w:between w:val="nil"/>
      </w:pBdr>
      <w:tabs>
        <w:tab w:val="center" w:pos="4252"/>
        <w:tab w:val="right" w:pos="8504"/>
        <w:tab w:val="left" w:pos="0"/>
        <w:tab w:val="left" w:pos="142"/>
      </w:tabs>
      <w:jc w:val="right"/>
      <w:rPr>
        <w:rFonts w:ascii="Century Gothic" w:eastAsia="Century Gothic" w:hAnsi="Century Gothic" w:cs="Century Gothic"/>
        <w:b/>
        <w:color w:val="000000"/>
      </w:rPr>
    </w:pPr>
  </w:p>
  <w:p w14:paraId="4576E2AD" w14:textId="77777777" w:rsidR="00672CE2" w:rsidRDefault="005B6C61">
    <w:pPr>
      <w:pBdr>
        <w:top w:val="nil"/>
        <w:left w:val="nil"/>
        <w:bottom w:val="nil"/>
        <w:right w:val="nil"/>
        <w:between w:val="nil"/>
      </w:pBdr>
      <w:tabs>
        <w:tab w:val="center" w:pos="4252"/>
        <w:tab w:val="right" w:pos="8504"/>
        <w:tab w:val="left" w:pos="0"/>
        <w:tab w:val="left" w:pos="142"/>
        <w:tab w:val="left" w:pos="9923"/>
      </w:tabs>
      <w:ind w:right="141"/>
      <w:jc w:val="both"/>
      <w:rPr>
        <w:rFonts w:ascii="Montserrat" w:eastAsia="Montserrat" w:hAnsi="Montserrat" w:cs="Montserrat"/>
        <w:b/>
        <w:color w:val="000000"/>
      </w:rPr>
    </w:pPr>
    <w:r>
      <w:rPr>
        <w:rFonts w:ascii="Montserrat" w:eastAsia="Montserrat" w:hAnsi="Montserrat" w:cs="Montserrat"/>
        <w:b/>
        <w:color w:val="000000"/>
      </w:rPr>
      <w:t xml:space="preserve">  </w:t>
    </w:r>
  </w:p>
  <w:p w14:paraId="7CE2CF4D" w14:textId="0254A84C" w:rsidR="00672CE2" w:rsidRDefault="005B6C61">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color w:val="000000"/>
      </w:rPr>
    </w:pPr>
    <w:r>
      <w:rPr>
        <w:rFonts w:ascii="Montserrat" w:eastAsia="Montserrat" w:hAnsi="Montserrat" w:cs="Montserrat"/>
        <w:b/>
        <w:color w:val="000000"/>
      </w:rPr>
      <w:t xml:space="preserve">BASES DE CONVOCATORIA PARA LA LICITACIÓN PÚBLICA NACIONAL DE OBRA </w:t>
    </w:r>
    <w:r>
      <w:rPr>
        <w:rFonts w:ascii="Montserrat" w:eastAsia="Montserrat" w:hAnsi="Montserrat" w:cs="Montserrat"/>
        <w:b/>
      </w:rPr>
      <w:t>PÚBLICA</w:t>
    </w:r>
    <w:r>
      <w:rPr>
        <w:rFonts w:ascii="Montserrat" w:eastAsia="Montserrat" w:hAnsi="Montserrat" w:cs="Montserrat"/>
        <w:b/>
        <w:color w:val="000000"/>
      </w:rPr>
      <w:t xml:space="preserve"> A PRECIO ALZADO Y TIEMPO DETERMINADO NO. LO-015000999-E</w:t>
    </w:r>
    <w:r w:rsidR="00445184">
      <w:rPr>
        <w:rFonts w:ascii="Montserrat" w:eastAsia="Montserrat" w:hAnsi="Montserrat" w:cs="Montserrat"/>
        <w:b/>
        <w:color w:val="000000"/>
      </w:rPr>
      <w:t>1462</w:t>
    </w:r>
    <w:r>
      <w:rPr>
        <w:rFonts w:ascii="Montserrat" w:eastAsia="Montserrat" w:hAnsi="Montserrat" w:cs="Montserrat"/>
        <w:b/>
        <w:color w:val="000000"/>
      </w:rPr>
      <w:t>-2022, PARA LA “REHABILITACIÓN DE PLAZA CENTRAL "COLOMO"; Y CONSTRUCCIÓN DE PLAZA "EL TAJO"; Y DE CONSTRUCCIÓN DE ESPACIO PÚ</w:t>
    </w:r>
    <w:r>
      <w:rPr>
        <w:rFonts w:ascii="Montserrat" w:eastAsia="Montserrat" w:hAnsi="Montserrat" w:cs="Montserrat"/>
        <w:b/>
        <w:color w:val="000000"/>
      </w:rPr>
      <w:t>BLICO "LAS VENTANAS", EN EL MUNICIPIO DE MANZANILLO, ESTADO DE COLIMA. CORRESPONDIENTES AL PROGRAMA DE MEJORAMIENTO URBANO 2023."</w:t>
    </w:r>
    <w:r>
      <w:rPr>
        <w:rFonts w:ascii="Montserrat" w:eastAsia="Montserrat" w:hAnsi="Montserrat" w:cs="Montserrat"/>
        <w:b/>
        <w:color w:val="000000"/>
      </w:rPr>
      <w:tab/>
    </w:r>
    <w:r>
      <w:rPr>
        <w:rFonts w:ascii="Montserrat" w:eastAsia="Montserrat" w:hAnsi="Montserrat" w:cs="Montserrat"/>
        <w:b/>
        <w:color w:val="000000"/>
      </w:rPr>
      <w:tab/>
    </w:r>
  </w:p>
  <w:p w14:paraId="2437AF9D" w14:textId="77777777" w:rsidR="00672CE2" w:rsidRDefault="00672CE2">
    <w:pPr>
      <w:pBdr>
        <w:top w:val="nil"/>
        <w:left w:val="nil"/>
        <w:bottom w:val="nil"/>
        <w:right w:val="nil"/>
        <w:between w:val="nil"/>
      </w:pBdr>
      <w:tabs>
        <w:tab w:val="center" w:pos="4252"/>
        <w:tab w:val="right" w:pos="8504"/>
        <w:tab w:val="left" w:pos="9923"/>
      </w:tabs>
      <w:ind w:right="141"/>
      <w:jc w:val="both"/>
      <w:rPr>
        <w:rFonts w:ascii="Montserrat" w:eastAsia="Montserrat" w:hAnsi="Montserrat" w:cs="Montserrat"/>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791"/>
    <w:multiLevelType w:val="multilevel"/>
    <w:tmpl w:val="8EE6A0D4"/>
    <w:lvl w:ilvl="0">
      <w:start w:val="1"/>
      <w:numFmt w:val="upperLetter"/>
      <w:lvlText w:val="%1."/>
      <w:lvlJc w:val="left"/>
      <w:pPr>
        <w:ind w:left="713" w:hanging="360"/>
      </w:pPr>
    </w:lvl>
    <w:lvl w:ilvl="1">
      <w:start w:val="1"/>
      <w:numFmt w:val="lowerLetter"/>
      <w:lvlText w:val="%2."/>
      <w:lvlJc w:val="left"/>
      <w:pPr>
        <w:ind w:left="1433" w:hanging="360"/>
      </w:pPr>
    </w:lvl>
    <w:lvl w:ilvl="2">
      <w:start w:val="1"/>
      <w:numFmt w:val="lowerRoman"/>
      <w:lvlText w:val="%3."/>
      <w:lvlJc w:val="right"/>
      <w:pPr>
        <w:ind w:left="2153" w:hanging="180"/>
      </w:pPr>
    </w:lvl>
    <w:lvl w:ilvl="3">
      <w:start w:val="1"/>
      <w:numFmt w:val="decimal"/>
      <w:lvlText w:val="%4."/>
      <w:lvlJc w:val="left"/>
      <w:pPr>
        <w:ind w:left="2873" w:hanging="360"/>
      </w:pPr>
    </w:lvl>
    <w:lvl w:ilvl="4">
      <w:start w:val="1"/>
      <w:numFmt w:val="lowerLetter"/>
      <w:lvlText w:val="%5."/>
      <w:lvlJc w:val="left"/>
      <w:pPr>
        <w:ind w:left="3593" w:hanging="360"/>
      </w:pPr>
    </w:lvl>
    <w:lvl w:ilvl="5">
      <w:start w:val="1"/>
      <w:numFmt w:val="lowerRoman"/>
      <w:lvlText w:val="%6."/>
      <w:lvlJc w:val="right"/>
      <w:pPr>
        <w:ind w:left="4313" w:hanging="180"/>
      </w:pPr>
    </w:lvl>
    <w:lvl w:ilvl="6">
      <w:start w:val="1"/>
      <w:numFmt w:val="decimal"/>
      <w:lvlText w:val="%7."/>
      <w:lvlJc w:val="left"/>
      <w:pPr>
        <w:ind w:left="5033" w:hanging="360"/>
      </w:pPr>
    </w:lvl>
    <w:lvl w:ilvl="7">
      <w:start w:val="1"/>
      <w:numFmt w:val="lowerLetter"/>
      <w:lvlText w:val="%8."/>
      <w:lvlJc w:val="left"/>
      <w:pPr>
        <w:ind w:left="5753" w:hanging="360"/>
      </w:pPr>
    </w:lvl>
    <w:lvl w:ilvl="8">
      <w:start w:val="1"/>
      <w:numFmt w:val="lowerRoman"/>
      <w:lvlText w:val="%9."/>
      <w:lvlJc w:val="right"/>
      <w:pPr>
        <w:ind w:left="6473" w:hanging="180"/>
      </w:pPr>
    </w:lvl>
  </w:abstractNum>
  <w:abstractNum w:abstractNumId="1" w15:restartNumberingAfterBreak="0">
    <w:nsid w:val="09EB1AC7"/>
    <w:multiLevelType w:val="multilevel"/>
    <w:tmpl w:val="D37279FA"/>
    <w:lvl w:ilvl="0">
      <w:start w:val="1"/>
      <w:numFmt w:val="lowerLetter"/>
      <w:lvlText w:val="%1)"/>
      <w:lvlJc w:val="left"/>
      <w:pPr>
        <w:ind w:left="0" w:firstLine="0"/>
      </w:pPr>
    </w:lvl>
    <w:lvl w:ilvl="1">
      <w:start w:val="9"/>
      <w:numFmt w:val="upp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F821E15"/>
    <w:multiLevelType w:val="multilevel"/>
    <w:tmpl w:val="A2CE3EB0"/>
    <w:lvl w:ilvl="0">
      <w:start w:val="1"/>
      <w:numFmt w:val="upperLetter"/>
      <w:lvlText w:val="%1."/>
      <w:lvlJc w:val="left"/>
      <w:pPr>
        <w:ind w:left="713" w:hanging="360"/>
      </w:pPr>
    </w:lvl>
    <w:lvl w:ilvl="1">
      <w:start w:val="1"/>
      <w:numFmt w:val="lowerLetter"/>
      <w:lvlText w:val="%2."/>
      <w:lvlJc w:val="left"/>
      <w:pPr>
        <w:ind w:left="1433" w:hanging="360"/>
      </w:pPr>
    </w:lvl>
    <w:lvl w:ilvl="2">
      <w:start w:val="1"/>
      <w:numFmt w:val="lowerRoman"/>
      <w:lvlText w:val="%3."/>
      <w:lvlJc w:val="right"/>
      <w:pPr>
        <w:ind w:left="2153" w:hanging="180"/>
      </w:pPr>
    </w:lvl>
    <w:lvl w:ilvl="3">
      <w:start w:val="1"/>
      <w:numFmt w:val="decimal"/>
      <w:lvlText w:val="%4."/>
      <w:lvlJc w:val="left"/>
      <w:pPr>
        <w:ind w:left="2873" w:hanging="360"/>
      </w:pPr>
    </w:lvl>
    <w:lvl w:ilvl="4">
      <w:start w:val="1"/>
      <w:numFmt w:val="lowerLetter"/>
      <w:lvlText w:val="%5."/>
      <w:lvlJc w:val="left"/>
      <w:pPr>
        <w:ind w:left="3593" w:hanging="360"/>
      </w:pPr>
    </w:lvl>
    <w:lvl w:ilvl="5">
      <w:start w:val="1"/>
      <w:numFmt w:val="lowerRoman"/>
      <w:lvlText w:val="%6."/>
      <w:lvlJc w:val="right"/>
      <w:pPr>
        <w:ind w:left="4313" w:hanging="180"/>
      </w:pPr>
    </w:lvl>
    <w:lvl w:ilvl="6">
      <w:start w:val="1"/>
      <w:numFmt w:val="decimal"/>
      <w:lvlText w:val="%7."/>
      <w:lvlJc w:val="left"/>
      <w:pPr>
        <w:ind w:left="5033" w:hanging="360"/>
      </w:pPr>
    </w:lvl>
    <w:lvl w:ilvl="7">
      <w:start w:val="1"/>
      <w:numFmt w:val="lowerLetter"/>
      <w:lvlText w:val="%8."/>
      <w:lvlJc w:val="left"/>
      <w:pPr>
        <w:ind w:left="5753" w:hanging="360"/>
      </w:pPr>
    </w:lvl>
    <w:lvl w:ilvl="8">
      <w:start w:val="1"/>
      <w:numFmt w:val="lowerRoman"/>
      <w:lvlText w:val="%9."/>
      <w:lvlJc w:val="right"/>
      <w:pPr>
        <w:ind w:left="6473" w:hanging="180"/>
      </w:pPr>
    </w:lvl>
  </w:abstractNum>
  <w:abstractNum w:abstractNumId="3" w15:restartNumberingAfterBreak="0">
    <w:nsid w:val="0FF272C0"/>
    <w:multiLevelType w:val="multilevel"/>
    <w:tmpl w:val="20E08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A63B3A"/>
    <w:multiLevelType w:val="multilevel"/>
    <w:tmpl w:val="C336A170"/>
    <w:lvl w:ilvl="0">
      <w:start w:val="1"/>
      <w:numFmt w:val="decimal"/>
      <w:lvlText w:val="%1)"/>
      <w:lvlJc w:val="left"/>
      <w:pPr>
        <w:ind w:left="720" w:hanging="360"/>
      </w:pPr>
    </w:lvl>
    <w:lvl w:ilvl="1">
      <w:start w:val="1"/>
      <w:numFmt w:val="upperRoman"/>
      <w:lvlText w:val="%2."/>
      <w:lvlJc w:val="left"/>
      <w:pPr>
        <w:ind w:left="1800" w:hanging="720"/>
      </w:pPr>
    </w:lvl>
    <w:lvl w:ilvl="2">
      <w:start w:val="1"/>
      <w:numFmt w:val="lowerLetter"/>
      <w:lvlText w:val="%3)"/>
      <w:lvlJc w:val="left"/>
      <w:pPr>
        <w:ind w:left="2680" w:hanging="70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566B21"/>
    <w:multiLevelType w:val="multilevel"/>
    <w:tmpl w:val="21A057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09253E"/>
    <w:multiLevelType w:val="multilevel"/>
    <w:tmpl w:val="CD083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807E40"/>
    <w:multiLevelType w:val="multilevel"/>
    <w:tmpl w:val="48A42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25178E"/>
    <w:multiLevelType w:val="multilevel"/>
    <w:tmpl w:val="CD083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BB5F12"/>
    <w:multiLevelType w:val="multilevel"/>
    <w:tmpl w:val="1C9040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7B342AD"/>
    <w:multiLevelType w:val="multilevel"/>
    <w:tmpl w:val="6A6E8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A576AF"/>
    <w:multiLevelType w:val="multilevel"/>
    <w:tmpl w:val="B622E41A"/>
    <w:lvl w:ilvl="0">
      <w:start w:val="1"/>
      <w:numFmt w:val="bullet"/>
      <w:lvlText w:val="●"/>
      <w:lvlJc w:val="left"/>
      <w:pPr>
        <w:ind w:left="754" w:hanging="359"/>
      </w:pPr>
      <w:rPr>
        <w:rFonts w:ascii="Noto Sans Symbols" w:eastAsia="Noto Sans Symbols" w:hAnsi="Noto Sans Symbols" w:cs="Noto Sans Symbols"/>
      </w:rPr>
    </w:lvl>
    <w:lvl w:ilvl="1">
      <w:start w:val="1"/>
      <w:numFmt w:val="bullet"/>
      <w:lvlText w:val="o"/>
      <w:lvlJc w:val="left"/>
      <w:pPr>
        <w:ind w:left="1474" w:hanging="360"/>
      </w:pPr>
      <w:rPr>
        <w:rFonts w:ascii="Courier New" w:eastAsia="Courier New" w:hAnsi="Courier New" w:cs="Courier New"/>
      </w:rPr>
    </w:lvl>
    <w:lvl w:ilvl="2">
      <w:start w:val="1"/>
      <w:numFmt w:val="bullet"/>
      <w:lvlText w:val="▪"/>
      <w:lvlJc w:val="left"/>
      <w:pPr>
        <w:ind w:left="2194" w:hanging="360"/>
      </w:pPr>
      <w:rPr>
        <w:rFonts w:ascii="Noto Sans Symbols" w:eastAsia="Noto Sans Symbols" w:hAnsi="Noto Sans Symbols" w:cs="Noto Sans Symbols"/>
      </w:rPr>
    </w:lvl>
    <w:lvl w:ilvl="3">
      <w:start w:val="1"/>
      <w:numFmt w:val="bullet"/>
      <w:lvlText w:val="●"/>
      <w:lvlJc w:val="left"/>
      <w:pPr>
        <w:ind w:left="2914" w:hanging="360"/>
      </w:pPr>
      <w:rPr>
        <w:rFonts w:ascii="Noto Sans Symbols" w:eastAsia="Noto Sans Symbols" w:hAnsi="Noto Sans Symbols" w:cs="Noto Sans Symbols"/>
      </w:rPr>
    </w:lvl>
    <w:lvl w:ilvl="4">
      <w:start w:val="1"/>
      <w:numFmt w:val="bullet"/>
      <w:lvlText w:val="o"/>
      <w:lvlJc w:val="left"/>
      <w:pPr>
        <w:ind w:left="3634" w:hanging="360"/>
      </w:pPr>
      <w:rPr>
        <w:rFonts w:ascii="Courier New" w:eastAsia="Courier New" w:hAnsi="Courier New" w:cs="Courier New"/>
      </w:rPr>
    </w:lvl>
    <w:lvl w:ilvl="5">
      <w:start w:val="1"/>
      <w:numFmt w:val="bullet"/>
      <w:lvlText w:val="▪"/>
      <w:lvlJc w:val="left"/>
      <w:pPr>
        <w:ind w:left="4354" w:hanging="360"/>
      </w:pPr>
      <w:rPr>
        <w:rFonts w:ascii="Noto Sans Symbols" w:eastAsia="Noto Sans Symbols" w:hAnsi="Noto Sans Symbols" w:cs="Noto Sans Symbols"/>
      </w:rPr>
    </w:lvl>
    <w:lvl w:ilvl="6">
      <w:start w:val="1"/>
      <w:numFmt w:val="bullet"/>
      <w:lvlText w:val="●"/>
      <w:lvlJc w:val="left"/>
      <w:pPr>
        <w:ind w:left="5074" w:hanging="360"/>
      </w:pPr>
      <w:rPr>
        <w:rFonts w:ascii="Noto Sans Symbols" w:eastAsia="Noto Sans Symbols" w:hAnsi="Noto Sans Symbols" w:cs="Noto Sans Symbols"/>
      </w:rPr>
    </w:lvl>
    <w:lvl w:ilvl="7">
      <w:start w:val="1"/>
      <w:numFmt w:val="bullet"/>
      <w:lvlText w:val="o"/>
      <w:lvlJc w:val="left"/>
      <w:pPr>
        <w:ind w:left="5794" w:hanging="360"/>
      </w:pPr>
      <w:rPr>
        <w:rFonts w:ascii="Courier New" w:eastAsia="Courier New" w:hAnsi="Courier New" w:cs="Courier New"/>
      </w:rPr>
    </w:lvl>
    <w:lvl w:ilvl="8">
      <w:start w:val="1"/>
      <w:numFmt w:val="bullet"/>
      <w:lvlText w:val="▪"/>
      <w:lvlJc w:val="left"/>
      <w:pPr>
        <w:ind w:left="6514" w:hanging="360"/>
      </w:pPr>
      <w:rPr>
        <w:rFonts w:ascii="Noto Sans Symbols" w:eastAsia="Noto Sans Symbols" w:hAnsi="Noto Sans Symbols" w:cs="Noto Sans Symbols"/>
      </w:rPr>
    </w:lvl>
  </w:abstractNum>
  <w:abstractNum w:abstractNumId="12" w15:restartNumberingAfterBreak="0">
    <w:nsid w:val="37EC1936"/>
    <w:multiLevelType w:val="multilevel"/>
    <w:tmpl w:val="DD720ED8"/>
    <w:lvl w:ilvl="0">
      <w:start w:val="1"/>
      <w:numFmt w:val="lowerLetter"/>
      <w:lvlText w:val="%1)"/>
      <w:lvlJc w:val="left"/>
      <w:pPr>
        <w:ind w:left="714" w:hanging="359"/>
      </w:pPr>
    </w:lvl>
    <w:lvl w:ilvl="1">
      <w:start w:val="1"/>
      <w:numFmt w:val="lowerLetter"/>
      <w:lvlText w:val="%2."/>
      <w:lvlJc w:val="left"/>
      <w:pPr>
        <w:ind w:left="1434" w:hanging="360"/>
      </w:pPr>
    </w:lvl>
    <w:lvl w:ilvl="2">
      <w:start w:val="1"/>
      <w:numFmt w:val="lowerRoman"/>
      <w:lvlText w:val="%3."/>
      <w:lvlJc w:val="right"/>
      <w:pPr>
        <w:ind w:left="2154" w:hanging="180"/>
      </w:pPr>
    </w:lvl>
    <w:lvl w:ilvl="3">
      <w:start w:val="1"/>
      <w:numFmt w:val="decimal"/>
      <w:lvlText w:val="%4."/>
      <w:lvlJc w:val="left"/>
      <w:pPr>
        <w:ind w:left="2874" w:hanging="360"/>
      </w:pPr>
    </w:lvl>
    <w:lvl w:ilvl="4">
      <w:start w:val="1"/>
      <w:numFmt w:val="lowerLetter"/>
      <w:lvlText w:val="%5."/>
      <w:lvlJc w:val="left"/>
      <w:pPr>
        <w:ind w:left="3594" w:hanging="360"/>
      </w:pPr>
    </w:lvl>
    <w:lvl w:ilvl="5">
      <w:start w:val="1"/>
      <w:numFmt w:val="lowerRoman"/>
      <w:lvlText w:val="%6."/>
      <w:lvlJc w:val="right"/>
      <w:pPr>
        <w:ind w:left="4314" w:hanging="18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13" w15:restartNumberingAfterBreak="0">
    <w:nsid w:val="396B7397"/>
    <w:multiLevelType w:val="multilevel"/>
    <w:tmpl w:val="867CCD6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2CE0E71"/>
    <w:multiLevelType w:val="multilevel"/>
    <w:tmpl w:val="611CC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C5267A"/>
    <w:multiLevelType w:val="multilevel"/>
    <w:tmpl w:val="966079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7A7BD8"/>
    <w:multiLevelType w:val="multilevel"/>
    <w:tmpl w:val="C3820788"/>
    <w:lvl w:ilvl="0">
      <w:start w:val="1"/>
      <w:numFmt w:val="upperLetter"/>
      <w:lvlText w:val="%1)"/>
      <w:lvlJc w:val="left"/>
      <w:pPr>
        <w:ind w:left="713" w:hanging="360"/>
      </w:pPr>
    </w:lvl>
    <w:lvl w:ilvl="1">
      <w:start w:val="1"/>
      <w:numFmt w:val="lowerLetter"/>
      <w:lvlText w:val="%2."/>
      <w:lvlJc w:val="left"/>
      <w:pPr>
        <w:ind w:left="1433" w:hanging="360"/>
      </w:pPr>
    </w:lvl>
    <w:lvl w:ilvl="2">
      <w:start w:val="1"/>
      <w:numFmt w:val="lowerRoman"/>
      <w:lvlText w:val="%3."/>
      <w:lvlJc w:val="right"/>
      <w:pPr>
        <w:ind w:left="2153" w:hanging="180"/>
      </w:pPr>
    </w:lvl>
    <w:lvl w:ilvl="3">
      <w:start w:val="1"/>
      <w:numFmt w:val="decimal"/>
      <w:lvlText w:val="%4."/>
      <w:lvlJc w:val="left"/>
      <w:pPr>
        <w:ind w:left="2873" w:hanging="360"/>
      </w:pPr>
    </w:lvl>
    <w:lvl w:ilvl="4">
      <w:start w:val="1"/>
      <w:numFmt w:val="lowerLetter"/>
      <w:lvlText w:val="%5."/>
      <w:lvlJc w:val="left"/>
      <w:pPr>
        <w:ind w:left="3593" w:hanging="360"/>
      </w:pPr>
    </w:lvl>
    <w:lvl w:ilvl="5">
      <w:start w:val="1"/>
      <w:numFmt w:val="lowerRoman"/>
      <w:lvlText w:val="%6."/>
      <w:lvlJc w:val="right"/>
      <w:pPr>
        <w:ind w:left="4313" w:hanging="180"/>
      </w:pPr>
    </w:lvl>
    <w:lvl w:ilvl="6">
      <w:start w:val="1"/>
      <w:numFmt w:val="decimal"/>
      <w:lvlText w:val="%7."/>
      <w:lvlJc w:val="left"/>
      <w:pPr>
        <w:ind w:left="5033" w:hanging="360"/>
      </w:pPr>
    </w:lvl>
    <w:lvl w:ilvl="7">
      <w:start w:val="1"/>
      <w:numFmt w:val="lowerLetter"/>
      <w:lvlText w:val="%8."/>
      <w:lvlJc w:val="left"/>
      <w:pPr>
        <w:ind w:left="5753" w:hanging="360"/>
      </w:pPr>
    </w:lvl>
    <w:lvl w:ilvl="8">
      <w:start w:val="1"/>
      <w:numFmt w:val="lowerRoman"/>
      <w:lvlText w:val="%9."/>
      <w:lvlJc w:val="right"/>
      <w:pPr>
        <w:ind w:left="6473" w:hanging="180"/>
      </w:pPr>
    </w:lvl>
  </w:abstractNum>
  <w:abstractNum w:abstractNumId="17" w15:restartNumberingAfterBreak="0">
    <w:nsid w:val="4A9D32B0"/>
    <w:multiLevelType w:val="multilevel"/>
    <w:tmpl w:val="82EE773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AD342E8"/>
    <w:multiLevelType w:val="multilevel"/>
    <w:tmpl w:val="06D8D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0B21A4"/>
    <w:multiLevelType w:val="multilevel"/>
    <w:tmpl w:val="83642DF2"/>
    <w:lvl w:ilvl="0">
      <w:start w:val="1"/>
      <w:numFmt w:val="upperLetter"/>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0" w15:restartNumberingAfterBreak="0">
    <w:nsid w:val="4DBE37C8"/>
    <w:multiLevelType w:val="multilevel"/>
    <w:tmpl w:val="5C942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510C49"/>
    <w:multiLevelType w:val="multilevel"/>
    <w:tmpl w:val="1A1CFA86"/>
    <w:lvl w:ilvl="0">
      <w:start w:val="1"/>
      <w:numFmt w:val="upperLetter"/>
      <w:lvlText w:val="%1."/>
      <w:lvlJc w:val="left"/>
      <w:pPr>
        <w:ind w:left="1288" w:hanging="71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105839"/>
    <w:multiLevelType w:val="multilevel"/>
    <w:tmpl w:val="B9DCA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6A5505C"/>
    <w:multiLevelType w:val="multilevel"/>
    <w:tmpl w:val="3D5C6800"/>
    <w:lvl w:ilvl="0">
      <w:start w:val="3"/>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7912564"/>
    <w:multiLevelType w:val="multilevel"/>
    <w:tmpl w:val="650C1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A9D0BF5"/>
    <w:multiLevelType w:val="hybridMultilevel"/>
    <w:tmpl w:val="05C232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D59585D"/>
    <w:multiLevelType w:val="multilevel"/>
    <w:tmpl w:val="74F68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AC1C73"/>
    <w:multiLevelType w:val="multilevel"/>
    <w:tmpl w:val="CD083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7586E45"/>
    <w:multiLevelType w:val="multilevel"/>
    <w:tmpl w:val="5262DDEC"/>
    <w:lvl w:ilvl="0">
      <w:start w:val="1"/>
      <w:numFmt w:val="upperRoman"/>
      <w:lvlText w:val="%1)"/>
      <w:lvlJc w:val="left"/>
      <w:pPr>
        <w:ind w:left="1540" w:hanging="360"/>
      </w:pPr>
    </w:lvl>
    <w:lvl w:ilvl="1">
      <w:start w:val="1"/>
      <w:numFmt w:val="lowerLetter"/>
      <w:lvlText w:val="%2."/>
      <w:lvlJc w:val="left"/>
      <w:pPr>
        <w:ind w:left="2260" w:hanging="360"/>
      </w:pPr>
    </w:lvl>
    <w:lvl w:ilvl="2">
      <w:start w:val="1"/>
      <w:numFmt w:val="lowerRoman"/>
      <w:lvlText w:val="%3."/>
      <w:lvlJc w:val="right"/>
      <w:pPr>
        <w:ind w:left="2980" w:hanging="180"/>
      </w:pPr>
    </w:lvl>
    <w:lvl w:ilvl="3">
      <w:start w:val="1"/>
      <w:numFmt w:val="decimal"/>
      <w:lvlText w:val="%4."/>
      <w:lvlJc w:val="left"/>
      <w:pPr>
        <w:ind w:left="3700" w:hanging="360"/>
      </w:pPr>
    </w:lvl>
    <w:lvl w:ilvl="4">
      <w:start w:val="1"/>
      <w:numFmt w:val="lowerLetter"/>
      <w:lvlText w:val="%5."/>
      <w:lvlJc w:val="left"/>
      <w:pPr>
        <w:ind w:left="4420" w:hanging="360"/>
      </w:pPr>
    </w:lvl>
    <w:lvl w:ilvl="5">
      <w:start w:val="1"/>
      <w:numFmt w:val="lowerRoman"/>
      <w:lvlText w:val="%6."/>
      <w:lvlJc w:val="right"/>
      <w:pPr>
        <w:ind w:left="5140" w:hanging="180"/>
      </w:pPr>
    </w:lvl>
    <w:lvl w:ilvl="6">
      <w:start w:val="1"/>
      <w:numFmt w:val="decimal"/>
      <w:lvlText w:val="%7."/>
      <w:lvlJc w:val="left"/>
      <w:pPr>
        <w:ind w:left="5860" w:hanging="360"/>
      </w:pPr>
    </w:lvl>
    <w:lvl w:ilvl="7">
      <w:start w:val="1"/>
      <w:numFmt w:val="lowerLetter"/>
      <w:lvlText w:val="%8."/>
      <w:lvlJc w:val="left"/>
      <w:pPr>
        <w:ind w:left="6580" w:hanging="360"/>
      </w:pPr>
    </w:lvl>
    <w:lvl w:ilvl="8">
      <w:start w:val="1"/>
      <w:numFmt w:val="lowerRoman"/>
      <w:lvlText w:val="%9."/>
      <w:lvlJc w:val="right"/>
      <w:pPr>
        <w:ind w:left="7300" w:hanging="180"/>
      </w:pPr>
    </w:lvl>
  </w:abstractNum>
  <w:abstractNum w:abstractNumId="29" w15:restartNumberingAfterBreak="0">
    <w:nsid w:val="6F100B15"/>
    <w:multiLevelType w:val="multilevel"/>
    <w:tmpl w:val="980EF1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376A0F"/>
    <w:multiLevelType w:val="multilevel"/>
    <w:tmpl w:val="FB522526"/>
    <w:lvl w:ilvl="0">
      <w:start w:val="1"/>
      <w:numFmt w:val="decimal"/>
      <w:lvlText w:val="%1."/>
      <w:lvlJc w:val="left"/>
      <w:pPr>
        <w:ind w:left="108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460677E"/>
    <w:multiLevelType w:val="multilevel"/>
    <w:tmpl w:val="57B654B8"/>
    <w:lvl w:ilvl="0">
      <w:start w:val="1"/>
      <w:numFmt w:val="upperRoman"/>
      <w:lvlText w:val="%1)"/>
      <w:lvlJc w:val="left"/>
      <w:pPr>
        <w:ind w:left="1540" w:hanging="360"/>
      </w:pPr>
    </w:lvl>
    <w:lvl w:ilvl="1">
      <w:start w:val="1"/>
      <w:numFmt w:val="lowerLetter"/>
      <w:lvlText w:val="%2."/>
      <w:lvlJc w:val="left"/>
      <w:pPr>
        <w:ind w:left="2260" w:hanging="360"/>
      </w:pPr>
    </w:lvl>
    <w:lvl w:ilvl="2">
      <w:start w:val="1"/>
      <w:numFmt w:val="lowerRoman"/>
      <w:lvlText w:val="%3."/>
      <w:lvlJc w:val="right"/>
      <w:pPr>
        <w:ind w:left="2980" w:hanging="180"/>
      </w:pPr>
    </w:lvl>
    <w:lvl w:ilvl="3">
      <w:start w:val="1"/>
      <w:numFmt w:val="decimal"/>
      <w:lvlText w:val="%4."/>
      <w:lvlJc w:val="left"/>
      <w:pPr>
        <w:ind w:left="3700" w:hanging="360"/>
      </w:pPr>
    </w:lvl>
    <w:lvl w:ilvl="4">
      <w:start w:val="1"/>
      <w:numFmt w:val="lowerLetter"/>
      <w:lvlText w:val="%5."/>
      <w:lvlJc w:val="left"/>
      <w:pPr>
        <w:ind w:left="4420" w:hanging="360"/>
      </w:pPr>
    </w:lvl>
    <w:lvl w:ilvl="5">
      <w:start w:val="1"/>
      <w:numFmt w:val="lowerRoman"/>
      <w:lvlText w:val="%6."/>
      <w:lvlJc w:val="right"/>
      <w:pPr>
        <w:ind w:left="5140" w:hanging="180"/>
      </w:pPr>
    </w:lvl>
    <w:lvl w:ilvl="6">
      <w:start w:val="1"/>
      <w:numFmt w:val="decimal"/>
      <w:lvlText w:val="%7."/>
      <w:lvlJc w:val="left"/>
      <w:pPr>
        <w:ind w:left="5860" w:hanging="360"/>
      </w:pPr>
    </w:lvl>
    <w:lvl w:ilvl="7">
      <w:start w:val="1"/>
      <w:numFmt w:val="lowerLetter"/>
      <w:lvlText w:val="%8."/>
      <w:lvlJc w:val="left"/>
      <w:pPr>
        <w:ind w:left="6580" w:hanging="360"/>
      </w:pPr>
    </w:lvl>
    <w:lvl w:ilvl="8">
      <w:start w:val="1"/>
      <w:numFmt w:val="lowerRoman"/>
      <w:lvlText w:val="%9."/>
      <w:lvlJc w:val="right"/>
      <w:pPr>
        <w:ind w:left="7300" w:hanging="180"/>
      </w:pPr>
    </w:lvl>
  </w:abstractNum>
  <w:abstractNum w:abstractNumId="32" w15:restartNumberingAfterBreak="0">
    <w:nsid w:val="76531797"/>
    <w:multiLevelType w:val="multilevel"/>
    <w:tmpl w:val="4C34D560"/>
    <w:lvl w:ilvl="0">
      <w:start w:val="1"/>
      <w:numFmt w:val="bullet"/>
      <w:lvlText w:val="●"/>
      <w:lvlJc w:val="left"/>
      <w:pPr>
        <w:ind w:left="754" w:hanging="359"/>
      </w:pPr>
      <w:rPr>
        <w:rFonts w:ascii="Noto Sans Symbols" w:eastAsia="Noto Sans Symbols" w:hAnsi="Noto Sans Symbols" w:cs="Noto Sans Symbols"/>
      </w:rPr>
    </w:lvl>
    <w:lvl w:ilvl="1">
      <w:start w:val="1"/>
      <w:numFmt w:val="bullet"/>
      <w:lvlText w:val="o"/>
      <w:lvlJc w:val="left"/>
      <w:pPr>
        <w:ind w:left="1474" w:hanging="360"/>
      </w:pPr>
      <w:rPr>
        <w:rFonts w:ascii="Courier New" w:eastAsia="Courier New" w:hAnsi="Courier New" w:cs="Courier New"/>
      </w:rPr>
    </w:lvl>
    <w:lvl w:ilvl="2">
      <w:start w:val="1"/>
      <w:numFmt w:val="bullet"/>
      <w:lvlText w:val="▪"/>
      <w:lvlJc w:val="left"/>
      <w:pPr>
        <w:ind w:left="2194" w:hanging="360"/>
      </w:pPr>
      <w:rPr>
        <w:rFonts w:ascii="Noto Sans Symbols" w:eastAsia="Noto Sans Symbols" w:hAnsi="Noto Sans Symbols" w:cs="Noto Sans Symbols"/>
      </w:rPr>
    </w:lvl>
    <w:lvl w:ilvl="3">
      <w:start w:val="1"/>
      <w:numFmt w:val="bullet"/>
      <w:lvlText w:val="●"/>
      <w:lvlJc w:val="left"/>
      <w:pPr>
        <w:ind w:left="2914" w:hanging="360"/>
      </w:pPr>
      <w:rPr>
        <w:rFonts w:ascii="Noto Sans Symbols" w:eastAsia="Noto Sans Symbols" w:hAnsi="Noto Sans Symbols" w:cs="Noto Sans Symbols"/>
      </w:rPr>
    </w:lvl>
    <w:lvl w:ilvl="4">
      <w:start w:val="1"/>
      <w:numFmt w:val="bullet"/>
      <w:lvlText w:val="o"/>
      <w:lvlJc w:val="left"/>
      <w:pPr>
        <w:ind w:left="3634" w:hanging="360"/>
      </w:pPr>
      <w:rPr>
        <w:rFonts w:ascii="Courier New" w:eastAsia="Courier New" w:hAnsi="Courier New" w:cs="Courier New"/>
      </w:rPr>
    </w:lvl>
    <w:lvl w:ilvl="5">
      <w:start w:val="1"/>
      <w:numFmt w:val="bullet"/>
      <w:lvlText w:val="▪"/>
      <w:lvlJc w:val="left"/>
      <w:pPr>
        <w:ind w:left="4354" w:hanging="360"/>
      </w:pPr>
      <w:rPr>
        <w:rFonts w:ascii="Noto Sans Symbols" w:eastAsia="Noto Sans Symbols" w:hAnsi="Noto Sans Symbols" w:cs="Noto Sans Symbols"/>
      </w:rPr>
    </w:lvl>
    <w:lvl w:ilvl="6">
      <w:start w:val="1"/>
      <w:numFmt w:val="bullet"/>
      <w:lvlText w:val="●"/>
      <w:lvlJc w:val="left"/>
      <w:pPr>
        <w:ind w:left="5074" w:hanging="360"/>
      </w:pPr>
      <w:rPr>
        <w:rFonts w:ascii="Noto Sans Symbols" w:eastAsia="Noto Sans Symbols" w:hAnsi="Noto Sans Symbols" w:cs="Noto Sans Symbols"/>
      </w:rPr>
    </w:lvl>
    <w:lvl w:ilvl="7">
      <w:start w:val="1"/>
      <w:numFmt w:val="bullet"/>
      <w:lvlText w:val="o"/>
      <w:lvlJc w:val="left"/>
      <w:pPr>
        <w:ind w:left="5794" w:hanging="360"/>
      </w:pPr>
      <w:rPr>
        <w:rFonts w:ascii="Courier New" w:eastAsia="Courier New" w:hAnsi="Courier New" w:cs="Courier New"/>
      </w:rPr>
    </w:lvl>
    <w:lvl w:ilvl="8">
      <w:start w:val="1"/>
      <w:numFmt w:val="bullet"/>
      <w:lvlText w:val="▪"/>
      <w:lvlJc w:val="left"/>
      <w:pPr>
        <w:ind w:left="6514" w:hanging="360"/>
      </w:pPr>
      <w:rPr>
        <w:rFonts w:ascii="Noto Sans Symbols" w:eastAsia="Noto Sans Symbols" w:hAnsi="Noto Sans Symbols" w:cs="Noto Sans Symbols"/>
      </w:rPr>
    </w:lvl>
  </w:abstractNum>
  <w:abstractNum w:abstractNumId="33" w15:restartNumberingAfterBreak="0">
    <w:nsid w:val="78AB11D0"/>
    <w:multiLevelType w:val="multilevel"/>
    <w:tmpl w:val="F73C83E2"/>
    <w:lvl w:ilvl="0">
      <w:start w:val="1"/>
      <w:numFmt w:val="lowerLette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8A2984"/>
    <w:multiLevelType w:val="hybridMultilevel"/>
    <w:tmpl w:val="741E1560"/>
    <w:lvl w:ilvl="0" w:tplc="D410F62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EA838B7"/>
    <w:multiLevelType w:val="multilevel"/>
    <w:tmpl w:val="061A6676"/>
    <w:lvl w:ilvl="0">
      <w:start w:val="1"/>
      <w:numFmt w:val="lowerLetter"/>
      <w:lvlText w:val="%1)"/>
      <w:lvlJc w:val="left"/>
      <w:pPr>
        <w:ind w:left="0" w:firstLine="0"/>
      </w:pPr>
    </w:lvl>
    <w:lvl w:ilvl="1">
      <w:start w:val="9"/>
      <w:numFmt w:val="upp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7F897892"/>
    <w:multiLevelType w:val="multilevel"/>
    <w:tmpl w:val="B510CB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6556655">
    <w:abstractNumId w:val="20"/>
  </w:num>
  <w:num w:numId="2" w16cid:durableId="380133640">
    <w:abstractNumId w:val="31"/>
  </w:num>
  <w:num w:numId="3" w16cid:durableId="1644237668">
    <w:abstractNumId w:val="15"/>
  </w:num>
  <w:num w:numId="4" w16cid:durableId="1885752621">
    <w:abstractNumId w:val="24"/>
  </w:num>
  <w:num w:numId="5" w16cid:durableId="1099253283">
    <w:abstractNumId w:val="18"/>
  </w:num>
  <w:num w:numId="6" w16cid:durableId="857886811">
    <w:abstractNumId w:val="0"/>
  </w:num>
  <w:num w:numId="7" w16cid:durableId="628364951">
    <w:abstractNumId w:val="33"/>
  </w:num>
  <w:num w:numId="8" w16cid:durableId="1074476333">
    <w:abstractNumId w:val="36"/>
  </w:num>
  <w:num w:numId="9" w16cid:durableId="1380662009">
    <w:abstractNumId w:val="32"/>
  </w:num>
  <w:num w:numId="10" w16cid:durableId="971905596">
    <w:abstractNumId w:val="16"/>
  </w:num>
  <w:num w:numId="11" w16cid:durableId="1400009354">
    <w:abstractNumId w:val="13"/>
  </w:num>
  <w:num w:numId="12" w16cid:durableId="620381352">
    <w:abstractNumId w:val="14"/>
  </w:num>
  <w:num w:numId="13" w16cid:durableId="1015813621">
    <w:abstractNumId w:val="19"/>
  </w:num>
  <w:num w:numId="14" w16cid:durableId="936405717">
    <w:abstractNumId w:val="12"/>
  </w:num>
  <w:num w:numId="15" w16cid:durableId="612514316">
    <w:abstractNumId w:val="21"/>
  </w:num>
  <w:num w:numId="16" w16cid:durableId="550579591">
    <w:abstractNumId w:val="28"/>
  </w:num>
  <w:num w:numId="17" w16cid:durableId="1310552480">
    <w:abstractNumId w:val="1"/>
  </w:num>
  <w:num w:numId="18" w16cid:durableId="188109631">
    <w:abstractNumId w:val="23"/>
  </w:num>
  <w:num w:numId="19" w16cid:durableId="546143639">
    <w:abstractNumId w:val="7"/>
  </w:num>
  <w:num w:numId="20" w16cid:durableId="556748519">
    <w:abstractNumId w:val="2"/>
  </w:num>
  <w:num w:numId="21" w16cid:durableId="1731340687">
    <w:abstractNumId w:val="9"/>
  </w:num>
  <w:num w:numId="22" w16cid:durableId="387193811">
    <w:abstractNumId w:val="4"/>
  </w:num>
  <w:num w:numId="23" w16cid:durableId="1026907525">
    <w:abstractNumId w:val="10"/>
  </w:num>
  <w:num w:numId="24" w16cid:durableId="1378243126">
    <w:abstractNumId w:val="22"/>
  </w:num>
  <w:num w:numId="25" w16cid:durableId="1580603230">
    <w:abstractNumId w:val="3"/>
  </w:num>
  <w:num w:numId="26" w16cid:durableId="842549589">
    <w:abstractNumId w:val="30"/>
  </w:num>
  <w:num w:numId="27" w16cid:durableId="1529296627">
    <w:abstractNumId w:val="35"/>
  </w:num>
  <w:num w:numId="28" w16cid:durableId="1049959190">
    <w:abstractNumId w:val="11"/>
  </w:num>
  <w:num w:numId="29" w16cid:durableId="1500778173">
    <w:abstractNumId w:val="5"/>
  </w:num>
  <w:num w:numId="30" w16cid:durableId="544685819">
    <w:abstractNumId w:val="17"/>
  </w:num>
  <w:num w:numId="31" w16cid:durableId="314187942">
    <w:abstractNumId w:val="29"/>
  </w:num>
  <w:num w:numId="32" w16cid:durableId="597904055">
    <w:abstractNumId w:val="26"/>
  </w:num>
  <w:num w:numId="33" w16cid:durableId="1268655402">
    <w:abstractNumId w:val="34"/>
  </w:num>
  <w:num w:numId="34" w16cid:durableId="1096945667">
    <w:abstractNumId w:val="25"/>
  </w:num>
  <w:num w:numId="35" w16cid:durableId="17232881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4127627">
    <w:abstractNumId w:val="27"/>
  </w:num>
  <w:num w:numId="37" w16cid:durableId="17949784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CE2"/>
    <w:rsid w:val="00003036"/>
    <w:rsid w:val="000C5981"/>
    <w:rsid w:val="001B7BE0"/>
    <w:rsid w:val="00201DA2"/>
    <w:rsid w:val="00225DED"/>
    <w:rsid w:val="0032530A"/>
    <w:rsid w:val="003B1B18"/>
    <w:rsid w:val="0043176B"/>
    <w:rsid w:val="00445184"/>
    <w:rsid w:val="004A3E8E"/>
    <w:rsid w:val="004B2876"/>
    <w:rsid w:val="005B6C61"/>
    <w:rsid w:val="00672CE2"/>
    <w:rsid w:val="007573F3"/>
    <w:rsid w:val="007712D7"/>
    <w:rsid w:val="0077203C"/>
    <w:rsid w:val="008256B1"/>
    <w:rsid w:val="009264D9"/>
    <w:rsid w:val="00AB43F5"/>
    <w:rsid w:val="00BA754C"/>
    <w:rsid w:val="00C45BAB"/>
    <w:rsid w:val="00D57D60"/>
    <w:rsid w:val="00DD6CEF"/>
    <w:rsid w:val="00E06FA7"/>
    <w:rsid w:val="00E14310"/>
    <w:rsid w:val="00E8149E"/>
    <w:rsid w:val="00EB6E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044A"/>
  <w15:docId w15:val="{EE0C4DC7-B774-48A1-86F3-7581E4E2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FE"/>
  </w:style>
  <w:style w:type="paragraph" w:styleId="Ttulo1">
    <w:name w:val="heading 1"/>
    <w:aliases w:val="Título 11,Designación,clausula"/>
    <w:basedOn w:val="Normal"/>
    <w:next w:val="Normal"/>
    <w:link w:val="Ttulo1Car"/>
    <w:uiPriority w:val="9"/>
    <w:qFormat/>
    <w:rsid w:val="00AE446C"/>
    <w:pPr>
      <w:keepNext/>
      <w:spacing w:before="240" w:after="60"/>
      <w:outlineLvl w:val="0"/>
    </w:pPr>
    <w:rPr>
      <w:rFonts w:ascii="Calibri Light" w:eastAsia="Times New Roman" w:hAnsi="Calibri Light" w:cs="Times New Roman"/>
      <w:b/>
      <w:bCs/>
      <w:kern w:val="32"/>
      <w:sz w:val="32"/>
      <w:szCs w:val="32"/>
    </w:rPr>
  </w:style>
  <w:style w:type="paragraph" w:styleId="Ttulo2">
    <w:name w:val="heading 2"/>
    <w:aliases w:val="Libro,Fracción C/T,Libro Car"/>
    <w:basedOn w:val="Normal"/>
    <w:next w:val="Normal"/>
    <w:link w:val="Ttulo2Car"/>
    <w:uiPriority w:val="9"/>
    <w:semiHidden/>
    <w:unhideWhenUsed/>
    <w:qFormat/>
    <w:rsid w:val="00FB5FB6"/>
    <w:pPr>
      <w:keepNext/>
      <w:spacing w:before="240" w:after="60"/>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uiPriority w:val="9"/>
    <w:semiHidden/>
    <w:unhideWhenUsed/>
    <w:qFormat/>
    <w:rsid w:val="002348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C720EE"/>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qFormat/>
    <w:rsid w:val="006444D3"/>
    <w:pPr>
      <w:tabs>
        <w:tab w:val="center" w:pos="4252"/>
        <w:tab w:val="right" w:pos="8504"/>
      </w:tabs>
    </w:pPr>
  </w:style>
  <w:style w:type="character" w:customStyle="1" w:styleId="EncabezadoCar">
    <w:name w:val="Encabezado Car"/>
    <w:link w:val="Encabezado"/>
    <w:uiPriority w:val="99"/>
    <w:qFormat/>
    <w:rsid w:val="006444D3"/>
    <w:rPr>
      <w:lang w:val="es-MX" w:eastAsia="es-MX"/>
    </w:rPr>
  </w:style>
  <w:style w:type="paragraph" w:styleId="Piedepgina">
    <w:name w:val="footer"/>
    <w:basedOn w:val="Normal"/>
    <w:link w:val="PiedepginaCar"/>
    <w:uiPriority w:val="99"/>
    <w:unhideWhenUsed/>
    <w:rsid w:val="006444D3"/>
    <w:pPr>
      <w:tabs>
        <w:tab w:val="center" w:pos="4252"/>
        <w:tab w:val="right" w:pos="8504"/>
      </w:tabs>
    </w:pPr>
  </w:style>
  <w:style w:type="character" w:customStyle="1" w:styleId="PiedepginaCar">
    <w:name w:val="Pie de página Car"/>
    <w:link w:val="Piedepgina"/>
    <w:uiPriority w:val="99"/>
    <w:rsid w:val="006444D3"/>
    <w:rPr>
      <w:lang w:val="es-MX" w:eastAsia="es-MX"/>
    </w:rPr>
  </w:style>
  <w:style w:type="paragraph" w:styleId="Textodeglobo">
    <w:name w:val="Balloon Text"/>
    <w:basedOn w:val="Normal"/>
    <w:link w:val="TextodegloboCar"/>
    <w:uiPriority w:val="99"/>
    <w:semiHidden/>
    <w:unhideWhenUsed/>
    <w:rsid w:val="00EF2DA3"/>
    <w:rPr>
      <w:rFonts w:ascii="Segoe UI" w:hAnsi="Segoe UI" w:cs="Segoe UI"/>
      <w:sz w:val="18"/>
      <w:szCs w:val="18"/>
    </w:rPr>
  </w:style>
  <w:style w:type="character" w:customStyle="1" w:styleId="TextodegloboCar">
    <w:name w:val="Texto de globo Car"/>
    <w:link w:val="Textodeglobo"/>
    <w:uiPriority w:val="99"/>
    <w:semiHidden/>
    <w:rsid w:val="00EF2DA3"/>
    <w:rPr>
      <w:rFonts w:ascii="Segoe UI" w:hAnsi="Segoe UI" w:cs="Segoe UI"/>
      <w:sz w:val="18"/>
      <w:szCs w:val="18"/>
    </w:rPr>
  </w:style>
  <w:style w:type="paragraph" w:customStyle="1" w:styleId="Default">
    <w:name w:val="Default"/>
    <w:uiPriority w:val="99"/>
    <w:rsid w:val="00DD5BCE"/>
    <w:pPr>
      <w:autoSpaceDE w:val="0"/>
      <w:autoSpaceDN w:val="0"/>
      <w:adjustRightInd w:val="0"/>
    </w:pPr>
    <w:rPr>
      <w:rFonts w:ascii="Times New Roman" w:hAnsi="Times New Roman" w:cs="Times New Roman"/>
      <w:color w:val="000000"/>
      <w:sz w:val="24"/>
      <w:szCs w:val="24"/>
      <w:lang w:val="es-ES" w:eastAsia="es-ES"/>
    </w:rPr>
  </w:style>
  <w:style w:type="paragraph" w:customStyle="1" w:styleId="numeral">
    <w:name w:val="numeral"/>
    <w:basedOn w:val="Normal"/>
    <w:uiPriority w:val="99"/>
    <w:rsid w:val="00313AB4"/>
    <w:pPr>
      <w:ind w:right="-5"/>
      <w:jc w:val="both"/>
    </w:pPr>
    <w:rPr>
      <w:rFonts w:ascii="Futura Lt BT" w:eastAsia="Times New Roman" w:hAnsi="Futura Lt BT" w:cs="Tahoma"/>
      <w:b/>
      <w:sz w:val="24"/>
      <w:szCs w:val="24"/>
      <w:lang w:val="es-ES_tradnl" w:eastAsia="es-ES"/>
    </w:rPr>
  </w:style>
  <w:style w:type="paragraph" w:styleId="Prrafodelista">
    <w:name w:val="List Paragraph"/>
    <w:aliases w:val="4 Párrafo de lista,Figuras,Dot pt,No Spacing1,List Paragraph Char Char Char,Indicator Text,List Paragraph1,Numbered Para 1,DH1,Listas,lp1,Light Grid - Accent 31,Párrafo Título 3"/>
    <w:basedOn w:val="Normal"/>
    <w:link w:val="PrrafodelistaCar"/>
    <w:qFormat/>
    <w:rsid w:val="00313AB4"/>
    <w:pPr>
      <w:ind w:left="720"/>
      <w:contextualSpacing/>
    </w:pPr>
    <w:rPr>
      <w:rFonts w:ascii="Times New Roman" w:eastAsia="Times New Roman" w:hAnsi="Times New Roman" w:cs="Times New Roman"/>
      <w:lang w:val="es-ES_tradnl" w:eastAsia="es-ES"/>
    </w:rPr>
  </w:style>
  <w:style w:type="paragraph" w:customStyle="1" w:styleId="Texto">
    <w:name w:val="Texto"/>
    <w:basedOn w:val="Normal"/>
    <w:link w:val="TextoCar"/>
    <w:qFormat/>
    <w:rsid w:val="00313AB4"/>
    <w:pPr>
      <w:spacing w:after="101" w:line="216" w:lineRule="exact"/>
      <w:ind w:firstLine="288"/>
      <w:jc w:val="both"/>
    </w:pPr>
    <w:rPr>
      <w:rFonts w:ascii="Arial" w:eastAsia="Times New Roman" w:hAnsi="Arial" w:cs="Times New Roman"/>
      <w:sz w:val="18"/>
      <w:szCs w:val="18"/>
      <w:lang w:val="es-ES" w:eastAsia="es-ES"/>
    </w:rPr>
  </w:style>
  <w:style w:type="table" w:styleId="Tablaconcuadrcula">
    <w:name w:val="Table Grid"/>
    <w:basedOn w:val="Tablanormal"/>
    <w:uiPriority w:val="39"/>
    <w:rsid w:val="00313AB4"/>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C">
    <w:name w:val="Normal_C"/>
    <w:basedOn w:val="Normal"/>
    <w:uiPriority w:val="99"/>
    <w:rsid w:val="00C11993"/>
    <w:pPr>
      <w:spacing w:before="60" w:after="60"/>
      <w:jc w:val="center"/>
    </w:pPr>
    <w:rPr>
      <w:rFonts w:ascii="Arial" w:eastAsia="Times New Roman" w:hAnsi="Arial" w:cs="Times New Roman"/>
      <w:sz w:val="24"/>
      <w:szCs w:val="24"/>
      <w:lang w:val="es-ES_tradnl" w:eastAsia="en-US"/>
    </w:rPr>
  </w:style>
  <w:style w:type="character" w:styleId="Hipervnculo">
    <w:name w:val="Hyperlink"/>
    <w:uiPriority w:val="99"/>
    <w:rsid w:val="001F6420"/>
    <w:rPr>
      <w:rFonts w:cs="Times New Roman"/>
      <w:color w:val="0000FF"/>
      <w:u w:val="single"/>
    </w:rPr>
  </w:style>
  <w:style w:type="paragraph" w:customStyle="1" w:styleId="Textoindependiente21">
    <w:name w:val="Texto independiente 21"/>
    <w:basedOn w:val="Normal"/>
    <w:uiPriority w:val="99"/>
    <w:rsid w:val="001F6420"/>
    <w:pPr>
      <w:ind w:left="1134"/>
      <w:jc w:val="both"/>
    </w:pPr>
    <w:rPr>
      <w:rFonts w:ascii="Arial" w:eastAsia="Times New Roman" w:hAnsi="Arial" w:cs="Times New Roman"/>
      <w:lang w:val="es-ES_tradnl" w:eastAsia="es-ES"/>
    </w:rPr>
  </w:style>
  <w:style w:type="paragraph" w:styleId="NormalWeb">
    <w:name w:val="Normal (Web)"/>
    <w:basedOn w:val="Normal"/>
    <w:uiPriority w:val="99"/>
    <w:unhideWhenUsed/>
    <w:rsid w:val="00C526A3"/>
    <w:pPr>
      <w:spacing w:before="100" w:beforeAutospacing="1" w:after="100" w:afterAutospacing="1"/>
    </w:pPr>
    <w:rPr>
      <w:rFonts w:ascii="Times New Roman" w:eastAsia="Times New Roman" w:hAnsi="Times New Roman" w:cs="Times New Roman"/>
      <w:sz w:val="24"/>
      <w:szCs w:val="24"/>
    </w:rPr>
  </w:style>
  <w:style w:type="character" w:customStyle="1" w:styleId="Ttulo2Car">
    <w:name w:val="Título 2 Car"/>
    <w:aliases w:val="Libro Car1,Fracción C/T Car,Libro Car Car"/>
    <w:link w:val="Ttulo2"/>
    <w:rsid w:val="00FB5FB6"/>
    <w:rPr>
      <w:rFonts w:ascii="Cambria" w:eastAsia="Times New Roman" w:hAnsi="Cambria" w:cs="Times New Roman"/>
      <w:b/>
      <w:bCs/>
      <w:i/>
      <w:iCs/>
      <w:sz w:val="28"/>
      <w:szCs w:val="28"/>
      <w:lang w:val="es-ES" w:eastAsia="es-ES"/>
    </w:rPr>
  </w:style>
  <w:style w:type="character" w:styleId="Refdecomentario">
    <w:name w:val="annotation reference"/>
    <w:semiHidden/>
    <w:unhideWhenUsed/>
    <w:rsid w:val="006B4F38"/>
    <w:rPr>
      <w:sz w:val="16"/>
      <w:szCs w:val="16"/>
    </w:rPr>
  </w:style>
  <w:style w:type="paragraph" w:styleId="Textocomentario">
    <w:name w:val="annotation text"/>
    <w:basedOn w:val="Normal"/>
    <w:link w:val="TextocomentarioCar"/>
    <w:uiPriority w:val="99"/>
    <w:unhideWhenUsed/>
    <w:rsid w:val="006B4F38"/>
  </w:style>
  <w:style w:type="character" w:customStyle="1" w:styleId="TextocomentarioCar">
    <w:name w:val="Texto comentario Car"/>
    <w:basedOn w:val="Fuentedeprrafopredeter"/>
    <w:link w:val="Textocomentario"/>
    <w:uiPriority w:val="99"/>
    <w:rsid w:val="006B4F38"/>
  </w:style>
  <w:style w:type="paragraph" w:styleId="Asuntodelcomentario">
    <w:name w:val="annotation subject"/>
    <w:basedOn w:val="Textocomentario"/>
    <w:next w:val="Textocomentario"/>
    <w:link w:val="AsuntodelcomentarioCar"/>
    <w:uiPriority w:val="99"/>
    <w:semiHidden/>
    <w:unhideWhenUsed/>
    <w:rsid w:val="006B4F38"/>
    <w:rPr>
      <w:b/>
      <w:bCs/>
    </w:rPr>
  </w:style>
  <w:style w:type="character" w:customStyle="1" w:styleId="AsuntodelcomentarioCar">
    <w:name w:val="Asunto del comentario Car"/>
    <w:link w:val="Asuntodelcomentario"/>
    <w:uiPriority w:val="99"/>
    <w:semiHidden/>
    <w:rsid w:val="006B4F38"/>
    <w:rPr>
      <w:b/>
      <w:bCs/>
    </w:rPr>
  </w:style>
  <w:style w:type="character" w:customStyle="1" w:styleId="Mencinsinresolver1">
    <w:name w:val="Mención sin resolver1"/>
    <w:uiPriority w:val="99"/>
    <w:semiHidden/>
    <w:unhideWhenUsed/>
    <w:rsid w:val="00C829D3"/>
    <w:rPr>
      <w:color w:val="605E5C"/>
      <w:shd w:val="clear" w:color="auto" w:fill="E1DFDD"/>
    </w:rPr>
  </w:style>
  <w:style w:type="character" w:styleId="Textoennegrita">
    <w:name w:val="Strong"/>
    <w:uiPriority w:val="22"/>
    <w:qFormat/>
    <w:rsid w:val="0024133F"/>
    <w:rPr>
      <w:b/>
      <w:bCs/>
    </w:rPr>
  </w:style>
  <w:style w:type="character" w:customStyle="1" w:styleId="Ninguno">
    <w:name w:val="Ninguno"/>
    <w:rsid w:val="00824716"/>
    <w:rPr>
      <w:lang w:val="es-ES_tradnl"/>
    </w:rPr>
  </w:style>
  <w:style w:type="character" w:customStyle="1" w:styleId="Ttulo1Car">
    <w:name w:val="Título 1 Car"/>
    <w:aliases w:val="Título 11 Car,Designación Car,clausula Car"/>
    <w:link w:val="Ttulo1"/>
    <w:uiPriority w:val="99"/>
    <w:rsid w:val="00AE446C"/>
    <w:rPr>
      <w:rFonts w:ascii="Calibri Light" w:eastAsia="Times New Roman" w:hAnsi="Calibri Light" w:cs="Times New Roman"/>
      <w:b/>
      <w:bCs/>
      <w:kern w:val="32"/>
      <w:sz w:val="32"/>
      <w:szCs w:val="32"/>
    </w:rPr>
  </w:style>
  <w:style w:type="character" w:customStyle="1" w:styleId="Mencinsinresolver2">
    <w:name w:val="Mención sin resolver2"/>
    <w:basedOn w:val="Fuentedeprrafopredeter"/>
    <w:uiPriority w:val="99"/>
    <w:semiHidden/>
    <w:unhideWhenUsed/>
    <w:rsid w:val="002F50FC"/>
    <w:rPr>
      <w:color w:val="605E5C"/>
      <w:shd w:val="clear" w:color="auto" w:fill="E1DFDD"/>
    </w:rPr>
  </w:style>
  <w:style w:type="character" w:customStyle="1" w:styleId="PrrafodelistaCar">
    <w:name w:val="Párrafo de lista Car"/>
    <w:aliases w:val="4 Párrafo de lista Car,Figuras Car,Dot pt Car,No Spacing1 Car,List Paragraph Char Char Char Car,Indicator Text Car,List Paragraph1 Car,Numbered Para 1 Car,DH1 Car,Listas Car,lp1 Car,Light Grid - Accent 31 Car,Párrafo Título 3 Car"/>
    <w:link w:val="Prrafodelista"/>
    <w:locked/>
    <w:rsid w:val="00B80A0A"/>
    <w:rPr>
      <w:rFonts w:ascii="Times New Roman" w:eastAsia="Times New Roman" w:hAnsi="Times New Roman" w:cs="Times New Roman"/>
      <w:lang w:val="es-ES_tradnl" w:eastAsia="es-ES"/>
    </w:rPr>
  </w:style>
  <w:style w:type="character" w:customStyle="1" w:styleId="Mencinsinresolver3">
    <w:name w:val="Mención sin resolver3"/>
    <w:basedOn w:val="Fuentedeprrafopredeter"/>
    <w:uiPriority w:val="99"/>
    <w:semiHidden/>
    <w:unhideWhenUsed/>
    <w:rsid w:val="00E10842"/>
    <w:rPr>
      <w:color w:val="605E5C"/>
      <w:shd w:val="clear" w:color="auto" w:fill="E1DFDD"/>
    </w:rPr>
  </w:style>
  <w:style w:type="paragraph" w:styleId="Sinespaciado">
    <w:name w:val="No Spacing"/>
    <w:link w:val="SinespaciadoCar"/>
    <w:qFormat/>
    <w:rsid w:val="000C2CFC"/>
    <w:rPr>
      <w:rFonts w:eastAsia="Times New Roman" w:cs="Times New Roman"/>
      <w:sz w:val="22"/>
      <w:szCs w:val="22"/>
      <w:lang w:eastAsia="en-US"/>
    </w:rPr>
  </w:style>
  <w:style w:type="character" w:customStyle="1" w:styleId="SinespaciadoCar">
    <w:name w:val="Sin espaciado Car"/>
    <w:link w:val="Sinespaciado"/>
    <w:locked/>
    <w:rsid w:val="000C2CFC"/>
    <w:rPr>
      <w:rFonts w:eastAsia="Times New Roman" w:cs="Times New Roman"/>
      <w:sz w:val="22"/>
      <w:szCs w:val="22"/>
      <w:lang w:eastAsia="en-US"/>
    </w:rPr>
  </w:style>
  <w:style w:type="character" w:styleId="Mencinsinresolver">
    <w:name w:val="Unresolved Mention"/>
    <w:basedOn w:val="Fuentedeprrafopredeter"/>
    <w:uiPriority w:val="99"/>
    <w:semiHidden/>
    <w:unhideWhenUsed/>
    <w:rsid w:val="001962C6"/>
    <w:rPr>
      <w:color w:val="605E5C"/>
      <w:shd w:val="clear" w:color="auto" w:fill="E1DFDD"/>
    </w:rPr>
  </w:style>
  <w:style w:type="paragraph" w:styleId="Textoindependiente">
    <w:name w:val="Body Text"/>
    <w:basedOn w:val="Normal"/>
    <w:link w:val="TextoindependienteCar"/>
    <w:uiPriority w:val="99"/>
    <w:rsid w:val="00E975D2"/>
    <w:rPr>
      <w:rFonts w:ascii="Arial" w:eastAsia="Times New Roman" w:hAnsi="Arial" w:cs="Times New Roman"/>
      <w:sz w:val="24"/>
      <w:lang w:val="en-US" w:eastAsia="x-none"/>
    </w:rPr>
  </w:style>
  <w:style w:type="character" w:customStyle="1" w:styleId="TextoindependienteCar">
    <w:name w:val="Texto independiente Car"/>
    <w:basedOn w:val="Fuentedeprrafopredeter"/>
    <w:link w:val="Textoindependiente"/>
    <w:uiPriority w:val="99"/>
    <w:rsid w:val="00E975D2"/>
    <w:rPr>
      <w:rFonts w:ascii="Arial" w:eastAsia="Times New Roman" w:hAnsi="Arial" w:cs="Times New Roman"/>
      <w:sz w:val="24"/>
      <w:lang w:val="en-US" w:eastAsia="x-none"/>
    </w:rPr>
  </w:style>
  <w:style w:type="paragraph" w:styleId="Sangradetextonormal">
    <w:name w:val="Body Text Indent"/>
    <w:basedOn w:val="Normal"/>
    <w:link w:val="SangradetextonormalCar"/>
    <w:uiPriority w:val="99"/>
    <w:rsid w:val="00E975D2"/>
    <w:pPr>
      <w:ind w:left="567"/>
      <w:jc w:val="both"/>
    </w:pPr>
    <w:rPr>
      <w:rFonts w:ascii="Arial" w:eastAsia="Times New Roman" w:hAnsi="Arial" w:cs="Times New Roman"/>
      <w:color w:val="000000"/>
      <w:sz w:val="24"/>
      <w:lang w:val="es-ES_tradnl" w:eastAsia="x-none"/>
    </w:rPr>
  </w:style>
  <w:style w:type="character" w:customStyle="1" w:styleId="SangradetextonormalCar">
    <w:name w:val="Sangría de texto normal Car"/>
    <w:basedOn w:val="Fuentedeprrafopredeter"/>
    <w:link w:val="Sangradetextonormal"/>
    <w:uiPriority w:val="99"/>
    <w:rsid w:val="00E975D2"/>
    <w:rPr>
      <w:rFonts w:ascii="Arial" w:eastAsia="Times New Roman" w:hAnsi="Arial" w:cs="Times New Roman"/>
      <w:color w:val="000000"/>
      <w:sz w:val="24"/>
      <w:lang w:val="es-ES_tradnl" w:eastAsia="x-none"/>
    </w:rPr>
  </w:style>
  <w:style w:type="paragraph" w:styleId="Textoindependiente3">
    <w:name w:val="Body Text 3"/>
    <w:basedOn w:val="Normal"/>
    <w:link w:val="Textoindependiente3Car"/>
    <w:uiPriority w:val="99"/>
    <w:rsid w:val="00E975D2"/>
    <w:pPr>
      <w:jc w:val="both"/>
    </w:pPr>
    <w:rPr>
      <w:rFonts w:ascii="Arial" w:eastAsia="Times New Roman" w:hAnsi="Arial" w:cs="Times New Roman"/>
      <w:sz w:val="24"/>
      <w:lang w:eastAsia="es-ES"/>
    </w:rPr>
  </w:style>
  <w:style w:type="character" w:customStyle="1" w:styleId="Textoindependiente3Car">
    <w:name w:val="Texto independiente 3 Car"/>
    <w:basedOn w:val="Fuentedeprrafopredeter"/>
    <w:link w:val="Textoindependiente3"/>
    <w:uiPriority w:val="99"/>
    <w:rsid w:val="00E975D2"/>
    <w:rPr>
      <w:rFonts w:ascii="Arial" w:eastAsia="Times New Roman" w:hAnsi="Arial" w:cs="Times New Roman"/>
      <w:sz w:val="24"/>
      <w:lang w:eastAsia="es-ES"/>
    </w:rPr>
  </w:style>
  <w:style w:type="paragraph" w:styleId="Textoindependiente2">
    <w:name w:val="Body Text 2"/>
    <w:basedOn w:val="Normal"/>
    <w:link w:val="Textoindependiente2Car"/>
    <w:uiPriority w:val="99"/>
    <w:rsid w:val="00E975D2"/>
    <w:pPr>
      <w:jc w:val="both"/>
    </w:pPr>
    <w:rPr>
      <w:rFonts w:ascii="Arial" w:eastAsia="Times New Roman" w:hAnsi="Arial" w:cs="Times New Roman"/>
      <w:b/>
      <w:color w:val="000000"/>
      <w:sz w:val="24"/>
      <w:lang w:eastAsia="x-none"/>
    </w:rPr>
  </w:style>
  <w:style w:type="character" w:customStyle="1" w:styleId="Textoindependiente2Car">
    <w:name w:val="Texto independiente 2 Car"/>
    <w:basedOn w:val="Fuentedeprrafopredeter"/>
    <w:link w:val="Textoindependiente2"/>
    <w:uiPriority w:val="99"/>
    <w:rsid w:val="00E975D2"/>
    <w:rPr>
      <w:rFonts w:ascii="Arial" w:eastAsia="Times New Roman" w:hAnsi="Arial" w:cs="Times New Roman"/>
      <w:b/>
      <w:color w:val="000000"/>
      <w:sz w:val="24"/>
      <w:lang w:eastAsia="x-none"/>
    </w:rPr>
  </w:style>
  <w:style w:type="paragraph" w:customStyle="1" w:styleId="BodyText21">
    <w:name w:val="Body Text 21"/>
    <w:basedOn w:val="Normal"/>
    <w:uiPriority w:val="99"/>
    <w:rsid w:val="00E975D2"/>
    <w:pPr>
      <w:widowControl w:val="0"/>
      <w:autoSpaceDE w:val="0"/>
      <w:autoSpaceDN w:val="0"/>
      <w:ind w:right="-376"/>
      <w:jc w:val="both"/>
    </w:pPr>
    <w:rPr>
      <w:rFonts w:ascii="Arial" w:eastAsia="Times New Roman" w:hAnsi="Arial"/>
      <w:szCs w:val="24"/>
      <w:lang w:val="es-ES_tradnl" w:eastAsia="es-ES"/>
    </w:rPr>
  </w:style>
  <w:style w:type="paragraph" w:styleId="Revisin">
    <w:name w:val="Revision"/>
    <w:hidden/>
    <w:uiPriority w:val="99"/>
    <w:semiHidden/>
    <w:rsid w:val="00E975D2"/>
    <w:rPr>
      <w:rFonts w:ascii="Times New Roman" w:eastAsia="Times New Roman" w:hAnsi="Times New Roman" w:cs="Times New Roman"/>
      <w:lang w:eastAsia="es-ES"/>
    </w:rPr>
  </w:style>
  <w:style w:type="paragraph" w:styleId="Textonotapie">
    <w:name w:val="footnote text"/>
    <w:basedOn w:val="Normal"/>
    <w:link w:val="TextonotapieCar"/>
    <w:uiPriority w:val="99"/>
    <w:semiHidden/>
    <w:unhideWhenUsed/>
    <w:rsid w:val="00E975D2"/>
    <w:rPr>
      <w:rFonts w:ascii="Times New Roman" w:eastAsia="Times New Roman" w:hAnsi="Times New Roman" w:cs="Times New Roman"/>
      <w:lang w:eastAsia="es-ES"/>
    </w:rPr>
  </w:style>
  <w:style w:type="character" w:customStyle="1" w:styleId="TextonotapieCar">
    <w:name w:val="Texto nota pie Car"/>
    <w:basedOn w:val="Fuentedeprrafopredeter"/>
    <w:link w:val="Textonotapie"/>
    <w:uiPriority w:val="99"/>
    <w:semiHidden/>
    <w:rsid w:val="00E975D2"/>
    <w:rPr>
      <w:rFonts w:ascii="Times New Roman" w:eastAsia="Times New Roman" w:hAnsi="Times New Roman" w:cs="Times New Roman"/>
      <w:lang w:eastAsia="es-ES"/>
    </w:rPr>
  </w:style>
  <w:style w:type="character" w:styleId="Refdenotaalpie">
    <w:name w:val="footnote reference"/>
    <w:basedOn w:val="Fuentedeprrafopredeter"/>
    <w:uiPriority w:val="99"/>
    <w:semiHidden/>
    <w:unhideWhenUsed/>
    <w:rsid w:val="00E975D2"/>
    <w:rPr>
      <w:vertAlign w:val="superscript"/>
    </w:rPr>
  </w:style>
  <w:style w:type="paragraph" w:styleId="TtuloTDC">
    <w:name w:val="TOC Heading"/>
    <w:basedOn w:val="Ttulo1"/>
    <w:next w:val="Normal"/>
    <w:uiPriority w:val="39"/>
    <w:unhideWhenUsed/>
    <w:qFormat/>
    <w:rsid w:val="00E975D2"/>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DC1">
    <w:name w:val="toc 1"/>
    <w:basedOn w:val="Normal"/>
    <w:next w:val="Normal"/>
    <w:autoRedefine/>
    <w:uiPriority w:val="39"/>
    <w:unhideWhenUsed/>
    <w:rsid w:val="00E975D2"/>
    <w:pPr>
      <w:tabs>
        <w:tab w:val="left" w:pos="440"/>
        <w:tab w:val="right" w:leader="dot" w:pos="9639"/>
      </w:tabs>
      <w:spacing w:after="100"/>
      <w:ind w:left="426" w:right="-425" w:hanging="426"/>
    </w:pPr>
    <w:rPr>
      <w:rFonts w:ascii="Times New Roman" w:eastAsia="Times New Roman" w:hAnsi="Times New Roman" w:cs="Times New Roman"/>
      <w:lang w:eastAsia="es-ES"/>
    </w:rPr>
  </w:style>
  <w:style w:type="character" w:customStyle="1" w:styleId="TextoCar">
    <w:name w:val="Texto Car"/>
    <w:basedOn w:val="Fuentedeprrafopredeter"/>
    <w:link w:val="Texto"/>
    <w:rsid w:val="00E975D2"/>
    <w:rPr>
      <w:rFonts w:ascii="Arial" w:eastAsia="Times New Roman" w:hAnsi="Arial" w:cs="Times New Roman"/>
      <w:sz w:val="18"/>
      <w:szCs w:val="18"/>
      <w:lang w:val="es-ES" w:eastAsia="es-ES"/>
    </w:rPr>
  </w:style>
  <w:style w:type="paragraph" w:customStyle="1" w:styleId="ROMANOS">
    <w:name w:val="ROMANOS"/>
    <w:basedOn w:val="Normal"/>
    <w:uiPriority w:val="99"/>
    <w:rsid w:val="00E975D2"/>
    <w:pPr>
      <w:tabs>
        <w:tab w:val="left" w:pos="720"/>
      </w:tabs>
      <w:spacing w:after="101" w:line="216" w:lineRule="atLeast"/>
      <w:ind w:left="720" w:hanging="432"/>
      <w:jc w:val="both"/>
    </w:pPr>
    <w:rPr>
      <w:rFonts w:ascii="Arial" w:eastAsia="Times New Roman" w:hAnsi="Arial" w:cs="Times New Roman"/>
      <w:sz w:val="18"/>
      <w:lang w:val="es-ES_tradnl" w:eastAsia="es-ES"/>
    </w:rPr>
  </w:style>
  <w:style w:type="paragraph" w:customStyle="1" w:styleId="INCISO">
    <w:name w:val="INCISO"/>
    <w:basedOn w:val="Normal"/>
    <w:uiPriority w:val="99"/>
    <w:rsid w:val="00E975D2"/>
    <w:pPr>
      <w:tabs>
        <w:tab w:val="left" w:pos="1152"/>
      </w:tabs>
      <w:spacing w:after="101" w:line="216" w:lineRule="atLeast"/>
      <w:ind w:left="1152" w:hanging="432"/>
      <w:jc w:val="both"/>
    </w:pPr>
    <w:rPr>
      <w:rFonts w:ascii="Arial" w:eastAsia="Times New Roman" w:hAnsi="Arial"/>
      <w:sz w:val="18"/>
      <w:lang w:val="es-ES_tradnl" w:eastAsia="es-ES"/>
    </w:rPr>
  </w:style>
  <w:style w:type="paragraph" w:styleId="Textodebloque">
    <w:name w:val="Block Text"/>
    <w:basedOn w:val="Normal"/>
    <w:uiPriority w:val="99"/>
    <w:rsid w:val="00E975D2"/>
    <w:pPr>
      <w:ind w:left="426" w:right="-284" w:hanging="426"/>
      <w:jc w:val="both"/>
    </w:pPr>
    <w:rPr>
      <w:rFonts w:ascii="Arial" w:eastAsia="Times New Roman" w:hAnsi="Arial" w:cs="Times New Roman"/>
      <w:b/>
      <w:color w:val="000000"/>
      <w:sz w:val="24"/>
      <w:lang w:eastAsia="es-ES"/>
    </w:rPr>
  </w:style>
  <w:style w:type="paragraph" w:customStyle="1" w:styleId="texto0">
    <w:name w:val="texto"/>
    <w:basedOn w:val="Normal"/>
    <w:uiPriority w:val="99"/>
    <w:rsid w:val="00E975D2"/>
    <w:pPr>
      <w:suppressAutoHyphens/>
      <w:spacing w:after="101" w:line="216" w:lineRule="atLeast"/>
      <w:ind w:firstLine="288"/>
      <w:jc w:val="both"/>
    </w:pPr>
    <w:rPr>
      <w:rFonts w:ascii="Arial" w:eastAsia="MS Mincho" w:hAnsi="Arial" w:cs="Times New Roman"/>
      <w:sz w:val="18"/>
      <w:lang w:val="es-ES_tradnl"/>
    </w:rPr>
  </w:style>
  <w:style w:type="character" w:styleId="Hipervnculovisitado">
    <w:name w:val="FollowedHyperlink"/>
    <w:basedOn w:val="Fuentedeprrafopredeter"/>
    <w:uiPriority w:val="99"/>
    <w:semiHidden/>
    <w:unhideWhenUsed/>
    <w:rsid w:val="00E975D2"/>
    <w:rPr>
      <w:color w:val="954F72" w:themeColor="followedHyperlink"/>
      <w:u w:val="single"/>
    </w:rPr>
  </w:style>
  <w:style w:type="character" w:customStyle="1" w:styleId="Ttulo3Car">
    <w:name w:val="Título 3 Car"/>
    <w:basedOn w:val="Fuentedeprrafopredeter"/>
    <w:link w:val="Ttulo3"/>
    <w:uiPriority w:val="9"/>
    <w:semiHidden/>
    <w:rsid w:val="002348B9"/>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C720EE"/>
    <w:rPr>
      <w:rFonts w:asciiTheme="majorHAnsi" w:eastAsiaTheme="majorEastAsia" w:hAnsiTheme="majorHAnsi" w:cstheme="majorBidi"/>
      <w:i/>
      <w:iCs/>
      <w:color w:val="2F5496" w:themeColor="accent1" w:themeShade="BF"/>
    </w:rPr>
  </w:style>
  <w:style w:type="paragraph" w:customStyle="1" w:styleId="Normal-Montserrat">
    <w:name w:val="Normal - Montserrat"/>
    <w:basedOn w:val="Normal"/>
    <w:link w:val="Normal-MontserratCar"/>
    <w:qFormat/>
    <w:rsid w:val="000B4217"/>
    <w:pPr>
      <w:jc w:val="both"/>
    </w:pPr>
    <w:rPr>
      <w:rFonts w:ascii="Montserrat" w:eastAsiaTheme="minorHAnsi" w:hAnsi="Montserrat"/>
      <w:lang w:eastAsia="en-US"/>
    </w:rPr>
  </w:style>
  <w:style w:type="character" w:customStyle="1" w:styleId="Normal-MontserratCar">
    <w:name w:val="Normal - Montserrat Car"/>
    <w:basedOn w:val="Fuentedeprrafopredeter"/>
    <w:link w:val="Normal-Montserrat"/>
    <w:rsid w:val="000B4217"/>
    <w:rPr>
      <w:rFonts w:ascii="Montserrat" w:eastAsiaTheme="minorHAnsi" w:hAnsi="Montserrat"/>
      <w:lang w:eastAsia="en-US"/>
    </w:rPr>
  </w:style>
  <w:style w:type="character" w:customStyle="1" w:styleId="Ttulo1Car1">
    <w:name w:val="Título 1 Car1"/>
    <w:aliases w:val="Título 11 Car1,Designación Car1,clausula Car1"/>
    <w:basedOn w:val="Fuentedeprrafopredeter"/>
    <w:uiPriority w:val="99"/>
    <w:rsid w:val="00E472FB"/>
    <w:rPr>
      <w:rFonts w:asciiTheme="majorHAnsi" w:eastAsiaTheme="majorEastAsia" w:hAnsiTheme="majorHAnsi" w:cstheme="majorBidi"/>
      <w:color w:val="2F5496" w:themeColor="accent1" w:themeShade="BF"/>
      <w:sz w:val="32"/>
      <w:szCs w:val="32"/>
    </w:rPr>
  </w:style>
  <w:style w:type="character" w:customStyle="1" w:styleId="Ttulo2Car1">
    <w:name w:val="Título 2 Car1"/>
    <w:aliases w:val="Libro Car2,Fracción C/T Car1,Libro Car Car1"/>
    <w:basedOn w:val="Fuentedeprrafopredeter"/>
    <w:semiHidden/>
    <w:rsid w:val="00E472FB"/>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uiPriority w:val="99"/>
    <w:rsid w:val="00E472FB"/>
    <w:pPr>
      <w:spacing w:before="100" w:beforeAutospacing="1" w:after="100" w:afterAutospacing="1"/>
    </w:pPr>
    <w:rPr>
      <w:rFonts w:ascii="Times New Roman" w:eastAsia="Times New Roman" w:hAnsi="Times New Roman" w:cs="Times New Roman"/>
      <w:sz w:val="24"/>
      <w:szCs w:val="24"/>
    </w:rPr>
  </w:style>
  <w:style w:type="character" w:customStyle="1" w:styleId="Mencinsinresolver4">
    <w:name w:val="Mención sin resolver4"/>
    <w:basedOn w:val="Fuentedeprrafopredeter"/>
    <w:uiPriority w:val="99"/>
    <w:semiHidden/>
    <w:rsid w:val="00470FB8"/>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2"/>
      <w:szCs w:val="22"/>
    </w:rPr>
    <w:tblPr>
      <w:tblStyleRowBandSize w:val="1"/>
      <w:tblStyleColBandSize w:val="1"/>
      <w:tblCellMar>
        <w:left w:w="108" w:type="dxa"/>
        <w:right w:w="108" w:type="dxa"/>
      </w:tblCellMar>
    </w:tblPr>
  </w:style>
  <w:style w:type="table" w:customStyle="1" w:styleId="a3">
    <w:basedOn w:val="TableNormal"/>
    <w:rPr>
      <w:sz w:val="22"/>
      <w:szCs w:val="22"/>
    </w:r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7" w:type="dxa"/>
        <w:right w:w="107"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2"/>
      <w:szCs w:val="22"/>
    </w:rPr>
    <w:tblPr>
      <w:tblStyleRowBandSize w:val="1"/>
      <w:tblStyleColBandSize w:val="1"/>
      <w:tblCellMar>
        <w:left w:w="108" w:type="dxa"/>
        <w:right w:w="108" w:type="dxa"/>
      </w:tblCellMar>
    </w:tblPr>
  </w:style>
  <w:style w:type="table" w:customStyle="1" w:styleId="ac">
    <w:basedOn w:val="TableNormal"/>
    <w:rPr>
      <w:sz w:val="22"/>
      <w:szCs w:val="22"/>
    </w:rPr>
    <w:tblPr>
      <w:tblStyleRowBandSize w:val="1"/>
      <w:tblStyleColBandSize w:val="1"/>
      <w:tblCellMar>
        <w:left w:w="108" w:type="dxa"/>
        <w:right w:w="108" w:type="dxa"/>
      </w:tblCellMar>
    </w:tblPr>
  </w:style>
  <w:style w:type="table" w:customStyle="1" w:styleId="ad">
    <w:basedOn w:val="TableNormal"/>
    <w:rPr>
      <w:sz w:val="22"/>
      <w:szCs w:val="22"/>
    </w:rPr>
    <w:tblPr>
      <w:tblStyleRowBandSize w:val="1"/>
      <w:tblStyleColBandSize w:val="1"/>
      <w:tblCellMar>
        <w:left w:w="108" w:type="dxa"/>
        <w:right w:w="108" w:type="dxa"/>
      </w:tblCellMar>
    </w:tblPr>
  </w:style>
  <w:style w:type="table" w:customStyle="1" w:styleId="ae">
    <w:basedOn w:val="TableNormal"/>
    <w:rPr>
      <w:sz w:val="22"/>
      <w:szCs w:val="22"/>
    </w:rPr>
    <w:tblPr>
      <w:tblStyleRowBandSize w:val="1"/>
      <w:tblStyleColBandSize w:val="1"/>
      <w:tblCellMar>
        <w:left w:w="108" w:type="dxa"/>
        <w:right w:w="108" w:type="dxa"/>
      </w:tblCellMar>
    </w:tblPr>
  </w:style>
  <w:style w:type="table" w:customStyle="1" w:styleId="af">
    <w:basedOn w:val="TableNormal"/>
    <w:rPr>
      <w:sz w:val="22"/>
      <w:szCs w:val="22"/>
    </w:rPr>
    <w:tblPr>
      <w:tblStyleRowBandSize w:val="1"/>
      <w:tblStyleColBandSize w:val="1"/>
      <w:tblCellMar>
        <w:left w:w="108" w:type="dxa"/>
        <w:right w:w="108" w:type="dxa"/>
      </w:tblCellMar>
    </w:tblPr>
  </w:style>
  <w:style w:type="table" w:customStyle="1" w:styleId="af0">
    <w:basedOn w:val="TableNormal"/>
    <w:rPr>
      <w:sz w:val="22"/>
      <w:szCs w:val="22"/>
    </w:rPr>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021644">
      <w:bodyDiv w:val="1"/>
      <w:marLeft w:val="0"/>
      <w:marRight w:val="0"/>
      <w:marTop w:val="0"/>
      <w:marBottom w:val="0"/>
      <w:divBdr>
        <w:top w:val="none" w:sz="0" w:space="0" w:color="auto"/>
        <w:left w:val="none" w:sz="0" w:space="0" w:color="auto"/>
        <w:bottom w:val="none" w:sz="0" w:space="0" w:color="auto"/>
        <w:right w:val="none" w:sz="0" w:space="0" w:color="auto"/>
      </w:divBdr>
    </w:div>
    <w:div w:id="670639087">
      <w:bodyDiv w:val="1"/>
      <w:marLeft w:val="0"/>
      <w:marRight w:val="0"/>
      <w:marTop w:val="0"/>
      <w:marBottom w:val="0"/>
      <w:divBdr>
        <w:top w:val="none" w:sz="0" w:space="0" w:color="auto"/>
        <w:left w:val="none" w:sz="0" w:space="0" w:color="auto"/>
        <w:bottom w:val="none" w:sz="0" w:space="0" w:color="auto"/>
        <w:right w:val="none" w:sz="0" w:space="0" w:color="auto"/>
      </w:divBdr>
    </w:div>
    <w:div w:id="738214715">
      <w:bodyDiv w:val="1"/>
      <w:marLeft w:val="0"/>
      <w:marRight w:val="0"/>
      <w:marTop w:val="0"/>
      <w:marBottom w:val="0"/>
      <w:divBdr>
        <w:top w:val="none" w:sz="0" w:space="0" w:color="auto"/>
        <w:left w:val="none" w:sz="0" w:space="0" w:color="auto"/>
        <w:bottom w:val="none" w:sz="0" w:space="0" w:color="auto"/>
        <w:right w:val="none" w:sz="0" w:space="0" w:color="auto"/>
      </w:divBdr>
    </w:div>
    <w:div w:id="778791656">
      <w:bodyDiv w:val="1"/>
      <w:marLeft w:val="0"/>
      <w:marRight w:val="0"/>
      <w:marTop w:val="0"/>
      <w:marBottom w:val="0"/>
      <w:divBdr>
        <w:top w:val="none" w:sz="0" w:space="0" w:color="auto"/>
        <w:left w:val="none" w:sz="0" w:space="0" w:color="auto"/>
        <w:bottom w:val="none" w:sz="0" w:space="0" w:color="auto"/>
        <w:right w:val="none" w:sz="0" w:space="0" w:color="auto"/>
      </w:divBdr>
    </w:div>
    <w:div w:id="1260871207">
      <w:bodyDiv w:val="1"/>
      <w:marLeft w:val="0"/>
      <w:marRight w:val="0"/>
      <w:marTop w:val="0"/>
      <w:marBottom w:val="0"/>
      <w:divBdr>
        <w:top w:val="none" w:sz="0" w:space="0" w:color="auto"/>
        <w:left w:val="none" w:sz="0" w:space="0" w:color="auto"/>
        <w:bottom w:val="none" w:sz="0" w:space="0" w:color="auto"/>
        <w:right w:val="none" w:sz="0" w:space="0" w:color="auto"/>
      </w:divBdr>
    </w:div>
    <w:div w:id="1276601293">
      <w:bodyDiv w:val="1"/>
      <w:marLeft w:val="0"/>
      <w:marRight w:val="0"/>
      <w:marTop w:val="0"/>
      <w:marBottom w:val="0"/>
      <w:divBdr>
        <w:top w:val="none" w:sz="0" w:space="0" w:color="auto"/>
        <w:left w:val="none" w:sz="0" w:space="0" w:color="auto"/>
        <w:bottom w:val="none" w:sz="0" w:space="0" w:color="auto"/>
        <w:right w:val="none" w:sz="0" w:space="0" w:color="auto"/>
      </w:divBdr>
    </w:div>
    <w:div w:id="1378624892">
      <w:bodyDiv w:val="1"/>
      <w:marLeft w:val="0"/>
      <w:marRight w:val="0"/>
      <w:marTop w:val="0"/>
      <w:marBottom w:val="0"/>
      <w:divBdr>
        <w:top w:val="none" w:sz="0" w:space="0" w:color="auto"/>
        <w:left w:val="none" w:sz="0" w:space="0" w:color="auto"/>
        <w:bottom w:val="none" w:sz="0" w:space="0" w:color="auto"/>
        <w:right w:val="none" w:sz="0" w:space="0" w:color="auto"/>
      </w:divBdr>
    </w:div>
    <w:div w:id="1655377526">
      <w:bodyDiv w:val="1"/>
      <w:marLeft w:val="0"/>
      <w:marRight w:val="0"/>
      <w:marTop w:val="0"/>
      <w:marBottom w:val="0"/>
      <w:divBdr>
        <w:top w:val="none" w:sz="0" w:space="0" w:color="auto"/>
        <w:left w:val="none" w:sz="0" w:space="0" w:color="auto"/>
        <w:bottom w:val="none" w:sz="0" w:space="0" w:color="auto"/>
        <w:right w:val="none" w:sz="0" w:space="0" w:color="auto"/>
      </w:divBdr>
    </w:div>
    <w:div w:id="1908301232">
      <w:bodyDiv w:val="1"/>
      <w:marLeft w:val="0"/>
      <w:marRight w:val="0"/>
      <w:marTop w:val="0"/>
      <w:marBottom w:val="0"/>
      <w:divBdr>
        <w:top w:val="none" w:sz="0" w:space="0" w:color="auto"/>
        <w:left w:val="none" w:sz="0" w:space="0" w:color="auto"/>
        <w:bottom w:val="none" w:sz="0" w:space="0" w:color="auto"/>
        <w:right w:val="none" w:sz="0" w:space="0" w:color="auto"/>
      </w:divBdr>
    </w:div>
    <w:div w:id="2025209692">
      <w:bodyDiv w:val="1"/>
      <w:marLeft w:val="0"/>
      <w:marRight w:val="0"/>
      <w:marTop w:val="0"/>
      <w:marBottom w:val="0"/>
      <w:divBdr>
        <w:top w:val="none" w:sz="0" w:space="0" w:color="auto"/>
        <w:left w:val="none" w:sz="0" w:space="0" w:color="auto"/>
        <w:bottom w:val="none" w:sz="0" w:space="0" w:color="auto"/>
        <w:right w:val="none" w:sz="0" w:space="0" w:color="auto"/>
      </w:divBdr>
    </w:div>
    <w:div w:id="2029211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anifiesto.funcionpublica.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mpranet.gob.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taciones.dac@sedatu.gob.mx" TargetMode="External"/><Relationship Id="rId5" Type="http://schemas.openxmlformats.org/officeDocument/2006/relationships/webSettings" Target="webSettings.xml"/><Relationship Id="rId15" Type="http://schemas.openxmlformats.org/officeDocument/2006/relationships/hyperlink" Target="https://www.cedulaprofesional.sep.gob.mx/cedula/presidencia/indexAvanzada.action" TargetMode="External"/><Relationship Id="rId10" Type="http://schemas.openxmlformats.org/officeDocument/2006/relationships/hyperlink" Target="mailto:contrataciones.dac@sedatu.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edulaprofesional.sep.gob.mx/cedula/presidencia/indexAvanzada.a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bQXf7mYrNu0+0/PlcfNAcl3wfA==">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114</Pages>
  <Words>38691</Words>
  <Characters>212806</Characters>
  <Application>Microsoft Office Word</Application>
  <DocSecurity>0</DocSecurity>
  <Lines>1773</Lines>
  <Paragraphs>501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Integradora</dc:creator>
  <cp:lastModifiedBy>Alvaro Eduardo Flores Luevano</cp:lastModifiedBy>
  <cp:revision>5</cp:revision>
  <dcterms:created xsi:type="dcterms:W3CDTF">2022-12-28T05:54:00Z</dcterms:created>
  <dcterms:modified xsi:type="dcterms:W3CDTF">2022-12-30T01:09:00Z</dcterms:modified>
</cp:coreProperties>
</file>