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07B7" w14:textId="77777777" w:rsidR="00AB38C5" w:rsidRPr="00C36E62" w:rsidRDefault="00AB38C5" w:rsidP="00400D00">
      <w:pPr>
        <w:pStyle w:val="Normal-Montserrat"/>
      </w:pPr>
    </w:p>
    <w:p w14:paraId="1832DB96" w14:textId="77777777" w:rsidR="00AB38C5" w:rsidRPr="00C36E62" w:rsidRDefault="00C36E4C">
      <w:pPr>
        <w:spacing w:after="0" w:line="240" w:lineRule="auto"/>
        <w:ind w:right="-34"/>
        <w:rPr>
          <w:rFonts w:ascii="Montserrat" w:eastAsia="Montserrat" w:hAnsi="Montserrat" w:cs="Montserrat"/>
          <w:b/>
          <w:sz w:val="20"/>
          <w:szCs w:val="20"/>
        </w:rPr>
      </w:pPr>
      <w:r w:rsidRPr="00C36E62">
        <w:rPr>
          <w:rFonts w:ascii="Montserrat" w:eastAsia="Montserrat" w:hAnsi="Montserrat" w:cs="Montserrat"/>
          <w:b/>
          <w:sz w:val="20"/>
          <w:szCs w:val="20"/>
        </w:rPr>
        <w:t xml:space="preserve">                                   </w:t>
      </w:r>
    </w:p>
    <w:p w14:paraId="721ED6BE" w14:textId="77777777" w:rsidR="00AB38C5" w:rsidRPr="00C36E62" w:rsidRDefault="00C36E4C">
      <w:pPr>
        <w:spacing w:after="0" w:line="240" w:lineRule="auto"/>
        <w:ind w:right="-34"/>
        <w:rPr>
          <w:rFonts w:ascii="Montserrat" w:eastAsia="Montserrat" w:hAnsi="Montserrat" w:cs="Montserrat"/>
          <w:b/>
          <w:sz w:val="20"/>
          <w:szCs w:val="20"/>
        </w:rPr>
      </w:pPr>
      <w:r w:rsidRPr="00C36E62">
        <w:rPr>
          <w:rFonts w:ascii="Montserrat" w:eastAsia="Montserrat" w:hAnsi="Montserrat" w:cs="Montserrat"/>
          <w:b/>
          <w:sz w:val="20"/>
          <w:szCs w:val="20"/>
        </w:rPr>
        <w:t xml:space="preserve"> </w:t>
      </w:r>
    </w:p>
    <w:p w14:paraId="24211B48" w14:textId="77777777" w:rsidR="00AB38C5" w:rsidRPr="00C36E62" w:rsidRDefault="00AB38C5">
      <w:pPr>
        <w:spacing w:after="0" w:line="240" w:lineRule="auto"/>
        <w:ind w:right="-34"/>
        <w:jc w:val="center"/>
        <w:rPr>
          <w:rFonts w:ascii="Montserrat" w:eastAsia="Montserrat" w:hAnsi="Montserrat" w:cs="Montserrat"/>
          <w:b/>
          <w:sz w:val="20"/>
          <w:szCs w:val="20"/>
        </w:rPr>
      </w:pPr>
    </w:p>
    <w:p w14:paraId="25204E22" w14:textId="77777777" w:rsidR="00AB38C5" w:rsidRPr="003C34E6" w:rsidRDefault="00C36E4C">
      <w:pPr>
        <w:spacing w:after="0" w:line="240" w:lineRule="auto"/>
        <w:ind w:right="-34"/>
        <w:jc w:val="center"/>
        <w:rPr>
          <w:rFonts w:ascii="Montserrat" w:eastAsia="Montserrat" w:hAnsi="Montserrat" w:cs="Montserrat"/>
          <w:b/>
          <w:sz w:val="20"/>
          <w:szCs w:val="20"/>
        </w:rPr>
      </w:pPr>
      <w:r w:rsidRPr="003C34E6">
        <w:rPr>
          <w:rFonts w:ascii="Montserrat" w:eastAsia="Montserrat" w:hAnsi="Montserrat" w:cs="Montserrat"/>
          <w:b/>
          <w:sz w:val="20"/>
          <w:szCs w:val="20"/>
        </w:rPr>
        <w:t>SECRETARIA DE DESARROLLO AGRARIO,</w:t>
      </w:r>
    </w:p>
    <w:p w14:paraId="636231EF" w14:textId="77777777" w:rsidR="00AB38C5" w:rsidRPr="003C34E6" w:rsidRDefault="00C36E4C">
      <w:pPr>
        <w:spacing w:after="0" w:line="240" w:lineRule="auto"/>
        <w:ind w:right="-34"/>
        <w:jc w:val="center"/>
        <w:rPr>
          <w:rFonts w:ascii="Montserrat" w:eastAsia="Montserrat" w:hAnsi="Montserrat" w:cs="Montserrat"/>
          <w:b/>
          <w:sz w:val="20"/>
          <w:szCs w:val="20"/>
        </w:rPr>
      </w:pPr>
      <w:r w:rsidRPr="003C34E6">
        <w:rPr>
          <w:rFonts w:ascii="Montserrat" w:eastAsia="Montserrat" w:hAnsi="Montserrat" w:cs="Montserrat"/>
          <w:b/>
          <w:sz w:val="20"/>
          <w:szCs w:val="20"/>
        </w:rPr>
        <w:t xml:space="preserve"> TERRITORIAL Y URBANO</w:t>
      </w:r>
    </w:p>
    <w:p w14:paraId="492297E2" w14:textId="77777777" w:rsidR="00AB38C5" w:rsidRPr="003C34E6" w:rsidRDefault="00AB38C5">
      <w:pPr>
        <w:spacing w:after="0" w:line="240" w:lineRule="auto"/>
        <w:ind w:right="-34"/>
        <w:jc w:val="center"/>
        <w:rPr>
          <w:rFonts w:ascii="Montserrat" w:eastAsia="Montserrat" w:hAnsi="Montserrat" w:cs="Montserrat"/>
          <w:b/>
          <w:i/>
          <w:sz w:val="20"/>
          <w:szCs w:val="20"/>
        </w:rPr>
      </w:pPr>
    </w:p>
    <w:p w14:paraId="4F298ED2" w14:textId="77777777" w:rsidR="00AB38C5" w:rsidRPr="003C34E6" w:rsidRDefault="00AB38C5">
      <w:pPr>
        <w:spacing w:after="0" w:line="240" w:lineRule="auto"/>
        <w:ind w:right="-34"/>
        <w:jc w:val="center"/>
        <w:rPr>
          <w:rFonts w:ascii="Montserrat" w:eastAsia="Montserrat" w:hAnsi="Montserrat" w:cs="Montserrat"/>
          <w:b/>
          <w:i/>
          <w:sz w:val="20"/>
          <w:szCs w:val="20"/>
        </w:rPr>
      </w:pPr>
    </w:p>
    <w:p w14:paraId="0858E057" w14:textId="77777777" w:rsidR="00AB38C5" w:rsidRPr="003C34E6" w:rsidRDefault="00C36E4C">
      <w:pPr>
        <w:spacing w:after="0" w:line="240" w:lineRule="auto"/>
        <w:ind w:right="-34"/>
        <w:jc w:val="center"/>
        <w:rPr>
          <w:rFonts w:ascii="Montserrat" w:eastAsia="Montserrat" w:hAnsi="Montserrat" w:cs="Montserrat"/>
          <w:b/>
          <w:i/>
          <w:sz w:val="20"/>
          <w:szCs w:val="20"/>
        </w:rPr>
      </w:pPr>
      <w:r w:rsidRPr="003C34E6">
        <w:rPr>
          <w:rFonts w:ascii="Montserrat" w:eastAsia="Montserrat" w:hAnsi="Montserrat" w:cs="Montserrat"/>
          <w:b/>
          <w:i/>
          <w:sz w:val="20"/>
          <w:szCs w:val="20"/>
        </w:rPr>
        <w:t>DIRECCIÓN GENERAL DE RECURSOS MATERIALES Y SERVICIOS GENERALES</w:t>
      </w:r>
    </w:p>
    <w:p w14:paraId="54A3191C" w14:textId="77777777" w:rsidR="00AB38C5" w:rsidRPr="003C34E6" w:rsidRDefault="00AB38C5">
      <w:pPr>
        <w:spacing w:after="120" w:line="240" w:lineRule="auto"/>
        <w:ind w:right="-34"/>
        <w:rPr>
          <w:rFonts w:ascii="Montserrat" w:eastAsia="Montserrat" w:hAnsi="Montserrat" w:cs="Montserrat"/>
          <w:b/>
          <w:sz w:val="20"/>
          <w:szCs w:val="20"/>
        </w:rPr>
      </w:pPr>
    </w:p>
    <w:p w14:paraId="10072729" w14:textId="77777777" w:rsidR="00AB38C5" w:rsidRPr="003C34E6" w:rsidRDefault="00AB38C5">
      <w:pPr>
        <w:spacing w:after="120" w:line="240" w:lineRule="auto"/>
        <w:ind w:right="-34"/>
        <w:jc w:val="center"/>
        <w:rPr>
          <w:rFonts w:ascii="Montserrat" w:eastAsia="Montserrat" w:hAnsi="Montserrat" w:cs="Montserrat"/>
          <w:b/>
          <w:sz w:val="20"/>
          <w:szCs w:val="20"/>
        </w:rPr>
      </w:pPr>
    </w:p>
    <w:p w14:paraId="7D75F727" w14:textId="77777777" w:rsidR="00AB38C5" w:rsidRPr="003C34E6" w:rsidRDefault="00C36E4C">
      <w:pPr>
        <w:spacing w:after="120" w:line="240" w:lineRule="auto"/>
        <w:ind w:right="-34"/>
        <w:jc w:val="center"/>
        <w:rPr>
          <w:rFonts w:ascii="Montserrat" w:eastAsia="Montserrat" w:hAnsi="Montserrat" w:cs="Montserrat"/>
          <w:b/>
          <w:sz w:val="20"/>
          <w:szCs w:val="20"/>
        </w:rPr>
      </w:pPr>
      <w:r w:rsidRPr="003C34E6">
        <w:rPr>
          <w:rFonts w:ascii="Montserrat" w:eastAsia="Montserrat" w:hAnsi="Montserrat" w:cs="Montserrat"/>
          <w:b/>
          <w:sz w:val="20"/>
          <w:szCs w:val="20"/>
        </w:rPr>
        <w:t>CONVOCATORIA DEL PROCEDIMIENTO DE CONTRATACIÓN MEDIANTE:</w:t>
      </w:r>
    </w:p>
    <w:p w14:paraId="31979A44" w14:textId="72BDF926" w:rsidR="00AB38C5" w:rsidRPr="003C34E6" w:rsidRDefault="00C36E4C">
      <w:pPr>
        <w:keepNext/>
        <w:spacing w:after="120" w:line="240" w:lineRule="auto"/>
        <w:ind w:right="-34"/>
        <w:jc w:val="center"/>
        <w:rPr>
          <w:rFonts w:ascii="Montserrat" w:eastAsia="Montserrat" w:hAnsi="Montserrat" w:cs="Montserrat"/>
          <w:b/>
          <w:sz w:val="20"/>
          <w:szCs w:val="20"/>
        </w:rPr>
      </w:pPr>
      <w:r w:rsidRPr="003C34E6">
        <w:rPr>
          <w:rFonts w:ascii="Montserrat" w:eastAsia="Montserrat" w:hAnsi="Montserrat" w:cs="Montserrat"/>
          <w:b/>
          <w:color w:val="0000FF"/>
          <w:sz w:val="20"/>
          <w:szCs w:val="20"/>
        </w:rPr>
        <w:t xml:space="preserve">LICITACIÓN PÚBLICA NACIONAL </w:t>
      </w:r>
      <w:r w:rsidR="006639BC" w:rsidRPr="003C34E6">
        <w:rPr>
          <w:rFonts w:ascii="Montserrat" w:eastAsia="Montserrat" w:hAnsi="Montserrat" w:cs="Montserrat"/>
          <w:b/>
          <w:color w:val="0000FF"/>
          <w:sz w:val="20"/>
          <w:szCs w:val="20"/>
        </w:rPr>
        <w:t xml:space="preserve">POR MEDIOS </w:t>
      </w:r>
      <w:r w:rsidRPr="003C34E6">
        <w:rPr>
          <w:rFonts w:ascii="Montserrat" w:eastAsia="Montserrat" w:hAnsi="Montserrat" w:cs="Montserrat"/>
          <w:b/>
          <w:color w:val="0000FF"/>
          <w:sz w:val="20"/>
          <w:szCs w:val="20"/>
        </w:rPr>
        <w:t>ELECTRÓNICO</w:t>
      </w:r>
      <w:r w:rsidR="006639BC" w:rsidRPr="003C34E6">
        <w:rPr>
          <w:rFonts w:ascii="Montserrat" w:eastAsia="Montserrat" w:hAnsi="Montserrat" w:cs="Montserrat"/>
          <w:b/>
          <w:color w:val="0000FF"/>
          <w:sz w:val="20"/>
          <w:szCs w:val="20"/>
        </w:rPr>
        <w:t>S</w:t>
      </w:r>
    </w:p>
    <w:p w14:paraId="2005E95D" w14:textId="3FBBD748" w:rsidR="00AB38C5" w:rsidRPr="003C34E6" w:rsidRDefault="00C36E4C">
      <w:pPr>
        <w:keepNext/>
        <w:spacing w:after="120" w:line="240" w:lineRule="auto"/>
        <w:ind w:right="-34"/>
        <w:jc w:val="center"/>
        <w:rPr>
          <w:rFonts w:ascii="Montserrat" w:eastAsia="Montserrat" w:hAnsi="Montserrat" w:cs="Montserrat"/>
          <w:b/>
          <w:sz w:val="20"/>
          <w:szCs w:val="20"/>
        </w:rPr>
      </w:pPr>
      <w:r w:rsidRPr="003C34E6">
        <w:rPr>
          <w:rFonts w:ascii="Montserrat" w:eastAsia="Montserrat" w:hAnsi="Montserrat" w:cs="Montserrat"/>
          <w:b/>
          <w:color w:val="0000FF"/>
          <w:sz w:val="20"/>
          <w:szCs w:val="20"/>
        </w:rPr>
        <w:t>N.º LO-015000999-E</w:t>
      </w:r>
      <w:r w:rsidR="00400D00">
        <w:rPr>
          <w:rFonts w:ascii="Montserrat" w:eastAsia="Montserrat" w:hAnsi="Montserrat" w:cs="Montserrat"/>
          <w:b/>
          <w:color w:val="0000FF"/>
          <w:sz w:val="20"/>
          <w:szCs w:val="20"/>
        </w:rPr>
        <w:t>1454</w:t>
      </w:r>
      <w:r w:rsidRPr="003C34E6">
        <w:rPr>
          <w:rFonts w:ascii="Montserrat" w:eastAsia="Montserrat" w:hAnsi="Montserrat" w:cs="Montserrat"/>
          <w:b/>
          <w:color w:val="0000FF"/>
          <w:sz w:val="20"/>
          <w:szCs w:val="20"/>
        </w:rPr>
        <w:t>-2022</w:t>
      </w:r>
    </w:p>
    <w:p w14:paraId="1DD65347" w14:textId="77777777" w:rsidR="00AB38C5" w:rsidRPr="003C34E6" w:rsidRDefault="00AB38C5">
      <w:pPr>
        <w:spacing w:after="120" w:line="240" w:lineRule="auto"/>
        <w:ind w:right="-34"/>
        <w:jc w:val="center"/>
        <w:rPr>
          <w:rFonts w:ascii="Montserrat" w:eastAsia="Montserrat" w:hAnsi="Montserrat" w:cs="Montserrat"/>
          <w:b/>
          <w:sz w:val="20"/>
          <w:szCs w:val="20"/>
        </w:rPr>
      </w:pPr>
    </w:p>
    <w:p w14:paraId="42459100" w14:textId="18EB3245" w:rsidR="00AB38C5" w:rsidRPr="003C34E6" w:rsidRDefault="00C36E4C">
      <w:pPr>
        <w:spacing w:after="120" w:line="240" w:lineRule="auto"/>
        <w:ind w:right="-34"/>
        <w:jc w:val="center"/>
        <w:rPr>
          <w:rFonts w:ascii="Montserrat" w:eastAsia="Montserrat" w:hAnsi="Montserrat" w:cs="Montserrat"/>
          <w:b/>
          <w:sz w:val="20"/>
          <w:szCs w:val="20"/>
        </w:rPr>
      </w:pPr>
      <w:r w:rsidRPr="003C34E6">
        <w:rPr>
          <w:rFonts w:ascii="Montserrat" w:eastAsia="Montserrat" w:hAnsi="Montserrat" w:cs="Montserrat"/>
          <w:b/>
          <w:sz w:val="20"/>
          <w:szCs w:val="20"/>
        </w:rPr>
        <w:t>PARA LA CONTRAT</w:t>
      </w:r>
      <w:r w:rsidR="00A779A9" w:rsidRPr="003C34E6">
        <w:rPr>
          <w:rFonts w:ascii="Montserrat" w:eastAsia="Montserrat" w:hAnsi="Montserrat" w:cs="Montserrat"/>
          <w:b/>
          <w:sz w:val="20"/>
          <w:szCs w:val="20"/>
        </w:rPr>
        <w:t>ACIÓN</w:t>
      </w:r>
      <w:r w:rsidRPr="003C34E6">
        <w:rPr>
          <w:rFonts w:ascii="Montserrat" w:eastAsia="Montserrat" w:hAnsi="Montserrat" w:cs="Montserrat"/>
          <w:b/>
          <w:sz w:val="20"/>
          <w:szCs w:val="20"/>
        </w:rPr>
        <w:t xml:space="preserve"> DE SERVICIOS RELACIONADOS CON LA OBRA PÚBLICA </w:t>
      </w:r>
      <w:r w:rsidR="00A779A9" w:rsidRPr="003C34E6">
        <w:rPr>
          <w:rFonts w:ascii="Montserrat" w:eastAsia="Montserrat" w:hAnsi="Montserrat" w:cs="Montserrat"/>
          <w:b/>
          <w:sz w:val="20"/>
          <w:szCs w:val="20"/>
        </w:rPr>
        <w:t xml:space="preserve">BAJO LA MODALIDAD DE </w:t>
      </w:r>
      <w:r w:rsidRPr="003C34E6">
        <w:rPr>
          <w:rFonts w:ascii="Montserrat" w:eastAsia="Montserrat" w:hAnsi="Montserrat" w:cs="Montserrat"/>
          <w:b/>
          <w:sz w:val="20"/>
          <w:szCs w:val="20"/>
        </w:rPr>
        <w:t>PRECIOS UNITARIOS Y TIEMPO DETERMINADO</w:t>
      </w:r>
    </w:p>
    <w:p w14:paraId="01D88E69" w14:textId="77777777" w:rsidR="00AB38C5" w:rsidRPr="003C34E6" w:rsidRDefault="00AB38C5">
      <w:pPr>
        <w:spacing w:after="120" w:line="240" w:lineRule="auto"/>
        <w:ind w:right="-34"/>
        <w:jc w:val="center"/>
        <w:rPr>
          <w:rFonts w:ascii="Montserrat" w:eastAsia="Montserrat" w:hAnsi="Montserrat" w:cs="Montserrat"/>
          <w:b/>
          <w:sz w:val="20"/>
          <w:szCs w:val="20"/>
        </w:rPr>
      </w:pPr>
    </w:p>
    <w:p w14:paraId="1E809B30" w14:textId="4C706C4A" w:rsidR="00AB38C5" w:rsidRPr="003C34E6" w:rsidRDefault="00EE0171" w:rsidP="00EE0171">
      <w:pPr>
        <w:spacing w:after="0" w:line="240" w:lineRule="auto"/>
        <w:jc w:val="center"/>
        <w:rPr>
          <w:rFonts w:ascii="Montserrat" w:eastAsia="Montserrat" w:hAnsi="Montserrat" w:cs="Montserrat"/>
          <w:b/>
          <w:color w:val="1F497D"/>
          <w:sz w:val="20"/>
          <w:szCs w:val="20"/>
        </w:rPr>
      </w:pPr>
      <w:r w:rsidRPr="003C34E6">
        <w:rPr>
          <w:rFonts w:ascii="Montserrat" w:eastAsia="Montserrat" w:hAnsi="Montserrat" w:cs="Montserrat"/>
          <w:b/>
          <w:sz w:val="20"/>
          <w:szCs w:val="20"/>
        </w:rPr>
        <w:t>"</w:t>
      </w:r>
      <w:r w:rsidR="008F78FA" w:rsidRPr="003C34E6">
        <w:rPr>
          <w:rFonts w:ascii="Montserrat" w:eastAsia="Montserrat" w:hAnsi="Montserrat" w:cs="Montserrat"/>
          <w:b/>
          <w:sz w:val="20"/>
          <w:szCs w:val="20"/>
        </w:rPr>
        <w:t>SUPERVISIÓN DE OBRA PARA EL MUNICIPIO DE CANANEA, ESTADO DE SONORA. CORRESPONDIENTE AL PROGRAMA DE MEJORAMIENTO URBANO 2023”.</w:t>
      </w:r>
    </w:p>
    <w:p w14:paraId="46CE3D21" w14:textId="77777777" w:rsidR="00AB38C5" w:rsidRPr="003C34E6" w:rsidRDefault="00AB38C5">
      <w:pPr>
        <w:spacing w:after="0" w:line="240" w:lineRule="auto"/>
        <w:rPr>
          <w:rFonts w:ascii="Montserrat" w:eastAsia="Montserrat" w:hAnsi="Montserrat" w:cs="Montserrat"/>
          <w:b/>
          <w:color w:val="1F497D"/>
          <w:sz w:val="20"/>
          <w:szCs w:val="20"/>
        </w:rPr>
      </w:pPr>
    </w:p>
    <w:p w14:paraId="710BF9C5" w14:textId="77777777" w:rsidR="00AB38C5" w:rsidRPr="003C34E6" w:rsidRDefault="00AB38C5">
      <w:pPr>
        <w:spacing w:after="0" w:line="240" w:lineRule="auto"/>
        <w:rPr>
          <w:rFonts w:ascii="Montserrat" w:eastAsia="Montserrat" w:hAnsi="Montserrat" w:cs="Montserrat"/>
          <w:b/>
          <w:color w:val="1F497D"/>
          <w:sz w:val="20"/>
          <w:szCs w:val="20"/>
        </w:rPr>
      </w:pPr>
    </w:p>
    <w:p w14:paraId="7379F226" w14:textId="77777777" w:rsidR="00AB38C5" w:rsidRPr="003C34E6" w:rsidRDefault="00AB38C5">
      <w:pPr>
        <w:spacing w:after="0" w:line="240" w:lineRule="auto"/>
        <w:rPr>
          <w:rFonts w:ascii="Montserrat" w:eastAsia="Montserrat" w:hAnsi="Montserrat" w:cs="Montserrat"/>
          <w:b/>
          <w:color w:val="1F497D"/>
          <w:sz w:val="20"/>
          <w:szCs w:val="20"/>
        </w:rPr>
      </w:pPr>
    </w:p>
    <w:p w14:paraId="284B981D" w14:textId="77777777" w:rsidR="00AB38C5" w:rsidRPr="003C34E6" w:rsidRDefault="00AB38C5">
      <w:pPr>
        <w:spacing w:after="0" w:line="240" w:lineRule="auto"/>
        <w:rPr>
          <w:rFonts w:ascii="Montserrat" w:eastAsia="Montserrat" w:hAnsi="Montserrat" w:cs="Montserrat"/>
          <w:b/>
          <w:color w:val="1F497D"/>
          <w:sz w:val="20"/>
          <w:szCs w:val="20"/>
        </w:rPr>
      </w:pPr>
    </w:p>
    <w:p w14:paraId="77175132" w14:textId="77777777" w:rsidR="00AB38C5" w:rsidRPr="003C34E6" w:rsidRDefault="00AB38C5">
      <w:pPr>
        <w:spacing w:after="0" w:line="240" w:lineRule="auto"/>
        <w:rPr>
          <w:rFonts w:ascii="Montserrat" w:eastAsia="Montserrat" w:hAnsi="Montserrat" w:cs="Montserrat"/>
          <w:b/>
          <w:color w:val="1F497D"/>
          <w:sz w:val="20"/>
          <w:szCs w:val="20"/>
        </w:rPr>
      </w:pPr>
    </w:p>
    <w:p w14:paraId="5492E200" w14:textId="3C371E8D" w:rsidR="00AB38C5" w:rsidRPr="003C34E6" w:rsidRDefault="00AB38C5">
      <w:pPr>
        <w:spacing w:after="0" w:line="240" w:lineRule="auto"/>
        <w:rPr>
          <w:rFonts w:ascii="Montserrat" w:eastAsia="Montserrat" w:hAnsi="Montserrat" w:cs="Montserrat"/>
          <w:b/>
          <w:color w:val="1F497D"/>
          <w:sz w:val="20"/>
          <w:szCs w:val="20"/>
        </w:rPr>
      </w:pPr>
    </w:p>
    <w:p w14:paraId="299BEB67" w14:textId="77777777" w:rsidR="003200AA" w:rsidRPr="003C34E6" w:rsidRDefault="003200AA">
      <w:pPr>
        <w:spacing w:after="0" w:line="240" w:lineRule="auto"/>
        <w:rPr>
          <w:rFonts w:ascii="Montserrat" w:eastAsia="Montserrat" w:hAnsi="Montserrat" w:cs="Montserrat"/>
          <w:b/>
          <w:color w:val="1F497D"/>
          <w:sz w:val="20"/>
          <w:szCs w:val="20"/>
        </w:rPr>
      </w:pPr>
    </w:p>
    <w:p w14:paraId="21F4F723" w14:textId="77777777" w:rsidR="00AB38C5" w:rsidRPr="003C34E6" w:rsidRDefault="00AB38C5">
      <w:pPr>
        <w:spacing w:after="0" w:line="240" w:lineRule="auto"/>
        <w:rPr>
          <w:rFonts w:ascii="Montserrat" w:eastAsia="Montserrat" w:hAnsi="Montserrat" w:cs="Montserrat"/>
          <w:b/>
          <w:color w:val="1F497D"/>
          <w:sz w:val="20"/>
          <w:szCs w:val="20"/>
        </w:rPr>
      </w:pPr>
    </w:p>
    <w:p w14:paraId="4DB9CB16" w14:textId="0A576137" w:rsidR="00AB38C5" w:rsidRPr="003C34E6" w:rsidRDefault="00AB38C5">
      <w:pPr>
        <w:spacing w:after="0" w:line="240" w:lineRule="auto"/>
        <w:rPr>
          <w:rFonts w:ascii="Montserrat" w:eastAsia="Montserrat" w:hAnsi="Montserrat" w:cs="Montserrat"/>
          <w:b/>
          <w:color w:val="1F497D"/>
          <w:sz w:val="20"/>
          <w:szCs w:val="20"/>
        </w:rPr>
      </w:pPr>
    </w:p>
    <w:p w14:paraId="55393FEA" w14:textId="1055D20C" w:rsidR="000C2414" w:rsidRPr="003C34E6" w:rsidRDefault="000C2414">
      <w:pPr>
        <w:spacing w:after="0" w:line="240" w:lineRule="auto"/>
        <w:rPr>
          <w:rFonts w:ascii="Montserrat" w:eastAsia="Montserrat" w:hAnsi="Montserrat" w:cs="Montserrat"/>
          <w:b/>
          <w:color w:val="1F497D"/>
          <w:sz w:val="20"/>
          <w:szCs w:val="20"/>
        </w:rPr>
      </w:pPr>
    </w:p>
    <w:p w14:paraId="4767C843" w14:textId="737A8B21" w:rsidR="000C2414" w:rsidRPr="003C34E6" w:rsidRDefault="000C2414">
      <w:pPr>
        <w:spacing w:after="0" w:line="240" w:lineRule="auto"/>
        <w:rPr>
          <w:rFonts w:ascii="Montserrat" w:eastAsia="Montserrat" w:hAnsi="Montserrat" w:cs="Montserrat"/>
          <w:b/>
          <w:color w:val="1F497D"/>
          <w:sz w:val="20"/>
          <w:szCs w:val="20"/>
        </w:rPr>
      </w:pPr>
    </w:p>
    <w:p w14:paraId="3F385432" w14:textId="1803DF30" w:rsidR="000C2414" w:rsidRPr="003C34E6" w:rsidRDefault="000C2414">
      <w:pPr>
        <w:spacing w:after="0" w:line="240" w:lineRule="auto"/>
        <w:rPr>
          <w:rFonts w:ascii="Montserrat" w:eastAsia="Montserrat" w:hAnsi="Montserrat" w:cs="Montserrat"/>
          <w:b/>
          <w:color w:val="1F497D"/>
          <w:sz w:val="20"/>
          <w:szCs w:val="20"/>
        </w:rPr>
      </w:pPr>
    </w:p>
    <w:p w14:paraId="6795EA9C" w14:textId="7D564905" w:rsidR="0033655F" w:rsidRPr="003C34E6" w:rsidRDefault="0033655F">
      <w:pPr>
        <w:spacing w:after="0" w:line="240" w:lineRule="auto"/>
        <w:rPr>
          <w:rFonts w:ascii="Montserrat" w:eastAsia="Montserrat" w:hAnsi="Montserrat" w:cs="Montserrat"/>
          <w:b/>
          <w:color w:val="1F497D"/>
          <w:sz w:val="20"/>
          <w:szCs w:val="20"/>
        </w:rPr>
      </w:pPr>
    </w:p>
    <w:p w14:paraId="723C49A9" w14:textId="0DE2DA8C" w:rsidR="0033655F" w:rsidRPr="003C34E6" w:rsidRDefault="0033655F">
      <w:pPr>
        <w:spacing w:after="0" w:line="240" w:lineRule="auto"/>
        <w:rPr>
          <w:rFonts w:ascii="Montserrat" w:eastAsia="Montserrat" w:hAnsi="Montserrat" w:cs="Montserrat"/>
          <w:b/>
          <w:color w:val="1F497D"/>
          <w:sz w:val="20"/>
          <w:szCs w:val="20"/>
        </w:rPr>
      </w:pPr>
    </w:p>
    <w:p w14:paraId="52E6F3F7" w14:textId="77777777" w:rsidR="0033655F" w:rsidRPr="003C34E6" w:rsidRDefault="0033655F">
      <w:pPr>
        <w:spacing w:after="0" w:line="240" w:lineRule="auto"/>
        <w:rPr>
          <w:rFonts w:ascii="Montserrat" w:eastAsia="Montserrat" w:hAnsi="Montserrat" w:cs="Montserrat"/>
          <w:b/>
          <w:color w:val="1F497D"/>
          <w:sz w:val="20"/>
          <w:szCs w:val="20"/>
        </w:rPr>
      </w:pPr>
    </w:p>
    <w:p w14:paraId="6BB0EEDF" w14:textId="77777777" w:rsidR="00AB38C5" w:rsidRPr="003C34E6" w:rsidRDefault="00AB38C5">
      <w:pPr>
        <w:spacing w:after="0" w:line="240" w:lineRule="auto"/>
        <w:rPr>
          <w:rFonts w:ascii="Montserrat" w:eastAsia="Montserrat" w:hAnsi="Montserrat" w:cs="Montserrat"/>
          <w:b/>
          <w:color w:val="1F497D"/>
          <w:sz w:val="20"/>
          <w:szCs w:val="20"/>
        </w:rPr>
      </w:pPr>
    </w:p>
    <w:p w14:paraId="7DC8BFB8" w14:textId="77777777" w:rsidR="00AB38C5" w:rsidRPr="003C34E6" w:rsidRDefault="00AB38C5">
      <w:pPr>
        <w:spacing w:after="0" w:line="240" w:lineRule="auto"/>
        <w:rPr>
          <w:rFonts w:ascii="Montserrat" w:eastAsia="Montserrat" w:hAnsi="Montserrat" w:cs="Montserrat"/>
          <w:b/>
          <w:color w:val="1F497D"/>
          <w:sz w:val="20"/>
          <w:szCs w:val="20"/>
        </w:rPr>
      </w:pPr>
    </w:p>
    <w:p w14:paraId="196FE677" w14:textId="77777777" w:rsidR="00AB38C5" w:rsidRPr="003C34E6" w:rsidRDefault="00C36E4C">
      <w:pPr>
        <w:tabs>
          <w:tab w:val="left" w:pos="0"/>
        </w:tabs>
        <w:spacing w:after="120"/>
        <w:ind w:right="-34"/>
        <w:jc w:val="center"/>
        <w:rPr>
          <w:rFonts w:ascii="Montserrat" w:eastAsia="Montserrat" w:hAnsi="Montserrat" w:cs="Montserrat"/>
          <w:b/>
          <w:sz w:val="20"/>
          <w:szCs w:val="20"/>
        </w:rPr>
      </w:pPr>
      <w:r w:rsidRPr="003C34E6">
        <w:rPr>
          <w:rFonts w:ascii="Montserrat" w:eastAsia="Montserrat" w:hAnsi="Montserrat" w:cs="Montserrat"/>
          <w:b/>
          <w:sz w:val="20"/>
          <w:szCs w:val="20"/>
        </w:rPr>
        <w:lastRenderedPageBreak/>
        <w:t>CONTENIDO</w:t>
      </w:r>
    </w:p>
    <w:p w14:paraId="74E91701" w14:textId="77777777" w:rsidR="00AB38C5" w:rsidRPr="003C34E6" w:rsidRDefault="00C36E4C">
      <w:pPr>
        <w:tabs>
          <w:tab w:val="left" w:pos="0"/>
        </w:tabs>
        <w:spacing w:after="120"/>
        <w:ind w:right="-34"/>
        <w:jc w:val="center"/>
        <w:rPr>
          <w:rFonts w:ascii="Montserrat" w:eastAsia="Montserrat" w:hAnsi="Montserrat" w:cs="Montserrat"/>
          <w:sz w:val="20"/>
          <w:szCs w:val="20"/>
        </w:rPr>
      </w:pPr>
      <w:r w:rsidRPr="003C34E6">
        <w:rPr>
          <w:rFonts w:ascii="Montserrat" w:eastAsia="Montserrat" w:hAnsi="Montserrat" w:cs="Montserrat"/>
          <w:b/>
          <w:sz w:val="20"/>
          <w:szCs w:val="20"/>
        </w:rPr>
        <w:t xml:space="preserve">                ANTECEDENTES</w:t>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r>
      <w:r w:rsidRPr="003C34E6">
        <w:rPr>
          <w:rFonts w:ascii="Montserrat" w:eastAsia="Montserrat" w:hAnsi="Montserrat" w:cs="Montserrat"/>
          <w:b/>
          <w:sz w:val="20"/>
          <w:szCs w:val="20"/>
        </w:rPr>
        <w:tab/>
        <w:t xml:space="preserve">             </w:t>
      </w:r>
      <w:r w:rsidRPr="003C34E6">
        <w:rPr>
          <w:rFonts w:ascii="Montserrat" w:eastAsia="Montserrat" w:hAnsi="Montserrat" w:cs="Montserrat"/>
          <w:sz w:val="20"/>
          <w:szCs w:val="20"/>
        </w:rPr>
        <w:t>5</w:t>
      </w:r>
    </w:p>
    <w:p w14:paraId="2D246EE9"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b/>
          <w:sz w:val="20"/>
          <w:szCs w:val="20"/>
        </w:rPr>
        <w:t>CAPÍTULO 1 – GENERALIDADES.</w:t>
      </w:r>
    </w:p>
    <w:tbl>
      <w:tblPr>
        <w:tblStyle w:val="a"/>
        <w:tblW w:w="897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17"/>
        <w:gridCol w:w="7371"/>
        <w:gridCol w:w="790"/>
      </w:tblGrid>
      <w:tr w:rsidR="00AB38C5" w:rsidRPr="003C34E6" w14:paraId="520A92AD" w14:textId="77777777">
        <w:trPr>
          <w:jc w:val="center"/>
        </w:trPr>
        <w:tc>
          <w:tcPr>
            <w:tcW w:w="817" w:type="dxa"/>
          </w:tcPr>
          <w:p w14:paraId="69BFA9B3"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1.1.</w:t>
            </w:r>
          </w:p>
        </w:tc>
        <w:tc>
          <w:tcPr>
            <w:tcW w:w="7371" w:type="dxa"/>
          </w:tcPr>
          <w:p w14:paraId="78DE15AF"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GLOSARIO DE TÉRMINOS</w:t>
            </w:r>
          </w:p>
        </w:tc>
        <w:tc>
          <w:tcPr>
            <w:tcW w:w="790" w:type="dxa"/>
            <w:vAlign w:val="bottom"/>
          </w:tcPr>
          <w:p w14:paraId="7AF2DCB9"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5</w:t>
            </w:r>
          </w:p>
        </w:tc>
      </w:tr>
      <w:tr w:rsidR="00AB38C5" w:rsidRPr="003C34E6" w14:paraId="276C9660" w14:textId="77777777">
        <w:trPr>
          <w:jc w:val="center"/>
        </w:trPr>
        <w:tc>
          <w:tcPr>
            <w:tcW w:w="817" w:type="dxa"/>
          </w:tcPr>
          <w:p w14:paraId="7AA9DF38"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1.2.</w:t>
            </w:r>
          </w:p>
        </w:tc>
        <w:tc>
          <w:tcPr>
            <w:tcW w:w="7371" w:type="dxa"/>
          </w:tcPr>
          <w:p w14:paraId="61E56885" w14:textId="4A4D6224"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OBJETO DE LOS SERVICIOS DE SUPERVISIÓN EXTERNA</w:t>
            </w:r>
          </w:p>
        </w:tc>
        <w:tc>
          <w:tcPr>
            <w:tcW w:w="790" w:type="dxa"/>
            <w:vAlign w:val="bottom"/>
          </w:tcPr>
          <w:p w14:paraId="38E795DA"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10</w:t>
            </w:r>
          </w:p>
        </w:tc>
      </w:tr>
      <w:tr w:rsidR="00AB38C5" w:rsidRPr="003C34E6" w14:paraId="3B25A6ED" w14:textId="77777777">
        <w:trPr>
          <w:jc w:val="center"/>
        </w:trPr>
        <w:tc>
          <w:tcPr>
            <w:tcW w:w="817" w:type="dxa"/>
          </w:tcPr>
          <w:p w14:paraId="0BD1B3F9"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1.3</w:t>
            </w:r>
          </w:p>
        </w:tc>
        <w:tc>
          <w:tcPr>
            <w:tcW w:w="7371" w:type="dxa"/>
          </w:tcPr>
          <w:p w14:paraId="06F21BCC"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ORIGEN DE LOS RECURSOS</w:t>
            </w:r>
          </w:p>
        </w:tc>
        <w:tc>
          <w:tcPr>
            <w:tcW w:w="790" w:type="dxa"/>
            <w:vAlign w:val="bottom"/>
          </w:tcPr>
          <w:p w14:paraId="11210767"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11</w:t>
            </w:r>
          </w:p>
        </w:tc>
      </w:tr>
      <w:tr w:rsidR="00AB38C5" w:rsidRPr="003C34E6" w14:paraId="51C02C56" w14:textId="77777777">
        <w:trPr>
          <w:jc w:val="center"/>
        </w:trPr>
        <w:tc>
          <w:tcPr>
            <w:tcW w:w="817" w:type="dxa"/>
          </w:tcPr>
          <w:p w14:paraId="2E81A7E4"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1.4.</w:t>
            </w:r>
          </w:p>
        </w:tc>
        <w:tc>
          <w:tcPr>
            <w:tcW w:w="7371" w:type="dxa"/>
          </w:tcPr>
          <w:p w14:paraId="3F12AED8"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TÉRMINOS BAJO LOS CUALES SE CONTRATARÁN LOS SERVICIOS DE SUPERVISIÓN EXTERNA</w:t>
            </w:r>
          </w:p>
        </w:tc>
        <w:tc>
          <w:tcPr>
            <w:tcW w:w="790" w:type="dxa"/>
            <w:vAlign w:val="bottom"/>
          </w:tcPr>
          <w:p w14:paraId="4ACA6637" w14:textId="77777777" w:rsidR="00AB38C5" w:rsidRPr="003C34E6" w:rsidRDefault="00C36E4C">
            <w:pPr>
              <w:ind w:right="-66"/>
              <w:jc w:val="center"/>
              <w:rPr>
                <w:rFonts w:ascii="Montserrat" w:eastAsia="Montserrat" w:hAnsi="Montserrat" w:cs="Montserrat"/>
                <w:sz w:val="20"/>
                <w:szCs w:val="20"/>
              </w:rPr>
            </w:pPr>
            <w:r w:rsidRPr="003C34E6">
              <w:rPr>
                <w:rFonts w:ascii="Montserrat" w:eastAsia="Montserrat" w:hAnsi="Montserrat" w:cs="Montserrat"/>
                <w:sz w:val="20"/>
                <w:szCs w:val="20"/>
              </w:rPr>
              <w:t xml:space="preserve">        11</w:t>
            </w:r>
          </w:p>
        </w:tc>
      </w:tr>
      <w:tr w:rsidR="00AB38C5" w:rsidRPr="003C34E6" w14:paraId="4153DE3F" w14:textId="77777777">
        <w:trPr>
          <w:jc w:val="center"/>
        </w:trPr>
        <w:tc>
          <w:tcPr>
            <w:tcW w:w="817" w:type="dxa"/>
          </w:tcPr>
          <w:p w14:paraId="5471CFB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1.5</w:t>
            </w:r>
          </w:p>
        </w:tc>
        <w:tc>
          <w:tcPr>
            <w:tcW w:w="7371" w:type="dxa"/>
          </w:tcPr>
          <w:p w14:paraId="2D3A453F"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IDIOMA EN QUE SE PRESENTARÁ LA PROPOSICIÓN</w:t>
            </w:r>
          </w:p>
        </w:tc>
        <w:tc>
          <w:tcPr>
            <w:tcW w:w="790" w:type="dxa"/>
            <w:vAlign w:val="bottom"/>
          </w:tcPr>
          <w:p w14:paraId="2F7F4A58"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11</w:t>
            </w:r>
          </w:p>
        </w:tc>
      </w:tr>
      <w:tr w:rsidR="00AB38C5" w:rsidRPr="003C34E6" w14:paraId="535FD5E8" w14:textId="77777777">
        <w:trPr>
          <w:jc w:val="center"/>
        </w:trPr>
        <w:tc>
          <w:tcPr>
            <w:tcW w:w="817" w:type="dxa"/>
          </w:tcPr>
          <w:p w14:paraId="4981ED47"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1.6.</w:t>
            </w:r>
          </w:p>
        </w:tc>
        <w:tc>
          <w:tcPr>
            <w:tcW w:w="7371" w:type="dxa"/>
          </w:tcPr>
          <w:p w14:paraId="1878A732"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TIPO DE MONEDA EN QUE SE PRESENTARÁ LA PROPOSICIÓN</w:t>
            </w:r>
          </w:p>
        </w:tc>
        <w:tc>
          <w:tcPr>
            <w:tcW w:w="790" w:type="dxa"/>
            <w:vAlign w:val="bottom"/>
          </w:tcPr>
          <w:p w14:paraId="67B2D9F1"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11</w:t>
            </w:r>
          </w:p>
        </w:tc>
      </w:tr>
      <w:tr w:rsidR="00AB38C5" w:rsidRPr="003C34E6" w14:paraId="25114034" w14:textId="77777777">
        <w:trPr>
          <w:jc w:val="center"/>
        </w:trPr>
        <w:tc>
          <w:tcPr>
            <w:tcW w:w="817" w:type="dxa"/>
          </w:tcPr>
          <w:p w14:paraId="1E9DF994"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1.7.</w:t>
            </w:r>
          </w:p>
        </w:tc>
        <w:tc>
          <w:tcPr>
            <w:tcW w:w="7371" w:type="dxa"/>
          </w:tcPr>
          <w:p w14:paraId="2D7C638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PLAZO DE EJECUCIÓN DE LOS SERVICIOS DE SUPERVISIÓN EXTERNA</w:t>
            </w:r>
          </w:p>
        </w:tc>
        <w:tc>
          <w:tcPr>
            <w:tcW w:w="790" w:type="dxa"/>
            <w:vAlign w:val="bottom"/>
          </w:tcPr>
          <w:p w14:paraId="1802234F"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11</w:t>
            </w:r>
          </w:p>
        </w:tc>
      </w:tr>
      <w:tr w:rsidR="00AB38C5" w:rsidRPr="003C34E6" w14:paraId="7298AFA3" w14:textId="77777777">
        <w:trPr>
          <w:jc w:val="center"/>
        </w:trPr>
        <w:tc>
          <w:tcPr>
            <w:tcW w:w="817" w:type="dxa"/>
          </w:tcPr>
          <w:p w14:paraId="21D8CEB4"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1.8</w:t>
            </w:r>
          </w:p>
        </w:tc>
        <w:tc>
          <w:tcPr>
            <w:tcW w:w="7371" w:type="dxa"/>
          </w:tcPr>
          <w:p w14:paraId="157E91A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ANTICIPO</w:t>
            </w:r>
          </w:p>
        </w:tc>
        <w:tc>
          <w:tcPr>
            <w:tcW w:w="790" w:type="dxa"/>
            <w:vAlign w:val="bottom"/>
          </w:tcPr>
          <w:p w14:paraId="33A596D8"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12</w:t>
            </w:r>
          </w:p>
        </w:tc>
      </w:tr>
      <w:tr w:rsidR="00AB38C5" w:rsidRPr="003C34E6" w14:paraId="1A16783F" w14:textId="77777777">
        <w:trPr>
          <w:jc w:val="center"/>
        </w:trPr>
        <w:tc>
          <w:tcPr>
            <w:tcW w:w="817" w:type="dxa"/>
          </w:tcPr>
          <w:p w14:paraId="6696F1E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1.9</w:t>
            </w:r>
          </w:p>
        </w:tc>
        <w:tc>
          <w:tcPr>
            <w:tcW w:w="7371" w:type="dxa"/>
          </w:tcPr>
          <w:p w14:paraId="47CA33B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CARÁCTER DE LA PRESENTE LICITACIÓN</w:t>
            </w:r>
          </w:p>
        </w:tc>
        <w:tc>
          <w:tcPr>
            <w:tcW w:w="790" w:type="dxa"/>
            <w:vAlign w:val="bottom"/>
          </w:tcPr>
          <w:p w14:paraId="332E80F8"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12</w:t>
            </w:r>
          </w:p>
        </w:tc>
      </w:tr>
      <w:tr w:rsidR="00AB38C5" w:rsidRPr="003C34E6" w14:paraId="4F2AD020" w14:textId="77777777">
        <w:trPr>
          <w:jc w:val="center"/>
        </w:trPr>
        <w:tc>
          <w:tcPr>
            <w:tcW w:w="817" w:type="dxa"/>
          </w:tcPr>
          <w:p w14:paraId="6B0FCDAB"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1.10.</w:t>
            </w:r>
          </w:p>
        </w:tc>
        <w:tc>
          <w:tcPr>
            <w:tcW w:w="7371" w:type="dxa"/>
          </w:tcPr>
          <w:p w14:paraId="58520F9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SERVICIOS DE SUPERVISIÓN EXTERNA QUE PODRÁN SUBCONTRATARSE</w:t>
            </w:r>
          </w:p>
        </w:tc>
        <w:tc>
          <w:tcPr>
            <w:tcW w:w="790" w:type="dxa"/>
            <w:vAlign w:val="bottom"/>
          </w:tcPr>
          <w:p w14:paraId="5F2CA7B6"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12</w:t>
            </w:r>
          </w:p>
        </w:tc>
      </w:tr>
      <w:tr w:rsidR="00AB38C5" w:rsidRPr="003C34E6" w14:paraId="1466A02E" w14:textId="77777777">
        <w:trPr>
          <w:jc w:val="center"/>
        </w:trPr>
        <w:tc>
          <w:tcPr>
            <w:tcW w:w="817" w:type="dxa"/>
          </w:tcPr>
          <w:p w14:paraId="387F41C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1.11</w:t>
            </w:r>
          </w:p>
        </w:tc>
        <w:tc>
          <w:tcPr>
            <w:tcW w:w="7371" w:type="dxa"/>
          </w:tcPr>
          <w:p w14:paraId="050A52B2"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TABULADORES DE REFERENCIA</w:t>
            </w:r>
          </w:p>
        </w:tc>
        <w:tc>
          <w:tcPr>
            <w:tcW w:w="790" w:type="dxa"/>
            <w:vAlign w:val="bottom"/>
          </w:tcPr>
          <w:p w14:paraId="78133860"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12</w:t>
            </w:r>
          </w:p>
        </w:tc>
      </w:tr>
      <w:tr w:rsidR="00AB38C5" w:rsidRPr="003C34E6" w14:paraId="660A031B" w14:textId="77777777">
        <w:trPr>
          <w:trHeight w:val="330"/>
          <w:jc w:val="center"/>
        </w:trPr>
        <w:tc>
          <w:tcPr>
            <w:tcW w:w="817" w:type="dxa"/>
          </w:tcPr>
          <w:p w14:paraId="401BCE5E"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1.12.</w:t>
            </w:r>
          </w:p>
          <w:p w14:paraId="05C8B4D5" w14:textId="77777777" w:rsidR="00AB38C5" w:rsidRPr="003C34E6" w:rsidRDefault="00AB38C5">
            <w:pPr>
              <w:rPr>
                <w:rFonts w:ascii="Montserrat" w:eastAsia="Montserrat" w:hAnsi="Montserrat" w:cs="Montserrat"/>
                <w:sz w:val="20"/>
                <w:szCs w:val="20"/>
              </w:rPr>
            </w:pPr>
          </w:p>
        </w:tc>
        <w:tc>
          <w:tcPr>
            <w:tcW w:w="7371" w:type="dxa"/>
          </w:tcPr>
          <w:p w14:paraId="7FCE0A32"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 xml:space="preserve">ÁREA DE LA SEDATU RESPONSABLE DEL PROCEDIMIENTO DE CONTRATACIÓN                                                                                                        </w:t>
            </w:r>
          </w:p>
        </w:tc>
        <w:tc>
          <w:tcPr>
            <w:tcW w:w="790" w:type="dxa"/>
            <w:vAlign w:val="bottom"/>
          </w:tcPr>
          <w:p w14:paraId="1E6A108F"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 xml:space="preserve">       13</w:t>
            </w:r>
          </w:p>
        </w:tc>
      </w:tr>
      <w:tr w:rsidR="00AB38C5" w:rsidRPr="003C34E6" w14:paraId="77B65057" w14:textId="77777777">
        <w:trPr>
          <w:trHeight w:val="390"/>
          <w:jc w:val="center"/>
        </w:trPr>
        <w:tc>
          <w:tcPr>
            <w:tcW w:w="817" w:type="dxa"/>
          </w:tcPr>
          <w:p w14:paraId="292615C0" w14:textId="77777777" w:rsidR="00AB38C5" w:rsidRPr="003C34E6" w:rsidRDefault="00AB38C5">
            <w:pPr>
              <w:rPr>
                <w:rFonts w:ascii="Montserrat" w:eastAsia="Montserrat" w:hAnsi="Montserrat" w:cs="Montserrat"/>
                <w:sz w:val="20"/>
                <w:szCs w:val="20"/>
              </w:rPr>
            </w:pPr>
          </w:p>
          <w:p w14:paraId="351D32A7" w14:textId="7D7EABDD"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1.13</w:t>
            </w:r>
          </w:p>
        </w:tc>
        <w:tc>
          <w:tcPr>
            <w:tcW w:w="7371" w:type="dxa"/>
          </w:tcPr>
          <w:p w14:paraId="3C2D0A95" w14:textId="77777777" w:rsidR="00AB38C5" w:rsidRPr="003C34E6" w:rsidRDefault="00AB38C5">
            <w:pPr>
              <w:ind w:right="-845"/>
              <w:rPr>
                <w:rFonts w:ascii="Montserrat" w:eastAsia="Montserrat" w:hAnsi="Montserrat" w:cs="Montserrat"/>
                <w:sz w:val="20"/>
                <w:szCs w:val="20"/>
              </w:rPr>
            </w:pPr>
          </w:p>
          <w:p w14:paraId="26FBCEC5" w14:textId="271F2770" w:rsidR="00AB38C5" w:rsidRPr="003C34E6" w:rsidRDefault="00C36E4C">
            <w:pPr>
              <w:ind w:right="-845"/>
              <w:rPr>
                <w:rFonts w:ascii="Montserrat" w:eastAsia="Montserrat" w:hAnsi="Montserrat" w:cs="Montserrat"/>
                <w:sz w:val="20"/>
                <w:szCs w:val="20"/>
              </w:rPr>
            </w:pPr>
            <w:r w:rsidRPr="003C34E6">
              <w:rPr>
                <w:rFonts w:ascii="Montserrat" w:eastAsia="Montserrat" w:hAnsi="Montserrat" w:cs="Montserrat"/>
                <w:sz w:val="20"/>
                <w:szCs w:val="20"/>
              </w:rPr>
              <w:t xml:space="preserve">INFORMACIÓN QUE PROPORCIONARÁ LA SEDATU </w:t>
            </w:r>
            <w:r w:rsidR="00BB5431" w:rsidRPr="003C34E6">
              <w:rPr>
                <w:rFonts w:ascii="Montserrat" w:eastAsia="Montserrat" w:hAnsi="Montserrat" w:cs="Montserrat"/>
                <w:sz w:val="20"/>
                <w:szCs w:val="20"/>
              </w:rPr>
              <w:t xml:space="preserve">PARA EL PROCESO LICITATORIO </w:t>
            </w:r>
          </w:p>
        </w:tc>
        <w:tc>
          <w:tcPr>
            <w:tcW w:w="790" w:type="dxa"/>
            <w:vAlign w:val="bottom"/>
          </w:tcPr>
          <w:p w14:paraId="253830D6"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13</w:t>
            </w:r>
          </w:p>
        </w:tc>
      </w:tr>
    </w:tbl>
    <w:p w14:paraId="28350834" w14:textId="4435ADAE" w:rsidR="00AB38C5" w:rsidRPr="003C34E6" w:rsidRDefault="00FD3025">
      <w:pPr>
        <w:rPr>
          <w:rFonts w:ascii="Montserrat" w:eastAsia="Montserrat" w:hAnsi="Montserrat" w:cs="Montserrat"/>
          <w:bCs/>
          <w:sz w:val="20"/>
          <w:szCs w:val="20"/>
        </w:rPr>
      </w:pPr>
      <w:r w:rsidRPr="003C34E6">
        <w:rPr>
          <w:rFonts w:ascii="Montserrat" w:eastAsia="Montserrat" w:hAnsi="Montserrat" w:cs="Montserrat"/>
          <w:b/>
          <w:sz w:val="20"/>
          <w:szCs w:val="20"/>
        </w:rPr>
        <w:tab/>
      </w:r>
      <w:r w:rsidRPr="003C34E6">
        <w:rPr>
          <w:rFonts w:ascii="Montserrat" w:eastAsia="Montserrat" w:hAnsi="Montserrat" w:cs="Montserrat"/>
          <w:bCs/>
          <w:sz w:val="20"/>
          <w:szCs w:val="20"/>
        </w:rPr>
        <w:t xml:space="preserve">1.14         </w:t>
      </w:r>
      <w:r w:rsidR="00E83541" w:rsidRPr="003C34E6">
        <w:rPr>
          <w:rFonts w:ascii="Montserrat" w:eastAsia="Montserrat" w:hAnsi="Montserrat" w:cs="Montserrat"/>
          <w:bCs/>
          <w:sz w:val="20"/>
          <w:szCs w:val="20"/>
        </w:rPr>
        <w:t>ALCANCES DE LOS SERVICIOS DE SUPERVISIÓN</w:t>
      </w:r>
      <w:r w:rsidR="00E83541" w:rsidRPr="003C34E6">
        <w:rPr>
          <w:rFonts w:ascii="Montserrat" w:eastAsia="Montserrat" w:hAnsi="Montserrat" w:cs="Montserrat"/>
          <w:bCs/>
          <w:sz w:val="20"/>
          <w:szCs w:val="20"/>
        </w:rPr>
        <w:tab/>
      </w:r>
      <w:r w:rsidR="00E83541" w:rsidRPr="003C34E6">
        <w:rPr>
          <w:rFonts w:ascii="Montserrat" w:eastAsia="Montserrat" w:hAnsi="Montserrat" w:cs="Montserrat"/>
          <w:bCs/>
          <w:sz w:val="20"/>
          <w:szCs w:val="20"/>
        </w:rPr>
        <w:tab/>
      </w:r>
      <w:r w:rsidR="00E83541" w:rsidRPr="003C34E6">
        <w:rPr>
          <w:rFonts w:ascii="Montserrat" w:eastAsia="Montserrat" w:hAnsi="Montserrat" w:cs="Montserrat"/>
          <w:bCs/>
          <w:sz w:val="20"/>
          <w:szCs w:val="20"/>
        </w:rPr>
        <w:tab/>
      </w:r>
      <w:r w:rsidR="00E83541" w:rsidRPr="003C34E6">
        <w:rPr>
          <w:rFonts w:ascii="Montserrat" w:eastAsia="Montserrat" w:hAnsi="Montserrat" w:cs="Montserrat"/>
          <w:bCs/>
          <w:sz w:val="20"/>
          <w:szCs w:val="20"/>
        </w:rPr>
        <w:tab/>
        <w:t xml:space="preserve">           20</w:t>
      </w:r>
    </w:p>
    <w:p w14:paraId="15886A44"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b/>
          <w:sz w:val="20"/>
          <w:szCs w:val="20"/>
        </w:rPr>
        <w:t>CAPÍTULO 2 – LICITACIÓN PÚBLICA NACIONAL</w:t>
      </w:r>
    </w:p>
    <w:tbl>
      <w:tblPr>
        <w:tblStyle w:val="a0"/>
        <w:tblW w:w="903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17"/>
        <w:gridCol w:w="7371"/>
        <w:gridCol w:w="851"/>
      </w:tblGrid>
      <w:tr w:rsidR="00AB38C5" w:rsidRPr="003C34E6" w14:paraId="394B72A1" w14:textId="77777777">
        <w:trPr>
          <w:jc w:val="center"/>
        </w:trPr>
        <w:tc>
          <w:tcPr>
            <w:tcW w:w="817" w:type="dxa"/>
          </w:tcPr>
          <w:p w14:paraId="2D616F19"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w:t>
            </w:r>
          </w:p>
        </w:tc>
        <w:tc>
          <w:tcPr>
            <w:tcW w:w="7371" w:type="dxa"/>
          </w:tcPr>
          <w:p w14:paraId="0DEFD4FF"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PARTICIPACIÓN A LA LICITACIÓN</w:t>
            </w:r>
          </w:p>
        </w:tc>
        <w:tc>
          <w:tcPr>
            <w:tcW w:w="851" w:type="dxa"/>
          </w:tcPr>
          <w:p w14:paraId="44CAF5FB"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15</w:t>
            </w:r>
          </w:p>
        </w:tc>
      </w:tr>
      <w:tr w:rsidR="00AB38C5" w:rsidRPr="003C34E6" w14:paraId="7ABF2306" w14:textId="77777777">
        <w:trPr>
          <w:jc w:val="center"/>
        </w:trPr>
        <w:tc>
          <w:tcPr>
            <w:tcW w:w="817" w:type="dxa"/>
          </w:tcPr>
          <w:p w14:paraId="1E79592A"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2.1.1</w:t>
            </w:r>
          </w:p>
        </w:tc>
        <w:tc>
          <w:tcPr>
            <w:tcW w:w="7371" w:type="dxa"/>
          </w:tcPr>
          <w:p w14:paraId="305E6F7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INSCRIPCIÓN A LA LICITACIÓN</w:t>
            </w:r>
          </w:p>
        </w:tc>
        <w:tc>
          <w:tcPr>
            <w:tcW w:w="851" w:type="dxa"/>
          </w:tcPr>
          <w:p w14:paraId="31E6B51F"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15</w:t>
            </w:r>
          </w:p>
        </w:tc>
      </w:tr>
      <w:tr w:rsidR="00AB38C5" w:rsidRPr="003C34E6" w14:paraId="1A48828A" w14:textId="77777777">
        <w:trPr>
          <w:jc w:val="center"/>
        </w:trPr>
        <w:tc>
          <w:tcPr>
            <w:tcW w:w="817" w:type="dxa"/>
          </w:tcPr>
          <w:p w14:paraId="11AFA94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2.2.</w:t>
            </w:r>
          </w:p>
        </w:tc>
        <w:tc>
          <w:tcPr>
            <w:tcW w:w="7371" w:type="dxa"/>
          </w:tcPr>
          <w:p w14:paraId="1AFE95DD"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CONSIDERACIONES QUE LOS LICITANTES APLICARÁN PARA PODER PARTICIPAR</w:t>
            </w:r>
          </w:p>
        </w:tc>
        <w:tc>
          <w:tcPr>
            <w:tcW w:w="851" w:type="dxa"/>
          </w:tcPr>
          <w:p w14:paraId="33C7FD2D"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15</w:t>
            </w:r>
          </w:p>
        </w:tc>
      </w:tr>
      <w:tr w:rsidR="00AB38C5" w:rsidRPr="003C34E6" w14:paraId="76D21B65" w14:textId="77777777">
        <w:trPr>
          <w:jc w:val="center"/>
        </w:trPr>
        <w:tc>
          <w:tcPr>
            <w:tcW w:w="817" w:type="dxa"/>
          </w:tcPr>
          <w:p w14:paraId="6AC49DC7"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2.3.</w:t>
            </w:r>
          </w:p>
        </w:tc>
        <w:tc>
          <w:tcPr>
            <w:tcW w:w="7371" w:type="dxa"/>
          </w:tcPr>
          <w:p w14:paraId="13E5DD99"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CALENDARIO DE EVENTOS</w:t>
            </w:r>
          </w:p>
        </w:tc>
        <w:tc>
          <w:tcPr>
            <w:tcW w:w="851" w:type="dxa"/>
          </w:tcPr>
          <w:p w14:paraId="7472E542"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16</w:t>
            </w:r>
          </w:p>
        </w:tc>
      </w:tr>
      <w:tr w:rsidR="00AB38C5" w:rsidRPr="003C34E6" w14:paraId="5024D90C" w14:textId="77777777">
        <w:trPr>
          <w:jc w:val="center"/>
        </w:trPr>
        <w:tc>
          <w:tcPr>
            <w:tcW w:w="817" w:type="dxa"/>
          </w:tcPr>
          <w:p w14:paraId="7571ECC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2.4</w:t>
            </w:r>
          </w:p>
        </w:tc>
        <w:tc>
          <w:tcPr>
            <w:tcW w:w="7371" w:type="dxa"/>
          </w:tcPr>
          <w:p w14:paraId="2E9638B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VISITA AL SITIO</w:t>
            </w:r>
          </w:p>
        </w:tc>
        <w:tc>
          <w:tcPr>
            <w:tcW w:w="851" w:type="dxa"/>
          </w:tcPr>
          <w:p w14:paraId="540B4A0E"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17</w:t>
            </w:r>
          </w:p>
        </w:tc>
      </w:tr>
      <w:tr w:rsidR="00AB38C5" w:rsidRPr="003C34E6" w14:paraId="18BFC47C" w14:textId="77777777">
        <w:trPr>
          <w:jc w:val="center"/>
        </w:trPr>
        <w:tc>
          <w:tcPr>
            <w:tcW w:w="817" w:type="dxa"/>
          </w:tcPr>
          <w:p w14:paraId="30A772A8"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2.5.</w:t>
            </w:r>
          </w:p>
        </w:tc>
        <w:tc>
          <w:tcPr>
            <w:tcW w:w="7371" w:type="dxa"/>
          </w:tcPr>
          <w:p w14:paraId="22E673F2"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JUNTA DE ACLARACIONES</w:t>
            </w:r>
          </w:p>
        </w:tc>
        <w:tc>
          <w:tcPr>
            <w:tcW w:w="851" w:type="dxa"/>
          </w:tcPr>
          <w:p w14:paraId="7DFAC761"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17</w:t>
            </w:r>
          </w:p>
        </w:tc>
      </w:tr>
      <w:tr w:rsidR="00AB38C5" w:rsidRPr="003C34E6" w14:paraId="64CFA4C2" w14:textId="77777777">
        <w:trPr>
          <w:jc w:val="center"/>
        </w:trPr>
        <w:tc>
          <w:tcPr>
            <w:tcW w:w="817" w:type="dxa"/>
          </w:tcPr>
          <w:p w14:paraId="0FE1806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2.6.</w:t>
            </w:r>
          </w:p>
        </w:tc>
        <w:tc>
          <w:tcPr>
            <w:tcW w:w="7371" w:type="dxa"/>
          </w:tcPr>
          <w:p w14:paraId="59086BA0"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ACTO DE PRESENTACIÓN Y APERTURA DE PROPOSICIONES</w:t>
            </w:r>
          </w:p>
        </w:tc>
        <w:tc>
          <w:tcPr>
            <w:tcW w:w="851" w:type="dxa"/>
          </w:tcPr>
          <w:p w14:paraId="3315C266"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18</w:t>
            </w:r>
          </w:p>
        </w:tc>
      </w:tr>
      <w:tr w:rsidR="00AB38C5" w:rsidRPr="003C34E6" w14:paraId="350BDE66" w14:textId="77777777">
        <w:trPr>
          <w:jc w:val="center"/>
        </w:trPr>
        <w:tc>
          <w:tcPr>
            <w:tcW w:w="817" w:type="dxa"/>
          </w:tcPr>
          <w:p w14:paraId="0CF0A14A"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2.7.</w:t>
            </w:r>
          </w:p>
        </w:tc>
        <w:tc>
          <w:tcPr>
            <w:tcW w:w="7371" w:type="dxa"/>
          </w:tcPr>
          <w:p w14:paraId="06683C33"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FORMA DE PRESENTACIÓN Y PREPARACIÓN PARA LA PROPOSICIÓN</w:t>
            </w:r>
          </w:p>
        </w:tc>
        <w:tc>
          <w:tcPr>
            <w:tcW w:w="851" w:type="dxa"/>
          </w:tcPr>
          <w:p w14:paraId="67DA195C"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20</w:t>
            </w:r>
          </w:p>
        </w:tc>
      </w:tr>
      <w:tr w:rsidR="00AB38C5" w:rsidRPr="003C34E6" w14:paraId="45B4E937" w14:textId="77777777">
        <w:trPr>
          <w:jc w:val="center"/>
        </w:trPr>
        <w:tc>
          <w:tcPr>
            <w:tcW w:w="817" w:type="dxa"/>
          </w:tcPr>
          <w:p w14:paraId="235FD230"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2.8</w:t>
            </w:r>
          </w:p>
        </w:tc>
        <w:tc>
          <w:tcPr>
            <w:tcW w:w="7371" w:type="dxa"/>
          </w:tcPr>
          <w:p w14:paraId="2E0F3AD4"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PRESENTACIÓN DE PROPUESTA CONJUNTA</w:t>
            </w:r>
          </w:p>
        </w:tc>
        <w:tc>
          <w:tcPr>
            <w:tcW w:w="851" w:type="dxa"/>
          </w:tcPr>
          <w:p w14:paraId="1950A41F"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21</w:t>
            </w:r>
          </w:p>
        </w:tc>
      </w:tr>
      <w:tr w:rsidR="00AB38C5" w:rsidRPr="003C34E6" w14:paraId="4AE215A8" w14:textId="77777777">
        <w:trPr>
          <w:jc w:val="center"/>
        </w:trPr>
        <w:tc>
          <w:tcPr>
            <w:tcW w:w="817" w:type="dxa"/>
          </w:tcPr>
          <w:p w14:paraId="4863C669"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2.9.</w:t>
            </w:r>
          </w:p>
        </w:tc>
        <w:tc>
          <w:tcPr>
            <w:tcW w:w="7371" w:type="dxa"/>
          </w:tcPr>
          <w:p w14:paraId="36BF8568"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DOCUMENTACIÓN LEGAL Y ADMINISTRATIVA</w:t>
            </w:r>
          </w:p>
        </w:tc>
        <w:tc>
          <w:tcPr>
            <w:tcW w:w="851" w:type="dxa"/>
          </w:tcPr>
          <w:p w14:paraId="6C6DC9C2"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27</w:t>
            </w:r>
          </w:p>
        </w:tc>
      </w:tr>
      <w:tr w:rsidR="00AB38C5" w:rsidRPr="003C34E6" w14:paraId="2439EEDE" w14:textId="77777777">
        <w:trPr>
          <w:jc w:val="center"/>
        </w:trPr>
        <w:tc>
          <w:tcPr>
            <w:tcW w:w="817" w:type="dxa"/>
          </w:tcPr>
          <w:p w14:paraId="5E65A35F"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2.10.</w:t>
            </w:r>
          </w:p>
        </w:tc>
        <w:tc>
          <w:tcPr>
            <w:tcW w:w="7371" w:type="dxa"/>
          </w:tcPr>
          <w:p w14:paraId="7C396F7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DOCUMENTACIÓN TÉCNICA Y ECONÓMICA QUE INTEGRA LA PROPOSICIÓN</w:t>
            </w:r>
          </w:p>
        </w:tc>
        <w:tc>
          <w:tcPr>
            <w:tcW w:w="851" w:type="dxa"/>
          </w:tcPr>
          <w:p w14:paraId="42752C86"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32</w:t>
            </w:r>
          </w:p>
        </w:tc>
      </w:tr>
      <w:tr w:rsidR="00AB38C5" w:rsidRPr="003C34E6" w14:paraId="0C8913AF" w14:textId="77777777">
        <w:trPr>
          <w:jc w:val="center"/>
        </w:trPr>
        <w:tc>
          <w:tcPr>
            <w:tcW w:w="817" w:type="dxa"/>
          </w:tcPr>
          <w:p w14:paraId="5D8D7A7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2.11.</w:t>
            </w:r>
          </w:p>
        </w:tc>
        <w:tc>
          <w:tcPr>
            <w:tcW w:w="7371" w:type="dxa"/>
          </w:tcPr>
          <w:p w14:paraId="17A0DDF6"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CAUSAS PARA EL DESECHAMIENTO DE LAS PROPUESTAS</w:t>
            </w:r>
          </w:p>
        </w:tc>
        <w:tc>
          <w:tcPr>
            <w:tcW w:w="851" w:type="dxa"/>
          </w:tcPr>
          <w:p w14:paraId="116FE3F6"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36</w:t>
            </w:r>
          </w:p>
        </w:tc>
      </w:tr>
      <w:tr w:rsidR="00AB38C5" w:rsidRPr="003C34E6" w14:paraId="3CA0A16C" w14:textId="77777777">
        <w:trPr>
          <w:trHeight w:val="369"/>
          <w:jc w:val="center"/>
        </w:trPr>
        <w:tc>
          <w:tcPr>
            <w:tcW w:w="817" w:type="dxa"/>
          </w:tcPr>
          <w:p w14:paraId="01C4E6B6"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2.12.</w:t>
            </w:r>
          </w:p>
        </w:tc>
        <w:tc>
          <w:tcPr>
            <w:tcW w:w="7371" w:type="dxa"/>
          </w:tcPr>
          <w:p w14:paraId="79D38830"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 xml:space="preserve">EVALUACIÓN MEDIANTE EL SISTEMA BINARIO </w:t>
            </w:r>
          </w:p>
        </w:tc>
        <w:tc>
          <w:tcPr>
            <w:tcW w:w="851" w:type="dxa"/>
          </w:tcPr>
          <w:p w14:paraId="431CA2DC"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37</w:t>
            </w:r>
          </w:p>
        </w:tc>
      </w:tr>
      <w:tr w:rsidR="00AB38C5" w:rsidRPr="003C34E6" w14:paraId="53CAC4D8" w14:textId="77777777">
        <w:trPr>
          <w:jc w:val="center"/>
        </w:trPr>
        <w:tc>
          <w:tcPr>
            <w:tcW w:w="817" w:type="dxa"/>
          </w:tcPr>
          <w:p w14:paraId="795D7B5B"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lastRenderedPageBreak/>
              <w:t>2.13.</w:t>
            </w:r>
          </w:p>
        </w:tc>
        <w:tc>
          <w:tcPr>
            <w:tcW w:w="7371" w:type="dxa"/>
          </w:tcPr>
          <w:p w14:paraId="12524B12"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 xml:space="preserve">CRITERIOS DE EVALUACIÓN LEGAL Y ADMINISTRATIVA, TÉCNICA, ECONÓMICA </w:t>
            </w:r>
          </w:p>
        </w:tc>
        <w:tc>
          <w:tcPr>
            <w:tcW w:w="851" w:type="dxa"/>
          </w:tcPr>
          <w:p w14:paraId="7A16B280"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38</w:t>
            </w:r>
          </w:p>
        </w:tc>
      </w:tr>
      <w:tr w:rsidR="00AB38C5" w:rsidRPr="003C34E6" w14:paraId="20B9555A" w14:textId="77777777">
        <w:trPr>
          <w:jc w:val="center"/>
        </w:trPr>
        <w:tc>
          <w:tcPr>
            <w:tcW w:w="817" w:type="dxa"/>
            <w:shd w:val="clear" w:color="auto" w:fill="auto"/>
          </w:tcPr>
          <w:p w14:paraId="24EE857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2.14.</w:t>
            </w:r>
          </w:p>
        </w:tc>
        <w:tc>
          <w:tcPr>
            <w:tcW w:w="7371" w:type="dxa"/>
            <w:shd w:val="clear" w:color="auto" w:fill="auto"/>
          </w:tcPr>
          <w:p w14:paraId="6D83B8EA"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CRITERIOS DE ADJUDICACIÓN</w:t>
            </w:r>
          </w:p>
        </w:tc>
        <w:tc>
          <w:tcPr>
            <w:tcW w:w="851" w:type="dxa"/>
            <w:shd w:val="clear" w:color="auto" w:fill="auto"/>
          </w:tcPr>
          <w:p w14:paraId="7159E529"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59</w:t>
            </w:r>
          </w:p>
        </w:tc>
      </w:tr>
      <w:tr w:rsidR="00AB38C5" w:rsidRPr="003C34E6" w14:paraId="51EB9A16" w14:textId="77777777">
        <w:trPr>
          <w:jc w:val="center"/>
        </w:trPr>
        <w:tc>
          <w:tcPr>
            <w:tcW w:w="817" w:type="dxa"/>
          </w:tcPr>
          <w:p w14:paraId="010C1020"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2.15.</w:t>
            </w:r>
          </w:p>
        </w:tc>
        <w:tc>
          <w:tcPr>
            <w:tcW w:w="7371" w:type="dxa"/>
          </w:tcPr>
          <w:p w14:paraId="46D35877"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FALLO</w:t>
            </w:r>
          </w:p>
        </w:tc>
        <w:tc>
          <w:tcPr>
            <w:tcW w:w="851" w:type="dxa"/>
          </w:tcPr>
          <w:p w14:paraId="34F5B9F4"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60</w:t>
            </w:r>
          </w:p>
        </w:tc>
      </w:tr>
      <w:tr w:rsidR="00AB38C5" w:rsidRPr="003C34E6" w14:paraId="267F6C8D" w14:textId="77777777">
        <w:trPr>
          <w:jc w:val="center"/>
        </w:trPr>
        <w:tc>
          <w:tcPr>
            <w:tcW w:w="817" w:type="dxa"/>
          </w:tcPr>
          <w:p w14:paraId="56830CAA"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2.16.</w:t>
            </w:r>
          </w:p>
        </w:tc>
        <w:tc>
          <w:tcPr>
            <w:tcW w:w="7371" w:type="dxa"/>
          </w:tcPr>
          <w:p w14:paraId="7C89CB5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 xml:space="preserve">CANCELACIÓN DE LA LICITACIÓN </w:t>
            </w:r>
          </w:p>
        </w:tc>
        <w:tc>
          <w:tcPr>
            <w:tcW w:w="851" w:type="dxa"/>
          </w:tcPr>
          <w:p w14:paraId="4D49E267"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61</w:t>
            </w:r>
          </w:p>
        </w:tc>
      </w:tr>
      <w:tr w:rsidR="00AB38C5" w:rsidRPr="003C34E6" w14:paraId="3E6C42CD" w14:textId="77777777">
        <w:trPr>
          <w:jc w:val="center"/>
        </w:trPr>
        <w:tc>
          <w:tcPr>
            <w:tcW w:w="817" w:type="dxa"/>
          </w:tcPr>
          <w:p w14:paraId="01741C9E"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2.17.</w:t>
            </w:r>
          </w:p>
        </w:tc>
        <w:tc>
          <w:tcPr>
            <w:tcW w:w="7371" w:type="dxa"/>
          </w:tcPr>
          <w:p w14:paraId="5E7A8023"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DECLARACIÓN DESIERTA DE LA LICITACIÓN</w:t>
            </w:r>
          </w:p>
        </w:tc>
        <w:tc>
          <w:tcPr>
            <w:tcW w:w="851" w:type="dxa"/>
          </w:tcPr>
          <w:p w14:paraId="1C929509"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62</w:t>
            </w:r>
          </w:p>
        </w:tc>
      </w:tr>
      <w:tr w:rsidR="00AB38C5" w:rsidRPr="003C34E6" w14:paraId="62F9E751" w14:textId="77777777">
        <w:trPr>
          <w:jc w:val="center"/>
        </w:trPr>
        <w:tc>
          <w:tcPr>
            <w:tcW w:w="817" w:type="dxa"/>
          </w:tcPr>
          <w:p w14:paraId="5A4B85B7" w14:textId="77777777" w:rsidR="00AB38C5" w:rsidRPr="003C34E6" w:rsidRDefault="00AB38C5">
            <w:pPr>
              <w:rPr>
                <w:rFonts w:ascii="Montserrat" w:eastAsia="Montserrat" w:hAnsi="Montserrat" w:cs="Montserrat"/>
                <w:sz w:val="20"/>
                <w:szCs w:val="20"/>
              </w:rPr>
            </w:pPr>
          </w:p>
        </w:tc>
        <w:tc>
          <w:tcPr>
            <w:tcW w:w="7371" w:type="dxa"/>
          </w:tcPr>
          <w:p w14:paraId="1E55B61E" w14:textId="77777777" w:rsidR="00AB38C5" w:rsidRPr="003C34E6" w:rsidRDefault="00AB38C5">
            <w:pPr>
              <w:rPr>
                <w:rFonts w:ascii="Montserrat" w:eastAsia="Montserrat" w:hAnsi="Montserrat" w:cs="Montserrat"/>
                <w:sz w:val="20"/>
                <w:szCs w:val="20"/>
              </w:rPr>
            </w:pPr>
          </w:p>
        </w:tc>
        <w:tc>
          <w:tcPr>
            <w:tcW w:w="851" w:type="dxa"/>
          </w:tcPr>
          <w:p w14:paraId="5938614F" w14:textId="77777777" w:rsidR="00AB38C5" w:rsidRPr="003C34E6" w:rsidRDefault="00AB38C5">
            <w:pPr>
              <w:jc w:val="right"/>
              <w:rPr>
                <w:rFonts w:ascii="Montserrat" w:eastAsia="Montserrat" w:hAnsi="Montserrat" w:cs="Montserrat"/>
                <w:sz w:val="20"/>
                <w:szCs w:val="20"/>
              </w:rPr>
            </w:pPr>
          </w:p>
        </w:tc>
      </w:tr>
    </w:tbl>
    <w:p w14:paraId="282C038A"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b/>
          <w:sz w:val="20"/>
          <w:szCs w:val="20"/>
        </w:rPr>
        <w:t>CAPÍTULO 3 – CONTRATACIÓN.</w:t>
      </w:r>
    </w:p>
    <w:tbl>
      <w:tblPr>
        <w:tblStyle w:val="a1"/>
        <w:tblW w:w="903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17"/>
        <w:gridCol w:w="7371"/>
        <w:gridCol w:w="851"/>
      </w:tblGrid>
      <w:tr w:rsidR="00AB38C5" w:rsidRPr="003C34E6" w14:paraId="0DD28488" w14:textId="77777777">
        <w:trPr>
          <w:jc w:val="center"/>
        </w:trPr>
        <w:tc>
          <w:tcPr>
            <w:tcW w:w="817" w:type="dxa"/>
          </w:tcPr>
          <w:p w14:paraId="3B909B4D"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3.1.</w:t>
            </w:r>
          </w:p>
        </w:tc>
        <w:tc>
          <w:tcPr>
            <w:tcW w:w="7371" w:type="dxa"/>
          </w:tcPr>
          <w:p w14:paraId="35A2AE77"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REQUISITOS PREVIOS A LA FIRMA DEL CONTRATO</w:t>
            </w:r>
          </w:p>
        </w:tc>
        <w:tc>
          <w:tcPr>
            <w:tcW w:w="851" w:type="dxa"/>
          </w:tcPr>
          <w:p w14:paraId="3D0BEEBC" w14:textId="77777777" w:rsidR="00AB38C5" w:rsidRPr="003C34E6" w:rsidRDefault="00C36E4C">
            <w:pPr>
              <w:ind w:left="708" w:hanging="708"/>
              <w:jc w:val="right"/>
              <w:rPr>
                <w:rFonts w:ascii="Montserrat" w:eastAsia="Montserrat" w:hAnsi="Montserrat" w:cs="Montserrat"/>
                <w:sz w:val="20"/>
                <w:szCs w:val="20"/>
              </w:rPr>
            </w:pPr>
            <w:r w:rsidRPr="003C34E6">
              <w:rPr>
                <w:rFonts w:ascii="Montserrat" w:eastAsia="Montserrat" w:hAnsi="Montserrat" w:cs="Montserrat"/>
                <w:sz w:val="20"/>
                <w:szCs w:val="20"/>
              </w:rPr>
              <w:t>62</w:t>
            </w:r>
          </w:p>
        </w:tc>
      </w:tr>
      <w:tr w:rsidR="00AB38C5" w:rsidRPr="003C34E6" w14:paraId="5D5BF599" w14:textId="77777777">
        <w:trPr>
          <w:trHeight w:val="360"/>
          <w:jc w:val="center"/>
        </w:trPr>
        <w:tc>
          <w:tcPr>
            <w:tcW w:w="817" w:type="dxa"/>
          </w:tcPr>
          <w:p w14:paraId="60330DE7"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3.1.1.</w:t>
            </w:r>
          </w:p>
        </w:tc>
        <w:tc>
          <w:tcPr>
            <w:tcW w:w="7371" w:type="dxa"/>
          </w:tcPr>
          <w:p w14:paraId="21A92F1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DOCUMENTACIÓN LEGAL</w:t>
            </w:r>
          </w:p>
        </w:tc>
        <w:tc>
          <w:tcPr>
            <w:tcW w:w="851" w:type="dxa"/>
          </w:tcPr>
          <w:p w14:paraId="728116FE"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62</w:t>
            </w:r>
          </w:p>
        </w:tc>
      </w:tr>
      <w:tr w:rsidR="00AB38C5" w:rsidRPr="003C34E6" w14:paraId="494437FF" w14:textId="77777777">
        <w:trPr>
          <w:jc w:val="center"/>
        </w:trPr>
        <w:tc>
          <w:tcPr>
            <w:tcW w:w="817" w:type="dxa"/>
          </w:tcPr>
          <w:p w14:paraId="2BE9DB01"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3.2.</w:t>
            </w:r>
          </w:p>
        </w:tc>
        <w:tc>
          <w:tcPr>
            <w:tcW w:w="7371" w:type="dxa"/>
          </w:tcPr>
          <w:p w14:paraId="458388D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GARANTÍAS</w:t>
            </w:r>
          </w:p>
        </w:tc>
        <w:tc>
          <w:tcPr>
            <w:tcW w:w="851" w:type="dxa"/>
          </w:tcPr>
          <w:p w14:paraId="62253A8E"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63</w:t>
            </w:r>
          </w:p>
        </w:tc>
      </w:tr>
      <w:tr w:rsidR="00AB38C5" w:rsidRPr="003C34E6" w14:paraId="52267745" w14:textId="77777777">
        <w:trPr>
          <w:jc w:val="center"/>
        </w:trPr>
        <w:tc>
          <w:tcPr>
            <w:tcW w:w="817" w:type="dxa"/>
          </w:tcPr>
          <w:p w14:paraId="5925066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3.3.</w:t>
            </w:r>
          </w:p>
        </w:tc>
        <w:tc>
          <w:tcPr>
            <w:tcW w:w="7371" w:type="dxa"/>
          </w:tcPr>
          <w:p w14:paraId="7C72A1C8"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FIRMA DEL CONTRATO</w:t>
            </w:r>
          </w:p>
        </w:tc>
        <w:tc>
          <w:tcPr>
            <w:tcW w:w="851" w:type="dxa"/>
          </w:tcPr>
          <w:p w14:paraId="54B58119"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65</w:t>
            </w:r>
          </w:p>
        </w:tc>
      </w:tr>
      <w:tr w:rsidR="00AB38C5" w:rsidRPr="003C34E6" w14:paraId="75FBAD02" w14:textId="77777777">
        <w:trPr>
          <w:jc w:val="center"/>
        </w:trPr>
        <w:tc>
          <w:tcPr>
            <w:tcW w:w="817" w:type="dxa"/>
          </w:tcPr>
          <w:p w14:paraId="28BA6E15"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3.4.</w:t>
            </w:r>
          </w:p>
        </w:tc>
        <w:tc>
          <w:tcPr>
            <w:tcW w:w="7371" w:type="dxa"/>
          </w:tcPr>
          <w:p w14:paraId="131DD13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ASPECTOS CONTRACTUALES</w:t>
            </w:r>
          </w:p>
        </w:tc>
        <w:tc>
          <w:tcPr>
            <w:tcW w:w="851" w:type="dxa"/>
          </w:tcPr>
          <w:p w14:paraId="79EF8CDB"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66</w:t>
            </w:r>
          </w:p>
        </w:tc>
      </w:tr>
    </w:tbl>
    <w:p w14:paraId="532924E1" w14:textId="77777777" w:rsidR="00AB38C5" w:rsidRPr="003C34E6" w:rsidRDefault="00AB38C5">
      <w:pPr>
        <w:rPr>
          <w:rFonts w:ascii="Montserrat" w:eastAsia="Montserrat" w:hAnsi="Montserrat" w:cs="Montserrat"/>
          <w:sz w:val="20"/>
          <w:szCs w:val="20"/>
        </w:rPr>
      </w:pPr>
    </w:p>
    <w:p w14:paraId="6C78AF04"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b/>
          <w:sz w:val="20"/>
          <w:szCs w:val="20"/>
        </w:rPr>
        <w:t>CAPÍTULO 4– INFORMACIÓN GENERAL.</w:t>
      </w:r>
    </w:p>
    <w:tbl>
      <w:tblPr>
        <w:tblStyle w:val="a2"/>
        <w:tblW w:w="903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17"/>
        <w:gridCol w:w="7371"/>
        <w:gridCol w:w="851"/>
      </w:tblGrid>
      <w:tr w:rsidR="00AB38C5" w:rsidRPr="003C34E6" w14:paraId="591EE8E4" w14:textId="77777777">
        <w:trPr>
          <w:jc w:val="center"/>
        </w:trPr>
        <w:tc>
          <w:tcPr>
            <w:tcW w:w="817" w:type="dxa"/>
          </w:tcPr>
          <w:p w14:paraId="6CDF2024"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4.1.</w:t>
            </w:r>
          </w:p>
        </w:tc>
        <w:tc>
          <w:tcPr>
            <w:tcW w:w="7371" w:type="dxa"/>
          </w:tcPr>
          <w:p w14:paraId="46E0F04D"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LEGISLACIÓN SUPLETORIA</w:t>
            </w:r>
          </w:p>
        </w:tc>
        <w:tc>
          <w:tcPr>
            <w:tcW w:w="851" w:type="dxa"/>
          </w:tcPr>
          <w:p w14:paraId="3E6F911D"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70</w:t>
            </w:r>
          </w:p>
        </w:tc>
      </w:tr>
      <w:tr w:rsidR="00AB38C5" w:rsidRPr="003C34E6" w14:paraId="343323F0" w14:textId="77777777">
        <w:trPr>
          <w:jc w:val="center"/>
        </w:trPr>
        <w:tc>
          <w:tcPr>
            <w:tcW w:w="817" w:type="dxa"/>
          </w:tcPr>
          <w:p w14:paraId="11D94720"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4.2.</w:t>
            </w:r>
          </w:p>
        </w:tc>
        <w:tc>
          <w:tcPr>
            <w:tcW w:w="7371" w:type="dxa"/>
          </w:tcPr>
          <w:p w14:paraId="578A575D"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CONTROVERSIAS</w:t>
            </w:r>
          </w:p>
        </w:tc>
        <w:tc>
          <w:tcPr>
            <w:tcW w:w="851" w:type="dxa"/>
          </w:tcPr>
          <w:p w14:paraId="71466239"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70</w:t>
            </w:r>
          </w:p>
        </w:tc>
      </w:tr>
      <w:tr w:rsidR="00AB38C5" w:rsidRPr="003C34E6" w14:paraId="6BFCE087" w14:textId="77777777">
        <w:trPr>
          <w:jc w:val="center"/>
        </w:trPr>
        <w:tc>
          <w:tcPr>
            <w:tcW w:w="817" w:type="dxa"/>
          </w:tcPr>
          <w:p w14:paraId="28F67226"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4.3.</w:t>
            </w:r>
          </w:p>
        </w:tc>
        <w:tc>
          <w:tcPr>
            <w:tcW w:w="7371" w:type="dxa"/>
          </w:tcPr>
          <w:p w14:paraId="1185EBFB"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SANCIONES</w:t>
            </w:r>
          </w:p>
        </w:tc>
        <w:tc>
          <w:tcPr>
            <w:tcW w:w="851" w:type="dxa"/>
          </w:tcPr>
          <w:p w14:paraId="59BABD4C"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70</w:t>
            </w:r>
          </w:p>
        </w:tc>
      </w:tr>
      <w:tr w:rsidR="00AB38C5" w:rsidRPr="003C34E6" w14:paraId="3D08AB7A" w14:textId="77777777">
        <w:trPr>
          <w:trHeight w:val="165"/>
          <w:jc w:val="center"/>
        </w:trPr>
        <w:tc>
          <w:tcPr>
            <w:tcW w:w="817" w:type="dxa"/>
          </w:tcPr>
          <w:p w14:paraId="5F3E85AA"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4.4.</w:t>
            </w:r>
          </w:p>
        </w:tc>
        <w:tc>
          <w:tcPr>
            <w:tcW w:w="7371" w:type="dxa"/>
          </w:tcPr>
          <w:p w14:paraId="7C9AB6E0"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SISTEMA DE BITÁCORA ELECTRÓNICA Y SEGUIMIENTO DE OBRA PÚBLICA (BESOP)</w:t>
            </w:r>
          </w:p>
        </w:tc>
        <w:tc>
          <w:tcPr>
            <w:tcW w:w="851" w:type="dxa"/>
          </w:tcPr>
          <w:p w14:paraId="5666B3B3"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70</w:t>
            </w:r>
          </w:p>
        </w:tc>
      </w:tr>
      <w:tr w:rsidR="00AB38C5" w:rsidRPr="003C34E6" w14:paraId="492F3F9D" w14:textId="77777777">
        <w:trPr>
          <w:jc w:val="center"/>
        </w:trPr>
        <w:tc>
          <w:tcPr>
            <w:tcW w:w="817" w:type="dxa"/>
          </w:tcPr>
          <w:p w14:paraId="10A72BCF"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4.5.</w:t>
            </w:r>
          </w:p>
        </w:tc>
        <w:tc>
          <w:tcPr>
            <w:tcW w:w="7371" w:type="dxa"/>
          </w:tcPr>
          <w:p w14:paraId="7848586C"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IMPUESTOS Y DERECHOS</w:t>
            </w:r>
          </w:p>
        </w:tc>
        <w:tc>
          <w:tcPr>
            <w:tcW w:w="851" w:type="dxa"/>
          </w:tcPr>
          <w:p w14:paraId="0A75183B"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71</w:t>
            </w:r>
          </w:p>
        </w:tc>
      </w:tr>
      <w:tr w:rsidR="00AB38C5" w:rsidRPr="003C34E6" w14:paraId="69D0A9AF" w14:textId="77777777">
        <w:trPr>
          <w:jc w:val="center"/>
        </w:trPr>
        <w:tc>
          <w:tcPr>
            <w:tcW w:w="817" w:type="dxa"/>
          </w:tcPr>
          <w:p w14:paraId="34A83C02"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4.6.</w:t>
            </w:r>
          </w:p>
        </w:tc>
        <w:tc>
          <w:tcPr>
            <w:tcW w:w="7371" w:type="dxa"/>
          </w:tcPr>
          <w:p w14:paraId="3512E7A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 xml:space="preserve">AVISO DE PRIVACIDAD </w:t>
            </w:r>
          </w:p>
        </w:tc>
        <w:tc>
          <w:tcPr>
            <w:tcW w:w="851" w:type="dxa"/>
          </w:tcPr>
          <w:p w14:paraId="314CC93B"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71</w:t>
            </w:r>
          </w:p>
        </w:tc>
      </w:tr>
      <w:tr w:rsidR="00AB38C5" w:rsidRPr="003C34E6" w14:paraId="4A0D9B22" w14:textId="77777777">
        <w:trPr>
          <w:jc w:val="center"/>
        </w:trPr>
        <w:tc>
          <w:tcPr>
            <w:tcW w:w="817" w:type="dxa"/>
          </w:tcPr>
          <w:p w14:paraId="050A82D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4.7.</w:t>
            </w:r>
          </w:p>
          <w:p w14:paraId="7F49DA33" w14:textId="77777777" w:rsidR="00AB38C5" w:rsidRPr="003C34E6" w:rsidRDefault="00AB38C5">
            <w:pPr>
              <w:rPr>
                <w:rFonts w:ascii="Montserrat" w:eastAsia="Montserrat" w:hAnsi="Montserrat" w:cs="Montserrat"/>
                <w:b/>
                <w:sz w:val="20"/>
                <w:szCs w:val="20"/>
              </w:rPr>
            </w:pPr>
          </w:p>
        </w:tc>
        <w:tc>
          <w:tcPr>
            <w:tcW w:w="7371" w:type="dxa"/>
          </w:tcPr>
          <w:p w14:paraId="4F44D8E7"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CUMPLIMIENTO DE OBLIGACIONES ESTABLECIDAS EN LA LEY FEDERAL PARA LA PREVENCIÓN E IDENTIFICACIÓN DE OPERACIONES CON RECURSOS DE PROCEDENCIA ILÍCITA (LFPIORPI)</w:t>
            </w:r>
          </w:p>
        </w:tc>
        <w:tc>
          <w:tcPr>
            <w:tcW w:w="851" w:type="dxa"/>
          </w:tcPr>
          <w:p w14:paraId="1F41F1DB" w14:textId="77777777" w:rsidR="00AB38C5" w:rsidRPr="003C34E6" w:rsidRDefault="00AB38C5">
            <w:pPr>
              <w:jc w:val="right"/>
              <w:rPr>
                <w:rFonts w:ascii="Montserrat" w:eastAsia="Montserrat" w:hAnsi="Montserrat" w:cs="Montserrat"/>
                <w:sz w:val="20"/>
                <w:szCs w:val="20"/>
              </w:rPr>
            </w:pPr>
          </w:p>
          <w:p w14:paraId="3FE83387"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71</w:t>
            </w:r>
          </w:p>
        </w:tc>
      </w:tr>
    </w:tbl>
    <w:p w14:paraId="07054012" w14:textId="77777777" w:rsidR="00AB38C5" w:rsidRPr="003C34E6" w:rsidRDefault="00AB38C5">
      <w:pPr>
        <w:rPr>
          <w:rFonts w:ascii="Montserrat" w:eastAsia="Montserrat" w:hAnsi="Montserrat" w:cs="Montserrat"/>
          <w:sz w:val="20"/>
          <w:szCs w:val="20"/>
        </w:rPr>
      </w:pPr>
    </w:p>
    <w:p w14:paraId="6F77A869"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b/>
          <w:sz w:val="20"/>
          <w:szCs w:val="20"/>
        </w:rPr>
        <w:t>CAPÍTULO 5 – OTRAS CONSIDERACIONES.</w:t>
      </w:r>
    </w:p>
    <w:tbl>
      <w:tblPr>
        <w:tblStyle w:val="a3"/>
        <w:tblW w:w="903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17"/>
        <w:gridCol w:w="7371"/>
        <w:gridCol w:w="851"/>
      </w:tblGrid>
      <w:tr w:rsidR="00AB38C5" w:rsidRPr="003C34E6" w14:paraId="17F6338E" w14:textId="77777777">
        <w:trPr>
          <w:trHeight w:val="295"/>
          <w:jc w:val="center"/>
        </w:trPr>
        <w:tc>
          <w:tcPr>
            <w:tcW w:w="817" w:type="dxa"/>
          </w:tcPr>
          <w:p w14:paraId="5C84B4FC" w14:textId="77777777" w:rsidR="00AB38C5" w:rsidRPr="003C34E6" w:rsidRDefault="00C36E4C">
            <w:pPr>
              <w:rPr>
                <w:rFonts w:ascii="Montserrat" w:eastAsia="Montserrat" w:hAnsi="Montserrat" w:cs="Montserrat"/>
                <w:b/>
                <w:sz w:val="20"/>
                <w:szCs w:val="20"/>
              </w:rPr>
            </w:pPr>
            <w:r w:rsidRPr="003C34E6">
              <w:rPr>
                <w:rFonts w:ascii="Montserrat" w:eastAsia="Montserrat" w:hAnsi="Montserrat" w:cs="Montserrat"/>
                <w:sz w:val="20"/>
                <w:szCs w:val="20"/>
              </w:rPr>
              <w:t>5.1.</w:t>
            </w:r>
          </w:p>
        </w:tc>
        <w:tc>
          <w:tcPr>
            <w:tcW w:w="7371" w:type="dxa"/>
          </w:tcPr>
          <w:p w14:paraId="6A2016AA"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INCONFORMIDADES</w:t>
            </w:r>
          </w:p>
        </w:tc>
        <w:tc>
          <w:tcPr>
            <w:tcW w:w="851" w:type="dxa"/>
          </w:tcPr>
          <w:p w14:paraId="6C125FE8"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72</w:t>
            </w:r>
          </w:p>
        </w:tc>
      </w:tr>
      <w:tr w:rsidR="00AB38C5" w:rsidRPr="003C34E6" w14:paraId="34D416FC" w14:textId="77777777">
        <w:trPr>
          <w:jc w:val="center"/>
        </w:trPr>
        <w:tc>
          <w:tcPr>
            <w:tcW w:w="817" w:type="dxa"/>
          </w:tcPr>
          <w:p w14:paraId="5B249431"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5.2</w:t>
            </w:r>
          </w:p>
        </w:tc>
        <w:tc>
          <w:tcPr>
            <w:tcW w:w="7371" w:type="dxa"/>
          </w:tcPr>
          <w:p w14:paraId="25561230"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PROHIBICIÓN DE CESIÓN</w:t>
            </w:r>
          </w:p>
        </w:tc>
        <w:tc>
          <w:tcPr>
            <w:tcW w:w="851" w:type="dxa"/>
          </w:tcPr>
          <w:p w14:paraId="720494F9"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72</w:t>
            </w:r>
          </w:p>
        </w:tc>
      </w:tr>
      <w:tr w:rsidR="00AB38C5" w:rsidRPr="003C34E6" w14:paraId="2B7BE097" w14:textId="77777777">
        <w:trPr>
          <w:jc w:val="center"/>
        </w:trPr>
        <w:tc>
          <w:tcPr>
            <w:tcW w:w="817" w:type="dxa"/>
          </w:tcPr>
          <w:p w14:paraId="47828535"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5.3.</w:t>
            </w:r>
          </w:p>
        </w:tc>
        <w:tc>
          <w:tcPr>
            <w:tcW w:w="7371" w:type="dxa"/>
          </w:tcPr>
          <w:p w14:paraId="753D1CEA" w14:textId="77777777"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NOTAS INFORMATIVAS</w:t>
            </w:r>
          </w:p>
        </w:tc>
        <w:tc>
          <w:tcPr>
            <w:tcW w:w="851" w:type="dxa"/>
          </w:tcPr>
          <w:p w14:paraId="448B34F8" w14:textId="77777777" w:rsidR="00AB38C5" w:rsidRPr="003C34E6" w:rsidRDefault="00C36E4C">
            <w:pPr>
              <w:jc w:val="right"/>
              <w:rPr>
                <w:rFonts w:ascii="Montserrat" w:eastAsia="Montserrat" w:hAnsi="Montserrat" w:cs="Montserrat"/>
                <w:sz w:val="20"/>
                <w:szCs w:val="20"/>
              </w:rPr>
            </w:pPr>
            <w:r w:rsidRPr="003C34E6">
              <w:rPr>
                <w:rFonts w:ascii="Montserrat" w:eastAsia="Montserrat" w:hAnsi="Montserrat" w:cs="Montserrat"/>
                <w:sz w:val="20"/>
                <w:szCs w:val="20"/>
              </w:rPr>
              <w:t>72</w:t>
            </w:r>
          </w:p>
        </w:tc>
      </w:tr>
      <w:tr w:rsidR="00AB38C5" w:rsidRPr="003C34E6" w14:paraId="4E9B5FCE" w14:textId="77777777">
        <w:trPr>
          <w:jc w:val="center"/>
        </w:trPr>
        <w:tc>
          <w:tcPr>
            <w:tcW w:w="817" w:type="dxa"/>
          </w:tcPr>
          <w:p w14:paraId="4A63DA2B" w14:textId="77777777" w:rsidR="00AB38C5" w:rsidRPr="003C34E6" w:rsidRDefault="00AB38C5">
            <w:pPr>
              <w:rPr>
                <w:rFonts w:ascii="Montserrat" w:eastAsia="Montserrat" w:hAnsi="Montserrat" w:cs="Montserrat"/>
                <w:sz w:val="20"/>
                <w:szCs w:val="20"/>
              </w:rPr>
            </w:pPr>
          </w:p>
        </w:tc>
        <w:tc>
          <w:tcPr>
            <w:tcW w:w="7371" w:type="dxa"/>
          </w:tcPr>
          <w:p w14:paraId="73B5913D" w14:textId="77777777" w:rsidR="00AB38C5" w:rsidRPr="003C34E6" w:rsidRDefault="00AB38C5">
            <w:pPr>
              <w:rPr>
                <w:rFonts w:ascii="Montserrat" w:eastAsia="Montserrat" w:hAnsi="Montserrat" w:cs="Montserrat"/>
                <w:sz w:val="20"/>
                <w:szCs w:val="20"/>
              </w:rPr>
            </w:pPr>
          </w:p>
        </w:tc>
        <w:tc>
          <w:tcPr>
            <w:tcW w:w="851" w:type="dxa"/>
          </w:tcPr>
          <w:p w14:paraId="1791C766" w14:textId="77777777" w:rsidR="00AB38C5" w:rsidRPr="003C34E6" w:rsidRDefault="00AB38C5">
            <w:pPr>
              <w:jc w:val="right"/>
              <w:rPr>
                <w:rFonts w:ascii="Montserrat" w:eastAsia="Montserrat" w:hAnsi="Montserrat" w:cs="Montserrat"/>
                <w:sz w:val="20"/>
                <w:szCs w:val="20"/>
              </w:rPr>
            </w:pPr>
          </w:p>
        </w:tc>
      </w:tr>
    </w:tbl>
    <w:p w14:paraId="39B7542D" w14:textId="77777777" w:rsidR="00AB38C5" w:rsidRPr="003C34E6" w:rsidRDefault="00AB38C5">
      <w:pPr>
        <w:tabs>
          <w:tab w:val="left" w:pos="0"/>
        </w:tabs>
        <w:spacing w:after="120"/>
        <w:ind w:right="-34"/>
        <w:jc w:val="both"/>
        <w:rPr>
          <w:rFonts w:ascii="Montserrat" w:eastAsia="Montserrat" w:hAnsi="Montserrat" w:cs="Montserrat"/>
          <w:b/>
          <w:sz w:val="20"/>
          <w:szCs w:val="20"/>
        </w:rPr>
      </w:pPr>
    </w:p>
    <w:p w14:paraId="4925233B" w14:textId="77777777" w:rsidR="00AB38C5" w:rsidRPr="003C34E6" w:rsidRDefault="00C36E4C">
      <w:pPr>
        <w:tabs>
          <w:tab w:val="left" w:pos="0"/>
        </w:tabs>
        <w:spacing w:after="120"/>
        <w:ind w:right="-34"/>
        <w:jc w:val="both"/>
        <w:rPr>
          <w:rFonts w:ascii="Montserrat" w:eastAsia="Montserrat" w:hAnsi="Montserrat" w:cs="Montserrat"/>
          <w:b/>
          <w:sz w:val="20"/>
          <w:szCs w:val="20"/>
        </w:rPr>
      </w:pPr>
      <w:r w:rsidRPr="003C34E6">
        <w:rPr>
          <w:rFonts w:ascii="Montserrat" w:eastAsia="Montserrat" w:hAnsi="Montserrat" w:cs="Montserrat"/>
          <w:b/>
          <w:sz w:val="20"/>
          <w:szCs w:val="20"/>
        </w:rPr>
        <w:t>CAPÍTULO 6 – ANEXOS A ESTA LICITACIÓN.</w:t>
      </w:r>
    </w:p>
    <w:p w14:paraId="30C562F4" w14:textId="77777777" w:rsidR="00AB38C5" w:rsidRPr="003C34E6" w:rsidRDefault="00C36E4C">
      <w:pPr>
        <w:tabs>
          <w:tab w:val="left" w:pos="0"/>
        </w:tabs>
        <w:spacing w:after="120"/>
        <w:ind w:right="-34"/>
        <w:jc w:val="both"/>
        <w:rPr>
          <w:rFonts w:ascii="Montserrat" w:eastAsia="Montserrat" w:hAnsi="Montserrat" w:cs="Montserrat"/>
          <w:b/>
          <w:sz w:val="20"/>
          <w:szCs w:val="20"/>
        </w:rPr>
      </w:pPr>
      <w:r w:rsidRPr="003C34E6">
        <w:rPr>
          <w:rFonts w:ascii="Montserrat" w:eastAsia="Montserrat" w:hAnsi="Montserrat" w:cs="Montserrat"/>
          <w:b/>
          <w:sz w:val="20"/>
          <w:szCs w:val="20"/>
        </w:rPr>
        <w:t xml:space="preserve">          </w:t>
      </w:r>
    </w:p>
    <w:p w14:paraId="1F720049" w14:textId="77777777" w:rsidR="00AB38C5" w:rsidRPr="003C34E6" w:rsidRDefault="00C36E4C">
      <w:pPr>
        <w:tabs>
          <w:tab w:val="left" w:pos="0"/>
        </w:tabs>
        <w:spacing w:after="120"/>
        <w:ind w:right="-34"/>
        <w:jc w:val="both"/>
        <w:rPr>
          <w:rFonts w:ascii="Montserrat" w:eastAsia="Montserrat" w:hAnsi="Montserrat" w:cs="Montserrat"/>
          <w:b/>
          <w:sz w:val="20"/>
          <w:szCs w:val="20"/>
        </w:rPr>
      </w:pPr>
      <w:r w:rsidRPr="003C34E6">
        <w:rPr>
          <w:rFonts w:ascii="Montserrat" w:eastAsia="Montserrat" w:hAnsi="Montserrat" w:cs="Montserrat"/>
          <w:b/>
          <w:sz w:val="20"/>
          <w:szCs w:val="20"/>
        </w:rPr>
        <w:t xml:space="preserve">  SECCIÓN 1 BASES DE LA CONVOCATORIA</w:t>
      </w:r>
    </w:p>
    <w:tbl>
      <w:tblPr>
        <w:tblStyle w:val="a4"/>
        <w:tblW w:w="9747" w:type="dxa"/>
        <w:tblInd w:w="0" w:type="dxa"/>
        <w:tblLayout w:type="fixed"/>
        <w:tblLook w:val="0400" w:firstRow="0" w:lastRow="0" w:firstColumn="0" w:lastColumn="0" w:noHBand="0" w:noVBand="1"/>
      </w:tblPr>
      <w:tblGrid>
        <w:gridCol w:w="9747"/>
      </w:tblGrid>
      <w:tr w:rsidR="00AB38C5" w:rsidRPr="003C34E6" w14:paraId="5306B692" w14:textId="77777777">
        <w:trPr>
          <w:trHeight w:val="233"/>
        </w:trPr>
        <w:tc>
          <w:tcPr>
            <w:tcW w:w="9747" w:type="dxa"/>
          </w:tcPr>
          <w:p w14:paraId="7381BB98" w14:textId="77777777" w:rsidR="00AB38C5" w:rsidRPr="003C34E6" w:rsidRDefault="00C36E4C">
            <w:pPr>
              <w:spacing w:line="239" w:lineRule="auto"/>
              <w:rPr>
                <w:rFonts w:ascii="Montserrat" w:eastAsia="Montserrat" w:hAnsi="Montserrat" w:cs="Montserrat"/>
                <w:sz w:val="20"/>
                <w:szCs w:val="20"/>
              </w:rPr>
            </w:pPr>
            <w:bookmarkStart w:id="0" w:name="_heading=h.gjdgxs" w:colFirst="0" w:colLast="0"/>
            <w:bookmarkEnd w:id="0"/>
            <w:r w:rsidRPr="003C34E6">
              <w:rPr>
                <w:rFonts w:ascii="Montserrat" w:eastAsia="Montserrat" w:hAnsi="Montserrat" w:cs="Montserrat"/>
                <w:b/>
                <w:sz w:val="20"/>
                <w:szCs w:val="20"/>
              </w:rPr>
              <w:lastRenderedPageBreak/>
              <w:t>SECCIÓN 2 ANEXOS LEGALES, ADMINISTRATIVOS, TÉCNICOS Y ECONÓMICOS</w:t>
            </w:r>
          </w:p>
        </w:tc>
      </w:tr>
      <w:tr w:rsidR="00AB38C5" w:rsidRPr="003C34E6" w14:paraId="0DEB3753" w14:textId="77777777">
        <w:tc>
          <w:tcPr>
            <w:tcW w:w="9747" w:type="dxa"/>
          </w:tcPr>
          <w:p w14:paraId="4396DEB9"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 xml:space="preserve">FORMATO </w:t>
            </w:r>
            <w:r w:rsidRPr="003C34E6">
              <w:rPr>
                <w:rFonts w:ascii="Montserrat" w:eastAsia="Montserrat" w:hAnsi="Montserrat" w:cs="Montserrat"/>
                <w:b/>
                <w:sz w:val="20"/>
                <w:szCs w:val="20"/>
              </w:rPr>
              <w:t>VRD</w:t>
            </w:r>
            <w:r w:rsidRPr="003C34E6">
              <w:rPr>
                <w:rFonts w:ascii="Montserrat" w:eastAsia="Montserrat" w:hAnsi="Montserrat" w:cs="Montserrat"/>
                <w:sz w:val="20"/>
                <w:szCs w:val="20"/>
              </w:rPr>
              <w:t xml:space="preserve"> PARA LA VERIFICACIÓN DE LA RECEPCIÓN DE LOS DOCUMENTOS</w:t>
            </w:r>
          </w:p>
        </w:tc>
      </w:tr>
      <w:tr w:rsidR="00AB38C5" w:rsidRPr="003C34E6" w14:paraId="5042AFCF" w14:textId="77777777">
        <w:tc>
          <w:tcPr>
            <w:tcW w:w="9747" w:type="dxa"/>
          </w:tcPr>
          <w:p w14:paraId="13B63602"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 xml:space="preserve">FORMATO </w:t>
            </w:r>
            <w:r w:rsidRPr="003C34E6">
              <w:rPr>
                <w:rFonts w:ascii="Montserrat" w:eastAsia="Montserrat" w:hAnsi="Montserrat" w:cs="Montserrat"/>
                <w:b/>
                <w:sz w:val="20"/>
                <w:szCs w:val="20"/>
              </w:rPr>
              <w:t>JA</w:t>
            </w:r>
            <w:r w:rsidRPr="003C34E6">
              <w:rPr>
                <w:rFonts w:ascii="Montserrat" w:eastAsia="Montserrat" w:hAnsi="Montserrat" w:cs="Montserrat"/>
                <w:sz w:val="20"/>
                <w:szCs w:val="20"/>
              </w:rPr>
              <w:t xml:space="preserve"> PARA LA ELABORACIÓN DE PREGUNTAS Y</w:t>
            </w:r>
          </w:p>
        </w:tc>
      </w:tr>
      <w:tr w:rsidR="00AB38C5" w:rsidRPr="003C34E6" w14:paraId="505E5C02" w14:textId="77777777">
        <w:tc>
          <w:tcPr>
            <w:tcW w:w="9747" w:type="dxa"/>
          </w:tcPr>
          <w:p w14:paraId="2C8E5563"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FORMATOS PARA INTEGRAR LA PROPUESTA (LEGALES “L”, TÉCNICOS “T” y ECONÓMICOS “E”)</w:t>
            </w:r>
          </w:p>
          <w:p w14:paraId="295F842C" w14:textId="04179515" w:rsidR="00DF78DC" w:rsidRPr="003C34E6" w:rsidRDefault="00DF78D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GUÍA PARA LA REVISIÓN DE PROYECTO EJECUTIVO</w:t>
            </w:r>
            <w:r w:rsidRPr="003C34E6">
              <w:rPr>
                <w:rFonts w:ascii="Montserrat" w:eastAsia="Montserrat" w:hAnsi="Montserrat" w:cs="Montserrat"/>
                <w:b/>
                <w:bCs/>
                <w:sz w:val="20"/>
                <w:szCs w:val="20"/>
              </w:rPr>
              <w:t xml:space="preserve"> </w:t>
            </w:r>
            <w:r w:rsidRPr="003C34E6">
              <w:rPr>
                <w:rFonts w:ascii="Montserrat" w:eastAsia="Montserrat" w:hAnsi="Montserrat" w:cs="Montserrat"/>
                <w:sz w:val="20"/>
                <w:szCs w:val="20"/>
              </w:rPr>
              <w:t>(ANEXO D)</w:t>
            </w:r>
          </w:p>
        </w:tc>
      </w:tr>
      <w:tr w:rsidR="00AB38C5" w:rsidRPr="003C34E6" w14:paraId="4A8416DD" w14:textId="77777777">
        <w:trPr>
          <w:trHeight w:val="233"/>
        </w:trPr>
        <w:tc>
          <w:tcPr>
            <w:tcW w:w="9747" w:type="dxa"/>
          </w:tcPr>
          <w:p w14:paraId="4EFC9244"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b/>
                <w:sz w:val="20"/>
                <w:szCs w:val="20"/>
              </w:rPr>
              <w:t xml:space="preserve">SECCIÓN 3 </w:t>
            </w:r>
          </w:p>
        </w:tc>
      </w:tr>
      <w:tr w:rsidR="00AB38C5" w:rsidRPr="003C34E6" w14:paraId="3FEF1F9F" w14:textId="77777777">
        <w:tc>
          <w:tcPr>
            <w:tcW w:w="9747" w:type="dxa"/>
          </w:tcPr>
          <w:p w14:paraId="486E0629"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3.1 TÉRMINOS DE REFERENCIA DE LOS SERVICIOS DE SUPERVISIÓN EXTERNA</w:t>
            </w:r>
          </w:p>
        </w:tc>
      </w:tr>
      <w:tr w:rsidR="00AB38C5" w:rsidRPr="003C34E6" w14:paraId="46C7159E" w14:textId="77777777">
        <w:tc>
          <w:tcPr>
            <w:tcW w:w="9747" w:type="dxa"/>
          </w:tcPr>
          <w:p w14:paraId="539CF09A"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3.2 INFORMACIÓN DEL PROYECTO EJECUTIVO DE LA OBRA</w:t>
            </w:r>
          </w:p>
        </w:tc>
      </w:tr>
      <w:tr w:rsidR="00AB38C5" w:rsidRPr="003C34E6" w14:paraId="1B243E9C" w14:textId="77777777">
        <w:tc>
          <w:tcPr>
            <w:tcW w:w="9747" w:type="dxa"/>
          </w:tcPr>
          <w:p w14:paraId="5E9527C9" w14:textId="77777777" w:rsidR="00AB38C5" w:rsidRPr="003C34E6" w:rsidRDefault="00C36E4C">
            <w:pPr>
              <w:spacing w:line="239" w:lineRule="auto"/>
              <w:jc w:val="both"/>
              <w:rPr>
                <w:rFonts w:ascii="Montserrat" w:eastAsia="Montserrat" w:hAnsi="Montserrat" w:cs="Montserrat"/>
                <w:sz w:val="20"/>
                <w:szCs w:val="20"/>
              </w:rPr>
            </w:pPr>
            <w:r w:rsidRPr="003C34E6">
              <w:rPr>
                <w:rFonts w:ascii="Montserrat" w:eastAsia="Montserrat" w:hAnsi="Montserrat" w:cs="Montserrat"/>
                <w:sz w:val="20"/>
                <w:szCs w:val="20"/>
              </w:rPr>
              <w:t>3.3 CATÁLOGO GENERAL DE CONCEPTOS DE LOS SERVICIOS DE SUPERVISIÓN EXTERNA</w:t>
            </w:r>
          </w:p>
        </w:tc>
      </w:tr>
      <w:tr w:rsidR="00AB38C5" w:rsidRPr="003C34E6" w14:paraId="11A5A74A" w14:textId="77777777">
        <w:tc>
          <w:tcPr>
            <w:tcW w:w="9747" w:type="dxa"/>
          </w:tcPr>
          <w:p w14:paraId="5882B26C" w14:textId="147F255D" w:rsidR="00AB38C5" w:rsidRPr="003C34E6" w:rsidRDefault="00C36E4C">
            <w:pPr>
              <w:spacing w:line="239"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3.4. </w:t>
            </w:r>
            <w:r w:rsidR="00B23E1A" w:rsidRPr="003C34E6">
              <w:rPr>
                <w:rFonts w:ascii="Montserrat" w:eastAsia="Montserrat" w:hAnsi="Montserrat" w:cs="Montserrat"/>
                <w:sz w:val="20"/>
                <w:szCs w:val="20"/>
              </w:rPr>
              <w:t>GUÍA</w:t>
            </w:r>
            <w:r w:rsidRPr="003C34E6">
              <w:rPr>
                <w:rFonts w:ascii="Montserrat" w:eastAsia="Montserrat" w:hAnsi="Montserrat" w:cs="Montserrat"/>
                <w:sz w:val="20"/>
                <w:szCs w:val="20"/>
              </w:rPr>
              <w:t xml:space="preserve"> DE INTEGRACIÓN DEL EXPEDIENTE ÚNICO DE OBRA ANEXO A</w:t>
            </w:r>
          </w:p>
          <w:p w14:paraId="2903CB94" w14:textId="77777777" w:rsidR="00AB38C5" w:rsidRPr="003C34E6" w:rsidRDefault="00C36E4C">
            <w:pPr>
              <w:spacing w:line="239" w:lineRule="auto"/>
              <w:jc w:val="both"/>
              <w:rPr>
                <w:rFonts w:ascii="Montserrat" w:eastAsia="Montserrat" w:hAnsi="Montserrat" w:cs="Montserrat"/>
                <w:sz w:val="20"/>
                <w:szCs w:val="20"/>
              </w:rPr>
            </w:pPr>
            <w:r w:rsidRPr="003C34E6">
              <w:rPr>
                <w:rFonts w:ascii="Montserrat" w:eastAsia="Montserrat" w:hAnsi="Montserrat" w:cs="Montserrat"/>
                <w:sz w:val="20"/>
                <w:szCs w:val="20"/>
              </w:rPr>
              <w:t>3.5 GUÍA GENERAL DE IMPLEMENTACIÓN DE IMAGEN INSTITUCIONAL “MI MÉXICO LATE”</w:t>
            </w:r>
          </w:p>
        </w:tc>
      </w:tr>
      <w:tr w:rsidR="00AB38C5" w:rsidRPr="003C34E6" w14:paraId="44B93FDF" w14:textId="77777777" w:rsidTr="003030AA">
        <w:tc>
          <w:tcPr>
            <w:tcW w:w="9747" w:type="dxa"/>
          </w:tcPr>
          <w:p w14:paraId="1B0F700B" w14:textId="77777777" w:rsidR="00AB38C5" w:rsidRPr="003C34E6" w:rsidRDefault="00C36E4C" w:rsidP="003030AA">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3.6 PROTOCOLO DE PREVENCIÓN ANTE EL COVID-19 PARA LAS ACCIONES DE PROCESO DE CONSTRUCCIÓN Y OBRAS.</w:t>
            </w:r>
          </w:p>
          <w:p w14:paraId="3A4A0547" w14:textId="515EA35D" w:rsidR="00AB38C5" w:rsidRPr="003C34E6" w:rsidRDefault="003030AA" w:rsidP="003030AA">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 xml:space="preserve">3.7 GUÍA PARA LA REVISIÓN DE PROYECTO EJECUTIVO  </w:t>
            </w:r>
          </w:p>
        </w:tc>
      </w:tr>
      <w:tr w:rsidR="003030AA" w:rsidRPr="003C34E6" w14:paraId="0C8CE87F" w14:textId="77777777" w:rsidTr="003030AA">
        <w:tc>
          <w:tcPr>
            <w:tcW w:w="9747" w:type="dxa"/>
          </w:tcPr>
          <w:p w14:paraId="07DB8BC0" w14:textId="77777777" w:rsidR="003030AA" w:rsidRPr="003C34E6" w:rsidRDefault="003030AA" w:rsidP="003030AA">
            <w:pPr>
              <w:spacing w:line="239" w:lineRule="auto"/>
              <w:rPr>
                <w:rFonts w:ascii="Montserrat" w:eastAsia="Montserrat" w:hAnsi="Montserrat" w:cs="Montserrat"/>
                <w:sz w:val="20"/>
                <w:szCs w:val="20"/>
              </w:rPr>
            </w:pPr>
          </w:p>
        </w:tc>
      </w:tr>
      <w:tr w:rsidR="00AB38C5" w:rsidRPr="003C34E6" w14:paraId="51069CD2" w14:textId="77777777">
        <w:trPr>
          <w:trHeight w:val="303"/>
        </w:trPr>
        <w:tc>
          <w:tcPr>
            <w:tcW w:w="9747" w:type="dxa"/>
          </w:tcPr>
          <w:p w14:paraId="11D42801" w14:textId="77777777" w:rsidR="00AB38C5" w:rsidRPr="003C34E6" w:rsidRDefault="00C36E4C">
            <w:pPr>
              <w:spacing w:line="239" w:lineRule="auto"/>
              <w:rPr>
                <w:rFonts w:ascii="Montserrat" w:eastAsia="Montserrat" w:hAnsi="Montserrat" w:cs="Montserrat"/>
                <w:b/>
                <w:sz w:val="20"/>
                <w:szCs w:val="20"/>
              </w:rPr>
            </w:pPr>
            <w:r w:rsidRPr="003C34E6">
              <w:rPr>
                <w:rFonts w:ascii="Montserrat" w:eastAsia="Montserrat" w:hAnsi="Montserrat" w:cs="Montserrat"/>
                <w:b/>
                <w:sz w:val="20"/>
                <w:szCs w:val="20"/>
              </w:rPr>
              <w:t>SECCIÓN 4</w:t>
            </w:r>
          </w:p>
          <w:p w14:paraId="130F679D"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MODELO DE CONTRATO</w:t>
            </w:r>
          </w:p>
        </w:tc>
      </w:tr>
      <w:tr w:rsidR="00AB38C5" w:rsidRPr="003C34E6" w14:paraId="70133C69" w14:textId="77777777">
        <w:tc>
          <w:tcPr>
            <w:tcW w:w="9747" w:type="dxa"/>
          </w:tcPr>
          <w:p w14:paraId="05BAF344"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ANEXO B MODELO CORRESPONDIENTE AL TEXTO DE LA FIANZA DE CUMPLIMIENTO</w:t>
            </w:r>
          </w:p>
        </w:tc>
      </w:tr>
      <w:tr w:rsidR="00AB38C5" w:rsidRPr="003C34E6" w14:paraId="2C578CD8" w14:textId="77777777">
        <w:tc>
          <w:tcPr>
            <w:tcW w:w="9747" w:type="dxa"/>
          </w:tcPr>
          <w:p w14:paraId="2D0177A4" w14:textId="77777777" w:rsidR="00AB38C5" w:rsidRPr="003C34E6" w:rsidRDefault="00C36E4C">
            <w:pPr>
              <w:spacing w:line="239" w:lineRule="auto"/>
              <w:rPr>
                <w:rFonts w:ascii="Montserrat" w:eastAsia="Montserrat" w:hAnsi="Montserrat" w:cs="Montserrat"/>
                <w:sz w:val="20"/>
                <w:szCs w:val="20"/>
              </w:rPr>
            </w:pPr>
            <w:r w:rsidRPr="003C34E6">
              <w:rPr>
                <w:rFonts w:ascii="Montserrat" w:eastAsia="Montserrat" w:hAnsi="Montserrat" w:cs="Montserrat"/>
                <w:sz w:val="20"/>
                <w:szCs w:val="20"/>
              </w:rPr>
              <w:t>ANEXO C MODELO CORRESPONDIENTE AL TEXTO DE LA FIANZA DE VICIOS OCULTOS</w:t>
            </w:r>
          </w:p>
        </w:tc>
      </w:tr>
    </w:tbl>
    <w:p w14:paraId="35C31223" w14:textId="07101526" w:rsidR="00AB38C5" w:rsidRPr="003C34E6" w:rsidRDefault="00AB38C5">
      <w:pPr>
        <w:tabs>
          <w:tab w:val="left" w:pos="0"/>
        </w:tabs>
        <w:spacing w:after="120"/>
        <w:ind w:right="-34"/>
        <w:rPr>
          <w:rFonts w:ascii="Montserrat" w:eastAsia="Montserrat" w:hAnsi="Montserrat" w:cs="Montserrat"/>
          <w:b/>
          <w:sz w:val="20"/>
          <w:szCs w:val="20"/>
        </w:rPr>
      </w:pPr>
    </w:p>
    <w:p w14:paraId="179B9020" w14:textId="77777777" w:rsidR="00AB38C5" w:rsidRPr="003C34E6" w:rsidRDefault="00AB38C5">
      <w:pPr>
        <w:tabs>
          <w:tab w:val="left" w:pos="0"/>
        </w:tabs>
        <w:spacing w:after="120"/>
        <w:ind w:right="-34"/>
        <w:rPr>
          <w:rFonts w:ascii="Montserrat" w:eastAsia="Montserrat" w:hAnsi="Montserrat" w:cs="Montserrat"/>
          <w:b/>
          <w:sz w:val="20"/>
          <w:szCs w:val="20"/>
        </w:rPr>
      </w:pPr>
    </w:p>
    <w:p w14:paraId="45F4D312" w14:textId="77777777" w:rsidR="00AB38C5" w:rsidRPr="003C34E6" w:rsidRDefault="00AB38C5">
      <w:pPr>
        <w:tabs>
          <w:tab w:val="left" w:pos="0"/>
        </w:tabs>
        <w:spacing w:after="120"/>
        <w:ind w:right="-34"/>
        <w:rPr>
          <w:rFonts w:ascii="Montserrat" w:eastAsia="Montserrat" w:hAnsi="Montserrat" w:cs="Montserrat"/>
          <w:b/>
          <w:sz w:val="20"/>
          <w:szCs w:val="20"/>
        </w:rPr>
      </w:pPr>
    </w:p>
    <w:p w14:paraId="5C524343" w14:textId="77777777" w:rsidR="00AB38C5" w:rsidRPr="003C34E6" w:rsidRDefault="00AB38C5">
      <w:pPr>
        <w:tabs>
          <w:tab w:val="left" w:pos="0"/>
        </w:tabs>
        <w:spacing w:after="120"/>
        <w:ind w:right="-34"/>
        <w:rPr>
          <w:rFonts w:ascii="Montserrat" w:eastAsia="Montserrat" w:hAnsi="Montserrat" w:cs="Montserrat"/>
          <w:b/>
          <w:sz w:val="20"/>
          <w:szCs w:val="20"/>
        </w:rPr>
      </w:pPr>
    </w:p>
    <w:p w14:paraId="5AEB467E" w14:textId="6F02C885" w:rsidR="00AB38C5" w:rsidRPr="003C34E6" w:rsidRDefault="00AB38C5">
      <w:pPr>
        <w:tabs>
          <w:tab w:val="left" w:pos="0"/>
        </w:tabs>
        <w:spacing w:after="120"/>
        <w:ind w:right="-34"/>
        <w:rPr>
          <w:rFonts w:ascii="Montserrat" w:eastAsia="Montserrat" w:hAnsi="Montserrat" w:cs="Montserrat"/>
          <w:b/>
          <w:sz w:val="20"/>
          <w:szCs w:val="20"/>
        </w:rPr>
      </w:pPr>
    </w:p>
    <w:p w14:paraId="34CE2A0C" w14:textId="77777777" w:rsidR="00AB38C5" w:rsidRPr="003C34E6" w:rsidRDefault="00C36E4C">
      <w:pPr>
        <w:keepNext/>
        <w:spacing w:after="120" w:line="240" w:lineRule="auto"/>
        <w:ind w:right="50"/>
        <w:rPr>
          <w:rFonts w:ascii="Montserrat" w:eastAsia="Montserrat" w:hAnsi="Montserrat" w:cs="Montserrat"/>
          <w:b/>
          <w:sz w:val="36"/>
          <w:szCs w:val="36"/>
        </w:rPr>
      </w:pPr>
      <w:bookmarkStart w:id="1" w:name="_heading=h.30j0zll" w:colFirst="0" w:colLast="0"/>
      <w:bookmarkEnd w:id="1"/>
      <w:r w:rsidRPr="003C34E6">
        <w:rPr>
          <w:rFonts w:ascii="Montserrat" w:eastAsia="Montserrat" w:hAnsi="Montserrat" w:cs="Montserrat"/>
          <w:b/>
          <w:sz w:val="36"/>
          <w:szCs w:val="36"/>
        </w:rPr>
        <w:lastRenderedPageBreak/>
        <w:t xml:space="preserve">ANTECEDENTES </w:t>
      </w:r>
    </w:p>
    <w:p w14:paraId="642FDD55" w14:textId="2375F6E9" w:rsidR="00AB38C5" w:rsidRPr="003C34E6" w:rsidRDefault="00C36E4C">
      <w:pPr>
        <w:spacing w:after="120" w:line="240" w:lineRule="auto"/>
        <w:ind w:right="-34"/>
        <w:jc w:val="both"/>
        <w:rPr>
          <w:rFonts w:ascii="Montserrat" w:eastAsia="Montserrat" w:hAnsi="Montserrat" w:cs="Montserrat"/>
          <w:sz w:val="36"/>
          <w:szCs w:val="36"/>
        </w:rPr>
      </w:pPr>
      <w:r w:rsidRPr="003C34E6">
        <w:rPr>
          <w:rFonts w:ascii="Montserrat" w:eastAsia="Montserrat" w:hAnsi="Montserrat" w:cs="Montserrat"/>
          <w:b/>
          <w:sz w:val="36"/>
          <w:szCs w:val="36"/>
        </w:rPr>
        <w:t>La Secretaria de Desarrollo Agrario, Territorial y Urbano (SEDATU)</w:t>
      </w:r>
      <w:r w:rsidRPr="003C34E6">
        <w:rPr>
          <w:rFonts w:ascii="Montserrat" w:eastAsia="Montserrat" w:hAnsi="Montserrat" w:cs="Montserrat"/>
          <w:sz w:val="36"/>
          <w:szCs w:val="36"/>
        </w:rPr>
        <w:t>, en cumplimiento con lo dispuesto por el cuarto párrafo del artículo 134 de la Constitución Política de los Estados Unidos Mexicanos, artículos 4,</w:t>
      </w:r>
      <w:r w:rsidR="00370D55" w:rsidRPr="003C34E6">
        <w:rPr>
          <w:rFonts w:ascii="Montserrat" w:eastAsia="Montserrat" w:hAnsi="Montserrat" w:cs="Montserrat"/>
          <w:sz w:val="36"/>
          <w:szCs w:val="36"/>
        </w:rPr>
        <w:t xml:space="preserve"> 10,</w:t>
      </w:r>
      <w:r w:rsidRPr="003C34E6">
        <w:rPr>
          <w:rFonts w:ascii="Montserrat" w:eastAsia="Montserrat" w:hAnsi="Montserrat" w:cs="Montserrat"/>
          <w:sz w:val="36"/>
          <w:szCs w:val="36"/>
        </w:rPr>
        <w:t xml:space="preserve"> 27 fracción I, 28, 30 fracción I, 31, 32, 33, 45 fracción I de la Ley, y 10, 28, 31, 34, </w:t>
      </w:r>
      <w:r w:rsidR="00F63EB1" w:rsidRPr="003C34E6">
        <w:rPr>
          <w:rFonts w:ascii="Montserrat" w:eastAsia="Montserrat" w:hAnsi="Montserrat" w:cs="Montserrat"/>
          <w:sz w:val="36"/>
          <w:szCs w:val="36"/>
        </w:rPr>
        <w:t>36</w:t>
      </w:r>
      <w:r w:rsidRPr="003C34E6">
        <w:rPr>
          <w:rFonts w:ascii="Montserrat" w:eastAsia="Montserrat" w:hAnsi="Montserrat" w:cs="Montserrat"/>
          <w:sz w:val="36"/>
          <w:szCs w:val="36"/>
        </w:rPr>
        <w:t xml:space="preserve"> al 46, 63 fracción I, 115 y 116 del Reglamento,</w:t>
      </w:r>
      <w:r w:rsidRPr="003C34E6">
        <w:rPr>
          <w:rFonts w:ascii="Montserrat" w:eastAsia="Montserrat" w:hAnsi="Montserrat" w:cs="Montserrat"/>
          <w:b/>
          <w:sz w:val="36"/>
          <w:szCs w:val="36"/>
        </w:rPr>
        <w:t xml:space="preserve"> </w:t>
      </w:r>
      <w:r w:rsidRPr="003C34E6">
        <w:rPr>
          <w:rFonts w:ascii="Montserrat" w:eastAsia="Montserrat" w:hAnsi="Montserrat" w:cs="Montserrat"/>
          <w:sz w:val="36"/>
          <w:szCs w:val="36"/>
        </w:rPr>
        <w:t xml:space="preserve">llevará a cabo el procedimiento de </w:t>
      </w:r>
      <w:r w:rsidRPr="003C34E6">
        <w:rPr>
          <w:rFonts w:ascii="Montserrat" w:eastAsia="Montserrat" w:hAnsi="Montserrat" w:cs="Montserrat"/>
          <w:b/>
          <w:sz w:val="36"/>
          <w:szCs w:val="36"/>
        </w:rPr>
        <w:t>LICITACIÓN PÚBLICA NACIONAL N.º LO-015000999-E</w:t>
      </w:r>
      <w:r w:rsidR="00400D00">
        <w:rPr>
          <w:rFonts w:ascii="Montserrat" w:eastAsia="Montserrat" w:hAnsi="Montserrat" w:cs="Montserrat"/>
          <w:b/>
          <w:sz w:val="36"/>
          <w:szCs w:val="36"/>
        </w:rPr>
        <w:t>1454</w:t>
      </w:r>
      <w:r w:rsidRPr="003C34E6">
        <w:rPr>
          <w:rFonts w:ascii="Montserrat" w:eastAsia="Montserrat" w:hAnsi="Montserrat" w:cs="Montserrat"/>
          <w:b/>
          <w:sz w:val="36"/>
          <w:szCs w:val="36"/>
        </w:rPr>
        <w:t xml:space="preserve">-2022, </w:t>
      </w:r>
      <w:r w:rsidR="00775078" w:rsidRPr="003C34E6">
        <w:rPr>
          <w:rFonts w:ascii="Montserrat" w:eastAsia="Montserrat" w:hAnsi="Montserrat" w:cs="Montserrat"/>
          <w:bCs/>
          <w:sz w:val="36"/>
          <w:szCs w:val="36"/>
        </w:rPr>
        <w:t>por medios</w:t>
      </w:r>
      <w:r w:rsidR="00775078" w:rsidRPr="003C34E6">
        <w:rPr>
          <w:rFonts w:ascii="Montserrat" w:eastAsia="Montserrat" w:hAnsi="Montserrat" w:cs="Montserrat"/>
          <w:b/>
          <w:sz w:val="36"/>
          <w:szCs w:val="36"/>
        </w:rPr>
        <w:t xml:space="preserve"> electrónicos </w:t>
      </w:r>
      <w:r w:rsidR="009F1F15" w:rsidRPr="003C34E6">
        <w:rPr>
          <w:rFonts w:ascii="Montserrat" w:eastAsia="Montserrat" w:hAnsi="Montserrat" w:cs="Montserrat"/>
          <w:sz w:val="36"/>
          <w:szCs w:val="36"/>
        </w:rPr>
        <w:t xml:space="preserve">bajo </w:t>
      </w:r>
      <w:r w:rsidRPr="003C34E6">
        <w:rPr>
          <w:rFonts w:ascii="Montserrat" w:eastAsia="Montserrat" w:hAnsi="Montserrat" w:cs="Montserrat"/>
          <w:sz w:val="36"/>
          <w:szCs w:val="36"/>
        </w:rPr>
        <w:t xml:space="preserve">la modalidad de Precios Unitarios y tiempo determinado, para los servicios </w:t>
      </w:r>
      <w:r w:rsidR="009F1F15" w:rsidRPr="003C34E6">
        <w:rPr>
          <w:rFonts w:ascii="Montserrat" w:eastAsia="Montserrat" w:hAnsi="Montserrat" w:cs="Montserrat"/>
          <w:sz w:val="36"/>
          <w:szCs w:val="36"/>
        </w:rPr>
        <w:t xml:space="preserve">relacionados con la obra pública </w:t>
      </w:r>
      <w:r w:rsidR="003E7BFE" w:rsidRPr="003C34E6">
        <w:rPr>
          <w:rFonts w:ascii="Montserrat" w:eastAsia="Montserrat" w:hAnsi="Montserrat" w:cs="Montserrat"/>
          <w:sz w:val="36"/>
          <w:szCs w:val="36"/>
        </w:rPr>
        <w:t>relativos</w:t>
      </w:r>
      <w:r w:rsidR="009F1F15" w:rsidRPr="003C34E6">
        <w:rPr>
          <w:rFonts w:ascii="Montserrat" w:eastAsia="Montserrat" w:hAnsi="Montserrat" w:cs="Montserrat"/>
          <w:sz w:val="36"/>
          <w:szCs w:val="36"/>
        </w:rPr>
        <w:t xml:space="preserve"> a la</w:t>
      </w:r>
      <w:r w:rsidRPr="003C34E6">
        <w:rPr>
          <w:rFonts w:ascii="Montserrat" w:eastAsia="Montserrat" w:hAnsi="Montserrat" w:cs="Montserrat"/>
          <w:sz w:val="36"/>
          <w:szCs w:val="36"/>
        </w:rPr>
        <w:t xml:space="preserve"> </w:t>
      </w:r>
      <w:r w:rsidR="008F78FA" w:rsidRPr="003C34E6">
        <w:rPr>
          <w:rFonts w:ascii="Montserrat" w:eastAsia="Montserrat" w:hAnsi="Montserrat" w:cs="Montserrat"/>
          <w:b/>
          <w:sz w:val="36"/>
          <w:szCs w:val="36"/>
        </w:rPr>
        <w:t xml:space="preserve">"SUPERVISIÓN DE OBRA PARA EL MUNICIPIO DE CANANEA, ESTADO DE SONORA. CORRESPONDIENTE AL PROGRAMA DE MEJORAMIENTO URBANO 2023”. </w:t>
      </w:r>
      <w:r w:rsidRPr="003C34E6">
        <w:rPr>
          <w:rFonts w:ascii="Montserrat" w:eastAsia="Montserrat" w:hAnsi="Montserrat" w:cs="Montserrat"/>
          <w:sz w:val="36"/>
          <w:szCs w:val="36"/>
        </w:rPr>
        <w:t>Para lo cual deberán sujetarse al procedimiento y los requisitos de participación contenidos en la presente Licitación.</w:t>
      </w:r>
    </w:p>
    <w:p w14:paraId="36A018E7" w14:textId="77777777" w:rsidR="009F1F15" w:rsidRPr="003C34E6" w:rsidRDefault="009F1F15">
      <w:pPr>
        <w:spacing w:after="120" w:line="240" w:lineRule="auto"/>
        <w:ind w:right="-34"/>
        <w:jc w:val="both"/>
        <w:rPr>
          <w:rFonts w:ascii="Montserrat" w:eastAsia="Montserrat" w:hAnsi="Montserrat" w:cs="Montserrat"/>
          <w:sz w:val="36"/>
          <w:szCs w:val="36"/>
        </w:rPr>
      </w:pPr>
    </w:p>
    <w:p w14:paraId="031B670F" w14:textId="77777777" w:rsidR="009F1F15" w:rsidRPr="003C34E6" w:rsidRDefault="009F1F15" w:rsidP="003200AA">
      <w:pPr>
        <w:keepNext/>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p>
    <w:p w14:paraId="03B0BBCF" w14:textId="36E8268B" w:rsidR="003200AA" w:rsidRPr="003C34E6" w:rsidRDefault="003200AA" w:rsidP="003200AA">
      <w:pPr>
        <w:keepNext/>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CAPÍTULO 1 – GENERALIDADES</w:t>
      </w:r>
    </w:p>
    <w:p w14:paraId="58A368D4" w14:textId="0E8E2D1D" w:rsidR="00AB38C5" w:rsidRPr="003C34E6" w:rsidRDefault="00C36E4C">
      <w:pPr>
        <w:keepNext/>
        <w:numPr>
          <w:ilvl w:val="1"/>
          <w:numId w:val="11"/>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GLOSARIO DE TÉRMINOS</w:t>
      </w:r>
    </w:p>
    <w:p w14:paraId="6D2C3BF7" w14:textId="77777777" w:rsidR="003200AA" w:rsidRPr="003C34E6" w:rsidRDefault="003200AA" w:rsidP="003200AA">
      <w:pPr>
        <w:pStyle w:val="Default"/>
        <w:jc w:val="both"/>
        <w:rPr>
          <w:rFonts w:ascii="Montserrat" w:eastAsia="Arial" w:hAnsi="Montserrat"/>
          <w:color w:val="auto"/>
          <w:sz w:val="20"/>
          <w:szCs w:val="20"/>
        </w:rPr>
      </w:pPr>
      <w:r w:rsidRPr="003C34E6">
        <w:rPr>
          <w:rFonts w:ascii="Montserrat" w:eastAsia="Arial" w:hAnsi="Montserrat"/>
          <w:color w:val="auto"/>
          <w:sz w:val="20"/>
          <w:szCs w:val="20"/>
        </w:rPr>
        <w:t xml:space="preserve">Para efectos de la presente </w:t>
      </w:r>
      <w:r w:rsidRPr="003C34E6">
        <w:rPr>
          <w:rFonts w:ascii="Montserrat" w:eastAsia="Arial" w:hAnsi="Montserrat"/>
          <w:b/>
          <w:bCs/>
          <w:color w:val="auto"/>
          <w:sz w:val="20"/>
          <w:szCs w:val="20"/>
        </w:rPr>
        <w:t>CONVOCATORIA</w:t>
      </w:r>
      <w:r w:rsidRPr="003C34E6">
        <w:rPr>
          <w:rFonts w:ascii="Montserrat" w:eastAsia="Arial" w:hAnsi="Montserrat"/>
          <w:color w:val="auto"/>
          <w:sz w:val="20"/>
          <w:szCs w:val="20"/>
        </w:rPr>
        <w:t xml:space="preserve">, se aplicarán las definiciones establecidas en el artículo 2 de la Ley de Obras Públicas y Servicios Relacionados con las Mismas y en el artículo 2 del Reglamento de la Ley Obras Públicas y Servicios Relacionados con las Mismas y en el Manual Administrativo de Aplicación General en Materia de Obra Pública y Servicios Relacionados con las Mismas, publicado en el DOF el </w:t>
      </w:r>
      <w:r w:rsidRPr="003C34E6">
        <w:rPr>
          <w:rFonts w:ascii="Montserrat" w:hAnsi="Montserrat"/>
          <w:color w:val="auto"/>
          <w:sz w:val="20"/>
          <w:szCs w:val="20"/>
        </w:rPr>
        <w:t>2 de noviembre de 2017</w:t>
      </w:r>
      <w:r w:rsidRPr="003C34E6">
        <w:rPr>
          <w:rFonts w:ascii="Montserrat" w:eastAsia="Arial" w:hAnsi="Montserrat"/>
          <w:color w:val="auto"/>
          <w:sz w:val="20"/>
          <w:szCs w:val="20"/>
        </w:rPr>
        <w:t xml:space="preserve">, en el ACUERDO por el que se dan a conocer las Reglas de Operación del Programa de Mejoramiento Urbano, para el ejercicio fiscal 2022, publicado en el D.O.F. el 31 de diciembre de 2021. </w:t>
      </w:r>
    </w:p>
    <w:p w14:paraId="55055184" w14:textId="77777777" w:rsidR="003200AA" w:rsidRPr="003C34E6" w:rsidRDefault="003200AA" w:rsidP="003200AA">
      <w:pPr>
        <w:pStyle w:val="Default"/>
        <w:ind w:left="360"/>
        <w:jc w:val="both"/>
        <w:rPr>
          <w:rFonts w:ascii="Montserrat" w:eastAsia="Arial" w:hAnsi="Montserrat"/>
          <w:color w:val="auto"/>
          <w:sz w:val="20"/>
          <w:szCs w:val="20"/>
        </w:rPr>
      </w:pPr>
    </w:p>
    <w:p w14:paraId="48150640" w14:textId="77777777" w:rsidR="003200AA" w:rsidRPr="003C34E6" w:rsidRDefault="003200AA" w:rsidP="003200AA">
      <w:pPr>
        <w:pStyle w:val="Default"/>
        <w:jc w:val="both"/>
        <w:rPr>
          <w:rFonts w:ascii="Montserrat" w:eastAsia="Arial" w:hAnsi="Montserrat"/>
          <w:color w:val="auto"/>
          <w:sz w:val="20"/>
          <w:szCs w:val="20"/>
        </w:rPr>
      </w:pPr>
      <w:r w:rsidRPr="003C34E6">
        <w:rPr>
          <w:rFonts w:ascii="Montserrat" w:eastAsia="Arial" w:hAnsi="Montserrat"/>
          <w:color w:val="auto"/>
          <w:sz w:val="20"/>
          <w:szCs w:val="20"/>
        </w:rPr>
        <w:t xml:space="preserve">En virtud de que la ejecución de la obra, así como las gestiones de carácter administrativo inherentes a la misma, se efectuarán a partir de enero de 2023, para su realización serán empleadas las Reglas de Operación del Programa de Mejoramiento Urbano, para el ejercicio fiscal 2023. </w:t>
      </w:r>
    </w:p>
    <w:p w14:paraId="699DA229" w14:textId="77777777" w:rsidR="003200AA" w:rsidRPr="003C34E6" w:rsidRDefault="003200AA" w:rsidP="003200AA">
      <w:pPr>
        <w:pStyle w:val="Default"/>
        <w:ind w:left="360"/>
        <w:jc w:val="both"/>
        <w:rPr>
          <w:rFonts w:ascii="Montserrat" w:eastAsia="Arial" w:hAnsi="Montserrat"/>
          <w:color w:val="auto"/>
          <w:sz w:val="20"/>
          <w:szCs w:val="20"/>
        </w:rPr>
      </w:pPr>
    </w:p>
    <w:p w14:paraId="5F62E1B9" w14:textId="77777777" w:rsidR="003200AA" w:rsidRPr="003C34E6" w:rsidRDefault="003200AA" w:rsidP="003200AA">
      <w:pPr>
        <w:pStyle w:val="Default"/>
        <w:jc w:val="both"/>
        <w:rPr>
          <w:rFonts w:ascii="Montserrat" w:eastAsia="Arial" w:hAnsi="Montserrat"/>
          <w:color w:val="auto"/>
          <w:sz w:val="20"/>
          <w:szCs w:val="20"/>
        </w:rPr>
      </w:pPr>
      <w:r w:rsidRPr="003C34E6">
        <w:rPr>
          <w:rFonts w:ascii="Montserrat" w:eastAsia="Arial" w:hAnsi="Montserrat"/>
          <w:color w:val="auto"/>
          <w:sz w:val="20"/>
          <w:szCs w:val="20"/>
        </w:rPr>
        <w:t>En ese sentido, se entenderá por:</w:t>
      </w:r>
    </w:p>
    <w:p w14:paraId="70E84ED4" w14:textId="77777777" w:rsidR="00AB38C5" w:rsidRPr="003C34E6" w:rsidRDefault="00AB38C5">
      <w:pPr>
        <w:spacing w:after="0" w:line="240" w:lineRule="auto"/>
        <w:ind w:right="-257"/>
        <w:jc w:val="both"/>
        <w:rPr>
          <w:rFonts w:ascii="Montserrat" w:eastAsia="Montserrat" w:hAnsi="Montserrat" w:cs="Montserrat"/>
          <w:color w:val="000000"/>
          <w:sz w:val="20"/>
          <w:szCs w:val="20"/>
        </w:rPr>
      </w:pPr>
    </w:p>
    <w:tbl>
      <w:tblPr>
        <w:tblW w:w="88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841"/>
      </w:tblGrid>
      <w:tr w:rsidR="00B37F2C" w:rsidRPr="003C34E6" w14:paraId="68F942BA" w14:textId="77777777" w:rsidTr="001A681A">
        <w:trPr>
          <w:trHeight w:val="545"/>
          <w:jc w:val="center"/>
        </w:trPr>
        <w:tc>
          <w:tcPr>
            <w:tcW w:w="2977" w:type="dxa"/>
            <w:shd w:val="clear" w:color="auto" w:fill="000000"/>
            <w:vAlign w:val="center"/>
          </w:tcPr>
          <w:p w14:paraId="73BF71CA" w14:textId="77777777" w:rsidR="00B37F2C" w:rsidRPr="003C34E6" w:rsidRDefault="00B37F2C" w:rsidP="001A681A">
            <w:pPr>
              <w:pBdr>
                <w:top w:val="nil"/>
                <w:left w:val="nil"/>
                <w:bottom w:val="nil"/>
                <w:right w:val="nil"/>
                <w:between w:val="nil"/>
              </w:pBdr>
              <w:spacing w:after="0" w:line="240" w:lineRule="auto"/>
              <w:ind w:right="-257"/>
              <w:rPr>
                <w:rFonts w:ascii="Montserrat" w:eastAsia="Montserrat" w:hAnsi="Montserrat" w:cs="Montserrat"/>
                <w:b/>
                <w:color w:val="FFFFFF" w:themeColor="background1"/>
                <w:sz w:val="20"/>
                <w:szCs w:val="20"/>
              </w:rPr>
            </w:pPr>
            <w:bookmarkStart w:id="2" w:name="_heading=h.1fob9te" w:colFirst="0" w:colLast="0"/>
            <w:bookmarkStart w:id="3" w:name="_Hlk122700247"/>
            <w:bookmarkEnd w:id="2"/>
            <w:r w:rsidRPr="003C34E6">
              <w:rPr>
                <w:rFonts w:ascii="Montserrat" w:eastAsia="Montserrat" w:hAnsi="Montserrat" w:cs="Montserrat"/>
                <w:b/>
                <w:color w:val="FFFFFF" w:themeColor="background1"/>
                <w:sz w:val="20"/>
                <w:szCs w:val="20"/>
              </w:rPr>
              <w:t>CONCEPTO</w:t>
            </w:r>
          </w:p>
        </w:tc>
        <w:tc>
          <w:tcPr>
            <w:tcW w:w="5841" w:type="dxa"/>
            <w:shd w:val="clear" w:color="auto" w:fill="000000"/>
            <w:vAlign w:val="center"/>
          </w:tcPr>
          <w:p w14:paraId="127D38D0" w14:textId="77777777" w:rsidR="00B37F2C" w:rsidRPr="003C34E6" w:rsidRDefault="00B37F2C" w:rsidP="001A681A">
            <w:pPr>
              <w:spacing w:line="238" w:lineRule="auto"/>
              <w:ind w:right="140"/>
              <w:rPr>
                <w:rFonts w:ascii="Montserrat" w:eastAsia="Montserrat" w:hAnsi="Montserrat" w:cs="Montserrat"/>
                <w:b/>
                <w:color w:val="FFFFFF" w:themeColor="background1"/>
                <w:sz w:val="20"/>
                <w:szCs w:val="20"/>
              </w:rPr>
            </w:pPr>
            <w:r w:rsidRPr="003C34E6">
              <w:rPr>
                <w:rFonts w:ascii="Montserrat" w:eastAsia="Montserrat" w:hAnsi="Montserrat" w:cs="Montserrat"/>
                <w:b/>
                <w:color w:val="FFFFFF" w:themeColor="background1"/>
                <w:sz w:val="20"/>
                <w:szCs w:val="20"/>
              </w:rPr>
              <w:t>DEFINICIÓN</w:t>
            </w:r>
          </w:p>
        </w:tc>
      </w:tr>
      <w:tr w:rsidR="00B37F2C" w:rsidRPr="003C34E6" w14:paraId="6DC9FE6D" w14:textId="77777777" w:rsidTr="001A681A">
        <w:trPr>
          <w:jc w:val="center"/>
        </w:trPr>
        <w:tc>
          <w:tcPr>
            <w:tcW w:w="2977" w:type="dxa"/>
            <w:shd w:val="clear" w:color="auto" w:fill="auto"/>
          </w:tcPr>
          <w:p w14:paraId="3D81B821" w14:textId="77777777" w:rsidR="00B37F2C" w:rsidRPr="003C34E6" w:rsidRDefault="00B37F2C" w:rsidP="001A681A">
            <w:pPr>
              <w:pBdr>
                <w:top w:val="nil"/>
                <w:left w:val="nil"/>
                <w:bottom w:val="nil"/>
                <w:right w:val="nil"/>
                <w:between w:val="nil"/>
              </w:pBdr>
              <w:spacing w:after="0" w:line="240" w:lineRule="auto"/>
              <w:ind w:right="186"/>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ÁREA RESPONSABLE DE LA CONTRATACIÓN</w:t>
            </w:r>
          </w:p>
        </w:tc>
        <w:tc>
          <w:tcPr>
            <w:tcW w:w="5841" w:type="dxa"/>
            <w:shd w:val="clear" w:color="auto" w:fill="auto"/>
          </w:tcPr>
          <w:p w14:paraId="3481ACAB"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La facultada en la dependencia o entidad para realizar los procedimientos de contratación, a efecto de realizar obras públicas o contratar servicios relacionados con las mismas.</w:t>
            </w:r>
          </w:p>
        </w:tc>
      </w:tr>
      <w:tr w:rsidR="00B37F2C" w:rsidRPr="003C34E6" w14:paraId="79BB8043" w14:textId="77777777" w:rsidTr="001A681A">
        <w:trPr>
          <w:jc w:val="center"/>
        </w:trPr>
        <w:tc>
          <w:tcPr>
            <w:tcW w:w="2977" w:type="dxa"/>
            <w:shd w:val="clear" w:color="auto" w:fill="auto"/>
          </w:tcPr>
          <w:p w14:paraId="7932816C" w14:textId="77777777" w:rsidR="00B37F2C" w:rsidRPr="003C34E6" w:rsidRDefault="00B37F2C" w:rsidP="001A681A">
            <w:pPr>
              <w:pBdr>
                <w:top w:val="nil"/>
                <w:left w:val="nil"/>
                <w:bottom w:val="nil"/>
                <w:right w:val="nil"/>
                <w:between w:val="nil"/>
              </w:pBdr>
              <w:spacing w:after="0" w:line="240" w:lineRule="auto"/>
              <w:ind w:right="45"/>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ÁREA RESPONSABLE DE LA EJECUCIÓN DE LOS TRABAJOS</w:t>
            </w:r>
          </w:p>
        </w:tc>
        <w:tc>
          <w:tcPr>
            <w:tcW w:w="5841" w:type="dxa"/>
            <w:shd w:val="clear" w:color="auto" w:fill="auto"/>
          </w:tcPr>
          <w:p w14:paraId="219C06BF"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La facultada en la dependencia o entidad para llevar la administración, control y seguimiento de los trabajos hasta la conclusión definitiva de los contratos de obras públicas o de servicios relacionados con las mismas.</w:t>
            </w:r>
          </w:p>
        </w:tc>
      </w:tr>
      <w:tr w:rsidR="00B37F2C" w:rsidRPr="003C34E6" w14:paraId="2B4DA60A" w14:textId="77777777" w:rsidTr="001A681A">
        <w:trPr>
          <w:jc w:val="center"/>
        </w:trPr>
        <w:tc>
          <w:tcPr>
            <w:tcW w:w="2977" w:type="dxa"/>
            <w:shd w:val="clear" w:color="auto" w:fill="auto"/>
          </w:tcPr>
          <w:p w14:paraId="293470FE"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CMIC</w:t>
            </w:r>
          </w:p>
        </w:tc>
        <w:tc>
          <w:tcPr>
            <w:tcW w:w="5841" w:type="dxa"/>
            <w:shd w:val="clear" w:color="auto" w:fill="auto"/>
          </w:tcPr>
          <w:p w14:paraId="5BDF946B"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Cámara Mexicana de la Industria de la Construcción.</w:t>
            </w:r>
          </w:p>
        </w:tc>
      </w:tr>
      <w:tr w:rsidR="00B37F2C" w:rsidRPr="003C34E6" w14:paraId="2B42DB55" w14:textId="77777777" w:rsidTr="001A681A">
        <w:trPr>
          <w:jc w:val="center"/>
        </w:trPr>
        <w:tc>
          <w:tcPr>
            <w:tcW w:w="2977" w:type="dxa"/>
            <w:shd w:val="clear" w:color="auto" w:fill="auto"/>
          </w:tcPr>
          <w:p w14:paraId="5CE786F4"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CNEC </w:t>
            </w:r>
          </w:p>
        </w:tc>
        <w:tc>
          <w:tcPr>
            <w:tcW w:w="5841" w:type="dxa"/>
            <w:shd w:val="clear" w:color="auto" w:fill="auto"/>
          </w:tcPr>
          <w:p w14:paraId="393116C2"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Cámara Nacional de Empresas de Consultoría</w:t>
            </w:r>
          </w:p>
        </w:tc>
      </w:tr>
      <w:tr w:rsidR="00B37F2C" w:rsidRPr="003C34E6" w14:paraId="3B33F007" w14:textId="77777777" w:rsidTr="001A681A">
        <w:trPr>
          <w:jc w:val="center"/>
        </w:trPr>
        <w:tc>
          <w:tcPr>
            <w:tcW w:w="2977" w:type="dxa"/>
            <w:shd w:val="clear" w:color="auto" w:fill="auto"/>
          </w:tcPr>
          <w:p w14:paraId="3EE510F7"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COMPRANET</w:t>
            </w:r>
          </w:p>
        </w:tc>
        <w:tc>
          <w:tcPr>
            <w:tcW w:w="5841" w:type="dxa"/>
            <w:shd w:val="clear" w:color="auto" w:fill="auto"/>
          </w:tcPr>
          <w:p w14:paraId="74C89956"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El sistema electrónico de información pública gubernamental sobre obras públicas y servicios relacionados con las mismas, integrado entre otra información, por los programas anuales en la materia, de las dependencias y entidades; el registro único de contratistas; el padrón de testigos sociales; el registro de contratistas sancionados; las convocatorias a la licitación o invitación y sus modificaciones; las invitaciones a cuando menos tres personas; las actas de las juntas de aclaraciones, del acto de presentación y apertura de </w:t>
            </w:r>
            <w:r w:rsidRPr="003C34E6">
              <w:rPr>
                <w:rFonts w:ascii="Montserrat" w:eastAsia="Montserrat" w:hAnsi="Montserrat" w:cs="Montserrat"/>
                <w:color w:val="000000"/>
                <w:sz w:val="20"/>
                <w:szCs w:val="20"/>
              </w:rPr>
              <w:lastRenderedPageBreak/>
              <w:t>proposiciones y de fallo; los testimonios de los testigos sociales; los datos de los contratos y los convenios modificatorios; las adjudicaciones directas; las resoluciones de la instancia de inconformidad que hayan causado estado, y las notificaciones y avisos correspondientes. Dicho sistema será de consulta gratuita y constituirá un medio por el cual se desarrollarán procedimientos de contratación.</w:t>
            </w:r>
          </w:p>
          <w:p w14:paraId="4EAF6EA1"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El sistema estará a cargo de la Secretaría de la Función Pública, a través de la unidad administrativa que se determine en su Reglamento, la que establecerá los controles necesarios para garantizar la inalterabilidad y conservación de la información que contenga.</w:t>
            </w:r>
          </w:p>
        </w:tc>
      </w:tr>
      <w:tr w:rsidR="00B37F2C" w:rsidRPr="003C34E6" w14:paraId="09FD4C6F" w14:textId="77777777" w:rsidTr="001A681A">
        <w:trPr>
          <w:jc w:val="center"/>
        </w:trPr>
        <w:tc>
          <w:tcPr>
            <w:tcW w:w="2977" w:type="dxa"/>
            <w:shd w:val="clear" w:color="auto" w:fill="auto"/>
          </w:tcPr>
          <w:p w14:paraId="528C18B4"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lastRenderedPageBreak/>
              <w:t>CONTENIDO NACIONAL</w:t>
            </w:r>
          </w:p>
        </w:tc>
        <w:tc>
          <w:tcPr>
            <w:tcW w:w="5841" w:type="dxa"/>
            <w:shd w:val="clear" w:color="auto" w:fill="auto"/>
          </w:tcPr>
          <w:p w14:paraId="639C9B43"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De conformidad con el capítulo I inciso 2.3.5 de las definiciones para obra pública, de las REGLAS PARA LA DETERMINACIÓN, ACREDITACIÓN Y VERIFICACIÓN DEL CONTENIDO NACIONAL DE LOS BIENES QUE SE OFERTAN Y ENTREGAN EN LOS PROCEDIMIENTOS DE CONTRATACIÓN refiere que es el porcentaje que resulta del valor de insumos nacionales entre el valor total del proyecto requerido por la convocante</w:t>
            </w:r>
          </w:p>
        </w:tc>
      </w:tr>
      <w:tr w:rsidR="00B37F2C" w:rsidRPr="003C34E6" w14:paraId="067ABFD6" w14:textId="77777777" w:rsidTr="001A681A">
        <w:trPr>
          <w:jc w:val="center"/>
        </w:trPr>
        <w:tc>
          <w:tcPr>
            <w:tcW w:w="2977" w:type="dxa"/>
            <w:shd w:val="clear" w:color="auto" w:fill="auto"/>
          </w:tcPr>
          <w:p w14:paraId="5569F1CD"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CONTRATISTA</w:t>
            </w:r>
          </w:p>
        </w:tc>
        <w:tc>
          <w:tcPr>
            <w:tcW w:w="5841" w:type="dxa"/>
            <w:shd w:val="clear" w:color="auto" w:fill="auto"/>
          </w:tcPr>
          <w:p w14:paraId="5C6E1725"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Persona que celebre contratos de obras públicas o de servicios relacionados con las mismas.</w:t>
            </w:r>
          </w:p>
        </w:tc>
      </w:tr>
      <w:tr w:rsidR="00B37F2C" w:rsidRPr="003C34E6" w14:paraId="24595BCB" w14:textId="77777777" w:rsidTr="001A681A">
        <w:trPr>
          <w:jc w:val="center"/>
        </w:trPr>
        <w:tc>
          <w:tcPr>
            <w:tcW w:w="2977" w:type="dxa"/>
            <w:shd w:val="clear" w:color="auto" w:fill="auto"/>
          </w:tcPr>
          <w:p w14:paraId="2E1E1C9B"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CONTRATO</w:t>
            </w:r>
          </w:p>
        </w:tc>
        <w:tc>
          <w:tcPr>
            <w:tcW w:w="5841" w:type="dxa"/>
            <w:shd w:val="clear" w:color="auto" w:fill="auto"/>
          </w:tcPr>
          <w:p w14:paraId="543C320F" w14:textId="209BEA01" w:rsidR="00B37F2C" w:rsidRPr="003C34E6" w:rsidRDefault="00B37F2C" w:rsidP="001A681A">
            <w:pPr>
              <w:pBdr>
                <w:top w:val="nil"/>
                <w:left w:val="nil"/>
                <w:bottom w:val="nil"/>
                <w:right w:val="nil"/>
                <w:between w:val="nil"/>
              </w:pBdr>
              <w:tabs>
                <w:tab w:val="center" w:pos="4419"/>
                <w:tab w:val="right" w:pos="8838"/>
                <w:tab w:val="left" w:pos="9923"/>
              </w:tabs>
              <w:spacing w:after="0" w:line="240" w:lineRule="auto"/>
              <w:ind w:right="141"/>
              <w:jc w:val="both"/>
              <w:rPr>
                <w:rFonts w:ascii="Montserrat" w:eastAsia="Montserrat" w:hAnsi="Montserrat" w:cs="Montserrat"/>
                <w:b/>
                <w:color w:val="000000"/>
                <w:sz w:val="20"/>
                <w:szCs w:val="20"/>
              </w:rPr>
            </w:pPr>
            <w:r w:rsidRPr="003C34E6">
              <w:rPr>
                <w:rFonts w:ascii="Montserrat" w:eastAsia="Montserrat" w:hAnsi="Montserrat" w:cs="Montserrat"/>
                <w:color w:val="000000"/>
                <w:sz w:val="20"/>
                <w:szCs w:val="20"/>
              </w:rPr>
              <w:t xml:space="preserve">Acuerdo de voluntades celebrado entre 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y el LICITANTE GANADOR para la ejecución de los </w:t>
            </w:r>
            <w:r w:rsidR="00546157" w:rsidRPr="003C34E6">
              <w:rPr>
                <w:rFonts w:ascii="Montserrat" w:eastAsia="Montserrat" w:hAnsi="Montserrat" w:cs="Montserrat"/>
                <w:color w:val="000000"/>
                <w:sz w:val="20"/>
                <w:szCs w:val="20"/>
              </w:rPr>
              <w:t>s</w:t>
            </w:r>
            <w:r w:rsidRPr="003C34E6">
              <w:rPr>
                <w:rFonts w:ascii="Montserrat" w:eastAsia="Montserrat" w:hAnsi="Montserrat" w:cs="Montserrat"/>
                <w:color w:val="000000"/>
                <w:sz w:val="20"/>
                <w:szCs w:val="20"/>
              </w:rPr>
              <w:t xml:space="preserve">ervicios </w:t>
            </w:r>
            <w:r w:rsidR="00546157" w:rsidRPr="003C34E6">
              <w:rPr>
                <w:rFonts w:ascii="Montserrat" w:eastAsia="Montserrat" w:hAnsi="Montserrat" w:cs="Montserrat"/>
                <w:color w:val="000000"/>
                <w:sz w:val="20"/>
                <w:szCs w:val="20"/>
              </w:rPr>
              <w:t>relacionados con la obra pública relativos a</w:t>
            </w:r>
            <w:r w:rsidRPr="003C34E6">
              <w:rPr>
                <w:rFonts w:ascii="Montserrat" w:eastAsia="Montserrat" w:hAnsi="Montserrat" w:cs="Montserrat"/>
                <w:color w:val="000000"/>
                <w:sz w:val="20"/>
                <w:szCs w:val="20"/>
              </w:rPr>
              <w:t xml:space="preserve"> la </w:t>
            </w:r>
            <w:r w:rsidR="008F78FA" w:rsidRPr="003C34E6">
              <w:rPr>
                <w:rFonts w:ascii="Montserrat" w:eastAsia="Montserrat" w:hAnsi="Montserrat" w:cs="Montserrat"/>
                <w:b/>
                <w:sz w:val="20"/>
                <w:szCs w:val="20"/>
              </w:rPr>
              <w:t>"SUPERVISIÓN DE OBRA PARA EL MUNICIPIO DE CANANEA, ESTADO DE SONORA. CORRESPONDIENTE AL PROGRAMA DE MEJORAMIENTO URBANO 2023”.</w:t>
            </w:r>
          </w:p>
        </w:tc>
      </w:tr>
      <w:tr w:rsidR="00B37F2C" w:rsidRPr="003C34E6" w14:paraId="6CF5CE59" w14:textId="77777777" w:rsidTr="001A681A">
        <w:trPr>
          <w:jc w:val="center"/>
        </w:trPr>
        <w:tc>
          <w:tcPr>
            <w:tcW w:w="2977" w:type="dxa"/>
            <w:shd w:val="clear" w:color="auto" w:fill="auto"/>
          </w:tcPr>
          <w:p w14:paraId="13233545"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CONVOCATORIA A LA LICITACIÓN</w:t>
            </w:r>
          </w:p>
        </w:tc>
        <w:tc>
          <w:tcPr>
            <w:tcW w:w="5841" w:type="dxa"/>
            <w:shd w:val="clear" w:color="auto" w:fill="auto"/>
          </w:tcPr>
          <w:p w14:paraId="48BF4639"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El documento que contiene los requisitos de carácter administrativo, legal, técnico y económico con respecto a la obra o servicios relacionados con la obra pública objeto de la contratación y las personas interesadas en realizarla, así como los términos a que se sujetará el procedimiento de contratación respectivo.</w:t>
            </w:r>
          </w:p>
        </w:tc>
      </w:tr>
      <w:tr w:rsidR="00B37F2C" w:rsidRPr="003C34E6" w14:paraId="642FECB8" w14:textId="77777777" w:rsidTr="001A681A">
        <w:trPr>
          <w:jc w:val="center"/>
        </w:trPr>
        <w:tc>
          <w:tcPr>
            <w:tcW w:w="2977" w:type="dxa"/>
            <w:shd w:val="clear" w:color="auto" w:fill="auto"/>
          </w:tcPr>
          <w:p w14:paraId="2CFA1DC6"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CORRESPONSABLE EN SEGURIDAD ESTRUCTURAL</w:t>
            </w:r>
          </w:p>
        </w:tc>
        <w:tc>
          <w:tcPr>
            <w:tcW w:w="5841" w:type="dxa"/>
            <w:shd w:val="clear" w:color="auto" w:fill="auto"/>
          </w:tcPr>
          <w:p w14:paraId="12550F12"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sz w:val="20"/>
                <w:szCs w:val="20"/>
              </w:rPr>
            </w:pPr>
            <w:r w:rsidRPr="003C34E6">
              <w:rPr>
                <w:rFonts w:ascii="Montserrat" w:hAnsi="Montserrat" w:cs="Open Sans"/>
                <w:sz w:val="20"/>
                <w:szCs w:val="20"/>
                <w:shd w:val="clear" w:color="auto" w:fill="FFFFFF"/>
              </w:rPr>
              <w:t xml:space="preserve">Corresponsable es la persona física auxiliar de la Administración, con autorización y registro, con conocimientos técnicos relativos a la seguridad estructural, quien responderá en forma conjunta con el </w:t>
            </w:r>
            <w:proofErr w:type="gramStart"/>
            <w:r w:rsidRPr="003C34E6">
              <w:rPr>
                <w:rFonts w:ascii="Montserrat" w:hAnsi="Montserrat" w:cs="Open Sans"/>
                <w:sz w:val="20"/>
                <w:szCs w:val="20"/>
                <w:shd w:val="clear" w:color="auto" w:fill="FFFFFF"/>
              </w:rPr>
              <w:t>Director</w:t>
            </w:r>
            <w:proofErr w:type="gramEnd"/>
            <w:r w:rsidRPr="003C34E6">
              <w:rPr>
                <w:rFonts w:ascii="Montserrat" w:hAnsi="Montserrat" w:cs="Open Sans"/>
                <w:sz w:val="20"/>
                <w:szCs w:val="20"/>
                <w:shd w:val="clear" w:color="auto" w:fill="FFFFFF"/>
              </w:rPr>
              <w:t xml:space="preserve"> Responsable de Obra, o autónoma en los casos </w:t>
            </w:r>
            <w:r w:rsidRPr="003C34E6">
              <w:rPr>
                <w:rFonts w:ascii="Montserrat" w:hAnsi="Montserrat" w:cs="Open Sans"/>
                <w:sz w:val="20"/>
                <w:szCs w:val="20"/>
                <w:shd w:val="clear" w:color="auto" w:fill="FFFFFF"/>
              </w:rPr>
              <w:lastRenderedPageBreak/>
              <w:t>en que otorgue su responsiva, en todos los aspectos técnicos relacionados al ámbito de su intervención profesional.</w:t>
            </w:r>
          </w:p>
        </w:tc>
      </w:tr>
      <w:tr w:rsidR="00B37F2C" w:rsidRPr="003C34E6" w14:paraId="1E59FE02" w14:textId="77777777" w:rsidTr="001A681A">
        <w:trPr>
          <w:jc w:val="center"/>
        </w:trPr>
        <w:tc>
          <w:tcPr>
            <w:tcW w:w="2977" w:type="dxa"/>
            <w:shd w:val="clear" w:color="auto" w:fill="auto"/>
          </w:tcPr>
          <w:p w14:paraId="1D993E1D"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lastRenderedPageBreak/>
              <w:t>DGRMSG</w:t>
            </w:r>
          </w:p>
        </w:tc>
        <w:tc>
          <w:tcPr>
            <w:tcW w:w="5841" w:type="dxa"/>
            <w:shd w:val="clear" w:color="auto" w:fill="auto"/>
          </w:tcPr>
          <w:p w14:paraId="1AF0AE43"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Dirección General de Recursos Materiales y Servicios Generales.</w:t>
            </w:r>
          </w:p>
        </w:tc>
      </w:tr>
      <w:tr w:rsidR="00B37F2C" w:rsidRPr="003C34E6" w14:paraId="3637E256" w14:textId="77777777" w:rsidTr="001A681A">
        <w:trPr>
          <w:jc w:val="center"/>
        </w:trPr>
        <w:tc>
          <w:tcPr>
            <w:tcW w:w="2977" w:type="dxa"/>
            <w:shd w:val="clear" w:color="auto" w:fill="auto"/>
          </w:tcPr>
          <w:p w14:paraId="7D725902"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DOF</w:t>
            </w:r>
          </w:p>
        </w:tc>
        <w:tc>
          <w:tcPr>
            <w:tcW w:w="5841" w:type="dxa"/>
            <w:shd w:val="clear" w:color="auto" w:fill="auto"/>
          </w:tcPr>
          <w:p w14:paraId="26CD8A1B"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Diario Oficial de la Federación </w:t>
            </w:r>
          </w:p>
        </w:tc>
      </w:tr>
      <w:tr w:rsidR="00B37F2C" w:rsidRPr="003C34E6" w14:paraId="569D0CDD" w14:textId="77777777" w:rsidTr="001A681A">
        <w:trPr>
          <w:jc w:val="center"/>
        </w:trPr>
        <w:tc>
          <w:tcPr>
            <w:tcW w:w="2977" w:type="dxa"/>
            <w:shd w:val="clear" w:color="auto" w:fill="auto"/>
          </w:tcPr>
          <w:p w14:paraId="18F2BD62"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DIRECTOR RESPONSABLE DE OBRA (DRO)</w:t>
            </w:r>
          </w:p>
        </w:tc>
        <w:tc>
          <w:tcPr>
            <w:tcW w:w="5841" w:type="dxa"/>
            <w:shd w:val="clear" w:color="auto" w:fill="auto"/>
          </w:tcPr>
          <w:p w14:paraId="33581EA9"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De acuerdo con el artículo 32 del Reglamento de Construcciones de la Ciudad de México, se define como DRO (</w:t>
            </w:r>
            <w:proofErr w:type="gramStart"/>
            <w:r w:rsidRPr="003C34E6">
              <w:rPr>
                <w:rFonts w:ascii="Montserrat" w:eastAsia="Montserrat" w:hAnsi="Montserrat" w:cs="Montserrat"/>
                <w:color w:val="000000"/>
                <w:sz w:val="20"/>
                <w:szCs w:val="20"/>
              </w:rPr>
              <w:t>Director</w:t>
            </w:r>
            <w:proofErr w:type="gramEnd"/>
            <w:r w:rsidRPr="003C34E6">
              <w:rPr>
                <w:rFonts w:ascii="Montserrat" w:eastAsia="Montserrat" w:hAnsi="Montserrat" w:cs="Montserrat"/>
                <w:color w:val="000000"/>
                <w:sz w:val="20"/>
                <w:szCs w:val="20"/>
              </w:rPr>
              <w:t xml:space="preserve"> Responsable de Obra), al auxiliar de la Administración, quien tiene la atribución en todas aquellas actividades vinculadas con su responsiva, de ordenar y hacer valer, en la obra, la observancia de la Ley del Reglamento de Construcciones de la Ciudad de México y demás disposiciones aplicables, incluyendo las ambientales. Director Responsable de Obra es la persona física auxiliar de la Administración, con autorización y registro otorgado por la Secretaría de Desarrollo Urbano y Vivienda, quien tiene la atribución en todas aquellas actividades vinculadas con su responsiva, de ordenar y hacer valer en la obra, la observancia de la Ley, de este Reglamento y demás disposiciones aplicables, incluyendo las ambientales</w:t>
            </w:r>
          </w:p>
        </w:tc>
      </w:tr>
      <w:tr w:rsidR="00B37F2C" w:rsidRPr="003C34E6" w14:paraId="5062DA89" w14:textId="77777777" w:rsidTr="001A681A">
        <w:trPr>
          <w:jc w:val="center"/>
        </w:trPr>
        <w:tc>
          <w:tcPr>
            <w:tcW w:w="2977" w:type="dxa"/>
            <w:shd w:val="clear" w:color="auto" w:fill="auto"/>
          </w:tcPr>
          <w:p w14:paraId="62036176"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ESTIMACIÓN</w:t>
            </w:r>
          </w:p>
        </w:tc>
        <w:tc>
          <w:tcPr>
            <w:tcW w:w="5841" w:type="dxa"/>
            <w:shd w:val="clear" w:color="auto" w:fill="auto"/>
          </w:tcPr>
          <w:p w14:paraId="36BECA47"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La valuación de los trabajos ejecutados en un periodo determinado presentada para autorización de pago, en la cual se aplican los precios, valores o porcentajes establecidos en el contrato en atención a la naturaleza y características del mismo, considerando, en su caso, la amortización de los anticipos, los ajustes de costos, las retenciones económicas, las penas convencionales y las deducciones; así como, la valuación de los conceptos que permitan determinar el monto de los gastos no recuperables.</w:t>
            </w:r>
          </w:p>
        </w:tc>
      </w:tr>
      <w:tr w:rsidR="00B37F2C" w:rsidRPr="003C34E6" w14:paraId="3A589A3C" w14:textId="77777777" w:rsidTr="001A681A">
        <w:trPr>
          <w:jc w:val="center"/>
        </w:trPr>
        <w:tc>
          <w:tcPr>
            <w:tcW w:w="2977" w:type="dxa"/>
            <w:shd w:val="clear" w:color="auto" w:fill="auto"/>
          </w:tcPr>
          <w:p w14:paraId="7B66A450"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EVALUACIÓN BINARIA </w:t>
            </w:r>
          </w:p>
          <w:p w14:paraId="2BBA9C81"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p>
          <w:p w14:paraId="3112DC0D"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p>
        </w:tc>
        <w:tc>
          <w:tcPr>
            <w:tcW w:w="5841" w:type="dxa"/>
            <w:shd w:val="clear" w:color="auto" w:fill="auto"/>
          </w:tcPr>
          <w:p w14:paraId="3B90BABC"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Consiste en determinar la solvencia de las proposiciones a partir de verificar el cumplimiento de las condiciones administrativas legales, técnicas y económicas requeridas por la convocante.</w:t>
            </w:r>
          </w:p>
        </w:tc>
      </w:tr>
      <w:tr w:rsidR="00B37F2C" w:rsidRPr="003C34E6" w14:paraId="15F5520A" w14:textId="77777777" w:rsidTr="001A681A">
        <w:trPr>
          <w:jc w:val="center"/>
        </w:trPr>
        <w:tc>
          <w:tcPr>
            <w:tcW w:w="2977" w:type="dxa"/>
            <w:shd w:val="clear" w:color="auto" w:fill="auto"/>
          </w:tcPr>
          <w:p w14:paraId="7421C4C3" w14:textId="77777777" w:rsidR="00B37F2C" w:rsidRPr="003C34E6" w:rsidRDefault="00B37F2C" w:rsidP="001A681A">
            <w:pPr>
              <w:pBdr>
                <w:top w:val="nil"/>
                <w:left w:val="nil"/>
                <w:bottom w:val="nil"/>
                <w:right w:val="nil"/>
                <w:between w:val="nil"/>
              </w:pBdr>
              <w:spacing w:after="0" w:line="240" w:lineRule="auto"/>
              <w:ind w:right="45"/>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FIRMA ELECTRÓNICA AVANZADA (FIEL)</w:t>
            </w:r>
          </w:p>
        </w:tc>
        <w:tc>
          <w:tcPr>
            <w:tcW w:w="5841" w:type="dxa"/>
            <w:shd w:val="clear" w:color="auto" w:fill="auto"/>
          </w:tcPr>
          <w:p w14:paraId="4E866C4B"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El conjunto de datos y caracteres que permite la identificación del firmante, que ha sido creada por medios electrónicos bajo su exclusivo control, de manera que está vinculada únicamente al mismo y a los datos a los que se refiere, lo que permite que sea </w:t>
            </w:r>
            <w:r w:rsidRPr="003C34E6">
              <w:rPr>
                <w:rFonts w:ascii="Montserrat" w:eastAsia="Montserrat" w:hAnsi="Montserrat" w:cs="Montserrat"/>
                <w:color w:val="000000"/>
                <w:sz w:val="20"/>
                <w:szCs w:val="20"/>
              </w:rPr>
              <w:lastRenderedPageBreak/>
              <w:t>detectable cualquier modificación ulterior de éstos, la cual produce los mismos efectos jurídicos que la firma autógrafa.</w:t>
            </w:r>
          </w:p>
        </w:tc>
      </w:tr>
      <w:tr w:rsidR="00B37F2C" w:rsidRPr="003C34E6" w14:paraId="41D6A844" w14:textId="77777777" w:rsidTr="001A681A">
        <w:trPr>
          <w:jc w:val="center"/>
        </w:trPr>
        <w:tc>
          <w:tcPr>
            <w:tcW w:w="2977" w:type="dxa"/>
            <w:shd w:val="clear" w:color="auto" w:fill="auto"/>
          </w:tcPr>
          <w:p w14:paraId="7F590679"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lastRenderedPageBreak/>
              <w:t>IMSS</w:t>
            </w:r>
          </w:p>
        </w:tc>
        <w:tc>
          <w:tcPr>
            <w:tcW w:w="5841" w:type="dxa"/>
            <w:shd w:val="clear" w:color="auto" w:fill="auto"/>
          </w:tcPr>
          <w:p w14:paraId="155A3CAE"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Instituto Mexicano del Seguro Social </w:t>
            </w:r>
          </w:p>
        </w:tc>
      </w:tr>
      <w:tr w:rsidR="00B37F2C" w:rsidRPr="003C34E6" w14:paraId="1EE1D370" w14:textId="77777777" w:rsidTr="001A681A">
        <w:trPr>
          <w:jc w:val="center"/>
        </w:trPr>
        <w:tc>
          <w:tcPr>
            <w:tcW w:w="2977" w:type="dxa"/>
            <w:shd w:val="clear" w:color="auto" w:fill="auto"/>
          </w:tcPr>
          <w:p w14:paraId="6302165D"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INFONAVIT</w:t>
            </w:r>
          </w:p>
        </w:tc>
        <w:tc>
          <w:tcPr>
            <w:tcW w:w="5841" w:type="dxa"/>
            <w:shd w:val="clear" w:color="auto" w:fill="auto"/>
          </w:tcPr>
          <w:p w14:paraId="6220C992"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Instituto del Fondo Nacional de la Vivienda para los Trabajadores</w:t>
            </w:r>
          </w:p>
        </w:tc>
      </w:tr>
      <w:tr w:rsidR="00B37F2C" w:rsidRPr="003C34E6" w14:paraId="5DBE87EA" w14:textId="77777777" w:rsidTr="001A681A">
        <w:trPr>
          <w:jc w:val="center"/>
        </w:trPr>
        <w:tc>
          <w:tcPr>
            <w:tcW w:w="2977" w:type="dxa"/>
            <w:shd w:val="clear" w:color="auto" w:fill="auto"/>
          </w:tcPr>
          <w:p w14:paraId="58792AA8"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LEY</w:t>
            </w:r>
          </w:p>
        </w:tc>
        <w:tc>
          <w:tcPr>
            <w:tcW w:w="5841" w:type="dxa"/>
            <w:shd w:val="clear" w:color="auto" w:fill="auto"/>
          </w:tcPr>
          <w:p w14:paraId="3B6646FF"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Ley de Obras Púbicas y Servicios Relacionados con las Mismas</w:t>
            </w:r>
          </w:p>
        </w:tc>
      </w:tr>
      <w:tr w:rsidR="00B37F2C" w:rsidRPr="003C34E6" w14:paraId="13D27D9C" w14:textId="77777777" w:rsidTr="001A681A">
        <w:trPr>
          <w:jc w:val="center"/>
        </w:trPr>
        <w:tc>
          <w:tcPr>
            <w:tcW w:w="2977" w:type="dxa"/>
            <w:shd w:val="clear" w:color="auto" w:fill="auto"/>
          </w:tcPr>
          <w:p w14:paraId="71710FB2"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LICITANTE (S)</w:t>
            </w:r>
          </w:p>
        </w:tc>
        <w:tc>
          <w:tcPr>
            <w:tcW w:w="5841" w:type="dxa"/>
            <w:shd w:val="clear" w:color="auto" w:fill="auto"/>
          </w:tcPr>
          <w:p w14:paraId="19740AE4"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Persona(s) que participe(n) en cualquier procedimiento de Licitación Pública o Invitación a Cuando Menos Tres Personas</w:t>
            </w:r>
          </w:p>
        </w:tc>
      </w:tr>
      <w:tr w:rsidR="00B37F2C" w:rsidRPr="003C34E6" w14:paraId="1F1565D4" w14:textId="77777777" w:rsidTr="001A681A">
        <w:trPr>
          <w:jc w:val="center"/>
        </w:trPr>
        <w:tc>
          <w:tcPr>
            <w:tcW w:w="2977" w:type="dxa"/>
            <w:shd w:val="clear" w:color="auto" w:fill="auto"/>
          </w:tcPr>
          <w:p w14:paraId="0D2986AB"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LFPIORPI</w:t>
            </w:r>
          </w:p>
        </w:tc>
        <w:tc>
          <w:tcPr>
            <w:tcW w:w="5841" w:type="dxa"/>
            <w:shd w:val="clear" w:color="auto" w:fill="auto"/>
          </w:tcPr>
          <w:p w14:paraId="0D1FFC0E"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Ley Federal para la Prevención e Identificación de Operaciones con Recursos de Procedencia Ilícita. </w:t>
            </w:r>
          </w:p>
        </w:tc>
      </w:tr>
      <w:tr w:rsidR="00B37F2C" w:rsidRPr="003C34E6" w14:paraId="253BEA4E" w14:textId="77777777" w:rsidTr="001A681A">
        <w:trPr>
          <w:jc w:val="center"/>
        </w:trPr>
        <w:tc>
          <w:tcPr>
            <w:tcW w:w="2977" w:type="dxa"/>
            <w:shd w:val="clear" w:color="auto" w:fill="auto"/>
          </w:tcPr>
          <w:p w14:paraId="12F02719"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LGAHOTDU</w:t>
            </w:r>
          </w:p>
        </w:tc>
        <w:tc>
          <w:tcPr>
            <w:tcW w:w="5841" w:type="dxa"/>
            <w:shd w:val="clear" w:color="auto" w:fill="auto"/>
          </w:tcPr>
          <w:p w14:paraId="22189C96"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Ley General de Asentamientos Humanos, Ordenamiento Territorial y Desarrollo Urbano.</w:t>
            </w:r>
          </w:p>
        </w:tc>
      </w:tr>
      <w:tr w:rsidR="00B37F2C" w:rsidRPr="003C34E6" w14:paraId="690689A5" w14:textId="77777777" w:rsidTr="001A681A">
        <w:trPr>
          <w:jc w:val="center"/>
        </w:trPr>
        <w:tc>
          <w:tcPr>
            <w:tcW w:w="2977" w:type="dxa"/>
            <w:shd w:val="clear" w:color="auto" w:fill="auto"/>
          </w:tcPr>
          <w:p w14:paraId="06987494" w14:textId="77777777" w:rsidR="00B37F2C" w:rsidRPr="003C34E6" w:rsidRDefault="00B37F2C" w:rsidP="001A681A">
            <w:pPr>
              <w:pBdr>
                <w:top w:val="nil"/>
                <w:left w:val="nil"/>
                <w:bottom w:val="nil"/>
                <w:right w:val="nil"/>
                <w:between w:val="nil"/>
              </w:pBdr>
              <w:spacing w:after="0" w:line="240" w:lineRule="auto"/>
              <w:ind w:right="171"/>
              <w:jc w:val="both"/>
              <w:rPr>
                <w:rFonts w:ascii="Montserrat" w:eastAsia="Montserrat" w:hAnsi="Montserrat" w:cs="Montserrat"/>
                <w:b/>
                <w:color w:val="000000"/>
                <w:sz w:val="20"/>
                <w:szCs w:val="20"/>
              </w:rPr>
            </w:pPr>
            <w:r w:rsidRPr="003C34E6">
              <w:rPr>
                <w:rFonts w:ascii="Montserrat" w:eastAsia="Arial" w:hAnsi="Montserrat"/>
                <w:b/>
                <w:bCs/>
                <w:sz w:val="20"/>
                <w:szCs w:val="20"/>
              </w:rPr>
              <w:t>MEDIO DE IDENTIFICACIÓN ELECTRÓNICA</w:t>
            </w:r>
          </w:p>
        </w:tc>
        <w:tc>
          <w:tcPr>
            <w:tcW w:w="5841" w:type="dxa"/>
            <w:shd w:val="clear" w:color="auto" w:fill="auto"/>
          </w:tcPr>
          <w:p w14:paraId="21BCF4C2"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Arial" w:hAnsi="Montserrat"/>
                <w:sz w:val="20"/>
                <w:szCs w:val="20"/>
              </w:rPr>
              <w:t>Conjunto de datos electrónicos asociados con un documento que son utilizados para reconocer a su autor, y que legitimen el consentimiento de esté para obligarlo a las manifestaciones que en él se contienen, de conformidad con los artículos 27 y 28 de las Leyes.</w:t>
            </w:r>
          </w:p>
        </w:tc>
      </w:tr>
      <w:tr w:rsidR="00B37F2C" w:rsidRPr="003C34E6" w14:paraId="1D487323" w14:textId="77777777" w:rsidTr="001A681A">
        <w:trPr>
          <w:jc w:val="center"/>
        </w:trPr>
        <w:tc>
          <w:tcPr>
            <w:tcW w:w="2977" w:type="dxa"/>
            <w:shd w:val="clear" w:color="auto" w:fill="auto"/>
          </w:tcPr>
          <w:p w14:paraId="3ADB709C" w14:textId="77777777" w:rsidR="00B37F2C" w:rsidRPr="003C34E6" w:rsidRDefault="00B37F2C" w:rsidP="001A681A">
            <w:pPr>
              <w:pBdr>
                <w:top w:val="nil"/>
                <w:left w:val="nil"/>
                <w:bottom w:val="nil"/>
                <w:right w:val="nil"/>
                <w:between w:val="nil"/>
              </w:pBdr>
              <w:spacing w:after="0" w:line="240" w:lineRule="auto"/>
              <w:ind w:right="171"/>
              <w:jc w:val="both"/>
              <w:rPr>
                <w:rFonts w:ascii="Montserrat" w:eastAsia="Montserrat" w:hAnsi="Montserrat" w:cs="Montserrat"/>
                <w:b/>
                <w:color w:val="000000"/>
                <w:sz w:val="20"/>
                <w:szCs w:val="20"/>
              </w:rPr>
            </w:pPr>
            <w:r w:rsidRPr="003C34E6">
              <w:rPr>
                <w:rFonts w:ascii="Montserrat" w:eastAsia="Arial" w:hAnsi="Montserrat"/>
                <w:b/>
                <w:bCs/>
                <w:sz w:val="20"/>
                <w:szCs w:val="20"/>
              </w:rPr>
              <w:t>MEDIOS REMOTOS DE COMUNICACIÓN ELECTRÓNICA</w:t>
            </w:r>
          </w:p>
        </w:tc>
        <w:tc>
          <w:tcPr>
            <w:tcW w:w="5841" w:type="dxa"/>
            <w:shd w:val="clear" w:color="auto" w:fill="auto"/>
          </w:tcPr>
          <w:p w14:paraId="0F7BD935"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Arial" w:hAnsi="Montserrat"/>
                <w:sz w:val="20"/>
                <w:szCs w:val="20"/>
              </w:rPr>
              <w:t>Los dispositivos tecnológicos para efectuar transmisión de datos e información a través de computadoras, líneas telefónicas, enlaces dedicados, microondas y similares.</w:t>
            </w:r>
          </w:p>
        </w:tc>
      </w:tr>
      <w:tr w:rsidR="00B37F2C" w:rsidRPr="003C34E6" w14:paraId="7E97227B" w14:textId="77777777" w:rsidTr="001A681A">
        <w:trPr>
          <w:jc w:val="center"/>
        </w:trPr>
        <w:tc>
          <w:tcPr>
            <w:tcW w:w="2977" w:type="dxa"/>
            <w:shd w:val="clear" w:color="auto" w:fill="auto"/>
          </w:tcPr>
          <w:p w14:paraId="7F75D7FC" w14:textId="77777777" w:rsidR="00B37F2C" w:rsidRPr="003C34E6" w:rsidRDefault="00B37F2C" w:rsidP="001A681A">
            <w:pPr>
              <w:pBdr>
                <w:top w:val="nil"/>
                <w:left w:val="nil"/>
                <w:bottom w:val="nil"/>
                <w:right w:val="nil"/>
                <w:between w:val="nil"/>
              </w:pBdr>
              <w:spacing w:after="0" w:line="240" w:lineRule="auto"/>
              <w:ind w:right="171"/>
              <w:jc w:val="both"/>
              <w:rPr>
                <w:rFonts w:ascii="Montserrat" w:eastAsia="Arial" w:hAnsi="Montserrat"/>
                <w:b/>
                <w:bCs/>
                <w:sz w:val="20"/>
                <w:szCs w:val="20"/>
              </w:rPr>
            </w:pPr>
            <w:r w:rsidRPr="003C34E6">
              <w:rPr>
                <w:rFonts w:ascii="Montserrat" w:eastAsia="Arial" w:hAnsi="Montserrat"/>
                <w:b/>
                <w:bCs/>
                <w:sz w:val="20"/>
                <w:szCs w:val="20"/>
              </w:rPr>
              <w:t>MIPYME</w:t>
            </w:r>
          </w:p>
        </w:tc>
        <w:tc>
          <w:tcPr>
            <w:tcW w:w="5841" w:type="dxa"/>
            <w:shd w:val="clear" w:color="auto" w:fill="auto"/>
          </w:tcPr>
          <w:p w14:paraId="66EBC951"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Arial" w:hAnsi="Montserrat"/>
                <w:sz w:val="20"/>
                <w:szCs w:val="20"/>
              </w:rPr>
            </w:pPr>
            <w:r w:rsidRPr="003C34E6">
              <w:rPr>
                <w:rFonts w:ascii="Montserrat" w:eastAsia="Arial" w:hAnsi="Montserrat"/>
                <w:sz w:val="20"/>
                <w:szCs w:val="20"/>
              </w:rPr>
              <w:t xml:space="preserve">Micro, pequeña y mediana empresa; conforme a la clasificación de la Secretaría de Economía. </w:t>
            </w:r>
          </w:p>
        </w:tc>
      </w:tr>
      <w:tr w:rsidR="00B37F2C" w:rsidRPr="003C34E6" w14:paraId="61201E1E" w14:textId="77777777" w:rsidTr="001A681A">
        <w:trPr>
          <w:jc w:val="center"/>
        </w:trPr>
        <w:tc>
          <w:tcPr>
            <w:tcW w:w="2977" w:type="dxa"/>
            <w:shd w:val="clear" w:color="auto" w:fill="auto"/>
          </w:tcPr>
          <w:p w14:paraId="0712C4C5" w14:textId="77777777" w:rsidR="00B37F2C" w:rsidRPr="003C34E6" w:rsidRDefault="00B37F2C" w:rsidP="001A681A">
            <w:pPr>
              <w:pBdr>
                <w:top w:val="nil"/>
                <w:left w:val="nil"/>
                <w:bottom w:val="nil"/>
                <w:right w:val="nil"/>
                <w:between w:val="nil"/>
              </w:pBdr>
              <w:spacing w:after="0" w:line="240" w:lineRule="auto"/>
              <w:ind w:right="171"/>
              <w:jc w:val="both"/>
              <w:rPr>
                <w:rFonts w:ascii="Montserrat" w:eastAsia="Montserrat" w:hAnsi="Montserrat" w:cs="Montserrat"/>
                <w:b/>
                <w:color w:val="000000"/>
                <w:sz w:val="20"/>
                <w:szCs w:val="20"/>
              </w:rPr>
            </w:pPr>
            <w:r w:rsidRPr="003C34E6">
              <w:rPr>
                <w:rFonts w:ascii="Montserrat" w:eastAsia="Arial" w:hAnsi="Montserrat"/>
                <w:b/>
                <w:bCs/>
                <w:sz w:val="20"/>
                <w:szCs w:val="20"/>
              </w:rPr>
              <w:t>OBSERVADOR</w:t>
            </w:r>
          </w:p>
        </w:tc>
        <w:tc>
          <w:tcPr>
            <w:tcW w:w="5841" w:type="dxa"/>
            <w:shd w:val="clear" w:color="auto" w:fill="auto"/>
          </w:tcPr>
          <w:p w14:paraId="7613653F"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Arial" w:hAnsi="Montserrat"/>
                <w:sz w:val="20"/>
                <w:szCs w:val="20"/>
              </w:rPr>
              <w:t>Cualquier persona que puede asistir a los actos del procedimiento de Licitación Pública e Invitación a Cuando Menos Tres Personas, bajo la condición de registrar su asistencia y abstenerse de intervenir en cualquier forma en los mismos.</w:t>
            </w:r>
          </w:p>
        </w:tc>
      </w:tr>
      <w:tr w:rsidR="00B37F2C" w:rsidRPr="003C34E6" w14:paraId="31251716" w14:textId="77777777" w:rsidTr="001A681A">
        <w:trPr>
          <w:jc w:val="center"/>
        </w:trPr>
        <w:tc>
          <w:tcPr>
            <w:tcW w:w="2977" w:type="dxa"/>
            <w:shd w:val="clear" w:color="auto" w:fill="auto"/>
          </w:tcPr>
          <w:p w14:paraId="28304509"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OIC</w:t>
            </w:r>
          </w:p>
        </w:tc>
        <w:tc>
          <w:tcPr>
            <w:tcW w:w="5841" w:type="dxa"/>
            <w:shd w:val="clear" w:color="auto" w:fill="auto"/>
          </w:tcPr>
          <w:p w14:paraId="5ED51F78"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Órgano Interno de Control en la </w:t>
            </w:r>
            <w:r w:rsidRPr="003C34E6">
              <w:rPr>
                <w:rFonts w:ascii="Montserrat" w:eastAsia="Montserrat" w:hAnsi="Montserrat" w:cs="Montserrat"/>
                <w:b/>
                <w:color w:val="000000"/>
                <w:sz w:val="20"/>
                <w:szCs w:val="20"/>
              </w:rPr>
              <w:t>SEDATU</w:t>
            </w:r>
          </w:p>
        </w:tc>
      </w:tr>
      <w:tr w:rsidR="00B37F2C" w:rsidRPr="003C34E6" w14:paraId="631CCA31" w14:textId="77777777" w:rsidTr="001A681A">
        <w:trPr>
          <w:jc w:val="center"/>
        </w:trPr>
        <w:tc>
          <w:tcPr>
            <w:tcW w:w="2977" w:type="dxa"/>
            <w:shd w:val="clear" w:color="auto" w:fill="auto"/>
          </w:tcPr>
          <w:p w14:paraId="76F36E52"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Arial" w:hAnsi="Montserrat"/>
                <w:b/>
                <w:bCs/>
                <w:sz w:val="20"/>
                <w:szCs w:val="20"/>
              </w:rPr>
            </w:pPr>
            <w:r w:rsidRPr="003C34E6">
              <w:rPr>
                <w:rFonts w:ascii="Montserrat" w:eastAsia="Arial" w:hAnsi="Montserrat"/>
                <w:b/>
                <w:bCs/>
                <w:sz w:val="20"/>
                <w:szCs w:val="20"/>
              </w:rPr>
              <w:t>PAU</w:t>
            </w:r>
          </w:p>
        </w:tc>
        <w:tc>
          <w:tcPr>
            <w:tcW w:w="5841" w:type="dxa"/>
            <w:shd w:val="clear" w:color="auto" w:fill="auto"/>
          </w:tcPr>
          <w:p w14:paraId="73DC3CFE"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Arial" w:hAnsi="Montserrat"/>
                <w:sz w:val="20"/>
                <w:szCs w:val="20"/>
              </w:rPr>
            </w:pPr>
            <w:r w:rsidRPr="003C34E6">
              <w:rPr>
                <w:rFonts w:ascii="Montserrat" w:eastAsia="Arial" w:hAnsi="Montserrat"/>
                <w:sz w:val="20"/>
                <w:szCs w:val="20"/>
              </w:rPr>
              <w:t>Programa de Acciones Urbanas.</w:t>
            </w:r>
          </w:p>
        </w:tc>
      </w:tr>
      <w:tr w:rsidR="00B37F2C" w:rsidRPr="003C34E6" w14:paraId="0C14D267" w14:textId="77777777" w:rsidTr="001A681A">
        <w:trPr>
          <w:jc w:val="center"/>
        </w:trPr>
        <w:tc>
          <w:tcPr>
            <w:tcW w:w="2977" w:type="dxa"/>
            <w:shd w:val="clear" w:color="auto" w:fill="auto"/>
          </w:tcPr>
          <w:p w14:paraId="6285A59F"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Arial" w:hAnsi="Montserrat"/>
                <w:b/>
                <w:bCs/>
                <w:sz w:val="20"/>
                <w:szCs w:val="20"/>
              </w:rPr>
              <w:t>PCA</w:t>
            </w:r>
          </w:p>
        </w:tc>
        <w:tc>
          <w:tcPr>
            <w:tcW w:w="5841" w:type="dxa"/>
            <w:shd w:val="clear" w:color="auto" w:fill="auto"/>
          </w:tcPr>
          <w:p w14:paraId="3C2FAD36"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Arial" w:hAnsi="Montserrat"/>
                <w:sz w:val="20"/>
                <w:szCs w:val="20"/>
              </w:rPr>
              <w:t>Plan Comunitario de Actuación</w:t>
            </w:r>
          </w:p>
        </w:tc>
      </w:tr>
      <w:tr w:rsidR="00B37F2C" w:rsidRPr="003C34E6" w14:paraId="08C8CD62" w14:textId="77777777" w:rsidTr="001A681A">
        <w:trPr>
          <w:jc w:val="center"/>
        </w:trPr>
        <w:tc>
          <w:tcPr>
            <w:tcW w:w="2977" w:type="dxa"/>
            <w:shd w:val="clear" w:color="auto" w:fill="auto"/>
          </w:tcPr>
          <w:p w14:paraId="15D86E78"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PMU</w:t>
            </w:r>
          </w:p>
        </w:tc>
        <w:tc>
          <w:tcPr>
            <w:tcW w:w="5841" w:type="dxa"/>
            <w:shd w:val="clear" w:color="auto" w:fill="auto"/>
          </w:tcPr>
          <w:p w14:paraId="2B12BC26"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Programa de Mejoramiento Urbano, para el ejercicio fiscal 2023.</w:t>
            </w:r>
          </w:p>
        </w:tc>
      </w:tr>
      <w:tr w:rsidR="00B37F2C" w:rsidRPr="003C34E6" w14:paraId="1FBA6E0C" w14:textId="77777777" w:rsidTr="001A681A">
        <w:trPr>
          <w:jc w:val="center"/>
        </w:trPr>
        <w:tc>
          <w:tcPr>
            <w:tcW w:w="2977" w:type="dxa"/>
            <w:shd w:val="clear" w:color="auto" w:fill="auto"/>
          </w:tcPr>
          <w:p w14:paraId="1A7BD855"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PND</w:t>
            </w:r>
          </w:p>
        </w:tc>
        <w:tc>
          <w:tcPr>
            <w:tcW w:w="5841" w:type="dxa"/>
            <w:shd w:val="clear" w:color="auto" w:fill="auto"/>
          </w:tcPr>
          <w:p w14:paraId="1C270368"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Plan Nacional de Desarrollo.</w:t>
            </w:r>
          </w:p>
        </w:tc>
      </w:tr>
      <w:tr w:rsidR="00B37F2C" w:rsidRPr="003C34E6" w14:paraId="5D445232" w14:textId="77777777" w:rsidTr="001A681A">
        <w:trPr>
          <w:jc w:val="center"/>
        </w:trPr>
        <w:tc>
          <w:tcPr>
            <w:tcW w:w="2977" w:type="dxa"/>
            <w:shd w:val="clear" w:color="auto" w:fill="auto"/>
          </w:tcPr>
          <w:p w14:paraId="4E1C7DDA"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PRECIO UNITARIO</w:t>
            </w:r>
          </w:p>
        </w:tc>
        <w:tc>
          <w:tcPr>
            <w:tcW w:w="5841" w:type="dxa"/>
            <w:shd w:val="clear" w:color="auto" w:fill="auto"/>
          </w:tcPr>
          <w:p w14:paraId="3614F694"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En cuyo caso el importe de la remuneración o pago total que deba cubrirse al contratista se hará por unidad de concepto de trabajo terminado</w:t>
            </w:r>
          </w:p>
        </w:tc>
      </w:tr>
      <w:tr w:rsidR="00B37F2C" w:rsidRPr="003C34E6" w14:paraId="44702B1C" w14:textId="77777777" w:rsidTr="001A681A">
        <w:trPr>
          <w:jc w:val="center"/>
        </w:trPr>
        <w:tc>
          <w:tcPr>
            <w:tcW w:w="2977" w:type="dxa"/>
            <w:shd w:val="clear" w:color="auto" w:fill="auto"/>
          </w:tcPr>
          <w:p w14:paraId="21123E7A" w14:textId="06534566" w:rsidR="00B37F2C" w:rsidRPr="003C34E6" w:rsidRDefault="009C09D7" w:rsidP="001A681A">
            <w:pPr>
              <w:pBdr>
                <w:top w:val="nil"/>
                <w:left w:val="nil"/>
                <w:bottom w:val="nil"/>
                <w:right w:val="nil"/>
                <w:between w:val="nil"/>
              </w:pBdr>
              <w:spacing w:after="0" w:line="240" w:lineRule="auto"/>
              <w:ind w:right="30"/>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LICITANTE GANADOR </w:t>
            </w:r>
            <w:r w:rsidR="00B37F2C" w:rsidRPr="003C34E6">
              <w:rPr>
                <w:rFonts w:ascii="Montserrat" w:eastAsia="Montserrat" w:hAnsi="Montserrat" w:cs="Montserrat"/>
                <w:b/>
                <w:color w:val="000000"/>
                <w:sz w:val="20"/>
                <w:szCs w:val="20"/>
              </w:rPr>
              <w:t xml:space="preserve"> </w:t>
            </w:r>
          </w:p>
        </w:tc>
        <w:tc>
          <w:tcPr>
            <w:tcW w:w="5841" w:type="dxa"/>
            <w:shd w:val="clear" w:color="auto" w:fill="auto"/>
          </w:tcPr>
          <w:p w14:paraId="53F3A0E4"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Licitante ganador de la </w:t>
            </w:r>
            <w:r w:rsidRPr="003C34E6">
              <w:rPr>
                <w:rFonts w:ascii="Montserrat" w:eastAsia="Montserrat" w:hAnsi="Montserrat" w:cs="Montserrat"/>
                <w:b/>
                <w:bCs/>
                <w:color w:val="000000"/>
                <w:sz w:val="20"/>
                <w:szCs w:val="20"/>
              </w:rPr>
              <w:t>SUPERVISIÓN EXTERNA</w:t>
            </w:r>
            <w:r w:rsidRPr="003C34E6">
              <w:rPr>
                <w:rFonts w:ascii="Montserrat" w:eastAsia="Montserrat" w:hAnsi="Montserrat" w:cs="Montserrat"/>
                <w:color w:val="000000"/>
                <w:sz w:val="20"/>
                <w:szCs w:val="20"/>
              </w:rPr>
              <w:t xml:space="preserve"> </w:t>
            </w:r>
          </w:p>
        </w:tc>
      </w:tr>
      <w:tr w:rsidR="00B37F2C" w:rsidRPr="003C34E6" w14:paraId="21977C61" w14:textId="77777777" w:rsidTr="001A681A">
        <w:trPr>
          <w:jc w:val="center"/>
        </w:trPr>
        <w:tc>
          <w:tcPr>
            <w:tcW w:w="2977" w:type="dxa"/>
            <w:shd w:val="clear" w:color="auto" w:fill="auto"/>
          </w:tcPr>
          <w:p w14:paraId="1E32BAAC"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lastRenderedPageBreak/>
              <w:t xml:space="preserve">PROGRAMA </w:t>
            </w:r>
          </w:p>
        </w:tc>
        <w:tc>
          <w:tcPr>
            <w:tcW w:w="5841" w:type="dxa"/>
            <w:shd w:val="clear" w:color="auto" w:fill="auto"/>
          </w:tcPr>
          <w:p w14:paraId="1B3028BC" w14:textId="77777777" w:rsidR="00B37F2C" w:rsidRPr="003C34E6" w:rsidRDefault="00B37F2C" w:rsidP="001A681A">
            <w:pPr>
              <w:ind w:left="14" w:hanging="1"/>
              <w:jc w:val="both"/>
              <w:rPr>
                <w:rFonts w:ascii="Montserrat" w:eastAsia="Montserrat" w:hAnsi="Montserrat" w:cs="Montserrat"/>
                <w:sz w:val="20"/>
                <w:szCs w:val="20"/>
              </w:rPr>
            </w:pPr>
            <w:r w:rsidRPr="003C34E6">
              <w:rPr>
                <w:rFonts w:ascii="Montserrat" w:eastAsia="Montserrat" w:hAnsi="Montserrat" w:cs="Montserrat"/>
                <w:sz w:val="20"/>
                <w:szCs w:val="20"/>
              </w:rPr>
              <w:t>Es el conjunto de actividades calendarizadas necesarias para llevar a cabo el proyecto.</w:t>
            </w:r>
          </w:p>
        </w:tc>
      </w:tr>
      <w:tr w:rsidR="00B37F2C" w:rsidRPr="003C34E6" w14:paraId="22611A3B" w14:textId="77777777" w:rsidTr="001A681A">
        <w:trPr>
          <w:jc w:val="center"/>
        </w:trPr>
        <w:tc>
          <w:tcPr>
            <w:tcW w:w="2977" w:type="dxa"/>
            <w:shd w:val="clear" w:color="auto" w:fill="auto"/>
          </w:tcPr>
          <w:p w14:paraId="4B8B6509"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PROPOSICIÓN </w:t>
            </w:r>
          </w:p>
        </w:tc>
        <w:tc>
          <w:tcPr>
            <w:tcW w:w="5841" w:type="dxa"/>
            <w:shd w:val="clear" w:color="auto" w:fill="auto"/>
          </w:tcPr>
          <w:p w14:paraId="3DAFF545"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Son los documentos Administrativos Legales, Técnicos y Económicos, solicitados en la convocatoria de licitación que presenta el licitante mediante sobre cerrado.</w:t>
            </w:r>
          </w:p>
        </w:tc>
      </w:tr>
      <w:tr w:rsidR="00B37F2C" w:rsidRPr="003C34E6" w14:paraId="6115750F" w14:textId="77777777" w:rsidTr="001A681A">
        <w:trPr>
          <w:jc w:val="center"/>
        </w:trPr>
        <w:tc>
          <w:tcPr>
            <w:tcW w:w="2977" w:type="dxa"/>
            <w:shd w:val="clear" w:color="auto" w:fill="auto"/>
          </w:tcPr>
          <w:p w14:paraId="02380BD3" w14:textId="77777777" w:rsidR="00B37F2C" w:rsidRPr="003C34E6" w:rsidRDefault="00B37F2C" w:rsidP="001A681A">
            <w:pPr>
              <w:pBdr>
                <w:top w:val="nil"/>
                <w:left w:val="nil"/>
                <w:bottom w:val="nil"/>
                <w:right w:val="nil"/>
                <w:between w:val="nil"/>
              </w:pBdr>
              <w:spacing w:after="0" w:line="240" w:lineRule="auto"/>
              <w:ind w:right="11"/>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PROYECTO ARQUITECTÓNICO BÁSICO</w:t>
            </w:r>
          </w:p>
        </w:tc>
        <w:tc>
          <w:tcPr>
            <w:tcW w:w="5841" w:type="dxa"/>
            <w:shd w:val="clear" w:color="auto" w:fill="auto"/>
          </w:tcPr>
          <w:p w14:paraId="3B2A4E95"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Es el que define la forma, estilo, distribución y el diseño funcional de una obra. Se expresará por medio de planos, maquetas, perspectivas, dibujos artísticos, entre otros.</w:t>
            </w:r>
          </w:p>
        </w:tc>
      </w:tr>
      <w:tr w:rsidR="00B37F2C" w:rsidRPr="003C34E6" w14:paraId="1E393388" w14:textId="77777777" w:rsidTr="001A681A">
        <w:trPr>
          <w:jc w:val="center"/>
        </w:trPr>
        <w:tc>
          <w:tcPr>
            <w:tcW w:w="2977" w:type="dxa"/>
            <w:shd w:val="clear" w:color="auto" w:fill="auto"/>
          </w:tcPr>
          <w:p w14:paraId="0F38A382" w14:textId="77777777" w:rsidR="00B37F2C" w:rsidRPr="003C34E6" w:rsidRDefault="00B37F2C" w:rsidP="001A681A">
            <w:pPr>
              <w:pBdr>
                <w:top w:val="nil"/>
                <w:left w:val="nil"/>
                <w:bottom w:val="nil"/>
                <w:right w:val="nil"/>
                <w:between w:val="nil"/>
              </w:pBdr>
              <w:spacing w:after="0" w:line="240" w:lineRule="auto"/>
              <w:ind w:right="11"/>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PROYECTO CONCEPTUAL</w:t>
            </w:r>
          </w:p>
        </w:tc>
        <w:tc>
          <w:tcPr>
            <w:tcW w:w="5841" w:type="dxa"/>
            <w:shd w:val="clear" w:color="auto" w:fill="auto"/>
          </w:tcPr>
          <w:p w14:paraId="0AE56AA7"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Documento de trabajo en la que se exponen los aspectos fundamentales de las características generales de la obra con objeto de proporcionar una primera imagen global de la misma.</w:t>
            </w:r>
          </w:p>
        </w:tc>
      </w:tr>
      <w:tr w:rsidR="00B37F2C" w:rsidRPr="003C34E6" w14:paraId="69208C78" w14:textId="77777777" w:rsidTr="001A681A">
        <w:trPr>
          <w:jc w:val="center"/>
        </w:trPr>
        <w:tc>
          <w:tcPr>
            <w:tcW w:w="2977" w:type="dxa"/>
            <w:shd w:val="clear" w:color="auto" w:fill="auto"/>
          </w:tcPr>
          <w:p w14:paraId="137A97FD"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PROYECTO </w:t>
            </w:r>
          </w:p>
          <w:p w14:paraId="6125857F"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EJECUTIVO</w:t>
            </w:r>
          </w:p>
        </w:tc>
        <w:tc>
          <w:tcPr>
            <w:tcW w:w="5841" w:type="dxa"/>
            <w:shd w:val="clear" w:color="auto" w:fill="auto"/>
          </w:tcPr>
          <w:p w14:paraId="777F4900"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Es el conjunto de planos y documentos que conforman los proyectos arquitectónicos y de ingeniería de una obra, el catálogo de actividades y subactividades, así como las descripciones e información suficientes para que ésta se pueda llevar a cabo.</w:t>
            </w:r>
          </w:p>
        </w:tc>
      </w:tr>
      <w:tr w:rsidR="00B37F2C" w:rsidRPr="003C34E6" w14:paraId="45A6D949" w14:textId="77777777" w:rsidTr="001A681A">
        <w:trPr>
          <w:jc w:val="center"/>
        </w:trPr>
        <w:tc>
          <w:tcPr>
            <w:tcW w:w="2977" w:type="dxa"/>
            <w:shd w:val="clear" w:color="auto" w:fill="auto"/>
          </w:tcPr>
          <w:p w14:paraId="20B9C105"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REGLAMENTO </w:t>
            </w:r>
          </w:p>
        </w:tc>
        <w:tc>
          <w:tcPr>
            <w:tcW w:w="5841" w:type="dxa"/>
            <w:shd w:val="clear" w:color="auto" w:fill="auto"/>
          </w:tcPr>
          <w:p w14:paraId="112EA619"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Reglamento de la Ley de Obras Públicas y Servicios Relacionados con las Mismas</w:t>
            </w:r>
          </w:p>
        </w:tc>
      </w:tr>
      <w:tr w:rsidR="00B37F2C" w:rsidRPr="003C34E6" w14:paraId="231B194F" w14:textId="77777777" w:rsidTr="001A681A">
        <w:trPr>
          <w:jc w:val="center"/>
        </w:trPr>
        <w:tc>
          <w:tcPr>
            <w:tcW w:w="2977" w:type="dxa"/>
            <w:shd w:val="clear" w:color="auto" w:fill="auto"/>
          </w:tcPr>
          <w:p w14:paraId="2CEA94F2"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RESIDENTE DE SERVICIOS</w:t>
            </w:r>
          </w:p>
        </w:tc>
        <w:tc>
          <w:tcPr>
            <w:tcW w:w="5841" w:type="dxa"/>
            <w:shd w:val="clear" w:color="auto" w:fill="auto"/>
          </w:tcPr>
          <w:p w14:paraId="3E60D012"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Servidor público designado por la dependencia por la SEDATU, que efectuará la supervisión, vigilancia, control y revisión de los servicios relacionados con la Obra Pública, en términos del artículo 53 de la Ley de Obras Públicas y Servicios Relacionados con las Mismas.</w:t>
            </w:r>
          </w:p>
        </w:tc>
      </w:tr>
      <w:tr w:rsidR="00B37F2C" w:rsidRPr="003C34E6" w14:paraId="76BF02C2" w14:textId="77777777" w:rsidTr="001A681A">
        <w:trPr>
          <w:jc w:val="center"/>
        </w:trPr>
        <w:tc>
          <w:tcPr>
            <w:tcW w:w="2977" w:type="dxa"/>
            <w:shd w:val="clear" w:color="auto" w:fill="auto"/>
          </w:tcPr>
          <w:p w14:paraId="61A6AC36"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Arial" w:hAnsi="Montserrat"/>
                <w:b/>
                <w:bCs/>
                <w:sz w:val="20"/>
                <w:szCs w:val="20"/>
              </w:rPr>
              <w:t>ROP 2022</w:t>
            </w:r>
          </w:p>
        </w:tc>
        <w:tc>
          <w:tcPr>
            <w:tcW w:w="5841" w:type="dxa"/>
            <w:shd w:val="clear" w:color="auto" w:fill="auto"/>
          </w:tcPr>
          <w:p w14:paraId="52297C84" w14:textId="77777777" w:rsidR="00B37F2C" w:rsidRPr="003C34E6" w:rsidRDefault="00B37F2C" w:rsidP="001A681A">
            <w:pPr>
              <w:pStyle w:val="Default"/>
              <w:ind w:right="31"/>
              <w:jc w:val="both"/>
              <w:rPr>
                <w:rFonts w:ascii="Montserrat" w:eastAsia="Arial" w:hAnsi="Montserrat"/>
                <w:color w:val="auto"/>
                <w:sz w:val="20"/>
                <w:szCs w:val="20"/>
              </w:rPr>
            </w:pPr>
            <w:r w:rsidRPr="003C34E6">
              <w:rPr>
                <w:rFonts w:ascii="Montserrat" w:eastAsia="Arial" w:hAnsi="Montserrat"/>
                <w:color w:val="auto"/>
                <w:sz w:val="20"/>
                <w:szCs w:val="20"/>
              </w:rPr>
              <w:t>Reglas de Operación del Programa de Mejoramiento Urbano, para el ejercicio fiscal 2022. (Para el desarrollo del procedimiento de contratación)</w:t>
            </w:r>
          </w:p>
          <w:p w14:paraId="1C9AB92F"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p>
        </w:tc>
      </w:tr>
      <w:tr w:rsidR="00B37F2C" w:rsidRPr="003C34E6" w14:paraId="4CEB9E63" w14:textId="77777777" w:rsidTr="001A681A">
        <w:trPr>
          <w:jc w:val="center"/>
        </w:trPr>
        <w:tc>
          <w:tcPr>
            <w:tcW w:w="2977" w:type="dxa"/>
            <w:shd w:val="clear" w:color="auto" w:fill="auto"/>
          </w:tcPr>
          <w:p w14:paraId="18D9BFA5"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Arial" w:hAnsi="Montserrat"/>
                <w:b/>
                <w:bCs/>
                <w:sz w:val="20"/>
                <w:szCs w:val="20"/>
              </w:rPr>
              <w:t>ROP 2023</w:t>
            </w:r>
          </w:p>
        </w:tc>
        <w:tc>
          <w:tcPr>
            <w:tcW w:w="5841" w:type="dxa"/>
            <w:shd w:val="clear" w:color="auto" w:fill="auto"/>
          </w:tcPr>
          <w:p w14:paraId="7499D775"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Arial" w:hAnsi="Montserrat"/>
                <w:sz w:val="20"/>
                <w:szCs w:val="20"/>
              </w:rPr>
              <w:t>Reglas de Operación del Programa de Mejoramiento Urbano, para el ejercicio fiscal 2023. (Para la ejecución de la obra, así como el seguimiento administrativo)</w:t>
            </w:r>
          </w:p>
        </w:tc>
      </w:tr>
      <w:tr w:rsidR="00B37F2C" w:rsidRPr="003C34E6" w14:paraId="6EB197BD" w14:textId="77777777" w:rsidTr="001A681A">
        <w:trPr>
          <w:jc w:val="center"/>
        </w:trPr>
        <w:tc>
          <w:tcPr>
            <w:tcW w:w="2977" w:type="dxa"/>
            <w:shd w:val="clear" w:color="auto" w:fill="auto"/>
          </w:tcPr>
          <w:p w14:paraId="0628119D"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SAT</w:t>
            </w:r>
          </w:p>
        </w:tc>
        <w:tc>
          <w:tcPr>
            <w:tcW w:w="5841" w:type="dxa"/>
            <w:shd w:val="clear" w:color="auto" w:fill="auto"/>
          </w:tcPr>
          <w:p w14:paraId="4A3858C0"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Servicio de Administración Tributaria</w:t>
            </w:r>
          </w:p>
        </w:tc>
      </w:tr>
      <w:tr w:rsidR="00B37F2C" w:rsidRPr="003C34E6" w14:paraId="4A20C9F4" w14:textId="77777777" w:rsidTr="001A681A">
        <w:trPr>
          <w:jc w:val="center"/>
        </w:trPr>
        <w:tc>
          <w:tcPr>
            <w:tcW w:w="2977" w:type="dxa"/>
            <w:shd w:val="clear" w:color="auto" w:fill="auto"/>
          </w:tcPr>
          <w:p w14:paraId="2E170D45"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SEDATU</w:t>
            </w:r>
          </w:p>
        </w:tc>
        <w:tc>
          <w:tcPr>
            <w:tcW w:w="5841" w:type="dxa"/>
            <w:shd w:val="clear" w:color="auto" w:fill="auto"/>
          </w:tcPr>
          <w:p w14:paraId="4564E137"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Secretaría de Desarrollo Agrario, Territorial y Urbano</w:t>
            </w:r>
          </w:p>
        </w:tc>
      </w:tr>
      <w:tr w:rsidR="00B37F2C" w:rsidRPr="003C34E6" w14:paraId="51F2064D" w14:textId="77777777" w:rsidTr="001A681A">
        <w:trPr>
          <w:jc w:val="center"/>
        </w:trPr>
        <w:tc>
          <w:tcPr>
            <w:tcW w:w="2977" w:type="dxa"/>
            <w:shd w:val="clear" w:color="auto" w:fill="auto"/>
          </w:tcPr>
          <w:p w14:paraId="66F080B6" w14:textId="77777777" w:rsidR="00B37F2C" w:rsidRPr="003C34E6" w:rsidRDefault="00B37F2C" w:rsidP="001A681A">
            <w:pPr>
              <w:pBdr>
                <w:top w:val="nil"/>
                <w:left w:val="nil"/>
                <w:bottom w:val="nil"/>
                <w:right w:val="nil"/>
                <w:between w:val="nil"/>
              </w:pBdr>
              <w:spacing w:after="0" w:line="240" w:lineRule="auto"/>
              <w:ind w:right="45"/>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SISTEMA DE BITÁCORA ELECTRÓNICA Y SEGUIMIENTO DE OBRA PÚBLICA (BESOP)</w:t>
            </w:r>
          </w:p>
        </w:tc>
        <w:tc>
          <w:tcPr>
            <w:tcW w:w="5841" w:type="dxa"/>
            <w:shd w:val="clear" w:color="auto" w:fill="auto"/>
          </w:tcPr>
          <w:p w14:paraId="3386B59D"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Plataforma electrónica de la SFP mediante la cual se opera el instrumento técnico que constituye el medio de comunicación entre las partes que formalizan los contratos, en el cual se registran los asuntos y eventos importantes que se presenten durante la ejecución de los trabajos.</w:t>
            </w:r>
          </w:p>
        </w:tc>
      </w:tr>
      <w:tr w:rsidR="00B37F2C" w:rsidRPr="003C34E6" w14:paraId="484B9A5B" w14:textId="77777777" w:rsidTr="001A681A">
        <w:trPr>
          <w:jc w:val="center"/>
        </w:trPr>
        <w:tc>
          <w:tcPr>
            <w:tcW w:w="2977" w:type="dxa"/>
            <w:shd w:val="clear" w:color="auto" w:fill="auto"/>
          </w:tcPr>
          <w:p w14:paraId="4CE88FA3"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lastRenderedPageBreak/>
              <w:t>SFP</w:t>
            </w:r>
          </w:p>
        </w:tc>
        <w:tc>
          <w:tcPr>
            <w:tcW w:w="5841" w:type="dxa"/>
            <w:shd w:val="clear" w:color="auto" w:fill="auto"/>
          </w:tcPr>
          <w:p w14:paraId="10DB4DFD"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Secretaría de la Función Pública</w:t>
            </w:r>
          </w:p>
        </w:tc>
      </w:tr>
      <w:tr w:rsidR="00B37F2C" w:rsidRPr="003C34E6" w14:paraId="253CBCB3" w14:textId="77777777" w:rsidTr="001A681A">
        <w:trPr>
          <w:jc w:val="center"/>
        </w:trPr>
        <w:tc>
          <w:tcPr>
            <w:tcW w:w="2977" w:type="dxa"/>
            <w:shd w:val="clear" w:color="auto" w:fill="auto"/>
          </w:tcPr>
          <w:p w14:paraId="176D7EC9"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SUPERINTENDENTE </w:t>
            </w:r>
          </w:p>
          <w:p w14:paraId="5EA5A3CF"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DE LOS SERVICIOS </w:t>
            </w:r>
          </w:p>
          <w:p w14:paraId="138A1E49" w14:textId="77777777" w:rsidR="00B37F2C" w:rsidRPr="003C34E6" w:rsidRDefault="00B37F2C" w:rsidP="001A681A">
            <w:pPr>
              <w:pBdr>
                <w:top w:val="nil"/>
                <w:left w:val="nil"/>
                <w:bottom w:val="nil"/>
                <w:right w:val="nil"/>
                <w:between w:val="nil"/>
              </w:pBdr>
              <w:spacing w:after="0" w:line="240" w:lineRule="auto"/>
              <w:ind w:right="-257"/>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DE SUPERVISIÓN </w:t>
            </w:r>
          </w:p>
        </w:tc>
        <w:tc>
          <w:tcPr>
            <w:tcW w:w="5841" w:type="dxa"/>
            <w:shd w:val="clear" w:color="auto" w:fill="auto"/>
          </w:tcPr>
          <w:p w14:paraId="34B88114" w14:textId="77777777" w:rsidR="00B37F2C" w:rsidRPr="003C34E6" w:rsidRDefault="00B37F2C" w:rsidP="001A681A">
            <w:pPr>
              <w:pBdr>
                <w:top w:val="nil"/>
                <w:left w:val="nil"/>
                <w:bottom w:val="nil"/>
                <w:right w:val="nil"/>
                <w:between w:val="nil"/>
              </w:pBdr>
              <w:spacing w:after="0" w:line="240" w:lineRule="auto"/>
              <w:ind w:right="31"/>
              <w:jc w:val="both"/>
              <w:rPr>
                <w:rFonts w:ascii="Montserrat" w:eastAsia="Montserrat" w:hAnsi="Montserrat" w:cs="Montserrat"/>
                <w:color w:val="000000"/>
                <w:sz w:val="20"/>
                <w:szCs w:val="20"/>
              </w:rPr>
            </w:pPr>
            <w:bookmarkStart w:id="4" w:name="_heading=h.3znysh7" w:colFirst="0" w:colLast="0"/>
            <w:bookmarkEnd w:id="4"/>
            <w:r w:rsidRPr="003C34E6">
              <w:rPr>
                <w:rFonts w:ascii="Montserrat" w:eastAsia="Montserrat" w:hAnsi="Montserrat" w:cs="Montserrat"/>
                <w:color w:val="000000"/>
                <w:sz w:val="20"/>
                <w:szCs w:val="20"/>
              </w:rPr>
              <w:t xml:space="preserve">El representante del </w:t>
            </w:r>
            <w:r w:rsidRPr="003C34E6">
              <w:rPr>
                <w:rFonts w:ascii="Montserrat" w:eastAsia="Montserrat" w:hAnsi="Montserrat" w:cs="Montserrat"/>
                <w:b/>
                <w:bCs/>
                <w:color w:val="000000"/>
                <w:sz w:val="20"/>
                <w:szCs w:val="20"/>
              </w:rPr>
              <w:t>LICITANTE GANADOR</w:t>
            </w:r>
            <w:r w:rsidRPr="003C34E6">
              <w:rPr>
                <w:rFonts w:ascii="Montserrat" w:eastAsia="Montserrat" w:hAnsi="Montserrat" w:cs="Montserrat"/>
                <w:b/>
                <w:color w:val="000000"/>
                <w:sz w:val="20"/>
                <w:szCs w:val="20"/>
              </w:rPr>
              <w:t xml:space="preserve"> </w:t>
            </w:r>
            <w:r w:rsidRPr="003C34E6">
              <w:rPr>
                <w:rFonts w:ascii="Montserrat" w:eastAsia="Montserrat" w:hAnsi="Montserrat" w:cs="Montserrat"/>
                <w:color w:val="000000"/>
                <w:sz w:val="20"/>
                <w:szCs w:val="20"/>
              </w:rPr>
              <w:t>ante la dependencia o la entidad para cumplir con los términos y condiciones pactados en el contrato, en lo relacionado con la ejecución de los trabajos.</w:t>
            </w:r>
          </w:p>
        </w:tc>
      </w:tr>
      <w:tr w:rsidR="00B37F2C" w:rsidRPr="003C34E6" w14:paraId="7D1E73F8" w14:textId="77777777" w:rsidTr="001A681A">
        <w:trPr>
          <w:jc w:val="center"/>
        </w:trPr>
        <w:tc>
          <w:tcPr>
            <w:tcW w:w="2977" w:type="dxa"/>
            <w:shd w:val="clear" w:color="auto" w:fill="auto"/>
          </w:tcPr>
          <w:p w14:paraId="261FF01A" w14:textId="77777777" w:rsidR="00B37F2C" w:rsidRPr="003C34E6" w:rsidRDefault="00B37F2C" w:rsidP="001A681A">
            <w:pPr>
              <w:pBdr>
                <w:top w:val="nil"/>
                <w:left w:val="nil"/>
                <w:bottom w:val="nil"/>
                <w:right w:val="nil"/>
                <w:between w:val="nil"/>
              </w:pBdr>
              <w:spacing w:after="0" w:line="240" w:lineRule="auto"/>
              <w:ind w:right="-104"/>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SUPERVISIÓN EXTERNA</w:t>
            </w:r>
          </w:p>
        </w:tc>
        <w:tc>
          <w:tcPr>
            <w:tcW w:w="5841" w:type="dxa"/>
            <w:shd w:val="clear" w:color="auto" w:fill="auto"/>
          </w:tcPr>
          <w:p w14:paraId="324ADD74" w14:textId="77777777" w:rsidR="00B37F2C" w:rsidRPr="003C34E6" w:rsidRDefault="00B37F2C" w:rsidP="001A681A">
            <w:pPr>
              <w:ind w:left="14" w:hanging="1"/>
              <w:jc w:val="both"/>
              <w:rPr>
                <w:rFonts w:ascii="Montserrat" w:eastAsia="Montserrat" w:hAnsi="Montserrat" w:cs="Montserrat"/>
                <w:sz w:val="20"/>
                <w:szCs w:val="20"/>
              </w:rPr>
            </w:pPr>
            <w:r w:rsidRPr="003C34E6">
              <w:rPr>
                <w:rFonts w:ascii="Montserrat" w:eastAsia="Montserrat" w:hAnsi="Montserrat" w:cs="Montserrat"/>
                <w:sz w:val="20"/>
                <w:szCs w:val="20"/>
              </w:rPr>
              <w:t>Consiste en los servicios de revisión y vigilancia de la adecuada ejecución de los trabajos en términos de lo dispuesto en el artículo 115 del Reglamento de la Ley de Obras Públicas y Servicios Relacionadas con las Mismas.</w:t>
            </w:r>
          </w:p>
        </w:tc>
      </w:tr>
      <w:tr w:rsidR="00B37F2C" w:rsidRPr="003C34E6" w14:paraId="11E2AE59" w14:textId="77777777" w:rsidTr="001A681A">
        <w:trPr>
          <w:jc w:val="center"/>
        </w:trPr>
        <w:tc>
          <w:tcPr>
            <w:tcW w:w="2977" w:type="dxa"/>
            <w:shd w:val="clear" w:color="auto" w:fill="auto"/>
          </w:tcPr>
          <w:p w14:paraId="1453E037"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TÉRMINOS DE REFERENCIA </w:t>
            </w:r>
          </w:p>
        </w:tc>
        <w:tc>
          <w:tcPr>
            <w:tcW w:w="5841" w:type="dxa"/>
            <w:shd w:val="clear" w:color="auto" w:fill="auto"/>
          </w:tcPr>
          <w:p w14:paraId="70CD5FD7" w14:textId="77777777" w:rsidR="00B37F2C" w:rsidRPr="003C34E6" w:rsidRDefault="00B37F2C" w:rsidP="001A681A">
            <w:pPr>
              <w:jc w:val="both"/>
              <w:rPr>
                <w:rFonts w:ascii="Montserrat" w:eastAsia="Montserrat" w:hAnsi="Montserrat" w:cs="Montserrat"/>
                <w:sz w:val="20"/>
                <w:szCs w:val="20"/>
              </w:rPr>
            </w:pPr>
            <w:r w:rsidRPr="003C34E6">
              <w:rPr>
                <w:rFonts w:ascii="Montserrat" w:eastAsia="Montserrat" w:hAnsi="Montserrat" w:cs="Montserrat"/>
                <w:sz w:val="20"/>
                <w:szCs w:val="20"/>
              </w:rPr>
              <w:t>Es el documento que contiene los lineamientos generales, las especificaciones técnicas, los objetivos, alcances, enfoque, metodología, actividades a realizar, estructura, entre otros aspectos, que el Programa de Mejoramiento Urbano (PMU, emite, a través de la Unidad de Proyectos Estratégicos para el Desarrollo Urbano (UPEDU), para la elaboración y presentación de documentos relativos a la operación del Programa de Mejoramiento Urbano (PLAN TERRITORIAL DE ORDENAMIENTO (PTO), PLAN DE ACCIONES URBANAS (PAU), Proyectos Ejecutivos, Anexos transversales, etc.)</w:t>
            </w:r>
          </w:p>
        </w:tc>
      </w:tr>
      <w:tr w:rsidR="00B37F2C" w:rsidRPr="003C34E6" w14:paraId="0A083CD9" w14:textId="77777777" w:rsidTr="001A681A">
        <w:trPr>
          <w:jc w:val="center"/>
        </w:trPr>
        <w:tc>
          <w:tcPr>
            <w:tcW w:w="2977" w:type="dxa"/>
            <w:shd w:val="clear" w:color="auto" w:fill="auto"/>
          </w:tcPr>
          <w:p w14:paraId="40474DE5"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TIEMPO DETERMINADO</w:t>
            </w:r>
          </w:p>
        </w:tc>
        <w:tc>
          <w:tcPr>
            <w:tcW w:w="5841" w:type="dxa"/>
            <w:shd w:val="clear" w:color="auto" w:fill="auto"/>
          </w:tcPr>
          <w:p w14:paraId="0A842190" w14:textId="77777777" w:rsidR="00B37F2C" w:rsidRPr="003C34E6" w:rsidRDefault="00B37F2C" w:rsidP="001A681A">
            <w:pPr>
              <w:jc w:val="both"/>
              <w:rPr>
                <w:rFonts w:ascii="Montserrat" w:eastAsia="Montserrat" w:hAnsi="Montserrat" w:cs="Montserrat"/>
                <w:sz w:val="20"/>
                <w:szCs w:val="20"/>
              </w:rPr>
            </w:pPr>
            <w:r w:rsidRPr="003C34E6">
              <w:rPr>
                <w:rFonts w:ascii="Montserrat" w:eastAsia="Montserrat" w:hAnsi="Montserrat" w:cs="Montserrat"/>
                <w:sz w:val="20"/>
                <w:szCs w:val="20"/>
              </w:rPr>
              <w:t>Plazo determinado en días naturales</w:t>
            </w:r>
          </w:p>
        </w:tc>
      </w:tr>
      <w:tr w:rsidR="00B37F2C" w:rsidRPr="003C34E6" w14:paraId="4AF92E20" w14:textId="77777777" w:rsidTr="001A681A">
        <w:trPr>
          <w:jc w:val="center"/>
        </w:trPr>
        <w:tc>
          <w:tcPr>
            <w:tcW w:w="2977" w:type="dxa"/>
            <w:shd w:val="clear" w:color="auto" w:fill="auto"/>
          </w:tcPr>
          <w:p w14:paraId="791318C3"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Arial" w:hAnsi="Montserrat"/>
                <w:b/>
                <w:bCs/>
                <w:sz w:val="20"/>
                <w:szCs w:val="20"/>
              </w:rPr>
              <w:t>UAPIEP</w:t>
            </w:r>
          </w:p>
        </w:tc>
        <w:tc>
          <w:tcPr>
            <w:tcW w:w="5841" w:type="dxa"/>
            <w:shd w:val="clear" w:color="auto" w:fill="auto"/>
          </w:tcPr>
          <w:p w14:paraId="6CA9D910" w14:textId="77777777" w:rsidR="00B37F2C" w:rsidRPr="003C34E6" w:rsidRDefault="00B37F2C" w:rsidP="001A681A">
            <w:pPr>
              <w:jc w:val="both"/>
              <w:rPr>
                <w:rFonts w:ascii="Montserrat" w:eastAsia="Montserrat" w:hAnsi="Montserrat" w:cs="Montserrat"/>
                <w:sz w:val="20"/>
                <w:szCs w:val="20"/>
              </w:rPr>
            </w:pPr>
            <w:r w:rsidRPr="003C34E6">
              <w:rPr>
                <w:rFonts w:ascii="Montserrat" w:eastAsia="Arial" w:hAnsi="Montserrat" w:cs="Times New Roman"/>
                <w:sz w:val="20"/>
                <w:szCs w:val="20"/>
                <w:lang w:eastAsia="es-ES"/>
              </w:rPr>
              <w:t>Unidad de Apoyo a Programas de Infraestructura y Espacios Públicos</w:t>
            </w:r>
          </w:p>
        </w:tc>
      </w:tr>
      <w:tr w:rsidR="00B37F2C" w:rsidRPr="003C34E6" w14:paraId="0E7309B2" w14:textId="77777777" w:rsidTr="001A681A">
        <w:trPr>
          <w:jc w:val="center"/>
        </w:trPr>
        <w:tc>
          <w:tcPr>
            <w:tcW w:w="2977" w:type="dxa"/>
            <w:shd w:val="clear" w:color="auto" w:fill="auto"/>
          </w:tcPr>
          <w:p w14:paraId="546B7071" w14:textId="77777777" w:rsidR="00B37F2C" w:rsidRPr="003C34E6" w:rsidRDefault="00B37F2C" w:rsidP="001A681A">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UPEDU</w:t>
            </w:r>
          </w:p>
        </w:tc>
        <w:tc>
          <w:tcPr>
            <w:tcW w:w="5841" w:type="dxa"/>
            <w:shd w:val="clear" w:color="auto" w:fill="auto"/>
          </w:tcPr>
          <w:p w14:paraId="38C591B1" w14:textId="77777777" w:rsidR="00B37F2C" w:rsidRPr="003C34E6" w:rsidRDefault="00B37F2C" w:rsidP="001A681A">
            <w:pPr>
              <w:jc w:val="both"/>
              <w:rPr>
                <w:rFonts w:ascii="Montserrat" w:eastAsia="Montserrat" w:hAnsi="Montserrat" w:cs="Montserrat"/>
                <w:sz w:val="20"/>
                <w:szCs w:val="20"/>
              </w:rPr>
            </w:pPr>
            <w:r w:rsidRPr="003C34E6">
              <w:rPr>
                <w:rFonts w:ascii="Montserrat" w:eastAsia="Montserrat" w:hAnsi="Montserrat" w:cs="Montserrat"/>
                <w:sz w:val="20"/>
                <w:szCs w:val="20"/>
              </w:rPr>
              <w:t xml:space="preserve">Unidad de Proyectos Estratégicos para el Desarrollo Urbano. </w:t>
            </w:r>
          </w:p>
        </w:tc>
      </w:tr>
    </w:tbl>
    <w:bookmarkEnd w:id="3"/>
    <w:p w14:paraId="4655ABFD" w14:textId="1EDA1F09" w:rsidR="00AB38C5" w:rsidRPr="003C34E6" w:rsidRDefault="00C36E4C">
      <w:pPr>
        <w:spacing w:after="120" w:line="240" w:lineRule="auto"/>
        <w:jc w:val="both"/>
        <w:rPr>
          <w:rFonts w:ascii="Montserrat" w:eastAsia="Montserrat" w:hAnsi="Montserrat" w:cs="Montserrat"/>
          <w:b/>
          <w:i/>
          <w:sz w:val="20"/>
          <w:szCs w:val="20"/>
        </w:rPr>
      </w:pPr>
      <w:r w:rsidRPr="003C34E6">
        <w:rPr>
          <w:rFonts w:ascii="Montserrat" w:eastAsia="Montserrat" w:hAnsi="Montserrat" w:cs="Montserrat"/>
          <w:sz w:val="20"/>
          <w:szCs w:val="20"/>
        </w:rPr>
        <w:br/>
      </w:r>
      <w:r w:rsidRPr="003C34E6">
        <w:rPr>
          <w:rFonts w:ascii="Montserrat" w:eastAsia="Montserrat" w:hAnsi="Montserrat" w:cs="Montserrat"/>
          <w:b/>
          <w:i/>
          <w:sz w:val="20"/>
          <w:szCs w:val="20"/>
        </w:rPr>
        <w:t>1.2 OBJETO DE LOS SERVICIOS DE SUPERVISIÓN EXTERNA</w:t>
      </w:r>
    </w:p>
    <w:p w14:paraId="5FB3DACE" w14:textId="7E7C6A5B" w:rsidR="00AB38C5" w:rsidRPr="003C34E6" w:rsidRDefault="00C36E4C" w:rsidP="009C09D7">
      <w:pPr>
        <w:spacing w:after="120" w:line="240" w:lineRule="auto"/>
        <w:ind w:right="-34"/>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presente </w:t>
      </w:r>
      <w:r w:rsidRPr="003C34E6">
        <w:rPr>
          <w:rFonts w:ascii="Montserrat" w:eastAsia="Montserrat" w:hAnsi="Montserrat" w:cs="Montserrat"/>
          <w:b/>
          <w:sz w:val="20"/>
          <w:szCs w:val="20"/>
        </w:rPr>
        <w:t>LICITACIÓN PÚBLICA NACIONAL</w:t>
      </w:r>
      <w:r w:rsidRPr="003C34E6">
        <w:rPr>
          <w:rFonts w:ascii="Montserrat" w:eastAsia="Montserrat" w:hAnsi="Montserrat" w:cs="Montserrat"/>
          <w:bCs/>
          <w:sz w:val="20"/>
          <w:szCs w:val="20"/>
        </w:rPr>
        <w:t xml:space="preserve"> </w:t>
      </w:r>
      <w:r w:rsidR="00DC36CD" w:rsidRPr="003C34E6">
        <w:rPr>
          <w:rFonts w:ascii="Montserrat" w:eastAsia="Montserrat" w:hAnsi="Montserrat" w:cs="Montserrat"/>
          <w:bCs/>
          <w:sz w:val="20"/>
          <w:szCs w:val="20"/>
        </w:rPr>
        <w:t xml:space="preserve">por medios </w:t>
      </w:r>
      <w:r w:rsidR="00DC36CD" w:rsidRPr="003C34E6">
        <w:rPr>
          <w:rFonts w:ascii="Montserrat" w:eastAsia="Montserrat" w:hAnsi="Montserrat" w:cs="Montserrat"/>
          <w:sz w:val="20"/>
          <w:szCs w:val="20"/>
        </w:rPr>
        <w:t>e</w:t>
      </w:r>
      <w:r w:rsidRPr="003C34E6">
        <w:rPr>
          <w:rFonts w:ascii="Montserrat" w:eastAsia="Montserrat" w:hAnsi="Montserrat" w:cs="Montserrat"/>
          <w:sz w:val="20"/>
          <w:szCs w:val="20"/>
        </w:rPr>
        <w:t>lectrónic</w:t>
      </w:r>
      <w:r w:rsidR="00DC36CD" w:rsidRPr="003C34E6">
        <w:rPr>
          <w:rFonts w:ascii="Montserrat" w:eastAsia="Montserrat" w:hAnsi="Montserrat" w:cs="Montserrat"/>
          <w:sz w:val="20"/>
          <w:szCs w:val="20"/>
        </w:rPr>
        <w:t>os</w:t>
      </w:r>
      <w:r w:rsidRPr="003C34E6">
        <w:rPr>
          <w:rFonts w:ascii="Montserrat" w:eastAsia="Montserrat" w:hAnsi="Montserrat" w:cs="Montserrat"/>
          <w:sz w:val="20"/>
          <w:szCs w:val="20"/>
        </w:rPr>
        <w:t xml:space="preserve">, </w:t>
      </w:r>
      <w:r w:rsidR="00AC1DFD" w:rsidRPr="003C34E6">
        <w:rPr>
          <w:rFonts w:ascii="Montserrat" w:eastAsia="Montserrat" w:hAnsi="Montserrat" w:cs="Montserrat"/>
          <w:sz w:val="20"/>
          <w:szCs w:val="20"/>
        </w:rPr>
        <w:t xml:space="preserve">que </w:t>
      </w:r>
      <w:r w:rsidRPr="003C34E6">
        <w:rPr>
          <w:rFonts w:ascii="Montserrat" w:eastAsia="Montserrat" w:hAnsi="Montserrat" w:cs="Montserrat"/>
          <w:sz w:val="20"/>
          <w:szCs w:val="20"/>
        </w:rPr>
        <w:t>tiene por objeto la Adjudicación del contrato para la realización</w:t>
      </w:r>
      <w:r w:rsidR="00412E14" w:rsidRPr="003C34E6">
        <w:rPr>
          <w:rFonts w:ascii="Montserrat" w:eastAsia="Montserrat" w:hAnsi="Montserrat" w:cs="Montserrat"/>
          <w:sz w:val="20"/>
          <w:szCs w:val="20"/>
        </w:rPr>
        <w:t xml:space="preserve"> de</w:t>
      </w:r>
      <w:r w:rsidRPr="003C34E6">
        <w:rPr>
          <w:rFonts w:ascii="Montserrat" w:eastAsia="Montserrat" w:hAnsi="Montserrat" w:cs="Montserrat"/>
          <w:sz w:val="20"/>
          <w:szCs w:val="20"/>
        </w:rPr>
        <w:t xml:space="preserve"> l</w:t>
      </w:r>
      <w:r w:rsidR="00E17B6E" w:rsidRPr="003C34E6">
        <w:rPr>
          <w:rFonts w:ascii="Montserrat" w:eastAsia="Montserrat" w:hAnsi="Montserrat" w:cs="Montserrat"/>
          <w:sz w:val="20"/>
          <w:szCs w:val="20"/>
        </w:rPr>
        <w:t xml:space="preserve">os </w:t>
      </w:r>
      <w:r w:rsidR="009C09D7" w:rsidRPr="003C34E6">
        <w:rPr>
          <w:rFonts w:ascii="Montserrat" w:eastAsia="Montserrat" w:hAnsi="Montserrat" w:cs="Montserrat"/>
          <w:sz w:val="20"/>
          <w:szCs w:val="20"/>
        </w:rPr>
        <w:t xml:space="preserve">servicios relacionados con la obra pública relativos a la </w:t>
      </w:r>
      <w:r w:rsidR="008F78FA" w:rsidRPr="003C34E6">
        <w:rPr>
          <w:rFonts w:ascii="Montserrat" w:eastAsia="Montserrat" w:hAnsi="Montserrat" w:cs="Montserrat"/>
          <w:b/>
          <w:sz w:val="20"/>
          <w:szCs w:val="20"/>
        </w:rPr>
        <w:t xml:space="preserve">"SUPERVISIÓN DE OBRA PARA EL MUNICIPIO DE CANANEA, ESTADO DE SONORA. CORRESPONDIENTE AL PROGRAMA DE MEJORAMIENTO URBANO 2023”. </w:t>
      </w:r>
      <w:r w:rsidRPr="003C34E6">
        <w:rPr>
          <w:rFonts w:ascii="Montserrat" w:eastAsia="Montserrat" w:hAnsi="Montserrat" w:cs="Montserrat"/>
          <w:sz w:val="20"/>
          <w:szCs w:val="20"/>
        </w:rPr>
        <w:t>Que incluye los siguientes alcances:</w:t>
      </w:r>
    </w:p>
    <w:p w14:paraId="1BD28056" w14:textId="77777777" w:rsidR="00AB38C5" w:rsidRPr="003C34E6" w:rsidRDefault="00AB38C5" w:rsidP="00D769E1">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0CAB60E2" w14:textId="77777777" w:rsidR="00016A8C" w:rsidRPr="003C34E6" w:rsidRDefault="00016A8C" w:rsidP="00016A8C">
      <w:pPr>
        <w:spacing w:after="0" w:line="240" w:lineRule="auto"/>
        <w:ind w:left="708"/>
        <w:rPr>
          <w:rFonts w:ascii="Montserrat" w:eastAsia="Montserrat" w:hAnsi="Montserrat" w:cs="Montserrat"/>
          <w:b/>
          <w:sz w:val="20"/>
          <w:szCs w:val="20"/>
        </w:rPr>
      </w:pPr>
      <w:r w:rsidRPr="003C34E6">
        <w:rPr>
          <w:rFonts w:ascii="Montserrat" w:eastAsia="Montserrat" w:hAnsi="Montserrat" w:cs="Montserrat"/>
          <w:b/>
          <w:sz w:val="20"/>
          <w:szCs w:val="20"/>
        </w:rPr>
        <w:t xml:space="preserve">FASES </w:t>
      </w:r>
    </w:p>
    <w:p w14:paraId="25B064C5" w14:textId="77777777" w:rsidR="00016A8C" w:rsidRPr="003C34E6" w:rsidRDefault="00016A8C" w:rsidP="00016A8C">
      <w:pPr>
        <w:pBdr>
          <w:top w:val="nil"/>
          <w:left w:val="nil"/>
          <w:bottom w:val="nil"/>
          <w:right w:val="nil"/>
          <w:between w:val="nil"/>
        </w:pBdr>
        <w:spacing w:after="0" w:line="240" w:lineRule="auto"/>
        <w:ind w:left="720"/>
        <w:jc w:val="both"/>
        <w:rPr>
          <w:rFonts w:ascii="Montserrat" w:eastAsia="Montserrat" w:hAnsi="Montserrat" w:cs="Montserrat"/>
          <w:sz w:val="20"/>
          <w:szCs w:val="20"/>
        </w:rPr>
      </w:pPr>
      <w:bookmarkStart w:id="5" w:name="_Hlk121848500"/>
      <w:r w:rsidRPr="003C34E6">
        <w:rPr>
          <w:rFonts w:ascii="Montserrat" w:eastAsia="Montserrat" w:hAnsi="Montserrat" w:cs="Montserrat"/>
          <w:color w:val="000000"/>
          <w:sz w:val="20"/>
          <w:szCs w:val="20"/>
        </w:rPr>
        <w:lastRenderedPageBreak/>
        <w:t xml:space="preserve">1.- </w:t>
      </w:r>
      <w:bookmarkStart w:id="6" w:name="_Hlk122440175"/>
      <w:r w:rsidRPr="003C34E6">
        <w:rPr>
          <w:rFonts w:ascii="Montserrat" w:eastAsia="Montserrat" w:hAnsi="Montserrat" w:cs="Montserrat"/>
          <w:color w:val="000000"/>
          <w:sz w:val="20"/>
          <w:szCs w:val="20"/>
        </w:rPr>
        <w:t>Actividades previas (Revisión del Proyecto Ejecutivo (incluyendo los proyectos arquitectónicos) para la ejecución de la obra</w:t>
      </w:r>
      <w:bookmarkEnd w:id="5"/>
      <w:r w:rsidRPr="003C34E6">
        <w:rPr>
          <w:rFonts w:ascii="Montserrat" w:eastAsia="Montserrat" w:hAnsi="Montserrat" w:cs="Montserrat"/>
          <w:color w:val="000000"/>
          <w:sz w:val="20"/>
          <w:szCs w:val="20"/>
        </w:rPr>
        <w:t xml:space="preserve">) </w:t>
      </w:r>
    </w:p>
    <w:bookmarkEnd w:id="6"/>
    <w:p w14:paraId="7B168E0D" w14:textId="77777777" w:rsidR="00016A8C" w:rsidRPr="003C34E6" w:rsidRDefault="00016A8C" w:rsidP="00016A8C">
      <w:pPr>
        <w:spacing w:after="0" w:line="240" w:lineRule="auto"/>
        <w:ind w:left="708"/>
        <w:rPr>
          <w:rFonts w:ascii="Montserrat" w:eastAsia="Montserrat" w:hAnsi="Montserrat" w:cs="Montserrat"/>
          <w:sz w:val="20"/>
          <w:szCs w:val="20"/>
        </w:rPr>
      </w:pPr>
      <w:r w:rsidRPr="003C34E6">
        <w:rPr>
          <w:rFonts w:ascii="Montserrat" w:eastAsia="Montserrat" w:hAnsi="Montserrat" w:cs="Montserrat"/>
          <w:sz w:val="20"/>
          <w:szCs w:val="20"/>
        </w:rPr>
        <w:t>2.- Supervisión externa de la ejecución de la Obra</w:t>
      </w:r>
    </w:p>
    <w:p w14:paraId="2B547EEC" w14:textId="77777777" w:rsidR="00016A8C" w:rsidRPr="003C34E6" w:rsidRDefault="00016A8C" w:rsidP="00016A8C">
      <w:pPr>
        <w:spacing w:after="0" w:line="240" w:lineRule="auto"/>
        <w:ind w:left="708"/>
        <w:rPr>
          <w:rFonts w:ascii="Montserrat" w:eastAsia="Montserrat" w:hAnsi="Montserrat" w:cs="Montserrat"/>
          <w:sz w:val="20"/>
          <w:szCs w:val="20"/>
        </w:rPr>
      </w:pPr>
      <w:r w:rsidRPr="003C34E6">
        <w:rPr>
          <w:rFonts w:ascii="Montserrat" w:eastAsia="Montserrat" w:hAnsi="Montserrat" w:cs="Montserrat"/>
          <w:sz w:val="20"/>
          <w:szCs w:val="20"/>
        </w:rPr>
        <w:t>3.- Entrega y cierre administrativo de la Obra</w:t>
      </w:r>
    </w:p>
    <w:p w14:paraId="2C8584D7" w14:textId="22FA71B5" w:rsidR="00AB38C5" w:rsidRPr="003C34E6" w:rsidRDefault="00C36E4C" w:rsidP="00E34DF9">
      <w:pPr>
        <w:keepLines/>
        <w:spacing w:before="120"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Dichos servicios se prestarán para la</w:t>
      </w:r>
      <w:r w:rsidR="00D904C6" w:rsidRPr="003C34E6">
        <w:rPr>
          <w:rFonts w:ascii="Montserrat" w:eastAsia="Montserrat" w:hAnsi="Montserrat" w:cs="Montserrat"/>
          <w:sz w:val="20"/>
          <w:szCs w:val="20"/>
        </w:rPr>
        <w:t xml:space="preserve">s </w:t>
      </w:r>
      <w:r w:rsidRPr="003C34E6">
        <w:rPr>
          <w:rFonts w:ascii="Montserrat" w:eastAsia="Montserrat" w:hAnsi="Montserrat" w:cs="Montserrat"/>
          <w:sz w:val="20"/>
          <w:szCs w:val="20"/>
        </w:rPr>
        <w:t>siguient</w:t>
      </w:r>
      <w:r w:rsidR="004937FE" w:rsidRPr="003C34E6">
        <w:rPr>
          <w:rFonts w:ascii="Montserrat" w:eastAsia="Montserrat" w:hAnsi="Montserrat" w:cs="Montserrat"/>
          <w:sz w:val="20"/>
          <w:szCs w:val="20"/>
        </w:rPr>
        <w:t>e</w:t>
      </w:r>
      <w:r w:rsidR="00D904C6" w:rsidRPr="003C34E6">
        <w:rPr>
          <w:rFonts w:ascii="Montserrat" w:eastAsia="Montserrat" w:hAnsi="Montserrat" w:cs="Montserrat"/>
          <w:sz w:val="20"/>
          <w:szCs w:val="20"/>
        </w:rPr>
        <w:t>s</w:t>
      </w:r>
      <w:r w:rsidRPr="003C34E6">
        <w:rPr>
          <w:rFonts w:ascii="Montserrat" w:eastAsia="Montserrat" w:hAnsi="Montserrat" w:cs="Montserrat"/>
          <w:sz w:val="20"/>
          <w:szCs w:val="20"/>
        </w:rPr>
        <w:t xml:space="preserve"> Obra</w:t>
      </w:r>
      <w:r w:rsidR="00D904C6" w:rsidRPr="003C34E6">
        <w:rPr>
          <w:rFonts w:ascii="Montserrat" w:eastAsia="Montserrat" w:hAnsi="Montserrat" w:cs="Montserrat"/>
          <w:sz w:val="20"/>
          <w:szCs w:val="20"/>
        </w:rPr>
        <w:t>s</w:t>
      </w:r>
      <w:r w:rsidRPr="003C34E6">
        <w:rPr>
          <w:rFonts w:ascii="Montserrat" w:eastAsia="Montserrat" w:hAnsi="Montserrat" w:cs="Montserrat"/>
          <w:sz w:val="20"/>
          <w:szCs w:val="20"/>
        </w:rPr>
        <w:t>:</w:t>
      </w:r>
    </w:p>
    <w:p w14:paraId="1945FFE1" w14:textId="77777777" w:rsidR="00AB38C5" w:rsidRPr="003C34E6" w:rsidRDefault="00AB38C5">
      <w:pPr>
        <w:keepLines/>
        <w:spacing w:before="120" w:after="0" w:line="240" w:lineRule="auto"/>
        <w:rPr>
          <w:rFonts w:ascii="Montserrat" w:eastAsia="Montserrat" w:hAnsi="Montserrat" w:cs="Montserrat"/>
          <w:sz w:val="20"/>
          <w:szCs w:val="20"/>
        </w:rPr>
      </w:pPr>
    </w:p>
    <w:tbl>
      <w:tblPr>
        <w:tblStyle w:val="a6"/>
        <w:tblW w:w="69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1702"/>
        <w:gridCol w:w="1418"/>
        <w:gridCol w:w="3260"/>
      </w:tblGrid>
      <w:tr w:rsidR="00A022D0" w:rsidRPr="003C34E6" w14:paraId="3C8108E7" w14:textId="77777777" w:rsidTr="008F78FA">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2D761110" w14:textId="77777777" w:rsidR="00A022D0" w:rsidRPr="003C34E6" w:rsidRDefault="00A022D0" w:rsidP="008F78FA">
            <w:pPr>
              <w:jc w:val="center"/>
              <w:rPr>
                <w:rFonts w:ascii="Montserrat" w:eastAsia="Montserrat" w:hAnsi="Montserrat" w:cs="Montserrat"/>
                <w:b/>
                <w:sz w:val="20"/>
                <w:szCs w:val="20"/>
              </w:rPr>
            </w:pPr>
            <w:bookmarkStart w:id="7" w:name="_heading=h.2et92p0" w:colFirst="0" w:colLast="0"/>
            <w:bookmarkEnd w:id="7"/>
            <w:r w:rsidRPr="003C34E6">
              <w:rPr>
                <w:rFonts w:ascii="Montserrat" w:eastAsia="Montserrat" w:hAnsi="Montserrat" w:cs="Montserrat"/>
                <w:b/>
                <w:sz w:val="20"/>
                <w:szCs w:val="20"/>
              </w:rPr>
              <w:t>No.</w:t>
            </w:r>
          </w:p>
        </w:tc>
        <w:tc>
          <w:tcPr>
            <w:tcW w:w="1702"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2ADAC7B8" w14:textId="198B530F" w:rsidR="00A022D0" w:rsidRPr="003C34E6" w:rsidRDefault="00A022D0" w:rsidP="008F78FA">
            <w:pPr>
              <w:jc w:val="center"/>
              <w:rPr>
                <w:rFonts w:ascii="Montserrat" w:eastAsia="Montserrat" w:hAnsi="Montserrat" w:cs="Montserrat"/>
                <w:b/>
                <w:sz w:val="20"/>
                <w:szCs w:val="20"/>
              </w:rPr>
            </w:pPr>
            <w:r w:rsidRPr="003C34E6">
              <w:rPr>
                <w:rFonts w:ascii="Montserrat" w:eastAsia="Montserrat" w:hAnsi="Montserrat" w:cs="Montserrat"/>
                <w:b/>
                <w:sz w:val="20"/>
                <w:szCs w:val="20"/>
              </w:rPr>
              <w:t>MUNICIPIO</w:t>
            </w:r>
          </w:p>
        </w:tc>
        <w:tc>
          <w:tcPr>
            <w:tcW w:w="1418"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2DB4AFE3" w14:textId="2898B2B9" w:rsidR="00A022D0" w:rsidRPr="003C34E6" w:rsidRDefault="00A022D0" w:rsidP="008F78FA">
            <w:pPr>
              <w:jc w:val="center"/>
              <w:rPr>
                <w:rFonts w:ascii="Montserrat" w:eastAsia="Montserrat" w:hAnsi="Montserrat" w:cs="Montserrat"/>
                <w:b/>
                <w:sz w:val="20"/>
                <w:szCs w:val="20"/>
              </w:rPr>
            </w:pPr>
            <w:r w:rsidRPr="003C34E6">
              <w:rPr>
                <w:rFonts w:ascii="Montserrat" w:eastAsia="Montserrat" w:hAnsi="Montserrat" w:cs="Montserrat"/>
                <w:b/>
                <w:sz w:val="20"/>
                <w:szCs w:val="20"/>
              </w:rPr>
              <w:t>ESTADO</w:t>
            </w:r>
          </w:p>
        </w:tc>
        <w:tc>
          <w:tcPr>
            <w:tcW w:w="3260"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257960BD" w14:textId="21C8C184" w:rsidR="00A022D0" w:rsidRPr="003C34E6" w:rsidRDefault="00A022D0" w:rsidP="008F78FA">
            <w:pPr>
              <w:jc w:val="center"/>
              <w:rPr>
                <w:rFonts w:ascii="Montserrat" w:eastAsia="Montserrat" w:hAnsi="Montserrat" w:cs="Montserrat"/>
                <w:b/>
                <w:sz w:val="20"/>
                <w:szCs w:val="20"/>
              </w:rPr>
            </w:pPr>
            <w:r w:rsidRPr="003C34E6">
              <w:rPr>
                <w:rFonts w:ascii="Montserrat" w:eastAsia="Montserrat" w:hAnsi="Montserrat" w:cs="Montserrat"/>
                <w:b/>
                <w:sz w:val="20"/>
                <w:szCs w:val="20"/>
              </w:rPr>
              <w:t>OBRAS</w:t>
            </w:r>
          </w:p>
        </w:tc>
      </w:tr>
      <w:tr w:rsidR="00A022D0" w:rsidRPr="003C34E6" w14:paraId="11D5FC00" w14:textId="77777777" w:rsidTr="008F78FA">
        <w:trPr>
          <w:trHeight w:val="899"/>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3D3F6261" w14:textId="77777777" w:rsidR="00A022D0" w:rsidRPr="003C34E6" w:rsidRDefault="00A022D0" w:rsidP="008F78FA">
            <w:pPr>
              <w:jc w:val="center"/>
              <w:rPr>
                <w:rFonts w:ascii="Montserrat" w:eastAsia="Montserrat" w:hAnsi="Montserrat" w:cs="Montserrat"/>
                <w:b/>
                <w:sz w:val="20"/>
                <w:szCs w:val="20"/>
              </w:rPr>
            </w:pPr>
          </w:p>
          <w:p w14:paraId="43AE029F" w14:textId="77777777" w:rsidR="00A022D0" w:rsidRPr="003C34E6" w:rsidRDefault="00A022D0" w:rsidP="008F78FA">
            <w:pPr>
              <w:jc w:val="center"/>
              <w:rPr>
                <w:rFonts w:ascii="Montserrat" w:eastAsia="Montserrat" w:hAnsi="Montserrat" w:cs="Montserrat"/>
                <w:b/>
                <w:sz w:val="20"/>
                <w:szCs w:val="20"/>
              </w:rPr>
            </w:pPr>
            <w:r w:rsidRPr="003C34E6">
              <w:rPr>
                <w:rFonts w:ascii="Montserrat" w:eastAsia="Montserrat" w:hAnsi="Montserrat" w:cs="Montserrat"/>
                <w:b/>
                <w:sz w:val="20"/>
                <w:szCs w:val="20"/>
              </w:rPr>
              <w:t>1</w:t>
            </w:r>
          </w:p>
        </w:tc>
        <w:tc>
          <w:tcPr>
            <w:tcW w:w="1702" w:type="dxa"/>
            <w:tcBorders>
              <w:top w:val="single" w:sz="4" w:space="0" w:color="000000"/>
              <w:left w:val="single" w:sz="4" w:space="0" w:color="000000"/>
              <w:bottom w:val="single" w:sz="4" w:space="0" w:color="000000"/>
              <w:right w:val="single" w:sz="4" w:space="0" w:color="000000"/>
            </w:tcBorders>
            <w:vAlign w:val="center"/>
          </w:tcPr>
          <w:p w14:paraId="1A1442D4" w14:textId="0D74D8BE" w:rsidR="00A022D0" w:rsidRPr="003C34E6" w:rsidRDefault="008F78FA" w:rsidP="008F78FA">
            <w:pPr>
              <w:jc w:val="center"/>
              <w:rPr>
                <w:rFonts w:ascii="Montserrat" w:eastAsia="Montserrat" w:hAnsi="Montserrat" w:cs="Montserrat"/>
                <w:b/>
                <w:sz w:val="20"/>
                <w:szCs w:val="20"/>
              </w:rPr>
            </w:pPr>
            <w:r w:rsidRPr="003C34E6">
              <w:rPr>
                <w:rFonts w:ascii="Montserrat" w:eastAsia="Montserrat" w:hAnsi="Montserrat" w:cs="Montserrat"/>
                <w:b/>
                <w:sz w:val="20"/>
                <w:szCs w:val="20"/>
              </w:rPr>
              <w:t>CANANEA</w:t>
            </w:r>
          </w:p>
        </w:tc>
        <w:tc>
          <w:tcPr>
            <w:tcW w:w="1418" w:type="dxa"/>
            <w:tcBorders>
              <w:top w:val="single" w:sz="4" w:space="0" w:color="000000"/>
              <w:left w:val="single" w:sz="4" w:space="0" w:color="000000"/>
              <w:bottom w:val="single" w:sz="4" w:space="0" w:color="000000"/>
              <w:right w:val="single" w:sz="4" w:space="0" w:color="000000"/>
            </w:tcBorders>
            <w:vAlign w:val="center"/>
          </w:tcPr>
          <w:p w14:paraId="44C56151" w14:textId="47E28DCE" w:rsidR="00A022D0" w:rsidRPr="003C34E6" w:rsidRDefault="008F78FA" w:rsidP="008F78FA">
            <w:pPr>
              <w:ind w:left="-106" w:firstLine="142"/>
              <w:jc w:val="center"/>
              <w:rPr>
                <w:rFonts w:ascii="Montserrat" w:eastAsia="Montserrat" w:hAnsi="Montserrat" w:cs="Montserrat"/>
                <w:b/>
                <w:sz w:val="20"/>
                <w:szCs w:val="20"/>
              </w:rPr>
            </w:pPr>
            <w:r w:rsidRPr="003C34E6">
              <w:rPr>
                <w:rFonts w:ascii="Montserrat" w:eastAsia="Montserrat" w:hAnsi="Montserrat" w:cs="Montserrat"/>
                <w:b/>
                <w:sz w:val="20"/>
                <w:szCs w:val="20"/>
              </w:rPr>
              <w:t>SONORA</w:t>
            </w:r>
          </w:p>
        </w:tc>
        <w:tc>
          <w:tcPr>
            <w:tcW w:w="3260" w:type="dxa"/>
            <w:tcBorders>
              <w:top w:val="single" w:sz="4" w:space="0" w:color="000000"/>
              <w:left w:val="single" w:sz="4" w:space="0" w:color="000000"/>
              <w:bottom w:val="single" w:sz="4" w:space="0" w:color="000000"/>
              <w:right w:val="single" w:sz="4" w:space="0" w:color="000000"/>
            </w:tcBorders>
            <w:vAlign w:val="center"/>
          </w:tcPr>
          <w:p w14:paraId="2BF4C002" w14:textId="07CC5429" w:rsidR="00A022D0" w:rsidRPr="003C34E6" w:rsidRDefault="00A022D0" w:rsidP="008F78FA">
            <w:pPr>
              <w:jc w:val="center"/>
              <w:rPr>
                <w:rFonts w:ascii="Montserrat" w:eastAsia="Montserrat" w:hAnsi="Montserrat" w:cs="Montserrat"/>
                <w:b/>
                <w:sz w:val="20"/>
                <w:szCs w:val="20"/>
              </w:rPr>
            </w:pPr>
          </w:p>
          <w:p w14:paraId="038EA17D" w14:textId="5046F349" w:rsidR="00A022D0" w:rsidRPr="003C34E6" w:rsidRDefault="00D904C6" w:rsidP="008F78FA">
            <w:pPr>
              <w:jc w:val="center"/>
              <w:rPr>
                <w:rFonts w:ascii="Montserrat" w:eastAsia="Montserrat" w:hAnsi="Montserrat" w:cs="Montserrat"/>
                <w:b/>
                <w:sz w:val="20"/>
                <w:szCs w:val="20"/>
              </w:rPr>
            </w:pPr>
            <w:r w:rsidRPr="003C34E6">
              <w:rPr>
                <w:rFonts w:ascii="Montserrat" w:eastAsia="Montserrat" w:hAnsi="Montserrat" w:cs="Montserrat"/>
                <w:b/>
                <w:sz w:val="20"/>
                <w:szCs w:val="20"/>
              </w:rPr>
              <w:t>“RENOVACIÓN DE LA IMAGEN URBANA DEL CORREDOR BENITO JUÁREZ”</w:t>
            </w:r>
          </w:p>
        </w:tc>
      </w:tr>
      <w:tr w:rsidR="004E6F45" w:rsidRPr="003C34E6" w14:paraId="60D8FB8C" w14:textId="77777777" w:rsidTr="008F78FA">
        <w:trPr>
          <w:trHeight w:val="899"/>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218132F2" w14:textId="7F3712D5" w:rsidR="004E6F45" w:rsidRPr="003C34E6" w:rsidRDefault="004E6F45"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2</w:t>
            </w:r>
          </w:p>
        </w:tc>
        <w:tc>
          <w:tcPr>
            <w:tcW w:w="1702" w:type="dxa"/>
            <w:tcBorders>
              <w:top w:val="single" w:sz="4" w:space="0" w:color="000000"/>
              <w:left w:val="single" w:sz="4" w:space="0" w:color="000000"/>
              <w:bottom w:val="single" w:sz="4" w:space="0" w:color="000000"/>
              <w:right w:val="single" w:sz="4" w:space="0" w:color="000000"/>
            </w:tcBorders>
            <w:vAlign w:val="center"/>
          </w:tcPr>
          <w:p w14:paraId="748C24C2" w14:textId="7BD0DB65" w:rsidR="004E6F45" w:rsidRPr="003C34E6" w:rsidRDefault="004E6F45"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CANANEA</w:t>
            </w:r>
          </w:p>
        </w:tc>
        <w:tc>
          <w:tcPr>
            <w:tcW w:w="1418" w:type="dxa"/>
            <w:tcBorders>
              <w:top w:val="single" w:sz="4" w:space="0" w:color="000000"/>
              <w:left w:val="single" w:sz="4" w:space="0" w:color="000000"/>
              <w:bottom w:val="single" w:sz="4" w:space="0" w:color="000000"/>
              <w:right w:val="single" w:sz="4" w:space="0" w:color="000000"/>
            </w:tcBorders>
            <w:vAlign w:val="center"/>
          </w:tcPr>
          <w:p w14:paraId="3F6B252E" w14:textId="167DB964" w:rsidR="004E6F45" w:rsidRPr="003C34E6" w:rsidRDefault="004E6F45" w:rsidP="004E6F45">
            <w:pPr>
              <w:ind w:left="-106" w:firstLine="142"/>
              <w:jc w:val="center"/>
              <w:rPr>
                <w:rFonts w:ascii="Montserrat" w:eastAsia="Montserrat" w:hAnsi="Montserrat" w:cs="Montserrat"/>
                <w:b/>
                <w:sz w:val="20"/>
                <w:szCs w:val="20"/>
              </w:rPr>
            </w:pPr>
            <w:r w:rsidRPr="003C34E6">
              <w:rPr>
                <w:rFonts w:ascii="Montserrat" w:eastAsia="Montserrat" w:hAnsi="Montserrat" w:cs="Montserrat"/>
                <w:b/>
                <w:sz w:val="20"/>
                <w:szCs w:val="20"/>
              </w:rPr>
              <w:t>SONORA</w:t>
            </w:r>
          </w:p>
        </w:tc>
        <w:tc>
          <w:tcPr>
            <w:tcW w:w="3260" w:type="dxa"/>
            <w:tcBorders>
              <w:top w:val="single" w:sz="4" w:space="0" w:color="000000"/>
              <w:left w:val="single" w:sz="4" w:space="0" w:color="000000"/>
              <w:bottom w:val="single" w:sz="4" w:space="0" w:color="000000"/>
              <w:right w:val="single" w:sz="4" w:space="0" w:color="000000"/>
            </w:tcBorders>
            <w:vAlign w:val="center"/>
          </w:tcPr>
          <w:p w14:paraId="0C7E358C" w14:textId="0E346E0C" w:rsidR="004E6F45" w:rsidRPr="003C34E6" w:rsidRDefault="00CC7002"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“RENOVACIÓN DE PLAZA PRINCIPAL JUÁREZ”</w:t>
            </w:r>
          </w:p>
        </w:tc>
      </w:tr>
      <w:tr w:rsidR="004E6F45" w:rsidRPr="003C34E6" w14:paraId="270DC372" w14:textId="77777777" w:rsidTr="008F78FA">
        <w:trPr>
          <w:trHeight w:val="899"/>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4160722E" w14:textId="7EDA6192" w:rsidR="004E6F45" w:rsidRPr="003C34E6" w:rsidRDefault="004E6F45"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3</w:t>
            </w:r>
          </w:p>
        </w:tc>
        <w:tc>
          <w:tcPr>
            <w:tcW w:w="1702" w:type="dxa"/>
            <w:tcBorders>
              <w:top w:val="single" w:sz="4" w:space="0" w:color="000000"/>
              <w:left w:val="single" w:sz="4" w:space="0" w:color="000000"/>
              <w:bottom w:val="single" w:sz="4" w:space="0" w:color="000000"/>
              <w:right w:val="single" w:sz="4" w:space="0" w:color="000000"/>
            </w:tcBorders>
            <w:vAlign w:val="center"/>
          </w:tcPr>
          <w:p w14:paraId="2C0918AB" w14:textId="38239FCE" w:rsidR="004E6F45" w:rsidRPr="003C34E6" w:rsidRDefault="004E6F45"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CANANEA</w:t>
            </w:r>
          </w:p>
        </w:tc>
        <w:tc>
          <w:tcPr>
            <w:tcW w:w="1418" w:type="dxa"/>
            <w:tcBorders>
              <w:top w:val="single" w:sz="4" w:space="0" w:color="000000"/>
              <w:left w:val="single" w:sz="4" w:space="0" w:color="000000"/>
              <w:bottom w:val="single" w:sz="4" w:space="0" w:color="000000"/>
              <w:right w:val="single" w:sz="4" w:space="0" w:color="000000"/>
            </w:tcBorders>
            <w:vAlign w:val="center"/>
          </w:tcPr>
          <w:p w14:paraId="7404164F" w14:textId="49B66A5E" w:rsidR="004E6F45" w:rsidRPr="003C34E6" w:rsidRDefault="004E6F45" w:rsidP="004E6F45">
            <w:pPr>
              <w:ind w:left="-106" w:firstLine="142"/>
              <w:jc w:val="center"/>
              <w:rPr>
                <w:rFonts w:ascii="Montserrat" w:eastAsia="Montserrat" w:hAnsi="Montserrat" w:cs="Montserrat"/>
                <w:b/>
                <w:sz w:val="20"/>
                <w:szCs w:val="20"/>
              </w:rPr>
            </w:pPr>
            <w:r w:rsidRPr="003C34E6">
              <w:rPr>
                <w:rFonts w:ascii="Montserrat" w:eastAsia="Montserrat" w:hAnsi="Montserrat" w:cs="Montserrat"/>
                <w:b/>
                <w:sz w:val="20"/>
                <w:szCs w:val="20"/>
              </w:rPr>
              <w:t>SONORA</w:t>
            </w:r>
          </w:p>
        </w:tc>
        <w:tc>
          <w:tcPr>
            <w:tcW w:w="3260" w:type="dxa"/>
            <w:tcBorders>
              <w:top w:val="single" w:sz="4" w:space="0" w:color="000000"/>
              <w:left w:val="single" w:sz="4" w:space="0" w:color="000000"/>
              <w:bottom w:val="single" w:sz="4" w:space="0" w:color="000000"/>
              <w:right w:val="single" w:sz="4" w:space="0" w:color="000000"/>
            </w:tcBorders>
            <w:vAlign w:val="center"/>
          </w:tcPr>
          <w:p w14:paraId="5BD8CBC2" w14:textId="5C806C57" w:rsidR="004E6F45" w:rsidRPr="003C34E6" w:rsidRDefault="00681FE9"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“RENOVACIÓN DE CASA DE CULTURA DE CANANEA”</w:t>
            </w:r>
          </w:p>
        </w:tc>
      </w:tr>
      <w:tr w:rsidR="004E6F45" w:rsidRPr="003C34E6" w14:paraId="707A49D9" w14:textId="77777777" w:rsidTr="008F78FA">
        <w:trPr>
          <w:trHeight w:val="899"/>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2886801B" w14:textId="1ADE2955" w:rsidR="004E6F45" w:rsidRPr="003C34E6" w:rsidRDefault="004E6F45"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4</w:t>
            </w:r>
          </w:p>
        </w:tc>
        <w:tc>
          <w:tcPr>
            <w:tcW w:w="1702" w:type="dxa"/>
            <w:tcBorders>
              <w:top w:val="single" w:sz="4" w:space="0" w:color="000000"/>
              <w:left w:val="single" w:sz="4" w:space="0" w:color="000000"/>
              <w:bottom w:val="single" w:sz="4" w:space="0" w:color="000000"/>
              <w:right w:val="single" w:sz="4" w:space="0" w:color="000000"/>
            </w:tcBorders>
            <w:vAlign w:val="center"/>
          </w:tcPr>
          <w:p w14:paraId="4AED607A" w14:textId="22FBF48F" w:rsidR="004E6F45" w:rsidRPr="003C34E6" w:rsidRDefault="004E6F45" w:rsidP="004E6F45">
            <w:pPr>
              <w:jc w:val="center"/>
              <w:rPr>
                <w:rFonts w:ascii="Montserrat" w:eastAsia="Montserrat" w:hAnsi="Montserrat" w:cs="Montserrat"/>
                <w:b/>
                <w:sz w:val="20"/>
                <w:szCs w:val="20"/>
              </w:rPr>
            </w:pPr>
            <w:r w:rsidRPr="003C34E6">
              <w:rPr>
                <w:rFonts w:ascii="Montserrat" w:eastAsia="Montserrat" w:hAnsi="Montserrat" w:cs="Montserrat"/>
                <w:b/>
                <w:sz w:val="20"/>
                <w:szCs w:val="20"/>
              </w:rPr>
              <w:t>CANANEA</w:t>
            </w:r>
          </w:p>
        </w:tc>
        <w:tc>
          <w:tcPr>
            <w:tcW w:w="1418" w:type="dxa"/>
            <w:tcBorders>
              <w:top w:val="single" w:sz="4" w:space="0" w:color="000000"/>
              <w:left w:val="single" w:sz="4" w:space="0" w:color="000000"/>
              <w:bottom w:val="single" w:sz="4" w:space="0" w:color="000000"/>
              <w:right w:val="single" w:sz="4" w:space="0" w:color="000000"/>
            </w:tcBorders>
            <w:vAlign w:val="center"/>
          </w:tcPr>
          <w:p w14:paraId="0F9B0BE7" w14:textId="36E1E8DE" w:rsidR="004E6F45" w:rsidRPr="003C34E6" w:rsidRDefault="004E6F45" w:rsidP="004E6F45">
            <w:pPr>
              <w:ind w:left="-106" w:firstLine="142"/>
              <w:jc w:val="center"/>
              <w:rPr>
                <w:rFonts w:ascii="Montserrat" w:eastAsia="Montserrat" w:hAnsi="Montserrat" w:cs="Montserrat"/>
                <w:b/>
                <w:sz w:val="20"/>
                <w:szCs w:val="20"/>
              </w:rPr>
            </w:pPr>
            <w:r w:rsidRPr="003C34E6">
              <w:rPr>
                <w:rFonts w:ascii="Montserrat" w:eastAsia="Montserrat" w:hAnsi="Montserrat" w:cs="Montserrat"/>
                <w:b/>
                <w:sz w:val="20"/>
                <w:szCs w:val="20"/>
              </w:rPr>
              <w:t>SONORA</w:t>
            </w:r>
          </w:p>
        </w:tc>
        <w:tc>
          <w:tcPr>
            <w:tcW w:w="3260" w:type="dxa"/>
            <w:tcBorders>
              <w:top w:val="single" w:sz="4" w:space="0" w:color="000000"/>
              <w:left w:val="single" w:sz="4" w:space="0" w:color="000000"/>
              <w:bottom w:val="single" w:sz="4" w:space="0" w:color="000000"/>
              <w:right w:val="single" w:sz="4" w:space="0" w:color="000000"/>
            </w:tcBorders>
            <w:vAlign w:val="center"/>
          </w:tcPr>
          <w:p w14:paraId="4A245FC1" w14:textId="3D19AD40" w:rsidR="004E6F45" w:rsidRPr="003C34E6" w:rsidRDefault="00681FE9" w:rsidP="00D904C6">
            <w:pPr>
              <w:jc w:val="center"/>
              <w:rPr>
                <w:rFonts w:ascii="Montserrat" w:eastAsia="Montserrat" w:hAnsi="Montserrat" w:cs="Montserrat"/>
                <w:b/>
                <w:sz w:val="20"/>
                <w:szCs w:val="20"/>
              </w:rPr>
            </w:pPr>
            <w:r w:rsidRPr="003C34E6">
              <w:rPr>
                <w:rFonts w:ascii="Montserrat" w:eastAsia="Montserrat" w:hAnsi="Montserrat" w:cs="Montserrat"/>
                <w:b/>
                <w:sz w:val="20"/>
                <w:szCs w:val="20"/>
              </w:rPr>
              <w:t>“RENOVACIÓN DE ENTORNO URBANO DE LA CASA DE CULTURA DE CANANEA”</w:t>
            </w:r>
          </w:p>
        </w:tc>
      </w:tr>
    </w:tbl>
    <w:p w14:paraId="08BBE2A0" w14:textId="6E3E4899" w:rsidR="00AB38C5" w:rsidRPr="003C34E6" w:rsidRDefault="00C36E4C">
      <w:pPr>
        <w:keepLines/>
        <w:spacing w:before="120"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lo cual deberán sujetarse al procedimiento y los requisitos de participación contenidos en la presente </w:t>
      </w:r>
      <w:r w:rsidR="00E34DF9" w:rsidRPr="003C34E6">
        <w:rPr>
          <w:rFonts w:ascii="Montserrat" w:eastAsia="Montserrat" w:hAnsi="Montserrat" w:cs="Montserrat"/>
          <w:b/>
          <w:bCs/>
          <w:sz w:val="20"/>
          <w:szCs w:val="20"/>
        </w:rPr>
        <w:t xml:space="preserve">LICITACIÓN PÚBLICA NACIONAL </w:t>
      </w:r>
      <w:r w:rsidR="00606DF0" w:rsidRPr="003C34E6">
        <w:rPr>
          <w:rFonts w:ascii="Montserrat" w:eastAsia="Montserrat" w:hAnsi="Montserrat" w:cs="Montserrat"/>
          <w:sz w:val="20"/>
          <w:szCs w:val="20"/>
        </w:rPr>
        <w:t>por medios</w:t>
      </w:r>
      <w:r w:rsidRPr="003C34E6">
        <w:rPr>
          <w:rFonts w:ascii="Montserrat" w:eastAsia="Montserrat" w:hAnsi="Montserrat" w:cs="Montserrat"/>
          <w:sz w:val="20"/>
          <w:szCs w:val="20"/>
        </w:rPr>
        <w:t xml:space="preserve"> electrónic</w:t>
      </w:r>
      <w:r w:rsidR="00606DF0" w:rsidRPr="003C34E6">
        <w:rPr>
          <w:rFonts w:ascii="Montserrat" w:eastAsia="Montserrat" w:hAnsi="Montserrat" w:cs="Montserrat"/>
          <w:sz w:val="20"/>
          <w:szCs w:val="20"/>
        </w:rPr>
        <w:t>os</w:t>
      </w:r>
      <w:r w:rsidRPr="003C34E6">
        <w:rPr>
          <w:rFonts w:ascii="Montserrat" w:eastAsia="Montserrat" w:hAnsi="Montserrat" w:cs="Montserrat"/>
          <w:sz w:val="20"/>
          <w:szCs w:val="20"/>
        </w:rPr>
        <w:t xml:space="preserve">, catálogo de conceptos, cantidades y unidades de medición, términos de referencia, anexos y formatos que se adjuntan para este procedimiento. </w:t>
      </w:r>
    </w:p>
    <w:p w14:paraId="6673F916" w14:textId="77777777" w:rsidR="00A022D0" w:rsidRPr="003C34E6" w:rsidRDefault="00A022D0">
      <w:pPr>
        <w:keepLines/>
        <w:spacing w:before="120" w:after="0" w:line="240" w:lineRule="auto"/>
        <w:jc w:val="both"/>
        <w:rPr>
          <w:rFonts w:ascii="Montserrat" w:eastAsia="Montserrat" w:hAnsi="Montserrat" w:cs="Montserrat"/>
          <w:sz w:val="20"/>
          <w:szCs w:val="20"/>
        </w:rPr>
      </w:pPr>
    </w:p>
    <w:p w14:paraId="2AF1CE7F" w14:textId="1FD9C021" w:rsidR="00AB38C5" w:rsidRPr="003C34E6" w:rsidRDefault="00A022D0" w:rsidP="00A022D0">
      <w:pPr>
        <w:jc w:val="both"/>
        <w:rPr>
          <w:sz w:val="20"/>
          <w:szCs w:val="20"/>
        </w:rPr>
      </w:pPr>
      <w:r w:rsidRPr="003C34E6">
        <w:rPr>
          <w:rFonts w:ascii="Montserrat" w:eastAsia="Arial" w:hAnsi="Montserrat"/>
          <w:b/>
        </w:rPr>
        <w:t>La ubicación exacta del predio donde se ejecutará la obra se encuentra señalada</w:t>
      </w:r>
      <w:r w:rsidR="00547F87" w:rsidRPr="003C34E6">
        <w:rPr>
          <w:rFonts w:ascii="Montserrat" w:eastAsia="Arial" w:hAnsi="Montserrat"/>
          <w:b/>
        </w:rPr>
        <w:t xml:space="preserve"> en el numeral</w:t>
      </w:r>
      <w:r w:rsidRPr="003C34E6">
        <w:rPr>
          <w:rFonts w:ascii="Montserrat" w:eastAsia="Arial" w:hAnsi="Montserrat"/>
          <w:b/>
        </w:rPr>
        <w:t xml:space="preserve"> </w:t>
      </w:r>
      <w:r w:rsidR="00547F87" w:rsidRPr="003C34E6">
        <w:rPr>
          <w:rFonts w:ascii="Montserrat" w:eastAsia="Arial" w:hAnsi="Montserrat"/>
          <w:b/>
        </w:rPr>
        <w:t>1.13</w:t>
      </w:r>
      <w:r w:rsidR="00547F87" w:rsidRPr="003C34E6">
        <w:rPr>
          <w:rFonts w:ascii="Montserrat" w:eastAsia="Arial" w:hAnsi="Montserrat"/>
          <w:b/>
        </w:rPr>
        <w:tab/>
        <w:t xml:space="preserve"> INFORMACIÓN QUE PROPORCIONARÁ LA SEDATU PARA EL PROCESO LICITATORIO</w:t>
      </w:r>
      <w:r w:rsidRPr="003C34E6">
        <w:rPr>
          <w:rFonts w:ascii="Montserrat" w:eastAsia="Times New Roman" w:hAnsi="Montserrat"/>
          <w:b/>
          <w:sz w:val="20"/>
          <w:szCs w:val="20"/>
        </w:rPr>
        <w:t xml:space="preserve">, </w:t>
      </w:r>
      <w:r w:rsidR="00547F87" w:rsidRPr="003C34E6">
        <w:rPr>
          <w:rFonts w:ascii="Montserrat" w:eastAsia="Times New Roman" w:hAnsi="Montserrat"/>
          <w:b/>
          <w:sz w:val="20"/>
          <w:szCs w:val="20"/>
        </w:rPr>
        <w:t xml:space="preserve">en el </w:t>
      </w:r>
      <w:r w:rsidRPr="003C34E6">
        <w:rPr>
          <w:rFonts w:ascii="Montserrat" w:eastAsia="Times New Roman" w:hAnsi="Montserrat"/>
          <w:b/>
          <w:sz w:val="20"/>
          <w:szCs w:val="20"/>
        </w:rPr>
        <w:t>apartado 3.6 LEVANTAMIENTO TOPOGRÁFICO</w:t>
      </w:r>
      <w:r w:rsidR="00F71B87" w:rsidRPr="003C34E6">
        <w:rPr>
          <w:rFonts w:ascii="Montserrat" w:eastAsia="Times New Roman" w:hAnsi="Montserrat"/>
          <w:b/>
          <w:sz w:val="20"/>
          <w:szCs w:val="20"/>
        </w:rPr>
        <w:t xml:space="preserve">, así como </w:t>
      </w:r>
      <w:r w:rsidR="00F71B87" w:rsidRPr="003C34E6">
        <w:rPr>
          <w:rFonts w:ascii="Montserrat" w:eastAsia="Arial" w:hAnsi="Montserrat"/>
          <w:b/>
        </w:rPr>
        <w:t>en el Proyecto Ejecutivo y en la memoria descriptiva correspondiente.</w:t>
      </w:r>
    </w:p>
    <w:p w14:paraId="198BA4B9"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ORIGEN DE LOS RECURSOS</w:t>
      </w:r>
    </w:p>
    <w:p w14:paraId="72473919" w14:textId="2072EC26" w:rsidR="00DC36CD" w:rsidRPr="003C34E6" w:rsidRDefault="00536BC7" w:rsidP="00536BC7">
      <w:pPr>
        <w:tabs>
          <w:tab w:val="left" w:pos="1134"/>
        </w:tabs>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el pago de los trabajos, la SEDATU cuenta con los recursos presupuestales debidamente solicitados como se infiere del Oficio No. </w:t>
      </w:r>
      <w:r w:rsidRPr="003C34E6">
        <w:rPr>
          <w:rFonts w:ascii="Montserrat" w:eastAsia="Montserrat" w:hAnsi="Montserrat" w:cs="Montserrat"/>
          <w:b/>
          <w:bCs/>
          <w:sz w:val="20"/>
          <w:szCs w:val="20"/>
        </w:rPr>
        <w:t>V.512.UPEDU.1099.2022</w:t>
      </w:r>
      <w:r w:rsidRPr="003C34E6">
        <w:rPr>
          <w:rFonts w:ascii="Montserrat" w:eastAsia="Montserrat" w:hAnsi="Montserrat" w:cs="Montserrat"/>
          <w:sz w:val="20"/>
          <w:szCs w:val="20"/>
        </w:rPr>
        <w:t xml:space="preserve">, de fecha 08 de diciembre del año en curso, mismos que fueron asignados mediante Oficio No. </w:t>
      </w:r>
      <w:r w:rsidRPr="003C34E6">
        <w:rPr>
          <w:rFonts w:ascii="Montserrat" w:eastAsia="Montserrat" w:hAnsi="Montserrat" w:cs="Montserrat"/>
          <w:b/>
          <w:bCs/>
          <w:sz w:val="20"/>
          <w:szCs w:val="20"/>
        </w:rPr>
        <w:t>V-510-UAPIEP-DGPOS-0918-2022</w:t>
      </w:r>
      <w:r w:rsidRPr="003C34E6">
        <w:rPr>
          <w:rFonts w:ascii="Montserrat" w:eastAsia="Montserrat" w:hAnsi="Montserrat" w:cs="Montserrat"/>
          <w:sz w:val="20"/>
          <w:szCs w:val="20"/>
        </w:rPr>
        <w:t xml:space="preserve">, de fecha 09 de diciembre de 2022, con cargo a la partida “43101 Subsidios a la Producción”, para las obras </w:t>
      </w:r>
      <w:r w:rsidRPr="003C34E6">
        <w:rPr>
          <w:rFonts w:ascii="Montserrat" w:eastAsia="Montserrat" w:hAnsi="Montserrat" w:cs="Montserrat"/>
          <w:sz w:val="20"/>
          <w:szCs w:val="20"/>
        </w:rPr>
        <w:lastRenderedPageBreak/>
        <w:t>del Programa de Mejoramiento Urbano 2023, en su Vertiente de Mejoramiento de Barrios emitido por la Unidad de Apoyo a Programas de Infraestructura y Espacio Público.</w:t>
      </w:r>
    </w:p>
    <w:p w14:paraId="7C314442" w14:textId="77777777" w:rsidR="00AB38C5" w:rsidRPr="003C34E6" w:rsidRDefault="00AB38C5">
      <w:pPr>
        <w:spacing w:after="0" w:line="240" w:lineRule="auto"/>
        <w:jc w:val="both"/>
        <w:rPr>
          <w:rFonts w:ascii="Montserrat" w:eastAsia="Montserrat" w:hAnsi="Montserrat" w:cs="Montserrat"/>
          <w:sz w:val="20"/>
          <w:szCs w:val="20"/>
        </w:rPr>
      </w:pPr>
    </w:p>
    <w:p w14:paraId="09149F60"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TÉRMINOS BAJO LOS CUALES SE CONTRATARÁN LOS SERVICIOS DE SUPERVISIÓN EXTERNA</w:t>
      </w:r>
    </w:p>
    <w:p w14:paraId="7732E20A" w14:textId="70AB8912" w:rsidR="00AB38C5" w:rsidRPr="003C34E6" w:rsidRDefault="00C36E4C">
      <w:pPr>
        <w:spacing w:after="0" w:line="240" w:lineRule="auto"/>
        <w:jc w:val="both"/>
        <w:rPr>
          <w:rFonts w:ascii="Montserrat" w:eastAsia="Montserrat" w:hAnsi="Montserrat" w:cs="Montserrat"/>
          <w:b/>
          <w:sz w:val="20"/>
          <w:szCs w:val="20"/>
        </w:rPr>
      </w:pPr>
      <w:r w:rsidRPr="003C34E6">
        <w:rPr>
          <w:rFonts w:ascii="Montserrat" w:eastAsia="Montserrat" w:hAnsi="Montserrat" w:cs="Montserrat"/>
          <w:sz w:val="20"/>
          <w:szCs w:val="20"/>
        </w:rPr>
        <w:t xml:space="preserve">La contratación </w:t>
      </w:r>
      <w:r w:rsidR="009C09D7" w:rsidRPr="003C34E6">
        <w:rPr>
          <w:rFonts w:ascii="Montserrat" w:eastAsia="Montserrat" w:hAnsi="Montserrat" w:cs="Montserrat"/>
          <w:sz w:val="20"/>
          <w:szCs w:val="20"/>
        </w:rPr>
        <w:t xml:space="preserve">de los servicios relacionados con la obra pública relativos a la </w:t>
      </w:r>
      <w:r w:rsidR="008F78FA" w:rsidRPr="003C34E6">
        <w:rPr>
          <w:rFonts w:ascii="Montserrat" w:eastAsia="Montserrat" w:hAnsi="Montserrat" w:cs="Montserrat"/>
          <w:b/>
          <w:sz w:val="20"/>
          <w:szCs w:val="20"/>
        </w:rPr>
        <w:t xml:space="preserve">"SUPERVISIÓN DE OBRA PARA EL MUNICIPIO DE CANANEA, ESTADO DE SONORA. CORRESPONDIENTE AL PROGRAMA DE MEJORAMIENTO URBANO 2023”. </w:t>
      </w:r>
      <w:r w:rsidRPr="003C34E6">
        <w:rPr>
          <w:rFonts w:ascii="Montserrat" w:eastAsia="Montserrat" w:hAnsi="Montserrat" w:cs="Montserrat"/>
          <w:sz w:val="20"/>
          <w:szCs w:val="20"/>
        </w:rPr>
        <w:t xml:space="preserve">Será sobre la base de precios unitarios, por lo que el importe de la remuneración o pago total que deba cubrirse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se hará por unidad de concepto de trabajo terminado, como se establece en el artículo 45, fracción I, de la Ley.</w:t>
      </w:r>
    </w:p>
    <w:p w14:paraId="7616945D" w14:textId="77777777" w:rsidR="00AB38C5" w:rsidRPr="003C34E6" w:rsidRDefault="00AB38C5">
      <w:pPr>
        <w:spacing w:after="0" w:line="240" w:lineRule="auto"/>
        <w:jc w:val="both"/>
        <w:rPr>
          <w:rFonts w:ascii="Montserrat" w:eastAsia="Montserrat" w:hAnsi="Montserrat" w:cs="Montserrat"/>
          <w:b/>
          <w:sz w:val="20"/>
          <w:szCs w:val="20"/>
        </w:rPr>
      </w:pPr>
    </w:p>
    <w:p w14:paraId="5B46A201"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IDIOMA EN QUE SE PRESENTARÁ LA PROPOSICIÓN</w:t>
      </w:r>
    </w:p>
    <w:p w14:paraId="3FC1E1B2" w14:textId="1204F6A9" w:rsidR="00AB38C5" w:rsidRPr="003C34E6" w:rsidRDefault="00C36E4C">
      <w:p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La proposición que presente</w:t>
      </w:r>
      <w:r w:rsidR="006938FF" w:rsidRPr="003C34E6">
        <w:rPr>
          <w:rFonts w:ascii="Montserrat" w:eastAsia="Montserrat" w:hAnsi="Montserrat" w:cs="Montserrat"/>
          <w:sz w:val="20"/>
          <w:szCs w:val="20"/>
        </w:rPr>
        <w:t>n los</w:t>
      </w:r>
      <w:r w:rsidRPr="003C34E6">
        <w:rPr>
          <w:rFonts w:ascii="Montserrat" w:eastAsia="Montserrat" w:hAnsi="Montserrat" w:cs="Montserrat"/>
          <w:sz w:val="20"/>
          <w:szCs w:val="20"/>
        </w:rPr>
        <w:t xml:space="preserve"> </w:t>
      </w:r>
      <w:r w:rsidRPr="003C34E6">
        <w:rPr>
          <w:rFonts w:ascii="Montserrat" w:eastAsia="Montserrat" w:hAnsi="Montserrat" w:cs="Montserrat"/>
          <w:b/>
          <w:bCs/>
          <w:sz w:val="20"/>
          <w:szCs w:val="20"/>
        </w:rPr>
        <w:t>LICITANTE</w:t>
      </w:r>
      <w:r w:rsidR="006938FF" w:rsidRPr="003C34E6">
        <w:rPr>
          <w:rFonts w:ascii="Montserrat" w:eastAsia="Montserrat" w:hAnsi="Montserrat" w:cs="Montserrat"/>
          <w:b/>
          <w:bCs/>
          <w:sz w:val="20"/>
          <w:szCs w:val="20"/>
        </w:rPr>
        <w:t>S</w:t>
      </w:r>
      <w:r w:rsidRPr="003C34E6">
        <w:rPr>
          <w:rFonts w:ascii="Montserrat" w:eastAsia="Montserrat" w:hAnsi="Montserrat" w:cs="Montserrat"/>
          <w:sz w:val="20"/>
          <w:szCs w:val="20"/>
        </w:rPr>
        <w:t>, así como toda la documentación relativa a ella, deberá presentarse en idioma español.</w:t>
      </w:r>
    </w:p>
    <w:p w14:paraId="0BFC41A2"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TIPO DE MONEDA EN QUE SE PRESENTARÁ LA PROPOSICIÓN</w:t>
      </w:r>
    </w:p>
    <w:p w14:paraId="3B98D147" w14:textId="77777777" w:rsidR="00D641F3" w:rsidRPr="003C34E6" w:rsidRDefault="00D641F3" w:rsidP="00075AEA">
      <w:pPr>
        <w:jc w:val="both"/>
        <w:rPr>
          <w:rFonts w:ascii="Montserrat" w:eastAsia="Arial" w:hAnsi="Montserrat"/>
          <w:sz w:val="20"/>
          <w:szCs w:val="20"/>
        </w:rPr>
      </w:pPr>
      <w:r w:rsidRPr="003C34E6">
        <w:rPr>
          <w:rFonts w:ascii="Montserrat" w:eastAsia="Arial" w:hAnsi="Montserrat"/>
          <w:sz w:val="20"/>
          <w:szCs w:val="20"/>
        </w:rPr>
        <w:t xml:space="preserve">El importe de las proposiciones debe presentarse en Moneda Nacional (pesos mexicanos), en virtud de que la presente </w:t>
      </w:r>
      <w:r w:rsidRPr="003C34E6">
        <w:rPr>
          <w:rFonts w:ascii="Montserrat" w:eastAsia="Arial" w:hAnsi="Montserrat"/>
          <w:b/>
          <w:bCs/>
          <w:sz w:val="20"/>
          <w:szCs w:val="20"/>
        </w:rPr>
        <w:t>CONVOCATORIA</w:t>
      </w:r>
      <w:r w:rsidRPr="003C34E6">
        <w:rPr>
          <w:rFonts w:ascii="Montserrat" w:eastAsia="Arial" w:hAnsi="Montserrat"/>
          <w:sz w:val="20"/>
          <w:szCs w:val="20"/>
        </w:rPr>
        <w:t xml:space="preserve"> es de carácter Nacional; </w:t>
      </w:r>
      <w:r w:rsidRPr="003C34E6">
        <w:rPr>
          <w:rFonts w:ascii="Montserrat" w:eastAsia="Arial" w:hAnsi="Montserrat"/>
          <w:sz w:val="20"/>
          <w:szCs w:val="20"/>
          <w:u w:val="single"/>
        </w:rPr>
        <w:t>no se aceptarán proposiciones en moneda extranjera y diferente a la Moneda Nacional (pesos mexicanos).</w:t>
      </w:r>
    </w:p>
    <w:p w14:paraId="1A1A72E5"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PLAZO DE EJECUCIÓN DE LOS SERVICIOS DE SUPERVISIÓN EXTERNA</w:t>
      </w:r>
    </w:p>
    <w:p w14:paraId="6D75E302" w14:textId="30DA3EE0" w:rsidR="00D641F3" w:rsidRPr="003C34E6" w:rsidRDefault="00D641F3">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plazo de ejecución de los servicios a precio unitario será de </w:t>
      </w:r>
      <w:r w:rsidR="00261775" w:rsidRPr="003C34E6">
        <w:rPr>
          <w:rFonts w:ascii="Montserrat" w:eastAsia="Montserrat" w:hAnsi="Montserrat" w:cs="Montserrat"/>
          <w:sz w:val="20"/>
          <w:szCs w:val="20"/>
        </w:rPr>
        <w:t>270</w:t>
      </w:r>
      <w:r w:rsidRPr="003C34E6">
        <w:rPr>
          <w:rFonts w:ascii="Montserrat" w:eastAsia="Montserrat" w:hAnsi="Montserrat" w:cs="Montserrat"/>
          <w:sz w:val="20"/>
          <w:szCs w:val="20"/>
        </w:rPr>
        <w:t xml:space="preserve"> días naturales, contados a partir del </w:t>
      </w:r>
      <w:r w:rsidR="00CE5070" w:rsidRPr="003C34E6">
        <w:rPr>
          <w:rFonts w:ascii="Montserrat" w:eastAsia="Montserrat" w:hAnsi="Montserrat" w:cs="Montserrat"/>
          <w:sz w:val="20"/>
          <w:szCs w:val="20"/>
        </w:rPr>
        <w:t>20</w:t>
      </w:r>
      <w:r w:rsidRPr="003C34E6">
        <w:rPr>
          <w:rFonts w:ascii="Montserrat" w:eastAsia="Montserrat" w:hAnsi="Montserrat" w:cs="Montserrat"/>
          <w:sz w:val="20"/>
          <w:szCs w:val="20"/>
        </w:rPr>
        <w:t xml:space="preserve"> de enero de 2023</w:t>
      </w:r>
      <w:r w:rsidR="00075AEA"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con </w:t>
      </w:r>
      <w:r w:rsidR="00BE075C" w:rsidRPr="003C34E6">
        <w:rPr>
          <w:rFonts w:ascii="Montserrat" w:eastAsia="Montserrat" w:hAnsi="Montserrat" w:cs="Montserrat"/>
          <w:sz w:val="20"/>
          <w:szCs w:val="20"/>
        </w:rPr>
        <w:t>fecha de conclusión</w:t>
      </w:r>
      <w:r w:rsidRPr="003C34E6">
        <w:rPr>
          <w:rFonts w:ascii="Montserrat" w:eastAsia="Montserrat" w:hAnsi="Montserrat" w:cs="Montserrat"/>
          <w:sz w:val="20"/>
          <w:szCs w:val="20"/>
        </w:rPr>
        <w:t xml:space="preserve"> el </w:t>
      </w:r>
      <w:r w:rsidR="00CE5070" w:rsidRPr="003C34E6">
        <w:rPr>
          <w:rFonts w:ascii="Montserrat" w:eastAsia="Montserrat" w:hAnsi="Montserrat" w:cs="Montserrat"/>
          <w:sz w:val="20"/>
          <w:szCs w:val="20"/>
        </w:rPr>
        <w:t>16</w:t>
      </w:r>
      <w:r w:rsidR="00FD3025" w:rsidRPr="003C34E6">
        <w:rPr>
          <w:rFonts w:ascii="Montserrat" w:eastAsia="Montserrat" w:hAnsi="Montserrat" w:cs="Montserrat"/>
          <w:sz w:val="20"/>
          <w:szCs w:val="20"/>
        </w:rPr>
        <w:t xml:space="preserve"> </w:t>
      </w:r>
      <w:r w:rsidRPr="003C34E6">
        <w:rPr>
          <w:rFonts w:ascii="Montserrat" w:eastAsia="Montserrat" w:hAnsi="Montserrat" w:cs="Montserrat"/>
          <w:sz w:val="20"/>
          <w:szCs w:val="20"/>
        </w:rPr>
        <w:t xml:space="preserve">de </w:t>
      </w:r>
      <w:r w:rsidR="00CE5070" w:rsidRPr="003C34E6">
        <w:rPr>
          <w:rFonts w:ascii="Montserrat" w:eastAsia="Montserrat" w:hAnsi="Montserrat" w:cs="Montserrat"/>
          <w:sz w:val="20"/>
          <w:szCs w:val="20"/>
        </w:rPr>
        <w:t>octu</w:t>
      </w:r>
      <w:r w:rsidRPr="003C34E6">
        <w:rPr>
          <w:rFonts w:ascii="Montserrat" w:eastAsia="Montserrat" w:hAnsi="Montserrat" w:cs="Montserrat"/>
          <w:sz w:val="20"/>
          <w:szCs w:val="20"/>
        </w:rPr>
        <w:t>bre de 2023, en términos de lo previsto en el artículo 39 de la Ley.</w:t>
      </w:r>
    </w:p>
    <w:p w14:paraId="0B5B49CB" w14:textId="77777777" w:rsidR="00AB38C5" w:rsidRPr="003C34E6" w:rsidRDefault="00AB38C5">
      <w:pPr>
        <w:spacing w:after="0" w:line="240" w:lineRule="auto"/>
        <w:jc w:val="both"/>
        <w:rPr>
          <w:rFonts w:ascii="Montserrat" w:eastAsia="Montserrat" w:hAnsi="Montserrat" w:cs="Montserrat"/>
          <w:sz w:val="20"/>
          <w:szCs w:val="20"/>
        </w:rPr>
      </w:pPr>
    </w:p>
    <w:p w14:paraId="482AA6C5"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ANTICIPO</w:t>
      </w:r>
    </w:p>
    <w:p w14:paraId="274CABFC" w14:textId="77777777" w:rsidR="00AB38C5" w:rsidRPr="003C34E6" w:rsidRDefault="00C36E4C">
      <w:pP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los trabajos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materia de la presente Licitación, la CONVOCANTE </w:t>
      </w:r>
      <w:r w:rsidRPr="003C34E6">
        <w:rPr>
          <w:rFonts w:ascii="Montserrat" w:eastAsia="Montserrat" w:hAnsi="Montserrat" w:cs="Montserrat"/>
          <w:b/>
          <w:sz w:val="20"/>
          <w:szCs w:val="20"/>
          <w:u w:val="single"/>
        </w:rPr>
        <w:t>NO</w:t>
      </w:r>
      <w:r w:rsidRPr="003C34E6">
        <w:rPr>
          <w:rFonts w:ascii="Montserrat" w:eastAsia="Montserrat" w:hAnsi="Montserrat" w:cs="Montserrat"/>
          <w:sz w:val="20"/>
          <w:szCs w:val="20"/>
        </w:rPr>
        <w:t xml:space="preserve"> otorgará anticipo alguno de la asignación presupuestal aprobada en el contrato.</w:t>
      </w:r>
    </w:p>
    <w:p w14:paraId="436EA2E9"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CARÁCTER DE LA PRESENTE LICITACIÓN</w:t>
      </w:r>
    </w:p>
    <w:p w14:paraId="066C9F9C" w14:textId="329E53D4" w:rsidR="00AB38C5" w:rsidRPr="003C34E6" w:rsidRDefault="00C36E4C">
      <w:pPr>
        <w:rPr>
          <w:rFonts w:ascii="Montserrat" w:eastAsia="Montserrat" w:hAnsi="Montserrat" w:cs="Montserrat"/>
          <w:sz w:val="20"/>
          <w:szCs w:val="20"/>
        </w:rPr>
      </w:pPr>
      <w:r w:rsidRPr="003C34E6">
        <w:rPr>
          <w:rFonts w:ascii="Montserrat" w:eastAsia="Montserrat" w:hAnsi="Montserrat" w:cs="Montserrat"/>
          <w:sz w:val="20"/>
          <w:szCs w:val="20"/>
        </w:rPr>
        <w:t xml:space="preserve">El carácter de </w:t>
      </w:r>
      <w:r w:rsidR="005B789B" w:rsidRPr="003C34E6">
        <w:rPr>
          <w:rFonts w:ascii="Montserrat" w:eastAsia="Montserrat" w:hAnsi="Montserrat" w:cs="Montserrat"/>
          <w:sz w:val="20"/>
          <w:szCs w:val="20"/>
        </w:rPr>
        <w:t>esta</w:t>
      </w:r>
      <w:r w:rsidR="00075AEA" w:rsidRPr="003C34E6">
        <w:rPr>
          <w:rFonts w:ascii="Montserrat" w:eastAsia="Montserrat" w:hAnsi="Montserrat" w:cs="Montserrat"/>
          <w:sz w:val="20"/>
          <w:szCs w:val="20"/>
        </w:rPr>
        <w:t xml:space="preserve"> </w:t>
      </w:r>
      <w:r w:rsidRPr="003C34E6">
        <w:rPr>
          <w:rFonts w:ascii="Montserrat" w:eastAsia="Montserrat" w:hAnsi="Montserrat" w:cs="Montserrat"/>
          <w:sz w:val="20"/>
          <w:szCs w:val="20"/>
        </w:rPr>
        <w:t>Licitación es Nacional</w:t>
      </w:r>
      <w:r w:rsidR="00DB4881" w:rsidRPr="003C34E6">
        <w:rPr>
          <w:rFonts w:ascii="Montserrat" w:eastAsia="Montserrat" w:hAnsi="Montserrat" w:cs="Montserrat"/>
          <w:sz w:val="20"/>
          <w:szCs w:val="20"/>
        </w:rPr>
        <w:t>, por tal razón no se aceptar</w:t>
      </w:r>
      <w:r w:rsidR="005B789B" w:rsidRPr="003C34E6">
        <w:rPr>
          <w:rFonts w:ascii="Montserrat" w:eastAsia="Montserrat" w:hAnsi="Montserrat" w:cs="Montserrat"/>
          <w:sz w:val="20"/>
          <w:szCs w:val="20"/>
        </w:rPr>
        <w:t>á</w:t>
      </w:r>
      <w:r w:rsidR="00DB4881" w:rsidRPr="003C34E6">
        <w:rPr>
          <w:rFonts w:ascii="Montserrat" w:eastAsia="Montserrat" w:hAnsi="Montserrat" w:cs="Montserrat"/>
          <w:sz w:val="20"/>
          <w:szCs w:val="20"/>
        </w:rPr>
        <w:t>n proposiciones de oferentes extranjeros, es decir de una nacionalidad diferente a la mexicana.</w:t>
      </w:r>
    </w:p>
    <w:p w14:paraId="1033EAC8"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 SERVICIOS DE SUPERVISIÓN EXTERNA QUE PODRÁN SUBCONTRATARSE</w:t>
      </w:r>
    </w:p>
    <w:p w14:paraId="32C2BC98" w14:textId="77777777" w:rsidR="00AB38C5" w:rsidRPr="003C34E6" w:rsidRDefault="00C36E4C">
      <w:pPr>
        <w:spacing w:after="24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Se indica a los </w:t>
      </w:r>
      <w:r w:rsidRPr="003C34E6">
        <w:rPr>
          <w:rFonts w:ascii="Montserrat" w:eastAsia="Montserrat" w:hAnsi="Montserrat" w:cs="Montserrat"/>
          <w:b/>
          <w:bCs/>
          <w:sz w:val="20"/>
          <w:szCs w:val="20"/>
        </w:rPr>
        <w:t>LICITANTES</w:t>
      </w:r>
      <w:r w:rsidRPr="003C34E6">
        <w:rPr>
          <w:rFonts w:ascii="Montserrat" w:eastAsia="Montserrat" w:hAnsi="Montserrat" w:cs="Montserrat"/>
          <w:sz w:val="20"/>
          <w:szCs w:val="20"/>
        </w:rPr>
        <w:t xml:space="preserve"> que, en estos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por la naturaleza y alcance de los mismos, se podrán subcontratar en su totalidad (100% cien por ciento) en concordancia con lo indicado en los Términos de Referencia Numeral</w:t>
      </w:r>
      <w:r w:rsidRPr="003C34E6">
        <w:rPr>
          <w:rFonts w:ascii="Montserrat" w:eastAsia="Montserrat" w:hAnsi="Montserrat" w:cs="Montserrat"/>
          <w:b/>
          <w:sz w:val="20"/>
          <w:szCs w:val="20"/>
        </w:rPr>
        <w:t xml:space="preserve"> XII.- SUBCONTRATACIÓN, </w:t>
      </w:r>
      <w:r w:rsidRPr="003C34E6">
        <w:rPr>
          <w:rFonts w:ascii="Montserrat" w:eastAsia="Montserrat" w:hAnsi="Montserrat" w:cs="Montserrat"/>
          <w:sz w:val="20"/>
          <w:szCs w:val="20"/>
        </w:rPr>
        <w:t xml:space="preserve">lo siguiente: </w:t>
      </w:r>
    </w:p>
    <w:p w14:paraId="27A6CF8E" w14:textId="77777777" w:rsidR="005B789B" w:rsidRPr="003C34E6" w:rsidRDefault="005B789B">
      <w:pPr>
        <w:numPr>
          <w:ilvl w:val="0"/>
          <w:numId w:val="15"/>
        </w:numPr>
        <w:pBdr>
          <w:top w:val="nil"/>
          <w:left w:val="nil"/>
          <w:bottom w:val="nil"/>
          <w:right w:val="nil"/>
          <w:between w:val="nil"/>
        </w:pBdr>
        <w:spacing w:after="0" w:line="240" w:lineRule="auto"/>
        <w:ind w:left="993" w:right="333" w:hanging="283"/>
        <w:jc w:val="both"/>
        <w:rPr>
          <w:rFonts w:ascii="Montserrat" w:eastAsia="Montserrat" w:hAnsi="Montserrat" w:cs="Montserrat"/>
          <w:color w:val="000000"/>
          <w:sz w:val="18"/>
          <w:szCs w:val="18"/>
        </w:rPr>
      </w:pPr>
      <w:bookmarkStart w:id="8" w:name="_heading=h.tyjcwt" w:colFirst="0" w:colLast="0"/>
      <w:bookmarkEnd w:id="8"/>
      <w:r w:rsidRPr="003C34E6">
        <w:rPr>
          <w:rFonts w:ascii="Montserrat" w:eastAsia="Montserrat" w:hAnsi="Montserrat" w:cs="Montserrat"/>
          <w:color w:val="000000"/>
          <w:sz w:val="18"/>
          <w:szCs w:val="18"/>
        </w:rPr>
        <w:lastRenderedPageBreak/>
        <w:t xml:space="preserve">LABORATORIOS DE CONTROL DE CALIDAD CON CERTIFICACIÓN VIGENTE DE LA ENTIDAD MEXICANA DE ACREDITACIÓN, </w:t>
      </w:r>
      <w:r w:rsidRPr="003C34E6">
        <w:rPr>
          <w:rFonts w:ascii="Montserrat" w:eastAsia="Montserrat" w:hAnsi="Montserrat" w:cs="Montserrat"/>
          <w:sz w:val="18"/>
          <w:szCs w:val="18"/>
        </w:rPr>
        <w:t>EN SU TOTALIDAD (100% CIEN POR CIENTO).</w:t>
      </w:r>
    </w:p>
    <w:p w14:paraId="4575363B" w14:textId="77777777" w:rsidR="005B789B" w:rsidRPr="003C34E6" w:rsidRDefault="005B789B">
      <w:pPr>
        <w:numPr>
          <w:ilvl w:val="0"/>
          <w:numId w:val="15"/>
        </w:numPr>
        <w:pBdr>
          <w:top w:val="nil"/>
          <w:left w:val="nil"/>
          <w:bottom w:val="nil"/>
          <w:right w:val="nil"/>
          <w:between w:val="nil"/>
        </w:pBdr>
        <w:spacing w:after="0" w:line="240" w:lineRule="auto"/>
        <w:ind w:left="993" w:right="333" w:hanging="283"/>
        <w:jc w:val="both"/>
        <w:rPr>
          <w:rFonts w:ascii="Montserrat" w:eastAsia="Montserrat" w:hAnsi="Montserrat" w:cs="Montserrat"/>
          <w:color w:val="000000"/>
          <w:sz w:val="18"/>
          <w:szCs w:val="18"/>
        </w:rPr>
      </w:pPr>
      <w:r w:rsidRPr="003C34E6">
        <w:rPr>
          <w:rFonts w:ascii="Montserrat" w:eastAsia="Montserrat" w:hAnsi="Montserrat" w:cs="Montserrat"/>
          <w:color w:val="000000"/>
          <w:sz w:val="18"/>
          <w:szCs w:val="18"/>
        </w:rPr>
        <w:t>DIRECTOR RESPONSABLE DE OBRA (DRO)</w:t>
      </w:r>
    </w:p>
    <w:p w14:paraId="3CAE3F63" w14:textId="64426036" w:rsidR="005B789B" w:rsidRPr="003C34E6" w:rsidRDefault="005B789B">
      <w:pPr>
        <w:numPr>
          <w:ilvl w:val="0"/>
          <w:numId w:val="15"/>
        </w:numPr>
        <w:pBdr>
          <w:top w:val="nil"/>
          <w:left w:val="nil"/>
          <w:bottom w:val="nil"/>
          <w:right w:val="nil"/>
          <w:between w:val="nil"/>
        </w:pBdr>
        <w:spacing w:after="0" w:line="240" w:lineRule="auto"/>
        <w:ind w:left="993" w:right="333" w:hanging="283"/>
        <w:jc w:val="both"/>
        <w:rPr>
          <w:rFonts w:ascii="Montserrat" w:eastAsia="Montserrat" w:hAnsi="Montserrat" w:cs="Montserrat"/>
          <w:color w:val="000000"/>
          <w:sz w:val="18"/>
          <w:szCs w:val="18"/>
        </w:rPr>
      </w:pPr>
      <w:r w:rsidRPr="003C34E6">
        <w:rPr>
          <w:rFonts w:ascii="Montserrat" w:eastAsia="Montserrat" w:hAnsi="Montserrat" w:cs="Montserrat"/>
          <w:color w:val="000000"/>
          <w:sz w:val="18"/>
          <w:szCs w:val="18"/>
        </w:rPr>
        <w:t>CORRESPONSABLE</w:t>
      </w:r>
      <w:r w:rsidR="00A321EB" w:rsidRPr="003C34E6">
        <w:rPr>
          <w:rFonts w:ascii="Montserrat" w:eastAsia="Montserrat" w:hAnsi="Montserrat" w:cs="Montserrat"/>
          <w:color w:val="000000"/>
          <w:sz w:val="18"/>
          <w:szCs w:val="18"/>
        </w:rPr>
        <w:t xml:space="preserve"> EN SEGURIDAD</w:t>
      </w:r>
      <w:r w:rsidRPr="003C34E6">
        <w:rPr>
          <w:rFonts w:ascii="Montserrat" w:eastAsia="Montserrat" w:hAnsi="Montserrat" w:cs="Montserrat"/>
          <w:color w:val="000000"/>
          <w:sz w:val="18"/>
          <w:szCs w:val="18"/>
        </w:rPr>
        <w:t xml:space="preserve"> ESTRUCTURAL</w:t>
      </w:r>
    </w:p>
    <w:p w14:paraId="03C29D86" w14:textId="77777777" w:rsidR="005B789B" w:rsidRPr="003C34E6" w:rsidRDefault="005B789B">
      <w:pPr>
        <w:numPr>
          <w:ilvl w:val="0"/>
          <w:numId w:val="15"/>
        </w:numPr>
        <w:pBdr>
          <w:top w:val="nil"/>
          <w:left w:val="nil"/>
          <w:bottom w:val="nil"/>
          <w:right w:val="nil"/>
          <w:between w:val="nil"/>
        </w:pBdr>
        <w:spacing w:after="0" w:line="240" w:lineRule="auto"/>
        <w:ind w:left="993" w:right="333" w:hanging="283"/>
        <w:jc w:val="both"/>
        <w:rPr>
          <w:rFonts w:ascii="Montserrat" w:eastAsia="Montserrat" w:hAnsi="Montserrat" w:cs="Montserrat"/>
          <w:color w:val="000000"/>
          <w:sz w:val="18"/>
          <w:szCs w:val="18"/>
        </w:rPr>
      </w:pPr>
      <w:r w:rsidRPr="003C34E6">
        <w:rPr>
          <w:rFonts w:ascii="Montserrat" w:eastAsia="Montserrat" w:hAnsi="Montserrat" w:cs="Montserrat"/>
          <w:color w:val="000000"/>
          <w:sz w:val="18"/>
          <w:szCs w:val="18"/>
        </w:rPr>
        <w:t xml:space="preserve">BRIGADA DE TOPOGRAFÍA, </w:t>
      </w:r>
      <w:r w:rsidRPr="003C34E6">
        <w:rPr>
          <w:rFonts w:ascii="Montserrat" w:eastAsia="Montserrat" w:hAnsi="Montserrat" w:cs="Montserrat"/>
          <w:sz w:val="18"/>
          <w:szCs w:val="18"/>
        </w:rPr>
        <w:t>EN SU TOTALIDAD (100% CIEN POR CIENTO).</w:t>
      </w:r>
    </w:p>
    <w:p w14:paraId="5C21C803" w14:textId="77777777" w:rsidR="005B789B" w:rsidRPr="003C34E6" w:rsidRDefault="005B789B">
      <w:pPr>
        <w:numPr>
          <w:ilvl w:val="0"/>
          <w:numId w:val="15"/>
        </w:numPr>
        <w:pBdr>
          <w:top w:val="nil"/>
          <w:left w:val="nil"/>
          <w:bottom w:val="nil"/>
          <w:right w:val="nil"/>
          <w:between w:val="nil"/>
        </w:pBdr>
        <w:spacing w:after="0" w:line="240" w:lineRule="auto"/>
        <w:ind w:left="993" w:right="333" w:hanging="283"/>
        <w:jc w:val="both"/>
        <w:rPr>
          <w:rFonts w:ascii="Montserrat" w:eastAsia="Montserrat" w:hAnsi="Montserrat" w:cs="Montserrat"/>
          <w:color w:val="000000"/>
          <w:sz w:val="18"/>
          <w:szCs w:val="18"/>
        </w:rPr>
      </w:pPr>
      <w:r w:rsidRPr="003C34E6">
        <w:rPr>
          <w:rFonts w:ascii="Montserrat" w:eastAsia="Montserrat" w:hAnsi="Montserrat" w:cs="Montserrat"/>
          <w:color w:val="000000"/>
          <w:sz w:val="18"/>
          <w:szCs w:val="18"/>
        </w:rPr>
        <w:t>GESTOR JURÍDICO Y SOCIAL</w:t>
      </w:r>
    </w:p>
    <w:p w14:paraId="42396735" w14:textId="77777777" w:rsidR="00AB38C5" w:rsidRPr="003C34E6" w:rsidRDefault="00AB38C5" w:rsidP="005B789B">
      <w:pPr>
        <w:pBdr>
          <w:top w:val="nil"/>
          <w:left w:val="nil"/>
          <w:bottom w:val="nil"/>
          <w:right w:val="nil"/>
          <w:between w:val="nil"/>
        </w:pBdr>
        <w:spacing w:after="0" w:line="240" w:lineRule="auto"/>
        <w:ind w:right="333"/>
        <w:jc w:val="both"/>
        <w:rPr>
          <w:rFonts w:ascii="Montserrat" w:eastAsia="Montserrat" w:hAnsi="Montserrat" w:cs="Montserrat"/>
          <w:color w:val="000000"/>
          <w:sz w:val="20"/>
          <w:szCs w:val="20"/>
        </w:rPr>
      </w:pPr>
    </w:p>
    <w:p w14:paraId="2F3927C8" w14:textId="77777777" w:rsidR="00AB38C5" w:rsidRPr="003C34E6" w:rsidRDefault="00C36E4C">
      <w:pPr>
        <w:spacing w:after="0" w:line="240" w:lineRule="auto"/>
        <w:ind w:right="-93"/>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dichas subcontrataciones,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es la única responsable de la ejecución de los servicios ante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en términos del artículo 47, penúltimo párrafo de la Ley, para tal efecto, deberá presentarse conforme al artículo 44 fracción V del Reglamento, manifestación bajo protesta de decir verdad de los trabajos que se subcontraten </w:t>
      </w:r>
      <w:r w:rsidRPr="003C34E6">
        <w:rPr>
          <w:rFonts w:ascii="Montserrat" w:eastAsia="Montserrat" w:hAnsi="Montserrat" w:cs="Montserrat"/>
          <w:b/>
          <w:sz w:val="20"/>
          <w:szCs w:val="20"/>
        </w:rPr>
        <w:t>(DOCUMENTO T-8).</w:t>
      </w:r>
    </w:p>
    <w:p w14:paraId="3EB80118" w14:textId="77777777" w:rsidR="00AB38C5" w:rsidRPr="003C34E6" w:rsidRDefault="00AB38C5">
      <w:pPr>
        <w:spacing w:after="0" w:line="240" w:lineRule="auto"/>
        <w:ind w:right="-93"/>
        <w:jc w:val="both"/>
        <w:rPr>
          <w:rFonts w:ascii="Montserrat" w:eastAsia="Montserrat" w:hAnsi="Montserrat" w:cs="Montserrat"/>
          <w:sz w:val="20"/>
          <w:szCs w:val="20"/>
        </w:rPr>
      </w:pPr>
    </w:p>
    <w:p w14:paraId="340EBC9A" w14:textId="10D8CDDE"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Los subcontratistas no tendrán ninguna acción o derecho que hacer valer en contra de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en términos del artículo 83 segundo párrafo del Reglamento</w:t>
      </w:r>
      <w:r w:rsidR="00B37F2C" w:rsidRPr="003C34E6">
        <w:rPr>
          <w:rFonts w:ascii="Montserrat" w:eastAsia="Montserrat" w:hAnsi="Montserrat" w:cs="Montserrat"/>
          <w:sz w:val="20"/>
          <w:szCs w:val="20"/>
        </w:rPr>
        <w:t xml:space="preserve">. </w:t>
      </w:r>
    </w:p>
    <w:p w14:paraId="34663357" w14:textId="77777777" w:rsidR="00AB38C5" w:rsidRPr="003C34E6" w:rsidRDefault="00AB38C5">
      <w:pPr>
        <w:spacing w:after="0" w:line="240" w:lineRule="auto"/>
        <w:jc w:val="both"/>
        <w:rPr>
          <w:rFonts w:ascii="Montserrat" w:eastAsia="Montserrat" w:hAnsi="Montserrat" w:cs="Montserrat"/>
          <w:sz w:val="20"/>
          <w:szCs w:val="20"/>
        </w:rPr>
      </w:pPr>
    </w:p>
    <w:p w14:paraId="4FCC70D0"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 TABULADORES DE REFERENCIA</w:t>
      </w:r>
    </w:p>
    <w:p w14:paraId="7110BE17" w14:textId="77777777" w:rsidR="00AB38C5" w:rsidRPr="003C34E6" w:rsidRDefault="00C36E4C">
      <w:pPr>
        <w:keepNext/>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En cumplimiento al artículo 31 fracción XVIII de la Ley, para la presente Licitación Pública Nacional, los </w:t>
      </w:r>
      <w:r w:rsidRPr="003C34E6">
        <w:rPr>
          <w:rFonts w:ascii="Montserrat" w:eastAsia="Montserrat" w:hAnsi="Montserrat" w:cs="Montserrat"/>
          <w:b/>
          <w:bCs/>
          <w:sz w:val="20"/>
          <w:szCs w:val="20"/>
        </w:rPr>
        <w:t>LICITANTES</w:t>
      </w:r>
      <w:r w:rsidRPr="003C34E6">
        <w:rPr>
          <w:rFonts w:ascii="Montserrat" w:eastAsia="Montserrat" w:hAnsi="Montserrat" w:cs="Montserrat"/>
          <w:sz w:val="20"/>
          <w:szCs w:val="20"/>
        </w:rPr>
        <w:t xml:space="preserve">, para la integración de su propuesta utilizarán como referencia los Tabuladores de Salarios propuestos por la </w:t>
      </w:r>
      <w:r w:rsidRPr="003C34E6">
        <w:rPr>
          <w:rFonts w:ascii="Montserrat" w:eastAsia="Montserrat" w:hAnsi="Montserrat" w:cs="Montserrat"/>
          <w:b/>
          <w:bCs/>
          <w:sz w:val="20"/>
          <w:szCs w:val="20"/>
        </w:rPr>
        <w:t>CNEC</w:t>
      </w:r>
      <w:r w:rsidRPr="003C34E6">
        <w:rPr>
          <w:rFonts w:ascii="Montserrat" w:eastAsia="Montserrat" w:hAnsi="Montserrat" w:cs="Montserrat"/>
          <w:sz w:val="20"/>
          <w:szCs w:val="20"/>
        </w:rPr>
        <w:t xml:space="preserve"> (Cámara Nacional de Empresas de Consultoría), para determinar el importe de la mano de obra mensual en los precios unitarios. </w:t>
      </w:r>
    </w:p>
    <w:p w14:paraId="44A10136" w14:textId="792E709C"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pago por concepto de sueldos y honorarios del personal técnico no podrá rebasar los importes autorizados de acuerdo con el </w:t>
      </w:r>
      <w:r w:rsidRPr="003C34E6">
        <w:rPr>
          <w:rFonts w:ascii="Montserrat" w:eastAsia="Montserrat" w:hAnsi="Montserrat" w:cs="Montserrat"/>
          <w:b/>
          <w:sz w:val="20"/>
          <w:szCs w:val="20"/>
        </w:rPr>
        <w:t>ESTUDIO DE</w:t>
      </w:r>
      <w:r w:rsidRPr="003C34E6">
        <w:rPr>
          <w:rFonts w:ascii="Montserrat" w:eastAsia="Montserrat" w:hAnsi="Montserrat" w:cs="Montserrat"/>
          <w:sz w:val="20"/>
          <w:szCs w:val="20"/>
        </w:rPr>
        <w:t xml:space="preserve"> </w:t>
      </w:r>
      <w:r w:rsidRPr="003C34E6">
        <w:rPr>
          <w:rFonts w:ascii="Montserrat" w:eastAsia="Montserrat" w:hAnsi="Montserrat" w:cs="Montserrat"/>
          <w:b/>
          <w:sz w:val="20"/>
          <w:szCs w:val="20"/>
        </w:rPr>
        <w:t>MERCADO Y METODOLOGÍA PARA ELABORAR Y EVALUAR PROPUESTAS DE SERVICIOS DE CONSULTORÍA</w:t>
      </w:r>
      <w:r w:rsidRPr="003C34E6">
        <w:rPr>
          <w:rFonts w:ascii="Montserrat" w:eastAsia="Montserrat" w:hAnsi="Montserrat" w:cs="Montserrat"/>
          <w:sz w:val="20"/>
          <w:szCs w:val="20"/>
        </w:rPr>
        <w:t xml:space="preserve"> de la Cámara Nacional de Empresas de Consultoría (</w:t>
      </w:r>
      <w:r w:rsidRPr="003C34E6">
        <w:rPr>
          <w:rFonts w:ascii="Montserrat" w:eastAsia="Montserrat" w:hAnsi="Montserrat" w:cs="Montserrat"/>
          <w:b/>
          <w:bCs/>
          <w:sz w:val="20"/>
          <w:szCs w:val="20"/>
        </w:rPr>
        <w:t>CNEC</w:t>
      </w:r>
      <w:r w:rsidRPr="003C34E6">
        <w:rPr>
          <w:rFonts w:ascii="Montserrat" w:eastAsia="Montserrat" w:hAnsi="Montserrat" w:cs="Montserrat"/>
          <w:sz w:val="20"/>
          <w:szCs w:val="20"/>
        </w:rPr>
        <w:t>), los cuales se tomarán como referencia exclusivamente.</w:t>
      </w:r>
    </w:p>
    <w:p w14:paraId="05A2F7DA" w14:textId="77777777" w:rsidR="006938FF" w:rsidRPr="003C34E6" w:rsidRDefault="006938FF">
      <w:pPr>
        <w:spacing w:after="0" w:line="240" w:lineRule="auto"/>
        <w:jc w:val="both"/>
        <w:rPr>
          <w:rFonts w:ascii="Montserrat" w:eastAsia="Montserrat" w:hAnsi="Montserrat" w:cs="Montserrat"/>
          <w:sz w:val="20"/>
          <w:szCs w:val="20"/>
        </w:rPr>
      </w:pPr>
    </w:p>
    <w:p w14:paraId="6FB855DF" w14:textId="77777777"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ÁREA DE LA SEDATU RESPONSABLE DEL PROCEDIMIENTO DE CONTRATACIÓN</w:t>
      </w:r>
    </w:p>
    <w:p w14:paraId="16FC7AFE" w14:textId="7E64DFC4" w:rsidR="00AB38C5" w:rsidRPr="003C34E6" w:rsidRDefault="00C36E4C" w:rsidP="006E33D0">
      <w:pPr>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w:t>
      </w:r>
      <w:r w:rsidRPr="003C34E6">
        <w:rPr>
          <w:rFonts w:ascii="Montserrat" w:eastAsia="Montserrat" w:hAnsi="Montserrat" w:cs="Montserrat"/>
          <w:b/>
          <w:sz w:val="20"/>
          <w:szCs w:val="20"/>
        </w:rPr>
        <w:t>Área Responsable del Procedimiento de la Contratación o Área Convocante</w:t>
      </w:r>
      <w:r w:rsidRPr="003C34E6">
        <w:rPr>
          <w:rFonts w:ascii="Montserrat" w:eastAsia="Montserrat" w:hAnsi="Montserrat" w:cs="Montserrat"/>
          <w:sz w:val="20"/>
          <w:szCs w:val="20"/>
        </w:rPr>
        <w:t xml:space="preserve"> será la Dirección General de Recursos Materiales y Servicios Generales de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cuyas oficinas están ubicadas en Av. Nuevo León No. 210 Piso 3; Col. Hipódromo Condesa, Alcaldía Cuauhtémoc, C.P. 06100, Ciudad de México, cuyo horario de atención a los </w:t>
      </w:r>
      <w:r w:rsidRPr="003C34E6">
        <w:rPr>
          <w:rFonts w:ascii="Montserrat" w:eastAsia="Montserrat" w:hAnsi="Montserrat" w:cs="Montserrat"/>
          <w:b/>
          <w:bCs/>
          <w:sz w:val="20"/>
          <w:szCs w:val="20"/>
        </w:rPr>
        <w:t>LICITANTES</w:t>
      </w:r>
      <w:r w:rsidRPr="003C34E6">
        <w:rPr>
          <w:rFonts w:ascii="Montserrat" w:eastAsia="Montserrat" w:hAnsi="Montserrat" w:cs="Montserrat"/>
          <w:sz w:val="20"/>
          <w:szCs w:val="20"/>
        </w:rPr>
        <w:t xml:space="preserve"> es de 09:00 a 15:00 y de 17:00 a 18:00 horas de lunes a viernes. Por lo que hace al </w:t>
      </w:r>
      <w:r w:rsidRPr="003C34E6">
        <w:rPr>
          <w:rFonts w:ascii="Montserrat" w:eastAsia="Montserrat" w:hAnsi="Montserrat" w:cs="Montserrat"/>
          <w:b/>
          <w:sz w:val="20"/>
          <w:szCs w:val="20"/>
        </w:rPr>
        <w:t>Área Requirente</w:t>
      </w:r>
      <w:r w:rsidRPr="003C34E6">
        <w:rPr>
          <w:rFonts w:ascii="Montserrat" w:eastAsia="Montserrat" w:hAnsi="Montserrat" w:cs="Montserrat"/>
          <w:sz w:val="20"/>
          <w:szCs w:val="20"/>
        </w:rPr>
        <w:t xml:space="preserve"> esta será la Unidad de Proyectos Estratégicos para el Desarrollo Urbano (</w:t>
      </w:r>
      <w:r w:rsidRPr="003C34E6">
        <w:rPr>
          <w:rFonts w:ascii="Montserrat" w:eastAsia="Montserrat" w:hAnsi="Montserrat" w:cs="Montserrat"/>
          <w:b/>
          <w:bCs/>
          <w:sz w:val="20"/>
          <w:szCs w:val="20"/>
        </w:rPr>
        <w:t>UPEDU</w:t>
      </w:r>
      <w:r w:rsidRPr="003C34E6">
        <w:rPr>
          <w:rFonts w:ascii="Montserrat" w:eastAsia="Montserrat" w:hAnsi="Montserrat" w:cs="Montserrat"/>
          <w:sz w:val="20"/>
          <w:szCs w:val="20"/>
        </w:rPr>
        <w:t>).</w:t>
      </w:r>
    </w:p>
    <w:p w14:paraId="6F070FD4" w14:textId="23D94331" w:rsidR="00AB38C5" w:rsidRPr="003C34E6" w:rsidRDefault="00C36E4C">
      <w:pPr>
        <w:keepNext/>
        <w:numPr>
          <w:ilvl w:val="1"/>
          <w:numId w:val="12"/>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 INFORMACIÓN QUE PROPORCIONARÁ LA SEDATU</w:t>
      </w:r>
      <w:r w:rsidR="00BB5431" w:rsidRPr="003C34E6">
        <w:rPr>
          <w:rFonts w:ascii="Montserrat" w:eastAsia="Montserrat" w:hAnsi="Montserrat" w:cs="Montserrat"/>
          <w:b/>
          <w:i/>
          <w:color w:val="000000"/>
          <w:sz w:val="20"/>
          <w:szCs w:val="20"/>
        </w:rPr>
        <w:t xml:space="preserve"> PARA EL PROCESO LICITATORIO</w:t>
      </w:r>
    </w:p>
    <w:p w14:paraId="370DF523" w14:textId="77777777" w:rsidR="005A383A" w:rsidRPr="003C34E6" w:rsidRDefault="005A383A" w:rsidP="005A383A">
      <w:pPr>
        <w:spacing w:after="0" w:line="240" w:lineRule="auto"/>
        <w:ind w:right="-93"/>
        <w:jc w:val="both"/>
        <w:rPr>
          <w:rFonts w:ascii="Montserrat" w:eastAsia="Montserrat" w:hAnsi="Montserrat" w:cs="Montserrat"/>
          <w:b/>
          <w:sz w:val="20"/>
          <w:szCs w:val="20"/>
        </w:rPr>
      </w:pPr>
      <w:r w:rsidRPr="003C34E6">
        <w:rPr>
          <w:rFonts w:ascii="Montserrat" w:eastAsia="Montserrat" w:hAnsi="Montserrat" w:cs="Montserrat"/>
          <w:b/>
          <w:sz w:val="20"/>
          <w:szCs w:val="20"/>
        </w:rPr>
        <w:t>Para la presentación de la propuesta técnico-económica, se entregará la siguiente documentación:</w:t>
      </w:r>
    </w:p>
    <w:p w14:paraId="2D820972" w14:textId="77777777" w:rsidR="005A383A" w:rsidRPr="003C34E6" w:rsidRDefault="005A383A" w:rsidP="005A383A">
      <w:pPr>
        <w:spacing w:after="0" w:line="240" w:lineRule="auto"/>
        <w:ind w:right="-93"/>
        <w:jc w:val="both"/>
        <w:rPr>
          <w:rFonts w:ascii="Montserrat" w:eastAsia="Montserrat" w:hAnsi="Montserrat" w:cs="Montserrat"/>
          <w:sz w:val="20"/>
          <w:szCs w:val="20"/>
        </w:rPr>
      </w:pPr>
    </w:p>
    <w:p w14:paraId="11119789" w14:textId="0D715057" w:rsidR="007746CD" w:rsidRPr="003C34E6" w:rsidRDefault="005A383A">
      <w:pPr>
        <w:numPr>
          <w:ilvl w:val="3"/>
          <w:numId w:val="4"/>
        </w:numPr>
        <w:pBdr>
          <w:top w:val="nil"/>
          <w:left w:val="nil"/>
          <w:bottom w:val="nil"/>
          <w:right w:val="nil"/>
          <w:between w:val="nil"/>
        </w:pBdr>
        <w:spacing w:after="0" w:line="240" w:lineRule="auto"/>
        <w:ind w:left="709" w:right="-93"/>
        <w:jc w:val="both"/>
        <w:rPr>
          <w:rFonts w:ascii="Montserrat" w:eastAsia="Montserrat" w:hAnsi="Montserrat" w:cs="Montserrat"/>
          <w:color w:val="000000"/>
          <w:sz w:val="20"/>
          <w:szCs w:val="20"/>
        </w:rPr>
      </w:pPr>
      <w:r w:rsidRPr="003C34E6">
        <w:rPr>
          <w:rFonts w:ascii="Montserrat" w:eastAsia="Montserrat" w:hAnsi="Montserrat" w:cs="Montserrat"/>
          <w:b/>
          <w:color w:val="000000"/>
          <w:sz w:val="20"/>
          <w:szCs w:val="20"/>
        </w:rPr>
        <w:t xml:space="preserve">Términos de Referencia </w:t>
      </w:r>
      <w:r w:rsidR="007746CD" w:rsidRPr="003C34E6">
        <w:rPr>
          <w:rFonts w:ascii="Montserrat" w:eastAsia="Montserrat" w:hAnsi="Montserrat" w:cs="Montserrat"/>
          <w:b/>
          <w:color w:val="000000"/>
          <w:sz w:val="20"/>
          <w:szCs w:val="20"/>
        </w:rPr>
        <w:t>para la SUPERVISIÓN EXTERNA</w:t>
      </w:r>
    </w:p>
    <w:p w14:paraId="4F23C391" w14:textId="681A02D0" w:rsidR="007746CD" w:rsidRPr="003C34E6" w:rsidRDefault="007746CD">
      <w:pPr>
        <w:numPr>
          <w:ilvl w:val="3"/>
          <w:numId w:val="4"/>
        </w:numPr>
        <w:pBdr>
          <w:top w:val="nil"/>
          <w:left w:val="nil"/>
          <w:bottom w:val="nil"/>
          <w:right w:val="nil"/>
          <w:between w:val="nil"/>
        </w:pBdr>
        <w:spacing w:after="0" w:line="240" w:lineRule="auto"/>
        <w:ind w:left="709" w:right="-93"/>
        <w:jc w:val="both"/>
        <w:rPr>
          <w:rFonts w:ascii="Montserrat" w:eastAsia="Montserrat" w:hAnsi="Montserrat" w:cs="Montserrat"/>
          <w:color w:val="000000"/>
          <w:sz w:val="20"/>
          <w:szCs w:val="20"/>
        </w:rPr>
      </w:pPr>
      <w:r w:rsidRPr="003C34E6">
        <w:rPr>
          <w:rFonts w:ascii="Montserrat" w:eastAsia="Montserrat" w:hAnsi="Montserrat" w:cs="Montserrat"/>
          <w:b/>
          <w:color w:val="000000"/>
          <w:sz w:val="20"/>
          <w:szCs w:val="20"/>
        </w:rPr>
        <w:t>Catálogo de Conceptos General para la SUPERVISIÓN EXTERNA</w:t>
      </w:r>
    </w:p>
    <w:p w14:paraId="70B12A0F" w14:textId="48EAE743" w:rsidR="005A383A" w:rsidRPr="003C34E6" w:rsidRDefault="005A383A">
      <w:pPr>
        <w:numPr>
          <w:ilvl w:val="3"/>
          <w:numId w:val="4"/>
        </w:numPr>
        <w:pBdr>
          <w:top w:val="nil"/>
          <w:left w:val="nil"/>
          <w:bottom w:val="nil"/>
          <w:right w:val="nil"/>
          <w:between w:val="nil"/>
        </w:pBdr>
        <w:spacing w:after="0" w:line="240" w:lineRule="auto"/>
        <w:ind w:left="709" w:right="-93"/>
        <w:jc w:val="both"/>
        <w:rPr>
          <w:rFonts w:ascii="Montserrat" w:eastAsia="Montserrat" w:hAnsi="Montserrat" w:cs="Montserrat"/>
          <w:color w:val="000000"/>
          <w:sz w:val="20"/>
          <w:szCs w:val="20"/>
        </w:rPr>
      </w:pPr>
      <w:r w:rsidRPr="003C34E6">
        <w:rPr>
          <w:rFonts w:ascii="Montserrat" w:eastAsia="Montserrat" w:hAnsi="Montserrat" w:cs="Montserrat"/>
          <w:b/>
          <w:color w:val="000000"/>
          <w:sz w:val="20"/>
          <w:szCs w:val="20"/>
        </w:rPr>
        <w:t xml:space="preserve">Catálogo de Conceptos </w:t>
      </w:r>
      <w:r w:rsidR="006B6F21" w:rsidRPr="003C34E6">
        <w:rPr>
          <w:rFonts w:ascii="Montserrat" w:eastAsia="Montserrat" w:hAnsi="Montserrat" w:cs="Montserrat"/>
          <w:b/>
          <w:color w:val="000000"/>
          <w:sz w:val="20"/>
          <w:szCs w:val="20"/>
        </w:rPr>
        <w:t xml:space="preserve">para la SUPERVISIÓN EXTERNA </w:t>
      </w:r>
      <w:r w:rsidRPr="003C34E6">
        <w:rPr>
          <w:rFonts w:ascii="Montserrat" w:eastAsia="Montserrat" w:hAnsi="Montserrat" w:cs="Montserrat"/>
          <w:b/>
          <w:color w:val="000000"/>
          <w:sz w:val="20"/>
          <w:szCs w:val="20"/>
        </w:rPr>
        <w:t>de cada Obra</w:t>
      </w:r>
    </w:p>
    <w:p w14:paraId="540DF8C8" w14:textId="77777777" w:rsidR="005A383A" w:rsidRPr="003C34E6" w:rsidRDefault="005A383A">
      <w:pPr>
        <w:spacing w:after="0" w:line="240" w:lineRule="auto"/>
        <w:jc w:val="both"/>
        <w:rPr>
          <w:rFonts w:ascii="Montserrat" w:eastAsia="Montserrat" w:hAnsi="Montserrat" w:cs="Montserrat"/>
          <w:sz w:val="20"/>
          <w:szCs w:val="20"/>
        </w:rPr>
      </w:pPr>
    </w:p>
    <w:p w14:paraId="7D2D7FD4" w14:textId="7740AC02" w:rsidR="00120AC0" w:rsidRPr="003C34E6" w:rsidRDefault="005A383A">
      <w:pPr>
        <w:spacing w:after="0" w:line="240" w:lineRule="auto"/>
        <w:jc w:val="both"/>
        <w:rPr>
          <w:rFonts w:ascii="Montserrat" w:eastAsia="Montserrat" w:hAnsi="Montserrat" w:cs="Montserrat"/>
          <w:b/>
          <w:sz w:val="20"/>
          <w:szCs w:val="20"/>
        </w:rPr>
      </w:pPr>
      <w:r w:rsidRPr="003C34E6">
        <w:rPr>
          <w:rFonts w:ascii="Montserrat" w:eastAsia="Montserrat" w:hAnsi="Montserrat" w:cs="Montserrat"/>
          <w:sz w:val="20"/>
          <w:szCs w:val="20"/>
        </w:rPr>
        <w:t xml:space="preserve">Asimismo, los documentos </w:t>
      </w:r>
      <w:r w:rsidR="00120AC0" w:rsidRPr="003C34E6">
        <w:rPr>
          <w:rFonts w:ascii="Montserrat" w:eastAsia="Montserrat" w:hAnsi="Montserrat" w:cs="Montserrat"/>
          <w:sz w:val="20"/>
          <w:szCs w:val="20"/>
        </w:rPr>
        <w:t xml:space="preserve">que a continuación se enlistan </w:t>
      </w:r>
      <w:r w:rsidRPr="003C34E6">
        <w:rPr>
          <w:rFonts w:ascii="Montserrat" w:eastAsia="Montserrat" w:hAnsi="Montserrat" w:cs="Montserrat"/>
          <w:sz w:val="20"/>
          <w:szCs w:val="20"/>
        </w:rPr>
        <w:t xml:space="preserve">relacionados con las obras objeto de supervisión, lo anterior para que los </w:t>
      </w:r>
      <w:r w:rsidRPr="003C34E6">
        <w:rPr>
          <w:rFonts w:ascii="Montserrat" w:eastAsia="Montserrat" w:hAnsi="Montserrat" w:cs="Montserrat"/>
          <w:b/>
          <w:bCs/>
          <w:sz w:val="20"/>
          <w:szCs w:val="20"/>
        </w:rPr>
        <w:t>LICITANTES,</w:t>
      </w:r>
      <w:r w:rsidRPr="003C34E6">
        <w:rPr>
          <w:rFonts w:ascii="Montserrat" w:eastAsia="Montserrat" w:hAnsi="Montserrat" w:cs="Montserrat"/>
          <w:sz w:val="20"/>
          <w:szCs w:val="20"/>
        </w:rPr>
        <w:t xml:space="preserve"> puedan contar </w:t>
      </w:r>
      <w:r w:rsidR="00120AC0" w:rsidRPr="003C34E6">
        <w:rPr>
          <w:rFonts w:ascii="Montserrat" w:eastAsia="Montserrat" w:hAnsi="Montserrat" w:cs="Montserrat"/>
          <w:sz w:val="20"/>
          <w:szCs w:val="20"/>
        </w:rPr>
        <w:t>con los elementos suficientes, p</w:t>
      </w:r>
      <w:r w:rsidR="00C36E4C" w:rsidRPr="003C34E6">
        <w:rPr>
          <w:rFonts w:ascii="Montserrat" w:eastAsia="Montserrat" w:hAnsi="Montserrat" w:cs="Montserrat"/>
          <w:sz w:val="20"/>
          <w:szCs w:val="20"/>
        </w:rPr>
        <w:t xml:space="preserve">ara la </w:t>
      </w:r>
      <w:r w:rsidR="006B6F21" w:rsidRPr="003C34E6">
        <w:rPr>
          <w:rFonts w:ascii="Montserrat" w:eastAsia="Montserrat" w:hAnsi="Montserrat" w:cs="Montserrat"/>
          <w:sz w:val="20"/>
          <w:szCs w:val="20"/>
        </w:rPr>
        <w:t xml:space="preserve">prestación de </w:t>
      </w:r>
      <w:r w:rsidR="00C36E4C" w:rsidRPr="003C34E6">
        <w:rPr>
          <w:rFonts w:ascii="Montserrat" w:eastAsia="Montserrat" w:hAnsi="Montserrat" w:cs="Montserrat"/>
          <w:sz w:val="20"/>
          <w:szCs w:val="20"/>
        </w:rPr>
        <w:t xml:space="preserve">los servicios </w:t>
      </w:r>
      <w:r w:rsidR="006B6F21" w:rsidRPr="003C34E6">
        <w:rPr>
          <w:rFonts w:ascii="Montserrat" w:eastAsia="Montserrat" w:hAnsi="Montserrat" w:cs="Montserrat"/>
          <w:sz w:val="20"/>
          <w:szCs w:val="20"/>
        </w:rPr>
        <w:t xml:space="preserve">relacionados con la obra pública para la </w:t>
      </w:r>
      <w:r w:rsidR="00C36E4C" w:rsidRPr="003C34E6">
        <w:rPr>
          <w:rFonts w:ascii="Montserrat" w:eastAsia="Montserrat" w:hAnsi="Montserrat" w:cs="Montserrat"/>
          <w:b/>
          <w:sz w:val="20"/>
          <w:szCs w:val="20"/>
        </w:rPr>
        <w:t>SUPERVISIÓN EXTERNA</w:t>
      </w:r>
      <w:r w:rsidR="00120AC0" w:rsidRPr="003C34E6">
        <w:rPr>
          <w:rFonts w:ascii="Montserrat" w:eastAsia="Montserrat" w:hAnsi="Montserrat" w:cs="Montserrat"/>
          <w:b/>
          <w:sz w:val="20"/>
          <w:szCs w:val="20"/>
        </w:rPr>
        <w:t>.</w:t>
      </w:r>
    </w:p>
    <w:p w14:paraId="5107EB5A" w14:textId="225F4CA1" w:rsidR="00AB38C5" w:rsidRPr="003C34E6" w:rsidRDefault="00AB38C5">
      <w:pPr>
        <w:spacing w:after="0" w:line="240" w:lineRule="auto"/>
        <w:jc w:val="both"/>
        <w:rPr>
          <w:rFonts w:ascii="Montserrat" w:eastAsia="Montserrat" w:hAnsi="Montserrat" w:cs="Montserrat"/>
          <w:sz w:val="20"/>
          <w:szCs w:val="20"/>
        </w:rPr>
      </w:pPr>
    </w:p>
    <w:p w14:paraId="3D0B8C4A" w14:textId="7F11B783" w:rsidR="007C2D18" w:rsidRPr="003C34E6" w:rsidRDefault="007C2D18">
      <w:pPr>
        <w:spacing w:after="0" w:line="240" w:lineRule="auto"/>
        <w:jc w:val="both"/>
        <w:rPr>
          <w:rFonts w:ascii="Montserrat" w:eastAsia="Montserrat" w:hAnsi="Montserrat" w:cs="Montserrat"/>
          <w:sz w:val="20"/>
          <w:szCs w:val="20"/>
        </w:rPr>
      </w:pPr>
    </w:p>
    <w:tbl>
      <w:tblPr>
        <w:tblW w:w="9747" w:type="dxa"/>
        <w:tblLook w:val="04A0" w:firstRow="1" w:lastRow="0" w:firstColumn="1" w:lastColumn="0" w:noHBand="0" w:noVBand="1"/>
      </w:tblPr>
      <w:tblGrid>
        <w:gridCol w:w="9747"/>
      </w:tblGrid>
      <w:tr w:rsidR="008914BE" w:rsidRPr="003C34E6" w14:paraId="126BAB9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F22BAF9" w14:textId="77777777" w:rsidR="008914BE" w:rsidRPr="003C34E6" w:rsidRDefault="008914BE" w:rsidP="00365AAB">
            <w:pPr>
              <w:rPr>
                <w:rFonts w:ascii="Montserrat" w:eastAsia="Arial" w:hAnsi="Montserrat" w:cs="Times New Roman"/>
                <w:b/>
                <w:bCs/>
              </w:rPr>
            </w:pPr>
            <w:r w:rsidRPr="003C34E6">
              <w:rPr>
                <w:rFonts w:ascii="Montserrat" w:eastAsia="Arial" w:hAnsi="Montserrat" w:cs="Times New Roman"/>
                <w:b/>
                <w:bCs/>
              </w:rPr>
              <w:t>SECCIÓN 3 TÉRMINOS DE REFERENCIA</w:t>
            </w:r>
          </w:p>
        </w:tc>
      </w:tr>
      <w:tr w:rsidR="008914BE" w:rsidRPr="003C34E6" w14:paraId="3FCD42E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7A27E1F"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 TÉRMINOS DE REFERENCIA DE LA OBRA</w:t>
            </w:r>
          </w:p>
        </w:tc>
      </w:tr>
      <w:tr w:rsidR="008914BE" w:rsidRPr="003C34E6" w14:paraId="0C70017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08D6BDE"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 PROYECTO EJECUTIVO (INCLUYENDO LOS PROYECTOS ARQUITECTÓNICOS)</w:t>
            </w:r>
          </w:p>
        </w:tc>
      </w:tr>
      <w:tr w:rsidR="008914BE" w:rsidRPr="003C34E6" w14:paraId="2DBEC93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FF4CF3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 PROYECTO EJECUTIVO (INCLUYENDO LOS PROYECTOS ARQUITECTÓNICOS) PARA LA “RENOVACIÓN DE LA IMAGEN URBANA DEL CORREDOR BENITO JUÁREZ”</w:t>
            </w:r>
          </w:p>
        </w:tc>
      </w:tr>
      <w:tr w:rsidR="008914BE" w:rsidRPr="003C34E6" w14:paraId="5C2C234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B3A71C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3.2.1.1 PLANOS ARQUITECTÓNICOS</w:t>
            </w:r>
          </w:p>
        </w:tc>
      </w:tr>
      <w:tr w:rsidR="008914BE" w:rsidRPr="003C34E6" w14:paraId="29F521A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45347C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3.2.1.2 PLANOS DE DEMOLICIONES Y RETIROS</w:t>
            </w:r>
          </w:p>
        </w:tc>
      </w:tr>
      <w:tr w:rsidR="008914BE" w:rsidRPr="003C34E6" w14:paraId="0D0B3B5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C185896"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3.2.1.3 PLANOS DE TRAZO Y NIVELACIÓN</w:t>
            </w:r>
          </w:p>
        </w:tc>
      </w:tr>
      <w:tr w:rsidR="008914BE" w:rsidRPr="003C34E6" w14:paraId="3F09576F"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2EFA7E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3.2.1.4 PLANOS DE ALBAÑILERÍA </w:t>
            </w:r>
          </w:p>
        </w:tc>
      </w:tr>
      <w:tr w:rsidR="008914BE" w:rsidRPr="003C34E6" w14:paraId="1EC4F15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46C033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3.2.1.5 PLANOS DE ACABADOS</w:t>
            </w:r>
          </w:p>
        </w:tc>
      </w:tr>
      <w:tr w:rsidR="008914BE" w:rsidRPr="003C34E6" w14:paraId="1F2625EC"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46B303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3.2.1.6 PLANOS DE INSTALACIÓN PLUVIAL</w:t>
            </w:r>
          </w:p>
        </w:tc>
      </w:tr>
      <w:tr w:rsidR="008914BE" w:rsidRPr="003C34E6" w14:paraId="579D000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5898416"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3.2.1.7 PLANOS DE INTALACIÓN ELÉCTRICA</w:t>
            </w:r>
          </w:p>
        </w:tc>
      </w:tr>
      <w:tr w:rsidR="008914BE" w:rsidRPr="003C34E6" w14:paraId="5C8CCBB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D17FE8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3.2.1.8 PLANOS DE MOBILIARIO</w:t>
            </w:r>
          </w:p>
        </w:tc>
      </w:tr>
      <w:tr w:rsidR="008914BE" w:rsidRPr="003C34E6" w14:paraId="11F9B1A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0705F0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3.2.1.9 PLANOS DE SEÑALIZACIÓN VERTICAL Y HORIZONTAL URBANO</w:t>
            </w:r>
          </w:p>
        </w:tc>
      </w:tr>
      <w:tr w:rsidR="008914BE" w:rsidRPr="003C34E6" w14:paraId="22EE68E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321636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3.2.1.10 PLANOS DE SEÑALÉTICA EN INTERIORES</w:t>
            </w:r>
          </w:p>
        </w:tc>
      </w:tr>
      <w:tr w:rsidR="008914BE" w:rsidRPr="003C34E6" w14:paraId="1EDBF0E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F3BA95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3.2.1.11 PLANOS DE PAISAJE </w:t>
            </w:r>
          </w:p>
        </w:tc>
      </w:tr>
      <w:tr w:rsidR="008914BE" w:rsidRPr="003C34E6" w14:paraId="5810781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6B6A62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3.2.1.12 PLANOS DE OBRAS EXTERIORES</w:t>
            </w:r>
          </w:p>
        </w:tc>
      </w:tr>
      <w:tr w:rsidR="008914BE" w:rsidRPr="003C34E6" w14:paraId="2CBD92A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ADBC91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3.2.1.13 PLANOS DE DETALLES DE OBRA EXTERIOR</w:t>
            </w:r>
          </w:p>
        </w:tc>
      </w:tr>
      <w:tr w:rsidR="008914BE" w:rsidRPr="003C34E6" w14:paraId="1A0C572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FAFE5B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lastRenderedPageBreak/>
              <w:t>3.2.2 PROYECTO EJECUTIVO (INCLUYENDO LOS PROYECTOS ARQUITECTÓNICOS) PARA LA “RENOVACIÓN DE PLAZA PRINCIPAL JUÁREZ”</w:t>
            </w:r>
          </w:p>
        </w:tc>
      </w:tr>
      <w:tr w:rsidR="008914BE" w:rsidRPr="003C34E6" w14:paraId="51EA12E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6792E1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3.2.2.1 PLANOS ARQUITECTÓNICOS</w:t>
            </w:r>
          </w:p>
        </w:tc>
      </w:tr>
      <w:tr w:rsidR="008914BE" w:rsidRPr="003C34E6" w14:paraId="16D36DC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BE40D0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3.2.2.2 PLANOS DE DEMOLICIONES Y RETIROS</w:t>
            </w:r>
          </w:p>
        </w:tc>
      </w:tr>
      <w:tr w:rsidR="008914BE" w:rsidRPr="003C34E6" w14:paraId="7C9DD2C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82633C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3.2.2.3 PLANOS DE TRAZO Y NIVELACIÓN</w:t>
            </w:r>
          </w:p>
        </w:tc>
      </w:tr>
      <w:tr w:rsidR="008914BE" w:rsidRPr="003C34E6" w14:paraId="008341A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DACFD6E"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3.2.2.4 PLANOS ESTRUCTURALES</w:t>
            </w:r>
          </w:p>
        </w:tc>
      </w:tr>
      <w:tr w:rsidR="008914BE" w:rsidRPr="003C34E6" w14:paraId="5CA4ECA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67A4B3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3.2.2.5 PLANOS DE ALBAÑILERÍA </w:t>
            </w:r>
          </w:p>
        </w:tc>
      </w:tr>
      <w:tr w:rsidR="008914BE" w:rsidRPr="003C34E6" w14:paraId="4F76D34C"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E1890C6"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3.2.2.6 PLANOS DE ACABADOS</w:t>
            </w:r>
          </w:p>
        </w:tc>
      </w:tr>
      <w:tr w:rsidR="008914BE" w:rsidRPr="003C34E6" w14:paraId="15DC2F2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C94DC8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3.2.2.7 PLANOS DE DESPIECES</w:t>
            </w:r>
          </w:p>
        </w:tc>
      </w:tr>
      <w:tr w:rsidR="008914BE" w:rsidRPr="003C34E6" w14:paraId="08BF545B"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B09F9C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3.2.2.8 PLANOS DE CARPINTERÍA </w:t>
            </w:r>
          </w:p>
        </w:tc>
      </w:tr>
      <w:tr w:rsidR="008914BE" w:rsidRPr="003C34E6" w14:paraId="29CA336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F13E87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3.2.2.9 PLANOS DE HERRERÍA </w:t>
            </w:r>
          </w:p>
        </w:tc>
      </w:tr>
      <w:tr w:rsidR="008914BE" w:rsidRPr="003C34E6" w14:paraId="34A8CDF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D22371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3.2.2.10 PLANOS DE CANCELERÍA </w:t>
            </w:r>
          </w:p>
        </w:tc>
      </w:tr>
      <w:tr w:rsidR="008914BE" w:rsidRPr="003C34E6" w14:paraId="73A47E6F"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AF3522E"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3.2.2.11 PLANOS DE INSTALACIÓN HIDRÁULICA </w:t>
            </w:r>
          </w:p>
        </w:tc>
      </w:tr>
      <w:tr w:rsidR="008914BE" w:rsidRPr="003C34E6" w14:paraId="15E5056B"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8934C5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3.2.2.12 PLANOS DE INSTALACIÓN SANITARIA </w:t>
            </w:r>
          </w:p>
        </w:tc>
      </w:tr>
      <w:tr w:rsidR="008914BE" w:rsidRPr="003C34E6" w14:paraId="3C2D5BE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E0DA2D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3.2.2.13 PLANOS DE INSTALACIÓN PLUVIAL </w:t>
            </w:r>
          </w:p>
        </w:tc>
      </w:tr>
      <w:tr w:rsidR="008914BE" w:rsidRPr="003C34E6" w14:paraId="11C7708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32AF36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3.2.2.14 PLANOS DE INSTALACIÓN ELÉCTRICA</w:t>
            </w:r>
          </w:p>
        </w:tc>
      </w:tr>
      <w:tr w:rsidR="008914BE" w:rsidRPr="003C34E6" w14:paraId="29D82E8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B34F64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3.2.2.15 PLANOS DE INSTALACIÓN DE RIEGO</w:t>
            </w:r>
          </w:p>
        </w:tc>
      </w:tr>
      <w:tr w:rsidR="008914BE" w:rsidRPr="003C34E6" w14:paraId="43BE19A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57E9244"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3.2.2.16 PLANOS DE MOBILIARIO </w:t>
            </w:r>
          </w:p>
        </w:tc>
      </w:tr>
      <w:tr w:rsidR="008914BE" w:rsidRPr="003C34E6" w14:paraId="30A66D9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EEA615F"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3.2.2.17 PLANOS SEÑALIZACIÓN VERTICAL Y HORIZONTAL URBANO</w:t>
            </w:r>
          </w:p>
        </w:tc>
      </w:tr>
      <w:tr w:rsidR="008914BE" w:rsidRPr="003C34E6" w14:paraId="0A631625"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BC6882D"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3.2.2.18 PLANOS DE SEÑALÉTICA EN INTERIORES</w:t>
            </w:r>
          </w:p>
        </w:tc>
      </w:tr>
      <w:tr w:rsidR="008914BE" w:rsidRPr="003C34E6" w14:paraId="5F1A548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6553D38"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3.2.2.19 PLANOS DE PAISAJE</w:t>
            </w:r>
          </w:p>
        </w:tc>
      </w:tr>
      <w:tr w:rsidR="008914BE" w:rsidRPr="003C34E6" w14:paraId="2451450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02987F4"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3.2.2.20 PLANOS DE OBRAS EXTERIORES</w:t>
            </w:r>
          </w:p>
        </w:tc>
      </w:tr>
      <w:tr w:rsidR="008914BE" w:rsidRPr="003C34E6" w14:paraId="5754FA30"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CD0F50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lastRenderedPageBreak/>
              <w:t>3.2.2.21 PLANOS DE DETALLES DE OBRA EXTERIOR</w:t>
            </w:r>
          </w:p>
        </w:tc>
      </w:tr>
      <w:tr w:rsidR="008914BE" w:rsidRPr="003C34E6" w14:paraId="41796560"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20EEBCF"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 PROYECTO EJECUTIVO (INCLUYENDO LOS PROYECTOS ARQUITECTÓNICOS) PARA LA “RENOVACIÓN DE CASA DE CULTURA DE CANANEA”</w:t>
            </w:r>
          </w:p>
        </w:tc>
      </w:tr>
      <w:tr w:rsidR="008914BE" w:rsidRPr="003C34E6" w14:paraId="62B0CD52"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932F368"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 PRELIMINARES</w:t>
            </w:r>
          </w:p>
        </w:tc>
      </w:tr>
      <w:tr w:rsidR="008914BE" w:rsidRPr="003C34E6" w14:paraId="2A5FA79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3C1BC4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3.2.3.2 PLANOS ARQUITECTÓNICOS</w:t>
            </w:r>
          </w:p>
        </w:tc>
      </w:tr>
      <w:tr w:rsidR="008914BE" w:rsidRPr="003C34E6" w14:paraId="2FD24850"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2ACF22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3.2.3.3 PLANOS DE DEMOLICIONES Y RETIROS</w:t>
            </w:r>
          </w:p>
        </w:tc>
      </w:tr>
      <w:tr w:rsidR="008914BE" w:rsidRPr="003C34E6" w14:paraId="25A07C9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12CFAD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3.2.3.4 PLANOS DE TRAZO Y NIVELACIÓN</w:t>
            </w:r>
          </w:p>
        </w:tc>
      </w:tr>
      <w:tr w:rsidR="008914BE" w:rsidRPr="003C34E6" w14:paraId="2D7EC32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8D7E52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3.2.3.5 PLANOS ESTRUCTURALES</w:t>
            </w:r>
          </w:p>
        </w:tc>
      </w:tr>
      <w:tr w:rsidR="008914BE" w:rsidRPr="003C34E6" w14:paraId="11A577E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311EC5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3.2.3.6 PLANOS DE ALBAÑILERÍA </w:t>
            </w:r>
          </w:p>
        </w:tc>
      </w:tr>
      <w:tr w:rsidR="008914BE" w:rsidRPr="003C34E6" w14:paraId="627BE58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3F6147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3.2.3.7 PLANOS DE ACABADOS</w:t>
            </w:r>
          </w:p>
        </w:tc>
      </w:tr>
      <w:tr w:rsidR="008914BE" w:rsidRPr="003C34E6" w14:paraId="683FD1CB"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620829E"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3.2.3.8 PLANOS DE DESPIECES </w:t>
            </w:r>
          </w:p>
        </w:tc>
      </w:tr>
      <w:tr w:rsidR="008914BE" w:rsidRPr="003C34E6" w14:paraId="51D9B89B"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360564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3.2.3.9 PLANOS DE DETALLES DE BAÑOS</w:t>
            </w:r>
          </w:p>
        </w:tc>
      </w:tr>
      <w:tr w:rsidR="008914BE" w:rsidRPr="003C34E6" w14:paraId="1A2048C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88BE6C1"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3.2.3.10 PLANOS DE HERRERÍA </w:t>
            </w:r>
          </w:p>
        </w:tc>
      </w:tr>
      <w:tr w:rsidR="008914BE" w:rsidRPr="003C34E6" w14:paraId="6F41F9B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3953C9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3.2.3.11 PLANOS DE CANCELERÍA </w:t>
            </w:r>
          </w:p>
        </w:tc>
      </w:tr>
      <w:tr w:rsidR="008914BE" w:rsidRPr="003C34E6" w14:paraId="7362AAF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116D12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3.2.3.12 PLANO DE INSTALACIÓN HIDRÁULICA </w:t>
            </w:r>
          </w:p>
        </w:tc>
      </w:tr>
      <w:tr w:rsidR="008914BE" w:rsidRPr="003C34E6" w14:paraId="56280E1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B46CCB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3.2.3.13 PLANOS DE INSTALACIÓN SANITARIA</w:t>
            </w:r>
          </w:p>
        </w:tc>
      </w:tr>
      <w:tr w:rsidR="008914BE" w:rsidRPr="003C34E6" w14:paraId="14255C2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9B1C6D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3.2.3.14 PLANOS DE INSTALACIÓN PLUVIAL</w:t>
            </w:r>
          </w:p>
        </w:tc>
      </w:tr>
      <w:tr w:rsidR="008914BE" w:rsidRPr="003C34E6" w14:paraId="3FE9F6E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84D134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3.2.3.15 PLANOS DE INSTALACIÓN ELÉCTRICA</w:t>
            </w:r>
          </w:p>
        </w:tc>
      </w:tr>
      <w:tr w:rsidR="008914BE" w:rsidRPr="003C34E6" w14:paraId="6B28748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DB17028"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3.2.3.16 PLANOS DE PROTECCIÓN CONTRA INCENDIO</w:t>
            </w:r>
          </w:p>
        </w:tc>
      </w:tr>
      <w:tr w:rsidR="008914BE" w:rsidRPr="003C34E6" w14:paraId="5853258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A0AB87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3.2.3.17 PLANOS DE INSTALACIÓN DE AIRE ACONDICIONADO </w:t>
            </w:r>
          </w:p>
        </w:tc>
      </w:tr>
      <w:tr w:rsidR="008914BE" w:rsidRPr="003C34E6" w14:paraId="2071565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8D2F79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3.2.3.18 PLANOS DE INSTALACIÓN DE VOZ Y DATOS</w:t>
            </w:r>
          </w:p>
        </w:tc>
      </w:tr>
      <w:tr w:rsidR="008914BE" w:rsidRPr="003C34E6" w14:paraId="3D1677F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70B06F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3.2.3.19 PLANOS DE INSTALACIÓN DE CCTV</w:t>
            </w:r>
          </w:p>
        </w:tc>
      </w:tr>
      <w:tr w:rsidR="008914BE" w:rsidRPr="003C34E6" w14:paraId="328A8FE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204F07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lastRenderedPageBreak/>
              <w:t>3.2.3.20 PLANOS DE MOBILIARIO</w:t>
            </w:r>
          </w:p>
        </w:tc>
      </w:tr>
      <w:tr w:rsidR="008914BE" w:rsidRPr="003C34E6" w14:paraId="2F5329F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8BF5601"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3.2.3.21 PLANOS DE SEÑALIZACIÓN VERTICAL Y HORIZONTAL URBANO</w:t>
            </w:r>
          </w:p>
        </w:tc>
      </w:tr>
      <w:tr w:rsidR="008914BE" w:rsidRPr="003C34E6" w14:paraId="11A5193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47E057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3.2.3.22 PLANOS DE SEÑALÉTICA EN INTERIORES</w:t>
            </w:r>
          </w:p>
        </w:tc>
      </w:tr>
      <w:tr w:rsidR="008914BE" w:rsidRPr="003C34E6" w14:paraId="042DDD8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5C57BDF"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3.2.3.23 PLANOS DE PAISAJE</w:t>
            </w:r>
          </w:p>
        </w:tc>
      </w:tr>
      <w:tr w:rsidR="008914BE" w:rsidRPr="003C34E6" w14:paraId="5E9FB19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E982A6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3.2.3.24 PLANOS DE OBRAS EXTERIORES</w:t>
            </w:r>
          </w:p>
        </w:tc>
      </w:tr>
      <w:tr w:rsidR="008914BE" w:rsidRPr="003C34E6" w14:paraId="27FD459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F6DF28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3.2.4 PROYECTO EJECUTIVO (INCLUYENDO LOS PROYECTOS ARQUITECTÓNICOS) PARA LA “RENOVACIÓN DE ENTORNO URBANO DE LA CASA DE CULTURA DE CANANEA”</w:t>
            </w:r>
          </w:p>
        </w:tc>
      </w:tr>
      <w:tr w:rsidR="008914BE" w:rsidRPr="003C34E6" w14:paraId="0FD79AB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A63559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 PLANOS ARQUITECTÓNICOS</w:t>
            </w:r>
          </w:p>
        </w:tc>
      </w:tr>
      <w:tr w:rsidR="008914BE" w:rsidRPr="003C34E6" w14:paraId="6DBDD3A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D57009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3.2.3.2 PLANOS DE DEMOLICIONES Y RETIROS</w:t>
            </w:r>
          </w:p>
        </w:tc>
      </w:tr>
      <w:tr w:rsidR="008914BE" w:rsidRPr="003C34E6" w14:paraId="7AAE4E6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66E909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3.2.3.3 PLANOS DE TRAZO Y NIVELACIÓN </w:t>
            </w:r>
          </w:p>
        </w:tc>
      </w:tr>
      <w:tr w:rsidR="008914BE" w:rsidRPr="003C34E6" w14:paraId="7347486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C033CF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3.2.3.4 PLANOS DE ALBAÑILERÍA </w:t>
            </w:r>
          </w:p>
        </w:tc>
      </w:tr>
      <w:tr w:rsidR="008914BE" w:rsidRPr="003C34E6" w14:paraId="188B62D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0B2058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3.2.3.5 PLANOS DE ACABADOS</w:t>
            </w:r>
          </w:p>
        </w:tc>
      </w:tr>
      <w:tr w:rsidR="008914BE" w:rsidRPr="003C34E6" w14:paraId="1702D6F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65C890F"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3.2.3.6 PLANOS DE INSTALACIÓN PLUVIAL</w:t>
            </w:r>
          </w:p>
        </w:tc>
      </w:tr>
      <w:tr w:rsidR="008914BE" w:rsidRPr="003C34E6" w14:paraId="19732DB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2FCDB3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3.2.3.7 PLANOS DE INSTALACIÓN ELÉCTRICA</w:t>
            </w:r>
          </w:p>
        </w:tc>
      </w:tr>
      <w:tr w:rsidR="008914BE" w:rsidRPr="003C34E6" w14:paraId="65C91CF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2ACAF2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3.2.3.8 PLANOS DE MOBILIARIO</w:t>
            </w:r>
          </w:p>
        </w:tc>
      </w:tr>
      <w:tr w:rsidR="008914BE" w:rsidRPr="003C34E6" w14:paraId="163A2E35"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F687AC1"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3.2.3.9 PLANOS DE SEÑALIZACIÓN VERTICAL Y HORIZONTAL URBANO</w:t>
            </w:r>
          </w:p>
        </w:tc>
      </w:tr>
      <w:tr w:rsidR="008914BE" w:rsidRPr="003C34E6" w14:paraId="3FDD58FB"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10B76E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3.2.3.10 PLANOS DE SEÑALÉTICA EN INTERIORES</w:t>
            </w:r>
          </w:p>
        </w:tc>
      </w:tr>
      <w:tr w:rsidR="008914BE" w:rsidRPr="003C34E6" w14:paraId="2E7EE57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9AB5F9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3.2.3.11 PLANOS DE PAISAJE</w:t>
            </w:r>
          </w:p>
        </w:tc>
      </w:tr>
      <w:tr w:rsidR="008914BE" w:rsidRPr="003C34E6" w14:paraId="37CC8CF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536F11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3.2.3.12 PLANOS DE OBRAS EXTERIORES</w:t>
            </w:r>
          </w:p>
        </w:tc>
      </w:tr>
      <w:tr w:rsidR="008914BE" w:rsidRPr="003C34E6" w14:paraId="10644ED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D480E9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3.2.3.13 PLANOS DE DETALLES DE OBRA EXTERIOR</w:t>
            </w:r>
          </w:p>
        </w:tc>
      </w:tr>
      <w:tr w:rsidR="008914BE" w:rsidRPr="003C34E6" w14:paraId="3EA5FCB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331200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3.3 FICHAS TÉCNICAS</w:t>
            </w:r>
          </w:p>
        </w:tc>
      </w:tr>
      <w:tr w:rsidR="008914BE" w:rsidRPr="003C34E6" w14:paraId="55A8506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0DDBD0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lastRenderedPageBreak/>
              <w:t>3.3.1 FICHAS TÉCNICAS PARA LA “RENOVACIÓN DE LA IMAGEN URBANA DEL CORREDOR BENITO JUÁREZ”</w:t>
            </w:r>
          </w:p>
        </w:tc>
      </w:tr>
      <w:tr w:rsidR="008914BE" w:rsidRPr="003C34E6" w14:paraId="6A08ADB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521BAD1"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3.3.2 FICHAS TÉCNICAS PARA LA “RENOVACIÓN DE PLAZA PRINCIPAL JUÁREZ”</w:t>
            </w:r>
          </w:p>
        </w:tc>
      </w:tr>
      <w:tr w:rsidR="008914BE" w:rsidRPr="003C34E6" w14:paraId="452ABB2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9FDB58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3.3.3 FICHAS TÉCNICAS PARA LA “RENOVACIÓN DE CASA DE CULTURA DE CANANEA”</w:t>
            </w:r>
          </w:p>
        </w:tc>
      </w:tr>
      <w:tr w:rsidR="008914BE" w:rsidRPr="003C34E6" w14:paraId="25DD0EC0"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35B050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3.3.4 FICHAS TÉCNICAS PARA LA “RENOVACIÓN DE ENTORNO URBANO DE LA CASA DE CULTURA DE CANANEA”</w:t>
            </w:r>
          </w:p>
        </w:tc>
      </w:tr>
      <w:tr w:rsidR="008914BE" w:rsidRPr="003C34E6" w14:paraId="04582F5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C8BA57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3.4 ESPECIFICACIONES PARTICULARES DE OBRA </w:t>
            </w:r>
          </w:p>
        </w:tc>
      </w:tr>
      <w:tr w:rsidR="008914BE" w:rsidRPr="003C34E6" w14:paraId="552363F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61CACF1"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3.4.1 ESPECIFICACIONES PARTICULARES DE LA OBRA “RENOVACIÓN DE LA IMAGEN URBANA DEL CORREDOR BENITO JUÁREZ”</w:t>
            </w:r>
          </w:p>
        </w:tc>
      </w:tr>
      <w:tr w:rsidR="008914BE" w:rsidRPr="003C34E6" w14:paraId="29CDC4E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9BE6FA4"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3.4.2 ESPECIFICACIONES PARTICULARES DE LA OBRA “RENOVACIÓN DE PLAZA PRINCIPAL JUÁREZ”</w:t>
            </w:r>
          </w:p>
        </w:tc>
      </w:tr>
      <w:tr w:rsidR="008914BE" w:rsidRPr="003C34E6" w14:paraId="0EC5715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60812C8"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3.4.3 ESPECIFICACIONES PARTICULARES “RENOVACIÓN DE CASA DE CULTURA DE CANANEA”</w:t>
            </w:r>
          </w:p>
        </w:tc>
      </w:tr>
      <w:tr w:rsidR="008914BE" w:rsidRPr="003C34E6" w14:paraId="624BED3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79961D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3.4.4 ESPECIFICACIONES PARTICULARES DE LA OBRA “RENOVACIÓN DE ENTORNO URBANO DE LA CASA DE CULTURA DE CANANEA”</w:t>
            </w:r>
          </w:p>
        </w:tc>
      </w:tr>
      <w:tr w:rsidR="008914BE" w:rsidRPr="003C34E6" w14:paraId="01B5CBF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5D75A74"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3.5 MECÁNICA DE SUELOS O ESTUDIO GEOTÉCNICO</w:t>
            </w:r>
          </w:p>
        </w:tc>
      </w:tr>
      <w:tr w:rsidR="008914BE" w:rsidRPr="003C34E6" w14:paraId="62C3EB9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65E829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3.5.1 MECÁNICA DE SUELOS O ESTUDIO GEOTÉCNICO PARA LA “RENOVACIÓN DE LA IMAGEN URBANA DEL CORREDOR BENITO JUÁREZ”</w:t>
            </w:r>
          </w:p>
        </w:tc>
      </w:tr>
      <w:tr w:rsidR="008914BE" w:rsidRPr="003C34E6" w14:paraId="3FB01C6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131D474"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3.5.2 MECÁNICA DE SUELOS O ESTUDIO GEOTÉCNICO PARA LA “RENOVACIÓN DE PLAZA PRINCIPAL JUÁREZ”</w:t>
            </w:r>
          </w:p>
        </w:tc>
      </w:tr>
      <w:tr w:rsidR="008914BE" w:rsidRPr="003C34E6" w14:paraId="7D119DE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23DEF4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3.5.3 MECÁNICA DE SUELOS O ESTUDIO GEOTÉCNICO PARA LA “RENOVACIÓN DE CASA DE CULTURA DE CANANEA”</w:t>
            </w:r>
          </w:p>
        </w:tc>
      </w:tr>
      <w:tr w:rsidR="008914BE" w:rsidRPr="003C34E6" w14:paraId="4166EB6B"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7E2C331"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3.5.4 MECÁNICA DE SUELOS O ESTUDIO GEOTÉCNICO PARA LA “RENOVACIÓN DE ENTORNO URBANO DE LA CASA DE CULTURA DE CANANEA”</w:t>
            </w:r>
          </w:p>
        </w:tc>
      </w:tr>
      <w:tr w:rsidR="008914BE" w:rsidRPr="003C34E6" w14:paraId="68321847"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4623FB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3.6 LEVANTAMIENTO TOPOGRÁFICO</w:t>
            </w:r>
          </w:p>
        </w:tc>
      </w:tr>
      <w:tr w:rsidR="008914BE" w:rsidRPr="003C34E6" w14:paraId="27643EAF"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4DA57B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lastRenderedPageBreak/>
              <w:t>3.6.1 LEVANTAMIENTO TOPOGRÁFICO PARA LA “RENOVACIÓN DE LA IMAGEN URBANA DEL CORREDOR BENITO JUÁREZ”</w:t>
            </w:r>
          </w:p>
        </w:tc>
      </w:tr>
      <w:tr w:rsidR="008914BE" w:rsidRPr="003C34E6" w14:paraId="717F6405"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BC5775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3.6.2 LEVANTAMIENTO TOPOGRÁFICO PARA LA “RENOVACIÓN DE PLAZA PRINCIPAL JUÁREZ”</w:t>
            </w:r>
          </w:p>
        </w:tc>
      </w:tr>
      <w:tr w:rsidR="008914BE" w:rsidRPr="003C34E6" w14:paraId="3E9F7E90"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F2D0ED9"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3.6.3 LEVANTAMIENTO TOPOGRÁFICO PARA LA “RENOVACIÓN DE CASA DE CULTURA DE CANANEA”</w:t>
            </w:r>
          </w:p>
        </w:tc>
      </w:tr>
      <w:tr w:rsidR="008914BE" w:rsidRPr="003C34E6" w14:paraId="7ECCBD7C"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7C72B1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3.6.4 LEVANTAMIENTO TOPOGRÁFICO PARA LA “RENOVACIÓN DE ENTORNO URBANO DE LA CASA DE CULTURA DE CANANEA”</w:t>
            </w:r>
          </w:p>
        </w:tc>
      </w:tr>
      <w:tr w:rsidR="008914BE" w:rsidRPr="003C34E6" w14:paraId="5EE2CFD3"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F8E3DB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3.7 MEMORIAS DESCRIPTIVAS ARQUITECTÓNICAS </w:t>
            </w:r>
          </w:p>
        </w:tc>
      </w:tr>
      <w:tr w:rsidR="008914BE" w:rsidRPr="003C34E6" w14:paraId="7C40416D"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E4BC7E4"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3.7.1 MEMORIAS DESCRIPTIVAS ARQUITECTÓNICAS PARA LA “RENOVACIÓN DE LA IMAGEN URBANA DEL CORREDOR BENITO JUÁREZ”</w:t>
            </w:r>
          </w:p>
        </w:tc>
      </w:tr>
      <w:tr w:rsidR="008914BE" w:rsidRPr="003C34E6" w14:paraId="4E76C1E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81AFD5D"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3.7.2 MEMORIAS DESCRIPTIVAS ARQUITECTÓNICAS PARA LA “RENOVACIÓN DE PLAZA PRINCIPAL JUÁREZ”</w:t>
            </w:r>
          </w:p>
        </w:tc>
      </w:tr>
      <w:tr w:rsidR="008914BE" w:rsidRPr="003C34E6" w14:paraId="58634E3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CF9DB6A"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3.7.3 MEMORIAS DESCRIPTIVAS ARQUITECTÓNICAS PARA LA “RENOVACIÓN DE CASA DE CULTURA DE CANANEA”</w:t>
            </w:r>
          </w:p>
        </w:tc>
      </w:tr>
      <w:tr w:rsidR="008914BE" w:rsidRPr="003C34E6" w14:paraId="5D46229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4BBA216"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3.7.4 MEMORIAS DESCRIPTIVAS ARQUITECTÓNICAS PARA LA “RENOVACIÓN DE ENTORNO URBANO DE LA CASA DE CULTURA DE CANANEA”</w:t>
            </w:r>
          </w:p>
        </w:tc>
      </w:tr>
      <w:tr w:rsidR="008914BE" w:rsidRPr="003C34E6" w14:paraId="28387941"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6AA241E"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3.8 IMÁGENES OBJETIVO Y/O LÁMINAS DE PRESENTACIÓN QUE INCLUYEN: PALETA DE ACABADOS Y PALETA VEGETAL</w:t>
            </w:r>
          </w:p>
        </w:tc>
      </w:tr>
      <w:tr w:rsidR="008914BE" w:rsidRPr="003C34E6" w14:paraId="545B8A02"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9906ABD"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3.8.1 IMÁGENES OBJETIVO Y/O LÁMINAS DE PRESENTACIÓN QUE INCLUYEN: PALETA DE ACABADOS Y PALETA VEGETAL PARA LA “RENOVACIÓN DE LA IMAGEN URBANA DEL CORREDOR BENITO JUÁREZ”</w:t>
            </w:r>
          </w:p>
        </w:tc>
      </w:tr>
      <w:tr w:rsidR="008914BE" w:rsidRPr="003C34E6" w14:paraId="2B319E9F"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6CA5527"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3.8.2 IMÁGENES OBJETIVO Y/O LÁMINAS DE PRESENTACIÓN QUE INCLUYEN: PALETA DE ACABADOS Y PALETA VEGETAL PARA LA “RENOVACIÓN DE PLAZA PRINCIPAL JUÁREZ”</w:t>
            </w:r>
          </w:p>
        </w:tc>
      </w:tr>
      <w:tr w:rsidR="008914BE" w:rsidRPr="003C34E6" w14:paraId="5669907F"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99F115B"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lastRenderedPageBreak/>
              <w:t>3.8.3 IMÁGENES OBJETIVO Y/O LÁMINAS DE PRESENTACIÓN QUE INCLUYEN: PALETA DE ACABADOS Y PALETA VEGETAL PARA LA “RENOVACIÓN DE CASA DE CULTURA DE CANANEA”</w:t>
            </w:r>
          </w:p>
        </w:tc>
      </w:tr>
      <w:tr w:rsidR="008914BE" w:rsidRPr="003C34E6" w14:paraId="6A95878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AD93A1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3.8.4 2 IMÁGENES OBJETIVO Y/O LÁMINAS DE PRESENTACIÓN QUE INCLUYEN: PALETA DE ACABADOS Y PALETA VEGETAL PARA LA “RENOVACIÓN DE ENTORNO URBANO DE LA CASA DE CULTURA DE CANANEA”</w:t>
            </w:r>
          </w:p>
        </w:tc>
      </w:tr>
      <w:tr w:rsidR="008914BE" w:rsidRPr="003C34E6" w14:paraId="28B65B62"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57D085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3.9 CATÁLOGO DE ACTIVIDADES DE LAS OBRAS: 1) “RENOVACIÓN DE LA IMAGEN URBANA DEL CORREDOR BENITO JUÁREZ”, 2) “RENOVACIÓN DE PLAZA PRINCIPAL JUÁREZ”, 3) “RENOVACIÓN DE CASA DE CULTURA DE CANANEA” 4) “RENOVACIÓN DE ENTORNO URBANO DE LA CASA DE CULTURA DE CANANEA”</w:t>
            </w:r>
          </w:p>
        </w:tc>
      </w:tr>
      <w:tr w:rsidR="008914BE" w:rsidRPr="003C34E6" w14:paraId="06330B59"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6DC8DA6"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3.10 ANEXOS TRANSVERSALES Y CRITERIOS DE DISEÑO PARA LA ELABORACIÓN DE PROYECTOS EJECUTIVOS DE OBRAS PÚBLICAS.</w:t>
            </w:r>
          </w:p>
        </w:tc>
      </w:tr>
      <w:tr w:rsidR="008914BE" w:rsidRPr="003C34E6" w14:paraId="15D0205A"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F471A7D"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3.11 GUÍA DE DIRECTRICES PARA PROYECTO EJECUTIVO Y OBRAS </w:t>
            </w:r>
          </w:p>
        </w:tc>
      </w:tr>
      <w:tr w:rsidR="008914BE" w:rsidRPr="003C34E6" w14:paraId="026ECF3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C75E8BF"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3.12 MANUAL DE CALLES. DISEÑO VIAL PARA CIUDADES MEXICANAS</w:t>
            </w:r>
          </w:p>
        </w:tc>
      </w:tr>
      <w:tr w:rsidR="008914BE" w:rsidRPr="003C34E6" w14:paraId="5D2D2EB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01127B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3.13 OBRAS Y ACCIONES DE VEGETACIÓN Y MANEJO DE ARBOLADO URBANO</w:t>
            </w:r>
          </w:p>
        </w:tc>
      </w:tr>
      <w:tr w:rsidR="008914BE" w:rsidRPr="003C34E6" w14:paraId="4249AFA0"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965D28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3.14 TIPOLOGÍAS DEPORTIVAS PMU</w:t>
            </w:r>
          </w:p>
        </w:tc>
      </w:tr>
      <w:tr w:rsidR="008914BE" w:rsidRPr="003C34E6" w14:paraId="718A680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FE36445"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3.15 GUÍA DE IMPLEMENTACIÓN DE MOVILIDAD EMERGENTE 4S </w:t>
            </w:r>
          </w:p>
        </w:tc>
      </w:tr>
      <w:tr w:rsidR="008914BE" w:rsidRPr="003C34E6" w14:paraId="18E8EF34"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5C6DBBE"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 xml:space="preserve">3.16 INVENTARIO PARA CONTRATISTAS </w:t>
            </w:r>
          </w:p>
        </w:tc>
      </w:tr>
      <w:tr w:rsidR="008914BE" w:rsidRPr="003C34E6" w14:paraId="5546ACEE"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B2D55F0"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3.17 GLOSARIO DE INVENTARIO DE ELEMENTOS</w:t>
            </w:r>
          </w:p>
        </w:tc>
      </w:tr>
      <w:tr w:rsidR="008914BE" w:rsidRPr="003C34E6" w14:paraId="274A5ECF"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3651103"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3.18 GUÍA GENERAL DE IMPLEMENTACIÓN DE IMAGEN INSTITUCIONAL “MI MÉXICO LATE”</w:t>
            </w:r>
          </w:p>
        </w:tc>
      </w:tr>
      <w:tr w:rsidR="008914BE" w:rsidRPr="003C34E6" w14:paraId="5A534252"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23DFF2"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3.19 PROTOCOLO DE PREVENCIÓN ANTE EL COVID 19 PARA LAS ACCIONES DE PROCESO DE CONSTRUCCIÓN Y OBRAS.</w:t>
            </w:r>
          </w:p>
        </w:tc>
      </w:tr>
      <w:tr w:rsidR="008914BE" w:rsidRPr="003C34E6" w14:paraId="5082F04C"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72423EC" w14:textId="77777777" w:rsidR="008914BE" w:rsidRPr="003C34E6" w:rsidRDefault="008914BE" w:rsidP="00365AAB">
            <w:pPr>
              <w:rPr>
                <w:rFonts w:ascii="Montserrat" w:eastAsia="Arial" w:hAnsi="Montserrat" w:cs="Times New Roman"/>
              </w:rPr>
            </w:pPr>
            <w:r w:rsidRPr="003C34E6">
              <w:rPr>
                <w:rFonts w:ascii="Montserrat" w:eastAsia="Arial" w:hAnsi="Montserrat" w:cs="Times New Roman"/>
              </w:rPr>
              <w:t>3.20 PMU 2023 CHECK LIST EXPEDIENTE OBRA</w:t>
            </w:r>
          </w:p>
        </w:tc>
      </w:tr>
      <w:tr w:rsidR="008914BE" w:rsidRPr="003C34E6" w14:paraId="7DC4E8C6" w14:textId="77777777" w:rsidTr="00365AAB">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A496C19" w14:textId="54B75E79" w:rsidR="008914BE" w:rsidRPr="003C34E6" w:rsidRDefault="008914BE" w:rsidP="00365AAB">
            <w:pPr>
              <w:rPr>
                <w:rFonts w:ascii="Montserrat" w:eastAsia="Arial" w:hAnsi="Montserrat" w:cs="Times New Roman"/>
              </w:rPr>
            </w:pPr>
            <w:r w:rsidRPr="003C34E6">
              <w:rPr>
                <w:rFonts w:ascii="Montserrat" w:eastAsia="Arial" w:hAnsi="Montserrat" w:cs="Times New Roman"/>
              </w:rPr>
              <w:t>3.21</w:t>
            </w:r>
            <w:r w:rsidR="004E6F45" w:rsidRPr="003C34E6">
              <w:rPr>
                <w:rFonts w:ascii="Montserrat" w:eastAsia="Arial" w:hAnsi="Montserrat" w:cs="Times New Roman"/>
              </w:rPr>
              <w:t xml:space="preserve"> CHECK LIST</w:t>
            </w:r>
            <w:r w:rsidRPr="003C34E6">
              <w:rPr>
                <w:rFonts w:ascii="Montserrat" w:eastAsia="Arial" w:hAnsi="Montserrat" w:cs="Times New Roman"/>
              </w:rPr>
              <w:t xml:space="preserve"> DE LICENCIAS Y PERMISOS </w:t>
            </w:r>
            <w:r w:rsidR="004E6F45" w:rsidRPr="003C34E6">
              <w:rPr>
                <w:rFonts w:ascii="Montserrat" w:eastAsia="Arial" w:hAnsi="Montserrat" w:cs="Times New Roman"/>
              </w:rPr>
              <w:t>DE CANANEA, SONORA.</w:t>
            </w:r>
          </w:p>
        </w:tc>
      </w:tr>
    </w:tbl>
    <w:p w14:paraId="32EEEC94" w14:textId="1288A9D5" w:rsidR="009D1F07" w:rsidRPr="003C34E6" w:rsidRDefault="009D1F07" w:rsidP="009D1F07">
      <w:pPr>
        <w:spacing w:after="0" w:line="240" w:lineRule="auto"/>
        <w:rPr>
          <w:rFonts w:ascii="Montserrat" w:eastAsia="Montserrat" w:hAnsi="Montserrat" w:cs="Montserrat"/>
          <w:sz w:val="20"/>
          <w:szCs w:val="20"/>
        </w:rPr>
      </w:pPr>
    </w:p>
    <w:p w14:paraId="1FE81265" w14:textId="77777777" w:rsidR="00AC22A1" w:rsidRPr="003C34E6" w:rsidRDefault="00AC22A1" w:rsidP="009D1F07">
      <w:pPr>
        <w:spacing w:after="0" w:line="240" w:lineRule="auto"/>
        <w:rPr>
          <w:rFonts w:ascii="Montserrat" w:eastAsia="Montserrat" w:hAnsi="Montserrat" w:cs="Montserrat"/>
          <w:sz w:val="20"/>
          <w:szCs w:val="20"/>
        </w:rPr>
      </w:pPr>
    </w:p>
    <w:p w14:paraId="7CF8CE46" w14:textId="2E727E10" w:rsidR="002C728C" w:rsidRPr="003C34E6" w:rsidRDefault="00175D7B" w:rsidP="002C728C">
      <w:pPr>
        <w:spacing w:after="0" w:line="240" w:lineRule="auto"/>
        <w:jc w:val="both"/>
        <w:rPr>
          <w:rFonts w:ascii="Montserrat" w:eastAsia="Montserrat" w:hAnsi="Montserrat" w:cs="Montserrat"/>
          <w:b/>
          <w:bCs/>
          <w:sz w:val="20"/>
          <w:szCs w:val="20"/>
        </w:rPr>
      </w:pPr>
      <w:r w:rsidRPr="003C34E6">
        <w:rPr>
          <w:rFonts w:ascii="Montserrat" w:eastAsia="Montserrat" w:hAnsi="Montserrat" w:cs="Montserrat"/>
          <w:b/>
          <w:bCs/>
          <w:sz w:val="20"/>
          <w:szCs w:val="20"/>
        </w:rPr>
        <w:t xml:space="preserve">1.14 </w:t>
      </w:r>
      <w:r w:rsidR="002C728C" w:rsidRPr="003C34E6">
        <w:rPr>
          <w:rFonts w:ascii="Montserrat" w:eastAsia="Montserrat" w:hAnsi="Montserrat" w:cs="Montserrat"/>
          <w:b/>
          <w:bCs/>
          <w:sz w:val="20"/>
          <w:szCs w:val="20"/>
        </w:rPr>
        <w:t>ALCANCES DE LOS SERVICIOS DE SUPERVISIÓN</w:t>
      </w:r>
    </w:p>
    <w:p w14:paraId="700E59B3" w14:textId="77777777" w:rsidR="002C728C" w:rsidRPr="003C34E6" w:rsidRDefault="002C728C" w:rsidP="002C728C">
      <w:pPr>
        <w:spacing w:after="0" w:line="240" w:lineRule="auto"/>
        <w:jc w:val="both"/>
        <w:rPr>
          <w:rFonts w:ascii="Montserrat" w:eastAsia="Montserrat" w:hAnsi="Montserrat" w:cs="Montserrat"/>
          <w:sz w:val="20"/>
          <w:szCs w:val="20"/>
        </w:rPr>
      </w:pPr>
    </w:p>
    <w:p w14:paraId="7194150C" w14:textId="77777777" w:rsidR="002C728C" w:rsidRPr="003C34E6" w:rsidRDefault="002C728C" w:rsidP="002C728C">
      <w:pPr>
        <w:spacing w:after="0" w:line="240" w:lineRule="auto"/>
        <w:ind w:right="-93"/>
        <w:jc w:val="both"/>
        <w:rPr>
          <w:rFonts w:ascii="Montserrat" w:eastAsia="Montserrat" w:hAnsi="Montserrat" w:cs="Montserrat"/>
          <w:b/>
          <w:bCs/>
          <w:sz w:val="20"/>
          <w:szCs w:val="20"/>
        </w:rPr>
      </w:pPr>
      <w:r w:rsidRPr="003C34E6">
        <w:rPr>
          <w:rFonts w:ascii="Montserrat" w:eastAsia="Montserrat" w:hAnsi="Montserrat" w:cs="Montserrat"/>
          <w:sz w:val="20"/>
          <w:szCs w:val="20"/>
        </w:rPr>
        <w:t xml:space="preserve">Al </w:t>
      </w:r>
      <w:r w:rsidRPr="003C34E6">
        <w:rPr>
          <w:rFonts w:ascii="Montserrat" w:eastAsia="Montserrat" w:hAnsi="Montserrat" w:cs="Montserrat"/>
          <w:b/>
          <w:bCs/>
          <w:sz w:val="20"/>
          <w:szCs w:val="20"/>
        </w:rPr>
        <w:t>LICITANTE GANADOR</w:t>
      </w:r>
      <w:r w:rsidRPr="003C34E6">
        <w:rPr>
          <w:rFonts w:ascii="Montserrat" w:eastAsia="Montserrat" w:hAnsi="Montserrat" w:cs="Montserrat"/>
          <w:sz w:val="20"/>
          <w:szCs w:val="20"/>
        </w:rPr>
        <w:t xml:space="preserve">, se le hará entrega de la información señalada en apartado que antecede, como documentos para la ejecución de la </w:t>
      </w:r>
      <w:r w:rsidRPr="003C34E6">
        <w:rPr>
          <w:rFonts w:ascii="Montserrat" w:eastAsia="Montserrat" w:hAnsi="Montserrat" w:cs="Montserrat"/>
          <w:b/>
          <w:bCs/>
          <w:sz w:val="20"/>
          <w:szCs w:val="20"/>
        </w:rPr>
        <w:t xml:space="preserve">SUPERVISIÓN EXTERNA </w:t>
      </w:r>
      <w:r w:rsidRPr="003C34E6">
        <w:rPr>
          <w:rFonts w:ascii="Montserrat" w:eastAsia="Montserrat" w:hAnsi="Montserrat" w:cs="Montserrat"/>
          <w:sz w:val="20"/>
          <w:szCs w:val="20"/>
        </w:rPr>
        <w:t>y</w:t>
      </w:r>
      <w:r w:rsidRPr="003C34E6">
        <w:rPr>
          <w:rFonts w:ascii="Montserrat" w:eastAsia="Montserrat" w:hAnsi="Montserrat" w:cs="Montserrat"/>
          <w:b/>
          <w:bCs/>
          <w:sz w:val="20"/>
          <w:szCs w:val="20"/>
        </w:rPr>
        <w:t xml:space="preserve"> </w:t>
      </w:r>
      <w:r w:rsidRPr="003C34E6">
        <w:rPr>
          <w:rFonts w:ascii="Montserrat" w:eastAsia="Montserrat" w:hAnsi="Montserrat" w:cs="Montserrat"/>
          <w:sz w:val="20"/>
          <w:szCs w:val="20"/>
        </w:rPr>
        <w:t xml:space="preserve">documentos para que la supervisión realice la </w:t>
      </w:r>
      <w:r w:rsidRPr="003C34E6">
        <w:rPr>
          <w:rFonts w:ascii="Montserrat" w:eastAsia="Montserrat" w:hAnsi="Montserrat" w:cs="Montserrat"/>
          <w:b/>
          <w:bCs/>
          <w:sz w:val="20"/>
          <w:szCs w:val="20"/>
        </w:rPr>
        <w:t xml:space="preserve">ENTREGA Y CIERRE ADMINISTRATIVO DE LA OBRA Y FINIQUITO, </w:t>
      </w:r>
      <w:r w:rsidRPr="003C34E6">
        <w:rPr>
          <w:rFonts w:ascii="Montserrat" w:eastAsia="Montserrat" w:hAnsi="Montserrat" w:cs="Montserrat"/>
          <w:sz w:val="20"/>
          <w:szCs w:val="20"/>
        </w:rPr>
        <w:t>con objeto de garantizar la calidad de materiales, equipamiento, mobiliario urbano, vegetación y paisaje de las obras a construir, así como el cumplimiento de la normativa correspondiente.</w:t>
      </w:r>
    </w:p>
    <w:p w14:paraId="58F85249" w14:textId="77777777" w:rsidR="002C728C" w:rsidRPr="003C34E6" w:rsidRDefault="002C728C" w:rsidP="002C728C">
      <w:pPr>
        <w:spacing w:after="0" w:line="240" w:lineRule="auto"/>
        <w:jc w:val="both"/>
        <w:rPr>
          <w:rFonts w:ascii="Montserrat" w:eastAsia="Montserrat" w:hAnsi="Montserrat" w:cs="Montserrat"/>
          <w:sz w:val="20"/>
          <w:szCs w:val="20"/>
        </w:rPr>
      </w:pPr>
    </w:p>
    <w:p w14:paraId="4979AE22" w14:textId="77777777" w:rsidR="002C728C" w:rsidRPr="003C34E6" w:rsidRDefault="002C728C" w:rsidP="002C728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la </w:t>
      </w:r>
      <w:r w:rsidRPr="003C34E6">
        <w:rPr>
          <w:rFonts w:ascii="Montserrat" w:eastAsia="Montserrat" w:hAnsi="Montserrat" w:cs="Montserrat"/>
          <w:b/>
          <w:bCs/>
          <w:sz w:val="20"/>
          <w:szCs w:val="20"/>
        </w:rPr>
        <w:t>Fase 1.- Actividades previas (Revisión del Proyecto Ejecutivo (incluyendo los proyectos arquitectónicos) para la ejecución de la obra)</w:t>
      </w:r>
      <w:r w:rsidRPr="003C34E6">
        <w:rPr>
          <w:rFonts w:ascii="Montserrat" w:eastAsia="Montserrat" w:hAnsi="Montserrat" w:cs="Montserrat"/>
          <w:sz w:val="20"/>
          <w:szCs w:val="20"/>
        </w:rPr>
        <w:t xml:space="preserv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proporcionará el documento denominado </w:t>
      </w:r>
      <w:r w:rsidRPr="003C34E6">
        <w:rPr>
          <w:rFonts w:ascii="Montserrat" w:eastAsia="Montserrat" w:hAnsi="Montserrat" w:cs="Montserrat"/>
          <w:b/>
          <w:bCs/>
          <w:sz w:val="20"/>
          <w:szCs w:val="20"/>
        </w:rPr>
        <w:t xml:space="preserve">GUÍA PARA LA REVISIÓN DE PROYECTO EJECUTIVO, </w:t>
      </w:r>
      <w:r w:rsidRPr="003C34E6">
        <w:rPr>
          <w:rFonts w:ascii="Montserrat" w:eastAsia="Montserrat" w:hAnsi="Montserrat" w:cs="Montserrat"/>
          <w:sz w:val="20"/>
          <w:szCs w:val="20"/>
        </w:rPr>
        <w:t>(ANEXO D),</w:t>
      </w:r>
      <w:r w:rsidRPr="003C34E6">
        <w:rPr>
          <w:rFonts w:ascii="Montserrat" w:eastAsia="Montserrat" w:hAnsi="Montserrat" w:cs="Montserrat"/>
          <w:b/>
          <w:bCs/>
          <w:sz w:val="20"/>
          <w:szCs w:val="20"/>
        </w:rPr>
        <w:t xml:space="preserve"> </w:t>
      </w:r>
      <w:r w:rsidRPr="003C34E6">
        <w:rPr>
          <w:rFonts w:ascii="Montserrat" w:eastAsia="Montserrat" w:hAnsi="Montserrat" w:cs="Montserrat"/>
          <w:sz w:val="20"/>
          <w:szCs w:val="20"/>
        </w:rPr>
        <w:t xml:space="preserve">el cual el </w:t>
      </w:r>
      <w:r w:rsidRPr="003C34E6">
        <w:rPr>
          <w:rFonts w:ascii="Montserrat" w:eastAsia="Montserrat" w:hAnsi="Montserrat" w:cs="Montserrat"/>
          <w:b/>
          <w:bCs/>
          <w:sz w:val="20"/>
          <w:szCs w:val="20"/>
        </w:rPr>
        <w:t>LICITANTE GANADOR</w:t>
      </w:r>
      <w:r w:rsidRPr="003C34E6">
        <w:rPr>
          <w:rFonts w:ascii="Montserrat" w:eastAsia="Montserrat" w:hAnsi="Montserrat" w:cs="Montserrat"/>
          <w:sz w:val="20"/>
          <w:szCs w:val="20"/>
        </w:rPr>
        <w:t xml:space="preserve"> utilizará para realizar los ajustes o consideraciones que se deberán informar a la Residencia para su aprobación y autorización por parte de SEDATU. </w:t>
      </w:r>
    </w:p>
    <w:p w14:paraId="5C1A329B" w14:textId="77777777" w:rsidR="002C728C" w:rsidRPr="003C34E6" w:rsidRDefault="002C728C" w:rsidP="002C728C">
      <w:pPr>
        <w:spacing w:after="0" w:line="240" w:lineRule="auto"/>
        <w:jc w:val="both"/>
        <w:rPr>
          <w:rFonts w:ascii="Montserrat" w:eastAsia="Montserrat" w:hAnsi="Montserrat" w:cs="Montserrat"/>
          <w:sz w:val="20"/>
          <w:szCs w:val="20"/>
        </w:rPr>
      </w:pPr>
    </w:p>
    <w:p w14:paraId="74143F7E" w14:textId="77777777" w:rsidR="002C728C" w:rsidRPr="003C34E6" w:rsidRDefault="002C728C" w:rsidP="002C728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el cumplimiento de la </w:t>
      </w:r>
      <w:r w:rsidRPr="003C34E6">
        <w:rPr>
          <w:rFonts w:ascii="Montserrat" w:eastAsia="Montserrat" w:hAnsi="Montserrat" w:cs="Montserrat"/>
          <w:b/>
          <w:sz w:val="20"/>
          <w:szCs w:val="20"/>
        </w:rPr>
        <w:t>Fase 2.- Supervisión externa de la ejecución de la Obra</w:t>
      </w:r>
      <w:r w:rsidRPr="003C34E6">
        <w:rPr>
          <w:rFonts w:ascii="Montserrat" w:eastAsia="Montserrat" w:hAnsi="Montserrat" w:cs="Montserrat"/>
          <w:sz w:val="20"/>
          <w:szCs w:val="20"/>
        </w:rPr>
        <w:t xml:space="preserv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facilitará la información que a continuación se indica:</w:t>
      </w:r>
    </w:p>
    <w:p w14:paraId="47D4C726" w14:textId="77777777" w:rsidR="002C728C" w:rsidRPr="003C34E6" w:rsidRDefault="002C728C" w:rsidP="002C728C">
      <w:pPr>
        <w:spacing w:after="0" w:line="240" w:lineRule="auto"/>
        <w:rPr>
          <w:rFonts w:ascii="Montserrat" w:eastAsia="Montserrat" w:hAnsi="Montserrat" w:cs="Montserrat"/>
          <w:b/>
          <w:bCs/>
          <w:sz w:val="20"/>
          <w:szCs w:val="20"/>
        </w:rPr>
      </w:pPr>
    </w:p>
    <w:p w14:paraId="48E8D8BE" w14:textId="77777777" w:rsidR="002C728C" w:rsidRPr="003C34E6" w:rsidRDefault="002C728C" w:rsidP="002C728C">
      <w:pPr>
        <w:numPr>
          <w:ilvl w:val="0"/>
          <w:numId w:val="8"/>
        </w:numPr>
        <w:pBdr>
          <w:top w:val="nil"/>
          <w:left w:val="nil"/>
          <w:bottom w:val="nil"/>
          <w:right w:val="nil"/>
          <w:between w:val="nil"/>
        </w:pBdr>
        <w:spacing w:after="0" w:line="240" w:lineRule="auto"/>
        <w:rPr>
          <w:rFonts w:ascii="Montserrat" w:eastAsia="Montserrat" w:hAnsi="Montserrat" w:cs="Montserrat"/>
          <w:sz w:val="20"/>
          <w:szCs w:val="20"/>
        </w:rPr>
      </w:pPr>
      <w:r w:rsidRPr="003C34E6">
        <w:rPr>
          <w:rFonts w:ascii="Montserrat" w:eastAsia="Montserrat" w:hAnsi="Montserrat" w:cs="Montserrat"/>
          <w:sz w:val="20"/>
          <w:szCs w:val="20"/>
        </w:rPr>
        <w:t>Contrato y anexos formalizado incluyendo la propuesta de las empresas que efectuarán las Obras.</w:t>
      </w:r>
    </w:p>
    <w:p w14:paraId="27CFC5FE" w14:textId="77777777" w:rsidR="002C728C" w:rsidRPr="003C34E6" w:rsidRDefault="002C728C" w:rsidP="002C728C">
      <w:pPr>
        <w:numPr>
          <w:ilvl w:val="0"/>
          <w:numId w:val="8"/>
        </w:numPr>
        <w:pBdr>
          <w:top w:val="nil"/>
          <w:left w:val="nil"/>
          <w:bottom w:val="nil"/>
          <w:right w:val="nil"/>
          <w:between w:val="nil"/>
        </w:pBdr>
        <w:spacing w:after="0" w:line="240" w:lineRule="auto"/>
        <w:rPr>
          <w:rFonts w:ascii="Montserrat" w:eastAsia="Montserrat" w:hAnsi="Montserrat" w:cs="Montserrat"/>
          <w:sz w:val="20"/>
          <w:szCs w:val="20"/>
        </w:rPr>
      </w:pPr>
      <w:r w:rsidRPr="003C34E6">
        <w:rPr>
          <w:rFonts w:ascii="Montserrat" w:eastAsia="Montserrat" w:hAnsi="Montserrat" w:cs="Montserrat"/>
          <w:sz w:val="20"/>
          <w:szCs w:val="20"/>
        </w:rPr>
        <w:t>Liberación del predio donde se ejecutará cada Obra.</w:t>
      </w:r>
    </w:p>
    <w:p w14:paraId="68EB7A5C" w14:textId="77777777" w:rsidR="002C728C" w:rsidRPr="003C34E6" w:rsidRDefault="002C728C" w:rsidP="002C728C">
      <w:pPr>
        <w:numPr>
          <w:ilvl w:val="0"/>
          <w:numId w:val="8"/>
        </w:numPr>
        <w:pBdr>
          <w:top w:val="nil"/>
          <w:left w:val="nil"/>
          <w:bottom w:val="nil"/>
          <w:right w:val="nil"/>
          <w:between w:val="nil"/>
        </w:pBdr>
        <w:spacing w:after="0" w:line="240" w:lineRule="auto"/>
        <w:rPr>
          <w:rFonts w:ascii="Montserrat" w:eastAsia="Montserrat" w:hAnsi="Montserrat" w:cs="Montserrat"/>
          <w:sz w:val="20"/>
          <w:szCs w:val="20"/>
        </w:rPr>
      </w:pPr>
      <w:r w:rsidRPr="003C34E6">
        <w:rPr>
          <w:rFonts w:ascii="Montserrat" w:eastAsia="Montserrat" w:hAnsi="Montserrat" w:cs="Montserrat"/>
          <w:sz w:val="20"/>
          <w:szCs w:val="20"/>
        </w:rPr>
        <w:t>El Nombramiento del Residente de Obra.</w:t>
      </w:r>
    </w:p>
    <w:p w14:paraId="2CC21A80" w14:textId="77777777" w:rsidR="002C728C" w:rsidRPr="003C34E6" w:rsidRDefault="002C728C" w:rsidP="002C728C">
      <w:pPr>
        <w:numPr>
          <w:ilvl w:val="0"/>
          <w:numId w:val="8"/>
        </w:numPr>
        <w:pBdr>
          <w:top w:val="nil"/>
          <w:left w:val="nil"/>
          <w:bottom w:val="nil"/>
          <w:right w:val="nil"/>
          <w:between w:val="nil"/>
        </w:pBdr>
        <w:spacing w:after="0" w:line="240" w:lineRule="auto"/>
        <w:rPr>
          <w:rFonts w:ascii="Montserrat" w:eastAsia="Montserrat" w:hAnsi="Montserrat" w:cs="Montserrat"/>
          <w:sz w:val="20"/>
          <w:szCs w:val="20"/>
        </w:rPr>
      </w:pPr>
      <w:r w:rsidRPr="003C34E6">
        <w:rPr>
          <w:rFonts w:ascii="Montserrat" w:eastAsia="Montserrat" w:hAnsi="Montserrat" w:cs="Montserrat"/>
          <w:sz w:val="20"/>
          <w:szCs w:val="20"/>
        </w:rPr>
        <w:t xml:space="preserve">El Nombramiento de los Superintendentes de construcción. </w:t>
      </w:r>
    </w:p>
    <w:p w14:paraId="2D7F7CBD" w14:textId="77777777" w:rsidR="002C728C" w:rsidRPr="003C34E6" w:rsidRDefault="002C728C" w:rsidP="002C728C">
      <w:pPr>
        <w:numPr>
          <w:ilvl w:val="0"/>
          <w:numId w:val="8"/>
        </w:numPr>
        <w:pBdr>
          <w:top w:val="nil"/>
          <w:left w:val="nil"/>
          <w:bottom w:val="nil"/>
          <w:right w:val="nil"/>
          <w:between w:val="nil"/>
        </w:pBdr>
        <w:spacing w:after="0" w:line="240" w:lineRule="auto"/>
        <w:rPr>
          <w:rFonts w:ascii="Montserrat" w:eastAsia="Montserrat" w:hAnsi="Montserrat" w:cs="Montserrat"/>
          <w:sz w:val="20"/>
          <w:szCs w:val="20"/>
        </w:rPr>
      </w:pPr>
      <w:r w:rsidRPr="003C34E6">
        <w:rPr>
          <w:rFonts w:ascii="Montserrat" w:eastAsia="Montserrat" w:hAnsi="Montserrat" w:cs="Montserrat"/>
          <w:sz w:val="20"/>
          <w:szCs w:val="20"/>
        </w:rPr>
        <w:t>La relación de permisos y licencias necesarios para la ejecución de cada Obra.</w:t>
      </w:r>
    </w:p>
    <w:p w14:paraId="0EE12924" w14:textId="77777777" w:rsidR="002C728C" w:rsidRPr="003C34E6" w:rsidRDefault="002C728C" w:rsidP="002C728C">
      <w:pPr>
        <w:numPr>
          <w:ilvl w:val="0"/>
          <w:numId w:val="8"/>
        </w:numPr>
        <w:pBdr>
          <w:top w:val="nil"/>
          <w:left w:val="nil"/>
          <w:bottom w:val="nil"/>
          <w:right w:val="nil"/>
          <w:between w:val="nil"/>
        </w:pBdr>
        <w:spacing w:after="0" w:line="240" w:lineRule="auto"/>
        <w:ind w:left="709" w:hanging="283"/>
        <w:jc w:val="both"/>
        <w:rPr>
          <w:rFonts w:ascii="Montserrat" w:eastAsia="Montserrat" w:hAnsi="Montserrat" w:cs="Montserrat"/>
          <w:sz w:val="20"/>
          <w:szCs w:val="20"/>
        </w:rPr>
      </w:pPr>
      <w:r w:rsidRPr="003C34E6">
        <w:rPr>
          <w:rFonts w:ascii="Montserrat" w:eastAsia="Montserrat" w:hAnsi="Montserrat" w:cs="Montserrat"/>
          <w:sz w:val="20"/>
          <w:szCs w:val="20"/>
        </w:rPr>
        <w:t>El Formato de actas circunstanciadas para eventos (suspensión/inicio de rescisión/terminación anticipada/reubicación de predio, situaciones de caso fortuito o fuerza mayor).</w:t>
      </w:r>
    </w:p>
    <w:p w14:paraId="6EF412AE" w14:textId="77777777" w:rsidR="002C728C" w:rsidRPr="003C34E6" w:rsidRDefault="002C728C" w:rsidP="002C728C">
      <w:pPr>
        <w:numPr>
          <w:ilvl w:val="0"/>
          <w:numId w:val="8"/>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Los formatos de los diversos reportes que entregará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w:t>
      </w:r>
    </w:p>
    <w:p w14:paraId="247D9DCA" w14:textId="77777777" w:rsidR="002C728C" w:rsidRPr="003C34E6" w:rsidRDefault="002C728C" w:rsidP="002C728C">
      <w:pPr>
        <w:numPr>
          <w:ilvl w:val="0"/>
          <w:numId w:val="8"/>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El Manual de utilización de la BITÁCORA ELECTRÓNICA Y SEGUIMIENTO DE OBRA PÚBLICA (BESOP).</w:t>
      </w:r>
    </w:p>
    <w:p w14:paraId="021B1C8A" w14:textId="77777777" w:rsidR="002C728C" w:rsidRPr="003C34E6" w:rsidRDefault="002C728C" w:rsidP="002C728C">
      <w:pPr>
        <w:spacing w:after="0" w:line="240" w:lineRule="auto"/>
        <w:ind w:right="-93"/>
        <w:jc w:val="both"/>
        <w:rPr>
          <w:rFonts w:ascii="Montserrat" w:eastAsia="Montserrat" w:hAnsi="Montserrat" w:cs="Montserrat"/>
          <w:sz w:val="20"/>
          <w:szCs w:val="20"/>
        </w:rPr>
      </w:pPr>
    </w:p>
    <w:p w14:paraId="6522788D" w14:textId="77777777" w:rsidR="002C728C" w:rsidRPr="003C34E6" w:rsidRDefault="002C728C" w:rsidP="002C728C">
      <w:pPr>
        <w:spacing w:after="0" w:line="240" w:lineRule="auto"/>
        <w:ind w:right="-93"/>
        <w:jc w:val="both"/>
        <w:rPr>
          <w:rFonts w:ascii="Montserrat" w:eastAsia="Montserrat" w:hAnsi="Montserrat" w:cs="Montserrat"/>
          <w:sz w:val="20"/>
          <w:szCs w:val="20"/>
        </w:rPr>
      </w:pPr>
      <w:r w:rsidRPr="003C34E6">
        <w:rPr>
          <w:rFonts w:ascii="Montserrat" w:eastAsia="Montserrat" w:hAnsi="Montserrat" w:cs="Montserrat"/>
          <w:sz w:val="20"/>
          <w:szCs w:val="20"/>
        </w:rPr>
        <w:t xml:space="preserve">Finalmente, para las actividades de la </w:t>
      </w:r>
      <w:r w:rsidRPr="003C34E6">
        <w:rPr>
          <w:rFonts w:ascii="Montserrat" w:eastAsia="Montserrat" w:hAnsi="Montserrat" w:cs="Montserrat"/>
          <w:b/>
          <w:sz w:val="20"/>
          <w:szCs w:val="20"/>
        </w:rPr>
        <w:t>Fase 3.- Entrega y Cierre Administrativo de la Obra y finiquito,</w:t>
      </w:r>
      <w:r w:rsidRPr="003C34E6">
        <w:rPr>
          <w:rFonts w:ascii="Montserrat" w:eastAsia="Montserrat" w:hAnsi="Montserrat" w:cs="Montserrat"/>
          <w:sz w:val="20"/>
          <w:szCs w:val="20"/>
        </w:rPr>
        <w:t xml:space="preserv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entregará a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para que coadyuve a la </w:t>
      </w:r>
      <w:r w:rsidRPr="003C34E6">
        <w:rPr>
          <w:rFonts w:ascii="Montserrat" w:eastAsia="Montserrat" w:hAnsi="Montserrat" w:cs="Montserrat"/>
          <w:b/>
          <w:bCs/>
          <w:sz w:val="20"/>
          <w:szCs w:val="20"/>
        </w:rPr>
        <w:t>Residencia de Obra</w:t>
      </w:r>
      <w:r w:rsidRPr="003C34E6">
        <w:rPr>
          <w:rFonts w:ascii="Montserrat" w:eastAsia="Montserrat" w:hAnsi="Montserrat" w:cs="Montserrat"/>
          <w:sz w:val="20"/>
          <w:szCs w:val="20"/>
        </w:rPr>
        <w:t>, los formatos validados y debidamente autorizados relativos a:</w:t>
      </w:r>
    </w:p>
    <w:p w14:paraId="7677AFAF" w14:textId="77777777" w:rsidR="002C728C" w:rsidRPr="003C34E6" w:rsidRDefault="002C728C" w:rsidP="002C728C">
      <w:pPr>
        <w:spacing w:after="0" w:line="240" w:lineRule="auto"/>
        <w:ind w:right="-93"/>
        <w:jc w:val="both"/>
        <w:rPr>
          <w:rFonts w:ascii="Montserrat" w:eastAsia="Montserrat" w:hAnsi="Montserrat" w:cs="Montserrat"/>
          <w:b/>
          <w:bCs/>
          <w:sz w:val="20"/>
          <w:szCs w:val="20"/>
        </w:rPr>
      </w:pPr>
    </w:p>
    <w:p w14:paraId="689BC415"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Acta de entrega-recepción de cada Obra entre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y el </w:t>
      </w:r>
      <w:r w:rsidRPr="003C34E6">
        <w:rPr>
          <w:rFonts w:ascii="Montserrat" w:eastAsia="Montserrat" w:hAnsi="Montserrat" w:cs="Montserrat"/>
          <w:b/>
          <w:bCs/>
          <w:sz w:val="20"/>
          <w:szCs w:val="20"/>
        </w:rPr>
        <w:t>CONTRATISTA</w:t>
      </w:r>
      <w:r w:rsidRPr="003C34E6">
        <w:rPr>
          <w:rFonts w:ascii="Montserrat" w:eastAsia="Montserrat" w:hAnsi="Montserrat" w:cs="Montserrat"/>
          <w:sz w:val="20"/>
          <w:szCs w:val="20"/>
        </w:rPr>
        <w:t>.</w:t>
      </w:r>
    </w:p>
    <w:p w14:paraId="3ABE4F0B"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Acta de Entrega-recepción de cada Obra especifica entre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y el municipio beneficiario.</w:t>
      </w:r>
    </w:p>
    <w:p w14:paraId="31EB24AD"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b/>
          <w:bCs/>
          <w:sz w:val="20"/>
          <w:szCs w:val="20"/>
        </w:rPr>
      </w:pPr>
      <w:r w:rsidRPr="003C34E6">
        <w:rPr>
          <w:rFonts w:ascii="Montserrat" w:eastAsia="Montserrat" w:hAnsi="Montserrat" w:cs="Montserrat"/>
          <w:sz w:val="20"/>
          <w:szCs w:val="20"/>
        </w:rPr>
        <w:t xml:space="preserve">El Acta de finiquito de Obra entre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y el </w:t>
      </w:r>
      <w:r w:rsidRPr="003C34E6">
        <w:rPr>
          <w:rFonts w:ascii="Montserrat" w:eastAsia="Montserrat" w:hAnsi="Montserrat" w:cs="Montserrat"/>
          <w:b/>
          <w:bCs/>
          <w:sz w:val="20"/>
          <w:szCs w:val="20"/>
        </w:rPr>
        <w:t>CONTRATISTA</w:t>
      </w:r>
      <w:r w:rsidRPr="003C34E6">
        <w:rPr>
          <w:rFonts w:ascii="Montserrat" w:eastAsia="Montserrat" w:hAnsi="Montserrat" w:cs="Montserrat"/>
          <w:sz w:val="20"/>
          <w:szCs w:val="20"/>
        </w:rPr>
        <w:t>.</w:t>
      </w:r>
    </w:p>
    <w:p w14:paraId="24EAC5DC"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Acta de extinción de derechos y obligaciones de Obra entre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y el </w:t>
      </w:r>
      <w:r w:rsidRPr="003C34E6">
        <w:rPr>
          <w:rFonts w:ascii="Montserrat" w:eastAsia="Montserrat" w:hAnsi="Montserrat" w:cs="Montserrat"/>
          <w:b/>
          <w:bCs/>
          <w:sz w:val="20"/>
          <w:szCs w:val="20"/>
        </w:rPr>
        <w:t>CONTRATISTA</w:t>
      </w:r>
      <w:r w:rsidRPr="003C34E6">
        <w:rPr>
          <w:rFonts w:ascii="Montserrat" w:eastAsia="Montserrat" w:hAnsi="Montserrat" w:cs="Montserrat"/>
          <w:sz w:val="20"/>
          <w:szCs w:val="20"/>
        </w:rPr>
        <w:t>.</w:t>
      </w:r>
    </w:p>
    <w:p w14:paraId="5DB5478F"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sz w:val="20"/>
          <w:szCs w:val="20"/>
        </w:rPr>
      </w:pPr>
      <w:bookmarkStart w:id="9" w:name="_heading=h.3dy6vkm" w:colFirst="0" w:colLast="0"/>
      <w:bookmarkEnd w:id="9"/>
      <w:r w:rsidRPr="003C34E6">
        <w:rPr>
          <w:rFonts w:ascii="Montserrat" w:eastAsia="Montserrat" w:hAnsi="Montserrat" w:cs="Montserrat"/>
          <w:sz w:val="20"/>
          <w:szCs w:val="20"/>
        </w:rPr>
        <w:t xml:space="preserve">La guía de integración del expediente único de Obra (Anexo A). </w:t>
      </w:r>
    </w:p>
    <w:p w14:paraId="0E873376"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El Modelo de fianza de cumplimiento (Anexo B).</w:t>
      </w:r>
    </w:p>
    <w:p w14:paraId="73CDE8AA" w14:textId="77777777" w:rsidR="002C728C" w:rsidRPr="003C34E6" w:rsidRDefault="002C728C" w:rsidP="002C728C">
      <w:pPr>
        <w:numPr>
          <w:ilvl w:val="0"/>
          <w:numId w:val="22"/>
        </w:numPr>
        <w:pBdr>
          <w:top w:val="nil"/>
          <w:left w:val="nil"/>
          <w:bottom w:val="nil"/>
          <w:right w:val="nil"/>
          <w:between w:val="nil"/>
        </w:pBd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lastRenderedPageBreak/>
        <w:t>El Modelo de fianza de vicios ocultos de la Obra (Anexo C).</w:t>
      </w:r>
    </w:p>
    <w:p w14:paraId="3D63C7CE" w14:textId="77777777" w:rsidR="002C728C" w:rsidRPr="003C34E6" w:rsidRDefault="002C728C" w:rsidP="002C728C">
      <w:pPr>
        <w:pBdr>
          <w:top w:val="nil"/>
          <w:left w:val="nil"/>
          <w:bottom w:val="nil"/>
          <w:right w:val="nil"/>
          <w:between w:val="nil"/>
        </w:pBdr>
        <w:spacing w:after="0" w:line="240" w:lineRule="auto"/>
        <w:ind w:left="720"/>
        <w:jc w:val="both"/>
        <w:rPr>
          <w:rFonts w:ascii="Montserrat" w:eastAsia="Montserrat" w:hAnsi="Montserrat" w:cs="Montserrat"/>
          <w:sz w:val="20"/>
          <w:szCs w:val="20"/>
        </w:rPr>
      </w:pPr>
    </w:p>
    <w:p w14:paraId="37F50207" w14:textId="77777777" w:rsidR="002C728C" w:rsidRPr="003C34E6" w:rsidRDefault="002C728C" w:rsidP="002C728C">
      <w:pPr>
        <w:spacing w:after="0" w:line="240" w:lineRule="auto"/>
        <w:ind w:right="-93"/>
        <w:jc w:val="both"/>
        <w:rPr>
          <w:rFonts w:ascii="Montserrat" w:eastAsia="Montserrat" w:hAnsi="Montserrat" w:cs="Montserrat"/>
          <w:sz w:val="20"/>
          <w:szCs w:val="20"/>
        </w:rPr>
      </w:pPr>
      <w:r w:rsidRPr="003C34E6">
        <w:rPr>
          <w:rFonts w:ascii="Montserrat" w:eastAsia="Montserrat" w:hAnsi="Montserrat" w:cs="Montserrat"/>
          <w:sz w:val="20"/>
          <w:szCs w:val="20"/>
        </w:rPr>
        <w:t xml:space="preserve">Toda la documentación estará disponible para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desde el inicio de la prestación de los servicios. </w:t>
      </w:r>
    </w:p>
    <w:p w14:paraId="4D5B985D" w14:textId="77777777" w:rsidR="002C728C" w:rsidRPr="003C34E6" w:rsidRDefault="002C728C" w:rsidP="002C728C">
      <w:pPr>
        <w:spacing w:after="0" w:line="240" w:lineRule="auto"/>
        <w:jc w:val="both"/>
        <w:rPr>
          <w:rFonts w:ascii="Montserrat" w:eastAsia="Montserrat" w:hAnsi="Montserrat" w:cs="Montserrat"/>
          <w:sz w:val="20"/>
          <w:szCs w:val="20"/>
        </w:rPr>
      </w:pPr>
    </w:p>
    <w:p w14:paraId="4DF10F1C" w14:textId="77777777" w:rsidR="002C728C" w:rsidRPr="003C34E6" w:rsidRDefault="002C728C" w:rsidP="002C728C">
      <w:pPr>
        <w:spacing w:after="0" w:line="240" w:lineRule="auto"/>
        <w:jc w:val="both"/>
        <w:rPr>
          <w:rFonts w:ascii="Montserrat" w:eastAsia="Montserrat" w:hAnsi="Montserrat" w:cs="Montserrat"/>
          <w:b/>
          <w:sz w:val="20"/>
          <w:szCs w:val="20"/>
        </w:rPr>
      </w:pPr>
      <w:r w:rsidRPr="003C34E6">
        <w:rPr>
          <w:rFonts w:ascii="Montserrat" w:eastAsia="Montserrat" w:hAnsi="Montserrat" w:cs="Montserrat"/>
          <w:sz w:val="20"/>
          <w:szCs w:val="20"/>
        </w:rPr>
        <w:t>El detalle de la</w:t>
      </w:r>
      <w:r w:rsidRPr="003C34E6">
        <w:rPr>
          <w:rFonts w:ascii="Montserrat" w:eastAsia="Montserrat" w:hAnsi="Montserrat" w:cs="Montserrat"/>
          <w:b/>
          <w:bCs/>
          <w:sz w:val="20"/>
          <w:szCs w:val="20"/>
        </w:rPr>
        <w:t xml:space="preserve"> Fase 1.-</w:t>
      </w:r>
      <w:r w:rsidRPr="003C34E6">
        <w:rPr>
          <w:rFonts w:ascii="Montserrat" w:eastAsia="Montserrat" w:hAnsi="Montserrat" w:cs="Montserrat"/>
          <w:sz w:val="20"/>
          <w:szCs w:val="20"/>
        </w:rPr>
        <w:t xml:space="preserve"> </w:t>
      </w:r>
      <w:r w:rsidRPr="003C34E6">
        <w:rPr>
          <w:rFonts w:ascii="Montserrat" w:eastAsia="Montserrat" w:hAnsi="Montserrat" w:cs="Montserrat"/>
          <w:b/>
          <w:sz w:val="20"/>
          <w:szCs w:val="20"/>
        </w:rPr>
        <w:t>Actividades previas (Revisión del Proyecto Ejecutivo (incluyendo los proyectos arquitectónicos) para la ejecución de la obra),</w:t>
      </w:r>
      <w:r w:rsidRPr="003C34E6">
        <w:rPr>
          <w:rFonts w:ascii="Montserrat" w:eastAsia="Montserrat" w:hAnsi="Montserrat" w:cs="Montserrat"/>
          <w:bCs/>
          <w:sz w:val="20"/>
          <w:szCs w:val="20"/>
        </w:rPr>
        <w:t xml:space="preserve"> la </w:t>
      </w:r>
      <w:r w:rsidRPr="003C34E6">
        <w:rPr>
          <w:rFonts w:ascii="Montserrat" w:eastAsia="Montserrat" w:hAnsi="Montserrat" w:cs="Montserrat"/>
          <w:b/>
          <w:sz w:val="20"/>
          <w:szCs w:val="20"/>
        </w:rPr>
        <w:t>Fase 2.-</w:t>
      </w:r>
      <w:r w:rsidRPr="003C34E6">
        <w:rPr>
          <w:rFonts w:ascii="Montserrat" w:hAnsi="Montserrat"/>
          <w:sz w:val="20"/>
          <w:szCs w:val="20"/>
        </w:rPr>
        <w:t xml:space="preserve"> </w:t>
      </w:r>
      <w:r w:rsidRPr="003C34E6">
        <w:rPr>
          <w:rFonts w:ascii="Montserrat" w:eastAsia="Montserrat" w:hAnsi="Montserrat" w:cs="Montserrat"/>
          <w:b/>
          <w:sz w:val="20"/>
          <w:szCs w:val="20"/>
        </w:rPr>
        <w:t>Supervisión externa de la ejecución de la Obra,</w:t>
      </w:r>
      <w:r w:rsidRPr="003C34E6">
        <w:rPr>
          <w:rFonts w:ascii="Montserrat" w:eastAsia="Montserrat" w:hAnsi="Montserrat" w:cs="Montserrat"/>
          <w:sz w:val="20"/>
          <w:szCs w:val="20"/>
        </w:rPr>
        <w:t xml:space="preserve"> así como la </w:t>
      </w:r>
      <w:r w:rsidRPr="003C34E6">
        <w:rPr>
          <w:rFonts w:ascii="Montserrat" w:eastAsia="Montserrat" w:hAnsi="Montserrat" w:cs="Montserrat"/>
          <w:b/>
          <w:sz w:val="20"/>
          <w:szCs w:val="20"/>
        </w:rPr>
        <w:t>Fase 3.- Entrega y Cierre Administrativo de la Obra y finiquito,</w:t>
      </w:r>
      <w:r w:rsidRPr="003C34E6">
        <w:rPr>
          <w:rFonts w:ascii="Montserrat" w:eastAsia="Montserrat" w:hAnsi="Montserrat" w:cs="Montserrat"/>
          <w:bCs/>
          <w:sz w:val="20"/>
          <w:szCs w:val="20"/>
        </w:rPr>
        <w:t xml:space="preserve"> se encuentran indicados en la</w:t>
      </w:r>
      <w:r w:rsidRPr="003C34E6">
        <w:rPr>
          <w:rFonts w:ascii="Montserrat" w:eastAsia="Montserrat" w:hAnsi="Montserrat" w:cs="Montserrat"/>
          <w:b/>
          <w:sz w:val="20"/>
          <w:szCs w:val="20"/>
        </w:rPr>
        <w:t xml:space="preserve"> SECCIÓN 3</w:t>
      </w:r>
      <w:r w:rsidRPr="003C34E6">
        <w:rPr>
          <w:rFonts w:ascii="Montserrat" w:eastAsia="Montserrat" w:hAnsi="Montserrat" w:cs="Montserrat"/>
          <w:bCs/>
          <w:sz w:val="20"/>
          <w:szCs w:val="20"/>
        </w:rPr>
        <w:t>, referenciados como</w:t>
      </w:r>
      <w:r w:rsidRPr="003C34E6">
        <w:rPr>
          <w:rFonts w:ascii="Montserrat" w:eastAsia="Montserrat" w:hAnsi="Montserrat" w:cs="Montserrat"/>
          <w:b/>
          <w:sz w:val="20"/>
          <w:szCs w:val="20"/>
        </w:rPr>
        <w:t xml:space="preserve"> 3.1. TÉRMINOS DE REFERENCIA DE LOS SERVICIOS DE SUPERVISIÓN EXTERNA.</w:t>
      </w:r>
    </w:p>
    <w:p w14:paraId="17F370D3" w14:textId="77777777" w:rsidR="002C728C" w:rsidRPr="003C34E6" w:rsidRDefault="002C728C">
      <w:pPr>
        <w:keepNext/>
        <w:spacing w:after="0" w:line="240" w:lineRule="auto"/>
        <w:ind w:right="50"/>
        <w:rPr>
          <w:rFonts w:ascii="Montserrat" w:eastAsia="Montserrat" w:hAnsi="Montserrat" w:cs="Montserrat"/>
          <w:b/>
          <w:sz w:val="20"/>
          <w:szCs w:val="20"/>
        </w:rPr>
      </w:pPr>
    </w:p>
    <w:p w14:paraId="45E7EF5A" w14:textId="7C59B14A" w:rsidR="00AB38C5" w:rsidRPr="003C34E6" w:rsidRDefault="00C36E4C">
      <w:pPr>
        <w:keepNext/>
        <w:spacing w:after="0" w:line="240" w:lineRule="auto"/>
        <w:ind w:right="50"/>
        <w:rPr>
          <w:rFonts w:ascii="Montserrat" w:eastAsia="Montserrat" w:hAnsi="Montserrat" w:cs="Montserrat"/>
          <w:b/>
          <w:sz w:val="20"/>
          <w:szCs w:val="20"/>
        </w:rPr>
      </w:pPr>
      <w:r w:rsidRPr="003C34E6">
        <w:rPr>
          <w:rFonts w:ascii="Montserrat" w:eastAsia="Montserrat" w:hAnsi="Montserrat" w:cs="Montserrat"/>
          <w:b/>
          <w:sz w:val="20"/>
          <w:szCs w:val="20"/>
        </w:rPr>
        <w:t>CAPÍTULO 2 – LICITACIÓN PÚBLICA NACIONAL</w:t>
      </w:r>
    </w:p>
    <w:p w14:paraId="6DD627CF" w14:textId="77777777" w:rsidR="00AB38C5" w:rsidRPr="003C34E6" w:rsidRDefault="00AB38C5">
      <w:pPr>
        <w:keepNext/>
        <w:spacing w:after="0" w:line="240" w:lineRule="auto"/>
        <w:ind w:right="50"/>
        <w:rPr>
          <w:rFonts w:ascii="Montserrat" w:eastAsia="Montserrat" w:hAnsi="Montserrat" w:cs="Montserrat"/>
          <w:b/>
          <w:sz w:val="20"/>
          <w:szCs w:val="20"/>
        </w:rPr>
      </w:pPr>
    </w:p>
    <w:p w14:paraId="4BC2216A" w14:textId="77777777" w:rsidR="00AB38C5" w:rsidRPr="003C34E6" w:rsidRDefault="00C36E4C">
      <w:pPr>
        <w:keepNext/>
        <w:numPr>
          <w:ilvl w:val="1"/>
          <w:numId w:val="13"/>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PARTICIPACIÓN A LA LICITACIÓN</w:t>
      </w:r>
    </w:p>
    <w:p w14:paraId="7188CB07" w14:textId="77777777" w:rsidR="00AB38C5" w:rsidRPr="003C34E6" w:rsidRDefault="00C36E4C">
      <w:pPr>
        <w:pBdr>
          <w:top w:val="nil"/>
          <w:left w:val="nil"/>
          <w:bottom w:val="nil"/>
          <w:right w:val="nil"/>
          <w:between w:val="nil"/>
        </w:pBdr>
        <w:spacing w:after="0" w:line="240" w:lineRule="auto"/>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Únicamente podrán participar aquellas personas físicas o morales de nacionalidad mexicana.</w:t>
      </w:r>
    </w:p>
    <w:p w14:paraId="27E1BE7C" w14:textId="77777777" w:rsidR="00AB38C5" w:rsidRPr="003C34E6" w:rsidRDefault="00AB38C5">
      <w:pPr>
        <w:pBdr>
          <w:top w:val="nil"/>
          <w:left w:val="nil"/>
          <w:bottom w:val="nil"/>
          <w:right w:val="nil"/>
          <w:between w:val="nil"/>
        </w:pBdr>
        <w:spacing w:after="0" w:line="240" w:lineRule="auto"/>
        <w:rPr>
          <w:rFonts w:ascii="Montserrat" w:eastAsia="Montserrat" w:hAnsi="Montserrat" w:cs="Montserrat"/>
          <w:b/>
          <w:i/>
          <w:color w:val="000000"/>
          <w:sz w:val="20"/>
          <w:szCs w:val="20"/>
        </w:rPr>
      </w:pPr>
    </w:p>
    <w:p w14:paraId="1A55671A" w14:textId="77777777" w:rsidR="00AB38C5" w:rsidRPr="003C34E6" w:rsidRDefault="00C36E4C">
      <w:pPr>
        <w:numPr>
          <w:ilvl w:val="2"/>
          <w:numId w:val="13"/>
        </w:numPr>
        <w:pBdr>
          <w:top w:val="nil"/>
          <w:left w:val="nil"/>
          <w:bottom w:val="nil"/>
          <w:right w:val="nil"/>
          <w:between w:val="nil"/>
        </w:pBdr>
        <w:spacing w:after="0" w:line="240" w:lineRule="auto"/>
        <w:ind w:left="284" w:hanging="284"/>
        <w:rPr>
          <w:rFonts w:ascii="Montserrat" w:eastAsia="Montserrat" w:hAnsi="Montserrat" w:cs="Montserrat"/>
          <w:b/>
          <w:i/>
          <w:color w:val="000000"/>
          <w:sz w:val="20"/>
          <w:szCs w:val="20"/>
        </w:rPr>
      </w:pPr>
      <w:bookmarkStart w:id="10" w:name="_heading=h.1t3h5sf" w:colFirst="0" w:colLast="0"/>
      <w:bookmarkEnd w:id="10"/>
      <w:r w:rsidRPr="003C34E6">
        <w:rPr>
          <w:rFonts w:ascii="Montserrat" w:eastAsia="Montserrat" w:hAnsi="Montserrat" w:cs="Montserrat"/>
          <w:b/>
          <w:i/>
          <w:color w:val="000000"/>
          <w:sz w:val="20"/>
          <w:szCs w:val="20"/>
        </w:rPr>
        <w:t>INSCRIPCIÓN A LA LICITACIÓN</w:t>
      </w:r>
    </w:p>
    <w:p w14:paraId="596111EE"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p>
    <w:p w14:paraId="4F2FA01F" w14:textId="760BB0E7" w:rsidR="00ED61DD" w:rsidRPr="003C34E6" w:rsidRDefault="00C36E4C">
      <w:pPr>
        <w:jc w:val="both"/>
        <w:rPr>
          <w:rFonts w:ascii="Montserrat" w:eastAsia="Arial" w:hAnsi="Montserrat"/>
          <w:sz w:val="20"/>
          <w:szCs w:val="20"/>
        </w:rPr>
      </w:pPr>
      <w:r w:rsidRPr="003C34E6">
        <w:rPr>
          <w:rFonts w:ascii="Montserrat" w:eastAsia="Montserrat" w:hAnsi="Montserrat" w:cs="Montserrat"/>
          <w:sz w:val="20"/>
          <w:szCs w:val="20"/>
        </w:rPr>
        <w:t xml:space="preserve">A partir de la publicación de la presente convocatoria de la Licitación Pública Nacional No. </w:t>
      </w:r>
      <w:r w:rsidRPr="003C34E6">
        <w:rPr>
          <w:rFonts w:ascii="Montserrat" w:eastAsia="Montserrat" w:hAnsi="Montserrat" w:cs="Montserrat"/>
          <w:b/>
          <w:sz w:val="20"/>
          <w:szCs w:val="20"/>
        </w:rPr>
        <w:t>LO-015000999-E</w:t>
      </w:r>
      <w:r w:rsidR="00400D00">
        <w:rPr>
          <w:rFonts w:ascii="Montserrat" w:eastAsia="Montserrat" w:hAnsi="Montserrat" w:cs="Montserrat"/>
          <w:b/>
          <w:sz w:val="20"/>
          <w:szCs w:val="20"/>
        </w:rPr>
        <w:t>1454</w:t>
      </w:r>
      <w:r w:rsidRPr="003C34E6">
        <w:rPr>
          <w:rFonts w:ascii="Montserrat" w:eastAsia="Montserrat" w:hAnsi="Montserrat" w:cs="Montserrat"/>
          <w:b/>
          <w:sz w:val="20"/>
          <w:szCs w:val="20"/>
        </w:rPr>
        <w:t>-2022</w:t>
      </w:r>
      <w:r w:rsidRPr="003C34E6">
        <w:rPr>
          <w:rFonts w:ascii="Montserrat" w:eastAsia="Montserrat" w:hAnsi="Montserrat" w:cs="Montserrat"/>
          <w:sz w:val="20"/>
          <w:szCs w:val="20"/>
        </w:rPr>
        <w:t xml:space="preserve">, los interesados en participar en ella deberán registrarse y entregar un escrito en el que expresen su interés en participar en la </w:t>
      </w:r>
      <w:r w:rsidR="0094589C" w:rsidRPr="003C34E6">
        <w:rPr>
          <w:rFonts w:ascii="Montserrat" w:eastAsia="Montserrat" w:hAnsi="Montserrat" w:cs="Montserrat"/>
          <w:b/>
          <w:bCs/>
          <w:sz w:val="20"/>
          <w:szCs w:val="20"/>
        </w:rPr>
        <w:t>LICITACIÓN</w:t>
      </w:r>
      <w:r w:rsidRPr="003C34E6">
        <w:rPr>
          <w:rFonts w:ascii="Montserrat" w:eastAsia="Montserrat" w:hAnsi="Montserrat" w:cs="Montserrat"/>
          <w:sz w:val="20"/>
          <w:szCs w:val="20"/>
        </w:rPr>
        <w:t xml:space="preserve">, por si o en representación de un tercero </w:t>
      </w:r>
      <w:r w:rsidRPr="003C34E6">
        <w:rPr>
          <w:rFonts w:ascii="Montserrat" w:eastAsia="Montserrat" w:hAnsi="Montserrat" w:cs="Montserrat"/>
          <w:b/>
          <w:sz w:val="20"/>
          <w:szCs w:val="20"/>
        </w:rPr>
        <w:t>(FORMATO L-4)</w:t>
      </w:r>
      <w:r w:rsidRPr="003C34E6">
        <w:rPr>
          <w:rFonts w:ascii="Montserrat" w:eastAsia="Montserrat" w:hAnsi="Montserrat" w:cs="Montserrat"/>
          <w:sz w:val="20"/>
          <w:szCs w:val="20"/>
        </w:rPr>
        <w:t xml:space="preserve">, el formato para la inscripción </w:t>
      </w:r>
      <w:r w:rsidR="00ED61DD" w:rsidRPr="003C34E6">
        <w:rPr>
          <w:rFonts w:ascii="Montserrat" w:eastAsia="Arial" w:hAnsi="Montserrat"/>
          <w:sz w:val="20"/>
          <w:szCs w:val="20"/>
        </w:rPr>
        <w:t xml:space="preserve">se podrá entregar personalmente en las oficinas de la Dirección General de Recursos Materiales y Servicios Generales de la </w:t>
      </w:r>
      <w:r w:rsidR="00ED61DD" w:rsidRPr="003C34E6">
        <w:rPr>
          <w:rFonts w:ascii="Montserrat" w:eastAsia="Arial" w:hAnsi="Montserrat"/>
          <w:b/>
          <w:bCs/>
          <w:sz w:val="20"/>
          <w:szCs w:val="20"/>
        </w:rPr>
        <w:t>SEDATU</w:t>
      </w:r>
      <w:r w:rsidR="00ED61DD" w:rsidRPr="003C34E6">
        <w:rPr>
          <w:rFonts w:ascii="Montserrat" w:eastAsia="Arial" w:hAnsi="Montserrat"/>
          <w:sz w:val="20"/>
          <w:szCs w:val="20"/>
        </w:rPr>
        <w:t xml:space="preserve"> con dirección en </w:t>
      </w:r>
      <w:bookmarkStart w:id="11" w:name="_Hlk54350745"/>
      <w:r w:rsidR="00ED61DD" w:rsidRPr="003C34E6">
        <w:rPr>
          <w:rFonts w:ascii="Montserrat" w:eastAsia="Arial" w:hAnsi="Montserrat"/>
          <w:sz w:val="20"/>
          <w:szCs w:val="20"/>
        </w:rPr>
        <w:t>Av. Nuevo León No. 210 Piso 3; Col. Hipódromo Condesa, Alcaldía Cuauhtémoc, C.P. 06100, Ciudad de México</w:t>
      </w:r>
      <w:bookmarkEnd w:id="11"/>
      <w:r w:rsidR="00ED61DD" w:rsidRPr="003C34E6">
        <w:rPr>
          <w:rFonts w:ascii="Montserrat" w:eastAsia="Arial" w:hAnsi="Montserrat"/>
          <w:sz w:val="20"/>
          <w:szCs w:val="20"/>
        </w:rPr>
        <w:t xml:space="preserve">,  o bien en el correo electrónico </w:t>
      </w:r>
      <w:hyperlink r:id="rId9" w:history="1">
        <w:r w:rsidR="00ED61DD" w:rsidRPr="003C34E6">
          <w:rPr>
            <w:rStyle w:val="Hipervnculo"/>
            <w:rFonts w:ascii="Montserrat" w:eastAsia="Arial" w:hAnsi="Montserrat" w:cs="Arial"/>
            <w:color w:val="auto"/>
            <w:sz w:val="20"/>
            <w:szCs w:val="20"/>
          </w:rPr>
          <w:t>contrataciones.dac@</w:t>
        </w:r>
        <w:r w:rsidR="00ED61DD" w:rsidRPr="003C34E6">
          <w:rPr>
            <w:rStyle w:val="Hipervnculo"/>
            <w:rFonts w:ascii="Montserrat" w:eastAsia="Arial" w:hAnsi="Montserrat" w:cs="Arial"/>
            <w:bCs/>
            <w:color w:val="auto"/>
            <w:sz w:val="20"/>
            <w:szCs w:val="20"/>
          </w:rPr>
          <w:t>sedatu</w:t>
        </w:r>
        <w:r w:rsidR="00ED61DD" w:rsidRPr="003C34E6">
          <w:rPr>
            <w:rStyle w:val="Hipervnculo"/>
            <w:rFonts w:ascii="Montserrat" w:eastAsia="Arial" w:hAnsi="Montserrat" w:cs="Arial"/>
            <w:color w:val="auto"/>
            <w:sz w:val="20"/>
            <w:szCs w:val="20"/>
          </w:rPr>
          <w:t>.gob.mx</w:t>
        </w:r>
      </w:hyperlink>
      <w:r w:rsidR="00ED61DD" w:rsidRPr="003C34E6">
        <w:rPr>
          <w:rFonts w:ascii="Montserrat" w:eastAsia="Arial" w:hAnsi="Montserrat"/>
          <w:sz w:val="20"/>
          <w:szCs w:val="20"/>
        </w:rPr>
        <w:t>.</w:t>
      </w:r>
    </w:p>
    <w:p w14:paraId="396936BA" w14:textId="77777777" w:rsidR="00AB38C5" w:rsidRPr="003C34E6" w:rsidRDefault="00C36E4C">
      <w:pPr>
        <w:jc w:val="both"/>
        <w:rPr>
          <w:rFonts w:ascii="Montserrat" w:eastAsia="Montserrat" w:hAnsi="Montserrat" w:cs="Montserrat"/>
          <w:b/>
          <w:i/>
          <w:sz w:val="20"/>
          <w:szCs w:val="20"/>
        </w:rPr>
      </w:pPr>
      <w:r w:rsidRPr="003C34E6">
        <w:rPr>
          <w:rFonts w:ascii="Montserrat" w:eastAsia="Montserrat" w:hAnsi="Montserrat" w:cs="Montserrat"/>
          <w:b/>
          <w:i/>
          <w:sz w:val="20"/>
          <w:szCs w:val="20"/>
        </w:rPr>
        <w:t>2.2 CONSIDERACIONES QUE LOS LICITANTES APLICARÁN PARA PODER PARTICIPAR.</w:t>
      </w:r>
    </w:p>
    <w:p w14:paraId="14654521" w14:textId="6EC853A1"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No podrán participar en esta</w:t>
      </w:r>
      <w:r w:rsidRPr="003C34E6">
        <w:rPr>
          <w:rFonts w:ascii="Montserrat" w:eastAsia="Montserrat" w:hAnsi="Montserrat" w:cs="Montserrat"/>
          <w:b/>
          <w:color w:val="000000"/>
          <w:sz w:val="20"/>
          <w:szCs w:val="20"/>
        </w:rPr>
        <w:t xml:space="preserve"> CONVOCATORIA</w:t>
      </w:r>
      <w:r w:rsidRPr="003C34E6">
        <w:rPr>
          <w:rFonts w:ascii="Montserrat" w:eastAsia="Montserrat" w:hAnsi="Montserrat" w:cs="Montserrat"/>
          <w:color w:val="000000"/>
          <w:sz w:val="20"/>
          <w:szCs w:val="20"/>
        </w:rPr>
        <w:t>, las personas que se encuentren en los supuestos que establecen los artículos 51 y 78 de la Ley.</w:t>
      </w:r>
    </w:p>
    <w:p w14:paraId="0C19C860" w14:textId="30BB3821"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4CF04D18" w14:textId="24D54B4F" w:rsidR="00C10FEE" w:rsidRPr="003C34E6" w:rsidRDefault="00C10FEE" w:rsidP="00C10FEE">
      <w:pPr>
        <w:autoSpaceDE w:val="0"/>
        <w:autoSpaceDN w:val="0"/>
        <w:adjustRightInd w:val="0"/>
        <w:jc w:val="both"/>
        <w:rPr>
          <w:rFonts w:ascii="Montserrat" w:hAnsi="Montserrat"/>
          <w:i/>
          <w:iCs/>
          <w:sz w:val="20"/>
          <w:szCs w:val="20"/>
        </w:rPr>
      </w:pPr>
      <w:r w:rsidRPr="003C34E6">
        <w:rPr>
          <w:rFonts w:ascii="Montserrat" w:eastAsia="Arial" w:hAnsi="Montserrat"/>
          <w:sz w:val="20"/>
          <w:szCs w:val="20"/>
          <w:u w:val="single"/>
        </w:rPr>
        <w:t xml:space="preserve">Para el caso particular de que alguno de los </w:t>
      </w:r>
      <w:r w:rsidRPr="003C34E6">
        <w:rPr>
          <w:rFonts w:ascii="Montserrat" w:eastAsia="Arial" w:hAnsi="Montserrat"/>
          <w:b/>
          <w:bCs/>
          <w:sz w:val="20"/>
          <w:szCs w:val="20"/>
          <w:u w:val="single"/>
        </w:rPr>
        <w:t xml:space="preserve">LICITANTES </w:t>
      </w:r>
      <w:r w:rsidRPr="003C34E6">
        <w:rPr>
          <w:rFonts w:ascii="Montserrat" w:eastAsia="Arial" w:hAnsi="Montserrat"/>
          <w:sz w:val="20"/>
          <w:szCs w:val="20"/>
          <w:u w:val="single"/>
        </w:rPr>
        <w:t xml:space="preserve">se encontrará en lo previsto en </w:t>
      </w:r>
      <w:r w:rsidRPr="003C34E6">
        <w:rPr>
          <w:rFonts w:ascii="Montserrat" w:hAnsi="Montserrat"/>
          <w:sz w:val="20"/>
          <w:szCs w:val="20"/>
          <w:u w:val="single"/>
        </w:rPr>
        <w:t xml:space="preserve">la fracción </w:t>
      </w:r>
      <w:proofErr w:type="spellStart"/>
      <w:r w:rsidRPr="003C34E6">
        <w:rPr>
          <w:rFonts w:ascii="Montserrat" w:hAnsi="Montserrat"/>
          <w:sz w:val="20"/>
          <w:szCs w:val="20"/>
          <w:u w:val="single"/>
        </w:rPr>
        <w:t>VIl</w:t>
      </w:r>
      <w:proofErr w:type="spellEnd"/>
      <w:r w:rsidRPr="003C34E6">
        <w:rPr>
          <w:rFonts w:ascii="Montserrat" w:hAnsi="Montserrat"/>
          <w:sz w:val="20"/>
          <w:szCs w:val="20"/>
          <w:u w:val="single"/>
        </w:rPr>
        <w:t xml:space="preserve"> del artículo 51 de esta Ley, que pretendan participar en el procedimiento de contratación para la ejecución de los presentes servicios, deberá manifestar bajo protesta de decir verdad en un escrito libre que los estudios, planes o programas que previamente hayan realizado para la </w:t>
      </w:r>
      <w:r w:rsidRPr="003C34E6">
        <w:rPr>
          <w:rFonts w:ascii="Montserrat" w:hAnsi="Montserrat"/>
          <w:b/>
          <w:bCs/>
          <w:sz w:val="20"/>
          <w:szCs w:val="20"/>
          <w:u w:val="single"/>
        </w:rPr>
        <w:t>SEDATU</w:t>
      </w:r>
      <w:r w:rsidRPr="003C34E6">
        <w:rPr>
          <w:rFonts w:ascii="Montserrat" w:hAnsi="Montserrat"/>
          <w:sz w:val="20"/>
          <w:szCs w:val="20"/>
          <w:u w:val="single"/>
        </w:rPr>
        <w:t xml:space="preserve"> relativos al proyecto objeto de la </w:t>
      </w:r>
      <w:r w:rsidRPr="003C34E6">
        <w:rPr>
          <w:rFonts w:ascii="Montserrat" w:hAnsi="Montserrat"/>
          <w:b/>
          <w:bCs/>
          <w:sz w:val="20"/>
          <w:szCs w:val="20"/>
          <w:u w:val="single"/>
        </w:rPr>
        <w:t>LICITACIÓN</w:t>
      </w:r>
      <w:r w:rsidRPr="003C34E6">
        <w:rPr>
          <w:rFonts w:ascii="Montserrat" w:hAnsi="Montserrat"/>
          <w:sz w:val="20"/>
          <w:szCs w:val="20"/>
          <w:u w:val="single"/>
        </w:rPr>
        <w:t>, incluyen supuestos, especificaciones e información verídicos y se ajustan a los requerimientos reales de la obra a ejecutar, así como que, en su caso, consideran costos estimados apegados a las condiciones del mercado</w:t>
      </w:r>
      <w:r w:rsidRPr="003C34E6">
        <w:rPr>
          <w:rFonts w:ascii="Montserrat" w:hAnsi="Montserrat"/>
          <w:i/>
          <w:iCs/>
          <w:sz w:val="20"/>
          <w:szCs w:val="20"/>
        </w:rPr>
        <w:t>.</w:t>
      </w:r>
    </w:p>
    <w:p w14:paraId="5428C5FE" w14:textId="77777777"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i/>
          <w:color w:val="000000"/>
          <w:sz w:val="20"/>
          <w:szCs w:val="20"/>
          <w:u w:val="single"/>
        </w:rPr>
      </w:pPr>
      <w:r w:rsidRPr="003C34E6">
        <w:rPr>
          <w:rFonts w:ascii="Montserrat" w:eastAsia="Montserrat" w:hAnsi="Montserrat" w:cs="Montserrat"/>
          <w:i/>
          <w:color w:val="000000"/>
          <w:sz w:val="20"/>
          <w:szCs w:val="20"/>
          <w:u w:val="single"/>
        </w:rPr>
        <w:t xml:space="preserve">Ninguna de las condiciones contenidas en esta </w:t>
      </w:r>
      <w:r w:rsidRPr="003C34E6">
        <w:rPr>
          <w:rFonts w:ascii="Montserrat" w:eastAsia="Montserrat" w:hAnsi="Montserrat" w:cs="Montserrat"/>
          <w:b/>
          <w:i/>
          <w:color w:val="000000"/>
          <w:sz w:val="20"/>
          <w:szCs w:val="20"/>
          <w:u w:val="single"/>
        </w:rPr>
        <w:t>CONVOCATORIA</w:t>
      </w:r>
      <w:r w:rsidRPr="003C34E6">
        <w:rPr>
          <w:rFonts w:ascii="Montserrat" w:eastAsia="Montserrat" w:hAnsi="Montserrat" w:cs="Montserrat"/>
          <w:i/>
          <w:color w:val="000000"/>
          <w:sz w:val="20"/>
          <w:szCs w:val="20"/>
          <w:u w:val="single"/>
        </w:rPr>
        <w:t xml:space="preserve"> y sus respectivos anexos, así como de las proposiciones presentadas por los </w:t>
      </w:r>
      <w:r w:rsidRPr="003C34E6">
        <w:rPr>
          <w:rFonts w:ascii="Montserrat" w:eastAsia="Montserrat" w:hAnsi="Montserrat" w:cs="Montserrat"/>
          <w:b/>
          <w:i/>
          <w:color w:val="000000"/>
          <w:sz w:val="20"/>
          <w:szCs w:val="20"/>
          <w:u w:val="single"/>
        </w:rPr>
        <w:t>LICITANTES</w:t>
      </w:r>
      <w:r w:rsidRPr="003C34E6">
        <w:rPr>
          <w:rFonts w:ascii="Montserrat" w:eastAsia="Montserrat" w:hAnsi="Montserrat" w:cs="Montserrat"/>
          <w:i/>
          <w:color w:val="000000"/>
          <w:sz w:val="20"/>
          <w:szCs w:val="20"/>
          <w:u w:val="single"/>
        </w:rPr>
        <w:t>, podrán ser negociadas o modificadas.</w:t>
      </w:r>
    </w:p>
    <w:p w14:paraId="3B40872D" w14:textId="77777777" w:rsidR="00AB38C5" w:rsidRPr="003C34E6" w:rsidRDefault="00AB38C5">
      <w:pPr>
        <w:pBdr>
          <w:top w:val="nil"/>
          <w:left w:val="nil"/>
          <w:bottom w:val="nil"/>
          <w:right w:val="nil"/>
          <w:between w:val="nil"/>
        </w:pBdr>
        <w:spacing w:after="0" w:line="240" w:lineRule="auto"/>
        <w:jc w:val="both"/>
        <w:rPr>
          <w:rFonts w:ascii="Montserrat" w:hAnsi="Montserrat"/>
          <w:color w:val="000000"/>
          <w:sz w:val="20"/>
          <w:szCs w:val="20"/>
        </w:rPr>
      </w:pPr>
    </w:p>
    <w:p w14:paraId="358EA463" w14:textId="77777777" w:rsidR="00AB38C5" w:rsidRPr="003C34E6" w:rsidRDefault="00C36E4C">
      <w:pPr>
        <w:keepNext/>
        <w:numPr>
          <w:ilvl w:val="1"/>
          <w:numId w:val="9"/>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bookmarkStart w:id="12" w:name="_Hlk122387517"/>
      <w:r w:rsidRPr="003C34E6">
        <w:rPr>
          <w:rFonts w:ascii="Montserrat" w:eastAsia="Montserrat" w:hAnsi="Montserrat" w:cs="Montserrat"/>
          <w:b/>
          <w:i/>
          <w:color w:val="000000"/>
          <w:sz w:val="20"/>
          <w:szCs w:val="20"/>
        </w:rPr>
        <w:t>CALENDARIO DE EVENTOS</w:t>
      </w:r>
    </w:p>
    <w:bookmarkEnd w:id="12"/>
    <w:p w14:paraId="398D1E32" w14:textId="2CDF4B06" w:rsidR="0094589C" w:rsidRPr="003C34E6" w:rsidRDefault="0094589C" w:rsidP="00046457">
      <w:pPr>
        <w:jc w:val="both"/>
        <w:rPr>
          <w:rFonts w:ascii="Montserrat" w:eastAsia="Arial" w:hAnsi="Montserrat"/>
          <w:bCs/>
          <w:iCs/>
          <w:sz w:val="20"/>
          <w:szCs w:val="20"/>
        </w:rPr>
      </w:pPr>
      <w:r w:rsidRPr="003C34E6">
        <w:rPr>
          <w:rFonts w:ascii="Montserrat" w:eastAsia="Arial" w:hAnsi="Montserrat"/>
          <w:bCs/>
          <w:iCs/>
          <w:sz w:val="20"/>
          <w:szCs w:val="20"/>
        </w:rPr>
        <w:t xml:space="preserve">Con fundamento en el artículo 33 segundo párrafo de la </w:t>
      </w:r>
      <w:r w:rsidRPr="003C34E6">
        <w:rPr>
          <w:rFonts w:ascii="Montserrat" w:eastAsia="Arial" w:hAnsi="Montserrat"/>
          <w:sz w:val="20"/>
          <w:szCs w:val="20"/>
        </w:rPr>
        <w:t>Ley,</w:t>
      </w:r>
      <w:r w:rsidRPr="003C34E6">
        <w:rPr>
          <w:rFonts w:ascii="Montserrat" w:eastAsia="Arial" w:hAnsi="Montserrat"/>
          <w:bCs/>
          <w:iCs/>
          <w:sz w:val="20"/>
          <w:szCs w:val="20"/>
        </w:rPr>
        <w:t xml:space="preserve"> la programación en fechas y horarios a los que deben sujetarse los </w:t>
      </w:r>
      <w:r w:rsidRPr="003C34E6">
        <w:rPr>
          <w:rFonts w:ascii="Montserrat" w:eastAsia="Arial" w:hAnsi="Montserrat"/>
          <w:b/>
          <w:iCs/>
          <w:sz w:val="20"/>
          <w:szCs w:val="20"/>
        </w:rPr>
        <w:t>LICITANTES</w:t>
      </w:r>
      <w:r w:rsidRPr="003C34E6">
        <w:rPr>
          <w:rFonts w:ascii="Montserrat" w:eastAsia="Arial" w:hAnsi="Montserrat"/>
          <w:bCs/>
          <w:iCs/>
          <w:sz w:val="20"/>
          <w:szCs w:val="20"/>
        </w:rPr>
        <w:t xml:space="preserve"> a este procedimiento es la siguiente:</w:t>
      </w:r>
    </w:p>
    <w:tbl>
      <w:tblPr>
        <w:tblStyle w:val="Tablaconcuadrcula"/>
        <w:tblW w:w="9781" w:type="dxa"/>
        <w:tblInd w:w="137" w:type="dxa"/>
        <w:tblLook w:val="04A0" w:firstRow="1" w:lastRow="0" w:firstColumn="1" w:lastColumn="0" w:noHBand="0" w:noVBand="1"/>
      </w:tblPr>
      <w:tblGrid>
        <w:gridCol w:w="1992"/>
        <w:gridCol w:w="844"/>
        <w:gridCol w:w="1387"/>
        <w:gridCol w:w="728"/>
        <w:gridCol w:w="1233"/>
        <w:gridCol w:w="3597"/>
      </w:tblGrid>
      <w:tr w:rsidR="0094589C" w:rsidRPr="003C34E6" w14:paraId="5BF14861" w14:textId="77777777" w:rsidTr="00ED61DD">
        <w:tc>
          <w:tcPr>
            <w:tcW w:w="1992" w:type="dxa"/>
            <w:vAlign w:val="center"/>
          </w:tcPr>
          <w:p w14:paraId="75CC2F77" w14:textId="77777777" w:rsidR="0094589C" w:rsidRPr="003C34E6" w:rsidRDefault="0094589C" w:rsidP="00CC6075">
            <w:pPr>
              <w:ind w:left="-254" w:right="-257"/>
              <w:jc w:val="center"/>
              <w:rPr>
                <w:rFonts w:ascii="Montserrat" w:hAnsi="Montserrat"/>
                <w:b/>
                <w:sz w:val="16"/>
                <w:szCs w:val="16"/>
              </w:rPr>
            </w:pPr>
            <w:bookmarkStart w:id="13" w:name="_Hlk71281324"/>
            <w:r w:rsidRPr="003C34E6">
              <w:rPr>
                <w:rFonts w:ascii="Montserrat" w:hAnsi="Montserrat"/>
                <w:b/>
                <w:sz w:val="16"/>
                <w:szCs w:val="16"/>
              </w:rPr>
              <w:t>EVENTO</w:t>
            </w:r>
          </w:p>
        </w:tc>
        <w:tc>
          <w:tcPr>
            <w:tcW w:w="844" w:type="dxa"/>
            <w:vAlign w:val="center"/>
          </w:tcPr>
          <w:p w14:paraId="3545D720" w14:textId="77777777" w:rsidR="0094589C" w:rsidRPr="003C34E6" w:rsidRDefault="0094589C" w:rsidP="00CC6075">
            <w:pPr>
              <w:ind w:left="-254" w:right="-257"/>
              <w:jc w:val="center"/>
              <w:rPr>
                <w:rFonts w:ascii="Montserrat" w:hAnsi="Montserrat"/>
                <w:b/>
                <w:sz w:val="16"/>
                <w:szCs w:val="16"/>
              </w:rPr>
            </w:pPr>
            <w:r w:rsidRPr="003C34E6">
              <w:rPr>
                <w:rFonts w:ascii="Montserrat" w:hAnsi="Montserrat"/>
                <w:b/>
                <w:sz w:val="16"/>
                <w:szCs w:val="16"/>
              </w:rPr>
              <w:t>AÑO</w:t>
            </w:r>
          </w:p>
        </w:tc>
        <w:tc>
          <w:tcPr>
            <w:tcW w:w="1387" w:type="dxa"/>
            <w:vAlign w:val="center"/>
          </w:tcPr>
          <w:p w14:paraId="535AB9DF" w14:textId="77777777" w:rsidR="0094589C" w:rsidRPr="003C34E6" w:rsidRDefault="0094589C" w:rsidP="00CC6075">
            <w:pPr>
              <w:ind w:left="-254" w:right="-257"/>
              <w:jc w:val="center"/>
              <w:rPr>
                <w:rFonts w:ascii="Montserrat" w:hAnsi="Montserrat"/>
                <w:b/>
                <w:sz w:val="16"/>
                <w:szCs w:val="16"/>
              </w:rPr>
            </w:pPr>
            <w:r w:rsidRPr="003C34E6">
              <w:rPr>
                <w:rFonts w:ascii="Montserrat" w:hAnsi="Montserrat"/>
                <w:b/>
                <w:sz w:val="16"/>
                <w:szCs w:val="16"/>
              </w:rPr>
              <w:t>MES</w:t>
            </w:r>
          </w:p>
        </w:tc>
        <w:tc>
          <w:tcPr>
            <w:tcW w:w="728" w:type="dxa"/>
            <w:vAlign w:val="center"/>
          </w:tcPr>
          <w:p w14:paraId="5A997248" w14:textId="77777777" w:rsidR="0094589C" w:rsidRPr="003C34E6" w:rsidRDefault="0094589C" w:rsidP="00CC6075">
            <w:pPr>
              <w:ind w:left="-254" w:right="-257"/>
              <w:jc w:val="center"/>
              <w:rPr>
                <w:rFonts w:ascii="Montserrat" w:hAnsi="Montserrat"/>
                <w:b/>
                <w:sz w:val="16"/>
                <w:szCs w:val="16"/>
              </w:rPr>
            </w:pPr>
            <w:r w:rsidRPr="003C34E6">
              <w:rPr>
                <w:rFonts w:ascii="Montserrat" w:hAnsi="Montserrat"/>
                <w:b/>
                <w:sz w:val="16"/>
                <w:szCs w:val="16"/>
              </w:rPr>
              <w:t>DÍA</w:t>
            </w:r>
          </w:p>
        </w:tc>
        <w:tc>
          <w:tcPr>
            <w:tcW w:w="1233" w:type="dxa"/>
            <w:vAlign w:val="center"/>
          </w:tcPr>
          <w:p w14:paraId="4BC21EEE" w14:textId="77777777" w:rsidR="0094589C" w:rsidRPr="003C34E6" w:rsidRDefault="0094589C" w:rsidP="00CC6075">
            <w:pPr>
              <w:ind w:left="-254" w:right="-257"/>
              <w:jc w:val="center"/>
              <w:rPr>
                <w:rFonts w:ascii="Montserrat" w:hAnsi="Montserrat"/>
                <w:b/>
                <w:sz w:val="16"/>
                <w:szCs w:val="16"/>
              </w:rPr>
            </w:pPr>
            <w:r w:rsidRPr="003C34E6">
              <w:rPr>
                <w:rFonts w:ascii="Montserrat" w:hAnsi="Montserrat"/>
                <w:b/>
                <w:sz w:val="16"/>
                <w:szCs w:val="16"/>
              </w:rPr>
              <w:t>HORA</w:t>
            </w:r>
          </w:p>
        </w:tc>
        <w:tc>
          <w:tcPr>
            <w:tcW w:w="3597" w:type="dxa"/>
            <w:vAlign w:val="center"/>
          </w:tcPr>
          <w:p w14:paraId="71296414" w14:textId="77777777" w:rsidR="0094589C" w:rsidRPr="003C34E6" w:rsidRDefault="0094589C" w:rsidP="00CC6075">
            <w:pPr>
              <w:ind w:left="-254" w:right="-257"/>
              <w:jc w:val="center"/>
              <w:rPr>
                <w:rFonts w:ascii="Montserrat" w:hAnsi="Montserrat"/>
                <w:b/>
                <w:sz w:val="16"/>
                <w:szCs w:val="16"/>
              </w:rPr>
            </w:pPr>
            <w:r w:rsidRPr="003C34E6">
              <w:rPr>
                <w:rFonts w:ascii="Montserrat" w:hAnsi="Montserrat"/>
                <w:b/>
                <w:sz w:val="16"/>
                <w:szCs w:val="16"/>
              </w:rPr>
              <w:t>LUGAR</w:t>
            </w:r>
          </w:p>
        </w:tc>
      </w:tr>
      <w:tr w:rsidR="00046457" w:rsidRPr="003C34E6" w14:paraId="6782D5C8" w14:textId="77777777" w:rsidTr="00ED61DD">
        <w:tc>
          <w:tcPr>
            <w:tcW w:w="1992" w:type="dxa"/>
            <w:vAlign w:val="center"/>
          </w:tcPr>
          <w:p w14:paraId="5272877B" w14:textId="77777777" w:rsidR="00046457" w:rsidRPr="003C34E6" w:rsidRDefault="00046457" w:rsidP="00046457">
            <w:pPr>
              <w:ind w:right="-41"/>
              <w:jc w:val="center"/>
              <w:rPr>
                <w:rFonts w:ascii="Montserrat" w:eastAsia="Arial" w:hAnsi="Montserrat"/>
                <w:b/>
                <w:sz w:val="16"/>
                <w:szCs w:val="16"/>
              </w:rPr>
            </w:pPr>
            <w:r w:rsidRPr="003C34E6">
              <w:rPr>
                <w:rFonts w:ascii="Montserrat" w:hAnsi="Montserrat"/>
                <w:b/>
                <w:sz w:val="16"/>
                <w:szCs w:val="16"/>
              </w:rPr>
              <w:t>CONVOCATORIA</w:t>
            </w:r>
          </w:p>
        </w:tc>
        <w:tc>
          <w:tcPr>
            <w:tcW w:w="844" w:type="dxa"/>
            <w:vAlign w:val="center"/>
          </w:tcPr>
          <w:p w14:paraId="0EC45626" w14:textId="5520D5E6" w:rsidR="00046457" w:rsidRPr="003C34E6" w:rsidRDefault="00046457" w:rsidP="00046457">
            <w:pPr>
              <w:ind w:left="-174" w:right="-2"/>
              <w:jc w:val="center"/>
              <w:rPr>
                <w:rFonts w:ascii="Montserrat" w:eastAsia="Arial" w:hAnsi="Montserrat"/>
                <w:sz w:val="16"/>
                <w:szCs w:val="16"/>
              </w:rPr>
            </w:pPr>
            <w:r w:rsidRPr="003C34E6">
              <w:rPr>
                <w:rFonts w:ascii="Montserrat" w:eastAsia="Arial" w:hAnsi="Montserrat"/>
                <w:sz w:val="16"/>
                <w:szCs w:val="16"/>
              </w:rPr>
              <w:t>2022</w:t>
            </w:r>
          </w:p>
        </w:tc>
        <w:tc>
          <w:tcPr>
            <w:tcW w:w="1387" w:type="dxa"/>
            <w:vAlign w:val="center"/>
          </w:tcPr>
          <w:p w14:paraId="1D29A8D4" w14:textId="7BB2C72B" w:rsidR="00046457" w:rsidRPr="003C34E6" w:rsidRDefault="00046457" w:rsidP="00046457">
            <w:pPr>
              <w:ind w:left="-174" w:right="-179"/>
              <w:jc w:val="center"/>
              <w:rPr>
                <w:rFonts w:ascii="Montserrat" w:eastAsia="Arial" w:hAnsi="Montserrat"/>
                <w:sz w:val="16"/>
                <w:szCs w:val="16"/>
              </w:rPr>
            </w:pPr>
            <w:r w:rsidRPr="003C34E6">
              <w:rPr>
                <w:rFonts w:ascii="Montserrat" w:eastAsia="Arial" w:hAnsi="Montserrat"/>
                <w:sz w:val="16"/>
                <w:szCs w:val="16"/>
              </w:rPr>
              <w:t>DICIEMBRE</w:t>
            </w:r>
          </w:p>
        </w:tc>
        <w:tc>
          <w:tcPr>
            <w:tcW w:w="728" w:type="dxa"/>
            <w:vAlign w:val="center"/>
          </w:tcPr>
          <w:p w14:paraId="623E8942" w14:textId="79FFC5C1" w:rsidR="00046457" w:rsidRPr="003C34E6" w:rsidRDefault="002540BA" w:rsidP="00046457">
            <w:pPr>
              <w:ind w:left="-174" w:right="-179"/>
              <w:jc w:val="center"/>
              <w:rPr>
                <w:rFonts w:ascii="Montserrat" w:eastAsia="Arial" w:hAnsi="Montserrat"/>
                <w:sz w:val="16"/>
                <w:szCs w:val="16"/>
              </w:rPr>
            </w:pPr>
            <w:r w:rsidRPr="003C34E6">
              <w:rPr>
                <w:rFonts w:ascii="Montserrat" w:eastAsia="Arial" w:hAnsi="Montserrat"/>
                <w:sz w:val="16"/>
                <w:szCs w:val="16"/>
              </w:rPr>
              <w:t>28</w:t>
            </w:r>
          </w:p>
        </w:tc>
        <w:tc>
          <w:tcPr>
            <w:tcW w:w="1233" w:type="dxa"/>
            <w:vAlign w:val="center"/>
          </w:tcPr>
          <w:p w14:paraId="14248451" w14:textId="48FAD058" w:rsidR="00046457" w:rsidRPr="003C34E6" w:rsidRDefault="00046457" w:rsidP="00046457">
            <w:pPr>
              <w:ind w:right="-257"/>
              <w:jc w:val="center"/>
              <w:rPr>
                <w:rFonts w:ascii="Montserrat" w:eastAsia="Arial" w:hAnsi="Montserrat"/>
                <w:sz w:val="16"/>
                <w:szCs w:val="16"/>
              </w:rPr>
            </w:pPr>
          </w:p>
        </w:tc>
        <w:tc>
          <w:tcPr>
            <w:tcW w:w="3597" w:type="dxa"/>
            <w:vAlign w:val="center"/>
          </w:tcPr>
          <w:p w14:paraId="57F4DB03" w14:textId="77777777" w:rsidR="00046457" w:rsidRPr="003C34E6" w:rsidRDefault="00046457" w:rsidP="00046457">
            <w:pPr>
              <w:jc w:val="both"/>
              <w:rPr>
                <w:rFonts w:ascii="Montserrat" w:eastAsia="Arial" w:hAnsi="Montserrat"/>
                <w:sz w:val="16"/>
                <w:szCs w:val="16"/>
              </w:rPr>
            </w:pPr>
            <w:r w:rsidRPr="003C34E6">
              <w:rPr>
                <w:rFonts w:ascii="Montserrat" w:eastAsia="Arial" w:hAnsi="Montserrat"/>
                <w:sz w:val="16"/>
                <w:szCs w:val="16"/>
              </w:rPr>
              <w:t xml:space="preserve">Dirección General de Recursos Materiales y Servicios Generales de la </w:t>
            </w:r>
            <w:r w:rsidRPr="003C34E6">
              <w:rPr>
                <w:rFonts w:ascii="Montserrat" w:eastAsia="Arial" w:hAnsi="Montserrat"/>
                <w:b/>
                <w:bCs/>
                <w:sz w:val="16"/>
                <w:szCs w:val="16"/>
              </w:rPr>
              <w:t>SEDATU</w:t>
            </w:r>
            <w:r w:rsidRPr="003C34E6">
              <w:rPr>
                <w:rFonts w:ascii="Montserrat" w:eastAsia="Arial" w:hAnsi="Montserrat"/>
                <w:sz w:val="16"/>
                <w:szCs w:val="16"/>
              </w:rPr>
              <w:t xml:space="preserve"> cuyas oficinas están ubicadas en Av. Nuevo León No. 210 Piso 3; Col. Hipódromo Condesa, Alcaldía Cuauhtémoc, C.P. 06100, Ciudad de México, </w:t>
            </w:r>
            <w:r w:rsidRPr="003C34E6">
              <w:rPr>
                <w:rFonts w:ascii="Montserrat" w:hAnsi="Montserrat" w:cs="Tahoma"/>
                <w:bCs/>
                <w:spacing w:val="-2"/>
                <w:sz w:val="16"/>
                <w:szCs w:val="16"/>
              </w:rPr>
              <w:t>y en la página de CompraNet.</w:t>
            </w:r>
          </w:p>
        </w:tc>
      </w:tr>
      <w:tr w:rsidR="00046457" w:rsidRPr="003C34E6" w14:paraId="58FA7FC7" w14:textId="77777777" w:rsidTr="00ED61DD">
        <w:tc>
          <w:tcPr>
            <w:tcW w:w="1992" w:type="dxa"/>
            <w:vAlign w:val="center"/>
          </w:tcPr>
          <w:p w14:paraId="5C7703C6" w14:textId="77777777" w:rsidR="00046457" w:rsidRPr="003C34E6" w:rsidRDefault="00046457" w:rsidP="00046457">
            <w:pPr>
              <w:ind w:right="-41"/>
              <w:jc w:val="center"/>
              <w:rPr>
                <w:rFonts w:ascii="Montserrat" w:eastAsia="Arial" w:hAnsi="Montserrat"/>
                <w:b/>
                <w:sz w:val="16"/>
                <w:szCs w:val="16"/>
              </w:rPr>
            </w:pPr>
            <w:r w:rsidRPr="003C34E6">
              <w:rPr>
                <w:rFonts w:ascii="Montserrat" w:hAnsi="Montserrat"/>
                <w:b/>
                <w:sz w:val="16"/>
                <w:szCs w:val="16"/>
              </w:rPr>
              <w:t>JUNTA DE ACLARACIONES</w:t>
            </w:r>
          </w:p>
        </w:tc>
        <w:tc>
          <w:tcPr>
            <w:tcW w:w="844" w:type="dxa"/>
            <w:vAlign w:val="center"/>
          </w:tcPr>
          <w:p w14:paraId="5CD8B079" w14:textId="4719058B" w:rsidR="00046457" w:rsidRPr="003C34E6" w:rsidRDefault="00046457" w:rsidP="00046457">
            <w:pPr>
              <w:ind w:right="-2"/>
              <w:jc w:val="center"/>
              <w:rPr>
                <w:rFonts w:ascii="Montserrat" w:eastAsia="Arial" w:hAnsi="Montserrat"/>
                <w:sz w:val="16"/>
                <w:szCs w:val="16"/>
              </w:rPr>
            </w:pPr>
            <w:r w:rsidRPr="003C34E6">
              <w:rPr>
                <w:rFonts w:ascii="Montserrat" w:eastAsia="Arial" w:hAnsi="Montserrat"/>
                <w:sz w:val="16"/>
                <w:szCs w:val="16"/>
              </w:rPr>
              <w:t>202</w:t>
            </w:r>
            <w:r w:rsidR="00D21A6A" w:rsidRPr="003C34E6">
              <w:rPr>
                <w:rFonts w:ascii="Montserrat" w:eastAsia="Arial" w:hAnsi="Montserrat"/>
                <w:sz w:val="16"/>
                <w:szCs w:val="16"/>
              </w:rPr>
              <w:t>3</w:t>
            </w:r>
          </w:p>
        </w:tc>
        <w:tc>
          <w:tcPr>
            <w:tcW w:w="1387" w:type="dxa"/>
            <w:vAlign w:val="center"/>
          </w:tcPr>
          <w:p w14:paraId="7FF70139" w14:textId="5087D8C7" w:rsidR="00046457" w:rsidRPr="003C34E6" w:rsidRDefault="00636063" w:rsidP="00046457">
            <w:pPr>
              <w:ind w:right="111"/>
              <w:jc w:val="center"/>
              <w:rPr>
                <w:rFonts w:ascii="Montserrat" w:eastAsia="Arial" w:hAnsi="Montserrat"/>
                <w:sz w:val="16"/>
                <w:szCs w:val="16"/>
              </w:rPr>
            </w:pPr>
            <w:r w:rsidRPr="003C34E6">
              <w:rPr>
                <w:rFonts w:ascii="Montserrat" w:eastAsia="Arial" w:hAnsi="Montserrat"/>
                <w:sz w:val="16"/>
                <w:szCs w:val="16"/>
              </w:rPr>
              <w:t>ENERO</w:t>
            </w:r>
          </w:p>
        </w:tc>
        <w:tc>
          <w:tcPr>
            <w:tcW w:w="728" w:type="dxa"/>
            <w:vAlign w:val="center"/>
          </w:tcPr>
          <w:p w14:paraId="41F6DDCB" w14:textId="21FFADDD" w:rsidR="00046457" w:rsidRPr="003C34E6" w:rsidRDefault="002540BA" w:rsidP="00046457">
            <w:pPr>
              <w:ind w:left="-174" w:right="-179"/>
              <w:jc w:val="center"/>
              <w:rPr>
                <w:rFonts w:ascii="Montserrat" w:eastAsia="Arial" w:hAnsi="Montserrat"/>
                <w:sz w:val="16"/>
                <w:szCs w:val="16"/>
              </w:rPr>
            </w:pPr>
            <w:r w:rsidRPr="003C34E6">
              <w:rPr>
                <w:rFonts w:ascii="Montserrat" w:eastAsia="Arial" w:hAnsi="Montserrat"/>
                <w:sz w:val="16"/>
                <w:szCs w:val="16"/>
              </w:rPr>
              <w:t>02</w:t>
            </w:r>
          </w:p>
        </w:tc>
        <w:tc>
          <w:tcPr>
            <w:tcW w:w="1233" w:type="dxa"/>
            <w:vAlign w:val="center"/>
          </w:tcPr>
          <w:p w14:paraId="36A798C7" w14:textId="10ACEB2A" w:rsidR="00046457" w:rsidRPr="003C34E6" w:rsidRDefault="00400D00" w:rsidP="00046457">
            <w:pPr>
              <w:ind w:right="-257"/>
              <w:jc w:val="center"/>
              <w:rPr>
                <w:rFonts w:ascii="Montserrat" w:eastAsia="Arial" w:hAnsi="Montserrat"/>
                <w:sz w:val="16"/>
                <w:szCs w:val="16"/>
              </w:rPr>
            </w:pPr>
            <w:r>
              <w:rPr>
                <w:rFonts w:ascii="Montserrat" w:eastAsia="Arial" w:hAnsi="Montserrat"/>
                <w:sz w:val="16"/>
                <w:szCs w:val="16"/>
              </w:rPr>
              <w:t>11:00 horas</w:t>
            </w:r>
          </w:p>
        </w:tc>
        <w:tc>
          <w:tcPr>
            <w:tcW w:w="3597" w:type="dxa"/>
            <w:vAlign w:val="center"/>
          </w:tcPr>
          <w:p w14:paraId="569CD093" w14:textId="746B2D92" w:rsidR="00046457" w:rsidRPr="003C34E6" w:rsidRDefault="00400D00" w:rsidP="00046457">
            <w:pPr>
              <w:ind w:right="38"/>
              <w:jc w:val="both"/>
              <w:rPr>
                <w:rFonts w:ascii="Montserrat" w:eastAsia="Arial" w:hAnsi="Montserrat"/>
                <w:sz w:val="16"/>
                <w:szCs w:val="16"/>
              </w:rPr>
            </w:pPr>
            <w:r>
              <w:rPr>
                <w:rFonts w:ascii="Montserrat" w:eastAsia="Arial" w:hAnsi="Montserrat"/>
                <w:sz w:val="16"/>
                <w:szCs w:val="16"/>
              </w:rPr>
              <w:t xml:space="preserve">En la Sala de Juntas de la </w:t>
            </w:r>
            <w:r w:rsidR="00046457" w:rsidRPr="003C34E6">
              <w:rPr>
                <w:rFonts w:ascii="Montserrat" w:eastAsia="Arial" w:hAnsi="Montserrat"/>
                <w:sz w:val="16"/>
                <w:szCs w:val="16"/>
              </w:rPr>
              <w:t>Dirección General de Recursos Materiales y Servicios Generales en la Sala de Juntas de la SEDATU cuyas oficinas están ubicadas en Av. Nuevo León No. 210 Piso 4; Col. Hipódromo Condesa, Alcaldía Cuauhtémoc, C.P. 06100, Ciudad de México</w:t>
            </w:r>
          </w:p>
        </w:tc>
      </w:tr>
      <w:tr w:rsidR="00400D00" w:rsidRPr="003C34E6" w14:paraId="4C950E77" w14:textId="77777777" w:rsidTr="00ED61DD">
        <w:tc>
          <w:tcPr>
            <w:tcW w:w="1992" w:type="dxa"/>
            <w:vAlign w:val="center"/>
          </w:tcPr>
          <w:p w14:paraId="1D04D01C" w14:textId="77777777" w:rsidR="00400D00" w:rsidRPr="003C34E6" w:rsidRDefault="00400D00" w:rsidP="00400D00">
            <w:pPr>
              <w:ind w:right="-41"/>
              <w:jc w:val="center"/>
              <w:rPr>
                <w:rFonts w:ascii="Montserrat" w:eastAsia="Arial" w:hAnsi="Montserrat"/>
                <w:b/>
                <w:sz w:val="16"/>
                <w:szCs w:val="16"/>
              </w:rPr>
            </w:pPr>
            <w:r w:rsidRPr="003C34E6">
              <w:rPr>
                <w:rFonts w:ascii="Montserrat" w:hAnsi="Montserrat"/>
                <w:b/>
                <w:sz w:val="16"/>
                <w:szCs w:val="16"/>
              </w:rPr>
              <w:t>ACTO DE PRESENTACIÓN Y APERTURA DE PROPOSICIONES</w:t>
            </w:r>
          </w:p>
        </w:tc>
        <w:tc>
          <w:tcPr>
            <w:tcW w:w="844" w:type="dxa"/>
            <w:vAlign w:val="center"/>
          </w:tcPr>
          <w:p w14:paraId="5CB07B57" w14:textId="0D6C3383" w:rsidR="00400D00" w:rsidRPr="003C34E6" w:rsidRDefault="00400D00" w:rsidP="00400D00">
            <w:pPr>
              <w:ind w:right="-2"/>
              <w:jc w:val="center"/>
              <w:rPr>
                <w:rFonts w:ascii="Montserrat" w:eastAsia="Arial" w:hAnsi="Montserrat"/>
                <w:sz w:val="16"/>
                <w:szCs w:val="16"/>
              </w:rPr>
            </w:pPr>
            <w:r w:rsidRPr="003C34E6">
              <w:rPr>
                <w:rFonts w:ascii="Montserrat" w:eastAsia="Arial" w:hAnsi="Montserrat"/>
                <w:sz w:val="16"/>
                <w:szCs w:val="16"/>
              </w:rPr>
              <w:t>2023</w:t>
            </w:r>
          </w:p>
        </w:tc>
        <w:tc>
          <w:tcPr>
            <w:tcW w:w="1387" w:type="dxa"/>
            <w:vAlign w:val="center"/>
          </w:tcPr>
          <w:p w14:paraId="7978A925" w14:textId="47541D85" w:rsidR="00400D00" w:rsidRPr="003C34E6" w:rsidRDefault="00400D00" w:rsidP="00400D00">
            <w:pPr>
              <w:ind w:right="-31"/>
              <w:jc w:val="center"/>
              <w:rPr>
                <w:rFonts w:ascii="Montserrat" w:eastAsia="Arial" w:hAnsi="Montserrat"/>
                <w:sz w:val="16"/>
                <w:szCs w:val="16"/>
              </w:rPr>
            </w:pPr>
            <w:r w:rsidRPr="003C34E6">
              <w:rPr>
                <w:rFonts w:ascii="Montserrat" w:eastAsia="Arial" w:hAnsi="Montserrat"/>
                <w:sz w:val="16"/>
                <w:szCs w:val="16"/>
              </w:rPr>
              <w:t>ENERO</w:t>
            </w:r>
          </w:p>
        </w:tc>
        <w:tc>
          <w:tcPr>
            <w:tcW w:w="728" w:type="dxa"/>
            <w:vAlign w:val="center"/>
          </w:tcPr>
          <w:p w14:paraId="24FDE9E7" w14:textId="470824A9" w:rsidR="00400D00" w:rsidRPr="003C34E6" w:rsidRDefault="00400D00" w:rsidP="00400D00">
            <w:pPr>
              <w:ind w:left="-174" w:right="-179"/>
              <w:jc w:val="center"/>
              <w:rPr>
                <w:rFonts w:ascii="Montserrat" w:eastAsia="Arial" w:hAnsi="Montserrat"/>
                <w:sz w:val="16"/>
                <w:szCs w:val="16"/>
              </w:rPr>
            </w:pPr>
            <w:r w:rsidRPr="003C34E6">
              <w:rPr>
                <w:rFonts w:ascii="Montserrat" w:eastAsia="Arial" w:hAnsi="Montserrat"/>
                <w:sz w:val="16"/>
                <w:szCs w:val="16"/>
              </w:rPr>
              <w:t>1</w:t>
            </w:r>
            <w:r>
              <w:rPr>
                <w:rFonts w:ascii="Montserrat" w:eastAsia="Arial" w:hAnsi="Montserrat"/>
                <w:sz w:val="16"/>
                <w:szCs w:val="16"/>
              </w:rPr>
              <w:t>2</w:t>
            </w:r>
          </w:p>
        </w:tc>
        <w:tc>
          <w:tcPr>
            <w:tcW w:w="1233" w:type="dxa"/>
            <w:vAlign w:val="center"/>
          </w:tcPr>
          <w:p w14:paraId="3C030754" w14:textId="6705CB34" w:rsidR="00400D00" w:rsidRPr="003C34E6" w:rsidRDefault="00400D00" w:rsidP="00400D00">
            <w:pPr>
              <w:ind w:right="-257"/>
              <w:jc w:val="center"/>
              <w:rPr>
                <w:rFonts w:ascii="Montserrat" w:eastAsia="Arial" w:hAnsi="Montserrat"/>
                <w:sz w:val="16"/>
                <w:szCs w:val="16"/>
              </w:rPr>
            </w:pPr>
            <w:r>
              <w:rPr>
                <w:rFonts w:ascii="Montserrat" w:eastAsia="Arial" w:hAnsi="Montserrat"/>
                <w:sz w:val="16"/>
                <w:szCs w:val="16"/>
              </w:rPr>
              <w:t>11:00 horas</w:t>
            </w:r>
          </w:p>
        </w:tc>
        <w:tc>
          <w:tcPr>
            <w:tcW w:w="3597" w:type="dxa"/>
            <w:vAlign w:val="center"/>
          </w:tcPr>
          <w:p w14:paraId="5B3CF522" w14:textId="688E2153" w:rsidR="00400D00" w:rsidRPr="003C34E6" w:rsidRDefault="00400D00" w:rsidP="00400D00">
            <w:pPr>
              <w:jc w:val="both"/>
              <w:rPr>
                <w:rFonts w:ascii="Montserrat" w:eastAsia="Arial" w:hAnsi="Montserrat"/>
                <w:sz w:val="16"/>
                <w:szCs w:val="16"/>
              </w:rPr>
            </w:pPr>
            <w:r>
              <w:rPr>
                <w:rFonts w:ascii="Montserrat" w:eastAsia="Arial" w:hAnsi="Montserrat"/>
                <w:sz w:val="16"/>
                <w:szCs w:val="16"/>
              </w:rPr>
              <w:t xml:space="preserve">En la Sala de Juntas de la </w:t>
            </w:r>
            <w:r w:rsidRPr="003C34E6">
              <w:rPr>
                <w:rFonts w:ascii="Montserrat" w:eastAsia="Arial" w:hAnsi="Montserrat"/>
                <w:sz w:val="16"/>
                <w:szCs w:val="16"/>
              </w:rPr>
              <w:t>Dirección General de Recursos Materiales y Servicios Generales en la Sala de Juntas de la SEDATU cuyas oficinas están ubicadas en Av. Nuevo León No. 210 Piso 4; Col. Hipódromo Condesa, Alcaldía Cuauhtémoc, C.P. 06100, Ciudad de México</w:t>
            </w:r>
          </w:p>
        </w:tc>
      </w:tr>
      <w:tr w:rsidR="00400D00" w:rsidRPr="003C34E6" w14:paraId="44FE1F6F" w14:textId="77777777" w:rsidTr="00ED61DD">
        <w:tc>
          <w:tcPr>
            <w:tcW w:w="1992" w:type="dxa"/>
            <w:vAlign w:val="center"/>
          </w:tcPr>
          <w:p w14:paraId="0D58C167" w14:textId="77777777" w:rsidR="00400D00" w:rsidRPr="003C34E6" w:rsidRDefault="00400D00" w:rsidP="00400D00">
            <w:pPr>
              <w:ind w:right="-41"/>
              <w:jc w:val="center"/>
              <w:rPr>
                <w:rFonts w:ascii="Montserrat" w:eastAsia="Arial" w:hAnsi="Montserrat"/>
                <w:b/>
                <w:sz w:val="16"/>
                <w:szCs w:val="16"/>
              </w:rPr>
            </w:pPr>
            <w:r w:rsidRPr="003C34E6">
              <w:rPr>
                <w:rFonts w:ascii="Montserrat" w:hAnsi="Montserrat"/>
                <w:b/>
                <w:sz w:val="16"/>
                <w:szCs w:val="16"/>
              </w:rPr>
              <w:t>ACTO DE FALLO</w:t>
            </w:r>
          </w:p>
        </w:tc>
        <w:tc>
          <w:tcPr>
            <w:tcW w:w="844" w:type="dxa"/>
            <w:vAlign w:val="center"/>
          </w:tcPr>
          <w:p w14:paraId="21003B8D" w14:textId="39D9776D" w:rsidR="00400D00" w:rsidRPr="003C34E6" w:rsidRDefault="00400D00" w:rsidP="00400D00">
            <w:pPr>
              <w:ind w:right="-2"/>
              <w:jc w:val="center"/>
              <w:rPr>
                <w:rFonts w:ascii="Montserrat" w:eastAsia="Arial" w:hAnsi="Montserrat"/>
                <w:sz w:val="16"/>
                <w:szCs w:val="16"/>
              </w:rPr>
            </w:pPr>
            <w:r w:rsidRPr="003C34E6">
              <w:rPr>
                <w:rFonts w:ascii="Montserrat" w:eastAsia="Arial" w:hAnsi="Montserrat"/>
                <w:sz w:val="16"/>
                <w:szCs w:val="16"/>
              </w:rPr>
              <w:t>2023</w:t>
            </w:r>
          </w:p>
        </w:tc>
        <w:tc>
          <w:tcPr>
            <w:tcW w:w="1387" w:type="dxa"/>
            <w:vAlign w:val="center"/>
          </w:tcPr>
          <w:p w14:paraId="20F94D5E" w14:textId="1C74F8B3" w:rsidR="00400D00" w:rsidRPr="003C34E6" w:rsidRDefault="00400D00" w:rsidP="00400D00">
            <w:pPr>
              <w:ind w:right="-31"/>
              <w:jc w:val="center"/>
              <w:rPr>
                <w:rFonts w:ascii="Montserrat" w:eastAsia="Arial" w:hAnsi="Montserrat"/>
                <w:sz w:val="16"/>
                <w:szCs w:val="16"/>
              </w:rPr>
            </w:pPr>
            <w:r w:rsidRPr="003C34E6">
              <w:rPr>
                <w:rFonts w:ascii="Montserrat" w:eastAsia="Arial" w:hAnsi="Montserrat"/>
                <w:sz w:val="16"/>
                <w:szCs w:val="16"/>
              </w:rPr>
              <w:t>ENERO</w:t>
            </w:r>
          </w:p>
        </w:tc>
        <w:tc>
          <w:tcPr>
            <w:tcW w:w="728" w:type="dxa"/>
            <w:vAlign w:val="center"/>
          </w:tcPr>
          <w:p w14:paraId="1719CB05" w14:textId="448C6423" w:rsidR="00400D00" w:rsidRPr="003C34E6" w:rsidRDefault="00400D00" w:rsidP="00400D00">
            <w:pPr>
              <w:ind w:left="-174" w:right="-179"/>
              <w:jc w:val="center"/>
              <w:rPr>
                <w:rFonts w:ascii="Montserrat" w:eastAsia="Arial" w:hAnsi="Montserrat"/>
                <w:sz w:val="16"/>
                <w:szCs w:val="16"/>
              </w:rPr>
            </w:pPr>
            <w:r w:rsidRPr="003C34E6">
              <w:rPr>
                <w:rFonts w:ascii="Montserrat" w:eastAsia="Arial" w:hAnsi="Montserrat"/>
                <w:sz w:val="16"/>
                <w:szCs w:val="16"/>
              </w:rPr>
              <w:t>1</w:t>
            </w:r>
            <w:r>
              <w:rPr>
                <w:rFonts w:ascii="Montserrat" w:eastAsia="Arial" w:hAnsi="Montserrat"/>
                <w:sz w:val="16"/>
                <w:szCs w:val="16"/>
              </w:rPr>
              <w:t>8</w:t>
            </w:r>
          </w:p>
        </w:tc>
        <w:tc>
          <w:tcPr>
            <w:tcW w:w="1233" w:type="dxa"/>
            <w:vAlign w:val="center"/>
          </w:tcPr>
          <w:p w14:paraId="538E3750" w14:textId="5E456454" w:rsidR="00400D00" w:rsidRPr="003C34E6" w:rsidRDefault="00400D00" w:rsidP="00400D00">
            <w:pPr>
              <w:ind w:right="-257"/>
              <w:jc w:val="center"/>
              <w:rPr>
                <w:rFonts w:ascii="Montserrat" w:eastAsia="Arial" w:hAnsi="Montserrat"/>
                <w:sz w:val="16"/>
                <w:szCs w:val="16"/>
              </w:rPr>
            </w:pPr>
            <w:r>
              <w:rPr>
                <w:rFonts w:ascii="Montserrat" w:eastAsia="Arial" w:hAnsi="Montserrat"/>
                <w:sz w:val="16"/>
                <w:szCs w:val="16"/>
              </w:rPr>
              <w:t>17:00 horas</w:t>
            </w:r>
          </w:p>
        </w:tc>
        <w:tc>
          <w:tcPr>
            <w:tcW w:w="3597" w:type="dxa"/>
            <w:vAlign w:val="center"/>
          </w:tcPr>
          <w:p w14:paraId="11ECD042" w14:textId="6E9CC04B" w:rsidR="00400D00" w:rsidRPr="003C34E6" w:rsidRDefault="00400D00" w:rsidP="00400D00">
            <w:pPr>
              <w:ind w:right="38"/>
              <w:jc w:val="both"/>
              <w:rPr>
                <w:rFonts w:ascii="Montserrat" w:eastAsia="Arial" w:hAnsi="Montserrat"/>
                <w:sz w:val="16"/>
                <w:szCs w:val="16"/>
              </w:rPr>
            </w:pPr>
            <w:r>
              <w:rPr>
                <w:rFonts w:ascii="Montserrat" w:eastAsia="Arial" w:hAnsi="Montserrat"/>
                <w:sz w:val="16"/>
                <w:szCs w:val="16"/>
              </w:rPr>
              <w:t xml:space="preserve">En la Sala de Juntas de la </w:t>
            </w:r>
            <w:r w:rsidRPr="003C34E6">
              <w:rPr>
                <w:rFonts w:ascii="Montserrat" w:eastAsia="Arial" w:hAnsi="Montserrat"/>
                <w:sz w:val="16"/>
                <w:szCs w:val="16"/>
              </w:rPr>
              <w:t>Dirección General de Recursos Materiales y Servicios Generales en la Sala de Juntas de la SEDATU cuyas oficinas están ubicadas en Av. Nuevo León No. 210 Piso 4; Col. Hipódromo Condesa, Alcaldía Cuauhtémoc, C.P. 06100, Ciudad de México</w:t>
            </w:r>
          </w:p>
        </w:tc>
      </w:tr>
      <w:tr w:rsidR="00046457" w:rsidRPr="003C34E6" w14:paraId="5F6BCF05" w14:textId="77777777" w:rsidTr="00ED61DD">
        <w:tc>
          <w:tcPr>
            <w:tcW w:w="1992" w:type="dxa"/>
            <w:vAlign w:val="center"/>
          </w:tcPr>
          <w:p w14:paraId="6408CCA6" w14:textId="77777777" w:rsidR="00046457" w:rsidRPr="003C34E6" w:rsidRDefault="00046457" w:rsidP="00046457">
            <w:pPr>
              <w:ind w:right="-41"/>
              <w:jc w:val="center"/>
              <w:rPr>
                <w:rFonts w:ascii="Montserrat" w:eastAsia="Arial" w:hAnsi="Montserrat"/>
                <w:b/>
                <w:sz w:val="16"/>
                <w:szCs w:val="16"/>
              </w:rPr>
            </w:pPr>
            <w:r w:rsidRPr="003C34E6">
              <w:rPr>
                <w:rFonts w:ascii="Montserrat" w:hAnsi="Montserrat"/>
                <w:b/>
                <w:sz w:val="16"/>
                <w:szCs w:val="16"/>
              </w:rPr>
              <w:t>FIRMA DEL CONTRATO</w:t>
            </w:r>
          </w:p>
        </w:tc>
        <w:tc>
          <w:tcPr>
            <w:tcW w:w="844" w:type="dxa"/>
            <w:vAlign w:val="center"/>
          </w:tcPr>
          <w:p w14:paraId="409FE8A7" w14:textId="0CD4EAA5" w:rsidR="00046457" w:rsidRPr="003C34E6" w:rsidRDefault="00046457" w:rsidP="00046457">
            <w:pPr>
              <w:ind w:right="-2"/>
              <w:jc w:val="center"/>
              <w:rPr>
                <w:rFonts w:ascii="Montserrat" w:hAnsi="Montserrat"/>
                <w:bCs/>
                <w:sz w:val="16"/>
                <w:szCs w:val="16"/>
              </w:rPr>
            </w:pPr>
            <w:r w:rsidRPr="003C34E6">
              <w:rPr>
                <w:rFonts w:ascii="Montserrat" w:hAnsi="Montserrat"/>
                <w:bCs/>
                <w:sz w:val="16"/>
                <w:szCs w:val="16"/>
              </w:rPr>
              <w:t>2023</w:t>
            </w:r>
          </w:p>
        </w:tc>
        <w:tc>
          <w:tcPr>
            <w:tcW w:w="1387" w:type="dxa"/>
            <w:vAlign w:val="center"/>
          </w:tcPr>
          <w:p w14:paraId="51AD1B2B" w14:textId="2B5885D4" w:rsidR="00046457" w:rsidRPr="003C34E6" w:rsidRDefault="00046457" w:rsidP="00046457">
            <w:pPr>
              <w:ind w:right="-31"/>
              <w:jc w:val="center"/>
              <w:rPr>
                <w:rFonts w:ascii="Montserrat" w:eastAsia="Arial" w:hAnsi="Montserrat"/>
                <w:sz w:val="16"/>
                <w:szCs w:val="16"/>
              </w:rPr>
            </w:pPr>
            <w:r w:rsidRPr="003C34E6">
              <w:rPr>
                <w:rFonts w:ascii="Montserrat" w:eastAsia="Arial" w:hAnsi="Montserrat"/>
                <w:sz w:val="16"/>
                <w:szCs w:val="16"/>
              </w:rPr>
              <w:t>ENERO</w:t>
            </w:r>
          </w:p>
        </w:tc>
        <w:tc>
          <w:tcPr>
            <w:tcW w:w="728" w:type="dxa"/>
            <w:vAlign w:val="center"/>
          </w:tcPr>
          <w:p w14:paraId="78F82BEA" w14:textId="5D7217D4" w:rsidR="00046457" w:rsidRPr="003C34E6" w:rsidRDefault="00046457" w:rsidP="00046457">
            <w:pPr>
              <w:ind w:left="-178" w:right="-179"/>
              <w:jc w:val="center"/>
              <w:rPr>
                <w:rFonts w:ascii="Montserrat" w:eastAsia="Arial" w:hAnsi="Montserrat"/>
                <w:sz w:val="16"/>
                <w:szCs w:val="16"/>
              </w:rPr>
            </w:pPr>
            <w:r w:rsidRPr="003C34E6">
              <w:rPr>
                <w:rFonts w:ascii="Montserrat" w:eastAsia="Arial" w:hAnsi="Montserrat"/>
                <w:sz w:val="16"/>
                <w:szCs w:val="16"/>
              </w:rPr>
              <w:t>1</w:t>
            </w:r>
            <w:r w:rsidR="00636063" w:rsidRPr="003C34E6">
              <w:rPr>
                <w:rFonts w:ascii="Montserrat" w:eastAsia="Arial" w:hAnsi="Montserrat"/>
                <w:sz w:val="16"/>
                <w:szCs w:val="16"/>
              </w:rPr>
              <w:t>9</w:t>
            </w:r>
          </w:p>
        </w:tc>
        <w:tc>
          <w:tcPr>
            <w:tcW w:w="1233" w:type="dxa"/>
            <w:vAlign w:val="center"/>
          </w:tcPr>
          <w:p w14:paraId="63B9B467" w14:textId="2F0DE080" w:rsidR="00046457" w:rsidRPr="003C34E6" w:rsidRDefault="00046457" w:rsidP="00046457">
            <w:pPr>
              <w:ind w:right="-257"/>
              <w:jc w:val="center"/>
              <w:rPr>
                <w:rFonts w:ascii="Montserrat" w:eastAsia="Arial" w:hAnsi="Montserrat"/>
                <w:sz w:val="16"/>
                <w:szCs w:val="16"/>
              </w:rPr>
            </w:pPr>
          </w:p>
        </w:tc>
        <w:tc>
          <w:tcPr>
            <w:tcW w:w="3597" w:type="dxa"/>
            <w:vAlign w:val="center"/>
          </w:tcPr>
          <w:p w14:paraId="664AD21F" w14:textId="77777777" w:rsidR="00046457" w:rsidRPr="003C34E6" w:rsidRDefault="00046457" w:rsidP="00046457">
            <w:pPr>
              <w:ind w:right="38"/>
              <w:jc w:val="both"/>
              <w:rPr>
                <w:rFonts w:ascii="Montserrat" w:eastAsia="Arial" w:hAnsi="Montserrat"/>
                <w:sz w:val="16"/>
                <w:szCs w:val="16"/>
              </w:rPr>
            </w:pPr>
            <w:r w:rsidRPr="003C34E6">
              <w:rPr>
                <w:rFonts w:ascii="Montserrat" w:eastAsia="Arial" w:hAnsi="Montserrat"/>
                <w:sz w:val="16"/>
                <w:szCs w:val="16"/>
              </w:rPr>
              <w:t xml:space="preserve">Dirección General de Recursos Materiales y Servicios Generales de la </w:t>
            </w:r>
            <w:r w:rsidRPr="003C34E6">
              <w:rPr>
                <w:rFonts w:ascii="Montserrat" w:eastAsia="Arial" w:hAnsi="Montserrat"/>
                <w:b/>
                <w:bCs/>
                <w:sz w:val="16"/>
                <w:szCs w:val="16"/>
              </w:rPr>
              <w:t>SEDATU</w:t>
            </w:r>
            <w:r w:rsidRPr="003C34E6">
              <w:rPr>
                <w:rFonts w:ascii="Montserrat" w:eastAsia="Arial" w:hAnsi="Montserrat"/>
                <w:sz w:val="16"/>
                <w:szCs w:val="16"/>
              </w:rPr>
              <w:t xml:space="preserve"> cuyas oficinas están ubicadas en Av. Nuevo León No. 210 Piso 3; Col. Hipódromo Condesa, Alcaldía Cuauhtémoc, C.P. 06100, Ciudad de México.  </w:t>
            </w:r>
          </w:p>
        </w:tc>
      </w:tr>
      <w:tr w:rsidR="00046457" w:rsidRPr="003C34E6" w14:paraId="51AD0F77" w14:textId="77777777" w:rsidTr="00ED61DD">
        <w:trPr>
          <w:trHeight w:val="782"/>
        </w:trPr>
        <w:tc>
          <w:tcPr>
            <w:tcW w:w="1992" w:type="dxa"/>
            <w:vAlign w:val="center"/>
          </w:tcPr>
          <w:p w14:paraId="45F1D1E6" w14:textId="7FAF3667" w:rsidR="00046457" w:rsidRPr="003C34E6" w:rsidRDefault="00046457" w:rsidP="00046457">
            <w:pPr>
              <w:ind w:right="-41"/>
              <w:jc w:val="center"/>
              <w:rPr>
                <w:rFonts w:ascii="Montserrat" w:eastAsia="Arial" w:hAnsi="Montserrat"/>
                <w:b/>
                <w:sz w:val="16"/>
                <w:szCs w:val="16"/>
              </w:rPr>
            </w:pPr>
            <w:r w:rsidRPr="003C34E6">
              <w:rPr>
                <w:rFonts w:ascii="Montserrat" w:hAnsi="Montserrat"/>
                <w:b/>
                <w:sz w:val="16"/>
                <w:szCs w:val="16"/>
              </w:rPr>
              <w:t xml:space="preserve">FECHA ESTIMADA DEL INICIO DE LOS </w:t>
            </w:r>
            <w:r w:rsidR="000E4736" w:rsidRPr="003C34E6">
              <w:rPr>
                <w:rFonts w:ascii="Montserrat" w:hAnsi="Montserrat"/>
                <w:b/>
                <w:sz w:val="16"/>
                <w:szCs w:val="16"/>
              </w:rPr>
              <w:t>SERVICIOS</w:t>
            </w:r>
          </w:p>
        </w:tc>
        <w:tc>
          <w:tcPr>
            <w:tcW w:w="844" w:type="dxa"/>
            <w:vAlign w:val="center"/>
          </w:tcPr>
          <w:p w14:paraId="690E51A6" w14:textId="6160BB91" w:rsidR="00046457" w:rsidRPr="003C34E6" w:rsidRDefault="00046457" w:rsidP="00046457">
            <w:pPr>
              <w:ind w:right="-2"/>
              <w:jc w:val="center"/>
              <w:rPr>
                <w:rFonts w:ascii="Montserrat" w:eastAsia="Arial" w:hAnsi="Montserrat"/>
                <w:sz w:val="16"/>
                <w:szCs w:val="16"/>
              </w:rPr>
            </w:pPr>
            <w:r w:rsidRPr="003C34E6">
              <w:rPr>
                <w:rFonts w:ascii="Montserrat" w:eastAsia="Arial" w:hAnsi="Montserrat"/>
                <w:sz w:val="16"/>
                <w:szCs w:val="16"/>
              </w:rPr>
              <w:t>2023</w:t>
            </w:r>
          </w:p>
        </w:tc>
        <w:tc>
          <w:tcPr>
            <w:tcW w:w="1387" w:type="dxa"/>
            <w:vAlign w:val="center"/>
          </w:tcPr>
          <w:p w14:paraId="655F3920" w14:textId="04983D3F" w:rsidR="00046457" w:rsidRPr="003C34E6" w:rsidRDefault="00046457" w:rsidP="00046457">
            <w:pPr>
              <w:ind w:left="-174" w:right="-179"/>
              <w:jc w:val="center"/>
              <w:rPr>
                <w:rFonts w:ascii="Montserrat" w:eastAsia="Arial" w:hAnsi="Montserrat"/>
                <w:sz w:val="16"/>
                <w:szCs w:val="16"/>
              </w:rPr>
            </w:pPr>
            <w:r w:rsidRPr="003C34E6">
              <w:rPr>
                <w:rFonts w:ascii="Montserrat" w:eastAsia="Arial" w:hAnsi="Montserrat"/>
                <w:sz w:val="16"/>
                <w:szCs w:val="16"/>
              </w:rPr>
              <w:t>ENERO</w:t>
            </w:r>
          </w:p>
        </w:tc>
        <w:tc>
          <w:tcPr>
            <w:tcW w:w="728" w:type="dxa"/>
            <w:vAlign w:val="center"/>
          </w:tcPr>
          <w:p w14:paraId="111F6914" w14:textId="2EBB7759" w:rsidR="00046457" w:rsidRPr="003C34E6" w:rsidRDefault="00636063" w:rsidP="00046457">
            <w:pPr>
              <w:ind w:left="-174" w:right="-179"/>
              <w:jc w:val="center"/>
              <w:rPr>
                <w:rFonts w:ascii="Montserrat" w:eastAsia="Arial" w:hAnsi="Montserrat"/>
                <w:sz w:val="16"/>
                <w:szCs w:val="16"/>
              </w:rPr>
            </w:pPr>
            <w:r w:rsidRPr="003C34E6">
              <w:rPr>
                <w:rFonts w:ascii="Montserrat" w:eastAsia="Arial" w:hAnsi="Montserrat"/>
                <w:sz w:val="16"/>
                <w:szCs w:val="16"/>
              </w:rPr>
              <w:t>20</w:t>
            </w:r>
          </w:p>
        </w:tc>
        <w:tc>
          <w:tcPr>
            <w:tcW w:w="1233" w:type="dxa"/>
            <w:vAlign w:val="center"/>
          </w:tcPr>
          <w:p w14:paraId="7D0EDFAE" w14:textId="426A5263" w:rsidR="00046457" w:rsidRPr="003C34E6" w:rsidRDefault="00046457" w:rsidP="00046457">
            <w:pPr>
              <w:ind w:right="-257"/>
              <w:jc w:val="center"/>
              <w:rPr>
                <w:rFonts w:ascii="Montserrat" w:eastAsia="Arial" w:hAnsi="Montserrat"/>
                <w:sz w:val="16"/>
                <w:szCs w:val="16"/>
              </w:rPr>
            </w:pPr>
          </w:p>
        </w:tc>
        <w:tc>
          <w:tcPr>
            <w:tcW w:w="3597" w:type="dxa"/>
            <w:vAlign w:val="center"/>
          </w:tcPr>
          <w:p w14:paraId="3EA817FD" w14:textId="516C2B6C" w:rsidR="00046457" w:rsidRPr="003C34E6" w:rsidRDefault="00046457" w:rsidP="00046457">
            <w:pPr>
              <w:jc w:val="both"/>
              <w:rPr>
                <w:rFonts w:ascii="Montserrat" w:eastAsia="Arial" w:hAnsi="Montserrat"/>
                <w:sz w:val="16"/>
                <w:szCs w:val="16"/>
              </w:rPr>
            </w:pPr>
            <w:r w:rsidRPr="003C34E6">
              <w:rPr>
                <w:rFonts w:ascii="Montserrat" w:eastAsia="Arial" w:hAnsi="Montserrat"/>
                <w:bCs/>
                <w:sz w:val="16"/>
                <w:szCs w:val="16"/>
              </w:rPr>
              <w:t xml:space="preserve">En el polígono determinado conforme al PMU 2023 para el Municipio de </w:t>
            </w:r>
            <w:r w:rsidR="007C2D18" w:rsidRPr="003C34E6">
              <w:rPr>
                <w:rFonts w:ascii="Montserrat" w:eastAsia="Arial" w:hAnsi="Montserrat"/>
                <w:bCs/>
                <w:sz w:val="16"/>
                <w:szCs w:val="16"/>
              </w:rPr>
              <w:t>Cananea</w:t>
            </w:r>
            <w:r w:rsidRPr="003C34E6">
              <w:rPr>
                <w:rFonts w:ascii="Montserrat" w:eastAsia="Arial" w:hAnsi="Montserrat"/>
                <w:bCs/>
                <w:sz w:val="16"/>
                <w:szCs w:val="16"/>
              </w:rPr>
              <w:t xml:space="preserve">, en el Estado de </w:t>
            </w:r>
            <w:r w:rsidR="007C2D18" w:rsidRPr="003C34E6">
              <w:rPr>
                <w:rFonts w:ascii="Montserrat" w:eastAsia="Arial" w:hAnsi="Montserrat"/>
                <w:bCs/>
                <w:sz w:val="16"/>
                <w:szCs w:val="16"/>
              </w:rPr>
              <w:t>Sonora.</w:t>
            </w:r>
          </w:p>
        </w:tc>
      </w:tr>
      <w:tr w:rsidR="00046457" w:rsidRPr="003C34E6" w14:paraId="4FC3FE36" w14:textId="77777777" w:rsidTr="00ED61DD">
        <w:trPr>
          <w:trHeight w:val="890"/>
        </w:trPr>
        <w:tc>
          <w:tcPr>
            <w:tcW w:w="1992" w:type="dxa"/>
            <w:vAlign w:val="center"/>
          </w:tcPr>
          <w:p w14:paraId="773717CD" w14:textId="52B51E62" w:rsidR="00046457" w:rsidRPr="003C34E6" w:rsidRDefault="00046457" w:rsidP="00046457">
            <w:pPr>
              <w:ind w:right="-41"/>
              <w:jc w:val="center"/>
              <w:rPr>
                <w:rFonts w:ascii="Montserrat" w:hAnsi="Montserrat"/>
                <w:b/>
                <w:sz w:val="16"/>
                <w:szCs w:val="16"/>
              </w:rPr>
            </w:pPr>
            <w:r w:rsidRPr="003C34E6">
              <w:rPr>
                <w:rFonts w:ascii="Montserrat" w:hAnsi="Montserrat"/>
                <w:b/>
                <w:sz w:val="16"/>
                <w:szCs w:val="16"/>
              </w:rPr>
              <w:lastRenderedPageBreak/>
              <w:t xml:space="preserve">FECHA ESTIMADA DEL TÉRMINO DE LOS </w:t>
            </w:r>
            <w:r w:rsidR="000E4736" w:rsidRPr="003C34E6">
              <w:rPr>
                <w:rFonts w:ascii="Montserrat" w:hAnsi="Montserrat"/>
                <w:b/>
                <w:sz w:val="16"/>
                <w:szCs w:val="16"/>
              </w:rPr>
              <w:t>SERVICIOS</w:t>
            </w:r>
          </w:p>
        </w:tc>
        <w:tc>
          <w:tcPr>
            <w:tcW w:w="844" w:type="dxa"/>
            <w:vAlign w:val="center"/>
          </w:tcPr>
          <w:p w14:paraId="17990FEE" w14:textId="7CFD8CDF" w:rsidR="00046457" w:rsidRPr="003C34E6" w:rsidRDefault="00046457" w:rsidP="00046457">
            <w:pPr>
              <w:ind w:left="-174" w:right="-2"/>
              <w:jc w:val="center"/>
              <w:rPr>
                <w:rFonts w:ascii="Montserrat" w:eastAsia="Arial" w:hAnsi="Montserrat"/>
                <w:sz w:val="16"/>
                <w:szCs w:val="16"/>
              </w:rPr>
            </w:pPr>
            <w:r w:rsidRPr="003C34E6">
              <w:rPr>
                <w:rFonts w:ascii="Montserrat" w:eastAsia="Arial" w:hAnsi="Montserrat"/>
                <w:sz w:val="16"/>
                <w:szCs w:val="16"/>
              </w:rPr>
              <w:t>2023</w:t>
            </w:r>
          </w:p>
        </w:tc>
        <w:tc>
          <w:tcPr>
            <w:tcW w:w="1387" w:type="dxa"/>
            <w:vAlign w:val="center"/>
          </w:tcPr>
          <w:p w14:paraId="6604EC0F" w14:textId="0C1B1B53" w:rsidR="00046457" w:rsidRPr="003C34E6" w:rsidRDefault="00636063" w:rsidP="00046457">
            <w:pPr>
              <w:ind w:left="-174" w:right="-179"/>
              <w:jc w:val="center"/>
              <w:rPr>
                <w:rFonts w:ascii="Montserrat" w:eastAsia="Arial" w:hAnsi="Montserrat"/>
                <w:sz w:val="16"/>
                <w:szCs w:val="16"/>
              </w:rPr>
            </w:pPr>
            <w:r w:rsidRPr="003C34E6">
              <w:rPr>
                <w:rFonts w:ascii="Montserrat" w:eastAsia="Arial" w:hAnsi="Montserrat"/>
                <w:sz w:val="16"/>
                <w:szCs w:val="16"/>
              </w:rPr>
              <w:t>OCTUBRE</w:t>
            </w:r>
          </w:p>
        </w:tc>
        <w:tc>
          <w:tcPr>
            <w:tcW w:w="728" w:type="dxa"/>
            <w:vAlign w:val="center"/>
          </w:tcPr>
          <w:p w14:paraId="65E0EA0B" w14:textId="39B0164D" w:rsidR="00046457" w:rsidRPr="003C34E6" w:rsidRDefault="00636063" w:rsidP="00046457">
            <w:pPr>
              <w:ind w:left="-174" w:right="-179"/>
              <w:jc w:val="center"/>
              <w:rPr>
                <w:rFonts w:ascii="Montserrat" w:eastAsia="Arial" w:hAnsi="Montserrat"/>
                <w:sz w:val="16"/>
                <w:szCs w:val="16"/>
              </w:rPr>
            </w:pPr>
            <w:r w:rsidRPr="003C34E6">
              <w:rPr>
                <w:rFonts w:ascii="Montserrat" w:eastAsia="Arial" w:hAnsi="Montserrat"/>
                <w:sz w:val="16"/>
                <w:szCs w:val="16"/>
              </w:rPr>
              <w:t>16</w:t>
            </w:r>
          </w:p>
        </w:tc>
        <w:tc>
          <w:tcPr>
            <w:tcW w:w="1233" w:type="dxa"/>
            <w:vAlign w:val="center"/>
          </w:tcPr>
          <w:p w14:paraId="007F85BC" w14:textId="03E7692C" w:rsidR="00046457" w:rsidRPr="003C34E6" w:rsidRDefault="00046457" w:rsidP="00046457">
            <w:pPr>
              <w:ind w:right="-257"/>
              <w:jc w:val="center"/>
              <w:rPr>
                <w:rFonts w:ascii="Montserrat" w:eastAsia="Arial" w:hAnsi="Montserrat"/>
                <w:sz w:val="16"/>
                <w:szCs w:val="16"/>
              </w:rPr>
            </w:pPr>
          </w:p>
        </w:tc>
        <w:tc>
          <w:tcPr>
            <w:tcW w:w="3597" w:type="dxa"/>
            <w:vAlign w:val="center"/>
          </w:tcPr>
          <w:p w14:paraId="373A39B1" w14:textId="346F776B" w:rsidR="00046457" w:rsidRPr="003C34E6" w:rsidRDefault="00771CFA" w:rsidP="00046457">
            <w:pPr>
              <w:jc w:val="both"/>
              <w:rPr>
                <w:rFonts w:ascii="Montserrat" w:eastAsia="Arial" w:hAnsi="Montserrat"/>
                <w:bCs/>
                <w:sz w:val="16"/>
                <w:szCs w:val="16"/>
              </w:rPr>
            </w:pPr>
            <w:r w:rsidRPr="003C34E6">
              <w:rPr>
                <w:rFonts w:ascii="Montserrat" w:eastAsia="Arial" w:hAnsi="Montserrat"/>
                <w:bCs/>
                <w:sz w:val="16"/>
                <w:szCs w:val="16"/>
              </w:rPr>
              <w:t xml:space="preserve">En el polígono determinado conforme al PMU 2023 para el Municipio de </w:t>
            </w:r>
            <w:r w:rsidR="007C2D18" w:rsidRPr="003C34E6">
              <w:rPr>
                <w:rFonts w:ascii="Montserrat" w:eastAsia="Arial" w:hAnsi="Montserrat"/>
                <w:bCs/>
                <w:sz w:val="16"/>
                <w:szCs w:val="16"/>
              </w:rPr>
              <w:t>Cananea</w:t>
            </w:r>
            <w:r w:rsidRPr="003C34E6">
              <w:rPr>
                <w:rFonts w:ascii="Montserrat" w:eastAsia="Arial" w:hAnsi="Montserrat"/>
                <w:bCs/>
                <w:sz w:val="16"/>
                <w:szCs w:val="16"/>
              </w:rPr>
              <w:t xml:space="preserve">, en el Estado de </w:t>
            </w:r>
            <w:r w:rsidR="007C2D18" w:rsidRPr="003C34E6">
              <w:rPr>
                <w:rFonts w:ascii="Montserrat" w:eastAsia="Arial" w:hAnsi="Montserrat"/>
                <w:bCs/>
                <w:sz w:val="16"/>
                <w:szCs w:val="16"/>
              </w:rPr>
              <w:t xml:space="preserve">Sonora. </w:t>
            </w:r>
          </w:p>
        </w:tc>
      </w:tr>
      <w:bookmarkEnd w:id="13"/>
    </w:tbl>
    <w:p w14:paraId="2CFC4ACA" w14:textId="77777777" w:rsidR="0094589C" w:rsidRPr="003C34E6" w:rsidRDefault="0094589C" w:rsidP="0094589C">
      <w:pPr>
        <w:pStyle w:val="Prrafodelista"/>
        <w:ind w:left="360"/>
        <w:jc w:val="both"/>
        <w:rPr>
          <w:rFonts w:ascii="Montserrat" w:eastAsia="Arial" w:hAnsi="Montserrat"/>
          <w:sz w:val="20"/>
          <w:szCs w:val="20"/>
        </w:rPr>
      </w:pPr>
    </w:p>
    <w:p w14:paraId="290F3088" w14:textId="05AFE5A5" w:rsidR="0094589C" w:rsidRPr="003C34E6" w:rsidRDefault="0094589C" w:rsidP="0094589C">
      <w:pPr>
        <w:ind w:right="52"/>
        <w:jc w:val="both"/>
        <w:rPr>
          <w:rFonts w:ascii="Montserrat" w:eastAsia="Arial" w:hAnsi="Montserrat"/>
          <w:sz w:val="20"/>
          <w:szCs w:val="20"/>
        </w:rPr>
      </w:pPr>
      <w:r w:rsidRPr="003C34E6">
        <w:rPr>
          <w:rFonts w:ascii="Montserrat" w:eastAsia="Arial" w:hAnsi="Montserrat"/>
          <w:sz w:val="20"/>
          <w:szCs w:val="20"/>
        </w:rPr>
        <w:t xml:space="preserve">De conformidad con el párrafo séptimo del </w:t>
      </w:r>
      <w:r w:rsidRPr="003C34E6">
        <w:rPr>
          <w:rFonts w:ascii="Montserrat" w:eastAsia="Arial" w:hAnsi="Montserrat"/>
          <w:b/>
          <w:bCs/>
          <w:sz w:val="20"/>
          <w:szCs w:val="20"/>
        </w:rPr>
        <w:t xml:space="preserve">CRITERIO NORMATIVO DE INTERPRETACIÓN TU 03/2020 Para el uso de medios electrónicos, ópticos o cualquier otra tecnología en la ejecución de actos públicos y reuniones institucionales en materia de adquisiciones y arrendamientos de bienes muebles, prestación de servicios de cualquier naturaleza, obras públicas y servicios relacionados con las mismas; </w:t>
      </w:r>
      <w:r w:rsidRPr="003C34E6">
        <w:rPr>
          <w:rFonts w:ascii="Montserrat" w:eastAsia="Arial" w:hAnsi="Montserrat"/>
          <w:sz w:val="20"/>
          <w:szCs w:val="20"/>
        </w:rPr>
        <w:t xml:space="preserve"> se precisa que </w:t>
      </w:r>
      <w:r w:rsidRPr="003C34E6">
        <w:rPr>
          <w:rFonts w:ascii="Montserrat" w:eastAsia="Arial" w:hAnsi="Montserrat"/>
          <w:i/>
          <w:iCs/>
          <w:sz w:val="20"/>
          <w:szCs w:val="20"/>
        </w:rPr>
        <w:t>“los actos de junta de aclaraciones, presentación y apertura de proposiciones y fallo de los procedimientos de licitación pública e invitación a cuando menos tres personas, deben ser públicos, con independencia de que los entes públicos determinen realizar un procedimiento de contratación exclusivamente por los medios electrónicos en el que la participación de los LICITANTES deba ser a través del Sistema CompraNet, toda vez que en los actos públicos debe encontrarse presente invariablemente el servidor público que presida dichos actos como responsable de la toma de decisiones en los mismos, y en el acto de junta de aclaraciones, además, deberá encontrarse un representante del área técnica o usuaria de los bienes, arrendamientos o servicios, o del área requirente de los trabajos en materia de obras públicas y servicios relacionados con las mismas, sin olvidar que en cualquier acto puede estar presente algún observador u otros servidores públicos, como lo es el caso de un representante del órgano interno de control.”</w:t>
      </w:r>
    </w:p>
    <w:p w14:paraId="46C58D33" w14:textId="77777777" w:rsidR="0094589C" w:rsidRPr="003C34E6" w:rsidRDefault="0094589C" w:rsidP="0094589C">
      <w:pPr>
        <w:jc w:val="both"/>
        <w:rPr>
          <w:rFonts w:ascii="Montserrat" w:eastAsia="Arial" w:hAnsi="Montserrat"/>
          <w:sz w:val="20"/>
          <w:szCs w:val="20"/>
        </w:rPr>
      </w:pPr>
      <w:r w:rsidRPr="003C34E6">
        <w:rPr>
          <w:rFonts w:ascii="Montserrat" w:eastAsia="Arial" w:hAnsi="Montserrat"/>
          <w:sz w:val="20"/>
          <w:szCs w:val="20"/>
        </w:rPr>
        <w:t xml:space="preserve">Con objeto de salvaguardar la salud de los servidores públicos, así como de los </w:t>
      </w:r>
      <w:r w:rsidRPr="003C34E6">
        <w:rPr>
          <w:rFonts w:ascii="Montserrat" w:eastAsia="Arial" w:hAnsi="Montserrat"/>
          <w:b/>
          <w:bCs/>
          <w:sz w:val="20"/>
          <w:szCs w:val="20"/>
        </w:rPr>
        <w:t>LICITANTES</w:t>
      </w:r>
      <w:r w:rsidRPr="003C34E6">
        <w:rPr>
          <w:rFonts w:ascii="Montserrat" w:eastAsia="Arial" w:hAnsi="Montserrat"/>
          <w:sz w:val="20"/>
          <w:szCs w:val="20"/>
        </w:rPr>
        <w:t xml:space="preserve"> y observadores que intervengan en las diferentes etapas del procedimiento de licitación, bajo su propia responsabilidad deberán tomar las medidas de distancia y seguridad necesarias, de conformidad con lo dispuesto en el  </w:t>
      </w:r>
      <w:r w:rsidRPr="003C34E6">
        <w:rPr>
          <w:rFonts w:ascii="Montserrat" w:eastAsia="Arial" w:hAnsi="Montserrat"/>
          <w:b/>
          <w:bCs/>
          <w:sz w:val="20"/>
          <w:szCs w:val="20"/>
        </w:rPr>
        <w:t>ACUERDO por el que se declara como emergencia sanitaria por causa de fuerza mayor, a la epidemia de enfermedad generada por el virus SARS-CoV-2 (COVID-19</w:t>
      </w:r>
      <w:r w:rsidRPr="003C34E6">
        <w:rPr>
          <w:rFonts w:ascii="Montserrat" w:eastAsia="Arial" w:hAnsi="Montserrat"/>
          <w:sz w:val="20"/>
          <w:szCs w:val="20"/>
        </w:rPr>
        <w:t xml:space="preserve">), </w:t>
      </w:r>
      <w:r w:rsidRPr="003C34E6">
        <w:rPr>
          <w:rFonts w:ascii="Montserrat" w:eastAsia="Arial" w:hAnsi="Montserrat"/>
          <w:b/>
          <w:bCs/>
          <w:sz w:val="20"/>
          <w:szCs w:val="20"/>
        </w:rPr>
        <w:t>el ACUERDO por el que se establecen acciones extraordinarias para atender la emergencia sanitaria generada por el virus SARS-CoV-2 (COVID-19</w:t>
      </w:r>
      <w:r w:rsidRPr="003C34E6">
        <w:rPr>
          <w:rFonts w:ascii="Montserrat" w:eastAsia="Arial" w:hAnsi="Montserrat"/>
          <w:sz w:val="20"/>
          <w:szCs w:val="20"/>
        </w:rPr>
        <w:t xml:space="preserve">) y el </w:t>
      </w:r>
      <w:r w:rsidRPr="003C34E6">
        <w:rPr>
          <w:rFonts w:ascii="Montserrat" w:eastAsia="Arial" w:hAnsi="Montserrat"/>
          <w:b/>
          <w:bCs/>
          <w:sz w:val="20"/>
          <w:szCs w:val="20"/>
        </w:rPr>
        <w:t>ACUERDO por el que se modifica el similar por el que se establecen acciones extraordinarias para atender la emergencia sanitaria generada por el virus SARS-CoV-2 (COVID-19</w:t>
      </w:r>
      <w:r w:rsidRPr="003C34E6">
        <w:rPr>
          <w:rFonts w:ascii="Montserrat" w:eastAsia="Arial" w:hAnsi="Montserrat"/>
          <w:sz w:val="20"/>
          <w:szCs w:val="20"/>
        </w:rPr>
        <w:t>)</w:t>
      </w:r>
      <w:r w:rsidRPr="003C34E6">
        <w:rPr>
          <w:rFonts w:ascii="Montserrat" w:eastAsia="Arial" w:hAnsi="Montserrat"/>
          <w:b/>
          <w:bCs/>
          <w:sz w:val="20"/>
          <w:szCs w:val="20"/>
        </w:rPr>
        <w:t xml:space="preserve">, </w:t>
      </w:r>
      <w:r w:rsidRPr="003C34E6">
        <w:rPr>
          <w:rFonts w:ascii="Montserrat" w:eastAsia="Arial" w:hAnsi="Montserrat"/>
          <w:sz w:val="20"/>
          <w:szCs w:val="20"/>
        </w:rPr>
        <w:t xml:space="preserve">publicados en el Diario Oficial de la Federación el 30 de marzo,  31 de marzo de 2020 y 21 de abril de 2020 respectivamente y el </w:t>
      </w:r>
      <w:r w:rsidRPr="003C34E6">
        <w:rPr>
          <w:rFonts w:ascii="Montserrat" w:eastAsia="Arial" w:hAnsi="Montserrat"/>
          <w:b/>
          <w:bCs/>
          <w:sz w:val="20"/>
          <w:szCs w:val="20"/>
        </w:rPr>
        <w:t>Tercer Acuerdo por el que se determinan Acciones Extraordinarias, en concordancia con el Acuerdo del Consejo de Salubridad General del Gobierno Federal, con el propósito de evitar el contagio y propagación del SARS-CoV-2 (COVID-19</w:t>
      </w:r>
      <w:r w:rsidRPr="003C34E6">
        <w:rPr>
          <w:rFonts w:ascii="Montserrat" w:eastAsia="Arial" w:hAnsi="Montserrat"/>
          <w:sz w:val="20"/>
          <w:szCs w:val="20"/>
        </w:rPr>
        <w:t>), publicado en la Gaceta Oficial de la Ciudad de México el 1 de abril de 2020.</w:t>
      </w:r>
    </w:p>
    <w:p w14:paraId="192AA62F" w14:textId="77777777" w:rsidR="0094589C" w:rsidRPr="003C34E6" w:rsidRDefault="0094589C" w:rsidP="0094589C">
      <w:pPr>
        <w:jc w:val="both"/>
        <w:rPr>
          <w:rFonts w:ascii="Montserrat" w:eastAsia="Arial" w:hAnsi="Montserrat"/>
          <w:sz w:val="20"/>
          <w:szCs w:val="20"/>
        </w:rPr>
      </w:pPr>
      <w:r w:rsidRPr="003C34E6">
        <w:rPr>
          <w:rFonts w:ascii="Montserrat" w:eastAsia="Arial" w:hAnsi="Montserrat"/>
          <w:sz w:val="20"/>
          <w:szCs w:val="20"/>
        </w:rPr>
        <w:t xml:space="preserve">Lo anterior, empero de que la emergencia sanitaria se ha controlado y el nivel de contagios ha disminuido.  </w:t>
      </w:r>
    </w:p>
    <w:p w14:paraId="548FE011" w14:textId="77777777" w:rsidR="00AB38C5" w:rsidRPr="003C34E6" w:rsidRDefault="00C36E4C">
      <w:pPr>
        <w:numPr>
          <w:ilvl w:val="1"/>
          <w:numId w:val="9"/>
        </w:numPr>
        <w:pBdr>
          <w:top w:val="nil"/>
          <w:left w:val="nil"/>
          <w:bottom w:val="nil"/>
          <w:right w:val="nil"/>
          <w:between w:val="nil"/>
        </w:pBdr>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VISITA AL SITIO</w:t>
      </w:r>
    </w:p>
    <w:p w14:paraId="20FA62A4" w14:textId="0E5346AF" w:rsidR="00A17B29" w:rsidRPr="003C34E6" w:rsidRDefault="00A17B29" w:rsidP="00A17B29">
      <w:pPr>
        <w:jc w:val="both"/>
        <w:rPr>
          <w:rFonts w:ascii="Montserrat" w:eastAsia="Arial" w:hAnsi="Montserrat"/>
          <w:sz w:val="20"/>
          <w:szCs w:val="20"/>
        </w:rPr>
      </w:pPr>
      <w:r w:rsidRPr="003C34E6">
        <w:rPr>
          <w:rFonts w:ascii="Montserrat" w:eastAsia="Arial" w:hAnsi="Montserrat"/>
          <w:sz w:val="20"/>
          <w:szCs w:val="20"/>
        </w:rPr>
        <w:lastRenderedPageBreak/>
        <w:t xml:space="preserve">Atendiendo a lo dispuesto en el artículo 31, fracción IX de la Ley, en el que señala que: cuando proceda se indicará lugar, fecha y hora de la visita, se informa a 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no se requiere visita al sitio, lo anterior con independencia de que el </w:t>
      </w:r>
      <w:r w:rsidR="00F166DD" w:rsidRPr="003C34E6">
        <w:rPr>
          <w:rFonts w:ascii="Montserrat" w:eastAsia="Arial" w:hAnsi="Montserrat"/>
          <w:b/>
          <w:bCs/>
          <w:sz w:val="20"/>
          <w:szCs w:val="20"/>
        </w:rPr>
        <w:t>LICITANTE</w:t>
      </w:r>
      <w:r w:rsidRPr="003C34E6">
        <w:rPr>
          <w:rFonts w:ascii="Montserrat" w:eastAsia="Arial" w:hAnsi="Montserrat"/>
          <w:sz w:val="20"/>
          <w:szCs w:val="20"/>
        </w:rPr>
        <w:t xml:space="preserve"> manifieste conocer el sitio para los cuales desarrollar</w:t>
      </w:r>
      <w:r w:rsidR="004E1985" w:rsidRPr="003C34E6">
        <w:rPr>
          <w:rFonts w:ascii="Montserrat" w:eastAsia="Arial" w:hAnsi="Montserrat"/>
          <w:sz w:val="20"/>
          <w:szCs w:val="20"/>
        </w:rPr>
        <w:t>á</w:t>
      </w:r>
      <w:r w:rsidRPr="003C34E6">
        <w:rPr>
          <w:rFonts w:ascii="Montserrat" w:eastAsia="Arial" w:hAnsi="Montserrat"/>
          <w:sz w:val="20"/>
          <w:szCs w:val="20"/>
        </w:rPr>
        <w:t xml:space="preserve"> los servicios de supervisión en el (</w:t>
      </w:r>
      <w:r w:rsidRPr="003C34E6">
        <w:rPr>
          <w:rFonts w:ascii="Montserrat" w:eastAsia="Arial" w:hAnsi="Montserrat"/>
          <w:b/>
          <w:bCs/>
          <w:sz w:val="20"/>
          <w:szCs w:val="20"/>
        </w:rPr>
        <w:t>FORMATO T-1</w:t>
      </w:r>
      <w:r w:rsidRPr="003C34E6">
        <w:rPr>
          <w:rFonts w:ascii="Montserrat" w:eastAsia="Arial" w:hAnsi="Montserrat"/>
          <w:sz w:val="20"/>
          <w:szCs w:val="20"/>
        </w:rPr>
        <w:t>).</w:t>
      </w:r>
    </w:p>
    <w:p w14:paraId="4DECD1E8" w14:textId="77777777" w:rsidR="00AB38C5" w:rsidRPr="003C34E6" w:rsidRDefault="00C36E4C">
      <w:pPr>
        <w:keepNext/>
        <w:numPr>
          <w:ilvl w:val="1"/>
          <w:numId w:val="9"/>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JUNTA DE ACLARACIONES</w:t>
      </w:r>
    </w:p>
    <w:p w14:paraId="728BDE8F" w14:textId="555E06E2" w:rsidR="00B85FA5"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t xml:space="preserve">El </w:t>
      </w:r>
      <w:r w:rsidRPr="003C34E6">
        <w:rPr>
          <w:rFonts w:ascii="Montserrat" w:eastAsia="Arial" w:hAnsi="Montserrat"/>
          <w:b/>
          <w:bCs/>
          <w:sz w:val="20"/>
          <w:szCs w:val="20"/>
        </w:rPr>
        <w:t>LICITANTE</w:t>
      </w:r>
      <w:r w:rsidRPr="003C34E6">
        <w:rPr>
          <w:rFonts w:ascii="Montserrat" w:eastAsia="Arial" w:hAnsi="Montserrat"/>
          <w:sz w:val="20"/>
          <w:szCs w:val="20"/>
        </w:rPr>
        <w:t xml:space="preserve"> será el responsable de verificar durante el proceso de licitación, que </w:t>
      </w:r>
      <w:r w:rsidR="00B85FA5" w:rsidRPr="003C34E6">
        <w:rPr>
          <w:rFonts w:ascii="Montserrat" w:eastAsia="Arial" w:hAnsi="Montserrat"/>
          <w:sz w:val="20"/>
          <w:szCs w:val="20"/>
        </w:rPr>
        <w:t xml:space="preserve">la información </w:t>
      </w:r>
      <w:r w:rsidRPr="003C34E6">
        <w:rPr>
          <w:rFonts w:ascii="Montserrat" w:eastAsia="Arial" w:hAnsi="Montserrat"/>
          <w:sz w:val="20"/>
          <w:szCs w:val="20"/>
        </w:rPr>
        <w:t>proporcionad</w:t>
      </w:r>
      <w:r w:rsidR="00B85FA5" w:rsidRPr="003C34E6">
        <w:rPr>
          <w:rFonts w:ascii="Montserrat" w:eastAsia="Arial" w:hAnsi="Montserrat"/>
          <w:sz w:val="20"/>
          <w:szCs w:val="20"/>
        </w:rPr>
        <w:t>a</w:t>
      </w:r>
      <w:r w:rsidRPr="003C34E6">
        <w:rPr>
          <w:rFonts w:ascii="Montserrat" w:eastAsia="Arial" w:hAnsi="Montserrat"/>
          <w:sz w:val="20"/>
          <w:szCs w:val="20"/>
        </w:rPr>
        <w:t xml:space="preserve"> por la </w:t>
      </w:r>
      <w:r w:rsidRPr="003C34E6">
        <w:rPr>
          <w:rFonts w:ascii="Montserrat" w:eastAsia="Arial" w:hAnsi="Montserrat"/>
          <w:b/>
          <w:bCs/>
          <w:sz w:val="20"/>
          <w:szCs w:val="20"/>
        </w:rPr>
        <w:t>SEDATU</w:t>
      </w:r>
      <w:r w:rsidRPr="003C34E6">
        <w:rPr>
          <w:rFonts w:ascii="Montserrat" w:eastAsia="Arial" w:hAnsi="Montserrat"/>
          <w:sz w:val="20"/>
          <w:szCs w:val="20"/>
        </w:rPr>
        <w:t xml:space="preserve">, correspondan con </w:t>
      </w:r>
      <w:r w:rsidR="00B85FA5" w:rsidRPr="003C34E6">
        <w:rPr>
          <w:rFonts w:ascii="Montserrat" w:eastAsia="Arial" w:hAnsi="Montserrat"/>
          <w:sz w:val="20"/>
          <w:szCs w:val="20"/>
        </w:rPr>
        <w:t xml:space="preserve">la indicada en el índice de las bases de convocatoria emitidas por la </w:t>
      </w:r>
      <w:r w:rsidR="00B85FA5" w:rsidRPr="003C34E6">
        <w:rPr>
          <w:rFonts w:ascii="Montserrat" w:eastAsia="Arial" w:hAnsi="Montserrat"/>
          <w:b/>
          <w:bCs/>
          <w:sz w:val="20"/>
          <w:szCs w:val="20"/>
        </w:rPr>
        <w:t>SEDATU</w:t>
      </w:r>
      <w:r w:rsidR="00B85FA5" w:rsidRPr="003C34E6">
        <w:rPr>
          <w:rFonts w:ascii="Montserrat" w:eastAsia="Arial" w:hAnsi="Montserrat"/>
          <w:sz w:val="20"/>
          <w:szCs w:val="20"/>
        </w:rPr>
        <w:t>.</w:t>
      </w:r>
    </w:p>
    <w:p w14:paraId="683692D1" w14:textId="3C68FB8E" w:rsidR="00F76B24" w:rsidRPr="003C34E6" w:rsidRDefault="00F76B24" w:rsidP="00F76B24">
      <w:pPr>
        <w:jc w:val="both"/>
        <w:rPr>
          <w:rFonts w:ascii="Montserrat" w:eastAsia="Arial" w:hAnsi="Montserrat"/>
          <w:b/>
          <w:bCs/>
          <w:sz w:val="20"/>
          <w:szCs w:val="20"/>
        </w:rPr>
      </w:pPr>
      <w:r w:rsidRPr="003C34E6">
        <w:rPr>
          <w:rFonts w:ascii="Montserrat" w:eastAsia="Arial" w:hAnsi="Montserrat"/>
          <w:sz w:val="20"/>
          <w:szCs w:val="20"/>
        </w:rPr>
        <w:t xml:space="preserve">Las personas que manifiesten su interés en participar en la </w:t>
      </w:r>
      <w:r w:rsidRPr="003C34E6">
        <w:rPr>
          <w:rFonts w:ascii="Montserrat" w:eastAsia="Arial" w:hAnsi="Montserrat"/>
          <w:b/>
          <w:bCs/>
          <w:sz w:val="20"/>
          <w:szCs w:val="20"/>
        </w:rPr>
        <w:t>CONVOCATORIA</w:t>
      </w:r>
      <w:r w:rsidRPr="003C34E6">
        <w:rPr>
          <w:rFonts w:ascii="Montserrat" w:eastAsia="Arial" w:hAnsi="Montserrat"/>
          <w:sz w:val="20"/>
          <w:szCs w:val="20"/>
        </w:rPr>
        <w:t xml:space="preserve"> presentarán el escrito a que refiere el </w:t>
      </w:r>
      <w:r w:rsidRPr="003C34E6">
        <w:rPr>
          <w:rFonts w:ascii="Montserrat" w:eastAsia="Arial" w:hAnsi="Montserrat"/>
          <w:b/>
          <w:bCs/>
          <w:sz w:val="20"/>
          <w:szCs w:val="20"/>
        </w:rPr>
        <w:t>FORMATO L-4</w:t>
      </w:r>
      <w:r w:rsidRPr="003C34E6">
        <w:rPr>
          <w:rFonts w:ascii="Montserrat" w:eastAsia="Arial" w:hAnsi="Montserrat"/>
          <w:sz w:val="20"/>
          <w:szCs w:val="20"/>
        </w:rPr>
        <w:t xml:space="preserve">, para ser consideradas </w:t>
      </w:r>
      <w:r w:rsidRPr="003C34E6">
        <w:rPr>
          <w:rFonts w:ascii="Montserrat" w:eastAsia="Arial" w:hAnsi="Montserrat"/>
          <w:b/>
          <w:bCs/>
          <w:sz w:val="20"/>
          <w:szCs w:val="20"/>
        </w:rPr>
        <w:t>LICITANTES</w:t>
      </w:r>
      <w:r w:rsidRPr="003C34E6">
        <w:rPr>
          <w:rFonts w:ascii="Montserrat" w:eastAsia="Arial" w:hAnsi="Montserrat"/>
          <w:sz w:val="20"/>
          <w:szCs w:val="20"/>
        </w:rPr>
        <w:t xml:space="preserve"> y tendrán derecho a formular solicitudes de aclaración, dudas o planteamientos en relación con la visita al sitio de los trabajos, la </w:t>
      </w:r>
      <w:r w:rsidR="007F5F41" w:rsidRPr="003C34E6">
        <w:rPr>
          <w:rFonts w:ascii="Montserrat" w:eastAsia="Arial" w:hAnsi="Montserrat"/>
          <w:sz w:val="20"/>
          <w:szCs w:val="20"/>
        </w:rPr>
        <w:t xml:space="preserve">Junta </w:t>
      </w:r>
      <w:r w:rsidRPr="003C34E6">
        <w:rPr>
          <w:rFonts w:ascii="Montserrat" w:eastAsia="Arial" w:hAnsi="Montserrat"/>
          <w:sz w:val="20"/>
          <w:szCs w:val="20"/>
        </w:rPr>
        <w:t xml:space="preserve">de </w:t>
      </w:r>
      <w:r w:rsidR="007F5F41" w:rsidRPr="003C34E6">
        <w:rPr>
          <w:rFonts w:ascii="Montserrat" w:eastAsia="Arial" w:hAnsi="Montserrat"/>
          <w:sz w:val="20"/>
          <w:szCs w:val="20"/>
        </w:rPr>
        <w:t>Aclaraciones</w:t>
      </w:r>
      <w:r w:rsidRPr="003C34E6">
        <w:rPr>
          <w:rFonts w:ascii="Montserrat" w:eastAsia="Arial" w:hAnsi="Montserrat"/>
          <w:sz w:val="20"/>
          <w:szCs w:val="20"/>
        </w:rPr>
        <w:t xml:space="preserve">, así como los documentos de esta </w:t>
      </w:r>
      <w:r w:rsidRPr="003C34E6">
        <w:rPr>
          <w:rFonts w:ascii="Montserrat" w:eastAsia="Arial" w:hAnsi="Montserrat"/>
          <w:b/>
          <w:bCs/>
          <w:sz w:val="20"/>
          <w:szCs w:val="20"/>
        </w:rPr>
        <w:t>CONVOCATORIA.</w:t>
      </w:r>
    </w:p>
    <w:p w14:paraId="18A3F38B" w14:textId="4EC6E9CF"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t xml:space="preserve">Si el escrito señalado en el párrafo anterior no se presenta, se permitirá el acceso a la Junta de Aclaraciones a la persona que lo solicite, en calidad de </w:t>
      </w:r>
      <w:r w:rsidRPr="003C34E6">
        <w:rPr>
          <w:rFonts w:ascii="Montserrat" w:eastAsia="Arial" w:hAnsi="Montserrat"/>
          <w:b/>
          <w:bCs/>
          <w:sz w:val="20"/>
          <w:szCs w:val="20"/>
        </w:rPr>
        <w:t>OBSERVADOR</w:t>
      </w:r>
      <w:r w:rsidRPr="003C34E6">
        <w:rPr>
          <w:rFonts w:ascii="Montserrat" w:eastAsia="Arial" w:hAnsi="Montserrat"/>
          <w:sz w:val="20"/>
          <w:szCs w:val="20"/>
        </w:rPr>
        <w:t>, en términos de lo dispuesto en el artículo 27 penúltimo párrafo de la Ley.</w:t>
      </w:r>
    </w:p>
    <w:p w14:paraId="21C16A2A" w14:textId="489AAB64"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t>Lo anterior, quedará consignado en el registro de asistencia, tal como lo establece el artículo 39 párrafo quinto del Reglamento.</w:t>
      </w:r>
    </w:p>
    <w:p w14:paraId="271AA45D" w14:textId="26BF38D7"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u w:val="single"/>
        </w:rPr>
        <w:t xml:space="preserve">Las solicitudes de aclaración deberán enviarse veinticuatro horas antes de la fecha y hora de la Junta de Aclaraciones a la siguiente dirección de correo electrónico </w:t>
      </w:r>
      <w:hyperlink r:id="rId10" w:history="1">
        <w:r w:rsidRPr="003C34E6">
          <w:rPr>
            <w:rStyle w:val="Hipervnculo"/>
            <w:rFonts w:ascii="Montserrat" w:eastAsia="Arial" w:hAnsi="Montserrat" w:cs="Arial"/>
            <w:bCs/>
            <w:color w:val="auto"/>
            <w:sz w:val="20"/>
            <w:szCs w:val="20"/>
          </w:rPr>
          <w:t>contrataciones.dac@sedatu.gob.mx</w:t>
        </w:r>
      </w:hyperlink>
      <w:r w:rsidRPr="003C34E6">
        <w:rPr>
          <w:rFonts w:ascii="Montserrat" w:eastAsia="Arial" w:hAnsi="Montserrat"/>
          <w:sz w:val="20"/>
          <w:szCs w:val="20"/>
          <w:u w:val="single"/>
        </w:rPr>
        <w:t xml:space="preserve"> o remitirlas a través del </w:t>
      </w:r>
      <w:bookmarkStart w:id="14" w:name="_Hlk37153732"/>
      <w:r w:rsidRPr="003C34E6">
        <w:rPr>
          <w:rFonts w:ascii="Montserrat" w:eastAsia="Arial" w:hAnsi="Montserrat"/>
          <w:sz w:val="20"/>
          <w:szCs w:val="20"/>
          <w:u w:val="single"/>
        </w:rPr>
        <w:t xml:space="preserve">sistema </w:t>
      </w:r>
      <w:r w:rsidRPr="003C34E6">
        <w:rPr>
          <w:rFonts w:ascii="Montserrat" w:eastAsia="Arial" w:hAnsi="Montserrat"/>
          <w:b/>
          <w:bCs/>
          <w:sz w:val="20"/>
          <w:szCs w:val="20"/>
          <w:u w:val="single"/>
        </w:rPr>
        <w:t>COMPRANET</w:t>
      </w:r>
      <w:r w:rsidRPr="003C34E6">
        <w:rPr>
          <w:rFonts w:ascii="Montserrat" w:eastAsia="Arial" w:hAnsi="Montserrat"/>
          <w:b/>
          <w:bCs/>
          <w:sz w:val="20"/>
          <w:szCs w:val="20"/>
        </w:rPr>
        <w:t>,</w:t>
      </w:r>
      <w:r w:rsidRPr="003C34E6">
        <w:rPr>
          <w:rFonts w:ascii="Montserrat" w:eastAsia="Arial" w:hAnsi="Montserrat"/>
          <w:sz w:val="20"/>
          <w:szCs w:val="20"/>
        </w:rPr>
        <w:t xml:space="preserve"> </w:t>
      </w:r>
      <w:bookmarkEnd w:id="14"/>
      <w:r w:rsidRPr="003C34E6">
        <w:rPr>
          <w:rFonts w:ascii="Montserrat" w:eastAsia="Arial" w:hAnsi="Montserrat"/>
          <w:sz w:val="20"/>
          <w:szCs w:val="20"/>
        </w:rPr>
        <w:t xml:space="preserve">para formular las preguntas se deberá utilizar el </w:t>
      </w:r>
      <w:r w:rsidRPr="003C34E6">
        <w:rPr>
          <w:rFonts w:ascii="Montserrat" w:eastAsia="Arial" w:hAnsi="Montserrat"/>
          <w:b/>
          <w:bCs/>
          <w:sz w:val="20"/>
          <w:szCs w:val="20"/>
        </w:rPr>
        <w:t>FORMATO JA</w:t>
      </w:r>
      <w:r w:rsidRPr="003C34E6">
        <w:rPr>
          <w:rFonts w:ascii="Montserrat" w:eastAsia="Arial" w:hAnsi="Montserrat"/>
          <w:sz w:val="20"/>
          <w:szCs w:val="20"/>
        </w:rPr>
        <w:t xml:space="preserve"> de esta </w:t>
      </w:r>
      <w:r w:rsidRPr="003C34E6">
        <w:rPr>
          <w:rFonts w:ascii="Montserrat" w:eastAsia="Arial" w:hAnsi="Montserrat"/>
          <w:b/>
          <w:bCs/>
          <w:sz w:val="20"/>
          <w:szCs w:val="20"/>
        </w:rPr>
        <w:t xml:space="preserve">CONVOCATORIA, </w:t>
      </w:r>
      <w:r w:rsidRPr="003C34E6">
        <w:rPr>
          <w:rFonts w:ascii="Montserrat" w:eastAsia="Arial" w:hAnsi="Montserrat"/>
          <w:sz w:val="20"/>
          <w:szCs w:val="20"/>
        </w:rPr>
        <w:t xml:space="preserve">el cual debe estar firmado a través de la E.FIRMA por los </w:t>
      </w:r>
      <w:r w:rsidRPr="003C34E6">
        <w:rPr>
          <w:rFonts w:ascii="Montserrat" w:eastAsia="Arial" w:hAnsi="Montserrat"/>
          <w:b/>
          <w:bCs/>
          <w:sz w:val="20"/>
          <w:szCs w:val="20"/>
        </w:rPr>
        <w:t>LICITANTES</w:t>
      </w:r>
      <w:r w:rsidRPr="003C34E6">
        <w:rPr>
          <w:rFonts w:ascii="Montserrat" w:eastAsia="Arial" w:hAnsi="Montserrat"/>
          <w:sz w:val="20"/>
          <w:szCs w:val="20"/>
        </w:rPr>
        <w:t xml:space="preserve"> en los términos solicitados (adicionalmente, deberán remitir el </w:t>
      </w:r>
      <w:r w:rsidRPr="003C34E6">
        <w:rPr>
          <w:rFonts w:ascii="Montserrat" w:eastAsia="Arial" w:hAnsi="Montserrat"/>
          <w:b/>
          <w:bCs/>
          <w:sz w:val="20"/>
          <w:szCs w:val="20"/>
        </w:rPr>
        <w:t xml:space="preserve">FORMATO JA </w:t>
      </w:r>
      <w:r w:rsidRPr="003C34E6">
        <w:rPr>
          <w:rFonts w:ascii="Montserrat" w:eastAsia="Arial" w:hAnsi="Montserrat"/>
          <w:sz w:val="20"/>
          <w:szCs w:val="20"/>
        </w:rPr>
        <w:t xml:space="preserve">en versión Excel editable). La </w:t>
      </w:r>
      <w:r w:rsidRPr="003C34E6">
        <w:rPr>
          <w:rFonts w:ascii="Montserrat" w:eastAsia="Arial" w:hAnsi="Montserrat"/>
          <w:b/>
          <w:bCs/>
          <w:sz w:val="20"/>
          <w:szCs w:val="20"/>
        </w:rPr>
        <w:t xml:space="preserve">CONVOCANTE </w:t>
      </w:r>
      <w:r w:rsidRPr="003C34E6">
        <w:rPr>
          <w:rFonts w:ascii="Montserrat" w:eastAsia="Arial" w:hAnsi="Montserrat"/>
          <w:sz w:val="20"/>
          <w:szCs w:val="20"/>
        </w:rPr>
        <w:t xml:space="preserve">tomará como hora de recepción de las solicitudes de aclaración de 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se formulen a través de </w:t>
      </w:r>
      <w:r w:rsidRPr="003C34E6">
        <w:rPr>
          <w:rFonts w:ascii="Montserrat" w:eastAsia="Arial" w:hAnsi="Montserrat"/>
          <w:b/>
          <w:bCs/>
          <w:sz w:val="20"/>
          <w:szCs w:val="20"/>
        </w:rPr>
        <w:t xml:space="preserve">COMPRANET </w:t>
      </w:r>
      <w:r w:rsidRPr="003C34E6">
        <w:rPr>
          <w:rFonts w:ascii="Montserrat" w:eastAsia="Arial" w:hAnsi="Montserrat"/>
          <w:sz w:val="20"/>
          <w:szCs w:val="20"/>
        </w:rPr>
        <w:t>o del correo electrónico, la hora que registre el sistema al momento de su recepción.</w:t>
      </w:r>
      <w:bookmarkStart w:id="15" w:name="page9"/>
      <w:bookmarkEnd w:id="15"/>
      <w:r w:rsidRPr="003C34E6">
        <w:rPr>
          <w:rFonts w:ascii="Montserrat" w:eastAsia="Arial" w:hAnsi="Montserrat"/>
          <w:sz w:val="20"/>
          <w:szCs w:val="20"/>
        </w:rPr>
        <w:t xml:space="preserve"> </w:t>
      </w:r>
      <w:r w:rsidRPr="003C34E6">
        <w:rPr>
          <w:rFonts w:ascii="Montserrat" w:eastAsia="Arial" w:hAnsi="Montserrat"/>
          <w:sz w:val="20"/>
          <w:szCs w:val="20"/>
          <w:u w:val="single"/>
        </w:rPr>
        <w:t>Cada solicitud de aclaración deberá indicar el numeral o punto específico con el cual se relaciona la pregunta o aspecto que se solicita aclarar.</w:t>
      </w:r>
    </w:p>
    <w:p w14:paraId="2716A76C" w14:textId="076CC5C2" w:rsidR="00F76B24" w:rsidRPr="003C34E6" w:rsidRDefault="00F76B24" w:rsidP="00F76B24">
      <w:pPr>
        <w:jc w:val="both"/>
        <w:rPr>
          <w:rFonts w:ascii="Montserrat" w:eastAsia="Arial" w:hAnsi="Montserrat"/>
          <w:b/>
          <w:bCs/>
          <w:sz w:val="20"/>
          <w:szCs w:val="20"/>
        </w:rPr>
      </w:pPr>
      <w:r w:rsidRPr="003C34E6">
        <w:rPr>
          <w:rFonts w:ascii="Montserrat" w:eastAsia="Arial" w:hAnsi="Montserrat"/>
          <w:sz w:val="20"/>
          <w:szCs w:val="20"/>
        </w:rPr>
        <w:t xml:space="preserve">Se sugiere a los </w:t>
      </w:r>
      <w:r w:rsidRPr="003C34E6">
        <w:rPr>
          <w:rFonts w:ascii="Montserrat" w:eastAsia="Arial" w:hAnsi="Montserrat"/>
          <w:b/>
          <w:bCs/>
          <w:sz w:val="20"/>
          <w:szCs w:val="20"/>
        </w:rPr>
        <w:t xml:space="preserve">LICITANTES </w:t>
      </w:r>
      <w:r w:rsidRPr="003C34E6">
        <w:rPr>
          <w:rFonts w:ascii="Montserrat" w:eastAsia="Arial" w:hAnsi="Montserrat"/>
          <w:sz w:val="20"/>
          <w:szCs w:val="20"/>
        </w:rPr>
        <w:t xml:space="preserve">que remitan preferentemente las solicitudes de aclaración por el correo electrónico señalado en el párrafo que antecede o a través del sistema </w:t>
      </w:r>
      <w:r w:rsidRPr="003C34E6">
        <w:rPr>
          <w:rFonts w:ascii="Montserrat" w:eastAsia="Arial" w:hAnsi="Montserrat"/>
          <w:b/>
          <w:bCs/>
          <w:sz w:val="20"/>
          <w:szCs w:val="20"/>
        </w:rPr>
        <w:t>COMPRANET</w:t>
      </w:r>
      <w:r w:rsidRPr="003C34E6">
        <w:rPr>
          <w:rFonts w:ascii="Montserrat" w:eastAsia="Arial" w:hAnsi="Montserrat"/>
          <w:sz w:val="20"/>
          <w:szCs w:val="20"/>
        </w:rPr>
        <w:t xml:space="preserve">, a las cuales se dará respuesta por la </w:t>
      </w:r>
      <w:r w:rsidRPr="003C34E6">
        <w:rPr>
          <w:rFonts w:ascii="Montserrat" w:eastAsia="Arial" w:hAnsi="Montserrat"/>
          <w:b/>
          <w:bCs/>
          <w:sz w:val="20"/>
          <w:szCs w:val="20"/>
        </w:rPr>
        <w:t>CONVOCANTE.</w:t>
      </w:r>
    </w:p>
    <w:p w14:paraId="43E6F287" w14:textId="255B0DAC"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t xml:space="preserve">Si se presentan solicitudes de aclaración en el momento de realización de la Junta de Aclaraciones, el servidor público que presida dicho acto, atendiendo al número de preguntas, informará a </w:t>
      </w:r>
      <w:r w:rsidRPr="003C34E6">
        <w:rPr>
          <w:rFonts w:ascii="Montserrat" w:eastAsia="Arial" w:hAnsi="Montserrat"/>
          <w:b/>
          <w:bCs/>
          <w:sz w:val="20"/>
          <w:szCs w:val="20"/>
        </w:rPr>
        <w:t>los LICITANTES</w:t>
      </w:r>
      <w:r w:rsidRPr="003C34E6">
        <w:rPr>
          <w:rFonts w:ascii="Montserrat" w:eastAsia="Arial" w:hAnsi="Montserrat"/>
          <w:sz w:val="20"/>
          <w:szCs w:val="20"/>
        </w:rPr>
        <w:t xml:space="preserve"> si éstas serán contestadas en ese momento o si se suspende la sesión para reanudarla en hora o fecha posterior.</w:t>
      </w:r>
    </w:p>
    <w:p w14:paraId="3D4E7F9A" w14:textId="07447F37"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lastRenderedPageBreak/>
        <w:t xml:space="preserve">Lo anterior, con la finalidad de que el </w:t>
      </w:r>
      <w:r w:rsidRPr="003C34E6">
        <w:rPr>
          <w:rFonts w:ascii="Montserrat" w:hAnsi="Montserrat"/>
          <w:sz w:val="20"/>
          <w:szCs w:val="20"/>
        </w:rPr>
        <w:t xml:space="preserve">personal adscrito a la </w:t>
      </w:r>
      <w:r w:rsidRPr="003C34E6">
        <w:rPr>
          <w:rFonts w:ascii="Montserrat" w:hAnsi="Montserrat"/>
          <w:b/>
          <w:bCs/>
          <w:sz w:val="20"/>
          <w:szCs w:val="20"/>
        </w:rPr>
        <w:t>Dirección General de Planeación y Proyectos</w:t>
      </w:r>
      <w:r w:rsidRPr="003C34E6">
        <w:rPr>
          <w:rFonts w:ascii="Montserrat" w:hAnsi="Montserrat"/>
          <w:sz w:val="20"/>
          <w:szCs w:val="20"/>
        </w:rPr>
        <w:t xml:space="preserve"> que asista al procedimiento, desahogue las preguntas de carácter técnico que pudieran existir, conforme al numeral V.1, segundo párrafo de las Políticas, Bases y Lineamientos en materia de Obras Públicas y Servicios Relacionados con las Mismas de la </w:t>
      </w:r>
      <w:r w:rsidRPr="003C34E6">
        <w:rPr>
          <w:rFonts w:ascii="Montserrat" w:hAnsi="Montserrat"/>
          <w:b/>
          <w:bCs/>
          <w:sz w:val="20"/>
          <w:szCs w:val="20"/>
        </w:rPr>
        <w:t>SEDATU</w:t>
      </w:r>
      <w:r w:rsidRPr="003C34E6">
        <w:rPr>
          <w:rFonts w:ascii="Montserrat" w:hAnsi="Montserrat"/>
          <w:sz w:val="20"/>
          <w:szCs w:val="20"/>
        </w:rPr>
        <w:t>, quien acudirá en calidad de Área Técnica y Requirente para prestar asistencia al servidor público que presida el evento, en términos del artículo 35, primer párrafo de la Ley de Obras Públicas y Servicios Relacionados con las Mismas y 40 quinto párrafo de su Reglamento.</w:t>
      </w:r>
    </w:p>
    <w:p w14:paraId="24AAF69B" w14:textId="2B3C322A"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t xml:space="preserve">De las preguntas que se formulen y de las respuestas que haga la </w:t>
      </w:r>
      <w:r w:rsidRPr="003C34E6">
        <w:rPr>
          <w:rFonts w:ascii="Montserrat" w:eastAsia="Arial" w:hAnsi="Montserrat"/>
          <w:b/>
          <w:bCs/>
          <w:sz w:val="20"/>
          <w:szCs w:val="20"/>
        </w:rPr>
        <w:t>SEDATU</w:t>
      </w:r>
      <w:r w:rsidRPr="003C34E6">
        <w:rPr>
          <w:rFonts w:ascii="Montserrat" w:eastAsia="Arial" w:hAnsi="Montserrat"/>
          <w:sz w:val="20"/>
          <w:szCs w:val="20"/>
        </w:rPr>
        <w:t>, se levantará un acta de la Junta de Aclaraciones, misma que será firmada por los asistentes interesados y los Servidores Públicos que intervengan en el acto.</w:t>
      </w:r>
    </w:p>
    <w:p w14:paraId="4DC36329" w14:textId="77777777" w:rsidR="00F76B24" w:rsidRPr="003C34E6" w:rsidRDefault="00F76B24" w:rsidP="00F76B24">
      <w:pPr>
        <w:jc w:val="both"/>
        <w:rPr>
          <w:rFonts w:ascii="Montserrat" w:eastAsia="Arial" w:hAnsi="Montserrat"/>
          <w:sz w:val="20"/>
          <w:szCs w:val="20"/>
        </w:rPr>
      </w:pPr>
      <w:r w:rsidRPr="003C34E6">
        <w:rPr>
          <w:rFonts w:ascii="Montserrat" w:eastAsia="Arial" w:hAnsi="Montserrat"/>
          <w:sz w:val="20"/>
          <w:szCs w:val="20"/>
        </w:rPr>
        <w:t xml:space="preserve">En términos del artículo 35 último párrafo de la Ley, cualquier modificación a la Licitación derivada de la Junta de Aclaraciones, quedará asentada en la respectiva acta y ésta será considerada como parte integrante de la </w:t>
      </w:r>
      <w:r w:rsidRPr="003C34E6">
        <w:rPr>
          <w:rFonts w:ascii="Montserrat" w:eastAsia="Arial" w:hAnsi="Montserrat"/>
          <w:b/>
          <w:bCs/>
          <w:sz w:val="20"/>
          <w:szCs w:val="20"/>
        </w:rPr>
        <w:t>CONVOCATORIA</w:t>
      </w:r>
      <w:r w:rsidRPr="003C34E6">
        <w:rPr>
          <w:rFonts w:ascii="Montserrat" w:eastAsia="Arial" w:hAnsi="Montserrat"/>
          <w:sz w:val="20"/>
          <w:szCs w:val="20"/>
        </w:rPr>
        <w:t xml:space="preserve">. </w:t>
      </w:r>
      <w:r w:rsidRPr="003C34E6">
        <w:rPr>
          <w:rFonts w:ascii="Montserrat" w:hAnsi="Montserrat" w:cs="Tahoma"/>
          <w:spacing w:val="-2"/>
          <w:sz w:val="20"/>
          <w:szCs w:val="20"/>
        </w:rPr>
        <w:t xml:space="preserve">Asimismo, se difundirá un ejemplar de dicha acta y de la información administrativa en </w:t>
      </w:r>
      <w:r w:rsidRPr="003C34E6">
        <w:rPr>
          <w:rFonts w:ascii="Montserrat" w:eastAsia="Arial" w:hAnsi="Montserrat"/>
          <w:b/>
          <w:bCs/>
          <w:sz w:val="20"/>
          <w:szCs w:val="20"/>
        </w:rPr>
        <w:t>COMPRANET</w:t>
      </w:r>
      <w:r w:rsidRPr="003C34E6">
        <w:rPr>
          <w:rFonts w:ascii="Montserrat" w:eastAsia="Arial" w:hAnsi="Montserrat"/>
          <w:sz w:val="20"/>
          <w:szCs w:val="20"/>
        </w:rPr>
        <w:t xml:space="preserve"> para efectos de su notificación a 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no hayan asistido al acto. Dicho procedimiento sustituirá a la notificación personal</w:t>
      </w:r>
      <w:r w:rsidRPr="003C34E6">
        <w:rPr>
          <w:rFonts w:ascii="Montserrat" w:hAnsi="Montserrat" w:cs="Tahoma"/>
          <w:spacing w:val="-2"/>
          <w:sz w:val="20"/>
          <w:szCs w:val="20"/>
        </w:rPr>
        <w:t>.</w:t>
      </w:r>
    </w:p>
    <w:p w14:paraId="2CDDA144" w14:textId="77777777" w:rsidR="00AB38C5" w:rsidRPr="003C34E6" w:rsidRDefault="00C36E4C">
      <w:pPr>
        <w:ind w:right="142"/>
        <w:rPr>
          <w:rFonts w:ascii="Montserrat" w:eastAsia="Montserrat" w:hAnsi="Montserrat" w:cs="Montserrat"/>
          <w:b/>
          <w:sz w:val="20"/>
          <w:szCs w:val="20"/>
        </w:rPr>
      </w:pPr>
      <w:r w:rsidRPr="003C34E6">
        <w:rPr>
          <w:rFonts w:ascii="Montserrat" w:eastAsia="Montserrat" w:hAnsi="Montserrat" w:cs="Montserrat"/>
          <w:b/>
          <w:sz w:val="20"/>
          <w:szCs w:val="20"/>
        </w:rPr>
        <w:t>2.6 ACTO DE PRESENTACIÓN Y APERTURA DE PROPOSICIONES</w:t>
      </w:r>
    </w:p>
    <w:p w14:paraId="7D6B2615" w14:textId="0CCEDEF3" w:rsidR="00A93099" w:rsidRPr="003C34E6" w:rsidRDefault="00A93099" w:rsidP="00A93099">
      <w:pPr>
        <w:ind w:right="-142"/>
        <w:jc w:val="both"/>
        <w:rPr>
          <w:rFonts w:ascii="Montserrat" w:eastAsia="Arial" w:hAnsi="Montserrat"/>
          <w:sz w:val="20"/>
          <w:szCs w:val="20"/>
        </w:rPr>
      </w:pPr>
      <w:r w:rsidRPr="003C34E6">
        <w:rPr>
          <w:rFonts w:ascii="Montserrat" w:eastAsia="Arial" w:hAnsi="Montserrat"/>
          <w:sz w:val="20"/>
          <w:szCs w:val="20"/>
        </w:rPr>
        <w:t>Conforme a lo dispuesto por l</w:t>
      </w:r>
      <w:r w:rsidR="00133B59" w:rsidRPr="003C34E6">
        <w:rPr>
          <w:rFonts w:ascii="Montserrat" w:eastAsia="Arial" w:hAnsi="Montserrat"/>
          <w:sz w:val="20"/>
          <w:szCs w:val="20"/>
        </w:rPr>
        <w:t>os</w:t>
      </w:r>
      <w:r w:rsidRPr="003C34E6">
        <w:rPr>
          <w:rFonts w:ascii="Montserrat" w:eastAsia="Arial" w:hAnsi="Montserrat"/>
          <w:sz w:val="20"/>
          <w:szCs w:val="20"/>
        </w:rPr>
        <w:t xml:space="preserve"> artículo</w:t>
      </w:r>
      <w:r w:rsidR="00133B59" w:rsidRPr="003C34E6">
        <w:rPr>
          <w:rFonts w:ascii="Montserrat" w:eastAsia="Arial" w:hAnsi="Montserrat"/>
          <w:sz w:val="20"/>
          <w:szCs w:val="20"/>
        </w:rPr>
        <w:t>s</w:t>
      </w:r>
      <w:r w:rsidRPr="003C34E6">
        <w:rPr>
          <w:rFonts w:ascii="Montserrat" w:eastAsia="Arial" w:hAnsi="Montserrat"/>
          <w:sz w:val="20"/>
          <w:szCs w:val="20"/>
        </w:rPr>
        <w:t xml:space="preserve"> 34, 35 de la Ley y 40 último párrafo del Reglamento, la </w:t>
      </w:r>
      <w:r w:rsidRPr="003C34E6">
        <w:rPr>
          <w:rFonts w:ascii="Montserrat" w:eastAsia="Arial" w:hAnsi="Montserrat"/>
          <w:b/>
          <w:bCs/>
          <w:sz w:val="20"/>
          <w:szCs w:val="20"/>
        </w:rPr>
        <w:t>SEDATU</w:t>
      </w:r>
      <w:r w:rsidRPr="003C34E6">
        <w:rPr>
          <w:rFonts w:ascii="Montserrat" w:eastAsia="Arial" w:hAnsi="Montserrat"/>
          <w:sz w:val="20"/>
          <w:szCs w:val="20"/>
        </w:rPr>
        <w:t xml:space="preserve"> podrá modificar los términos y condiciones de esta </w:t>
      </w:r>
      <w:r w:rsidRPr="003C34E6">
        <w:rPr>
          <w:rFonts w:ascii="Montserrat" w:eastAsia="Arial" w:hAnsi="Montserrat"/>
          <w:b/>
          <w:bCs/>
          <w:sz w:val="20"/>
          <w:szCs w:val="20"/>
        </w:rPr>
        <w:t>CONVOCATORIA</w:t>
      </w:r>
      <w:r w:rsidRPr="003C34E6">
        <w:rPr>
          <w:rFonts w:ascii="Montserrat" w:eastAsia="Arial" w:hAnsi="Montserrat"/>
          <w:sz w:val="20"/>
          <w:szCs w:val="20"/>
        </w:rPr>
        <w:t xml:space="preserve">, ya sea por iniciativa propia o en atención a las aclaraciones solicitadas por los </w:t>
      </w:r>
      <w:r w:rsidRPr="003C34E6">
        <w:rPr>
          <w:rFonts w:ascii="Montserrat" w:eastAsia="Arial" w:hAnsi="Montserrat"/>
          <w:b/>
          <w:bCs/>
          <w:sz w:val="20"/>
          <w:szCs w:val="20"/>
        </w:rPr>
        <w:t>LICITANTES</w:t>
      </w:r>
      <w:r w:rsidRPr="003C34E6">
        <w:rPr>
          <w:rFonts w:ascii="Montserrat" w:eastAsia="Arial" w:hAnsi="Montserrat"/>
          <w:sz w:val="20"/>
          <w:szCs w:val="20"/>
        </w:rPr>
        <w:t xml:space="preserve"> en caso de que éstas procedan, en este último caso, la petición deberá presentarse por escrito en la junta de aclaraciones.</w:t>
      </w:r>
    </w:p>
    <w:p w14:paraId="40B78695" w14:textId="6F04A78F" w:rsidR="00A93099" w:rsidRPr="003C34E6" w:rsidRDefault="00A93099" w:rsidP="00A93099">
      <w:pPr>
        <w:ind w:right="-142"/>
        <w:jc w:val="both"/>
        <w:rPr>
          <w:rFonts w:ascii="Montserrat" w:eastAsia="Arial" w:hAnsi="Montserrat"/>
          <w:sz w:val="20"/>
          <w:szCs w:val="20"/>
        </w:rPr>
      </w:pPr>
      <w:r w:rsidRPr="003C34E6">
        <w:rPr>
          <w:rFonts w:ascii="Montserrat" w:eastAsia="Arial" w:hAnsi="Montserrat"/>
          <w:sz w:val="20"/>
          <w:szCs w:val="20"/>
        </w:rPr>
        <w:t xml:space="preserve">La </w:t>
      </w:r>
      <w:r w:rsidRPr="003C34E6">
        <w:rPr>
          <w:rFonts w:ascii="Montserrat" w:eastAsia="Arial" w:hAnsi="Montserrat"/>
          <w:b/>
          <w:bCs/>
          <w:sz w:val="20"/>
          <w:szCs w:val="20"/>
        </w:rPr>
        <w:t>SEDATU</w:t>
      </w:r>
      <w:r w:rsidRPr="003C34E6">
        <w:rPr>
          <w:rFonts w:ascii="Montserrat" w:eastAsia="Arial" w:hAnsi="Montserrat"/>
          <w:sz w:val="20"/>
          <w:szCs w:val="20"/>
        </w:rPr>
        <w:t xml:space="preserve">, podrá modificar los plazos u otros aspectos establecidos en la </w:t>
      </w:r>
      <w:r w:rsidRPr="003C34E6">
        <w:rPr>
          <w:rFonts w:ascii="Montserrat" w:eastAsia="Arial" w:hAnsi="Montserrat"/>
          <w:b/>
          <w:bCs/>
          <w:sz w:val="20"/>
          <w:szCs w:val="20"/>
        </w:rPr>
        <w:t>CONVOCATORIA</w:t>
      </w:r>
      <w:r w:rsidRPr="003C34E6">
        <w:rPr>
          <w:rFonts w:ascii="Montserrat" w:eastAsia="Arial" w:hAnsi="Montserrat"/>
          <w:sz w:val="20"/>
          <w:szCs w:val="20"/>
        </w:rPr>
        <w:t xml:space="preserve">, a partir de la fecha de la emisión de esta y hasta, inclusive el séptimo día natural previo al acto de presentación y apertura de proposiciones, notificando para ello a cada </w:t>
      </w:r>
      <w:r w:rsidRPr="003C34E6">
        <w:rPr>
          <w:rFonts w:ascii="Montserrat" w:eastAsia="Arial" w:hAnsi="Montserrat"/>
          <w:b/>
          <w:bCs/>
          <w:sz w:val="20"/>
          <w:szCs w:val="20"/>
        </w:rPr>
        <w:t>LICITANTE</w:t>
      </w:r>
      <w:r w:rsidRPr="003C34E6">
        <w:rPr>
          <w:rFonts w:ascii="Montserrat" w:eastAsia="Arial" w:hAnsi="Montserrat"/>
          <w:sz w:val="20"/>
          <w:szCs w:val="20"/>
        </w:rPr>
        <w:t xml:space="preserve"> mediante su publicación en </w:t>
      </w:r>
      <w:r w:rsidRPr="003C34E6">
        <w:rPr>
          <w:rFonts w:ascii="Montserrat" w:eastAsia="Arial" w:hAnsi="Montserrat"/>
          <w:b/>
          <w:bCs/>
          <w:sz w:val="20"/>
          <w:szCs w:val="20"/>
        </w:rPr>
        <w:t>COMPRANET</w:t>
      </w:r>
      <w:r w:rsidRPr="003C34E6">
        <w:rPr>
          <w:rFonts w:ascii="Montserrat" w:eastAsia="Arial" w:hAnsi="Montserrat"/>
          <w:sz w:val="20"/>
          <w:szCs w:val="20"/>
        </w:rPr>
        <w:t>.</w:t>
      </w:r>
    </w:p>
    <w:p w14:paraId="75C7C09E" w14:textId="209D006D" w:rsidR="00A93099" w:rsidRPr="003C34E6" w:rsidRDefault="00A93099" w:rsidP="00A93099">
      <w:pPr>
        <w:ind w:right="-142"/>
        <w:jc w:val="both"/>
        <w:rPr>
          <w:rFonts w:ascii="Montserrat" w:eastAsia="Arial" w:hAnsi="Montserrat"/>
          <w:sz w:val="20"/>
          <w:szCs w:val="20"/>
        </w:rPr>
      </w:pPr>
      <w:r w:rsidRPr="003C34E6">
        <w:rPr>
          <w:rFonts w:ascii="Montserrat" w:eastAsia="Arial" w:hAnsi="Montserrat"/>
          <w:sz w:val="20"/>
          <w:szCs w:val="20"/>
        </w:rPr>
        <w:t xml:space="preserve">No será necesario hacer la notificación, cuando las modificaciones se deriven de la Junta de Aclaraciones, siempre que, a más tardar en el plazo señalado, se entregue copia del acta respectiva a los </w:t>
      </w:r>
      <w:r w:rsidRPr="003C34E6">
        <w:rPr>
          <w:rFonts w:ascii="Montserrat" w:eastAsia="Arial" w:hAnsi="Montserrat"/>
          <w:b/>
          <w:bCs/>
          <w:sz w:val="20"/>
          <w:szCs w:val="20"/>
        </w:rPr>
        <w:t>LICITANTES</w:t>
      </w:r>
      <w:r w:rsidRPr="003C34E6">
        <w:rPr>
          <w:rFonts w:ascii="Montserrat" w:eastAsia="Arial" w:hAnsi="Montserrat"/>
          <w:sz w:val="20"/>
          <w:szCs w:val="20"/>
        </w:rPr>
        <w:t>.</w:t>
      </w:r>
    </w:p>
    <w:p w14:paraId="1C8C552E" w14:textId="6719973D" w:rsidR="00A93099" w:rsidRPr="003C34E6" w:rsidRDefault="00A93099" w:rsidP="00A93099">
      <w:pPr>
        <w:ind w:right="-142"/>
        <w:jc w:val="both"/>
        <w:rPr>
          <w:rFonts w:ascii="Montserrat" w:eastAsia="Arial" w:hAnsi="Montserrat"/>
          <w:sz w:val="20"/>
          <w:szCs w:val="20"/>
        </w:rPr>
      </w:pPr>
      <w:r w:rsidRPr="003C34E6">
        <w:rPr>
          <w:rFonts w:ascii="Montserrat" w:eastAsia="Arial" w:hAnsi="Montserrat"/>
          <w:sz w:val="20"/>
          <w:szCs w:val="20"/>
        </w:rPr>
        <w:t>Las modificaciones de que trata este punto no podrán consistir en la sustitución o variación sustancial de los trabajos convocados originalmente.</w:t>
      </w:r>
    </w:p>
    <w:p w14:paraId="4A898E69" w14:textId="42262998" w:rsidR="00A93099" w:rsidRPr="003C34E6" w:rsidRDefault="00A93099" w:rsidP="00A93099">
      <w:pPr>
        <w:ind w:right="-142"/>
        <w:jc w:val="both"/>
        <w:rPr>
          <w:rFonts w:ascii="Montserrat" w:eastAsia="Arial" w:hAnsi="Montserrat"/>
          <w:sz w:val="20"/>
          <w:szCs w:val="20"/>
        </w:rPr>
      </w:pPr>
      <w:r w:rsidRPr="003C34E6">
        <w:rPr>
          <w:rFonts w:ascii="Montserrat" w:eastAsia="Arial" w:hAnsi="Montserrat"/>
          <w:sz w:val="20"/>
          <w:szCs w:val="20"/>
        </w:rPr>
        <w:t xml:space="preserve">Cualquier modificación a la </w:t>
      </w:r>
      <w:r w:rsidRPr="003C34E6">
        <w:rPr>
          <w:rFonts w:ascii="Montserrat" w:eastAsia="Arial" w:hAnsi="Montserrat"/>
          <w:b/>
          <w:bCs/>
          <w:sz w:val="20"/>
          <w:szCs w:val="20"/>
        </w:rPr>
        <w:t>CONVOCATORIA</w:t>
      </w:r>
      <w:r w:rsidRPr="003C34E6">
        <w:rPr>
          <w:rFonts w:ascii="Montserrat" w:eastAsia="Arial" w:hAnsi="Montserrat"/>
          <w:sz w:val="20"/>
          <w:szCs w:val="20"/>
        </w:rPr>
        <w:t xml:space="preserve"> de la </w:t>
      </w:r>
      <w:r w:rsidRPr="003C34E6">
        <w:rPr>
          <w:rFonts w:ascii="Montserrat" w:eastAsia="Arial" w:hAnsi="Montserrat"/>
          <w:b/>
          <w:bCs/>
          <w:sz w:val="20"/>
          <w:szCs w:val="20"/>
        </w:rPr>
        <w:t>LICITACIÓN</w:t>
      </w:r>
      <w:r w:rsidRPr="003C34E6">
        <w:rPr>
          <w:rFonts w:ascii="Montserrat" w:eastAsia="Arial" w:hAnsi="Montserrat"/>
          <w:sz w:val="20"/>
          <w:szCs w:val="20"/>
        </w:rPr>
        <w:t xml:space="preserve">, incluyendo las que resulten de la Junta de Aclaraciones, formarán parte integrante de esta </w:t>
      </w:r>
      <w:r w:rsidRPr="003C34E6">
        <w:rPr>
          <w:rFonts w:ascii="Montserrat" w:eastAsia="Arial" w:hAnsi="Montserrat"/>
          <w:b/>
          <w:bCs/>
          <w:sz w:val="20"/>
          <w:szCs w:val="20"/>
        </w:rPr>
        <w:t>CONVOCATORIA</w:t>
      </w:r>
      <w:r w:rsidRPr="003C34E6">
        <w:rPr>
          <w:rFonts w:ascii="Montserrat" w:eastAsia="Arial" w:hAnsi="Montserrat"/>
          <w:sz w:val="20"/>
          <w:szCs w:val="20"/>
        </w:rPr>
        <w:t xml:space="preserve"> y deberán ser consideradas por los </w:t>
      </w:r>
      <w:r w:rsidRPr="003C34E6">
        <w:rPr>
          <w:rFonts w:ascii="Montserrat" w:eastAsia="Arial" w:hAnsi="Montserrat"/>
          <w:b/>
          <w:bCs/>
          <w:sz w:val="20"/>
          <w:szCs w:val="20"/>
        </w:rPr>
        <w:t>LICITANTES</w:t>
      </w:r>
      <w:r w:rsidRPr="003C34E6">
        <w:rPr>
          <w:rFonts w:ascii="Montserrat" w:eastAsia="Arial" w:hAnsi="Montserrat"/>
          <w:sz w:val="20"/>
          <w:szCs w:val="20"/>
        </w:rPr>
        <w:t xml:space="preserve"> en la elaboración de la proposición.</w:t>
      </w:r>
    </w:p>
    <w:p w14:paraId="39E2E8B7" w14:textId="4D167772" w:rsidR="00A93099" w:rsidRPr="003C34E6" w:rsidRDefault="00A93099" w:rsidP="00F76B24">
      <w:pPr>
        <w:ind w:right="-142"/>
        <w:jc w:val="both"/>
        <w:rPr>
          <w:rFonts w:ascii="Montserrat" w:eastAsia="Arial" w:hAnsi="Montserrat"/>
          <w:sz w:val="20"/>
          <w:szCs w:val="20"/>
        </w:rPr>
      </w:pPr>
      <w:r w:rsidRPr="003C34E6">
        <w:rPr>
          <w:rFonts w:ascii="Montserrat" w:eastAsia="Arial" w:hAnsi="Montserrat"/>
          <w:sz w:val="20"/>
          <w:szCs w:val="20"/>
        </w:rPr>
        <w:lastRenderedPageBreak/>
        <w:t xml:space="preserve">La </w:t>
      </w:r>
      <w:r w:rsidRPr="003C34E6">
        <w:rPr>
          <w:rFonts w:ascii="Montserrat" w:eastAsia="Arial" w:hAnsi="Montserrat"/>
          <w:b/>
          <w:bCs/>
          <w:sz w:val="20"/>
          <w:szCs w:val="20"/>
        </w:rPr>
        <w:t>CONVOCATORIA</w:t>
      </w:r>
      <w:r w:rsidRPr="003C34E6">
        <w:rPr>
          <w:rFonts w:ascii="Montserrat" w:eastAsia="Arial" w:hAnsi="Montserrat"/>
          <w:sz w:val="20"/>
          <w:szCs w:val="20"/>
        </w:rPr>
        <w:t xml:space="preserve"> a la Licitación Pública Nacional, y en su caso, sus modificaciones serán publicadas en </w:t>
      </w:r>
      <w:r w:rsidRPr="003C34E6">
        <w:rPr>
          <w:rFonts w:ascii="Montserrat" w:eastAsia="Arial" w:hAnsi="Montserrat"/>
          <w:b/>
          <w:bCs/>
          <w:sz w:val="20"/>
          <w:szCs w:val="20"/>
        </w:rPr>
        <w:t>COMPRANET</w:t>
      </w:r>
      <w:r w:rsidRPr="003C34E6">
        <w:rPr>
          <w:rFonts w:ascii="Montserrat" w:eastAsia="Arial" w:hAnsi="Montserrat"/>
          <w:sz w:val="20"/>
          <w:szCs w:val="20"/>
        </w:rPr>
        <w:t xml:space="preserve"> por la </w:t>
      </w:r>
      <w:r w:rsidRPr="003C34E6">
        <w:rPr>
          <w:rFonts w:ascii="Montserrat" w:eastAsia="Arial" w:hAnsi="Montserrat"/>
          <w:b/>
          <w:bCs/>
          <w:sz w:val="20"/>
          <w:szCs w:val="20"/>
        </w:rPr>
        <w:t>SEDATU</w:t>
      </w:r>
      <w:r w:rsidRPr="003C34E6">
        <w:rPr>
          <w:rFonts w:ascii="Montserrat" w:eastAsia="Arial" w:hAnsi="Montserrat"/>
          <w:sz w:val="20"/>
          <w:szCs w:val="20"/>
        </w:rPr>
        <w:t xml:space="preserve"> en días hábiles.</w:t>
      </w:r>
    </w:p>
    <w:p w14:paraId="48CD0DBF" w14:textId="015D3E7F" w:rsidR="00F76B24" w:rsidRPr="003C34E6" w:rsidRDefault="00F76B24" w:rsidP="00F76B24">
      <w:pPr>
        <w:ind w:right="-142"/>
        <w:jc w:val="both"/>
        <w:rPr>
          <w:rFonts w:ascii="Montserrat" w:eastAsia="Arial" w:hAnsi="Montserrat"/>
          <w:sz w:val="20"/>
          <w:szCs w:val="20"/>
        </w:rPr>
      </w:pPr>
      <w:r w:rsidRPr="003C34E6">
        <w:rPr>
          <w:rFonts w:ascii="Montserrat" w:eastAsia="Arial" w:hAnsi="Montserrat"/>
          <w:sz w:val="20"/>
          <w:szCs w:val="20"/>
        </w:rPr>
        <w:t xml:space="preserve">El acto de presentación y apertura de proposiciones iniciará exactamente a la hora y en el lugar indicado en el numeral </w:t>
      </w:r>
      <w:r w:rsidRPr="003C34E6">
        <w:rPr>
          <w:rFonts w:ascii="Montserrat" w:eastAsia="Arial" w:hAnsi="Montserrat"/>
          <w:b/>
          <w:bCs/>
          <w:sz w:val="20"/>
          <w:szCs w:val="20"/>
        </w:rPr>
        <w:t>2.3</w:t>
      </w:r>
      <w:r w:rsidR="007F5F41" w:rsidRPr="003C34E6">
        <w:rPr>
          <w:rFonts w:ascii="Montserrat" w:eastAsia="Arial" w:hAnsi="Montserrat"/>
          <w:sz w:val="20"/>
          <w:szCs w:val="20"/>
        </w:rPr>
        <w:t xml:space="preserve"> </w:t>
      </w:r>
      <w:r w:rsidR="007F5F41" w:rsidRPr="003C34E6">
        <w:rPr>
          <w:rFonts w:ascii="Montserrat" w:eastAsia="Arial" w:hAnsi="Montserrat"/>
          <w:b/>
          <w:bCs/>
          <w:sz w:val="20"/>
          <w:szCs w:val="20"/>
        </w:rPr>
        <w:t>CALENDARIO DE EVENTOS</w:t>
      </w:r>
      <w:r w:rsidR="007F5F41" w:rsidRPr="003C34E6">
        <w:rPr>
          <w:rFonts w:ascii="Montserrat" w:eastAsia="Arial" w:hAnsi="Montserrat"/>
          <w:sz w:val="20"/>
          <w:szCs w:val="20"/>
        </w:rPr>
        <w:t xml:space="preserve"> </w:t>
      </w:r>
      <w:r w:rsidRPr="003C34E6">
        <w:rPr>
          <w:rFonts w:ascii="Montserrat" w:eastAsia="Arial" w:hAnsi="Montserrat"/>
          <w:sz w:val="20"/>
          <w:szCs w:val="20"/>
        </w:rPr>
        <w:t xml:space="preserve">de esta </w:t>
      </w:r>
      <w:r w:rsidRPr="003C34E6">
        <w:rPr>
          <w:rFonts w:ascii="Montserrat" w:eastAsia="Arial" w:hAnsi="Montserrat"/>
          <w:b/>
          <w:bCs/>
          <w:sz w:val="20"/>
          <w:szCs w:val="20"/>
        </w:rPr>
        <w:t>CONVOCATORIA</w:t>
      </w:r>
      <w:r w:rsidRPr="003C34E6">
        <w:rPr>
          <w:rFonts w:ascii="Montserrat" w:eastAsia="Arial" w:hAnsi="Montserrat"/>
          <w:sz w:val="20"/>
          <w:szCs w:val="20"/>
        </w:rPr>
        <w:t xml:space="preserve">, pasando inmediatamente lista de 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se encuentren presentes. Este acto será llevado a cabo por medios remotos de comunicación electrónica en términos de lo establecido en el artículo 28 de la Ley. </w:t>
      </w:r>
    </w:p>
    <w:p w14:paraId="5D3C4931" w14:textId="3696A584" w:rsidR="00F76B24" w:rsidRPr="003C34E6" w:rsidRDefault="00F76B24" w:rsidP="00F76B24">
      <w:pPr>
        <w:ind w:right="-142"/>
        <w:jc w:val="both"/>
        <w:rPr>
          <w:rFonts w:ascii="Montserrat" w:eastAsia="Arial" w:hAnsi="Montserrat"/>
          <w:sz w:val="20"/>
          <w:szCs w:val="20"/>
        </w:rPr>
      </w:pPr>
      <w:r w:rsidRPr="003C34E6">
        <w:rPr>
          <w:rFonts w:ascii="Montserrat" w:eastAsia="Arial" w:hAnsi="Montserrat"/>
          <w:sz w:val="20"/>
          <w:szCs w:val="20"/>
        </w:rPr>
        <w:t xml:space="preserve">La </w:t>
      </w:r>
      <w:r w:rsidRPr="003C34E6">
        <w:rPr>
          <w:rFonts w:ascii="Montserrat" w:eastAsia="Arial" w:hAnsi="Montserrat"/>
          <w:b/>
          <w:bCs/>
          <w:sz w:val="20"/>
          <w:szCs w:val="20"/>
        </w:rPr>
        <w:t>CONVOCANTE</w:t>
      </w:r>
      <w:r w:rsidRPr="003C34E6">
        <w:rPr>
          <w:rFonts w:ascii="Montserrat" w:eastAsia="Arial" w:hAnsi="Montserrat"/>
          <w:sz w:val="20"/>
          <w:szCs w:val="20"/>
        </w:rPr>
        <w:t xml:space="preserve"> de conformidad con los artículos 59, segundo párrafo y 61 fracción III del Reglamento, deberá recibir la totalidad de las propuestas presentadas.</w:t>
      </w:r>
    </w:p>
    <w:p w14:paraId="219359DE" w14:textId="4C587C03" w:rsidR="00F76B24" w:rsidRPr="003C34E6" w:rsidRDefault="00F76B24" w:rsidP="00F76B24">
      <w:pPr>
        <w:ind w:right="-142"/>
        <w:jc w:val="both"/>
        <w:rPr>
          <w:rFonts w:ascii="Montserrat" w:eastAsia="Arial" w:hAnsi="Montserrat"/>
          <w:sz w:val="20"/>
          <w:szCs w:val="20"/>
        </w:rPr>
      </w:pPr>
      <w:r w:rsidRPr="003C34E6">
        <w:rPr>
          <w:rFonts w:ascii="Montserrat" w:eastAsia="Arial" w:hAnsi="Montserrat"/>
          <w:sz w:val="20"/>
          <w:szCs w:val="20"/>
        </w:rPr>
        <w:t xml:space="preserve">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a su elección opten por participar en licitaciones públicas, a través de medios remotos de comunicación electrónica, deberán acudir a las oficinas de la Secretaría de la Función Pública, con el propósito de que obtengan la certificación del medio de identificación electrónica, mismo que será generado desde la página de </w:t>
      </w:r>
      <w:r w:rsidRPr="003C34E6">
        <w:rPr>
          <w:rFonts w:ascii="Montserrat" w:eastAsia="Arial" w:hAnsi="Montserrat"/>
          <w:b/>
          <w:bCs/>
          <w:sz w:val="20"/>
          <w:szCs w:val="20"/>
        </w:rPr>
        <w:t>CompraNet</w:t>
      </w:r>
      <w:r w:rsidRPr="003C34E6">
        <w:rPr>
          <w:rFonts w:ascii="Montserrat" w:eastAsia="Arial" w:hAnsi="Montserrat"/>
          <w:sz w:val="20"/>
          <w:szCs w:val="20"/>
        </w:rPr>
        <w:t xml:space="preserve">, con la dirección electrónica </w:t>
      </w:r>
      <w:hyperlink r:id="rId11" w:history="1">
        <w:r w:rsidRPr="003C34E6">
          <w:rPr>
            <w:rStyle w:val="Hipervnculo"/>
            <w:rFonts w:ascii="Montserrat" w:eastAsia="Arial" w:hAnsi="Montserrat"/>
            <w:color w:val="auto"/>
            <w:sz w:val="20"/>
            <w:szCs w:val="20"/>
          </w:rPr>
          <w:t>http://compranet.gob.mx</w:t>
        </w:r>
      </w:hyperlink>
      <w:r w:rsidRPr="003C34E6">
        <w:rPr>
          <w:rFonts w:ascii="Montserrat" w:eastAsia="Arial" w:hAnsi="Montserrat"/>
          <w:sz w:val="20"/>
          <w:szCs w:val="20"/>
        </w:rPr>
        <w:t>.</w:t>
      </w:r>
    </w:p>
    <w:p w14:paraId="2CEB64CE" w14:textId="77777777" w:rsidR="00F76B24" w:rsidRPr="003C34E6" w:rsidRDefault="00F76B24" w:rsidP="00F76B24">
      <w:pPr>
        <w:ind w:left="40" w:right="-142"/>
        <w:jc w:val="both"/>
        <w:rPr>
          <w:rFonts w:ascii="Montserrat" w:eastAsia="Arial" w:hAnsi="Montserrat"/>
          <w:sz w:val="20"/>
          <w:szCs w:val="20"/>
        </w:rPr>
      </w:pPr>
      <w:r w:rsidRPr="003C34E6">
        <w:rPr>
          <w:rFonts w:ascii="Montserrat" w:eastAsia="Arial" w:hAnsi="Montserrat"/>
          <w:sz w:val="20"/>
          <w:szCs w:val="20"/>
        </w:rPr>
        <w:t xml:space="preserve">En dicho programa deberá capturar los datos que se solicitan y seguir el procedimiento que le permite generar sus llaves pública y privada, así como el requerimiento de certificación. El interesado firmará su inscripción a </w:t>
      </w:r>
      <w:r w:rsidRPr="003C34E6">
        <w:rPr>
          <w:rFonts w:ascii="Montserrat" w:eastAsia="Arial" w:hAnsi="Montserrat"/>
          <w:b/>
          <w:bCs/>
          <w:sz w:val="20"/>
          <w:szCs w:val="20"/>
        </w:rPr>
        <w:t>CompraNet</w:t>
      </w:r>
      <w:r w:rsidRPr="003C34E6">
        <w:rPr>
          <w:rFonts w:ascii="Montserrat" w:eastAsia="Arial" w:hAnsi="Montserrat"/>
          <w:sz w:val="20"/>
          <w:szCs w:val="20"/>
        </w:rPr>
        <w:t xml:space="preserve"> y recibirá el programa informático, así como el certificado digital (mismo que tendrá una vigencia de un año contado a partir de su entrega) que como medio de identificación electrónica deberá utilizar en sustitución de la firma autógrafa para enviar sus propuestas en las licitaciones públicas que admitan esta vía de participación. Por lo anterior, los interesados se sujetarán a lo establecido en el “Acuerdo por el que se establecen las disposiciones que se deberán observar para la utilización del Sistema Electrónico de Información Pública Gubernamental denominado CompraNet”, publicado en el Diario Oficial de la Federación el día 28 de junio de 2011. </w:t>
      </w:r>
    </w:p>
    <w:p w14:paraId="74BDC1F4" w14:textId="77777777" w:rsidR="00AB38C5" w:rsidRPr="003C34E6" w:rsidRDefault="00C36E4C">
      <w:pPr>
        <w:keepNext/>
        <w:spacing w:after="12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2.7 FORMA DE PRESENTACIÓN Y PREPARACIÓN PARA LA PROPOSICIÓN</w:t>
      </w:r>
    </w:p>
    <w:p w14:paraId="2EC69DA9" w14:textId="0116F50B"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El acto de presentación de apertura de proposiciones iniciará exactamente a la hora y en el lugar indicado en el numeral </w:t>
      </w:r>
      <w:r w:rsidRPr="003C34E6">
        <w:rPr>
          <w:rFonts w:ascii="Montserrat" w:eastAsia="Montserrat" w:hAnsi="Montserrat" w:cs="Montserrat"/>
          <w:b/>
          <w:color w:val="000000"/>
          <w:sz w:val="20"/>
          <w:szCs w:val="20"/>
        </w:rPr>
        <w:t>2.3</w:t>
      </w:r>
      <w:r w:rsidR="00E647B0" w:rsidRPr="003C34E6">
        <w:rPr>
          <w:rFonts w:ascii="Montserrat" w:eastAsia="Montserrat" w:hAnsi="Montserrat" w:cs="Montserrat"/>
          <w:color w:val="000000"/>
          <w:sz w:val="20"/>
          <w:szCs w:val="20"/>
        </w:rPr>
        <w:t xml:space="preserve"> </w:t>
      </w:r>
      <w:r w:rsidR="00E647B0" w:rsidRPr="003C34E6">
        <w:rPr>
          <w:rFonts w:ascii="Montserrat" w:eastAsia="Montserrat" w:hAnsi="Montserrat" w:cs="Montserrat"/>
          <w:b/>
          <w:bCs/>
          <w:color w:val="000000"/>
          <w:sz w:val="20"/>
          <w:szCs w:val="20"/>
        </w:rPr>
        <w:t>CALENDARIO DE EVENTOS</w:t>
      </w:r>
      <w:r w:rsidR="00E647B0"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 xml:space="preserve">de esta convocatoria, pasando inmediatamente lista de los </w:t>
      </w:r>
      <w:r w:rsidRPr="003C34E6">
        <w:rPr>
          <w:rFonts w:ascii="Montserrat" w:eastAsia="Montserrat" w:hAnsi="Montserrat" w:cs="Montserrat"/>
          <w:b/>
          <w:color w:val="000000"/>
          <w:sz w:val="20"/>
          <w:szCs w:val="20"/>
        </w:rPr>
        <w:t>LICITANTES</w:t>
      </w:r>
      <w:r w:rsidRPr="003C34E6">
        <w:rPr>
          <w:rFonts w:ascii="Montserrat" w:eastAsia="Montserrat" w:hAnsi="Montserrat" w:cs="Montserrat"/>
          <w:color w:val="000000"/>
          <w:sz w:val="20"/>
          <w:szCs w:val="20"/>
        </w:rPr>
        <w:t xml:space="preserve"> que se encuentren presentes. Este acto será llevado a cabo por medios remotos de comunicación electrónica y en términos de lo establecido en el artículo 28</w:t>
      </w:r>
      <w:r w:rsidR="00F22DA4" w:rsidRPr="003C34E6">
        <w:rPr>
          <w:rFonts w:ascii="Montserrat" w:eastAsia="Montserrat" w:hAnsi="Montserrat" w:cs="Montserrat"/>
          <w:color w:val="000000"/>
          <w:sz w:val="20"/>
          <w:szCs w:val="20"/>
        </w:rPr>
        <w:t xml:space="preserve"> y</w:t>
      </w:r>
      <w:r w:rsidR="00F22DA4" w:rsidRPr="003C34E6">
        <w:rPr>
          <w:rFonts w:ascii="Montserrat" w:eastAsia="Montserrat" w:hAnsi="Montserrat" w:cs="Montserrat"/>
          <w:sz w:val="20"/>
          <w:szCs w:val="20"/>
        </w:rPr>
        <w:t xml:space="preserve"> 31</w:t>
      </w:r>
      <w:r w:rsidRPr="003C34E6">
        <w:rPr>
          <w:rFonts w:ascii="Montserrat" w:eastAsia="Montserrat" w:hAnsi="Montserrat" w:cs="Montserrat"/>
          <w:sz w:val="20"/>
          <w:szCs w:val="20"/>
        </w:rPr>
        <w:t xml:space="preserve"> </w:t>
      </w:r>
      <w:r w:rsidRPr="003C34E6">
        <w:rPr>
          <w:rFonts w:ascii="Montserrat" w:eastAsia="Montserrat" w:hAnsi="Montserrat" w:cs="Montserrat"/>
          <w:color w:val="000000"/>
          <w:sz w:val="20"/>
          <w:szCs w:val="20"/>
        </w:rPr>
        <w:t xml:space="preserve">de la Ley. </w:t>
      </w:r>
    </w:p>
    <w:p w14:paraId="149B2527"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1EED0AF5" w14:textId="45121AD6"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podrá realizar revisiones preliminares respecto a la especialidad, experiencia y capacidad de los interesados, así como de la documentación distinta a la propuesta técnica y económica. Para efectos de lo anterior, los interesados deberán presentarse en las oficinas de 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en horario y días hábiles, para solicitar la revisión preliminar que requieran. Dicha revisión podrá efectuarse hasta </w:t>
      </w:r>
      <w:r w:rsidRPr="003C34E6">
        <w:rPr>
          <w:rFonts w:ascii="Montserrat" w:eastAsia="Montserrat" w:hAnsi="Montserrat" w:cs="Montserrat"/>
          <w:color w:val="000000"/>
          <w:sz w:val="20"/>
          <w:szCs w:val="20"/>
        </w:rPr>
        <w:lastRenderedPageBreak/>
        <w:t xml:space="preserve">el cuarto día hábil previo a la fecha de presentación y apertura de proposiciones establecida en la </w:t>
      </w:r>
      <w:r w:rsidR="00F76B24" w:rsidRPr="003C34E6">
        <w:rPr>
          <w:rFonts w:ascii="Montserrat" w:eastAsia="Montserrat" w:hAnsi="Montserrat" w:cs="Montserrat"/>
          <w:b/>
          <w:bCs/>
          <w:color w:val="000000"/>
          <w:sz w:val="20"/>
          <w:szCs w:val="20"/>
        </w:rPr>
        <w:t>CONVOCATORIA</w:t>
      </w:r>
      <w:r w:rsidRPr="003C34E6">
        <w:rPr>
          <w:rFonts w:ascii="Montserrat" w:eastAsia="Montserrat" w:hAnsi="Montserrat" w:cs="Montserrat"/>
          <w:color w:val="000000"/>
          <w:sz w:val="20"/>
          <w:szCs w:val="20"/>
        </w:rPr>
        <w:t>.</w:t>
      </w:r>
    </w:p>
    <w:p w14:paraId="06CA1EEA"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1310BC8B" w14:textId="0AC80225"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Los </w:t>
      </w:r>
      <w:r w:rsidRPr="003C34E6">
        <w:rPr>
          <w:rFonts w:ascii="Montserrat" w:eastAsia="Montserrat" w:hAnsi="Montserrat" w:cs="Montserrat"/>
          <w:b/>
          <w:color w:val="000000"/>
          <w:sz w:val="20"/>
          <w:szCs w:val="20"/>
        </w:rPr>
        <w:t>LICITANTES</w:t>
      </w:r>
      <w:r w:rsidRPr="003C34E6">
        <w:rPr>
          <w:rFonts w:ascii="Montserrat" w:eastAsia="Montserrat" w:hAnsi="Montserrat" w:cs="Montserrat"/>
          <w:color w:val="000000"/>
          <w:sz w:val="20"/>
          <w:szCs w:val="20"/>
        </w:rPr>
        <w:t xml:space="preserve"> sólo podrán presentar una proposición en cada procedimiento de contratación; iniciado el acto de presentación y apertura de proposiciones, las ya presentadas no podrán ser retiradas o dejarse sin efecto por los </w:t>
      </w:r>
      <w:r w:rsidR="00F76B24" w:rsidRPr="003C34E6">
        <w:rPr>
          <w:rFonts w:ascii="Montserrat" w:eastAsia="Montserrat" w:hAnsi="Montserrat" w:cs="Montserrat"/>
          <w:b/>
          <w:bCs/>
          <w:color w:val="000000"/>
          <w:sz w:val="20"/>
          <w:szCs w:val="20"/>
        </w:rPr>
        <w:t>LICITANTES</w:t>
      </w:r>
      <w:r w:rsidRPr="003C34E6">
        <w:rPr>
          <w:rFonts w:ascii="Montserrat" w:eastAsia="Montserrat" w:hAnsi="Montserrat" w:cs="Montserrat"/>
          <w:color w:val="000000"/>
          <w:sz w:val="20"/>
          <w:szCs w:val="20"/>
        </w:rPr>
        <w:t>.</w:t>
      </w:r>
    </w:p>
    <w:p w14:paraId="041DE98E"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0A95A3E3" w14:textId="18E44432"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La </w:t>
      </w:r>
      <w:r w:rsidRPr="003C34E6">
        <w:rPr>
          <w:rFonts w:ascii="Montserrat" w:eastAsia="Montserrat" w:hAnsi="Montserrat" w:cs="Montserrat"/>
          <w:b/>
          <w:color w:val="000000"/>
          <w:sz w:val="20"/>
          <w:szCs w:val="20"/>
        </w:rPr>
        <w:t>CONVOCANTE</w:t>
      </w:r>
      <w:r w:rsidRPr="003C34E6">
        <w:rPr>
          <w:rFonts w:ascii="Montserrat" w:eastAsia="Montserrat" w:hAnsi="Montserrat" w:cs="Montserrat"/>
          <w:color w:val="000000"/>
          <w:sz w:val="20"/>
          <w:szCs w:val="20"/>
        </w:rPr>
        <w:t xml:space="preserve"> de conformidad con los artículos 59, segundo párrafo y 61 fracción III del Reglamento, deberá recibir la totalidad de las propuestas presentadas.</w:t>
      </w:r>
    </w:p>
    <w:p w14:paraId="0818F84D" w14:textId="40FA560C" w:rsidR="00630BB9" w:rsidRPr="003C34E6" w:rsidRDefault="00630BB9">
      <w:pPr>
        <w:pBdr>
          <w:top w:val="nil"/>
          <w:left w:val="nil"/>
          <w:bottom w:val="nil"/>
          <w:right w:val="nil"/>
          <w:between w:val="nil"/>
        </w:pBdr>
        <w:spacing w:after="0"/>
        <w:jc w:val="both"/>
        <w:rPr>
          <w:rFonts w:ascii="Montserrat" w:eastAsia="Montserrat" w:hAnsi="Montserrat" w:cs="Montserrat"/>
          <w:color w:val="000000"/>
          <w:sz w:val="20"/>
          <w:szCs w:val="20"/>
        </w:rPr>
      </w:pPr>
    </w:p>
    <w:p w14:paraId="5EC3ED6A" w14:textId="65C38122" w:rsidR="00630BB9" w:rsidRPr="003C34E6" w:rsidRDefault="00630BB9" w:rsidP="00630BB9">
      <w:pPr>
        <w:ind w:right="-142"/>
        <w:jc w:val="both"/>
        <w:rPr>
          <w:rFonts w:ascii="Montserrat" w:eastAsia="Montserrat" w:hAnsi="Montserrat" w:cs="Montserrat"/>
          <w:sz w:val="20"/>
          <w:szCs w:val="20"/>
        </w:rPr>
      </w:pPr>
      <w:r w:rsidRPr="003C34E6">
        <w:rPr>
          <w:rFonts w:ascii="Montserrat" w:eastAsia="Arial" w:hAnsi="Montserrat"/>
          <w:sz w:val="20"/>
          <w:szCs w:val="20"/>
        </w:rPr>
        <w:t xml:space="preserve">Los </w:t>
      </w:r>
      <w:r w:rsidRPr="003C34E6">
        <w:rPr>
          <w:rFonts w:ascii="Montserrat" w:eastAsia="Montserrat" w:hAnsi="Montserrat" w:cs="Montserrat"/>
          <w:b/>
          <w:bCs/>
          <w:sz w:val="20"/>
          <w:szCs w:val="20"/>
        </w:rPr>
        <w:t xml:space="preserve">LICITANTES </w:t>
      </w:r>
      <w:r w:rsidRPr="003C34E6">
        <w:rPr>
          <w:rFonts w:ascii="Montserrat" w:eastAsia="Montserrat" w:hAnsi="Montserrat" w:cs="Montserrat"/>
          <w:sz w:val="20"/>
          <w:szCs w:val="20"/>
        </w:rPr>
        <w:t xml:space="preserve">para intervenir en el acto de presentación y apertura de proposiciones presentarán el </w:t>
      </w:r>
      <w:r w:rsidRPr="003C34E6">
        <w:rPr>
          <w:rFonts w:ascii="Montserrat" w:eastAsia="Montserrat" w:hAnsi="Montserrat" w:cs="Montserrat"/>
          <w:b/>
          <w:bCs/>
          <w:sz w:val="20"/>
          <w:szCs w:val="20"/>
        </w:rPr>
        <w:t>FORMATO L-4</w:t>
      </w:r>
      <w:r w:rsidRPr="003C34E6">
        <w:rPr>
          <w:rFonts w:ascii="Montserrat" w:eastAsia="Montserrat" w:hAnsi="Montserrat" w:cs="Montserrat"/>
          <w:sz w:val="20"/>
          <w:szCs w:val="20"/>
        </w:rPr>
        <w:t xml:space="preserve"> en el que su firmante manifieste, bajo protesta de decir verdad, que cuenta con facultades suficientes para comprometerse por sí o por su representada, sin que resulte necesario acreditar su personalidad jurídica.</w:t>
      </w:r>
    </w:p>
    <w:p w14:paraId="29BCF0E4" w14:textId="77777777" w:rsidR="00AB38C5" w:rsidRPr="003C34E6" w:rsidRDefault="00AB38C5">
      <w:pPr>
        <w:pBdr>
          <w:top w:val="nil"/>
          <w:left w:val="nil"/>
          <w:bottom w:val="nil"/>
          <w:right w:val="nil"/>
          <w:between w:val="nil"/>
        </w:pBdr>
        <w:spacing w:after="0"/>
        <w:jc w:val="both"/>
        <w:rPr>
          <w:rFonts w:ascii="Montserrat" w:eastAsia="Montserrat" w:hAnsi="Montserrat" w:cs="Montserrat"/>
          <w:b/>
          <w:color w:val="000000"/>
          <w:sz w:val="20"/>
          <w:szCs w:val="20"/>
        </w:rPr>
      </w:pPr>
    </w:p>
    <w:p w14:paraId="207230CD" w14:textId="6AED3288" w:rsidR="00630BB9" w:rsidRPr="003C34E6" w:rsidRDefault="00630BB9">
      <w:pPr>
        <w:pBdr>
          <w:top w:val="nil"/>
          <w:left w:val="nil"/>
          <w:bottom w:val="nil"/>
          <w:right w:val="nil"/>
          <w:between w:val="nil"/>
        </w:pBdr>
        <w:spacing w:after="0"/>
        <w:jc w:val="both"/>
        <w:rPr>
          <w:rFonts w:ascii="Montserrat" w:eastAsia="Arial" w:hAnsi="Montserrat"/>
          <w:sz w:val="20"/>
          <w:szCs w:val="20"/>
        </w:rPr>
      </w:pPr>
      <w:r w:rsidRPr="003C34E6">
        <w:rPr>
          <w:rFonts w:ascii="Montserrat" w:eastAsia="Arial" w:hAnsi="Montserrat"/>
          <w:sz w:val="20"/>
          <w:szCs w:val="20"/>
        </w:rPr>
        <w:t xml:space="preserve">La proposición deberá presentarse de manera completa, uniforme y en el orden establecido en la presente </w:t>
      </w:r>
      <w:r w:rsidRPr="003C34E6">
        <w:rPr>
          <w:rFonts w:ascii="Montserrat" w:eastAsia="Arial" w:hAnsi="Montserrat"/>
          <w:b/>
          <w:bCs/>
          <w:sz w:val="20"/>
          <w:szCs w:val="20"/>
        </w:rPr>
        <w:t>CONVOCATORIA</w:t>
      </w:r>
      <w:r w:rsidRPr="003C34E6">
        <w:rPr>
          <w:rFonts w:ascii="Montserrat" w:eastAsia="Arial" w:hAnsi="Montserrat"/>
          <w:sz w:val="20"/>
          <w:szCs w:val="20"/>
        </w:rPr>
        <w:t>, atendiendo a las características, complejidad y magnitud de los servicios:</w:t>
      </w:r>
    </w:p>
    <w:p w14:paraId="4EBF0809" w14:textId="77777777" w:rsidR="00630BB9" w:rsidRPr="003C34E6" w:rsidRDefault="00630BB9">
      <w:pPr>
        <w:pBdr>
          <w:top w:val="nil"/>
          <w:left w:val="nil"/>
          <w:bottom w:val="nil"/>
          <w:right w:val="nil"/>
          <w:between w:val="nil"/>
        </w:pBdr>
        <w:spacing w:after="0"/>
        <w:jc w:val="both"/>
        <w:rPr>
          <w:rFonts w:ascii="Montserrat" w:eastAsia="Montserrat" w:hAnsi="Montserrat" w:cs="Montserrat"/>
          <w:color w:val="000000"/>
          <w:sz w:val="20"/>
          <w:szCs w:val="20"/>
        </w:rPr>
      </w:pPr>
    </w:p>
    <w:p w14:paraId="755528CC" w14:textId="77777777" w:rsidR="00CA46B7" w:rsidRPr="003C34E6" w:rsidRDefault="00CA46B7">
      <w:pPr>
        <w:pStyle w:val="Prrafodelista"/>
        <w:numPr>
          <w:ilvl w:val="0"/>
          <w:numId w:val="16"/>
        </w:numPr>
        <w:spacing w:after="0" w:line="240" w:lineRule="auto"/>
        <w:ind w:right="-142"/>
        <w:jc w:val="both"/>
        <w:rPr>
          <w:rFonts w:ascii="Montserrat" w:eastAsia="Arial" w:hAnsi="Montserrat"/>
          <w:sz w:val="20"/>
          <w:szCs w:val="20"/>
        </w:rPr>
      </w:pPr>
      <w:r w:rsidRPr="003C34E6">
        <w:rPr>
          <w:rFonts w:ascii="Montserrat" w:eastAsia="Arial" w:hAnsi="Montserrat"/>
          <w:sz w:val="20"/>
          <w:szCs w:val="20"/>
        </w:rPr>
        <w:t xml:space="preserve">Por medios remotos de comunicación electrónica: Con el certificado digital, el </w:t>
      </w:r>
      <w:r w:rsidRPr="003C34E6">
        <w:rPr>
          <w:rFonts w:ascii="Montserrat" w:eastAsia="Arial" w:hAnsi="Montserrat"/>
          <w:b/>
          <w:bCs/>
          <w:sz w:val="20"/>
          <w:szCs w:val="20"/>
        </w:rPr>
        <w:t>LICITANTE</w:t>
      </w:r>
      <w:r w:rsidRPr="003C34E6">
        <w:rPr>
          <w:rFonts w:ascii="Montserrat" w:eastAsia="Arial" w:hAnsi="Montserrat"/>
          <w:sz w:val="20"/>
          <w:szCs w:val="20"/>
        </w:rPr>
        <w:t xml:space="preserve"> identificará electrónicamente sus propuestas técnicas y económicas, lo que permitirá el registro pormenorizado sobre la procedencia y el tamaño de cada documento que brindará a los </w:t>
      </w:r>
      <w:r w:rsidRPr="003C34E6">
        <w:rPr>
          <w:rFonts w:ascii="Montserrat" w:eastAsia="Arial" w:hAnsi="Montserrat"/>
          <w:b/>
          <w:bCs/>
          <w:sz w:val="20"/>
          <w:szCs w:val="20"/>
        </w:rPr>
        <w:t>LICITANTES</w:t>
      </w:r>
      <w:r w:rsidRPr="003C34E6">
        <w:rPr>
          <w:rFonts w:ascii="Montserrat" w:eastAsia="Arial" w:hAnsi="Montserrat"/>
          <w:sz w:val="20"/>
          <w:szCs w:val="20"/>
        </w:rPr>
        <w:t xml:space="preserve"> y a las dependencias y entidades de la Administración Pública Federal, certeza sobre la autenticidad y confidencialidad de los documentos que se transmitan por medios remotos de comunicación electrónica a través de </w:t>
      </w:r>
      <w:r w:rsidRPr="003C34E6">
        <w:rPr>
          <w:rFonts w:ascii="Montserrat" w:eastAsia="Arial" w:hAnsi="Montserrat"/>
          <w:b/>
          <w:bCs/>
          <w:sz w:val="20"/>
          <w:szCs w:val="20"/>
        </w:rPr>
        <w:t>CompraNet</w:t>
      </w:r>
      <w:r w:rsidRPr="003C34E6">
        <w:rPr>
          <w:rFonts w:ascii="Montserrat" w:eastAsia="Arial" w:hAnsi="Montserrat"/>
          <w:sz w:val="20"/>
          <w:szCs w:val="20"/>
        </w:rPr>
        <w:t>.</w:t>
      </w:r>
    </w:p>
    <w:p w14:paraId="5F0B09C0" w14:textId="77777777" w:rsidR="00CA46B7" w:rsidRPr="003C34E6" w:rsidRDefault="00CA46B7" w:rsidP="00CA46B7">
      <w:pPr>
        <w:pStyle w:val="Prrafodelista"/>
        <w:ind w:left="714" w:right="-142"/>
        <w:jc w:val="both"/>
        <w:rPr>
          <w:rFonts w:ascii="Montserrat" w:eastAsia="Arial" w:hAnsi="Montserrat"/>
          <w:sz w:val="20"/>
          <w:szCs w:val="20"/>
        </w:rPr>
      </w:pPr>
    </w:p>
    <w:p w14:paraId="26E59B98" w14:textId="5EEB2C37" w:rsidR="00CA46B7" w:rsidRPr="003C34E6" w:rsidRDefault="00CA46B7">
      <w:pPr>
        <w:pStyle w:val="Prrafodelista"/>
        <w:numPr>
          <w:ilvl w:val="0"/>
          <w:numId w:val="16"/>
        </w:numPr>
        <w:spacing w:after="0" w:line="240" w:lineRule="auto"/>
        <w:ind w:right="-142"/>
        <w:jc w:val="both"/>
        <w:rPr>
          <w:rFonts w:ascii="Montserrat" w:eastAsia="Arial" w:hAnsi="Montserrat"/>
          <w:sz w:val="20"/>
          <w:szCs w:val="20"/>
        </w:rPr>
      </w:pPr>
      <w:r w:rsidRPr="003C34E6">
        <w:rPr>
          <w:rFonts w:ascii="Montserrat" w:eastAsia="Arial" w:hAnsi="Montserrat"/>
          <w:sz w:val="20"/>
          <w:szCs w:val="20"/>
        </w:rPr>
        <w:t xml:space="preserve">La presentación y firma de proposiciones o, en su caso, de inconformidades a través de </w:t>
      </w:r>
      <w:r w:rsidRPr="003C34E6">
        <w:rPr>
          <w:rFonts w:ascii="Montserrat" w:eastAsia="Arial" w:hAnsi="Montserrat"/>
          <w:b/>
          <w:bCs/>
          <w:sz w:val="20"/>
          <w:szCs w:val="20"/>
        </w:rPr>
        <w:t>CompraNet</w:t>
      </w:r>
      <w:r w:rsidRPr="003C34E6">
        <w:rPr>
          <w:rFonts w:ascii="Montserrat" w:eastAsia="Arial" w:hAnsi="Montserrat"/>
          <w:sz w:val="20"/>
          <w:szCs w:val="20"/>
        </w:rPr>
        <w:t xml:space="preserve">, a través de medios remotos de comunicación para 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opten por esa modalidad deberá ser mediante Firma Electrónica Avanzada E. FIRMA que emite el Servicio de Administración Tributaria para el cumplimiento de obligaciones fiscales.</w:t>
      </w:r>
    </w:p>
    <w:p w14:paraId="7F0C27D2" w14:textId="77777777" w:rsidR="00CA46B7" w:rsidRPr="003C34E6" w:rsidRDefault="00CA46B7" w:rsidP="00CA46B7">
      <w:pPr>
        <w:spacing w:after="0" w:line="240" w:lineRule="auto"/>
        <w:ind w:right="-142"/>
        <w:jc w:val="both"/>
        <w:rPr>
          <w:rFonts w:ascii="Montserrat" w:eastAsia="Arial" w:hAnsi="Montserrat"/>
          <w:sz w:val="20"/>
          <w:szCs w:val="20"/>
        </w:rPr>
      </w:pPr>
    </w:p>
    <w:p w14:paraId="518ED622" w14:textId="0E32B209" w:rsidR="00CA46B7" w:rsidRPr="003C34E6" w:rsidRDefault="00CA46B7" w:rsidP="00CA46B7">
      <w:pPr>
        <w:spacing w:after="120"/>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Los documentos que integran la proposición deberán presentarse de acuerdo con los formatos indicados por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en la</w:t>
      </w:r>
      <w:r w:rsidR="00886982" w:rsidRPr="003C34E6">
        <w:rPr>
          <w:rFonts w:ascii="Montserrat" w:eastAsia="Montserrat" w:hAnsi="Montserrat" w:cs="Montserrat"/>
          <w:sz w:val="20"/>
          <w:szCs w:val="20"/>
        </w:rPr>
        <w:t xml:space="preserve"> </w:t>
      </w:r>
      <w:r w:rsidR="00886982" w:rsidRPr="003C34E6">
        <w:rPr>
          <w:rFonts w:ascii="Montserrat" w:eastAsia="Montserrat" w:hAnsi="Montserrat" w:cs="Montserrat"/>
          <w:b/>
          <w:bCs/>
          <w:sz w:val="20"/>
          <w:szCs w:val="20"/>
        </w:rPr>
        <w:t xml:space="preserve">SECCIÓN </w:t>
      </w:r>
      <w:r w:rsidRPr="003C34E6">
        <w:rPr>
          <w:rFonts w:ascii="Montserrat" w:eastAsia="Montserrat" w:hAnsi="Montserrat" w:cs="Montserrat"/>
          <w:b/>
          <w:bCs/>
          <w:sz w:val="20"/>
          <w:szCs w:val="20"/>
        </w:rPr>
        <w:t>2</w:t>
      </w:r>
      <w:r w:rsidRPr="003C34E6">
        <w:rPr>
          <w:rFonts w:ascii="Montserrat" w:eastAsia="Montserrat" w:hAnsi="Montserrat" w:cs="Montserrat"/>
          <w:sz w:val="20"/>
          <w:szCs w:val="20"/>
        </w:rPr>
        <w:t xml:space="preserve"> de la presente </w:t>
      </w:r>
      <w:r w:rsidRPr="003C34E6">
        <w:rPr>
          <w:rFonts w:ascii="Montserrat" w:eastAsia="Montserrat" w:hAnsi="Montserrat" w:cs="Montserrat"/>
          <w:b/>
          <w:bCs/>
          <w:sz w:val="20"/>
          <w:szCs w:val="20"/>
        </w:rPr>
        <w:t>CONVOCATORIA</w:t>
      </w:r>
      <w:r w:rsidRPr="003C34E6">
        <w:rPr>
          <w:rFonts w:ascii="Montserrat" w:eastAsia="Montserrat" w:hAnsi="Montserrat" w:cs="Montserrat"/>
          <w:sz w:val="20"/>
          <w:szCs w:val="20"/>
        </w:rPr>
        <w:t xml:space="preserve">, y se aceptarán los formatos propios del software de análisis de precios unitarios que utilice 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siempre y cuando se consignen la totalidad de los datos solicitados para cada uno de éstos.</w:t>
      </w:r>
    </w:p>
    <w:p w14:paraId="6FB9ADDD" w14:textId="77777777" w:rsidR="00CA46B7" w:rsidRPr="003C34E6" w:rsidRDefault="00CA46B7" w:rsidP="00CA46B7">
      <w:pPr>
        <w:spacing w:after="120"/>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utilización por parte de los </w:t>
      </w:r>
      <w:r w:rsidRPr="003C34E6">
        <w:rPr>
          <w:rFonts w:ascii="Montserrat" w:eastAsia="Montserrat" w:hAnsi="Montserrat" w:cs="Montserrat"/>
          <w:b/>
          <w:sz w:val="20"/>
          <w:szCs w:val="20"/>
        </w:rPr>
        <w:t>LICITANTES</w:t>
      </w:r>
      <w:r w:rsidRPr="003C34E6">
        <w:rPr>
          <w:rFonts w:ascii="Montserrat" w:eastAsia="Montserrat" w:hAnsi="Montserrat" w:cs="Montserrat"/>
          <w:sz w:val="20"/>
          <w:szCs w:val="20"/>
        </w:rPr>
        <w:t xml:space="preserve"> de algún software de análisis de precios unitarios, no lo exime del o de los cálculos solicitados en todos los documentos que integran esta convocatoria, así como de la omisión de la información solicitada.</w:t>
      </w:r>
    </w:p>
    <w:p w14:paraId="34BC3DD0" w14:textId="7E8927E3" w:rsidR="00CA46B7" w:rsidRPr="003C34E6" w:rsidRDefault="00CA46B7" w:rsidP="00CA46B7">
      <w:pPr>
        <w:ind w:left="40" w:right="-142"/>
        <w:jc w:val="both"/>
        <w:rPr>
          <w:rFonts w:ascii="Montserrat" w:eastAsia="Arial" w:hAnsi="Montserrat"/>
          <w:sz w:val="20"/>
          <w:szCs w:val="20"/>
        </w:rPr>
      </w:pPr>
      <w:r w:rsidRPr="003C34E6">
        <w:rPr>
          <w:rFonts w:ascii="Montserrat" w:eastAsia="Arial" w:hAnsi="Montserrat"/>
          <w:sz w:val="20"/>
          <w:szCs w:val="20"/>
        </w:rPr>
        <w:lastRenderedPageBreak/>
        <w:t>En las proposiciones enviadas a través de medios remotos de comunicación electrónica, en sustitución de la firma autógrafa, se deberán emplear medios de identificación electrónica, los cuales producirán los mismos efectos que las leyes otorgan a los documentos correspondientes y que se presenten en formato .</w:t>
      </w:r>
      <w:proofErr w:type="spellStart"/>
      <w:r w:rsidRPr="003C34E6">
        <w:rPr>
          <w:rFonts w:ascii="Montserrat" w:eastAsia="Arial" w:hAnsi="Montserrat"/>
          <w:sz w:val="20"/>
          <w:szCs w:val="20"/>
        </w:rPr>
        <w:t>doc</w:t>
      </w:r>
      <w:proofErr w:type="spellEnd"/>
      <w:r w:rsidRPr="003C34E6">
        <w:rPr>
          <w:rFonts w:ascii="Montserrat" w:eastAsia="Arial" w:hAnsi="Montserrat"/>
          <w:sz w:val="20"/>
          <w:szCs w:val="20"/>
        </w:rPr>
        <w:t>, .xls, .</w:t>
      </w:r>
      <w:proofErr w:type="spellStart"/>
      <w:r w:rsidRPr="003C34E6">
        <w:rPr>
          <w:rFonts w:ascii="Montserrat" w:eastAsia="Arial" w:hAnsi="Montserrat"/>
          <w:sz w:val="20"/>
          <w:szCs w:val="20"/>
        </w:rPr>
        <w:t>pdf</w:t>
      </w:r>
      <w:proofErr w:type="spellEnd"/>
      <w:r w:rsidRPr="003C34E6">
        <w:rPr>
          <w:rFonts w:ascii="Montserrat" w:eastAsia="Arial" w:hAnsi="Montserrat"/>
          <w:sz w:val="20"/>
          <w:szCs w:val="20"/>
        </w:rPr>
        <w:t xml:space="preserve"> (</w:t>
      </w:r>
      <w:proofErr w:type="spellStart"/>
      <w:r w:rsidRPr="003C34E6">
        <w:rPr>
          <w:rFonts w:ascii="Montserrat" w:eastAsia="Arial" w:hAnsi="Montserrat"/>
          <w:sz w:val="20"/>
          <w:szCs w:val="20"/>
        </w:rPr>
        <w:t>word</w:t>
      </w:r>
      <w:proofErr w:type="spellEnd"/>
      <w:r w:rsidRPr="003C34E6">
        <w:rPr>
          <w:rFonts w:ascii="Montserrat" w:eastAsia="Arial" w:hAnsi="Montserrat"/>
          <w:sz w:val="20"/>
          <w:szCs w:val="20"/>
        </w:rPr>
        <w:t xml:space="preserve">, </w:t>
      </w:r>
      <w:proofErr w:type="spellStart"/>
      <w:r w:rsidRPr="003C34E6">
        <w:rPr>
          <w:rFonts w:ascii="Montserrat" w:eastAsia="Arial" w:hAnsi="Montserrat"/>
          <w:sz w:val="20"/>
          <w:szCs w:val="20"/>
        </w:rPr>
        <w:t>excel</w:t>
      </w:r>
      <w:proofErr w:type="spellEnd"/>
      <w:r w:rsidRPr="003C34E6">
        <w:rPr>
          <w:rFonts w:ascii="Montserrat" w:eastAsia="Arial" w:hAnsi="Montserrat"/>
          <w:sz w:val="20"/>
          <w:szCs w:val="20"/>
        </w:rPr>
        <w:t xml:space="preserve">, portable </w:t>
      </w:r>
      <w:proofErr w:type="spellStart"/>
      <w:r w:rsidRPr="003C34E6">
        <w:rPr>
          <w:rFonts w:ascii="Montserrat" w:eastAsia="Arial" w:hAnsi="Montserrat"/>
          <w:sz w:val="20"/>
          <w:szCs w:val="20"/>
        </w:rPr>
        <w:t>document</w:t>
      </w:r>
      <w:proofErr w:type="spellEnd"/>
      <w:r w:rsidRPr="003C34E6">
        <w:rPr>
          <w:rFonts w:ascii="Montserrat" w:eastAsia="Arial" w:hAnsi="Montserrat"/>
          <w:sz w:val="20"/>
          <w:szCs w:val="20"/>
        </w:rPr>
        <w:t xml:space="preserve"> </w:t>
      </w:r>
      <w:proofErr w:type="spellStart"/>
      <w:r w:rsidRPr="003C34E6">
        <w:rPr>
          <w:rFonts w:ascii="Montserrat" w:eastAsia="Arial" w:hAnsi="Montserrat"/>
          <w:sz w:val="20"/>
          <w:szCs w:val="20"/>
        </w:rPr>
        <w:t>format</w:t>
      </w:r>
      <w:proofErr w:type="spellEnd"/>
      <w:r w:rsidRPr="003C34E6">
        <w:rPr>
          <w:rFonts w:ascii="Montserrat" w:eastAsia="Arial" w:hAnsi="Montserrat"/>
          <w:sz w:val="20"/>
          <w:szCs w:val="20"/>
        </w:rPr>
        <w:t>), en consecuencia, tendrán el mismo valor probatorio, con excepción de la documentación que deba ser suscrita por terceros, como es el caso de cartas compromiso del personal técnico, de arrendamiento de maquinaria y equipo, etc., las cuales deberán ser agregadas con la firma correspondiente en archivo electrónico .</w:t>
      </w:r>
      <w:proofErr w:type="spellStart"/>
      <w:r w:rsidRPr="003C34E6">
        <w:rPr>
          <w:rFonts w:ascii="Montserrat" w:eastAsia="Arial" w:hAnsi="Montserrat"/>
          <w:sz w:val="20"/>
          <w:szCs w:val="20"/>
        </w:rPr>
        <w:t>pdf</w:t>
      </w:r>
      <w:proofErr w:type="spellEnd"/>
      <w:r w:rsidRPr="003C34E6">
        <w:rPr>
          <w:rFonts w:ascii="Montserrat" w:eastAsia="Arial" w:hAnsi="Montserrat"/>
          <w:sz w:val="20"/>
          <w:szCs w:val="20"/>
        </w:rPr>
        <w:t xml:space="preserve">, el incumplimiento de estas últimas condiciones será motivo de </w:t>
      </w:r>
      <w:proofErr w:type="spellStart"/>
      <w:r w:rsidRPr="003C34E6">
        <w:rPr>
          <w:rFonts w:ascii="Montserrat" w:eastAsia="Arial" w:hAnsi="Montserrat"/>
          <w:sz w:val="20"/>
          <w:szCs w:val="20"/>
        </w:rPr>
        <w:t>desechamiento</w:t>
      </w:r>
      <w:proofErr w:type="spellEnd"/>
      <w:r w:rsidRPr="003C34E6">
        <w:rPr>
          <w:rFonts w:ascii="Montserrat" w:eastAsia="Arial" w:hAnsi="Montserrat"/>
          <w:sz w:val="20"/>
          <w:szCs w:val="20"/>
        </w:rPr>
        <w:t>.</w:t>
      </w:r>
    </w:p>
    <w:p w14:paraId="643D3327" w14:textId="4BEACFAB" w:rsidR="00CA46B7" w:rsidRPr="003C34E6" w:rsidRDefault="00CA46B7" w:rsidP="00DC47B9">
      <w:pPr>
        <w:ind w:right="-142"/>
        <w:jc w:val="both"/>
        <w:rPr>
          <w:rFonts w:ascii="Montserrat" w:eastAsia="Arial" w:hAnsi="Montserrat"/>
          <w:sz w:val="20"/>
          <w:szCs w:val="20"/>
        </w:rPr>
      </w:pPr>
      <w:r w:rsidRPr="003C34E6">
        <w:rPr>
          <w:rFonts w:ascii="Montserrat" w:eastAsia="Arial" w:hAnsi="Montserrat"/>
          <w:sz w:val="20"/>
          <w:szCs w:val="20"/>
        </w:rPr>
        <w:t>Los escritos o manifestaciones bajo protesta de decir verdad, que se soliciten como requisito de participación en los procedimientos de contratación, previstos en la Ley, en su Reglamento o en los ordenamientos de carácter general aplicables a la Administración Pública Federal, son obligatorios.</w:t>
      </w:r>
    </w:p>
    <w:p w14:paraId="1AE04479" w14:textId="69355A22" w:rsidR="00CA46B7" w:rsidRPr="003C34E6" w:rsidRDefault="00CA46B7" w:rsidP="00CA46B7">
      <w:pPr>
        <w:ind w:right="-142"/>
        <w:jc w:val="both"/>
        <w:rPr>
          <w:rFonts w:ascii="Montserrat" w:eastAsia="Arial" w:hAnsi="Montserrat"/>
          <w:b/>
          <w:bCs/>
          <w:sz w:val="20"/>
          <w:szCs w:val="20"/>
        </w:rPr>
      </w:pPr>
      <w:r w:rsidRPr="003C34E6">
        <w:rPr>
          <w:rFonts w:ascii="Montserrat" w:eastAsia="Arial" w:hAnsi="Montserrat"/>
          <w:sz w:val="20"/>
          <w:szCs w:val="20"/>
        </w:rPr>
        <w:t xml:space="preserve">Para la apertura de proposiciones </w:t>
      </w:r>
      <w:r w:rsidR="005B4714" w:rsidRPr="003C34E6">
        <w:rPr>
          <w:rFonts w:ascii="Montserrat" w:eastAsia="Arial" w:hAnsi="Montserrat"/>
          <w:sz w:val="20"/>
          <w:szCs w:val="20"/>
        </w:rPr>
        <w:t xml:space="preserve">presentadas por medios </w:t>
      </w:r>
      <w:r w:rsidRPr="003C34E6">
        <w:rPr>
          <w:rFonts w:ascii="Montserrat" w:eastAsia="Arial" w:hAnsi="Montserrat"/>
          <w:sz w:val="20"/>
          <w:szCs w:val="20"/>
        </w:rPr>
        <w:t>electrónico</w:t>
      </w:r>
      <w:r w:rsidR="000C39C7" w:rsidRPr="003C34E6">
        <w:rPr>
          <w:rFonts w:ascii="Montserrat" w:eastAsia="Arial" w:hAnsi="Montserrat"/>
          <w:sz w:val="20"/>
          <w:szCs w:val="20"/>
        </w:rPr>
        <w:t>s</w:t>
      </w:r>
      <w:r w:rsidRPr="003C34E6">
        <w:rPr>
          <w:rFonts w:ascii="Montserrat" w:eastAsia="Arial" w:hAnsi="Montserrat"/>
          <w:sz w:val="20"/>
          <w:szCs w:val="20"/>
        </w:rPr>
        <w:t xml:space="preserve">, la </w:t>
      </w:r>
      <w:r w:rsidRPr="003C34E6">
        <w:rPr>
          <w:rFonts w:ascii="Montserrat" w:eastAsia="Arial" w:hAnsi="Montserrat"/>
          <w:b/>
          <w:bCs/>
          <w:sz w:val="20"/>
          <w:szCs w:val="20"/>
        </w:rPr>
        <w:t>SEDATU</w:t>
      </w:r>
      <w:r w:rsidRPr="003C34E6">
        <w:rPr>
          <w:rFonts w:ascii="Montserrat" w:eastAsia="Arial" w:hAnsi="Montserrat"/>
          <w:sz w:val="20"/>
          <w:szCs w:val="20"/>
        </w:rPr>
        <w:t xml:space="preserve"> procederá a abrir la bóveda de seguridad de </w:t>
      </w:r>
      <w:r w:rsidRPr="003C34E6">
        <w:rPr>
          <w:rFonts w:ascii="Montserrat" w:eastAsia="Arial" w:hAnsi="Montserrat"/>
          <w:b/>
          <w:bCs/>
          <w:sz w:val="20"/>
          <w:szCs w:val="20"/>
        </w:rPr>
        <w:t>CompraNet</w:t>
      </w:r>
      <w:r w:rsidRPr="003C34E6">
        <w:rPr>
          <w:rFonts w:ascii="Montserrat" w:eastAsia="Arial" w:hAnsi="Montserrat"/>
          <w:sz w:val="20"/>
          <w:szCs w:val="20"/>
        </w:rPr>
        <w:t xml:space="preserve"> perteneciente a la </w:t>
      </w:r>
      <w:r w:rsidRPr="003C34E6">
        <w:rPr>
          <w:rFonts w:ascii="Montserrat" w:eastAsia="Arial" w:hAnsi="Montserrat"/>
          <w:b/>
          <w:bCs/>
          <w:sz w:val="20"/>
          <w:szCs w:val="20"/>
        </w:rPr>
        <w:t>SEDATU</w:t>
      </w:r>
      <w:r w:rsidRPr="003C34E6">
        <w:rPr>
          <w:rFonts w:ascii="Montserrat" w:eastAsia="Arial" w:hAnsi="Montserrat"/>
          <w:sz w:val="20"/>
          <w:szCs w:val="20"/>
        </w:rPr>
        <w:t xml:space="preserve"> como Unidad Compradora, para la </w:t>
      </w:r>
      <w:r w:rsidR="00651F19" w:rsidRPr="003C34E6">
        <w:rPr>
          <w:rFonts w:ascii="Montserrat" w:eastAsia="Arial" w:hAnsi="Montserrat"/>
          <w:sz w:val="20"/>
          <w:szCs w:val="20"/>
        </w:rPr>
        <w:t>verificació</w:t>
      </w:r>
      <w:r w:rsidRPr="003C34E6">
        <w:rPr>
          <w:rFonts w:ascii="Montserrat" w:eastAsia="Arial" w:hAnsi="Montserrat"/>
          <w:sz w:val="20"/>
          <w:szCs w:val="20"/>
        </w:rPr>
        <w:t xml:space="preserve">n de las propuestas depositadas en dicho medio electrónico. La </w:t>
      </w:r>
      <w:r w:rsidRPr="003C34E6">
        <w:rPr>
          <w:rFonts w:ascii="Montserrat" w:eastAsia="Arial" w:hAnsi="Montserrat"/>
          <w:b/>
          <w:bCs/>
          <w:sz w:val="20"/>
          <w:szCs w:val="20"/>
        </w:rPr>
        <w:t>SEDATU</w:t>
      </w:r>
      <w:r w:rsidRPr="003C34E6">
        <w:rPr>
          <w:rFonts w:ascii="Montserrat" w:eastAsia="Arial" w:hAnsi="Montserrat"/>
          <w:sz w:val="20"/>
          <w:szCs w:val="20"/>
        </w:rPr>
        <w:t xml:space="preserve"> procederá en primer término, a la revisión de los documentos administrativos, legales, técnicos y económicos presentados y se verificará a continuación en forma general y cuantitativa que la propuesta contenga todos y cada uno de los documentos solicitados en esta </w:t>
      </w:r>
      <w:r w:rsidRPr="003C34E6">
        <w:rPr>
          <w:rFonts w:ascii="Montserrat" w:eastAsia="Arial" w:hAnsi="Montserrat"/>
          <w:b/>
          <w:bCs/>
          <w:sz w:val="20"/>
          <w:szCs w:val="20"/>
        </w:rPr>
        <w:t>CONVOCATORIA</w:t>
      </w:r>
      <w:r w:rsidRPr="003C34E6">
        <w:rPr>
          <w:rFonts w:ascii="Montserrat" w:eastAsia="Arial" w:hAnsi="Montserrat"/>
          <w:sz w:val="20"/>
          <w:szCs w:val="20"/>
        </w:rPr>
        <w:t xml:space="preserve">, en el caso de que hubieren omitido alguno de estos documentos, se registrará la falta de dicho documento en el </w:t>
      </w:r>
      <w:r w:rsidRPr="003C34E6">
        <w:rPr>
          <w:rFonts w:ascii="Montserrat" w:eastAsia="Arial" w:hAnsi="Montserrat"/>
          <w:b/>
          <w:bCs/>
          <w:sz w:val="20"/>
          <w:szCs w:val="20"/>
        </w:rPr>
        <w:t>FORMATO PARA LA VERIFICACIÓN DE LA RECEPCIÓN DE LOS DOCUMENTOS (DOCUMENTO VRD).</w:t>
      </w:r>
    </w:p>
    <w:p w14:paraId="7BA90947" w14:textId="77777777" w:rsidR="00AB38C5" w:rsidRPr="003C34E6" w:rsidRDefault="00AB38C5">
      <w:pPr>
        <w:pBdr>
          <w:top w:val="nil"/>
          <w:left w:val="nil"/>
          <w:bottom w:val="nil"/>
          <w:right w:val="nil"/>
          <w:between w:val="nil"/>
        </w:pBdr>
        <w:spacing w:after="0"/>
        <w:jc w:val="both"/>
        <w:rPr>
          <w:rFonts w:ascii="Montserrat" w:eastAsia="Montserrat" w:hAnsi="Montserrat" w:cs="Montserrat"/>
          <w:b/>
          <w:color w:val="000000"/>
          <w:sz w:val="20"/>
          <w:szCs w:val="20"/>
        </w:rPr>
      </w:pPr>
    </w:p>
    <w:p w14:paraId="1ED5D511" w14:textId="54A3D31B"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El servidor público facultado para presidir el acto procederá a imprimir el </w:t>
      </w:r>
      <w:r w:rsidRPr="003C34E6">
        <w:rPr>
          <w:rFonts w:ascii="Montserrat" w:eastAsia="Montserrat" w:hAnsi="Montserrat" w:cs="Montserrat"/>
          <w:b/>
          <w:color w:val="000000"/>
          <w:sz w:val="20"/>
          <w:szCs w:val="20"/>
          <w:u w:val="single"/>
        </w:rPr>
        <w:t>Catálogo General de Conceptos</w:t>
      </w:r>
      <w:r w:rsidR="00E647B0" w:rsidRPr="003C34E6">
        <w:rPr>
          <w:rFonts w:ascii="Montserrat" w:eastAsia="Montserrat" w:hAnsi="Montserrat" w:cs="Montserrat"/>
          <w:b/>
          <w:color w:val="000000"/>
          <w:sz w:val="20"/>
          <w:szCs w:val="20"/>
          <w:u w:val="single"/>
        </w:rPr>
        <w:t xml:space="preserve"> del Total de los Servicios</w:t>
      </w:r>
      <w:r w:rsidRPr="003C34E6">
        <w:rPr>
          <w:rFonts w:ascii="Montserrat" w:eastAsia="Montserrat" w:hAnsi="Montserrat" w:cs="Montserrat"/>
          <w:b/>
          <w:color w:val="000000"/>
          <w:sz w:val="20"/>
          <w:szCs w:val="20"/>
          <w:u w:val="single"/>
        </w:rPr>
        <w:t xml:space="preserve"> (FORMATO E-3),</w:t>
      </w:r>
      <w:r w:rsidRPr="003C34E6">
        <w:rPr>
          <w:rFonts w:ascii="Montserrat" w:eastAsia="Montserrat" w:hAnsi="Montserrat" w:cs="Montserrat"/>
          <w:color w:val="000000"/>
          <w:sz w:val="20"/>
          <w:szCs w:val="20"/>
        </w:rPr>
        <w:t xml:space="preserve"> debiendo enseguida dar lectura al importe total de cada una de las proposiciones presentadas por medios electrónicos y aceptadas para su revisión cualitativa, dicho documento deberá anexarse digitalizado al acta de Presentación y Apertura de proposiciones.  Por lo menos uno de los </w:t>
      </w:r>
      <w:r w:rsidRPr="003C34E6">
        <w:rPr>
          <w:rFonts w:ascii="Montserrat" w:eastAsia="Montserrat" w:hAnsi="Montserrat" w:cs="Montserrat"/>
          <w:b/>
          <w:bCs/>
          <w:color w:val="000000"/>
          <w:sz w:val="20"/>
          <w:szCs w:val="20"/>
        </w:rPr>
        <w:t>LICITANTES</w:t>
      </w:r>
      <w:r w:rsidRPr="003C34E6">
        <w:rPr>
          <w:rFonts w:ascii="Montserrat" w:eastAsia="Montserrat" w:hAnsi="Montserrat" w:cs="Montserrat"/>
          <w:color w:val="000000"/>
          <w:sz w:val="20"/>
          <w:szCs w:val="20"/>
        </w:rPr>
        <w:t>, elegido entre ellos mismos, si asistiere alguno al evento y el servidor público, rubricarán el Documento antes mencionado.</w:t>
      </w:r>
    </w:p>
    <w:p w14:paraId="0C5BB2CA"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34E6990B" w14:textId="345255B1"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bookmarkStart w:id="16" w:name="bookmark=id.2s8eyo1" w:colFirst="0" w:colLast="0"/>
      <w:bookmarkEnd w:id="16"/>
      <w:r w:rsidRPr="003C34E6">
        <w:rPr>
          <w:rFonts w:ascii="Montserrat" w:eastAsia="Montserrat" w:hAnsi="Montserrat" w:cs="Montserrat"/>
          <w:color w:val="000000"/>
          <w:sz w:val="20"/>
          <w:szCs w:val="20"/>
        </w:rPr>
        <w:t xml:space="preserve">Por otro lado, para el caso de que algún </w:t>
      </w:r>
      <w:r w:rsidR="00E647B0" w:rsidRPr="003C34E6">
        <w:rPr>
          <w:rFonts w:ascii="Montserrat" w:eastAsia="Montserrat" w:hAnsi="Montserrat" w:cs="Montserrat"/>
          <w:b/>
          <w:bCs/>
          <w:color w:val="000000"/>
          <w:sz w:val="20"/>
          <w:szCs w:val="20"/>
        </w:rPr>
        <w:t>LICITANTE</w:t>
      </w:r>
      <w:r w:rsidR="00E647B0"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opte por presentar su propuesta en términos del segundo supuesto previsto en el artículo 28 de la L</w:t>
      </w:r>
      <w:r w:rsidR="00CA46B7" w:rsidRPr="003C34E6">
        <w:rPr>
          <w:rFonts w:ascii="Montserrat" w:eastAsia="Montserrat" w:hAnsi="Montserrat" w:cs="Montserrat"/>
          <w:color w:val="000000"/>
          <w:sz w:val="20"/>
          <w:szCs w:val="20"/>
        </w:rPr>
        <w:t>ey</w:t>
      </w:r>
      <w:r w:rsidRPr="003C34E6">
        <w:rPr>
          <w:rFonts w:ascii="Montserrat" w:eastAsia="Montserrat" w:hAnsi="Montserrat" w:cs="Montserrat"/>
          <w:color w:val="000000"/>
          <w:sz w:val="20"/>
          <w:szCs w:val="20"/>
        </w:rPr>
        <w:t xml:space="preserve">, en presencia de los interesados que asistan al acto y, en su caso, del representante del </w:t>
      </w:r>
      <w:r w:rsidRPr="003C34E6">
        <w:rPr>
          <w:rFonts w:ascii="Montserrat" w:eastAsia="Montserrat" w:hAnsi="Montserrat" w:cs="Montserrat"/>
          <w:b/>
          <w:bCs/>
          <w:color w:val="000000"/>
          <w:sz w:val="20"/>
          <w:szCs w:val="20"/>
        </w:rPr>
        <w:t>OIC</w:t>
      </w:r>
      <w:r w:rsidRPr="003C34E6">
        <w:rPr>
          <w:rFonts w:ascii="Montserrat" w:eastAsia="Montserrat" w:hAnsi="Montserrat" w:cs="Montserrat"/>
          <w:color w:val="000000"/>
          <w:sz w:val="20"/>
          <w:szCs w:val="20"/>
        </w:rPr>
        <w:t xml:space="preserve">, </w:t>
      </w:r>
      <w:r w:rsidR="00E647B0" w:rsidRPr="003C34E6">
        <w:rPr>
          <w:rFonts w:ascii="Montserrat" w:eastAsia="Montserrat" w:hAnsi="Montserrat" w:cs="Montserrat"/>
          <w:color w:val="000000"/>
          <w:sz w:val="20"/>
          <w:szCs w:val="20"/>
        </w:rPr>
        <w:t>el</w:t>
      </w:r>
      <w:r w:rsidRPr="003C34E6">
        <w:rPr>
          <w:rFonts w:ascii="Montserrat" w:eastAsia="Montserrat" w:hAnsi="Montserrat" w:cs="Montserrat"/>
          <w:color w:val="000000"/>
          <w:sz w:val="20"/>
          <w:szCs w:val="20"/>
        </w:rPr>
        <w:t xml:space="preserve"> </w:t>
      </w:r>
      <w:r w:rsidRPr="003C34E6">
        <w:rPr>
          <w:rFonts w:ascii="Montserrat" w:eastAsia="Montserrat" w:hAnsi="Montserrat" w:cs="Montserrat"/>
          <w:b/>
          <w:bCs/>
          <w:color w:val="000000"/>
          <w:sz w:val="20"/>
          <w:szCs w:val="20"/>
        </w:rPr>
        <w:t>LICITANTE</w:t>
      </w:r>
      <w:r w:rsidRPr="003C34E6">
        <w:rPr>
          <w:rFonts w:ascii="Montserrat" w:eastAsia="Montserrat" w:hAnsi="Montserrat" w:cs="Montserrat"/>
          <w:color w:val="000000"/>
          <w:sz w:val="20"/>
          <w:szCs w:val="20"/>
        </w:rPr>
        <w:t xml:space="preserve"> deberá entregar el sobre que contenga la proposición en la forma que prevé esta </w:t>
      </w:r>
      <w:r w:rsidRPr="003C34E6">
        <w:rPr>
          <w:rFonts w:ascii="Montserrat" w:eastAsia="Montserrat" w:hAnsi="Montserrat" w:cs="Montserrat"/>
          <w:b/>
          <w:bCs/>
          <w:color w:val="000000"/>
          <w:sz w:val="20"/>
          <w:szCs w:val="20"/>
        </w:rPr>
        <w:t>CONVOCATORIA</w:t>
      </w:r>
      <w:r w:rsidRPr="003C34E6">
        <w:rPr>
          <w:rFonts w:ascii="Montserrat" w:eastAsia="Montserrat" w:hAnsi="Montserrat" w:cs="Montserrat"/>
          <w:color w:val="000000"/>
          <w:sz w:val="20"/>
          <w:szCs w:val="20"/>
        </w:rPr>
        <w:t>, completamente cerrado y claramente identificado en su parte exterior que contenga la propuesta técnica y la propuesta económica, como a continuación se indica:</w:t>
      </w:r>
    </w:p>
    <w:p w14:paraId="0D8A148A" w14:textId="77777777" w:rsidR="00AB38C5" w:rsidRPr="003C34E6" w:rsidRDefault="00AB38C5">
      <w:pPr>
        <w:pBdr>
          <w:top w:val="nil"/>
          <w:left w:val="nil"/>
          <w:bottom w:val="nil"/>
          <w:right w:val="nil"/>
          <w:between w:val="nil"/>
        </w:pBdr>
        <w:jc w:val="both"/>
        <w:rPr>
          <w:rFonts w:ascii="Montserrat" w:eastAsia="Montserrat" w:hAnsi="Montserrat" w:cs="Montserrat"/>
          <w:color w:val="000000"/>
          <w:sz w:val="20"/>
          <w:szCs w:val="20"/>
        </w:rPr>
      </w:pPr>
    </w:p>
    <w:tbl>
      <w:tblPr>
        <w:tblW w:w="4060" w:type="dxa"/>
        <w:jc w:val="center"/>
        <w:tblLayout w:type="fixed"/>
        <w:tblCellMar>
          <w:left w:w="107" w:type="dxa"/>
          <w:right w:w="107" w:type="dxa"/>
        </w:tblCellMar>
        <w:tblLook w:val="04A0" w:firstRow="1" w:lastRow="0" w:firstColumn="1" w:lastColumn="0" w:noHBand="0" w:noVBand="1"/>
      </w:tblPr>
      <w:tblGrid>
        <w:gridCol w:w="4060"/>
      </w:tblGrid>
      <w:tr w:rsidR="00CA46B7" w:rsidRPr="003C34E6" w14:paraId="13A5B4CD" w14:textId="77777777" w:rsidTr="00B37F2C">
        <w:trPr>
          <w:cantSplit/>
          <w:trHeight w:val="942"/>
          <w:jc w:val="center"/>
        </w:trPr>
        <w:tc>
          <w:tcPr>
            <w:tcW w:w="4060" w:type="dxa"/>
            <w:tcBorders>
              <w:top w:val="single" w:sz="4" w:space="0" w:color="auto"/>
              <w:left w:val="single" w:sz="4" w:space="0" w:color="auto"/>
              <w:bottom w:val="single" w:sz="4" w:space="0" w:color="auto"/>
              <w:right w:val="single" w:sz="4" w:space="0" w:color="auto"/>
            </w:tcBorders>
            <w:shd w:val="pct20" w:color="C0C0C0" w:fill="auto"/>
            <w:vAlign w:val="center"/>
          </w:tcPr>
          <w:p w14:paraId="27443CAC" w14:textId="77777777" w:rsidR="00CA46B7" w:rsidRPr="003C34E6" w:rsidRDefault="00CA46B7" w:rsidP="00CC6075">
            <w:pPr>
              <w:pStyle w:val="NormalC"/>
              <w:ind w:right="-142"/>
              <w:rPr>
                <w:rFonts w:ascii="Montserrat" w:hAnsi="Montserrat" w:cs="Arial"/>
                <w:sz w:val="20"/>
                <w:szCs w:val="20"/>
                <w:lang w:val="es-MX" w:eastAsia="es-ES"/>
              </w:rPr>
            </w:pPr>
            <w:r w:rsidRPr="003C34E6">
              <w:rPr>
                <w:rFonts w:ascii="Montserrat" w:hAnsi="Montserrat" w:cs="Arial"/>
                <w:sz w:val="20"/>
                <w:szCs w:val="20"/>
                <w:lang w:val="es-MX" w:eastAsia="es-ES"/>
              </w:rPr>
              <w:lastRenderedPageBreak/>
              <w:t>PROPOSICIÓN TÉCNICO ECONÓMICA DEL LICITANTE:</w:t>
            </w:r>
          </w:p>
          <w:p w14:paraId="7FD847AE" w14:textId="77777777" w:rsidR="00CA46B7" w:rsidRPr="003C34E6" w:rsidRDefault="00CA46B7" w:rsidP="00CC6075">
            <w:pPr>
              <w:pStyle w:val="NormalC"/>
              <w:ind w:right="-142"/>
              <w:rPr>
                <w:rFonts w:ascii="Montserrat" w:hAnsi="Montserrat" w:cs="Arial"/>
                <w:sz w:val="20"/>
                <w:szCs w:val="20"/>
                <w:lang w:val="es-MX" w:eastAsia="es-ES"/>
              </w:rPr>
            </w:pPr>
            <w:r w:rsidRPr="003C34E6">
              <w:rPr>
                <w:rFonts w:ascii="Montserrat" w:hAnsi="Montserrat" w:cs="Arial"/>
                <w:sz w:val="20"/>
                <w:szCs w:val="20"/>
                <w:lang w:val="es-MX" w:eastAsia="es-ES"/>
              </w:rPr>
              <w:t xml:space="preserve"> (NOMBRE O RAZÓN SOCIAL DEL LICITANTE)</w:t>
            </w:r>
          </w:p>
          <w:p w14:paraId="2742DD11" w14:textId="77777777" w:rsidR="00CA46B7" w:rsidRPr="003C34E6" w:rsidRDefault="00CA46B7" w:rsidP="00CC6075">
            <w:pPr>
              <w:pStyle w:val="NormalC"/>
              <w:ind w:right="-142"/>
              <w:rPr>
                <w:rFonts w:ascii="Montserrat" w:hAnsi="Montserrat" w:cs="Arial"/>
                <w:sz w:val="20"/>
                <w:szCs w:val="20"/>
                <w:lang w:val="es-MX" w:eastAsia="es-ES"/>
              </w:rPr>
            </w:pPr>
            <w:r w:rsidRPr="003C34E6">
              <w:rPr>
                <w:rFonts w:ascii="Montserrat" w:hAnsi="Montserrat" w:cs="Arial"/>
                <w:sz w:val="20"/>
                <w:szCs w:val="20"/>
                <w:lang w:val="es-MX" w:eastAsia="es-ES"/>
              </w:rPr>
              <w:t>LICITACIÓN No. XX</w:t>
            </w:r>
          </w:p>
          <w:p w14:paraId="4B279C95" w14:textId="37A6AD4E" w:rsidR="00CA46B7" w:rsidRPr="003C34E6" w:rsidRDefault="00CA46B7" w:rsidP="00CC6075">
            <w:pPr>
              <w:pStyle w:val="NormalC"/>
              <w:ind w:right="-142"/>
              <w:rPr>
                <w:rFonts w:ascii="Montserrat" w:hAnsi="Montserrat" w:cs="Arial"/>
                <w:sz w:val="20"/>
                <w:szCs w:val="20"/>
                <w:lang w:val="es-MX" w:eastAsia="es-ES"/>
              </w:rPr>
            </w:pPr>
            <w:r w:rsidRPr="003C34E6">
              <w:rPr>
                <w:rFonts w:ascii="Montserrat" w:hAnsi="Montserrat" w:cs="Arial"/>
                <w:sz w:val="20"/>
                <w:szCs w:val="20"/>
                <w:lang w:val="es-MX" w:eastAsia="es-ES"/>
              </w:rPr>
              <w:t>NOMBRE DE LOS SERVICIOS</w:t>
            </w:r>
          </w:p>
          <w:p w14:paraId="49AEDDF0" w14:textId="77777777" w:rsidR="00CA46B7" w:rsidRPr="003C34E6" w:rsidRDefault="00CA46B7" w:rsidP="00CC6075">
            <w:pPr>
              <w:pStyle w:val="NormalC"/>
              <w:ind w:right="-142"/>
              <w:rPr>
                <w:rFonts w:ascii="Montserrat" w:hAnsi="Montserrat" w:cs="Arial"/>
                <w:sz w:val="20"/>
                <w:szCs w:val="20"/>
                <w:lang w:val="es-MX" w:eastAsia="es-ES"/>
              </w:rPr>
            </w:pPr>
            <w:r w:rsidRPr="003C34E6">
              <w:rPr>
                <w:rFonts w:ascii="Montserrat" w:hAnsi="Montserrat" w:cs="Arial"/>
                <w:sz w:val="20"/>
                <w:szCs w:val="20"/>
                <w:lang w:val="es-MX" w:eastAsia="es-ES"/>
              </w:rPr>
              <w:t>XX DE XX</w:t>
            </w:r>
          </w:p>
          <w:p w14:paraId="548529E9" w14:textId="77777777" w:rsidR="00CA46B7" w:rsidRPr="003C34E6" w:rsidRDefault="00CA46B7" w:rsidP="00CC6075">
            <w:pPr>
              <w:pStyle w:val="NormalC"/>
              <w:ind w:right="-142"/>
              <w:rPr>
                <w:rFonts w:ascii="Montserrat" w:hAnsi="Montserrat" w:cs="Arial"/>
                <w:sz w:val="20"/>
                <w:szCs w:val="20"/>
                <w:lang w:val="es-MX" w:eastAsia="es-ES"/>
              </w:rPr>
            </w:pPr>
            <w:r w:rsidRPr="003C34E6">
              <w:rPr>
                <w:rFonts w:ascii="Montserrat" w:hAnsi="Montserrat" w:cs="Arial"/>
                <w:sz w:val="20"/>
                <w:szCs w:val="20"/>
                <w:lang w:val="es-MX" w:eastAsia="es-ES"/>
              </w:rPr>
              <w:t xml:space="preserve">FECHA </w:t>
            </w:r>
          </w:p>
        </w:tc>
      </w:tr>
    </w:tbl>
    <w:p w14:paraId="632C5F44"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384F9496" w14:textId="77777777"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Los </w:t>
      </w:r>
      <w:r w:rsidRPr="003C34E6">
        <w:rPr>
          <w:rFonts w:ascii="Montserrat" w:eastAsia="Montserrat" w:hAnsi="Montserrat" w:cs="Montserrat"/>
          <w:b/>
          <w:color w:val="000000"/>
          <w:sz w:val="20"/>
          <w:szCs w:val="20"/>
        </w:rPr>
        <w:t xml:space="preserve">LICITANTES </w:t>
      </w:r>
      <w:r w:rsidRPr="003C34E6">
        <w:rPr>
          <w:rFonts w:ascii="Montserrat" w:eastAsia="Montserrat" w:hAnsi="Montserrat" w:cs="Montserrat"/>
          <w:color w:val="000000"/>
          <w:sz w:val="20"/>
          <w:szCs w:val="20"/>
        </w:rPr>
        <w:t>que acudan a entregar sus proposiciones se ajustarán a lo siguiente:</w:t>
      </w:r>
    </w:p>
    <w:p w14:paraId="60041302"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175A2FBC" w14:textId="255EDE98"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La entrega de proposiciones se hará en un sobre cerrado incluyendo un archivo digital en USB, que contenga el escaneado de toda la información y los </w:t>
      </w:r>
      <w:r w:rsidRPr="003C34E6">
        <w:rPr>
          <w:rFonts w:ascii="Montserrat" w:eastAsia="Montserrat" w:hAnsi="Montserrat" w:cs="Montserrat"/>
          <w:b/>
          <w:color w:val="000000"/>
          <w:sz w:val="20"/>
          <w:szCs w:val="20"/>
        </w:rPr>
        <w:t>DOCUMENTOS</w:t>
      </w:r>
      <w:r w:rsidRPr="003C34E6">
        <w:rPr>
          <w:rFonts w:ascii="Montserrat" w:eastAsia="Montserrat" w:hAnsi="Montserrat" w:cs="Montserrat"/>
          <w:color w:val="000000"/>
          <w:sz w:val="20"/>
          <w:szCs w:val="20"/>
        </w:rPr>
        <w:t xml:space="preserve"> requisitados (Legal, Técnico y Económico) de su proposición en formato </w:t>
      </w:r>
      <w:r w:rsidR="00E647B0" w:rsidRPr="003C34E6">
        <w:rPr>
          <w:rFonts w:ascii="Montserrat" w:eastAsia="Montserrat" w:hAnsi="Montserrat" w:cs="Montserrat"/>
          <w:color w:val="000000"/>
          <w:sz w:val="20"/>
          <w:szCs w:val="20"/>
        </w:rPr>
        <w:t>.</w:t>
      </w:r>
      <w:proofErr w:type="spellStart"/>
      <w:r w:rsidR="00E647B0" w:rsidRPr="003C34E6">
        <w:rPr>
          <w:rFonts w:ascii="Montserrat" w:eastAsia="Montserrat" w:hAnsi="Montserrat" w:cs="Montserrat"/>
          <w:color w:val="000000"/>
          <w:sz w:val="20"/>
          <w:szCs w:val="20"/>
        </w:rPr>
        <w:t>pdf</w:t>
      </w:r>
      <w:proofErr w:type="spellEnd"/>
      <w:r w:rsidRPr="003C34E6">
        <w:rPr>
          <w:rFonts w:ascii="Montserrat" w:eastAsia="Montserrat" w:hAnsi="Montserrat" w:cs="Montserrat"/>
          <w:color w:val="000000"/>
          <w:sz w:val="20"/>
          <w:szCs w:val="20"/>
        </w:rPr>
        <w:t xml:space="preserve">; la documentación distinta a la proposición Técnica y Económica podrá entregarse, a elección del </w:t>
      </w:r>
      <w:r w:rsidRPr="003C34E6">
        <w:rPr>
          <w:rFonts w:ascii="Montserrat" w:eastAsia="Montserrat" w:hAnsi="Montserrat" w:cs="Montserrat"/>
          <w:b/>
          <w:color w:val="000000"/>
          <w:sz w:val="20"/>
          <w:szCs w:val="20"/>
        </w:rPr>
        <w:t>LICITANTE</w:t>
      </w:r>
      <w:r w:rsidRPr="003C34E6">
        <w:rPr>
          <w:rFonts w:ascii="Montserrat" w:eastAsia="Montserrat" w:hAnsi="Montserrat" w:cs="Montserrat"/>
          <w:color w:val="000000"/>
          <w:sz w:val="20"/>
          <w:szCs w:val="20"/>
        </w:rPr>
        <w:t xml:space="preserve">, dentro o fuera del sobre. La omisión de la presentación del archivo digital no será causa de </w:t>
      </w:r>
      <w:proofErr w:type="spellStart"/>
      <w:r w:rsidRPr="003C34E6">
        <w:rPr>
          <w:rFonts w:ascii="Montserrat" w:eastAsia="Montserrat" w:hAnsi="Montserrat" w:cs="Montserrat"/>
          <w:color w:val="000000"/>
          <w:sz w:val="20"/>
          <w:szCs w:val="20"/>
        </w:rPr>
        <w:t>desechamiento</w:t>
      </w:r>
      <w:proofErr w:type="spellEnd"/>
      <w:r w:rsidRPr="003C34E6">
        <w:rPr>
          <w:rFonts w:ascii="Montserrat" w:eastAsia="Montserrat" w:hAnsi="Montserrat" w:cs="Montserrat"/>
          <w:color w:val="000000"/>
          <w:sz w:val="20"/>
          <w:szCs w:val="20"/>
        </w:rPr>
        <w:t xml:space="preserve"> de la proposición.</w:t>
      </w:r>
    </w:p>
    <w:p w14:paraId="79E60A5F"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0928DEDE" w14:textId="77777777"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En el sobre cerrado se deberá indicar el nombre del </w:t>
      </w:r>
      <w:r w:rsidRPr="003C34E6">
        <w:rPr>
          <w:rFonts w:ascii="Montserrat" w:eastAsia="Montserrat" w:hAnsi="Montserrat" w:cs="Montserrat"/>
          <w:b/>
          <w:color w:val="000000"/>
          <w:sz w:val="20"/>
          <w:szCs w:val="20"/>
        </w:rPr>
        <w:t>LICITANTE</w:t>
      </w:r>
      <w:r w:rsidRPr="003C34E6">
        <w:rPr>
          <w:rFonts w:ascii="Montserrat" w:eastAsia="Montserrat" w:hAnsi="Montserrat" w:cs="Montserrat"/>
          <w:color w:val="000000"/>
          <w:sz w:val="20"/>
          <w:szCs w:val="20"/>
        </w:rPr>
        <w:t xml:space="preserve">, número y objeto de la Licitación, domicilio de 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y deberá anotarse con atención al área responsable de la contratación.</w:t>
      </w:r>
    </w:p>
    <w:p w14:paraId="7FFAA3F7"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4D713935" w14:textId="36BFD855"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La proposición deberá ser firmada autógrafamente por la persona facultada para ello en todas y cada una de las hojas</w:t>
      </w:r>
      <w:r w:rsidR="000C39C7" w:rsidRPr="003C34E6">
        <w:rPr>
          <w:rFonts w:ascii="Montserrat" w:eastAsia="Montserrat" w:hAnsi="Montserrat" w:cs="Montserrat"/>
          <w:color w:val="000000"/>
          <w:sz w:val="20"/>
          <w:szCs w:val="20"/>
        </w:rPr>
        <w:t xml:space="preserve">, en el caso de que se entregue de manera presencial en el acto de Presentación y Apertura de Proposiciones. </w:t>
      </w:r>
    </w:p>
    <w:p w14:paraId="0BAC9779"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773BC20A" w14:textId="77777777"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Cada uno de los documentos que integren la proposición y aquéllos distintos a ésta, deberán estar foliados en todas y cada una de las hojas que los integren. Al efecto, se deberán numerar de manera individual las propuestas técnicas y económicas, así como el resto de los documentos que entregue el </w:t>
      </w:r>
      <w:r w:rsidRPr="003C34E6">
        <w:rPr>
          <w:rFonts w:ascii="Montserrat" w:eastAsia="Montserrat" w:hAnsi="Montserrat" w:cs="Montserrat"/>
          <w:b/>
          <w:color w:val="000000"/>
          <w:sz w:val="20"/>
          <w:szCs w:val="20"/>
        </w:rPr>
        <w:t>LICITANTE.</w:t>
      </w:r>
      <w:r w:rsidRPr="003C34E6">
        <w:rPr>
          <w:rFonts w:ascii="Montserrat" w:eastAsia="Montserrat" w:hAnsi="Montserrat" w:cs="Montserrat"/>
          <w:color w:val="000000"/>
          <w:sz w:val="20"/>
          <w:szCs w:val="20"/>
        </w:rPr>
        <w:t xml:space="preserve"> En el caso de que alguna o algunas hojas de los documentos mencionados carezcan de folio y se constate que la o las hojas no foliadas mantienen continuidad, 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no podrá desechar la proposición.</w:t>
      </w:r>
    </w:p>
    <w:p w14:paraId="4A8FE59B"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0D683B69" w14:textId="77777777" w:rsidR="00AB38C5" w:rsidRPr="003C34E6" w:rsidRDefault="00C36E4C">
      <w:pPr>
        <w:pBdr>
          <w:top w:val="nil"/>
          <w:left w:val="nil"/>
          <w:bottom w:val="nil"/>
          <w:right w:val="nil"/>
          <w:between w:val="nil"/>
        </w:pBdr>
        <w:spacing w:after="0"/>
        <w:jc w:val="both"/>
        <w:rPr>
          <w:rFonts w:ascii="Montserrat" w:eastAsia="Montserrat" w:hAnsi="Montserrat" w:cs="Montserrat"/>
          <w:b/>
          <w:color w:val="000000"/>
          <w:sz w:val="20"/>
          <w:szCs w:val="20"/>
        </w:rPr>
      </w:pPr>
      <w:r w:rsidRPr="003C34E6">
        <w:rPr>
          <w:rFonts w:ascii="Montserrat" w:eastAsia="Montserrat" w:hAnsi="Montserrat" w:cs="Montserrat"/>
          <w:color w:val="000000"/>
          <w:sz w:val="20"/>
          <w:szCs w:val="20"/>
        </w:rPr>
        <w:t xml:space="preserve">La </w:t>
      </w:r>
      <w:r w:rsidRPr="003C34E6">
        <w:rPr>
          <w:rFonts w:ascii="Montserrat" w:eastAsia="Montserrat" w:hAnsi="Montserrat" w:cs="Montserrat"/>
          <w:b/>
          <w:bCs/>
          <w:color w:val="000000"/>
          <w:sz w:val="20"/>
          <w:szCs w:val="20"/>
        </w:rPr>
        <w:t>SEDATU</w:t>
      </w:r>
      <w:r w:rsidRPr="003C34E6">
        <w:rPr>
          <w:rFonts w:ascii="Montserrat" w:eastAsia="Montserrat" w:hAnsi="Montserrat" w:cs="Montserrat"/>
          <w:color w:val="000000"/>
          <w:sz w:val="20"/>
          <w:szCs w:val="20"/>
        </w:rPr>
        <w:t xml:space="preserve"> procederá en primer término, a la revisión de los documentos administrativos, legales, técnicos y económicos presentados y se verificará a continuación en forma general y cuantitativa que la propuesta contenga todos y cada uno de los documentos solicitados en esta convocatoria, en el caso de que hubieren omitido alguno de estos documentos, se registrará la falta de dicho documento en el </w:t>
      </w:r>
      <w:r w:rsidRPr="003C34E6">
        <w:rPr>
          <w:rFonts w:ascii="Montserrat" w:eastAsia="Montserrat" w:hAnsi="Montserrat" w:cs="Montserrat"/>
          <w:b/>
          <w:color w:val="000000"/>
          <w:sz w:val="20"/>
          <w:szCs w:val="20"/>
        </w:rPr>
        <w:t>FORMATO PARA LA VERIFICACIÓN DE LA RECEPCIÓN DE LOS DOCUMENTOS (DOCUMENTO VRD).</w:t>
      </w:r>
    </w:p>
    <w:p w14:paraId="72BBE549"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2D581FED" w14:textId="54C6D7A2"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Asimismo, servidor público facultado para presidir el acto procederá a retirar de las propuestas físicas el </w:t>
      </w:r>
      <w:r w:rsidR="00D46B21" w:rsidRPr="003C34E6">
        <w:rPr>
          <w:rFonts w:ascii="Montserrat" w:eastAsia="Montserrat" w:hAnsi="Montserrat" w:cs="Montserrat"/>
          <w:b/>
          <w:color w:val="000000"/>
          <w:sz w:val="20"/>
          <w:szCs w:val="20"/>
          <w:u w:val="single"/>
        </w:rPr>
        <w:t xml:space="preserve">CATÁLOGO GENERAL DE CONCEPTOS DEL TOTAL DE LOS SERVICIOS </w:t>
      </w:r>
      <w:r w:rsidRPr="003C34E6">
        <w:rPr>
          <w:rFonts w:ascii="Montserrat" w:eastAsia="Montserrat" w:hAnsi="Montserrat" w:cs="Montserrat"/>
          <w:b/>
          <w:color w:val="000000"/>
          <w:sz w:val="20"/>
          <w:szCs w:val="20"/>
          <w:u w:val="single"/>
        </w:rPr>
        <w:t>(FORMATO E-3),</w:t>
      </w:r>
      <w:r w:rsidRPr="003C34E6">
        <w:rPr>
          <w:rFonts w:ascii="Montserrat" w:eastAsia="Montserrat" w:hAnsi="Montserrat" w:cs="Montserrat"/>
          <w:color w:val="000000"/>
          <w:sz w:val="20"/>
          <w:szCs w:val="20"/>
        </w:rPr>
        <w:t xml:space="preserve"> debiendo enseguida dar lectura al importe total de cada una de las proposiciones presentadas y aceptadas para su revisión cualitativa, dicho documento deberá anexarse digitalizado al acta de Presentación y Apertura de proposiciones.  Por lo menos uno de los </w:t>
      </w:r>
      <w:r w:rsidRPr="003C34E6">
        <w:rPr>
          <w:rFonts w:ascii="Montserrat" w:eastAsia="Montserrat" w:hAnsi="Montserrat" w:cs="Montserrat"/>
          <w:b/>
          <w:bCs/>
          <w:color w:val="000000"/>
          <w:sz w:val="20"/>
          <w:szCs w:val="20"/>
        </w:rPr>
        <w:t>LICITANTES</w:t>
      </w:r>
      <w:r w:rsidRPr="003C34E6">
        <w:rPr>
          <w:rFonts w:ascii="Montserrat" w:eastAsia="Montserrat" w:hAnsi="Montserrat" w:cs="Montserrat"/>
          <w:color w:val="000000"/>
          <w:sz w:val="20"/>
          <w:szCs w:val="20"/>
        </w:rPr>
        <w:t xml:space="preserve">, elegido entre ellos mismos, si asistiere alguno al evento y el servidor público, rubricarán el </w:t>
      </w:r>
      <w:r w:rsidR="00850C79" w:rsidRPr="003C34E6">
        <w:rPr>
          <w:rFonts w:ascii="Montserrat" w:eastAsia="Montserrat" w:hAnsi="Montserrat" w:cs="Montserrat"/>
          <w:color w:val="000000"/>
          <w:sz w:val="20"/>
          <w:szCs w:val="20"/>
        </w:rPr>
        <w:t>d</w:t>
      </w:r>
      <w:r w:rsidRPr="003C34E6">
        <w:rPr>
          <w:rFonts w:ascii="Montserrat" w:eastAsia="Montserrat" w:hAnsi="Montserrat" w:cs="Montserrat"/>
          <w:color w:val="000000"/>
          <w:sz w:val="20"/>
          <w:szCs w:val="20"/>
        </w:rPr>
        <w:t>ocumento antes mencionado.</w:t>
      </w:r>
    </w:p>
    <w:p w14:paraId="28CD8B0F"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705C8E9F" w14:textId="77777777"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De igual forma, de conformidad con el artículo 28 de la Ley y términos de esta convocatoria, no podrán ser retiradas o dejarse sin efecto las propuestas recibidas tanto de manera electrónica como de manera presencial en el momento del acto, por lo que deberán considerarse vigentes dentro del procedimiento hasta su conclusión.</w:t>
      </w:r>
    </w:p>
    <w:p w14:paraId="29D8513D"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6AB16527" w14:textId="77777777" w:rsidR="00AB38C5" w:rsidRPr="003C34E6" w:rsidRDefault="00C36E4C">
      <w:pPr>
        <w:pBdr>
          <w:top w:val="nil"/>
          <w:left w:val="nil"/>
          <w:bottom w:val="nil"/>
          <w:right w:val="nil"/>
          <w:between w:val="nil"/>
        </w:pBdr>
        <w:spacing w:after="0"/>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Finalmente, las proposiciones desechadas durante la licitación podrán ser devueltas a los Licitantes que lo soliciten, una vez transcurridos sesenta (60) días naturales, salvo que exista alguna inconformidad en trámite, en cuyo caso las proposiciones se conservará hasta la total conclusión de la inconformidad e instancias subsecuentes; agotados dichos términos la convocante podrá proceder a su </w:t>
      </w:r>
      <w:r w:rsidRPr="003C34E6">
        <w:rPr>
          <w:rFonts w:ascii="Montserrat" w:eastAsia="Montserrat" w:hAnsi="Montserrat" w:cs="Montserrat"/>
          <w:b/>
          <w:color w:val="000000"/>
          <w:sz w:val="20"/>
          <w:szCs w:val="20"/>
        </w:rPr>
        <w:t>devolución o destrucción</w:t>
      </w:r>
      <w:r w:rsidRPr="003C34E6">
        <w:rPr>
          <w:rFonts w:ascii="Montserrat" w:eastAsia="Montserrat" w:hAnsi="Montserrat" w:cs="Montserrat"/>
          <w:color w:val="000000"/>
          <w:sz w:val="20"/>
          <w:szCs w:val="20"/>
        </w:rPr>
        <w:t>, de conformidad con el artículo 74 último párrafo de la Ley.</w:t>
      </w:r>
    </w:p>
    <w:p w14:paraId="32827AC3" w14:textId="77777777" w:rsidR="00AB38C5" w:rsidRPr="003C34E6" w:rsidRDefault="00AB38C5">
      <w:pPr>
        <w:pBdr>
          <w:top w:val="nil"/>
          <w:left w:val="nil"/>
          <w:bottom w:val="nil"/>
          <w:right w:val="nil"/>
          <w:between w:val="nil"/>
        </w:pBdr>
        <w:spacing w:after="0"/>
        <w:jc w:val="both"/>
        <w:rPr>
          <w:rFonts w:ascii="Montserrat" w:eastAsia="Montserrat" w:hAnsi="Montserrat" w:cs="Montserrat"/>
          <w:color w:val="000000"/>
          <w:sz w:val="20"/>
          <w:szCs w:val="20"/>
        </w:rPr>
      </w:pPr>
    </w:p>
    <w:p w14:paraId="52AC4C67" w14:textId="77777777" w:rsidR="00AB38C5" w:rsidRPr="003C34E6" w:rsidRDefault="00C36E4C">
      <w:pPr>
        <w:pBdr>
          <w:top w:val="nil"/>
          <w:left w:val="nil"/>
          <w:bottom w:val="nil"/>
          <w:right w:val="nil"/>
          <w:between w:val="nil"/>
        </w:pBdr>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2.8 PRESENTACIÓN DE PROPUESTA CONJUNTA</w:t>
      </w:r>
    </w:p>
    <w:p w14:paraId="68DB36F9" w14:textId="273D8392" w:rsidR="00CA46B7" w:rsidRPr="003C34E6" w:rsidRDefault="00CA46B7" w:rsidP="00A516BD">
      <w:pPr>
        <w:ind w:hanging="9"/>
        <w:jc w:val="both"/>
        <w:rPr>
          <w:rFonts w:ascii="Montserrat" w:eastAsia="Arial" w:hAnsi="Montserrat"/>
          <w:sz w:val="20"/>
          <w:szCs w:val="20"/>
        </w:rPr>
      </w:pPr>
      <w:r w:rsidRPr="003C34E6">
        <w:rPr>
          <w:rFonts w:ascii="Montserrat" w:eastAsia="Arial" w:hAnsi="Montserrat"/>
          <w:sz w:val="20"/>
          <w:szCs w:val="20"/>
        </w:rPr>
        <w:t xml:space="preserve">De conformidad con lo estipulado en el artículo 36 segundo párrafo de la Ley, y en los artículos 47 y 80 del Reglamento, para participar en esta licitación, dos o más personas podrán agruparse para presentar una sola proposición sin necesidad de constituir una sociedad, o nueva sociedad en caso de personas morales, siempre que para tales efectos, en la proposición se establezcan con precisión, las partes de los trabajos que cada persona se obligará a ejecutar y se cumpla con los requisitos siguientes, así como los indicados en el </w:t>
      </w:r>
      <w:r w:rsidR="00E647B0" w:rsidRPr="003C34E6">
        <w:rPr>
          <w:rFonts w:ascii="Montserrat" w:eastAsia="Arial" w:hAnsi="Montserrat"/>
          <w:b/>
          <w:bCs/>
          <w:sz w:val="20"/>
          <w:szCs w:val="20"/>
        </w:rPr>
        <w:t>(FORMATO L-7)</w:t>
      </w:r>
      <w:r w:rsidR="00E647B0" w:rsidRPr="003C34E6">
        <w:rPr>
          <w:rFonts w:ascii="Montserrat" w:eastAsia="Arial" w:hAnsi="Montserrat"/>
          <w:sz w:val="20"/>
          <w:szCs w:val="20"/>
        </w:rPr>
        <w:t>:</w:t>
      </w:r>
    </w:p>
    <w:p w14:paraId="3CD8CA8B" w14:textId="77777777" w:rsidR="00CA46B7" w:rsidRPr="003C34E6" w:rsidRDefault="00CA46B7">
      <w:pPr>
        <w:numPr>
          <w:ilvl w:val="0"/>
          <w:numId w:val="17"/>
        </w:numPr>
        <w:tabs>
          <w:tab w:val="left" w:pos="820"/>
        </w:tabs>
        <w:spacing w:after="0" w:line="240" w:lineRule="auto"/>
        <w:ind w:left="820" w:hanging="546"/>
        <w:jc w:val="both"/>
        <w:rPr>
          <w:rFonts w:ascii="Montserrat" w:eastAsia="Arial" w:hAnsi="Montserrat"/>
          <w:sz w:val="20"/>
          <w:szCs w:val="20"/>
        </w:rPr>
      </w:pPr>
      <w:r w:rsidRPr="003C34E6">
        <w:rPr>
          <w:rFonts w:ascii="Montserrat" w:eastAsia="Arial" w:hAnsi="Montserrat"/>
          <w:sz w:val="20"/>
          <w:szCs w:val="20"/>
        </w:rPr>
        <w:t xml:space="preserve">Deberán celebrar entre sí un convenio privado de participación conjunta en los términos que establece el artículo 47 del </w:t>
      </w:r>
      <w:r w:rsidRPr="003C34E6">
        <w:rPr>
          <w:rFonts w:ascii="Montserrat" w:hAnsi="Montserrat" w:cs="Tahoma"/>
          <w:spacing w:val="-2"/>
          <w:sz w:val="20"/>
          <w:szCs w:val="20"/>
        </w:rPr>
        <w:t>Reglamento</w:t>
      </w:r>
      <w:r w:rsidRPr="003C34E6">
        <w:rPr>
          <w:rFonts w:ascii="Montserrat" w:eastAsia="Arial" w:hAnsi="Montserrat"/>
          <w:b/>
          <w:bCs/>
          <w:sz w:val="20"/>
          <w:szCs w:val="20"/>
        </w:rPr>
        <w:t xml:space="preserve"> </w:t>
      </w:r>
      <w:r w:rsidRPr="003C34E6">
        <w:rPr>
          <w:rFonts w:ascii="Montserrat" w:eastAsia="Arial" w:hAnsi="Montserrat"/>
          <w:sz w:val="20"/>
          <w:szCs w:val="20"/>
        </w:rPr>
        <w:t>el que contendrá lo siguiente:</w:t>
      </w:r>
    </w:p>
    <w:p w14:paraId="63DF1966" w14:textId="77777777" w:rsidR="00CA46B7" w:rsidRPr="003C34E6" w:rsidRDefault="00CA46B7" w:rsidP="00CA46B7">
      <w:pPr>
        <w:tabs>
          <w:tab w:val="left" w:pos="820"/>
        </w:tabs>
        <w:ind w:left="820"/>
        <w:jc w:val="both"/>
        <w:rPr>
          <w:rFonts w:ascii="Montserrat" w:eastAsia="Arial" w:hAnsi="Montserrat"/>
          <w:sz w:val="20"/>
          <w:szCs w:val="20"/>
        </w:rPr>
      </w:pPr>
    </w:p>
    <w:p w14:paraId="00DE5545" w14:textId="77777777" w:rsidR="00CA46B7" w:rsidRPr="003C34E6" w:rsidRDefault="00CA46B7">
      <w:pPr>
        <w:numPr>
          <w:ilvl w:val="0"/>
          <w:numId w:val="19"/>
        </w:numPr>
        <w:tabs>
          <w:tab w:val="left" w:pos="820"/>
        </w:tabs>
        <w:spacing w:after="0" w:line="240" w:lineRule="auto"/>
        <w:ind w:left="1418"/>
        <w:jc w:val="both"/>
        <w:rPr>
          <w:rFonts w:ascii="Montserrat" w:eastAsia="Arial" w:hAnsi="Montserrat"/>
          <w:sz w:val="20"/>
          <w:szCs w:val="20"/>
        </w:rPr>
      </w:pPr>
      <w:r w:rsidRPr="003C34E6">
        <w:rPr>
          <w:rFonts w:ascii="Montserrat" w:eastAsia="Arial" w:hAnsi="Montserrat"/>
          <w:sz w:val="20"/>
          <w:szCs w:val="20"/>
        </w:rPr>
        <w:t>Nombre, domicilio y Registro Federal de Contribuyentes de los integrantes, identificando, en su caso, los datos de las escrituras públicas con los que se acredite la existencia legal de las personas morales de la agrupación, y de haberlas sus reformas y</w:t>
      </w:r>
      <w:bookmarkStart w:id="17" w:name="page12"/>
      <w:bookmarkEnd w:id="17"/>
      <w:r w:rsidRPr="003C34E6">
        <w:rPr>
          <w:rFonts w:ascii="Montserrat" w:eastAsia="Arial" w:hAnsi="Montserrat"/>
          <w:sz w:val="20"/>
          <w:szCs w:val="20"/>
        </w:rPr>
        <w:t xml:space="preserve"> modificaciones, así como el nombre de los socios que aparezcan en éstas.</w:t>
      </w:r>
    </w:p>
    <w:p w14:paraId="6C79EB2A" w14:textId="77777777" w:rsidR="00CA46B7" w:rsidRPr="003C34E6" w:rsidRDefault="00CA46B7" w:rsidP="00CA46B7">
      <w:pPr>
        <w:tabs>
          <w:tab w:val="left" w:pos="820"/>
        </w:tabs>
        <w:jc w:val="both"/>
        <w:rPr>
          <w:rFonts w:ascii="Montserrat" w:eastAsia="Arial" w:hAnsi="Montserrat"/>
          <w:sz w:val="20"/>
          <w:szCs w:val="20"/>
        </w:rPr>
      </w:pPr>
    </w:p>
    <w:p w14:paraId="1C3FA5D1" w14:textId="77777777" w:rsidR="00CA46B7" w:rsidRPr="003C34E6" w:rsidRDefault="00CA46B7">
      <w:pPr>
        <w:numPr>
          <w:ilvl w:val="0"/>
          <w:numId w:val="19"/>
        </w:numPr>
        <w:tabs>
          <w:tab w:val="left" w:pos="820"/>
        </w:tabs>
        <w:spacing w:after="0" w:line="240" w:lineRule="auto"/>
        <w:ind w:left="1418"/>
        <w:jc w:val="both"/>
        <w:rPr>
          <w:rFonts w:ascii="Montserrat" w:eastAsia="Arial" w:hAnsi="Montserrat"/>
          <w:sz w:val="20"/>
          <w:szCs w:val="20"/>
        </w:rPr>
      </w:pPr>
      <w:r w:rsidRPr="003C34E6">
        <w:rPr>
          <w:rFonts w:ascii="Montserrat" w:eastAsia="Arial" w:hAnsi="Montserrat"/>
          <w:sz w:val="20"/>
          <w:szCs w:val="20"/>
        </w:rPr>
        <w:t>Nombre y domicilio de los representantes de cada una de las personas agrupadas señalando, en su caso, los datos de las escrituras públicas con las que acrediten las facultades de representación.</w:t>
      </w:r>
    </w:p>
    <w:p w14:paraId="50C9162C" w14:textId="77777777" w:rsidR="00CA46B7" w:rsidRPr="003C34E6" w:rsidRDefault="00CA46B7" w:rsidP="00CA46B7">
      <w:pPr>
        <w:pStyle w:val="Prrafodelista"/>
        <w:rPr>
          <w:rFonts w:ascii="Montserrat" w:eastAsia="Arial" w:hAnsi="Montserrat"/>
          <w:sz w:val="20"/>
          <w:szCs w:val="20"/>
        </w:rPr>
      </w:pPr>
    </w:p>
    <w:p w14:paraId="4D646841" w14:textId="77777777" w:rsidR="00CA46B7" w:rsidRPr="003C34E6" w:rsidRDefault="00CA46B7">
      <w:pPr>
        <w:numPr>
          <w:ilvl w:val="0"/>
          <w:numId w:val="19"/>
        </w:numPr>
        <w:tabs>
          <w:tab w:val="left" w:pos="820"/>
        </w:tabs>
        <w:spacing w:after="0" w:line="240" w:lineRule="auto"/>
        <w:ind w:left="1418"/>
        <w:jc w:val="both"/>
        <w:rPr>
          <w:rFonts w:ascii="Montserrat" w:eastAsia="Arial" w:hAnsi="Montserrat"/>
          <w:sz w:val="20"/>
          <w:szCs w:val="20"/>
        </w:rPr>
      </w:pPr>
      <w:bookmarkStart w:id="18" w:name="_Hlk36141266"/>
      <w:r w:rsidRPr="003C34E6">
        <w:rPr>
          <w:rFonts w:ascii="Montserrat" w:eastAsia="Arial" w:hAnsi="Montserrat"/>
          <w:sz w:val="20"/>
          <w:szCs w:val="20"/>
        </w:rPr>
        <w:t>Designación de un representante común, otorgándole poder amplio y suficiente para atender todo lo relacionado con la proposición y con el procedimiento de Licitación Pública Nacional.</w:t>
      </w:r>
      <w:bookmarkEnd w:id="18"/>
    </w:p>
    <w:p w14:paraId="20007063" w14:textId="77777777" w:rsidR="00CA46B7" w:rsidRPr="003C34E6" w:rsidRDefault="00CA46B7" w:rsidP="00CA46B7">
      <w:pPr>
        <w:pStyle w:val="Prrafodelista"/>
        <w:rPr>
          <w:rFonts w:ascii="Montserrat" w:eastAsia="Arial" w:hAnsi="Montserrat"/>
          <w:sz w:val="20"/>
          <w:szCs w:val="20"/>
        </w:rPr>
      </w:pPr>
    </w:p>
    <w:p w14:paraId="4BE45996" w14:textId="5AF50CDA" w:rsidR="00CA46B7" w:rsidRPr="003C34E6" w:rsidRDefault="00CA46B7">
      <w:pPr>
        <w:numPr>
          <w:ilvl w:val="0"/>
          <w:numId w:val="19"/>
        </w:numPr>
        <w:tabs>
          <w:tab w:val="left" w:pos="820"/>
        </w:tabs>
        <w:spacing w:after="0" w:line="240" w:lineRule="auto"/>
        <w:ind w:left="1418"/>
        <w:jc w:val="both"/>
        <w:rPr>
          <w:rFonts w:ascii="Montserrat" w:eastAsia="Arial" w:hAnsi="Montserrat"/>
          <w:sz w:val="20"/>
          <w:szCs w:val="20"/>
        </w:rPr>
      </w:pPr>
      <w:r w:rsidRPr="003C34E6">
        <w:rPr>
          <w:rFonts w:ascii="Montserrat" w:eastAsia="Arial" w:hAnsi="Montserrat"/>
          <w:sz w:val="20"/>
          <w:szCs w:val="20"/>
        </w:rPr>
        <w:t>Descripción del objeto del contrato que le corresponderá cumplir a cada persona integrante</w:t>
      </w:r>
      <w:r w:rsidR="003A457E" w:rsidRPr="003C34E6">
        <w:rPr>
          <w:rFonts w:ascii="Montserrat" w:eastAsia="Arial" w:hAnsi="Montserrat"/>
          <w:sz w:val="20"/>
          <w:szCs w:val="20"/>
        </w:rPr>
        <w:t xml:space="preserve"> de la propuesta conjunta</w:t>
      </w:r>
      <w:r w:rsidR="00B37F2C" w:rsidRPr="003C34E6">
        <w:rPr>
          <w:rFonts w:ascii="Montserrat" w:eastAsia="Arial" w:hAnsi="Montserrat"/>
          <w:sz w:val="20"/>
          <w:szCs w:val="20"/>
        </w:rPr>
        <w:t xml:space="preserve"> o sus apoderados.</w:t>
      </w:r>
    </w:p>
    <w:p w14:paraId="124D9E3F" w14:textId="77777777" w:rsidR="00CA46B7" w:rsidRPr="003C34E6" w:rsidRDefault="00CA46B7" w:rsidP="00CA46B7">
      <w:pPr>
        <w:tabs>
          <w:tab w:val="left" w:pos="820"/>
        </w:tabs>
        <w:jc w:val="both"/>
        <w:rPr>
          <w:rFonts w:ascii="Montserrat" w:eastAsia="Arial" w:hAnsi="Montserrat"/>
          <w:sz w:val="20"/>
          <w:szCs w:val="20"/>
        </w:rPr>
      </w:pPr>
    </w:p>
    <w:p w14:paraId="46BC86B1" w14:textId="77777777" w:rsidR="00CA46B7" w:rsidRPr="003C34E6" w:rsidRDefault="00CA46B7">
      <w:pPr>
        <w:numPr>
          <w:ilvl w:val="0"/>
          <w:numId w:val="19"/>
        </w:numPr>
        <w:tabs>
          <w:tab w:val="left" w:pos="820"/>
        </w:tabs>
        <w:spacing w:after="0" w:line="240" w:lineRule="auto"/>
        <w:ind w:left="1418"/>
        <w:jc w:val="both"/>
        <w:rPr>
          <w:rFonts w:ascii="Montserrat" w:eastAsia="Arial" w:hAnsi="Montserrat"/>
          <w:sz w:val="20"/>
          <w:szCs w:val="20"/>
        </w:rPr>
      </w:pPr>
      <w:r w:rsidRPr="003C34E6">
        <w:rPr>
          <w:rFonts w:ascii="Montserrat" w:eastAsia="Arial" w:hAnsi="Montserrat"/>
          <w:sz w:val="20"/>
          <w:szCs w:val="20"/>
        </w:rPr>
        <w:t xml:space="preserve">Estipulación expresa de que cada uno de los firmantes quedará obligado </w:t>
      </w:r>
      <w:r w:rsidRPr="003C34E6">
        <w:rPr>
          <w:rFonts w:ascii="Montserrat" w:eastAsia="Arial" w:hAnsi="Montserrat"/>
          <w:b/>
          <w:sz w:val="20"/>
          <w:szCs w:val="20"/>
        </w:rPr>
        <w:t>en forma solidaria y conjunta</w:t>
      </w:r>
      <w:r w:rsidRPr="003C34E6">
        <w:rPr>
          <w:rFonts w:ascii="Montserrat" w:eastAsia="Arial" w:hAnsi="Montserrat"/>
          <w:sz w:val="20"/>
          <w:szCs w:val="20"/>
        </w:rPr>
        <w:t xml:space="preserve"> para efectos del procedimiento de contratación y del contrato, en caso de que se les adjudique el mismo;</w:t>
      </w:r>
    </w:p>
    <w:p w14:paraId="498809CB" w14:textId="77777777" w:rsidR="00CA46B7" w:rsidRPr="003C34E6" w:rsidRDefault="00CA46B7" w:rsidP="00CA46B7">
      <w:pPr>
        <w:jc w:val="both"/>
        <w:rPr>
          <w:rFonts w:ascii="Montserrat" w:eastAsia="Arial" w:hAnsi="Montserrat"/>
          <w:sz w:val="20"/>
          <w:szCs w:val="20"/>
        </w:rPr>
      </w:pPr>
    </w:p>
    <w:p w14:paraId="49003D7B" w14:textId="5BCBDD1E" w:rsidR="00CA46B7" w:rsidRPr="003C34E6" w:rsidRDefault="00CA46B7" w:rsidP="00CA46B7">
      <w:pPr>
        <w:jc w:val="both"/>
        <w:rPr>
          <w:rFonts w:ascii="Montserrat" w:eastAsia="Arial" w:hAnsi="Montserrat"/>
          <w:sz w:val="20"/>
          <w:szCs w:val="20"/>
        </w:rPr>
      </w:pPr>
      <w:r w:rsidRPr="003C34E6">
        <w:rPr>
          <w:rFonts w:ascii="Montserrat" w:eastAsia="Arial" w:hAnsi="Montserrat"/>
          <w:sz w:val="20"/>
          <w:szCs w:val="20"/>
        </w:rPr>
        <w:t xml:space="preserve">Adicionalmente se deberá incluir a los términos que establece el artículo 47 fracción II del </w:t>
      </w:r>
      <w:r w:rsidRPr="003C34E6">
        <w:rPr>
          <w:rFonts w:ascii="Montserrat" w:hAnsi="Montserrat" w:cs="Tahoma"/>
          <w:spacing w:val="-2"/>
          <w:sz w:val="20"/>
          <w:szCs w:val="20"/>
        </w:rPr>
        <w:t>Reglamento.</w:t>
      </w:r>
    </w:p>
    <w:p w14:paraId="2943768C" w14:textId="77777777" w:rsidR="00CA46B7" w:rsidRPr="003C34E6" w:rsidRDefault="00CA46B7">
      <w:pPr>
        <w:pStyle w:val="Prrafodelista"/>
        <w:numPr>
          <w:ilvl w:val="0"/>
          <w:numId w:val="20"/>
        </w:numPr>
        <w:spacing w:after="0" w:line="240" w:lineRule="auto"/>
        <w:jc w:val="both"/>
        <w:rPr>
          <w:rFonts w:ascii="Montserrat" w:eastAsia="Arial" w:hAnsi="Montserrat"/>
          <w:sz w:val="20"/>
          <w:szCs w:val="20"/>
        </w:rPr>
      </w:pPr>
      <w:r w:rsidRPr="003C34E6">
        <w:rPr>
          <w:rFonts w:ascii="Montserrat" w:eastAsia="Arial" w:hAnsi="Montserrat"/>
          <w:sz w:val="20"/>
          <w:szCs w:val="20"/>
        </w:rPr>
        <w:t>Determinación de un domicilio común para oír y recibir notificaciones; señalando teléfono y correo electrónico.</w:t>
      </w:r>
    </w:p>
    <w:p w14:paraId="1C27A1B1" w14:textId="77777777" w:rsidR="00CA46B7" w:rsidRPr="003C34E6" w:rsidRDefault="00CA46B7">
      <w:pPr>
        <w:pStyle w:val="Prrafodelista"/>
        <w:numPr>
          <w:ilvl w:val="0"/>
          <w:numId w:val="20"/>
        </w:numPr>
        <w:spacing w:after="0" w:line="240" w:lineRule="auto"/>
        <w:jc w:val="both"/>
        <w:rPr>
          <w:rFonts w:ascii="Montserrat" w:eastAsia="Arial" w:hAnsi="Montserrat"/>
          <w:sz w:val="20"/>
          <w:szCs w:val="20"/>
        </w:rPr>
      </w:pPr>
      <w:r w:rsidRPr="003C34E6">
        <w:rPr>
          <w:rFonts w:ascii="Montserrat" w:eastAsia="Arial" w:hAnsi="Montserrat"/>
          <w:sz w:val="20"/>
          <w:szCs w:val="20"/>
        </w:rPr>
        <w:t xml:space="preserve">Especificando la forma en que serán presentadas a cobro las estimaciones. </w:t>
      </w:r>
    </w:p>
    <w:p w14:paraId="3772CC0F" w14:textId="77777777" w:rsidR="00CA46B7" w:rsidRPr="003C34E6" w:rsidRDefault="00CA46B7" w:rsidP="00CA46B7">
      <w:pPr>
        <w:jc w:val="both"/>
        <w:rPr>
          <w:rFonts w:ascii="Montserrat" w:eastAsia="Arial" w:hAnsi="Montserrat"/>
          <w:sz w:val="20"/>
          <w:szCs w:val="20"/>
        </w:rPr>
      </w:pPr>
    </w:p>
    <w:p w14:paraId="4A0B1D3C" w14:textId="77777777" w:rsidR="00CA46B7" w:rsidRPr="003C34E6" w:rsidRDefault="00CA46B7" w:rsidP="00CA46B7">
      <w:pPr>
        <w:jc w:val="both"/>
        <w:rPr>
          <w:rFonts w:ascii="Montserrat" w:eastAsia="Arial" w:hAnsi="Montserrat"/>
          <w:sz w:val="20"/>
          <w:szCs w:val="20"/>
        </w:rPr>
      </w:pPr>
      <w:r w:rsidRPr="003C34E6">
        <w:rPr>
          <w:rFonts w:ascii="Montserrat" w:eastAsia="Arial" w:hAnsi="Montserrat"/>
          <w:sz w:val="20"/>
          <w:szCs w:val="20"/>
        </w:rPr>
        <w:t xml:space="preserve">En el supuesto de que resulte adjudicada una propuesta conjunta, </w:t>
      </w:r>
      <w:r w:rsidRPr="003C34E6">
        <w:rPr>
          <w:rFonts w:ascii="Montserrat" w:eastAsia="Arial" w:hAnsi="Montserrat"/>
          <w:b/>
          <w:bCs/>
          <w:sz w:val="20"/>
          <w:szCs w:val="20"/>
          <w:u w:val="single"/>
        </w:rPr>
        <w:t>el convenio indicado</w:t>
      </w:r>
      <w:r w:rsidRPr="003C34E6">
        <w:rPr>
          <w:rFonts w:ascii="Montserrat" w:eastAsia="Arial" w:hAnsi="Montserrat"/>
          <w:sz w:val="20"/>
          <w:szCs w:val="20"/>
        </w:rPr>
        <w:t xml:space="preserve"> y la acreditación de las facultades del apoderado legal que formalizará el contrato respectivo</w:t>
      </w:r>
      <w:r w:rsidRPr="003C34E6">
        <w:rPr>
          <w:rFonts w:ascii="Montserrat" w:eastAsia="Arial" w:hAnsi="Montserrat"/>
          <w:b/>
          <w:bCs/>
          <w:sz w:val="20"/>
          <w:szCs w:val="20"/>
          <w:u w:val="single"/>
        </w:rPr>
        <w:t>, deberán constar en escritura pública, salvo que el contrato sea firmado por todas las personas que integran la propuesta conjunta o sus apoderados</w:t>
      </w:r>
      <w:r w:rsidRPr="003C34E6">
        <w:rPr>
          <w:rFonts w:ascii="Montserrat" w:eastAsia="Arial" w:hAnsi="Montserrat"/>
          <w:sz w:val="20"/>
          <w:szCs w:val="20"/>
        </w:rPr>
        <w:t>, quienes, en lo individual, deberán acreditar su respectiva personalidad.</w:t>
      </w:r>
    </w:p>
    <w:p w14:paraId="276D7312" w14:textId="77777777" w:rsidR="00CA46B7" w:rsidRPr="003C34E6" w:rsidRDefault="00CA46B7" w:rsidP="00CA46B7">
      <w:pPr>
        <w:rPr>
          <w:rFonts w:ascii="Montserrat" w:eastAsia="Times New Roman" w:hAnsi="Montserrat"/>
          <w:sz w:val="20"/>
          <w:szCs w:val="20"/>
        </w:rPr>
      </w:pPr>
    </w:p>
    <w:p w14:paraId="4B5484F5" w14:textId="747A0369" w:rsidR="00CA46B7" w:rsidRPr="003C34E6" w:rsidRDefault="00CA46B7">
      <w:pPr>
        <w:numPr>
          <w:ilvl w:val="0"/>
          <w:numId w:val="17"/>
        </w:numPr>
        <w:tabs>
          <w:tab w:val="left" w:pos="820"/>
        </w:tabs>
        <w:spacing w:after="0" w:line="240" w:lineRule="auto"/>
        <w:ind w:left="820" w:hanging="536"/>
        <w:jc w:val="both"/>
        <w:rPr>
          <w:rFonts w:ascii="Montserrat" w:eastAsia="Arial" w:hAnsi="Montserrat"/>
          <w:sz w:val="20"/>
          <w:szCs w:val="20"/>
        </w:rPr>
      </w:pPr>
      <w:r w:rsidRPr="003C34E6">
        <w:rPr>
          <w:rFonts w:ascii="Montserrat" w:eastAsia="Arial" w:hAnsi="Montserrat"/>
          <w:sz w:val="20"/>
          <w:szCs w:val="20"/>
        </w:rPr>
        <w:t xml:space="preserve">En el acto de presentación y apertura de proposiciones el representante común deberá señalar que la proposición se presenta en forma conjunta y solidaria, debiendo acreditar cada uno de los </w:t>
      </w:r>
      <w:r w:rsidRPr="003C34E6">
        <w:rPr>
          <w:rFonts w:ascii="Montserrat" w:eastAsia="Arial" w:hAnsi="Montserrat"/>
          <w:b/>
          <w:bCs/>
          <w:sz w:val="20"/>
          <w:szCs w:val="20"/>
        </w:rPr>
        <w:t>LICITANTES</w:t>
      </w:r>
      <w:r w:rsidRPr="003C34E6">
        <w:rPr>
          <w:rFonts w:ascii="Montserrat" w:eastAsia="Arial" w:hAnsi="Montserrat"/>
          <w:sz w:val="20"/>
          <w:szCs w:val="20"/>
        </w:rPr>
        <w:t xml:space="preserve"> que participen </w:t>
      </w:r>
      <w:r w:rsidR="00AC058D" w:rsidRPr="003C34E6">
        <w:rPr>
          <w:rFonts w:ascii="Montserrat" w:eastAsia="Arial" w:hAnsi="Montserrat"/>
          <w:sz w:val="20"/>
          <w:szCs w:val="20"/>
        </w:rPr>
        <w:t>de esa forma</w:t>
      </w:r>
      <w:r w:rsidRPr="003C34E6">
        <w:rPr>
          <w:rFonts w:ascii="Montserrat" w:eastAsia="Arial" w:hAnsi="Montserrat"/>
          <w:sz w:val="20"/>
          <w:szCs w:val="20"/>
        </w:rPr>
        <w:t xml:space="preserve">, los requisitos señalados en la documentación legal y administrativa de los </w:t>
      </w:r>
      <w:r w:rsidR="00B37F2C" w:rsidRPr="003C34E6">
        <w:rPr>
          <w:rFonts w:ascii="Montserrat" w:eastAsia="Arial" w:hAnsi="Montserrat"/>
          <w:sz w:val="20"/>
          <w:szCs w:val="20"/>
        </w:rPr>
        <w:t>d</w:t>
      </w:r>
      <w:r w:rsidRPr="003C34E6">
        <w:rPr>
          <w:rFonts w:ascii="Montserrat" w:eastAsia="Arial" w:hAnsi="Montserrat"/>
          <w:sz w:val="20"/>
          <w:szCs w:val="20"/>
        </w:rPr>
        <w:t>ocumentos</w:t>
      </w:r>
      <w:r w:rsidRPr="003C34E6">
        <w:rPr>
          <w:rFonts w:ascii="Montserrat" w:eastAsia="Arial" w:hAnsi="Montserrat"/>
          <w:b/>
          <w:bCs/>
          <w:sz w:val="20"/>
          <w:szCs w:val="20"/>
        </w:rPr>
        <w:t xml:space="preserve"> </w:t>
      </w:r>
      <w:r w:rsidRPr="003C34E6">
        <w:rPr>
          <w:rFonts w:ascii="Montserrat" w:eastAsia="Arial" w:hAnsi="Montserrat"/>
          <w:sz w:val="20"/>
          <w:szCs w:val="20"/>
        </w:rPr>
        <w:t xml:space="preserve">del punto </w:t>
      </w:r>
      <w:r w:rsidRPr="003C34E6">
        <w:rPr>
          <w:rFonts w:ascii="Montserrat" w:eastAsia="Arial" w:hAnsi="Montserrat"/>
          <w:b/>
          <w:bCs/>
          <w:sz w:val="20"/>
          <w:szCs w:val="20"/>
        </w:rPr>
        <w:t>2.1</w:t>
      </w:r>
      <w:r w:rsidR="00B37F2C" w:rsidRPr="003C34E6">
        <w:rPr>
          <w:rFonts w:ascii="Montserrat" w:eastAsia="Arial" w:hAnsi="Montserrat"/>
          <w:b/>
          <w:bCs/>
          <w:sz w:val="20"/>
          <w:szCs w:val="20"/>
        </w:rPr>
        <w:t xml:space="preserve"> DOCUMENTACIÓN TÉCNICA Y ECONÓMICA QUE INTEGRA LA PROPOSICIÓN</w:t>
      </w:r>
      <w:r w:rsidRPr="003C34E6">
        <w:rPr>
          <w:rFonts w:ascii="Montserrat" w:eastAsia="Arial" w:hAnsi="Montserrat"/>
          <w:sz w:val="20"/>
          <w:szCs w:val="20"/>
        </w:rPr>
        <w:t xml:space="preserve"> de esta </w:t>
      </w:r>
      <w:r w:rsidRPr="003C34E6">
        <w:rPr>
          <w:rFonts w:ascii="Montserrat" w:eastAsia="Arial" w:hAnsi="Montserrat"/>
          <w:b/>
          <w:bCs/>
          <w:sz w:val="20"/>
          <w:szCs w:val="20"/>
        </w:rPr>
        <w:t>CONVOCATORIA</w:t>
      </w:r>
      <w:r w:rsidRPr="003C34E6">
        <w:rPr>
          <w:rFonts w:ascii="Montserrat" w:eastAsia="Arial" w:hAnsi="Montserrat"/>
          <w:sz w:val="20"/>
          <w:szCs w:val="20"/>
        </w:rPr>
        <w:t>.</w:t>
      </w:r>
    </w:p>
    <w:p w14:paraId="665C1381" w14:textId="77777777" w:rsidR="00CA46B7" w:rsidRPr="003C34E6" w:rsidRDefault="00CA46B7" w:rsidP="00CA46B7">
      <w:pPr>
        <w:tabs>
          <w:tab w:val="left" w:pos="820"/>
        </w:tabs>
        <w:spacing w:after="0" w:line="240" w:lineRule="auto"/>
        <w:ind w:left="284"/>
        <w:jc w:val="both"/>
        <w:rPr>
          <w:rFonts w:ascii="Montserrat" w:eastAsia="Arial" w:hAnsi="Montserrat"/>
          <w:sz w:val="20"/>
          <w:szCs w:val="20"/>
        </w:rPr>
      </w:pPr>
    </w:p>
    <w:p w14:paraId="5EF0BD8B" w14:textId="75651E51" w:rsidR="00CA46B7" w:rsidRPr="003C34E6" w:rsidRDefault="00CA46B7" w:rsidP="00CA46B7">
      <w:pPr>
        <w:jc w:val="both"/>
        <w:rPr>
          <w:rFonts w:ascii="Montserrat" w:eastAsia="Arial" w:hAnsi="Montserrat"/>
          <w:sz w:val="20"/>
          <w:szCs w:val="20"/>
        </w:rPr>
      </w:pPr>
      <w:r w:rsidRPr="003C34E6">
        <w:rPr>
          <w:rFonts w:ascii="Montserrat" w:eastAsia="Arial" w:hAnsi="Montserrat"/>
          <w:sz w:val="20"/>
          <w:szCs w:val="20"/>
        </w:rPr>
        <w:t>De conformidad con lo dispuesto en el artículo 36 segundo párrafo de la Ley, la proposición deberá ser firmada por el representante común que para ese acto haya sido designado en el convenio privado por las personas integrantes del grupo que presenta la proposición conjunta.</w:t>
      </w:r>
    </w:p>
    <w:p w14:paraId="54A46AE4" w14:textId="77777777" w:rsidR="00CA46B7" w:rsidRPr="003C34E6" w:rsidRDefault="00CA46B7">
      <w:pPr>
        <w:numPr>
          <w:ilvl w:val="0"/>
          <w:numId w:val="18"/>
        </w:numPr>
        <w:tabs>
          <w:tab w:val="left" w:pos="820"/>
        </w:tabs>
        <w:spacing w:after="0" w:line="240" w:lineRule="auto"/>
        <w:ind w:left="820" w:hanging="546"/>
        <w:jc w:val="both"/>
        <w:rPr>
          <w:rFonts w:ascii="Montserrat" w:eastAsia="Arial" w:hAnsi="Montserrat"/>
          <w:sz w:val="20"/>
          <w:szCs w:val="20"/>
        </w:rPr>
      </w:pPr>
      <w:r w:rsidRPr="003C34E6">
        <w:rPr>
          <w:rFonts w:ascii="Montserrat" w:eastAsia="Arial" w:hAnsi="Montserrat"/>
          <w:sz w:val="20"/>
          <w:szCs w:val="20"/>
        </w:rPr>
        <w:lastRenderedPageBreak/>
        <w:t xml:space="preserve">Para acreditar la capacidad financiera requerida por la </w:t>
      </w:r>
      <w:r w:rsidRPr="003C34E6">
        <w:rPr>
          <w:rFonts w:ascii="Montserrat" w:eastAsia="Arial" w:hAnsi="Montserrat"/>
          <w:b/>
          <w:bCs/>
          <w:sz w:val="20"/>
          <w:szCs w:val="20"/>
        </w:rPr>
        <w:t>SEDATU</w:t>
      </w:r>
      <w:r w:rsidRPr="003C34E6">
        <w:rPr>
          <w:rFonts w:ascii="Montserrat" w:eastAsia="Arial" w:hAnsi="Montserrat"/>
          <w:sz w:val="20"/>
          <w:szCs w:val="20"/>
        </w:rPr>
        <w:t>, ésta podrá ser acreditada por uno o varios de los que participan en la agrupación, en el cual se deberá indicar los porcentajes de participación de cada uno de los integrantes de la agrupación.</w:t>
      </w:r>
    </w:p>
    <w:p w14:paraId="42A58E29" w14:textId="77777777" w:rsidR="00CA46B7" w:rsidRPr="003C34E6" w:rsidRDefault="00CA46B7" w:rsidP="00CA46B7">
      <w:pPr>
        <w:rPr>
          <w:rFonts w:ascii="Montserrat" w:eastAsia="Arial" w:hAnsi="Montserrat"/>
          <w:sz w:val="20"/>
          <w:szCs w:val="20"/>
        </w:rPr>
      </w:pPr>
    </w:p>
    <w:p w14:paraId="424DE534" w14:textId="52271D91" w:rsidR="00CA46B7" w:rsidRPr="003C34E6" w:rsidRDefault="00CA46B7">
      <w:pPr>
        <w:numPr>
          <w:ilvl w:val="0"/>
          <w:numId w:val="18"/>
        </w:numPr>
        <w:tabs>
          <w:tab w:val="left" w:pos="820"/>
        </w:tabs>
        <w:spacing w:after="0" w:line="240" w:lineRule="auto"/>
        <w:ind w:left="820" w:right="142" w:hanging="546"/>
        <w:jc w:val="both"/>
        <w:rPr>
          <w:rFonts w:ascii="Montserrat" w:eastAsia="Arial" w:hAnsi="Montserrat"/>
          <w:sz w:val="20"/>
          <w:szCs w:val="20"/>
        </w:rPr>
      </w:pPr>
      <w:r w:rsidRPr="003C34E6">
        <w:rPr>
          <w:rFonts w:ascii="Montserrat" w:eastAsia="Arial" w:hAnsi="Montserrat"/>
          <w:sz w:val="20"/>
          <w:szCs w:val="20"/>
        </w:rPr>
        <w:t>En ningún caso, podrá eliminarse o sustituirse alguno o algunos de los integrantes del grupo, ni se podrán variar los alcances de la proposición original conjunta, ni se podrán modificar los términos y condiciones establecidos en el convenio. De ocurrir cualquiera de estas circunstancias, así como el incumplimiento de cualquiera de los integrantes en sus obligaciones fiscales, no se formalizará el contrato por causas imputables al LICITANTE.</w:t>
      </w:r>
    </w:p>
    <w:p w14:paraId="41A633D8" w14:textId="77777777" w:rsidR="00CA46B7" w:rsidRPr="003C34E6" w:rsidRDefault="00CA46B7" w:rsidP="00CA46B7">
      <w:pPr>
        <w:tabs>
          <w:tab w:val="left" w:pos="820"/>
        </w:tabs>
        <w:spacing w:after="0" w:line="240" w:lineRule="auto"/>
        <w:ind w:right="142"/>
        <w:jc w:val="both"/>
        <w:rPr>
          <w:rFonts w:ascii="Montserrat" w:eastAsia="Arial" w:hAnsi="Montserrat"/>
          <w:sz w:val="20"/>
          <w:szCs w:val="20"/>
        </w:rPr>
      </w:pPr>
    </w:p>
    <w:p w14:paraId="6C5A2E33" w14:textId="7C9001F6" w:rsidR="00CA46B7" w:rsidRPr="003C34E6" w:rsidRDefault="00CA46B7" w:rsidP="00CA46B7">
      <w:pPr>
        <w:ind w:right="142"/>
        <w:jc w:val="both"/>
        <w:rPr>
          <w:rFonts w:ascii="Montserrat" w:eastAsia="Arial" w:hAnsi="Montserrat"/>
          <w:sz w:val="20"/>
          <w:szCs w:val="20"/>
        </w:rPr>
      </w:pPr>
      <w:r w:rsidRPr="003C34E6">
        <w:rPr>
          <w:rFonts w:ascii="Montserrat" w:eastAsia="Arial" w:hAnsi="Montserrat"/>
          <w:sz w:val="20"/>
          <w:szCs w:val="20"/>
        </w:rPr>
        <w:t xml:space="preserve">En caso de que una persona presente proposición por sí misma o como parte integrante de un grupo, no podrá presentar proposición como parte integrante de otro grupo. La presentación de proposiciones en contravención a lo anterior será causa de </w:t>
      </w:r>
      <w:proofErr w:type="spellStart"/>
      <w:r w:rsidRPr="003C34E6">
        <w:rPr>
          <w:rFonts w:ascii="Montserrat" w:eastAsia="Arial" w:hAnsi="Montserrat"/>
          <w:sz w:val="20"/>
          <w:szCs w:val="20"/>
        </w:rPr>
        <w:t>desechamiento</w:t>
      </w:r>
      <w:proofErr w:type="spellEnd"/>
      <w:r w:rsidRPr="003C34E6">
        <w:rPr>
          <w:rFonts w:ascii="Montserrat" w:eastAsia="Arial" w:hAnsi="Montserrat"/>
          <w:sz w:val="20"/>
          <w:szCs w:val="20"/>
        </w:rPr>
        <w:t xml:space="preserve"> de las proposiciones en que intervenga la misma persona.</w:t>
      </w:r>
    </w:p>
    <w:p w14:paraId="7A5A2E8A" w14:textId="0D07BAA5" w:rsidR="00CA46B7" w:rsidRPr="003C34E6" w:rsidRDefault="00CA46B7" w:rsidP="00CA46B7">
      <w:pPr>
        <w:ind w:right="142"/>
        <w:jc w:val="both"/>
        <w:rPr>
          <w:rFonts w:ascii="Montserrat" w:eastAsia="Arial" w:hAnsi="Montserrat"/>
          <w:sz w:val="20"/>
          <w:szCs w:val="20"/>
        </w:rPr>
      </w:pPr>
      <w:r w:rsidRPr="003C34E6">
        <w:rPr>
          <w:rFonts w:ascii="Montserrat" w:eastAsia="Arial" w:hAnsi="Montserrat"/>
          <w:sz w:val="20"/>
          <w:szCs w:val="20"/>
        </w:rPr>
        <w:t xml:space="preserve">Lo previsto en el párrafo anterior será aplicable también respecto de los </w:t>
      </w:r>
      <w:r w:rsidRPr="003C34E6">
        <w:rPr>
          <w:rFonts w:ascii="Montserrat" w:eastAsia="Arial" w:hAnsi="Montserrat"/>
          <w:b/>
          <w:bCs/>
          <w:sz w:val="20"/>
          <w:szCs w:val="20"/>
        </w:rPr>
        <w:t xml:space="preserve">LICITANTES </w:t>
      </w:r>
      <w:r w:rsidRPr="003C34E6">
        <w:rPr>
          <w:rFonts w:ascii="Montserrat" w:eastAsia="Arial" w:hAnsi="Montserrat"/>
          <w:sz w:val="20"/>
          <w:szCs w:val="20"/>
        </w:rPr>
        <w:t>que se encuentren vinculados entre sí por algún socio o asociado común.</w:t>
      </w:r>
    </w:p>
    <w:p w14:paraId="70E0A964" w14:textId="6B0A7A2A" w:rsidR="00AC058D" w:rsidRPr="003C34E6" w:rsidRDefault="00CA46B7" w:rsidP="00AC058D">
      <w:pPr>
        <w:ind w:right="142"/>
        <w:jc w:val="both"/>
        <w:rPr>
          <w:rFonts w:ascii="Montserrat" w:eastAsia="Arial" w:hAnsi="Montserrat"/>
          <w:sz w:val="20"/>
          <w:szCs w:val="20"/>
        </w:rPr>
      </w:pPr>
      <w:r w:rsidRPr="003C34E6">
        <w:rPr>
          <w:rFonts w:ascii="Montserrat" w:eastAsia="Arial" w:hAnsi="Montserrat"/>
          <w:sz w:val="20"/>
          <w:szCs w:val="20"/>
        </w:rPr>
        <w:t xml:space="preserve">Independientemente del número de integrantes del grupo que, en su caso, resulte Ganador de la </w:t>
      </w:r>
      <w:r w:rsidRPr="003C34E6">
        <w:rPr>
          <w:rFonts w:ascii="Montserrat" w:eastAsia="Arial" w:hAnsi="Montserrat"/>
          <w:b/>
          <w:bCs/>
          <w:sz w:val="20"/>
          <w:szCs w:val="20"/>
        </w:rPr>
        <w:t>LICITACIÓN</w:t>
      </w:r>
      <w:r w:rsidRPr="003C34E6">
        <w:rPr>
          <w:rFonts w:ascii="Montserrat" w:eastAsia="Arial" w:hAnsi="Montserrat"/>
          <w:sz w:val="20"/>
          <w:szCs w:val="20"/>
        </w:rPr>
        <w:t xml:space="preserve">, </w:t>
      </w:r>
      <w:r w:rsidRPr="003C34E6">
        <w:rPr>
          <w:rFonts w:ascii="Montserrat" w:eastAsia="Arial" w:hAnsi="Montserrat"/>
          <w:i/>
          <w:iCs/>
          <w:sz w:val="20"/>
          <w:szCs w:val="20"/>
        </w:rPr>
        <w:t xml:space="preserve">la </w:t>
      </w:r>
      <w:r w:rsidRPr="003C34E6">
        <w:rPr>
          <w:rFonts w:ascii="Montserrat" w:eastAsia="Arial" w:hAnsi="Montserrat"/>
          <w:b/>
          <w:bCs/>
          <w:i/>
          <w:iCs/>
          <w:sz w:val="20"/>
          <w:szCs w:val="20"/>
        </w:rPr>
        <w:t>SEDATU</w:t>
      </w:r>
      <w:r w:rsidRPr="003C34E6">
        <w:rPr>
          <w:rFonts w:ascii="Montserrat" w:eastAsia="Arial" w:hAnsi="Montserrat"/>
          <w:i/>
          <w:iCs/>
          <w:sz w:val="20"/>
          <w:szCs w:val="20"/>
        </w:rPr>
        <w:t xml:space="preserve"> entregará un solo ejemplar del contrato con firmas autógrafas, a la persona física o moral que haya sido designada como representante común</w:t>
      </w:r>
      <w:r w:rsidRPr="003C34E6">
        <w:rPr>
          <w:rFonts w:ascii="Montserrat" w:eastAsia="Arial" w:hAnsi="Montserrat"/>
          <w:sz w:val="20"/>
          <w:szCs w:val="20"/>
        </w:rPr>
        <w:t xml:space="preserve"> en el convenio a que se refiere el artículo 47 del </w:t>
      </w:r>
      <w:r w:rsidRPr="003C34E6">
        <w:rPr>
          <w:rFonts w:ascii="Montserrat" w:hAnsi="Montserrat" w:cs="Tahoma"/>
          <w:spacing w:val="-2"/>
          <w:sz w:val="20"/>
          <w:szCs w:val="20"/>
        </w:rPr>
        <w:t>Reglamento</w:t>
      </w:r>
      <w:bookmarkStart w:id="19" w:name="page13"/>
      <w:bookmarkEnd w:id="19"/>
      <w:r w:rsidR="00AC058D" w:rsidRPr="003C34E6">
        <w:rPr>
          <w:rFonts w:ascii="Montserrat" w:eastAsia="Arial" w:hAnsi="Montserrat"/>
          <w:sz w:val="20"/>
          <w:szCs w:val="20"/>
        </w:rPr>
        <w:t>, asimismo:</w:t>
      </w:r>
    </w:p>
    <w:p w14:paraId="49295FCA" w14:textId="3EB2C629" w:rsidR="00AC058D" w:rsidRPr="003C34E6" w:rsidRDefault="00AC058D">
      <w:pPr>
        <w:pStyle w:val="Prrafodelista"/>
        <w:numPr>
          <w:ilvl w:val="0"/>
          <w:numId w:val="24"/>
        </w:numPr>
        <w:spacing w:after="0" w:line="240" w:lineRule="auto"/>
        <w:ind w:left="302" w:hanging="283"/>
        <w:jc w:val="both"/>
        <w:rPr>
          <w:rFonts w:ascii="Montserrat" w:hAnsi="Montserrat"/>
          <w:sz w:val="20"/>
          <w:szCs w:val="20"/>
        </w:rPr>
      </w:pPr>
      <w:r w:rsidRPr="003C34E6">
        <w:rPr>
          <w:rFonts w:ascii="Montserrat" w:hAnsi="Montserrat"/>
          <w:sz w:val="20"/>
          <w:szCs w:val="20"/>
        </w:rPr>
        <w:t>En propuestas presentadas a través de medios remotos de comunicación electrónica, deberán ser previamente firmados de manera autógrafa, digitalizada en archivo electrónico .</w:t>
      </w:r>
      <w:proofErr w:type="spellStart"/>
      <w:r w:rsidRPr="003C34E6">
        <w:rPr>
          <w:rFonts w:ascii="Montserrat" w:hAnsi="Montserrat"/>
          <w:sz w:val="20"/>
          <w:szCs w:val="20"/>
        </w:rPr>
        <w:t>pdf</w:t>
      </w:r>
      <w:proofErr w:type="spellEnd"/>
      <w:r w:rsidRPr="003C34E6">
        <w:rPr>
          <w:rFonts w:ascii="Montserrat" w:hAnsi="Montserrat"/>
          <w:sz w:val="20"/>
          <w:szCs w:val="20"/>
        </w:rPr>
        <w:t xml:space="preserve"> y tra</w:t>
      </w:r>
      <w:r w:rsidR="00417C75" w:rsidRPr="003C34E6">
        <w:rPr>
          <w:rFonts w:ascii="Montserrat" w:hAnsi="Montserrat"/>
          <w:sz w:val="20"/>
          <w:szCs w:val="20"/>
        </w:rPr>
        <w:t>n</w:t>
      </w:r>
      <w:r w:rsidRPr="003C34E6">
        <w:rPr>
          <w:rFonts w:ascii="Montserrat" w:hAnsi="Montserrat"/>
          <w:sz w:val="20"/>
          <w:szCs w:val="20"/>
        </w:rPr>
        <w:t>sferida y validada mediante</w:t>
      </w:r>
      <w:r w:rsidRPr="003C34E6">
        <w:rPr>
          <w:rFonts w:ascii="Montserrat" w:eastAsia="Montserrat" w:hAnsi="Montserrat" w:cs="Montserrat"/>
          <w:sz w:val="20"/>
          <w:szCs w:val="20"/>
        </w:rPr>
        <w:t xml:space="preserve"> </w:t>
      </w:r>
      <w:r w:rsidR="003A457E" w:rsidRPr="003C34E6">
        <w:rPr>
          <w:rFonts w:ascii="Montserrat" w:eastAsia="Montserrat" w:hAnsi="Montserrat" w:cs="Montserrat"/>
          <w:sz w:val="20"/>
          <w:szCs w:val="20"/>
        </w:rPr>
        <w:t xml:space="preserve">Firma Electrónica Avanzada </w:t>
      </w:r>
      <w:proofErr w:type="gramStart"/>
      <w:r w:rsidR="00417C75" w:rsidRPr="003C34E6">
        <w:rPr>
          <w:rFonts w:ascii="Montserrat" w:eastAsia="Montserrat" w:hAnsi="Montserrat" w:cs="Montserrat"/>
          <w:sz w:val="20"/>
          <w:szCs w:val="20"/>
        </w:rPr>
        <w:t>E.FIRMA</w:t>
      </w:r>
      <w:proofErr w:type="gramEnd"/>
      <w:r w:rsidRPr="003C34E6">
        <w:rPr>
          <w:rFonts w:ascii="Montserrat" w:eastAsia="Montserrat" w:hAnsi="Montserrat" w:cs="Montserrat"/>
          <w:sz w:val="20"/>
          <w:szCs w:val="20"/>
        </w:rPr>
        <w:t xml:space="preserve"> que emite el </w:t>
      </w:r>
      <w:r w:rsidR="00A85468" w:rsidRPr="003C34E6">
        <w:rPr>
          <w:rFonts w:ascii="Montserrat" w:eastAsia="Montserrat" w:hAnsi="Montserrat" w:cs="Montserrat"/>
          <w:sz w:val="20"/>
          <w:szCs w:val="20"/>
        </w:rPr>
        <w:t xml:space="preserve">Servicio </w:t>
      </w:r>
      <w:r w:rsidRPr="003C34E6">
        <w:rPr>
          <w:rFonts w:ascii="Montserrat" w:eastAsia="Montserrat" w:hAnsi="Montserrat" w:cs="Montserrat"/>
          <w:sz w:val="20"/>
          <w:szCs w:val="20"/>
        </w:rPr>
        <w:t xml:space="preserve">de </w:t>
      </w:r>
      <w:r w:rsidR="00A85468" w:rsidRPr="003C34E6">
        <w:rPr>
          <w:rFonts w:ascii="Montserrat" w:eastAsia="Montserrat" w:hAnsi="Montserrat" w:cs="Montserrat"/>
          <w:sz w:val="20"/>
          <w:szCs w:val="20"/>
        </w:rPr>
        <w:t xml:space="preserve">Administración Tributaria  </w:t>
      </w:r>
      <w:r w:rsidRPr="003C34E6">
        <w:rPr>
          <w:rFonts w:ascii="Montserrat" w:eastAsia="Montserrat" w:hAnsi="Montserrat" w:cs="Montserrat"/>
          <w:sz w:val="20"/>
          <w:szCs w:val="20"/>
        </w:rPr>
        <w:t xml:space="preserve">para el representante legal de la persona moral, </w:t>
      </w:r>
    </w:p>
    <w:p w14:paraId="4086FA3A" w14:textId="5488DAE6" w:rsidR="00AC058D" w:rsidRPr="003C34E6" w:rsidRDefault="00AC058D">
      <w:pPr>
        <w:pStyle w:val="Prrafodelista"/>
        <w:numPr>
          <w:ilvl w:val="0"/>
          <w:numId w:val="24"/>
        </w:numPr>
        <w:spacing w:after="0" w:line="240" w:lineRule="auto"/>
        <w:ind w:left="302" w:hanging="283"/>
        <w:jc w:val="both"/>
        <w:rPr>
          <w:rFonts w:ascii="Montserrat" w:hAnsi="Montserrat"/>
          <w:sz w:val="20"/>
          <w:szCs w:val="20"/>
        </w:rPr>
      </w:pPr>
      <w:r w:rsidRPr="003C34E6">
        <w:rPr>
          <w:rFonts w:ascii="Montserrat" w:hAnsi="Montserrat"/>
          <w:sz w:val="20"/>
          <w:szCs w:val="20"/>
        </w:rPr>
        <w:t xml:space="preserve">En propuestas presentadas </w:t>
      </w:r>
      <w:r w:rsidRPr="003C34E6">
        <w:rPr>
          <w:rFonts w:ascii="Montserrat" w:eastAsia="Montserrat" w:hAnsi="Montserrat" w:cs="Montserrat"/>
          <w:sz w:val="20"/>
          <w:szCs w:val="20"/>
        </w:rPr>
        <w:t>de manera presencial deberá</w:t>
      </w:r>
      <w:r w:rsidR="002824B6" w:rsidRPr="003C34E6">
        <w:rPr>
          <w:rFonts w:ascii="Montserrat" w:eastAsia="Montserrat" w:hAnsi="Montserrat" w:cs="Montserrat"/>
          <w:sz w:val="20"/>
          <w:szCs w:val="20"/>
        </w:rPr>
        <w:t xml:space="preserve">n </w:t>
      </w:r>
      <w:r w:rsidRPr="003C34E6">
        <w:rPr>
          <w:rFonts w:ascii="Montserrat" w:eastAsia="Montserrat" w:hAnsi="Montserrat" w:cs="Montserrat"/>
          <w:sz w:val="20"/>
          <w:szCs w:val="20"/>
        </w:rPr>
        <w:t xml:space="preserve">estar </w:t>
      </w:r>
      <w:r w:rsidRPr="003C34E6">
        <w:rPr>
          <w:rFonts w:ascii="Montserrat" w:hAnsi="Montserrat"/>
          <w:sz w:val="20"/>
          <w:szCs w:val="20"/>
        </w:rPr>
        <w:t>firmad</w:t>
      </w:r>
      <w:r w:rsidR="002824B6" w:rsidRPr="003C34E6">
        <w:rPr>
          <w:rFonts w:ascii="Montserrat" w:hAnsi="Montserrat"/>
          <w:sz w:val="20"/>
          <w:szCs w:val="20"/>
        </w:rPr>
        <w:t>as</w:t>
      </w:r>
      <w:r w:rsidRPr="003C34E6">
        <w:rPr>
          <w:rFonts w:ascii="Montserrat" w:hAnsi="Montserrat"/>
          <w:sz w:val="20"/>
          <w:szCs w:val="20"/>
        </w:rPr>
        <w:t xml:space="preserve"> </w:t>
      </w:r>
      <w:r w:rsidR="002824B6" w:rsidRPr="003C34E6">
        <w:rPr>
          <w:rFonts w:ascii="Montserrat" w:hAnsi="Montserrat"/>
          <w:sz w:val="20"/>
          <w:szCs w:val="20"/>
        </w:rPr>
        <w:t xml:space="preserve">de manera autógrafa </w:t>
      </w:r>
      <w:r w:rsidRPr="003C34E6">
        <w:rPr>
          <w:rFonts w:ascii="Montserrat" w:hAnsi="Montserrat"/>
          <w:sz w:val="20"/>
          <w:szCs w:val="20"/>
        </w:rPr>
        <w:t xml:space="preserve">por </w:t>
      </w:r>
      <w:r w:rsidR="00417C75" w:rsidRPr="003C34E6">
        <w:rPr>
          <w:rFonts w:ascii="Montserrat" w:hAnsi="Montserrat"/>
          <w:sz w:val="20"/>
          <w:szCs w:val="20"/>
        </w:rPr>
        <w:t>cada uno de los representantes de la</w:t>
      </w:r>
      <w:r w:rsidR="002824B6" w:rsidRPr="003C34E6">
        <w:rPr>
          <w:rFonts w:ascii="Montserrat" w:hAnsi="Montserrat"/>
          <w:sz w:val="20"/>
          <w:szCs w:val="20"/>
        </w:rPr>
        <w:t>s</w:t>
      </w:r>
      <w:r w:rsidR="00417C75" w:rsidRPr="003C34E6">
        <w:rPr>
          <w:rFonts w:ascii="Montserrat" w:hAnsi="Montserrat"/>
          <w:sz w:val="20"/>
          <w:szCs w:val="20"/>
        </w:rPr>
        <w:t xml:space="preserve"> persona</w:t>
      </w:r>
      <w:r w:rsidR="002824B6" w:rsidRPr="003C34E6">
        <w:rPr>
          <w:rFonts w:ascii="Montserrat" w:hAnsi="Montserrat"/>
          <w:sz w:val="20"/>
          <w:szCs w:val="20"/>
        </w:rPr>
        <w:t>s</w:t>
      </w:r>
      <w:r w:rsidR="00417C75" w:rsidRPr="003C34E6">
        <w:rPr>
          <w:rFonts w:ascii="Montserrat" w:hAnsi="Montserrat"/>
          <w:sz w:val="20"/>
          <w:szCs w:val="20"/>
        </w:rPr>
        <w:t xml:space="preserve"> física</w:t>
      </w:r>
      <w:r w:rsidR="002824B6" w:rsidRPr="003C34E6">
        <w:rPr>
          <w:rFonts w:ascii="Montserrat" w:hAnsi="Montserrat"/>
          <w:sz w:val="20"/>
          <w:szCs w:val="20"/>
        </w:rPr>
        <w:t>s</w:t>
      </w:r>
      <w:r w:rsidR="00417C75" w:rsidRPr="003C34E6">
        <w:rPr>
          <w:rFonts w:ascii="Montserrat" w:hAnsi="Montserrat"/>
          <w:sz w:val="20"/>
          <w:szCs w:val="20"/>
        </w:rPr>
        <w:t xml:space="preserve"> y/o moral</w:t>
      </w:r>
      <w:r w:rsidR="002824B6" w:rsidRPr="003C34E6">
        <w:rPr>
          <w:rFonts w:ascii="Montserrat" w:hAnsi="Montserrat"/>
          <w:sz w:val="20"/>
          <w:szCs w:val="20"/>
        </w:rPr>
        <w:t>es que hayan acordado presentar una propuesta de manera conjunta</w:t>
      </w:r>
      <w:r w:rsidRPr="003C34E6">
        <w:rPr>
          <w:rFonts w:ascii="Montserrat" w:hAnsi="Montserrat"/>
          <w:sz w:val="20"/>
          <w:szCs w:val="20"/>
        </w:rPr>
        <w:t xml:space="preserve">, </w:t>
      </w:r>
      <w:r w:rsidR="00A85468" w:rsidRPr="003C34E6">
        <w:rPr>
          <w:rFonts w:ascii="Montserrat" w:hAnsi="Montserrat"/>
          <w:sz w:val="20"/>
          <w:szCs w:val="20"/>
        </w:rPr>
        <w:t>además</w:t>
      </w:r>
      <w:r w:rsidRPr="003C34E6">
        <w:rPr>
          <w:rFonts w:ascii="Montserrat" w:hAnsi="Montserrat"/>
          <w:sz w:val="20"/>
          <w:szCs w:val="20"/>
        </w:rPr>
        <w:t xml:space="preserve"> </w:t>
      </w:r>
      <w:r w:rsidR="00A85468" w:rsidRPr="003C34E6">
        <w:rPr>
          <w:rFonts w:ascii="Montserrat" w:hAnsi="Montserrat"/>
          <w:sz w:val="20"/>
          <w:szCs w:val="20"/>
        </w:rPr>
        <w:t xml:space="preserve">de </w:t>
      </w:r>
      <w:r w:rsidRPr="003C34E6">
        <w:rPr>
          <w:rFonts w:ascii="Montserrat" w:hAnsi="Montserrat"/>
          <w:sz w:val="20"/>
          <w:szCs w:val="20"/>
        </w:rPr>
        <w:t xml:space="preserve">la persona </w:t>
      </w:r>
      <w:r w:rsidR="00A85468" w:rsidRPr="003C34E6">
        <w:rPr>
          <w:rFonts w:ascii="Montserrat" w:hAnsi="Montserrat"/>
          <w:sz w:val="20"/>
          <w:szCs w:val="20"/>
        </w:rPr>
        <w:t>designada</w:t>
      </w:r>
      <w:r w:rsidRPr="003C34E6">
        <w:rPr>
          <w:rFonts w:ascii="Montserrat" w:hAnsi="Montserrat"/>
          <w:sz w:val="20"/>
          <w:szCs w:val="20"/>
        </w:rPr>
        <w:t xml:space="preserve"> para suscribir la proposición</w:t>
      </w:r>
      <w:r w:rsidR="00A85468" w:rsidRPr="003C34E6">
        <w:rPr>
          <w:rFonts w:ascii="Montserrat" w:hAnsi="Montserrat"/>
          <w:sz w:val="20"/>
          <w:szCs w:val="20"/>
        </w:rPr>
        <w:t xml:space="preserve"> (representante común)</w:t>
      </w:r>
      <w:r w:rsidRPr="003C34E6">
        <w:rPr>
          <w:rFonts w:ascii="Montserrat" w:hAnsi="Montserrat"/>
          <w:sz w:val="20"/>
          <w:szCs w:val="20"/>
        </w:rPr>
        <w:t>.</w:t>
      </w:r>
    </w:p>
    <w:p w14:paraId="31BF1909" w14:textId="77777777" w:rsidR="00AC058D" w:rsidRPr="003C34E6" w:rsidRDefault="00AC058D" w:rsidP="00AC058D">
      <w:pPr>
        <w:pStyle w:val="Prrafodelista"/>
        <w:spacing w:after="0" w:line="240" w:lineRule="auto"/>
        <w:ind w:left="302"/>
        <w:jc w:val="both"/>
        <w:rPr>
          <w:rFonts w:ascii="Montserrat" w:hAnsi="Montserrat"/>
          <w:sz w:val="20"/>
          <w:szCs w:val="20"/>
        </w:rPr>
      </w:pPr>
    </w:p>
    <w:p w14:paraId="6637E262" w14:textId="402402AA" w:rsidR="00AB38C5" w:rsidRPr="003C34E6" w:rsidRDefault="00C36E4C" w:rsidP="00AC058D">
      <w:pPr>
        <w:ind w:right="142"/>
        <w:jc w:val="both"/>
        <w:rPr>
          <w:rFonts w:ascii="Montserrat" w:hAnsi="Montserrat"/>
          <w:sz w:val="16"/>
          <w:szCs w:val="16"/>
        </w:rPr>
      </w:pPr>
      <w:r w:rsidRPr="003C34E6">
        <w:rPr>
          <w:rFonts w:ascii="Montserrat" w:eastAsia="Montserrat" w:hAnsi="Montserrat" w:cs="Montserrat"/>
          <w:b/>
          <w:i/>
          <w:sz w:val="20"/>
          <w:szCs w:val="20"/>
        </w:rPr>
        <w:t>2.9</w:t>
      </w:r>
      <w:r w:rsidRPr="003C34E6">
        <w:rPr>
          <w:rFonts w:ascii="Montserrat" w:eastAsia="Montserrat" w:hAnsi="Montserrat" w:cs="Montserrat"/>
          <w:sz w:val="20"/>
          <w:szCs w:val="20"/>
        </w:rPr>
        <w:t xml:space="preserve"> </w:t>
      </w:r>
      <w:r w:rsidRPr="003C34E6">
        <w:rPr>
          <w:rFonts w:ascii="Montserrat" w:eastAsia="Montserrat" w:hAnsi="Montserrat" w:cs="Montserrat"/>
          <w:b/>
          <w:i/>
          <w:sz w:val="20"/>
          <w:szCs w:val="20"/>
        </w:rPr>
        <w:t>DOCUMENTACIÓN LEGAL Y ADMINISTRATIVA</w:t>
      </w:r>
    </w:p>
    <w:p w14:paraId="08F4C7C9" w14:textId="31E35594" w:rsidR="00AB38C5" w:rsidRPr="003C34E6" w:rsidRDefault="00C36E4C">
      <w:p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Los requisitos que deben cubrir los </w:t>
      </w:r>
      <w:r w:rsidRPr="003C34E6">
        <w:rPr>
          <w:rFonts w:ascii="Montserrat" w:eastAsia="Montserrat" w:hAnsi="Montserrat" w:cs="Montserrat"/>
          <w:b/>
          <w:sz w:val="20"/>
          <w:szCs w:val="20"/>
        </w:rPr>
        <w:t>LICITANTES</w:t>
      </w:r>
      <w:r w:rsidRPr="003C34E6">
        <w:rPr>
          <w:rFonts w:ascii="Montserrat" w:eastAsia="Montserrat" w:hAnsi="Montserrat" w:cs="Montserrat"/>
          <w:sz w:val="20"/>
          <w:szCs w:val="20"/>
        </w:rPr>
        <w:t xml:space="preserve"> para acreditar su existencia legal, personalidad jurídica y capacidad financiera para participar en la presente </w:t>
      </w:r>
      <w:r w:rsidR="003A457E" w:rsidRPr="003C34E6">
        <w:rPr>
          <w:rFonts w:ascii="Montserrat" w:eastAsia="Montserrat" w:hAnsi="Montserrat" w:cs="Montserrat"/>
          <w:b/>
          <w:bCs/>
          <w:sz w:val="20"/>
          <w:szCs w:val="20"/>
        </w:rPr>
        <w:t>CONVOCATORIA</w:t>
      </w:r>
      <w:r w:rsidRPr="003C34E6">
        <w:rPr>
          <w:rFonts w:ascii="Montserrat" w:eastAsia="Montserrat" w:hAnsi="Montserrat" w:cs="Montserrat"/>
          <w:sz w:val="20"/>
          <w:szCs w:val="20"/>
        </w:rPr>
        <w:t xml:space="preserve">, son los siguientes documentos, los cuales deben ser presentados en papel membretado del </w:t>
      </w:r>
      <w:r w:rsidR="003A457E"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w:t>
      </w:r>
    </w:p>
    <w:tbl>
      <w:tblPr>
        <w:tblStyle w:val="a9"/>
        <w:tblW w:w="9351" w:type="dxa"/>
        <w:jc w:val="center"/>
        <w:tblInd w:w="0" w:type="dxa"/>
        <w:tblLayout w:type="fixed"/>
        <w:tblLook w:val="0400" w:firstRow="0" w:lastRow="0" w:firstColumn="0" w:lastColumn="0" w:noHBand="0" w:noVBand="1"/>
      </w:tblPr>
      <w:tblGrid>
        <w:gridCol w:w="3427"/>
        <w:gridCol w:w="5924"/>
      </w:tblGrid>
      <w:tr w:rsidR="00AB38C5" w:rsidRPr="003C34E6" w14:paraId="645BA726" w14:textId="77777777" w:rsidTr="00A509AE">
        <w:trPr>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A11900" w14:textId="58345D69" w:rsidR="00AB38C5" w:rsidRPr="003C34E6" w:rsidRDefault="0029792D">
            <w:pPr>
              <w:spacing w:after="0" w:line="240" w:lineRule="auto"/>
              <w:ind w:left="283"/>
              <w:jc w:val="center"/>
              <w:rPr>
                <w:rFonts w:ascii="Montserrat" w:hAnsi="Montserrat"/>
                <w:sz w:val="16"/>
                <w:szCs w:val="16"/>
              </w:rPr>
            </w:pPr>
            <w:bookmarkStart w:id="20" w:name="_Hlk121794310"/>
            <w:r w:rsidRPr="003C34E6">
              <w:rPr>
                <w:rFonts w:ascii="Montserrat" w:eastAsia="Montserrat" w:hAnsi="Montserrat" w:cs="Montserrat"/>
                <w:b/>
                <w:sz w:val="16"/>
                <w:szCs w:val="16"/>
              </w:rPr>
              <w:t>DOCUMENTO IDENTIFICADO COMO ANEXO</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48EA92" w14:textId="02DCD42B" w:rsidR="00AB38C5" w:rsidRPr="003C34E6" w:rsidRDefault="0029792D">
            <w:pPr>
              <w:spacing w:after="0" w:line="240" w:lineRule="auto"/>
              <w:ind w:left="283"/>
              <w:jc w:val="center"/>
              <w:rPr>
                <w:rFonts w:ascii="Montserrat" w:hAnsi="Montserrat"/>
                <w:sz w:val="16"/>
                <w:szCs w:val="16"/>
              </w:rPr>
            </w:pPr>
            <w:r w:rsidRPr="003C34E6">
              <w:rPr>
                <w:rFonts w:ascii="Montserrat" w:eastAsia="Montserrat" w:hAnsi="Montserrat" w:cs="Montserrat"/>
                <w:b/>
                <w:sz w:val="16"/>
                <w:szCs w:val="16"/>
              </w:rPr>
              <w:t>DESCRIPCIÓN DEL DOCUMENTO</w:t>
            </w:r>
          </w:p>
        </w:tc>
      </w:tr>
      <w:tr w:rsidR="00AB38C5" w:rsidRPr="003C34E6" w14:paraId="5FBA0BCC" w14:textId="77777777" w:rsidTr="00A509AE">
        <w:trPr>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283AEB" w14:textId="39CE93C3" w:rsidR="00AB38C5" w:rsidRPr="003C34E6" w:rsidRDefault="0029792D">
            <w:pPr>
              <w:spacing w:after="0" w:line="240" w:lineRule="auto"/>
              <w:ind w:left="-108" w:right="-103"/>
              <w:jc w:val="center"/>
              <w:rPr>
                <w:rFonts w:ascii="Montserrat" w:eastAsia="Montserrat" w:hAnsi="Montserrat" w:cs="Montserrat"/>
                <w:b/>
                <w:sz w:val="16"/>
                <w:szCs w:val="16"/>
              </w:rPr>
            </w:pPr>
            <w:r w:rsidRPr="003C34E6">
              <w:rPr>
                <w:rFonts w:ascii="Montserrat" w:eastAsia="Montserrat" w:hAnsi="Montserrat" w:cs="Montserrat"/>
                <w:b/>
                <w:sz w:val="16"/>
                <w:szCs w:val="16"/>
              </w:rPr>
              <w:t>L-1</w:t>
            </w:r>
          </w:p>
          <w:p w14:paraId="4169023E" w14:textId="48053A37" w:rsidR="00AB38C5" w:rsidRPr="003C34E6" w:rsidRDefault="0029792D">
            <w:pPr>
              <w:spacing w:after="0" w:line="240" w:lineRule="auto"/>
              <w:ind w:left="-108" w:right="-10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DOCUMENTACIÓN LEGAL Y ADMINISTRATIVA PARA ACREDITAR LA PERSONALIDAD</w:t>
            </w:r>
          </w:p>
          <w:p w14:paraId="7487D931"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1AA41062"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23154284"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01A57D4D"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44C4A10E"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466364C3"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6E1D6780"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79189175"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3E912E5D"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62AC7F2C"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0E97AF93"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6C376627"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2456D883"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32BCD443"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1127CA6F"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3E8DD1BA"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61B39865"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41EA5400" w14:textId="77777777" w:rsidR="00AB38C5" w:rsidRPr="003C34E6" w:rsidRDefault="00AB38C5">
            <w:pPr>
              <w:spacing w:after="0" w:line="240" w:lineRule="auto"/>
              <w:ind w:left="-108" w:right="-103"/>
              <w:jc w:val="center"/>
              <w:rPr>
                <w:rFonts w:ascii="Montserrat" w:eastAsia="Montserrat" w:hAnsi="Montserrat" w:cs="Montserrat"/>
                <w:sz w:val="16"/>
                <w:szCs w:val="16"/>
              </w:rPr>
            </w:pPr>
          </w:p>
          <w:p w14:paraId="55A560C3" w14:textId="77777777" w:rsidR="00AB38C5" w:rsidRPr="003C34E6" w:rsidRDefault="00AB38C5">
            <w:pPr>
              <w:spacing w:after="0" w:line="240" w:lineRule="auto"/>
              <w:jc w:val="center"/>
              <w:rPr>
                <w:rFonts w:ascii="Montserrat" w:hAnsi="Montserrat"/>
                <w:sz w:val="16"/>
                <w:szCs w:val="16"/>
              </w:rPr>
            </w:pP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6EB950" w14:textId="4046394F" w:rsidR="00F44328" w:rsidRPr="003C34E6" w:rsidRDefault="0029792D" w:rsidP="001B2343">
            <w:pPr>
              <w:autoSpaceDE w:val="0"/>
              <w:autoSpaceDN w:val="0"/>
              <w:adjustRightInd w:val="0"/>
              <w:spacing w:after="0" w:line="240" w:lineRule="auto"/>
              <w:ind w:left="34" w:right="113"/>
              <w:jc w:val="both"/>
              <w:rPr>
                <w:rFonts w:ascii="Montserrat" w:hAnsi="Montserrat" w:cs="ArialMT"/>
                <w:b/>
                <w:bCs/>
                <w:sz w:val="16"/>
                <w:szCs w:val="16"/>
                <w:lang w:eastAsia="en-US"/>
              </w:rPr>
            </w:pPr>
            <w:r w:rsidRPr="003C34E6">
              <w:rPr>
                <w:rFonts w:ascii="Montserrat" w:hAnsi="Montserrat" w:cs="ArialMT"/>
                <w:b/>
                <w:bCs/>
                <w:sz w:val="16"/>
                <w:szCs w:val="16"/>
                <w:lang w:eastAsia="en-US"/>
              </w:rPr>
              <w:lastRenderedPageBreak/>
              <w:t>A). - TRATÁNDOSE DE PERSONA MORAL:</w:t>
            </w:r>
          </w:p>
          <w:p w14:paraId="7BA86123" w14:textId="779EC9AC" w:rsidR="00F44328" w:rsidRPr="003C34E6" w:rsidRDefault="0029792D" w:rsidP="001B2343">
            <w:pPr>
              <w:autoSpaceDE w:val="0"/>
              <w:autoSpaceDN w:val="0"/>
              <w:adjustRightInd w:val="0"/>
              <w:spacing w:after="0" w:line="240" w:lineRule="auto"/>
              <w:ind w:left="34" w:right="113"/>
              <w:jc w:val="both"/>
              <w:rPr>
                <w:rFonts w:ascii="Montserrat" w:hAnsi="Montserrat" w:cs="ArialMT"/>
                <w:sz w:val="16"/>
                <w:szCs w:val="16"/>
                <w:lang w:eastAsia="en-US"/>
              </w:rPr>
            </w:pPr>
            <w:r w:rsidRPr="003C34E6">
              <w:rPr>
                <w:rFonts w:ascii="Montserrat" w:hAnsi="Montserrat" w:cs="ArialMT"/>
                <w:sz w:val="16"/>
                <w:szCs w:val="16"/>
                <w:lang w:eastAsia="en-US"/>
              </w:rPr>
              <w:t xml:space="preserve">1.- ACTA CONSTITUTIVA DE LA EMPRESA, SUS REFORMAS Y MODIFICACIONES, </w:t>
            </w:r>
            <w:r w:rsidRPr="003C34E6">
              <w:rPr>
                <w:rFonts w:ascii="Montserrat" w:hAnsi="Montserrat" w:cs="ArialMT"/>
                <w:b/>
                <w:bCs/>
                <w:sz w:val="16"/>
                <w:szCs w:val="16"/>
                <w:lang w:eastAsia="en-US"/>
              </w:rPr>
              <w:t xml:space="preserve">(DEBIDAMENTE INSCRITAS EN EL REGISTRO </w:t>
            </w:r>
            <w:r w:rsidRPr="003C34E6">
              <w:rPr>
                <w:rFonts w:ascii="Montserrat" w:hAnsi="Montserrat" w:cs="ArialMT"/>
                <w:b/>
                <w:bCs/>
                <w:sz w:val="16"/>
                <w:szCs w:val="16"/>
                <w:lang w:eastAsia="en-US"/>
              </w:rPr>
              <w:lastRenderedPageBreak/>
              <w:t xml:space="preserve">PÚBLICO) </w:t>
            </w:r>
            <w:r w:rsidRPr="003C34E6">
              <w:rPr>
                <w:rFonts w:ascii="Montserrat" w:hAnsi="Montserrat" w:cs="ArialMT"/>
                <w:sz w:val="16"/>
                <w:szCs w:val="16"/>
                <w:lang w:eastAsia="en-US"/>
              </w:rPr>
              <w:t>CORRESPONDIENTE, EN LA QUE CONSTE QUE FUE CONSTITUIDA CONFORME A LAS LEYES MEXICANAS Y QUE TIENE SU DOMICILIO EN EL TERRITORIO NACIONAL.</w:t>
            </w:r>
          </w:p>
          <w:p w14:paraId="6AC78446" w14:textId="27ACAB7A" w:rsidR="00F44328" w:rsidRPr="003C34E6" w:rsidRDefault="0029792D" w:rsidP="001B2343">
            <w:pPr>
              <w:autoSpaceDE w:val="0"/>
              <w:autoSpaceDN w:val="0"/>
              <w:adjustRightInd w:val="0"/>
              <w:spacing w:after="0" w:line="240" w:lineRule="auto"/>
              <w:ind w:left="34" w:right="113"/>
              <w:jc w:val="both"/>
              <w:rPr>
                <w:rFonts w:ascii="Montserrat" w:hAnsi="Montserrat" w:cs="ArialMT"/>
                <w:sz w:val="16"/>
                <w:szCs w:val="16"/>
                <w:lang w:eastAsia="en-US"/>
              </w:rPr>
            </w:pPr>
            <w:r w:rsidRPr="003C34E6">
              <w:rPr>
                <w:rFonts w:ascii="Montserrat" w:hAnsi="Montserrat" w:cs="ArialMT"/>
                <w:sz w:val="16"/>
                <w:szCs w:val="16"/>
                <w:lang w:eastAsia="en-US"/>
              </w:rPr>
              <w:t>2.- CÉDULA DE IDENTIFICACIÓN FISCAL DE LA EMPRESA.</w:t>
            </w:r>
          </w:p>
          <w:p w14:paraId="032A558A" w14:textId="75F24B07" w:rsidR="00F44328" w:rsidRPr="003C34E6" w:rsidRDefault="0029792D" w:rsidP="001B2343">
            <w:pPr>
              <w:autoSpaceDE w:val="0"/>
              <w:autoSpaceDN w:val="0"/>
              <w:adjustRightInd w:val="0"/>
              <w:spacing w:after="0" w:line="240" w:lineRule="auto"/>
              <w:ind w:left="34" w:right="113"/>
              <w:jc w:val="both"/>
              <w:rPr>
                <w:rFonts w:ascii="Montserrat" w:hAnsi="Montserrat" w:cs="ArialMT"/>
                <w:b/>
                <w:bCs/>
                <w:sz w:val="16"/>
                <w:szCs w:val="16"/>
                <w:lang w:eastAsia="en-US"/>
              </w:rPr>
            </w:pPr>
            <w:r w:rsidRPr="003C34E6">
              <w:rPr>
                <w:rFonts w:ascii="Montserrat" w:hAnsi="Montserrat" w:cs="ArialMT"/>
                <w:sz w:val="16"/>
                <w:szCs w:val="16"/>
                <w:lang w:eastAsia="en-US"/>
              </w:rPr>
              <w:t xml:space="preserve">3.- PODERES NOTARIALES DE LOS REPRESENTANTES LEGALES PARA ACTOS DE ADMINISTRACIÓN </w:t>
            </w:r>
            <w:r w:rsidRPr="003C34E6">
              <w:rPr>
                <w:rFonts w:ascii="Montserrat" w:hAnsi="Montserrat" w:cs="ArialMT"/>
                <w:b/>
                <w:bCs/>
                <w:sz w:val="16"/>
                <w:szCs w:val="16"/>
                <w:lang w:eastAsia="en-US"/>
              </w:rPr>
              <w:t>(DEBIDAMENTE INSCRITOS EN EL REGISTRO PÚBLICO CORRESPONDIENTE).</w:t>
            </w:r>
          </w:p>
          <w:p w14:paraId="6B354034" w14:textId="47A57097" w:rsidR="007D4992" w:rsidRPr="003C34E6" w:rsidRDefault="007D4992" w:rsidP="001B2343">
            <w:pPr>
              <w:autoSpaceDE w:val="0"/>
              <w:autoSpaceDN w:val="0"/>
              <w:adjustRightInd w:val="0"/>
              <w:spacing w:after="0" w:line="240" w:lineRule="auto"/>
              <w:ind w:left="34" w:right="113"/>
              <w:jc w:val="both"/>
              <w:rPr>
                <w:rFonts w:ascii="Montserrat" w:hAnsi="Montserrat" w:cs="ArialMT"/>
                <w:b/>
                <w:bCs/>
                <w:sz w:val="16"/>
                <w:szCs w:val="16"/>
                <w:lang w:eastAsia="en-US"/>
              </w:rPr>
            </w:pPr>
            <w:r w:rsidRPr="003C34E6">
              <w:rPr>
                <w:rFonts w:ascii="Montserrat" w:hAnsi="Montserrat" w:cs="ArialMT"/>
                <w:sz w:val="16"/>
                <w:szCs w:val="16"/>
                <w:lang w:eastAsia="en-US"/>
              </w:rPr>
              <w:t xml:space="preserve">4.- IDENTIFICACIÓN OFICIAL VIGENTE </w:t>
            </w:r>
            <w:r w:rsidRPr="003C34E6">
              <w:rPr>
                <w:rFonts w:ascii="Montserrat" w:hAnsi="Montserrat" w:cs="ArialMT"/>
                <w:b/>
                <w:bCs/>
                <w:sz w:val="16"/>
                <w:szCs w:val="16"/>
                <w:lang w:eastAsia="en-US"/>
              </w:rPr>
              <w:t xml:space="preserve">(INE O PASAPORTE O CÉDULA PROFESIONAL) </w:t>
            </w:r>
            <w:r w:rsidRPr="003C34E6">
              <w:rPr>
                <w:rFonts w:ascii="Montserrat" w:hAnsi="Montserrat" w:cs="ArialMT"/>
                <w:sz w:val="16"/>
                <w:szCs w:val="16"/>
                <w:lang w:eastAsia="en-US"/>
              </w:rPr>
              <w:t>DEL</w:t>
            </w:r>
            <w:r w:rsidRPr="003C34E6">
              <w:rPr>
                <w:rFonts w:ascii="Montserrat" w:hAnsi="Montserrat" w:cs="ArialMT"/>
                <w:b/>
                <w:bCs/>
                <w:sz w:val="16"/>
                <w:szCs w:val="16"/>
                <w:lang w:eastAsia="en-US"/>
              </w:rPr>
              <w:t xml:space="preserve"> </w:t>
            </w:r>
            <w:r w:rsidRPr="003C34E6">
              <w:rPr>
                <w:rFonts w:ascii="Montserrat" w:hAnsi="Montserrat" w:cs="ArialMT"/>
                <w:sz w:val="16"/>
                <w:szCs w:val="16"/>
                <w:lang w:eastAsia="en-US"/>
              </w:rPr>
              <w:t>REPRESENTANTE LEGAL.</w:t>
            </w:r>
          </w:p>
          <w:p w14:paraId="08F447E7" w14:textId="77777777" w:rsidR="001B2343" w:rsidRPr="003C34E6" w:rsidRDefault="001B2343" w:rsidP="001B2343">
            <w:pPr>
              <w:autoSpaceDE w:val="0"/>
              <w:autoSpaceDN w:val="0"/>
              <w:adjustRightInd w:val="0"/>
              <w:spacing w:after="0"/>
              <w:ind w:left="34" w:right="113"/>
              <w:jc w:val="both"/>
              <w:rPr>
                <w:rFonts w:ascii="Montserrat" w:hAnsi="Montserrat" w:cs="ArialMT"/>
                <w:b/>
                <w:bCs/>
                <w:sz w:val="16"/>
                <w:szCs w:val="16"/>
                <w:lang w:eastAsia="en-US"/>
              </w:rPr>
            </w:pPr>
          </w:p>
          <w:p w14:paraId="69D61023" w14:textId="7B07A755" w:rsidR="00F44328" w:rsidRPr="003C34E6" w:rsidRDefault="0029792D" w:rsidP="001B2343">
            <w:pPr>
              <w:autoSpaceDE w:val="0"/>
              <w:autoSpaceDN w:val="0"/>
              <w:adjustRightInd w:val="0"/>
              <w:spacing w:after="0"/>
              <w:ind w:left="34" w:right="113"/>
              <w:jc w:val="both"/>
              <w:rPr>
                <w:rFonts w:ascii="Montserrat" w:hAnsi="Montserrat" w:cs="ArialMT"/>
                <w:b/>
                <w:bCs/>
                <w:sz w:val="16"/>
                <w:szCs w:val="16"/>
                <w:lang w:eastAsia="en-US"/>
              </w:rPr>
            </w:pPr>
            <w:r w:rsidRPr="003C34E6">
              <w:rPr>
                <w:rFonts w:ascii="Montserrat" w:hAnsi="Montserrat" w:cs="ArialMT"/>
                <w:b/>
                <w:bCs/>
                <w:sz w:val="16"/>
                <w:szCs w:val="16"/>
                <w:lang w:eastAsia="en-US"/>
              </w:rPr>
              <w:t>B). -TRATÁNDOSE DE PERSONA FÍSICA:</w:t>
            </w:r>
          </w:p>
          <w:p w14:paraId="34411496" w14:textId="2D8F6A27" w:rsidR="00F44328" w:rsidRPr="003C34E6" w:rsidRDefault="0029792D" w:rsidP="001B2343">
            <w:pPr>
              <w:autoSpaceDE w:val="0"/>
              <w:autoSpaceDN w:val="0"/>
              <w:adjustRightInd w:val="0"/>
              <w:spacing w:after="0"/>
              <w:ind w:left="34" w:right="113"/>
              <w:jc w:val="both"/>
              <w:rPr>
                <w:rFonts w:ascii="Montserrat" w:hAnsi="Montserrat" w:cs="ArialMT"/>
                <w:sz w:val="16"/>
                <w:szCs w:val="16"/>
                <w:lang w:eastAsia="en-US"/>
              </w:rPr>
            </w:pPr>
            <w:r w:rsidRPr="003C34E6">
              <w:rPr>
                <w:rFonts w:ascii="Montserrat" w:hAnsi="Montserrat" w:cs="ArialMT"/>
                <w:sz w:val="16"/>
                <w:szCs w:val="16"/>
                <w:lang w:eastAsia="en-US"/>
              </w:rPr>
              <w:t>1.- COPIA CERTIFICADA DEL ACTA DE NACIMIENTO O, EN SU CASO, CARTA DE NATURALIZACIÓN RESPECTIVA, EXPEDIDA POR LA AUTORIDAD COMPETENTE, ASÍ COMO LA DOCUMENTACIÓN CON LA QUE ACREDITE TENER SU DOMICILIO LEGAL EN EL TERRITORIO NACIONAL.</w:t>
            </w:r>
          </w:p>
          <w:p w14:paraId="312A6A3F" w14:textId="716E216F" w:rsidR="00F44328" w:rsidRPr="003C34E6" w:rsidRDefault="0029792D" w:rsidP="001B2343">
            <w:pPr>
              <w:autoSpaceDE w:val="0"/>
              <w:autoSpaceDN w:val="0"/>
              <w:adjustRightInd w:val="0"/>
              <w:spacing w:after="0"/>
              <w:ind w:left="34" w:right="113"/>
              <w:jc w:val="both"/>
              <w:rPr>
                <w:rFonts w:ascii="Montserrat" w:hAnsi="Montserrat" w:cs="ArialMT"/>
                <w:sz w:val="16"/>
                <w:szCs w:val="16"/>
                <w:lang w:eastAsia="en-US"/>
              </w:rPr>
            </w:pPr>
            <w:r w:rsidRPr="003C34E6">
              <w:rPr>
                <w:rFonts w:ascii="Montserrat" w:hAnsi="Montserrat" w:cs="ArialMT"/>
                <w:sz w:val="16"/>
                <w:szCs w:val="16"/>
                <w:lang w:eastAsia="en-US"/>
              </w:rPr>
              <w:t>2.- CÉDULA DE IDENTIFICACIÓN FISCAL.</w:t>
            </w:r>
          </w:p>
          <w:p w14:paraId="57046C42" w14:textId="65C44F34" w:rsidR="00AB38C5" w:rsidRPr="003C34E6" w:rsidRDefault="0029792D" w:rsidP="001B2343">
            <w:pPr>
              <w:autoSpaceDE w:val="0"/>
              <w:autoSpaceDN w:val="0"/>
              <w:adjustRightInd w:val="0"/>
              <w:spacing w:after="0"/>
              <w:ind w:left="34" w:right="113"/>
              <w:jc w:val="both"/>
              <w:rPr>
                <w:rFonts w:ascii="Montserrat" w:hAnsi="Montserrat" w:cs="ArialMT"/>
                <w:sz w:val="16"/>
                <w:szCs w:val="16"/>
                <w:lang w:eastAsia="en-US"/>
              </w:rPr>
            </w:pPr>
            <w:r w:rsidRPr="003C34E6">
              <w:rPr>
                <w:rFonts w:ascii="Montserrat" w:hAnsi="Montserrat" w:cs="ArialMT"/>
                <w:sz w:val="16"/>
                <w:szCs w:val="16"/>
                <w:lang w:eastAsia="en-US"/>
              </w:rPr>
              <w:t xml:space="preserve">3.- IDENTIFICACIÓN OFICIAL VIGENTE. </w:t>
            </w:r>
            <w:r w:rsidRPr="003C34E6">
              <w:rPr>
                <w:rFonts w:ascii="Montserrat" w:hAnsi="Montserrat" w:cs="ArialMT"/>
                <w:b/>
                <w:bCs/>
                <w:sz w:val="16"/>
                <w:szCs w:val="16"/>
                <w:lang w:eastAsia="en-US"/>
              </w:rPr>
              <w:t>(INE O PASAPORTE O CÉDULA PROFESIONAL)</w:t>
            </w:r>
          </w:p>
        </w:tc>
      </w:tr>
      <w:tr w:rsidR="00AB38C5" w:rsidRPr="003C34E6" w14:paraId="0C1921C3"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63798E" w14:textId="4E1B518E" w:rsidR="00AB38C5" w:rsidRPr="003C34E6" w:rsidRDefault="0029792D">
            <w:pPr>
              <w:spacing w:after="0" w:line="240" w:lineRule="auto"/>
              <w:ind w:left="2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L-2</w:t>
            </w:r>
          </w:p>
          <w:p w14:paraId="263B44BC" w14:textId="7466A03E" w:rsidR="00AB38C5" w:rsidRPr="003C34E6" w:rsidRDefault="0029792D">
            <w:pPr>
              <w:spacing w:after="0" w:line="240" w:lineRule="auto"/>
              <w:jc w:val="center"/>
              <w:rPr>
                <w:rFonts w:ascii="Montserrat" w:hAnsi="Montserrat"/>
                <w:sz w:val="16"/>
                <w:szCs w:val="16"/>
              </w:rPr>
            </w:pPr>
            <w:r w:rsidRPr="003C34E6">
              <w:rPr>
                <w:rFonts w:ascii="Montserrat" w:eastAsia="Montserrat" w:hAnsi="Montserrat" w:cs="Montserrat"/>
                <w:b/>
                <w:sz w:val="16"/>
                <w:szCs w:val="16"/>
              </w:rPr>
              <w:t>ESCRITO EN EL QUE EL LICITANTE MANIFIESTE BAJO PROTESTA DE DECIR VERDAD SU CORREO ELECTRÓNICO Y EL DOMICILIO PARA OÍR Y RECIBIR TODO TIPO DE NOTIFICACIONES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C8956C" w14:textId="47DE098D" w:rsidR="00AB38C5" w:rsidRPr="003C34E6" w:rsidRDefault="0029792D">
            <w:pPr>
              <w:spacing w:after="0" w:line="240" w:lineRule="auto"/>
              <w:ind w:left="34" w:right="115"/>
              <w:jc w:val="both"/>
              <w:rPr>
                <w:rFonts w:ascii="Montserrat" w:hAnsi="Montserrat"/>
                <w:sz w:val="16"/>
                <w:szCs w:val="16"/>
              </w:rPr>
            </w:pPr>
            <w:r w:rsidRPr="003C34E6">
              <w:rPr>
                <w:rFonts w:ascii="Montserrat" w:eastAsia="Montserrat" w:hAnsi="Montserrat" w:cs="Montserrat"/>
                <w:sz w:val="16"/>
                <w:szCs w:val="16"/>
              </w:rPr>
              <w:t>ESCRITO EN EL QUE EL LICITANTE MANIFIESTE BAJO PROTESTA DE DECIR VERDAD SU CORREO ELECTRÓNICO Y EL DOMICILIO PARA OÍR Y RECIBIR TODO TIPO DE NOTIFICACIONES Y DOCUMENTOS QUE DERIVEN DE LOS ACTOS DEL PROCEDIMIENTO DE LICITACIÓN Y, EN SU CASO, DEL CONTRATO RESPECTIVO, MISMO QUE SERVIRÁ PARA PRACTICAR LAS NOTIFICACIONES AÚN LAS DE CARÁCTER PERSONAL, LAS QUE SURTIRÁN TODOS SUS EFECTOS LEGALES MIENTRAS NO SEÑALE OTRO DISTINTO.</w:t>
            </w:r>
          </w:p>
        </w:tc>
      </w:tr>
      <w:tr w:rsidR="00AB38C5" w:rsidRPr="003C34E6" w14:paraId="6E5742F4"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30DAEE" w14:textId="12673135"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L-3</w:t>
            </w:r>
          </w:p>
          <w:p w14:paraId="5C4BB2ED" w14:textId="333E6417" w:rsidR="00AB38C5" w:rsidRPr="003C34E6" w:rsidRDefault="0029792D">
            <w:pPr>
              <w:spacing w:after="0" w:line="240" w:lineRule="auto"/>
              <w:jc w:val="center"/>
              <w:rPr>
                <w:rFonts w:ascii="Montserrat" w:hAnsi="Montserrat"/>
                <w:sz w:val="16"/>
                <w:szCs w:val="16"/>
              </w:rPr>
            </w:pPr>
            <w:r w:rsidRPr="003C34E6">
              <w:rPr>
                <w:rFonts w:ascii="Montserrat" w:eastAsia="Montserrat" w:hAnsi="Montserrat" w:cs="Montserrat"/>
                <w:b/>
                <w:sz w:val="16"/>
                <w:szCs w:val="16"/>
              </w:rPr>
              <w:t>ESCRITO MEDIANTE EL CUAL EL LICITANTE MANIFIESTE BAJO PROTESTA DE DECIR VERDAD QUE NO SE ENCUENTRA EN ALGUNO DE LOS SUPUESTOS QUE ESTABLECEN LOS ARTÍCULOS 51 Y 78 DE LA LEY</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76B8C9" w14:textId="139016E4" w:rsidR="00F44328" w:rsidRPr="003C34E6" w:rsidRDefault="0029792D" w:rsidP="00F44328">
            <w:pPr>
              <w:spacing w:after="0" w:line="240" w:lineRule="auto"/>
              <w:ind w:left="34" w:right="115"/>
              <w:jc w:val="both"/>
              <w:rPr>
                <w:rFonts w:ascii="Montserrat" w:eastAsia="Montserrat" w:hAnsi="Montserrat" w:cs="Montserrat"/>
                <w:sz w:val="16"/>
                <w:szCs w:val="16"/>
              </w:rPr>
            </w:pPr>
            <w:r w:rsidRPr="003C34E6">
              <w:rPr>
                <w:rFonts w:ascii="Montserrat" w:eastAsia="Montserrat" w:hAnsi="Montserrat" w:cs="Montserrat"/>
                <w:sz w:val="16"/>
                <w:szCs w:val="16"/>
              </w:rPr>
              <w:t xml:space="preserve">ESCRITO MEDIANTE EL CUAL EL </w:t>
            </w:r>
            <w:r w:rsidRPr="003C34E6">
              <w:rPr>
                <w:rFonts w:ascii="Montserrat" w:eastAsia="Montserrat" w:hAnsi="Montserrat" w:cs="Montserrat"/>
                <w:b/>
                <w:bCs/>
                <w:sz w:val="16"/>
                <w:szCs w:val="16"/>
              </w:rPr>
              <w:t>LICITANTE</w:t>
            </w:r>
            <w:r w:rsidRPr="003C34E6">
              <w:rPr>
                <w:rFonts w:ascii="Montserrat" w:eastAsia="Montserrat" w:hAnsi="Montserrat" w:cs="Montserrat"/>
                <w:sz w:val="16"/>
                <w:szCs w:val="16"/>
              </w:rPr>
              <w:t xml:space="preserve"> MANIFIESTE BAJO PROTESTA DE DECIR VERDAD QUE NO SE ENCUENTRA EN ALGUNO DE LOS SUPUESTOS QUE ESTABLECEN LOS ARTÍCULOS 51 Y 78 DE LA LEY DE OBRAS PÚBLICAS Y SERVICIOS RELACIONADOS CON LAS MISMAS.</w:t>
            </w:r>
          </w:p>
          <w:p w14:paraId="129BB5F6" w14:textId="00582809" w:rsidR="00F44328" w:rsidRPr="003C34E6" w:rsidRDefault="00F44328" w:rsidP="00F44328">
            <w:pPr>
              <w:spacing w:after="0" w:line="240" w:lineRule="auto"/>
              <w:ind w:left="34" w:right="115"/>
              <w:jc w:val="both"/>
              <w:rPr>
                <w:rFonts w:ascii="Montserrat" w:eastAsia="Montserrat" w:hAnsi="Montserrat" w:cs="Montserrat"/>
                <w:sz w:val="16"/>
                <w:szCs w:val="16"/>
              </w:rPr>
            </w:pPr>
          </w:p>
          <w:p w14:paraId="6490589A" w14:textId="59ABE6DF" w:rsidR="00765506" w:rsidRPr="003C34E6" w:rsidRDefault="0029792D" w:rsidP="00765506">
            <w:pPr>
              <w:spacing w:after="0" w:line="240" w:lineRule="auto"/>
              <w:ind w:left="34" w:right="115"/>
              <w:jc w:val="both"/>
              <w:rPr>
                <w:rFonts w:ascii="Montserrat" w:eastAsia="Montserrat" w:hAnsi="Montserrat" w:cs="Montserrat"/>
                <w:sz w:val="16"/>
                <w:szCs w:val="16"/>
              </w:rPr>
            </w:pPr>
            <w:r w:rsidRPr="003C34E6">
              <w:rPr>
                <w:rFonts w:ascii="Montserrat" w:eastAsia="Montserrat" w:hAnsi="Montserrat" w:cs="Montserrat"/>
                <w:sz w:val="16"/>
                <w:szCs w:val="16"/>
              </w:rPr>
              <w:t>PARA EL CASO PARTICULAR DE QUE ALGUNO DE LOS LICITANTES SE ENCONTRARÁ EN LO PREVISTO EN LA FRACCIÓN VII DEL ARTÍCULO 51 DE LA LEY, QUE PRETENDAN PARTICIPAR EN EL PROCEDIMIENTO DE CONTRATACIÓN PARA LA EJECUCIÓN DE LOS PRESENTES SERVICIOS, DEBERÁ MANIFESTAR BAJO PROTESTA DE DECIR VERDAD EN UN ESCRITO LIBRE QUE LOS ESTUDIOS, PLANES O PROGRAMAS QUE PREVIAMENTE HAYAN REALIZADO PARA LA SEDATU RELATIVOS AL PROYECTO OBJETO DE LA LICITACIÓN, INCLUYEN SUPUESTOS, ESPECIFICACIONES E INFORMACIÓN VERÍDICOS Y SE AJUSTAN A LOS REQUERIMIENTOS REALES DE LA OBRA A EJECUTAR, ASÍ COMO QUE, EN SU CASO, CONSIDERAN COSTOS ESTIMADOS APEGADOS A LAS CONDICIONES DEL MERCADO.</w:t>
            </w:r>
          </w:p>
          <w:p w14:paraId="3D1172D5" w14:textId="77777777" w:rsidR="00765506" w:rsidRPr="003C34E6" w:rsidRDefault="00765506" w:rsidP="00765506">
            <w:pPr>
              <w:spacing w:after="0" w:line="240" w:lineRule="auto"/>
              <w:ind w:left="34" w:right="115"/>
              <w:jc w:val="both"/>
              <w:rPr>
                <w:rFonts w:ascii="Montserrat" w:eastAsia="Montserrat" w:hAnsi="Montserrat" w:cs="Montserrat"/>
                <w:sz w:val="16"/>
                <w:szCs w:val="16"/>
              </w:rPr>
            </w:pPr>
          </w:p>
          <w:p w14:paraId="7E116A2E" w14:textId="2F69DC19" w:rsidR="00AB38C5" w:rsidRPr="003C34E6" w:rsidRDefault="0029792D" w:rsidP="00F44328">
            <w:pPr>
              <w:spacing w:after="0" w:line="240" w:lineRule="auto"/>
              <w:ind w:left="34" w:right="115"/>
              <w:jc w:val="both"/>
              <w:rPr>
                <w:rFonts w:ascii="Montserrat" w:eastAsia="Montserrat" w:hAnsi="Montserrat" w:cs="Montserrat"/>
                <w:sz w:val="16"/>
                <w:szCs w:val="16"/>
              </w:rPr>
            </w:pPr>
            <w:r w:rsidRPr="003C34E6">
              <w:rPr>
                <w:rFonts w:ascii="Montserrat" w:eastAsia="Montserrat" w:hAnsi="Montserrat" w:cs="Montserrat"/>
                <w:sz w:val="16"/>
                <w:szCs w:val="16"/>
              </w:rPr>
              <w:t>EN EL CASO DE QUE LA</w:t>
            </w:r>
            <w:r w:rsidRPr="003C34E6">
              <w:rPr>
                <w:rFonts w:ascii="Montserrat" w:eastAsia="Montserrat" w:hAnsi="Montserrat" w:cs="Montserrat"/>
                <w:b/>
                <w:bCs/>
                <w:sz w:val="16"/>
                <w:szCs w:val="16"/>
              </w:rPr>
              <w:t xml:space="preserve"> SEDATU</w:t>
            </w:r>
            <w:r w:rsidRPr="003C34E6">
              <w:rPr>
                <w:rFonts w:ascii="Montserrat" w:eastAsia="Montserrat" w:hAnsi="Montserrat" w:cs="Montserrat"/>
                <w:sz w:val="16"/>
                <w:szCs w:val="16"/>
              </w:rPr>
              <w:t xml:space="preserve"> VERIFIQUE QUE LOS DATOS ASENTADOS SON CONTRARIOS A LA VERDAD SERÁ CAUSA DE </w:t>
            </w:r>
            <w:r w:rsidRPr="003C34E6">
              <w:rPr>
                <w:rFonts w:ascii="Montserrat" w:eastAsia="Montserrat" w:hAnsi="Montserrat" w:cs="Montserrat"/>
                <w:sz w:val="16"/>
                <w:szCs w:val="16"/>
              </w:rPr>
              <w:lastRenderedPageBreak/>
              <w:t xml:space="preserve">DESECHAMIENTO Y </w:t>
            </w:r>
            <w:r w:rsidRPr="003C34E6">
              <w:rPr>
                <w:rFonts w:ascii="Montserrat" w:eastAsia="Montserrat" w:hAnsi="Montserrat" w:cs="Montserrat"/>
                <w:sz w:val="16"/>
                <w:szCs w:val="16"/>
                <w:u w:val="single"/>
              </w:rPr>
              <w:t>SE DARÁ VISTA A LA AUTORIDAD COMPETENTE PARA LA SANCIÓN CORRESPONDIENTE</w:t>
            </w:r>
            <w:r w:rsidRPr="003C34E6">
              <w:rPr>
                <w:rFonts w:ascii="Montserrat" w:eastAsia="Montserrat" w:hAnsi="Montserrat" w:cs="Montserrat"/>
                <w:sz w:val="16"/>
                <w:szCs w:val="16"/>
              </w:rPr>
              <w:t>.</w:t>
            </w:r>
          </w:p>
          <w:p w14:paraId="5341048B" w14:textId="77777777" w:rsidR="00765506" w:rsidRPr="003C34E6" w:rsidRDefault="00765506" w:rsidP="00F44328">
            <w:pPr>
              <w:spacing w:after="0" w:line="240" w:lineRule="auto"/>
              <w:ind w:left="34" w:right="115"/>
              <w:jc w:val="both"/>
              <w:rPr>
                <w:rFonts w:ascii="Montserrat" w:eastAsia="Montserrat" w:hAnsi="Montserrat" w:cs="Montserrat"/>
                <w:sz w:val="16"/>
                <w:szCs w:val="16"/>
              </w:rPr>
            </w:pPr>
          </w:p>
          <w:p w14:paraId="1320D9FC" w14:textId="7D236E07" w:rsidR="00765506" w:rsidRPr="003C34E6" w:rsidRDefault="00765506" w:rsidP="00765506">
            <w:pPr>
              <w:spacing w:after="0" w:line="240" w:lineRule="auto"/>
              <w:ind w:right="115"/>
              <w:jc w:val="both"/>
              <w:rPr>
                <w:rFonts w:ascii="Montserrat" w:eastAsia="Montserrat" w:hAnsi="Montserrat" w:cs="Montserrat"/>
                <w:sz w:val="16"/>
                <w:szCs w:val="16"/>
              </w:rPr>
            </w:pPr>
          </w:p>
        </w:tc>
      </w:tr>
      <w:tr w:rsidR="00AB38C5" w:rsidRPr="003C34E6" w14:paraId="7BFC3B7F"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B08381" w14:textId="6C56E325"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L-4</w:t>
            </w:r>
          </w:p>
          <w:p w14:paraId="22B19EE4" w14:textId="67984331" w:rsidR="00AB38C5" w:rsidRPr="003C34E6" w:rsidRDefault="0029792D">
            <w:pPr>
              <w:spacing w:after="0" w:line="240" w:lineRule="auto"/>
              <w:jc w:val="center"/>
              <w:rPr>
                <w:rFonts w:ascii="Montserrat" w:hAnsi="Montserrat"/>
                <w:sz w:val="16"/>
                <w:szCs w:val="16"/>
              </w:rPr>
            </w:pPr>
            <w:r w:rsidRPr="003C34E6">
              <w:rPr>
                <w:rFonts w:ascii="Montserrat" w:eastAsia="Montserrat" w:hAnsi="Montserrat" w:cs="Montserrat"/>
                <w:b/>
                <w:sz w:val="16"/>
                <w:szCs w:val="16"/>
              </w:rPr>
              <w:t>ESCRITO EN EL QUE EXPRESEN SU INTERÉS EN PARTICIPAR EN LA LICITACIÓN, POR SI O EN REPRESENTACIÓN DE UN TERCERO Y CON EL CUAL ACREDITA BAJO PROTESTA DE DECIR VERDAD LA EXISTENCIA LEGAL Y PERSONALIDAD JURÍDICA, PARA EFECTOS DE SUSCRIBIR LA PROPOSICIÓN Y, EN SU CASO, LA FIRMA DEL CONTRATO.</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295F0E" w14:textId="736295D8" w:rsidR="00AB38C5" w:rsidRPr="003C34E6" w:rsidRDefault="0029792D" w:rsidP="00B269AA">
            <w:pPr>
              <w:tabs>
                <w:tab w:val="left" w:pos="1440"/>
              </w:tabs>
              <w:spacing w:after="0" w:line="240" w:lineRule="auto"/>
              <w:ind w:left="34" w:right="113"/>
              <w:jc w:val="both"/>
              <w:rPr>
                <w:rFonts w:ascii="Montserrat" w:eastAsia="Montserrat" w:hAnsi="Montserrat" w:cs="Montserrat"/>
                <w:sz w:val="16"/>
                <w:szCs w:val="16"/>
              </w:rPr>
            </w:pPr>
            <w:r w:rsidRPr="003C34E6">
              <w:rPr>
                <w:rFonts w:ascii="Montserrat" w:eastAsia="Montserrat" w:hAnsi="Montserrat" w:cs="Montserrat"/>
                <w:b/>
                <w:sz w:val="16"/>
                <w:szCs w:val="16"/>
              </w:rPr>
              <w:t>ESCRITO MEDIANTE EL CUAL BAJO PROTESTA DE DECIR VERDAD</w:t>
            </w:r>
            <w:r w:rsidRPr="003C34E6">
              <w:rPr>
                <w:rFonts w:ascii="Montserrat" w:eastAsia="Montserrat" w:hAnsi="Montserrat" w:cs="Montserrat"/>
                <w:sz w:val="16"/>
                <w:szCs w:val="16"/>
              </w:rPr>
              <w:t xml:space="preserve"> DEL REPRESENTANTE DE LA PERSONA MORAL O LA PERSONA FÍSICA MANIFIESTE SU INTERÉS EN PARTICIPAR EN LA LICITACIÓN </w:t>
            </w:r>
            <w:r w:rsidRPr="003C34E6">
              <w:rPr>
                <w:rFonts w:ascii="Montserrat" w:hAnsi="Montserrat"/>
                <w:sz w:val="16"/>
                <w:szCs w:val="16"/>
              </w:rPr>
              <w:t>PÚBLICA NACIONAL,</w:t>
            </w:r>
            <w:r w:rsidRPr="003C34E6">
              <w:rPr>
                <w:rFonts w:ascii="Montserrat" w:eastAsia="Montserrat" w:hAnsi="Montserrat" w:cs="Montserrat"/>
                <w:sz w:val="16"/>
                <w:szCs w:val="16"/>
              </w:rPr>
              <w:t xml:space="preserve"> ASÍ COMO DE QUE CUENTA CON FACULTADES SUFICIENTES PARA COMPROMETER A SU REPRESENTADA, MISMO QUE DEBERÁ DE CONTENER LOS DATOS SIGUIENTES, PARA ACREDITAR LA EXISTENCIA LEGAL Y PERSONALIDAD JURÍDICA.</w:t>
            </w:r>
          </w:p>
          <w:p w14:paraId="353067D7" w14:textId="77777777" w:rsidR="00AB38C5" w:rsidRPr="003C34E6" w:rsidRDefault="00AB38C5" w:rsidP="00B269AA">
            <w:pPr>
              <w:tabs>
                <w:tab w:val="left" w:pos="1440"/>
              </w:tabs>
              <w:spacing w:after="0" w:line="240" w:lineRule="auto"/>
              <w:ind w:left="34" w:right="113"/>
              <w:jc w:val="both"/>
              <w:rPr>
                <w:rFonts w:ascii="Montserrat" w:eastAsia="Montserrat" w:hAnsi="Montserrat" w:cs="Montserrat"/>
                <w:sz w:val="16"/>
                <w:szCs w:val="16"/>
              </w:rPr>
            </w:pPr>
          </w:p>
          <w:p w14:paraId="04EA6979" w14:textId="3A64693B" w:rsidR="00CD3E10" w:rsidRPr="003C34E6" w:rsidRDefault="0029792D" w:rsidP="00B269AA">
            <w:pPr>
              <w:tabs>
                <w:tab w:val="left" w:pos="1080"/>
              </w:tabs>
              <w:ind w:left="34" w:right="113"/>
              <w:jc w:val="both"/>
              <w:rPr>
                <w:rFonts w:ascii="Montserrat" w:hAnsi="Montserrat"/>
                <w:sz w:val="16"/>
                <w:szCs w:val="16"/>
              </w:rPr>
            </w:pPr>
            <w:r w:rsidRPr="003C34E6">
              <w:rPr>
                <w:rFonts w:ascii="Montserrat" w:hAnsi="Montserrat"/>
                <w:b/>
                <w:sz w:val="16"/>
                <w:szCs w:val="16"/>
              </w:rPr>
              <w:t>DE LA PERSONA MORAL:</w:t>
            </w:r>
            <w:r w:rsidRPr="003C34E6">
              <w:rPr>
                <w:rFonts w:ascii="Montserrat" w:hAnsi="Montserrat"/>
                <w:sz w:val="16"/>
                <w:szCs w:val="16"/>
              </w:rPr>
              <w:t xml:space="preserve"> CLAVE DEL REGISTRO FEDERAL DE CONTRIBUYENTES, DENOMINACIÓN O RAZÓN SOCIAL, DESCRIPCIÓN DEL OBJETO SOCIAL DE LA EMPRESA; RELACIÓN DE LOS NOMBRES DE LOS ACCIONISTAS, NÚMERO Y FECHA DE LAS ESCRITURAS PÚBLICAS EN LAS QUE CONSTE EL ACTA CONSTITUTIVA Y, EN SU CASO, SUS REFORMAS O MODIFICACIONES, SEÑALANDO NOMBRE, NÚMERO Y CIRCUNSCRIPCIÓN DEL NOTARIO O FEDATARIO PÚBLICO ANTE QUIEN SE HAYAN OTORGADO; ASIMISMO, LOS DATOS DE INSCRIPCIÓN EN EL REGISTRO PÚBLICO DE COMERCIO.</w:t>
            </w:r>
          </w:p>
          <w:p w14:paraId="4A441439" w14:textId="47D90FCE" w:rsidR="00CD3E10" w:rsidRPr="003C34E6" w:rsidRDefault="0029792D" w:rsidP="00B269AA">
            <w:pPr>
              <w:tabs>
                <w:tab w:val="left" w:pos="1080"/>
              </w:tabs>
              <w:ind w:left="34" w:right="113"/>
              <w:jc w:val="both"/>
              <w:rPr>
                <w:rFonts w:ascii="Montserrat" w:hAnsi="Montserrat"/>
                <w:sz w:val="16"/>
                <w:szCs w:val="16"/>
              </w:rPr>
            </w:pPr>
            <w:r w:rsidRPr="003C34E6">
              <w:rPr>
                <w:rFonts w:ascii="Montserrat" w:hAnsi="Montserrat"/>
                <w:b/>
                <w:sz w:val="16"/>
                <w:szCs w:val="16"/>
              </w:rPr>
              <w:t>DEL REPRESENTANTE</w:t>
            </w:r>
            <w:r w:rsidRPr="003C34E6">
              <w:rPr>
                <w:rFonts w:ascii="Montserrat" w:hAnsi="Montserrat"/>
                <w:sz w:val="16"/>
                <w:szCs w:val="16"/>
              </w:rPr>
              <w:t>: NOMBRE DE LA PERSONA; NÚMERO Y FECHA DE LOS INSTRUMENTOS NOTARIALES DE LOS QUE SE DESPRENDAN LAS FACULTADES PARA SUSCRIBIR LA PROPOSICIÓN, SEÑALANDO NOMBRE, NÚMERO Y CIRCUNSCRIPCIÓN DEL NOTARIO O FEDATARIO PÚBLICO ANTE QUIEN SE HAYAN OTORGADO.</w:t>
            </w:r>
          </w:p>
          <w:p w14:paraId="5AD01681" w14:textId="1241E711" w:rsidR="00AB38C5" w:rsidRPr="003C34E6" w:rsidRDefault="0029792D" w:rsidP="00B269AA">
            <w:pPr>
              <w:tabs>
                <w:tab w:val="left" w:pos="1440"/>
              </w:tabs>
              <w:spacing w:after="0" w:line="240" w:lineRule="auto"/>
              <w:ind w:left="34" w:right="113"/>
              <w:jc w:val="both"/>
              <w:rPr>
                <w:rFonts w:ascii="Montserrat" w:hAnsi="Montserrat"/>
                <w:sz w:val="16"/>
                <w:szCs w:val="16"/>
              </w:rPr>
            </w:pPr>
            <w:r w:rsidRPr="003C34E6">
              <w:rPr>
                <w:rFonts w:ascii="Montserrat" w:hAnsi="Montserrat"/>
                <w:b/>
                <w:sz w:val="16"/>
                <w:szCs w:val="16"/>
              </w:rPr>
              <w:t>DE LA PERSONA FÍSICA:</w:t>
            </w:r>
            <w:r w:rsidRPr="003C34E6">
              <w:rPr>
                <w:rFonts w:ascii="Montserrat" w:hAnsi="Montserrat"/>
                <w:sz w:val="16"/>
                <w:szCs w:val="16"/>
              </w:rPr>
              <w:t xml:space="preserve"> CLAVE DEL REGISTRO FEDERAL DE CONTRIBUYENTES Y SU CONSTANCIA DE SITUACIÓN FISCAL, DOMICILIO FISCAL, CORREO ELECTRÓNICO, IDENTIFICACIÓN OFICIAL VIGENTE </w:t>
            </w:r>
            <w:r w:rsidRPr="003C34E6">
              <w:rPr>
                <w:rFonts w:ascii="Montserrat" w:hAnsi="Montserrat" w:cs="ArialMT"/>
                <w:b/>
                <w:bCs/>
                <w:sz w:val="16"/>
                <w:szCs w:val="16"/>
                <w:lang w:eastAsia="en-US"/>
              </w:rPr>
              <w:t>(INE O PASAPORTE O CÉDULA PROFESIONAL).</w:t>
            </w:r>
          </w:p>
        </w:tc>
      </w:tr>
      <w:tr w:rsidR="00AB38C5" w:rsidRPr="003C34E6" w14:paraId="2B4B619F"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837D90" w14:textId="098C97C2"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L-5</w:t>
            </w:r>
          </w:p>
          <w:p w14:paraId="4D74ABB1" w14:textId="1F8DCCEB" w:rsidR="00AB38C5" w:rsidRPr="003C34E6" w:rsidRDefault="0029792D">
            <w:pPr>
              <w:spacing w:after="0" w:line="240" w:lineRule="auto"/>
              <w:jc w:val="center"/>
              <w:rPr>
                <w:rFonts w:ascii="Montserrat" w:hAnsi="Montserrat"/>
                <w:sz w:val="16"/>
                <w:szCs w:val="16"/>
              </w:rPr>
            </w:pPr>
            <w:r w:rsidRPr="003C34E6">
              <w:rPr>
                <w:rFonts w:ascii="Montserrat" w:hAnsi="Montserrat" w:cs="ArialMT"/>
                <w:b/>
                <w:sz w:val="16"/>
                <w:szCs w:val="16"/>
                <w:lang w:eastAsia="en-US"/>
              </w:rPr>
              <w:t>DECLARACIÓN DE INTEGRIDAD</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5A325F" w14:textId="1AF42CF2" w:rsidR="00AB38C5" w:rsidRPr="003C34E6" w:rsidRDefault="0029792D">
            <w:pPr>
              <w:spacing w:after="0" w:line="240" w:lineRule="auto"/>
              <w:ind w:left="34" w:right="115"/>
              <w:jc w:val="both"/>
              <w:rPr>
                <w:rFonts w:ascii="Montserrat" w:hAnsi="Montserrat"/>
                <w:sz w:val="16"/>
                <w:szCs w:val="16"/>
              </w:rPr>
            </w:pPr>
            <w:r w:rsidRPr="003C34E6">
              <w:rPr>
                <w:rFonts w:ascii="Montserrat" w:hAnsi="Montserrat"/>
                <w:sz w:val="16"/>
                <w:szCs w:val="16"/>
              </w:rPr>
              <w:t xml:space="preserve">DECLARACIÓN DE INTEGRIDAD, MEDIANTE LA CUAL LOS </w:t>
            </w:r>
            <w:r w:rsidRPr="003C34E6">
              <w:rPr>
                <w:rFonts w:ascii="Montserrat" w:hAnsi="Montserrat"/>
                <w:b/>
                <w:bCs/>
                <w:sz w:val="16"/>
                <w:szCs w:val="16"/>
              </w:rPr>
              <w:t>LICITANTES</w:t>
            </w:r>
            <w:r w:rsidRPr="003C34E6">
              <w:rPr>
                <w:rFonts w:ascii="Montserrat" w:hAnsi="Montserrat"/>
                <w:sz w:val="16"/>
                <w:szCs w:val="16"/>
              </w:rPr>
              <w:t xml:space="preserve"> MANIFIESTEN BAJO PROTESTA DE DECIR VERDAD QUE POR SÍ MISMOS, O A TRAVÉS DE INTERPÓSITA PERSONA, SE ABSTENDRÁN DE ADOPTAR CONDUCTAS PARA QUE LOS SERVIDORES PÚBLICOS DE LA CONVOCANTE, INDUZCAN O ALTEREN LAS EVALUACIONES DE LAS PROPOSICIONES, EL RESULTADO DEL PROCEDIMIENTO DE CONTRATACIÓN Y CUALQUIER OTRO ASPECTO QUE LES OTORGUEN CONDICIONES MÁS VENTAJOSAS, CON RELACIÓN A LOS DEMÁS </w:t>
            </w:r>
            <w:r w:rsidRPr="003C34E6">
              <w:rPr>
                <w:rFonts w:ascii="Montserrat" w:hAnsi="Montserrat"/>
                <w:b/>
                <w:bCs/>
                <w:sz w:val="16"/>
                <w:szCs w:val="16"/>
              </w:rPr>
              <w:t>LICITANTES</w:t>
            </w:r>
            <w:r w:rsidRPr="003C34E6">
              <w:rPr>
                <w:rFonts w:ascii="Montserrat" w:hAnsi="Montserrat"/>
                <w:sz w:val="16"/>
                <w:szCs w:val="16"/>
              </w:rPr>
              <w:t>.</w:t>
            </w:r>
          </w:p>
        </w:tc>
      </w:tr>
      <w:tr w:rsidR="00AB38C5" w:rsidRPr="003C34E6" w14:paraId="6A29E635"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ECD506" w14:textId="030FB183"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L-6</w:t>
            </w:r>
          </w:p>
          <w:p w14:paraId="69B50CDC" w14:textId="11637A0D" w:rsidR="00AB38C5" w:rsidRPr="003C34E6" w:rsidRDefault="0029792D">
            <w:pPr>
              <w:spacing w:after="0" w:line="240" w:lineRule="auto"/>
              <w:jc w:val="center"/>
              <w:rPr>
                <w:rFonts w:ascii="Montserrat" w:hAnsi="Montserrat"/>
                <w:sz w:val="16"/>
                <w:szCs w:val="16"/>
              </w:rPr>
            </w:pPr>
            <w:r w:rsidRPr="003C34E6">
              <w:rPr>
                <w:rFonts w:ascii="Montserrat" w:hAnsi="Montserrat" w:cs="ArialMT"/>
                <w:b/>
                <w:sz w:val="16"/>
                <w:szCs w:val="16"/>
                <w:lang w:eastAsia="en-US"/>
              </w:rPr>
              <w:t xml:space="preserve">ESCRITO EN QUE EL LICITANTE SEÑALA QUÉ INFORMACIÓN CONTENIDA EN SU PROPOSICIÓN ES DE CARÁCTER CONFIDENCIAL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9F3ECD" w14:textId="77D1E44D" w:rsidR="00CD3E10" w:rsidRPr="003C34E6" w:rsidRDefault="0029792D" w:rsidP="00B269AA">
            <w:pPr>
              <w:tabs>
                <w:tab w:val="left" w:pos="1440"/>
              </w:tabs>
              <w:ind w:left="34" w:right="115"/>
              <w:jc w:val="both"/>
              <w:rPr>
                <w:rFonts w:ascii="Montserrat" w:eastAsia="Times New Roman" w:hAnsi="Montserrat"/>
                <w:sz w:val="16"/>
                <w:szCs w:val="16"/>
              </w:rPr>
            </w:pPr>
            <w:r w:rsidRPr="003C34E6">
              <w:rPr>
                <w:rFonts w:ascii="Montserrat" w:hAnsi="Montserrat"/>
                <w:sz w:val="16"/>
                <w:szCs w:val="16"/>
              </w:rPr>
              <w:t xml:space="preserve">ESCRITO EN QUE EL </w:t>
            </w:r>
            <w:r w:rsidRPr="003C34E6">
              <w:rPr>
                <w:rFonts w:ascii="Montserrat" w:hAnsi="Montserrat"/>
                <w:b/>
                <w:bCs/>
                <w:sz w:val="16"/>
                <w:szCs w:val="16"/>
              </w:rPr>
              <w:t>LICITANTE</w:t>
            </w:r>
            <w:r w:rsidRPr="003C34E6">
              <w:rPr>
                <w:rFonts w:ascii="Montserrat" w:hAnsi="Montserrat"/>
                <w:sz w:val="16"/>
                <w:szCs w:val="16"/>
              </w:rPr>
              <w:t xml:space="preserve"> SEÑALA QUÉ INFORMACIÓN CONTENIDA EN SU PROPOSICIÓN ES DE CARÁCTER CONFIDENCIAL. LA FALTA DE PRESENTACIÓN DE ESTE ESCRITO NO SERÁ CAUSA DE DESECHAMIENTO DE LA PROPOSICIÓN.</w:t>
            </w:r>
          </w:p>
          <w:p w14:paraId="61BB5146" w14:textId="447D4EB9" w:rsidR="00AB38C5" w:rsidRPr="003C34E6" w:rsidRDefault="0029792D" w:rsidP="00CD3E10">
            <w:pPr>
              <w:spacing w:after="0" w:line="240" w:lineRule="auto"/>
              <w:ind w:left="34" w:right="115"/>
              <w:jc w:val="both"/>
              <w:rPr>
                <w:rFonts w:ascii="Montserrat" w:hAnsi="Montserrat"/>
                <w:sz w:val="16"/>
                <w:szCs w:val="16"/>
              </w:rPr>
            </w:pPr>
            <w:r w:rsidRPr="003C34E6">
              <w:rPr>
                <w:rFonts w:ascii="Montserrat" w:hAnsi="Montserrat" w:cs="ArialMT"/>
                <w:sz w:val="16"/>
                <w:szCs w:val="16"/>
                <w:lang w:eastAsia="en-US"/>
              </w:rPr>
              <w:t>LA INFORMACIÓN ES PÚBLICA EN GENERAL A EXCEPCIÓN DE LOS DATOS PERSONALES COMO NOMBRE, DOMICILIO, CORREO ELECTRÓNICO, TELÉFONO, ETC</w:t>
            </w:r>
            <w:r w:rsidRPr="003C34E6">
              <w:rPr>
                <w:rFonts w:ascii="Montserrat" w:eastAsia="Montserrat" w:hAnsi="Montserrat" w:cs="Montserrat"/>
                <w:sz w:val="16"/>
                <w:szCs w:val="16"/>
              </w:rPr>
              <w:t>.</w:t>
            </w:r>
          </w:p>
        </w:tc>
      </w:tr>
      <w:tr w:rsidR="00EC7012" w:rsidRPr="003C34E6" w14:paraId="2DE42EC1" w14:textId="77777777" w:rsidTr="00D144D5">
        <w:trPr>
          <w:trHeight w:val="3285"/>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497877" w14:textId="7AE973C4" w:rsidR="00EC7012" w:rsidRPr="003C34E6" w:rsidRDefault="0029792D" w:rsidP="00795907">
            <w:pPr>
              <w:autoSpaceDE w:val="0"/>
              <w:autoSpaceDN w:val="0"/>
              <w:adjustRightInd w:val="0"/>
              <w:spacing w:after="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L-7</w:t>
            </w:r>
          </w:p>
          <w:p w14:paraId="719AF884" w14:textId="6D9920D5" w:rsidR="00EC7012" w:rsidRPr="003C34E6" w:rsidRDefault="0029792D" w:rsidP="00795907">
            <w:pPr>
              <w:spacing w:after="0" w:line="240" w:lineRule="auto"/>
              <w:jc w:val="center"/>
              <w:rPr>
                <w:rFonts w:ascii="Montserrat" w:eastAsia="Montserrat" w:hAnsi="Montserrat" w:cs="Montserrat"/>
                <w:b/>
                <w:sz w:val="16"/>
                <w:szCs w:val="16"/>
              </w:rPr>
            </w:pPr>
            <w:r w:rsidRPr="003C34E6">
              <w:rPr>
                <w:rFonts w:ascii="Montserrat" w:hAnsi="Montserrat" w:cs="ArialMT"/>
                <w:b/>
                <w:sz w:val="16"/>
                <w:szCs w:val="16"/>
                <w:lang w:eastAsia="en-US"/>
              </w:rPr>
              <w:t>CONVENIO PRIVADO PARA LA PRESENTACIÓN DE PROPOSICIÓN CONJUNTA.</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C18E62" w14:textId="72AA5F77" w:rsidR="00EC7012" w:rsidRPr="003C34E6" w:rsidRDefault="0029792D" w:rsidP="00EC7012">
            <w:pPr>
              <w:tabs>
                <w:tab w:val="left" w:pos="1440"/>
              </w:tabs>
              <w:ind w:left="34" w:right="115"/>
              <w:jc w:val="both"/>
              <w:rPr>
                <w:rFonts w:ascii="Montserrat" w:hAnsi="Montserrat"/>
                <w:sz w:val="16"/>
                <w:szCs w:val="16"/>
              </w:rPr>
            </w:pPr>
            <w:r w:rsidRPr="003C34E6">
              <w:rPr>
                <w:rFonts w:ascii="Montserrat" w:hAnsi="Montserrat"/>
                <w:b/>
                <w:sz w:val="16"/>
                <w:szCs w:val="16"/>
              </w:rPr>
              <w:t>CONVENIO PRIVADO</w:t>
            </w:r>
            <w:r w:rsidRPr="003C34E6">
              <w:rPr>
                <w:rFonts w:ascii="Montserrat" w:hAnsi="Montserrat"/>
                <w:sz w:val="16"/>
                <w:szCs w:val="16"/>
              </w:rPr>
              <w:t xml:space="preserve"> PARA LA PRESENTACIÓN DE PROPOSICIÓN CONJUNTA QUE CONTENDRÁ LO SIGUIENTE:</w:t>
            </w:r>
          </w:p>
          <w:p w14:paraId="047FF45C" w14:textId="77777777" w:rsidR="00EC7012" w:rsidRPr="003C34E6" w:rsidRDefault="00EC7012" w:rsidP="00EC7012">
            <w:pPr>
              <w:pStyle w:val="Prrafodelista"/>
              <w:tabs>
                <w:tab w:val="left" w:pos="318"/>
              </w:tabs>
              <w:ind w:left="0" w:right="115"/>
              <w:jc w:val="both"/>
              <w:rPr>
                <w:rFonts w:ascii="Montserrat" w:hAnsi="Montserrat" w:cs="Arial"/>
                <w:sz w:val="16"/>
                <w:szCs w:val="16"/>
              </w:rPr>
            </w:pPr>
          </w:p>
          <w:p w14:paraId="62090481" w14:textId="2BBC07A2" w:rsidR="0029792D" w:rsidRPr="003C34E6" w:rsidRDefault="0029792D">
            <w:pPr>
              <w:pStyle w:val="Prrafodelista"/>
              <w:numPr>
                <w:ilvl w:val="0"/>
                <w:numId w:val="25"/>
              </w:numPr>
              <w:tabs>
                <w:tab w:val="left" w:pos="820"/>
              </w:tabs>
              <w:spacing w:after="0" w:line="240" w:lineRule="auto"/>
              <w:jc w:val="both"/>
              <w:rPr>
                <w:rFonts w:ascii="Montserrat" w:eastAsia="Arial" w:hAnsi="Montserrat"/>
                <w:sz w:val="16"/>
                <w:szCs w:val="16"/>
              </w:rPr>
            </w:pPr>
            <w:r w:rsidRPr="003C34E6">
              <w:rPr>
                <w:rFonts w:ascii="Montserrat" w:eastAsia="Arial" w:hAnsi="Montserrat"/>
                <w:sz w:val="16"/>
                <w:szCs w:val="16"/>
              </w:rPr>
              <w:t>NOMBRE, DOMICILIO Y REGISTRO FEDERAL DE CONTRIBUYENTES DE LOS INTEGRANTES, IDENTIFICANDO, EN SU CASO, LOS DATOS DE LAS ESCRITURAS PÚBLICAS CON LOS QUE SE ACREDITE LA EXISTENCIA LEGAL DE LAS PERSONAS MORALES DE LA AGRUPACIÓN, Y DE HABERLAS SUS REFORMAS Y MODIFICACIONES, ASÍ COMO EL NOMBRE DE LOS SOCIOS QUE APAREZCAN EN ÉSTAS.</w:t>
            </w:r>
          </w:p>
          <w:p w14:paraId="16239FB8" w14:textId="3415A53F" w:rsidR="0029792D" w:rsidRPr="003C34E6" w:rsidRDefault="0029792D">
            <w:pPr>
              <w:pStyle w:val="Prrafodelista"/>
              <w:numPr>
                <w:ilvl w:val="0"/>
                <w:numId w:val="25"/>
              </w:numPr>
              <w:tabs>
                <w:tab w:val="left" w:pos="820"/>
              </w:tabs>
              <w:spacing w:after="0" w:line="240" w:lineRule="auto"/>
              <w:jc w:val="both"/>
              <w:rPr>
                <w:rFonts w:ascii="Montserrat" w:eastAsia="Arial" w:hAnsi="Montserrat"/>
                <w:sz w:val="16"/>
                <w:szCs w:val="16"/>
              </w:rPr>
            </w:pPr>
            <w:r w:rsidRPr="003C34E6">
              <w:rPr>
                <w:rFonts w:ascii="Montserrat" w:eastAsia="Arial" w:hAnsi="Montserrat"/>
                <w:sz w:val="16"/>
                <w:szCs w:val="16"/>
              </w:rPr>
              <w:t>NOMBRE Y DOMICILIO DE LOS REPRESENTANTES DE CADA UNA DE LAS PERSONAS AGRUPADAS SEÑALANDO, EN SU CASO, LOS DATOS DE LAS ESCRITURAS PÚBLICAS CON LAS QUE ACREDITEN LAS FACULTADES DE REPRESENTACIÓN.</w:t>
            </w:r>
          </w:p>
          <w:p w14:paraId="1E41BDFB" w14:textId="63E9059B" w:rsidR="0029792D" w:rsidRPr="003C34E6" w:rsidRDefault="0029792D">
            <w:pPr>
              <w:pStyle w:val="Prrafodelista"/>
              <w:numPr>
                <w:ilvl w:val="0"/>
                <w:numId w:val="25"/>
              </w:numPr>
              <w:tabs>
                <w:tab w:val="left" w:pos="820"/>
              </w:tabs>
              <w:spacing w:after="0" w:line="240" w:lineRule="auto"/>
              <w:jc w:val="both"/>
              <w:rPr>
                <w:rFonts w:ascii="Montserrat" w:eastAsia="Arial" w:hAnsi="Montserrat"/>
                <w:sz w:val="16"/>
                <w:szCs w:val="16"/>
              </w:rPr>
            </w:pPr>
            <w:r w:rsidRPr="003C34E6">
              <w:rPr>
                <w:rFonts w:ascii="Montserrat" w:eastAsia="Arial" w:hAnsi="Montserrat"/>
                <w:sz w:val="16"/>
                <w:szCs w:val="16"/>
              </w:rPr>
              <w:t>DESIGNACIÓN DE UN REPRESENTANTE COMÚN, OTORGÁNDOLE PODER AMPLIO Y SUFICIENTE PARA ATENDER TODO LO RELACIONADO CON LA PROPOSICIÓN Y CON EL PROCEDIMIENTO DE LICITACIÓN PÚBLICA NACIONAL.</w:t>
            </w:r>
          </w:p>
          <w:p w14:paraId="35216A19" w14:textId="08B769E0" w:rsidR="0029792D" w:rsidRPr="003C34E6" w:rsidRDefault="0029792D">
            <w:pPr>
              <w:pStyle w:val="Prrafodelista"/>
              <w:numPr>
                <w:ilvl w:val="0"/>
                <w:numId w:val="25"/>
              </w:numPr>
              <w:tabs>
                <w:tab w:val="left" w:pos="820"/>
              </w:tabs>
              <w:spacing w:after="0" w:line="240" w:lineRule="auto"/>
              <w:jc w:val="both"/>
              <w:rPr>
                <w:rFonts w:ascii="Montserrat" w:eastAsia="Arial" w:hAnsi="Montserrat"/>
                <w:sz w:val="16"/>
                <w:szCs w:val="16"/>
              </w:rPr>
            </w:pPr>
            <w:r w:rsidRPr="003C34E6">
              <w:rPr>
                <w:rFonts w:ascii="Montserrat" w:eastAsia="Arial" w:hAnsi="Montserrat"/>
                <w:sz w:val="16"/>
                <w:szCs w:val="16"/>
              </w:rPr>
              <w:t>DESCRIPCIÓN DEL OBJETO DEL CONTRATO QUE LE CORRESPONDERÁ CUMPLIR A CADA PERSONA INTEGRANTE DE LA PROPUESTA CONJUNTA O SUS APODERADOS.</w:t>
            </w:r>
          </w:p>
          <w:p w14:paraId="111DD32C" w14:textId="00FBA466" w:rsidR="0029792D" w:rsidRPr="003C34E6" w:rsidRDefault="0029792D">
            <w:pPr>
              <w:pStyle w:val="Prrafodelista"/>
              <w:numPr>
                <w:ilvl w:val="0"/>
                <w:numId w:val="25"/>
              </w:numPr>
              <w:tabs>
                <w:tab w:val="left" w:pos="820"/>
              </w:tabs>
              <w:spacing w:after="0" w:line="240" w:lineRule="auto"/>
              <w:jc w:val="both"/>
              <w:rPr>
                <w:rFonts w:ascii="Montserrat" w:eastAsia="Arial" w:hAnsi="Montserrat"/>
                <w:sz w:val="16"/>
                <w:szCs w:val="16"/>
              </w:rPr>
            </w:pPr>
            <w:r w:rsidRPr="003C34E6">
              <w:rPr>
                <w:rFonts w:ascii="Montserrat" w:eastAsia="Arial" w:hAnsi="Montserrat"/>
                <w:sz w:val="16"/>
                <w:szCs w:val="16"/>
              </w:rPr>
              <w:t xml:space="preserve">ESTIPULACIÓN EXPRESA DE QUE CADA UNO DE LOS FIRMANTES QUEDARÁ OBLIGADO </w:t>
            </w:r>
            <w:r w:rsidRPr="003C34E6">
              <w:rPr>
                <w:rFonts w:ascii="Montserrat" w:eastAsia="Arial" w:hAnsi="Montserrat"/>
                <w:b/>
                <w:sz w:val="16"/>
                <w:szCs w:val="16"/>
              </w:rPr>
              <w:t>EN FORMA SOLIDARIA Y CONJUNTA</w:t>
            </w:r>
            <w:r w:rsidRPr="003C34E6">
              <w:rPr>
                <w:rFonts w:ascii="Montserrat" w:eastAsia="Arial" w:hAnsi="Montserrat"/>
                <w:sz w:val="16"/>
                <w:szCs w:val="16"/>
              </w:rPr>
              <w:t xml:space="preserve"> PARA EFECTOS DEL PROCEDIMIENTO DE CONTRATACIÓN Y DEL CONTRATO, EN CASO DE QUE SE LES ADJUDIQUE EL MISMO;</w:t>
            </w:r>
          </w:p>
          <w:p w14:paraId="403AFEE6" w14:textId="77777777" w:rsidR="0029792D" w:rsidRPr="003C34E6" w:rsidRDefault="0029792D" w:rsidP="0029792D">
            <w:pPr>
              <w:jc w:val="both"/>
              <w:rPr>
                <w:rFonts w:ascii="Montserrat" w:eastAsia="Arial" w:hAnsi="Montserrat"/>
                <w:sz w:val="16"/>
                <w:szCs w:val="16"/>
              </w:rPr>
            </w:pPr>
          </w:p>
          <w:p w14:paraId="32519512" w14:textId="107C88B1" w:rsidR="0029792D" w:rsidRPr="003C34E6" w:rsidRDefault="0029792D" w:rsidP="0029792D">
            <w:pPr>
              <w:jc w:val="both"/>
              <w:rPr>
                <w:rFonts w:ascii="Montserrat" w:eastAsia="Arial" w:hAnsi="Montserrat"/>
                <w:sz w:val="16"/>
                <w:szCs w:val="16"/>
              </w:rPr>
            </w:pPr>
            <w:r w:rsidRPr="003C34E6">
              <w:rPr>
                <w:rFonts w:ascii="Montserrat" w:eastAsia="Arial" w:hAnsi="Montserrat"/>
                <w:sz w:val="16"/>
                <w:szCs w:val="16"/>
              </w:rPr>
              <w:t xml:space="preserve">ADICIONALMENTE SE DEBERÁ INCLUIR A LOS TÉRMINOS QUE ESTABLECE EL ARTÍCULO 47 FRACCIÓN II DEL </w:t>
            </w:r>
            <w:r w:rsidRPr="003C34E6">
              <w:rPr>
                <w:rFonts w:ascii="Montserrat" w:hAnsi="Montserrat" w:cs="Tahoma"/>
                <w:spacing w:val="-2"/>
                <w:sz w:val="16"/>
                <w:szCs w:val="16"/>
              </w:rPr>
              <w:t>REGLAMENTO.</w:t>
            </w:r>
          </w:p>
          <w:p w14:paraId="509D200E" w14:textId="28DAB541" w:rsidR="0029792D" w:rsidRPr="003C34E6" w:rsidRDefault="0029792D">
            <w:pPr>
              <w:pStyle w:val="Prrafodelista"/>
              <w:numPr>
                <w:ilvl w:val="0"/>
                <w:numId w:val="26"/>
              </w:numPr>
              <w:spacing w:after="0" w:line="240" w:lineRule="auto"/>
              <w:jc w:val="both"/>
              <w:rPr>
                <w:rFonts w:ascii="Montserrat" w:eastAsia="Arial" w:hAnsi="Montserrat"/>
                <w:sz w:val="16"/>
                <w:szCs w:val="16"/>
              </w:rPr>
            </w:pPr>
            <w:r w:rsidRPr="003C34E6">
              <w:rPr>
                <w:rFonts w:ascii="Montserrat" w:eastAsia="Arial" w:hAnsi="Montserrat"/>
                <w:sz w:val="16"/>
                <w:szCs w:val="16"/>
              </w:rPr>
              <w:t>DETERMINACIÓN DE UN DOMICILIO COMÚN PARA OÍR Y RECIBIR NOTIFICACIONES; SEÑALANDO TELÉFONO Y CORREO ELECTRÓNICO.</w:t>
            </w:r>
          </w:p>
          <w:p w14:paraId="277E2991" w14:textId="613EC105" w:rsidR="0029792D" w:rsidRPr="003C34E6" w:rsidRDefault="0029792D">
            <w:pPr>
              <w:pStyle w:val="Prrafodelista"/>
              <w:numPr>
                <w:ilvl w:val="0"/>
                <w:numId w:val="26"/>
              </w:numPr>
              <w:spacing w:after="0" w:line="240" w:lineRule="auto"/>
              <w:jc w:val="both"/>
              <w:rPr>
                <w:rFonts w:ascii="Montserrat" w:eastAsia="Arial" w:hAnsi="Montserrat"/>
                <w:sz w:val="16"/>
                <w:szCs w:val="16"/>
              </w:rPr>
            </w:pPr>
            <w:r w:rsidRPr="003C34E6">
              <w:rPr>
                <w:rFonts w:ascii="Montserrat" w:eastAsia="Arial" w:hAnsi="Montserrat"/>
                <w:sz w:val="16"/>
                <w:szCs w:val="16"/>
              </w:rPr>
              <w:t xml:space="preserve">ESPECIFICANDO LA FORMA EN QUE SERÁN PRESENTADAS A COBRO LAS ESTIMACIONES. </w:t>
            </w:r>
          </w:p>
          <w:p w14:paraId="287E30C1" w14:textId="77777777" w:rsidR="00EC7012" w:rsidRPr="003C34E6" w:rsidRDefault="00EC7012" w:rsidP="00EC7012">
            <w:pPr>
              <w:tabs>
                <w:tab w:val="left" w:pos="820"/>
              </w:tabs>
              <w:jc w:val="both"/>
              <w:rPr>
                <w:rFonts w:ascii="Montserrat" w:eastAsia="Arial" w:hAnsi="Montserrat"/>
                <w:sz w:val="16"/>
                <w:szCs w:val="16"/>
              </w:rPr>
            </w:pPr>
          </w:p>
          <w:p w14:paraId="0C212493" w14:textId="77777777" w:rsidR="00EC7012" w:rsidRPr="003C34E6" w:rsidRDefault="00EC7012" w:rsidP="00EC7012">
            <w:pPr>
              <w:tabs>
                <w:tab w:val="left" w:pos="1134"/>
              </w:tabs>
              <w:ind w:left="34" w:right="115"/>
              <w:jc w:val="both"/>
              <w:rPr>
                <w:rFonts w:ascii="Montserrat" w:hAnsi="Montserrat"/>
                <w:sz w:val="16"/>
                <w:szCs w:val="16"/>
              </w:rPr>
            </w:pPr>
          </w:p>
          <w:p w14:paraId="6E84C150" w14:textId="45402BBD" w:rsidR="00EC7012" w:rsidRPr="003C34E6" w:rsidRDefault="0029792D" w:rsidP="00EC7012">
            <w:pPr>
              <w:tabs>
                <w:tab w:val="left" w:pos="1134"/>
              </w:tabs>
              <w:ind w:left="34" w:right="115"/>
              <w:jc w:val="both"/>
              <w:rPr>
                <w:rFonts w:ascii="Montserrat" w:hAnsi="Montserrat"/>
                <w:b/>
                <w:bCs/>
                <w:sz w:val="16"/>
                <w:szCs w:val="16"/>
              </w:rPr>
            </w:pPr>
            <w:r w:rsidRPr="003C34E6">
              <w:rPr>
                <w:rFonts w:ascii="Montserrat" w:hAnsi="Montserrat"/>
                <w:b/>
                <w:bCs/>
                <w:sz w:val="16"/>
                <w:szCs w:val="16"/>
              </w:rPr>
              <w:t>LOS INTEGRANTES DE CONVENIO DEBERÁN DE ACREDITAR DE FORMA INDIVIDUAL SU PERSONALIDAD JURÍDICA CONFORME A LO SEÑALADO EN EL FORMATO L-1.</w:t>
            </w:r>
          </w:p>
          <w:p w14:paraId="75F916D1" w14:textId="77777777" w:rsidR="00EC7012" w:rsidRPr="003C34E6" w:rsidRDefault="00EC7012" w:rsidP="00EC7012">
            <w:pPr>
              <w:tabs>
                <w:tab w:val="left" w:pos="1134"/>
              </w:tabs>
              <w:ind w:left="34" w:right="115"/>
              <w:rPr>
                <w:rFonts w:ascii="Montserrat" w:hAnsi="Montserrat"/>
                <w:sz w:val="16"/>
                <w:szCs w:val="16"/>
              </w:rPr>
            </w:pPr>
          </w:p>
          <w:p w14:paraId="7986ADD0" w14:textId="19C3675A" w:rsidR="00AC058D" w:rsidRPr="003C34E6" w:rsidRDefault="0029792D" w:rsidP="00AC058D">
            <w:pPr>
              <w:ind w:right="142"/>
              <w:jc w:val="both"/>
              <w:rPr>
                <w:rFonts w:ascii="Montserrat" w:eastAsia="Arial" w:hAnsi="Montserrat"/>
                <w:sz w:val="16"/>
                <w:szCs w:val="16"/>
              </w:rPr>
            </w:pPr>
            <w:r w:rsidRPr="003C34E6">
              <w:rPr>
                <w:rFonts w:ascii="Montserrat" w:hAnsi="Montserrat"/>
                <w:sz w:val="16"/>
                <w:szCs w:val="16"/>
              </w:rPr>
              <w:t xml:space="preserve">EL CONVENIO PRIVADO DEBERÁ SER FIRMADO POR TODOS Y CADA UNO DE LOS REPRESENTANTES LEGALES DE LAS PERSONAS </w:t>
            </w:r>
            <w:r w:rsidRPr="003C34E6">
              <w:rPr>
                <w:rFonts w:ascii="Montserrat" w:hAnsi="Montserrat"/>
                <w:sz w:val="16"/>
                <w:szCs w:val="16"/>
              </w:rPr>
              <w:lastRenderedPageBreak/>
              <w:t xml:space="preserve">INTEGRANTES DEL GRUPO QUE PRESENTA LA PROPOSICIÓN CONJUNTA, </w:t>
            </w:r>
            <w:r w:rsidRPr="003C34E6">
              <w:rPr>
                <w:rFonts w:ascii="Montserrat" w:eastAsia="Arial" w:hAnsi="Montserrat"/>
                <w:sz w:val="16"/>
                <w:szCs w:val="16"/>
              </w:rPr>
              <w:t>ASIMISMO:</w:t>
            </w:r>
          </w:p>
          <w:p w14:paraId="44C76103" w14:textId="46BEAF7F" w:rsidR="0029792D" w:rsidRPr="003C34E6" w:rsidRDefault="0029792D">
            <w:pPr>
              <w:pStyle w:val="Prrafodelista"/>
              <w:numPr>
                <w:ilvl w:val="0"/>
                <w:numId w:val="27"/>
              </w:numPr>
              <w:spacing w:after="0" w:line="240" w:lineRule="auto"/>
              <w:jc w:val="both"/>
              <w:rPr>
                <w:rFonts w:ascii="Montserrat" w:hAnsi="Montserrat"/>
                <w:sz w:val="16"/>
                <w:szCs w:val="16"/>
              </w:rPr>
            </w:pPr>
            <w:r w:rsidRPr="003C34E6">
              <w:rPr>
                <w:rFonts w:ascii="Montserrat" w:hAnsi="Montserrat"/>
                <w:sz w:val="16"/>
                <w:szCs w:val="16"/>
              </w:rPr>
              <w:t>EN PROPUESTAS PRESENTADAS A TRAVÉS DE MEDIOS REMOTOS DE COMUNICACIÓN ELECTRÓNICA, DEBERÁN SER PREVIAMENTE FIRMADOS DE MANERA AUTÓGRAFA, DIGITALIZADA EN ARCHIVO ELECTRÓNICO .PDF Y TRANSFERIDA Y VALIDADA MEDIANTE</w:t>
            </w:r>
            <w:r w:rsidRPr="003C34E6">
              <w:rPr>
                <w:rFonts w:ascii="Montserrat" w:eastAsia="Montserrat" w:hAnsi="Montserrat" w:cs="Montserrat"/>
                <w:sz w:val="16"/>
                <w:szCs w:val="16"/>
              </w:rPr>
              <w:t xml:space="preserve">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w:t>
            </w:r>
          </w:p>
          <w:p w14:paraId="2383C5BD" w14:textId="2187F981" w:rsidR="0029792D" w:rsidRPr="003C34E6" w:rsidRDefault="0029792D">
            <w:pPr>
              <w:pStyle w:val="Prrafodelista"/>
              <w:numPr>
                <w:ilvl w:val="0"/>
                <w:numId w:val="27"/>
              </w:numPr>
              <w:spacing w:after="0" w:line="240" w:lineRule="auto"/>
              <w:jc w:val="both"/>
              <w:rPr>
                <w:rFonts w:ascii="Montserrat" w:hAnsi="Montserrat"/>
                <w:sz w:val="16"/>
                <w:szCs w:val="16"/>
              </w:rPr>
            </w:pPr>
            <w:r w:rsidRPr="003C34E6">
              <w:rPr>
                <w:rFonts w:ascii="Montserrat" w:hAnsi="Montserrat"/>
                <w:sz w:val="16"/>
                <w:szCs w:val="16"/>
              </w:rPr>
              <w:t xml:space="preserve">EN PROPUESTAS PRESENTADAS </w:t>
            </w:r>
            <w:r w:rsidRPr="003C34E6">
              <w:rPr>
                <w:rFonts w:ascii="Montserrat" w:eastAsia="Montserrat" w:hAnsi="Montserrat" w:cs="Montserrat"/>
                <w:sz w:val="16"/>
                <w:szCs w:val="16"/>
              </w:rPr>
              <w:t xml:space="preserve">DE MANERA PRESENCIAL DEBERÁN ESTAR </w:t>
            </w:r>
            <w:r w:rsidRPr="003C34E6">
              <w:rPr>
                <w:rFonts w:ascii="Montserrat" w:hAnsi="Montserrat"/>
                <w:sz w:val="16"/>
                <w:szCs w:val="16"/>
              </w:rPr>
              <w:t>FIRMADAS DE MANERA AUTÓGRAFA POR CADA UNO DE LOS REPRESENTANTES DE LAS PERSONAS FÍSICAS Y/O MORALES QUE HAYAN ACORDADO PRESENTAR UNA PROPUESTA DE MANERA CONJUNTA, ADEMÁS DE LA PERSONA DESIGNADA PARA SUSCRIBIR LA PROPOSICIÓN (REPRESENTANTE COMÚN).</w:t>
            </w:r>
          </w:p>
          <w:p w14:paraId="218CFADC" w14:textId="77777777" w:rsidR="00435661" w:rsidRPr="003C34E6" w:rsidRDefault="00435661" w:rsidP="0029792D">
            <w:pPr>
              <w:spacing w:after="0" w:line="240" w:lineRule="auto"/>
              <w:jc w:val="both"/>
              <w:rPr>
                <w:rFonts w:ascii="Montserrat" w:hAnsi="Montserrat"/>
                <w:sz w:val="16"/>
                <w:szCs w:val="16"/>
              </w:rPr>
            </w:pPr>
          </w:p>
          <w:p w14:paraId="0544725E" w14:textId="765F87FB" w:rsidR="00EC7012" w:rsidRPr="003C34E6" w:rsidRDefault="0029792D" w:rsidP="00AC058D">
            <w:pPr>
              <w:tabs>
                <w:tab w:val="left" w:pos="709"/>
              </w:tabs>
              <w:ind w:left="34" w:right="115"/>
              <w:jc w:val="both"/>
              <w:rPr>
                <w:rFonts w:ascii="Montserrat" w:hAnsi="Montserrat"/>
                <w:sz w:val="16"/>
                <w:szCs w:val="16"/>
              </w:rPr>
            </w:pPr>
            <w:r w:rsidRPr="003C34E6">
              <w:rPr>
                <w:rFonts w:ascii="Montserrat" w:hAnsi="Montserrat"/>
                <w:sz w:val="16"/>
                <w:szCs w:val="16"/>
              </w:rPr>
              <w:t>EN EL SUPUESTO DE QUE RESULTE ADJUDICADA UNA PROPUESTA CONJUNTA, EL CONVENIO INDICADO Y LA ACREDITACIÓN DE LAS FACULTADES DEL APODERADO LEGAL QUE FORMALIZARÁ EL CONTRATO RESPECTIVO, DEBERÁN CONSTAR EN ESCRITURA PÚBLICA, SALVO QUE EL CONTRATO SEA FIRMADO POR TODAS LAS PERSONAS QUE INTEGRAN LA PROPUESTA CONJUNTA O SUS APODERADOS, QUIENES, EN LO INDIVIDUAL, DEBERÁN ACREDITAR SU RESPECTIVA PERSONALIDAD.</w:t>
            </w:r>
          </w:p>
        </w:tc>
      </w:tr>
      <w:tr w:rsidR="00AB38C5" w:rsidRPr="003C34E6" w14:paraId="7D912569"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E27B34" w14:textId="2DE38D75"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L-8</w:t>
            </w:r>
          </w:p>
          <w:p w14:paraId="7C9D529A" w14:textId="4623EE5E" w:rsidR="00AB38C5" w:rsidRPr="003C34E6" w:rsidRDefault="0029792D">
            <w:pPr>
              <w:spacing w:after="0" w:line="240" w:lineRule="auto"/>
              <w:jc w:val="center"/>
              <w:rPr>
                <w:rFonts w:ascii="Montserrat" w:hAnsi="Montserrat"/>
                <w:sz w:val="16"/>
                <w:szCs w:val="16"/>
              </w:rPr>
            </w:pPr>
            <w:r w:rsidRPr="003C34E6">
              <w:rPr>
                <w:rFonts w:ascii="Montserrat" w:hAnsi="Montserrat" w:cs="Times New Roman"/>
                <w:b/>
                <w:sz w:val="16"/>
                <w:szCs w:val="16"/>
                <w:lang w:eastAsia="en-US"/>
              </w:rPr>
              <w:t>MANIFIESTO BAJO PROTESTA DE DECIR VERDAD QUE CONOCE Y DARA CUMPLIMIENTO A LAS NORMAS OFICIALES MEXICANAS Y LAS NORMAS MEXICANAS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76E08C" w14:textId="38B88F62" w:rsidR="00AB38C5" w:rsidRPr="003C34E6" w:rsidRDefault="0029792D">
            <w:pPr>
              <w:tabs>
                <w:tab w:val="left" w:pos="1440"/>
              </w:tabs>
              <w:spacing w:after="0" w:line="240" w:lineRule="auto"/>
              <w:ind w:left="34" w:right="115"/>
              <w:jc w:val="both"/>
              <w:rPr>
                <w:rFonts w:ascii="Montserrat" w:hAnsi="Montserrat"/>
                <w:sz w:val="16"/>
                <w:szCs w:val="16"/>
              </w:rPr>
            </w:pPr>
            <w:r w:rsidRPr="003C34E6">
              <w:rPr>
                <w:rFonts w:ascii="Montserrat" w:hAnsi="Montserrat" w:cs="Times New Roman"/>
                <w:sz w:val="16"/>
                <w:szCs w:val="16"/>
              </w:rPr>
              <w:t xml:space="preserve">EL </w:t>
            </w:r>
            <w:r w:rsidRPr="003C34E6">
              <w:rPr>
                <w:rFonts w:ascii="Montserrat" w:hAnsi="Montserrat" w:cs="Times New Roman"/>
                <w:b/>
                <w:bCs/>
                <w:sz w:val="16"/>
                <w:szCs w:val="16"/>
              </w:rPr>
              <w:t>LICITANTE</w:t>
            </w:r>
            <w:r w:rsidRPr="003C34E6">
              <w:rPr>
                <w:rFonts w:ascii="Montserrat" w:hAnsi="Montserrat" w:cs="Times New Roman"/>
                <w:sz w:val="16"/>
                <w:szCs w:val="16"/>
              </w:rPr>
              <w:t xml:space="preserve"> DEBERÁ INCLUIR DENTRO DE SU PROPUESTA, UN ESCRITO FIRMADO POR EL REPRESENTANTE LEGAL EN EL QUE MANIFIESTE BAJO PROTESTA DE DECIR VERDAD QUE CONOCE Y DARA CUMPLIMIENTO A LAS NORMAS OFICIALES MEXICANAS Y LAS NORMAS MEXICANAS, Y A FALTA DE ESTAS, LAS NORMAS INTERNACIONALES QUE RESULTEN APLICABLES PARA EL TIPO DE TRABAJOS SOLICITADOS</w:t>
            </w:r>
          </w:p>
        </w:tc>
      </w:tr>
      <w:tr w:rsidR="00AB38C5" w:rsidRPr="003C34E6" w14:paraId="5C558E57"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552315" w14:textId="069F24D6"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L-9</w:t>
            </w:r>
          </w:p>
          <w:p w14:paraId="112FB2E0" w14:textId="2E9F0E2D" w:rsidR="00AB38C5" w:rsidRPr="003C34E6" w:rsidRDefault="0029792D">
            <w:pPr>
              <w:spacing w:after="0" w:line="240" w:lineRule="auto"/>
              <w:jc w:val="center"/>
              <w:rPr>
                <w:rFonts w:ascii="Montserrat" w:hAnsi="Montserrat"/>
                <w:sz w:val="16"/>
                <w:szCs w:val="16"/>
              </w:rPr>
            </w:pPr>
            <w:r w:rsidRPr="003C34E6">
              <w:rPr>
                <w:rFonts w:ascii="Montserrat" w:hAnsi="Montserrat" w:cs="Tahoma"/>
                <w:b/>
                <w:bCs/>
                <w:spacing w:val="-2"/>
                <w:sz w:val="16"/>
                <w:szCs w:val="16"/>
              </w:rPr>
              <w:t>MANIFIESTO DE LOS PARTICULARES DE VÍNCULOS O RELACIONES, QUE TENGAN CON SERVIDORES PÚBLICOS DE ALTO NIVEL Y CON LOS QUE ESTÁN INSCRITOS EN EL REGISTRO QUE LLEVA LA SECRETARÍA DE LA FUNCIÓN PÚBLICA</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CCBFD9" w14:textId="31775DA8" w:rsidR="00BD25B2" w:rsidRPr="003C34E6" w:rsidRDefault="0029792D" w:rsidP="00BD25B2">
            <w:pPr>
              <w:jc w:val="both"/>
              <w:rPr>
                <w:rFonts w:ascii="Montserrat" w:hAnsi="Montserrat"/>
                <w:sz w:val="16"/>
                <w:szCs w:val="16"/>
                <w:lang w:eastAsia="en-US"/>
              </w:rPr>
            </w:pPr>
            <w:r w:rsidRPr="003C34E6">
              <w:rPr>
                <w:rFonts w:ascii="Montserrat" w:hAnsi="Montserrat" w:cs="Tahoma"/>
                <w:spacing w:val="-2"/>
                <w:sz w:val="16"/>
                <w:szCs w:val="16"/>
              </w:rPr>
              <w:t xml:space="preserve">EL </w:t>
            </w:r>
            <w:r w:rsidRPr="003C34E6">
              <w:rPr>
                <w:rFonts w:ascii="Montserrat" w:hAnsi="Montserrat" w:cs="Tahoma"/>
                <w:b/>
                <w:bCs/>
                <w:spacing w:val="-2"/>
                <w:sz w:val="16"/>
                <w:szCs w:val="16"/>
              </w:rPr>
              <w:t>LICITANTE</w:t>
            </w:r>
            <w:r w:rsidRPr="003C34E6">
              <w:rPr>
                <w:rFonts w:ascii="Montserrat" w:hAnsi="Montserrat" w:cs="Tahoma"/>
                <w:spacing w:val="-2"/>
                <w:sz w:val="16"/>
                <w:szCs w:val="16"/>
              </w:rPr>
              <w:t xml:space="preserve">  DEBERÁ PRESENTAR  EL ORIGINAL DEL </w:t>
            </w:r>
            <w:r w:rsidRPr="003C34E6">
              <w:rPr>
                <w:rFonts w:ascii="Montserrat" w:hAnsi="Montserrat" w:cs="Tahoma"/>
                <w:b/>
                <w:bCs/>
                <w:spacing w:val="-2"/>
                <w:sz w:val="16"/>
                <w:szCs w:val="16"/>
              </w:rPr>
              <w:t>MANIFIESTO DE LOS PARTICULARES DE VÍNCULOS O RELACIONES, QUE TENGAN CON SERVIDORES PÚBLICOS DE ALTO NIVEL Y CON LOS QUE ESTÁN INSCRITOS EN EL REGISTRO QUE LLEVA LA SECRETARÍA DE LA FUNCIÓN PÚBLICA</w:t>
            </w:r>
            <w:r w:rsidRPr="003C34E6">
              <w:rPr>
                <w:rFonts w:ascii="Montserrat" w:hAnsi="Montserrat" w:cs="Tahoma"/>
                <w:spacing w:val="-2"/>
                <w:sz w:val="16"/>
                <w:szCs w:val="16"/>
              </w:rPr>
              <w:t xml:space="preserve"> CONFORME A LO DISPUESTO EN EL PROTOCOLO DE ACTUACIÓN EN MATERIA DE CONTRATACIONES PÚBLICAS, OTORGAMIENTO Y PRÓRROGA DE LICENCIAS, PERMISOS, AUTORIZACIONES Y CONCESIONES QUE SE PUBLICÓ EN EL DIARIO OFICIAL DE LA FEDERACIÓN EL 20 DE AGOSTO DE 2015, Y SE MODIFICÓ MEDIANTE LAS PUBLICACIONES DE 19 DE FEBRERO DE 2016 Y 28 DE FEBRERO DE 2017. DICHA MANIFESTACIÓN DEBERÁN SOLICITARLA EN LA SIGUIENTE DIRECCIÓN ELECTRÓNICA: </w:t>
            </w:r>
            <w:hyperlink r:id="rId12" w:history="1">
              <w:r w:rsidRPr="003C34E6">
                <w:rPr>
                  <w:rStyle w:val="Hipervnculo"/>
                  <w:rFonts w:ascii="Montserrat" w:hAnsi="Montserrat" w:cs="Tahoma"/>
                  <w:color w:val="auto"/>
                  <w:spacing w:val="-2"/>
                  <w:sz w:val="16"/>
                  <w:szCs w:val="16"/>
                </w:rPr>
                <w:t>HTTPS://MANIFIESTO.FUNCIONPUBLICA.GOB.MX</w:t>
              </w:r>
            </w:hyperlink>
            <w:r w:rsidRPr="003C34E6">
              <w:rPr>
                <w:rStyle w:val="Hipervnculo"/>
                <w:rFonts w:ascii="Montserrat" w:hAnsi="Montserrat" w:cs="Tahoma"/>
                <w:color w:val="auto"/>
                <w:spacing w:val="-2"/>
                <w:sz w:val="16"/>
                <w:szCs w:val="16"/>
              </w:rPr>
              <w:t xml:space="preserve"> </w:t>
            </w:r>
          </w:p>
          <w:p w14:paraId="4DE8DCB8" w14:textId="5F329E7E" w:rsidR="00BD25B2" w:rsidRPr="003C34E6" w:rsidRDefault="0029792D" w:rsidP="00BD25B2">
            <w:pPr>
              <w:jc w:val="both"/>
              <w:rPr>
                <w:rFonts w:ascii="Montserrat" w:hAnsi="Montserrat" w:cs="Tahoma"/>
                <w:spacing w:val="-2"/>
                <w:sz w:val="16"/>
                <w:szCs w:val="16"/>
              </w:rPr>
            </w:pPr>
            <w:r w:rsidRPr="003C34E6">
              <w:rPr>
                <w:rFonts w:ascii="Montserrat" w:hAnsi="Montserrat" w:cs="Tahoma"/>
                <w:spacing w:val="-2"/>
                <w:sz w:val="16"/>
                <w:szCs w:val="16"/>
              </w:rPr>
              <w:lastRenderedPageBreak/>
              <w:t>LA FECHA DE EMISIÓN DE ESTE DOCUMENTO DEBERÁ SER POSTERIOR A LA FECHA DE PUBLICACIÓN DE LA CONVOCATORIA Y ANTERIOR A LA FECHA ESTABLECIDA PARA LA APERTURA DE PROPOSICIONES.</w:t>
            </w:r>
          </w:p>
          <w:p w14:paraId="6DEDF179" w14:textId="0D71E344" w:rsidR="00AB38C5" w:rsidRPr="003C34E6" w:rsidRDefault="0029792D" w:rsidP="00BD25B2">
            <w:pPr>
              <w:tabs>
                <w:tab w:val="left" w:pos="1440"/>
              </w:tabs>
              <w:spacing w:after="0" w:line="240" w:lineRule="auto"/>
              <w:ind w:left="34" w:right="115"/>
              <w:jc w:val="both"/>
              <w:rPr>
                <w:rFonts w:ascii="Montserrat" w:hAnsi="Montserrat"/>
                <w:sz w:val="16"/>
                <w:szCs w:val="16"/>
              </w:rPr>
            </w:pPr>
            <w:r w:rsidRPr="003C34E6">
              <w:rPr>
                <w:rFonts w:ascii="Montserrat" w:hAnsi="Montserrat" w:cs="Tahoma"/>
                <w:spacing w:val="-2"/>
                <w:sz w:val="16"/>
                <w:szCs w:val="16"/>
              </w:rPr>
              <w:t xml:space="preserve">LA MANIFESTACIÓN </w:t>
            </w:r>
            <w:r w:rsidRPr="003C34E6">
              <w:rPr>
                <w:rFonts w:ascii="Montserrat" w:hAnsi="Montserrat"/>
                <w:sz w:val="16"/>
                <w:szCs w:val="16"/>
                <w:lang w:eastAsia="en-US"/>
              </w:rPr>
              <w:t>TENDRÁ UNA VIGENCIA DE TREINTA DÍAS NATURALES A PARTIR DE LA FECHA DE EMISIÓN.</w:t>
            </w:r>
          </w:p>
        </w:tc>
      </w:tr>
      <w:tr w:rsidR="00A509AE" w:rsidRPr="003C34E6" w14:paraId="790668CE"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02B616" w14:textId="581C46EF" w:rsidR="00A509AE" w:rsidRPr="003C34E6" w:rsidRDefault="0029792D" w:rsidP="00A509AE">
            <w:pPr>
              <w:autoSpaceDE w:val="0"/>
              <w:autoSpaceDN w:val="0"/>
              <w:adjustRightInd w:val="0"/>
              <w:ind w:left="3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L-10</w:t>
            </w:r>
          </w:p>
          <w:p w14:paraId="678D0CD3" w14:textId="7E893110" w:rsidR="00A509AE" w:rsidRPr="003C34E6" w:rsidRDefault="0029792D" w:rsidP="00A509AE">
            <w:pPr>
              <w:spacing w:after="0" w:line="240" w:lineRule="auto"/>
              <w:ind w:right="-74"/>
              <w:jc w:val="center"/>
              <w:rPr>
                <w:rFonts w:ascii="Montserrat" w:hAnsi="Montserrat"/>
                <w:sz w:val="16"/>
                <w:szCs w:val="16"/>
              </w:rPr>
            </w:pPr>
            <w:r w:rsidRPr="003C34E6">
              <w:rPr>
                <w:rFonts w:ascii="Montserrat" w:hAnsi="Montserrat" w:cs="Times New Roman"/>
                <w:b/>
                <w:sz w:val="16"/>
                <w:szCs w:val="16"/>
                <w:lang w:eastAsia="en-US"/>
              </w:rPr>
              <w:t>OPINIÓN POSITIVA VIGENTE DE CUMPLIMIENTO DE OBLIGACIONES FISCALES ANTE EL SERVICIO DE ADMINISTRACIÓN TRIBUTARIA</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71224E" w14:textId="700FBC13"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 xml:space="preserve">EL </w:t>
            </w:r>
            <w:r w:rsidRPr="003C34E6">
              <w:rPr>
                <w:rFonts w:ascii="Montserrat" w:hAnsi="Montserrat" w:cs="Tahoma"/>
                <w:b/>
                <w:spacing w:val="-2"/>
                <w:sz w:val="16"/>
                <w:szCs w:val="16"/>
              </w:rPr>
              <w:t>LICITANTE</w:t>
            </w:r>
            <w:r w:rsidRPr="003C34E6">
              <w:rPr>
                <w:rFonts w:ascii="Montserrat" w:hAnsi="Montserrat" w:cs="Tahoma"/>
                <w:spacing w:val="-2"/>
                <w:sz w:val="16"/>
                <w:szCs w:val="16"/>
              </w:rPr>
              <w:t xml:space="preserve"> DEBERÁ PRESENTAR EL DOCUMENTO ACTUALIZADO EXPEDIDO POR EL SAT DE QUE SE CUMPLE CON LO QUE ESTABLECE EL ARTÍCULO 32-D DEL CÓDIGO FISCAL DE LA FEDERACIÓN. LA OPINIÓN DEBERÁ SER EN SENTIDO POSITIVO. </w:t>
            </w:r>
          </w:p>
          <w:p w14:paraId="0232CCCD" w14:textId="67726710"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ESTE DOCUMENTO SERÁ UTILIZADO PARA EVALUAR EL CUMPLIMIENTO DE LAS OBLIGACIONES FISCALES DE LOS LICITANTES.</w:t>
            </w:r>
          </w:p>
          <w:p w14:paraId="5B069F10" w14:textId="3BADF16B"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EN CASO DE QUE LOS LICITANTES TENGAN PROBLEMAS EN LA EMISIÓN DE LA OPINIÓN POSITIVA PARA ACREDITAR EL CUMPLIMIENTO DE SUS OBLIGACIONES FISCALES, DEBERÁN PRESENTAR:</w:t>
            </w:r>
          </w:p>
          <w:p w14:paraId="28110401" w14:textId="5C269E27"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A) LAS LÍNEAS DE CAPTURA Y PAGOS CORRESPONDIENTES</w:t>
            </w:r>
          </w:p>
          <w:p w14:paraId="58B15F07" w14:textId="796951CC"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B) MANIFESTACIÓN ESCRITA BAJO PROTESTA DE DECIR VERDAD, DE QUE LICITANTE SE ENCUENTRA AL CORRIENTE EN EL CUMPLIMIENTO DE SUS OBLIGACIONES.</w:t>
            </w:r>
          </w:p>
          <w:p w14:paraId="75F7CEAD" w14:textId="6AC976BC"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 xml:space="preserve">SE HACE DEL CONOCIMIENTO DE LOS INTERESADOS, QUE LA DOCUMENTACIÓN PRESENTADA SERÁ VALIDADA A TRAVÉS DEL PORTAL CORRESPONDIENTE, ASÍ COMO MEDIANTE EL ESCANEO DE LOS </w:t>
            </w:r>
            <w:r w:rsidRPr="003C34E6">
              <w:rPr>
                <w:rFonts w:ascii="Montserrat" w:hAnsi="Montserrat" w:cs="Tahoma"/>
                <w:b/>
                <w:bCs/>
                <w:spacing w:val="-2"/>
                <w:sz w:val="16"/>
                <w:szCs w:val="16"/>
              </w:rPr>
              <w:t>CÓDIGOS QR</w:t>
            </w:r>
            <w:r w:rsidRPr="003C34E6">
              <w:rPr>
                <w:rFonts w:ascii="Montserrat" w:hAnsi="Montserrat" w:cs="Tahoma"/>
                <w:spacing w:val="-2"/>
                <w:sz w:val="16"/>
                <w:szCs w:val="16"/>
              </w:rPr>
              <w:t>, QUE DEBERÁN APARECER EN DICHAS CONSTANCIAS, LO ANTERIOR A FIN DE DAR CUMPLIMIENTO AL ARTÍCULO 32-D EL CÓDIGO FISCAL DE LA FEDERACIÓN, POR LO QUE EN CASO DE DISCREPANCIA SE DARÁ AVISO A LA AUTORIDAD COMPETENTE EN MATERIA PENAL Y ADMINISTRATIVA.</w:t>
            </w:r>
          </w:p>
          <w:p w14:paraId="03DC7D57" w14:textId="2FF7AF91"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LA FECHA DE EMISIÓN DE ESTE DOCUMENTO DEBERÁ ESTAR COMPRENDIDA ENTRE LA FECHA PARA LA CELEBRACIÓN DE LA JUNTA DE ACLARACIONES Y LA FECHA PARA LA PRESENTACIÓN Y APERTURA DE PROPOSICIONES.</w:t>
            </w:r>
          </w:p>
          <w:p w14:paraId="6C119177" w14:textId="50C2997D" w:rsidR="00A509AE"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 xml:space="preserve">EN CASO DE RESULTAR GANADOR EN EL PROCEDIMIENTO EL </w:t>
            </w:r>
            <w:r w:rsidRPr="003C34E6">
              <w:rPr>
                <w:rFonts w:ascii="Montserrat" w:hAnsi="Montserrat" w:cs="Tahoma"/>
                <w:b/>
                <w:bCs/>
                <w:spacing w:val="-2"/>
                <w:sz w:val="16"/>
                <w:szCs w:val="16"/>
              </w:rPr>
              <w:t>CONTRATISTA,</w:t>
            </w:r>
            <w:r w:rsidRPr="003C34E6">
              <w:rPr>
                <w:rFonts w:ascii="Montserrat" w:hAnsi="Montserrat" w:cs="Tahoma"/>
                <w:spacing w:val="-2"/>
                <w:sz w:val="16"/>
                <w:szCs w:val="16"/>
              </w:rPr>
              <w:t xml:space="preserve"> DEBERÁ PRESENTAR LA ACTUALIZACIÓN DE LA OPINIÓN EN SENTIDO POSITIVO Y VIGENTE CON FECHA DE UN DÍA PREVIO O DEL MISMO DÍA DE LA FIRMA DEL CONTRATO CORRESPONDIENTE, EXPEDIDA POR EL SAT PREVIA FIRMA DEL CONTRATO DE OBRA PÚBLICA, LO ANTERIOR CON OBJETO DE DAR CERTEZA JURÍDICA AL PROCEDIMIENTO DE CONTRATACIÓN, DE LO CONTRARIO, LA OMISIÓN EN LA PRESENTACIÓN DE DICHOS DOCUMENTOS TIENE COMO CONSECUENCIA LA CANCELACIÓN DEL CONTRATO.</w:t>
            </w:r>
          </w:p>
        </w:tc>
      </w:tr>
      <w:tr w:rsidR="00A509AE" w:rsidRPr="003C34E6" w14:paraId="372FFD5F"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FAD97D" w14:textId="622FF69E" w:rsidR="00A509AE" w:rsidRPr="003C34E6" w:rsidRDefault="0029792D" w:rsidP="00A509AE">
            <w:pPr>
              <w:autoSpaceDE w:val="0"/>
              <w:autoSpaceDN w:val="0"/>
              <w:adjustRightInd w:val="0"/>
              <w:ind w:left="3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L-11</w:t>
            </w:r>
          </w:p>
          <w:p w14:paraId="0507A430" w14:textId="6E603EAF" w:rsidR="00A509AE" w:rsidRPr="003C34E6" w:rsidRDefault="0029792D" w:rsidP="00A509AE">
            <w:pPr>
              <w:spacing w:after="0" w:line="240" w:lineRule="auto"/>
              <w:jc w:val="center"/>
              <w:rPr>
                <w:rFonts w:ascii="Montserrat" w:hAnsi="Montserrat"/>
                <w:sz w:val="16"/>
                <w:szCs w:val="16"/>
              </w:rPr>
            </w:pPr>
            <w:r w:rsidRPr="003C34E6">
              <w:rPr>
                <w:rFonts w:ascii="Montserrat" w:hAnsi="Montserrat" w:cs="Times New Roman"/>
                <w:b/>
                <w:sz w:val="16"/>
                <w:szCs w:val="16"/>
                <w:lang w:eastAsia="en-US"/>
              </w:rPr>
              <w:t xml:space="preserve">OPINIÓN POSITIVA VIGENTE DE CUMPLIMIENTO DE OBLIGACIONES FISCALES EN MATERIA DE SEGURIDAD SOCIAL.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272725" w14:textId="2112E63D" w:rsidR="00B61B77" w:rsidRPr="003C34E6" w:rsidRDefault="0029792D" w:rsidP="00B61B77">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 xml:space="preserve">EL </w:t>
            </w:r>
            <w:r w:rsidRPr="003C34E6">
              <w:rPr>
                <w:rFonts w:ascii="Montserrat" w:hAnsi="Montserrat" w:cs="Tahoma"/>
                <w:b/>
                <w:spacing w:val="-2"/>
                <w:sz w:val="16"/>
                <w:szCs w:val="16"/>
              </w:rPr>
              <w:t>LICITANTE</w:t>
            </w:r>
            <w:r w:rsidRPr="003C34E6">
              <w:rPr>
                <w:rFonts w:ascii="Montserrat" w:hAnsi="Montserrat" w:cs="Tahoma"/>
                <w:spacing w:val="-2"/>
                <w:sz w:val="16"/>
                <w:szCs w:val="16"/>
              </w:rPr>
              <w:t xml:space="preserve"> DEBERÁ PRESENTAR EL DOCUMENTO ACTUALIZADO EXPEDIDO POR EL IMSS, CORRESPONDIENTE AL </w:t>
            </w:r>
            <w:r w:rsidRPr="003C34E6">
              <w:rPr>
                <w:rFonts w:ascii="Montserrat" w:hAnsi="Montserrat" w:cs="Tahoma"/>
                <w:b/>
                <w:bCs/>
                <w:spacing w:val="-2"/>
                <w:sz w:val="16"/>
                <w:szCs w:val="16"/>
              </w:rPr>
              <w:t>QUINTO BIMESTRE DE 2022</w:t>
            </w:r>
            <w:r w:rsidRPr="003C34E6">
              <w:rPr>
                <w:rFonts w:ascii="Montserrat" w:hAnsi="Montserrat" w:cs="Tahoma"/>
                <w:spacing w:val="-2"/>
                <w:sz w:val="16"/>
                <w:szCs w:val="16"/>
              </w:rPr>
              <w:t>; RELATIVO A “LAS REGLAS PARA LA OBTENCIÓN DE LA OPINIÓN DE OBLIGACIONES FISCALES EN MATERIA DE SEGURIDAD SOCIAL” EN SENTIDO POSITIVO.</w:t>
            </w:r>
          </w:p>
          <w:p w14:paraId="0E8FE268" w14:textId="3A153CAD" w:rsidR="00B61B77" w:rsidRPr="003C34E6" w:rsidRDefault="0029792D" w:rsidP="00B61B77">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ESTE DOCUMENTO SERÁ UTILIZADO PARA EVALUAR EL CUMPLIMIENTO DE LAS OBLIGACIONES FISCALES DE LOS LICITANTES.</w:t>
            </w:r>
          </w:p>
          <w:p w14:paraId="40ED6F8C" w14:textId="073AE044" w:rsidR="00B61B77" w:rsidRPr="003C34E6" w:rsidRDefault="0029792D" w:rsidP="00B61B77">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EN CASO DE QUE LOS LICITANTES TENGAN PROBLEMAS EN LA EMISIÓN DE LA OPINIÓN POSITIVA PARA ACREDITAR EL CUMPLIMIENTO DE SUS OBLIGACIONES FISCALES, DEBERÁN PRESENTAR:</w:t>
            </w:r>
          </w:p>
          <w:p w14:paraId="0FD90BC4" w14:textId="1EC4D424" w:rsidR="00B61B77" w:rsidRPr="003C34E6" w:rsidRDefault="0029792D" w:rsidP="00B61B77">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A) LAS LÍNEAS DE CAPTURA Y PAGOS CORRESPONDIENTES</w:t>
            </w:r>
          </w:p>
          <w:p w14:paraId="1D5EBDF8" w14:textId="1C707D8B" w:rsidR="00B61B77" w:rsidRPr="003C34E6" w:rsidRDefault="0029792D" w:rsidP="00B61B77">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B) MANIFESTACIÓN ESCRITA BAJO PROTESTA DE DECIR VERDAD, DE QUE LICITANTE SE ENCUENTRA AL CORRIENTE EN EL CUMPLIMIENTO DE SUS OBLIGACIONES.</w:t>
            </w:r>
          </w:p>
          <w:p w14:paraId="6988C339" w14:textId="1C8FE323" w:rsidR="00B61B77" w:rsidRPr="003C34E6" w:rsidRDefault="0029792D" w:rsidP="00B61B77">
            <w:pPr>
              <w:tabs>
                <w:tab w:val="left" w:pos="1440"/>
              </w:tabs>
              <w:ind w:right="115"/>
              <w:jc w:val="both"/>
              <w:rPr>
                <w:rFonts w:ascii="Montserrat" w:hAnsi="Montserrat" w:cs="Tahoma"/>
                <w:spacing w:val="-2"/>
                <w:sz w:val="16"/>
                <w:szCs w:val="16"/>
              </w:rPr>
            </w:pPr>
            <w:r w:rsidRPr="003C34E6">
              <w:rPr>
                <w:rFonts w:ascii="Montserrat" w:hAnsi="Montserrat" w:cs="Tahoma"/>
                <w:spacing w:val="-2"/>
                <w:sz w:val="16"/>
                <w:szCs w:val="16"/>
              </w:rPr>
              <w:t xml:space="preserve">SE HACE DEL CONOCIMIENTO DE LOS INTERESADOS, QUE LA DOCUMENTACIÓN PRESENTADA SERÁ VALIDADA A TRAVÉS DEL PORTAL CORRESPONDIENTE, ASÍ COMO MEDIANTE EL ESCANEO DE LOS </w:t>
            </w:r>
            <w:r w:rsidRPr="003C34E6">
              <w:rPr>
                <w:rFonts w:ascii="Montserrat" w:hAnsi="Montserrat" w:cs="Tahoma"/>
                <w:b/>
                <w:bCs/>
                <w:spacing w:val="-2"/>
                <w:sz w:val="16"/>
                <w:szCs w:val="16"/>
              </w:rPr>
              <w:t>CÓDIGOS QR</w:t>
            </w:r>
            <w:r w:rsidRPr="003C34E6">
              <w:rPr>
                <w:rFonts w:ascii="Montserrat" w:hAnsi="Montserrat" w:cs="Tahoma"/>
                <w:spacing w:val="-2"/>
                <w:sz w:val="16"/>
                <w:szCs w:val="16"/>
              </w:rPr>
              <w:t>, QUE DEBERÁN APARECER EN DICHAS CONSTANCIAS, LO ANTERIOR A FIN DE DAR CUMPLIMIENTO AL ARTÍCULO 32-D EL CÓDIGO FISCAL DE LA FEDERACIÓN, POR LO QUE EN CASO DE DISCREPANCIA SE DARÁ AVISO A LA AUTORIDAD COMPETENTE EN MATERIA PENAL Y ADMINISTRATIVA</w:t>
            </w:r>
          </w:p>
          <w:p w14:paraId="72F15AAE" w14:textId="5B898094"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LA FECHA DE EMISIÓN DE ESTE DOCUMENTO DEBERÁ ESTAR COMPRENDIDA ENTRE LA FECHA PARA LA CELEBRACIÓN DE LA JUNTA DE ACLARACIONES Y LA FECHA PARA LA PRESENTACIÓN Y APERTURA DE PROPOSICIONES.</w:t>
            </w:r>
          </w:p>
          <w:p w14:paraId="56A5F189" w14:textId="18F78264" w:rsidR="00A509AE"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 xml:space="preserve">EN CASO DE RESULTAR GANADOR EN EL PROCEDIMIENTO EL </w:t>
            </w:r>
            <w:r w:rsidRPr="003C34E6">
              <w:rPr>
                <w:rFonts w:ascii="Montserrat" w:hAnsi="Montserrat" w:cs="Tahoma"/>
                <w:b/>
                <w:bCs/>
                <w:spacing w:val="-2"/>
                <w:sz w:val="16"/>
                <w:szCs w:val="16"/>
              </w:rPr>
              <w:t>CONTRATISTA,</w:t>
            </w:r>
            <w:r w:rsidRPr="003C34E6">
              <w:rPr>
                <w:rFonts w:ascii="Montserrat" w:hAnsi="Montserrat" w:cs="Tahoma"/>
                <w:spacing w:val="-2"/>
                <w:sz w:val="16"/>
                <w:szCs w:val="16"/>
              </w:rPr>
              <w:t xml:space="preserve"> DEBERÁ PRESENTAR LA ACTUALIZACIÓN DE LA OPINIÓN EN SENTIDO POSITIVO Y VIGENTE CON FECHA DE UN DÍA PREVIO O DEL MISMO DÍA DE LA FIRMA DEL CONTRATO CORRESPONDIENTE, EXPEDIDA POR EL IMSS PREVIA FIRMA DEL CONTRATO DE OBRA PÚBLICA, LO ANTERIOR CON OBJETO DE DAR CERTEZA JURÍDICA AL PROCEDIMIENTO DE CONTRATACIÓN, DE LO CONTRARIO, LA OMISIÓN EN LA PRESENTACIÓN DE DICHOS DOCUMENTOS TIENE COMO CONSECUENCIA LA CANCELACIÓN DEL CONTRATO.</w:t>
            </w:r>
          </w:p>
        </w:tc>
      </w:tr>
      <w:tr w:rsidR="00A509AE" w:rsidRPr="003C34E6" w14:paraId="318F4EF8" w14:textId="77777777" w:rsidTr="009B604B">
        <w:trPr>
          <w:trHeight w:val="3285"/>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2541E7" w14:textId="67E18333" w:rsidR="00A509AE" w:rsidRPr="003C34E6" w:rsidRDefault="0029792D" w:rsidP="00A509AE">
            <w:pPr>
              <w:autoSpaceDE w:val="0"/>
              <w:autoSpaceDN w:val="0"/>
              <w:adjustRightInd w:val="0"/>
              <w:ind w:left="3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 xml:space="preserve">L-12 </w:t>
            </w:r>
          </w:p>
          <w:p w14:paraId="7C338DD1" w14:textId="2E4C5B53" w:rsidR="00A509AE" w:rsidRPr="003C34E6" w:rsidRDefault="0029792D" w:rsidP="00A509AE">
            <w:pPr>
              <w:spacing w:after="0" w:line="240" w:lineRule="auto"/>
              <w:ind w:left="-109" w:right="-74"/>
              <w:jc w:val="center"/>
              <w:rPr>
                <w:rFonts w:ascii="Montserrat" w:hAnsi="Montserrat"/>
                <w:sz w:val="16"/>
                <w:szCs w:val="16"/>
              </w:rPr>
            </w:pPr>
            <w:r w:rsidRPr="003C34E6">
              <w:rPr>
                <w:rFonts w:ascii="Montserrat" w:hAnsi="Montserrat" w:cs="Times New Roman"/>
                <w:b/>
                <w:sz w:val="16"/>
                <w:szCs w:val="16"/>
                <w:lang w:eastAsia="en-US"/>
              </w:rPr>
              <w:t>OPINIÓN POSITIVA VIGENTE DE CUMPLIMIENTO DE OBLIGACIONES EXPEDIDA POR EL INSTITUTO DE FONDO NACIONAL DE LA VIVIENDA PARA LOS TRABAJADORES</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88F82A" w14:textId="3C4D034A" w:rsidR="00A509AE" w:rsidRPr="003C34E6" w:rsidRDefault="0029792D" w:rsidP="00A509AE">
            <w:pPr>
              <w:jc w:val="both"/>
              <w:rPr>
                <w:rFonts w:ascii="Montserrat" w:hAnsi="Montserrat" w:cs="Tahoma"/>
                <w:spacing w:val="-2"/>
                <w:sz w:val="16"/>
                <w:szCs w:val="16"/>
              </w:rPr>
            </w:pPr>
            <w:r w:rsidRPr="003C34E6">
              <w:rPr>
                <w:rFonts w:ascii="Montserrat" w:hAnsi="Montserrat" w:cs="Tahoma"/>
                <w:spacing w:val="-2"/>
                <w:sz w:val="16"/>
                <w:szCs w:val="16"/>
              </w:rPr>
              <w:t xml:space="preserve">EL </w:t>
            </w:r>
            <w:r w:rsidRPr="003C34E6">
              <w:rPr>
                <w:rFonts w:ascii="Montserrat" w:hAnsi="Montserrat" w:cs="Tahoma"/>
                <w:b/>
                <w:spacing w:val="-2"/>
                <w:sz w:val="16"/>
                <w:szCs w:val="16"/>
              </w:rPr>
              <w:t>LICITANTE</w:t>
            </w:r>
            <w:r w:rsidRPr="003C34E6">
              <w:rPr>
                <w:rFonts w:ascii="Montserrat" w:hAnsi="Montserrat" w:cs="Tahoma"/>
                <w:spacing w:val="-2"/>
                <w:sz w:val="16"/>
                <w:szCs w:val="16"/>
              </w:rPr>
              <w:t xml:space="preserve"> DEBERÁ PRESENTAR OPINIÓN POSITIVA VIGENTE DE CUMPLIMIENTO DE OBLIGACIONES EXPEDIDA POR INSTITUTO DE FONDO NACIONAL DE LA VIVIENDA PARA LOS TRABAJADORES, CORRESPONDIENTE AL </w:t>
            </w:r>
            <w:r w:rsidRPr="003C34E6">
              <w:rPr>
                <w:rFonts w:ascii="Montserrat" w:hAnsi="Montserrat" w:cs="Tahoma"/>
                <w:b/>
                <w:bCs/>
                <w:spacing w:val="-2"/>
                <w:sz w:val="16"/>
                <w:szCs w:val="16"/>
              </w:rPr>
              <w:t>QUINTO BIMESTRE DE 2022</w:t>
            </w:r>
            <w:r w:rsidRPr="003C34E6">
              <w:rPr>
                <w:rFonts w:ascii="Montserrat" w:hAnsi="Montserrat" w:cs="Tahoma"/>
                <w:spacing w:val="-2"/>
                <w:sz w:val="16"/>
                <w:szCs w:val="16"/>
              </w:rPr>
              <w:t xml:space="preserve">. </w:t>
            </w:r>
          </w:p>
          <w:p w14:paraId="085CAE52" w14:textId="584A83B0" w:rsidR="00A509AE" w:rsidRPr="003C34E6" w:rsidRDefault="0029792D" w:rsidP="00A509AE">
            <w:pPr>
              <w:jc w:val="both"/>
              <w:rPr>
                <w:rFonts w:ascii="Montserrat" w:hAnsi="Montserrat" w:cs="Tahoma"/>
                <w:spacing w:val="-2"/>
                <w:sz w:val="16"/>
                <w:szCs w:val="16"/>
              </w:rPr>
            </w:pPr>
            <w:r w:rsidRPr="003C34E6">
              <w:rPr>
                <w:rFonts w:ascii="Montserrat" w:hAnsi="Montserrat" w:cs="Tahoma"/>
                <w:spacing w:val="-2"/>
                <w:sz w:val="16"/>
                <w:szCs w:val="16"/>
              </w:rPr>
              <w:t>ESTE DOCUMENTO SERÁ UTILIZADO PARA EVALUAR EL CUMPLIMIENTO DE LAS OBLIGACIONES FISCALES DE LOS LICITANTES.</w:t>
            </w:r>
          </w:p>
          <w:p w14:paraId="785824D8" w14:textId="5F59F9F8" w:rsidR="00A509AE" w:rsidRPr="003C34E6" w:rsidRDefault="0029792D" w:rsidP="00A509AE">
            <w:pPr>
              <w:jc w:val="both"/>
              <w:rPr>
                <w:rFonts w:ascii="Montserrat" w:hAnsi="Montserrat" w:cs="Tahoma"/>
                <w:spacing w:val="-2"/>
                <w:sz w:val="16"/>
                <w:szCs w:val="16"/>
              </w:rPr>
            </w:pPr>
            <w:r w:rsidRPr="003C34E6">
              <w:rPr>
                <w:rFonts w:ascii="Montserrat" w:hAnsi="Montserrat" w:cs="Tahoma"/>
                <w:spacing w:val="-2"/>
                <w:sz w:val="16"/>
                <w:szCs w:val="16"/>
              </w:rPr>
              <w:t>EN CASO DE QUE LOS LICITANTES TENGAN PROBLEMAS EN LA EMISIÓN DE LA OPINIÓN POSITIVA PARA ACREDITAR EL CUMPLIMIENTO DE SUS OBLIGACIONES FISCALES, DEBERÁN PRESENTAR:</w:t>
            </w:r>
          </w:p>
          <w:p w14:paraId="688A7B6F" w14:textId="7C8EC03D" w:rsidR="00A509AE" w:rsidRPr="003C34E6" w:rsidRDefault="0029792D" w:rsidP="00A509AE">
            <w:pPr>
              <w:jc w:val="both"/>
              <w:rPr>
                <w:rFonts w:ascii="Montserrat" w:hAnsi="Montserrat" w:cs="Tahoma"/>
                <w:spacing w:val="-2"/>
                <w:sz w:val="16"/>
                <w:szCs w:val="16"/>
              </w:rPr>
            </w:pPr>
            <w:r w:rsidRPr="003C34E6">
              <w:rPr>
                <w:rFonts w:ascii="Montserrat" w:hAnsi="Montserrat" w:cs="Tahoma"/>
                <w:spacing w:val="-2"/>
                <w:sz w:val="16"/>
                <w:szCs w:val="16"/>
              </w:rPr>
              <w:t>A) LAS LÍNEAS DE CAPTURA Y PAGOS CORRESPONDIENTES</w:t>
            </w:r>
          </w:p>
          <w:p w14:paraId="00818F5F" w14:textId="2C5DE96E" w:rsidR="00A509AE" w:rsidRPr="003C34E6" w:rsidRDefault="0029792D" w:rsidP="00A509AE">
            <w:pPr>
              <w:jc w:val="both"/>
              <w:rPr>
                <w:rFonts w:ascii="Montserrat" w:hAnsi="Montserrat" w:cs="Tahoma"/>
                <w:spacing w:val="-2"/>
                <w:sz w:val="16"/>
                <w:szCs w:val="16"/>
              </w:rPr>
            </w:pPr>
            <w:r w:rsidRPr="003C34E6">
              <w:rPr>
                <w:rFonts w:ascii="Montserrat" w:hAnsi="Montserrat" w:cs="Tahoma"/>
                <w:spacing w:val="-2"/>
                <w:sz w:val="16"/>
                <w:szCs w:val="16"/>
              </w:rPr>
              <w:t>B) MANIFESTACIÓN ESCRITA BAJO PROTESTA DE DECIR VERDAD, DE QUE LICITANTE SE ENCUENTRA AL CORRIENTE EN EL CUMPLIMIENTO DE SUS OBLIGACIONES.</w:t>
            </w:r>
          </w:p>
          <w:p w14:paraId="30A23702" w14:textId="35EA564D" w:rsidR="00A509AE" w:rsidRPr="003C34E6" w:rsidRDefault="0029792D" w:rsidP="00A509AE">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 xml:space="preserve">SE HACE DEL CONOCIMIENTO DE LOS INTERESADOS, QUE LA DOCUMENTACIÓN PRESENTADA SERÁ VALIDADA A TRAVÉS DEL PORTAL CORRESPONDIENTE, ASÍ COMO MEDIANTE EL ESCANEO DE LOS </w:t>
            </w:r>
            <w:r w:rsidRPr="003C34E6">
              <w:rPr>
                <w:rFonts w:ascii="Montserrat" w:hAnsi="Montserrat" w:cs="Tahoma"/>
                <w:b/>
                <w:bCs/>
                <w:spacing w:val="-2"/>
                <w:sz w:val="16"/>
                <w:szCs w:val="16"/>
              </w:rPr>
              <w:t>CÓDIGOS QR,</w:t>
            </w:r>
            <w:r w:rsidRPr="003C34E6">
              <w:rPr>
                <w:rFonts w:ascii="Montserrat" w:hAnsi="Montserrat" w:cs="Tahoma"/>
                <w:spacing w:val="-2"/>
                <w:sz w:val="16"/>
                <w:szCs w:val="16"/>
              </w:rPr>
              <w:t xml:space="preserve"> QUE DEBERÁN APARECER EN DICHAS CONSTANCIAS, LO ANTERIOR A FIN DE DAR CUMPLIMIENTO AL ARTÍCULO 32-D EL CÓDIGO FISCAL DE LA FEDERACIÓN, POR LO QUE EN CASO DE DISCREPANCIA SE DARÁ AVISO A LA AUTORIDAD COMPETENTE EN MATERIA PENAL Y ADMINISTRATIVA.</w:t>
            </w:r>
          </w:p>
          <w:p w14:paraId="2BE57DD0" w14:textId="314EC889" w:rsidR="00B61B77"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LA FECHA DE EMISIÓN DE ESTE DOCUMENTO DEBERÁ ESTAR COMPRENDIDA ENTRE LA FECHA PARA LA CELEBRACIÓN DE LA JUNTA DE ACLARACIONES Y LA FECHA PARA LA PRESENTACIÓN Y APERTURA DE PROPOSICIONES.</w:t>
            </w:r>
          </w:p>
          <w:p w14:paraId="6876D326" w14:textId="55AE1E7D" w:rsidR="00A509AE" w:rsidRPr="003C34E6" w:rsidRDefault="0029792D" w:rsidP="00B61B77">
            <w:pPr>
              <w:jc w:val="both"/>
              <w:rPr>
                <w:rFonts w:ascii="Montserrat" w:hAnsi="Montserrat" w:cs="Tahoma"/>
                <w:spacing w:val="-2"/>
                <w:sz w:val="16"/>
                <w:szCs w:val="16"/>
              </w:rPr>
            </w:pPr>
            <w:r w:rsidRPr="003C34E6">
              <w:rPr>
                <w:rFonts w:ascii="Montserrat" w:hAnsi="Montserrat" w:cs="Tahoma"/>
                <w:spacing w:val="-2"/>
                <w:sz w:val="16"/>
                <w:szCs w:val="16"/>
              </w:rPr>
              <w:t xml:space="preserve">EN CASO DE RESULTAR GANADOR EN EL PROCEDIMIENTO EL </w:t>
            </w:r>
            <w:r w:rsidRPr="003C34E6">
              <w:rPr>
                <w:rFonts w:ascii="Montserrat" w:hAnsi="Montserrat" w:cs="Tahoma"/>
                <w:b/>
                <w:bCs/>
                <w:spacing w:val="-2"/>
                <w:sz w:val="16"/>
                <w:szCs w:val="16"/>
              </w:rPr>
              <w:t>CONTRATISTA,</w:t>
            </w:r>
            <w:r w:rsidRPr="003C34E6">
              <w:rPr>
                <w:rFonts w:ascii="Montserrat" w:hAnsi="Montserrat" w:cs="Tahoma"/>
                <w:spacing w:val="-2"/>
                <w:sz w:val="16"/>
                <w:szCs w:val="16"/>
              </w:rPr>
              <w:t xml:space="preserve"> DEBERÁ PRESENTAR LA ACTUALIZACIÓN DE LA OPINIÓN EN SENTIDO POSITIVO Y VIGENTE CON FECHA DE UN DÍA PREVIO O DEL MISMO DÍA DE LA FIRMA DEL CONTRATO CORRESPONDIENTE, EXPEDIDA POR EL INSTITUTO DE FONDO NACIONAL DE LA VIVIENDA PARA LOS TRABAJADORES PREVIA FIRMA DEL CONTRATO DE OBRA PÚBLICA, LO ANTERIOR CON OBJETO DE DAR CERTEZA JURÍDICA AL PROCEDIMIENTO DE CONTRATACIÓN, DE LO CONTRARIO, LA OMISIÓN EN LA PRESENTACIÓN DE DICHOS DOCUMENTOS TIENE COMO CONSECUENCIA LA CANCELACIÓN DEL CONTRATO.</w:t>
            </w:r>
          </w:p>
        </w:tc>
      </w:tr>
      <w:tr w:rsidR="00AB38C5" w:rsidRPr="003C34E6" w14:paraId="1C3B0BE3"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D544BA" w14:textId="5B0486D9" w:rsidR="00AB38C5" w:rsidRPr="003C34E6" w:rsidRDefault="0029792D">
            <w:pPr>
              <w:spacing w:after="0" w:line="240" w:lineRule="auto"/>
              <w:ind w:left="-109" w:right="-74"/>
              <w:jc w:val="center"/>
              <w:rPr>
                <w:rFonts w:ascii="Montserrat" w:eastAsia="Montserrat" w:hAnsi="Montserrat" w:cs="Montserrat"/>
                <w:b/>
                <w:sz w:val="16"/>
                <w:szCs w:val="16"/>
              </w:rPr>
            </w:pPr>
            <w:r w:rsidRPr="003C34E6">
              <w:rPr>
                <w:rFonts w:ascii="Montserrat" w:eastAsia="Montserrat" w:hAnsi="Montserrat" w:cs="Montserrat"/>
                <w:b/>
                <w:sz w:val="16"/>
                <w:szCs w:val="16"/>
              </w:rPr>
              <w:t>L-13</w:t>
            </w:r>
          </w:p>
          <w:p w14:paraId="4DBA7C18" w14:textId="02B6FE9F" w:rsidR="00AB38C5" w:rsidRPr="003C34E6" w:rsidRDefault="0029792D">
            <w:pPr>
              <w:spacing w:after="0" w:line="240" w:lineRule="auto"/>
              <w:ind w:left="-109" w:right="-74"/>
              <w:jc w:val="center"/>
              <w:rPr>
                <w:rFonts w:ascii="Montserrat" w:hAnsi="Montserrat"/>
                <w:sz w:val="16"/>
                <w:szCs w:val="16"/>
              </w:rPr>
            </w:pPr>
            <w:r w:rsidRPr="003C34E6">
              <w:rPr>
                <w:rFonts w:ascii="Montserrat" w:hAnsi="Montserrat" w:cs="Times New Roman"/>
                <w:b/>
                <w:sz w:val="16"/>
                <w:szCs w:val="16"/>
                <w:lang w:eastAsia="en-US"/>
              </w:rPr>
              <w:t>MANIFESTACIÓN BAJO PROTESTA DE DECIR VERDAD QUE EL LICITANTE ES DE NACIONALIDAD MEXICANA.</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378D79" w14:textId="7535A36F" w:rsidR="00AB38C5" w:rsidRPr="003C34E6" w:rsidRDefault="0029792D">
            <w:pPr>
              <w:tabs>
                <w:tab w:val="left" w:pos="1440"/>
              </w:tabs>
              <w:spacing w:after="0" w:line="240" w:lineRule="auto"/>
              <w:ind w:left="34" w:right="115"/>
              <w:jc w:val="both"/>
              <w:rPr>
                <w:rFonts w:ascii="Montserrat" w:hAnsi="Montserrat"/>
                <w:sz w:val="16"/>
                <w:szCs w:val="16"/>
              </w:rPr>
            </w:pPr>
            <w:r w:rsidRPr="003C34E6">
              <w:rPr>
                <w:rFonts w:ascii="Montserrat" w:hAnsi="Montserrat" w:cs="Times New Roman"/>
                <w:sz w:val="16"/>
                <w:szCs w:val="16"/>
              </w:rPr>
              <w:t xml:space="preserve">EL </w:t>
            </w:r>
            <w:r w:rsidRPr="003C34E6">
              <w:rPr>
                <w:rFonts w:ascii="Montserrat" w:hAnsi="Montserrat" w:cs="Times New Roman"/>
                <w:b/>
                <w:bCs/>
                <w:sz w:val="16"/>
                <w:szCs w:val="16"/>
              </w:rPr>
              <w:t xml:space="preserve">LICITANTE </w:t>
            </w:r>
            <w:r w:rsidRPr="003C34E6">
              <w:rPr>
                <w:rFonts w:ascii="Montserrat" w:hAnsi="Montserrat" w:cs="Times New Roman"/>
                <w:sz w:val="16"/>
                <w:szCs w:val="16"/>
              </w:rPr>
              <w:t xml:space="preserve">DEBERÁ INCLUIR DENTRO DE SU PROPUESTA, UN </w:t>
            </w:r>
            <w:r w:rsidRPr="003C34E6">
              <w:rPr>
                <w:rFonts w:ascii="Montserrat" w:hAnsi="Montserrat"/>
                <w:sz w:val="16"/>
                <w:szCs w:val="16"/>
              </w:rPr>
              <w:t xml:space="preserve">ESCRITO MEDIANTE EL CUAL MANIFIESTE BAJO PROTESTA DE DECIR VERDAD QUE EL </w:t>
            </w:r>
            <w:r w:rsidRPr="003C34E6">
              <w:rPr>
                <w:rFonts w:ascii="Montserrat" w:hAnsi="Montserrat"/>
                <w:b/>
                <w:bCs/>
                <w:sz w:val="16"/>
                <w:szCs w:val="16"/>
              </w:rPr>
              <w:t>LICITANTE</w:t>
            </w:r>
            <w:r w:rsidRPr="003C34E6">
              <w:rPr>
                <w:rFonts w:ascii="Montserrat" w:hAnsi="Montserrat"/>
                <w:sz w:val="16"/>
                <w:szCs w:val="16"/>
              </w:rPr>
              <w:t xml:space="preserve"> ES DE NACIONALIDAD MEXICANA.</w:t>
            </w:r>
          </w:p>
        </w:tc>
      </w:tr>
      <w:tr w:rsidR="00AB38C5" w:rsidRPr="003C34E6" w14:paraId="7B5D25C5"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43CE65" w14:textId="158502E6"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L-14</w:t>
            </w:r>
          </w:p>
          <w:p w14:paraId="6451C4BE" w14:textId="15552939" w:rsidR="00AB38C5" w:rsidRPr="003C34E6" w:rsidRDefault="0029792D">
            <w:pPr>
              <w:spacing w:after="0" w:line="240" w:lineRule="auto"/>
              <w:jc w:val="center"/>
              <w:rPr>
                <w:rFonts w:ascii="Montserrat" w:hAnsi="Montserrat"/>
                <w:sz w:val="16"/>
                <w:szCs w:val="16"/>
              </w:rPr>
            </w:pPr>
            <w:r w:rsidRPr="003C34E6">
              <w:rPr>
                <w:rFonts w:ascii="Montserrat" w:eastAsia="Montserrat" w:hAnsi="Montserrat" w:cs="Montserrat"/>
                <w:b/>
                <w:sz w:val="16"/>
                <w:szCs w:val="16"/>
              </w:rPr>
              <w:lastRenderedPageBreak/>
              <w:t xml:space="preserve">IDENTIFICACIÓN OFICIAL VIGENTE DEL REPRESENTANTE LEGAL </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F594E0" w14:textId="756423A0" w:rsidR="00AB38C5" w:rsidRPr="003C34E6" w:rsidRDefault="0029792D">
            <w:pPr>
              <w:spacing w:after="120" w:line="240" w:lineRule="auto"/>
              <w:jc w:val="both"/>
              <w:rPr>
                <w:rFonts w:ascii="Montserrat" w:hAnsi="Montserrat"/>
                <w:sz w:val="16"/>
                <w:szCs w:val="16"/>
              </w:rPr>
            </w:pPr>
            <w:r w:rsidRPr="003C34E6">
              <w:rPr>
                <w:rFonts w:ascii="Montserrat" w:eastAsia="Montserrat" w:hAnsi="Montserrat" w:cs="Montserrat"/>
                <w:sz w:val="16"/>
                <w:szCs w:val="16"/>
              </w:rPr>
              <w:lastRenderedPageBreak/>
              <w:t xml:space="preserve">COPIA SIMPLE POR AMBOS LADOS DE LA IDENTIFICACIÓN OFICIAL VIGENTE CON FOTOGRAFÍA </w:t>
            </w:r>
            <w:r w:rsidRPr="003C34E6">
              <w:rPr>
                <w:rFonts w:ascii="Montserrat" w:eastAsia="Montserrat" w:hAnsi="Montserrat" w:cs="Montserrat"/>
                <w:b/>
                <w:sz w:val="16"/>
                <w:szCs w:val="16"/>
              </w:rPr>
              <w:t xml:space="preserve">(PASAPORTE O CÉDULA PROFESIONAL O </w:t>
            </w:r>
            <w:r w:rsidRPr="003C34E6">
              <w:rPr>
                <w:rFonts w:ascii="Montserrat" w:eastAsia="Montserrat" w:hAnsi="Montserrat" w:cs="Montserrat"/>
                <w:b/>
                <w:sz w:val="16"/>
                <w:szCs w:val="16"/>
              </w:rPr>
              <w:lastRenderedPageBreak/>
              <w:t>CREDENCIAL DE ELECTOR VIGENTE)</w:t>
            </w:r>
            <w:r w:rsidRPr="003C34E6">
              <w:rPr>
                <w:rFonts w:ascii="Montserrat" w:eastAsia="Montserrat" w:hAnsi="Montserrat" w:cs="Montserrat"/>
                <w:sz w:val="16"/>
                <w:szCs w:val="16"/>
              </w:rPr>
              <w:t>, TRATÁNDOSE DE PERSONAS FÍSICAS Y EN EL CASO DE PERSONAS MORALES, DE LA PERSONA QUE FIRME LA PROPOSICIÓN.</w:t>
            </w:r>
          </w:p>
        </w:tc>
      </w:tr>
      <w:tr w:rsidR="00AB38C5" w:rsidRPr="003C34E6" w14:paraId="04F51CA1"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7EF2F3" w14:textId="2B8DB017" w:rsidR="00AB38C5" w:rsidRPr="003C34E6" w:rsidRDefault="0029792D">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L-15</w:t>
            </w:r>
          </w:p>
          <w:p w14:paraId="043B1BD6" w14:textId="785AFB57" w:rsidR="00AB38C5" w:rsidRPr="003C34E6" w:rsidRDefault="0029792D">
            <w:pPr>
              <w:spacing w:after="0" w:line="240" w:lineRule="auto"/>
              <w:jc w:val="center"/>
              <w:rPr>
                <w:rFonts w:ascii="Montserrat" w:hAnsi="Montserrat"/>
                <w:sz w:val="16"/>
                <w:szCs w:val="16"/>
              </w:rPr>
            </w:pPr>
            <w:r w:rsidRPr="003C34E6">
              <w:rPr>
                <w:rFonts w:ascii="Montserrat" w:hAnsi="Montserrat" w:cs="Times New Roman"/>
                <w:b/>
                <w:sz w:val="16"/>
                <w:szCs w:val="16"/>
                <w:lang w:eastAsia="en-US"/>
              </w:rPr>
              <w:t>MANIFESTACIÓN BAJO PROTESTA DE DECIR VERDAD QUE EL LICITANTE VERDAD QUE CONOCE Y ACEPTA LA PRESENTE CONVOCATORIA</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CC863E" w14:textId="09CD60AF" w:rsidR="00AB38C5" w:rsidRPr="003C34E6" w:rsidRDefault="0029792D">
            <w:pPr>
              <w:spacing w:after="0" w:line="240" w:lineRule="auto"/>
              <w:jc w:val="both"/>
              <w:rPr>
                <w:rFonts w:ascii="Montserrat" w:hAnsi="Montserrat"/>
                <w:bCs/>
                <w:sz w:val="16"/>
                <w:szCs w:val="16"/>
              </w:rPr>
            </w:pPr>
            <w:r w:rsidRPr="003C34E6">
              <w:rPr>
                <w:rFonts w:ascii="Montserrat" w:hAnsi="Montserrat" w:cs="Times New Roman"/>
                <w:sz w:val="16"/>
                <w:szCs w:val="16"/>
              </w:rPr>
              <w:t xml:space="preserve">EL </w:t>
            </w:r>
            <w:r w:rsidRPr="003C34E6">
              <w:rPr>
                <w:rFonts w:ascii="Montserrat" w:hAnsi="Montserrat" w:cs="Times New Roman"/>
                <w:b/>
                <w:bCs/>
                <w:sz w:val="16"/>
                <w:szCs w:val="16"/>
              </w:rPr>
              <w:t>LICITANTE</w:t>
            </w:r>
            <w:r w:rsidRPr="003C34E6">
              <w:rPr>
                <w:rFonts w:ascii="Montserrat" w:hAnsi="Montserrat" w:cs="Times New Roman"/>
                <w:sz w:val="16"/>
                <w:szCs w:val="16"/>
              </w:rPr>
              <w:t xml:space="preserve"> DEBERÁ INCLUIR DENTRO DE SU PROPUESTA, UN </w:t>
            </w:r>
            <w:r w:rsidRPr="003C34E6">
              <w:rPr>
                <w:rFonts w:ascii="Montserrat" w:hAnsi="Montserrat"/>
                <w:sz w:val="16"/>
                <w:szCs w:val="16"/>
              </w:rPr>
              <w:t xml:space="preserve">ESCRITO MEDIANTE EL CUAL </w:t>
            </w:r>
            <w:r w:rsidRPr="003C34E6">
              <w:rPr>
                <w:rFonts w:ascii="Montserrat" w:hAnsi="Montserrat"/>
                <w:bCs/>
                <w:sz w:val="16"/>
                <w:szCs w:val="16"/>
              </w:rPr>
              <w:t>MANIFIESTA BAJO PROTESTA DE DECIR VERDAD QUE CONOCE Y ACEPTA LA PRESENTE CONVOCATORIA,</w:t>
            </w:r>
            <w:r w:rsidRPr="003C34E6">
              <w:rPr>
                <w:rFonts w:ascii="Montserrat" w:hAnsi="Montserrat" w:cs="Times New Roman"/>
                <w:sz w:val="16"/>
                <w:szCs w:val="16"/>
              </w:rPr>
              <w:t xml:space="preserve"> LOS TÉRMINOS DE LAS BASES DE LICITACIÓN, SUS ANEXOS Y LAS MODIFICACIONES QUE, EN SU CASO, SE HAYAN EFECTUADO; </w:t>
            </w:r>
            <w:r w:rsidRPr="003C34E6">
              <w:rPr>
                <w:rFonts w:ascii="Montserrat" w:hAnsi="Montserrat"/>
                <w:bCs/>
                <w:sz w:val="16"/>
                <w:szCs w:val="16"/>
              </w:rPr>
              <w:t>ASÍ COMO TODOS SUS ANEXOS INCLUIDO EL MODELO DEL CONTRATO</w:t>
            </w:r>
          </w:p>
          <w:p w14:paraId="7B519CB1" w14:textId="14B3623D" w:rsidR="009B604B" w:rsidRPr="003C34E6" w:rsidRDefault="009B604B">
            <w:pPr>
              <w:spacing w:after="0" w:line="240" w:lineRule="auto"/>
              <w:jc w:val="both"/>
              <w:rPr>
                <w:rFonts w:ascii="Montserrat" w:hAnsi="Montserrat"/>
                <w:sz w:val="16"/>
                <w:szCs w:val="16"/>
                <w:lang w:val="es-ES_tradnl" w:eastAsia="en-US"/>
              </w:rPr>
            </w:pPr>
          </w:p>
        </w:tc>
      </w:tr>
      <w:tr w:rsidR="009B604B" w:rsidRPr="003C34E6" w14:paraId="6571F853" w14:textId="77777777" w:rsidTr="00A509AE">
        <w:trPr>
          <w:trHeight w:val="1"/>
          <w:jc w:val="center"/>
        </w:trPr>
        <w:tc>
          <w:tcPr>
            <w:tcW w:w="34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CFE343" w14:textId="2F173933" w:rsidR="009B604B" w:rsidRPr="003C34E6" w:rsidRDefault="0029792D" w:rsidP="009B604B">
            <w:pPr>
              <w:ind w:left="-109" w:right="-74"/>
              <w:jc w:val="center"/>
              <w:rPr>
                <w:rFonts w:ascii="Montserrat" w:eastAsia="Montserrat" w:hAnsi="Montserrat" w:cs="Montserrat"/>
                <w:b/>
                <w:sz w:val="16"/>
                <w:szCs w:val="16"/>
              </w:rPr>
            </w:pPr>
            <w:r w:rsidRPr="003C34E6">
              <w:rPr>
                <w:rFonts w:ascii="Montserrat" w:eastAsia="Montserrat" w:hAnsi="Montserrat" w:cs="Montserrat"/>
                <w:b/>
                <w:sz w:val="16"/>
                <w:szCs w:val="16"/>
              </w:rPr>
              <w:t>L-16</w:t>
            </w:r>
          </w:p>
          <w:p w14:paraId="2B45F38C" w14:textId="60CB8C88" w:rsidR="009B604B" w:rsidRPr="003C34E6" w:rsidRDefault="0029792D" w:rsidP="009B604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 xml:space="preserve">CONSTANCIA DE SER </w:t>
            </w:r>
            <w:r w:rsidR="00CD654D" w:rsidRPr="003C34E6">
              <w:rPr>
                <w:rFonts w:ascii="Montserrat" w:eastAsia="Montserrat" w:hAnsi="Montserrat" w:cs="Montserrat"/>
                <w:b/>
                <w:sz w:val="16"/>
                <w:szCs w:val="16"/>
              </w:rPr>
              <w:t>MIPY</w:t>
            </w:r>
            <w:r w:rsidRPr="003C34E6">
              <w:rPr>
                <w:rFonts w:ascii="Montserrat" w:eastAsia="Montserrat" w:hAnsi="Montserrat" w:cs="Montserrat"/>
                <w:b/>
                <w:sz w:val="16"/>
                <w:szCs w:val="16"/>
              </w:rPr>
              <w:t>ME</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9D0FC0" w14:textId="7C5451E9" w:rsidR="009B604B" w:rsidRPr="003C34E6" w:rsidRDefault="0029792D" w:rsidP="009B604B">
            <w:pPr>
              <w:spacing w:after="0" w:line="240" w:lineRule="auto"/>
              <w:jc w:val="both"/>
              <w:rPr>
                <w:rFonts w:ascii="Montserrat" w:hAnsi="Montserrat" w:cs="Times New Roman"/>
                <w:sz w:val="16"/>
                <w:szCs w:val="16"/>
              </w:rPr>
            </w:pPr>
            <w:r w:rsidRPr="003C34E6">
              <w:rPr>
                <w:rFonts w:ascii="Montserrat" w:eastAsia="Montserrat" w:hAnsi="Montserrat" w:cs="Montserrat"/>
                <w:sz w:val="16"/>
                <w:szCs w:val="16"/>
              </w:rPr>
              <w:t xml:space="preserve">EN CASO DE SER </w:t>
            </w:r>
            <w:r w:rsidR="00CD654D" w:rsidRPr="003C34E6">
              <w:rPr>
                <w:rFonts w:ascii="Montserrat" w:eastAsia="Montserrat" w:hAnsi="Montserrat" w:cs="Montserrat"/>
                <w:b/>
                <w:sz w:val="16"/>
                <w:szCs w:val="16"/>
              </w:rPr>
              <w:t>MIPYME</w:t>
            </w:r>
            <w:r w:rsidRPr="003C34E6">
              <w:rPr>
                <w:rFonts w:ascii="Montserrat" w:eastAsia="Montserrat" w:hAnsi="Montserrat" w:cs="Montserrat"/>
                <w:sz w:val="16"/>
                <w:szCs w:val="16"/>
              </w:rPr>
              <w:t xml:space="preserve">, PRESENTAR COPIA DE DOCUMENTO EXPEDIDO POR LA AUTORIDAD COMPETENTE QUE DETERMINE SU ESTRATIFICACIÓN COMO MICRO, PEQUEÑA O MEDIANA EMPRESA, O BIEN UN ESCRITO EN EL CUAL MANIFIESTE BAJO PROTESTA DE DECIR VERDAD QUE CUENTA CON ESE CARÁCTER, UTILIZANDO PARA TAL FIN EL FORMATO ADJUNTO, DOCUMENTO L-16 CONFORME A LO DISPUESTO EN EL ARTÍCULO 12 DEL REGLAMENTO </w:t>
            </w:r>
          </w:p>
        </w:tc>
      </w:tr>
      <w:bookmarkEnd w:id="20"/>
    </w:tbl>
    <w:p w14:paraId="4A9642C1" w14:textId="77777777" w:rsidR="002D5FD0" w:rsidRPr="003C34E6" w:rsidRDefault="002D5FD0" w:rsidP="002D5FD0">
      <w:pPr>
        <w:shd w:val="clear" w:color="auto" w:fill="FFFFFF" w:themeFill="background1"/>
        <w:spacing w:after="120"/>
        <w:jc w:val="both"/>
        <w:rPr>
          <w:rFonts w:ascii="Montserrat" w:hAnsi="Montserrat" w:cs="Arial"/>
          <w:bCs/>
        </w:rPr>
      </w:pPr>
    </w:p>
    <w:p w14:paraId="4A57F65F" w14:textId="33010E81" w:rsidR="00AB38C5" w:rsidRPr="003C34E6" w:rsidRDefault="002D5FD0" w:rsidP="002D5FD0">
      <w:pPr>
        <w:shd w:val="clear" w:color="auto" w:fill="FFFFFF" w:themeFill="background1"/>
        <w:spacing w:after="120"/>
        <w:jc w:val="both"/>
        <w:rPr>
          <w:rFonts w:ascii="Montserrat" w:hAnsi="Montserrat" w:cs="Arial"/>
          <w:b/>
          <w:sz w:val="20"/>
          <w:szCs w:val="20"/>
        </w:rPr>
      </w:pPr>
      <w:r w:rsidRPr="003C34E6">
        <w:rPr>
          <w:rFonts w:ascii="Montserrat" w:hAnsi="Montserrat" w:cs="Arial"/>
          <w:bCs/>
          <w:sz w:val="20"/>
          <w:szCs w:val="20"/>
        </w:rPr>
        <w:t>Los escritos antes señalados deberán incluir la leyenda “</w:t>
      </w:r>
      <w:r w:rsidRPr="003C34E6">
        <w:rPr>
          <w:rFonts w:ascii="Montserrat" w:hAnsi="Montserrat" w:cs="Arial"/>
          <w:b/>
          <w:i/>
          <w:iCs/>
          <w:sz w:val="20"/>
          <w:szCs w:val="20"/>
          <w:u w:val="single"/>
        </w:rPr>
        <w:t>bajo protesta de decir verdad</w:t>
      </w:r>
      <w:r w:rsidRPr="003C34E6">
        <w:rPr>
          <w:rFonts w:ascii="Montserrat" w:hAnsi="Montserrat" w:cs="Arial"/>
          <w:bCs/>
          <w:sz w:val="20"/>
          <w:szCs w:val="20"/>
        </w:rPr>
        <w:t xml:space="preserve">” y </w:t>
      </w:r>
      <w:r w:rsidRPr="003C34E6">
        <w:rPr>
          <w:rFonts w:ascii="Montserrat" w:hAnsi="Montserrat" w:cs="Arial"/>
          <w:b/>
          <w:sz w:val="20"/>
          <w:szCs w:val="20"/>
        </w:rPr>
        <w:t xml:space="preserve">en caso de no incluirse será causal de </w:t>
      </w:r>
      <w:proofErr w:type="spellStart"/>
      <w:r w:rsidRPr="003C34E6">
        <w:rPr>
          <w:rFonts w:ascii="Montserrat" w:hAnsi="Montserrat" w:cs="Arial"/>
          <w:b/>
          <w:sz w:val="20"/>
          <w:szCs w:val="20"/>
        </w:rPr>
        <w:t>desechamiento</w:t>
      </w:r>
      <w:proofErr w:type="spellEnd"/>
      <w:r w:rsidRPr="003C34E6">
        <w:rPr>
          <w:rFonts w:ascii="Montserrat" w:hAnsi="Montserrat" w:cs="Arial"/>
          <w:b/>
          <w:sz w:val="20"/>
          <w:szCs w:val="20"/>
        </w:rPr>
        <w:t>.</w:t>
      </w:r>
    </w:p>
    <w:p w14:paraId="08E80E31" w14:textId="05A1D1E8" w:rsidR="00B61B77" w:rsidRPr="003C34E6" w:rsidRDefault="00B61B77" w:rsidP="00D604C1">
      <w:pPr>
        <w:jc w:val="both"/>
        <w:rPr>
          <w:rFonts w:ascii="Montserrat" w:eastAsia="Arial" w:hAnsi="Montserrat"/>
          <w:b/>
          <w:bCs/>
          <w:sz w:val="20"/>
          <w:szCs w:val="20"/>
        </w:rPr>
      </w:pPr>
      <w:r w:rsidRPr="003C34E6">
        <w:rPr>
          <w:rFonts w:ascii="Montserrat" w:eastAsia="Arial" w:hAnsi="Montserrat"/>
          <w:b/>
          <w:bCs/>
          <w:sz w:val="20"/>
          <w:szCs w:val="20"/>
        </w:rPr>
        <w:t>Los documentos denominados L-1 al L-1</w:t>
      </w:r>
      <w:r w:rsidR="00F10E44" w:rsidRPr="003C34E6">
        <w:rPr>
          <w:rFonts w:ascii="Montserrat" w:eastAsia="Arial" w:hAnsi="Montserrat"/>
          <w:b/>
          <w:bCs/>
          <w:sz w:val="20"/>
          <w:szCs w:val="20"/>
        </w:rPr>
        <w:t>6</w:t>
      </w:r>
      <w:r w:rsidRPr="003C34E6">
        <w:rPr>
          <w:rFonts w:ascii="Montserrat" w:eastAsia="Arial" w:hAnsi="Montserrat"/>
          <w:b/>
          <w:bCs/>
          <w:sz w:val="20"/>
          <w:szCs w:val="20"/>
        </w:rPr>
        <w:t>, serán revisados por la Dirección General de Recursos Materiales y Servicios Generales para verificar el cumplimiento de los requisitos administrativos y legales de los LICITANTES que presenten proposiciones, con objeto de garantizar que en caso de resultar GANADOR no exista impedimento para la formalización del contrato correspondiente.</w:t>
      </w:r>
    </w:p>
    <w:p w14:paraId="2BFE5D44" w14:textId="77777777" w:rsidR="00D604C1" w:rsidRPr="003C34E6" w:rsidRDefault="00D604C1" w:rsidP="00D604C1">
      <w:pPr>
        <w:jc w:val="both"/>
        <w:rPr>
          <w:rFonts w:ascii="Montserrat" w:eastAsia="Arial" w:hAnsi="Montserrat"/>
          <w:b/>
          <w:bCs/>
        </w:rPr>
      </w:pPr>
    </w:p>
    <w:p w14:paraId="2B9388F5" w14:textId="77777777" w:rsidR="00AB38C5" w:rsidRPr="003C34E6" w:rsidRDefault="00C36E4C">
      <w:pPr>
        <w:keepNext/>
        <w:numPr>
          <w:ilvl w:val="1"/>
          <w:numId w:val="5"/>
        </w:numPr>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DOCUMENTACIÓN TÉCNICA Y ECONÓMICA QUE INTEGRA LA PROPOSICIÓN. </w:t>
      </w:r>
    </w:p>
    <w:p w14:paraId="55F9EECD" w14:textId="0C250AC3" w:rsidR="00AB38C5" w:rsidRPr="003C34E6" w:rsidRDefault="00C36E4C">
      <w:pPr>
        <w:spacing w:after="240" w:line="240" w:lineRule="auto"/>
        <w:jc w:val="both"/>
        <w:rPr>
          <w:rFonts w:ascii="Montserrat" w:eastAsia="Montserrat" w:hAnsi="Montserrat" w:cs="Montserrat"/>
          <w:sz w:val="20"/>
          <w:szCs w:val="20"/>
        </w:rPr>
      </w:pPr>
      <w:bookmarkStart w:id="21" w:name="_heading=h.35nkun2" w:colFirst="0" w:colLast="0"/>
      <w:bookmarkEnd w:id="21"/>
      <w:r w:rsidRPr="003C34E6">
        <w:rPr>
          <w:rFonts w:ascii="Montserrat" w:eastAsia="Montserrat" w:hAnsi="Montserrat" w:cs="Montserrat"/>
          <w:sz w:val="20"/>
          <w:szCs w:val="20"/>
        </w:rPr>
        <w:t xml:space="preserve">A continuación, se relacionan los documentos y requisitos, que deben ser presentados en papel membretado del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para integrar la proposición </w:t>
      </w:r>
      <w:r w:rsidRPr="003C34E6">
        <w:rPr>
          <w:rFonts w:ascii="Montserrat" w:eastAsia="Montserrat" w:hAnsi="Montserrat" w:cs="Montserrat"/>
          <w:b/>
          <w:bCs/>
          <w:sz w:val="20"/>
          <w:szCs w:val="20"/>
        </w:rPr>
        <w:t>TÉCNICA Y ECONÓMICA</w:t>
      </w:r>
      <w:r w:rsidRPr="003C34E6">
        <w:rPr>
          <w:rFonts w:ascii="Montserrat" w:eastAsia="Montserrat" w:hAnsi="Montserrat" w:cs="Montserrat"/>
          <w:sz w:val="20"/>
          <w:szCs w:val="20"/>
        </w:rPr>
        <w:t xml:space="preserve"> del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la cual se entregará en sobre cerrado, como se indicó en el </w:t>
      </w:r>
      <w:r w:rsidR="0029792D" w:rsidRPr="003C34E6">
        <w:rPr>
          <w:rFonts w:ascii="Montserrat" w:eastAsia="Montserrat" w:hAnsi="Montserrat" w:cs="Montserrat"/>
          <w:sz w:val="20"/>
          <w:szCs w:val="20"/>
        </w:rPr>
        <w:t>numeral</w:t>
      </w:r>
      <w:r w:rsidRPr="003C34E6">
        <w:rPr>
          <w:rFonts w:ascii="Montserrat" w:eastAsia="Montserrat" w:hAnsi="Montserrat" w:cs="Montserrat"/>
          <w:sz w:val="20"/>
          <w:szCs w:val="20"/>
        </w:rPr>
        <w:t xml:space="preserve"> 2.7 </w:t>
      </w:r>
      <w:r w:rsidR="0029792D" w:rsidRPr="003C34E6">
        <w:rPr>
          <w:rFonts w:ascii="Montserrat" w:eastAsia="Montserrat" w:hAnsi="Montserrat" w:cs="Montserrat"/>
          <w:b/>
          <w:bCs/>
          <w:sz w:val="20"/>
          <w:szCs w:val="20"/>
        </w:rPr>
        <w:t>FORMA DE PRESENTACIÓN Y PREPARACIÓN PARA LA PROPOSICIÓN</w:t>
      </w:r>
      <w:r w:rsidR="0029792D" w:rsidRPr="003C34E6">
        <w:rPr>
          <w:rFonts w:ascii="Montserrat" w:eastAsia="Montserrat" w:hAnsi="Montserrat" w:cs="Montserrat"/>
          <w:sz w:val="20"/>
          <w:szCs w:val="20"/>
        </w:rPr>
        <w:t>, p</w:t>
      </w:r>
      <w:r w:rsidRPr="003C34E6">
        <w:rPr>
          <w:rFonts w:ascii="Montserrat" w:eastAsia="Montserrat" w:hAnsi="Montserrat" w:cs="Montserrat"/>
          <w:sz w:val="20"/>
          <w:szCs w:val="20"/>
        </w:rPr>
        <w:t>ara su integración se deberá atender lo especificado en los Términos de Referencia, y Catálogo de Conceptos, así como anexos, que forman parte de la presente Licitación.</w:t>
      </w:r>
    </w:p>
    <w:p w14:paraId="704B1978" w14:textId="77777777" w:rsidR="00AB38C5" w:rsidRPr="003C34E6" w:rsidRDefault="00C36E4C">
      <w:pPr>
        <w:numPr>
          <w:ilvl w:val="0"/>
          <w:numId w:val="1"/>
        </w:numPr>
        <w:pBdr>
          <w:top w:val="nil"/>
          <w:left w:val="nil"/>
          <w:bottom w:val="nil"/>
          <w:right w:val="nil"/>
          <w:between w:val="nil"/>
        </w:pBdr>
        <w:spacing w:after="120" w:line="240" w:lineRule="auto"/>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DOCUMENTACIÓN TÉCNICA.</w:t>
      </w:r>
    </w:p>
    <w:tbl>
      <w:tblPr>
        <w:tblStyle w:val="aa"/>
        <w:tblW w:w="9101" w:type="dxa"/>
        <w:jc w:val="center"/>
        <w:tblInd w:w="0" w:type="dxa"/>
        <w:tblLayout w:type="fixed"/>
        <w:tblLook w:val="0400" w:firstRow="0" w:lastRow="0" w:firstColumn="0" w:lastColumn="0" w:noHBand="0" w:noVBand="1"/>
      </w:tblPr>
      <w:tblGrid>
        <w:gridCol w:w="2155"/>
        <w:gridCol w:w="6946"/>
      </w:tblGrid>
      <w:tr w:rsidR="00AB38C5" w:rsidRPr="003C34E6" w14:paraId="33598378" w14:textId="77777777" w:rsidTr="00BA53D5">
        <w:trPr>
          <w:trHeight w:val="1"/>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1CF91F" w14:textId="55FEF7CB" w:rsidR="00AB38C5" w:rsidRPr="003C34E6" w:rsidRDefault="0059487B">
            <w:pPr>
              <w:spacing w:after="0" w:line="240" w:lineRule="auto"/>
              <w:ind w:left="-101" w:right="-83"/>
              <w:jc w:val="center"/>
              <w:rPr>
                <w:rFonts w:ascii="Montserrat" w:hAnsi="Montserrat"/>
                <w:sz w:val="16"/>
                <w:szCs w:val="16"/>
              </w:rPr>
            </w:pPr>
            <w:r w:rsidRPr="003C34E6">
              <w:rPr>
                <w:rFonts w:ascii="Montserrat" w:eastAsia="Montserrat" w:hAnsi="Montserrat" w:cs="Montserrat"/>
                <w:b/>
                <w:sz w:val="16"/>
                <w:szCs w:val="16"/>
              </w:rPr>
              <w:t>DOCUMENTO</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8DDCB9" w14:textId="6F70BA00" w:rsidR="00AB38C5" w:rsidRPr="003C34E6" w:rsidRDefault="0059487B">
            <w:pPr>
              <w:spacing w:after="0" w:line="240" w:lineRule="auto"/>
              <w:ind w:left="283"/>
              <w:jc w:val="center"/>
              <w:rPr>
                <w:rFonts w:ascii="Montserrat" w:hAnsi="Montserrat"/>
                <w:sz w:val="16"/>
                <w:szCs w:val="16"/>
              </w:rPr>
            </w:pPr>
            <w:r w:rsidRPr="003C34E6">
              <w:rPr>
                <w:rFonts w:ascii="Montserrat" w:eastAsia="Montserrat" w:hAnsi="Montserrat" w:cs="Montserrat"/>
                <w:b/>
                <w:sz w:val="16"/>
                <w:szCs w:val="16"/>
              </w:rPr>
              <w:t>DESCRIPCIÓN DE LA DOCUMENTACIÓN SOLICITADA</w:t>
            </w:r>
          </w:p>
        </w:tc>
      </w:tr>
      <w:tr w:rsidR="002604E4" w:rsidRPr="003C34E6" w14:paraId="363CCE98" w14:textId="77777777" w:rsidTr="00BA53D5">
        <w:trPr>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2F7E37" w14:textId="58A7E8FC" w:rsidR="002604E4" w:rsidRPr="003C34E6" w:rsidRDefault="0059487B" w:rsidP="002604E4">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T-1</w:t>
            </w:r>
          </w:p>
          <w:p w14:paraId="4BA892CC" w14:textId="6FB0718D" w:rsidR="002604E4" w:rsidRPr="003C34E6" w:rsidRDefault="005A1C94" w:rsidP="005A1C94">
            <w:pPr>
              <w:tabs>
                <w:tab w:val="left" w:pos="851"/>
                <w:tab w:val="left" w:pos="1701"/>
              </w:tabs>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 xml:space="preserve">MANIFESTACIÓN ESCRITA BAJO PROTESTA DE DECIR VERDAD DE CONOCER EL SITIO DE </w:t>
            </w:r>
            <w:r w:rsidRPr="003C34E6">
              <w:rPr>
                <w:rFonts w:ascii="Montserrat" w:eastAsia="Montserrat" w:hAnsi="Montserrat" w:cs="Montserrat"/>
                <w:b/>
                <w:sz w:val="16"/>
                <w:szCs w:val="16"/>
              </w:rPr>
              <w:lastRenderedPageBreak/>
              <w:t>REALIZACIÓN DE LOS SERVICIOS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147E45" w14:textId="38E880A0" w:rsidR="002604E4" w:rsidRPr="003C34E6" w:rsidRDefault="0059487B" w:rsidP="002604E4">
            <w:pPr>
              <w:tabs>
                <w:tab w:val="left" w:pos="851"/>
                <w:tab w:val="left" w:pos="1701"/>
              </w:tabs>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MANIFESTACIÓN ESCRITA BAJO PROTESTA DE DECIR VERDAD DE CONOCER EL SITIO DE REALIZACIÓN DE LOS SERVICIOS SUS CONDICIONES AMBIENTALES, TOPOGRÁFICAS Y DE ACCESO AL SITIO DE LA OBRA, ASÍ COMO LAS CARACTERÍSTICAS REFERENTES AL GRADO DE DIFICULTAD DE LOS TRABAJOS A DESARROLLAR Y SUS IMPLICACIONES DE CARÁCTER TÉCNICO, Y LAS ÁREAS PARA ALMACENES Y BODEGAS QUE LA CONVOCANTE ASIGNE; DE ESTAR CONFORME DE AJUSTARSE A LAS LEYES, REGLAMENTOS Y NORMAS OFICIALES MEXICANAS E </w:t>
            </w:r>
            <w:r w:rsidRPr="003C34E6">
              <w:rPr>
                <w:rFonts w:ascii="Montserrat" w:eastAsia="Montserrat" w:hAnsi="Montserrat" w:cs="Montserrat"/>
                <w:sz w:val="16"/>
                <w:szCs w:val="16"/>
              </w:rPr>
              <w:lastRenderedPageBreak/>
              <w:t>INTERNACIONALES APLICABLES, EL PROYECTO EJECUTIVO DE LA OBRA Y SUS ESPECIFICACIONES GENERALES Y PARTICULARES QUE LA CONVOCANTE LES PROPORCIONÓ, POR LO QUE NO PODRÁN INVOCAR SU DESCONOCIMIENTO O SOLICITAR MODIFICACIONES AL CONTRATO POR ESTE MOTIVO.</w:t>
            </w:r>
          </w:p>
        </w:tc>
      </w:tr>
      <w:tr w:rsidR="00AB38C5" w:rsidRPr="003C34E6" w14:paraId="126C9DBD" w14:textId="77777777" w:rsidTr="00BA53D5">
        <w:trPr>
          <w:trHeight w:val="820"/>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CE7988" w14:textId="4319661A"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T-2</w:t>
            </w:r>
          </w:p>
          <w:p w14:paraId="6D1927DA" w14:textId="32F1F0A3" w:rsidR="00AB38C5" w:rsidRPr="003C34E6" w:rsidRDefault="005A1C94">
            <w:pPr>
              <w:spacing w:after="0" w:line="240" w:lineRule="auto"/>
              <w:jc w:val="center"/>
              <w:rPr>
                <w:rFonts w:ascii="Montserrat" w:hAnsi="Montserrat"/>
                <w:sz w:val="16"/>
                <w:szCs w:val="16"/>
              </w:rPr>
            </w:pPr>
            <w:r w:rsidRPr="003C34E6">
              <w:rPr>
                <w:rFonts w:ascii="Montserrat" w:eastAsia="Montserrat" w:hAnsi="Montserrat" w:cs="Montserrat"/>
                <w:b/>
                <w:sz w:val="16"/>
                <w:szCs w:val="16"/>
              </w:rPr>
              <w:t>METODOLOGÍA PARA LA PRESTACIÓN DEL SERVICIO DE LA OBRA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1AC10A" w14:textId="08F6CF48" w:rsidR="00AB38C5" w:rsidRPr="003C34E6" w:rsidRDefault="0059487B">
            <w:pPr>
              <w:spacing w:after="120" w:line="240" w:lineRule="auto"/>
              <w:jc w:val="both"/>
              <w:rPr>
                <w:rFonts w:ascii="Montserrat" w:hAnsi="Montserrat"/>
                <w:sz w:val="16"/>
                <w:szCs w:val="16"/>
              </w:rPr>
            </w:pPr>
            <w:r w:rsidRPr="003C34E6">
              <w:rPr>
                <w:rFonts w:ascii="Montserrat" w:eastAsia="Montserrat" w:hAnsi="Montserrat" w:cs="Montserrat"/>
                <w:sz w:val="16"/>
                <w:szCs w:val="16"/>
              </w:rPr>
              <w:t>METODOLOGÍA PARA LA PRESTACIÓN DEL SERVICIO</w:t>
            </w:r>
            <w:r w:rsidR="005A1C94" w:rsidRPr="003C34E6">
              <w:rPr>
                <w:rFonts w:ascii="Montserrat" w:eastAsia="Montserrat" w:hAnsi="Montserrat" w:cs="Montserrat"/>
                <w:sz w:val="16"/>
                <w:szCs w:val="16"/>
              </w:rPr>
              <w:t xml:space="preserve"> DE LA OBRA</w:t>
            </w:r>
            <w:r w:rsidRPr="003C34E6">
              <w:rPr>
                <w:rFonts w:ascii="Montserrat" w:eastAsia="Montserrat" w:hAnsi="Montserrat" w:cs="Montserrat"/>
                <w:sz w:val="16"/>
                <w:szCs w:val="16"/>
              </w:rPr>
              <w:t>. EL LICITANTE DEBERÁ PRESENTAR, CONFORME A LOS TÉRMINOS DE REFERENCIA ESTABLECIDOS, LA FORMA EN QUE PROPONE UTILIZAR SUS RECURSOS PARA PRESTAR LOS SERVICIOS DE SUPERVISIÓN EXTERNA, ASÍ COMO EL O LOS PROCEDIMIENTOS PARA LLEVAR A LA PRÁCTICA LAS ACTIVIDADES O HABILIDADES DE QUE DISPONE, MISMAS QUE PERMITAN GARANTIZAR EL CUMPLIMIENTO DEL CONTRATO. (FORMATO LIBRE).</w:t>
            </w:r>
          </w:p>
        </w:tc>
      </w:tr>
      <w:tr w:rsidR="005D20BA" w:rsidRPr="003C34E6" w14:paraId="66831D4C" w14:textId="77777777" w:rsidTr="00BA53D5">
        <w:trPr>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3F22A5" w14:textId="178CFFC8" w:rsidR="005D20BA" w:rsidRPr="003C34E6" w:rsidRDefault="0059487B" w:rsidP="005D20BA">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T-3</w:t>
            </w:r>
          </w:p>
          <w:p w14:paraId="6F0FA840" w14:textId="3A2E243C" w:rsidR="005D20BA" w:rsidRPr="003C34E6" w:rsidRDefault="005A1C94" w:rsidP="005D20BA">
            <w:pPr>
              <w:spacing w:after="0" w:line="240" w:lineRule="auto"/>
              <w:ind w:left="-101" w:right="-83"/>
              <w:jc w:val="center"/>
              <w:rPr>
                <w:rFonts w:ascii="Montserrat" w:hAnsi="Montserrat"/>
                <w:sz w:val="16"/>
                <w:szCs w:val="16"/>
              </w:rPr>
            </w:pPr>
            <w:r w:rsidRPr="003C34E6">
              <w:rPr>
                <w:rFonts w:ascii="Montserrat" w:eastAsia="Montserrat" w:hAnsi="Montserrat" w:cs="Montserrat"/>
                <w:b/>
                <w:sz w:val="16"/>
                <w:szCs w:val="16"/>
              </w:rPr>
              <w:t>PLAN DE TRABAJO PROPUESTO POR EL LICITANTE DE LA OBRA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B69BC8" w14:textId="12A122D5" w:rsidR="005D20BA" w:rsidRPr="003C34E6" w:rsidRDefault="0059487B" w:rsidP="005D20BA">
            <w:pPr>
              <w:tabs>
                <w:tab w:val="left" w:pos="0"/>
              </w:tabs>
              <w:spacing w:after="0" w:line="240" w:lineRule="auto"/>
              <w:jc w:val="both"/>
              <w:rPr>
                <w:rFonts w:ascii="Montserrat" w:hAnsi="Montserrat"/>
                <w:sz w:val="16"/>
                <w:szCs w:val="16"/>
              </w:rPr>
            </w:pPr>
            <w:r w:rsidRPr="003C34E6">
              <w:rPr>
                <w:rFonts w:ascii="Montserrat" w:eastAsia="Montserrat" w:hAnsi="Montserrat" w:cs="Montserrat"/>
                <w:sz w:val="16"/>
                <w:szCs w:val="16"/>
              </w:rPr>
              <w:t>PLAN DE TRABAJO PROPUESTO POR EL LICITANTE</w:t>
            </w:r>
            <w:r w:rsidR="005A1C94" w:rsidRPr="003C34E6">
              <w:rPr>
                <w:rFonts w:ascii="Montserrat" w:eastAsia="Montserrat" w:hAnsi="Montserrat" w:cs="Montserrat"/>
                <w:sz w:val="16"/>
                <w:szCs w:val="16"/>
              </w:rPr>
              <w:t xml:space="preserve"> DE LA OBRA</w:t>
            </w:r>
            <w:r w:rsidRPr="003C34E6">
              <w:rPr>
                <w:rFonts w:ascii="Montserrat" w:eastAsia="Montserrat" w:hAnsi="Montserrat" w:cs="Montserrat"/>
                <w:sz w:val="16"/>
                <w:szCs w:val="16"/>
              </w:rPr>
              <w:t>, QUIEN DEBERÁ PROPONER, CONFORME A LOS TÉRMINOS DE REFERENCIA ESTABLECIDOS POR LA CONVOCANTE, CUÁNDO Y CÓMO LLEVARÁ A CABO LAS ACTIVIDADES O TAREAS QUE IMPLICA LA PRESTACIÓN DEL SERVICIO (LA SECUENCIA U ORDEN) Y QUE PERMITAN GARANTIZAR EL CUMPLIMIENTO DEL CONTRATO, DICHO PROCEDIMIENTO DEBERÁ SER ACORDE CON EL PROGRAMA DE EJECUCIÓN DE LOS TRABAJOS Y CATÁLOGO GENERAL DE CONCEPTOS. (FORMATO LIBRE)</w:t>
            </w:r>
          </w:p>
        </w:tc>
      </w:tr>
      <w:tr w:rsidR="004D3810" w:rsidRPr="003C34E6" w14:paraId="13F8F387" w14:textId="77777777" w:rsidTr="00BA53D5">
        <w:trPr>
          <w:trHeight w:val="1468"/>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7578A3" w14:textId="3FABB63E" w:rsidR="004D3810" w:rsidRPr="003C34E6" w:rsidRDefault="0059487B" w:rsidP="004D3810">
            <w:pPr>
              <w:spacing w:after="0" w:line="240" w:lineRule="auto"/>
              <w:ind w:right="-83"/>
              <w:jc w:val="center"/>
              <w:rPr>
                <w:rFonts w:ascii="Montserrat" w:eastAsia="Montserrat" w:hAnsi="Montserrat" w:cs="Montserrat"/>
                <w:b/>
                <w:sz w:val="16"/>
                <w:szCs w:val="16"/>
              </w:rPr>
            </w:pPr>
            <w:r w:rsidRPr="003C34E6">
              <w:rPr>
                <w:rFonts w:ascii="Montserrat" w:eastAsia="Montserrat" w:hAnsi="Montserrat" w:cs="Montserrat"/>
                <w:b/>
                <w:sz w:val="16"/>
                <w:szCs w:val="16"/>
              </w:rPr>
              <w:t>T-4</w:t>
            </w:r>
          </w:p>
          <w:p w14:paraId="07B247E3" w14:textId="6E37D174" w:rsidR="004D3810" w:rsidRPr="003C34E6" w:rsidRDefault="005A1C94" w:rsidP="004D381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ORGANIGRAMA DEL PERSONAL DIRECTIVO Y ADMINISTRATIVO</w:t>
            </w:r>
          </w:p>
          <w:p w14:paraId="5D7C76F3" w14:textId="77777777" w:rsidR="004D3810" w:rsidRPr="003C34E6" w:rsidRDefault="004D3810" w:rsidP="004D3810">
            <w:pPr>
              <w:spacing w:after="0" w:line="240" w:lineRule="auto"/>
              <w:ind w:left="-101" w:right="-83"/>
              <w:jc w:val="center"/>
              <w:rPr>
                <w:rFonts w:ascii="Montserrat" w:eastAsia="Montserrat" w:hAnsi="Montserrat" w:cs="Montserrat"/>
                <w:b/>
                <w:sz w:val="16"/>
                <w:szCs w:val="16"/>
              </w:rPr>
            </w:pPr>
          </w:p>
          <w:p w14:paraId="0AEC3DEB" w14:textId="77777777" w:rsidR="004D3810" w:rsidRPr="003C34E6" w:rsidRDefault="004D3810" w:rsidP="004D3810">
            <w:pPr>
              <w:spacing w:after="0" w:line="240" w:lineRule="auto"/>
              <w:ind w:left="-101" w:right="-83"/>
              <w:jc w:val="center"/>
              <w:rPr>
                <w:rFonts w:ascii="Montserrat" w:eastAsia="Montserrat" w:hAnsi="Montserrat" w:cs="Montserrat"/>
                <w:b/>
                <w:sz w:val="16"/>
                <w:szCs w:val="16"/>
              </w:rPr>
            </w:pPr>
          </w:p>
          <w:p w14:paraId="24101A98" w14:textId="77777777" w:rsidR="004D3810" w:rsidRPr="003C34E6" w:rsidRDefault="004D3810" w:rsidP="004D3810">
            <w:pPr>
              <w:spacing w:after="0" w:line="240" w:lineRule="auto"/>
              <w:ind w:left="-101" w:right="-83"/>
              <w:jc w:val="center"/>
              <w:rPr>
                <w:rFonts w:ascii="Montserrat" w:eastAsia="Montserrat" w:hAnsi="Montserrat" w:cs="Montserrat"/>
                <w:b/>
                <w:sz w:val="16"/>
                <w:szCs w:val="16"/>
              </w:rPr>
            </w:pPr>
          </w:p>
          <w:p w14:paraId="18D8F1DE" w14:textId="77777777" w:rsidR="004D3810" w:rsidRPr="003C34E6" w:rsidRDefault="004D3810" w:rsidP="004D3810">
            <w:pPr>
              <w:spacing w:after="0" w:line="240" w:lineRule="auto"/>
              <w:ind w:left="-101" w:right="-83"/>
              <w:jc w:val="center"/>
              <w:rPr>
                <w:rFonts w:ascii="Montserrat" w:eastAsia="Montserrat" w:hAnsi="Montserrat" w:cs="Montserrat"/>
                <w:b/>
                <w:sz w:val="16"/>
                <w:szCs w:val="16"/>
              </w:rPr>
            </w:pPr>
          </w:p>
          <w:p w14:paraId="55C39169" w14:textId="77777777" w:rsidR="004D3810" w:rsidRPr="003C34E6" w:rsidRDefault="004D3810" w:rsidP="004D3810">
            <w:pPr>
              <w:spacing w:after="0" w:line="240" w:lineRule="auto"/>
              <w:ind w:left="-101" w:right="-83"/>
              <w:rPr>
                <w:rFonts w:ascii="Montserrat" w:eastAsia="Montserrat" w:hAnsi="Montserrat" w:cs="Montserrat"/>
                <w:b/>
                <w:sz w:val="16"/>
                <w:szCs w:val="16"/>
              </w:rPr>
            </w:pPr>
          </w:p>
          <w:p w14:paraId="1D41FD79" w14:textId="77777777" w:rsidR="004D3810" w:rsidRPr="003C34E6" w:rsidRDefault="004D3810" w:rsidP="004D3810">
            <w:pPr>
              <w:spacing w:after="0" w:line="240" w:lineRule="auto"/>
              <w:ind w:left="-101" w:right="-83"/>
              <w:rPr>
                <w:rFonts w:ascii="Montserrat" w:hAnsi="Montserrat"/>
                <w:sz w:val="16"/>
                <w:szCs w:val="16"/>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62EE59" w14:textId="49938697" w:rsidR="00CC7002" w:rsidRPr="003C34E6" w:rsidRDefault="0059487B" w:rsidP="00CC7002">
            <w:pPr>
              <w:jc w:val="both"/>
              <w:rPr>
                <w:rFonts w:ascii="Montserrat" w:eastAsia="Montserrat" w:hAnsi="Montserrat" w:cs="Montserrat"/>
                <w:b/>
                <w:sz w:val="16"/>
                <w:szCs w:val="16"/>
              </w:rPr>
            </w:pPr>
            <w:r w:rsidRPr="003C34E6">
              <w:rPr>
                <w:rFonts w:ascii="Montserrat" w:eastAsia="Montserrat" w:hAnsi="Montserrat" w:cs="Montserrat"/>
                <w:sz w:val="16"/>
                <w:szCs w:val="16"/>
              </w:rPr>
              <w:t xml:space="preserve">ORGANIGRAMA DEL PERSONAL DIRECTIVO Y ADMINISTRATIVO, CONFORME EL CUAL SE ESTRUCTURARÁ LA ORGANIZACIÓN DE LOS RECURSOS HUMANOS NECESARIOS PARA CUMPLIR CON LAS OBLIGACIONES PREVISTAS EN LA PRESENTE CONVOCATORIA INDICANDO EL NOMBRE DEL PERSONAL PROPUESTO PARA LAS SIGUIENTES CATEGORÍAS: </w:t>
            </w:r>
            <w:r w:rsidRPr="003C34E6">
              <w:rPr>
                <w:rFonts w:ascii="Montserrat" w:eastAsia="Montserrat" w:hAnsi="Montserrat" w:cs="Montserrat"/>
                <w:b/>
                <w:sz w:val="16"/>
                <w:szCs w:val="16"/>
              </w:rPr>
              <w:t xml:space="preserve">COORDINADOR GENERAL, JEFE DE SUPERVISIÓN DE </w:t>
            </w:r>
            <w:r w:rsidR="0094699F" w:rsidRPr="003C34E6">
              <w:rPr>
                <w:rFonts w:ascii="Montserrat" w:eastAsia="Montserrat" w:hAnsi="Montserrat" w:cs="Montserrat"/>
                <w:b/>
                <w:sz w:val="16"/>
                <w:szCs w:val="16"/>
              </w:rPr>
              <w:t>OBRA, JEFE DE CONTROL PRESUPUESTAL, JEFE DE CONTROL DE CALIDAD, JEFE DE SEGURIDAD E HIGIENE, GESTOR JURÍDICO Y SOCIAL, SUPERVISOR POR OBRA, AUXILIAR DE SUPERVISIÓN POR OBRA Y AUXILIAR ADMINISTRATIVO.</w:t>
            </w:r>
          </w:p>
          <w:p w14:paraId="1943367B" w14:textId="4AB06D6E" w:rsidR="004D3810" w:rsidRPr="003C34E6" w:rsidRDefault="0059487B" w:rsidP="00CC7002">
            <w:pPr>
              <w:jc w:val="both"/>
              <w:rPr>
                <w:rFonts w:ascii="Montserrat" w:eastAsia="Montserrat" w:hAnsi="Montserrat" w:cs="Montserrat"/>
                <w:b/>
                <w:i/>
                <w:sz w:val="16"/>
                <w:szCs w:val="16"/>
                <w:u w:val="single"/>
              </w:rPr>
            </w:pPr>
            <w:r w:rsidRPr="003C34E6">
              <w:rPr>
                <w:rFonts w:ascii="Montserrat" w:eastAsia="Montserrat" w:hAnsi="Montserrat" w:cs="Montserrat"/>
                <w:b/>
                <w:i/>
                <w:sz w:val="16"/>
                <w:szCs w:val="16"/>
                <w:u w:val="single"/>
              </w:rPr>
              <w:t>ESTE PERSONAL DEBERÁ RESPONDER AL COORDINADOR GENERAL DEL CONTRATO VIGENTE.</w:t>
            </w:r>
          </w:p>
          <w:p w14:paraId="428DD657" w14:textId="77777777" w:rsidR="004D3810" w:rsidRPr="003C34E6" w:rsidRDefault="004D3810" w:rsidP="004D3810">
            <w:pPr>
              <w:spacing w:after="0" w:line="240" w:lineRule="auto"/>
              <w:jc w:val="both"/>
              <w:rPr>
                <w:rFonts w:ascii="Montserrat" w:eastAsia="Montserrat" w:hAnsi="Montserrat" w:cs="Montserrat"/>
                <w:b/>
                <w:i/>
                <w:sz w:val="16"/>
                <w:szCs w:val="16"/>
                <w:u w:val="single"/>
              </w:rPr>
            </w:pPr>
          </w:p>
          <w:p w14:paraId="56649049" w14:textId="6F3F8AC6" w:rsidR="004D3810" w:rsidRPr="003C34E6" w:rsidRDefault="0059487B" w:rsidP="004D3810">
            <w:pPr>
              <w:spacing w:after="0" w:line="240" w:lineRule="auto"/>
              <w:jc w:val="both"/>
              <w:rPr>
                <w:rFonts w:ascii="Montserrat" w:eastAsia="Montserrat" w:hAnsi="Montserrat" w:cs="Montserrat"/>
                <w:b/>
                <w:i/>
                <w:sz w:val="16"/>
                <w:szCs w:val="16"/>
                <w:u w:val="single"/>
              </w:rPr>
            </w:pPr>
            <w:r w:rsidRPr="003C34E6">
              <w:rPr>
                <w:rFonts w:ascii="Montserrat" w:eastAsia="Montserrat" w:hAnsi="Montserrat" w:cs="Montserrat"/>
                <w:b/>
                <w:i/>
                <w:sz w:val="16"/>
                <w:szCs w:val="16"/>
                <w:u w:val="single"/>
              </w:rPr>
              <w:t xml:space="preserve">EN EL FORMATO DEL ORGANIGRAMA SE DEBERÁ SEÑALAR EL PERSONAL MÍNIMO INDICADO EN LOS TÉRMINOS DE REFERENCIA. </w:t>
            </w:r>
          </w:p>
          <w:p w14:paraId="6B0021B3" w14:textId="77777777" w:rsidR="004D3810" w:rsidRPr="003C34E6" w:rsidRDefault="004D3810" w:rsidP="004D3810">
            <w:pPr>
              <w:spacing w:after="0" w:line="240" w:lineRule="auto"/>
              <w:jc w:val="both"/>
              <w:rPr>
                <w:rFonts w:ascii="Montserrat" w:eastAsia="Montserrat" w:hAnsi="Montserrat" w:cs="Montserrat"/>
                <w:b/>
                <w:i/>
                <w:sz w:val="16"/>
                <w:szCs w:val="16"/>
                <w:u w:val="single"/>
              </w:rPr>
            </w:pPr>
          </w:p>
          <w:p w14:paraId="2EA53BEE" w14:textId="38D580B7"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DE IGUAL FORMA, LA SUPERVISIÓN EXTERNA DEBERÁ CONSIDERAR LA INCLUSIÓN DE UNA BRIGADA DE TOPOGRAFÍA, ASÍ COMO LO CORRESPONDIENTE AL DIRECTOR RESPONSABLE DE OBRA (DRO) Y UN CORRESPONSABLE EN SEGURIDAD ESTRUCTURAL</w:t>
            </w:r>
          </w:p>
        </w:tc>
      </w:tr>
      <w:tr w:rsidR="004D3810" w:rsidRPr="003C34E6" w14:paraId="2632053B" w14:textId="77777777" w:rsidTr="00BA53D5">
        <w:trPr>
          <w:trHeight w:val="1"/>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7B8512" w14:textId="33373E57" w:rsidR="004D3810" w:rsidRPr="003C34E6" w:rsidRDefault="0059487B" w:rsidP="004D381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T-5</w:t>
            </w:r>
          </w:p>
          <w:p w14:paraId="00600154" w14:textId="68570B80" w:rsidR="004D3810" w:rsidRPr="003C34E6" w:rsidRDefault="005A1C94" w:rsidP="004D381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 xml:space="preserve">CURRÍCULO DE LOS PROFESIONALES TÉCNICOS BÁSICOS </w:t>
            </w:r>
          </w:p>
          <w:p w14:paraId="7E1F99CD" w14:textId="77777777" w:rsidR="004D3810" w:rsidRPr="003C34E6" w:rsidRDefault="004D3810" w:rsidP="004D3810">
            <w:pPr>
              <w:spacing w:after="0" w:line="240" w:lineRule="auto"/>
              <w:ind w:left="-101" w:right="-83"/>
              <w:jc w:val="center"/>
              <w:rPr>
                <w:rFonts w:ascii="Montserrat" w:eastAsia="Montserrat" w:hAnsi="Montserrat" w:cs="Montserrat"/>
                <w:b/>
                <w:sz w:val="16"/>
                <w:szCs w:val="16"/>
              </w:rPr>
            </w:pPr>
          </w:p>
          <w:p w14:paraId="1D5C46B6" w14:textId="77777777" w:rsidR="004D3810" w:rsidRPr="003C34E6" w:rsidRDefault="004D3810" w:rsidP="004D3810">
            <w:pPr>
              <w:spacing w:after="0" w:line="240" w:lineRule="auto"/>
              <w:ind w:left="-101" w:right="-83"/>
              <w:jc w:val="center"/>
              <w:rPr>
                <w:rFonts w:ascii="Montserrat" w:eastAsia="Montserrat" w:hAnsi="Montserrat" w:cs="Montserrat"/>
                <w:b/>
                <w:sz w:val="16"/>
                <w:szCs w:val="16"/>
              </w:rPr>
            </w:pPr>
          </w:p>
          <w:p w14:paraId="19109B4E" w14:textId="77777777" w:rsidR="004D3810" w:rsidRPr="003C34E6" w:rsidRDefault="004D3810" w:rsidP="004D3810">
            <w:pPr>
              <w:spacing w:after="0" w:line="240" w:lineRule="auto"/>
              <w:ind w:left="-101" w:right="-83"/>
              <w:jc w:val="center"/>
              <w:rPr>
                <w:rFonts w:ascii="Montserrat" w:hAnsi="Montserrat"/>
                <w:sz w:val="16"/>
                <w:szCs w:val="16"/>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4CB20B" w14:textId="0A3940E0"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CURRÍCULO DE LOS PROFESIONALES TÉCNICOS BÁSICOS FIRMADO POR EL PERSONAL PROPUESTO PARA LAS CATEGORÍAS DE: </w:t>
            </w:r>
          </w:p>
          <w:p w14:paraId="29573021" w14:textId="77777777" w:rsidR="004D3810" w:rsidRPr="003C34E6" w:rsidRDefault="004D3810" w:rsidP="004D3810">
            <w:pPr>
              <w:spacing w:after="0" w:line="240" w:lineRule="auto"/>
              <w:jc w:val="both"/>
              <w:rPr>
                <w:rFonts w:ascii="Montserrat" w:eastAsia="Montserrat" w:hAnsi="Montserrat" w:cs="Montserrat"/>
                <w:sz w:val="16"/>
                <w:szCs w:val="16"/>
              </w:rPr>
            </w:pPr>
          </w:p>
          <w:p w14:paraId="10DE3D8E" w14:textId="59D0447C"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1. COORDINADOR GENERAL</w:t>
            </w:r>
            <w:r w:rsidRPr="003C34E6">
              <w:rPr>
                <w:rFonts w:ascii="Montserrat" w:eastAsia="Montserrat" w:hAnsi="Montserrat" w:cs="Montserrat"/>
                <w:sz w:val="16"/>
                <w:szCs w:val="16"/>
              </w:rPr>
              <w:t>. - PROFESIONAL CON CÉDULA PROFESIONAL EN LAS LICENCIATURAS DE INGENIERO CIVIL, INGENIERO-ARQUITECTO Y/O ARQUITECTO O CARRERA AFÍN, CON MÍNIMO DE 8 AÑOS DE EXPERIENCIA EN CARGOS SIMILARES A LO SOLICITADO, YA SEA EN EMPRESA DE PROYECTOS, DE CONSTRUCCIÓN DE OBRAS CIVILES Y/O INFRAESTRUCTURA.</w:t>
            </w:r>
          </w:p>
          <w:p w14:paraId="38EC22B7" w14:textId="77777777" w:rsidR="004D3810" w:rsidRPr="003C34E6" w:rsidRDefault="004D3810" w:rsidP="004D3810">
            <w:pPr>
              <w:spacing w:after="0" w:line="240" w:lineRule="auto"/>
              <w:jc w:val="both"/>
              <w:rPr>
                <w:rFonts w:ascii="Montserrat" w:eastAsia="Montserrat" w:hAnsi="Montserrat" w:cs="Montserrat"/>
                <w:sz w:val="16"/>
                <w:szCs w:val="16"/>
              </w:rPr>
            </w:pPr>
          </w:p>
          <w:p w14:paraId="55FC8DD0" w14:textId="1BC25CDC"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2. JEFE DE SUPERVISIÓN DE OBRA.</w:t>
            </w:r>
            <w:r w:rsidRPr="003C34E6">
              <w:rPr>
                <w:rFonts w:ascii="Montserrat" w:eastAsia="Montserrat" w:hAnsi="Montserrat" w:cs="Montserrat"/>
                <w:sz w:val="16"/>
                <w:szCs w:val="16"/>
              </w:rPr>
              <w:t xml:space="preserve"> - PROFESIONAL CON CÉDULA PROFESIONAL EN LAS LICENCIATURAS DE INGENIERO CIVIL, INGENIERO-ARQUITECTO Y/O </w:t>
            </w:r>
            <w:r w:rsidRPr="003C34E6">
              <w:rPr>
                <w:rFonts w:ascii="Montserrat" w:eastAsia="Montserrat" w:hAnsi="Montserrat" w:cs="Montserrat"/>
                <w:sz w:val="16"/>
                <w:szCs w:val="16"/>
              </w:rPr>
              <w:lastRenderedPageBreak/>
              <w:t>ARQUITECTO, CON MÍNIMO DE 5 AÑOS DE EXPERIENCIA EN SUPERVISIÓN Y CONTROL DE OBRA, O CONSTRUCCIÓN DE OBRAS CIVILES Y/O DE INFRAESTRUCTURA.</w:t>
            </w:r>
          </w:p>
          <w:p w14:paraId="54D93B67" w14:textId="77777777" w:rsidR="004D3810" w:rsidRPr="003C34E6" w:rsidRDefault="004D3810" w:rsidP="004D3810">
            <w:pPr>
              <w:spacing w:after="0" w:line="240" w:lineRule="auto"/>
              <w:jc w:val="both"/>
              <w:rPr>
                <w:rFonts w:ascii="Montserrat" w:eastAsia="Montserrat" w:hAnsi="Montserrat" w:cs="Montserrat"/>
                <w:sz w:val="16"/>
                <w:szCs w:val="16"/>
              </w:rPr>
            </w:pPr>
          </w:p>
          <w:p w14:paraId="2CC8CC44" w14:textId="7E7A27B2"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3. JEFE DE CONTROL PRESUPUESTAL. -</w:t>
            </w:r>
            <w:r w:rsidRPr="003C34E6">
              <w:rPr>
                <w:rFonts w:ascii="Montserrat" w:eastAsia="Montserrat" w:hAnsi="Montserrat" w:cs="Montserrat"/>
                <w:sz w:val="16"/>
                <w:szCs w:val="16"/>
              </w:rPr>
              <w:t xml:space="preserve"> PROFESIONAL CON CÉDULA PROFESIONAL EN LAS LICENCIATURAS DE INGENIERO CIVIL, INGENIERO-ARQUITECTO Y/O ARQUITECTO O CARRERA AFÍN, CON MÍNIMO DE 5 AÑOS DE EXPERIENCIA EN CARGOS SIMILARES A LO SOLICITADO, YA SEA EN EMPRESA DE PROYECTOS, DE CONSTRUCCIÓN DE OBRAS CIVILES Y/O INFRAESTRUCTURA.</w:t>
            </w:r>
          </w:p>
          <w:p w14:paraId="2E510B1F" w14:textId="77777777" w:rsidR="004D3810" w:rsidRPr="003C34E6" w:rsidRDefault="004D3810" w:rsidP="004D3810">
            <w:pPr>
              <w:spacing w:after="0" w:line="240" w:lineRule="auto"/>
              <w:jc w:val="both"/>
              <w:rPr>
                <w:rFonts w:ascii="Montserrat" w:eastAsia="Montserrat" w:hAnsi="Montserrat" w:cs="Montserrat"/>
                <w:b/>
                <w:sz w:val="16"/>
                <w:szCs w:val="16"/>
              </w:rPr>
            </w:pPr>
          </w:p>
          <w:p w14:paraId="76246380" w14:textId="183434C5" w:rsidR="004D3810" w:rsidRPr="003C34E6" w:rsidRDefault="0059487B" w:rsidP="004D3810">
            <w:pPr>
              <w:pBdr>
                <w:top w:val="nil"/>
                <w:left w:val="nil"/>
                <w:bottom w:val="nil"/>
                <w:right w:val="nil"/>
                <w:between w:val="nil"/>
              </w:pBdr>
              <w:spacing w:after="0" w:line="240" w:lineRule="auto"/>
              <w:jc w:val="both"/>
              <w:rPr>
                <w:rFonts w:ascii="Montserrat" w:hAnsi="Montserrat"/>
                <w:color w:val="000000"/>
                <w:sz w:val="16"/>
                <w:szCs w:val="16"/>
              </w:rPr>
            </w:pPr>
            <w:r w:rsidRPr="003C34E6">
              <w:rPr>
                <w:rFonts w:ascii="Montserrat" w:eastAsia="Montserrat" w:hAnsi="Montserrat" w:cs="Montserrat"/>
                <w:b/>
                <w:color w:val="000000"/>
                <w:sz w:val="16"/>
                <w:szCs w:val="16"/>
              </w:rPr>
              <w:t>4. JEFE DE CONTROL DE CALIDAD. –</w:t>
            </w:r>
            <w:r w:rsidRPr="003C34E6">
              <w:rPr>
                <w:rFonts w:ascii="Montserrat" w:hAnsi="Montserrat"/>
                <w:color w:val="000000"/>
                <w:sz w:val="16"/>
                <w:szCs w:val="16"/>
              </w:rPr>
              <w:t xml:space="preserve"> </w:t>
            </w:r>
            <w:r w:rsidRPr="003C34E6">
              <w:rPr>
                <w:rFonts w:ascii="Montserrat" w:eastAsia="Montserrat" w:hAnsi="Montserrat" w:cs="Montserrat"/>
                <w:color w:val="000000"/>
                <w:sz w:val="16"/>
                <w:szCs w:val="16"/>
              </w:rPr>
              <w:t>PROFESIONAL CON CÉDULA PROFESIONAL EN LAS LICENCIATURAS DE INGENIERO CIVIL, INGENIERO INDUSTRIAL, INGENIERO-ARQUITECTO Y/O ARQUITECTO O CARRERA AFÍN, CON MÍNIMO DE 5 AÑOS DE EXPERIENCIA EN CARGOS SIMILARES A LO SOLICITADO, YA SEA EN EMPRESA DE PROYECTOS, DE SUPERVISIÓN Y CONTROL DE OBRA, DE CONSTRUCCIÓN DE OBRAS CIVILES Y/O INFRAESTRUCTURA.</w:t>
            </w:r>
          </w:p>
          <w:p w14:paraId="6D0A0B07" w14:textId="77777777" w:rsidR="004D3810" w:rsidRPr="003C34E6" w:rsidRDefault="004D3810" w:rsidP="004D3810">
            <w:pPr>
              <w:pBdr>
                <w:top w:val="nil"/>
                <w:left w:val="nil"/>
                <w:bottom w:val="nil"/>
                <w:right w:val="nil"/>
                <w:between w:val="nil"/>
              </w:pBdr>
              <w:spacing w:after="0" w:line="240" w:lineRule="auto"/>
              <w:jc w:val="both"/>
              <w:rPr>
                <w:rFonts w:ascii="Montserrat" w:hAnsi="Montserrat"/>
                <w:color w:val="000000"/>
                <w:sz w:val="16"/>
                <w:szCs w:val="16"/>
              </w:rPr>
            </w:pPr>
          </w:p>
          <w:p w14:paraId="3555EA2E" w14:textId="5EAC4D2D" w:rsidR="004D3810" w:rsidRPr="003C34E6" w:rsidRDefault="0059487B" w:rsidP="004D381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sidRPr="003C34E6">
              <w:rPr>
                <w:rFonts w:ascii="Montserrat" w:hAnsi="Montserrat"/>
                <w:b/>
                <w:color w:val="000000"/>
                <w:sz w:val="16"/>
                <w:szCs w:val="16"/>
              </w:rPr>
              <w:t xml:space="preserve">5. </w:t>
            </w:r>
            <w:r w:rsidRPr="003C34E6">
              <w:rPr>
                <w:rFonts w:ascii="Montserrat" w:eastAsia="Montserrat" w:hAnsi="Montserrat" w:cs="Montserrat"/>
                <w:b/>
                <w:color w:val="000000"/>
                <w:sz w:val="16"/>
                <w:szCs w:val="16"/>
              </w:rPr>
              <w:t>JEFE DE</w:t>
            </w:r>
            <w:r w:rsidRPr="003C34E6">
              <w:rPr>
                <w:rFonts w:ascii="Montserrat" w:hAnsi="Montserrat"/>
                <w:b/>
                <w:color w:val="000000"/>
                <w:sz w:val="16"/>
                <w:szCs w:val="16"/>
              </w:rPr>
              <w:t xml:space="preserve"> </w:t>
            </w:r>
            <w:r w:rsidRPr="003C34E6">
              <w:rPr>
                <w:rFonts w:ascii="Montserrat" w:eastAsia="Montserrat" w:hAnsi="Montserrat" w:cs="Montserrat"/>
                <w:b/>
                <w:color w:val="000000"/>
                <w:sz w:val="16"/>
                <w:szCs w:val="16"/>
              </w:rPr>
              <w:t>SEGURIDAD E HIGIENE.</w:t>
            </w:r>
            <w:r w:rsidRPr="003C34E6">
              <w:rPr>
                <w:rFonts w:ascii="Montserrat" w:eastAsia="Montserrat" w:hAnsi="Montserrat" w:cs="Montserrat"/>
                <w:color w:val="000000"/>
                <w:sz w:val="16"/>
                <w:szCs w:val="16"/>
              </w:rPr>
              <w:t xml:space="preserve"> – PROFESIONAL CON CÉDULA PROFESIONAL EN LAS LICENCIATURAS DE INGENIERO CIVIL, INGENIERO INDUSTRIAL, INGENIERO-ARQUITECTO Y/O ARQUITECTO O CARRERA AFÍN, CON MÍNIMO DE 5 AÑOS DE EXPERIENCIA EN CARGOS SIMILARES A LO SOLICITADO, YA SEA EN EMPRESA DE PROYECTOS, DE SUPERVISIÓN Y CONTROL DE OBRA, DE CONSTRUCCIÓN DE OBRAS CIVILES Y/O INFRAESTRUCTURA.</w:t>
            </w:r>
          </w:p>
          <w:p w14:paraId="3C05AA12" w14:textId="77777777" w:rsidR="004D3810" w:rsidRPr="003C34E6" w:rsidRDefault="004D3810" w:rsidP="004D3810">
            <w:pPr>
              <w:pBdr>
                <w:top w:val="nil"/>
                <w:left w:val="nil"/>
                <w:bottom w:val="nil"/>
                <w:right w:val="nil"/>
                <w:between w:val="nil"/>
              </w:pBdr>
              <w:spacing w:after="0" w:line="240" w:lineRule="auto"/>
              <w:jc w:val="both"/>
              <w:rPr>
                <w:rFonts w:ascii="Montserrat" w:eastAsia="Montserrat" w:hAnsi="Montserrat" w:cs="Montserrat"/>
                <w:b/>
                <w:color w:val="000000"/>
                <w:sz w:val="16"/>
                <w:szCs w:val="16"/>
              </w:rPr>
            </w:pPr>
          </w:p>
          <w:p w14:paraId="405A59B1" w14:textId="1393665A"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6. GESTOR JURÍDICO Y SOCIAL. -</w:t>
            </w:r>
            <w:r w:rsidRPr="003C34E6">
              <w:rPr>
                <w:rFonts w:ascii="Montserrat" w:eastAsia="Montserrat" w:hAnsi="Montserrat" w:cs="Montserrat"/>
                <w:sz w:val="16"/>
                <w:szCs w:val="16"/>
              </w:rPr>
              <w:t xml:space="preserve"> PROFESIONAL CON CÉDULA PROFESIONAL EN LAS LICENCIATURAS DE DERECHO O ABOGACÍA, SOCIOLOGÍA, CIENCIAS POLÍTICAS O ANTROPOLOGÍA SOCIAL, CON MÍNIMO DE 5 AÑOS DE EXPERIENCIA EN RESOLUCIÓN DE CONFLICTOS SOCIALES DERIVADOS DE CONSTRUCCIÓN DE OBRAS PÚBLICAS O PRIVADAS, SOCIALIZACIÓN DE BENEFICIOS DE LA OBRA A CONSTRUIR, ASÍ COMO MEDIACIÓN DE GRUPOS SOCIALES EN CONTROVERSIA, DEBERÁ ACREDITAR QUE CUENTA CON CAPACITACIÓN EN PROCESOS DE MEDIACIÓN O NEGOCIACIÓN.</w:t>
            </w:r>
          </w:p>
          <w:p w14:paraId="652FBD61" w14:textId="77777777" w:rsidR="004D3810" w:rsidRPr="003C34E6" w:rsidRDefault="004D3810" w:rsidP="004D3810">
            <w:pPr>
              <w:spacing w:after="0" w:line="240" w:lineRule="auto"/>
              <w:jc w:val="both"/>
              <w:rPr>
                <w:rFonts w:ascii="Montserrat" w:eastAsia="Montserrat" w:hAnsi="Montserrat" w:cs="Montserrat"/>
                <w:sz w:val="16"/>
                <w:szCs w:val="16"/>
              </w:rPr>
            </w:pPr>
          </w:p>
          <w:p w14:paraId="73812985" w14:textId="468BAF91"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DE IGUAL FORMA, LA SUPERVISIÓN EXTERNA DEBERÁ CONSIDERAR LA INCLUSIÓN DE UNA BRIGADA DE TOPOGRAFÍA, ASÍ COMO LO CORRESPONDIENTE AL DIRECTOR RESPONSABLE DE OBRA (DRO) Y EL CORRESPONSABLE EN SEGURIDAD ESTRUCTURAL.</w:t>
            </w:r>
          </w:p>
          <w:p w14:paraId="3D22DA1D" w14:textId="77777777" w:rsidR="004D3810" w:rsidRPr="003C34E6" w:rsidRDefault="004D3810" w:rsidP="004D3810">
            <w:pPr>
              <w:spacing w:after="0" w:line="240" w:lineRule="auto"/>
              <w:jc w:val="both"/>
              <w:rPr>
                <w:rFonts w:ascii="Montserrat" w:eastAsia="Montserrat" w:hAnsi="Montserrat" w:cs="Montserrat"/>
                <w:sz w:val="16"/>
                <w:szCs w:val="16"/>
              </w:rPr>
            </w:pPr>
          </w:p>
          <w:p w14:paraId="7D165BAE" w14:textId="6A370296"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MISMOS QUE SERÁN LOS RESPONSABLES DE LA DIRECCIÓN, ADMINISTRACIÓN Y EJECUCIÓN DEL SERVICIO, LOS QUE DEBERÁN TENER LA EXPERIENCIA REQUERIDA EN LOS TÉRMINOS DE REFERENCIA Y BASES DE CONVOCATORIA DE LA SUPERVISIÓN EXTERNA. (FORMATO LIBRE).</w:t>
            </w:r>
          </w:p>
          <w:p w14:paraId="5DC8178C" w14:textId="77777777" w:rsidR="004D3810" w:rsidRPr="003C34E6" w:rsidRDefault="004D3810" w:rsidP="004D3810">
            <w:pPr>
              <w:spacing w:after="0" w:line="240" w:lineRule="auto"/>
              <w:jc w:val="both"/>
              <w:rPr>
                <w:rFonts w:ascii="Montserrat" w:eastAsia="Montserrat" w:hAnsi="Montserrat" w:cs="Montserrat"/>
                <w:sz w:val="16"/>
                <w:szCs w:val="16"/>
              </w:rPr>
            </w:pPr>
          </w:p>
          <w:p w14:paraId="603C4115" w14:textId="39DD0D54"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EL CURRÍCULO DEBERÁ CONTENER COMO MÍNIMO:</w:t>
            </w:r>
          </w:p>
          <w:p w14:paraId="029999B3" w14:textId="44521E16"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•NOMBRE, GRADO ACADÉMICO, EL CUAL DEBERÁ ACREDITAR DOCUMENTALMENTE CON LA CÉDULA PROFESIONAL EXPEDIDA POR LA DIRECCIÓN GENERAL DE PROFESIONES DE LA SECRETARÍA DE EDUCACIÓN PÚBLICA, CADA CÉDULA PROFESIONAL SE ACOMPAÑARÁ DE LA IMPRESIÓN DE LA CONSULTA EFECTUADA EN LA PLATAFORMA ELECTRÓNICA DEL REGISTRO NACIONAL DE PROFESIONISTAS DE LA SEP Y SU RESULTADO </w:t>
            </w:r>
            <w:hyperlink r:id="rId13">
              <w:r w:rsidRPr="003C34E6">
                <w:rPr>
                  <w:rFonts w:ascii="Montserrat" w:eastAsia="Montserrat" w:hAnsi="Montserrat" w:cs="Montserrat"/>
                  <w:color w:val="0563C1"/>
                  <w:sz w:val="16"/>
                  <w:szCs w:val="16"/>
                  <w:u w:val="single"/>
                </w:rPr>
                <w:t>HTTPS://WWW.CEDULAPROFESIONAL.SEP.GOB.MX/CEDULA/INDEXAVANZADA.ACTION</w:t>
              </w:r>
            </w:hyperlink>
            <w:r w:rsidRPr="003C34E6">
              <w:rPr>
                <w:rFonts w:ascii="Montserrat" w:eastAsia="Montserrat" w:hAnsi="Montserrat" w:cs="Montserrat"/>
                <w:sz w:val="16"/>
                <w:szCs w:val="16"/>
              </w:rPr>
              <w:t xml:space="preserve"> </w:t>
            </w:r>
          </w:p>
          <w:p w14:paraId="59AA1E0D" w14:textId="77777777" w:rsidR="004D3810" w:rsidRPr="003C34E6" w:rsidRDefault="004D3810" w:rsidP="004D3810">
            <w:pPr>
              <w:spacing w:after="0" w:line="240" w:lineRule="auto"/>
              <w:jc w:val="both"/>
              <w:rPr>
                <w:rFonts w:ascii="Montserrat" w:eastAsia="Montserrat" w:hAnsi="Montserrat" w:cs="Montserrat"/>
                <w:sz w:val="16"/>
                <w:szCs w:val="16"/>
              </w:rPr>
            </w:pPr>
          </w:p>
          <w:p w14:paraId="6E4FB123" w14:textId="03334B69"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ASÍ COMO COPIA DE LA CREDENCIAL DE ELECTOR VIGENTE Y/O PASAPORTE PARA CADA PROFESIONAL. EN CASO DE PRESENTAR CEDULAS Y/O IDENTIFICACIONES APÓCRIFAS, LA CONVOCANTE DARÁ VISTA A LA AUTORIDAD COMPETENTE.</w:t>
            </w:r>
          </w:p>
          <w:p w14:paraId="024B8973" w14:textId="77777777" w:rsidR="004D3810" w:rsidRPr="003C34E6" w:rsidRDefault="004D3810" w:rsidP="004D3810">
            <w:pPr>
              <w:spacing w:after="0" w:line="240" w:lineRule="auto"/>
              <w:jc w:val="both"/>
              <w:rPr>
                <w:rFonts w:ascii="Montserrat" w:eastAsia="Montserrat" w:hAnsi="Montserrat" w:cs="Montserrat"/>
                <w:sz w:val="16"/>
                <w:szCs w:val="16"/>
              </w:rPr>
            </w:pPr>
          </w:p>
          <w:p w14:paraId="40582AF4" w14:textId="77777777" w:rsidR="004D3810" w:rsidRPr="003C34E6" w:rsidRDefault="0059487B" w:rsidP="004D381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SE SEÑALARÁN LOS DATOS GENERALES DE LA OBRA O PROYECTOS SIMILARES EN LOS QUE PARTICIPÓ, INCLUYENDO EL PERIODO ESTRUCTURADO POR MES-AÑO Y MES-AÑO, Y EL PUESTO OCUPADO.</w:t>
            </w:r>
          </w:p>
          <w:p w14:paraId="44FE115D" w14:textId="77777777" w:rsidR="00701ED9" w:rsidRPr="003C34E6" w:rsidRDefault="00701ED9" w:rsidP="004D3810">
            <w:pPr>
              <w:spacing w:after="0" w:line="240" w:lineRule="auto"/>
              <w:jc w:val="both"/>
              <w:rPr>
                <w:rFonts w:ascii="Montserrat" w:eastAsia="Montserrat" w:hAnsi="Montserrat" w:cs="Montserrat"/>
                <w:sz w:val="16"/>
                <w:szCs w:val="16"/>
              </w:rPr>
            </w:pPr>
          </w:p>
          <w:p w14:paraId="4B9F5EDA" w14:textId="77777777" w:rsidR="00701ED9" w:rsidRPr="003C34E6" w:rsidRDefault="00701ED9" w:rsidP="004D3810">
            <w:pPr>
              <w:spacing w:after="0" w:line="240" w:lineRule="auto"/>
              <w:jc w:val="both"/>
              <w:rPr>
                <w:rFonts w:ascii="Montserrat" w:hAnsi="Montserrat"/>
                <w:sz w:val="16"/>
                <w:szCs w:val="16"/>
              </w:rPr>
            </w:pPr>
            <w:r w:rsidRPr="003C34E6">
              <w:rPr>
                <w:rFonts w:ascii="Montserrat" w:hAnsi="Montserrat"/>
                <w:sz w:val="16"/>
                <w:szCs w:val="16"/>
              </w:rPr>
              <w:t xml:space="preserve">LOS CURRÍCULUMS POR SER INFORMACIÓN SUSCRITA POR TERCEROS, </w:t>
            </w:r>
          </w:p>
          <w:p w14:paraId="67567468" w14:textId="77777777" w:rsidR="00701ED9" w:rsidRPr="003C34E6" w:rsidRDefault="00701ED9" w:rsidP="004D3810">
            <w:pPr>
              <w:spacing w:after="0" w:line="240" w:lineRule="auto"/>
              <w:jc w:val="both"/>
              <w:rPr>
                <w:rFonts w:ascii="Montserrat" w:hAnsi="Montserrat"/>
                <w:sz w:val="16"/>
                <w:szCs w:val="16"/>
              </w:rPr>
            </w:pPr>
          </w:p>
          <w:p w14:paraId="5063A1C2" w14:textId="7F3C3041" w:rsidR="00701ED9" w:rsidRPr="003C34E6" w:rsidRDefault="00701ED9">
            <w:pPr>
              <w:pStyle w:val="Prrafodelista"/>
              <w:numPr>
                <w:ilvl w:val="0"/>
                <w:numId w:val="23"/>
              </w:numPr>
              <w:spacing w:after="0" w:line="240" w:lineRule="auto"/>
              <w:jc w:val="both"/>
              <w:rPr>
                <w:rFonts w:ascii="Montserrat" w:hAnsi="Montserrat"/>
                <w:sz w:val="16"/>
                <w:szCs w:val="16"/>
              </w:rPr>
            </w:pPr>
            <w:r w:rsidRPr="003C34E6">
              <w:rPr>
                <w:rFonts w:ascii="Montserrat" w:hAnsi="Montserrat"/>
                <w:sz w:val="16"/>
                <w:szCs w:val="16"/>
              </w:rPr>
              <w:t>EN PROPUESTAS PRESENTADAS A TRAVÉS DE MEDIOS REMOTOS DE COMUNICACIÓN ELECTRÓNICA, DEBERÁN SER PREVIAMENTE FIRMADOS DE MANERA AUTÓGRAFA, DIGITALIZADA EN ARCHIVO ELECTRÓNICO .PDF Y TRA</w:t>
            </w:r>
            <w:r w:rsidR="00417C75" w:rsidRPr="003C34E6">
              <w:rPr>
                <w:rFonts w:ascii="Montserrat" w:hAnsi="Montserrat"/>
                <w:sz w:val="16"/>
                <w:szCs w:val="16"/>
              </w:rPr>
              <w:t>N</w:t>
            </w:r>
            <w:r w:rsidRPr="003C34E6">
              <w:rPr>
                <w:rFonts w:ascii="Montserrat" w:hAnsi="Montserrat"/>
                <w:sz w:val="16"/>
                <w:szCs w:val="16"/>
              </w:rPr>
              <w:t xml:space="preserve">SFERIDA Y VALIDADA </w:t>
            </w:r>
            <w:r w:rsidR="00930556" w:rsidRPr="003C34E6">
              <w:rPr>
                <w:rFonts w:ascii="Montserrat" w:hAnsi="Montserrat"/>
                <w:sz w:val="16"/>
                <w:szCs w:val="16"/>
              </w:rPr>
              <w:t>MEDIANTE</w:t>
            </w:r>
            <w:r w:rsidR="00930556" w:rsidRPr="003C34E6">
              <w:rPr>
                <w:rFonts w:ascii="Montserrat" w:eastAsia="Montserrat" w:hAnsi="Montserrat" w:cs="Montserrat"/>
                <w:sz w:val="16"/>
                <w:szCs w:val="16"/>
              </w:rPr>
              <w:t xml:space="preserve"> FIRMA ELECTRÓNICA AVANZADA </w:t>
            </w:r>
            <w:proofErr w:type="gramStart"/>
            <w:r w:rsidR="00930556" w:rsidRPr="003C34E6">
              <w:rPr>
                <w:rFonts w:ascii="Montserrat" w:eastAsia="Montserrat" w:hAnsi="Montserrat" w:cs="Montserrat"/>
                <w:sz w:val="16"/>
                <w:szCs w:val="16"/>
              </w:rPr>
              <w:t>E.FIRMA</w:t>
            </w:r>
            <w:proofErr w:type="gramEnd"/>
            <w:r w:rsidR="00930556" w:rsidRPr="003C34E6">
              <w:rPr>
                <w:rFonts w:ascii="Montserrat" w:eastAsia="Montserrat" w:hAnsi="Montserrat" w:cs="Montserrat"/>
                <w:sz w:val="16"/>
                <w:szCs w:val="16"/>
              </w:rPr>
              <w:t xml:space="preserve"> QUE EMITE EL SERVICIO DE ADMINISTRACIÓN TRIBUTARIA  PARA EL REPRESENTANTE LEGAL DE LA PERSONA MORAL, </w:t>
            </w:r>
          </w:p>
          <w:p w14:paraId="776CDB9D" w14:textId="2CC01597" w:rsidR="00701ED9" w:rsidRPr="003C34E6" w:rsidRDefault="00701ED9">
            <w:pPr>
              <w:pStyle w:val="Prrafodelista"/>
              <w:numPr>
                <w:ilvl w:val="0"/>
                <w:numId w:val="23"/>
              </w:numPr>
              <w:spacing w:after="0" w:line="240" w:lineRule="auto"/>
              <w:jc w:val="both"/>
              <w:rPr>
                <w:rFonts w:ascii="Montserrat" w:hAnsi="Montserrat"/>
                <w:sz w:val="16"/>
                <w:szCs w:val="16"/>
              </w:rPr>
            </w:pPr>
            <w:r w:rsidRPr="003C34E6">
              <w:rPr>
                <w:rFonts w:ascii="Montserrat" w:hAnsi="Montserrat"/>
                <w:sz w:val="16"/>
                <w:szCs w:val="16"/>
              </w:rPr>
              <w:t xml:space="preserve">EN PROPUESTAS PRESENTADAS </w:t>
            </w:r>
            <w:r w:rsidRPr="003C34E6">
              <w:rPr>
                <w:rFonts w:ascii="Montserrat" w:eastAsia="Montserrat" w:hAnsi="Montserrat" w:cs="Montserrat"/>
                <w:sz w:val="16"/>
                <w:szCs w:val="16"/>
              </w:rPr>
              <w:t xml:space="preserve">DE MANERA PRESENCIAL DEBERÁ ESTAR </w:t>
            </w:r>
            <w:r w:rsidRPr="003C34E6">
              <w:rPr>
                <w:rFonts w:ascii="Montserrat" w:hAnsi="Montserrat"/>
                <w:sz w:val="16"/>
                <w:szCs w:val="16"/>
              </w:rPr>
              <w:t>FIRMADO</w:t>
            </w:r>
            <w:r w:rsidR="000458CE" w:rsidRPr="003C34E6">
              <w:rPr>
                <w:rFonts w:ascii="Montserrat" w:hAnsi="Montserrat"/>
                <w:sz w:val="16"/>
                <w:szCs w:val="16"/>
              </w:rPr>
              <w:t xml:space="preserve">S POR LOS PROFESIONALES TÉCNICOS DE MANERA AUTÓGRAFA, ASÍ COMO </w:t>
            </w:r>
            <w:r w:rsidRPr="003C34E6">
              <w:rPr>
                <w:rFonts w:ascii="Montserrat" w:hAnsi="Montserrat"/>
                <w:sz w:val="16"/>
                <w:szCs w:val="16"/>
              </w:rPr>
              <w:t>POR LA PERSONA FACULTADA PARA SUSCRIBIR LA PROPOSICIÓN</w:t>
            </w:r>
          </w:p>
        </w:tc>
      </w:tr>
      <w:tr w:rsidR="0024716C" w:rsidRPr="003C34E6" w14:paraId="3A2374AE" w14:textId="77777777" w:rsidTr="00BA53D5">
        <w:trPr>
          <w:trHeight w:val="1"/>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966FA0" w14:textId="77777777" w:rsidR="0024716C" w:rsidRPr="003C34E6" w:rsidRDefault="0024716C" w:rsidP="0024716C">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T-6</w:t>
            </w:r>
          </w:p>
          <w:p w14:paraId="4DA62696" w14:textId="44452A69" w:rsidR="0024716C" w:rsidRPr="003C34E6" w:rsidRDefault="0024716C" w:rsidP="0024716C">
            <w:pPr>
              <w:spacing w:after="0" w:line="240" w:lineRule="auto"/>
              <w:ind w:left="-101" w:right="-83"/>
              <w:jc w:val="center"/>
              <w:rPr>
                <w:rFonts w:ascii="Montserrat" w:hAnsi="Montserrat"/>
                <w:sz w:val="16"/>
                <w:szCs w:val="16"/>
              </w:rPr>
            </w:pPr>
            <w:r w:rsidRPr="003C34E6">
              <w:rPr>
                <w:rFonts w:ascii="Montserrat" w:eastAsia="Montserrat" w:hAnsi="Montserrat" w:cs="Montserrat"/>
                <w:b/>
                <w:sz w:val="16"/>
                <w:szCs w:val="16"/>
              </w:rPr>
              <w:t>EXPERIENCIA Y CAPACIDAD TÉCNICA DEL LICITANTE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D486C7" w14:textId="5408D56D" w:rsidR="0024716C" w:rsidRPr="003C34E6" w:rsidRDefault="0024716C" w:rsidP="0024716C">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DOCUMENTOS QUE ACREDITEN LA EXPERIENCIA, CAPACIDAD TÉCNICA  E HISTORIAL DE CUMPLIMIENTO SATISFACTORIO, EN SERVICIOS CON CARACTERÍSTICAS TÉCNICAS SIMILARES A LA DE LA PRESENTE LICITACIÓN, CON TRES CONTRATOS EN LOS ÚLTIMOS 8 AÑOS, POR IMPORTES MÍNIMOS DE $</w:t>
            </w:r>
            <w:r w:rsidR="00C24D5F" w:rsidRPr="003C34E6">
              <w:rPr>
                <w:rFonts w:ascii="Montserrat" w:eastAsia="Montserrat" w:hAnsi="Montserrat" w:cs="Montserrat"/>
                <w:sz w:val="16"/>
                <w:szCs w:val="16"/>
              </w:rPr>
              <w:t>6</w:t>
            </w:r>
            <w:r w:rsidRPr="003C34E6">
              <w:rPr>
                <w:rFonts w:ascii="Montserrat" w:eastAsia="Montserrat" w:hAnsi="Montserrat" w:cs="Montserrat"/>
                <w:sz w:val="16"/>
                <w:szCs w:val="16"/>
              </w:rPr>
              <w:t>,000,000.00 (S</w:t>
            </w:r>
            <w:r w:rsidR="00C24D5F" w:rsidRPr="003C34E6">
              <w:rPr>
                <w:rFonts w:ascii="Montserrat" w:eastAsia="Montserrat" w:hAnsi="Montserrat" w:cs="Montserrat"/>
                <w:sz w:val="16"/>
                <w:szCs w:val="16"/>
              </w:rPr>
              <w:t>EIS</w:t>
            </w:r>
            <w:r w:rsidRPr="003C34E6">
              <w:rPr>
                <w:rFonts w:ascii="Montserrat" w:eastAsia="Montserrat" w:hAnsi="Montserrat" w:cs="Montserrat"/>
                <w:sz w:val="16"/>
                <w:szCs w:val="16"/>
              </w:rPr>
              <w:t xml:space="preserve"> MILLONES DE PESOS 00/100 M.N.) I.V.A. INCLUIDO, Y EN LOS CUALES LOS CONTRATOS DE OBRA SUPERVISADOS O A LOS QUE SE LES HAYA REALIZADO SUPERVISIÓN EXTERNA SEAN DE POR LO MENOS $</w:t>
            </w:r>
            <w:r w:rsidR="004F041D" w:rsidRPr="003C34E6">
              <w:rPr>
                <w:rFonts w:ascii="Montserrat" w:eastAsia="Montserrat" w:hAnsi="Montserrat" w:cs="Montserrat"/>
                <w:sz w:val="16"/>
                <w:szCs w:val="16"/>
              </w:rPr>
              <w:t>7</w:t>
            </w:r>
            <w:r w:rsidRPr="003C34E6">
              <w:rPr>
                <w:rFonts w:ascii="Montserrat" w:eastAsia="Montserrat" w:hAnsi="Montserrat" w:cs="Montserrat"/>
                <w:sz w:val="16"/>
                <w:szCs w:val="16"/>
              </w:rPr>
              <w:t>0,000,000.00 (</w:t>
            </w:r>
            <w:r w:rsidR="004F041D" w:rsidRPr="003C34E6">
              <w:rPr>
                <w:rFonts w:ascii="Montserrat" w:eastAsia="Montserrat" w:hAnsi="Montserrat" w:cs="Montserrat"/>
                <w:sz w:val="16"/>
                <w:szCs w:val="16"/>
              </w:rPr>
              <w:t>SETENA</w:t>
            </w:r>
            <w:r w:rsidRPr="003C34E6">
              <w:rPr>
                <w:rFonts w:ascii="Montserrat" w:eastAsia="Montserrat" w:hAnsi="Montserrat" w:cs="Montserrat"/>
                <w:sz w:val="16"/>
                <w:szCs w:val="16"/>
              </w:rPr>
              <w:t xml:space="preserve"> MILLONES DE PESOS 00/100 M.N.) I.V.A. INCLUIDO.</w:t>
            </w:r>
          </w:p>
          <w:p w14:paraId="7B435FC0" w14:textId="77777777" w:rsidR="0024716C" w:rsidRPr="003C34E6" w:rsidRDefault="0024716C" w:rsidP="0024716C">
            <w:pPr>
              <w:spacing w:after="0" w:line="240" w:lineRule="auto"/>
              <w:jc w:val="both"/>
              <w:rPr>
                <w:rFonts w:ascii="Montserrat" w:eastAsia="Montserrat" w:hAnsi="Montserrat" w:cs="Montserrat"/>
                <w:sz w:val="16"/>
                <w:szCs w:val="16"/>
              </w:rPr>
            </w:pPr>
          </w:p>
          <w:p w14:paraId="62BD3252" w14:textId="77777777" w:rsidR="0024716C" w:rsidRPr="003C34E6" w:rsidRDefault="0024716C" w:rsidP="0024716C">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PARA DEMOSTRAR ESTE RUBRO DEBERÁ PRESENTAR LOS SIGUIENTES DOCUMENTOS:</w:t>
            </w:r>
          </w:p>
          <w:p w14:paraId="0F407172" w14:textId="77777777" w:rsidR="0024716C" w:rsidRPr="003C34E6" w:rsidRDefault="0024716C" w:rsidP="0024716C">
            <w:pPr>
              <w:spacing w:after="0" w:line="240" w:lineRule="auto"/>
              <w:jc w:val="both"/>
              <w:rPr>
                <w:rFonts w:ascii="Montserrat" w:eastAsia="Montserrat" w:hAnsi="Montserrat" w:cs="Montserrat"/>
                <w:sz w:val="16"/>
                <w:szCs w:val="16"/>
              </w:rPr>
            </w:pPr>
          </w:p>
          <w:p w14:paraId="364CED58" w14:textId="77777777" w:rsidR="0024716C" w:rsidRPr="003C34E6" w:rsidRDefault="0024716C">
            <w:pPr>
              <w:pStyle w:val="Prrafodelista"/>
              <w:numPr>
                <w:ilvl w:val="0"/>
                <w:numId w:val="21"/>
              </w:num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CURRÍCULO DE LA EMPRESA DONDE SE SEÑALE LA EXPERIENCIA CONFORME A LO ANTES SEÑALADO EN LA PRESENTE LICITACIÓN. (FORMATO LIBRE).</w:t>
            </w:r>
          </w:p>
          <w:p w14:paraId="403A1505" w14:textId="00019C6C" w:rsidR="0024716C" w:rsidRPr="003C34E6" w:rsidRDefault="0024716C">
            <w:pPr>
              <w:pStyle w:val="Prrafodelista"/>
              <w:numPr>
                <w:ilvl w:val="0"/>
                <w:numId w:val="21"/>
              </w:num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RELACIÓN DE POR LO MENOS TRES CONTRATOS EN LOS ÚLTIMOS 8 AÑOS POR IMPORTES MÍNIMOS DE $</w:t>
            </w:r>
            <w:r w:rsidR="00C24D5F" w:rsidRPr="003C34E6">
              <w:rPr>
                <w:rFonts w:ascii="Montserrat" w:eastAsia="Montserrat" w:hAnsi="Montserrat" w:cs="Montserrat"/>
                <w:sz w:val="16"/>
                <w:szCs w:val="16"/>
              </w:rPr>
              <w:t>6</w:t>
            </w:r>
            <w:r w:rsidRPr="003C34E6">
              <w:rPr>
                <w:rFonts w:ascii="Montserrat" w:eastAsia="Montserrat" w:hAnsi="Montserrat" w:cs="Montserrat"/>
                <w:sz w:val="16"/>
                <w:szCs w:val="16"/>
              </w:rPr>
              <w:t>,000,000.00 (S</w:t>
            </w:r>
            <w:r w:rsidR="00C24D5F" w:rsidRPr="003C34E6">
              <w:rPr>
                <w:rFonts w:ascii="Montserrat" w:eastAsia="Montserrat" w:hAnsi="Montserrat" w:cs="Montserrat"/>
                <w:sz w:val="16"/>
                <w:szCs w:val="16"/>
              </w:rPr>
              <w:t>EIS</w:t>
            </w:r>
            <w:r w:rsidRPr="003C34E6">
              <w:rPr>
                <w:rFonts w:ascii="Montserrat" w:eastAsia="Montserrat" w:hAnsi="Montserrat" w:cs="Montserrat"/>
                <w:sz w:val="16"/>
                <w:szCs w:val="16"/>
              </w:rPr>
              <w:t xml:space="preserve"> MILLONES DE PESOS 00/100 M.N) I.V.A. INCLUIDO, ANOTANDO EL NOMBRE DE LA CONTRATANTE, DESCRIPCIÓN DE LOS SERVICIOS, IMPORTES TOTALES, IMPORTES EJERCIDOS O POR EJERCER Y LAS FECHAS DE INICIO Y DE TERMINACIÓN.</w:t>
            </w:r>
          </w:p>
          <w:p w14:paraId="0F4548AC" w14:textId="77777777" w:rsidR="0024716C" w:rsidRPr="003C34E6" w:rsidRDefault="0024716C" w:rsidP="0024716C">
            <w:pPr>
              <w:spacing w:after="0" w:line="240" w:lineRule="auto"/>
              <w:ind w:left="-20"/>
              <w:jc w:val="both"/>
              <w:rPr>
                <w:rFonts w:ascii="Montserrat" w:eastAsia="Montserrat" w:hAnsi="Montserrat" w:cs="Montserrat"/>
                <w:sz w:val="16"/>
                <w:szCs w:val="16"/>
              </w:rPr>
            </w:pPr>
          </w:p>
          <w:p w14:paraId="70019884" w14:textId="77777777" w:rsidR="0024716C" w:rsidRPr="003C34E6" w:rsidRDefault="0024716C" w:rsidP="0024716C">
            <w:pPr>
              <w:spacing w:after="0" w:line="240" w:lineRule="auto"/>
              <w:ind w:left="151"/>
              <w:jc w:val="both"/>
              <w:rPr>
                <w:rFonts w:ascii="Montserrat" w:eastAsia="Montserrat" w:hAnsi="Montserrat" w:cs="Montserrat"/>
                <w:sz w:val="16"/>
                <w:szCs w:val="16"/>
              </w:rPr>
            </w:pPr>
            <w:r w:rsidRPr="003C34E6">
              <w:rPr>
                <w:rFonts w:ascii="Montserrat" w:eastAsia="Montserrat" w:hAnsi="Montserrat" w:cs="Montserrat"/>
                <w:sz w:val="16"/>
                <w:szCs w:val="16"/>
              </w:rPr>
              <w:t>ESTA RELACIÓN SE DEBERÁ ACOMPAÑAR CON COPIA SIMPLE DE LOS CONTRATOS CUYO OBJETO SEA DE SUPERVISIÓN O DE SUPERVISIÓN EXTERNA, QUE HAYA CELEBRADO TANTO CON LA ADMINISTRACIÓN PÚBLICA FEDERAL, ESTATAL O MUNICIPAL, O BIEN CON PARTICULARES, ANEXANDO COPIA DE SUS CORRESPONDIENTES ACTAS DE ENTREGA RECEPCIÓN O ACTA DE FINIQUITO O ACTA DE EXTINCIÓN DE DERECHOS Y OBLIGACIONES O CARTA DE LA DEPENDENCIA, ENTIDAD O PARTICULAR QUE ACREDITE QUE RECIBIÓ LOS SERVICIOS A SATISFACCIÓN.</w:t>
            </w:r>
          </w:p>
          <w:p w14:paraId="0844FC56" w14:textId="77777777" w:rsidR="0024716C" w:rsidRPr="003C34E6" w:rsidRDefault="0024716C" w:rsidP="0024716C">
            <w:pPr>
              <w:spacing w:after="0" w:line="240" w:lineRule="auto"/>
              <w:jc w:val="both"/>
              <w:rPr>
                <w:rFonts w:ascii="Montserrat" w:eastAsia="Montserrat" w:hAnsi="Montserrat" w:cs="Montserrat"/>
                <w:sz w:val="16"/>
                <w:szCs w:val="16"/>
              </w:rPr>
            </w:pPr>
          </w:p>
          <w:p w14:paraId="45827DDE" w14:textId="599136CC" w:rsidR="0024716C" w:rsidRPr="003C34E6" w:rsidRDefault="0024716C" w:rsidP="0024716C">
            <w:pPr>
              <w:spacing w:after="0" w:line="240" w:lineRule="auto"/>
              <w:ind w:left="148" w:hanging="1"/>
              <w:jc w:val="both"/>
              <w:rPr>
                <w:rFonts w:ascii="Montserrat" w:hAnsi="Montserrat"/>
                <w:sz w:val="16"/>
                <w:szCs w:val="16"/>
              </w:rPr>
            </w:pPr>
            <w:r w:rsidRPr="003C34E6">
              <w:rPr>
                <w:rFonts w:ascii="Montserrat" w:eastAsia="Montserrat" w:hAnsi="Montserrat" w:cs="Montserrat"/>
                <w:sz w:val="16"/>
                <w:szCs w:val="16"/>
              </w:rPr>
              <w:lastRenderedPageBreak/>
              <w:t>EN CASO DE QUE ACTUALMENTE ESTÉ REALIZANDO SERVICIOS DE SUPERVISIÓN POR ESTOS MONTOS DEBERÁ PRESENTAR COPIA DE DICHOS CONTRATOS SEÑALANDO SU VIGENCIA, ACOMPAÑADOS DE CARTA DE LA DEPENDENCIA, ENTIDAD O PARTICULAR INDICANDO QUE LOS SERVICIOS SE ESTÁN EJECUTANDO SATISFACTORIAMENTE, Y LOS MISMOS SERÁN SUJETOS DE EVALUACIÓN PARA ACREDITAR LA EXPERIENCIA TÉCNICA.</w:t>
            </w:r>
          </w:p>
        </w:tc>
      </w:tr>
      <w:tr w:rsidR="00AB38C5" w:rsidRPr="003C34E6" w14:paraId="48F540F0" w14:textId="77777777" w:rsidTr="00BA53D5">
        <w:trPr>
          <w:trHeight w:val="1"/>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40188A" w14:textId="4BE34B24" w:rsidR="00AB38C5" w:rsidRPr="003C34E6" w:rsidRDefault="0059487B">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T-7</w:t>
            </w:r>
          </w:p>
          <w:p w14:paraId="1EFA6477" w14:textId="00D91B07" w:rsidR="00AB38C5" w:rsidRPr="003C34E6" w:rsidRDefault="0059487B">
            <w:pPr>
              <w:spacing w:after="0" w:line="240" w:lineRule="auto"/>
              <w:ind w:left="-101" w:right="-83"/>
              <w:jc w:val="center"/>
              <w:rPr>
                <w:rFonts w:ascii="Montserrat" w:hAnsi="Montserrat"/>
                <w:sz w:val="16"/>
                <w:szCs w:val="16"/>
              </w:rPr>
            </w:pPr>
            <w:r w:rsidRPr="003C34E6">
              <w:rPr>
                <w:rFonts w:ascii="Montserrat" w:eastAsia="Montserrat" w:hAnsi="Montserrat" w:cs="Montserrat"/>
                <w:b/>
                <w:sz w:val="16"/>
                <w:szCs w:val="16"/>
              </w:rPr>
              <w:t>CAPACIDAD FINANCIERA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ECE64D" w14:textId="4BBC5A1F" w:rsidR="00AB38C5" w:rsidRPr="003C34E6" w:rsidRDefault="0059487B">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COMPARATIVO DE LAS RAZONES FINANCIERAS BÁSICAS, CORRESPONDIENTES A LOS DOS EJERCICIOS FISCALES ANTERIORES (2020-2021), SIN IMPORTAR SI LOS ESTADOS ESTÁN DICTAMINADOS O NO. ACOMPAÑADO DE LOS DOCUMENTOS QUE ACREDITEN LA CAPACIDAD FINANCIERA COMO LO SON LAS DECLARACIONES FISCALES Y ESTADOS FINANCIEROS DE LA PERSONA FÍSICA Y MORAL, CON LO QUE SE COMPROBARÁ:</w:t>
            </w:r>
          </w:p>
          <w:p w14:paraId="494BCCDF" w14:textId="77777777" w:rsidR="00AB38C5" w:rsidRPr="003C34E6" w:rsidRDefault="00AB38C5">
            <w:pPr>
              <w:spacing w:after="0" w:line="240" w:lineRule="auto"/>
              <w:ind w:left="34"/>
              <w:jc w:val="both"/>
              <w:rPr>
                <w:rFonts w:ascii="Montserrat" w:eastAsia="Montserrat" w:hAnsi="Montserrat" w:cs="Montserrat"/>
                <w:sz w:val="16"/>
                <w:szCs w:val="16"/>
              </w:rPr>
            </w:pPr>
          </w:p>
          <w:p w14:paraId="7BFF69FD" w14:textId="5723366E" w:rsidR="00AB38C5" w:rsidRPr="003C34E6" w:rsidRDefault="0059487B">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1) QUE EL CAPITAL NETO DE TRABAJO (CNT), SEA SUFICIENTE PARA EL FINANCIAMIENTO DE LOS TRABAJOS A REALIZAR. SE TENDRÁ COMO SUFICIENTE DICHO CAPITAL NETO, CUANDO EL IMPORTE DEL ÚLTIMO EJERCICIO FISCAL, EL ACTIVO CIRCULANTE (AC) MENOS EL PASIVO CIRCULANTE (PC) SEA SUFICIENTE PARA CUBRIR LOS PRIMEROS DOS MESES DE EJECUCIÓN DE LOS TRABAJOS, CONFORME AL IMPORTE DE SU PROPUESTA Y LOS PLAZOS DE EJECUCIÓN SIN INCLUIR IVA.</w:t>
            </w:r>
          </w:p>
          <w:p w14:paraId="10920D18" w14:textId="77777777" w:rsidR="00AB38C5" w:rsidRPr="003C34E6" w:rsidRDefault="00AB38C5">
            <w:pPr>
              <w:spacing w:after="0" w:line="240" w:lineRule="auto"/>
              <w:ind w:left="34"/>
              <w:jc w:val="both"/>
              <w:rPr>
                <w:rFonts w:ascii="Montserrat" w:eastAsia="Montserrat" w:hAnsi="Montserrat" w:cs="Montserrat"/>
                <w:sz w:val="16"/>
                <w:szCs w:val="16"/>
              </w:rPr>
            </w:pPr>
          </w:p>
          <w:p w14:paraId="4E0D00B3" w14:textId="6283C938" w:rsidR="00AB38C5" w:rsidRPr="003C34E6" w:rsidRDefault="0059487B">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2) QUE EL LICITANTE TENGA CAPACIDAD PARA PAGAR SUS OBLIGACIONES (LIQUIDEZ), EL ÍNDICE DE LIQUIDEZ DEBE SER MAYOR A CERO. LA FÓRMULA ES LA SIGUIENTE: CAPACIDAD PARA PAGAR SUS OBLIGACIONES (LIQUIDEZ) = ACTIVO CIRCULANTE (AC) / PASIVO CIRCULANTE (PC). </w:t>
            </w:r>
          </w:p>
          <w:p w14:paraId="63E0A898" w14:textId="77777777" w:rsidR="00AB38C5" w:rsidRPr="003C34E6" w:rsidRDefault="00AB38C5">
            <w:pPr>
              <w:spacing w:after="0" w:line="240" w:lineRule="auto"/>
              <w:ind w:left="34"/>
              <w:jc w:val="both"/>
              <w:rPr>
                <w:rFonts w:ascii="Montserrat" w:eastAsia="Montserrat" w:hAnsi="Montserrat" w:cs="Montserrat"/>
                <w:sz w:val="16"/>
                <w:szCs w:val="16"/>
              </w:rPr>
            </w:pPr>
          </w:p>
          <w:p w14:paraId="3CB0B9B1" w14:textId="245C24D0" w:rsidR="00AB38C5" w:rsidRPr="003C34E6" w:rsidRDefault="0059487B">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3) EL GRADO EN QUE EL LICITANTE DEPENDE DEL ENDEUDAMIENTO Y LA RENTABILIDAD DE LA EMPRESA. EL LICITANTE DEBERÁ TENER UN ÍNDICE DE ENDEUDAMIENTO NO MAYOR A 0.60 DEL ÚLTIMO AÑO FISCAL.</w:t>
            </w:r>
          </w:p>
          <w:p w14:paraId="62D09969" w14:textId="77777777" w:rsidR="00AB38C5" w:rsidRPr="003C34E6" w:rsidRDefault="00AB38C5">
            <w:pPr>
              <w:spacing w:after="0" w:line="240" w:lineRule="auto"/>
              <w:ind w:left="34"/>
              <w:jc w:val="both"/>
              <w:rPr>
                <w:rFonts w:ascii="Montserrat" w:eastAsia="Montserrat" w:hAnsi="Montserrat" w:cs="Montserrat"/>
                <w:sz w:val="16"/>
                <w:szCs w:val="16"/>
              </w:rPr>
            </w:pPr>
          </w:p>
          <w:p w14:paraId="779A3060" w14:textId="08A4B5AD" w:rsidR="00AB38C5" w:rsidRPr="003C34E6" w:rsidRDefault="0059487B">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LA FÓRMULA ES LA SIGUIENTE: ENDEUDAMIENTO = PASIVO TOTAL (PT)</w:t>
            </w:r>
            <w:proofErr w:type="gramStart"/>
            <w:r w:rsidRPr="003C34E6">
              <w:rPr>
                <w:rFonts w:ascii="Montserrat" w:eastAsia="Montserrat" w:hAnsi="Montserrat" w:cs="Montserrat"/>
                <w:sz w:val="16"/>
                <w:szCs w:val="16"/>
              </w:rPr>
              <w:t>/(</w:t>
            </w:r>
            <w:proofErr w:type="gramEnd"/>
            <w:r w:rsidRPr="003C34E6">
              <w:rPr>
                <w:rFonts w:ascii="Montserrat" w:eastAsia="Montserrat" w:hAnsi="Montserrat" w:cs="Montserrat"/>
                <w:sz w:val="16"/>
                <w:szCs w:val="16"/>
              </w:rPr>
              <w:t>ACTIVO TOTAL (AT) – PASIVO TOTAL (PT)). ASIMISMO, EL LICITANTE DEBERÁ TENER UN ÍNDICE DE RENTABILIDAD MÍNIMO DE CERO DEL ÚLTIMO AÑO FISCAL. LA FÓRMULA ES LA SIGUIENTE: RENTABILIDAD = UTILIDAD NETA DEL EJERCICIO (UNE) / CAPITAL CONTABLE (CC).</w:t>
            </w:r>
          </w:p>
          <w:p w14:paraId="713ECDE8" w14:textId="77777777" w:rsidR="00AB38C5" w:rsidRPr="003C34E6" w:rsidRDefault="00AB38C5">
            <w:pPr>
              <w:spacing w:after="0" w:line="240" w:lineRule="auto"/>
              <w:ind w:left="34"/>
              <w:jc w:val="both"/>
              <w:rPr>
                <w:rFonts w:ascii="Montserrat" w:eastAsia="Montserrat" w:hAnsi="Montserrat" w:cs="Montserrat"/>
                <w:sz w:val="16"/>
                <w:szCs w:val="16"/>
              </w:rPr>
            </w:pPr>
          </w:p>
          <w:p w14:paraId="0E188AE4" w14:textId="77777777" w:rsidR="00AB38C5" w:rsidRPr="003C34E6" w:rsidRDefault="0059487B">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SALVO EN EL CASO DE EMPRESAS DE RECIENTE CREACIÓN, LAS CUALES DEBERÁN PRESENTAR LAS MÁS ACTUALIZADAS A LA FECHA DE PRESENTACIÓN DE LAS PROPOSICIONES.</w:t>
            </w:r>
          </w:p>
          <w:p w14:paraId="145C2BF8" w14:textId="77777777" w:rsidR="00A61F06" w:rsidRPr="003C34E6" w:rsidRDefault="00A61F06">
            <w:pPr>
              <w:spacing w:after="0" w:line="240" w:lineRule="auto"/>
              <w:jc w:val="both"/>
              <w:rPr>
                <w:rFonts w:ascii="Montserrat" w:eastAsia="Montserrat" w:hAnsi="Montserrat" w:cs="Montserrat"/>
                <w:sz w:val="16"/>
                <w:szCs w:val="16"/>
              </w:rPr>
            </w:pPr>
          </w:p>
          <w:p w14:paraId="116E2104" w14:textId="18327154" w:rsidR="00A61F06" w:rsidRPr="003C34E6" w:rsidRDefault="00A61F06">
            <w:pPr>
              <w:spacing w:after="0" w:line="240" w:lineRule="auto"/>
              <w:jc w:val="both"/>
              <w:rPr>
                <w:rFonts w:ascii="Montserrat" w:hAnsi="Montserrat"/>
                <w:sz w:val="16"/>
                <w:szCs w:val="16"/>
              </w:rPr>
            </w:pPr>
            <w:r w:rsidRPr="003C34E6">
              <w:rPr>
                <w:rFonts w:ascii="Montserrat" w:hAnsi="Montserrat"/>
                <w:sz w:val="16"/>
                <w:szCs w:val="16"/>
              </w:rPr>
              <w:t>EL LICITANTE DEBERÁ ENTREGAR LA INFORMACIÓN SOLICITADA ACOMPAÑANDO EL FORMATO T-7 DE ESTA CONVOCATORIA</w:t>
            </w:r>
          </w:p>
        </w:tc>
      </w:tr>
      <w:tr w:rsidR="00AB38C5" w:rsidRPr="003C34E6" w14:paraId="2EF992EB" w14:textId="77777777" w:rsidTr="00BA53D5">
        <w:trPr>
          <w:trHeight w:val="1"/>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910A8" w14:textId="73558557" w:rsidR="00AB38C5" w:rsidRPr="003C34E6" w:rsidRDefault="0059487B">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T-8</w:t>
            </w:r>
          </w:p>
          <w:p w14:paraId="5390ABDC" w14:textId="3BE0794C" w:rsidR="00AB38C5" w:rsidRPr="003C34E6" w:rsidRDefault="0059487B">
            <w:pPr>
              <w:spacing w:after="0" w:line="240" w:lineRule="auto"/>
              <w:ind w:left="-101" w:right="-83"/>
              <w:jc w:val="center"/>
              <w:rPr>
                <w:rFonts w:ascii="Montserrat" w:hAnsi="Montserrat"/>
                <w:sz w:val="16"/>
                <w:szCs w:val="16"/>
              </w:rPr>
            </w:pPr>
            <w:r w:rsidRPr="003C34E6">
              <w:rPr>
                <w:rFonts w:ascii="Montserrat" w:eastAsia="Montserrat" w:hAnsi="Montserrat" w:cs="Montserrat"/>
                <w:b/>
                <w:sz w:val="16"/>
                <w:szCs w:val="16"/>
              </w:rPr>
              <w:t>MANIFESTACIÓN BAJO PROTESTA DE DECIR VERDAD DE LOS TRABAJOS A SUBCONTRATAR</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1E04EA" w14:textId="40094583" w:rsidR="00AB38C5" w:rsidRPr="003C34E6" w:rsidRDefault="0059487B">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INDICA A LOS LICITANTES QUE, EN ESTOS SERVICIOS DE SUPERVISIÓN EXTERNA, POR LA NATURALEZA Y ALCANCE DE LOS MISMOS, SE PODRÁN SUBCONTRATAR EN CONCORDANCIA CON LO INDICADO EN EL </w:t>
            </w:r>
            <w:r w:rsidR="005A1C94" w:rsidRPr="003C34E6">
              <w:rPr>
                <w:rFonts w:ascii="Montserrat" w:eastAsia="Montserrat" w:hAnsi="Montserrat" w:cs="Montserrat"/>
                <w:sz w:val="16"/>
                <w:szCs w:val="16"/>
              </w:rPr>
              <w:t>NUMERAL</w:t>
            </w:r>
            <w:r w:rsidRPr="003C34E6">
              <w:rPr>
                <w:rFonts w:ascii="Montserrat" w:eastAsia="Montserrat" w:hAnsi="Montserrat" w:cs="Montserrat"/>
                <w:sz w:val="16"/>
                <w:szCs w:val="16"/>
              </w:rPr>
              <w:t xml:space="preserve"> 1.10</w:t>
            </w:r>
            <w:r w:rsidR="005A1C94" w:rsidRPr="003C34E6">
              <w:rPr>
                <w:rFonts w:ascii="Montserrat" w:eastAsia="Montserrat" w:hAnsi="Montserrat" w:cs="Montserrat"/>
                <w:sz w:val="16"/>
                <w:szCs w:val="16"/>
              </w:rPr>
              <w:t xml:space="preserve"> SERVICIOS DE SUPERVISIÓN EXTERNA QUE PODRÁN</w:t>
            </w:r>
            <w:r w:rsidRPr="003C34E6">
              <w:rPr>
                <w:rFonts w:ascii="Montserrat" w:eastAsia="Montserrat" w:hAnsi="Montserrat" w:cs="Montserrat"/>
                <w:sz w:val="16"/>
                <w:szCs w:val="16"/>
              </w:rPr>
              <w:t xml:space="preserve"> DE ESTAS BASES Y EN LOS TÉRMINOS DE REFERENCIA NUMERAL XII.- SUBCONTRATACIÓN, LO SIGUIENTE: </w:t>
            </w:r>
          </w:p>
          <w:p w14:paraId="4AAF77B9" w14:textId="77777777" w:rsidR="00AB38C5" w:rsidRPr="003C34E6" w:rsidRDefault="00AB38C5">
            <w:pPr>
              <w:spacing w:after="0" w:line="240" w:lineRule="auto"/>
              <w:jc w:val="both"/>
              <w:rPr>
                <w:rFonts w:ascii="Montserrat" w:eastAsia="Montserrat" w:hAnsi="Montserrat" w:cs="Montserrat"/>
                <w:sz w:val="16"/>
                <w:szCs w:val="16"/>
              </w:rPr>
            </w:pPr>
          </w:p>
          <w:p w14:paraId="37A7BC29" w14:textId="77777777" w:rsidR="0024716C" w:rsidRPr="003C34E6" w:rsidRDefault="0024716C">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bookmarkStart w:id="22" w:name="_heading=h.1ksv4uv" w:colFirst="0" w:colLast="0"/>
            <w:bookmarkEnd w:id="22"/>
            <w:r w:rsidRPr="003C34E6">
              <w:rPr>
                <w:rFonts w:ascii="Montserrat" w:eastAsia="Montserrat" w:hAnsi="Montserrat" w:cs="Montserrat"/>
                <w:color w:val="000000"/>
                <w:sz w:val="16"/>
                <w:szCs w:val="16"/>
              </w:rPr>
              <w:t>LABORATORIOS DE CONTROL DE CALIDAD CON CERTIFICACIÓN VIGENTE DE LA ENTIDAD MEXICANA DE ACREDITACIÓN, EN SU TOTALIDAD (100% CIEN POR CIENTO).</w:t>
            </w:r>
          </w:p>
          <w:p w14:paraId="38EA3514" w14:textId="77777777" w:rsidR="0024716C" w:rsidRPr="003C34E6" w:rsidRDefault="0024716C">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DIRECTOR RESPONSABLE DE OBRA (DRO)</w:t>
            </w:r>
          </w:p>
          <w:p w14:paraId="0C032559" w14:textId="5A0A5397" w:rsidR="0024716C" w:rsidRPr="003C34E6" w:rsidRDefault="0024716C">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lastRenderedPageBreak/>
              <w:t xml:space="preserve">CORRESPONSABLE </w:t>
            </w:r>
            <w:r w:rsidR="00A321EB" w:rsidRPr="003C34E6">
              <w:rPr>
                <w:rFonts w:ascii="Montserrat" w:eastAsia="Montserrat" w:hAnsi="Montserrat" w:cs="Montserrat"/>
                <w:color w:val="000000"/>
                <w:sz w:val="16"/>
                <w:szCs w:val="16"/>
              </w:rPr>
              <w:t xml:space="preserve">EN SEGURIDAD </w:t>
            </w:r>
            <w:r w:rsidRPr="003C34E6">
              <w:rPr>
                <w:rFonts w:ascii="Montserrat" w:eastAsia="Montserrat" w:hAnsi="Montserrat" w:cs="Montserrat"/>
                <w:color w:val="000000"/>
                <w:sz w:val="16"/>
                <w:szCs w:val="16"/>
              </w:rPr>
              <w:t>ESTRUCTURAL</w:t>
            </w:r>
          </w:p>
          <w:p w14:paraId="6FBC7C14" w14:textId="77777777" w:rsidR="0024716C" w:rsidRPr="003C34E6" w:rsidRDefault="0024716C">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BRIGADA DE TOPOGRAFÍA, EN SU TOTALIDAD (100% CIEN POR CIENTO).</w:t>
            </w:r>
          </w:p>
          <w:p w14:paraId="2CF106AD" w14:textId="77777777" w:rsidR="0024716C" w:rsidRPr="003C34E6" w:rsidRDefault="0024716C">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GESTOR JURÍDICO Y SOCIAL</w:t>
            </w:r>
          </w:p>
          <w:p w14:paraId="6B253881" w14:textId="77777777" w:rsidR="00C1671F" w:rsidRPr="003C34E6" w:rsidRDefault="00C1671F" w:rsidP="00C1671F">
            <w:pPr>
              <w:pBdr>
                <w:top w:val="nil"/>
                <w:left w:val="nil"/>
                <w:bottom w:val="nil"/>
                <w:right w:val="nil"/>
                <w:between w:val="nil"/>
              </w:pBdr>
              <w:spacing w:after="0" w:line="240" w:lineRule="auto"/>
              <w:ind w:left="993" w:right="333"/>
              <w:jc w:val="both"/>
              <w:rPr>
                <w:rFonts w:ascii="Montserrat" w:eastAsia="Montserrat" w:hAnsi="Montserrat" w:cs="Montserrat"/>
                <w:color w:val="000000"/>
                <w:sz w:val="16"/>
                <w:szCs w:val="16"/>
              </w:rPr>
            </w:pPr>
          </w:p>
          <w:p w14:paraId="7C567B83" w14:textId="5836E884" w:rsidR="00AB38C5" w:rsidRPr="003C34E6" w:rsidRDefault="0059487B">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PARA DICHAS SUBCONTRATACIONES, LA SUPERVISIÓN EXTERNA ES LA ÚNICA RESPONSABLE DE LA EJECUCIÓN DE LOS SERVICIOS ANTE “LA SEDATU”, EN TÉRMINOS DEL ARTÍCULO 47, PENÚLTIMO PÁRRAFO DE LA LEY, PARA TAL EFECTO, DEBERÁ PRESENTARSE CONFORME AL ARTÍCULO 44 FRACCIÓN V DEL REGLAMENTO.</w:t>
            </w:r>
          </w:p>
          <w:p w14:paraId="1CCD3F09" w14:textId="77777777" w:rsidR="00AB38C5" w:rsidRPr="003C34E6" w:rsidRDefault="00AB38C5">
            <w:pPr>
              <w:spacing w:after="0" w:line="240" w:lineRule="auto"/>
              <w:jc w:val="both"/>
              <w:rPr>
                <w:rFonts w:ascii="Montserrat" w:eastAsia="Montserrat" w:hAnsi="Montserrat" w:cs="Montserrat"/>
                <w:sz w:val="16"/>
                <w:szCs w:val="16"/>
              </w:rPr>
            </w:pPr>
          </w:p>
          <w:p w14:paraId="08F80C39" w14:textId="32CE5CBB" w:rsidR="00AB38C5" w:rsidRPr="003C34E6" w:rsidRDefault="0059487B">
            <w:pPr>
              <w:spacing w:after="0" w:line="240" w:lineRule="auto"/>
              <w:jc w:val="both"/>
              <w:rPr>
                <w:rFonts w:ascii="Montserrat" w:hAnsi="Montserrat"/>
                <w:sz w:val="16"/>
                <w:szCs w:val="16"/>
              </w:rPr>
            </w:pPr>
            <w:r w:rsidRPr="003C34E6">
              <w:rPr>
                <w:rFonts w:ascii="Montserrat" w:eastAsia="Montserrat" w:hAnsi="Montserrat" w:cs="Montserrat"/>
                <w:sz w:val="16"/>
                <w:szCs w:val="16"/>
              </w:rPr>
              <w:t xml:space="preserve">LOS SUBCONTRATISTAS NO TENDRÁN NINGUNA ACCIÓN O DERECHO QUE HACER VALER EN CONTRA DE LA SEDATU, EN TÉRMINOS DEL ARTÍCULO 83 SEGUNDO PÁRRAFO DEL REGLAMENTO </w:t>
            </w:r>
          </w:p>
        </w:tc>
      </w:tr>
    </w:tbl>
    <w:p w14:paraId="3785FB4B" w14:textId="77777777" w:rsidR="00AB38C5" w:rsidRPr="003C34E6" w:rsidRDefault="00AB38C5">
      <w:pPr>
        <w:spacing w:after="0" w:line="240" w:lineRule="auto"/>
        <w:ind w:right="-142"/>
        <w:jc w:val="both"/>
        <w:rPr>
          <w:rFonts w:ascii="Montserrat" w:eastAsia="Montserrat" w:hAnsi="Montserrat" w:cs="Montserrat"/>
          <w:sz w:val="20"/>
          <w:szCs w:val="20"/>
        </w:rPr>
      </w:pPr>
    </w:p>
    <w:p w14:paraId="2A062F62" w14:textId="77777777" w:rsidR="00AB38C5" w:rsidRPr="003C34E6" w:rsidRDefault="00C36E4C">
      <w:pPr>
        <w:numPr>
          <w:ilvl w:val="0"/>
          <w:numId w:val="1"/>
        </w:numPr>
        <w:pBdr>
          <w:top w:val="nil"/>
          <w:left w:val="nil"/>
          <w:bottom w:val="nil"/>
          <w:right w:val="nil"/>
          <w:between w:val="nil"/>
        </w:pBdr>
        <w:spacing w:after="12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DOCUMENTACIÓN ECONÓMICA</w:t>
      </w:r>
    </w:p>
    <w:tbl>
      <w:tblPr>
        <w:tblStyle w:val="ab"/>
        <w:tblW w:w="9072" w:type="dxa"/>
        <w:jc w:val="center"/>
        <w:tblInd w:w="0" w:type="dxa"/>
        <w:tblLayout w:type="fixed"/>
        <w:tblLook w:val="0400" w:firstRow="0" w:lastRow="0" w:firstColumn="0" w:lastColumn="0" w:noHBand="0" w:noVBand="1"/>
      </w:tblPr>
      <w:tblGrid>
        <w:gridCol w:w="2126"/>
        <w:gridCol w:w="6946"/>
      </w:tblGrid>
      <w:tr w:rsidR="00AB38C5" w:rsidRPr="003C34E6" w14:paraId="73DCDC97"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5492D9" w14:textId="55806990" w:rsidR="00AB38C5" w:rsidRPr="003C34E6" w:rsidRDefault="0059487B">
            <w:pPr>
              <w:spacing w:after="0" w:line="240" w:lineRule="auto"/>
              <w:ind w:left="283"/>
              <w:jc w:val="center"/>
              <w:rPr>
                <w:rFonts w:ascii="Montserrat" w:hAnsi="Montserrat"/>
                <w:sz w:val="16"/>
                <w:szCs w:val="16"/>
              </w:rPr>
            </w:pPr>
            <w:r w:rsidRPr="003C34E6">
              <w:rPr>
                <w:rFonts w:ascii="Montserrat" w:eastAsia="Montserrat" w:hAnsi="Montserrat" w:cs="Montserrat"/>
                <w:b/>
                <w:sz w:val="16"/>
                <w:szCs w:val="16"/>
              </w:rPr>
              <w:t>DOCUMENTO</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927D47" w14:textId="343EC732" w:rsidR="00AB38C5" w:rsidRPr="003C34E6" w:rsidRDefault="0059487B">
            <w:pPr>
              <w:spacing w:after="0" w:line="240" w:lineRule="auto"/>
              <w:ind w:left="283"/>
              <w:jc w:val="center"/>
              <w:rPr>
                <w:rFonts w:ascii="Montserrat" w:hAnsi="Montserrat"/>
                <w:sz w:val="16"/>
                <w:szCs w:val="16"/>
              </w:rPr>
            </w:pPr>
            <w:r w:rsidRPr="003C34E6">
              <w:rPr>
                <w:rFonts w:ascii="Montserrat" w:eastAsia="Montserrat" w:hAnsi="Montserrat" w:cs="Montserrat"/>
                <w:b/>
                <w:sz w:val="16"/>
                <w:szCs w:val="16"/>
              </w:rPr>
              <w:t>DESCRIPCIÓN DE LA DOCUMENTACIÓN SOLICITADA</w:t>
            </w:r>
          </w:p>
        </w:tc>
      </w:tr>
      <w:tr w:rsidR="00AB38C5" w:rsidRPr="003C34E6" w14:paraId="7589EB61"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0777DA" w14:textId="4E8525B9"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E-1</w:t>
            </w:r>
          </w:p>
          <w:p w14:paraId="688DCEB8" w14:textId="0DEEC139"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 xml:space="preserve">CARTA COMPROMISO DE LA PROPOSICIÓN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4051AC" w14:textId="1AE2FDF2" w:rsidR="00AB38C5" w:rsidRPr="003C34E6" w:rsidRDefault="0059487B">
            <w:pPr>
              <w:tabs>
                <w:tab w:val="left" w:pos="1080"/>
              </w:tabs>
              <w:spacing w:after="0" w:line="240" w:lineRule="auto"/>
              <w:ind w:left="48"/>
              <w:jc w:val="both"/>
              <w:rPr>
                <w:rFonts w:ascii="Montserrat" w:eastAsia="Montserrat" w:hAnsi="Montserrat" w:cs="Montserrat"/>
                <w:sz w:val="16"/>
                <w:szCs w:val="16"/>
              </w:rPr>
            </w:pPr>
            <w:r w:rsidRPr="003C34E6">
              <w:rPr>
                <w:rFonts w:ascii="Montserrat" w:eastAsia="Montserrat" w:hAnsi="Montserrat" w:cs="Montserrat"/>
                <w:sz w:val="16"/>
                <w:szCs w:val="16"/>
              </w:rPr>
              <w:t xml:space="preserve">CARTA COMPROMISO DE LA PROPOSICIÓN EN PAPEL MEMBRETADO DEL </w:t>
            </w:r>
            <w:r w:rsidRPr="003C34E6">
              <w:rPr>
                <w:rFonts w:ascii="Montserrat" w:eastAsia="Montserrat" w:hAnsi="Montserrat" w:cs="Montserrat"/>
                <w:b/>
                <w:bCs/>
                <w:sz w:val="16"/>
                <w:szCs w:val="16"/>
              </w:rPr>
              <w:t>LICITANTE</w:t>
            </w:r>
            <w:r w:rsidRPr="003C34E6">
              <w:rPr>
                <w:rFonts w:ascii="Montserrat" w:eastAsia="Montserrat" w:hAnsi="Montserrat" w:cs="Montserrat"/>
                <w:sz w:val="16"/>
                <w:szCs w:val="16"/>
              </w:rPr>
              <w:t>, RESPETANDO EL TEXTO PRESENTADO.</w:t>
            </w:r>
          </w:p>
        </w:tc>
      </w:tr>
      <w:tr w:rsidR="00AB38C5" w:rsidRPr="003C34E6" w14:paraId="70EEE431"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7D569" w14:textId="220F7DF4"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E-2</w:t>
            </w:r>
          </w:p>
          <w:p w14:paraId="7862E9A5" w14:textId="3F8F0665"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PROGRAMA GENERAL DE EJECUCIÓN DE LOS SERVICIOS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AA4A3E" w14:textId="648B9121" w:rsidR="00AB38C5" w:rsidRPr="003C34E6" w:rsidRDefault="0059487B">
            <w:pPr>
              <w:tabs>
                <w:tab w:val="left" w:pos="1080"/>
              </w:tabs>
              <w:ind w:left="48"/>
              <w:jc w:val="both"/>
              <w:rPr>
                <w:rFonts w:ascii="Montserrat" w:eastAsia="Montserrat" w:hAnsi="Montserrat" w:cs="Montserrat"/>
                <w:sz w:val="16"/>
                <w:szCs w:val="16"/>
              </w:rPr>
            </w:pPr>
            <w:r w:rsidRPr="003C34E6">
              <w:rPr>
                <w:rFonts w:ascii="Montserrat" w:eastAsia="Montserrat" w:hAnsi="Montserrat" w:cs="Montserrat"/>
                <w:sz w:val="16"/>
                <w:szCs w:val="16"/>
              </w:rPr>
              <w:t xml:space="preserve">PROGRAMA GENERAL DE EJECUCIÓN </w:t>
            </w:r>
            <w:r w:rsidR="006072BA" w:rsidRPr="003C34E6">
              <w:rPr>
                <w:rFonts w:ascii="Montserrat" w:eastAsia="Montserrat" w:hAnsi="Montserrat" w:cs="Montserrat"/>
                <w:sz w:val="16"/>
                <w:szCs w:val="16"/>
              </w:rPr>
              <w:t xml:space="preserve">DE LOS SERVICIOS </w:t>
            </w:r>
            <w:r w:rsidRPr="003C34E6">
              <w:rPr>
                <w:rFonts w:ascii="Montserrat" w:eastAsia="Montserrat" w:hAnsi="Montserrat" w:cs="Montserrat"/>
                <w:sz w:val="16"/>
                <w:szCs w:val="16"/>
              </w:rPr>
              <w:t>CONFORME AL CATÁLOGO GENERAL DE CONCEPTOS CON SUS EROGACIONES, CALENDARIZADO Y CUANTIFICADO POR MES DEL TOTAL DE LOS CONCEPTOS DE LOS SERVICIOS DEL MES UTILIZANDO PREFERENTEMENTE DIAGRAMA DE BARRAS. (FORMATO E-2), EL CUAL DEBE SER PRESENTADO TAMBIÉN EN FORMATO EXCEL.</w:t>
            </w:r>
          </w:p>
        </w:tc>
      </w:tr>
      <w:tr w:rsidR="00AB38C5" w:rsidRPr="003C34E6" w14:paraId="3F351F25"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B52A6F" w14:textId="58E31DB1"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E-2A</w:t>
            </w:r>
          </w:p>
          <w:p w14:paraId="1C2996E7" w14:textId="6B914DC8"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PROGRAMA DE EJECUCIÓN DE LOS SERVICIOS DE CADA OBRA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8EE6B3" w14:textId="280ADF1F" w:rsidR="00AB38C5" w:rsidRPr="003C34E6" w:rsidRDefault="0059487B">
            <w:pPr>
              <w:tabs>
                <w:tab w:val="left" w:pos="1080"/>
              </w:tabs>
              <w:spacing w:after="0" w:line="240" w:lineRule="auto"/>
              <w:ind w:left="48"/>
              <w:jc w:val="both"/>
              <w:rPr>
                <w:rFonts w:ascii="Montserrat" w:hAnsi="Montserrat"/>
                <w:sz w:val="16"/>
                <w:szCs w:val="16"/>
              </w:rPr>
            </w:pPr>
            <w:r w:rsidRPr="003C34E6">
              <w:rPr>
                <w:rFonts w:ascii="Montserrat" w:eastAsia="Montserrat" w:hAnsi="Montserrat" w:cs="Montserrat"/>
                <w:sz w:val="16"/>
                <w:szCs w:val="16"/>
              </w:rPr>
              <w:t>PROGRAMA DE EJECUCIÓN DE LOS SERVICIOS DE CADA OBRA CONFORME AL CATÁLOGO DE CONCEPTOS CON SUS EROGACIONES, CALENDARIZADO Y CUANTIFICADO POR MES, DEL TOTAL DE LOS CONCEPTOS DE LOS SERVICIOS, UTILIZANDO PREFERENTEMENTE DIAGRAMA DE BARRAS. (FORMATO E-2A), EL CUAL DEBE SER PRESENTADO TAMBIÉN EN FORMATO EXCEL.</w:t>
            </w:r>
          </w:p>
        </w:tc>
      </w:tr>
      <w:tr w:rsidR="00AB38C5" w:rsidRPr="003C34E6" w14:paraId="0706CB2E"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F8982C" w14:textId="5E61346C"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E-3</w:t>
            </w:r>
          </w:p>
          <w:p w14:paraId="22F2B6A3" w14:textId="6F768EC0" w:rsidR="00AB38C5" w:rsidRPr="003C34E6" w:rsidRDefault="0059487B">
            <w:pPr>
              <w:spacing w:after="0" w:line="240" w:lineRule="auto"/>
              <w:jc w:val="center"/>
              <w:rPr>
                <w:rFonts w:ascii="Montserrat" w:hAnsi="Montserrat"/>
                <w:sz w:val="16"/>
                <w:szCs w:val="16"/>
              </w:rPr>
            </w:pPr>
            <w:bookmarkStart w:id="23" w:name="_Hlk122345121"/>
            <w:r w:rsidRPr="003C34E6">
              <w:rPr>
                <w:rFonts w:ascii="Montserrat" w:eastAsia="Montserrat" w:hAnsi="Montserrat" w:cs="Montserrat"/>
                <w:b/>
                <w:sz w:val="16"/>
                <w:szCs w:val="16"/>
              </w:rPr>
              <w:t>CATÁLOGO GENERAL DE CONCEPTOS DEL TOTAL DE LOS SERVICIOS</w:t>
            </w:r>
            <w:bookmarkEnd w:id="23"/>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555F5C" w14:textId="64F41A5A" w:rsidR="00AB38C5" w:rsidRPr="003C34E6" w:rsidRDefault="0059487B">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CATÁLOGO GENERAL DE CONCEPTOS</w:t>
            </w:r>
            <w:r w:rsidR="006072BA" w:rsidRPr="003C34E6">
              <w:rPr>
                <w:rFonts w:ascii="Montserrat" w:eastAsia="Montserrat" w:hAnsi="Montserrat" w:cs="Montserrat"/>
                <w:sz w:val="16"/>
                <w:szCs w:val="16"/>
              </w:rPr>
              <w:t xml:space="preserve"> TOTAL DE LOS SERVICIOS</w:t>
            </w:r>
            <w:r w:rsidRPr="003C34E6">
              <w:rPr>
                <w:rFonts w:ascii="Montserrat" w:eastAsia="Montserrat" w:hAnsi="Montserrat" w:cs="Montserrat"/>
                <w:sz w:val="16"/>
                <w:szCs w:val="16"/>
              </w:rPr>
              <w:t>, CONTENIENDO EL IMPORTE TOTAL CON NÚMERO Y LETRA DE LA PROPOSICIÓN, EL CUAL DEBERÁ SEÑALARSE SIN CONSIDERAR EL IVA. (FORMATO E-3) ESTE DOCUMENTO FORMARÁ EL PRESUPUESTO DE LOS SERVICIOS QUE SERVIRÁ PARA FORMALIZAR EL CONTRATO CORRESPONDIENTE.</w:t>
            </w:r>
          </w:p>
          <w:p w14:paraId="6A382596" w14:textId="522CD00D" w:rsidR="00AB38C5" w:rsidRPr="003C34E6" w:rsidRDefault="0059487B">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 xml:space="preserve">EL CATÁLOGO GENERAL DE CONCEPTOS DEBERÁ SER ENTREGADO ADEMÁS DE IMPRESO, EN ARCHIVO EXCEL (VERSIÓN EDITABLE) COMPLETAMENTE REQUISITADO E INTEGRADO COMO PARTE DE SU PROPUESTA. </w:t>
            </w:r>
          </w:p>
        </w:tc>
      </w:tr>
      <w:tr w:rsidR="00AB38C5" w:rsidRPr="003C34E6" w14:paraId="2AAA4862"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AD5577" w14:textId="77777777" w:rsidR="00AB38C5" w:rsidRPr="003C34E6" w:rsidRDefault="00AB38C5">
            <w:pPr>
              <w:spacing w:after="0" w:line="240" w:lineRule="auto"/>
              <w:jc w:val="center"/>
              <w:rPr>
                <w:rFonts w:ascii="Montserrat" w:eastAsia="Montserrat" w:hAnsi="Montserrat" w:cs="Montserrat"/>
                <w:b/>
                <w:sz w:val="16"/>
                <w:szCs w:val="16"/>
              </w:rPr>
            </w:pPr>
          </w:p>
          <w:p w14:paraId="56B48115" w14:textId="6BE0399D"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E-3A</w:t>
            </w:r>
          </w:p>
          <w:p w14:paraId="65C8EE13" w14:textId="23A70E9A" w:rsidR="00AB38C5" w:rsidRPr="003C34E6" w:rsidRDefault="0059487B">
            <w:pPr>
              <w:spacing w:after="0" w:line="240" w:lineRule="auto"/>
              <w:jc w:val="center"/>
              <w:rPr>
                <w:rFonts w:ascii="Montserrat" w:eastAsia="Montserrat" w:hAnsi="Montserrat" w:cs="Montserrat"/>
                <w:b/>
                <w:sz w:val="16"/>
                <w:szCs w:val="16"/>
              </w:rPr>
            </w:pPr>
            <w:bookmarkStart w:id="24" w:name="_Hlk122345134"/>
            <w:r w:rsidRPr="003C34E6">
              <w:rPr>
                <w:rFonts w:ascii="Montserrat" w:eastAsia="Montserrat" w:hAnsi="Montserrat" w:cs="Montserrat"/>
                <w:b/>
                <w:sz w:val="16"/>
                <w:szCs w:val="16"/>
              </w:rPr>
              <w:t>CATÁLOGO DE CONCEPTOS DE LOS SERVICIOS DE CADA OBRA</w:t>
            </w:r>
          </w:p>
          <w:bookmarkEnd w:id="24"/>
          <w:p w14:paraId="68623ADF" w14:textId="77777777" w:rsidR="00AB38C5" w:rsidRPr="003C34E6" w:rsidRDefault="00AB38C5">
            <w:pPr>
              <w:spacing w:after="0" w:line="240" w:lineRule="auto"/>
              <w:jc w:val="center"/>
              <w:rPr>
                <w:rFonts w:ascii="Montserrat" w:hAnsi="Montserrat"/>
                <w:sz w:val="16"/>
                <w:szCs w:val="16"/>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797367" w14:textId="3C35320A" w:rsidR="00AB38C5" w:rsidRPr="003C34E6" w:rsidRDefault="0059487B">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CATÁLOGO DE CONCEPTOS DE LOS SERVICIOS DE CADA OBRA, CONTENIENDO LA DESCRIPCIÓN, UNIDADES DE MEDICIÓN, CANTIDADES DE TRABAJO, PRECIOS UNITARIOS CON NÚMERO Y LETRA E IMPORTES POR CONCEPTO Y DEL TOTAL DE LA PROPOSICIÓN. EL IMPORTE TOTAL DE LA PROPOSICIÓN DEBERÁ SEÑALARSE SIN CONSIDERAR EL IVA. (FORMATO E-3A), ESTE DOCUMENTO FORMARÁ PARTE DEL PRESUPUESTO DE LOS SERVICIOS QUE SERVIRÁ PARA FORMALIZAR EL CONTRATO CORRESPONDIENTE.</w:t>
            </w:r>
          </w:p>
          <w:p w14:paraId="1D4CE999" w14:textId="65992E2E" w:rsidR="00AB38C5" w:rsidRPr="003C34E6" w:rsidRDefault="0059487B">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EL CATÁLOGO DE CONCEPTOS DEBERÁ SER ENTREGADO ADEMÁS DE IMPRESO, EN ARCHIVO EXCEL (VERSIÓN EDITABLE) COMPLETAMENTE REQUISITADO E INTEGRADO COMO PARTE DE SU PROPUESTA. </w:t>
            </w:r>
          </w:p>
        </w:tc>
      </w:tr>
      <w:tr w:rsidR="00AB38C5" w:rsidRPr="003C34E6" w14:paraId="1A08CEDD"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A79B1C" w14:textId="10385A51"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 xml:space="preserve">E-4 </w:t>
            </w:r>
          </w:p>
          <w:p w14:paraId="75F67442" w14:textId="65E1296B" w:rsidR="00AB38C5" w:rsidRPr="003C34E6" w:rsidRDefault="006072BA">
            <w:pPr>
              <w:spacing w:after="0" w:line="240" w:lineRule="auto"/>
              <w:jc w:val="center"/>
              <w:rPr>
                <w:rFonts w:ascii="Montserrat" w:hAnsi="Montserrat"/>
                <w:sz w:val="16"/>
                <w:szCs w:val="16"/>
              </w:rPr>
            </w:pPr>
            <w:r w:rsidRPr="003C34E6">
              <w:rPr>
                <w:rFonts w:ascii="Montserrat" w:eastAsia="Montserrat" w:hAnsi="Montserrat" w:cs="Montserrat"/>
                <w:b/>
                <w:sz w:val="16"/>
                <w:szCs w:val="16"/>
              </w:rPr>
              <w:t>ANÁLISIS DETALLADO DEL TOTAL DE LOS PRECIOS UNITARIOS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D7082F" w14:textId="75F27A96" w:rsidR="00AB38C5" w:rsidRPr="003C34E6" w:rsidRDefault="0059487B">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ANÁLISIS DETALLADO DEL TOTAL DE LOS PRECIOS UNITARIOS DE LOS CONCEPTOS DE TRABAJO, DETERMINADOS Y ESTRUCTURADOS CON COSTOS DIRECTOS, INDIRECTOS, DE FINANCIAMIENTO, CARGO POR UTILIDAD Y CARGOS ADICIONALES, DONDE SE INCLUIRÁN LOS MATERIALES A UTILIZAR CON SUS CORRESPONDIENTES CONSUMOS Y COSTOS, Y DE MANO DE OBRA, MAQUINARIA Y EQUIPO REQUERIDO, INCLUYENDO EL CIENTÍFICO, DE CÓMPUTO, DE MEDICIÓN Y EN GENERAL, CON SUS CORRESPONDIENTES RENDIMIENTOS Y COSTOS; DESCRIBIENDO EL CONCEPTO A DESARROLLAR, SU UNIDAD DE MEDIDA Y CANTIDAD, DETERMINADOS Y ESTRUCTURADOS DE ACUERDO CON LO INDICADO EN LA “GUÍA DE INTEGRACIÓN DE PRECIOS UNITARIOS” (FORMATO E-4).</w:t>
            </w:r>
          </w:p>
          <w:p w14:paraId="76619E74" w14:textId="5951FC10" w:rsidR="00AB38C5" w:rsidRPr="003C34E6" w:rsidRDefault="0059487B">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EN CASO DE QUE LAS MATRICES DE LOS PRECIOS UNITARIOS ESTEN INTEGRADAS CON BÁSICOS O AUXILIARES, OBLIGATORIAMENTE DEBERÁN PRESENTARSE ESTOS EN SU APARTADO.</w:t>
            </w:r>
          </w:p>
        </w:tc>
      </w:tr>
      <w:tr w:rsidR="00AB38C5" w:rsidRPr="003C34E6" w14:paraId="285D1820" w14:textId="77777777" w:rsidTr="00850C79">
        <w:trPr>
          <w:trHeight w:val="2255"/>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F4BE8A" w14:textId="6099CA26"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E-5</w:t>
            </w:r>
          </w:p>
          <w:p w14:paraId="6E3E8E32" w14:textId="4A93A28B"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 xml:space="preserve">DATOS BÁSICOS DE COSTOS DEL PERSONAL A UTILIZAR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BDCADB" w14:textId="7D5B9A29" w:rsidR="003C2B2D" w:rsidRPr="003C34E6" w:rsidRDefault="0059487B">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DATOS BÁSICOS DE COSTOS DEL PERSONAL A UTILIZAR, EL IMPORTE DE LA MANO DE OBRA SERÁ POR JORNAL O MENSUAL Y DEBE CONSIDERAR, QUE EL ANÁLISIS, CÁLCULO E INTEGRACIÓN DEL FACTOR DE SALARIO REAL SE REALICE CONFORME A LO PREVISTO EN EL RLOPSRM, ANEXANDO EL TABULADOR DE SALARIOS BASE DE MANO DE OBRA POR JORNADA DIURNA DE OCHO HORAS E INTEGRACIÓN DE LOS SALARIOS</w:t>
            </w:r>
          </w:p>
          <w:p w14:paraId="70E1FABD" w14:textId="78BE3161" w:rsidR="003C2B2D" w:rsidRPr="003C34E6" w:rsidRDefault="0059487B" w:rsidP="003C2B2D">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EL FACTOR DE SALARIO REAL DEBE INCLUIR LA UMA, LAS OBLIGACIONES DE LA LEY FEDERAL DE TRABAJO, DEL IMSS Y DEL INFONAVIT (FORMATO E-5).</w:t>
            </w:r>
          </w:p>
        </w:tc>
      </w:tr>
      <w:tr w:rsidR="00AB38C5" w:rsidRPr="003C34E6" w14:paraId="6CD19D98"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735A05" w14:textId="67DC8A13"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E-6</w:t>
            </w:r>
          </w:p>
          <w:p w14:paraId="625135D9" w14:textId="515DE2F4" w:rsidR="00AB38C5" w:rsidRPr="003C34E6" w:rsidRDefault="006072BA">
            <w:pPr>
              <w:spacing w:after="0" w:line="240" w:lineRule="auto"/>
              <w:jc w:val="center"/>
              <w:rPr>
                <w:rFonts w:ascii="Montserrat" w:hAnsi="Montserrat"/>
                <w:sz w:val="16"/>
                <w:szCs w:val="16"/>
              </w:rPr>
            </w:pPr>
            <w:r w:rsidRPr="003C34E6">
              <w:rPr>
                <w:rFonts w:ascii="Montserrat" w:eastAsia="Montserrat" w:hAnsi="Montserrat" w:cs="Montserrat"/>
                <w:b/>
                <w:sz w:val="16"/>
                <w:szCs w:val="16"/>
              </w:rPr>
              <w:t>ANÁLISIS, CÁLCULO E INTEGRACIÓN DE LOS COSTOS INDIRECTOS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8BC356" w14:textId="25D392FC" w:rsidR="00AB38C5" w:rsidRPr="003C34E6" w:rsidRDefault="0059487B">
            <w:pPr>
              <w:spacing w:after="120" w:line="240" w:lineRule="auto"/>
              <w:jc w:val="both"/>
              <w:rPr>
                <w:rFonts w:ascii="Montserrat" w:hAnsi="Montserrat"/>
                <w:sz w:val="16"/>
                <w:szCs w:val="16"/>
              </w:rPr>
            </w:pPr>
            <w:r w:rsidRPr="003C34E6">
              <w:rPr>
                <w:rFonts w:ascii="Montserrat" w:eastAsia="Montserrat" w:hAnsi="Montserrat" w:cs="Montserrat"/>
                <w:sz w:val="16"/>
                <w:szCs w:val="16"/>
              </w:rPr>
              <w:t>ANÁLISIS, CÁLCULO E INTEGRACIÓN DE LOS COSTOS INDIRECTOS, IDENTIFICANDO LOS CORRESPONDIENTES A LOS DE ADMINISTRACIÓN DE OFICINAS DE CAMPO Y LOS DE OFICINAS CENTRALES (FORMATO E-6).</w:t>
            </w:r>
          </w:p>
        </w:tc>
      </w:tr>
      <w:tr w:rsidR="00AB38C5" w:rsidRPr="003C34E6" w14:paraId="6D6EF9C4"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97CAE0" w14:textId="4E0B93D1"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E-7</w:t>
            </w:r>
          </w:p>
          <w:p w14:paraId="1A4EDA8E" w14:textId="33757A0B"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ANÁLISIS</w:t>
            </w:r>
            <w:r w:rsidR="006072BA" w:rsidRPr="003C34E6">
              <w:rPr>
                <w:rFonts w:ascii="Montserrat" w:eastAsia="Montserrat" w:hAnsi="Montserrat" w:cs="Montserrat"/>
                <w:b/>
                <w:sz w:val="16"/>
                <w:szCs w:val="16"/>
              </w:rPr>
              <w:t xml:space="preserve">, </w:t>
            </w:r>
            <w:r w:rsidRPr="003C34E6">
              <w:rPr>
                <w:rFonts w:ascii="Montserrat" w:eastAsia="Montserrat" w:hAnsi="Montserrat" w:cs="Montserrat"/>
                <w:b/>
                <w:sz w:val="16"/>
                <w:szCs w:val="16"/>
              </w:rPr>
              <w:t>CÁLCULO E INTEGRACIÓN DEL COSTO POR FINANCIAMIENTO</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2331A1" w14:textId="4B092677" w:rsidR="00AB38C5" w:rsidRPr="003C34E6" w:rsidRDefault="0059487B">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ANÁLISIS, CÁLCULO E INTEGRACIÓN DEL COSTO POR FINANCIAMIENTO, TOMANDO EN CUENTA LOS GASTOS QUE REALIZARÁ EL LICITANTE EN LA EJECUCIÓN DE LOS TRABAJOS, LAS ESTIMACIONES POR TRABAJOS EJECUTADOS SE CUBRIRÁN EN UN TÉRMINO NO MAYOR AL INDICADO EN EL PUNTO 3.4 INCISO A) DE ESTAS BASES Y EL INDICADOR ECONÓMICO QUE SE APLICARÁ (PRESENTAR COPIA DE HOJA DE LA INSTITUCIÓN BANCARIA O DE GOBIERNO QUE PROPORCIONÓ LA INFORMACIÓN) (FORMATO E-7).</w:t>
            </w:r>
          </w:p>
          <w:p w14:paraId="0733E899" w14:textId="083DEF49" w:rsidR="00AB38C5" w:rsidRPr="003C34E6" w:rsidRDefault="0059487B">
            <w:pPr>
              <w:spacing w:after="120" w:line="240" w:lineRule="auto"/>
              <w:jc w:val="both"/>
              <w:rPr>
                <w:rFonts w:ascii="Montserrat" w:hAnsi="Montserrat"/>
                <w:sz w:val="16"/>
                <w:szCs w:val="16"/>
              </w:rPr>
            </w:pPr>
            <w:r w:rsidRPr="003C34E6">
              <w:rPr>
                <w:rFonts w:ascii="Montserrat" w:eastAsia="Montserrat" w:hAnsi="Montserrat" w:cs="Montserrat"/>
                <w:sz w:val="16"/>
                <w:szCs w:val="16"/>
              </w:rPr>
              <w:t>DEBERÁ ANEXAR COPIA DEL INDICADOR ECONÓMICO UTILIZADO PARA EL CÁLCULO DEL FINANCIAMIENTO.</w:t>
            </w:r>
          </w:p>
        </w:tc>
      </w:tr>
      <w:tr w:rsidR="00AB38C5" w:rsidRPr="003C34E6" w14:paraId="5D67A21E"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70B948" w14:textId="765FB9B4"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E-8</w:t>
            </w:r>
          </w:p>
          <w:p w14:paraId="6080DA58" w14:textId="4525E8ED" w:rsidR="00AB38C5" w:rsidRPr="003C34E6" w:rsidRDefault="006072BA">
            <w:pPr>
              <w:spacing w:after="0" w:line="240" w:lineRule="auto"/>
              <w:jc w:val="center"/>
              <w:rPr>
                <w:rFonts w:ascii="Montserrat" w:hAnsi="Montserrat"/>
                <w:sz w:val="16"/>
                <w:szCs w:val="16"/>
              </w:rPr>
            </w:pPr>
            <w:r w:rsidRPr="003C34E6">
              <w:rPr>
                <w:rFonts w:ascii="Montserrat" w:eastAsia="Montserrat" w:hAnsi="Montserrat" w:cs="Montserrat"/>
                <w:b/>
                <w:sz w:val="16"/>
                <w:szCs w:val="16"/>
              </w:rPr>
              <w:t xml:space="preserve">CARGO POR </w:t>
            </w:r>
            <w:r w:rsidR="0059487B" w:rsidRPr="003C34E6">
              <w:rPr>
                <w:rFonts w:ascii="Montserrat" w:eastAsia="Montserrat" w:hAnsi="Montserrat" w:cs="Montserrat"/>
                <w:b/>
                <w:sz w:val="16"/>
                <w:szCs w:val="16"/>
              </w:rPr>
              <w:t>UTILIDAD PROPUESTA POR EL LICITANTE</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453DFB" w14:textId="401BDCC8" w:rsidR="00AB38C5" w:rsidRPr="003C34E6" w:rsidRDefault="0059487B">
            <w:pPr>
              <w:spacing w:after="120" w:line="240" w:lineRule="auto"/>
              <w:jc w:val="both"/>
              <w:rPr>
                <w:rFonts w:ascii="Montserrat" w:hAnsi="Montserrat"/>
                <w:sz w:val="16"/>
                <w:szCs w:val="16"/>
              </w:rPr>
            </w:pPr>
            <w:r w:rsidRPr="003C34E6">
              <w:rPr>
                <w:rFonts w:ascii="Montserrat" w:eastAsia="Montserrat" w:hAnsi="Montserrat" w:cs="Montserrat"/>
                <w:sz w:val="16"/>
                <w:szCs w:val="16"/>
              </w:rPr>
              <w:t>EL CARGO POR UTILIDAD</w:t>
            </w:r>
            <w:r w:rsidR="006072BA" w:rsidRPr="003C34E6">
              <w:rPr>
                <w:rFonts w:ascii="Montserrat" w:eastAsia="Montserrat" w:hAnsi="Montserrat" w:cs="Montserrat"/>
                <w:sz w:val="16"/>
                <w:szCs w:val="16"/>
              </w:rPr>
              <w:t xml:space="preserve"> PROPUESTA POR EL LICITANTE</w:t>
            </w:r>
            <w:r w:rsidRPr="003C34E6">
              <w:rPr>
                <w:rFonts w:ascii="Montserrat" w:eastAsia="Montserrat" w:hAnsi="Montserrat" w:cs="Montserrat"/>
                <w:sz w:val="16"/>
                <w:szCs w:val="16"/>
              </w:rPr>
              <w:t xml:space="preserve">, SERÁ FIJADO POR EL LICITANTE Y ESTARÁ REPRESENTADO POR UN PORCENTAJE SOBRE LA SUMA DE LOS COSTOS DIRECTOS, INDIRECTOS Y DE FINANCIAMIENTO; ESTE CARGO DEBERÁ CONSIDERAR LAS DEDUCCIONES CORRESPONDIENTES AL IMPUESTO SOBRE LA RENTA Y LA PARTICIPACIÓN DE LOS TRABAJADORES EN LAS UTILIDADES DE LA EMPRESA A CARGO DEL </w:t>
            </w:r>
            <w:r w:rsidRPr="003C34E6">
              <w:rPr>
                <w:rFonts w:ascii="Montserrat" w:eastAsia="Montserrat" w:hAnsi="Montserrat" w:cs="Montserrat"/>
                <w:b/>
                <w:bCs/>
                <w:sz w:val="16"/>
                <w:szCs w:val="16"/>
              </w:rPr>
              <w:t xml:space="preserve">LICITANTE GANADOR </w:t>
            </w:r>
            <w:r w:rsidRPr="003C34E6">
              <w:rPr>
                <w:rFonts w:ascii="Montserrat" w:eastAsia="Montserrat" w:hAnsi="Montserrat" w:cs="Montserrat"/>
                <w:sz w:val="16"/>
                <w:szCs w:val="16"/>
              </w:rPr>
              <w:t>(FORMATO E-8).</w:t>
            </w:r>
          </w:p>
        </w:tc>
      </w:tr>
      <w:tr w:rsidR="00AB38C5" w:rsidRPr="003C34E6" w14:paraId="60AACBCC"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C3543A" w14:textId="4FD35A70"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E-9</w:t>
            </w:r>
          </w:p>
          <w:p w14:paraId="3F833486" w14:textId="35F8C05D"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DETERMINACIÓN CARGOS ADICIONALES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624FB0" w14:textId="08C61F60" w:rsidR="00AB38C5" w:rsidRPr="003C34E6" w:rsidRDefault="0059487B">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CÁLCULO E INTEGRACIÓN DE LOS COSTOS POR</w:t>
            </w:r>
            <w:r w:rsidRPr="003C34E6">
              <w:rPr>
                <w:rFonts w:ascii="Montserrat" w:eastAsia="Montserrat" w:hAnsi="Montserrat" w:cs="Montserrat"/>
                <w:b/>
                <w:sz w:val="16"/>
                <w:szCs w:val="16"/>
              </w:rPr>
              <w:t xml:space="preserve"> </w:t>
            </w:r>
            <w:r w:rsidRPr="003C34E6">
              <w:rPr>
                <w:rFonts w:ascii="Montserrat" w:eastAsia="Montserrat" w:hAnsi="Montserrat" w:cs="Montserrat"/>
                <w:sz w:val="16"/>
                <w:szCs w:val="16"/>
              </w:rPr>
              <w:t>LOS CARGOS ADICIONALES, QUE CORRESPONDEN A LAS EROGACIONES QUE DEBE REALIZAR EL LICITANTE, POR ESTAR CONVENIDAS COMO OBLIGACIONES ADICIONALES QUE SE APLICAN DESPUÉS DE LA UTILIDAD DEL PRECIO UNITARIO PORQUE DERIVAN DE UN IMPUESTO O DERECHO QUE SE CAUSE CON MOTIVO DE LA EJECUCIÓN DE LOS SERVICIOS Y QUE NO FORMAN PARTE DE LOS COSTOS DIRECTOS E INDIRECTOS Y POR FINANCIAMIENTO, NI DEL CARGO POR UTILIDAD (FORMATO E-9).</w:t>
            </w:r>
          </w:p>
          <w:p w14:paraId="2782D179" w14:textId="0CB7A50D" w:rsidR="007E1B0D" w:rsidRPr="003C34E6" w:rsidRDefault="0059487B">
            <w:pPr>
              <w:spacing w:after="120" w:line="240" w:lineRule="auto"/>
              <w:jc w:val="both"/>
              <w:rPr>
                <w:rFonts w:ascii="Montserrat" w:hAnsi="Montserrat"/>
                <w:sz w:val="16"/>
                <w:szCs w:val="16"/>
              </w:rPr>
            </w:pPr>
            <w:r w:rsidRPr="003C34E6">
              <w:rPr>
                <w:rFonts w:ascii="Montserrat" w:hAnsi="Montserrat"/>
                <w:sz w:val="16"/>
                <w:szCs w:val="16"/>
              </w:rPr>
              <w:t>ÚNICAMENTE QUEDARÁN INCLUIDOS EN LOS CARGOS ADICIONALES AQUÉLLOS QUE DERIVEN DE ORDENAMIENTOS LEGALES APLICABLES O DE DISPOSICIONES ADMINISTRATIVAS QUE EMITAN AUTORIDADES COMPETENTES EN LA MATERIA, COMO DERECHOS E IMPUESTOS LOCALES Y FEDERALES Y GASTOS DE INSPECCIÓN Y SUPERVISIÓN.</w:t>
            </w:r>
          </w:p>
        </w:tc>
      </w:tr>
      <w:tr w:rsidR="00AB38C5" w:rsidRPr="003C34E6" w14:paraId="69E0DD71"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593DD5" w14:textId="4B0EAE8A"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E-10</w:t>
            </w:r>
          </w:p>
          <w:p w14:paraId="61A5DD5B" w14:textId="0891BDAF"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PROGRAMA DE EROGACIÓN DE MANO DE OBRA PARA LOS SERVICIOS DE CADA OBRA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29E91D" w14:textId="50D9DECB" w:rsidR="00AB38C5" w:rsidRPr="003C34E6" w:rsidRDefault="0059487B">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PROGRAMAS MENSUALES DE EROGACIONES DE LOS SERVICIOS DE CADA OBRA, A COSTO DIRECTO CALENDARIZADOS Y CUANTIFICADOS POR CONCEPTOS DE UTILIZACIÓN, CONFORME AL PERIODO INDICADO PARA LA MANO DE OBRA DE LOS SERVICIOS DE CADA OBRA (FORMATO E-10).</w:t>
            </w:r>
          </w:p>
        </w:tc>
      </w:tr>
      <w:tr w:rsidR="00AB38C5" w:rsidRPr="003C34E6" w14:paraId="3C75A8C7" w14:textId="77777777" w:rsidTr="00850C79">
        <w:trPr>
          <w:trHeight w:val="1"/>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9C2512" w14:textId="5D8FD9D5" w:rsidR="00AB38C5" w:rsidRPr="003C34E6" w:rsidRDefault="0059487B">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E-11</w:t>
            </w:r>
          </w:p>
          <w:p w14:paraId="6B470864" w14:textId="52ACFC13" w:rsidR="00AB38C5" w:rsidRPr="003C34E6" w:rsidRDefault="0059487B">
            <w:pPr>
              <w:spacing w:after="0" w:line="240" w:lineRule="auto"/>
              <w:jc w:val="center"/>
              <w:rPr>
                <w:rFonts w:ascii="Montserrat" w:hAnsi="Montserrat"/>
                <w:sz w:val="16"/>
                <w:szCs w:val="16"/>
              </w:rPr>
            </w:pPr>
            <w:r w:rsidRPr="003C34E6">
              <w:rPr>
                <w:rFonts w:ascii="Montserrat" w:eastAsia="Montserrat" w:hAnsi="Montserrat" w:cs="Montserrat"/>
                <w:b/>
                <w:sz w:val="16"/>
                <w:szCs w:val="16"/>
              </w:rPr>
              <w:t>PROGRAMA DE EROGACIONES DE MAQUINARIA Y EQUIPO PARA LOS SERVICIOS DE CADA OBRA</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9D10D" w14:textId="3BE0A805" w:rsidR="00AB38C5" w:rsidRPr="003C34E6" w:rsidRDefault="0059487B">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PROGRAMAS MENSUALES DE EROGACIONES DE LOS SERVICIOS DE CADA OBRA, A COSTO DIRECTO CALENDARIZADOS Y CUANTIFICADOS POR CONCEPTOS DE UTILIZACIÓN, CONFORME AL PERIODO INDICADO PARA LA MAQUINARIA Y EQUIPO REQUERIDO, INCLUYENDO EL CIENTÍFICO, DE CÓMPUTO, DE MEDICIÓN Y EN GENERAL, DE LOS SERVICIOS DE CADA OBRA (FORMATO E-11).</w:t>
            </w:r>
          </w:p>
        </w:tc>
      </w:tr>
    </w:tbl>
    <w:p w14:paraId="08D8B7F5" w14:textId="77777777" w:rsidR="00AB38C5" w:rsidRPr="003C34E6" w:rsidRDefault="00AB38C5">
      <w:pPr>
        <w:spacing w:after="0" w:line="240" w:lineRule="auto"/>
        <w:jc w:val="both"/>
        <w:rPr>
          <w:rFonts w:ascii="Montserrat" w:eastAsia="Montserrat" w:hAnsi="Montserrat" w:cs="Montserrat"/>
          <w:sz w:val="20"/>
          <w:szCs w:val="20"/>
        </w:rPr>
      </w:pPr>
    </w:p>
    <w:p w14:paraId="61528A10" w14:textId="4CEA99E7" w:rsidR="00701ED9" w:rsidRPr="003C34E6" w:rsidRDefault="0059487B" w:rsidP="00701ED9">
      <w:pPr>
        <w:keepNext/>
        <w:spacing w:after="120" w:line="240" w:lineRule="auto"/>
        <w:jc w:val="both"/>
        <w:rPr>
          <w:rFonts w:ascii="Montserrat" w:eastAsia="Montserrat" w:hAnsi="Montserrat" w:cs="Montserrat"/>
          <w:b/>
          <w:iCs/>
          <w:sz w:val="20"/>
          <w:szCs w:val="20"/>
        </w:rPr>
      </w:pPr>
      <w:r w:rsidRPr="003C34E6">
        <w:rPr>
          <w:rFonts w:ascii="Montserrat" w:eastAsia="Montserrat" w:hAnsi="Montserrat" w:cs="Montserrat"/>
          <w:bCs/>
          <w:iCs/>
          <w:color w:val="000000"/>
          <w:sz w:val="20"/>
          <w:szCs w:val="20"/>
        </w:rPr>
        <w:t xml:space="preserve">Los </w:t>
      </w:r>
      <w:r w:rsidRPr="003C34E6">
        <w:rPr>
          <w:rFonts w:ascii="Montserrat" w:eastAsia="Montserrat" w:hAnsi="Montserrat" w:cs="Montserrat"/>
          <w:b/>
          <w:iCs/>
          <w:color w:val="000000"/>
          <w:sz w:val="20"/>
          <w:szCs w:val="20"/>
        </w:rPr>
        <w:t>LICITANTES</w:t>
      </w:r>
      <w:r w:rsidRPr="003C34E6">
        <w:rPr>
          <w:rFonts w:ascii="Montserrat" w:eastAsia="Montserrat" w:hAnsi="Montserrat" w:cs="Montserrat"/>
          <w:bCs/>
          <w:iCs/>
          <w:color w:val="000000"/>
          <w:sz w:val="20"/>
          <w:szCs w:val="20"/>
        </w:rPr>
        <w:t xml:space="preserve">, de conformidad con la forma de presentación de sus propuestas (electrónica o presencial) </w:t>
      </w:r>
      <w:r w:rsidR="00701ED9" w:rsidRPr="003C34E6">
        <w:rPr>
          <w:rFonts w:ascii="Montserrat" w:eastAsia="Montserrat" w:hAnsi="Montserrat" w:cs="Montserrat"/>
          <w:bCs/>
          <w:iCs/>
          <w:color w:val="000000"/>
          <w:sz w:val="20"/>
          <w:szCs w:val="20"/>
        </w:rPr>
        <w:t xml:space="preserve">deberán firmar según corresponda con la </w:t>
      </w:r>
      <w:proofErr w:type="gramStart"/>
      <w:r w:rsidR="00701ED9" w:rsidRPr="003C34E6">
        <w:rPr>
          <w:rFonts w:ascii="Montserrat" w:eastAsia="Montserrat" w:hAnsi="Montserrat" w:cs="Montserrat"/>
          <w:bCs/>
          <w:iCs/>
          <w:color w:val="000000"/>
          <w:sz w:val="20"/>
          <w:szCs w:val="20"/>
        </w:rPr>
        <w:t>E.FIRMA</w:t>
      </w:r>
      <w:proofErr w:type="gramEnd"/>
      <w:r w:rsidR="00701ED9" w:rsidRPr="003C34E6">
        <w:rPr>
          <w:rFonts w:ascii="Montserrat" w:eastAsia="Montserrat" w:hAnsi="Montserrat" w:cs="Montserrat"/>
          <w:bCs/>
          <w:iCs/>
          <w:color w:val="000000"/>
          <w:sz w:val="20"/>
          <w:szCs w:val="20"/>
        </w:rPr>
        <w:t xml:space="preserve"> (FIRMA ELECTRÓNICA AVANZADA) o de manera autógrafa la totalidad de la documentación de las </w:t>
      </w:r>
      <w:r w:rsidR="00FB19D5" w:rsidRPr="003C34E6">
        <w:rPr>
          <w:rFonts w:ascii="Montserrat" w:eastAsia="Montserrat" w:hAnsi="Montserrat" w:cs="Montserrat"/>
          <w:bCs/>
          <w:iCs/>
          <w:color w:val="000000"/>
          <w:sz w:val="20"/>
          <w:szCs w:val="20"/>
        </w:rPr>
        <w:t>proposiciones</w:t>
      </w:r>
      <w:r w:rsidR="00701ED9" w:rsidRPr="003C34E6">
        <w:rPr>
          <w:rFonts w:ascii="Montserrat" w:eastAsia="Montserrat" w:hAnsi="Montserrat" w:cs="Montserrat"/>
          <w:bCs/>
          <w:iCs/>
          <w:color w:val="000000"/>
          <w:sz w:val="20"/>
          <w:szCs w:val="20"/>
        </w:rPr>
        <w:t xml:space="preserve"> motivo de la presente </w:t>
      </w:r>
      <w:r w:rsidR="00701ED9" w:rsidRPr="003C34E6">
        <w:rPr>
          <w:rFonts w:ascii="Montserrat" w:eastAsia="Montserrat" w:hAnsi="Montserrat" w:cs="Montserrat"/>
          <w:b/>
          <w:iCs/>
          <w:color w:val="000000"/>
          <w:sz w:val="20"/>
          <w:szCs w:val="20"/>
        </w:rPr>
        <w:t>LICITACIÓN</w:t>
      </w:r>
      <w:r w:rsidR="00701ED9" w:rsidRPr="003C34E6">
        <w:rPr>
          <w:rFonts w:ascii="Montserrat" w:eastAsia="Montserrat" w:hAnsi="Montserrat" w:cs="Montserrat"/>
          <w:bCs/>
          <w:iCs/>
          <w:color w:val="000000"/>
          <w:sz w:val="20"/>
          <w:szCs w:val="20"/>
        </w:rPr>
        <w:t xml:space="preserve">, de acuerdo con el numeral </w:t>
      </w:r>
      <w:r w:rsidR="00701ED9" w:rsidRPr="003C34E6">
        <w:rPr>
          <w:rFonts w:ascii="Montserrat" w:eastAsia="Montserrat" w:hAnsi="Montserrat" w:cs="Montserrat"/>
          <w:b/>
          <w:i/>
          <w:sz w:val="20"/>
          <w:szCs w:val="20"/>
        </w:rPr>
        <w:t xml:space="preserve">2.7 FORMA DE PRESENTACIÓN Y PREPARACIÓN PARA LA PROPOSICIÓN </w:t>
      </w:r>
      <w:r w:rsidR="00701ED9" w:rsidRPr="003C34E6">
        <w:rPr>
          <w:rFonts w:ascii="Montserrat" w:eastAsia="Montserrat" w:hAnsi="Montserrat" w:cs="Montserrat"/>
          <w:bCs/>
          <w:iCs/>
          <w:sz w:val="20"/>
          <w:szCs w:val="20"/>
        </w:rPr>
        <w:t xml:space="preserve">de esta </w:t>
      </w:r>
      <w:r w:rsidR="00701ED9" w:rsidRPr="003C34E6">
        <w:rPr>
          <w:rFonts w:ascii="Montserrat" w:eastAsia="Montserrat" w:hAnsi="Montserrat" w:cs="Montserrat"/>
          <w:b/>
          <w:iCs/>
          <w:sz w:val="20"/>
          <w:szCs w:val="20"/>
        </w:rPr>
        <w:t xml:space="preserve">CONVOCATORIA. </w:t>
      </w:r>
    </w:p>
    <w:p w14:paraId="29C14352" w14:textId="0449A35E" w:rsidR="0059487B" w:rsidRPr="003C34E6" w:rsidRDefault="00701ED9" w:rsidP="0059487B">
      <w:pPr>
        <w:keepNext/>
        <w:pBdr>
          <w:top w:val="nil"/>
          <w:left w:val="nil"/>
          <w:bottom w:val="nil"/>
          <w:right w:val="nil"/>
          <w:between w:val="nil"/>
        </w:pBdr>
        <w:spacing w:after="120" w:line="240" w:lineRule="auto"/>
        <w:ind w:left="284"/>
        <w:jc w:val="both"/>
        <w:rPr>
          <w:rFonts w:ascii="Montserrat" w:eastAsia="Montserrat" w:hAnsi="Montserrat" w:cs="Montserrat"/>
          <w:bCs/>
          <w:iCs/>
          <w:color w:val="000000"/>
          <w:sz w:val="20"/>
          <w:szCs w:val="20"/>
        </w:rPr>
      </w:pPr>
      <w:r w:rsidRPr="003C34E6">
        <w:rPr>
          <w:rFonts w:ascii="Montserrat" w:eastAsia="Montserrat" w:hAnsi="Montserrat" w:cs="Montserrat"/>
          <w:bCs/>
          <w:iCs/>
          <w:color w:val="000000"/>
          <w:sz w:val="20"/>
          <w:szCs w:val="20"/>
        </w:rPr>
        <w:t xml:space="preserve"> </w:t>
      </w:r>
    </w:p>
    <w:p w14:paraId="7D15E76D" w14:textId="6AE68D22" w:rsidR="00AB38C5" w:rsidRPr="003C34E6" w:rsidRDefault="00C36E4C">
      <w:pPr>
        <w:keepNext/>
        <w:numPr>
          <w:ilvl w:val="1"/>
          <w:numId w:val="5"/>
        </w:numPr>
        <w:pBdr>
          <w:top w:val="nil"/>
          <w:left w:val="nil"/>
          <w:bottom w:val="nil"/>
          <w:right w:val="nil"/>
          <w:between w:val="nil"/>
        </w:pBdr>
        <w:spacing w:after="120" w:line="240" w:lineRule="auto"/>
        <w:ind w:left="284"/>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 CAUSAS PARA EL DESECHAMIENTO DE LAS PROPUESTAS</w:t>
      </w:r>
    </w:p>
    <w:p w14:paraId="4C5C2DFE" w14:textId="2FE34DF5" w:rsidR="00AB38C5" w:rsidRPr="003C34E6" w:rsidRDefault="00C36E4C">
      <w:pPr>
        <w:jc w:val="both"/>
        <w:rPr>
          <w:rFonts w:ascii="Montserrat" w:eastAsia="Montserrat" w:hAnsi="Montserrat" w:cs="Montserrat"/>
          <w:sz w:val="20"/>
          <w:szCs w:val="20"/>
        </w:rPr>
      </w:pPr>
      <w:r w:rsidRPr="003C34E6">
        <w:rPr>
          <w:rFonts w:ascii="Montserrat" w:eastAsia="Montserrat" w:hAnsi="Montserrat" w:cs="Montserrat"/>
          <w:sz w:val="20"/>
          <w:szCs w:val="20"/>
        </w:rPr>
        <w:t xml:space="preserve">Será causa para desechar las proposiciones, salvo lo que se señala en el párrafo cuarto, del artículo 38 de la Ley, el incumplimiento de alguno de los requisitos establecidos en las presentes bases de </w:t>
      </w:r>
      <w:r w:rsidR="00B86479" w:rsidRPr="003C34E6">
        <w:rPr>
          <w:rFonts w:ascii="Montserrat" w:eastAsia="Montserrat" w:hAnsi="Montserrat" w:cs="Montserrat"/>
          <w:sz w:val="20"/>
          <w:szCs w:val="20"/>
        </w:rPr>
        <w:t>Convocatoria</w:t>
      </w:r>
      <w:r w:rsidRPr="003C34E6">
        <w:rPr>
          <w:rFonts w:ascii="Montserrat" w:eastAsia="Montserrat" w:hAnsi="Montserrat" w:cs="Montserrat"/>
          <w:sz w:val="20"/>
          <w:szCs w:val="20"/>
        </w:rPr>
        <w:t>, sus documentos, así como:</w:t>
      </w:r>
    </w:p>
    <w:p w14:paraId="075D4A9C" w14:textId="47A06479" w:rsidR="00AB38C5" w:rsidRPr="003C34E6" w:rsidRDefault="00C36E4C">
      <w:pPr>
        <w:numPr>
          <w:ilvl w:val="0"/>
          <w:numId w:val="10"/>
        </w:numPr>
        <w:spacing w:after="120" w:line="240" w:lineRule="auto"/>
        <w:ind w:left="714" w:hanging="357"/>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presentación incompleta o la omisión de cualquier documento requerido en la </w:t>
      </w:r>
      <w:r w:rsidR="00FB19D5" w:rsidRPr="003C34E6">
        <w:rPr>
          <w:rFonts w:ascii="Montserrat" w:eastAsia="Montserrat" w:hAnsi="Montserrat" w:cs="Montserrat"/>
          <w:b/>
          <w:bCs/>
          <w:sz w:val="20"/>
          <w:szCs w:val="20"/>
        </w:rPr>
        <w:t>CONVOCATORIA</w:t>
      </w:r>
      <w:r w:rsidRPr="003C34E6">
        <w:rPr>
          <w:rFonts w:ascii="Montserrat" w:eastAsia="Montserrat" w:hAnsi="Montserrat" w:cs="Montserrat"/>
          <w:sz w:val="20"/>
          <w:szCs w:val="20"/>
        </w:rPr>
        <w:t>;</w:t>
      </w:r>
    </w:p>
    <w:p w14:paraId="2103F447" w14:textId="70D2D36E"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falta de presentación de los escritos o manifiestos </w:t>
      </w:r>
      <w:r w:rsidR="00B86479" w:rsidRPr="003C34E6">
        <w:rPr>
          <w:rFonts w:ascii="Montserrat" w:eastAsia="Montserrat" w:hAnsi="Montserrat" w:cs="Montserrat"/>
          <w:sz w:val="20"/>
          <w:szCs w:val="20"/>
        </w:rPr>
        <w:t xml:space="preserve">bajo protesta de decir verdad, </w:t>
      </w:r>
      <w:r w:rsidRPr="003C34E6">
        <w:rPr>
          <w:rFonts w:ascii="Montserrat" w:eastAsia="Montserrat" w:hAnsi="Montserrat" w:cs="Montserrat"/>
          <w:sz w:val="20"/>
          <w:szCs w:val="20"/>
        </w:rPr>
        <w:t xml:space="preserve">que se </w:t>
      </w:r>
      <w:r w:rsidR="00B86479" w:rsidRPr="003C34E6">
        <w:rPr>
          <w:rFonts w:ascii="Montserrat" w:eastAsia="Montserrat" w:hAnsi="Montserrat" w:cs="Montserrat"/>
          <w:sz w:val="20"/>
          <w:szCs w:val="20"/>
        </w:rPr>
        <w:t xml:space="preserve">soliciten como requisito de participación en </w:t>
      </w:r>
      <w:r w:rsidR="00C2082D" w:rsidRPr="003C34E6">
        <w:rPr>
          <w:rFonts w:ascii="Montserrat" w:eastAsia="Montserrat" w:hAnsi="Montserrat" w:cs="Montserrat"/>
          <w:sz w:val="20"/>
          <w:szCs w:val="20"/>
        </w:rPr>
        <w:t>los procedimientos</w:t>
      </w:r>
      <w:r w:rsidR="00B86479" w:rsidRPr="003C34E6">
        <w:rPr>
          <w:rFonts w:ascii="Montserrat" w:eastAsia="Montserrat" w:hAnsi="Montserrat" w:cs="Montserrat"/>
          <w:sz w:val="20"/>
          <w:szCs w:val="20"/>
        </w:rPr>
        <w:t xml:space="preserve"> de contratación a que se </w:t>
      </w:r>
      <w:r w:rsidRPr="003C34E6">
        <w:rPr>
          <w:rFonts w:ascii="Montserrat" w:eastAsia="Montserrat" w:hAnsi="Montserrat" w:cs="Montserrat"/>
          <w:sz w:val="20"/>
          <w:szCs w:val="20"/>
        </w:rPr>
        <w:t>refiere la fracción VIII del artículo 34 del Reglamento</w:t>
      </w:r>
      <w:r w:rsidR="00FB19D5" w:rsidRPr="003C34E6">
        <w:rPr>
          <w:rFonts w:ascii="Montserrat" w:eastAsia="Montserrat" w:hAnsi="Montserrat" w:cs="Montserrat"/>
          <w:sz w:val="20"/>
          <w:szCs w:val="20"/>
        </w:rPr>
        <w:t>;</w:t>
      </w:r>
    </w:p>
    <w:p w14:paraId="2FBF04B6" w14:textId="2DD6EA54"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lastRenderedPageBreak/>
        <w:t xml:space="preserve">Se acredite que la información o documentación proporcionada por los </w:t>
      </w:r>
      <w:r w:rsidR="00FB19D5" w:rsidRPr="003C34E6">
        <w:rPr>
          <w:rFonts w:ascii="Montserrat" w:eastAsia="Montserrat" w:hAnsi="Montserrat" w:cs="Montserrat"/>
          <w:b/>
          <w:bCs/>
          <w:sz w:val="20"/>
          <w:szCs w:val="20"/>
        </w:rPr>
        <w:t>LICITANTES</w:t>
      </w:r>
      <w:r w:rsidR="00FB19D5" w:rsidRPr="003C34E6">
        <w:rPr>
          <w:rFonts w:ascii="Montserrat" w:eastAsia="Montserrat" w:hAnsi="Montserrat" w:cs="Montserrat"/>
          <w:sz w:val="20"/>
          <w:szCs w:val="20"/>
        </w:rPr>
        <w:t xml:space="preserve"> </w:t>
      </w:r>
      <w:r w:rsidRPr="003C34E6">
        <w:rPr>
          <w:rFonts w:ascii="Montserrat" w:eastAsia="Montserrat" w:hAnsi="Montserrat" w:cs="Montserrat"/>
          <w:sz w:val="20"/>
          <w:szCs w:val="20"/>
        </w:rPr>
        <w:t xml:space="preserve">es falsa, situación que provocaría además del </w:t>
      </w:r>
      <w:proofErr w:type="spellStart"/>
      <w:r w:rsidRPr="003C34E6">
        <w:rPr>
          <w:rFonts w:ascii="Montserrat" w:eastAsia="Montserrat" w:hAnsi="Montserrat" w:cs="Montserrat"/>
          <w:sz w:val="20"/>
          <w:szCs w:val="20"/>
        </w:rPr>
        <w:t>desechamiento</w:t>
      </w:r>
      <w:proofErr w:type="spellEnd"/>
      <w:r w:rsidRPr="003C34E6">
        <w:rPr>
          <w:rFonts w:ascii="Montserrat" w:eastAsia="Montserrat" w:hAnsi="Montserrat" w:cs="Montserrat"/>
          <w:sz w:val="20"/>
          <w:szCs w:val="20"/>
        </w:rPr>
        <w:t xml:space="preserve"> de la propuesta, la notificación a las autoridades competentes para su intervención conforme a la normatividad vigente.</w:t>
      </w:r>
    </w:p>
    <w:p w14:paraId="4E248771"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incumplimiento de alguno de los requisitos legales, técnicos y económicos solicitados por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w:t>
      </w:r>
    </w:p>
    <w:p w14:paraId="6A6CE545" w14:textId="75250502"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ubicación del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en alguno de los supuestos señalados en los artículos 31, fracción XXIII, 51 y 78, penúltimo párrafo de la Ley</w:t>
      </w:r>
      <w:r w:rsidR="00FB19D5" w:rsidRPr="003C34E6">
        <w:rPr>
          <w:rFonts w:ascii="Montserrat" w:eastAsia="Montserrat" w:hAnsi="Montserrat" w:cs="Montserrat"/>
          <w:sz w:val="20"/>
          <w:szCs w:val="20"/>
        </w:rPr>
        <w:t>;</w:t>
      </w:r>
    </w:p>
    <w:p w14:paraId="6EA4857E"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comprobación de que algún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ha acordado con otro u otros elevar el costo de los servicios de Supervisión, o cualquier otro acuerdo que tenga como fin obtener una ventaja sobre los demás Licitantes o desvirtuar el procedimiento de la Licitación Pública Nacional </w:t>
      </w:r>
    </w:p>
    <w:p w14:paraId="38A23586"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Que presente varias proposiciones bajo el mismo o diferentes nombres, ya sea por sí mismo o formando parte de cualquier empresa o asociación;</w:t>
      </w:r>
    </w:p>
    <w:p w14:paraId="41EC2E2C" w14:textId="53C25C3D" w:rsidR="00AB38C5" w:rsidRPr="003C34E6" w:rsidRDefault="00C36E4C">
      <w:pPr>
        <w:numPr>
          <w:ilvl w:val="0"/>
          <w:numId w:val="10"/>
        </w:numPr>
        <w:pBdr>
          <w:top w:val="nil"/>
          <w:left w:val="nil"/>
          <w:bottom w:val="nil"/>
          <w:right w:val="nil"/>
          <w:between w:val="nil"/>
        </w:pBdr>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Cuando el </w:t>
      </w:r>
      <w:r w:rsidRPr="003C34E6">
        <w:rPr>
          <w:rFonts w:ascii="Montserrat" w:eastAsia="Montserrat" w:hAnsi="Montserrat" w:cs="Montserrat"/>
          <w:b/>
          <w:bCs/>
          <w:color w:val="000000"/>
          <w:sz w:val="20"/>
          <w:szCs w:val="20"/>
        </w:rPr>
        <w:t>LICITANTE</w:t>
      </w:r>
      <w:r w:rsidRPr="003C34E6">
        <w:rPr>
          <w:rFonts w:ascii="Montserrat" w:eastAsia="Montserrat" w:hAnsi="Montserrat" w:cs="Montserrat"/>
          <w:color w:val="000000"/>
          <w:sz w:val="20"/>
          <w:szCs w:val="20"/>
        </w:rPr>
        <w:t xml:space="preserve"> o su representante no firmen cuando menos la última hoja de los documentos que integran su proposición autógrafamente, así como, firmados en todas sus hojas el Documento </w:t>
      </w:r>
      <w:r w:rsidRPr="003C34E6">
        <w:rPr>
          <w:rFonts w:ascii="Montserrat" w:eastAsia="Montserrat" w:hAnsi="Montserrat" w:cs="Montserrat"/>
          <w:b/>
          <w:color w:val="000000"/>
          <w:sz w:val="20"/>
          <w:szCs w:val="20"/>
        </w:rPr>
        <w:t xml:space="preserve">E-3 </w:t>
      </w:r>
      <w:r w:rsidR="00263270" w:rsidRPr="003C34E6">
        <w:rPr>
          <w:rFonts w:ascii="Montserrat" w:eastAsia="Montserrat" w:hAnsi="Montserrat" w:cs="Montserrat"/>
          <w:b/>
          <w:color w:val="000000"/>
          <w:sz w:val="20"/>
          <w:szCs w:val="20"/>
        </w:rPr>
        <w:t xml:space="preserve">CATÁLOGO GENERAL DE CONCEPTOS DEL TOTAL DE LOS SERVICIOS </w:t>
      </w:r>
      <w:r w:rsidRPr="003C34E6">
        <w:rPr>
          <w:rFonts w:ascii="Montserrat" w:eastAsia="Montserrat" w:hAnsi="Montserrat" w:cs="Montserrat"/>
          <w:b/>
          <w:color w:val="000000"/>
          <w:sz w:val="20"/>
          <w:szCs w:val="20"/>
        </w:rPr>
        <w:t xml:space="preserve">y el Documento E-4 </w:t>
      </w:r>
      <w:r w:rsidR="00263270" w:rsidRPr="003C34E6">
        <w:rPr>
          <w:rFonts w:ascii="Montserrat" w:eastAsia="Montserrat" w:hAnsi="Montserrat" w:cs="Montserrat"/>
          <w:b/>
          <w:color w:val="000000"/>
          <w:sz w:val="20"/>
          <w:szCs w:val="20"/>
        </w:rPr>
        <w:t>ANÁLISIS DETALLADO DEL TOTAL DE LOS PRECIOS UNITARIOS</w:t>
      </w:r>
      <w:r w:rsidRPr="003C34E6">
        <w:rPr>
          <w:rFonts w:ascii="Montserrat" w:eastAsia="Montserrat" w:hAnsi="Montserrat" w:cs="Montserrat"/>
          <w:color w:val="000000"/>
          <w:sz w:val="20"/>
          <w:szCs w:val="20"/>
        </w:rPr>
        <w:t>, mismos que deberán ser firmados en cada hoja autógrafamente</w:t>
      </w:r>
      <w:r w:rsidR="00F821BB" w:rsidRPr="003C34E6">
        <w:rPr>
          <w:rFonts w:ascii="Montserrat" w:eastAsia="Montserrat" w:hAnsi="Montserrat" w:cs="Montserrat"/>
          <w:color w:val="000000"/>
          <w:sz w:val="20"/>
          <w:szCs w:val="20"/>
        </w:rPr>
        <w:t>;</w:t>
      </w:r>
    </w:p>
    <w:p w14:paraId="1CB41552"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Que 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sea declarado en quiebra;</w:t>
      </w:r>
    </w:p>
    <w:p w14:paraId="43A29B45" w14:textId="37DB50E8"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Cuando propongan o sugieran alternativas que modifiquen las condiciones establecidas por </w:t>
      </w:r>
      <w:r w:rsidR="00263270" w:rsidRPr="003C34E6">
        <w:rPr>
          <w:rFonts w:ascii="Montserrat" w:eastAsia="Montserrat" w:hAnsi="Montserrat" w:cs="Montserrat"/>
          <w:sz w:val="20"/>
          <w:szCs w:val="20"/>
        </w:rPr>
        <w:t xml:space="preserve">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en esta Licitación Pública Nacional</w:t>
      </w:r>
    </w:p>
    <w:p w14:paraId="502B6D8C" w14:textId="1EAD30A5"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Que en la elaboración de la documentación </w:t>
      </w:r>
      <w:r w:rsidR="00263270" w:rsidRPr="003C34E6">
        <w:rPr>
          <w:rFonts w:ascii="Montserrat" w:eastAsia="Montserrat" w:hAnsi="Montserrat" w:cs="Montserrat"/>
          <w:sz w:val="20"/>
          <w:szCs w:val="20"/>
        </w:rPr>
        <w:t xml:space="preserve">el </w:t>
      </w:r>
      <w:r w:rsidR="00263270"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presente correcciones, raspaduras, enmendaduras o cualquier falla de escritura que dificulte su lectura;</w:t>
      </w:r>
    </w:p>
    <w:p w14:paraId="2D1678A4"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Cuando 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no compruebe capacidad financiera, con las declaraciones fiscales y estados financieros dictaminados o no, de los últimos dos ejercicios fiscales (2020 y 2021) o, en caso de empresas de nueva creación, los más actualizados a la fecha de presentación de proposiciones.</w:t>
      </w:r>
    </w:p>
    <w:p w14:paraId="521EEAD1"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Cuando 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no acredite las razones financieras básicas conforme a lo indicado en esta Licitación Pública Nacional;</w:t>
      </w:r>
    </w:p>
    <w:p w14:paraId="07233975" w14:textId="77777777" w:rsidR="00AB38C5" w:rsidRPr="003C34E6" w:rsidRDefault="00C36E4C">
      <w:pPr>
        <w:numPr>
          <w:ilvl w:val="0"/>
          <w:numId w:val="10"/>
        </w:num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Cuando la información técnica, económica, legal y financiera contenida en los documentos que integran la proposición no sea congruente entre sí;</w:t>
      </w:r>
    </w:p>
    <w:p w14:paraId="6D5FF5B3" w14:textId="4B693250" w:rsidR="00AB38C5" w:rsidRPr="003C34E6" w:rsidRDefault="00C36E4C">
      <w:pPr>
        <w:numPr>
          <w:ilvl w:val="0"/>
          <w:numId w:val="10"/>
        </w:numPr>
        <w:spacing w:after="0" w:line="240" w:lineRule="auto"/>
        <w:ind w:left="714" w:hanging="357"/>
        <w:jc w:val="both"/>
        <w:rPr>
          <w:rFonts w:ascii="Montserrat" w:eastAsia="Montserrat" w:hAnsi="Montserrat" w:cs="Montserrat"/>
          <w:sz w:val="20"/>
          <w:szCs w:val="20"/>
        </w:rPr>
      </w:pPr>
      <w:r w:rsidRPr="003C34E6">
        <w:rPr>
          <w:rFonts w:ascii="Montserrat" w:eastAsia="Montserrat" w:hAnsi="Montserrat" w:cs="Montserrat"/>
          <w:sz w:val="20"/>
          <w:szCs w:val="20"/>
        </w:rPr>
        <w:t>En caso de incumplimiento en la integración de los precios</w:t>
      </w:r>
      <w:r w:rsidR="00563A81" w:rsidRPr="003C34E6">
        <w:rPr>
          <w:rFonts w:ascii="Montserrat" w:eastAsia="Montserrat" w:hAnsi="Montserrat" w:cs="Montserrat"/>
          <w:sz w:val="20"/>
          <w:szCs w:val="20"/>
        </w:rPr>
        <w:t xml:space="preserve"> unitarios</w:t>
      </w:r>
      <w:r w:rsidRPr="003C34E6">
        <w:rPr>
          <w:rFonts w:ascii="Montserrat" w:eastAsia="Montserrat" w:hAnsi="Montserrat" w:cs="Montserrat"/>
          <w:sz w:val="20"/>
          <w:szCs w:val="20"/>
        </w:rPr>
        <w:t xml:space="preserve">, que no pueda subsanarse mediante requerimiento de aclaraciones, documentación o información al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en términos del artículo 38 cuarto párrafo de la Ley y que no impliquen una causal de </w:t>
      </w:r>
      <w:proofErr w:type="spellStart"/>
      <w:r w:rsidRPr="003C34E6">
        <w:rPr>
          <w:rFonts w:ascii="Montserrat" w:eastAsia="Montserrat" w:hAnsi="Montserrat" w:cs="Montserrat"/>
          <w:sz w:val="20"/>
          <w:szCs w:val="20"/>
        </w:rPr>
        <w:t>desechamiento</w:t>
      </w:r>
      <w:proofErr w:type="spellEnd"/>
      <w:r w:rsidRPr="003C34E6">
        <w:rPr>
          <w:rFonts w:ascii="Montserrat" w:eastAsia="Montserrat" w:hAnsi="Montserrat" w:cs="Montserrat"/>
          <w:sz w:val="20"/>
          <w:szCs w:val="20"/>
        </w:rPr>
        <w:t xml:space="preserve"> prevista en la convocatoria a la Licitación Pública Nacional;</w:t>
      </w:r>
    </w:p>
    <w:p w14:paraId="1561B6B6" w14:textId="77777777" w:rsidR="00AB38C5" w:rsidRPr="003C34E6" w:rsidRDefault="00AB38C5">
      <w:pPr>
        <w:spacing w:after="0" w:line="240" w:lineRule="auto"/>
        <w:ind w:left="714"/>
        <w:jc w:val="both"/>
        <w:rPr>
          <w:rFonts w:ascii="Montserrat" w:eastAsia="Montserrat" w:hAnsi="Montserrat" w:cs="Montserrat"/>
          <w:sz w:val="20"/>
          <w:szCs w:val="20"/>
        </w:rPr>
      </w:pPr>
    </w:p>
    <w:p w14:paraId="60AB2022" w14:textId="3DACBC71" w:rsidR="00AB38C5" w:rsidRPr="003C34E6" w:rsidRDefault="00C36E4C">
      <w:pPr>
        <w:numPr>
          <w:ilvl w:val="0"/>
          <w:numId w:val="10"/>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lastRenderedPageBreak/>
        <w:t xml:space="preserve">Que no exista congruencia entre </w:t>
      </w:r>
      <w:r w:rsidR="00263270" w:rsidRPr="003C34E6">
        <w:rPr>
          <w:rFonts w:ascii="Montserrat" w:eastAsia="Montserrat" w:hAnsi="Montserrat" w:cs="Montserrat"/>
          <w:color w:val="000000"/>
          <w:sz w:val="20"/>
          <w:szCs w:val="20"/>
        </w:rPr>
        <w:t xml:space="preserve">los documentos </w:t>
      </w:r>
      <w:r w:rsidR="00263270" w:rsidRPr="003C34E6">
        <w:rPr>
          <w:rFonts w:ascii="Montserrat" w:eastAsia="Montserrat" w:hAnsi="Montserrat" w:cs="Montserrat"/>
          <w:b/>
          <w:bCs/>
          <w:color w:val="000000"/>
          <w:sz w:val="20"/>
          <w:szCs w:val="20"/>
        </w:rPr>
        <w:t>E-3 CATÁLOGO GENERAL DE CONCEPTOS DEL TOTAL DE LOS SERVICIOS</w:t>
      </w:r>
      <w:r w:rsidRPr="003C34E6">
        <w:rPr>
          <w:rFonts w:ascii="Montserrat" w:eastAsia="Montserrat" w:hAnsi="Montserrat" w:cs="Montserrat"/>
          <w:color w:val="000000"/>
          <w:sz w:val="20"/>
          <w:szCs w:val="20"/>
        </w:rPr>
        <w:t xml:space="preserve">, el </w:t>
      </w:r>
      <w:r w:rsidR="00C2082D" w:rsidRPr="003C34E6">
        <w:rPr>
          <w:rFonts w:ascii="Montserrat" w:eastAsia="Montserrat" w:hAnsi="Montserrat" w:cs="Montserrat"/>
          <w:b/>
          <w:sz w:val="20"/>
          <w:szCs w:val="20"/>
        </w:rPr>
        <w:t>PROGRAMA DE EJECUCIÓN DE LOS SERVICIOS DE CADA OBRA</w:t>
      </w:r>
      <w:r w:rsidR="00C2082D"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y los Precios Unitarios;</w:t>
      </w:r>
    </w:p>
    <w:p w14:paraId="1FFCA526" w14:textId="77777777" w:rsidR="00AB38C5" w:rsidRPr="003C34E6" w:rsidRDefault="00AB38C5">
      <w:pPr>
        <w:pBdr>
          <w:top w:val="nil"/>
          <w:left w:val="nil"/>
          <w:bottom w:val="nil"/>
          <w:right w:val="nil"/>
          <w:between w:val="nil"/>
        </w:pBdr>
        <w:spacing w:after="0"/>
        <w:ind w:left="714"/>
        <w:jc w:val="both"/>
        <w:rPr>
          <w:rFonts w:ascii="Montserrat" w:eastAsia="Montserrat" w:hAnsi="Montserrat" w:cs="Montserrat"/>
          <w:color w:val="000000"/>
          <w:sz w:val="20"/>
          <w:szCs w:val="20"/>
        </w:rPr>
      </w:pPr>
    </w:p>
    <w:p w14:paraId="3A5872C1" w14:textId="77777777" w:rsidR="00AB38C5" w:rsidRPr="003C34E6" w:rsidRDefault="00C36E4C">
      <w:pPr>
        <w:numPr>
          <w:ilvl w:val="0"/>
          <w:numId w:val="10"/>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Se considerarán causas generales de </w:t>
      </w:r>
      <w:proofErr w:type="spellStart"/>
      <w:r w:rsidRPr="003C34E6">
        <w:rPr>
          <w:rFonts w:ascii="Montserrat" w:eastAsia="Montserrat" w:hAnsi="Montserrat" w:cs="Montserrat"/>
          <w:color w:val="000000"/>
          <w:sz w:val="20"/>
          <w:szCs w:val="20"/>
        </w:rPr>
        <w:t>desechamiento</w:t>
      </w:r>
      <w:proofErr w:type="spellEnd"/>
      <w:r w:rsidRPr="003C34E6">
        <w:rPr>
          <w:rFonts w:ascii="Montserrat" w:eastAsia="Montserrat" w:hAnsi="Montserrat" w:cs="Montserrat"/>
          <w:color w:val="000000"/>
          <w:sz w:val="20"/>
          <w:szCs w:val="20"/>
        </w:rPr>
        <w:t xml:space="preserve"> que se modifiquen o se alteren las fórmulas contenidas en los formatos económicos entregados por la convocante y,</w:t>
      </w:r>
    </w:p>
    <w:p w14:paraId="6E3728AF" w14:textId="77777777" w:rsidR="00AB38C5" w:rsidRPr="003C34E6" w:rsidRDefault="00AB38C5">
      <w:pPr>
        <w:pBdr>
          <w:top w:val="nil"/>
          <w:left w:val="nil"/>
          <w:bottom w:val="nil"/>
          <w:right w:val="nil"/>
          <w:between w:val="nil"/>
        </w:pBdr>
        <w:spacing w:after="0"/>
        <w:ind w:left="720"/>
        <w:rPr>
          <w:rFonts w:ascii="Montserrat" w:eastAsia="Montserrat" w:hAnsi="Montserrat" w:cs="Montserrat"/>
          <w:color w:val="000000"/>
          <w:sz w:val="20"/>
          <w:szCs w:val="20"/>
        </w:rPr>
      </w:pPr>
    </w:p>
    <w:p w14:paraId="5520A1DB" w14:textId="486E4A26" w:rsidR="00AB38C5" w:rsidRPr="003C34E6" w:rsidRDefault="00C36E4C">
      <w:pPr>
        <w:numPr>
          <w:ilvl w:val="0"/>
          <w:numId w:val="10"/>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Que el monto ofertado sea mayor a la suficiencia presupuestal asignada.</w:t>
      </w:r>
    </w:p>
    <w:p w14:paraId="31653422" w14:textId="77777777" w:rsidR="00C36E62" w:rsidRPr="003C34E6" w:rsidRDefault="00C36E62" w:rsidP="00C36E62">
      <w:pPr>
        <w:pStyle w:val="Prrafodelista"/>
        <w:rPr>
          <w:rFonts w:ascii="Montserrat" w:eastAsia="Montserrat" w:hAnsi="Montserrat" w:cs="Montserrat"/>
          <w:color w:val="000000"/>
          <w:sz w:val="20"/>
          <w:szCs w:val="20"/>
        </w:rPr>
      </w:pPr>
    </w:p>
    <w:p w14:paraId="128DD18C" w14:textId="77777777" w:rsidR="00C36E62" w:rsidRPr="003C34E6" w:rsidRDefault="00C36E62">
      <w:pPr>
        <w:pStyle w:val="Prrafodelista"/>
        <w:numPr>
          <w:ilvl w:val="0"/>
          <w:numId w:val="10"/>
        </w:numPr>
        <w:spacing w:after="0" w:line="240" w:lineRule="auto"/>
        <w:ind w:right="-142"/>
        <w:jc w:val="both"/>
        <w:rPr>
          <w:rFonts w:ascii="Montserrat" w:eastAsia="Arial" w:hAnsi="Montserrat"/>
          <w:sz w:val="20"/>
          <w:szCs w:val="20"/>
        </w:rPr>
      </w:pPr>
      <w:r w:rsidRPr="003C34E6">
        <w:rPr>
          <w:rFonts w:ascii="Montserrat" w:eastAsia="Arial" w:hAnsi="Montserrat"/>
          <w:sz w:val="20"/>
          <w:szCs w:val="20"/>
        </w:rPr>
        <w:t>Que la documentación que deba ser suscrita por terceros, en propuestas presentadas a través de medios remotos de comunicación electrónica, no se presente firmada de manera autógrafa en archivo electrónico .</w:t>
      </w:r>
      <w:proofErr w:type="spellStart"/>
      <w:r w:rsidRPr="003C34E6">
        <w:rPr>
          <w:rFonts w:ascii="Montserrat" w:eastAsia="Arial" w:hAnsi="Montserrat"/>
          <w:sz w:val="20"/>
          <w:szCs w:val="20"/>
        </w:rPr>
        <w:t>pdf</w:t>
      </w:r>
      <w:proofErr w:type="spellEnd"/>
      <w:r w:rsidRPr="003C34E6">
        <w:rPr>
          <w:rFonts w:ascii="Montserrat" w:eastAsia="Arial" w:hAnsi="Montserrat"/>
          <w:sz w:val="20"/>
          <w:szCs w:val="20"/>
        </w:rPr>
        <w:t>.</w:t>
      </w:r>
    </w:p>
    <w:p w14:paraId="5FEE3822" w14:textId="77777777" w:rsidR="00AB38C5" w:rsidRPr="003C34E6" w:rsidRDefault="00AB38C5" w:rsidP="00C36E62">
      <w:pPr>
        <w:spacing w:after="0" w:line="240" w:lineRule="auto"/>
        <w:jc w:val="both"/>
        <w:rPr>
          <w:rFonts w:ascii="Montserrat" w:eastAsia="Montserrat" w:hAnsi="Montserrat" w:cs="Montserrat"/>
          <w:sz w:val="20"/>
          <w:szCs w:val="20"/>
        </w:rPr>
      </w:pPr>
    </w:p>
    <w:p w14:paraId="50EC4791" w14:textId="77777777" w:rsidR="00AB38C5" w:rsidRPr="003C34E6" w:rsidRDefault="00C36E4C">
      <w:pPr>
        <w:keepNext/>
        <w:numPr>
          <w:ilvl w:val="1"/>
          <w:numId w:val="5"/>
        </w:numPr>
        <w:pBdr>
          <w:top w:val="nil"/>
          <w:left w:val="nil"/>
          <w:bottom w:val="nil"/>
          <w:right w:val="nil"/>
          <w:between w:val="nil"/>
        </w:pBdr>
        <w:spacing w:after="120" w:line="240" w:lineRule="auto"/>
        <w:ind w:left="284"/>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 EVALUACIÓN MEDIANTE EL SISTEMA BINARIO</w:t>
      </w:r>
    </w:p>
    <w:p w14:paraId="13827001" w14:textId="5CF6C859"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Con fundamento en el </w:t>
      </w:r>
      <w:r w:rsidR="00CA0BAB" w:rsidRPr="003C34E6">
        <w:rPr>
          <w:rFonts w:ascii="Montserrat" w:eastAsia="Montserrat" w:hAnsi="Montserrat" w:cs="Montserrat"/>
          <w:sz w:val="20"/>
          <w:szCs w:val="20"/>
        </w:rPr>
        <w:t>a</w:t>
      </w:r>
      <w:r w:rsidRPr="003C34E6">
        <w:rPr>
          <w:rFonts w:ascii="Montserrat" w:eastAsia="Montserrat" w:hAnsi="Montserrat" w:cs="Montserrat"/>
          <w:sz w:val="20"/>
          <w:szCs w:val="20"/>
        </w:rPr>
        <w:t xml:space="preserve">rtículo 38 párrafo </w:t>
      </w:r>
      <w:r w:rsidR="00BD28DD" w:rsidRPr="003C34E6">
        <w:rPr>
          <w:rFonts w:ascii="Montserrat" w:eastAsia="Montserrat" w:hAnsi="Montserrat" w:cs="Montserrat"/>
          <w:sz w:val="20"/>
          <w:szCs w:val="20"/>
        </w:rPr>
        <w:t>primero,</w:t>
      </w:r>
      <w:r w:rsidRPr="003C34E6">
        <w:rPr>
          <w:rFonts w:ascii="Montserrat" w:eastAsia="Montserrat" w:hAnsi="Montserrat" w:cs="Montserrat"/>
          <w:sz w:val="20"/>
          <w:szCs w:val="20"/>
        </w:rPr>
        <w:t xml:space="preserve"> de la Ley y 255 del Reglamento, atendiendo a las características, complejidad y magnitud de los servicios a desarrollar se considera pertinente realizar la evaluación de la solvencia de las proposiciones mediante:</w:t>
      </w:r>
    </w:p>
    <w:p w14:paraId="0E0F802D" w14:textId="77777777" w:rsidR="00AB38C5" w:rsidRPr="003C34E6" w:rsidRDefault="00AB38C5">
      <w:pPr>
        <w:spacing w:after="0" w:line="240" w:lineRule="auto"/>
        <w:rPr>
          <w:rFonts w:ascii="Montserrat" w:eastAsia="Montserrat" w:hAnsi="Montserrat" w:cs="Montserrat"/>
          <w:b/>
          <w:sz w:val="20"/>
          <w:szCs w:val="20"/>
        </w:rPr>
      </w:pPr>
    </w:p>
    <w:p w14:paraId="03B4FF77" w14:textId="1777A928" w:rsidR="00AB38C5" w:rsidRPr="003C34E6" w:rsidRDefault="00C36E4C">
      <w:pPr>
        <w:spacing w:after="0" w:line="240" w:lineRule="auto"/>
        <w:jc w:val="both"/>
        <w:rPr>
          <w:rFonts w:ascii="Montserrat" w:eastAsia="Montserrat" w:hAnsi="Montserrat" w:cs="Montserrat"/>
          <w:b/>
          <w:sz w:val="20"/>
          <w:szCs w:val="20"/>
        </w:rPr>
      </w:pPr>
      <w:r w:rsidRPr="003C34E6">
        <w:rPr>
          <w:rFonts w:ascii="Montserrat" w:eastAsia="Montserrat" w:hAnsi="Montserrat" w:cs="Montserrat"/>
          <w:sz w:val="20"/>
          <w:szCs w:val="20"/>
        </w:rPr>
        <w:t xml:space="preserve">El mecanismo Binario contemplado en el </w:t>
      </w:r>
      <w:r w:rsidR="00CA0BAB" w:rsidRPr="003C34E6">
        <w:rPr>
          <w:rFonts w:ascii="Montserrat" w:eastAsia="Montserrat" w:hAnsi="Montserrat" w:cs="Montserrat"/>
          <w:sz w:val="20"/>
          <w:szCs w:val="20"/>
        </w:rPr>
        <w:t>a</w:t>
      </w:r>
      <w:r w:rsidRPr="003C34E6">
        <w:rPr>
          <w:rFonts w:ascii="Montserrat" w:eastAsia="Montserrat" w:hAnsi="Montserrat" w:cs="Montserrat"/>
          <w:sz w:val="20"/>
          <w:szCs w:val="20"/>
        </w:rPr>
        <w:t xml:space="preserve">rtículo 63, Fracción I, del Reglamento; </w:t>
      </w:r>
      <w:r w:rsidRPr="003C34E6">
        <w:rPr>
          <w:rFonts w:ascii="Montserrat" w:eastAsia="Montserrat" w:hAnsi="Montserrat" w:cs="Montserrat"/>
          <w:sz w:val="20"/>
          <w:szCs w:val="20"/>
          <w:u w:val="single"/>
        </w:rPr>
        <w:t>que consiste en determinar la solvencia de las proposiciones a partir de verificar el cumplimiento de las condiciones legales, técnicas y económicas requeridas por la convocante.</w:t>
      </w:r>
      <w:r w:rsidRPr="003C34E6">
        <w:rPr>
          <w:rFonts w:ascii="Montserrat" w:eastAsia="Montserrat" w:hAnsi="Montserrat" w:cs="Montserrat"/>
          <w:b/>
          <w:sz w:val="20"/>
          <w:szCs w:val="20"/>
        </w:rPr>
        <w:t xml:space="preserve"> </w:t>
      </w:r>
    </w:p>
    <w:p w14:paraId="51B925C9" w14:textId="77777777" w:rsidR="00AB38C5" w:rsidRPr="003C34E6" w:rsidRDefault="00AB38C5">
      <w:pPr>
        <w:spacing w:after="0" w:line="240" w:lineRule="auto"/>
        <w:jc w:val="both"/>
        <w:rPr>
          <w:rFonts w:ascii="Montserrat" w:eastAsia="Montserrat" w:hAnsi="Montserrat" w:cs="Montserrat"/>
          <w:b/>
          <w:sz w:val="20"/>
          <w:szCs w:val="20"/>
        </w:rPr>
      </w:pPr>
    </w:p>
    <w:p w14:paraId="46EB7AA4" w14:textId="77777777" w:rsidR="00AB38C5" w:rsidRPr="003C34E6" w:rsidRDefault="00C36E4C">
      <w:pPr>
        <w:keepNext/>
        <w:numPr>
          <w:ilvl w:val="1"/>
          <w:numId w:val="5"/>
        </w:numPr>
        <w:pBdr>
          <w:top w:val="nil"/>
          <w:left w:val="nil"/>
          <w:bottom w:val="nil"/>
          <w:right w:val="nil"/>
          <w:between w:val="nil"/>
        </w:pBdr>
        <w:spacing w:after="0" w:line="240" w:lineRule="auto"/>
        <w:ind w:left="284"/>
        <w:jc w:val="both"/>
        <w:rPr>
          <w:rFonts w:ascii="Montserrat" w:eastAsia="Montserrat" w:hAnsi="Montserrat" w:cs="Montserrat"/>
          <w:b/>
          <w:color w:val="000000"/>
          <w:sz w:val="20"/>
          <w:szCs w:val="20"/>
        </w:rPr>
      </w:pPr>
      <w:r w:rsidRPr="003C34E6">
        <w:rPr>
          <w:rFonts w:ascii="Montserrat" w:eastAsia="Montserrat" w:hAnsi="Montserrat" w:cs="Montserrat"/>
          <w:b/>
          <w:i/>
          <w:color w:val="000000"/>
          <w:sz w:val="20"/>
          <w:szCs w:val="20"/>
        </w:rPr>
        <w:t xml:space="preserve"> CRITERIOS DE EVALUACIÓN LEGAL Y ADMINISTRATIVA, TÉCNICA, ECONÓMICA </w:t>
      </w:r>
    </w:p>
    <w:p w14:paraId="52CCD1A0" w14:textId="77777777" w:rsidR="00AB38C5" w:rsidRPr="003C34E6" w:rsidRDefault="00AB38C5">
      <w:pPr>
        <w:keepNext/>
        <w:spacing w:after="0" w:line="240" w:lineRule="auto"/>
        <w:jc w:val="both"/>
        <w:rPr>
          <w:rFonts w:ascii="Montserrat" w:eastAsia="Montserrat" w:hAnsi="Montserrat" w:cs="Montserrat"/>
          <w:b/>
          <w:sz w:val="20"/>
          <w:szCs w:val="20"/>
        </w:rPr>
      </w:pPr>
    </w:p>
    <w:p w14:paraId="1692BE1F" w14:textId="77777777" w:rsidR="00AB38C5" w:rsidRPr="003C34E6" w:rsidRDefault="00C36E4C">
      <w:pPr>
        <w:keepNext/>
        <w:spacing w:after="0" w:line="240" w:lineRule="auto"/>
        <w:jc w:val="both"/>
        <w:rPr>
          <w:rFonts w:ascii="Montserrat" w:eastAsia="Montserrat" w:hAnsi="Montserrat" w:cs="Montserrat"/>
          <w:b/>
          <w:sz w:val="20"/>
          <w:szCs w:val="20"/>
        </w:rPr>
      </w:pPr>
      <w:r w:rsidRPr="003C34E6">
        <w:rPr>
          <w:rFonts w:ascii="Montserrat" w:eastAsia="Montserrat" w:hAnsi="Montserrat" w:cs="Montserrat"/>
          <w:b/>
          <w:sz w:val="20"/>
          <w:szCs w:val="20"/>
        </w:rPr>
        <w:t xml:space="preserve">CRITERIOS DE EVALUACIÓN LEGAL Y ADMINISTRATIVA </w:t>
      </w:r>
    </w:p>
    <w:p w14:paraId="16945A52" w14:textId="77777777" w:rsidR="00AB38C5" w:rsidRPr="003C34E6" w:rsidRDefault="00AB38C5">
      <w:pPr>
        <w:tabs>
          <w:tab w:val="left" w:pos="851"/>
          <w:tab w:val="left" w:pos="1701"/>
        </w:tabs>
        <w:spacing w:after="0" w:line="240" w:lineRule="auto"/>
        <w:jc w:val="both"/>
        <w:rPr>
          <w:rFonts w:ascii="Montserrat" w:eastAsia="Montserrat" w:hAnsi="Montserrat" w:cs="Montserrat"/>
          <w:sz w:val="20"/>
          <w:szCs w:val="20"/>
        </w:rPr>
      </w:pPr>
    </w:p>
    <w:p w14:paraId="5459B1F6" w14:textId="77777777" w:rsidR="00AB38C5" w:rsidRPr="003C34E6" w:rsidRDefault="00C36E4C">
      <w:pPr>
        <w:tabs>
          <w:tab w:val="left" w:pos="851"/>
          <w:tab w:val="left" w:pos="1701"/>
        </w:tabs>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Para la evaluación legal y administrativa de la documentación de las proposiciones se considerarán, los siguientes aspectos:</w:t>
      </w:r>
    </w:p>
    <w:p w14:paraId="100D10B9" w14:textId="77777777" w:rsidR="00AB38C5" w:rsidRPr="003C34E6" w:rsidRDefault="00AB38C5">
      <w:pPr>
        <w:tabs>
          <w:tab w:val="left" w:pos="851"/>
          <w:tab w:val="left" w:pos="1701"/>
        </w:tabs>
        <w:spacing w:after="0" w:line="240" w:lineRule="auto"/>
        <w:jc w:val="both"/>
        <w:rPr>
          <w:rFonts w:ascii="Montserrat" w:eastAsia="Montserrat" w:hAnsi="Montserrat" w:cs="Montserrat"/>
          <w:sz w:val="20"/>
          <w:szCs w:val="20"/>
        </w:rPr>
      </w:pPr>
    </w:p>
    <w:p w14:paraId="60474154" w14:textId="77777777" w:rsidR="00AB38C5" w:rsidRPr="003C34E6" w:rsidRDefault="00AB38C5">
      <w:pPr>
        <w:tabs>
          <w:tab w:val="left" w:pos="851"/>
          <w:tab w:val="left" w:pos="1701"/>
        </w:tabs>
        <w:spacing w:after="0" w:line="240" w:lineRule="auto"/>
        <w:jc w:val="both"/>
        <w:rPr>
          <w:rFonts w:ascii="Montserrat" w:eastAsia="Montserrat" w:hAnsi="Montserrat" w:cs="Montserrat"/>
          <w:sz w:val="20"/>
          <w:szCs w:val="20"/>
        </w:rPr>
      </w:pPr>
    </w:p>
    <w:tbl>
      <w:tblPr>
        <w:tblStyle w:val="ac"/>
        <w:tblW w:w="9542" w:type="dxa"/>
        <w:jc w:val="center"/>
        <w:tblInd w:w="0" w:type="dxa"/>
        <w:tblLayout w:type="fixed"/>
        <w:tblLook w:val="0400" w:firstRow="0" w:lastRow="0" w:firstColumn="0" w:lastColumn="0" w:noHBand="0" w:noVBand="1"/>
      </w:tblPr>
      <w:tblGrid>
        <w:gridCol w:w="1823"/>
        <w:gridCol w:w="2714"/>
        <w:gridCol w:w="2835"/>
        <w:gridCol w:w="2170"/>
      </w:tblGrid>
      <w:tr w:rsidR="0029792D" w:rsidRPr="003C34E6" w14:paraId="069B9AF6" w14:textId="77777777" w:rsidTr="00B13E0A">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A20F3B" w14:textId="055EB0FF" w:rsidR="0029792D" w:rsidRPr="003C34E6" w:rsidRDefault="0029792D" w:rsidP="0029792D">
            <w:pPr>
              <w:spacing w:after="0" w:line="240" w:lineRule="auto"/>
              <w:ind w:left="283"/>
              <w:jc w:val="center"/>
              <w:rPr>
                <w:rFonts w:ascii="Montserrat" w:hAnsi="Montserrat"/>
                <w:sz w:val="16"/>
                <w:szCs w:val="16"/>
              </w:rPr>
            </w:pPr>
            <w:r w:rsidRPr="003C34E6">
              <w:rPr>
                <w:rFonts w:ascii="Montserrat" w:eastAsia="Montserrat" w:hAnsi="Montserrat" w:cs="Montserrat"/>
                <w:b/>
                <w:sz w:val="16"/>
                <w:szCs w:val="16"/>
              </w:rPr>
              <w:t>DOCUMENTO IDENTIFICADO COMO ANEXO</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2F0A7F" w14:textId="7A4F5F4F" w:rsidR="0029792D" w:rsidRPr="003C34E6" w:rsidRDefault="0029792D" w:rsidP="0029792D">
            <w:pPr>
              <w:spacing w:after="0" w:line="240" w:lineRule="auto"/>
              <w:ind w:left="34"/>
              <w:jc w:val="center"/>
              <w:rPr>
                <w:rFonts w:ascii="Montserrat" w:hAnsi="Montserrat"/>
                <w:sz w:val="16"/>
                <w:szCs w:val="16"/>
              </w:rPr>
            </w:pPr>
            <w:r w:rsidRPr="003C34E6">
              <w:rPr>
                <w:rFonts w:ascii="Montserrat" w:eastAsia="Montserrat" w:hAnsi="Montserrat" w:cs="Montserrat"/>
                <w:b/>
                <w:sz w:val="16"/>
                <w:szCs w:val="16"/>
              </w:rPr>
              <w:t>DESCRIPCIÓN DEL DOCUMENTO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B28F96" w14:textId="49CB52FF" w:rsidR="0029792D" w:rsidRPr="003C34E6" w:rsidRDefault="0029792D" w:rsidP="0029792D">
            <w:pPr>
              <w:spacing w:after="0" w:line="240" w:lineRule="auto"/>
              <w:ind w:left="34"/>
              <w:jc w:val="center"/>
              <w:rPr>
                <w:rFonts w:ascii="Montserrat" w:hAnsi="Montserrat"/>
                <w:sz w:val="16"/>
                <w:szCs w:val="16"/>
              </w:rPr>
            </w:pPr>
            <w:r w:rsidRPr="003C34E6">
              <w:rPr>
                <w:rFonts w:ascii="Montserrat" w:eastAsia="Montserrat" w:hAnsi="Montserrat" w:cs="Montserrat"/>
                <w:b/>
                <w:sz w:val="16"/>
                <w:szCs w:val="16"/>
              </w:rPr>
              <w:t>CRITERIOS DE EVALUACIÓN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3B6B98" w14:textId="4E4A08B0" w:rsidR="0029792D" w:rsidRPr="003C34E6" w:rsidRDefault="0029792D" w:rsidP="0029792D">
            <w:pPr>
              <w:spacing w:after="0" w:line="240" w:lineRule="auto"/>
              <w:ind w:left="-109"/>
              <w:jc w:val="center"/>
              <w:rPr>
                <w:rFonts w:ascii="Montserrat" w:hAnsi="Montserrat"/>
                <w:sz w:val="16"/>
                <w:szCs w:val="16"/>
              </w:rPr>
            </w:pPr>
            <w:r w:rsidRPr="003C34E6">
              <w:rPr>
                <w:rFonts w:ascii="Montserrat" w:eastAsia="Montserrat" w:hAnsi="Montserrat" w:cs="Montserrat"/>
                <w:b/>
                <w:sz w:val="16"/>
                <w:szCs w:val="16"/>
              </w:rPr>
              <w:t>CAUSALES DE DESECHAMIENTO</w:t>
            </w:r>
          </w:p>
        </w:tc>
      </w:tr>
      <w:tr w:rsidR="00263270" w:rsidRPr="003C34E6" w14:paraId="79FFF0C2" w14:textId="77777777">
        <w:trPr>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A074D3" w14:textId="77777777" w:rsidR="00263270" w:rsidRPr="003C34E6" w:rsidRDefault="00263270" w:rsidP="00263270">
            <w:pPr>
              <w:spacing w:after="0" w:line="240" w:lineRule="auto"/>
              <w:ind w:left="-108" w:right="-103"/>
              <w:jc w:val="center"/>
              <w:rPr>
                <w:rFonts w:ascii="Montserrat" w:eastAsia="Montserrat" w:hAnsi="Montserrat" w:cs="Montserrat"/>
                <w:b/>
                <w:sz w:val="16"/>
                <w:szCs w:val="16"/>
              </w:rPr>
            </w:pPr>
            <w:r w:rsidRPr="003C34E6">
              <w:rPr>
                <w:rFonts w:ascii="Montserrat" w:eastAsia="Montserrat" w:hAnsi="Montserrat" w:cs="Montserrat"/>
                <w:b/>
                <w:sz w:val="16"/>
                <w:szCs w:val="16"/>
              </w:rPr>
              <w:t>L-1</w:t>
            </w:r>
          </w:p>
          <w:p w14:paraId="2FAE7AB3" w14:textId="77777777" w:rsidR="00263270" w:rsidRPr="003C34E6" w:rsidRDefault="00263270" w:rsidP="00263270">
            <w:pPr>
              <w:spacing w:after="0" w:line="240" w:lineRule="auto"/>
              <w:ind w:left="-108" w:right="-103"/>
              <w:jc w:val="center"/>
              <w:rPr>
                <w:rFonts w:ascii="Montserrat" w:eastAsia="Montserrat" w:hAnsi="Montserrat" w:cs="Montserrat"/>
                <w:b/>
                <w:sz w:val="16"/>
                <w:szCs w:val="16"/>
              </w:rPr>
            </w:pPr>
            <w:r w:rsidRPr="003C34E6">
              <w:rPr>
                <w:rFonts w:ascii="Montserrat" w:eastAsia="Montserrat" w:hAnsi="Montserrat" w:cs="Montserrat"/>
                <w:b/>
                <w:sz w:val="16"/>
                <w:szCs w:val="16"/>
              </w:rPr>
              <w:t>DOCUMENTACIÓN LEGAL Y ADMINISTRATIVA PARA ACREDITAR LA PERSONALIDAD</w:t>
            </w:r>
          </w:p>
          <w:p w14:paraId="53A5F9C5"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216BE51E"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43416E9D"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403D5826"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0C6B7EDA"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12EE2AE5"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55F0416C"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7D0AA8D8"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1CFC53CB"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172746D3"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58D4C958"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763D13C0"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202BA456"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454C4D2F"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1B39EB07"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17FA350D"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74D1EE77"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34B634A8" w14:textId="77777777" w:rsidR="00263270" w:rsidRPr="003C34E6" w:rsidRDefault="00263270" w:rsidP="00263270">
            <w:pPr>
              <w:spacing w:after="0" w:line="240" w:lineRule="auto"/>
              <w:ind w:left="-108" w:right="-103"/>
              <w:jc w:val="center"/>
              <w:rPr>
                <w:rFonts w:ascii="Montserrat" w:eastAsia="Montserrat" w:hAnsi="Montserrat" w:cs="Montserrat"/>
                <w:sz w:val="16"/>
                <w:szCs w:val="16"/>
              </w:rPr>
            </w:pPr>
          </w:p>
          <w:p w14:paraId="30593EE9" w14:textId="77777777" w:rsidR="00263270" w:rsidRPr="003C34E6" w:rsidRDefault="00263270" w:rsidP="00263270">
            <w:pPr>
              <w:spacing w:after="0" w:line="240" w:lineRule="auto"/>
              <w:jc w:val="center"/>
              <w:rPr>
                <w:rFonts w:ascii="Montserrat" w:hAnsi="Montserrat"/>
                <w:sz w:val="16"/>
                <w:szCs w:val="16"/>
              </w:rPr>
            </w:pP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DCDB22" w14:textId="77777777" w:rsidR="00263270" w:rsidRPr="003C34E6" w:rsidRDefault="00263270" w:rsidP="00263270">
            <w:pPr>
              <w:autoSpaceDE w:val="0"/>
              <w:autoSpaceDN w:val="0"/>
              <w:adjustRightInd w:val="0"/>
              <w:spacing w:after="0" w:line="240" w:lineRule="auto"/>
              <w:ind w:left="34" w:right="113"/>
              <w:jc w:val="both"/>
              <w:rPr>
                <w:rFonts w:ascii="Montserrat" w:hAnsi="Montserrat" w:cs="ArialMT"/>
                <w:b/>
                <w:bCs/>
                <w:sz w:val="16"/>
                <w:szCs w:val="16"/>
                <w:lang w:eastAsia="en-US"/>
              </w:rPr>
            </w:pPr>
            <w:r w:rsidRPr="003C34E6">
              <w:rPr>
                <w:rFonts w:ascii="Montserrat" w:hAnsi="Montserrat" w:cs="ArialMT"/>
                <w:b/>
                <w:bCs/>
                <w:sz w:val="16"/>
                <w:szCs w:val="16"/>
                <w:lang w:eastAsia="en-US"/>
              </w:rPr>
              <w:lastRenderedPageBreak/>
              <w:t>A). - TRATÁNDOSE DE PERSONA MORAL:</w:t>
            </w:r>
          </w:p>
          <w:p w14:paraId="2CCF9905" w14:textId="77777777" w:rsidR="00263270" w:rsidRPr="003C34E6" w:rsidRDefault="00263270" w:rsidP="00263270">
            <w:pPr>
              <w:autoSpaceDE w:val="0"/>
              <w:autoSpaceDN w:val="0"/>
              <w:adjustRightInd w:val="0"/>
              <w:spacing w:after="0" w:line="240" w:lineRule="auto"/>
              <w:ind w:left="34" w:right="113"/>
              <w:jc w:val="both"/>
              <w:rPr>
                <w:rFonts w:ascii="Montserrat" w:hAnsi="Montserrat" w:cs="ArialMT"/>
                <w:sz w:val="16"/>
                <w:szCs w:val="16"/>
                <w:lang w:eastAsia="en-US"/>
              </w:rPr>
            </w:pPr>
            <w:r w:rsidRPr="003C34E6">
              <w:rPr>
                <w:rFonts w:ascii="Montserrat" w:hAnsi="Montserrat" w:cs="ArialMT"/>
                <w:sz w:val="16"/>
                <w:szCs w:val="16"/>
                <w:lang w:eastAsia="en-US"/>
              </w:rPr>
              <w:t xml:space="preserve">1.- ACTA CONSTITUTIVA DE LA EMPRESA, SUS REFORMAS Y MODIFICACIONES, </w:t>
            </w:r>
            <w:r w:rsidRPr="003C34E6">
              <w:rPr>
                <w:rFonts w:ascii="Montserrat" w:hAnsi="Montserrat" w:cs="ArialMT"/>
                <w:b/>
                <w:bCs/>
                <w:sz w:val="16"/>
                <w:szCs w:val="16"/>
                <w:lang w:eastAsia="en-US"/>
              </w:rPr>
              <w:t xml:space="preserve">(DEBIDAMENTE INSCRITAS EN EL REGISTRO PÚBLICO) </w:t>
            </w:r>
            <w:r w:rsidRPr="003C34E6">
              <w:rPr>
                <w:rFonts w:ascii="Montserrat" w:hAnsi="Montserrat" w:cs="ArialMT"/>
                <w:sz w:val="16"/>
                <w:szCs w:val="16"/>
                <w:lang w:eastAsia="en-US"/>
              </w:rPr>
              <w:t xml:space="preserve">CORRESPONDIENTE, EN LA QUE CONSTE QUE FUE </w:t>
            </w:r>
            <w:r w:rsidRPr="003C34E6">
              <w:rPr>
                <w:rFonts w:ascii="Montserrat" w:hAnsi="Montserrat" w:cs="ArialMT"/>
                <w:sz w:val="16"/>
                <w:szCs w:val="16"/>
                <w:lang w:eastAsia="en-US"/>
              </w:rPr>
              <w:lastRenderedPageBreak/>
              <w:t>CONSTITUIDA CONFORME A LAS LEYES MEXICANAS Y QUE TIENE SU DOMICILIO EN EL TERRITORIO NACIONAL.</w:t>
            </w:r>
          </w:p>
          <w:p w14:paraId="332E1D59" w14:textId="77777777" w:rsidR="00263270" w:rsidRPr="003C34E6" w:rsidRDefault="00263270" w:rsidP="00263270">
            <w:pPr>
              <w:autoSpaceDE w:val="0"/>
              <w:autoSpaceDN w:val="0"/>
              <w:adjustRightInd w:val="0"/>
              <w:spacing w:after="0" w:line="240" w:lineRule="auto"/>
              <w:ind w:left="34" w:right="113"/>
              <w:jc w:val="both"/>
              <w:rPr>
                <w:rFonts w:ascii="Montserrat" w:hAnsi="Montserrat" w:cs="ArialMT"/>
                <w:sz w:val="16"/>
                <w:szCs w:val="16"/>
                <w:lang w:eastAsia="en-US"/>
              </w:rPr>
            </w:pPr>
            <w:r w:rsidRPr="003C34E6">
              <w:rPr>
                <w:rFonts w:ascii="Montserrat" w:hAnsi="Montserrat" w:cs="ArialMT"/>
                <w:sz w:val="16"/>
                <w:szCs w:val="16"/>
                <w:lang w:eastAsia="en-US"/>
              </w:rPr>
              <w:t>2.- CÉDULA DE IDENTIFICACIÓN FISCAL DE LA EMPRESA.</w:t>
            </w:r>
          </w:p>
          <w:p w14:paraId="0B28B295" w14:textId="53240BA2" w:rsidR="00263270" w:rsidRPr="003C34E6" w:rsidRDefault="00263270" w:rsidP="00263270">
            <w:pPr>
              <w:autoSpaceDE w:val="0"/>
              <w:autoSpaceDN w:val="0"/>
              <w:adjustRightInd w:val="0"/>
              <w:spacing w:after="0" w:line="240" w:lineRule="auto"/>
              <w:ind w:left="34" w:right="113"/>
              <w:jc w:val="both"/>
              <w:rPr>
                <w:rFonts w:ascii="Montserrat" w:hAnsi="Montserrat" w:cs="ArialMT"/>
                <w:b/>
                <w:bCs/>
                <w:sz w:val="16"/>
                <w:szCs w:val="16"/>
                <w:lang w:eastAsia="en-US"/>
              </w:rPr>
            </w:pPr>
            <w:r w:rsidRPr="003C34E6">
              <w:rPr>
                <w:rFonts w:ascii="Montserrat" w:hAnsi="Montserrat" w:cs="ArialMT"/>
                <w:sz w:val="16"/>
                <w:szCs w:val="16"/>
                <w:lang w:eastAsia="en-US"/>
              </w:rPr>
              <w:t xml:space="preserve">3.- PODERES NOTARIALES DE LOS REPRESENTANTES LEGALES PARA ACTOS DE ADMINISTRACIÓN </w:t>
            </w:r>
            <w:r w:rsidRPr="003C34E6">
              <w:rPr>
                <w:rFonts w:ascii="Montserrat" w:hAnsi="Montserrat" w:cs="ArialMT"/>
                <w:b/>
                <w:bCs/>
                <w:sz w:val="16"/>
                <w:szCs w:val="16"/>
                <w:lang w:eastAsia="en-US"/>
              </w:rPr>
              <w:t>(DEBIDAMENTE INSCRITOS EN EL REGISTRO PÚBLICO CORRESPONDIENTE).</w:t>
            </w:r>
          </w:p>
          <w:p w14:paraId="28DF2AC8" w14:textId="64093AD9" w:rsidR="007D4992" w:rsidRPr="003C34E6" w:rsidRDefault="007D4992" w:rsidP="00263270">
            <w:pPr>
              <w:autoSpaceDE w:val="0"/>
              <w:autoSpaceDN w:val="0"/>
              <w:adjustRightInd w:val="0"/>
              <w:spacing w:after="0" w:line="240" w:lineRule="auto"/>
              <w:ind w:left="34" w:right="113"/>
              <w:jc w:val="both"/>
              <w:rPr>
                <w:rFonts w:ascii="Montserrat" w:hAnsi="Montserrat" w:cs="ArialMT"/>
                <w:b/>
                <w:bCs/>
                <w:sz w:val="16"/>
                <w:szCs w:val="16"/>
                <w:lang w:eastAsia="en-US"/>
              </w:rPr>
            </w:pPr>
            <w:r w:rsidRPr="003C34E6">
              <w:rPr>
                <w:rFonts w:ascii="Montserrat" w:hAnsi="Montserrat" w:cs="ArialMT"/>
                <w:sz w:val="16"/>
                <w:szCs w:val="16"/>
                <w:lang w:eastAsia="en-US"/>
              </w:rPr>
              <w:t xml:space="preserve">4.- IDENTIFICACIÓN OFICIAL VIGENTE </w:t>
            </w:r>
            <w:r w:rsidRPr="003C34E6">
              <w:rPr>
                <w:rFonts w:ascii="Montserrat" w:hAnsi="Montserrat" w:cs="ArialMT"/>
                <w:b/>
                <w:bCs/>
                <w:sz w:val="16"/>
                <w:szCs w:val="16"/>
                <w:lang w:eastAsia="en-US"/>
              </w:rPr>
              <w:t xml:space="preserve">(INE O PASAPORTE O CÉDULA PROFESIONAL) </w:t>
            </w:r>
            <w:r w:rsidRPr="003C34E6">
              <w:rPr>
                <w:rFonts w:ascii="Montserrat" w:hAnsi="Montserrat" w:cs="ArialMT"/>
                <w:sz w:val="16"/>
                <w:szCs w:val="16"/>
                <w:lang w:eastAsia="en-US"/>
              </w:rPr>
              <w:t>DEL</w:t>
            </w:r>
            <w:r w:rsidRPr="003C34E6">
              <w:rPr>
                <w:rFonts w:ascii="Montserrat" w:hAnsi="Montserrat" w:cs="ArialMT"/>
                <w:b/>
                <w:bCs/>
                <w:sz w:val="16"/>
                <w:szCs w:val="16"/>
                <w:lang w:eastAsia="en-US"/>
              </w:rPr>
              <w:t xml:space="preserve"> </w:t>
            </w:r>
            <w:r w:rsidRPr="003C34E6">
              <w:rPr>
                <w:rFonts w:ascii="Montserrat" w:hAnsi="Montserrat" w:cs="ArialMT"/>
                <w:sz w:val="16"/>
                <w:szCs w:val="16"/>
                <w:lang w:eastAsia="en-US"/>
              </w:rPr>
              <w:t>REPRESENTANTE LEGAL.</w:t>
            </w:r>
          </w:p>
          <w:p w14:paraId="3357AA0A" w14:textId="77777777" w:rsidR="00263270" w:rsidRPr="003C34E6" w:rsidRDefault="00263270" w:rsidP="00263270">
            <w:pPr>
              <w:autoSpaceDE w:val="0"/>
              <w:autoSpaceDN w:val="0"/>
              <w:adjustRightInd w:val="0"/>
              <w:spacing w:after="0"/>
              <w:ind w:left="34" w:right="113"/>
              <w:jc w:val="both"/>
              <w:rPr>
                <w:rFonts w:ascii="Montserrat" w:hAnsi="Montserrat" w:cs="ArialMT"/>
                <w:b/>
                <w:bCs/>
                <w:sz w:val="16"/>
                <w:szCs w:val="16"/>
                <w:lang w:eastAsia="en-US"/>
              </w:rPr>
            </w:pPr>
          </w:p>
          <w:p w14:paraId="4523060B" w14:textId="77777777" w:rsidR="00263270" w:rsidRPr="003C34E6" w:rsidRDefault="00263270" w:rsidP="00263270">
            <w:pPr>
              <w:autoSpaceDE w:val="0"/>
              <w:autoSpaceDN w:val="0"/>
              <w:adjustRightInd w:val="0"/>
              <w:spacing w:after="0"/>
              <w:ind w:left="34" w:right="113"/>
              <w:jc w:val="both"/>
              <w:rPr>
                <w:rFonts w:ascii="Montserrat" w:hAnsi="Montserrat" w:cs="ArialMT"/>
                <w:b/>
                <w:bCs/>
                <w:sz w:val="16"/>
                <w:szCs w:val="16"/>
                <w:lang w:eastAsia="en-US"/>
              </w:rPr>
            </w:pPr>
            <w:r w:rsidRPr="003C34E6">
              <w:rPr>
                <w:rFonts w:ascii="Montserrat" w:hAnsi="Montserrat" w:cs="ArialMT"/>
                <w:b/>
                <w:bCs/>
                <w:sz w:val="16"/>
                <w:szCs w:val="16"/>
                <w:lang w:eastAsia="en-US"/>
              </w:rPr>
              <w:t>B). -TRATÁNDOSE DE PERSONA FÍSICA:</w:t>
            </w:r>
          </w:p>
          <w:p w14:paraId="6BABA79D" w14:textId="77777777" w:rsidR="00263270" w:rsidRPr="003C34E6" w:rsidRDefault="00263270" w:rsidP="00263270">
            <w:pPr>
              <w:autoSpaceDE w:val="0"/>
              <w:autoSpaceDN w:val="0"/>
              <w:adjustRightInd w:val="0"/>
              <w:spacing w:after="0"/>
              <w:ind w:left="34" w:right="113"/>
              <w:jc w:val="both"/>
              <w:rPr>
                <w:rFonts w:ascii="Montserrat" w:hAnsi="Montserrat" w:cs="ArialMT"/>
                <w:sz w:val="16"/>
                <w:szCs w:val="16"/>
                <w:lang w:eastAsia="en-US"/>
              </w:rPr>
            </w:pPr>
            <w:r w:rsidRPr="003C34E6">
              <w:rPr>
                <w:rFonts w:ascii="Montserrat" w:hAnsi="Montserrat" w:cs="ArialMT"/>
                <w:sz w:val="16"/>
                <w:szCs w:val="16"/>
                <w:lang w:eastAsia="en-US"/>
              </w:rPr>
              <w:t>1.- COPIA CERTIFICADA DEL ACTA DE NACIMIENTO O, EN SU CASO, CARTA DE NATURALIZACIÓN RESPECTIVA, EXPEDIDA POR LA AUTORIDAD COMPETENTE, ASÍ COMO LA DOCUMENTACIÓN CON LA QUE ACREDITE TENER SU DOMICILIO LEGAL EN EL TERRITORIO NACIONAL.</w:t>
            </w:r>
          </w:p>
          <w:p w14:paraId="334A2726" w14:textId="77777777" w:rsidR="00263270" w:rsidRPr="003C34E6" w:rsidRDefault="00263270" w:rsidP="00263270">
            <w:pPr>
              <w:autoSpaceDE w:val="0"/>
              <w:autoSpaceDN w:val="0"/>
              <w:adjustRightInd w:val="0"/>
              <w:spacing w:after="0"/>
              <w:ind w:left="34" w:right="113"/>
              <w:jc w:val="both"/>
              <w:rPr>
                <w:rFonts w:ascii="Montserrat" w:hAnsi="Montserrat" w:cs="ArialMT"/>
                <w:sz w:val="16"/>
                <w:szCs w:val="16"/>
                <w:lang w:eastAsia="en-US"/>
              </w:rPr>
            </w:pPr>
            <w:r w:rsidRPr="003C34E6">
              <w:rPr>
                <w:rFonts w:ascii="Montserrat" w:hAnsi="Montserrat" w:cs="ArialMT"/>
                <w:sz w:val="16"/>
                <w:szCs w:val="16"/>
                <w:lang w:eastAsia="en-US"/>
              </w:rPr>
              <w:t>2.- CÉDULA DE IDENTIFICACIÓN FISCAL.</w:t>
            </w:r>
          </w:p>
          <w:p w14:paraId="4F6781A9" w14:textId="3ECCB30C" w:rsidR="00263270" w:rsidRPr="003C34E6" w:rsidRDefault="00263270" w:rsidP="00263270">
            <w:pPr>
              <w:spacing w:after="0" w:line="240" w:lineRule="auto"/>
              <w:ind w:right="115"/>
              <w:jc w:val="both"/>
              <w:rPr>
                <w:rFonts w:ascii="Montserrat" w:hAnsi="Montserrat"/>
                <w:sz w:val="16"/>
                <w:szCs w:val="16"/>
              </w:rPr>
            </w:pPr>
            <w:r w:rsidRPr="003C34E6">
              <w:rPr>
                <w:rFonts w:ascii="Montserrat" w:hAnsi="Montserrat" w:cs="ArialMT"/>
                <w:sz w:val="16"/>
                <w:szCs w:val="16"/>
                <w:lang w:eastAsia="en-US"/>
              </w:rPr>
              <w:t xml:space="preserve">3.- IDENTIFICACIÓN OFICIAL VIGENTE. </w:t>
            </w:r>
            <w:r w:rsidRPr="003C34E6">
              <w:rPr>
                <w:rFonts w:ascii="Montserrat" w:hAnsi="Montserrat" w:cs="ArialMT"/>
                <w:b/>
                <w:bCs/>
                <w:sz w:val="16"/>
                <w:szCs w:val="16"/>
                <w:lang w:eastAsia="en-US"/>
              </w:rPr>
              <w:t>(INE O PASAPORTE O CÉDULA PROFESIONAL)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E5FF25" w14:textId="2B41C4DC"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 VERIFICARÁ QUE PRESENTE LA DOCUMENTACIÓN EN LOS TÉRMINOS SOLICITADOS.</w:t>
            </w:r>
          </w:p>
          <w:p w14:paraId="227A049C" w14:textId="77777777" w:rsidR="00263270" w:rsidRPr="003C34E6" w:rsidRDefault="00263270" w:rsidP="00263270">
            <w:pPr>
              <w:spacing w:after="0" w:line="240" w:lineRule="auto"/>
              <w:ind w:left="34"/>
              <w:jc w:val="both"/>
              <w:rPr>
                <w:rFonts w:ascii="Montserrat" w:hAnsi="Montserrat"/>
                <w:sz w:val="16"/>
                <w:szCs w:val="16"/>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0FAA2A" w14:textId="0457BE9E"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t>QUE NO PRESENTE LA DOCUMENTACIÓN O QUE NO LA PRESENTE EN LOS TÉRMINOS ESTABLECIDOS EN ESTA CONVOCATORIA.</w:t>
            </w:r>
          </w:p>
        </w:tc>
      </w:tr>
      <w:tr w:rsidR="00263270" w:rsidRPr="003C34E6" w14:paraId="6038EA98"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4EEAAD" w14:textId="77777777" w:rsidR="00263270" w:rsidRPr="003C34E6" w:rsidRDefault="00263270" w:rsidP="00263270">
            <w:pPr>
              <w:spacing w:after="0" w:line="240" w:lineRule="auto"/>
              <w:ind w:left="283"/>
              <w:jc w:val="center"/>
              <w:rPr>
                <w:rFonts w:ascii="Montserrat" w:eastAsia="Montserrat" w:hAnsi="Montserrat" w:cs="Montserrat"/>
                <w:b/>
                <w:sz w:val="16"/>
                <w:szCs w:val="16"/>
              </w:rPr>
            </w:pPr>
            <w:r w:rsidRPr="003C34E6">
              <w:rPr>
                <w:rFonts w:ascii="Montserrat" w:eastAsia="Montserrat" w:hAnsi="Montserrat" w:cs="Montserrat"/>
                <w:b/>
                <w:sz w:val="16"/>
                <w:szCs w:val="16"/>
              </w:rPr>
              <w:t>L-2</w:t>
            </w:r>
          </w:p>
          <w:p w14:paraId="0780D07A" w14:textId="268DAB18" w:rsidR="00263270" w:rsidRPr="003C34E6" w:rsidRDefault="00263270" w:rsidP="00263270">
            <w:pPr>
              <w:spacing w:after="0" w:line="240" w:lineRule="auto"/>
              <w:jc w:val="center"/>
              <w:rPr>
                <w:rFonts w:ascii="Montserrat" w:hAnsi="Montserrat"/>
                <w:sz w:val="16"/>
                <w:szCs w:val="16"/>
              </w:rPr>
            </w:pPr>
            <w:r w:rsidRPr="003C34E6">
              <w:rPr>
                <w:rFonts w:ascii="Montserrat" w:eastAsia="Montserrat" w:hAnsi="Montserrat" w:cs="Montserrat"/>
                <w:b/>
                <w:sz w:val="16"/>
                <w:szCs w:val="16"/>
              </w:rPr>
              <w:t xml:space="preserve">ESCRITO EN EL QUE EL LICITANTE MANIFIESTE BAJO PROTESTA DE DECIR VERDAD SU CORREO ELECTRÓNICO Y EL DOMICILIO PARA OÍR Y RECIBIR TODO </w:t>
            </w:r>
            <w:r w:rsidRPr="003C34E6">
              <w:rPr>
                <w:rFonts w:ascii="Montserrat" w:eastAsia="Montserrat" w:hAnsi="Montserrat" w:cs="Montserrat"/>
                <w:b/>
                <w:sz w:val="16"/>
                <w:szCs w:val="16"/>
              </w:rPr>
              <w:lastRenderedPageBreak/>
              <w:t>TIPO DE NOTIFICACIONES</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CA9130" w14:textId="4CFBAC40" w:rsidR="00263270" w:rsidRPr="003C34E6" w:rsidRDefault="00263270" w:rsidP="00263270">
            <w:pPr>
              <w:spacing w:after="0" w:line="240" w:lineRule="auto"/>
              <w:ind w:left="34" w:right="115"/>
              <w:jc w:val="both"/>
              <w:rPr>
                <w:rFonts w:ascii="Montserrat" w:hAnsi="Montserrat"/>
                <w:sz w:val="16"/>
                <w:szCs w:val="16"/>
              </w:rPr>
            </w:pPr>
            <w:r w:rsidRPr="003C34E6">
              <w:rPr>
                <w:rFonts w:ascii="Montserrat" w:eastAsia="Montserrat" w:hAnsi="Montserrat" w:cs="Montserrat"/>
                <w:sz w:val="16"/>
                <w:szCs w:val="16"/>
              </w:rPr>
              <w:lastRenderedPageBreak/>
              <w:t xml:space="preserve">ESCRITO EN EL QUE EL LICITANTE MANIFIESTE BAJO PROTESTA DE DECIR VERDAD SU CORREO ELECTRÓNICO Y EL DOMICILIO PARA OÍR Y RECIBIR TODO TIPO DE NOTIFICACIONES Y DOCUMENTOS QUE DERIVEN DE LOS ACTOS DEL PROCEDIMIENTO DE LICITACIÓN Y, EN SU CASO, </w:t>
            </w:r>
            <w:r w:rsidRPr="003C34E6">
              <w:rPr>
                <w:rFonts w:ascii="Montserrat" w:eastAsia="Montserrat" w:hAnsi="Montserrat" w:cs="Montserrat"/>
                <w:sz w:val="16"/>
                <w:szCs w:val="16"/>
              </w:rPr>
              <w:lastRenderedPageBreak/>
              <w:t>DEL CONTRATO RESPECTIVO, MISMO QUE SERVIRÁ PARA PRACTICAR LAS NOTIFICACIONES AÚN LAS DE CARÁCTER PERSONAL, LAS QUE SURTIRÁN TODOS SUS EFECTOS LEGALES MIENTRAS NO SEÑALE OTRO DISTINTO.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30D978" w14:textId="1A9B754F"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PRESENTE LA MANIFESTACIÓN </w:t>
            </w:r>
            <w:r w:rsidRPr="003C34E6">
              <w:rPr>
                <w:rFonts w:ascii="Montserrat" w:eastAsia="Montserrat" w:hAnsi="Montserrat" w:cs="Montserrat"/>
                <w:b/>
                <w:sz w:val="16"/>
                <w:szCs w:val="16"/>
              </w:rPr>
              <w:t>BAJO PROTESTA DE DECIR VERDAD</w:t>
            </w:r>
            <w:r w:rsidRPr="003C34E6">
              <w:rPr>
                <w:rFonts w:ascii="Montserrat" w:eastAsia="Montserrat" w:hAnsi="Montserrat" w:cs="Montserrat"/>
                <w:sz w:val="16"/>
                <w:szCs w:val="16"/>
              </w:rPr>
              <w:t xml:space="preserve"> CON EL TEXTO EN LOS TÉRMINOS SOLICITADOS.</w:t>
            </w:r>
          </w:p>
          <w:p w14:paraId="1613B454" w14:textId="458B7BC4" w:rsidR="00263270" w:rsidRPr="003C34E6" w:rsidRDefault="00263270" w:rsidP="00263270">
            <w:pPr>
              <w:spacing w:after="0" w:line="240" w:lineRule="auto"/>
              <w:ind w:left="34"/>
              <w:jc w:val="both"/>
              <w:rPr>
                <w:rFonts w:ascii="Montserrat" w:hAnsi="Montserrat"/>
                <w:sz w:val="16"/>
                <w:szCs w:val="16"/>
              </w:rPr>
            </w:pPr>
            <w:r w:rsidRPr="003C34E6">
              <w:rPr>
                <w:rFonts w:ascii="Montserrat" w:eastAsia="Montserrat" w:hAnsi="Montserrat" w:cs="Montserrat"/>
                <w:sz w:val="16"/>
                <w:szCs w:val="16"/>
              </w:rPr>
              <w:t xml:space="preserve">SE VERIFICARÁ QUE EL DOCUMENTO SE ENCUENTRE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w:t>
            </w:r>
            <w:r w:rsidRPr="003C34E6">
              <w:rPr>
                <w:rFonts w:ascii="Montserrat" w:eastAsia="Montserrat" w:hAnsi="Montserrat" w:cs="Montserrat"/>
                <w:sz w:val="16"/>
                <w:szCs w:val="16"/>
              </w:rPr>
              <w:lastRenderedPageBreak/>
              <w:t xml:space="preserve">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F9A4EE" w14:textId="171C8072"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lastRenderedPageBreak/>
              <w:t>QUE NO PRESENTE EL ESCRITO DE MANIFESTACIÓN; O QUE SE PRESENTE EL DOCUMENTO PERO NO</w:t>
            </w:r>
            <w:r w:rsidR="00F821BB" w:rsidRPr="003C34E6">
              <w:rPr>
                <w:rFonts w:ascii="Montserrat" w:eastAsia="Montserrat" w:hAnsi="Montserrat" w:cs="Montserrat"/>
                <w:sz w:val="16"/>
                <w:szCs w:val="16"/>
              </w:rPr>
              <w:t xml:space="preserve"> SE ENCUENTRE</w:t>
            </w:r>
            <w:r w:rsidRPr="003C34E6">
              <w:rPr>
                <w:rFonts w:ascii="Montserrat" w:eastAsia="Montserrat" w:hAnsi="Montserrat" w:cs="Montserrat"/>
                <w:sz w:val="16"/>
                <w:szCs w:val="16"/>
              </w:rPr>
              <w:t xml:space="preserve"> FIRMADO UTILIZANDO LA FIRMA ELECTRÓNICA AVANZADA E.FIRMA QUE EMITE EL SERVICIO DE </w:t>
            </w:r>
            <w:r w:rsidRPr="003C34E6">
              <w:rPr>
                <w:rFonts w:ascii="Montserrat" w:eastAsia="Montserrat" w:hAnsi="Montserrat" w:cs="Montserrat"/>
                <w:sz w:val="16"/>
                <w:szCs w:val="16"/>
              </w:rPr>
              <w:lastRenderedPageBreak/>
              <w:t xml:space="preserve">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r w:rsidRPr="003C34E6">
              <w:rPr>
                <w:rFonts w:ascii="Montserrat" w:eastAsia="Montserrat" w:hAnsi="Montserrat" w:cs="Montserrat"/>
                <w:sz w:val="16"/>
                <w:szCs w:val="16"/>
              </w:rPr>
              <w:t>; O QUE EL CONTENIDO DEL ESCRITO SEA MODIFICADO RESPECTO A LOS TÉRMINOS ESTABLECIDOS EN ESTA CONVOCATORIA.</w:t>
            </w:r>
          </w:p>
        </w:tc>
      </w:tr>
      <w:tr w:rsidR="00263270" w:rsidRPr="003C34E6" w14:paraId="36FE133D"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A7A7A1"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L-3</w:t>
            </w:r>
          </w:p>
          <w:p w14:paraId="68442906" w14:textId="0FD6C3E7" w:rsidR="00263270" w:rsidRPr="003C34E6" w:rsidRDefault="00263270" w:rsidP="00263270">
            <w:pPr>
              <w:spacing w:after="0" w:line="240" w:lineRule="auto"/>
              <w:jc w:val="center"/>
              <w:rPr>
                <w:rFonts w:ascii="Montserrat" w:hAnsi="Montserrat"/>
                <w:sz w:val="16"/>
                <w:szCs w:val="16"/>
              </w:rPr>
            </w:pPr>
            <w:r w:rsidRPr="003C34E6">
              <w:rPr>
                <w:rFonts w:ascii="Montserrat" w:eastAsia="Montserrat" w:hAnsi="Montserrat" w:cs="Montserrat"/>
                <w:b/>
                <w:sz w:val="16"/>
                <w:szCs w:val="16"/>
              </w:rPr>
              <w:t>ESCRITO MEDIANTE EL CUAL EL LICITANTE MANIFIESTE BAJO PROTESTA DE DECIR VERDAD QUE NO SE ENCUENTRA EN ALGUNO DE LOS SUPUESTOS QUE ESTABLECEN LOS ARTÍCULOS 51 Y 78 DE LA LEY</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26246C" w14:textId="77777777" w:rsidR="00263270" w:rsidRPr="003C34E6" w:rsidRDefault="00263270" w:rsidP="00263270">
            <w:pPr>
              <w:spacing w:after="0" w:line="240" w:lineRule="auto"/>
              <w:ind w:left="34" w:right="115"/>
              <w:jc w:val="both"/>
              <w:rPr>
                <w:rFonts w:ascii="Montserrat" w:eastAsia="Montserrat" w:hAnsi="Montserrat" w:cs="Montserrat"/>
                <w:sz w:val="16"/>
                <w:szCs w:val="16"/>
              </w:rPr>
            </w:pPr>
            <w:r w:rsidRPr="003C34E6">
              <w:rPr>
                <w:rFonts w:ascii="Montserrat" w:eastAsia="Montserrat" w:hAnsi="Montserrat" w:cs="Montserrat"/>
                <w:sz w:val="16"/>
                <w:szCs w:val="16"/>
              </w:rPr>
              <w:t xml:space="preserve">ESCRITO MEDIANTE EL CUAL EL </w:t>
            </w:r>
            <w:r w:rsidRPr="003C34E6">
              <w:rPr>
                <w:rFonts w:ascii="Montserrat" w:eastAsia="Montserrat" w:hAnsi="Montserrat" w:cs="Montserrat"/>
                <w:b/>
                <w:bCs/>
                <w:sz w:val="16"/>
                <w:szCs w:val="16"/>
              </w:rPr>
              <w:t>LICITANTE</w:t>
            </w:r>
            <w:r w:rsidRPr="003C34E6">
              <w:rPr>
                <w:rFonts w:ascii="Montserrat" w:eastAsia="Montserrat" w:hAnsi="Montserrat" w:cs="Montserrat"/>
                <w:sz w:val="16"/>
                <w:szCs w:val="16"/>
              </w:rPr>
              <w:t xml:space="preserve"> MANIFIESTE BAJO PROTESTA DE DECIR VERDAD QUE NO SE ENCUENTRA EN ALGUNO DE LOS SUPUESTOS QUE ESTABLECEN LOS ARTÍCULOS 51 Y 78 DE LA LEY DE OBRAS PÚBLICAS Y SERVICIOS RELACIONADOS CON LAS MISMAS.</w:t>
            </w:r>
          </w:p>
          <w:p w14:paraId="7B502337" w14:textId="77777777" w:rsidR="00263270" w:rsidRPr="003C34E6" w:rsidRDefault="00263270" w:rsidP="00263270">
            <w:pPr>
              <w:spacing w:after="0" w:line="240" w:lineRule="auto"/>
              <w:ind w:left="34" w:right="115"/>
              <w:jc w:val="both"/>
              <w:rPr>
                <w:rFonts w:ascii="Montserrat" w:eastAsia="Montserrat" w:hAnsi="Montserrat" w:cs="Montserrat"/>
                <w:sz w:val="16"/>
                <w:szCs w:val="16"/>
              </w:rPr>
            </w:pPr>
          </w:p>
          <w:p w14:paraId="4C63E8F8" w14:textId="77777777" w:rsidR="00263270" w:rsidRPr="003C34E6" w:rsidRDefault="00263270" w:rsidP="00263270">
            <w:pPr>
              <w:spacing w:after="0" w:line="240" w:lineRule="auto"/>
              <w:ind w:left="34" w:right="115"/>
              <w:jc w:val="both"/>
              <w:rPr>
                <w:rFonts w:ascii="Montserrat" w:eastAsia="Montserrat" w:hAnsi="Montserrat" w:cs="Montserrat"/>
                <w:sz w:val="16"/>
                <w:szCs w:val="16"/>
              </w:rPr>
            </w:pPr>
            <w:r w:rsidRPr="003C34E6">
              <w:rPr>
                <w:rFonts w:ascii="Montserrat" w:eastAsia="Montserrat" w:hAnsi="Montserrat" w:cs="Montserrat"/>
                <w:sz w:val="16"/>
                <w:szCs w:val="16"/>
              </w:rPr>
              <w:t xml:space="preserve">PARA EL CASO PARTICULAR DE QUE ALGUNO DE LOS LICITANTES SE ENCONTRARÁ EN LO PREVISTO EN LA FRACCIÓN VII DEL ARTÍCULO 51 DE LA LEY, QUE PRETENDAN PARTICIPAR EN EL PROCEDIMIENTO DE CONTRATACIÓN PARA LA EJECUCIÓN DE LOS PRESENTES SERVICIOS, DEBERÁ MANIFESTAR BAJO PROTESTA DE DECIR VERDAD EN UN ESCRITO LIBRE QUE LOS ESTUDIOS, PLANES O PROGRAMAS QUE PREVIAMENTE HAYAN </w:t>
            </w:r>
            <w:r w:rsidRPr="003C34E6">
              <w:rPr>
                <w:rFonts w:ascii="Montserrat" w:eastAsia="Montserrat" w:hAnsi="Montserrat" w:cs="Montserrat"/>
                <w:sz w:val="16"/>
                <w:szCs w:val="16"/>
              </w:rPr>
              <w:lastRenderedPageBreak/>
              <w:t>REALIZADO PARA LA SEDATU RELATIVOS AL PROYECTO OBJETO DE LA LICITACIÓN, INCLUYEN SUPUESTOS, ESPECIFICACIONES E INFORMACIÓN VERÍDICOS Y SE AJUSTAN A LOS REQUERIMIENTOS REALES DE LA OBRA A EJECUTAR, ASÍ COMO QUE, EN SU CASO, CONSIDERAN COSTOS ESTIMADOS APEGADOS A LAS CONDICIONES DEL MERCADO.</w:t>
            </w:r>
          </w:p>
          <w:p w14:paraId="2FED52D4" w14:textId="77777777" w:rsidR="00263270" w:rsidRPr="003C34E6" w:rsidRDefault="00263270" w:rsidP="00263270">
            <w:pPr>
              <w:spacing w:after="0" w:line="240" w:lineRule="auto"/>
              <w:ind w:left="34" w:right="115"/>
              <w:jc w:val="both"/>
              <w:rPr>
                <w:rFonts w:ascii="Montserrat" w:eastAsia="Montserrat" w:hAnsi="Montserrat" w:cs="Montserrat"/>
                <w:sz w:val="16"/>
                <w:szCs w:val="16"/>
              </w:rPr>
            </w:pPr>
          </w:p>
          <w:p w14:paraId="3E8F5599" w14:textId="77777777" w:rsidR="00263270" w:rsidRPr="003C34E6" w:rsidRDefault="00263270" w:rsidP="00263270">
            <w:pPr>
              <w:spacing w:after="0" w:line="240" w:lineRule="auto"/>
              <w:ind w:left="34" w:right="115"/>
              <w:jc w:val="both"/>
              <w:rPr>
                <w:rFonts w:ascii="Montserrat" w:eastAsia="Montserrat" w:hAnsi="Montserrat" w:cs="Montserrat"/>
                <w:sz w:val="16"/>
                <w:szCs w:val="16"/>
              </w:rPr>
            </w:pPr>
            <w:r w:rsidRPr="003C34E6">
              <w:rPr>
                <w:rFonts w:ascii="Montserrat" w:eastAsia="Montserrat" w:hAnsi="Montserrat" w:cs="Montserrat"/>
                <w:sz w:val="16"/>
                <w:szCs w:val="16"/>
              </w:rPr>
              <w:t>EN EL CASO DE QUE LA</w:t>
            </w:r>
            <w:r w:rsidRPr="003C34E6">
              <w:rPr>
                <w:rFonts w:ascii="Montserrat" w:eastAsia="Montserrat" w:hAnsi="Montserrat" w:cs="Montserrat"/>
                <w:b/>
                <w:bCs/>
                <w:sz w:val="16"/>
                <w:szCs w:val="16"/>
              </w:rPr>
              <w:t xml:space="preserve"> SEDATU</w:t>
            </w:r>
            <w:r w:rsidRPr="003C34E6">
              <w:rPr>
                <w:rFonts w:ascii="Montserrat" w:eastAsia="Montserrat" w:hAnsi="Montserrat" w:cs="Montserrat"/>
                <w:sz w:val="16"/>
                <w:szCs w:val="16"/>
              </w:rPr>
              <w:t xml:space="preserve"> VERIFIQUE QUE LOS DATOS ASENTADOS SON CONTRARIOS A LA VERDAD SERÁ CAUSA DE DESECHAMIENTO Y </w:t>
            </w:r>
            <w:r w:rsidRPr="003C34E6">
              <w:rPr>
                <w:rFonts w:ascii="Montserrat" w:eastAsia="Montserrat" w:hAnsi="Montserrat" w:cs="Montserrat"/>
                <w:sz w:val="16"/>
                <w:szCs w:val="16"/>
                <w:u w:val="single"/>
              </w:rPr>
              <w:t>SE DARÁ VISTA A LA AUTORIDAD COMPETENTE PARA LA SANCIÓN CORRESPONDIENTE</w:t>
            </w:r>
            <w:r w:rsidRPr="003C34E6">
              <w:rPr>
                <w:rFonts w:ascii="Montserrat" w:eastAsia="Montserrat" w:hAnsi="Montserrat" w:cs="Montserrat"/>
                <w:sz w:val="16"/>
                <w:szCs w:val="16"/>
              </w:rPr>
              <w:t>.</w:t>
            </w:r>
          </w:p>
          <w:p w14:paraId="1BD3AC78" w14:textId="77777777" w:rsidR="00263270" w:rsidRPr="003C34E6" w:rsidRDefault="00263270" w:rsidP="00263270">
            <w:pPr>
              <w:spacing w:after="0" w:line="240" w:lineRule="auto"/>
              <w:ind w:left="34" w:right="115"/>
              <w:jc w:val="both"/>
              <w:rPr>
                <w:rFonts w:ascii="Montserrat" w:eastAsia="Montserrat" w:hAnsi="Montserrat" w:cs="Montserrat"/>
                <w:sz w:val="16"/>
                <w:szCs w:val="16"/>
              </w:rPr>
            </w:pPr>
          </w:p>
          <w:p w14:paraId="4497087A" w14:textId="060F6976" w:rsidR="00263270" w:rsidRPr="003C34E6" w:rsidRDefault="00263270" w:rsidP="00263270">
            <w:pPr>
              <w:spacing w:after="0" w:line="240" w:lineRule="auto"/>
              <w:ind w:left="34" w:right="115"/>
              <w:jc w:val="both"/>
              <w:rPr>
                <w:rFonts w:ascii="Montserrat" w:hAnsi="Montserrat"/>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2D0BA8" w14:textId="46606618"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PRESENTE LA </w:t>
            </w:r>
            <w:r w:rsidRPr="003C34E6">
              <w:rPr>
                <w:rFonts w:ascii="Montserrat" w:eastAsia="Montserrat" w:hAnsi="Montserrat" w:cs="Montserrat"/>
                <w:b/>
                <w:sz w:val="16"/>
                <w:szCs w:val="16"/>
              </w:rPr>
              <w:t>MANIFESTACIÓN BAJO PROTESTA DE DECIR VERDAD</w:t>
            </w:r>
            <w:r w:rsidRPr="003C34E6">
              <w:rPr>
                <w:rFonts w:ascii="Montserrat" w:eastAsia="Montserrat" w:hAnsi="Montserrat" w:cs="Montserrat"/>
                <w:sz w:val="16"/>
                <w:szCs w:val="16"/>
              </w:rPr>
              <w:t xml:space="preserve"> CON EL TEXTO EN LOS TÉRMINOS SOLICITADOS.</w:t>
            </w:r>
          </w:p>
          <w:p w14:paraId="71C91207" w14:textId="14347A9A" w:rsidR="00263270" w:rsidRPr="003C34E6" w:rsidRDefault="00263270" w:rsidP="00263270">
            <w:pPr>
              <w:spacing w:after="0" w:line="240" w:lineRule="auto"/>
              <w:ind w:left="34"/>
              <w:jc w:val="both"/>
              <w:rPr>
                <w:rFonts w:ascii="Montserrat" w:hAnsi="Montserrat"/>
                <w:sz w:val="16"/>
                <w:szCs w:val="16"/>
              </w:rPr>
            </w:pPr>
            <w:r w:rsidRPr="003C34E6">
              <w:rPr>
                <w:rFonts w:ascii="Montserrat" w:eastAsia="Montserrat" w:hAnsi="Montserrat" w:cs="Montserrat"/>
                <w:sz w:val="16"/>
                <w:szCs w:val="16"/>
              </w:rPr>
              <w:t xml:space="preserve">SE VERIFICARÁ QUE EL DOCUMENTO SE ENCUENTRE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C57A33" w14:textId="70717BB5"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EL ESCRITO DE MANIFESTACIÓN; O QUE SE PRESENTE EL DOCUMENTO, </w:t>
            </w:r>
            <w:r w:rsidR="00533229" w:rsidRPr="003C34E6">
              <w:rPr>
                <w:rFonts w:ascii="Montserrat" w:eastAsia="Montserrat" w:hAnsi="Montserrat" w:cs="Montserrat"/>
                <w:sz w:val="16"/>
                <w:szCs w:val="16"/>
              </w:rPr>
              <w:t>PERO NO SE ENCUENTRE</w:t>
            </w:r>
            <w:r w:rsidRPr="003C34E6">
              <w:rPr>
                <w:rFonts w:ascii="Montserrat" w:eastAsia="Montserrat" w:hAnsi="Montserrat" w:cs="Montserrat"/>
                <w:sz w:val="16"/>
                <w:szCs w:val="16"/>
              </w:rPr>
              <w:t xml:space="preserv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r w:rsidRPr="003C34E6">
              <w:rPr>
                <w:rFonts w:ascii="Montserrat" w:eastAsia="Montserrat" w:hAnsi="Montserrat" w:cs="Montserrat"/>
                <w:sz w:val="16"/>
                <w:szCs w:val="16"/>
              </w:rPr>
              <w:t xml:space="preserve">. O QUE </w:t>
            </w:r>
            <w:r w:rsidRPr="003C34E6">
              <w:rPr>
                <w:rFonts w:ascii="Montserrat" w:eastAsia="Montserrat" w:hAnsi="Montserrat" w:cs="Montserrat"/>
                <w:sz w:val="16"/>
                <w:szCs w:val="16"/>
              </w:rPr>
              <w:lastRenderedPageBreak/>
              <w:t>EL CONTENIDO DEL ESCRITO SEA MODIFICADO RESPECTO A LOS TÉRMINOS ESTABLECIDOS EN ESTA CONVOCATORIA.</w:t>
            </w:r>
          </w:p>
          <w:p w14:paraId="37EDC07B" w14:textId="592E99A5"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t xml:space="preserve">EN EL CASO DE QUE LA </w:t>
            </w:r>
            <w:r w:rsidRPr="003C34E6">
              <w:rPr>
                <w:rFonts w:ascii="Montserrat" w:eastAsia="Montserrat" w:hAnsi="Montserrat" w:cs="Montserrat"/>
                <w:b/>
                <w:bCs/>
                <w:sz w:val="16"/>
                <w:szCs w:val="16"/>
              </w:rPr>
              <w:t>SEDATU</w:t>
            </w:r>
            <w:r w:rsidRPr="003C34E6">
              <w:rPr>
                <w:rFonts w:ascii="Montserrat" w:eastAsia="Montserrat" w:hAnsi="Montserrat" w:cs="Montserrat"/>
                <w:sz w:val="16"/>
                <w:szCs w:val="16"/>
              </w:rPr>
              <w:t xml:space="preserve"> VERIFIQUE QUE LOS DATOS ASENTADOS SON CONTRARIOS A LA VERDAD SERÁ CAUSA DE DESECHAMIENTO Y SE DARÁ VISTA A LA AUTORIDAD COMPETENTE PARA QUE EMITA LA SANCIÓN A QUE HAYA LUGAR.</w:t>
            </w:r>
          </w:p>
        </w:tc>
      </w:tr>
      <w:tr w:rsidR="00263270" w:rsidRPr="003C34E6" w14:paraId="64C0ACEF"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C9DBC3"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L-4</w:t>
            </w:r>
          </w:p>
          <w:p w14:paraId="22E35274" w14:textId="5000D0A9" w:rsidR="00263270" w:rsidRPr="003C34E6" w:rsidRDefault="00263270" w:rsidP="00263270">
            <w:pPr>
              <w:spacing w:after="0" w:line="240" w:lineRule="auto"/>
              <w:jc w:val="both"/>
              <w:rPr>
                <w:rFonts w:ascii="Montserrat" w:hAnsi="Montserrat"/>
                <w:sz w:val="16"/>
                <w:szCs w:val="16"/>
              </w:rPr>
            </w:pPr>
            <w:r w:rsidRPr="003C34E6">
              <w:rPr>
                <w:rFonts w:ascii="Montserrat" w:eastAsia="Montserrat" w:hAnsi="Montserrat" w:cs="Montserrat"/>
                <w:b/>
                <w:sz w:val="16"/>
                <w:szCs w:val="16"/>
              </w:rPr>
              <w:t>ESCRITO EN EL QUE EXPRESEN SU INTERÉS EN PARTICIPAR EN LA LICITACIÓN, POR SI O EN REPRESENTACIÓN DE UN TERCERO Y CON EL CUAL ACREDITA BAJO PROTESTA DE DECIR VERDAD LA EXISTENCIA LEGAL Y PERSONALIDAD JURÍDICA, PARA EFECTOS DE SUSCRIBIR LA PROPOSICIÓN Y, EN SU CASO, LA FIRMA DEL CONTRATO.</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FE0DAE" w14:textId="77777777" w:rsidR="00263270" w:rsidRPr="003C34E6" w:rsidRDefault="00263270" w:rsidP="00263270">
            <w:pPr>
              <w:tabs>
                <w:tab w:val="left" w:pos="1440"/>
              </w:tabs>
              <w:spacing w:after="0" w:line="240" w:lineRule="auto"/>
              <w:ind w:left="34" w:right="113"/>
              <w:jc w:val="both"/>
              <w:rPr>
                <w:rFonts w:ascii="Montserrat" w:eastAsia="Montserrat" w:hAnsi="Montserrat" w:cs="Montserrat"/>
                <w:sz w:val="16"/>
                <w:szCs w:val="16"/>
              </w:rPr>
            </w:pPr>
            <w:r w:rsidRPr="003C34E6">
              <w:rPr>
                <w:rFonts w:ascii="Montserrat" w:eastAsia="Montserrat" w:hAnsi="Montserrat" w:cs="Montserrat"/>
                <w:b/>
                <w:sz w:val="16"/>
                <w:szCs w:val="16"/>
              </w:rPr>
              <w:t>ESCRITO MEDIANTE EL CUAL BAJO PROTESTA DE DECIR VERDAD</w:t>
            </w:r>
            <w:r w:rsidRPr="003C34E6">
              <w:rPr>
                <w:rFonts w:ascii="Montserrat" w:eastAsia="Montserrat" w:hAnsi="Montserrat" w:cs="Montserrat"/>
                <w:sz w:val="16"/>
                <w:szCs w:val="16"/>
              </w:rPr>
              <w:t xml:space="preserve"> DEL REPRESENTANTE DE LA PERSONA MORAL O LA PERSONA FÍSICA MANIFIESTE SU INTERÉS EN PARTICIPAR EN LA LICITACIÓN </w:t>
            </w:r>
            <w:r w:rsidRPr="003C34E6">
              <w:rPr>
                <w:rFonts w:ascii="Montserrat" w:hAnsi="Montserrat"/>
                <w:sz w:val="16"/>
                <w:szCs w:val="16"/>
              </w:rPr>
              <w:t>PÚBLICA NACIONAL,</w:t>
            </w:r>
            <w:r w:rsidRPr="003C34E6">
              <w:rPr>
                <w:rFonts w:ascii="Montserrat" w:eastAsia="Montserrat" w:hAnsi="Montserrat" w:cs="Montserrat"/>
                <w:sz w:val="16"/>
                <w:szCs w:val="16"/>
              </w:rPr>
              <w:t xml:space="preserve"> ASÍ COMO DE QUE CUENTA CON FACULTADES SUFICIENTES PARA COMPROMETER A SU REPRESENTADA, MISMO QUE DEBERÁ DE CONTENER LOS DATOS SIGUIENTES, PARA ACREDITAR LA EXISTENCIA LEGAL Y PERSONALIDAD JURÍDICA.</w:t>
            </w:r>
          </w:p>
          <w:p w14:paraId="3F5F96EA" w14:textId="77777777" w:rsidR="00263270" w:rsidRPr="003C34E6" w:rsidRDefault="00263270" w:rsidP="00263270">
            <w:pPr>
              <w:tabs>
                <w:tab w:val="left" w:pos="1440"/>
              </w:tabs>
              <w:spacing w:after="0" w:line="240" w:lineRule="auto"/>
              <w:ind w:left="34" w:right="113"/>
              <w:jc w:val="both"/>
              <w:rPr>
                <w:rFonts w:ascii="Montserrat" w:eastAsia="Montserrat" w:hAnsi="Montserrat" w:cs="Montserrat"/>
                <w:sz w:val="16"/>
                <w:szCs w:val="16"/>
              </w:rPr>
            </w:pPr>
          </w:p>
          <w:p w14:paraId="512D6C85" w14:textId="77777777" w:rsidR="00263270" w:rsidRPr="003C34E6" w:rsidRDefault="00263270" w:rsidP="00263270">
            <w:pPr>
              <w:tabs>
                <w:tab w:val="left" w:pos="1080"/>
              </w:tabs>
              <w:ind w:left="34" w:right="113"/>
              <w:jc w:val="both"/>
              <w:rPr>
                <w:rFonts w:ascii="Montserrat" w:hAnsi="Montserrat"/>
                <w:sz w:val="16"/>
                <w:szCs w:val="16"/>
              </w:rPr>
            </w:pPr>
            <w:r w:rsidRPr="003C34E6">
              <w:rPr>
                <w:rFonts w:ascii="Montserrat" w:hAnsi="Montserrat"/>
                <w:b/>
                <w:sz w:val="16"/>
                <w:szCs w:val="16"/>
              </w:rPr>
              <w:t>DE LA PERSONA MORAL:</w:t>
            </w:r>
            <w:r w:rsidRPr="003C34E6">
              <w:rPr>
                <w:rFonts w:ascii="Montserrat" w:hAnsi="Montserrat"/>
                <w:sz w:val="16"/>
                <w:szCs w:val="16"/>
              </w:rPr>
              <w:t xml:space="preserve"> CLAVE DEL REGISTRO FEDERAL DE </w:t>
            </w:r>
            <w:r w:rsidRPr="003C34E6">
              <w:rPr>
                <w:rFonts w:ascii="Montserrat" w:hAnsi="Montserrat"/>
                <w:sz w:val="16"/>
                <w:szCs w:val="16"/>
              </w:rPr>
              <w:lastRenderedPageBreak/>
              <w:t>CONTRIBUYENTES, DENOMINACIÓN O RAZÓN SOCIAL, DESCRIPCIÓN DEL OBJETO SOCIAL DE LA EMPRESA; RELACIÓN DE LOS NOMBRES DE LOS ACCIONISTAS, NÚMERO Y FECHA DE LAS ESCRITURAS PÚBLICAS EN LAS QUE CONSTE EL ACTA CONSTITUTIVA Y, EN SU CASO, SUS REFORMAS O MODIFICACIONES, SEÑALANDO NOMBRE, NÚMERO Y CIRCUNSCRIPCIÓN DEL NOTARIO O FEDATARIO PÚBLICO ANTE QUIEN SE HAYAN OTORGADO; ASIMISMO, LOS DATOS DE INSCRIPCIÓN EN EL REGISTRO PÚBLICO DE COMERCIO.</w:t>
            </w:r>
          </w:p>
          <w:p w14:paraId="56A8F82A" w14:textId="77777777" w:rsidR="00263270" w:rsidRPr="003C34E6" w:rsidRDefault="00263270" w:rsidP="00263270">
            <w:pPr>
              <w:tabs>
                <w:tab w:val="left" w:pos="1080"/>
              </w:tabs>
              <w:ind w:left="34" w:right="113"/>
              <w:jc w:val="both"/>
              <w:rPr>
                <w:rFonts w:ascii="Montserrat" w:hAnsi="Montserrat"/>
                <w:sz w:val="16"/>
                <w:szCs w:val="16"/>
              </w:rPr>
            </w:pPr>
            <w:r w:rsidRPr="003C34E6">
              <w:rPr>
                <w:rFonts w:ascii="Montserrat" w:hAnsi="Montserrat"/>
                <w:b/>
                <w:sz w:val="16"/>
                <w:szCs w:val="16"/>
              </w:rPr>
              <w:t>DEL REPRESENTANTE</w:t>
            </w:r>
            <w:r w:rsidRPr="003C34E6">
              <w:rPr>
                <w:rFonts w:ascii="Montserrat" w:hAnsi="Montserrat"/>
                <w:sz w:val="16"/>
                <w:szCs w:val="16"/>
              </w:rPr>
              <w:t>: NOMBRE DE LA PERSONA; NÚMERO Y FECHA DE LOS INSTRUMENTOS NOTARIALES DE LOS QUE SE DESPRENDAN LAS FACULTADES PARA SUSCRIBIR LA PROPOSICIÓN, SEÑALANDO NOMBRE, NÚMERO Y CIRCUNSCRIPCIÓN DEL NOTARIO O FEDATARIO PÚBLICO ANTE QUIEN SE HAYAN OTORGADO.</w:t>
            </w:r>
          </w:p>
          <w:p w14:paraId="7D414616" w14:textId="2B4558E6" w:rsidR="00263270" w:rsidRPr="003C34E6" w:rsidRDefault="00263270" w:rsidP="00263270">
            <w:pPr>
              <w:tabs>
                <w:tab w:val="left" w:pos="1440"/>
              </w:tabs>
              <w:spacing w:after="0" w:line="240" w:lineRule="auto"/>
              <w:ind w:left="34" w:right="115"/>
              <w:jc w:val="both"/>
              <w:rPr>
                <w:rFonts w:ascii="Montserrat" w:hAnsi="Montserrat"/>
                <w:sz w:val="16"/>
                <w:szCs w:val="16"/>
              </w:rPr>
            </w:pPr>
            <w:r w:rsidRPr="003C34E6">
              <w:rPr>
                <w:rFonts w:ascii="Montserrat" w:hAnsi="Montserrat"/>
                <w:b/>
                <w:sz w:val="16"/>
                <w:szCs w:val="16"/>
              </w:rPr>
              <w:t>DE LA PERSONA FÍSICA:</w:t>
            </w:r>
            <w:r w:rsidRPr="003C34E6">
              <w:rPr>
                <w:rFonts w:ascii="Montserrat" w:hAnsi="Montserrat"/>
                <w:sz w:val="16"/>
                <w:szCs w:val="16"/>
              </w:rPr>
              <w:t xml:space="preserve"> CLAVE DEL REGISTRO FEDERAL DE CONTRIBUYENTES Y SU CONSTANCIA DE SITUACIÓN FISCAL, DOMICILIO FISCAL, CORREO ELECTRÓNICO, IDENTIFICACIÓN OFICIAL VIGENTE </w:t>
            </w:r>
            <w:r w:rsidRPr="003C34E6">
              <w:rPr>
                <w:rFonts w:ascii="Montserrat" w:hAnsi="Montserrat" w:cs="ArialMT"/>
                <w:b/>
                <w:bCs/>
                <w:sz w:val="16"/>
                <w:szCs w:val="16"/>
                <w:lang w:eastAsia="en-US"/>
              </w:rPr>
              <w:t>(INE O PASAPORTE O CÉDULA PROFESIONAL).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2AB3AD" w14:textId="239F8376"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PRESENTE LA </w:t>
            </w:r>
            <w:r w:rsidRPr="003C34E6">
              <w:rPr>
                <w:rFonts w:ascii="Montserrat" w:eastAsia="Montserrat" w:hAnsi="Montserrat" w:cs="Montserrat"/>
                <w:b/>
                <w:sz w:val="16"/>
                <w:szCs w:val="16"/>
              </w:rPr>
              <w:t>MANIFESTACIÓN BAJO PROTESTA DE DECIR VERDAD</w:t>
            </w:r>
            <w:r w:rsidRPr="003C34E6">
              <w:rPr>
                <w:rFonts w:ascii="Montserrat" w:eastAsia="Montserrat" w:hAnsi="Montserrat" w:cs="Montserrat"/>
                <w:sz w:val="16"/>
                <w:szCs w:val="16"/>
              </w:rPr>
              <w:t xml:space="preserve"> CON EL TEXTO EN LOS TÉRMINOS SOLICITADOS.</w:t>
            </w:r>
          </w:p>
          <w:p w14:paraId="1D3BCD17" w14:textId="51A38DC5" w:rsidR="00263270" w:rsidRPr="003C34E6" w:rsidRDefault="00263270" w:rsidP="00263270">
            <w:pPr>
              <w:spacing w:after="0" w:line="240" w:lineRule="auto"/>
              <w:ind w:left="34"/>
              <w:jc w:val="both"/>
              <w:rPr>
                <w:rFonts w:ascii="Montserrat" w:hAnsi="Montserrat"/>
                <w:sz w:val="16"/>
                <w:szCs w:val="16"/>
              </w:rPr>
            </w:pPr>
            <w:r w:rsidRPr="003C34E6">
              <w:rPr>
                <w:rFonts w:ascii="Montserrat" w:eastAsia="Montserrat" w:hAnsi="Montserrat" w:cs="Montserrat"/>
                <w:sz w:val="16"/>
                <w:szCs w:val="16"/>
              </w:rPr>
              <w:t xml:space="preserve">SE VERIFICARÁ QUE EL DOCUMENTO SE ENCUENTRE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37ABA6" w14:textId="1C14C468"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t xml:space="preserve">QUE NO PRESENTE EL ESCRITO DE MANIFESTACIÓN; O QUE SE PRESENTE EL DOCUMENTO, </w:t>
            </w:r>
            <w:r w:rsidR="00533229" w:rsidRPr="003C34E6">
              <w:rPr>
                <w:rFonts w:ascii="Montserrat" w:eastAsia="Montserrat" w:hAnsi="Montserrat" w:cs="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w:t>
            </w:r>
            <w:r w:rsidRPr="003C34E6">
              <w:rPr>
                <w:rFonts w:ascii="Montserrat" w:hAnsi="Montserrat"/>
                <w:sz w:val="16"/>
                <w:szCs w:val="16"/>
              </w:rPr>
              <w:lastRenderedPageBreak/>
              <w:t xml:space="preserve">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04FABB84"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FF6FF0"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L-5</w:t>
            </w:r>
          </w:p>
          <w:p w14:paraId="66E2506E" w14:textId="15763051" w:rsidR="00263270" w:rsidRPr="003C34E6" w:rsidRDefault="00263270" w:rsidP="00263270">
            <w:pPr>
              <w:spacing w:after="0" w:line="240" w:lineRule="auto"/>
              <w:jc w:val="both"/>
              <w:rPr>
                <w:rFonts w:ascii="Montserrat" w:hAnsi="Montserrat"/>
                <w:sz w:val="16"/>
                <w:szCs w:val="16"/>
              </w:rPr>
            </w:pPr>
            <w:r w:rsidRPr="003C34E6">
              <w:rPr>
                <w:rFonts w:ascii="Montserrat" w:hAnsi="Montserrat" w:cs="ArialMT"/>
                <w:b/>
                <w:sz w:val="16"/>
                <w:szCs w:val="16"/>
                <w:lang w:eastAsia="en-US"/>
              </w:rPr>
              <w:t>DECLARACIÓN DE INTEGRIDAD</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23DFD0" w14:textId="1184D771" w:rsidR="00263270" w:rsidRPr="003C34E6" w:rsidRDefault="00263270" w:rsidP="00263270">
            <w:pPr>
              <w:spacing w:after="0" w:line="240" w:lineRule="auto"/>
              <w:ind w:left="34" w:right="115"/>
              <w:jc w:val="both"/>
              <w:rPr>
                <w:rFonts w:ascii="Montserrat" w:hAnsi="Montserrat"/>
                <w:sz w:val="16"/>
                <w:szCs w:val="16"/>
              </w:rPr>
            </w:pPr>
            <w:r w:rsidRPr="003C34E6">
              <w:rPr>
                <w:rFonts w:ascii="Montserrat" w:hAnsi="Montserrat"/>
                <w:sz w:val="16"/>
                <w:szCs w:val="16"/>
              </w:rPr>
              <w:t xml:space="preserve">DECLARACIÓN DE INTEGRIDAD, MEDIANTE LA CUAL LOS </w:t>
            </w:r>
            <w:r w:rsidRPr="003C34E6">
              <w:rPr>
                <w:rFonts w:ascii="Montserrat" w:hAnsi="Montserrat"/>
                <w:b/>
                <w:bCs/>
                <w:sz w:val="16"/>
                <w:szCs w:val="16"/>
              </w:rPr>
              <w:t>LICITANTES</w:t>
            </w:r>
            <w:r w:rsidRPr="003C34E6">
              <w:rPr>
                <w:rFonts w:ascii="Montserrat" w:hAnsi="Montserrat"/>
                <w:sz w:val="16"/>
                <w:szCs w:val="16"/>
              </w:rPr>
              <w:t xml:space="preserve"> MANIFIESTEN BAJO PROTESTA DE DECIR VERDAD QUE POR SÍ MISMOS, O A TRAVÉS DE INTERPÓSITA PERSONA, SE ABSTENDRÁN DE ADOPTAR CONDUCTAS PARA QUE LOS SERVIDORES PÚBLICOS DE LA CONVOCANTE, INDUZCAN O ALTEREN LAS EVALUACIONES DE LAS PROPOSICIONES, EL RESULTADO DEL PROCEDIMIENTO DE CONTRATACIÓN Y CUALQUIER OTRO ASPECTO QUE LES OTORGUEN CONDICIONES MÁS VENTAJOSAS, CON RELACIÓN A LOS DEMÁS </w:t>
            </w:r>
            <w:r w:rsidRPr="003C34E6">
              <w:rPr>
                <w:rFonts w:ascii="Montserrat" w:hAnsi="Montserrat"/>
                <w:b/>
                <w:bCs/>
                <w:sz w:val="16"/>
                <w:szCs w:val="16"/>
              </w:rPr>
              <w:t>LICITANTES</w:t>
            </w:r>
            <w:r w:rsidRPr="003C34E6">
              <w:rPr>
                <w:rFonts w:ascii="Montserrat" w:hAnsi="Montserrat"/>
                <w:sz w:val="16"/>
                <w:szCs w:val="16"/>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4DEFF9" w14:textId="55E42648"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SE VERIFICARÁ QUE PRESENTE LA MANIFESTACIÓN BAJO PROTESTA DE DECIR VERDAD CON EL TEXTO EN LOS TÉRMINOS SOLICITADOS.</w:t>
            </w:r>
          </w:p>
          <w:p w14:paraId="29FC1340" w14:textId="161C160A" w:rsidR="00263270" w:rsidRPr="003C34E6" w:rsidRDefault="00263270" w:rsidP="00263270">
            <w:pPr>
              <w:spacing w:after="0" w:line="240" w:lineRule="auto"/>
              <w:ind w:left="34"/>
              <w:jc w:val="both"/>
              <w:rPr>
                <w:rFonts w:ascii="Montserrat" w:hAnsi="Montserrat"/>
                <w:sz w:val="16"/>
                <w:szCs w:val="16"/>
              </w:rPr>
            </w:pPr>
            <w:r w:rsidRPr="003C34E6">
              <w:rPr>
                <w:rFonts w:ascii="Montserrat" w:eastAsia="Montserrat" w:hAnsi="Montserrat" w:cs="Montserrat"/>
                <w:sz w:val="16"/>
                <w:szCs w:val="16"/>
              </w:rPr>
              <w:t xml:space="preserve">SE VERIFICARÁ QUE EL DOCUMENTO SE ENCUENTRE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7B5863" w14:textId="76257CC9"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t xml:space="preserve">QUE NO PRESENTE EL ESCRITO DE MANIFESTACIÓN; O QUE SE PRESENTE EL DOCUMENTO, </w:t>
            </w:r>
            <w:r w:rsidR="00533229" w:rsidRPr="003C34E6">
              <w:rPr>
                <w:rFonts w:ascii="Montserrat" w:eastAsia="Montserrat" w:hAnsi="Montserrat" w:cs="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r w:rsidRPr="003C34E6">
              <w:rPr>
                <w:rFonts w:ascii="Montserrat" w:eastAsia="Montserrat" w:hAnsi="Montserrat" w:cs="Montserrat"/>
                <w:sz w:val="16"/>
                <w:szCs w:val="16"/>
              </w:rPr>
              <w:t>. O QUE EL CONTENIDO DEL ESCRITO SEA MODIFICADO RESPECTO A LOS TÉRMINOS ESTABLECIDOS EN ESTA CONVOCATORIA.</w:t>
            </w:r>
          </w:p>
        </w:tc>
      </w:tr>
      <w:tr w:rsidR="00263270" w:rsidRPr="003C34E6" w14:paraId="1E632A15"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B361CD"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L-6</w:t>
            </w:r>
          </w:p>
          <w:p w14:paraId="4F8E2CDC" w14:textId="11BBBA09" w:rsidR="00263270" w:rsidRPr="003C34E6" w:rsidRDefault="00263270" w:rsidP="00263270">
            <w:pPr>
              <w:spacing w:after="0" w:line="240" w:lineRule="auto"/>
              <w:jc w:val="both"/>
              <w:rPr>
                <w:rFonts w:ascii="Montserrat" w:hAnsi="Montserrat"/>
                <w:sz w:val="16"/>
                <w:szCs w:val="16"/>
              </w:rPr>
            </w:pPr>
            <w:r w:rsidRPr="003C34E6">
              <w:rPr>
                <w:rFonts w:ascii="Montserrat" w:hAnsi="Montserrat" w:cs="ArialMT"/>
                <w:b/>
                <w:sz w:val="16"/>
                <w:szCs w:val="16"/>
                <w:lang w:eastAsia="en-US"/>
              </w:rPr>
              <w:t xml:space="preserve">ESCRITO EN QUE EL LICITANTE SEÑALA QUÉ INFORMACIÓN CONTENIDA EN SU PROPOSICIÓN ES DE CARÁCTER CONFIDENCIAL </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EAE9BD" w14:textId="77777777" w:rsidR="00263270" w:rsidRPr="003C34E6" w:rsidRDefault="00263270" w:rsidP="00263270">
            <w:pPr>
              <w:tabs>
                <w:tab w:val="left" w:pos="1440"/>
              </w:tabs>
              <w:ind w:left="34" w:right="115"/>
              <w:jc w:val="both"/>
              <w:rPr>
                <w:rFonts w:ascii="Montserrat" w:eastAsia="Times New Roman" w:hAnsi="Montserrat"/>
                <w:sz w:val="16"/>
                <w:szCs w:val="16"/>
              </w:rPr>
            </w:pPr>
            <w:r w:rsidRPr="003C34E6">
              <w:rPr>
                <w:rFonts w:ascii="Montserrat" w:hAnsi="Montserrat"/>
                <w:sz w:val="16"/>
                <w:szCs w:val="16"/>
              </w:rPr>
              <w:t xml:space="preserve">ESCRITO EN QUE EL </w:t>
            </w:r>
            <w:r w:rsidRPr="003C34E6">
              <w:rPr>
                <w:rFonts w:ascii="Montserrat" w:hAnsi="Montserrat"/>
                <w:b/>
                <w:bCs/>
                <w:sz w:val="16"/>
                <w:szCs w:val="16"/>
              </w:rPr>
              <w:t>LICITANTE</w:t>
            </w:r>
            <w:r w:rsidRPr="003C34E6">
              <w:rPr>
                <w:rFonts w:ascii="Montserrat" w:hAnsi="Montserrat"/>
                <w:sz w:val="16"/>
                <w:szCs w:val="16"/>
              </w:rPr>
              <w:t xml:space="preserve"> SEÑALA QUÉ INFORMACIÓN CONTENIDA EN SU PROPOSICIÓN ES DE CARÁCTER CONFIDENCIAL. LA FALTA DE PRESENTACIÓN DE ESTE ESCRITO NO SERÁ CAUSA DE DESECHAMIENTO DE LA PROPOSICIÓN.</w:t>
            </w:r>
          </w:p>
          <w:p w14:paraId="1C5BD7F4" w14:textId="5F15CE93" w:rsidR="00263270" w:rsidRPr="003C34E6" w:rsidRDefault="00263270" w:rsidP="00263270">
            <w:pPr>
              <w:spacing w:after="0" w:line="240" w:lineRule="auto"/>
              <w:ind w:left="34" w:right="115"/>
              <w:jc w:val="both"/>
              <w:rPr>
                <w:rFonts w:ascii="Montserrat" w:hAnsi="Montserrat"/>
                <w:sz w:val="16"/>
                <w:szCs w:val="16"/>
              </w:rPr>
            </w:pPr>
            <w:r w:rsidRPr="003C34E6">
              <w:rPr>
                <w:rFonts w:ascii="Montserrat" w:hAnsi="Montserrat" w:cs="ArialMT"/>
                <w:sz w:val="16"/>
                <w:szCs w:val="16"/>
                <w:lang w:eastAsia="en-US"/>
              </w:rPr>
              <w:t xml:space="preserve">LA INFORMACIÓN ES PÚBLICA EN GENERAL A EXCEPCIÓN DE LOS DATOS PERSONALES COMO NOMBRE, DOMICILIO, </w:t>
            </w:r>
            <w:r w:rsidRPr="003C34E6">
              <w:rPr>
                <w:rFonts w:ascii="Montserrat" w:hAnsi="Montserrat" w:cs="ArialMT"/>
                <w:sz w:val="16"/>
                <w:szCs w:val="16"/>
                <w:lang w:eastAsia="en-US"/>
              </w:rPr>
              <w:lastRenderedPageBreak/>
              <w:t>CORREO ELECTRÓNICO, TELÉFONO, ETC</w:t>
            </w:r>
            <w:r w:rsidRPr="003C34E6">
              <w:rPr>
                <w:rFonts w:ascii="Montserrat" w:eastAsia="Montserrat" w:hAnsi="Montserrat" w:cs="Montserrat"/>
                <w:sz w:val="16"/>
                <w:szCs w:val="16"/>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7871ED" w14:textId="21C9F2F3"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 VERIFICARÁ QUE PRESENTE LA MANIFESTACIÓN BAJO PROTESTA DE DECIR VERDAD CON EL TEXTO EN LOS TÉRMINOS SOLICITADOS.</w:t>
            </w:r>
          </w:p>
          <w:p w14:paraId="49B7531C" w14:textId="75CE1FC8" w:rsidR="00263270" w:rsidRPr="003C34E6" w:rsidRDefault="00263270" w:rsidP="00263270">
            <w:pPr>
              <w:spacing w:after="0" w:line="240" w:lineRule="auto"/>
              <w:ind w:left="34"/>
              <w:jc w:val="both"/>
              <w:rPr>
                <w:rFonts w:ascii="Montserrat" w:hAnsi="Montserrat"/>
                <w:sz w:val="16"/>
                <w:szCs w:val="16"/>
              </w:rPr>
            </w:pPr>
            <w:r w:rsidRPr="003C34E6">
              <w:rPr>
                <w:rFonts w:ascii="Montserrat" w:eastAsia="Montserrat" w:hAnsi="Montserrat" w:cs="Montserrat"/>
                <w:sz w:val="16"/>
                <w:szCs w:val="16"/>
              </w:rPr>
              <w:t xml:space="preserve">SE VERIFICARÁ QUE EL DOCUMENTO SE ENCUENTRE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w:t>
            </w:r>
            <w:r w:rsidRPr="003C34E6">
              <w:rPr>
                <w:rFonts w:ascii="Montserrat" w:eastAsia="Montserrat" w:hAnsi="Montserrat" w:cs="Montserrat"/>
                <w:sz w:val="16"/>
                <w:szCs w:val="16"/>
              </w:rPr>
              <w:lastRenderedPageBreak/>
              <w:t xml:space="preserve">DEBERÁ ESTAR </w:t>
            </w:r>
            <w:r w:rsidRPr="003C34E6">
              <w:rPr>
                <w:rFonts w:ascii="Montserrat" w:hAnsi="Montserrat"/>
                <w:sz w:val="16"/>
                <w:szCs w:val="16"/>
              </w:rPr>
              <w:t>FIRMAD</w:t>
            </w:r>
            <w:r w:rsidR="00F821BB"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FC33FD" w14:textId="668285C8"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lastRenderedPageBreak/>
              <w:t xml:space="preserve">QUE NO PRESENTE EL ESCRITO DE MANIFESTACIÓN; O QUE SE PRESENTE EL DOCUMENTO, </w:t>
            </w:r>
            <w:r w:rsidR="00533229" w:rsidRPr="003C34E6">
              <w:rPr>
                <w:rFonts w:ascii="Montserrat" w:eastAsia="Montserrat" w:hAnsi="Montserrat" w:cs="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w:t>
            </w:r>
            <w:r w:rsidRPr="003C34E6">
              <w:rPr>
                <w:rFonts w:ascii="Montserrat" w:eastAsia="Montserrat" w:hAnsi="Montserrat" w:cs="Montserrat"/>
                <w:sz w:val="16"/>
                <w:szCs w:val="16"/>
              </w:rPr>
              <w:lastRenderedPageBreak/>
              <w:t xml:space="preserve">PROPUESTA SEA ENTREGADA DE MANERA PRESENCIAL DEBERÁ ESTAR </w:t>
            </w:r>
            <w:r w:rsidRPr="003C34E6">
              <w:rPr>
                <w:rFonts w:ascii="Montserrat" w:hAnsi="Montserrat"/>
                <w:sz w:val="16"/>
                <w:szCs w:val="16"/>
              </w:rPr>
              <w:t>FIRMAD</w:t>
            </w:r>
            <w:r w:rsidR="00F821BB" w:rsidRPr="003C34E6">
              <w:rPr>
                <w:rFonts w:ascii="Montserrat" w:hAnsi="Montserrat"/>
                <w:sz w:val="16"/>
                <w:szCs w:val="16"/>
              </w:rPr>
              <w:t xml:space="preserve">A </w:t>
            </w:r>
            <w:r w:rsidRPr="003C34E6">
              <w:rPr>
                <w:rFonts w:ascii="Montserrat" w:hAnsi="Montserrat"/>
                <w:sz w:val="16"/>
                <w:szCs w:val="16"/>
              </w:rPr>
              <w:t>DE MANERA AUTÓGRAFA POR LA PERSONA FACULTADA PARA SUSCRIBIR LA PROPOSICIÓN</w:t>
            </w:r>
            <w:r w:rsidRPr="003C34E6">
              <w:rPr>
                <w:rFonts w:ascii="Montserrat" w:eastAsia="Montserrat" w:hAnsi="Montserrat" w:cs="Montserrat"/>
                <w:sz w:val="16"/>
                <w:szCs w:val="16"/>
              </w:rPr>
              <w:t>. O QUE EL CONTENIDO DEL ESCRITO SEA MODIFICADO RESPECTO A LOS TÉRMINOS ESTABLECIDOS EN ESTA CONVOCATORIA.</w:t>
            </w:r>
          </w:p>
        </w:tc>
      </w:tr>
      <w:tr w:rsidR="00263270" w:rsidRPr="003C34E6" w14:paraId="33C93453"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6768A4" w14:textId="77777777" w:rsidR="00263270" w:rsidRPr="003C34E6" w:rsidRDefault="00263270" w:rsidP="00263270">
            <w:pPr>
              <w:autoSpaceDE w:val="0"/>
              <w:autoSpaceDN w:val="0"/>
              <w:adjustRightInd w:val="0"/>
              <w:spacing w:after="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L-7</w:t>
            </w:r>
          </w:p>
          <w:p w14:paraId="354DA54C" w14:textId="69261B31"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hAnsi="Montserrat" w:cs="ArialMT"/>
                <w:b/>
                <w:sz w:val="16"/>
                <w:szCs w:val="16"/>
                <w:lang w:eastAsia="en-US"/>
              </w:rPr>
              <w:t>CONVENIO PRIVADO PARA LA PRESENTACIÓN DE PROPOSICIÓN CONJUNTA.</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D4B727" w14:textId="55A476A0" w:rsidR="00263270" w:rsidRPr="003C34E6" w:rsidRDefault="00263270" w:rsidP="00263270">
            <w:pPr>
              <w:tabs>
                <w:tab w:val="left" w:pos="1440"/>
              </w:tabs>
              <w:ind w:left="34" w:right="115"/>
              <w:jc w:val="both"/>
              <w:rPr>
                <w:rFonts w:ascii="Montserrat" w:hAnsi="Montserrat"/>
                <w:sz w:val="16"/>
                <w:szCs w:val="16"/>
              </w:rPr>
            </w:pPr>
            <w:r w:rsidRPr="003C34E6">
              <w:rPr>
                <w:rFonts w:ascii="Montserrat" w:hAnsi="Montserrat"/>
                <w:b/>
                <w:sz w:val="16"/>
                <w:szCs w:val="16"/>
              </w:rPr>
              <w:t>CONVENIO PRIVADO</w:t>
            </w:r>
            <w:r w:rsidRPr="003C34E6">
              <w:rPr>
                <w:rFonts w:ascii="Montserrat" w:hAnsi="Montserrat"/>
                <w:sz w:val="16"/>
                <w:szCs w:val="16"/>
              </w:rPr>
              <w:t xml:space="preserve"> PARA LA PRESENTACIÓN DE PROPOSICIÓN CONJUNTA</w:t>
            </w:r>
            <w:r w:rsidR="00F821BB" w:rsidRPr="003C34E6">
              <w:rPr>
                <w:rFonts w:ascii="Montserrat" w:hAnsi="Montserrat"/>
                <w:sz w:val="16"/>
                <w:szCs w:val="16"/>
              </w:rPr>
              <w:t>,</w:t>
            </w:r>
            <w:r w:rsidRPr="003C34E6">
              <w:rPr>
                <w:rFonts w:ascii="Montserrat" w:hAnsi="Montserrat"/>
                <w:sz w:val="16"/>
                <w:szCs w:val="16"/>
              </w:rPr>
              <w:t xml:space="preserve"> QUE CONTENDRÁ LO SIGUIENTE:</w:t>
            </w:r>
          </w:p>
          <w:p w14:paraId="468337CC" w14:textId="77777777" w:rsidR="00263270" w:rsidRPr="003C34E6" w:rsidRDefault="00263270" w:rsidP="00263270">
            <w:pPr>
              <w:pStyle w:val="Prrafodelista"/>
              <w:tabs>
                <w:tab w:val="left" w:pos="318"/>
              </w:tabs>
              <w:ind w:left="0" w:right="115"/>
              <w:jc w:val="both"/>
              <w:rPr>
                <w:rFonts w:ascii="Montserrat" w:hAnsi="Montserrat" w:cs="Arial"/>
                <w:sz w:val="16"/>
                <w:szCs w:val="16"/>
              </w:rPr>
            </w:pPr>
          </w:p>
          <w:p w14:paraId="0C144110" w14:textId="77777777" w:rsidR="00533229" w:rsidRPr="003C34E6" w:rsidRDefault="00263270">
            <w:pPr>
              <w:pStyle w:val="Prrafodelista"/>
              <w:numPr>
                <w:ilvl w:val="0"/>
                <w:numId w:val="28"/>
              </w:numPr>
              <w:spacing w:after="0" w:line="240" w:lineRule="auto"/>
              <w:ind w:left="334" w:hanging="142"/>
              <w:jc w:val="both"/>
              <w:rPr>
                <w:rFonts w:ascii="Montserrat" w:eastAsia="Arial" w:hAnsi="Montserrat"/>
                <w:sz w:val="16"/>
                <w:szCs w:val="16"/>
              </w:rPr>
            </w:pPr>
            <w:r w:rsidRPr="003C34E6">
              <w:rPr>
                <w:rFonts w:ascii="Montserrat" w:eastAsia="Arial" w:hAnsi="Montserrat"/>
                <w:sz w:val="16"/>
                <w:szCs w:val="16"/>
              </w:rPr>
              <w:t>NOMBRE, DOMICILIO Y REGISTRO FEDERAL DE CONTRIBUYENTES DE LOS INTEGRANTES, IDENTIFICANDO, EN SU CASO, LOS DATOS DE LAS ESCRITURAS PÚBLICAS CON LOS QUE SE ACREDITE LA EXISTENCIA LEGAL DE LAS PERSONAS MORALES DE LA AGRUPACIÓN, Y DE HABERLAS SUS REFORMAS Y MODIFICACIONES, ASÍ COMO EL NOMBRE DE LOS SOCIOS QUE APAREZCAN EN ÉSTAS.</w:t>
            </w:r>
          </w:p>
          <w:p w14:paraId="48910A3D" w14:textId="77777777" w:rsidR="00533229" w:rsidRPr="003C34E6" w:rsidRDefault="00263270">
            <w:pPr>
              <w:pStyle w:val="Prrafodelista"/>
              <w:numPr>
                <w:ilvl w:val="0"/>
                <w:numId w:val="28"/>
              </w:numPr>
              <w:spacing w:after="0" w:line="240" w:lineRule="auto"/>
              <w:ind w:left="334" w:hanging="142"/>
              <w:jc w:val="both"/>
              <w:rPr>
                <w:rFonts w:ascii="Montserrat" w:eastAsia="Arial" w:hAnsi="Montserrat"/>
                <w:sz w:val="16"/>
                <w:szCs w:val="16"/>
              </w:rPr>
            </w:pPr>
            <w:r w:rsidRPr="003C34E6">
              <w:rPr>
                <w:rFonts w:ascii="Montserrat" w:eastAsia="Arial" w:hAnsi="Montserrat"/>
                <w:sz w:val="16"/>
                <w:szCs w:val="16"/>
              </w:rPr>
              <w:t>NOMBRE Y DOMICILIO DE LOS REPRESENTANTES DE CADA UNA DE LAS PERSONAS AGRUPADAS SEÑALANDO, EN SU CASO, LOS DATOS DE LAS ESCRITURAS PÚBLICAS CON LAS QUE ACREDITEN LAS FACULTADES DE REPRESENTACIÓN.</w:t>
            </w:r>
          </w:p>
          <w:p w14:paraId="2B0A9DBF" w14:textId="77777777" w:rsidR="00533229" w:rsidRPr="003C34E6" w:rsidRDefault="00263270">
            <w:pPr>
              <w:pStyle w:val="Prrafodelista"/>
              <w:numPr>
                <w:ilvl w:val="0"/>
                <w:numId w:val="28"/>
              </w:numPr>
              <w:spacing w:after="0" w:line="240" w:lineRule="auto"/>
              <w:ind w:left="334" w:hanging="142"/>
              <w:jc w:val="both"/>
              <w:rPr>
                <w:rFonts w:ascii="Montserrat" w:eastAsia="Arial" w:hAnsi="Montserrat"/>
                <w:sz w:val="16"/>
                <w:szCs w:val="16"/>
              </w:rPr>
            </w:pPr>
            <w:r w:rsidRPr="003C34E6">
              <w:rPr>
                <w:rFonts w:ascii="Montserrat" w:eastAsia="Arial" w:hAnsi="Montserrat"/>
                <w:sz w:val="16"/>
                <w:szCs w:val="16"/>
              </w:rPr>
              <w:lastRenderedPageBreak/>
              <w:t>DESIGNACIÓN DE UN REPRESENTANTE COMÚN, OTORGÁNDOLE PODER AMPLIO Y SUFICIENTE PARA ATENDER TODO LO RELACIONADO CON LA PROPOSICIÓN Y CON EL PROCEDIMIENTO DE LICITACIÓN PÚBLICA NACIONAL.</w:t>
            </w:r>
          </w:p>
          <w:p w14:paraId="175F0D08" w14:textId="77777777" w:rsidR="00533229" w:rsidRPr="003C34E6" w:rsidRDefault="00263270">
            <w:pPr>
              <w:pStyle w:val="Prrafodelista"/>
              <w:numPr>
                <w:ilvl w:val="0"/>
                <w:numId w:val="28"/>
              </w:numPr>
              <w:spacing w:after="0" w:line="240" w:lineRule="auto"/>
              <w:ind w:left="334" w:hanging="142"/>
              <w:jc w:val="both"/>
              <w:rPr>
                <w:rFonts w:ascii="Montserrat" w:eastAsia="Arial" w:hAnsi="Montserrat"/>
                <w:sz w:val="16"/>
                <w:szCs w:val="16"/>
              </w:rPr>
            </w:pPr>
            <w:r w:rsidRPr="003C34E6">
              <w:rPr>
                <w:rFonts w:ascii="Montserrat" w:eastAsia="Arial" w:hAnsi="Montserrat"/>
                <w:sz w:val="16"/>
                <w:szCs w:val="16"/>
              </w:rPr>
              <w:t>DESCRIPCIÓN DEL OBJETO DEL CONTRATO QUE LE CORRESPONDERÁ CUMPLIR A CADA PERSONA INTEGRANTE DE LA PROPUESTA CONJUNTA O SUS APODERADOS.</w:t>
            </w:r>
          </w:p>
          <w:p w14:paraId="4CBBBA62" w14:textId="079FC541" w:rsidR="00263270" w:rsidRPr="003C34E6" w:rsidRDefault="00263270">
            <w:pPr>
              <w:pStyle w:val="Prrafodelista"/>
              <w:numPr>
                <w:ilvl w:val="0"/>
                <w:numId w:val="28"/>
              </w:numPr>
              <w:spacing w:after="0" w:line="240" w:lineRule="auto"/>
              <w:ind w:left="334" w:hanging="142"/>
              <w:jc w:val="both"/>
              <w:rPr>
                <w:rFonts w:ascii="Montserrat" w:eastAsia="Arial" w:hAnsi="Montserrat"/>
                <w:sz w:val="16"/>
                <w:szCs w:val="16"/>
              </w:rPr>
            </w:pPr>
            <w:r w:rsidRPr="003C34E6">
              <w:rPr>
                <w:rFonts w:ascii="Montserrat" w:eastAsia="Arial" w:hAnsi="Montserrat"/>
                <w:sz w:val="16"/>
                <w:szCs w:val="16"/>
              </w:rPr>
              <w:t xml:space="preserve">ESTIPULACIÓN EXPRESA DE QUE CADA UNO DE LOS FIRMANTES QUEDARÁ OBLIGADO </w:t>
            </w:r>
            <w:r w:rsidRPr="003C34E6">
              <w:rPr>
                <w:rFonts w:ascii="Montserrat" w:eastAsia="Arial" w:hAnsi="Montserrat"/>
                <w:b/>
                <w:sz w:val="16"/>
                <w:szCs w:val="16"/>
              </w:rPr>
              <w:t>EN FORMA SOLIDARIA Y CONJUNTA</w:t>
            </w:r>
            <w:r w:rsidRPr="003C34E6">
              <w:rPr>
                <w:rFonts w:ascii="Montserrat" w:eastAsia="Arial" w:hAnsi="Montserrat"/>
                <w:sz w:val="16"/>
                <w:szCs w:val="16"/>
              </w:rPr>
              <w:t xml:space="preserve"> PARA EFECTOS DEL PROCEDIMIENTO DE CONTRATACIÓN Y DEL CONTRATO, EN CASO DE QUE SE LES ADJUDIQUE EL MISMO;</w:t>
            </w:r>
          </w:p>
          <w:p w14:paraId="58EA23AE" w14:textId="77777777" w:rsidR="00263270" w:rsidRPr="003C34E6" w:rsidRDefault="00263270" w:rsidP="00263270">
            <w:pPr>
              <w:jc w:val="both"/>
              <w:rPr>
                <w:rFonts w:ascii="Montserrat" w:eastAsia="Arial" w:hAnsi="Montserrat"/>
                <w:sz w:val="16"/>
                <w:szCs w:val="16"/>
              </w:rPr>
            </w:pPr>
          </w:p>
          <w:p w14:paraId="2967C180" w14:textId="77777777" w:rsidR="00263270" w:rsidRPr="003C34E6" w:rsidRDefault="00263270" w:rsidP="00263270">
            <w:pPr>
              <w:jc w:val="both"/>
              <w:rPr>
                <w:rFonts w:ascii="Montserrat" w:eastAsia="Arial" w:hAnsi="Montserrat"/>
                <w:sz w:val="16"/>
                <w:szCs w:val="16"/>
              </w:rPr>
            </w:pPr>
            <w:r w:rsidRPr="003C34E6">
              <w:rPr>
                <w:rFonts w:ascii="Montserrat" w:eastAsia="Arial" w:hAnsi="Montserrat"/>
                <w:sz w:val="16"/>
                <w:szCs w:val="16"/>
              </w:rPr>
              <w:t xml:space="preserve">ADICIONALMENTE SE DEBERÁ INCLUIR A LOS TÉRMINOS QUE ESTABLECE EL ARTÍCULO 47 FRACCIÓN II DEL </w:t>
            </w:r>
            <w:r w:rsidRPr="003C34E6">
              <w:rPr>
                <w:rFonts w:ascii="Montserrat" w:hAnsi="Montserrat" w:cs="Tahoma"/>
                <w:spacing w:val="-2"/>
                <w:sz w:val="16"/>
                <w:szCs w:val="16"/>
              </w:rPr>
              <w:t>REGLAMENTO.</w:t>
            </w:r>
          </w:p>
          <w:p w14:paraId="17EDF6E1" w14:textId="77777777" w:rsidR="00533229" w:rsidRPr="003C34E6" w:rsidRDefault="00263270">
            <w:pPr>
              <w:pStyle w:val="Prrafodelista"/>
              <w:numPr>
                <w:ilvl w:val="0"/>
                <w:numId w:val="29"/>
              </w:numPr>
              <w:spacing w:after="0" w:line="240" w:lineRule="auto"/>
              <w:ind w:left="476"/>
              <w:jc w:val="both"/>
              <w:rPr>
                <w:rFonts w:ascii="Montserrat" w:eastAsia="Arial" w:hAnsi="Montserrat"/>
                <w:sz w:val="16"/>
                <w:szCs w:val="16"/>
              </w:rPr>
            </w:pPr>
            <w:r w:rsidRPr="003C34E6">
              <w:rPr>
                <w:rFonts w:ascii="Montserrat" w:eastAsia="Arial" w:hAnsi="Montserrat"/>
                <w:sz w:val="16"/>
                <w:szCs w:val="16"/>
              </w:rPr>
              <w:t>DETERMINACIÓN DE UN DOMICILIO COMÚN PARA OÍR Y RECIBIR NOTIFICACIONES; SEÑALANDO TELÉFONO Y CORREO ELECTRÓNICO.</w:t>
            </w:r>
          </w:p>
          <w:p w14:paraId="4D1D831C" w14:textId="6C947F8B" w:rsidR="00263270" w:rsidRPr="003C34E6" w:rsidRDefault="00263270">
            <w:pPr>
              <w:pStyle w:val="Prrafodelista"/>
              <w:numPr>
                <w:ilvl w:val="0"/>
                <w:numId w:val="29"/>
              </w:numPr>
              <w:spacing w:after="0" w:line="240" w:lineRule="auto"/>
              <w:ind w:left="476"/>
              <w:jc w:val="both"/>
              <w:rPr>
                <w:rFonts w:ascii="Montserrat" w:eastAsia="Arial" w:hAnsi="Montserrat"/>
                <w:sz w:val="16"/>
                <w:szCs w:val="16"/>
              </w:rPr>
            </w:pPr>
            <w:r w:rsidRPr="003C34E6">
              <w:rPr>
                <w:rFonts w:ascii="Montserrat" w:eastAsia="Arial" w:hAnsi="Montserrat"/>
                <w:sz w:val="16"/>
                <w:szCs w:val="16"/>
              </w:rPr>
              <w:t xml:space="preserve">ESPECIFICANDO LA FORMA EN QUE SERÁN PRESENTADAS A COBRO LAS ESTIMACIONES. </w:t>
            </w:r>
          </w:p>
          <w:p w14:paraId="003BB78C" w14:textId="77777777" w:rsidR="00263270" w:rsidRPr="003C34E6" w:rsidRDefault="00263270" w:rsidP="00263270">
            <w:pPr>
              <w:tabs>
                <w:tab w:val="left" w:pos="820"/>
              </w:tabs>
              <w:jc w:val="both"/>
              <w:rPr>
                <w:rFonts w:ascii="Montserrat" w:eastAsia="Arial" w:hAnsi="Montserrat"/>
                <w:sz w:val="16"/>
                <w:szCs w:val="16"/>
              </w:rPr>
            </w:pPr>
          </w:p>
          <w:p w14:paraId="0DFD1854" w14:textId="77777777" w:rsidR="00263270" w:rsidRPr="003C34E6" w:rsidRDefault="00263270" w:rsidP="00263270">
            <w:pPr>
              <w:tabs>
                <w:tab w:val="left" w:pos="1134"/>
              </w:tabs>
              <w:ind w:left="34" w:right="115"/>
              <w:jc w:val="both"/>
              <w:rPr>
                <w:rFonts w:ascii="Montserrat" w:hAnsi="Montserrat"/>
                <w:sz w:val="16"/>
                <w:szCs w:val="16"/>
              </w:rPr>
            </w:pPr>
          </w:p>
          <w:p w14:paraId="419B1746" w14:textId="77777777" w:rsidR="00263270" w:rsidRPr="003C34E6" w:rsidRDefault="00263270" w:rsidP="00263270">
            <w:pPr>
              <w:tabs>
                <w:tab w:val="left" w:pos="1134"/>
              </w:tabs>
              <w:ind w:left="34" w:right="115"/>
              <w:jc w:val="both"/>
              <w:rPr>
                <w:rFonts w:ascii="Montserrat" w:hAnsi="Montserrat"/>
                <w:b/>
                <w:bCs/>
                <w:sz w:val="16"/>
                <w:szCs w:val="16"/>
              </w:rPr>
            </w:pPr>
            <w:r w:rsidRPr="003C34E6">
              <w:rPr>
                <w:rFonts w:ascii="Montserrat" w:hAnsi="Montserrat"/>
                <w:b/>
                <w:bCs/>
                <w:sz w:val="16"/>
                <w:szCs w:val="16"/>
              </w:rPr>
              <w:t>LOS INTEGRANTES DE CONVENIO DEBERÁN DE ACREDITAR DE FORMA INDIVIDUAL SU PERSONALIDAD JURÍDICA CONFORME A LO SEÑALADO EN EL FORMATO L-1.</w:t>
            </w:r>
          </w:p>
          <w:p w14:paraId="75D8A895" w14:textId="77777777" w:rsidR="00263270" w:rsidRPr="003C34E6" w:rsidRDefault="00263270" w:rsidP="00263270">
            <w:pPr>
              <w:tabs>
                <w:tab w:val="left" w:pos="1134"/>
              </w:tabs>
              <w:ind w:left="34" w:right="115"/>
              <w:rPr>
                <w:rFonts w:ascii="Montserrat" w:hAnsi="Montserrat"/>
                <w:sz w:val="16"/>
                <w:szCs w:val="16"/>
              </w:rPr>
            </w:pPr>
          </w:p>
          <w:p w14:paraId="13C84B7A" w14:textId="77777777" w:rsidR="00263270" w:rsidRPr="003C34E6" w:rsidRDefault="00263270" w:rsidP="00263270">
            <w:pPr>
              <w:ind w:right="142"/>
              <w:jc w:val="both"/>
              <w:rPr>
                <w:rFonts w:ascii="Montserrat" w:eastAsia="Arial" w:hAnsi="Montserrat"/>
                <w:sz w:val="16"/>
                <w:szCs w:val="16"/>
              </w:rPr>
            </w:pPr>
            <w:r w:rsidRPr="003C34E6">
              <w:rPr>
                <w:rFonts w:ascii="Montserrat" w:hAnsi="Montserrat"/>
                <w:sz w:val="16"/>
                <w:szCs w:val="16"/>
              </w:rPr>
              <w:t xml:space="preserve">EL CONVENIO PRIVADO DEBERÁ SER FIRMADO POR TODOS Y CADA UNO DE LOS REPRESENTANTES LEGALES DE LAS PERSONAS INTEGRANTES DEL GRUPO QUE PRESENTA LA PROPOSICIÓN CONJUNTA, </w:t>
            </w:r>
            <w:r w:rsidRPr="003C34E6">
              <w:rPr>
                <w:rFonts w:ascii="Montserrat" w:eastAsia="Arial" w:hAnsi="Montserrat"/>
                <w:sz w:val="16"/>
                <w:szCs w:val="16"/>
              </w:rPr>
              <w:t>ASIMISMO:</w:t>
            </w:r>
          </w:p>
          <w:p w14:paraId="6C941EC2" w14:textId="77777777" w:rsidR="00533229" w:rsidRPr="003C34E6" w:rsidRDefault="00263270">
            <w:pPr>
              <w:pStyle w:val="Prrafodelista"/>
              <w:numPr>
                <w:ilvl w:val="0"/>
                <w:numId w:val="30"/>
              </w:numPr>
              <w:spacing w:after="0" w:line="240" w:lineRule="auto"/>
              <w:ind w:left="476"/>
              <w:jc w:val="both"/>
              <w:rPr>
                <w:rFonts w:ascii="Montserrat" w:hAnsi="Montserrat"/>
                <w:sz w:val="16"/>
                <w:szCs w:val="16"/>
              </w:rPr>
            </w:pPr>
            <w:r w:rsidRPr="003C34E6">
              <w:rPr>
                <w:rFonts w:ascii="Montserrat" w:hAnsi="Montserrat"/>
                <w:sz w:val="16"/>
                <w:szCs w:val="16"/>
              </w:rPr>
              <w:t>EN PROPUESTAS PRESENTADAS A TRAVÉS DE MEDIOS REMOTOS DE COMUNICACIÓN ELECTRÓNICA, DEBERÁN SER PREVIAMENTE FIRMADOS DE MANERA AUTÓGRAFA, DIGITALIZADA EN ARCHIVO ELECTRÓNICO .PDF Y TRANSFERIDA Y VALIDADA MEDIANTE</w:t>
            </w:r>
            <w:r w:rsidRPr="003C34E6">
              <w:rPr>
                <w:rFonts w:ascii="Montserrat" w:eastAsia="Montserrat" w:hAnsi="Montserrat" w:cs="Montserrat"/>
                <w:sz w:val="16"/>
                <w:szCs w:val="16"/>
              </w:rPr>
              <w:t xml:space="preserve">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w:t>
            </w:r>
          </w:p>
          <w:p w14:paraId="6ADD7AF4" w14:textId="5BE14800" w:rsidR="00263270" w:rsidRPr="003C34E6" w:rsidRDefault="00263270">
            <w:pPr>
              <w:pStyle w:val="Prrafodelista"/>
              <w:numPr>
                <w:ilvl w:val="0"/>
                <w:numId w:val="30"/>
              </w:numPr>
              <w:spacing w:after="0" w:line="240" w:lineRule="auto"/>
              <w:ind w:left="476"/>
              <w:jc w:val="both"/>
              <w:rPr>
                <w:rFonts w:ascii="Montserrat" w:hAnsi="Montserrat"/>
                <w:sz w:val="16"/>
                <w:szCs w:val="16"/>
              </w:rPr>
            </w:pPr>
            <w:r w:rsidRPr="003C34E6">
              <w:rPr>
                <w:rFonts w:ascii="Montserrat" w:hAnsi="Montserrat"/>
                <w:sz w:val="16"/>
                <w:szCs w:val="16"/>
              </w:rPr>
              <w:t xml:space="preserve">EN PROPUESTAS PRESENTADAS </w:t>
            </w:r>
            <w:r w:rsidRPr="003C34E6">
              <w:rPr>
                <w:rFonts w:ascii="Montserrat" w:eastAsia="Montserrat" w:hAnsi="Montserrat" w:cs="Montserrat"/>
                <w:sz w:val="16"/>
                <w:szCs w:val="16"/>
              </w:rPr>
              <w:t xml:space="preserve">DE MANERA PRESENCIAL DEBERÁN ESTAR </w:t>
            </w:r>
            <w:r w:rsidRPr="003C34E6">
              <w:rPr>
                <w:rFonts w:ascii="Montserrat" w:hAnsi="Montserrat"/>
                <w:sz w:val="16"/>
                <w:szCs w:val="16"/>
              </w:rPr>
              <w:t xml:space="preserve">FIRMADAS DE MANERA </w:t>
            </w:r>
            <w:r w:rsidRPr="003C34E6">
              <w:rPr>
                <w:rFonts w:ascii="Montserrat" w:hAnsi="Montserrat"/>
                <w:sz w:val="16"/>
                <w:szCs w:val="16"/>
              </w:rPr>
              <w:lastRenderedPageBreak/>
              <w:t>AUTÓGRAFA POR CADA UNO DE LOS REPRESENTANTES DE LAS PERSONAS FÍSICAS Y/O MORALES QUE HAYAN ACORDADO PRESENTAR UNA PROPUESTA DE MANERA CONJUNTA, ADEMÁS DE LA PERSONA DESIGNADA PARA SUSCRIBIR LA PROPOSICIÓN (REPRESENTANTE COMÚN).</w:t>
            </w:r>
          </w:p>
          <w:p w14:paraId="4DC2C76B" w14:textId="77777777" w:rsidR="00263270" w:rsidRPr="003C34E6" w:rsidRDefault="00263270" w:rsidP="00263270">
            <w:pPr>
              <w:spacing w:after="0" w:line="240" w:lineRule="auto"/>
              <w:jc w:val="both"/>
              <w:rPr>
                <w:rFonts w:ascii="Montserrat" w:hAnsi="Montserrat"/>
                <w:sz w:val="16"/>
                <w:szCs w:val="16"/>
              </w:rPr>
            </w:pPr>
          </w:p>
          <w:p w14:paraId="2E5B1F7B" w14:textId="4469398D" w:rsidR="00263270" w:rsidRPr="003C34E6" w:rsidRDefault="00263270" w:rsidP="00263270">
            <w:pPr>
              <w:tabs>
                <w:tab w:val="left" w:pos="709"/>
              </w:tabs>
              <w:ind w:left="34" w:right="115"/>
              <w:jc w:val="both"/>
              <w:rPr>
                <w:rFonts w:ascii="Montserrat" w:hAnsi="Montserrat"/>
                <w:sz w:val="16"/>
                <w:szCs w:val="16"/>
              </w:rPr>
            </w:pPr>
            <w:r w:rsidRPr="003C34E6">
              <w:rPr>
                <w:rFonts w:ascii="Montserrat" w:hAnsi="Montserrat"/>
                <w:sz w:val="16"/>
                <w:szCs w:val="16"/>
              </w:rPr>
              <w:t>EN EL SUPUESTO DE QUE RESULTE ADJUDICADA UNA PROPUESTA CONJUNTA, EL CONVENIO INDICADO Y LA ACREDITACIÓN DE LAS FACULTADES DEL APODERADO LEGAL QUE FORMALIZARÁ EL CONTRATO RESPECTIVO, DEBERÁN CONSTAR EN ESCRITURA PÚBLICA, SALVO QUE EL CONTRATO SEA FIRMADO POR TODAS LAS PERSONAS QUE INTEGRAN LA PROPUESTA CONJUNTA O SUS APODERADOS, QUIENES, EN LO INDIVIDUAL, DEBERÁN ACREDITAR SU RESPECTIVA PERSONALIDAD.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D3853A" w14:textId="1F3852DC"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 VERIFICARÁ QUE SE INCLUYA EL CONVENIO DE PARTICIPACIÓN CONJUNTA, EN SU CASO, CON LOS REQUISITOS ENUMERADOS.</w:t>
            </w:r>
          </w:p>
          <w:p w14:paraId="65AAF037" w14:textId="1317DE65"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t>SE VERIFICARÁ QUE EL CONVENIO SE ENCUENTRE FIRMADO DE MANERA AUTÓGRAFA POR LAS PERSONAS QUE CUENTEN CON LAS FACULTADES SUFICIENTES PARA COMPROMETERSE POR SI O POR SU REPRESENTADA.</w:t>
            </w:r>
          </w:p>
          <w:p w14:paraId="69CE486B" w14:textId="77777777" w:rsidR="00263270" w:rsidRPr="003C34E6" w:rsidRDefault="00263270" w:rsidP="00263270">
            <w:pPr>
              <w:ind w:right="142"/>
              <w:jc w:val="both"/>
              <w:rPr>
                <w:rFonts w:ascii="Montserrat" w:eastAsia="Montserrat" w:hAnsi="Montserrat" w:cs="Montserrat"/>
                <w:sz w:val="16"/>
                <w:szCs w:val="16"/>
              </w:rPr>
            </w:pPr>
          </w:p>
          <w:p w14:paraId="29BD13EE" w14:textId="77777777" w:rsidR="00263270" w:rsidRPr="003C34E6" w:rsidRDefault="00263270" w:rsidP="00263270">
            <w:pPr>
              <w:ind w:left="34"/>
              <w:jc w:val="both"/>
              <w:rPr>
                <w:rFonts w:ascii="Montserrat" w:eastAsia="Montserrat" w:hAnsi="Montserrat" w:cs="Montserrat"/>
                <w:sz w:val="16"/>
                <w:szCs w:val="16"/>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B249E2" w14:textId="57FF14AE" w:rsidR="00263270" w:rsidRPr="003C34E6" w:rsidRDefault="00263270" w:rsidP="00263270">
            <w:pPr>
              <w:spacing w:after="0" w:line="240" w:lineRule="auto"/>
              <w:ind w:left="33"/>
              <w:jc w:val="both"/>
              <w:rPr>
                <w:rFonts w:ascii="Montserrat" w:eastAsia="Montserrat" w:hAnsi="Montserrat" w:cs="Montserrat"/>
                <w:sz w:val="16"/>
                <w:szCs w:val="16"/>
              </w:rPr>
            </w:pPr>
            <w:r w:rsidRPr="003C34E6">
              <w:rPr>
                <w:rFonts w:ascii="Montserrat" w:eastAsia="Montserrat" w:hAnsi="Montserrat" w:cs="Montserrat"/>
                <w:sz w:val="16"/>
                <w:szCs w:val="16"/>
              </w:rPr>
              <w:t>QUE NO PRESENTE EL CONVENIO DE PROPOSICIÓN CONJUNTA CON LOS REQUISITOS ESTABLECIDOS O QUE NO SE ENCUENTRE FIRMADO DE MANERA AUTÓGRAFA POR TODAS LAS PERSONAS QUE INTEGRAN LA AGRUPACIÓN Y QUE CUENTAN CON LAS FACULTADES SUFICIENTES PARA COMPROMETERSE POR SI O POR SU REPRESENTADA.</w:t>
            </w:r>
          </w:p>
        </w:tc>
      </w:tr>
      <w:tr w:rsidR="00263270" w:rsidRPr="003C34E6" w14:paraId="0CB5DE06"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68297F"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L-8</w:t>
            </w:r>
          </w:p>
          <w:p w14:paraId="3400C1AC" w14:textId="160CD032" w:rsidR="00263270" w:rsidRPr="003C34E6" w:rsidRDefault="00263270" w:rsidP="00263270">
            <w:pPr>
              <w:spacing w:after="0" w:line="240" w:lineRule="auto"/>
              <w:jc w:val="both"/>
              <w:rPr>
                <w:rFonts w:ascii="Montserrat" w:hAnsi="Montserrat"/>
                <w:sz w:val="16"/>
                <w:szCs w:val="16"/>
              </w:rPr>
            </w:pPr>
            <w:r w:rsidRPr="003C34E6">
              <w:rPr>
                <w:rFonts w:ascii="Montserrat" w:hAnsi="Montserrat" w:cs="Times New Roman"/>
                <w:b/>
                <w:sz w:val="16"/>
                <w:szCs w:val="16"/>
                <w:lang w:eastAsia="en-US"/>
              </w:rPr>
              <w:t>MANIFIESTO BAJO PROTESTA DE DECIR VERDAD QUE CONOCE Y DARA CUMPLIMIENTO A LAS NORMAS OFICIALES MEXICANAS Y LAS NORMAS MEXICANAS</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12ACFE" w14:textId="6723F974" w:rsidR="00263270" w:rsidRPr="003C34E6" w:rsidRDefault="00263270" w:rsidP="00263270">
            <w:pPr>
              <w:tabs>
                <w:tab w:val="left" w:pos="1440"/>
              </w:tabs>
              <w:spacing w:after="0" w:line="240" w:lineRule="auto"/>
              <w:ind w:left="34" w:right="115"/>
              <w:jc w:val="both"/>
              <w:rPr>
                <w:rFonts w:ascii="Montserrat" w:hAnsi="Montserrat"/>
                <w:sz w:val="16"/>
                <w:szCs w:val="16"/>
              </w:rPr>
            </w:pPr>
            <w:r w:rsidRPr="003C34E6">
              <w:rPr>
                <w:rFonts w:ascii="Montserrat" w:hAnsi="Montserrat" w:cs="Times New Roman"/>
                <w:sz w:val="16"/>
                <w:szCs w:val="16"/>
              </w:rPr>
              <w:t xml:space="preserve">EL </w:t>
            </w:r>
            <w:r w:rsidRPr="003C34E6">
              <w:rPr>
                <w:rFonts w:ascii="Montserrat" w:hAnsi="Montserrat" w:cs="Times New Roman"/>
                <w:b/>
                <w:bCs/>
                <w:sz w:val="16"/>
                <w:szCs w:val="16"/>
              </w:rPr>
              <w:t>LICITANTE</w:t>
            </w:r>
            <w:r w:rsidRPr="003C34E6">
              <w:rPr>
                <w:rFonts w:ascii="Montserrat" w:hAnsi="Montserrat" w:cs="Times New Roman"/>
                <w:sz w:val="16"/>
                <w:szCs w:val="16"/>
              </w:rPr>
              <w:t xml:space="preserve"> DEBERÁ INCLUIR DENTRO DE SU PROPUESTA, UN ESCRITO FIRMADO POR EL REPRESENTANTE LEGAL EN EL QUE MANIFIESTE BAJO PROTESTA DE DECIR VERDAD QUE CONOCE Y DARA CUMPLIMIENTO A LAS NORMAS OFICIALES MEXICANAS Y LAS NORMAS MEXICANAS, Y A FALTA DE ESTAS, LAS NORMAS </w:t>
            </w:r>
            <w:r w:rsidRPr="003C34E6">
              <w:rPr>
                <w:rFonts w:ascii="Montserrat" w:hAnsi="Montserrat" w:cs="Times New Roman"/>
                <w:sz w:val="16"/>
                <w:szCs w:val="16"/>
              </w:rPr>
              <w:lastRenderedPageBreak/>
              <w:t>INTERNACIONALES QUE RESULTEN APLICABLES PARA EL TIPO DE TRABAJOS SOLICITADOS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834705" w14:textId="056E3707" w:rsidR="00263270" w:rsidRPr="003C34E6" w:rsidRDefault="00263270" w:rsidP="00263270">
            <w:pPr>
              <w:spacing w:after="0" w:line="240" w:lineRule="auto"/>
              <w:ind w:left="34"/>
              <w:jc w:val="both"/>
              <w:rPr>
                <w:rFonts w:ascii="Montserrat" w:hAnsi="Montserrat"/>
                <w:sz w:val="16"/>
                <w:szCs w:val="16"/>
              </w:rPr>
            </w:pPr>
            <w:r w:rsidRPr="003C34E6">
              <w:rPr>
                <w:rFonts w:ascii="Montserrat" w:hAnsi="Montserrat"/>
                <w:sz w:val="16"/>
                <w:szCs w:val="16"/>
              </w:rPr>
              <w:lastRenderedPageBreak/>
              <w:t xml:space="preserve">SE VERIFICARÁ QUE SE INCLUYA LA MANIFESTACIÓN </w:t>
            </w:r>
            <w:r w:rsidRPr="003C34E6">
              <w:rPr>
                <w:rFonts w:ascii="Montserrat" w:hAnsi="Montserrat" w:cs="Times New Roman"/>
                <w:sz w:val="16"/>
                <w:szCs w:val="16"/>
              </w:rPr>
              <w:t>BAJO PROTESTA DE DECIR VERDAD</w:t>
            </w:r>
            <w:r w:rsidRPr="003C34E6">
              <w:rPr>
                <w:rFonts w:ascii="Montserrat" w:hAnsi="Montserrat"/>
                <w:sz w:val="16"/>
                <w:szCs w:val="16"/>
              </w:rPr>
              <w:t xml:space="preserve"> DE CUMPLIMIENTO DE LAS NORMAS OFICIALES;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w:t>
            </w:r>
            <w:r w:rsidRPr="003C34E6">
              <w:rPr>
                <w:rFonts w:ascii="Montserrat" w:eastAsia="Montserrat" w:hAnsi="Montserrat" w:cs="Montserrat"/>
                <w:sz w:val="16"/>
                <w:szCs w:val="16"/>
              </w:rPr>
              <w:lastRenderedPageBreak/>
              <w:t xml:space="preserve">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E07A05" w14:textId="6A195477" w:rsidR="00263270" w:rsidRPr="003C34E6" w:rsidRDefault="00263270" w:rsidP="00263270">
            <w:pPr>
              <w:spacing w:after="0" w:line="240" w:lineRule="auto"/>
              <w:ind w:left="33"/>
              <w:jc w:val="both"/>
              <w:rPr>
                <w:rFonts w:ascii="Montserrat" w:hAnsi="Montserrat"/>
                <w:sz w:val="16"/>
                <w:szCs w:val="16"/>
              </w:rPr>
            </w:pPr>
            <w:r w:rsidRPr="003C34E6">
              <w:rPr>
                <w:rFonts w:ascii="Montserrat" w:hAnsi="Montserrat"/>
                <w:sz w:val="16"/>
                <w:szCs w:val="16"/>
              </w:rPr>
              <w:lastRenderedPageBreak/>
              <w:t xml:space="preserve">QUE NO PRESENTE EL ESCRITO DE MANIFESTACIÓN </w:t>
            </w:r>
            <w:r w:rsidRPr="003C34E6">
              <w:rPr>
                <w:rFonts w:ascii="Montserrat" w:hAnsi="Montserrat" w:cs="Times New Roman"/>
                <w:sz w:val="16"/>
                <w:szCs w:val="16"/>
              </w:rPr>
              <w:t>BAJO PROTESTA DE DECIR VERDAD</w:t>
            </w:r>
            <w:r w:rsidRPr="003C34E6">
              <w:rPr>
                <w:rFonts w:ascii="Montserrat" w:hAnsi="Montserrat"/>
                <w:sz w:val="16"/>
                <w:szCs w:val="16"/>
              </w:rPr>
              <w:t xml:space="preserve"> O QUE SE PRESENTE EL DOCUMENTO, </w:t>
            </w:r>
            <w:r w:rsidR="00533229" w:rsidRPr="003C34E6">
              <w:rPr>
                <w:rFonts w:ascii="Montserrat" w:eastAsia="Montserrat" w:hAnsi="Montserrat" w:cs="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w:t>
            </w:r>
            <w:r w:rsidRPr="003C34E6">
              <w:rPr>
                <w:rFonts w:ascii="Montserrat" w:eastAsia="Montserrat" w:hAnsi="Montserrat" w:cs="Montserrat"/>
                <w:sz w:val="16"/>
                <w:szCs w:val="16"/>
              </w:rPr>
              <w:lastRenderedPageBreak/>
              <w:t xml:space="preserve">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 xml:space="preserve">A </w:t>
            </w:r>
            <w:r w:rsidRPr="003C34E6">
              <w:rPr>
                <w:rFonts w:ascii="Montserrat" w:hAnsi="Montserrat"/>
                <w:sz w:val="16"/>
                <w:szCs w:val="16"/>
              </w:rPr>
              <w:t>DE MANERA AUTÓGRAFA POR LA PERSONA FACULTADA PARA SUSCRIBIR LA PROPOSICIÓN</w:t>
            </w:r>
          </w:p>
        </w:tc>
      </w:tr>
      <w:tr w:rsidR="00263270" w:rsidRPr="003C34E6" w14:paraId="0699CF6A"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F17197"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L-9</w:t>
            </w:r>
          </w:p>
          <w:p w14:paraId="53EE53AE" w14:textId="379F96AE" w:rsidR="00263270" w:rsidRPr="003C34E6" w:rsidRDefault="00263270" w:rsidP="00263270">
            <w:pPr>
              <w:spacing w:after="0" w:line="240" w:lineRule="auto"/>
              <w:jc w:val="both"/>
              <w:rPr>
                <w:rFonts w:ascii="Montserrat" w:hAnsi="Montserrat"/>
                <w:sz w:val="16"/>
                <w:szCs w:val="16"/>
              </w:rPr>
            </w:pPr>
            <w:r w:rsidRPr="003C34E6">
              <w:rPr>
                <w:rFonts w:ascii="Montserrat" w:hAnsi="Montserrat" w:cs="Tahoma"/>
                <w:b/>
                <w:bCs/>
                <w:spacing w:val="-2"/>
                <w:sz w:val="16"/>
                <w:szCs w:val="16"/>
              </w:rPr>
              <w:t>MANIFIESTO DE LOS PARTICULARES DE VÍNCULOS O RELACIONES, QUE TENGAN CON SERVIDORES PÚBLICOS DE ALTO NIVEL Y CON LOS QUE ESTÁN INSCRITOS EN EL REGISTRO QUE LLEVA LA SECRETARÍA DE LA FUNCIÓN PÚBLICA</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153BC4" w14:textId="77777777" w:rsidR="00263270" w:rsidRPr="003C34E6" w:rsidRDefault="00263270" w:rsidP="00263270">
            <w:pPr>
              <w:jc w:val="both"/>
              <w:rPr>
                <w:rFonts w:ascii="Montserrat" w:hAnsi="Montserrat"/>
                <w:sz w:val="16"/>
                <w:szCs w:val="16"/>
                <w:lang w:eastAsia="en-US"/>
              </w:rPr>
            </w:pPr>
            <w:r w:rsidRPr="003C34E6">
              <w:rPr>
                <w:rFonts w:ascii="Montserrat" w:hAnsi="Montserrat" w:cs="Tahoma"/>
                <w:spacing w:val="-2"/>
                <w:sz w:val="16"/>
                <w:szCs w:val="16"/>
              </w:rPr>
              <w:t xml:space="preserve">EL </w:t>
            </w:r>
            <w:r w:rsidRPr="003C34E6">
              <w:rPr>
                <w:rFonts w:ascii="Montserrat" w:hAnsi="Montserrat" w:cs="Tahoma"/>
                <w:b/>
                <w:bCs/>
                <w:spacing w:val="-2"/>
                <w:sz w:val="16"/>
                <w:szCs w:val="16"/>
              </w:rPr>
              <w:t>LICITANTE</w:t>
            </w:r>
            <w:r w:rsidRPr="003C34E6">
              <w:rPr>
                <w:rFonts w:ascii="Montserrat" w:hAnsi="Montserrat" w:cs="Tahoma"/>
                <w:spacing w:val="-2"/>
                <w:sz w:val="16"/>
                <w:szCs w:val="16"/>
              </w:rPr>
              <w:t xml:space="preserve">  DEBERÁ PRESENTAR  EL ORIGINAL DEL </w:t>
            </w:r>
            <w:r w:rsidRPr="003C34E6">
              <w:rPr>
                <w:rFonts w:ascii="Montserrat" w:hAnsi="Montserrat" w:cs="Tahoma"/>
                <w:b/>
                <w:bCs/>
                <w:spacing w:val="-2"/>
                <w:sz w:val="16"/>
                <w:szCs w:val="16"/>
              </w:rPr>
              <w:t>MANIFIESTO DE LOS PARTICULARES DE VÍNCULOS O RELACIONES, QUE TENGAN CON SERVIDORES PÚBLICOS DE ALTO NIVEL Y CON LOS QUE ESTÁN INSCRITOS EN EL REGISTRO QUE LLEVA LA SECRETARÍA DE LA FUNCIÓN PÚBLICA</w:t>
            </w:r>
            <w:r w:rsidRPr="003C34E6">
              <w:rPr>
                <w:rFonts w:ascii="Montserrat" w:hAnsi="Montserrat" w:cs="Tahoma"/>
                <w:spacing w:val="-2"/>
                <w:sz w:val="16"/>
                <w:szCs w:val="16"/>
              </w:rPr>
              <w:t xml:space="preserve"> CONFORME A LO DISPUESTO EN EL PROTOCOLO DE ACTUACIÓN EN MATERIA DE CONTRATACIONES PÚBLICAS, OTORGAMIENTO Y PRÓRROGA DE LICENCIAS, PERMISOS, AUTORIZACIONES Y CONCESIONES QUE SE PUBLICÓ EN EL DIARIO OFICIAL DE LA FEDERACIÓN EL 20 DE AGOSTO DE 2015, Y SE MODIFICÓ MEDIANTE LAS PUBLICACIONES DE 19 DE FEBRERO DE 2016 Y 28 DE FEBRERO DE 2017. DICHA MANIFESTACIÓN DEBERÁN SOLICITARLA EN LA SIGUIENTE DIRECCIÓN ELECTRÓNICA: </w:t>
            </w:r>
            <w:hyperlink r:id="rId14" w:history="1">
              <w:r w:rsidRPr="003C34E6">
                <w:rPr>
                  <w:rStyle w:val="Hipervnculo"/>
                  <w:rFonts w:ascii="Montserrat" w:hAnsi="Montserrat" w:cs="Tahoma"/>
                  <w:color w:val="auto"/>
                  <w:spacing w:val="-2"/>
                  <w:sz w:val="16"/>
                  <w:szCs w:val="16"/>
                </w:rPr>
                <w:t>HTTPS://MANIFIESTO.FUNCIONPUBLICA.GOB.MX</w:t>
              </w:r>
            </w:hyperlink>
            <w:r w:rsidRPr="003C34E6">
              <w:rPr>
                <w:rStyle w:val="Hipervnculo"/>
                <w:rFonts w:ascii="Montserrat" w:hAnsi="Montserrat" w:cs="Tahoma"/>
                <w:color w:val="auto"/>
                <w:spacing w:val="-2"/>
                <w:sz w:val="16"/>
                <w:szCs w:val="16"/>
              </w:rPr>
              <w:t xml:space="preserve"> </w:t>
            </w:r>
          </w:p>
          <w:p w14:paraId="51A29AA1"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lastRenderedPageBreak/>
              <w:t>LA FECHA DE EMISIÓN DE ESTE DOCUMENTO DEBERÁ SER POSTERIOR A LA FECHA DE PUBLICACIÓN DE LA CONVOCATORIA Y ANTERIOR A LA FECHA ESTABLECIDA PARA LA APERTURA DE PROPOSICIONES.</w:t>
            </w:r>
          </w:p>
          <w:p w14:paraId="790D10FA" w14:textId="66130534" w:rsidR="00263270" w:rsidRPr="003C34E6" w:rsidRDefault="00263270" w:rsidP="00263270">
            <w:pPr>
              <w:tabs>
                <w:tab w:val="left" w:pos="1440"/>
              </w:tabs>
              <w:spacing w:after="0" w:line="240" w:lineRule="auto"/>
              <w:ind w:left="34" w:right="115"/>
              <w:jc w:val="both"/>
              <w:rPr>
                <w:rFonts w:ascii="Montserrat" w:hAnsi="Montserrat"/>
                <w:sz w:val="16"/>
                <w:szCs w:val="16"/>
              </w:rPr>
            </w:pPr>
            <w:r w:rsidRPr="003C34E6">
              <w:rPr>
                <w:rFonts w:ascii="Montserrat" w:hAnsi="Montserrat" w:cs="Tahoma"/>
                <w:spacing w:val="-2"/>
                <w:sz w:val="16"/>
                <w:szCs w:val="16"/>
              </w:rPr>
              <w:t xml:space="preserve">LA MANIFESTACIÓN </w:t>
            </w:r>
            <w:r w:rsidRPr="003C34E6">
              <w:rPr>
                <w:rFonts w:ascii="Montserrat" w:hAnsi="Montserrat"/>
                <w:sz w:val="16"/>
                <w:szCs w:val="16"/>
                <w:lang w:eastAsia="en-US"/>
              </w:rPr>
              <w:t>TENDRÁ UNA VIGENCIA DE TREINTA DÍAS NATURALES A PARTIR DE LA FECHA DE EMISIÓN.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041B5F" w14:textId="43D2109A" w:rsidR="00263270" w:rsidRPr="003C34E6" w:rsidRDefault="00263270" w:rsidP="00263270">
            <w:pPr>
              <w:spacing w:after="0" w:line="240" w:lineRule="auto"/>
              <w:ind w:left="57" w:right="57"/>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 VERIFICARÁ QUE SE INCLUYAN EL ACUSE DE RECIBO ELECTRÓNICO DEL MANIFIESTO DE PARTICULARES Y EL MANIFIESTO DE VÍNCULOS CON SERVIDORES PÚBLICOS.</w:t>
            </w:r>
          </w:p>
          <w:p w14:paraId="05512DB3" w14:textId="4D386EEB" w:rsidR="00263270" w:rsidRPr="003C34E6" w:rsidRDefault="00263270" w:rsidP="00263270">
            <w:pPr>
              <w:spacing w:after="0" w:line="240" w:lineRule="auto"/>
              <w:ind w:left="34"/>
              <w:jc w:val="both"/>
              <w:rPr>
                <w:rFonts w:ascii="Montserrat" w:hAnsi="Montserrat"/>
                <w:sz w:val="16"/>
                <w:szCs w:val="16"/>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9858DD" w14:textId="31892074" w:rsidR="00263270" w:rsidRPr="003C34E6" w:rsidRDefault="00263270" w:rsidP="00263270">
            <w:pPr>
              <w:spacing w:after="0" w:line="240" w:lineRule="auto"/>
              <w:ind w:right="57" w:hanging="25"/>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LOS DOCUMENTOS EN LOS TÉRMINOS ESTABLECIDOS EN LA PRESENTE CONVOCATORIA </w:t>
            </w:r>
          </w:p>
          <w:p w14:paraId="1995D65A" w14:textId="77777777" w:rsidR="00263270" w:rsidRPr="003C34E6" w:rsidRDefault="00263270" w:rsidP="00263270">
            <w:pPr>
              <w:spacing w:after="0" w:line="240" w:lineRule="auto"/>
              <w:ind w:right="57" w:hanging="25"/>
              <w:jc w:val="both"/>
              <w:rPr>
                <w:rFonts w:ascii="Montserrat" w:eastAsia="Montserrat" w:hAnsi="Montserrat" w:cs="Montserrat"/>
                <w:sz w:val="16"/>
                <w:szCs w:val="16"/>
              </w:rPr>
            </w:pPr>
          </w:p>
          <w:p w14:paraId="1652EEA4" w14:textId="70FB17B8" w:rsidR="00263270" w:rsidRPr="003C34E6" w:rsidRDefault="00263270" w:rsidP="00263270">
            <w:pPr>
              <w:spacing w:after="0" w:line="240" w:lineRule="auto"/>
              <w:ind w:left="33"/>
              <w:jc w:val="both"/>
              <w:rPr>
                <w:rFonts w:ascii="Montserrat" w:hAnsi="Montserrat"/>
                <w:sz w:val="16"/>
                <w:szCs w:val="16"/>
              </w:rPr>
            </w:pPr>
            <w:r w:rsidRPr="003C34E6">
              <w:rPr>
                <w:rFonts w:ascii="Montserrat" w:eastAsia="Montserrat" w:hAnsi="Montserrat" w:cs="Montserrat"/>
                <w:sz w:val="16"/>
                <w:szCs w:val="16"/>
              </w:rPr>
              <w:t>O QUE EL CONTENIDO DEL ESCRITO SEA MODIFICADO.</w:t>
            </w:r>
          </w:p>
        </w:tc>
      </w:tr>
      <w:tr w:rsidR="00263270" w:rsidRPr="003C34E6" w14:paraId="5E97ABD9"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277286" w14:textId="77777777" w:rsidR="00263270" w:rsidRPr="003C34E6" w:rsidRDefault="00263270" w:rsidP="00263270">
            <w:pPr>
              <w:autoSpaceDE w:val="0"/>
              <w:autoSpaceDN w:val="0"/>
              <w:adjustRightInd w:val="0"/>
              <w:ind w:left="30"/>
              <w:jc w:val="center"/>
              <w:rPr>
                <w:rFonts w:ascii="Montserrat" w:hAnsi="Montserrat" w:cs="Times New Roman"/>
                <w:b/>
                <w:sz w:val="16"/>
                <w:szCs w:val="16"/>
                <w:lang w:eastAsia="en-US"/>
              </w:rPr>
            </w:pPr>
            <w:r w:rsidRPr="003C34E6">
              <w:rPr>
                <w:rFonts w:ascii="Montserrat" w:hAnsi="Montserrat" w:cs="Times New Roman"/>
                <w:b/>
                <w:sz w:val="16"/>
                <w:szCs w:val="16"/>
                <w:lang w:eastAsia="en-US"/>
              </w:rPr>
              <w:t>L-10</w:t>
            </w:r>
          </w:p>
          <w:p w14:paraId="61F2AA14" w14:textId="1D617C90" w:rsidR="00263270" w:rsidRPr="003C34E6" w:rsidRDefault="00263270" w:rsidP="00263270">
            <w:pPr>
              <w:spacing w:after="0" w:line="240" w:lineRule="auto"/>
              <w:jc w:val="both"/>
              <w:rPr>
                <w:rFonts w:ascii="Montserrat" w:hAnsi="Montserrat"/>
                <w:sz w:val="16"/>
                <w:szCs w:val="16"/>
              </w:rPr>
            </w:pPr>
            <w:r w:rsidRPr="003C34E6">
              <w:rPr>
                <w:rFonts w:ascii="Montserrat" w:hAnsi="Montserrat" w:cs="Times New Roman"/>
                <w:b/>
                <w:sz w:val="16"/>
                <w:szCs w:val="16"/>
                <w:lang w:eastAsia="en-US"/>
              </w:rPr>
              <w:t>OPINIÓN POSITIVA VIGENTE DE CUMPLIMIENTO DE OBLIGACIONES FISCALES ANTE EL SERVICIO DE ADMINISTRACIÓN TRIBUTARIA</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9A8BE1"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 xml:space="preserve">EL </w:t>
            </w:r>
            <w:r w:rsidRPr="003C34E6">
              <w:rPr>
                <w:rFonts w:ascii="Montserrat" w:hAnsi="Montserrat" w:cs="Tahoma"/>
                <w:b/>
                <w:spacing w:val="-2"/>
                <w:sz w:val="16"/>
                <w:szCs w:val="16"/>
              </w:rPr>
              <w:t>LICITANTE</w:t>
            </w:r>
            <w:r w:rsidRPr="003C34E6">
              <w:rPr>
                <w:rFonts w:ascii="Montserrat" w:hAnsi="Montserrat" w:cs="Tahoma"/>
                <w:spacing w:val="-2"/>
                <w:sz w:val="16"/>
                <w:szCs w:val="16"/>
              </w:rPr>
              <w:t xml:space="preserve"> DEBERÁ PRESENTAR EL DOCUMENTO ACTUALIZADO EXPEDIDO POR EL SAT DE QUE SE CUMPLE CON LO QUE ESTABLECE EL ARTÍCULO 32-D DEL CÓDIGO FISCAL DE LA FEDERACIÓN. LA OPINIÓN DEBERÁ SER EN SENTIDO POSITIVO. </w:t>
            </w:r>
          </w:p>
          <w:p w14:paraId="06F4F60E"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ESTE DOCUMENTO SERÁ UTILIZADO PARA EVALUAR EL CUMPLIMIENTO DE LAS OBLIGACIONES FISCALES DE LOS LICITANTES.</w:t>
            </w:r>
          </w:p>
          <w:p w14:paraId="7E903D37"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EN CASO DE QUE LOS LICITANTES TENGAN PROBLEMAS EN LA EMISIÓN DE LA OPINIÓN POSITIVA PARA ACREDITAR EL CUMPLIMIENTO DE SUS OBLIGACIONES FISCALES, DEBERÁN PRESENTAR:</w:t>
            </w:r>
          </w:p>
          <w:p w14:paraId="7E8967C7"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A) LAS LÍNEAS DE CAPTURA Y PAGOS CORRESPONDIENTES</w:t>
            </w:r>
          </w:p>
          <w:p w14:paraId="785F46C9"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B) MANIFESTACIÓN ESCRITA BAJO PROTESTA DE DECIR VERDAD, DE QUE LICITANTE SE ENCUENTRA AL CORRIENTE EN EL CUMPLIMIENTO DE SUS OBLIGACIONES.</w:t>
            </w:r>
          </w:p>
          <w:p w14:paraId="7A2B72D8"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 xml:space="preserve">SE HACE DEL CONOCIMIENTO DE LOS INTERESADOS, QUE LA </w:t>
            </w:r>
            <w:r w:rsidRPr="003C34E6">
              <w:rPr>
                <w:rFonts w:ascii="Montserrat" w:hAnsi="Montserrat" w:cs="Tahoma"/>
                <w:spacing w:val="-2"/>
                <w:sz w:val="16"/>
                <w:szCs w:val="16"/>
              </w:rPr>
              <w:lastRenderedPageBreak/>
              <w:t xml:space="preserve">DOCUMENTACIÓN PRESENTADA SERÁ VALIDADA A TRAVÉS DEL PORTAL CORRESPONDIENTE, ASÍ COMO MEDIANTE EL ESCANEO DE LOS </w:t>
            </w:r>
            <w:r w:rsidRPr="003C34E6">
              <w:rPr>
                <w:rFonts w:ascii="Montserrat" w:hAnsi="Montserrat" w:cs="Tahoma"/>
                <w:b/>
                <w:bCs/>
                <w:spacing w:val="-2"/>
                <w:sz w:val="16"/>
                <w:szCs w:val="16"/>
              </w:rPr>
              <w:t>CÓDIGOS QR</w:t>
            </w:r>
            <w:r w:rsidRPr="003C34E6">
              <w:rPr>
                <w:rFonts w:ascii="Montserrat" w:hAnsi="Montserrat" w:cs="Tahoma"/>
                <w:spacing w:val="-2"/>
                <w:sz w:val="16"/>
                <w:szCs w:val="16"/>
              </w:rPr>
              <w:t>, QUE DEBERÁN APARECER EN DICHAS CONSTANCIAS, LO ANTERIOR A FIN DE DAR CUMPLIMIENTO AL ARTÍCULO 32-D EL CÓDIGO FISCAL DE LA FEDERACIÓN, POR LO QUE EN CASO DE DISCREPANCIA SE DARÁ AVISO A LA AUTORIDAD COMPETENTE EN MATERIA PENAL Y ADMINISTRATIVA.</w:t>
            </w:r>
          </w:p>
          <w:p w14:paraId="6FE1C2F9"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LA FECHA DE EMISIÓN DE ESTE DOCUMENTO DEBERÁ ESTAR COMPRENDIDA ENTRE LA FECHA PARA LA CELEBRACIÓN DE LA JUNTA DE ACLARACIONES Y LA FECHA PARA LA PRESENTACIÓN Y APERTURA DE PROPOSICIONES.</w:t>
            </w:r>
          </w:p>
          <w:p w14:paraId="08E4A4FE" w14:textId="4301CA0F" w:rsidR="00263270" w:rsidRPr="003C34E6" w:rsidRDefault="00263270" w:rsidP="00263270">
            <w:pPr>
              <w:tabs>
                <w:tab w:val="left" w:pos="1440"/>
              </w:tabs>
              <w:spacing w:after="0" w:line="240" w:lineRule="auto"/>
              <w:ind w:right="115"/>
              <w:jc w:val="both"/>
              <w:rPr>
                <w:rFonts w:ascii="Montserrat" w:hAnsi="Montserrat"/>
                <w:sz w:val="16"/>
                <w:szCs w:val="16"/>
              </w:rPr>
            </w:pPr>
            <w:r w:rsidRPr="003C34E6">
              <w:rPr>
                <w:rFonts w:ascii="Montserrat" w:hAnsi="Montserrat" w:cs="Tahoma"/>
                <w:spacing w:val="-2"/>
                <w:sz w:val="16"/>
                <w:szCs w:val="16"/>
              </w:rPr>
              <w:t xml:space="preserve">EN CASO DE RESULTAR GANADOR EN EL PROCEDIMIENTO EL </w:t>
            </w:r>
            <w:r w:rsidRPr="003C34E6">
              <w:rPr>
                <w:rFonts w:ascii="Montserrat" w:hAnsi="Montserrat" w:cs="Tahoma"/>
                <w:b/>
                <w:bCs/>
                <w:spacing w:val="-2"/>
                <w:sz w:val="16"/>
                <w:szCs w:val="16"/>
              </w:rPr>
              <w:t>CONTRATISTA,</w:t>
            </w:r>
            <w:r w:rsidRPr="003C34E6">
              <w:rPr>
                <w:rFonts w:ascii="Montserrat" w:hAnsi="Montserrat" w:cs="Tahoma"/>
                <w:spacing w:val="-2"/>
                <w:sz w:val="16"/>
                <w:szCs w:val="16"/>
              </w:rPr>
              <w:t xml:space="preserve"> DEBERÁ PRESENTAR LA ACTUALIZACIÓN DE LA OPINIÓN EN SENTIDO POSITIVO Y VIGENTE CON FECHA DE UN DÍA PREVIO O DEL MISMO DÍA DE LA FIRMA DEL CONTRATO CORRESPONDIENTE, EXPEDIDA POR EL SAT PREVIA FIRMA DEL CONTRATO DE OBRA PÚBLICA, LO ANTERIOR CON OBJETO DE DAR CERTEZA JURÍDICA AL PROCEDIMIENTO DE CONTRATACIÓN, DE LO CONTRARIO, LA OMISIÓN EN LA PRESENTACIÓN DE DICHOS DOCUMENTOS TIENE </w:t>
            </w:r>
            <w:r w:rsidRPr="003C34E6">
              <w:rPr>
                <w:rFonts w:ascii="Montserrat" w:hAnsi="Montserrat" w:cs="Tahoma"/>
                <w:spacing w:val="-2"/>
                <w:sz w:val="16"/>
                <w:szCs w:val="16"/>
              </w:rPr>
              <w:lastRenderedPageBreak/>
              <w:t>COMO CONSECUENCIA LA CANCELACIÓN DEL CONTRATO.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9A4E15" w14:textId="04B84B50"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SE INCLUYA EL CUMPLIMIENTO DE OBLIGACIONES FISCALES ANTE EL SAT. EN SENTIDO POSITIVO Y VIGENTE; SE VERIFICARÁ QUE EL DOCUMENTO PRESENTADO TENGA CÓDIGO QR IMPRESO; SE VERIFICARA QUE EL CÓDIGO QR IMPRESO EN EL DOCUMENTO SEA LEGIBLE Y QUE AL SER ESCANEADO CON EL LECTOR DE QR SE REDIRIJA AL SITIO O PAGINA DONDE SE OBSERVEN LAS CARACTERÍSTICAS DE VALIDACIÓN Y LEGITIMIDAD DEL DOCUMENTO PRESENTADO; SE VERIFICARÁ QUE LOS DATOS QUE PRESENTA EL DOCUMENTO NO TENGAN ALTERACIONES, TACHADURAS O ENMENDADURAS; SE VERIFICARÁ QUE EL DOCUMENTO PRESENTADO ESTE VIGENTE </w:t>
            </w:r>
          </w:p>
          <w:p w14:paraId="28B2631B" w14:textId="3AFE907F"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t xml:space="preserve">EN CASO DE NO CONTAR CON DICHO DOCUMENTO, PARA ACREDITAR EL CUMPLIMIENTO DE SUS OBLIGACIONES FISCALES, DEBERÁN PRESENTAR: LAS LÍNEAS DE CAPTURA Y PAGOS CORRESPONDIENTES AL </w:t>
            </w:r>
            <w:r w:rsidRPr="003C34E6">
              <w:rPr>
                <w:rFonts w:ascii="Montserrat" w:eastAsia="Montserrat" w:hAnsi="Montserrat" w:cs="Montserrat"/>
                <w:b/>
                <w:sz w:val="16"/>
                <w:szCs w:val="16"/>
              </w:rPr>
              <w:lastRenderedPageBreak/>
              <w:t>QUINTO BIMESTRE 2022</w:t>
            </w:r>
            <w:r w:rsidRPr="003C34E6">
              <w:rPr>
                <w:rFonts w:ascii="Montserrat" w:eastAsia="Montserrat" w:hAnsi="Montserrat" w:cs="Montserrat"/>
                <w:sz w:val="16"/>
                <w:szCs w:val="16"/>
              </w:rPr>
              <w:t>, ASÍ COMO LA MANIFESTACIÓN ESCRITA BAJO PROTESTA DE DECIR VERDAD, DE QUE EL LICITANTE SE ENCUENTRA AL CORRIENTE EN EL CUMPLIMIENTO DE SUS OBLIGACIONES.</w:t>
            </w:r>
          </w:p>
          <w:p w14:paraId="5E90D6BA" w14:textId="3B8EA590" w:rsidR="00263270" w:rsidRPr="003C34E6" w:rsidRDefault="00263270" w:rsidP="00263270">
            <w:pPr>
              <w:spacing w:after="0" w:line="240" w:lineRule="auto"/>
              <w:ind w:right="57"/>
              <w:jc w:val="both"/>
              <w:rPr>
                <w:rFonts w:ascii="Montserrat" w:hAnsi="Montserrat"/>
                <w:sz w:val="16"/>
                <w:szCs w:val="16"/>
              </w:rPr>
            </w:pPr>
            <w:r w:rsidRPr="003C34E6">
              <w:rPr>
                <w:rFonts w:ascii="Montserrat" w:eastAsia="Montserrat" w:hAnsi="Montserrat" w:cs="Montserrat"/>
                <w:sz w:val="16"/>
                <w:szCs w:val="16"/>
              </w:rPr>
              <w:t>SE HACE DEL CONOCIMIENTO DE LOS INTERESADOS, QUE LA DOCUMENTACIÓN PRESENTADA SERÁ VALIDADA A TRAVÉS DEL PORTAL CORRESPONDIENTE, ASÍ COMO MEDIANTE EL ESCANEO DE LOS CÓDIGOS QR, QUE DEBERÁN APARECER EN DICHAS CONSTANCIAS, LO ANTERIOR A FIN DE DAR CUMPLIMIENTO AL ARTÍCULO 32-D DEL CÓDIGO FISCAL DE LA FEDERACIÓN, POR LO QUE EN CASO DE DISCREPANCIA SE DARÁ AVISO A LA AUTORIDAD COMPETENTE EN MATERIA PENAL Y ADMINISTRATIVA.</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8A8831" w14:textId="74414374"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DOCUMENTO DE CUMPLIMIENTO; QUE EL DOCUMENTO PRESENTADO NO SEA EN EL SENTIDO POSITIVO VIGENTE; O QUE DERIVADO DE LA VERIFICACIÓN DE LAS CONSTANCIAS SE ARROJE UNA OPINIÓN EN SENTIDO NEGATIVO, ASÍ COMO DISCREPANCIA ENTRE EL DOCUMENTO PRESENTADO Y LA VALIDACIÓN MEDIANTE CÓDIGO QR, O BIEN, QUE NO PRESENTE LAS LÍNEAS DE CAPTURA Y PAGOS CORRESPONDIENTES AL </w:t>
            </w:r>
            <w:r w:rsidRPr="003C34E6">
              <w:rPr>
                <w:rFonts w:ascii="Montserrat" w:eastAsia="Montserrat" w:hAnsi="Montserrat" w:cs="Montserrat"/>
                <w:b/>
                <w:sz w:val="16"/>
                <w:szCs w:val="16"/>
              </w:rPr>
              <w:t>QUINTO BIMESTRE 2022</w:t>
            </w:r>
            <w:r w:rsidRPr="003C34E6">
              <w:rPr>
                <w:rFonts w:ascii="Montserrat" w:eastAsia="Montserrat" w:hAnsi="Montserrat" w:cs="Montserrat"/>
                <w:sz w:val="16"/>
                <w:szCs w:val="16"/>
              </w:rPr>
              <w:t xml:space="preserve">, ASÍ COMO LA MANIFESTACIÓN ESCRITA BAJO PROTESTA DE DECIR VERDAD, DE QUE EL LICITANTE SE ENCUENTRA AL CORRIENTE EN EL CUMPLIMIENTO DE </w:t>
            </w:r>
            <w:r w:rsidRPr="003C34E6">
              <w:rPr>
                <w:rFonts w:ascii="Montserrat" w:eastAsia="Montserrat" w:hAnsi="Montserrat" w:cs="Montserrat"/>
                <w:sz w:val="16"/>
                <w:szCs w:val="16"/>
              </w:rPr>
              <w:lastRenderedPageBreak/>
              <w:t>SUS OBLIGACIONES O QUE NO LO PRESENTE EN LOS TÉRMINOS ESTABLECIDOS EN ESTA CONVOCATORIA</w:t>
            </w:r>
          </w:p>
        </w:tc>
      </w:tr>
      <w:tr w:rsidR="00263270" w:rsidRPr="003C34E6" w14:paraId="279D5880"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C2014F" w14:textId="77777777" w:rsidR="00263270" w:rsidRPr="003C34E6" w:rsidRDefault="00263270" w:rsidP="00263270">
            <w:pPr>
              <w:autoSpaceDE w:val="0"/>
              <w:autoSpaceDN w:val="0"/>
              <w:adjustRightInd w:val="0"/>
              <w:ind w:left="3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L-11</w:t>
            </w:r>
          </w:p>
          <w:p w14:paraId="6F545101" w14:textId="54B9212B" w:rsidR="00263270" w:rsidRPr="003C34E6" w:rsidRDefault="00263270" w:rsidP="00263270">
            <w:pPr>
              <w:spacing w:after="0" w:line="240" w:lineRule="auto"/>
              <w:jc w:val="both"/>
              <w:rPr>
                <w:rFonts w:ascii="Montserrat" w:hAnsi="Montserrat"/>
                <w:sz w:val="16"/>
                <w:szCs w:val="16"/>
              </w:rPr>
            </w:pPr>
            <w:r w:rsidRPr="003C34E6">
              <w:rPr>
                <w:rFonts w:ascii="Montserrat" w:hAnsi="Montserrat" w:cs="Times New Roman"/>
                <w:b/>
                <w:sz w:val="16"/>
                <w:szCs w:val="16"/>
                <w:lang w:eastAsia="en-US"/>
              </w:rPr>
              <w:t xml:space="preserve">OPINIÓN POSITIVA VIGENTE DE CUMPLIMIENTO DE OBLIGACIONES FISCALES EN MATERIA DE SEGURIDAD SOCIAL. </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256F95" w14:textId="77777777" w:rsidR="00263270" w:rsidRPr="003C34E6" w:rsidRDefault="00263270" w:rsidP="00263270">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 xml:space="preserve">EL </w:t>
            </w:r>
            <w:r w:rsidRPr="003C34E6">
              <w:rPr>
                <w:rFonts w:ascii="Montserrat" w:hAnsi="Montserrat" w:cs="Tahoma"/>
                <w:b/>
                <w:spacing w:val="-2"/>
                <w:sz w:val="16"/>
                <w:szCs w:val="16"/>
              </w:rPr>
              <w:t>LICITANTE</w:t>
            </w:r>
            <w:r w:rsidRPr="003C34E6">
              <w:rPr>
                <w:rFonts w:ascii="Montserrat" w:hAnsi="Montserrat" w:cs="Tahoma"/>
                <w:spacing w:val="-2"/>
                <w:sz w:val="16"/>
                <w:szCs w:val="16"/>
              </w:rPr>
              <w:t xml:space="preserve"> DEBERÁ PRESENTAR EL DOCUMENTO ACTUALIZADO EXPEDIDO POR EL IMSS, CORRESPONDIENTE AL </w:t>
            </w:r>
            <w:r w:rsidRPr="003C34E6">
              <w:rPr>
                <w:rFonts w:ascii="Montserrat" w:hAnsi="Montserrat" w:cs="Tahoma"/>
                <w:b/>
                <w:bCs/>
                <w:spacing w:val="-2"/>
                <w:sz w:val="16"/>
                <w:szCs w:val="16"/>
              </w:rPr>
              <w:t>QUINTO BIMESTRE DE 2022</w:t>
            </w:r>
            <w:r w:rsidRPr="003C34E6">
              <w:rPr>
                <w:rFonts w:ascii="Montserrat" w:hAnsi="Montserrat" w:cs="Tahoma"/>
                <w:spacing w:val="-2"/>
                <w:sz w:val="16"/>
                <w:szCs w:val="16"/>
              </w:rPr>
              <w:t>; RELATIVO A “LAS REGLAS PARA LA OBTENCIÓN DE LA OPINIÓN DE OBLIGACIONES FISCALES EN MATERIA DE SEGURIDAD SOCIAL” EN SENTIDO POSITIVO.</w:t>
            </w:r>
          </w:p>
          <w:p w14:paraId="1136646C" w14:textId="77777777" w:rsidR="00263270" w:rsidRPr="003C34E6" w:rsidRDefault="00263270" w:rsidP="00263270">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ESTE DOCUMENTO SERÁ UTILIZADO PARA EVALUAR EL CUMPLIMIENTO DE LAS OBLIGACIONES FISCALES DE LOS LICITANTES.</w:t>
            </w:r>
          </w:p>
          <w:p w14:paraId="6EB74D09" w14:textId="77777777" w:rsidR="00263270" w:rsidRPr="003C34E6" w:rsidRDefault="00263270" w:rsidP="00263270">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EN CASO DE QUE LOS LICITANTES TENGAN PROBLEMAS EN LA EMISIÓN DE LA OPINIÓN POSITIVA PARA ACREDITAR EL CUMPLIMIENTO DE SUS OBLIGACIONES FISCALES, DEBERÁN PRESENTAR:</w:t>
            </w:r>
          </w:p>
          <w:p w14:paraId="09134F41" w14:textId="77777777" w:rsidR="00263270" w:rsidRPr="003C34E6" w:rsidRDefault="00263270" w:rsidP="00263270">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A) LAS LÍNEAS DE CAPTURA Y PAGOS CORRESPONDIENTES</w:t>
            </w:r>
          </w:p>
          <w:p w14:paraId="44D42331" w14:textId="77777777" w:rsidR="00263270" w:rsidRPr="003C34E6" w:rsidRDefault="00263270" w:rsidP="00263270">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B) MANIFESTACIÓN ESCRITA BAJO PROTESTA DE DECIR VERDAD, DE QUE LICITANTE SE ENCUENTRA AL CORRIENTE EN EL CUMPLIMIENTO DE SUS OBLIGACIONES.</w:t>
            </w:r>
          </w:p>
          <w:p w14:paraId="1956D995" w14:textId="77777777" w:rsidR="00263270" w:rsidRPr="003C34E6" w:rsidRDefault="00263270" w:rsidP="00263270">
            <w:pPr>
              <w:tabs>
                <w:tab w:val="left" w:pos="1440"/>
              </w:tabs>
              <w:ind w:right="115"/>
              <w:jc w:val="both"/>
              <w:rPr>
                <w:rFonts w:ascii="Montserrat" w:hAnsi="Montserrat" w:cs="Tahoma"/>
                <w:spacing w:val="-2"/>
                <w:sz w:val="16"/>
                <w:szCs w:val="16"/>
              </w:rPr>
            </w:pPr>
            <w:r w:rsidRPr="003C34E6">
              <w:rPr>
                <w:rFonts w:ascii="Montserrat" w:hAnsi="Montserrat" w:cs="Tahoma"/>
                <w:spacing w:val="-2"/>
                <w:sz w:val="16"/>
                <w:szCs w:val="16"/>
              </w:rPr>
              <w:t xml:space="preserve">SE HACE DEL CONOCIMIENTO DE LOS INTERESADOS, QUE LA DOCUMENTACIÓN PRESENTADA SERÁ VALIDADA A TRAVÉS DEL </w:t>
            </w:r>
            <w:r w:rsidRPr="003C34E6">
              <w:rPr>
                <w:rFonts w:ascii="Montserrat" w:hAnsi="Montserrat" w:cs="Tahoma"/>
                <w:spacing w:val="-2"/>
                <w:sz w:val="16"/>
                <w:szCs w:val="16"/>
              </w:rPr>
              <w:lastRenderedPageBreak/>
              <w:t xml:space="preserve">PORTAL CORRESPONDIENTE, ASÍ COMO MEDIANTE EL ESCANEO DE LOS </w:t>
            </w:r>
            <w:r w:rsidRPr="003C34E6">
              <w:rPr>
                <w:rFonts w:ascii="Montserrat" w:hAnsi="Montserrat" w:cs="Tahoma"/>
                <w:b/>
                <w:bCs/>
                <w:spacing w:val="-2"/>
                <w:sz w:val="16"/>
                <w:szCs w:val="16"/>
              </w:rPr>
              <w:t>CÓDIGOS QR</w:t>
            </w:r>
            <w:r w:rsidRPr="003C34E6">
              <w:rPr>
                <w:rFonts w:ascii="Montserrat" w:hAnsi="Montserrat" w:cs="Tahoma"/>
                <w:spacing w:val="-2"/>
                <w:sz w:val="16"/>
                <w:szCs w:val="16"/>
              </w:rPr>
              <w:t>, QUE DEBERÁN APARECER EN DICHAS CONSTANCIAS, LO ANTERIOR A FIN DE DAR CUMPLIMIENTO AL ARTÍCULO 32-D EL CÓDIGO FISCAL DE LA FEDERACIÓN, POR LO QUE EN CASO DE DISCREPANCIA SE DARÁ AVISO A LA AUTORIDAD COMPETENTE EN MATERIA PENAL Y ADMINISTRATIVA</w:t>
            </w:r>
          </w:p>
          <w:p w14:paraId="33E5E73F"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LA FECHA DE EMISIÓN DE ESTE DOCUMENTO DEBERÁ ESTAR COMPRENDIDA ENTRE LA FECHA PARA LA CELEBRACIÓN DE LA JUNTA DE ACLARACIONES Y LA FECHA PARA LA PRESENTACIÓN Y APERTURA DE PROPOSICIONES.</w:t>
            </w:r>
          </w:p>
          <w:p w14:paraId="3001909C" w14:textId="15E5259E" w:rsidR="00263270" w:rsidRPr="003C34E6" w:rsidRDefault="00263270" w:rsidP="00263270">
            <w:pPr>
              <w:tabs>
                <w:tab w:val="left" w:pos="1440"/>
              </w:tabs>
              <w:spacing w:after="0" w:line="240" w:lineRule="auto"/>
              <w:ind w:left="58" w:right="115"/>
              <w:jc w:val="both"/>
              <w:rPr>
                <w:rFonts w:ascii="Montserrat" w:hAnsi="Montserrat"/>
                <w:sz w:val="16"/>
                <w:szCs w:val="16"/>
              </w:rPr>
            </w:pPr>
            <w:r w:rsidRPr="003C34E6">
              <w:rPr>
                <w:rFonts w:ascii="Montserrat" w:hAnsi="Montserrat" w:cs="Tahoma"/>
                <w:spacing w:val="-2"/>
                <w:sz w:val="16"/>
                <w:szCs w:val="16"/>
              </w:rPr>
              <w:t xml:space="preserve">EN CASO DE RESULTAR GANADOR EN EL PROCEDIMIENTO EL </w:t>
            </w:r>
            <w:r w:rsidRPr="003C34E6">
              <w:rPr>
                <w:rFonts w:ascii="Montserrat" w:hAnsi="Montserrat" w:cs="Tahoma"/>
                <w:b/>
                <w:bCs/>
                <w:spacing w:val="-2"/>
                <w:sz w:val="16"/>
                <w:szCs w:val="16"/>
              </w:rPr>
              <w:t>CONTRATISTA,</w:t>
            </w:r>
            <w:r w:rsidRPr="003C34E6">
              <w:rPr>
                <w:rFonts w:ascii="Montserrat" w:hAnsi="Montserrat" w:cs="Tahoma"/>
                <w:spacing w:val="-2"/>
                <w:sz w:val="16"/>
                <w:szCs w:val="16"/>
              </w:rPr>
              <w:t xml:space="preserve"> DEBERÁ PRESENTAR LA ACTUALIZACIÓN DE LA OPINIÓN EN SENTIDO POSITIVO Y VIGENTE CON FECHA DE UN DÍA PREVIO O DEL MISMO DÍA DE LA FIRMA DEL CONTRATO CORRESPONDIENTE, EXPEDIDA POR EL IMSS PREVIA FIRMA DEL CONTRATO DE OBRA PÚBLICA, LO ANTERIOR CON OBJETO DE DAR CERTEZA JURÍDICA AL PROCEDIMIENTO DE CONTRATACIÓN, DE LO CONTRARIO, LA OMISIÓN EN LA PRESENTACIÓN DE DICHOS DOCUMENTOS TIENE COMO </w:t>
            </w:r>
            <w:r w:rsidRPr="003C34E6">
              <w:rPr>
                <w:rFonts w:ascii="Montserrat" w:hAnsi="Montserrat" w:cs="Tahoma"/>
                <w:spacing w:val="-2"/>
                <w:sz w:val="16"/>
                <w:szCs w:val="16"/>
              </w:rPr>
              <w:lastRenderedPageBreak/>
              <w:t>CONSECUENCIA LA CANCELACIÓN DEL CONTRATO.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590CE" w14:textId="0B18B10F"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SE INCLUYA EL CUMPLIMIENTO DE OBLIGACIONES FISCALES EN MATERIA DE SEGURIDAD SOCIAL (IMSS) EN SENTIDO POSITIVO Y VIGENTE; SE VERIFICARÁ QUE EL DOCUMENTO PRESENTADO TENGA CÓDIGO QR IMPRESO; SE VERIFICARA QUE EL CÓDIGO QR IMPRESO EN EL DOCUMENTO SEA LEGIBLE Y QUE AL SER ESCANEADO CON EL LECTOR DE QR SE REDIRIJA AL SITIO O PAGINA DONDE SE OBSERVEN LAS CARACTERÍSTICAS DE VALIDACIÓN Y LEGITIMIDAD DEL DOCUMENTO PRESENTADO; SE VERIFICARÁ QUE LOS DATOS QUE PRESENTA EL DOCUMENTO NO TENGA ALTERACIONES, TACHADURAS O ENMENDADURAS; SE VERIFICARÁ QUE EL DOCUMENTO PRESENTADO ESTE VIGENTE </w:t>
            </w:r>
          </w:p>
          <w:p w14:paraId="21610A67" w14:textId="063E515C"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t xml:space="preserve">EN CASO DE NO CONTAR CON DICHO DOCUMENTO, PARA ACREDITAR EL CUMPLIMIENTO DE SUS OBLIGACIONES FISCALES, DEBERÁN PRESENTAR: LAS LÍNEAS DE CAPTURA Y PAGOS CORRESPONDIENTES AL </w:t>
            </w:r>
            <w:r w:rsidRPr="003C34E6">
              <w:rPr>
                <w:rFonts w:ascii="Montserrat" w:eastAsia="Montserrat" w:hAnsi="Montserrat" w:cs="Montserrat"/>
                <w:b/>
                <w:sz w:val="16"/>
                <w:szCs w:val="16"/>
              </w:rPr>
              <w:t>QUINTO BIMESTRE 2022</w:t>
            </w:r>
            <w:r w:rsidRPr="003C34E6">
              <w:rPr>
                <w:rFonts w:ascii="Montserrat" w:eastAsia="Montserrat" w:hAnsi="Montserrat" w:cs="Montserrat"/>
                <w:sz w:val="16"/>
                <w:szCs w:val="16"/>
              </w:rPr>
              <w:t>, ASÍ COMO LA MANIFESTACIÓN ESCRITA BAJO PROTESTA DE DECIR VERDAD, DE QUE LICITANTE SE ENCUENTRA AL CORRIENTE EN EL CUMPLIMIENTO DE SUS OBLIGACIONES.</w:t>
            </w:r>
          </w:p>
          <w:p w14:paraId="22D8C38C" w14:textId="578530F6" w:rsidR="00263270" w:rsidRPr="003C34E6" w:rsidRDefault="00263270" w:rsidP="00263270">
            <w:pPr>
              <w:spacing w:after="0" w:line="240" w:lineRule="auto"/>
              <w:ind w:left="33" w:right="57" w:hanging="33"/>
              <w:jc w:val="both"/>
              <w:rPr>
                <w:rFonts w:ascii="Montserrat" w:hAnsi="Montserrat"/>
                <w:sz w:val="16"/>
                <w:szCs w:val="16"/>
              </w:rPr>
            </w:pPr>
            <w:r w:rsidRPr="003C34E6">
              <w:rPr>
                <w:rFonts w:ascii="Montserrat" w:eastAsia="Montserrat" w:hAnsi="Montserrat" w:cs="Montserrat"/>
                <w:sz w:val="16"/>
                <w:szCs w:val="16"/>
              </w:rPr>
              <w:lastRenderedPageBreak/>
              <w:t>SE HACE DEL CONOCIMIENTO DE LOS INTERESADOS, QUE LA DOCUMENTACIÓN PRESENTADA SERÁ VALIDADA A TRAVÉS DEL PORTAL CORRESPONDIENTE, ASÍ COMO MEDIANTE EL ESCANEO DE LOS CÓDIGOS QR, QUE DEBERÁN APARECER EN DICHAS CONSTANCIAS, LO ANTERIOR A FIN DE DAR CUMPLIMIENTO AL ARTÍCULO 32-D DEL CÓDIGO FISCAL DE LA FEDERACIÓN, POR LO QUE EN CASO DE DISCREPANCIA SE DARÁ AVISO A LA AUTORIDAD COMPETENTE EN MATERIA PENAL Y ADMINISTRATIVA.</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D29930" w14:textId="10EB2BE9" w:rsidR="00263270" w:rsidRPr="003C34E6" w:rsidRDefault="00263270" w:rsidP="00263270">
            <w:pPr>
              <w:tabs>
                <w:tab w:val="left" w:pos="1440"/>
              </w:tabs>
              <w:ind w:right="142"/>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DOCUMENTO DE CUMPLIMIENTO, QUE EL DOCUMENTO PRESENTADO NO SEA EN EL SENTIDO POSITIVO VIGENTE O QUE, DERIVADO DE LA VERIFICACIÓN DE LAS CONSTANCIAS SE ARROJE UNA OPINIÓN EN SENTIDO NEGATIVO, ASÍ COMO DISCREPANCIA ENTRE EL DOCUMENTO PRESENTADO Y LA VALIDACIÓN MEDIANTE CÓDIGO QR; O BIEN, QUE NO PRESENTE LAS LÍNEAS DE CAPTURA Y PAGOS CORRESPONDIENTES AL </w:t>
            </w:r>
            <w:r w:rsidRPr="003C34E6">
              <w:rPr>
                <w:rFonts w:ascii="Montserrat" w:eastAsia="Montserrat" w:hAnsi="Montserrat" w:cs="Montserrat"/>
                <w:b/>
                <w:sz w:val="16"/>
                <w:szCs w:val="16"/>
              </w:rPr>
              <w:t>QUINTO BIMESTRE 2022</w:t>
            </w:r>
            <w:r w:rsidRPr="003C34E6">
              <w:rPr>
                <w:rFonts w:ascii="Montserrat" w:eastAsia="Montserrat" w:hAnsi="Montserrat" w:cs="Montserrat"/>
                <w:sz w:val="16"/>
                <w:szCs w:val="16"/>
              </w:rPr>
              <w:t>, ASÍ COMO LA MANIFESTACIÓN ESCRITA BAJO PROTESTA DE DECIR VERDAD, DE QUE EL LICITANTE SE ENCUENTRA AL CORRIENTE EN EL CUMPLIMIENTO DE SUS OBLIGACIONES.</w:t>
            </w:r>
          </w:p>
          <w:p w14:paraId="5A4BC3A4" w14:textId="66E3D4E0" w:rsidR="00263270" w:rsidRPr="003C34E6" w:rsidRDefault="00263270" w:rsidP="00263270">
            <w:pPr>
              <w:ind w:left="33" w:right="57"/>
              <w:jc w:val="both"/>
              <w:rPr>
                <w:rFonts w:ascii="Montserrat" w:eastAsia="Montserrat" w:hAnsi="Montserrat" w:cs="Montserrat"/>
                <w:sz w:val="16"/>
                <w:szCs w:val="16"/>
              </w:rPr>
            </w:pPr>
            <w:r w:rsidRPr="003C34E6">
              <w:rPr>
                <w:rFonts w:ascii="Montserrat" w:eastAsia="Montserrat" w:hAnsi="Montserrat" w:cs="Montserrat"/>
                <w:sz w:val="16"/>
                <w:szCs w:val="16"/>
              </w:rPr>
              <w:t>O QUE NO LO PRESENTE EN LOS TÉRMINOS ESTABLECIDOS EN ESTA CONVOCATORIA</w:t>
            </w:r>
          </w:p>
        </w:tc>
      </w:tr>
      <w:tr w:rsidR="00263270" w:rsidRPr="003C34E6" w14:paraId="4AAB2013"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191F6B" w14:textId="77777777" w:rsidR="00263270" w:rsidRPr="003C34E6" w:rsidRDefault="00263270" w:rsidP="00263270">
            <w:pPr>
              <w:autoSpaceDE w:val="0"/>
              <w:autoSpaceDN w:val="0"/>
              <w:adjustRightInd w:val="0"/>
              <w:ind w:left="30"/>
              <w:jc w:val="center"/>
              <w:rPr>
                <w:rFonts w:ascii="Montserrat" w:hAnsi="Montserrat" w:cs="Times New Roman"/>
                <w:b/>
                <w:sz w:val="16"/>
                <w:szCs w:val="16"/>
                <w:lang w:eastAsia="en-US"/>
              </w:rPr>
            </w:pPr>
            <w:r w:rsidRPr="003C34E6">
              <w:rPr>
                <w:rFonts w:ascii="Montserrat" w:hAnsi="Montserrat" w:cs="Times New Roman"/>
                <w:b/>
                <w:sz w:val="16"/>
                <w:szCs w:val="16"/>
                <w:lang w:eastAsia="en-US"/>
              </w:rPr>
              <w:lastRenderedPageBreak/>
              <w:t xml:space="preserve">L-12 </w:t>
            </w:r>
          </w:p>
          <w:p w14:paraId="205E1E96" w14:textId="10D73CA4" w:rsidR="00263270" w:rsidRPr="003C34E6" w:rsidRDefault="00263270" w:rsidP="00263270">
            <w:pPr>
              <w:spacing w:after="0" w:line="240" w:lineRule="auto"/>
              <w:jc w:val="both"/>
              <w:rPr>
                <w:rFonts w:ascii="Montserrat" w:hAnsi="Montserrat"/>
                <w:sz w:val="16"/>
                <w:szCs w:val="16"/>
              </w:rPr>
            </w:pPr>
            <w:r w:rsidRPr="003C34E6">
              <w:rPr>
                <w:rFonts w:ascii="Montserrat" w:hAnsi="Montserrat" w:cs="Times New Roman"/>
                <w:b/>
                <w:sz w:val="16"/>
                <w:szCs w:val="16"/>
                <w:lang w:eastAsia="en-US"/>
              </w:rPr>
              <w:t>OPINIÓN POSITIVA VIGENTE DE CUMPLIMIENTO DE OBLIGACIONES EXPEDIDA POR EL INSTITUTO DE FONDO NACIONAL DE LA VIVIENDA PARA LOS TRABAJADORES</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8D1950"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 xml:space="preserve">EL </w:t>
            </w:r>
            <w:r w:rsidRPr="003C34E6">
              <w:rPr>
                <w:rFonts w:ascii="Montserrat" w:hAnsi="Montserrat" w:cs="Tahoma"/>
                <w:b/>
                <w:spacing w:val="-2"/>
                <w:sz w:val="16"/>
                <w:szCs w:val="16"/>
              </w:rPr>
              <w:t>LICITANTE</w:t>
            </w:r>
            <w:r w:rsidRPr="003C34E6">
              <w:rPr>
                <w:rFonts w:ascii="Montserrat" w:hAnsi="Montserrat" w:cs="Tahoma"/>
                <w:spacing w:val="-2"/>
                <w:sz w:val="16"/>
                <w:szCs w:val="16"/>
              </w:rPr>
              <w:t xml:space="preserve"> DEBERÁ PRESENTAR OPINIÓN POSITIVA VIGENTE DE CUMPLIMIENTO DE OBLIGACIONES EXPEDIDA POR INSTITUTO DE FONDO NACIONAL DE LA VIVIENDA PARA LOS TRABAJADORES, CORRESPONDIENTE AL </w:t>
            </w:r>
            <w:r w:rsidRPr="003C34E6">
              <w:rPr>
                <w:rFonts w:ascii="Montserrat" w:hAnsi="Montserrat" w:cs="Tahoma"/>
                <w:b/>
                <w:bCs/>
                <w:spacing w:val="-2"/>
                <w:sz w:val="16"/>
                <w:szCs w:val="16"/>
              </w:rPr>
              <w:t>QUINTO BIMESTRE DE 2022</w:t>
            </w:r>
            <w:r w:rsidRPr="003C34E6">
              <w:rPr>
                <w:rFonts w:ascii="Montserrat" w:hAnsi="Montserrat" w:cs="Tahoma"/>
                <w:spacing w:val="-2"/>
                <w:sz w:val="16"/>
                <w:szCs w:val="16"/>
              </w:rPr>
              <w:t xml:space="preserve">. </w:t>
            </w:r>
          </w:p>
          <w:p w14:paraId="4E110633"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ESTE DOCUMENTO SERÁ UTILIZADO PARA EVALUAR EL CUMPLIMIENTO DE LAS OBLIGACIONES FISCALES DE LOS LICITANTES.</w:t>
            </w:r>
          </w:p>
          <w:p w14:paraId="7E27C131"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EN CASO DE QUE LOS LICITANTES TENGAN PROBLEMAS EN LA EMISIÓN DE LA OPINIÓN POSITIVA PARA ACREDITAR EL CUMPLIMIENTO DE SUS OBLIGACIONES FISCALES, DEBERÁN PRESENTAR:</w:t>
            </w:r>
          </w:p>
          <w:p w14:paraId="562B7FDE"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A) LAS LÍNEAS DE CAPTURA Y PAGOS CORRESPONDIENTES</w:t>
            </w:r>
          </w:p>
          <w:p w14:paraId="5DD54648"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B) MANIFESTACIÓN ESCRITA BAJO PROTESTA DE DECIR VERDAD, DE QUE LICITANTE SE ENCUENTRA AL CORRIENTE EN EL CUMPLIMIENTO DE SUS OBLIGACIONES.</w:t>
            </w:r>
          </w:p>
          <w:p w14:paraId="59F621CE" w14:textId="77777777" w:rsidR="00263270" w:rsidRPr="003C34E6" w:rsidRDefault="00263270" w:rsidP="00263270">
            <w:pPr>
              <w:tabs>
                <w:tab w:val="left" w:pos="1440"/>
              </w:tabs>
              <w:ind w:left="34" w:right="115"/>
              <w:jc w:val="both"/>
              <w:rPr>
                <w:rFonts w:ascii="Montserrat" w:hAnsi="Montserrat" w:cs="Tahoma"/>
                <w:spacing w:val="-2"/>
                <w:sz w:val="16"/>
                <w:szCs w:val="16"/>
              </w:rPr>
            </w:pPr>
            <w:r w:rsidRPr="003C34E6">
              <w:rPr>
                <w:rFonts w:ascii="Montserrat" w:hAnsi="Montserrat" w:cs="Tahoma"/>
                <w:spacing w:val="-2"/>
                <w:sz w:val="16"/>
                <w:szCs w:val="16"/>
              </w:rPr>
              <w:t xml:space="preserve">SE HACE DEL CONOCIMIENTO DE LOS INTERESADOS, QUE LA DOCUMENTACIÓN PRESENTADA SERÁ VALIDADA A TRAVÉS DEL PORTAL CORRESPONDIENTE, ASÍ COMO MEDIANTE EL ESCANEO DE LOS </w:t>
            </w:r>
            <w:r w:rsidRPr="003C34E6">
              <w:rPr>
                <w:rFonts w:ascii="Montserrat" w:hAnsi="Montserrat" w:cs="Tahoma"/>
                <w:b/>
                <w:bCs/>
                <w:spacing w:val="-2"/>
                <w:sz w:val="16"/>
                <w:szCs w:val="16"/>
              </w:rPr>
              <w:t xml:space="preserve">CÓDIGOS </w:t>
            </w:r>
            <w:r w:rsidRPr="003C34E6">
              <w:rPr>
                <w:rFonts w:ascii="Montserrat" w:hAnsi="Montserrat" w:cs="Tahoma"/>
                <w:b/>
                <w:bCs/>
                <w:spacing w:val="-2"/>
                <w:sz w:val="16"/>
                <w:szCs w:val="16"/>
              </w:rPr>
              <w:lastRenderedPageBreak/>
              <w:t>QR,</w:t>
            </w:r>
            <w:r w:rsidRPr="003C34E6">
              <w:rPr>
                <w:rFonts w:ascii="Montserrat" w:hAnsi="Montserrat" w:cs="Tahoma"/>
                <w:spacing w:val="-2"/>
                <w:sz w:val="16"/>
                <w:szCs w:val="16"/>
              </w:rPr>
              <w:t xml:space="preserve"> QUE DEBERÁN APARECER EN DICHAS CONSTANCIAS, LO ANTERIOR A FIN DE DAR CUMPLIMIENTO AL ARTÍCULO 32-D EL CÓDIGO FISCAL DE LA FEDERACIÓN, POR LO QUE EN CASO DE DISCREPANCIA SE DARÁ AVISO A LA AUTORIDAD COMPETENTE EN MATERIA PENAL Y ADMINISTRATIVA.</w:t>
            </w:r>
          </w:p>
          <w:p w14:paraId="527BBA05" w14:textId="77777777" w:rsidR="00263270" w:rsidRPr="003C34E6" w:rsidRDefault="00263270" w:rsidP="00263270">
            <w:pPr>
              <w:jc w:val="both"/>
              <w:rPr>
                <w:rFonts w:ascii="Montserrat" w:hAnsi="Montserrat" w:cs="Tahoma"/>
                <w:spacing w:val="-2"/>
                <w:sz w:val="16"/>
                <w:szCs w:val="16"/>
              </w:rPr>
            </w:pPr>
            <w:r w:rsidRPr="003C34E6">
              <w:rPr>
                <w:rFonts w:ascii="Montserrat" w:hAnsi="Montserrat" w:cs="Tahoma"/>
                <w:spacing w:val="-2"/>
                <w:sz w:val="16"/>
                <w:szCs w:val="16"/>
              </w:rPr>
              <w:t>LA FECHA DE EMISIÓN DE ESTE DOCUMENTO DEBERÁ ESTAR COMPRENDIDA ENTRE LA FECHA PARA LA CELEBRACIÓN DE LA JUNTA DE ACLARACIONES Y LA FECHA PARA LA PRESENTACIÓN Y APERTURA DE PROPOSICIONES.</w:t>
            </w:r>
          </w:p>
          <w:p w14:paraId="795D3E7F" w14:textId="6F9C3804" w:rsidR="00263270" w:rsidRPr="003C34E6" w:rsidRDefault="00263270" w:rsidP="00263270">
            <w:pPr>
              <w:tabs>
                <w:tab w:val="left" w:pos="1440"/>
              </w:tabs>
              <w:spacing w:after="0" w:line="240" w:lineRule="auto"/>
              <w:ind w:left="34" w:right="115"/>
              <w:jc w:val="both"/>
              <w:rPr>
                <w:rFonts w:ascii="Montserrat" w:hAnsi="Montserrat"/>
                <w:sz w:val="16"/>
                <w:szCs w:val="16"/>
              </w:rPr>
            </w:pPr>
            <w:r w:rsidRPr="003C34E6">
              <w:rPr>
                <w:rFonts w:ascii="Montserrat" w:hAnsi="Montserrat" w:cs="Tahoma"/>
                <w:spacing w:val="-2"/>
                <w:sz w:val="16"/>
                <w:szCs w:val="16"/>
              </w:rPr>
              <w:t xml:space="preserve">EN CASO DE RESULTAR GANADOR EN EL PROCEDIMIENTO EL </w:t>
            </w:r>
            <w:r w:rsidRPr="003C34E6">
              <w:rPr>
                <w:rFonts w:ascii="Montserrat" w:hAnsi="Montserrat" w:cs="Tahoma"/>
                <w:b/>
                <w:bCs/>
                <w:spacing w:val="-2"/>
                <w:sz w:val="16"/>
                <w:szCs w:val="16"/>
              </w:rPr>
              <w:t>CONTRATISTA,</w:t>
            </w:r>
            <w:r w:rsidRPr="003C34E6">
              <w:rPr>
                <w:rFonts w:ascii="Montserrat" w:hAnsi="Montserrat" w:cs="Tahoma"/>
                <w:spacing w:val="-2"/>
                <w:sz w:val="16"/>
                <w:szCs w:val="16"/>
              </w:rPr>
              <w:t xml:space="preserve"> DEBERÁ PRESENTAR LA ACTUALIZACIÓN DE LA OPINIÓN EN SENTIDO POSITIVO Y VIGENTE CON FECHA DE UN DÍA PREVIO O DEL MISMO DÍA DE LA FIRMA DEL CONTRATO CORRESPONDIENTE, EXPEDIDA POR EL INSTITUTO DE FONDO NACIONAL DE LA VIVIENDA PARA LOS TRABAJADORES PREVIA FIRMA DEL CONTRATO DE OBRA PÚBLICA, LO ANTERIOR CON OBJETO DE DAR CERTEZA JURÍDICA AL PROCEDIMIENTO DE CONTRATACIÓN, DE LO CONTRARIO, LA OMISIÓN EN LA PRESENTACIÓN DE DICHOS DOCUMENTOS TIENE COMO CONSECUENCIA LA </w:t>
            </w:r>
            <w:r w:rsidRPr="003C34E6">
              <w:rPr>
                <w:rFonts w:ascii="Montserrat" w:hAnsi="Montserrat" w:cs="Tahoma"/>
                <w:spacing w:val="-2"/>
                <w:sz w:val="16"/>
                <w:szCs w:val="16"/>
              </w:rPr>
              <w:lastRenderedPageBreak/>
              <w:t>CANCELACIÓN DEL CONTRATO.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338234" w14:textId="7261C7DE"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 VERIFICARÁ QUE SE INCLUYA EL CUMPLIMIENTO DE OBLIGACIONES EXPEDIDA POR EL INSTITUTO DE FONDO NACIONAL DE LA VIVIENDA PARA LOS TRABAJADORES EN SENTIDO POSITIVO Y VIGENTE; SE VERIFICARÁ QUE EL DOCUMENTO PRESENTADO TENGA CÓDIGO QR IMPRESO; SE VERIFICARA QUE EL CÓDIGO QR IMPRESO EN EL DOCUMENTO SEA LEGIBLE Y QUE AL SER ESCANEADO CON EL LECTOR DE QR SE REDIRIJA AL SITIO O PAGINA DONDE SE OBSERVEN LAS CARACTERÍSTICAS DE VALIDACIÓN Y LEGITIMIDAD DEL DOCUMENTO PRESENTADO; SE VERIFICARÁ QUE LOS DATOS QUE PRESENTA EL DOCUMENTO NO TENGA ALTERACIONES, TACHADURAS O ENMENDADURAS; SE VERIFICARÁ QUE EL DOCUMENTO PRESENTADO ESTE VIGENTE.</w:t>
            </w:r>
          </w:p>
          <w:p w14:paraId="1816C64E" w14:textId="0BB9B2E8" w:rsidR="00263270" w:rsidRPr="003C34E6" w:rsidRDefault="00263270" w:rsidP="00263270">
            <w:pPr>
              <w:ind w:right="142"/>
              <w:jc w:val="both"/>
              <w:rPr>
                <w:rFonts w:ascii="Montserrat" w:eastAsia="Montserrat" w:hAnsi="Montserrat" w:cs="Montserrat"/>
                <w:sz w:val="16"/>
                <w:szCs w:val="16"/>
              </w:rPr>
            </w:pPr>
            <w:r w:rsidRPr="003C34E6">
              <w:rPr>
                <w:rFonts w:ascii="Montserrat" w:eastAsia="Montserrat" w:hAnsi="Montserrat" w:cs="Montserrat"/>
                <w:sz w:val="16"/>
                <w:szCs w:val="16"/>
              </w:rPr>
              <w:t xml:space="preserve">EN CASO DE NO CONTAR CON DICHO DOCUMENTO, PARA ACREDITAR EL CUMPLIMIENTO DE SUS OBLIGACIONES FISCALES, DEBERÁN PRESENTAR: LAS LÍNEAS DE CAPTURA Y PAGOS CORRESPONDIENTES AL </w:t>
            </w:r>
            <w:r w:rsidRPr="003C34E6">
              <w:rPr>
                <w:rFonts w:ascii="Montserrat" w:eastAsia="Montserrat" w:hAnsi="Montserrat" w:cs="Montserrat"/>
                <w:b/>
                <w:sz w:val="16"/>
                <w:szCs w:val="16"/>
              </w:rPr>
              <w:t>QUINTO BIMESTRE 2022</w:t>
            </w:r>
            <w:r w:rsidRPr="003C34E6">
              <w:rPr>
                <w:rFonts w:ascii="Montserrat" w:eastAsia="Montserrat" w:hAnsi="Montserrat" w:cs="Montserrat"/>
                <w:sz w:val="16"/>
                <w:szCs w:val="16"/>
              </w:rPr>
              <w:t xml:space="preserve">, ASÍ COMO LA MANIFESTACIÓN ESCRITA BAJO PROTESTA DE DECIR VERDAD, DE QUE EL LICITANTE SE ENCUENTRA AL CORRIENTE EN EL </w:t>
            </w:r>
            <w:r w:rsidRPr="003C34E6">
              <w:rPr>
                <w:rFonts w:ascii="Montserrat" w:eastAsia="Montserrat" w:hAnsi="Montserrat" w:cs="Montserrat"/>
                <w:sz w:val="16"/>
                <w:szCs w:val="16"/>
              </w:rPr>
              <w:lastRenderedPageBreak/>
              <w:t>CUMPLIMIENTO DE SUS OBLIGACIONES.</w:t>
            </w:r>
          </w:p>
          <w:p w14:paraId="3CC267C4" w14:textId="26CFD264" w:rsidR="00263270" w:rsidRPr="003C34E6" w:rsidRDefault="00263270" w:rsidP="00263270">
            <w:pPr>
              <w:spacing w:after="0" w:line="240" w:lineRule="auto"/>
              <w:ind w:right="57"/>
              <w:jc w:val="both"/>
              <w:rPr>
                <w:rFonts w:ascii="Montserrat" w:hAnsi="Montserrat"/>
                <w:sz w:val="16"/>
                <w:szCs w:val="16"/>
              </w:rPr>
            </w:pPr>
            <w:r w:rsidRPr="003C34E6">
              <w:rPr>
                <w:rFonts w:ascii="Montserrat" w:eastAsia="Montserrat" w:hAnsi="Montserrat" w:cs="Montserrat"/>
                <w:sz w:val="16"/>
                <w:szCs w:val="16"/>
              </w:rPr>
              <w:t>SE HACE DEL CONOCIMIENTO DE LOS INTERESADOS, QUE LA DOCUMENTACIÓN PRESENTADA SERÁ VALIDADA A TRAVÉS DEL PORTAL CORRESPONDIENTE, ASÍ COMO MEDIANTE EL ESCANEO DE LOS CÓDIGOS QR, QUE DEBERÁN APARECER EN DICHAS CONSTANCIAS, LO ANTERIOR A FIN DE DAR CUMPLIMIENTO AL ARTÍCULO 32-D DEL CÓDIGO FISCAL DE LA FEDERACIÓN, POR LO QUE EN CASO DE DISCREPANCIA SE DARÁ AVISO A LA AUTORIDAD COMPETENTE EN MATERIA PENAL Y ADMINISTRATIVA.</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13A458" w14:textId="16C4207E" w:rsidR="00263270" w:rsidRPr="003C34E6" w:rsidRDefault="00263270" w:rsidP="00263270">
            <w:pPr>
              <w:pBdr>
                <w:top w:val="nil"/>
                <w:left w:val="nil"/>
                <w:bottom w:val="nil"/>
                <w:right w:val="nil"/>
                <w:between w:val="nil"/>
              </w:pBdr>
              <w:spacing w:line="240" w:lineRule="auto"/>
              <w:ind w:right="142"/>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lastRenderedPageBreak/>
              <w:t xml:space="preserve">QUE NO PRESENTE EL DOCUMENTO DE CUMPLIMIENTO, QUE EL DOCUMENTO PRESENTADO NO SEA EN EL SENTIDO POSITIVO VIGENTE O QUE, DERIVADO DE LA VERIFICACIÓN DE LAS CONSTANCIAS SE ARROJE UNA OPINIÓN EN SENTIDO NEGATIVO, ASÍ COMO DISCREPANCIA ENTRE EL DOCUMENTO PRESENTADO Y LA VALIDACIÓN MEDIANTE CÓDIGO QR; O BIEN, QUE NO PRESENTE LAS LÍNEAS DE CAPTURA Y PAGOS CORRESPONDIENTES AL </w:t>
            </w:r>
            <w:r w:rsidRPr="003C34E6">
              <w:rPr>
                <w:rFonts w:ascii="Montserrat" w:eastAsia="Montserrat" w:hAnsi="Montserrat" w:cs="Montserrat"/>
                <w:b/>
                <w:color w:val="000000"/>
                <w:sz w:val="16"/>
                <w:szCs w:val="16"/>
              </w:rPr>
              <w:t>QUINTO BIMESTRE 2022</w:t>
            </w:r>
            <w:r w:rsidRPr="003C34E6">
              <w:rPr>
                <w:rFonts w:ascii="Montserrat" w:eastAsia="Montserrat" w:hAnsi="Montserrat" w:cs="Montserrat"/>
                <w:color w:val="000000"/>
                <w:sz w:val="16"/>
                <w:szCs w:val="16"/>
              </w:rPr>
              <w:t xml:space="preserve"> ASÍ COMO LA MANIFESTACIÓN ESCRITA BAJO PROTESTA DE DECIR VERDAD, DE QUE EL LICITANTE SE ENCUENTRA AL CORRIENTE EN EL CUMPLIMIENTO DE SUS OBLIGACIONES.</w:t>
            </w:r>
          </w:p>
          <w:p w14:paraId="51948B26" w14:textId="35B736F8" w:rsidR="00263270" w:rsidRPr="003C34E6" w:rsidRDefault="00263270" w:rsidP="00263270">
            <w:pPr>
              <w:spacing w:after="0" w:line="240" w:lineRule="auto"/>
              <w:jc w:val="both"/>
              <w:rPr>
                <w:rFonts w:ascii="Montserrat" w:hAnsi="Montserrat"/>
                <w:sz w:val="16"/>
                <w:szCs w:val="16"/>
              </w:rPr>
            </w:pPr>
            <w:r w:rsidRPr="003C34E6">
              <w:rPr>
                <w:rFonts w:ascii="Montserrat" w:eastAsia="Montserrat" w:hAnsi="Montserrat" w:cs="Montserrat"/>
                <w:sz w:val="16"/>
                <w:szCs w:val="16"/>
              </w:rPr>
              <w:t xml:space="preserve"> O QUE NO LO PRESENTE EN LOS TÉRMINOS ESTABLECIDOS EN ESTA CONVOCATORIA</w:t>
            </w:r>
          </w:p>
        </w:tc>
      </w:tr>
      <w:tr w:rsidR="00263270" w:rsidRPr="003C34E6" w14:paraId="7414CE88"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681BD1" w14:textId="77777777" w:rsidR="00263270" w:rsidRPr="003C34E6" w:rsidRDefault="00263270" w:rsidP="00263270">
            <w:pPr>
              <w:spacing w:after="0" w:line="240" w:lineRule="auto"/>
              <w:ind w:left="-109" w:right="-74"/>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L-13</w:t>
            </w:r>
          </w:p>
          <w:p w14:paraId="19C10628" w14:textId="01FFE736" w:rsidR="00263270" w:rsidRPr="003C34E6" w:rsidRDefault="00263270" w:rsidP="00263270">
            <w:pPr>
              <w:spacing w:after="0" w:line="240" w:lineRule="auto"/>
              <w:jc w:val="both"/>
              <w:rPr>
                <w:rFonts w:ascii="Montserrat" w:hAnsi="Montserrat"/>
                <w:sz w:val="16"/>
                <w:szCs w:val="16"/>
              </w:rPr>
            </w:pPr>
            <w:r w:rsidRPr="003C34E6">
              <w:rPr>
                <w:rFonts w:ascii="Montserrat" w:hAnsi="Montserrat" w:cs="Times New Roman"/>
                <w:b/>
                <w:sz w:val="16"/>
                <w:szCs w:val="16"/>
                <w:lang w:eastAsia="en-US"/>
              </w:rPr>
              <w:t>MANIFESTACIÓN BAJO PROTESTA DE DECIR VERDAD QUE EL LICITANTE ES DE NACIONALIDAD MEXICANA.</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15F2D1" w14:textId="62652F4D" w:rsidR="00263270" w:rsidRPr="003C34E6" w:rsidRDefault="00263270" w:rsidP="00263270">
            <w:pPr>
              <w:spacing w:after="120" w:line="240" w:lineRule="auto"/>
              <w:jc w:val="both"/>
              <w:rPr>
                <w:rFonts w:ascii="Montserrat" w:hAnsi="Montserrat"/>
                <w:sz w:val="16"/>
                <w:szCs w:val="16"/>
              </w:rPr>
            </w:pPr>
            <w:r w:rsidRPr="003C34E6">
              <w:rPr>
                <w:rFonts w:ascii="Montserrat" w:hAnsi="Montserrat" w:cs="Times New Roman"/>
                <w:sz w:val="16"/>
                <w:szCs w:val="16"/>
              </w:rPr>
              <w:t xml:space="preserve">EL </w:t>
            </w:r>
            <w:r w:rsidRPr="003C34E6">
              <w:rPr>
                <w:rFonts w:ascii="Montserrat" w:hAnsi="Montserrat" w:cs="Times New Roman"/>
                <w:b/>
                <w:bCs/>
                <w:sz w:val="16"/>
                <w:szCs w:val="16"/>
              </w:rPr>
              <w:t xml:space="preserve">LICITANTE </w:t>
            </w:r>
            <w:r w:rsidRPr="003C34E6">
              <w:rPr>
                <w:rFonts w:ascii="Montserrat" w:hAnsi="Montserrat" w:cs="Times New Roman"/>
                <w:sz w:val="16"/>
                <w:szCs w:val="16"/>
              </w:rPr>
              <w:t xml:space="preserve">DEBERÁ INCLUIR DENTRO DE SU PROPUESTA, UN </w:t>
            </w:r>
            <w:r w:rsidRPr="003C34E6">
              <w:rPr>
                <w:rFonts w:ascii="Montserrat" w:hAnsi="Montserrat"/>
                <w:sz w:val="16"/>
                <w:szCs w:val="16"/>
              </w:rPr>
              <w:t xml:space="preserve">ESCRITO MEDIANTE EL CUAL MANIFIESTE BAJO PROTESTA DE DECIR VERDAD QUE EL </w:t>
            </w:r>
            <w:r w:rsidRPr="003C34E6">
              <w:rPr>
                <w:rFonts w:ascii="Montserrat" w:hAnsi="Montserrat"/>
                <w:b/>
                <w:bCs/>
                <w:sz w:val="16"/>
                <w:szCs w:val="16"/>
              </w:rPr>
              <w:t>LICITANTE</w:t>
            </w:r>
            <w:r w:rsidRPr="003C34E6">
              <w:rPr>
                <w:rFonts w:ascii="Montserrat" w:hAnsi="Montserrat"/>
                <w:sz w:val="16"/>
                <w:szCs w:val="16"/>
              </w:rPr>
              <w:t xml:space="preserve"> ES DE NACIONALIDAD MEXICANA.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10FDEF" w14:textId="4A17280D" w:rsidR="00263270" w:rsidRPr="003C34E6" w:rsidRDefault="00263270" w:rsidP="00263270">
            <w:pPr>
              <w:spacing w:after="0" w:line="240" w:lineRule="auto"/>
              <w:jc w:val="both"/>
              <w:rPr>
                <w:rFonts w:ascii="Montserrat" w:hAnsi="Montserrat"/>
                <w:sz w:val="16"/>
                <w:szCs w:val="16"/>
              </w:rPr>
            </w:pPr>
            <w:r w:rsidRPr="003C34E6">
              <w:rPr>
                <w:rFonts w:ascii="Montserrat" w:hAnsi="Montserrat"/>
                <w:sz w:val="16"/>
                <w:szCs w:val="16"/>
              </w:rPr>
              <w:t xml:space="preserve">SE VERIFICARÁ QUE SE INCLUYA LA MANIFESTACIÓN BAJO PROTESTA DE DECIR VERDAD QUE EL LICITANTE ES DE NACIONALIDAD MEXICANA;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EABB01" w14:textId="3FF0D96E" w:rsidR="00263270" w:rsidRPr="003C34E6" w:rsidRDefault="00263270" w:rsidP="00263270">
            <w:pPr>
              <w:spacing w:after="0" w:line="240" w:lineRule="auto"/>
              <w:ind w:left="34"/>
              <w:jc w:val="both"/>
              <w:rPr>
                <w:rFonts w:ascii="Montserrat" w:hAnsi="Montserrat"/>
                <w:sz w:val="16"/>
                <w:szCs w:val="16"/>
              </w:rPr>
            </w:pPr>
            <w:r w:rsidRPr="003C34E6">
              <w:rPr>
                <w:rFonts w:ascii="Montserrat" w:hAnsi="Montserrat"/>
                <w:sz w:val="16"/>
                <w:szCs w:val="16"/>
              </w:rPr>
              <w:t xml:space="preserve">QUE NO PRESENTE EL ESCRITO DE MANIFESTACIÓN BAJO PROTESTA DE DECIR VERDAD; O QUE SE PRESENTE EL DOCUMENTO, </w:t>
            </w:r>
            <w:r w:rsidR="00533229" w:rsidRPr="003C34E6">
              <w:rPr>
                <w:rFonts w:ascii="Montserrat" w:eastAsia="Montserrat" w:hAnsi="Montserrat" w:cs="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O QUE NO LO PRESENTE EN LOS TÉRMINOS ESTABLECIDOS EN LA PRESENTE CONVOCATORIA.</w:t>
            </w:r>
          </w:p>
        </w:tc>
      </w:tr>
      <w:tr w:rsidR="00263270" w:rsidRPr="003C34E6" w14:paraId="2829EF97"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2BC9B4"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L-14</w:t>
            </w:r>
          </w:p>
          <w:p w14:paraId="1ABD6886" w14:textId="56E5D24F" w:rsidR="00263270" w:rsidRPr="003C34E6" w:rsidRDefault="00263270" w:rsidP="00263270">
            <w:pPr>
              <w:spacing w:after="0" w:line="240" w:lineRule="auto"/>
              <w:jc w:val="both"/>
              <w:rPr>
                <w:rFonts w:ascii="Montserrat" w:hAnsi="Montserrat"/>
                <w:sz w:val="16"/>
                <w:szCs w:val="16"/>
              </w:rPr>
            </w:pPr>
            <w:r w:rsidRPr="003C34E6">
              <w:rPr>
                <w:rFonts w:ascii="Montserrat" w:eastAsia="Montserrat" w:hAnsi="Montserrat" w:cs="Montserrat"/>
                <w:b/>
                <w:sz w:val="16"/>
                <w:szCs w:val="16"/>
              </w:rPr>
              <w:t xml:space="preserve">IDENTIFICACIÓN OFICIAL VIGENTE DEL REPRESENTANTE LEGAL </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5FAEF3" w14:textId="343934D6" w:rsidR="00263270" w:rsidRPr="003C34E6" w:rsidRDefault="00263270" w:rsidP="00263270">
            <w:pPr>
              <w:spacing w:after="0" w:line="240" w:lineRule="auto"/>
              <w:jc w:val="both"/>
              <w:rPr>
                <w:rFonts w:ascii="Montserrat" w:hAnsi="Montserrat"/>
                <w:sz w:val="16"/>
                <w:szCs w:val="16"/>
              </w:rPr>
            </w:pPr>
            <w:r w:rsidRPr="003C34E6">
              <w:rPr>
                <w:rFonts w:ascii="Montserrat" w:eastAsia="Montserrat" w:hAnsi="Montserrat" w:cs="Montserrat"/>
                <w:sz w:val="16"/>
                <w:szCs w:val="16"/>
              </w:rPr>
              <w:t xml:space="preserve">COPIA SIMPLE POR AMBOS LADOS DE LA IDENTIFICACIÓN OFICIAL VIGENTE CON FOTOGRAFÍA </w:t>
            </w:r>
            <w:r w:rsidRPr="003C34E6">
              <w:rPr>
                <w:rFonts w:ascii="Montserrat" w:eastAsia="Montserrat" w:hAnsi="Montserrat" w:cs="Montserrat"/>
                <w:b/>
                <w:sz w:val="16"/>
                <w:szCs w:val="16"/>
              </w:rPr>
              <w:t>(PASAPORTE O CÉDULA PROFESIONAL O CREDENCIAL DE ELECTOR VIGENTE)</w:t>
            </w:r>
            <w:r w:rsidRPr="003C34E6">
              <w:rPr>
                <w:rFonts w:ascii="Montserrat" w:eastAsia="Montserrat" w:hAnsi="Montserrat" w:cs="Montserrat"/>
                <w:sz w:val="16"/>
                <w:szCs w:val="16"/>
              </w:rPr>
              <w:t>, TRATÁNDOSE DE PERSONAS FÍSICAS Y EN EL CASO DE PERSONAS MORALES, DE LA PERSONA QUE FIRME LA PROPOSICIÓN.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C78B0D" w14:textId="7DAA5DAE" w:rsidR="00263270" w:rsidRPr="003C34E6" w:rsidRDefault="00263270" w:rsidP="00263270">
            <w:pPr>
              <w:spacing w:after="0" w:line="240" w:lineRule="auto"/>
              <w:ind w:left="57" w:right="57"/>
              <w:jc w:val="both"/>
              <w:rPr>
                <w:rFonts w:ascii="Montserrat" w:hAnsi="Montserrat"/>
                <w:sz w:val="16"/>
                <w:szCs w:val="16"/>
              </w:rPr>
            </w:pPr>
            <w:r w:rsidRPr="003C34E6">
              <w:rPr>
                <w:rFonts w:ascii="Montserrat" w:eastAsia="Montserrat" w:hAnsi="Montserrat" w:cs="Montserrat"/>
                <w:sz w:val="16"/>
                <w:szCs w:val="16"/>
              </w:rPr>
              <w:t>SE VERIFICARÁ QUE SE INCLUYA LA IDENTIFICACIÓN OFICIAL VIGENTE.</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2E456B" w14:textId="162E470E" w:rsidR="00263270" w:rsidRPr="003C34E6" w:rsidRDefault="00263270" w:rsidP="00263270">
            <w:pPr>
              <w:spacing w:after="0" w:line="240" w:lineRule="auto"/>
              <w:ind w:left="34"/>
              <w:jc w:val="both"/>
              <w:rPr>
                <w:rFonts w:ascii="Montserrat" w:hAnsi="Montserrat"/>
                <w:sz w:val="16"/>
                <w:szCs w:val="16"/>
              </w:rPr>
            </w:pPr>
            <w:r w:rsidRPr="003C34E6">
              <w:rPr>
                <w:rFonts w:ascii="Montserrat" w:eastAsia="Montserrat" w:hAnsi="Montserrat" w:cs="Montserrat"/>
                <w:sz w:val="16"/>
                <w:szCs w:val="16"/>
              </w:rPr>
              <w:t>QUE NO PRESENTE LA COPIA DE IDENTIFICACIÓN OFICIAL O QUE LA PRESENTE Y NO SE ENCUENTRE VIGENTE.</w:t>
            </w:r>
          </w:p>
        </w:tc>
      </w:tr>
      <w:tr w:rsidR="00263270" w:rsidRPr="003C34E6" w14:paraId="63BB7996"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371DB7"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L-15</w:t>
            </w:r>
          </w:p>
          <w:p w14:paraId="095B84CA" w14:textId="367BD205" w:rsidR="00263270" w:rsidRPr="003C34E6" w:rsidRDefault="00263270" w:rsidP="00263270">
            <w:pPr>
              <w:spacing w:after="0" w:line="240" w:lineRule="auto"/>
              <w:jc w:val="both"/>
              <w:rPr>
                <w:rFonts w:ascii="Montserrat" w:eastAsia="Montserrat" w:hAnsi="Montserrat" w:cs="Montserrat"/>
                <w:b/>
                <w:sz w:val="16"/>
                <w:szCs w:val="16"/>
              </w:rPr>
            </w:pPr>
            <w:r w:rsidRPr="003C34E6">
              <w:rPr>
                <w:rFonts w:ascii="Montserrat" w:hAnsi="Montserrat" w:cs="Times New Roman"/>
                <w:b/>
                <w:sz w:val="16"/>
                <w:szCs w:val="16"/>
                <w:lang w:eastAsia="en-US"/>
              </w:rPr>
              <w:t xml:space="preserve">MANIFESTACIÓN BAJO PROTESTA DE DECIR VERDAD QUE EL LICITANTE </w:t>
            </w:r>
            <w:r w:rsidRPr="003C34E6">
              <w:rPr>
                <w:rFonts w:ascii="Montserrat" w:hAnsi="Montserrat" w:cs="Times New Roman"/>
                <w:b/>
                <w:sz w:val="16"/>
                <w:szCs w:val="16"/>
                <w:lang w:eastAsia="en-US"/>
              </w:rPr>
              <w:lastRenderedPageBreak/>
              <w:t>VERDAD QUE CONOCE Y ACEPTA LA PRESENTE CONVOCATORIA</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34C9CE" w14:textId="77777777" w:rsidR="00263270" w:rsidRPr="003C34E6" w:rsidRDefault="00263270" w:rsidP="00263270">
            <w:pPr>
              <w:spacing w:after="0" w:line="240" w:lineRule="auto"/>
              <w:jc w:val="both"/>
              <w:rPr>
                <w:rFonts w:ascii="Montserrat" w:hAnsi="Montserrat"/>
                <w:bCs/>
                <w:sz w:val="16"/>
                <w:szCs w:val="16"/>
              </w:rPr>
            </w:pPr>
            <w:r w:rsidRPr="003C34E6">
              <w:rPr>
                <w:rFonts w:ascii="Montserrat" w:hAnsi="Montserrat" w:cs="Times New Roman"/>
                <w:sz w:val="16"/>
                <w:szCs w:val="16"/>
              </w:rPr>
              <w:lastRenderedPageBreak/>
              <w:t xml:space="preserve">EL </w:t>
            </w:r>
            <w:r w:rsidRPr="003C34E6">
              <w:rPr>
                <w:rFonts w:ascii="Montserrat" w:hAnsi="Montserrat" w:cs="Times New Roman"/>
                <w:b/>
                <w:bCs/>
                <w:sz w:val="16"/>
                <w:szCs w:val="16"/>
              </w:rPr>
              <w:t>LICITANTE</w:t>
            </w:r>
            <w:r w:rsidRPr="003C34E6">
              <w:rPr>
                <w:rFonts w:ascii="Montserrat" w:hAnsi="Montserrat" w:cs="Times New Roman"/>
                <w:sz w:val="16"/>
                <w:szCs w:val="16"/>
              </w:rPr>
              <w:t xml:space="preserve"> DEBERÁ INCLUIR DENTRO DE SU PROPUESTA, UN </w:t>
            </w:r>
            <w:r w:rsidRPr="003C34E6">
              <w:rPr>
                <w:rFonts w:ascii="Montserrat" w:hAnsi="Montserrat"/>
                <w:sz w:val="16"/>
                <w:szCs w:val="16"/>
              </w:rPr>
              <w:t xml:space="preserve">ESCRITO MEDIANTE EL CUAL </w:t>
            </w:r>
            <w:r w:rsidRPr="003C34E6">
              <w:rPr>
                <w:rFonts w:ascii="Montserrat" w:hAnsi="Montserrat"/>
                <w:bCs/>
                <w:sz w:val="16"/>
                <w:szCs w:val="16"/>
              </w:rPr>
              <w:t xml:space="preserve">MANIFIESTA BAJO PROTESTA </w:t>
            </w:r>
            <w:r w:rsidRPr="003C34E6">
              <w:rPr>
                <w:rFonts w:ascii="Montserrat" w:hAnsi="Montserrat"/>
                <w:bCs/>
                <w:sz w:val="16"/>
                <w:szCs w:val="16"/>
              </w:rPr>
              <w:lastRenderedPageBreak/>
              <w:t>DE DECIR VERDAD QUE CONOCE Y ACEPTA LA PRESENTE CONVOCATORIA,</w:t>
            </w:r>
            <w:r w:rsidRPr="003C34E6">
              <w:rPr>
                <w:rFonts w:ascii="Montserrat" w:hAnsi="Montserrat" w:cs="Times New Roman"/>
                <w:sz w:val="16"/>
                <w:szCs w:val="16"/>
              </w:rPr>
              <w:t xml:space="preserve"> LOS TÉRMINOS DE LAS BASES DE LICITACIÓN, SUS ANEXOS Y LAS MODIFICACIONES QUE, EN SU CASO, SE HAYAN EFECTUADO; </w:t>
            </w:r>
            <w:r w:rsidRPr="003C34E6">
              <w:rPr>
                <w:rFonts w:ascii="Montserrat" w:hAnsi="Montserrat"/>
                <w:bCs/>
                <w:sz w:val="16"/>
                <w:szCs w:val="16"/>
              </w:rPr>
              <w:t>ASÍ COMO TODOS SUS ANEXOS INCLUIDO EL MODELO DEL CONTRATO</w:t>
            </w:r>
          </w:p>
          <w:p w14:paraId="0579DD4F" w14:textId="440C644D" w:rsidR="00263270" w:rsidRPr="003C34E6" w:rsidRDefault="00263270" w:rsidP="00263270">
            <w:pPr>
              <w:spacing w:after="0" w:line="240" w:lineRule="auto"/>
              <w:jc w:val="both"/>
              <w:rPr>
                <w:rFonts w:ascii="Montserrat" w:eastAsia="Montserrat" w:hAnsi="Montserrat" w:cs="Montserrat"/>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90F6B4" w14:textId="197DD7D6" w:rsidR="00263270" w:rsidRPr="003C34E6" w:rsidRDefault="00263270" w:rsidP="00263270">
            <w:pPr>
              <w:spacing w:after="0" w:line="240" w:lineRule="auto"/>
              <w:ind w:left="57" w:right="57"/>
              <w:jc w:val="both"/>
              <w:rPr>
                <w:rFonts w:ascii="Montserrat" w:eastAsia="Montserrat" w:hAnsi="Montserrat" w:cs="Montserrat"/>
                <w:sz w:val="16"/>
                <w:szCs w:val="16"/>
              </w:rPr>
            </w:pPr>
            <w:r w:rsidRPr="003C34E6">
              <w:rPr>
                <w:rFonts w:ascii="Montserrat" w:hAnsi="Montserrat"/>
                <w:sz w:val="16"/>
                <w:szCs w:val="16"/>
              </w:rPr>
              <w:lastRenderedPageBreak/>
              <w:t xml:space="preserve">SE VERIFICARÁ QUE SE INCLUYA LA MANIFESTACIÓN BAJO PROTESTA DE DECIR VERDAD QUE EL LICITANTE CONOCE Y ACEPTA LA </w:t>
            </w:r>
            <w:r w:rsidRPr="003C34E6">
              <w:rPr>
                <w:rFonts w:ascii="Montserrat" w:hAnsi="Montserrat"/>
                <w:sz w:val="16"/>
                <w:szCs w:val="16"/>
              </w:rPr>
              <w:lastRenderedPageBreak/>
              <w:t xml:space="preserve">PRESENTE CONVOCATORIA, LOS TÉRMINOS DE LAS BASES DE LICITACIÓN, SUS ANEXOS Y LAS MODIFICACIONES QUE, EN SU CASO, SE HAYAN EFECTUADO; ASÍ COMO TODOS SUS ANEXOS INCLUIDO EL MODELO DEL CONTRATO;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44B409" w14:textId="04472723" w:rsidR="00263270" w:rsidRPr="003C34E6" w:rsidRDefault="00263270" w:rsidP="00263270">
            <w:pPr>
              <w:spacing w:after="0" w:line="240" w:lineRule="auto"/>
              <w:ind w:right="57" w:hanging="25"/>
              <w:jc w:val="both"/>
              <w:rPr>
                <w:rFonts w:ascii="Montserrat" w:eastAsia="Montserrat" w:hAnsi="Montserrat" w:cs="Montserrat"/>
                <w:sz w:val="16"/>
                <w:szCs w:val="16"/>
              </w:rPr>
            </w:pPr>
            <w:r w:rsidRPr="003C34E6">
              <w:rPr>
                <w:rFonts w:ascii="Montserrat" w:hAnsi="Montserrat"/>
                <w:sz w:val="16"/>
                <w:szCs w:val="16"/>
              </w:rPr>
              <w:lastRenderedPageBreak/>
              <w:t xml:space="preserve">QUE NO PRESENTE EL ESCRITO DE MANIFESTACIÓN BAJO PROTESTA DE DECIR VERDAD; O QUE SE </w:t>
            </w:r>
            <w:r w:rsidRPr="003C34E6">
              <w:rPr>
                <w:rFonts w:ascii="Montserrat" w:hAnsi="Montserrat"/>
                <w:sz w:val="16"/>
                <w:szCs w:val="16"/>
              </w:rPr>
              <w:lastRenderedPageBreak/>
              <w:t xml:space="preserve">PRESENTE EL DOCUMENTO, </w:t>
            </w:r>
            <w:r w:rsidR="00533229"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O QUE NO LO PRESENTE EN LOS TÉRMINOS ESTABLECIDOS EN LA PRESENTE CONVOCATORIA.</w:t>
            </w:r>
          </w:p>
        </w:tc>
      </w:tr>
      <w:tr w:rsidR="00263270" w:rsidRPr="003C34E6" w14:paraId="26F5F122" w14:textId="77777777">
        <w:trPr>
          <w:trHeight w:val="1"/>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E19F80" w14:textId="77777777" w:rsidR="00263270" w:rsidRPr="003C34E6" w:rsidRDefault="00263270" w:rsidP="00263270">
            <w:pPr>
              <w:ind w:left="-109" w:right="-74"/>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L-16</w:t>
            </w:r>
          </w:p>
          <w:p w14:paraId="02F9AC93" w14:textId="6568F08B"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 xml:space="preserve">CONSTANCIA DE SER </w:t>
            </w:r>
            <w:r w:rsidR="00CD654D" w:rsidRPr="003C34E6">
              <w:rPr>
                <w:rFonts w:ascii="Montserrat" w:eastAsia="Montserrat" w:hAnsi="Montserrat" w:cs="Montserrat"/>
                <w:b/>
                <w:sz w:val="16"/>
                <w:szCs w:val="16"/>
              </w:rPr>
              <w:t>MIPYME</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5E37ED" w14:textId="2087665A" w:rsidR="00263270" w:rsidRPr="003C34E6" w:rsidRDefault="00263270" w:rsidP="00263270">
            <w:pPr>
              <w:spacing w:after="0" w:line="240" w:lineRule="auto"/>
              <w:jc w:val="both"/>
              <w:rPr>
                <w:rFonts w:ascii="Montserrat" w:hAnsi="Montserrat" w:cs="Times New Roman"/>
                <w:sz w:val="16"/>
                <w:szCs w:val="16"/>
              </w:rPr>
            </w:pPr>
            <w:r w:rsidRPr="003C34E6">
              <w:rPr>
                <w:rFonts w:ascii="Montserrat" w:eastAsia="Montserrat" w:hAnsi="Montserrat" w:cs="Montserrat"/>
                <w:sz w:val="16"/>
                <w:szCs w:val="16"/>
              </w:rPr>
              <w:t xml:space="preserve">EN CASO DE SER </w:t>
            </w:r>
            <w:r w:rsidR="00CD654D" w:rsidRPr="003C34E6">
              <w:rPr>
                <w:rFonts w:ascii="Montserrat" w:eastAsia="Montserrat" w:hAnsi="Montserrat" w:cs="Montserrat"/>
                <w:b/>
                <w:sz w:val="16"/>
                <w:szCs w:val="16"/>
              </w:rPr>
              <w:t>MIPYME</w:t>
            </w:r>
            <w:r w:rsidRPr="003C34E6">
              <w:rPr>
                <w:rFonts w:ascii="Montserrat" w:eastAsia="Montserrat" w:hAnsi="Montserrat" w:cs="Montserrat"/>
                <w:sz w:val="16"/>
                <w:szCs w:val="16"/>
              </w:rPr>
              <w:t xml:space="preserve">, PRESENTAR COPIA DE DOCUMENTO EXPEDIDO POR LA AUTORIDAD COMPETENTE QUE DETERMINE SU ESTRATIFICACIÓN COMO MICRO, PEQUEÑA O MEDIANA EMPRESA, O BIEN UN ESCRITO EN EL CUAL MANIFIESTE BAJO PROTESTA DE DECIR VERDAD QUE CUENTA CON ESE CARÁCTER, UTILIZANDO PARA TAL FIN EL FORMATO ADJUNTO, DOCUMENTO L-16 CONFORME A LO DISPUESTO EN EL ARTÍCULO 12 DEL REGLAMENTO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94659B" w14:textId="0A043095" w:rsidR="00263270" w:rsidRPr="003C34E6" w:rsidRDefault="00263270" w:rsidP="00263270">
            <w:pPr>
              <w:spacing w:after="0" w:line="240" w:lineRule="auto"/>
              <w:ind w:left="57" w:right="57"/>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EL LICITANTE PRESENTE EL DOCUMENTO EXPEDIDO POR LA AUTORIDAD QUE DETERMINE QUE ES </w:t>
            </w:r>
            <w:r w:rsidR="00CD654D" w:rsidRPr="003C34E6">
              <w:rPr>
                <w:rFonts w:ascii="Montserrat" w:eastAsia="Montserrat" w:hAnsi="Montserrat" w:cs="Montserrat"/>
                <w:b/>
                <w:sz w:val="16"/>
                <w:szCs w:val="16"/>
              </w:rPr>
              <w:t>MIPYME</w:t>
            </w:r>
            <w:r w:rsidR="00CD654D" w:rsidRPr="003C34E6">
              <w:rPr>
                <w:rFonts w:ascii="Montserrat" w:eastAsia="Montserrat" w:hAnsi="Montserrat" w:cs="Montserrat"/>
                <w:sz w:val="16"/>
                <w:szCs w:val="16"/>
              </w:rPr>
              <w:t xml:space="preserve"> </w:t>
            </w:r>
            <w:r w:rsidRPr="003C34E6">
              <w:rPr>
                <w:rFonts w:ascii="Montserrat" w:eastAsia="Montserrat" w:hAnsi="Montserrat" w:cs="Montserrat"/>
                <w:sz w:val="16"/>
                <w:szCs w:val="16"/>
              </w:rPr>
              <w:t xml:space="preserve">O EL MANIFIESTO DE PROTESTA DE DECIR VERDAD EN LOS TÉRMINOS REQUERIDOS;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w:t>
            </w:r>
            <w:r w:rsidRPr="003C34E6">
              <w:rPr>
                <w:rFonts w:ascii="Montserrat" w:hAnsi="Montserrat"/>
                <w:sz w:val="16"/>
                <w:szCs w:val="16"/>
              </w:rPr>
              <w:lastRenderedPageBreak/>
              <w:t>PERSONA FACULTADA PARA SUSCRIBIR LA PROPOSICIÓN</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0AA203" w14:textId="2B342159" w:rsidR="00263270" w:rsidRPr="003C34E6" w:rsidRDefault="00263270" w:rsidP="00263270">
            <w:pPr>
              <w:spacing w:after="0" w:line="240" w:lineRule="auto"/>
              <w:ind w:right="57" w:hanging="25"/>
              <w:jc w:val="both"/>
              <w:rPr>
                <w:rFonts w:ascii="Montserrat" w:eastAsia="Montserrat" w:hAnsi="Montserrat" w:cs="Montserrat"/>
                <w:sz w:val="16"/>
                <w:szCs w:val="16"/>
              </w:rPr>
            </w:pPr>
            <w:r w:rsidRPr="003C34E6">
              <w:rPr>
                <w:rFonts w:ascii="Montserrat" w:hAnsi="Montserrat"/>
                <w:sz w:val="16"/>
                <w:szCs w:val="16"/>
              </w:rPr>
              <w:lastRenderedPageBreak/>
              <w:t xml:space="preserve">QUE NO PRESENTE EL ESCRITO DE MANIFESTACIÓN BAJO PROTESTA DE DECIR VERDAD; O QUE SE PRESENTE EL DOCUMENTO, </w:t>
            </w:r>
            <w:r w:rsidR="00533229"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w:t>
            </w:r>
            <w:r w:rsidRPr="003C34E6">
              <w:rPr>
                <w:rFonts w:ascii="Montserrat" w:eastAsia="Montserrat" w:hAnsi="Montserrat" w:cs="Montserrat"/>
                <w:sz w:val="16"/>
                <w:szCs w:val="16"/>
              </w:rPr>
              <w:lastRenderedPageBreak/>
              <w:t xml:space="preserve">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O QUE NO LO PRESENTE EN LOS TÉRMINOS ESTABLECIDOS EN LA PRESENTE CONVOCATORIA.</w:t>
            </w:r>
          </w:p>
        </w:tc>
      </w:tr>
    </w:tbl>
    <w:p w14:paraId="2A345D4D" w14:textId="77777777" w:rsidR="00AB38C5" w:rsidRPr="003C34E6" w:rsidRDefault="00AB38C5">
      <w:pPr>
        <w:spacing w:after="0" w:line="240" w:lineRule="auto"/>
        <w:jc w:val="both"/>
        <w:rPr>
          <w:rFonts w:ascii="Montserrat" w:eastAsia="Montserrat" w:hAnsi="Montserrat" w:cs="Montserrat"/>
          <w:b/>
          <w:i/>
          <w:sz w:val="20"/>
          <w:szCs w:val="20"/>
        </w:rPr>
      </w:pPr>
    </w:p>
    <w:p w14:paraId="35EC210D" w14:textId="77777777" w:rsidR="00AB38C5" w:rsidRPr="003C34E6" w:rsidRDefault="00C36E4C">
      <w:pPr>
        <w:spacing w:after="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CRITERIOS DE EVALUACIÓN TÉCNICA</w:t>
      </w:r>
    </w:p>
    <w:p w14:paraId="3EBCAD8A" w14:textId="77777777" w:rsidR="00AB38C5" w:rsidRPr="003C34E6" w:rsidRDefault="00AB38C5">
      <w:pPr>
        <w:spacing w:after="0" w:line="240" w:lineRule="auto"/>
        <w:ind w:left="-567"/>
        <w:jc w:val="both"/>
        <w:rPr>
          <w:rFonts w:ascii="Montserrat" w:eastAsia="Montserrat" w:hAnsi="Montserrat" w:cs="Montserrat"/>
          <w:b/>
          <w:sz w:val="20"/>
          <w:szCs w:val="20"/>
        </w:rPr>
      </w:pPr>
    </w:p>
    <w:p w14:paraId="675A5B5A" w14:textId="3E6092AB" w:rsidR="00AB38C5" w:rsidRPr="003C34E6" w:rsidRDefault="00C36E4C">
      <w:pPr>
        <w:tabs>
          <w:tab w:val="left" w:pos="851"/>
          <w:tab w:val="left" w:pos="1701"/>
        </w:tabs>
        <w:spacing w:after="0" w:line="240" w:lineRule="auto"/>
        <w:ind w:left="142"/>
        <w:jc w:val="both"/>
        <w:rPr>
          <w:rFonts w:ascii="Montserrat" w:eastAsia="Montserrat" w:hAnsi="Montserrat" w:cs="Montserrat"/>
          <w:sz w:val="20"/>
          <w:szCs w:val="20"/>
        </w:rPr>
      </w:pPr>
      <w:r w:rsidRPr="003C34E6">
        <w:rPr>
          <w:rFonts w:ascii="Montserrat" w:eastAsia="Montserrat" w:hAnsi="Montserrat" w:cs="Montserrat"/>
          <w:sz w:val="20"/>
          <w:szCs w:val="20"/>
        </w:rPr>
        <w:t>Para la evaluación técnica de las proposiciones se considerarán, los siguientes aspectos:</w:t>
      </w:r>
    </w:p>
    <w:p w14:paraId="19E7841D" w14:textId="77777777" w:rsidR="00300332" w:rsidRPr="003C34E6" w:rsidRDefault="00300332">
      <w:pPr>
        <w:tabs>
          <w:tab w:val="left" w:pos="851"/>
          <w:tab w:val="left" w:pos="1701"/>
        </w:tabs>
        <w:spacing w:after="0" w:line="240" w:lineRule="auto"/>
        <w:ind w:left="142"/>
        <w:jc w:val="both"/>
        <w:rPr>
          <w:rFonts w:ascii="Montserrat" w:eastAsia="Montserrat" w:hAnsi="Montserrat" w:cs="Montserrat"/>
          <w:sz w:val="20"/>
          <w:szCs w:val="20"/>
        </w:rPr>
      </w:pPr>
    </w:p>
    <w:tbl>
      <w:tblPr>
        <w:tblStyle w:val="ad"/>
        <w:tblW w:w="94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694"/>
        <w:gridCol w:w="2551"/>
        <w:gridCol w:w="2410"/>
      </w:tblGrid>
      <w:tr w:rsidR="00AB38C5" w:rsidRPr="003C34E6" w14:paraId="5786FD8A" w14:textId="77777777" w:rsidTr="00300332">
        <w:trPr>
          <w:jc w:val="center"/>
        </w:trPr>
        <w:tc>
          <w:tcPr>
            <w:tcW w:w="1843" w:type="dxa"/>
            <w:tcBorders>
              <w:top w:val="single" w:sz="4" w:space="0" w:color="000000"/>
              <w:left w:val="single" w:sz="4" w:space="0" w:color="000000"/>
              <w:bottom w:val="single" w:sz="4" w:space="0" w:color="000000"/>
              <w:right w:val="single" w:sz="4" w:space="0" w:color="000000"/>
            </w:tcBorders>
          </w:tcPr>
          <w:p w14:paraId="106F6BD5" w14:textId="0A068D96" w:rsidR="00AB38C5" w:rsidRPr="003C34E6" w:rsidRDefault="0086612A">
            <w:pPr>
              <w:jc w:val="center"/>
              <w:rPr>
                <w:rFonts w:ascii="Montserrat" w:eastAsia="Montserrat" w:hAnsi="Montserrat" w:cs="Montserrat"/>
                <w:b/>
                <w:sz w:val="16"/>
                <w:szCs w:val="16"/>
              </w:rPr>
            </w:pPr>
            <w:r w:rsidRPr="003C34E6">
              <w:rPr>
                <w:rFonts w:ascii="Montserrat" w:eastAsia="Montserrat" w:hAnsi="Montserrat" w:cs="Montserrat"/>
                <w:b/>
                <w:sz w:val="16"/>
                <w:szCs w:val="16"/>
              </w:rPr>
              <w:t>DOCUMENTO</w:t>
            </w:r>
          </w:p>
        </w:tc>
        <w:tc>
          <w:tcPr>
            <w:tcW w:w="2694" w:type="dxa"/>
            <w:tcBorders>
              <w:top w:val="single" w:sz="4" w:space="0" w:color="000000"/>
              <w:left w:val="single" w:sz="4" w:space="0" w:color="000000"/>
              <w:bottom w:val="single" w:sz="4" w:space="0" w:color="000000"/>
              <w:right w:val="single" w:sz="4" w:space="0" w:color="000000"/>
            </w:tcBorders>
          </w:tcPr>
          <w:p w14:paraId="1D887F95" w14:textId="161EDE34" w:rsidR="00AB38C5" w:rsidRPr="003C34E6" w:rsidRDefault="0086612A">
            <w:pPr>
              <w:jc w:val="center"/>
              <w:rPr>
                <w:rFonts w:ascii="Montserrat" w:eastAsia="Montserrat" w:hAnsi="Montserrat" w:cs="Montserrat"/>
                <w:b/>
                <w:sz w:val="16"/>
                <w:szCs w:val="16"/>
              </w:rPr>
            </w:pPr>
            <w:r w:rsidRPr="003C34E6">
              <w:rPr>
                <w:rFonts w:ascii="Montserrat" w:eastAsia="Montserrat" w:hAnsi="Montserrat" w:cs="Montserrat"/>
                <w:b/>
                <w:sz w:val="16"/>
                <w:szCs w:val="16"/>
              </w:rPr>
              <w:t>DESCRIPCIÓN DE LA DOCUMENTACIÓN SOLICITADA</w:t>
            </w:r>
          </w:p>
        </w:tc>
        <w:tc>
          <w:tcPr>
            <w:tcW w:w="2551" w:type="dxa"/>
            <w:tcBorders>
              <w:top w:val="single" w:sz="4" w:space="0" w:color="000000"/>
              <w:left w:val="single" w:sz="4" w:space="0" w:color="000000"/>
              <w:bottom w:val="single" w:sz="4" w:space="0" w:color="000000"/>
              <w:right w:val="single" w:sz="4" w:space="0" w:color="000000"/>
            </w:tcBorders>
          </w:tcPr>
          <w:p w14:paraId="18932942" w14:textId="46297E68" w:rsidR="00AB38C5" w:rsidRPr="003C34E6" w:rsidRDefault="0086612A">
            <w:pPr>
              <w:ind w:left="34"/>
              <w:jc w:val="center"/>
              <w:rPr>
                <w:rFonts w:ascii="Montserrat" w:eastAsia="Montserrat" w:hAnsi="Montserrat" w:cs="Montserrat"/>
                <w:b/>
                <w:sz w:val="16"/>
                <w:szCs w:val="16"/>
              </w:rPr>
            </w:pPr>
            <w:r w:rsidRPr="003C34E6">
              <w:rPr>
                <w:rFonts w:ascii="Montserrat" w:eastAsia="Montserrat" w:hAnsi="Montserrat" w:cs="Montserrat"/>
                <w:b/>
                <w:sz w:val="16"/>
                <w:szCs w:val="16"/>
              </w:rPr>
              <w:t>CRITERIOS DE EVALUACIÓN</w:t>
            </w:r>
          </w:p>
        </w:tc>
        <w:tc>
          <w:tcPr>
            <w:tcW w:w="2410" w:type="dxa"/>
            <w:tcBorders>
              <w:top w:val="single" w:sz="4" w:space="0" w:color="000000"/>
              <w:left w:val="single" w:sz="4" w:space="0" w:color="000000"/>
              <w:bottom w:val="single" w:sz="4" w:space="0" w:color="000000"/>
              <w:right w:val="single" w:sz="4" w:space="0" w:color="000000"/>
            </w:tcBorders>
          </w:tcPr>
          <w:p w14:paraId="60A2904E" w14:textId="68561D61" w:rsidR="00AB38C5" w:rsidRPr="003C34E6" w:rsidRDefault="0086612A">
            <w:pPr>
              <w:ind w:left="34"/>
              <w:jc w:val="center"/>
              <w:rPr>
                <w:rFonts w:ascii="Montserrat" w:eastAsia="Montserrat" w:hAnsi="Montserrat" w:cs="Montserrat"/>
                <w:b/>
                <w:sz w:val="16"/>
                <w:szCs w:val="16"/>
              </w:rPr>
            </w:pPr>
            <w:r w:rsidRPr="003C34E6">
              <w:rPr>
                <w:rFonts w:ascii="Montserrat" w:eastAsia="Montserrat" w:hAnsi="Montserrat" w:cs="Montserrat"/>
                <w:b/>
                <w:sz w:val="16"/>
                <w:szCs w:val="16"/>
              </w:rPr>
              <w:t>CAUSALES DE DESECHAMIENTO</w:t>
            </w:r>
          </w:p>
        </w:tc>
      </w:tr>
      <w:tr w:rsidR="00263270" w:rsidRPr="003C34E6" w14:paraId="5C5BA12B" w14:textId="77777777" w:rsidTr="00300332">
        <w:trPr>
          <w:jc w:val="center"/>
        </w:trPr>
        <w:tc>
          <w:tcPr>
            <w:tcW w:w="1843" w:type="dxa"/>
            <w:tcBorders>
              <w:top w:val="single" w:sz="4" w:space="0" w:color="000000"/>
              <w:left w:val="single" w:sz="4" w:space="0" w:color="000000"/>
              <w:bottom w:val="single" w:sz="4" w:space="0" w:color="000000"/>
              <w:right w:val="single" w:sz="4" w:space="0" w:color="000000"/>
            </w:tcBorders>
          </w:tcPr>
          <w:p w14:paraId="6612A87B"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T-1</w:t>
            </w:r>
          </w:p>
          <w:p w14:paraId="182F4F9A" w14:textId="74D6607B" w:rsidR="00263270" w:rsidRPr="003C34E6" w:rsidRDefault="00263270" w:rsidP="00263270">
            <w:pPr>
              <w:tabs>
                <w:tab w:val="left" w:pos="851"/>
                <w:tab w:val="left" w:pos="1701"/>
              </w:tabs>
              <w:ind w:right="161"/>
              <w:jc w:val="both"/>
              <w:rPr>
                <w:rFonts w:ascii="Montserrat" w:eastAsia="Montserrat" w:hAnsi="Montserrat" w:cs="Montserrat"/>
                <w:sz w:val="16"/>
                <w:szCs w:val="16"/>
              </w:rPr>
            </w:pPr>
            <w:r w:rsidRPr="003C34E6">
              <w:rPr>
                <w:rFonts w:ascii="Montserrat" w:eastAsia="Montserrat" w:hAnsi="Montserrat" w:cs="Montserrat"/>
                <w:b/>
                <w:sz w:val="16"/>
                <w:szCs w:val="16"/>
              </w:rPr>
              <w:t>MANIFESTACIÓN ESCRITA BAJO PROTESTA DE DECIR VERDAD DE CONOCER EL SITIO DE REALIZACIÓN DE LOS SERVICIOS</w:t>
            </w:r>
          </w:p>
        </w:tc>
        <w:tc>
          <w:tcPr>
            <w:tcW w:w="2694" w:type="dxa"/>
            <w:tcBorders>
              <w:top w:val="single" w:sz="4" w:space="0" w:color="000000"/>
              <w:left w:val="single" w:sz="4" w:space="0" w:color="000000"/>
              <w:bottom w:val="single" w:sz="4" w:space="0" w:color="000000"/>
              <w:right w:val="single" w:sz="4" w:space="0" w:color="000000"/>
            </w:tcBorders>
          </w:tcPr>
          <w:p w14:paraId="6A0D8642" w14:textId="3E1CCEDF" w:rsidR="00263270" w:rsidRPr="003C34E6" w:rsidRDefault="00263270" w:rsidP="00263270">
            <w:pPr>
              <w:tabs>
                <w:tab w:val="left" w:pos="851"/>
                <w:tab w:val="left" w:pos="1701"/>
              </w:tabs>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MANIFESTACIÓN ESCRITA BAJO PROTESTA DE DECIR VERDAD DE CONOCER EL SITIO DE REALIZACIÓN DE LOS SERVICIOS SUS CONDICIONES AMBIENTALES, TOPOGRÁFICAS Y DE ACCESO AL SITIO DE LA OBRA, ASÍ COMO LAS CARACTERÍSTICAS REFERENTES AL GRADO DE DIFICULTAD DE LOS TRABAJOS A DESARROLLAR Y SUS IMPLICACIONES DE CARÁCTER TÉCNICO, Y LAS ÁREAS PARA ALMACENES Y BODEGAS QUE LA CONVOCANTE ASIGNE; DE ESTAR CONFORME DE AJUSTARSE A LAS LEYES, REGLAMENTOS Y NORMAS OFICIALES MEXICANAS E INTERNACIONALES APLICABLES, EL PROYECTO EJECUTIVO DE LA OBRA Y SUS ESPECIFICACIONES GENERALES Y PARTICULARES QUE LA CONVOCANTE LES </w:t>
            </w:r>
            <w:r w:rsidRPr="003C34E6">
              <w:rPr>
                <w:rFonts w:ascii="Montserrat" w:eastAsia="Montserrat" w:hAnsi="Montserrat" w:cs="Montserrat"/>
                <w:sz w:val="16"/>
                <w:szCs w:val="16"/>
              </w:rPr>
              <w:lastRenderedPageBreak/>
              <w:t>PROPORCIONÓ, POR LO QUE NO PODRÁN INVOCAR SU DESCONOCIMIENTO O SOLICITAR MODIFICACIONES AL CONTRATO POR ESTE MOTIVO.</w:t>
            </w:r>
          </w:p>
        </w:tc>
        <w:tc>
          <w:tcPr>
            <w:tcW w:w="2551" w:type="dxa"/>
            <w:tcBorders>
              <w:top w:val="single" w:sz="4" w:space="0" w:color="000000"/>
              <w:left w:val="single" w:sz="4" w:space="0" w:color="000000"/>
              <w:bottom w:val="single" w:sz="4" w:space="0" w:color="000000"/>
              <w:right w:val="single" w:sz="4" w:space="0" w:color="000000"/>
            </w:tcBorders>
          </w:tcPr>
          <w:p w14:paraId="23E47E7A" w14:textId="3FF1DA06"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PRESENTE LA </w:t>
            </w:r>
            <w:r w:rsidRPr="003C34E6">
              <w:rPr>
                <w:rFonts w:ascii="Montserrat" w:eastAsia="Montserrat" w:hAnsi="Montserrat" w:cs="Montserrat"/>
                <w:b/>
                <w:sz w:val="16"/>
                <w:szCs w:val="16"/>
              </w:rPr>
              <w:t>MANIFESTACIÓN BAJO PROTESTA DE DECIR VERDAD</w:t>
            </w:r>
            <w:r w:rsidRPr="003C34E6">
              <w:rPr>
                <w:rFonts w:ascii="Montserrat" w:eastAsia="Montserrat" w:hAnsi="Montserrat" w:cs="Montserrat"/>
                <w:sz w:val="16"/>
                <w:szCs w:val="16"/>
              </w:rPr>
              <w:t xml:space="preserve"> CON EL TEXTO EN LOS TÉRMINOS SOLICITADOS.</w:t>
            </w:r>
          </w:p>
          <w:p w14:paraId="0FD4C266" w14:textId="20D790DA"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EL DOCUMENTO SE ENCUENTRE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410" w:type="dxa"/>
            <w:tcBorders>
              <w:top w:val="single" w:sz="4" w:space="0" w:color="000000"/>
              <w:left w:val="single" w:sz="4" w:space="0" w:color="000000"/>
              <w:bottom w:val="single" w:sz="4" w:space="0" w:color="000000"/>
              <w:right w:val="single" w:sz="4" w:space="0" w:color="000000"/>
            </w:tcBorders>
          </w:tcPr>
          <w:p w14:paraId="70327FBE" w14:textId="19E89753" w:rsidR="00263270" w:rsidRPr="003C34E6" w:rsidRDefault="00263270" w:rsidP="00263270">
            <w:pPr>
              <w:ind w:left="33"/>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EL ESCRITO DE MANIFESTACIÓN O QUE SE PRESENTE EL DOCUMENTO, </w:t>
            </w:r>
            <w:r w:rsidR="00533229"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 xml:space="preserve">O QUE EL CONTENIDO DEL ESCRITO SEA MODIFICADO RESPECTO A LOS TÉRMINOS </w:t>
            </w:r>
            <w:r w:rsidRPr="003C34E6">
              <w:rPr>
                <w:rFonts w:ascii="Montserrat" w:eastAsia="Montserrat" w:hAnsi="Montserrat" w:cs="Montserrat"/>
                <w:sz w:val="16"/>
                <w:szCs w:val="16"/>
              </w:rPr>
              <w:lastRenderedPageBreak/>
              <w:t>ESTABLECIDOS EN ESTA CONVOCATORIA.</w:t>
            </w:r>
          </w:p>
        </w:tc>
      </w:tr>
      <w:tr w:rsidR="00263270" w:rsidRPr="003C34E6" w14:paraId="059BF6C1" w14:textId="77777777" w:rsidTr="00300332">
        <w:trPr>
          <w:trHeight w:val="1401"/>
          <w:jc w:val="center"/>
        </w:trPr>
        <w:tc>
          <w:tcPr>
            <w:tcW w:w="1843" w:type="dxa"/>
            <w:tcBorders>
              <w:top w:val="single" w:sz="4" w:space="0" w:color="000000"/>
              <w:left w:val="single" w:sz="4" w:space="0" w:color="000000"/>
              <w:bottom w:val="single" w:sz="4" w:space="0" w:color="000000"/>
              <w:right w:val="single" w:sz="4" w:space="0" w:color="000000"/>
            </w:tcBorders>
          </w:tcPr>
          <w:p w14:paraId="138B9196"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T-2</w:t>
            </w:r>
          </w:p>
          <w:p w14:paraId="1B893512" w14:textId="6C5CE468" w:rsidR="00263270" w:rsidRPr="003C34E6" w:rsidRDefault="00263270" w:rsidP="00263270">
            <w:pPr>
              <w:ind w:right="30"/>
              <w:jc w:val="both"/>
              <w:rPr>
                <w:rFonts w:ascii="Montserrat" w:eastAsia="Montserrat" w:hAnsi="Montserrat" w:cs="Montserrat"/>
                <w:b/>
                <w:sz w:val="16"/>
                <w:szCs w:val="16"/>
              </w:rPr>
            </w:pPr>
            <w:r w:rsidRPr="003C34E6">
              <w:rPr>
                <w:rFonts w:ascii="Montserrat" w:eastAsia="Montserrat" w:hAnsi="Montserrat" w:cs="Montserrat"/>
                <w:b/>
                <w:sz w:val="16"/>
                <w:szCs w:val="16"/>
              </w:rPr>
              <w:t>METODOLOGÍA PARA LA PRESTACIÓN DEL SERVICIO DE LA OBRA</w:t>
            </w:r>
          </w:p>
        </w:tc>
        <w:tc>
          <w:tcPr>
            <w:tcW w:w="2694" w:type="dxa"/>
            <w:tcBorders>
              <w:top w:val="single" w:sz="4" w:space="0" w:color="000000"/>
              <w:left w:val="single" w:sz="4" w:space="0" w:color="000000"/>
              <w:bottom w:val="single" w:sz="4" w:space="0" w:color="000000"/>
              <w:right w:val="single" w:sz="4" w:space="0" w:color="000000"/>
            </w:tcBorders>
          </w:tcPr>
          <w:p w14:paraId="79C5B001" w14:textId="7615AFD0"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METODOLOGÍA PARA LA PRESTACIÓN DEL SERVICIO DE LA OBRA. EL LICITANTE DEBERÁ PRESENTAR, CONFORME A LOS TÉRMINOS DE REFERENCIA ESTABLECIDOS, LA FORMA EN QUE PROPONE UTILIZAR SUS RECURSOS PARA PRESTAR LOS SERVICIOS DE SUPERVISIÓN EXTERNA, ASÍ COMO EL O LOS PROCEDIMIENTOS PARA LLEVAR A LA PRÁCTICA LAS ACTIVIDADES O HABILIDADES DE QUE DISPONE, MISMAS QUE PERMITAN GARANTIZAR EL CUMPLIMIENTO DEL CONTRATO. (FORMATO LIBRE).</w:t>
            </w:r>
          </w:p>
        </w:tc>
        <w:tc>
          <w:tcPr>
            <w:tcW w:w="2551" w:type="dxa"/>
            <w:tcBorders>
              <w:top w:val="single" w:sz="4" w:space="0" w:color="000000"/>
              <w:left w:val="single" w:sz="4" w:space="0" w:color="000000"/>
              <w:bottom w:val="single" w:sz="4" w:space="0" w:color="000000"/>
              <w:right w:val="single" w:sz="4" w:space="0" w:color="000000"/>
            </w:tcBorders>
          </w:tcPr>
          <w:p w14:paraId="2FFE069B" w14:textId="7036CA91"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PRESENTE LOS DOCUMENTOS SOLICITADOS;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410" w:type="dxa"/>
            <w:tcBorders>
              <w:top w:val="single" w:sz="4" w:space="0" w:color="000000"/>
              <w:left w:val="single" w:sz="4" w:space="0" w:color="000000"/>
              <w:bottom w:val="single" w:sz="4" w:space="0" w:color="000000"/>
              <w:right w:val="single" w:sz="4" w:space="0" w:color="000000"/>
            </w:tcBorders>
          </w:tcPr>
          <w:p w14:paraId="3F50460B" w14:textId="61EDBCBA" w:rsidR="00263270" w:rsidRPr="003C34E6" w:rsidRDefault="00263270" w:rsidP="00263270">
            <w:pPr>
              <w:ind w:left="39"/>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EL ESCRITO DE MANIFESTACIÓN O QUE SE PRESENTE EL DOCUMENTO, </w:t>
            </w:r>
            <w:r w:rsidR="00533229"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03691BD0" w14:textId="77777777" w:rsidTr="00300332">
        <w:trPr>
          <w:trHeight w:val="2878"/>
          <w:jc w:val="center"/>
        </w:trPr>
        <w:tc>
          <w:tcPr>
            <w:tcW w:w="1843" w:type="dxa"/>
            <w:tcBorders>
              <w:top w:val="single" w:sz="4" w:space="0" w:color="000000"/>
              <w:left w:val="single" w:sz="4" w:space="0" w:color="000000"/>
              <w:bottom w:val="single" w:sz="4" w:space="0" w:color="000000"/>
              <w:right w:val="single" w:sz="4" w:space="0" w:color="000000"/>
            </w:tcBorders>
          </w:tcPr>
          <w:p w14:paraId="5266DBCF"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T-3</w:t>
            </w:r>
          </w:p>
          <w:p w14:paraId="5BE358E8" w14:textId="4F0B7A8D" w:rsidR="00263270" w:rsidRPr="003C34E6" w:rsidRDefault="00263270" w:rsidP="00263270">
            <w:pPr>
              <w:ind w:right="30"/>
              <w:jc w:val="both"/>
              <w:rPr>
                <w:rFonts w:ascii="Montserrat" w:eastAsia="Montserrat" w:hAnsi="Montserrat" w:cs="Montserrat"/>
                <w:b/>
                <w:sz w:val="16"/>
                <w:szCs w:val="16"/>
              </w:rPr>
            </w:pPr>
            <w:r w:rsidRPr="003C34E6">
              <w:rPr>
                <w:rFonts w:ascii="Montserrat" w:eastAsia="Montserrat" w:hAnsi="Montserrat" w:cs="Montserrat"/>
                <w:b/>
                <w:sz w:val="16"/>
                <w:szCs w:val="16"/>
              </w:rPr>
              <w:t>PLAN DE TRABAJO PROPUESTO POR EL LICITANTE DE LA OBRA</w:t>
            </w:r>
          </w:p>
        </w:tc>
        <w:tc>
          <w:tcPr>
            <w:tcW w:w="2694" w:type="dxa"/>
            <w:tcBorders>
              <w:top w:val="single" w:sz="4" w:space="0" w:color="000000"/>
              <w:left w:val="single" w:sz="4" w:space="0" w:color="000000"/>
              <w:bottom w:val="single" w:sz="4" w:space="0" w:color="000000"/>
              <w:right w:val="single" w:sz="4" w:space="0" w:color="000000"/>
            </w:tcBorders>
          </w:tcPr>
          <w:p w14:paraId="3BD6B152" w14:textId="11706878" w:rsidR="00263270" w:rsidRPr="003C34E6" w:rsidRDefault="00263270" w:rsidP="00263270">
            <w:pPr>
              <w:tabs>
                <w:tab w:val="left" w:pos="0"/>
              </w:tabs>
              <w:jc w:val="both"/>
              <w:rPr>
                <w:rFonts w:ascii="Montserrat" w:eastAsia="Montserrat" w:hAnsi="Montserrat" w:cs="Montserrat"/>
                <w:sz w:val="16"/>
                <w:szCs w:val="16"/>
              </w:rPr>
            </w:pPr>
            <w:r w:rsidRPr="003C34E6">
              <w:rPr>
                <w:rFonts w:ascii="Montserrat" w:eastAsia="Montserrat" w:hAnsi="Montserrat" w:cs="Montserrat"/>
                <w:sz w:val="16"/>
                <w:szCs w:val="16"/>
              </w:rPr>
              <w:t>PLAN DE TRABAJO PROPUESTO POR EL LICITANTE DE LA OBRA, QUIEN DEBERÁ PROPONER, CONFORME A LOS TÉRMINOS DE REFERENCIA ESTABLECIDOS POR LA CONVOCANTE, CUÁNDO Y CÓMO LLEVARÁ A CABO LAS ACTIVIDADES O TAREAS QUE IMPLICA LA PRESTACIÓN DEL SERVICIO (LA SECUENCIA U ORDEN) Y QUE PERMITAN GARANTIZAR EL CUMPLIMIENTO DEL CONTRATO, DICHO PROCEDIMIENTO DEBERÁ SER ACORDE CON EL PROGRAMA DE EJECUCIÓN DE LOS TRABAJOS Y CATÁLOGO GENERAL DE CONCEPTOS. (FORMATO LIBRE)</w:t>
            </w:r>
          </w:p>
        </w:tc>
        <w:tc>
          <w:tcPr>
            <w:tcW w:w="2551" w:type="dxa"/>
            <w:tcBorders>
              <w:top w:val="single" w:sz="4" w:space="0" w:color="000000"/>
              <w:left w:val="single" w:sz="4" w:space="0" w:color="000000"/>
              <w:bottom w:val="single" w:sz="4" w:space="0" w:color="000000"/>
              <w:right w:val="single" w:sz="4" w:space="0" w:color="000000"/>
            </w:tcBorders>
          </w:tcPr>
          <w:p w14:paraId="365D65FD" w14:textId="30E37DFF"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EL PROCEDIMIENTO SE PRESENTE EN LOS TÉRMINOS SOLICITADOS;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410" w:type="dxa"/>
            <w:tcBorders>
              <w:top w:val="single" w:sz="4" w:space="0" w:color="000000"/>
              <w:left w:val="single" w:sz="4" w:space="0" w:color="000000"/>
              <w:bottom w:val="single" w:sz="4" w:space="0" w:color="000000"/>
              <w:right w:val="single" w:sz="4" w:space="0" w:color="000000"/>
            </w:tcBorders>
          </w:tcPr>
          <w:p w14:paraId="381E7486" w14:textId="2F268F29"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EL ESCRITO DE MANIFESTACIÓN O QUE SE PRESENTE EL DOCUMENTO, </w:t>
            </w:r>
            <w:r w:rsidR="00533229"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04F5C99B" w14:textId="77777777" w:rsidTr="00300332">
        <w:trPr>
          <w:trHeight w:val="658"/>
          <w:jc w:val="center"/>
        </w:trPr>
        <w:tc>
          <w:tcPr>
            <w:tcW w:w="1843" w:type="dxa"/>
            <w:tcBorders>
              <w:top w:val="single" w:sz="4" w:space="0" w:color="000000"/>
              <w:left w:val="single" w:sz="4" w:space="0" w:color="000000"/>
              <w:bottom w:val="single" w:sz="4" w:space="0" w:color="000000"/>
              <w:right w:val="single" w:sz="4" w:space="0" w:color="000000"/>
            </w:tcBorders>
          </w:tcPr>
          <w:p w14:paraId="206483A9" w14:textId="77777777" w:rsidR="00263270" w:rsidRPr="003C34E6" w:rsidRDefault="00263270" w:rsidP="00263270">
            <w:pPr>
              <w:spacing w:after="0" w:line="240" w:lineRule="auto"/>
              <w:ind w:right="-83"/>
              <w:jc w:val="center"/>
              <w:rPr>
                <w:rFonts w:ascii="Montserrat" w:eastAsia="Montserrat" w:hAnsi="Montserrat" w:cs="Montserrat"/>
                <w:b/>
                <w:sz w:val="16"/>
                <w:szCs w:val="16"/>
              </w:rPr>
            </w:pPr>
            <w:r w:rsidRPr="003C34E6">
              <w:rPr>
                <w:rFonts w:ascii="Montserrat" w:eastAsia="Montserrat" w:hAnsi="Montserrat" w:cs="Montserrat"/>
                <w:b/>
                <w:sz w:val="16"/>
                <w:szCs w:val="16"/>
              </w:rPr>
              <w:t>T-4</w:t>
            </w:r>
          </w:p>
          <w:p w14:paraId="4B1BA97C"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ORGANIGRAMA DEL PERSONAL DIRECTIVO Y ADMINISTRATIVO</w:t>
            </w:r>
          </w:p>
          <w:p w14:paraId="7F41D1A2"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p>
          <w:p w14:paraId="1B144105"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p>
          <w:p w14:paraId="730F1862"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p>
          <w:p w14:paraId="252750F4"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p>
          <w:p w14:paraId="70596319" w14:textId="77777777" w:rsidR="00263270" w:rsidRPr="003C34E6" w:rsidRDefault="00263270" w:rsidP="00263270">
            <w:pPr>
              <w:spacing w:after="0" w:line="240" w:lineRule="auto"/>
              <w:ind w:left="-101" w:right="-83"/>
              <w:rPr>
                <w:rFonts w:ascii="Montserrat" w:eastAsia="Montserrat" w:hAnsi="Montserrat" w:cs="Montserrat"/>
                <w:b/>
                <w:sz w:val="16"/>
                <w:szCs w:val="16"/>
              </w:rPr>
            </w:pPr>
          </w:p>
          <w:p w14:paraId="64BA72ED" w14:textId="77777777" w:rsidR="00263270" w:rsidRPr="003C34E6" w:rsidRDefault="00263270" w:rsidP="00263270">
            <w:pPr>
              <w:ind w:right="161"/>
              <w:jc w:val="center"/>
              <w:rPr>
                <w:rFonts w:ascii="Montserrat" w:eastAsia="Montserrat" w:hAnsi="Montserrat" w:cs="Montserrat"/>
                <w:b/>
                <w:sz w:val="16"/>
                <w:szCs w:val="16"/>
              </w:rPr>
            </w:pPr>
          </w:p>
        </w:tc>
        <w:tc>
          <w:tcPr>
            <w:tcW w:w="2694" w:type="dxa"/>
            <w:tcBorders>
              <w:top w:val="single" w:sz="4" w:space="0" w:color="000000"/>
              <w:left w:val="single" w:sz="4" w:space="0" w:color="000000"/>
              <w:bottom w:val="single" w:sz="4" w:space="0" w:color="000000"/>
              <w:right w:val="single" w:sz="4" w:space="0" w:color="000000"/>
            </w:tcBorders>
          </w:tcPr>
          <w:p w14:paraId="7E7678B5" w14:textId="045A4046"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ORGANIGRAMA DEL PERSONAL DIRECTIVO Y ADMINISTRATIVO, CONFORME EL CUAL SE ESTRUCTURARÁ LA ORGANIZACIÓN DE LOS RECURSOS HUMANOS NECESARIOS PARA CUMPLIR CON LAS OBLIGACIONES PREVISTAS EN LA PRESENTE CONVOCATORIA INDICANDO EL NOMBRE DEL PERSONAL PROPUESTO PARA LAS SIGUIENTES CATEGORÍAS: </w:t>
            </w:r>
            <w:r w:rsidR="00C507BD" w:rsidRPr="003C34E6">
              <w:rPr>
                <w:rFonts w:ascii="Montserrat" w:eastAsia="Montserrat" w:hAnsi="Montserrat" w:cs="Montserrat"/>
                <w:b/>
                <w:sz w:val="16"/>
                <w:szCs w:val="16"/>
              </w:rPr>
              <w:t xml:space="preserve">COORDINADOR GENERAL, JEFE DE SUPERVISIÓN DE OBRA, JEFE DE CONTROL </w:t>
            </w:r>
            <w:r w:rsidR="00C507BD" w:rsidRPr="003C34E6">
              <w:rPr>
                <w:rFonts w:ascii="Montserrat" w:eastAsia="Montserrat" w:hAnsi="Montserrat" w:cs="Montserrat"/>
                <w:b/>
                <w:sz w:val="16"/>
                <w:szCs w:val="16"/>
              </w:rPr>
              <w:lastRenderedPageBreak/>
              <w:t>PRESUPUESTAL, JEFE DE CONTROL DE CALIDAD, JEFE DE SEGURIDAD E HIGIENE, GESTOR JURÍDICO Y SOCIAL, SUPERVISOR POR OBRA, AUXILIAR DE SUPERVISIÓN POR OBRA Y AUXILIAR ADMINISTRATIVO.</w:t>
            </w:r>
            <w:r w:rsidRPr="003C34E6">
              <w:rPr>
                <w:rFonts w:ascii="Montserrat" w:eastAsia="Montserrat" w:hAnsi="Montserrat" w:cs="Montserrat"/>
                <w:b/>
                <w:sz w:val="16"/>
                <w:szCs w:val="16"/>
              </w:rPr>
              <w:t xml:space="preserve"> </w:t>
            </w:r>
          </w:p>
          <w:p w14:paraId="2201B87C" w14:textId="77777777" w:rsidR="00263270" w:rsidRPr="003C34E6" w:rsidRDefault="00263270" w:rsidP="00263270">
            <w:pPr>
              <w:spacing w:after="0" w:line="240" w:lineRule="auto"/>
              <w:jc w:val="both"/>
              <w:rPr>
                <w:rFonts w:ascii="Montserrat" w:eastAsia="Montserrat" w:hAnsi="Montserrat" w:cs="Montserrat"/>
                <w:b/>
                <w:i/>
                <w:sz w:val="16"/>
                <w:szCs w:val="16"/>
                <w:u w:val="single"/>
              </w:rPr>
            </w:pPr>
            <w:r w:rsidRPr="003C34E6">
              <w:rPr>
                <w:rFonts w:ascii="Montserrat" w:eastAsia="Montserrat" w:hAnsi="Montserrat" w:cs="Montserrat"/>
                <w:b/>
                <w:i/>
                <w:sz w:val="16"/>
                <w:szCs w:val="16"/>
                <w:u w:val="single"/>
              </w:rPr>
              <w:t>ESTE PERSONAL DEBERÁ RESPONDER AL COORDINADOR GENERAL DEL CONTRATO VIGENTE.</w:t>
            </w:r>
          </w:p>
          <w:p w14:paraId="370F22EC" w14:textId="77777777" w:rsidR="00263270" w:rsidRPr="003C34E6" w:rsidRDefault="00263270" w:rsidP="00263270">
            <w:pPr>
              <w:spacing w:after="0" w:line="240" w:lineRule="auto"/>
              <w:jc w:val="both"/>
              <w:rPr>
                <w:rFonts w:ascii="Montserrat" w:eastAsia="Montserrat" w:hAnsi="Montserrat" w:cs="Montserrat"/>
                <w:b/>
                <w:i/>
                <w:sz w:val="16"/>
                <w:szCs w:val="16"/>
                <w:u w:val="single"/>
              </w:rPr>
            </w:pPr>
          </w:p>
          <w:p w14:paraId="5ABB8236" w14:textId="77777777" w:rsidR="00263270" w:rsidRPr="003C34E6" w:rsidRDefault="00263270" w:rsidP="00263270">
            <w:pPr>
              <w:spacing w:after="0" w:line="240" w:lineRule="auto"/>
              <w:jc w:val="both"/>
              <w:rPr>
                <w:rFonts w:ascii="Montserrat" w:eastAsia="Montserrat" w:hAnsi="Montserrat" w:cs="Montserrat"/>
                <w:b/>
                <w:i/>
                <w:sz w:val="16"/>
                <w:szCs w:val="16"/>
                <w:u w:val="single"/>
              </w:rPr>
            </w:pPr>
            <w:r w:rsidRPr="003C34E6">
              <w:rPr>
                <w:rFonts w:ascii="Montserrat" w:eastAsia="Montserrat" w:hAnsi="Montserrat" w:cs="Montserrat"/>
                <w:b/>
                <w:i/>
                <w:sz w:val="16"/>
                <w:szCs w:val="16"/>
                <w:u w:val="single"/>
              </w:rPr>
              <w:t xml:space="preserve">EN EL FORMATO DEL ORGANIGRAMA SE DEBERÁ SEÑALAR EL PERSONAL MÍNIMO INDICADO EN LOS TÉRMINOS DE REFERENCIA. </w:t>
            </w:r>
          </w:p>
          <w:p w14:paraId="667F4095" w14:textId="77777777" w:rsidR="00263270" w:rsidRPr="003C34E6" w:rsidRDefault="00263270" w:rsidP="00263270">
            <w:pPr>
              <w:spacing w:after="0" w:line="240" w:lineRule="auto"/>
              <w:jc w:val="both"/>
              <w:rPr>
                <w:rFonts w:ascii="Montserrat" w:eastAsia="Montserrat" w:hAnsi="Montserrat" w:cs="Montserrat"/>
                <w:b/>
                <w:i/>
                <w:sz w:val="16"/>
                <w:szCs w:val="16"/>
                <w:u w:val="single"/>
              </w:rPr>
            </w:pPr>
          </w:p>
          <w:p w14:paraId="19C8C224" w14:textId="3ADD94B5" w:rsidR="00263270" w:rsidRPr="003C34E6" w:rsidRDefault="00263270" w:rsidP="00263270">
            <w:pPr>
              <w:spacing w:after="0" w:line="240" w:lineRule="auto"/>
              <w:jc w:val="both"/>
              <w:rPr>
                <w:rFonts w:ascii="Montserrat" w:eastAsia="Montserrat" w:hAnsi="Montserrat" w:cs="Montserrat"/>
                <w:b/>
                <w:i/>
                <w:sz w:val="16"/>
                <w:szCs w:val="16"/>
                <w:u w:val="single"/>
              </w:rPr>
            </w:pPr>
            <w:r w:rsidRPr="003C34E6">
              <w:rPr>
                <w:rFonts w:ascii="Montserrat" w:eastAsia="Montserrat" w:hAnsi="Montserrat" w:cs="Montserrat"/>
                <w:sz w:val="16"/>
                <w:szCs w:val="16"/>
              </w:rPr>
              <w:t>DE IGUAL FORMA, LA SUPERVISIÓN EXTERNA DEBERÁ CONSIDERAR LA INCLUSIÓN DE UNA BRIGADA DE TOPOGRAFÍA, ASÍ COMO LO CORRESPONDIENTE AL DIRECTOR RESPONSABLE DE OBRA (DRO) Y UN CORRESPONSABLE EN SEGURIDAD ESTRUCTURAL</w:t>
            </w:r>
          </w:p>
        </w:tc>
        <w:tc>
          <w:tcPr>
            <w:tcW w:w="2551" w:type="dxa"/>
            <w:tcBorders>
              <w:top w:val="single" w:sz="4" w:space="0" w:color="000000"/>
              <w:left w:val="single" w:sz="4" w:space="0" w:color="000000"/>
              <w:bottom w:val="single" w:sz="4" w:space="0" w:color="000000"/>
              <w:right w:val="single" w:sz="4" w:space="0" w:color="000000"/>
            </w:tcBorders>
          </w:tcPr>
          <w:p w14:paraId="45CC9600" w14:textId="35A76C8A"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 VERIFICARÁ, QUE PRESENTE LA DOCUMENTACIÓN SOLICITADA;</w:t>
            </w:r>
            <w:r w:rsidR="00533229" w:rsidRPr="003C34E6">
              <w:rPr>
                <w:rFonts w:ascii="Montserrat" w:eastAsia="Montserrat" w:hAnsi="Montserrat" w:cs="Montserrat"/>
                <w:sz w:val="16"/>
                <w:szCs w:val="16"/>
              </w:rPr>
              <w:t xml:space="preserve">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w:t>
            </w:r>
            <w:r w:rsidRPr="003C34E6">
              <w:rPr>
                <w:rFonts w:ascii="Montserrat" w:hAnsi="Montserrat"/>
                <w:sz w:val="16"/>
                <w:szCs w:val="16"/>
              </w:rPr>
              <w:lastRenderedPageBreak/>
              <w:t>MANERA AUTÓGRAFA POR LA PERSONA FACULTADA PARA SUSCRIBIR LA PROPOSICIÓN.</w:t>
            </w:r>
          </w:p>
          <w:p w14:paraId="54A35D4F" w14:textId="77777777" w:rsidR="00263270" w:rsidRPr="003C34E6" w:rsidRDefault="00263270" w:rsidP="00263270">
            <w:pPr>
              <w:ind w:left="34"/>
              <w:jc w:val="both"/>
              <w:rPr>
                <w:rFonts w:ascii="Montserrat" w:eastAsia="Montserrat" w:hAnsi="Montserrat" w:cs="Montserrat"/>
                <w:sz w:val="16"/>
                <w:szCs w:val="16"/>
              </w:rPr>
            </w:pPr>
          </w:p>
          <w:p w14:paraId="1A3F7B57" w14:textId="77777777" w:rsidR="00263270" w:rsidRPr="003C34E6" w:rsidRDefault="00263270" w:rsidP="00263270">
            <w:pPr>
              <w:ind w:left="34"/>
              <w:jc w:val="both"/>
              <w:rPr>
                <w:rFonts w:ascii="Montserrat" w:eastAsia="Montserrat" w:hAnsi="Montserrat" w:cs="Montserrat"/>
                <w:sz w:val="16"/>
                <w:szCs w:val="16"/>
              </w:rPr>
            </w:pPr>
          </w:p>
        </w:tc>
        <w:tc>
          <w:tcPr>
            <w:tcW w:w="2410" w:type="dxa"/>
            <w:tcBorders>
              <w:top w:val="single" w:sz="4" w:space="0" w:color="000000"/>
              <w:left w:val="single" w:sz="4" w:space="0" w:color="000000"/>
              <w:bottom w:val="single" w:sz="4" w:space="0" w:color="000000"/>
              <w:right w:val="single" w:sz="4" w:space="0" w:color="000000"/>
            </w:tcBorders>
          </w:tcPr>
          <w:p w14:paraId="106B71B4" w14:textId="3A835893" w:rsidR="00263270" w:rsidRPr="003C34E6" w:rsidRDefault="00263270" w:rsidP="00263270">
            <w:pPr>
              <w:ind w:left="33"/>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LA FALTA DE PRESENTACIÓN DEL ORGANIGRAMA O QUE NO SE PRESENTE EN LOS TÉRMINOS SOLICITADOS; O QUE SE PRESENTE </w:t>
            </w:r>
            <w:r w:rsidR="00533229"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E.FIRMA QUE EMITE EL SERVICIO DE ADMINISTRACIÓN TRIBUTARIA  PARA EL REPRESENTANTE LEGAL DE LA PERSONA MORAL, DE SER EL CASO QUE LA PROPUESTA SEA </w:t>
            </w:r>
            <w:r w:rsidRPr="003C34E6">
              <w:rPr>
                <w:rFonts w:ascii="Montserrat" w:eastAsia="Montserrat" w:hAnsi="Montserrat" w:cs="Montserrat"/>
                <w:sz w:val="16"/>
                <w:szCs w:val="16"/>
              </w:rPr>
              <w:lastRenderedPageBreak/>
              <w:t xml:space="preserve">ENTREGADA DE MANERA PRESENCIAL DEBERÁ ESTAR </w:t>
            </w:r>
            <w:r w:rsidRPr="003C34E6">
              <w:rPr>
                <w:rFonts w:ascii="Montserrat" w:hAnsi="Montserrat"/>
                <w:sz w:val="16"/>
                <w:szCs w:val="16"/>
              </w:rPr>
              <w:t>FIRMAD</w:t>
            </w:r>
            <w:r w:rsidR="00533229"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 xml:space="preserve">O QUE EL CONTENIDO DEL ESCRITO SEA MODIFICADO RESPECTO A LOS TÉRMINOS ESTABLECIDOS EN ESTA CONVOCATORIA. </w:t>
            </w:r>
          </w:p>
        </w:tc>
      </w:tr>
      <w:tr w:rsidR="00263270" w:rsidRPr="003C34E6" w14:paraId="400762CB" w14:textId="77777777" w:rsidTr="00300332">
        <w:trPr>
          <w:jc w:val="center"/>
        </w:trPr>
        <w:tc>
          <w:tcPr>
            <w:tcW w:w="1843" w:type="dxa"/>
            <w:tcBorders>
              <w:top w:val="single" w:sz="4" w:space="0" w:color="000000"/>
              <w:left w:val="single" w:sz="4" w:space="0" w:color="000000"/>
              <w:bottom w:val="single" w:sz="4" w:space="0" w:color="000000"/>
              <w:right w:val="single" w:sz="4" w:space="0" w:color="000000"/>
            </w:tcBorders>
          </w:tcPr>
          <w:p w14:paraId="619EB1E7"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T-5</w:t>
            </w:r>
          </w:p>
          <w:p w14:paraId="201BD611"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t xml:space="preserve">CURRÍCULO DE LOS PROFESIONALES TÉCNICOS BÁSICOS </w:t>
            </w:r>
          </w:p>
          <w:p w14:paraId="66F01A46"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p>
          <w:p w14:paraId="242CCFF0"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p>
          <w:p w14:paraId="3E322F5D" w14:textId="77777777" w:rsidR="00263270" w:rsidRPr="003C34E6" w:rsidRDefault="00263270" w:rsidP="00263270">
            <w:pPr>
              <w:ind w:right="161"/>
              <w:jc w:val="center"/>
              <w:rPr>
                <w:rFonts w:ascii="Montserrat" w:eastAsia="Montserrat" w:hAnsi="Montserrat" w:cs="Montserrat"/>
                <w:b/>
                <w:sz w:val="16"/>
                <w:szCs w:val="16"/>
              </w:rPr>
            </w:pPr>
          </w:p>
        </w:tc>
        <w:tc>
          <w:tcPr>
            <w:tcW w:w="2694" w:type="dxa"/>
            <w:tcBorders>
              <w:top w:val="single" w:sz="4" w:space="0" w:color="000000"/>
              <w:left w:val="single" w:sz="4" w:space="0" w:color="000000"/>
              <w:bottom w:val="single" w:sz="4" w:space="0" w:color="000000"/>
              <w:right w:val="single" w:sz="4" w:space="0" w:color="000000"/>
            </w:tcBorders>
          </w:tcPr>
          <w:p w14:paraId="278C5552"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CURRÍCULO DE LOS PROFESIONALES TÉCNICOS BÁSICOS FIRMADO POR EL PERSONAL PROPUESTO PARA LAS CATEGORÍAS DE: </w:t>
            </w:r>
          </w:p>
          <w:p w14:paraId="4DB1F3FE" w14:textId="77777777" w:rsidR="00263270" w:rsidRPr="003C34E6" w:rsidRDefault="00263270" w:rsidP="00263270">
            <w:pPr>
              <w:spacing w:after="0" w:line="240" w:lineRule="auto"/>
              <w:jc w:val="both"/>
              <w:rPr>
                <w:rFonts w:ascii="Montserrat" w:eastAsia="Montserrat" w:hAnsi="Montserrat" w:cs="Montserrat"/>
                <w:sz w:val="16"/>
                <w:szCs w:val="16"/>
              </w:rPr>
            </w:pPr>
          </w:p>
          <w:p w14:paraId="3EEA42DF"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1. COORDINADOR GENERAL</w:t>
            </w:r>
            <w:r w:rsidRPr="003C34E6">
              <w:rPr>
                <w:rFonts w:ascii="Montserrat" w:eastAsia="Montserrat" w:hAnsi="Montserrat" w:cs="Montserrat"/>
                <w:sz w:val="16"/>
                <w:szCs w:val="16"/>
              </w:rPr>
              <w:t>. - PROFESIONAL CON CÉDULA PROFESIONAL EN LAS LICENCIATURAS DE INGENIERO CIVIL, INGENIERO-ARQUITECTO Y/O ARQUITECTO O CARRERA AFÍN, CON MÍNIMO DE 8 AÑOS DE EXPERIENCIA EN CARGOS SIMILARES A LO SOLICITADO, YA SEA EN EMPRESA DE PROYECTOS, DE CONSTRUCCIÓN DE OBRAS CIVILES Y/O INFRAESTRUCTURA.</w:t>
            </w:r>
          </w:p>
          <w:p w14:paraId="3C14388F" w14:textId="77777777" w:rsidR="00263270" w:rsidRPr="003C34E6" w:rsidRDefault="00263270" w:rsidP="00263270">
            <w:pPr>
              <w:spacing w:after="0" w:line="240" w:lineRule="auto"/>
              <w:jc w:val="both"/>
              <w:rPr>
                <w:rFonts w:ascii="Montserrat" w:eastAsia="Montserrat" w:hAnsi="Montserrat" w:cs="Montserrat"/>
                <w:sz w:val="16"/>
                <w:szCs w:val="16"/>
              </w:rPr>
            </w:pPr>
          </w:p>
          <w:p w14:paraId="6ECA8DBA"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2. JEFE DE SUPERVISIÓN DE OBRA.</w:t>
            </w:r>
            <w:r w:rsidRPr="003C34E6">
              <w:rPr>
                <w:rFonts w:ascii="Montserrat" w:eastAsia="Montserrat" w:hAnsi="Montserrat" w:cs="Montserrat"/>
                <w:sz w:val="16"/>
                <w:szCs w:val="16"/>
              </w:rPr>
              <w:t xml:space="preserve"> - PROFESIONAL CON CÉDULA PROFESIONAL EN LAS LICENCIATURAS DE INGENIERO CIVIL, INGENIERO-ARQUITECTO Y/O ARQUITECTO, CON MÍNIMO DE 5 AÑOS DE EXPERIENCIA EN SUPERVISIÓN Y CONTROL DE OBRA, O CONSTRUCCIÓN DE OBRAS CIVILES Y/O DE INFRAESTRUCTURA.</w:t>
            </w:r>
          </w:p>
          <w:p w14:paraId="6BAC1938" w14:textId="77777777" w:rsidR="00263270" w:rsidRPr="003C34E6" w:rsidRDefault="00263270" w:rsidP="00263270">
            <w:pPr>
              <w:spacing w:after="0" w:line="240" w:lineRule="auto"/>
              <w:jc w:val="both"/>
              <w:rPr>
                <w:rFonts w:ascii="Montserrat" w:eastAsia="Montserrat" w:hAnsi="Montserrat" w:cs="Montserrat"/>
                <w:sz w:val="16"/>
                <w:szCs w:val="16"/>
              </w:rPr>
            </w:pPr>
          </w:p>
          <w:p w14:paraId="445074E7"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3. JEFE DE CONTROL PRESUPUESTAL. -</w:t>
            </w:r>
            <w:r w:rsidRPr="003C34E6">
              <w:rPr>
                <w:rFonts w:ascii="Montserrat" w:eastAsia="Montserrat" w:hAnsi="Montserrat" w:cs="Montserrat"/>
                <w:sz w:val="16"/>
                <w:szCs w:val="16"/>
              </w:rPr>
              <w:t xml:space="preserve"> PROFESIONAL CON CÉDULA PROFESIONAL EN LAS LICENCIATURAS DE INGENIERO CIVIL, INGENIERO-ARQUITECTO Y/O ARQUITECTO O CARRERA AFÍN, CON MÍNIMO DE 5 AÑOS DE EXPERIENCIA EN CARGOS SIMILARES A LO SOLICITADO, YA SEA EN EMPRESA DE PROYECTOS, DE CONSTRUCCIÓN DE OBRAS CIVILES Y/O INFRAESTRUCTURA.</w:t>
            </w:r>
          </w:p>
          <w:p w14:paraId="5DA1899F" w14:textId="77777777" w:rsidR="00263270" w:rsidRPr="003C34E6" w:rsidRDefault="00263270" w:rsidP="00263270">
            <w:pPr>
              <w:spacing w:after="0" w:line="240" w:lineRule="auto"/>
              <w:jc w:val="both"/>
              <w:rPr>
                <w:rFonts w:ascii="Montserrat" w:eastAsia="Montserrat" w:hAnsi="Montserrat" w:cs="Montserrat"/>
                <w:b/>
                <w:sz w:val="16"/>
                <w:szCs w:val="16"/>
              </w:rPr>
            </w:pPr>
          </w:p>
          <w:p w14:paraId="19299273" w14:textId="77777777" w:rsidR="00263270" w:rsidRPr="003C34E6" w:rsidRDefault="00263270" w:rsidP="00263270">
            <w:pPr>
              <w:pBdr>
                <w:top w:val="nil"/>
                <w:left w:val="nil"/>
                <w:bottom w:val="nil"/>
                <w:right w:val="nil"/>
                <w:between w:val="nil"/>
              </w:pBdr>
              <w:spacing w:after="0" w:line="240" w:lineRule="auto"/>
              <w:jc w:val="both"/>
              <w:rPr>
                <w:rFonts w:ascii="Montserrat" w:hAnsi="Montserrat"/>
                <w:color w:val="000000"/>
                <w:sz w:val="16"/>
                <w:szCs w:val="16"/>
              </w:rPr>
            </w:pPr>
            <w:r w:rsidRPr="003C34E6">
              <w:rPr>
                <w:rFonts w:ascii="Montserrat" w:eastAsia="Montserrat" w:hAnsi="Montserrat" w:cs="Montserrat"/>
                <w:b/>
                <w:color w:val="000000"/>
                <w:sz w:val="16"/>
                <w:szCs w:val="16"/>
              </w:rPr>
              <w:t>4. JEFE DE CONTROL DE CALIDAD. –</w:t>
            </w:r>
            <w:r w:rsidRPr="003C34E6">
              <w:rPr>
                <w:rFonts w:ascii="Montserrat" w:hAnsi="Montserrat"/>
                <w:color w:val="000000"/>
                <w:sz w:val="16"/>
                <w:szCs w:val="16"/>
              </w:rPr>
              <w:t xml:space="preserve"> </w:t>
            </w:r>
            <w:r w:rsidRPr="003C34E6">
              <w:rPr>
                <w:rFonts w:ascii="Montserrat" w:eastAsia="Montserrat" w:hAnsi="Montserrat" w:cs="Montserrat"/>
                <w:color w:val="000000"/>
                <w:sz w:val="16"/>
                <w:szCs w:val="16"/>
              </w:rPr>
              <w:t>PROFESIONAL CON CÉDULA PROFESIONAL EN LAS LICENCIATURAS DE INGENIERO CIVIL, INGENIERO INDUSTRIAL, INGENIERO-ARQUITECTO Y/O ARQUITECTO O CARRERA AFÍN, CON MÍNIMO DE 5 AÑOS DE EXPERIENCIA EN CARGOS SIMILARES A LO SOLICITADO, YA SEA EN EMPRESA DE PROYECTOS, DE SUPERVISIÓN Y CONTROL DE OBRA, DE CONSTRUCCIÓN DE OBRAS CIVILES Y/O INFRAESTRUCTURA.</w:t>
            </w:r>
          </w:p>
          <w:p w14:paraId="6AE3F8A7" w14:textId="77777777" w:rsidR="00263270" w:rsidRPr="003C34E6" w:rsidRDefault="00263270" w:rsidP="00263270">
            <w:pPr>
              <w:pBdr>
                <w:top w:val="nil"/>
                <w:left w:val="nil"/>
                <w:bottom w:val="nil"/>
                <w:right w:val="nil"/>
                <w:between w:val="nil"/>
              </w:pBdr>
              <w:spacing w:after="0" w:line="240" w:lineRule="auto"/>
              <w:jc w:val="both"/>
              <w:rPr>
                <w:rFonts w:ascii="Montserrat" w:hAnsi="Montserrat"/>
                <w:color w:val="000000"/>
                <w:sz w:val="16"/>
                <w:szCs w:val="16"/>
              </w:rPr>
            </w:pPr>
          </w:p>
          <w:p w14:paraId="46C70552" w14:textId="77777777" w:rsidR="00263270" w:rsidRPr="003C34E6" w:rsidRDefault="00263270" w:rsidP="0026327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sidRPr="003C34E6">
              <w:rPr>
                <w:rFonts w:ascii="Montserrat" w:hAnsi="Montserrat"/>
                <w:b/>
                <w:color w:val="000000"/>
                <w:sz w:val="16"/>
                <w:szCs w:val="16"/>
              </w:rPr>
              <w:t xml:space="preserve">5. </w:t>
            </w:r>
            <w:r w:rsidRPr="003C34E6">
              <w:rPr>
                <w:rFonts w:ascii="Montserrat" w:eastAsia="Montserrat" w:hAnsi="Montserrat" w:cs="Montserrat"/>
                <w:b/>
                <w:color w:val="000000"/>
                <w:sz w:val="16"/>
                <w:szCs w:val="16"/>
              </w:rPr>
              <w:t>JEFE DE</w:t>
            </w:r>
            <w:r w:rsidRPr="003C34E6">
              <w:rPr>
                <w:rFonts w:ascii="Montserrat" w:hAnsi="Montserrat"/>
                <w:b/>
                <w:color w:val="000000"/>
                <w:sz w:val="16"/>
                <w:szCs w:val="16"/>
              </w:rPr>
              <w:t xml:space="preserve"> </w:t>
            </w:r>
            <w:r w:rsidRPr="003C34E6">
              <w:rPr>
                <w:rFonts w:ascii="Montserrat" w:eastAsia="Montserrat" w:hAnsi="Montserrat" w:cs="Montserrat"/>
                <w:b/>
                <w:color w:val="000000"/>
                <w:sz w:val="16"/>
                <w:szCs w:val="16"/>
              </w:rPr>
              <w:t>SEGURIDAD E HIGIENE.</w:t>
            </w:r>
            <w:r w:rsidRPr="003C34E6">
              <w:rPr>
                <w:rFonts w:ascii="Montserrat" w:eastAsia="Montserrat" w:hAnsi="Montserrat" w:cs="Montserrat"/>
                <w:color w:val="000000"/>
                <w:sz w:val="16"/>
                <w:szCs w:val="16"/>
              </w:rPr>
              <w:t xml:space="preserve"> – PROFESIONAL CON CÉDULA PROFESIONAL </w:t>
            </w:r>
            <w:r w:rsidRPr="003C34E6">
              <w:rPr>
                <w:rFonts w:ascii="Montserrat" w:eastAsia="Montserrat" w:hAnsi="Montserrat" w:cs="Montserrat"/>
                <w:color w:val="000000"/>
                <w:sz w:val="16"/>
                <w:szCs w:val="16"/>
              </w:rPr>
              <w:lastRenderedPageBreak/>
              <w:t>EN LAS LICENCIATURAS DE INGENIERO CIVIL, INGENIERO INDUSTRIAL, INGENIERO-ARQUITECTO Y/O ARQUITECTO O CARRERA AFÍN, CON MÍNIMO DE 5 AÑOS DE EXPERIENCIA EN CARGOS SIMILARES A LO SOLICITADO, YA SEA EN EMPRESA DE PROYECTOS, DE SUPERVISIÓN Y CONTROL DE OBRA, DE CONSTRUCCIÓN DE OBRAS CIVILES Y/O INFRAESTRUCTURA.</w:t>
            </w:r>
          </w:p>
          <w:p w14:paraId="5C23EEEF" w14:textId="77777777" w:rsidR="00263270" w:rsidRPr="003C34E6" w:rsidRDefault="00263270" w:rsidP="00263270">
            <w:pPr>
              <w:pBdr>
                <w:top w:val="nil"/>
                <w:left w:val="nil"/>
                <w:bottom w:val="nil"/>
                <w:right w:val="nil"/>
                <w:between w:val="nil"/>
              </w:pBdr>
              <w:spacing w:after="0" w:line="240" w:lineRule="auto"/>
              <w:jc w:val="both"/>
              <w:rPr>
                <w:rFonts w:ascii="Montserrat" w:eastAsia="Montserrat" w:hAnsi="Montserrat" w:cs="Montserrat"/>
                <w:b/>
                <w:color w:val="000000"/>
                <w:sz w:val="16"/>
                <w:szCs w:val="16"/>
              </w:rPr>
            </w:pPr>
          </w:p>
          <w:p w14:paraId="69921FFD"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b/>
                <w:sz w:val="16"/>
                <w:szCs w:val="16"/>
              </w:rPr>
              <w:t>6. GESTOR JURÍDICO Y SOCIAL. -</w:t>
            </w:r>
            <w:r w:rsidRPr="003C34E6">
              <w:rPr>
                <w:rFonts w:ascii="Montserrat" w:eastAsia="Montserrat" w:hAnsi="Montserrat" w:cs="Montserrat"/>
                <w:sz w:val="16"/>
                <w:szCs w:val="16"/>
              </w:rPr>
              <w:t xml:space="preserve"> PROFESIONAL CON CÉDULA PROFESIONAL EN LAS LICENCIATURAS DE DERECHO O ABOGACÍA, SOCIOLOGÍA, CIENCIAS POLÍTICAS O ANTROPOLOGÍA SOCIAL, CON MÍNIMO DE 5 AÑOS DE EXPERIENCIA EN RESOLUCIÓN DE CONFLICTOS SOCIALES DERIVADOS DE CONSTRUCCIÓN DE OBRAS PÚBLICAS O PRIVADAS, SOCIALIZACIÓN DE BENEFICIOS DE LA OBRA A CONSTRUIR, ASÍ COMO MEDIACIÓN DE GRUPOS SOCIALES EN CONTROVERSIA, DEBERÁ ACREDITAR QUE CUENTA CON CAPACITACIÓN EN PROCESOS DE MEDIACIÓN O NEGOCIACIÓN.</w:t>
            </w:r>
          </w:p>
          <w:p w14:paraId="25E20C98" w14:textId="77777777" w:rsidR="00263270" w:rsidRPr="003C34E6" w:rsidRDefault="00263270" w:rsidP="00263270">
            <w:pPr>
              <w:spacing w:after="0" w:line="240" w:lineRule="auto"/>
              <w:jc w:val="both"/>
              <w:rPr>
                <w:rFonts w:ascii="Montserrat" w:eastAsia="Montserrat" w:hAnsi="Montserrat" w:cs="Montserrat"/>
                <w:sz w:val="16"/>
                <w:szCs w:val="16"/>
              </w:rPr>
            </w:pPr>
          </w:p>
          <w:p w14:paraId="6C09FB55"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DE IGUAL FORMA, LA SUPERVISIÓN EXTERNA DEBERÁ CONSIDERAR LA INCLUSIÓN DE UNA BRIGADA DE TOPOGRAFÍA, ASÍ COMO LO CORRESPONDIENTE AL DIRECTOR RESPONSABLE DE OBRA (DRO) Y EL CORRESPONSABLE EN SEGURIDAD ESTRUCTURAL.</w:t>
            </w:r>
          </w:p>
          <w:p w14:paraId="55FBDD18" w14:textId="77777777" w:rsidR="00263270" w:rsidRPr="003C34E6" w:rsidRDefault="00263270" w:rsidP="00263270">
            <w:pPr>
              <w:spacing w:after="0" w:line="240" w:lineRule="auto"/>
              <w:jc w:val="both"/>
              <w:rPr>
                <w:rFonts w:ascii="Montserrat" w:eastAsia="Montserrat" w:hAnsi="Montserrat" w:cs="Montserrat"/>
                <w:sz w:val="16"/>
                <w:szCs w:val="16"/>
              </w:rPr>
            </w:pPr>
          </w:p>
          <w:p w14:paraId="3A5DCD3E"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MISMOS QUE SERÁN LOS RESPONSABLES DE LA </w:t>
            </w:r>
            <w:r w:rsidRPr="003C34E6">
              <w:rPr>
                <w:rFonts w:ascii="Montserrat" w:eastAsia="Montserrat" w:hAnsi="Montserrat" w:cs="Montserrat"/>
                <w:sz w:val="16"/>
                <w:szCs w:val="16"/>
              </w:rPr>
              <w:lastRenderedPageBreak/>
              <w:t>DIRECCIÓN, ADMINISTRACIÓN Y EJECUCIÓN DEL SERVICIO, LOS QUE DEBERÁN TENER LA EXPERIENCIA REQUERIDA EN LOS TÉRMINOS DE REFERENCIA Y BASES DE CONVOCATORIA DE LA SUPERVISIÓN EXTERNA. (FORMATO LIBRE).</w:t>
            </w:r>
          </w:p>
          <w:p w14:paraId="3B97901A" w14:textId="77777777" w:rsidR="00263270" w:rsidRPr="003C34E6" w:rsidRDefault="00263270" w:rsidP="00263270">
            <w:pPr>
              <w:spacing w:after="0" w:line="240" w:lineRule="auto"/>
              <w:jc w:val="both"/>
              <w:rPr>
                <w:rFonts w:ascii="Montserrat" w:eastAsia="Montserrat" w:hAnsi="Montserrat" w:cs="Montserrat"/>
                <w:sz w:val="16"/>
                <w:szCs w:val="16"/>
              </w:rPr>
            </w:pPr>
          </w:p>
          <w:p w14:paraId="40800159"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EL CURRÍCULO DEBERÁ CONTENER COMO MÍNIMO:</w:t>
            </w:r>
          </w:p>
          <w:p w14:paraId="09C08D40"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•NOMBRE, GRADO ACADÉMICO, EL CUAL DEBERÁ ACREDITAR DOCUMENTALMENTE CON LA CÉDULA PROFESIONAL EXPEDIDA POR LA DIRECCIÓN GENERAL DE PROFESIONES DE LA SECRETARÍA DE EDUCACIÓN PÚBLICA, CADA CÉDULA PROFESIONAL SE ACOMPAÑARÁ DE LA IMPRESIÓN DE LA CONSULTA EFECTUADA EN LA PLATAFORMA ELECTRÓNICA DEL REGISTRO NACIONAL DE PROFESIONISTAS DE LA SEP Y SU RESULTADO </w:t>
            </w:r>
            <w:hyperlink r:id="rId15">
              <w:r w:rsidRPr="003C34E6">
                <w:rPr>
                  <w:rFonts w:ascii="Montserrat" w:eastAsia="Montserrat" w:hAnsi="Montserrat" w:cs="Montserrat"/>
                  <w:color w:val="0563C1"/>
                  <w:sz w:val="16"/>
                  <w:szCs w:val="16"/>
                  <w:u w:val="single"/>
                </w:rPr>
                <w:t>HTTPS://WWW.CEDULAPROFESIONAL.SEP.GOB.MX/CEDULA/INDEXAVANZADA.ACTION</w:t>
              </w:r>
            </w:hyperlink>
            <w:r w:rsidRPr="003C34E6">
              <w:rPr>
                <w:rFonts w:ascii="Montserrat" w:eastAsia="Montserrat" w:hAnsi="Montserrat" w:cs="Montserrat"/>
                <w:sz w:val="16"/>
                <w:szCs w:val="16"/>
              </w:rPr>
              <w:t xml:space="preserve"> </w:t>
            </w:r>
          </w:p>
          <w:p w14:paraId="3AF78287" w14:textId="77777777" w:rsidR="00263270" w:rsidRPr="003C34E6" w:rsidRDefault="00263270" w:rsidP="00263270">
            <w:pPr>
              <w:spacing w:after="0" w:line="240" w:lineRule="auto"/>
              <w:jc w:val="both"/>
              <w:rPr>
                <w:rFonts w:ascii="Montserrat" w:eastAsia="Montserrat" w:hAnsi="Montserrat" w:cs="Montserrat"/>
                <w:sz w:val="16"/>
                <w:szCs w:val="16"/>
              </w:rPr>
            </w:pPr>
          </w:p>
          <w:p w14:paraId="44574A50"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ASÍ COMO COPIA DE LA CREDENCIAL DE ELECTOR VIGENTE Y/O PASAPORTE PARA CADA PROFESIONAL. EN CASO DE PRESENTAR CEDULAS Y/O IDENTIFICACIONES APÓCRIFAS, LA CONVOCANTE DARÁ VISTA A LA AUTORIDAD COMPETENTE.</w:t>
            </w:r>
          </w:p>
          <w:p w14:paraId="63CAADA9" w14:textId="77777777" w:rsidR="00263270" w:rsidRPr="003C34E6" w:rsidRDefault="00263270" w:rsidP="00263270">
            <w:pPr>
              <w:spacing w:after="0" w:line="240" w:lineRule="auto"/>
              <w:jc w:val="both"/>
              <w:rPr>
                <w:rFonts w:ascii="Montserrat" w:eastAsia="Montserrat" w:hAnsi="Montserrat" w:cs="Montserrat"/>
                <w:sz w:val="16"/>
                <w:szCs w:val="16"/>
              </w:rPr>
            </w:pPr>
          </w:p>
          <w:p w14:paraId="71751AFC"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SE SEÑALARÁN LOS DATOS GENERALES DE LA OBRA O PROYECTOS SIMILARES EN LOS QUE PARTICIPÓ, INCLUYENDO EL PERIODO ESTRUCTURADO POR MES-</w:t>
            </w:r>
            <w:r w:rsidRPr="003C34E6">
              <w:rPr>
                <w:rFonts w:ascii="Montserrat" w:eastAsia="Montserrat" w:hAnsi="Montserrat" w:cs="Montserrat"/>
                <w:sz w:val="16"/>
                <w:szCs w:val="16"/>
              </w:rPr>
              <w:lastRenderedPageBreak/>
              <w:t>AÑO Y MES-AÑO, Y EL PUESTO OCUPADO.</w:t>
            </w:r>
          </w:p>
          <w:p w14:paraId="349939A5" w14:textId="77777777" w:rsidR="00263270" w:rsidRPr="003C34E6" w:rsidRDefault="00263270" w:rsidP="00263270">
            <w:pPr>
              <w:spacing w:after="0" w:line="240" w:lineRule="auto"/>
              <w:jc w:val="both"/>
              <w:rPr>
                <w:rFonts w:ascii="Montserrat" w:eastAsia="Montserrat" w:hAnsi="Montserrat" w:cs="Montserrat"/>
                <w:sz w:val="16"/>
                <w:szCs w:val="16"/>
              </w:rPr>
            </w:pPr>
          </w:p>
          <w:p w14:paraId="754551C5" w14:textId="77777777" w:rsidR="00263270" w:rsidRPr="003C34E6" w:rsidRDefault="00263270" w:rsidP="00263270">
            <w:pPr>
              <w:spacing w:after="0" w:line="240" w:lineRule="auto"/>
              <w:jc w:val="both"/>
              <w:rPr>
                <w:rFonts w:ascii="Montserrat" w:hAnsi="Montserrat"/>
                <w:sz w:val="16"/>
                <w:szCs w:val="16"/>
              </w:rPr>
            </w:pPr>
            <w:r w:rsidRPr="003C34E6">
              <w:rPr>
                <w:rFonts w:ascii="Montserrat" w:hAnsi="Montserrat"/>
                <w:sz w:val="16"/>
                <w:szCs w:val="16"/>
              </w:rPr>
              <w:t xml:space="preserve">LOS CURRÍCULUMS POR SER INFORMACIÓN SUSCRITA POR TERCEROS, </w:t>
            </w:r>
          </w:p>
          <w:p w14:paraId="7F5EE2CE" w14:textId="77777777" w:rsidR="00263270" w:rsidRPr="003C34E6" w:rsidRDefault="00263270" w:rsidP="00263270">
            <w:pPr>
              <w:spacing w:after="0" w:line="240" w:lineRule="auto"/>
              <w:jc w:val="both"/>
              <w:rPr>
                <w:rFonts w:ascii="Montserrat" w:hAnsi="Montserrat"/>
                <w:sz w:val="16"/>
                <w:szCs w:val="16"/>
              </w:rPr>
            </w:pPr>
          </w:p>
          <w:p w14:paraId="5BC908FF" w14:textId="77777777" w:rsidR="00533229" w:rsidRPr="003C34E6" w:rsidRDefault="00263270">
            <w:pPr>
              <w:pStyle w:val="Prrafodelista"/>
              <w:numPr>
                <w:ilvl w:val="0"/>
                <w:numId w:val="31"/>
              </w:numPr>
              <w:spacing w:after="0" w:line="240" w:lineRule="auto"/>
              <w:ind w:left="446"/>
              <w:jc w:val="both"/>
              <w:rPr>
                <w:rFonts w:ascii="Montserrat" w:hAnsi="Montserrat"/>
                <w:sz w:val="16"/>
                <w:szCs w:val="16"/>
              </w:rPr>
            </w:pPr>
            <w:r w:rsidRPr="003C34E6">
              <w:rPr>
                <w:rFonts w:ascii="Montserrat" w:hAnsi="Montserrat"/>
                <w:sz w:val="16"/>
                <w:szCs w:val="16"/>
              </w:rPr>
              <w:t>DE MEDIOS REMOTOS DE COMUNICACIÓN ELECTRÓNICA, DEBERÁN SER PREVIAMENTE FIRMADOS DE MANERA AUTÓGRAFA, DIGITALIZADA EN ARCHIVO ELECTRÓNICO .PDF Y TRANSFERIDA Y VALIDADA MEDIANTE</w:t>
            </w:r>
            <w:r w:rsidRPr="003C34E6">
              <w:rPr>
                <w:rFonts w:ascii="Montserrat" w:eastAsia="Montserrat" w:hAnsi="Montserrat" w:cs="Montserrat"/>
                <w:sz w:val="16"/>
                <w:szCs w:val="16"/>
              </w:rPr>
              <w:t xml:space="preserve">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w:t>
            </w:r>
          </w:p>
          <w:p w14:paraId="59610BCD" w14:textId="3538B6C9" w:rsidR="00263270" w:rsidRPr="003C34E6" w:rsidRDefault="00263270">
            <w:pPr>
              <w:pStyle w:val="Prrafodelista"/>
              <w:numPr>
                <w:ilvl w:val="0"/>
                <w:numId w:val="31"/>
              </w:numPr>
              <w:spacing w:after="0" w:line="240" w:lineRule="auto"/>
              <w:ind w:left="446"/>
              <w:jc w:val="both"/>
              <w:rPr>
                <w:rFonts w:ascii="Montserrat" w:hAnsi="Montserrat"/>
                <w:sz w:val="16"/>
                <w:szCs w:val="16"/>
              </w:rPr>
            </w:pPr>
            <w:r w:rsidRPr="003C34E6">
              <w:rPr>
                <w:rFonts w:ascii="Montserrat" w:hAnsi="Montserrat"/>
                <w:sz w:val="16"/>
                <w:szCs w:val="16"/>
              </w:rPr>
              <w:t xml:space="preserve">EN PROPUESTAS PRESENTADAS </w:t>
            </w:r>
            <w:r w:rsidRPr="003C34E6">
              <w:rPr>
                <w:rFonts w:ascii="Montserrat" w:eastAsia="Montserrat" w:hAnsi="Montserrat" w:cs="Montserrat"/>
                <w:sz w:val="16"/>
                <w:szCs w:val="16"/>
              </w:rPr>
              <w:t xml:space="preserve">DE MANERA PRESENCIAL DEBERÁ ESTAR </w:t>
            </w:r>
            <w:r w:rsidRPr="003C34E6">
              <w:rPr>
                <w:rFonts w:ascii="Montserrat" w:hAnsi="Montserrat"/>
                <w:sz w:val="16"/>
                <w:szCs w:val="16"/>
              </w:rPr>
              <w:t>FIRMADOS POR LOS PROFESIONALES TÉCNICOS DE MANERA AUTÓGRAFA, ASÍ COMO POR LA PERSONA FACULTADA PARA SUSCRIBIR LA PROPOSICIÓN</w:t>
            </w:r>
          </w:p>
        </w:tc>
        <w:tc>
          <w:tcPr>
            <w:tcW w:w="2551" w:type="dxa"/>
            <w:tcBorders>
              <w:top w:val="single" w:sz="4" w:space="0" w:color="000000"/>
              <w:left w:val="single" w:sz="4" w:space="0" w:color="000000"/>
              <w:bottom w:val="single" w:sz="4" w:space="0" w:color="000000"/>
              <w:right w:val="single" w:sz="4" w:space="0" w:color="000000"/>
            </w:tcBorders>
          </w:tcPr>
          <w:p w14:paraId="7B0EA936" w14:textId="759ED1E8"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QUE EN SU INTEGRACIÓN SE CUMPLAN CON LOS PUESTOS REQUERIDOS, Y EL ACREDITAMIENTO DE LA EXPERIENCIA COMO SE SOLICITA.</w:t>
            </w:r>
          </w:p>
          <w:p w14:paraId="7C7E727A" w14:textId="77777777" w:rsidR="00263270" w:rsidRPr="003C34E6" w:rsidRDefault="00263270" w:rsidP="00263270">
            <w:pPr>
              <w:ind w:left="34"/>
              <w:jc w:val="both"/>
              <w:rPr>
                <w:rFonts w:ascii="Montserrat" w:eastAsia="Montserrat" w:hAnsi="Montserrat" w:cs="Montserrat"/>
                <w:sz w:val="16"/>
                <w:szCs w:val="16"/>
              </w:rPr>
            </w:pPr>
          </w:p>
        </w:tc>
        <w:tc>
          <w:tcPr>
            <w:tcW w:w="2410" w:type="dxa"/>
            <w:tcBorders>
              <w:top w:val="single" w:sz="4" w:space="0" w:color="000000"/>
              <w:left w:val="single" w:sz="4" w:space="0" w:color="000000"/>
              <w:bottom w:val="single" w:sz="4" w:space="0" w:color="000000"/>
              <w:right w:val="single" w:sz="4" w:space="0" w:color="000000"/>
            </w:tcBorders>
          </w:tcPr>
          <w:p w14:paraId="19FAA7E3" w14:textId="2A9BB517" w:rsidR="00263270" w:rsidRPr="003C34E6" w:rsidRDefault="00263270" w:rsidP="00263270">
            <w:pPr>
              <w:ind w:left="33"/>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QUE NO SE ANEXE EL CURRÍCULUM </w:t>
            </w:r>
            <w:r w:rsidRPr="003C34E6">
              <w:rPr>
                <w:rFonts w:ascii="Montserrat" w:eastAsia="Montserrat" w:hAnsi="Montserrat" w:cs="Montserrat"/>
                <w:sz w:val="16"/>
                <w:szCs w:val="16"/>
              </w:rPr>
              <w:t>DE LOS PROFESIONALES O QUE NO ESTEN INTEGRADOS CONFORME A LO REQUERIDO; O QUE SE PRESENTE SIN FIRMA AUTÓGRAFA DE LOS PROFESIONALES TÉCNICOS.</w:t>
            </w:r>
          </w:p>
        </w:tc>
      </w:tr>
      <w:tr w:rsidR="00263270" w:rsidRPr="003C34E6" w14:paraId="2DA9B985" w14:textId="77777777" w:rsidTr="00300332">
        <w:trPr>
          <w:jc w:val="center"/>
        </w:trPr>
        <w:tc>
          <w:tcPr>
            <w:tcW w:w="1843" w:type="dxa"/>
            <w:tcBorders>
              <w:top w:val="single" w:sz="4" w:space="0" w:color="000000"/>
              <w:left w:val="single" w:sz="4" w:space="0" w:color="000000"/>
              <w:bottom w:val="single" w:sz="4" w:space="0" w:color="000000"/>
              <w:right w:val="single" w:sz="4" w:space="0" w:color="000000"/>
            </w:tcBorders>
          </w:tcPr>
          <w:p w14:paraId="74B47D19"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T-6</w:t>
            </w:r>
          </w:p>
          <w:p w14:paraId="39EF5551" w14:textId="4B301F4B" w:rsidR="00263270" w:rsidRPr="003C34E6" w:rsidRDefault="00263270" w:rsidP="00263270">
            <w:pPr>
              <w:ind w:right="161"/>
              <w:jc w:val="center"/>
              <w:rPr>
                <w:rFonts w:ascii="Montserrat" w:eastAsia="Montserrat" w:hAnsi="Montserrat" w:cs="Montserrat"/>
                <w:b/>
                <w:sz w:val="16"/>
                <w:szCs w:val="16"/>
              </w:rPr>
            </w:pPr>
            <w:r w:rsidRPr="003C34E6">
              <w:rPr>
                <w:rFonts w:ascii="Montserrat" w:eastAsia="Montserrat" w:hAnsi="Montserrat" w:cs="Montserrat"/>
                <w:b/>
                <w:sz w:val="16"/>
                <w:szCs w:val="16"/>
              </w:rPr>
              <w:t>EXPERIENCIA Y CAPACIDAD TÉCNICA DEL LICITANTE</w:t>
            </w:r>
          </w:p>
        </w:tc>
        <w:tc>
          <w:tcPr>
            <w:tcW w:w="2694" w:type="dxa"/>
            <w:tcBorders>
              <w:top w:val="single" w:sz="4" w:space="0" w:color="000000"/>
              <w:left w:val="single" w:sz="4" w:space="0" w:color="000000"/>
              <w:bottom w:val="single" w:sz="4" w:space="0" w:color="000000"/>
              <w:right w:val="single" w:sz="4" w:space="0" w:color="000000"/>
            </w:tcBorders>
          </w:tcPr>
          <w:p w14:paraId="36DA502F" w14:textId="6F9AF8A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DOCUMENTOS QUE ACREDITEN LA EXPERIENCIA, CAPACIDAD TÉCNICA  E HISTORIAL DE CUMPLIMIENTO SATISFACTORIO, EN SERVICIOS CON CARACTERÍSTICAS TÉCNICAS SIMILARES A LA DE LA PRESENTE LICITACIÓN, CON TRES CONTRATOS EN LOS ÚLTIMOS 8 AÑOS, POR IMPORTES MÍNIMOS DE $</w:t>
            </w:r>
            <w:r w:rsidR="009E42F5" w:rsidRPr="003C34E6">
              <w:rPr>
                <w:rFonts w:ascii="Montserrat" w:eastAsia="Montserrat" w:hAnsi="Montserrat" w:cs="Montserrat"/>
                <w:sz w:val="16"/>
                <w:szCs w:val="16"/>
              </w:rPr>
              <w:t>6</w:t>
            </w:r>
            <w:r w:rsidRPr="003C34E6">
              <w:rPr>
                <w:rFonts w:ascii="Montserrat" w:eastAsia="Montserrat" w:hAnsi="Montserrat" w:cs="Montserrat"/>
                <w:sz w:val="16"/>
                <w:szCs w:val="16"/>
              </w:rPr>
              <w:t>,000,000.00 (S</w:t>
            </w:r>
            <w:r w:rsidR="009E42F5" w:rsidRPr="003C34E6">
              <w:rPr>
                <w:rFonts w:ascii="Montserrat" w:eastAsia="Montserrat" w:hAnsi="Montserrat" w:cs="Montserrat"/>
                <w:sz w:val="16"/>
                <w:szCs w:val="16"/>
              </w:rPr>
              <w:t>EIS</w:t>
            </w:r>
            <w:r w:rsidRPr="003C34E6">
              <w:rPr>
                <w:rFonts w:ascii="Montserrat" w:eastAsia="Montserrat" w:hAnsi="Montserrat" w:cs="Montserrat"/>
                <w:sz w:val="16"/>
                <w:szCs w:val="16"/>
              </w:rPr>
              <w:t xml:space="preserve"> MILLONES DE PESOS 00/100 </w:t>
            </w:r>
            <w:r w:rsidRPr="003C34E6">
              <w:rPr>
                <w:rFonts w:ascii="Montserrat" w:eastAsia="Montserrat" w:hAnsi="Montserrat" w:cs="Montserrat"/>
                <w:sz w:val="16"/>
                <w:szCs w:val="16"/>
              </w:rPr>
              <w:lastRenderedPageBreak/>
              <w:t>M.N.) I.V.A. INCLUIDO, Y EN LOS CUALES LOS CONTRATOS DE OBRA SUPERVISADOS O A LOS QUE SE LES HAYA REALIZADO SUPERVISIÓN EXTERNA SEAN DE POR LO MENOS $</w:t>
            </w:r>
            <w:r w:rsidR="004F041D" w:rsidRPr="003C34E6">
              <w:rPr>
                <w:rFonts w:ascii="Montserrat" w:eastAsia="Montserrat" w:hAnsi="Montserrat" w:cs="Montserrat"/>
                <w:sz w:val="16"/>
                <w:szCs w:val="16"/>
              </w:rPr>
              <w:t>7</w:t>
            </w:r>
            <w:r w:rsidRPr="003C34E6">
              <w:rPr>
                <w:rFonts w:ascii="Montserrat" w:eastAsia="Montserrat" w:hAnsi="Montserrat" w:cs="Montserrat"/>
                <w:sz w:val="16"/>
                <w:szCs w:val="16"/>
              </w:rPr>
              <w:t>0,000,000.00 (</w:t>
            </w:r>
            <w:r w:rsidR="00CE5070" w:rsidRPr="003C34E6">
              <w:rPr>
                <w:rFonts w:ascii="Montserrat" w:eastAsia="Montserrat" w:hAnsi="Montserrat" w:cs="Montserrat"/>
                <w:sz w:val="16"/>
                <w:szCs w:val="16"/>
              </w:rPr>
              <w:t>SETENTA</w:t>
            </w:r>
            <w:r w:rsidRPr="003C34E6">
              <w:rPr>
                <w:rFonts w:ascii="Montserrat" w:eastAsia="Montserrat" w:hAnsi="Montserrat" w:cs="Montserrat"/>
                <w:sz w:val="16"/>
                <w:szCs w:val="16"/>
              </w:rPr>
              <w:t xml:space="preserve"> MILLONES DE PESOS 00/100 M.N.) I.V.A. INCLUIDO.</w:t>
            </w:r>
          </w:p>
          <w:p w14:paraId="7042DE95" w14:textId="77777777" w:rsidR="00263270" w:rsidRPr="003C34E6" w:rsidRDefault="00263270" w:rsidP="00263270">
            <w:pPr>
              <w:spacing w:after="0" w:line="240" w:lineRule="auto"/>
              <w:jc w:val="both"/>
              <w:rPr>
                <w:rFonts w:ascii="Montserrat" w:eastAsia="Montserrat" w:hAnsi="Montserrat" w:cs="Montserrat"/>
                <w:sz w:val="16"/>
                <w:szCs w:val="16"/>
              </w:rPr>
            </w:pPr>
          </w:p>
          <w:p w14:paraId="5061ED38"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PARA DEMOSTRAR ESTE RUBRO DEBERÁ PRESENTAR LOS SIGUIENTES DOCUMENTOS:</w:t>
            </w:r>
          </w:p>
          <w:p w14:paraId="57D6572F" w14:textId="77777777" w:rsidR="00263270" w:rsidRPr="003C34E6" w:rsidRDefault="00263270" w:rsidP="00263270">
            <w:pPr>
              <w:spacing w:after="0" w:line="240" w:lineRule="auto"/>
              <w:jc w:val="both"/>
              <w:rPr>
                <w:rFonts w:ascii="Montserrat" w:eastAsia="Montserrat" w:hAnsi="Montserrat" w:cs="Montserrat"/>
                <w:sz w:val="16"/>
                <w:szCs w:val="16"/>
              </w:rPr>
            </w:pPr>
          </w:p>
          <w:p w14:paraId="390B3BAD" w14:textId="77777777" w:rsidR="00FD38AD" w:rsidRPr="003C34E6" w:rsidRDefault="00263270" w:rsidP="00FD38AD">
            <w:pPr>
              <w:pStyle w:val="Prrafodelista"/>
              <w:numPr>
                <w:ilvl w:val="0"/>
                <w:numId w:val="33"/>
              </w:num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CURRÍCULO DE LA EMPRESA DONDE SE SEÑALE LA EXPERIENCIA CONFORME A LO ANTES SEÑALADO EN LA PRESENTE LICITACIÓN. (FORMATO LIBRE).</w:t>
            </w:r>
          </w:p>
          <w:p w14:paraId="028DB3C8" w14:textId="51FB128C" w:rsidR="00263270" w:rsidRPr="003C34E6" w:rsidRDefault="00263270" w:rsidP="00FD38AD">
            <w:pPr>
              <w:pStyle w:val="Prrafodelista"/>
              <w:numPr>
                <w:ilvl w:val="0"/>
                <w:numId w:val="33"/>
              </w:num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RELACIÓN DE POR LO MENOS TRES CONTRATOS EN LOS ÚLTIMOS 8 AÑOS POR IMPORTES MÍNIMOS DE $</w:t>
            </w:r>
            <w:r w:rsidR="009E42F5" w:rsidRPr="003C34E6">
              <w:rPr>
                <w:rFonts w:ascii="Montserrat" w:eastAsia="Montserrat" w:hAnsi="Montserrat" w:cs="Montserrat"/>
                <w:sz w:val="16"/>
                <w:szCs w:val="16"/>
              </w:rPr>
              <w:t>6</w:t>
            </w:r>
            <w:r w:rsidRPr="003C34E6">
              <w:rPr>
                <w:rFonts w:ascii="Montserrat" w:eastAsia="Montserrat" w:hAnsi="Montserrat" w:cs="Montserrat"/>
                <w:sz w:val="16"/>
                <w:szCs w:val="16"/>
              </w:rPr>
              <w:t>,000,000.00 (S</w:t>
            </w:r>
            <w:r w:rsidR="009E42F5" w:rsidRPr="003C34E6">
              <w:rPr>
                <w:rFonts w:ascii="Montserrat" w:eastAsia="Montserrat" w:hAnsi="Montserrat" w:cs="Montserrat"/>
                <w:sz w:val="16"/>
                <w:szCs w:val="16"/>
              </w:rPr>
              <w:t>EIS</w:t>
            </w:r>
            <w:r w:rsidRPr="003C34E6">
              <w:rPr>
                <w:rFonts w:ascii="Montserrat" w:eastAsia="Montserrat" w:hAnsi="Montserrat" w:cs="Montserrat"/>
                <w:sz w:val="16"/>
                <w:szCs w:val="16"/>
              </w:rPr>
              <w:t xml:space="preserve"> MILLONES DE PESOS 00/100 M.N) I.V.A. INCLUIDO, ANOTANDO EL NOMBRE DE LA CONTRATANTE, DESCRIPCIÓN DE LOS SERVICIOS, IMPORTES TOTALES, IMPORTES EJERCIDOS O POR EJERCER Y LAS FECHAS DE INICIO Y DE TERMINACIÓN.</w:t>
            </w:r>
          </w:p>
          <w:p w14:paraId="1136A785" w14:textId="77777777" w:rsidR="00263270" w:rsidRPr="003C34E6" w:rsidRDefault="00263270" w:rsidP="00263270">
            <w:pPr>
              <w:spacing w:after="0" w:line="240" w:lineRule="auto"/>
              <w:ind w:left="-20"/>
              <w:jc w:val="both"/>
              <w:rPr>
                <w:rFonts w:ascii="Montserrat" w:eastAsia="Montserrat" w:hAnsi="Montserrat" w:cs="Montserrat"/>
                <w:sz w:val="16"/>
                <w:szCs w:val="16"/>
              </w:rPr>
            </w:pPr>
          </w:p>
          <w:p w14:paraId="78C56511" w14:textId="77777777" w:rsidR="00263270" w:rsidRPr="003C34E6" w:rsidRDefault="00263270" w:rsidP="00263270">
            <w:pPr>
              <w:spacing w:after="0" w:line="240" w:lineRule="auto"/>
              <w:ind w:left="151"/>
              <w:jc w:val="both"/>
              <w:rPr>
                <w:rFonts w:ascii="Montserrat" w:eastAsia="Montserrat" w:hAnsi="Montserrat" w:cs="Montserrat"/>
                <w:sz w:val="16"/>
                <w:szCs w:val="16"/>
              </w:rPr>
            </w:pPr>
            <w:r w:rsidRPr="003C34E6">
              <w:rPr>
                <w:rFonts w:ascii="Montserrat" w:eastAsia="Montserrat" w:hAnsi="Montserrat" w:cs="Montserrat"/>
                <w:sz w:val="16"/>
                <w:szCs w:val="16"/>
              </w:rPr>
              <w:t xml:space="preserve">ESTA RELACIÓN SE DEBERÁ ACOMPAÑAR CON COPIA SIMPLE DE LOS CONTRATOS CUYO OBJETO SEA DE SUPERVISIÓN O DE </w:t>
            </w:r>
            <w:r w:rsidRPr="003C34E6">
              <w:rPr>
                <w:rFonts w:ascii="Montserrat" w:eastAsia="Montserrat" w:hAnsi="Montserrat" w:cs="Montserrat"/>
                <w:sz w:val="16"/>
                <w:szCs w:val="16"/>
              </w:rPr>
              <w:lastRenderedPageBreak/>
              <w:t>SUPERVISIÓN EXTERNA, QUE HAYA CELEBRADO TANTO CON LA ADMINISTRACIÓN PÚBLICA FEDERAL, ESTATAL O MUNICIPAL, O BIEN CON PARTICULARES, ANEXANDO COPIA DE SUS CORRESPONDIENTES ACTAS DE ENTREGA RECEPCIÓN O ACTA DE FINIQUITO O ACTA DE EXTINCIÓN DE DERECHOS Y OBLIGACIONES O CARTA DE LA DEPENDENCIA, ENTIDAD O PARTICULAR QUE ACREDITE QUE RECIBIÓ LOS SERVICIOS A SATISFACCIÓN.</w:t>
            </w:r>
          </w:p>
          <w:p w14:paraId="47C34685" w14:textId="77777777" w:rsidR="00263270" w:rsidRPr="003C34E6" w:rsidRDefault="00263270" w:rsidP="00263270">
            <w:pPr>
              <w:spacing w:after="0" w:line="240" w:lineRule="auto"/>
              <w:jc w:val="both"/>
              <w:rPr>
                <w:rFonts w:ascii="Montserrat" w:eastAsia="Montserrat" w:hAnsi="Montserrat" w:cs="Montserrat"/>
                <w:sz w:val="16"/>
                <w:szCs w:val="16"/>
              </w:rPr>
            </w:pPr>
          </w:p>
          <w:p w14:paraId="1AA0CD61" w14:textId="29753436" w:rsidR="00263270" w:rsidRPr="003C34E6" w:rsidRDefault="00263270" w:rsidP="00263270">
            <w:pPr>
              <w:spacing w:after="60"/>
              <w:jc w:val="both"/>
              <w:rPr>
                <w:rFonts w:ascii="Montserrat" w:eastAsia="Montserrat" w:hAnsi="Montserrat" w:cs="Montserrat"/>
                <w:sz w:val="16"/>
                <w:szCs w:val="16"/>
              </w:rPr>
            </w:pPr>
            <w:r w:rsidRPr="003C34E6">
              <w:rPr>
                <w:rFonts w:ascii="Montserrat" w:eastAsia="Montserrat" w:hAnsi="Montserrat" w:cs="Montserrat"/>
                <w:sz w:val="16"/>
                <w:szCs w:val="16"/>
              </w:rPr>
              <w:t>EN CASO DE QUE ACTUALMENTE ESTÉ REALIZANDO SERVICIOS DE SUPERVISIÓN POR ESTOS MONTOS DEBERÁ PRESENTAR COPIA DE DICHOS CONTRATOS SEÑALANDO SU VIGENCIA, ACOMPAÑADOS DE CARTA DE LA DEPENDENCIA, ENTIDAD O PARTICULAR INDICANDO QUE LOS SERVICIOS SE ESTÁN EJECUTANDO SATISFACTORIAMENTE, Y LOS MISMOS SERÁN SUJETOS DE EVALUACIÓN PARA ACREDITAR LA EXPERIENCIA TÉCNICA.</w:t>
            </w:r>
          </w:p>
        </w:tc>
        <w:tc>
          <w:tcPr>
            <w:tcW w:w="2551" w:type="dxa"/>
            <w:tcBorders>
              <w:top w:val="single" w:sz="4" w:space="0" w:color="000000"/>
              <w:left w:val="single" w:sz="4" w:space="0" w:color="000000"/>
              <w:bottom w:val="single" w:sz="4" w:space="0" w:color="000000"/>
              <w:right w:val="single" w:sz="4" w:space="0" w:color="000000"/>
            </w:tcBorders>
          </w:tcPr>
          <w:p w14:paraId="25F3C36E" w14:textId="7591FF06"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LA VERACIDAD DE LA INFORMACIÓN PROPORCIONADA, DE LA SIGUIENTE MANERA: </w:t>
            </w:r>
          </w:p>
          <w:p w14:paraId="139D077D" w14:textId="65F1D026"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1. QUE EL CURRÍCULUM CONTENGA LA INFORMACIÓN SOLICITADA Y EL CONTENIDO DE LAS COPIAS DE LOS CONTRATOS EN LOS TÉRMINOS SOLICITADOS.</w:t>
            </w:r>
          </w:p>
          <w:p w14:paraId="0A35068D" w14:textId="1081F648"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2.  QUE EL LICITANTE ACREDITE AL MENOS TRES CONTRATOS CON LOS REQUISITOS SOLICITADOS AL 100%, LOS CUALES, ADEMÁS, SERÁN CORROBORADOS EN LOS PORTALES DE TRANSPARENCIA PARA VALIDAR SU AUTENTICIDAD Y EL CUMPLIMIENTO DE LOS MISMOS, EN CASO DE PRESENTAR INFORMACIÓN NO VERAZ Y/O ALTERADA, SE DARÁ VISTA A LAS AUTORIDADES COMPETENTES.</w:t>
            </w:r>
          </w:p>
          <w:p w14:paraId="2F491548" w14:textId="377B3996"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3.- QUE PRESENTE COPIA SIMPLE DE LA CARÁTULA DE CADA UNO DE LOS CONTRATOS DE OBRA Y CUYOS IMPORTES CUMPLAN CON LO SOLICITADO, CON SUS CORRESPONDIENTES ACTAS DE ENTREGA-RECEPCIÓN.</w:t>
            </w:r>
          </w:p>
          <w:p w14:paraId="21C23EA1" w14:textId="217854B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4.- QUE PRESENTE LA RELACIÓN DE CONTRATOS EN LOS TÉRMINOS SOLICITADOS</w:t>
            </w:r>
          </w:p>
        </w:tc>
        <w:tc>
          <w:tcPr>
            <w:tcW w:w="2410" w:type="dxa"/>
            <w:tcBorders>
              <w:top w:val="single" w:sz="4" w:space="0" w:color="000000"/>
              <w:left w:val="single" w:sz="4" w:space="0" w:color="000000"/>
              <w:bottom w:val="single" w:sz="4" w:space="0" w:color="000000"/>
              <w:right w:val="single" w:sz="4" w:space="0" w:color="000000"/>
            </w:tcBorders>
          </w:tcPr>
          <w:p w14:paraId="33E9674D" w14:textId="2E0A9122"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CURRÍCULUM O QUE EL CURRÍCULUM PRESENTADO NO ACREDITE LA EXPERIENCIA SOLICITADA O QUE NO PRESENTE COPIA DE AL MENOS TRES CONTRATOS CON EL QUE ACREDITE LA EXPERIENCIA Y CAPACIDAD SOLICITADAS CON SUS CORRESPONDIENTES </w:t>
            </w:r>
            <w:r w:rsidRPr="003C34E6">
              <w:rPr>
                <w:rFonts w:ascii="Montserrat" w:eastAsia="Montserrat" w:hAnsi="Montserrat" w:cs="Montserrat"/>
                <w:sz w:val="16"/>
                <w:szCs w:val="16"/>
              </w:rPr>
              <w:lastRenderedPageBreak/>
              <w:t>ACTAS DE ENTREGA-RECEPCIÓN O QUE NO PRESENTE LA RELACIÓN DE CONTRATOS EN LOS TÉRMINOS SOLICITADOS.</w:t>
            </w:r>
          </w:p>
          <w:p w14:paraId="1C2CD363" w14:textId="3C7C30DF"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O QUE LA INFORMACIÓN PRESENTADA NO SEA VERAZ.</w:t>
            </w:r>
          </w:p>
          <w:p w14:paraId="7EB62B58" w14:textId="75666E8C"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EL NO ACREDITAR LA EXPERIENCIA Y CAPACIDAD TÉCNICA EXIGIDA MEDIANTE LA PRESENTACIÓN DE LA DOCUMENTACIÓN ANTERIORMENTE SOLICITADA, SERÁ MOTIVO PARA CONSIDERAR COMO INSOLVENTE TÉCNICAMENTE LA OFERTA. </w:t>
            </w:r>
          </w:p>
        </w:tc>
      </w:tr>
      <w:tr w:rsidR="00263270" w:rsidRPr="003C34E6" w14:paraId="027F0BC6" w14:textId="77777777" w:rsidTr="00300332">
        <w:trPr>
          <w:jc w:val="center"/>
        </w:trPr>
        <w:tc>
          <w:tcPr>
            <w:tcW w:w="1843" w:type="dxa"/>
            <w:tcBorders>
              <w:top w:val="single" w:sz="4" w:space="0" w:color="000000"/>
              <w:left w:val="single" w:sz="4" w:space="0" w:color="000000"/>
              <w:bottom w:val="single" w:sz="4" w:space="0" w:color="000000"/>
              <w:right w:val="single" w:sz="4" w:space="0" w:color="000000"/>
            </w:tcBorders>
          </w:tcPr>
          <w:p w14:paraId="6888D91F"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T-7</w:t>
            </w:r>
          </w:p>
          <w:p w14:paraId="7E77E7C2" w14:textId="64FE651C" w:rsidR="00263270" w:rsidRPr="003C34E6" w:rsidRDefault="00263270" w:rsidP="00263270">
            <w:pPr>
              <w:ind w:right="161"/>
              <w:jc w:val="center"/>
              <w:rPr>
                <w:rFonts w:ascii="Montserrat" w:eastAsia="Montserrat" w:hAnsi="Montserrat" w:cs="Montserrat"/>
                <w:b/>
                <w:sz w:val="16"/>
                <w:szCs w:val="16"/>
              </w:rPr>
            </w:pPr>
            <w:r w:rsidRPr="003C34E6">
              <w:rPr>
                <w:rFonts w:ascii="Montserrat" w:eastAsia="Montserrat" w:hAnsi="Montserrat" w:cs="Montserrat"/>
                <w:b/>
                <w:sz w:val="16"/>
                <w:szCs w:val="16"/>
              </w:rPr>
              <w:t>CAPACIDAD FINANCIERA</w:t>
            </w:r>
          </w:p>
        </w:tc>
        <w:tc>
          <w:tcPr>
            <w:tcW w:w="2694" w:type="dxa"/>
            <w:tcBorders>
              <w:top w:val="single" w:sz="4" w:space="0" w:color="000000"/>
              <w:left w:val="single" w:sz="4" w:space="0" w:color="000000"/>
              <w:bottom w:val="single" w:sz="4" w:space="0" w:color="000000"/>
              <w:right w:val="single" w:sz="4" w:space="0" w:color="000000"/>
            </w:tcBorders>
          </w:tcPr>
          <w:p w14:paraId="6F71AC77" w14:textId="77777777" w:rsidR="00263270" w:rsidRPr="003C34E6" w:rsidRDefault="00263270" w:rsidP="00263270">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COMPARATIVO DE LAS RAZONES FINANCIERAS BÁSICAS, CORRESPONDIENTES A LOS DOS EJERCICIOS FISCALES ANTERIORES (2020-2021), SIN IMPORTAR SI LOS ESTADOS ESTÁN DICTAMINADOS O NO. ACOMPAÑADO DE LOS DOCUMENTOS QUE ACREDITEN LA CAPACIDAD FINANCIERA COMO LO SON </w:t>
            </w:r>
            <w:r w:rsidRPr="003C34E6">
              <w:rPr>
                <w:rFonts w:ascii="Montserrat" w:eastAsia="Montserrat" w:hAnsi="Montserrat" w:cs="Montserrat"/>
                <w:sz w:val="16"/>
                <w:szCs w:val="16"/>
              </w:rPr>
              <w:lastRenderedPageBreak/>
              <w:t>LAS DECLARACIONES FISCALES Y ESTADOS FINANCIEROS DE LA PERSONA FÍSICA Y MORAL, CON LO QUE SE COMPROBARÁ:</w:t>
            </w:r>
          </w:p>
          <w:p w14:paraId="76F24E22" w14:textId="77777777" w:rsidR="00263270" w:rsidRPr="003C34E6" w:rsidRDefault="00263270" w:rsidP="00263270">
            <w:pPr>
              <w:spacing w:after="0" w:line="240" w:lineRule="auto"/>
              <w:ind w:left="34"/>
              <w:jc w:val="both"/>
              <w:rPr>
                <w:rFonts w:ascii="Montserrat" w:eastAsia="Montserrat" w:hAnsi="Montserrat" w:cs="Montserrat"/>
                <w:sz w:val="16"/>
                <w:szCs w:val="16"/>
              </w:rPr>
            </w:pPr>
          </w:p>
          <w:p w14:paraId="48AC66C3" w14:textId="77777777" w:rsidR="00263270" w:rsidRPr="003C34E6" w:rsidRDefault="00263270" w:rsidP="00263270">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1) QUE EL CAPITAL NETO DE TRABAJO (CNT), SEA SUFICIENTE PARA EL FINANCIAMIENTO DE LOS TRABAJOS A REALIZAR. SE TENDRÁ COMO SUFICIENTE DICHO CAPITAL NETO, CUANDO EL IMPORTE DEL ÚLTIMO EJERCICIO FISCAL, EL ACTIVO CIRCULANTE (AC) MENOS EL PASIVO CIRCULANTE (PC) SEA SUFICIENTE PARA CUBRIR LOS PRIMEROS DOS MESES DE EJECUCIÓN DE LOS TRABAJOS, CONFORME AL IMPORTE DE SU PROPUESTA Y LOS PLAZOS DE EJECUCIÓN SIN INCLUIR IVA.</w:t>
            </w:r>
          </w:p>
          <w:p w14:paraId="18EF1CC9" w14:textId="77777777" w:rsidR="00263270" w:rsidRPr="003C34E6" w:rsidRDefault="00263270" w:rsidP="00263270">
            <w:pPr>
              <w:spacing w:after="0" w:line="240" w:lineRule="auto"/>
              <w:ind w:left="34"/>
              <w:jc w:val="both"/>
              <w:rPr>
                <w:rFonts w:ascii="Montserrat" w:eastAsia="Montserrat" w:hAnsi="Montserrat" w:cs="Montserrat"/>
                <w:sz w:val="16"/>
                <w:szCs w:val="16"/>
              </w:rPr>
            </w:pPr>
          </w:p>
          <w:p w14:paraId="28300B9C" w14:textId="77777777" w:rsidR="00263270" w:rsidRPr="003C34E6" w:rsidRDefault="00263270" w:rsidP="00263270">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2) QUE EL LICITANTE TENGA CAPACIDAD PARA PAGAR SUS OBLIGACIONES (LIQUIDEZ), EL ÍNDICE DE LIQUIDEZ DEBE SER MAYOR A CERO. LA FÓRMULA ES LA SIGUIENTE: CAPACIDAD PARA PAGAR SUS OBLIGACIONES (LIQUIDEZ) = ACTIVO CIRCULANTE (AC) / PASIVO CIRCULANTE (PC). </w:t>
            </w:r>
          </w:p>
          <w:p w14:paraId="563A292D" w14:textId="77777777" w:rsidR="00263270" w:rsidRPr="003C34E6" w:rsidRDefault="00263270" w:rsidP="00263270">
            <w:pPr>
              <w:spacing w:after="0" w:line="240" w:lineRule="auto"/>
              <w:ind w:left="34"/>
              <w:jc w:val="both"/>
              <w:rPr>
                <w:rFonts w:ascii="Montserrat" w:eastAsia="Montserrat" w:hAnsi="Montserrat" w:cs="Montserrat"/>
                <w:sz w:val="16"/>
                <w:szCs w:val="16"/>
              </w:rPr>
            </w:pPr>
          </w:p>
          <w:p w14:paraId="104A8475" w14:textId="77777777" w:rsidR="00263270" w:rsidRPr="003C34E6" w:rsidRDefault="00263270" w:rsidP="00263270">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3) EL GRADO EN QUE EL LICITANTE DEPENDE DEL ENDEUDAMIENTO Y LA RENTABILIDAD DE LA EMPRESA. EL LICITANTE DEBERÁ TENER UN ÍNDICE DE ENDEUDAMIENTO NO MAYOR A 0.60 DEL ÚLTIMO AÑO FISCAL.</w:t>
            </w:r>
          </w:p>
          <w:p w14:paraId="15C83F91" w14:textId="77777777" w:rsidR="00263270" w:rsidRPr="003C34E6" w:rsidRDefault="00263270" w:rsidP="00263270">
            <w:pPr>
              <w:spacing w:after="0" w:line="240" w:lineRule="auto"/>
              <w:ind w:left="34"/>
              <w:jc w:val="both"/>
              <w:rPr>
                <w:rFonts w:ascii="Montserrat" w:eastAsia="Montserrat" w:hAnsi="Montserrat" w:cs="Montserrat"/>
                <w:sz w:val="16"/>
                <w:szCs w:val="16"/>
              </w:rPr>
            </w:pPr>
          </w:p>
          <w:p w14:paraId="3E3B66F5" w14:textId="77777777" w:rsidR="00263270" w:rsidRPr="003C34E6" w:rsidRDefault="00263270" w:rsidP="00263270">
            <w:pPr>
              <w:spacing w:after="0" w:line="240" w:lineRule="auto"/>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LA FÓRMULA ES LA SIGUIENTE: ENDEUDAMIENTO = PASIVO </w:t>
            </w:r>
            <w:r w:rsidRPr="003C34E6">
              <w:rPr>
                <w:rFonts w:ascii="Montserrat" w:eastAsia="Montserrat" w:hAnsi="Montserrat" w:cs="Montserrat"/>
                <w:sz w:val="16"/>
                <w:szCs w:val="16"/>
              </w:rPr>
              <w:lastRenderedPageBreak/>
              <w:t>TOTAL (PT)</w:t>
            </w:r>
            <w:proofErr w:type="gramStart"/>
            <w:r w:rsidRPr="003C34E6">
              <w:rPr>
                <w:rFonts w:ascii="Montserrat" w:eastAsia="Montserrat" w:hAnsi="Montserrat" w:cs="Montserrat"/>
                <w:sz w:val="16"/>
                <w:szCs w:val="16"/>
              </w:rPr>
              <w:t>/(</w:t>
            </w:r>
            <w:proofErr w:type="gramEnd"/>
            <w:r w:rsidRPr="003C34E6">
              <w:rPr>
                <w:rFonts w:ascii="Montserrat" w:eastAsia="Montserrat" w:hAnsi="Montserrat" w:cs="Montserrat"/>
                <w:sz w:val="16"/>
                <w:szCs w:val="16"/>
              </w:rPr>
              <w:t>ACTIVO TOTAL (AT) – PASIVO TOTAL (PT)). ASIMISMO, EL LICITANTE DEBERÁ TENER UN ÍNDICE DE RENTABILIDAD MÍNIMO DE CERO DEL ÚLTIMO AÑO FISCAL. LA FÓRMULA ES LA SIGUIENTE: RENTABILIDAD = UTILIDAD NETA DEL EJERCICIO (UNE) / CAPITAL CONTABLE (CC).</w:t>
            </w:r>
          </w:p>
          <w:p w14:paraId="07E99136" w14:textId="77777777" w:rsidR="00263270" w:rsidRPr="003C34E6" w:rsidRDefault="00263270" w:rsidP="00263270">
            <w:pPr>
              <w:spacing w:after="0" w:line="240" w:lineRule="auto"/>
              <w:ind w:left="34"/>
              <w:jc w:val="both"/>
              <w:rPr>
                <w:rFonts w:ascii="Montserrat" w:eastAsia="Montserrat" w:hAnsi="Montserrat" w:cs="Montserrat"/>
                <w:sz w:val="16"/>
                <w:szCs w:val="16"/>
              </w:rPr>
            </w:pPr>
          </w:p>
          <w:p w14:paraId="26746DAE"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SALVO EN EL CASO DE EMPRESAS DE RECIENTE CREACIÓN, LAS CUALES DEBERÁN PRESENTAR LAS MÁS ACTUALIZADAS A LA FECHA DE PRESENTACIÓN DE LAS PROPOSICIONES.</w:t>
            </w:r>
          </w:p>
          <w:p w14:paraId="5BA0745E" w14:textId="77777777" w:rsidR="00263270" w:rsidRPr="003C34E6" w:rsidRDefault="00263270" w:rsidP="00263270">
            <w:pPr>
              <w:spacing w:after="0" w:line="240" w:lineRule="auto"/>
              <w:jc w:val="both"/>
              <w:rPr>
                <w:rFonts w:ascii="Montserrat" w:eastAsia="Montserrat" w:hAnsi="Montserrat" w:cs="Montserrat"/>
                <w:sz w:val="16"/>
                <w:szCs w:val="16"/>
              </w:rPr>
            </w:pPr>
          </w:p>
          <w:p w14:paraId="3EE4E637" w14:textId="359D10EB" w:rsidR="00263270" w:rsidRPr="003C34E6" w:rsidRDefault="00263270" w:rsidP="00263270">
            <w:pPr>
              <w:spacing w:after="60"/>
              <w:jc w:val="both"/>
              <w:rPr>
                <w:rFonts w:ascii="Montserrat" w:eastAsia="Montserrat" w:hAnsi="Montserrat" w:cs="Montserrat"/>
                <w:sz w:val="16"/>
                <w:szCs w:val="16"/>
              </w:rPr>
            </w:pPr>
            <w:r w:rsidRPr="003C34E6">
              <w:rPr>
                <w:rFonts w:ascii="Montserrat" w:hAnsi="Montserrat"/>
                <w:sz w:val="16"/>
                <w:szCs w:val="16"/>
              </w:rPr>
              <w:t>EL LICITANTE DEBERÁ ENTREGAR LA INFORMACIÓN SOLICITADA ACOMPAÑANDO EL FORMATO T-7 DE ESTA CONVOCATORIA</w:t>
            </w:r>
          </w:p>
        </w:tc>
        <w:tc>
          <w:tcPr>
            <w:tcW w:w="2551" w:type="dxa"/>
            <w:tcBorders>
              <w:top w:val="single" w:sz="4" w:space="0" w:color="000000"/>
              <w:left w:val="single" w:sz="4" w:space="0" w:color="000000"/>
              <w:bottom w:val="single" w:sz="4" w:space="0" w:color="000000"/>
              <w:right w:val="single" w:sz="4" w:space="0" w:color="000000"/>
            </w:tcBorders>
          </w:tcPr>
          <w:p w14:paraId="6E609AF4" w14:textId="7144E115"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VERIFICARÁN LOS SIGUIENTES ASPECTOS: </w:t>
            </w:r>
          </w:p>
          <w:p w14:paraId="0B256DB7" w14:textId="2B556F7D" w:rsidR="00263270" w:rsidRPr="003C34E6" w:rsidRDefault="00263270" w:rsidP="00263270">
            <w:pPr>
              <w:ind w:left="176"/>
              <w:jc w:val="both"/>
              <w:rPr>
                <w:rFonts w:ascii="Montserrat" w:eastAsia="Montserrat" w:hAnsi="Montserrat" w:cs="Montserrat"/>
                <w:sz w:val="16"/>
                <w:szCs w:val="16"/>
              </w:rPr>
            </w:pPr>
            <w:r w:rsidRPr="003C34E6">
              <w:rPr>
                <w:rFonts w:ascii="Montserrat" w:eastAsia="Montserrat" w:hAnsi="Montserrat" w:cs="Montserrat"/>
                <w:b/>
                <w:sz w:val="16"/>
                <w:szCs w:val="16"/>
              </w:rPr>
              <w:t>A)</w:t>
            </w:r>
            <w:r w:rsidRPr="003C34E6">
              <w:rPr>
                <w:rFonts w:ascii="Montserrat" w:eastAsia="Montserrat" w:hAnsi="Montserrat" w:cs="Montserrat"/>
                <w:sz w:val="16"/>
                <w:szCs w:val="16"/>
              </w:rPr>
              <w:t xml:space="preserve"> QUE EL CAPITAL NETO DE TRABAJO (CNT), SEA SUFICIENTE PARA EL FINANCIAMIENTO DE LOS TRABAJOS A REALIZAR. SE TENDRÁ COMO SUFICIENTE DICHO CAPITAL NETO, CUANDO </w:t>
            </w:r>
            <w:r w:rsidRPr="003C34E6">
              <w:rPr>
                <w:rFonts w:ascii="Montserrat" w:eastAsia="Montserrat" w:hAnsi="Montserrat" w:cs="Montserrat"/>
                <w:sz w:val="16"/>
                <w:szCs w:val="16"/>
              </w:rPr>
              <w:lastRenderedPageBreak/>
              <w:t>EL IMPORTE DEL ÚLTIMO EJERCICIO FISCAL, EL ACTIVO CIRCULANTE (AC) MENOS EL PASIVO CIRCULANTE (PC) SEA SUFICIENTE PARA CUBRIR LOS PRIMEROS DOS MESES DE EJECUCIÓN DE LOS TRABAJOS, CONFORME AL IMPORTE DE SU PROPUESTA Y LOS PLAZOS DE EJECUCIÓN SIN INCLUIR I.V.A.</w:t>
            </w:r>
          </w:p>
          <w:p w14:paraId="35EECEB0" w14:textId="21CFFC30" w:rsidR="00263270" w:rsidRPr="003C34E6" w:rsidRDefault="00263270" w:rsidP="00263270">
            <w:pPr>
              <w:ind w:left="176"/>
              <w:jc w:val="both"/>
              <w:rPr>
                <w:rFonts w:ascii="Montserrat" w:eastAsia="Montserrat" w:hAnsi="Montserrat" w:cs="Montserrat"/>
                <w:sz w:val="16"/>
                <w:szCs w:val="16"/>
              </w:rPr>
            </w:pPr>
            <w:r w:rsidRPr="003C34E6">
              <w:rPr>
                <w:rFonts w:ascii="Montserrat" w:eastAsia="Montserrat" w:hAnsi="Montserrat" w:cs="Montserrat"/>
                <w:b/>
                <w:sz w:val="16"/>
                <w:szCs w:val="16"/>
              </w:rPr>
              <w:t>B)</w:t>
            </w:r>
            <w:r w:rsidRPr="003C34E6">
              <w:rPr>
                <w:rFonts w:ascii="Montserrat" w:eastAsia="Montserrat" w:hAnsi="Montserrat" w:cs="Montserrat"/>
                <w:sz w:val="16"/>
                <w:szCs w:val="16"/>
              </w:rPr>
              <w:t xml:space="preserve"> QUE EL LICITANTE TENGA CAPACIDAD PARA PAGAR SUS OBLIGACIONES (LIQUIDEZ), EL ÍNDICE DE LIQUIDEZ DEBE SER MAYOR A CERO. LA FÓRMULA ES LA SIGUIENTE: CAPACIDAD PARA PAGAR SUS OBLIGACIONES (LIQUIDEZ) = ACTIVO CIRCULANTE (AC) / PASIVO CIRCULANTE (PC).  </w:t>
            </w:r>
          </w:p>
          <w:p w14:paraId="257BFB2C" w14:textId="1CA8E388" w:rsidR="00263270" w:rsidRPr="003C34E6" w:rsidRDefault="00263270" w:rsidP="00263270">
            <w:pPr>
              <w:ind w:left="176"/>
              <w:jc w:val="both"/>
              <w:rPr>
                <w:rFonts w:ascii="Montserrat" w:eastAsia="Montserrat" w:hAnsi="Montserrat" w:cs="Montserrat"/>
                <w:sz w:val="16"/>
                <w:szCs w:val="16"/>
              </w:rPr>
            </w:pPr>
            <w:r w:rsidRPr="003C34E6">
              <w:rPr>
                <w:rFonts w:ascii="Montserrat" w:eastAsia="Montserrat" w:hAnsi="Montserrat" w:cs="Montserrat"/>
                <w:b/>
                <w:sz w:val="16"/>
                <w:szCs w:val="16"/>
              </w:rPr>
              <w:t>C)</w:t>
            </w:r>
            <w:r w:rsidRPr="003C34E6">
              <w:rPr>
                <w:rFonts w:ascii="Montserrat" w:eastAsia="Montserrat" w:hAnsi="Montserrat" w:cs="Montserrat"/>
                <w:sz w:val="16"/>
                <w:szCs w:val="16"/>
              </w:rPr>
              <w:t xml:space="preserve"> EL GRADO EN QUE EL LICITANTE DEPENDE DEL ENDEUDAMIENTO Y LA RENTABILIDAD DE LA EMPRESA. EL LICITANTE DEBERÁ TENER UN ÍNDICE DE ENDEUDAMIENTO NO MAYOR A 0.60 DEL ÚLTIMO AÑO FISCAL.</w:t>
            </w:r>
          </w:p>
          <w:p w14:paraId="205F9A88" w14:textId="7358E0B7" w:rsidR="00263270" w:rsidRPr="003C34E6" w:rsidRDefault="00263270" w:rsidP="00263270">
            <w:pPr>
              <w:ind w:left="176"/>
              <w:jc w:val="both"/>
              <w:rPr>
                <w:rFonts w:ascii="Montserrat" w:eastAsia="Montserrat" w:hAnsi="Montserrat" w:cs="Montserrat"/>
                <w:sz w:val="16"/>
                <w:szCs w:val="16"/>
              </w:rPr>
            </w:pPr>
            <w:r w:rsidRPr="003C34E6">
              <w:rPr>
                <w:rFonts w:ascii="Montserrat" w:eastAsia="Montserrat" w:hAnsi="Montserrat" w:cs="Montserrat"/>
                <w:sz w:val="16"/>
                <w:szCs w:val="16"/>
              </w:rPr>
              <w:t xml:space="preserve">LOS LICITANTES DEBERÁN CONSIDERAR QUE, PARA LA EVALUACIÓN DE SU CAPACIDAD FINANCIERA, SE VERIFICARÁ QUE LOS ACTIVOS Y PASIVOS TOTALES, ASÍ COMO EL CAPITAL CONTABLE, </w:t>
            </w:r>
            <w:r w:rsidRPr="003C34E6">
              <w:rPr>
                <w:rFonts w:ascii="Montserrat" w:eastAsia="Montserrat" w:hAnsi="Montserrat" w:cs="Montserrat"/>
                <w:sz w:val="16"/>
                <w:szCs w:val="16"/>
              </w:rPr>
              <w:lastRenderedPageBreak/>
              <w:t>SEAN CONCORDANTES ENTRE LAS DECLARACIONES FISCALES 2020 Y 2021 Y LOS ESTADOS FINANCIEROS 2020 Y 2021 QUE PRESENTE EL LICITANTE, EN CASO DE INCONSISTENCIA DE LOS PUNTOS A VERIFICAR ENTRE LOS ESTADOS FINANCIEROS 2020 Y 2021 Y LA DECLARACIONES FISCALES 2020 Y 2021, SERÁ CAUSAL DE DESECHAMIENTO.</w:t>
            </w:r>
          </w:p>
          <w:p w14:paraId="0EB81B31" w14:textId="77777777" w:rsidR="00263270" w:rsidRPr="003C34E6" w:rsidRDefault="00263270" w:rsidP="00263270">
            <w:pPr>
              <w:ind w:left="34"/>
              <w:jc w:val="both"/>
              <w:rPr>
                <w:rFonts w:ascii="Montserrat" w:eastAsia="Montserrat" w:hAnsi="Montserrat" w:cs="Montserrat"/>
                <w:sz w:val="16"/>
                <w:szCs w:val="16"/>
              </w:rPr>
            </w:pPr>
          </w:p>
        </w:tc>
        <w:tc>
          <w:tcPr>
            <w:tcW w:w="2410" w:type="dxa"/>
            <w:tcBorders>
              <w:top w:val="single" w:sz="4" w:space="0" w:color="000000"/>
              <w:left w:val="single" w:sz="4" w:space="0" w:color="000000"/>
              <w:bottom w:val="single" w:sz="4" w:space="0" w:color="000000"/>
              <w:right w:val="single" w:sz="4" w:space="0" w:color="000000"/>
            </w:tcBorders>
          </w:tcPr>
          <w:p w14:paraId="47F7DABA" w14:textId="468A8CCF"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SERÁ CAUSA DE DESECHAMIENTO:</w:t>
            </w:r>
          </w:p>
          <w:p w14:paraId="0A8EE6B1" w14:textId="300BBA0A"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1) SI EL CAPITAL NETO DE TRABAJO (CNT), NO SEA SUFICIENTE PARA EL FINANCIAMIENTO DE LOS PRIMEROS DOS MESES DE EJECUCIÓN DE LOS TRABAJOS CONFORME AL IMPORTE DE SU </w:t>
            </w:r>
            <w:r w:rsidRPr="003C34E6">
              <w:rPr>
                <w:rFonts w:ascii="Montserrat" w:eastAsia="Montserrat" w:hAnsi="Montserrat" w:cs="Montserrat"/>
                <w:sz w:val="16"/>
                <w:szCs w:val="16"/>
              </w:rPr>
              <w:lastRenderedPageBreak/>
              <w:t>PROPUESTA Y LOS PLAZOS DE EJECUCIÓN SIN INCLUIR EL IVA.</w:t>
            </w:r>
          </w:p>
          <w:p w14:paraId="2734D4F7" w14:textId="388DED12"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2) QUE EL LICITANTE NO TENGA CAPACIDAD PARA PAGAR SUS OBLIGACIONES, EL ÍNDICE DE LIQUIDEZ DEBE SER MAYOR A CERO. </w:t>
            </w:r>
          </w:p>
          <w:p w14:paraId="30DAD834" w14:textId="3D50D5AF"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3) QUE EL LICITANTE TENGA UN ÍNDICE DE ENDEUDAMIENTO MAYOR A 0.60 DEL ÚLTIMO AÑO FISCAL</w:t>
            </w:r>
          </w:p>
          <w:p w14:paraId="56A51FE0" w14:textId="14537099" w:rsidR="00263270" w:rsidRPr="003C34E6" w:rsidRDefault="00263270" w:rsidP="00263270">
            <w:pPr>
              <w:jc w:val="both"/>
              <w:rPr>
                <w:rFonts w:ascii="Montserrat" w:hAnsi="Montserrat"/>
                <w:sz w:val="16"/>
                <w:szCs w:val="16"/>
              </w:rPr>
            </w:pPr>
            <w:r w:rsidRPr="003C34E6">
              <w:rPr>
                <w:rFonts w:ascii="Montserrat" w:eastAsia="Montserrat" w:hAnsi="Montserrat" w:cs="Montserrat"/>
                <w:sz w:val="16"/>
                <w:szCs w:val="16"/>
              </w:rPr>
              <w:t>4) QUE LOS ACTIVOS Y PASIVOS TOTALES, ASÍ COMO EL CAPITAL CONTABLE, NO SEAN CONCORDANTES ENTRE LAS DECLARACIONES FISCALES 2020 Y 2021 Y LOS ESTADOS FINANCIEROS 2020 Y 2021 QUE PRESENTE EL LICITANTE.</w:t>
            </w:r>
          </w:p>
          <w:p w14:paraId="17C4BE2D" w14:textId="62CE3EF4"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PRESENTE EL FORMATO T-7 DEBIDAMENTE REQUISITADO</w:t>
            </w:r>
          </w:p>
          <w:p w14:paraId="71C08A1A" w14:textId="0E3C0059"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QUE NO SE PRESENTEN LA TOTALIDAD DE LOS DOCUMENTOS REQUERIDOS PARA ACREDITAR LA CAPACIDAD FINANCIERA.</w:t>
            </w:r>
          </w:p>
        </w:tc>
      </w:tr>
      <w:tr w:rsidR="00263270" w:rsidRPr="003C34E6" w14:paraId="4CF118E9" w14:textId="77777777" w:rsidTr="00300332">
        <w:trPr>
          <w:jc w:val="center"/>
        </w:trPr>
        <w:tc>
          <w:tcPr>
            <w:tcW w:w="1843" w:type="dxa"/>
            <w:tcBorders>
              <w:top w:val="single" w:sz="4" w:space="0" w:color="000000"/>
              <w:left w:val="single" w:sz="4" w:space="0" w:color="000000"/>
              <w:bottom w:val="single" w:sz="4" w:space="0" w:color="000000"/>
              <w:right w:val="single" w:sz="4" w:space="0" w:color="000000"/>
            </w:tcBorders>
          </w:tcPr>
          <w:p w14:paraId="17671201" w14:textId="77777777" w:rsidR="00263270" w:rsidRPr="003C34E6" w:rsidRDefault="00263270" w:rsidP="00263270">
            <w:pPr>
              <w:spacing w:after="0" w:line="240" w:lineRule="auto"/>
              <w:ind w:left="-101" w:right="-83"/>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T-8</w:t>
            </w:r>
          </w:p>
          <w:p w14:paraId="38379BF1" w14:textId="682A6F3A" w:rsidR="00263270" w:rsidRPr="003C34E6" w:rsidRDefault="00263270" w:rsidP="00263270">
            <w:pPr>
              <w:ind w:right="161"/>
              <w:jc w:val="center"/>
              <w:rPr>
                <w:rFonts w:ascii="Montserrat" w:eastAsia="Montserrat" w:hAnsi="Montserrat" w:cs="Montserrat"/>
                <w:b/>
                <w:sz w:val="16"/>
                <w:szCs w:val="16"/>
              </w:rPr>
            </w:pPr>
            <w:r w:rsidRPr="003C34E6">
              <w:rPr>
                <w:rFonts w:ascii="Montserrat" w:eastAsia="Montserrat" w:hAnsi="Montserrat" w:cs="Montserrat"/>
                <w:b/>
                <w:sz w:val="16"/>
                <w:szCs w:val="16"/>
              </w:rPr>
              <w:t>MANIFESTACIÓN BAJO PROTESTA DE DECIR VERDAD DE LOS TRABAJOS A SUBCONTRATAR</w:t>
            </w:r>
          </w:p>
        </w:tc>
        <w:tc>
          <w:tcPr>
            <w:tcW w:w="2694" w:type="dxa"/>
            <w:tcBorders>
              <w:top w:val="single" w:sz="4" w:space="0" w:color="000000"/>
              <w:left w:val="single" w:sz="4" w:space="0" w:color="000000"/>
              <w:bottom w:val="single" w:sz="4" w:space="0" w:color="000000"/>
              <w:right w:val="single" w:sz="4" w:space="0" w:color="000000"/>
            </w:tcBorders>
          </w:tcPr>
          <w:p w14:paraId="150A8B11"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INDICA A LOS LICITANTES QUE, EN ESTOS SERVICIOS DE SUPERVISIÓN EXTERNA, POR LA NATURALEZA Y ALCANCE DE LOS MISMOS, SE PODRÁN SUBCONTRATAR EN CONCORDANCIA CON LO INDICADO EN EL NUMERAL 1.10 SERVICIOS DE SUPERVISIÓN EXTERNA QUE PODRÁN DE ESTAS BASES Y EN LOS TÉRMINOS DE REFERENCIA NUMERAL XII.- SUBCONTRATACIÓN, LO SIGUIENTE: </w:t>
            </w:r>
          </w:p>
          <w:p w14:paraId="5085C59F" w14:textId="77777777" w:rsidR="00263270" w:rsidRPr="003C34E6" w:rsidRDefault="00263270" w:rsidP="00263270">
            <w:pPr>
              <w:spacing w:after="0" w:line="240" w:lineRule="auto"/>
              <w:jc w:val="both"/>
              <w:rPr>
                <w:rFonts w:ascii="Montserrat" w:eastAsia="Montserrat" w:hAnsi="Montserrat" w:cs="Montserrat"/>
                <w:sz w:val="16"/>
                <w:szCs w:val="16"/>
              </w:rPr>
            </w:pPr>
          </w:p>
          <w:p w14:paraId="36FB3250" w14:textId="77777777" w:rsidR="00263270" w:rsidRPr="003C34E6" w:rsidRDefault="00263270">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 xml:space="preserve">LABORATORIOS DE CONTROL DE CALIDAD CON CERTIFICACIÓN VIGENTE DE LA ENTIDAD MEXICANA DE ACREDITACIÓN, EN SU TOTALIDAD </w:t>
            </w:r>
            <w:r w:rsidRPr="003C34E6">
              <w:rPr>
                <w:rFonts w:ascii="Montserrat" w:eastAsia="Montserrat" w:hAnsi="Montserrat" w:cs="Montserrat"/>
                <w:color w:val="000000"/>
                <w:sz w:val="16"/>
                <w:szCs w:val="16"/>
              </w:rPr>
              <w:lastRenderedPageBreak/>
              <w:t>(100% CIEN POR CIENTO).</w:t>
            </w:r>
          </w:p>
          <w:p w14:paraId="5DC600D3" w14:textId="77777777" w:rsidR="00263270" w:rsidRPr="003C34E6" w:rsidRDefault="00263270">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DIRECTOR RESPONSABLE DE OBRA (DRO)</w:t>
            </w:r>
          </w:p>
          <w:p w14:paraId="101A8FB9" w14:textId="77777777" w:rsidR="00263270" w:rsidRPr="003C34E6" w:rsidRDefault="00263270">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CORRESPONSABLE EN SEGURIDAD ESTRUCTURAL</w:t>
            </w:r>
          </w:p>
          <w:p w14:paraId="6608635A" w14:textId="77777777" w:rsidR="00263270" w:rsidRPr="003C34E6" w:rsidRDefault="00263270">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BRIGADA DE TOPOGRAFÍA, EN SU TOTALIDAD (100% CIEN POR CIENTO).</w:t>
            </w:r>
          </w:p>
          <w:p w14:paraId="6AD867E8" w14:textId="77777777" w:rsidR="00263270" w:rsidRPr="003C34E6" w:rsidRDefault="00263270">
            <w:pPr>
              <w:numPr>
                <w:ilvl w:val="0"/>
                <w:numId w:val="15"/>
              </w:numPr>
              <w:pBdr>
                <w:top w:val="nil"/>
                <w:left w:val="nil"/>
                <w:bottom w:val="nil"/>
                <w:right w:val="nil"/>
                <w:between w:val="nil"/>
              </w:pBdr>
              <w:spacing w:after="0" w:line="240" w:lineRule="auto"/>
              <w:ind w:right="333"/>
              <w:jc w:val="both"/>
              <w:rPr>
                <w:rFonts w:ascii="Montserrat" w:eastAsia="Montserrat" w:hAnsi="Montserrat" w:cs="Montserrat"/>
                <w:color w:val="000000"/>
                <w:sz w:val="16"/>
                <w:szCs w:val="16"/>
              </w:rPr>
            </w:pPr>
            <w:r w:rsidRPr="003C34E6">
              <w:rPr>
                <w:rFonts w:ascii="Montserrat" w:eastAsia="Montserrat" w:hAnsi="Montserrat" w:cs="Montserrat"/>
                <w:color w:val="000000"/>
                <w:sz w:val="16"/>
                <w:szCs w:val="16"/>
              </w:rPr>
              <w:t>GESTOR JURÍDICO Y SOCIAL</w:t>
            </w:r>
          </w:p>
          <w:p w14:paraId="0B1724EC" w14:textId="77777777" w:rsidR="00263270" w:rsidRPr="003C34E6" w:rsidRDefault="00263270" w:rsidP="00263270">
            <w:pPr>
              <w:pBdr>
                <w:top w:val="nil"/>
                <w:left w:val="nil"/>
                <w:bottom w:val="nil"/>
                <w:right w:val="nil"/>
                <w:between w:val="nil"/>
              </w:pBdr>
              <w:spacing w:after="0" w:line="240" w:lineRule="auto"/>
              <w:ind w:left="993" w:right="333"/>
              <w:jc w:val="both"/>
              <w:rPr>
                <w:rFonts w:ascii="Montserrat" w:eastAsia="Montserrat" w:hAnsi="Montserrat" w:cs="Montserrat"/>
                <w:color w:val="000000"/>
                <w:sz w:val="16"/>
                <w:szCs w:val="16"/>
              </w:rPr>
            </w:pPr>
          </w:p>
          <w:p w14:paraId="11F02C1B" w14:textId="77777777" w:rsidR="00263270" w:rsidRPr="003C34E6" w:rsidRDefault="00263270" w:rsidP="00263270">
            <w:pPr>
              <w:spacing w:after="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PARA DICHAS SUBCONTRATACIONES, LA SUPERVISIÓN EXTERNA ES LA ÚNICA RESPONSABLE DE LA EJECUCIÓN DE LOS SERVICIOS ANTE “LA SEDATU”, EN TÉRMINOS DEL ARTÍCULO 47, PENÚLTIMO PÁRRAFO DE LA LEY, PARA TAL EFECTO, DEBERÁ PRESENTARSE CONFORME AL ARTÍCULO 44 FRACCIÓN V DEL REGLAMENTO.</w:t>
            </w:r>
          </w:p>
          <w:p w14:paraId="45D8CE64" w14:textId="77777777" w:rsidR="00263270" w:rsidRPr="003C34E6" w:rsidRDefault="00263270" w:rsidP="00263270">
            <w:pPr>
              <w:spacing w:after="0" w:line="240" w:lineRule="auto"/>
              <w:jc w:val="both"/>
              <w:rPr>
                <w:rFonts w:ascii="Montserrat" w:eastAsia="Montserrat" w:hAnsi="Montserrat" w:cs="Montserrat"/>
                <w:sz w:val="16"/>
                <w:szCs w:val="16"/>
              </w:rPr>
            </w:pPr>
          </w:p>
          <w:p w14:paraId="06B952CD" w14:textId="2972B037" w:rsidR="00263270" w:rsidRPr="003C34E6" w:rsidRDefault="00263270" w:rsidP="00263270">
            <w:pPr>
              <w:spacing w:after="60"/>
              <w:jc w:val="both"/>
              <w:rPr>
                <w:rFonts w:ascii="Montserrat" w:eastAsia="Montserrat" w:hAnsi="Montserrat" w:cs="Montserrat"/>
                <w:sz w:val="16"/>
                <w:szCs w:val="16"/>
              </w:rPr>
            </w:pPr>
            <w:r w:rsidRPr="003C34E6">
              <w:rPr>
                <w:rFonts w:ascii="Montserrat" w:eastAsia="Montserrat" w:hAnsi="Montserrat" w:cs="Montserrat"/>
                <w:sz w:val="16"/>
                <w:szCs w:val="16"/>
              </w:rPr>
              <w:t xml:space="preserve">LOS SUBCONTRATISTAS NO TENDRÁN NINGUNA ACCIÓN O DERECHO QUE HACER VALER EN CONTRA DE LA SEDATU, EN TÉRMINOS DEL ARTÍCULO 83 SEGUNDO PÁRRAFO DEL REGLAMENTO </w:t>
            </w:r>
          </w:p>
        </w:tc>
        <w:tc>
          <w:tcPr>
            <w:tcW w:w="2551" w:type="dxa"/>
            <w:tcBorders>
              <w:top w:val="single" w:sz="4" w:space="0" w:color="000000"/>
              <w:left w:val="single" w:sz="4" w:space="0" w:color="000000"/>
              <w:bottom w:val="single" w:sz="4" w:space="0" w:color="000000"/>
              <w:right w:val="single" w:sz="4" w:space="0" w:color="000000"/>
            </w:tcBorders>
          </w:tcPr>
          <w:p w14:paraId="0EAA49A8" w14:textId="676384BD"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LA INFORMACIÓN PRESENTADA EN LA MANIFESTACIÓN ESCRITA BAJO PROTESTA DE DECIR VERDAD DE LAS PARTES QUE SE SUBCONTRATARAN, SE PRESENTE EN LOS TÉRMINOS SOLICITADOS;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w:t>
            </w:r>
            <w:r w:rsidRPr="003C34E6">
              <w:rPr>
                <w:rFonts w:ascii="Montserrat" w:hAnsi="Montserrat"/>
                <w:sz w:val="16"/>
                <w:szCs w:val="16"/>
              </w:rPr>
              <w:lastRenderedPageBreak/>
              <w:t>PARA SUSCRIBIR LA PROPOSICIÓN</w:t>
            </w:r>
          </w:p>
        </w:tc>
        <w:tc>
          <w:tcPr>
            <w:tcW w:w="2410" w:type="dxa"/>
            <w:tcBorders>
              <w:top w:val="single" w:sz="4" w:space="0" w:color="000000"/>
              <w:left w:val="single" w:sz="4" w:space="0" w:color="000000"/>
              <w:bottom w:val="single" w:sz="4" w:space="0" w:color="000000"/>
              <w:right w:val="single" w:sz="4" w:space="0" w:color="000000"/>
            </w:tcBorders>
          </w:tcPr>
          <w:p w14:paraId="35D87AF0" w14:textId="041C7E6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DOCUMENTO BAJO PROTESTA DE DECIR VERDAD O QUE SE PRESENTE EL DOCUMENTO, </w:t>
            </w:r>
            <w:r w:rsidR="00F14355" w:rsidRPr="003C34E6">
              <w:rPr>
                <w:rFonts w:ascii="Montserrat" w:hAnsi="Montserrat"/>
                <w:sz w:val="16"/>
                <w:szCs w:val="16"/>
              </w:rPr>
              <w:t xml:space="preserve">PERO NO SE ENCUENTRE </w:t>
            </w:r>
            <w:r w:rsidRPr="003C34E6">
              <w:rPr>
                <w:rFonts w:ascii="Montserrat" w:eastAsia="Montserrat" w:hAnsi="Montserrat" w:cs="Montserrat"/>
                <w:sz w:val="16"/>
                <w:szCs w:val="16"/>
              </w:rPr>
              <w:t xml:space="preserve">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w:t>
            </w:r>
            <w:r w:rsidRPr="003C34E6">
              <w:rPr>
                <w:rFonts w:ascii="Montserrat" w:hAnsi="Montserrat"/>
                <w:sz w:val="16"/>
                <w:szCs w:val="16"/>
              </w:rPr>
              <w:lastRenderedPageBreak/>
              <w:t>PROPOSICIÓN</w:t>
            </w:r>
            <w:r w:rsidRPr="003C34E6">
              <w:rPr>
                <w:rFonts w:ascii="Montserrat" w:eastAsia="Montserrat" w:hAnsi="Montserrat" w:cs="Montserrat"/>
                <w:sz w:val="16"/>
                <w:szCs w:val="16"/>
              </w:rPr>
              <w:t>. O QUE EL CONTENIDO DEL ESCRITO SEA MODIFICADO RESPECTO A LOS TÉRMINOS ESTABLECIDOS EN ESTA CONVOCATORIA</w:t>
            </w:r>
          </w:p>
        </w:tc>
      </w:tr>
    </w:tbl>
    <w:p w14:paraId="585586AC" w14:textId="77777777" w:rsidR="00AB38C5" w:rsidRPr="003C34E6" w:rsidRDefault="00AB38C5">
      <w:pPr>
        <w:spacing w:after="0" w:line="240" w:lineRule="auto"/>
        <w:jc w:val="both"/>
        <w:rPr>
          <w:rFonts w:ascii="Montserrat" w:eastAsia="Montserrat" w:hAnsi="Montserrat" w:cs="Montserrat"/>
          <w:b/>
          <w:i/>
          <w:sz w:val="20"/>
          <w:szCs w:val="20"/>
        </w:rPr>
      </w:pPr>
    </w:p>
    <w:p w14:paraId="641C6121" w14:textId="77777777" w:rsidR="00AB38C5" w:rsidRPr="003C34E6" w:rsidRDefault="00C36E4C">
      <w:pPr>
        <w:spacing w:after="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CRITERIOS DE EVALUACIÓN ECONÓMICA</w:t>
      </w:r>
    </w:p>
    <w:p w14:paraId="2FC7175D" w14:textId="77777777" w:rsidR="00AB38C5" w:rsidRPr="003C34E6" w:rsidRDefault="00AB38C5">
      <w:pPr>
        <w:spacing w:after="0" w:line="240" w:lineRule="auto"/>
        <w:jc w:val="both"/>
        <w:rPr>
          <w:rFonts w:ascii="Montserrat" w:eastAsia="Montserrat" w:hAnsi="Montserrat" w:cs="Montserrat"/>
          <w:sz w:val="20"/>
          <w:szCs w:val="20"/>
        </w:rPr>
      </w:pPr>
    </w:p>
    <w:p w14:paraId="03D8259A" w14:textId="77777777" w:rsidR="00AB38C5" w:rsidRPr="003C34E6" w:rsidRDefault="00C36E4C">
      <w:pPr>
        <w:tabs>
          <w:tab w:val="left" w:pos="851"/>
          <w:tab w:val="left" w:pos="1701"/>
        </w:tabs>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Para la evaluación económica de las proposiciones se considerarán los siguientes aspectos:</w:t>
      </w:r>
    </w:p>
    <w:p w14:paraId="16273E1E" w14:textId="77777777" w:rsidR="00AB38C5" w:rsidRPr="003C34E6" w:rsidRDefault="00AB38C5">
      <w:pPr>
        <w:tabs>
          <w:tab w:val="left" w:pos="851"/>
          <w:tab w:val="left" w:pos="1701"/>
        </w:tabs>
        <w:spacing w:after="0" w:line="240" w:lineRule="auto"/>
        <w:ind w:left="-567"/>
        <w:jc w:val="both"/>
        <w:rPr>
          <w:rFonts w:ascii="Montserrat" w:eastAsia="Montserrat" w:hAnsi="Montserrat" w:cs="Montserrat"/>
          <w:sz w:val="20"/>
          <w:szCs w:val="20"/>
        </w:rPr>
      </w:pPr>
    </w:p>
    <w:tbl>
      <w:tblPr>
        <w:tblStyle w:val="ae"/>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35"/>
        <w:gridCol w:w="2410"/>
        <w:gridCol w:w="2268"/>
      </w:tblGrid>
      <w:tr w:rsidR="00AB38C5" w:rsidRPr="003C34E6" w14:paraId="5F24C7C5" w14:textId="77777777">
        <w:tc>
          <w:tcPr>
            <w:tcW w:w="1843" w:type="dxa"/>
            <w:tcBorders>
              <w:top w:val="single" w:sz="4" w:space="0" w:color="000000"/>
              <w:left w:val="single" w:sz="4" w:space="0" w:color="000000"/>
              <w:bottom w:val="single" w:sz="4" w:space="0" w:color="000000"/>
              <w:right w:val="single" w:sz="4" w:space="0" w:color="000000"/>
            </w:tcBorders>
          </w:tcPr>
          <w:p w14:paraId="7A86CF13" w14:textId="77777777" w:rsidR="00AB38C5" w:rsidRPr="003C34E6" w:rsidRDefault="00C36E4C">
            <w:pPr>
              <w:ind w:left="283"/>
              <w:jc w:val="center"/>
              <w:rPr>
                <w:rFonts w:ascii="Montserrat" w:eastAsia="Montserrat" w:hAnsi="Montserrat" w:cs="Montserrat"/>
                <w:b/>
                <w:sz w:val="16"/>
                <w:szCs w:val="16"/>
              </w:rPr>
            </w:pPr>
            <w:r w:rsidRPr="003C34E6">
              <w:rPr>
                <w:rFonts w:ascii="Montserrat" w:eastAsia="Montserrat" w:hAnsi="Montserrat" w:cs="Montserrat"/>
                <w:b/>
                <w:sz w:val="16"/>
                <w:szCs w:val="16"/>
              </w:rPr>
              <w:t>DOCUMENTO</w:t>
            </w:r>
          </w:p>
        </w:tc>
        <w:tc>
          <w:tcPr>
            <w:tcW w:w="2835" w:type="dxa"/>
            <w:tcBorders>
              <w:top w:val="single" w:sz="4" w:space="0" w:color="000000"/>
              <w:left w:val="single" w:sz="4" w:space="0" w:color="000000"/>
              <w:bottom w:val="single" w:sz="4" w:space="0" w:color="000000"/>
              <w:right w:val="single" w:sz="4" w:space="0" w:color="000000"/>
            </w:tcBorders>
          </w:tcPr>
          <w:p w14:paraId="20C3055D" w14:textId="77777777" w:rsidR="00AB38C5" w:rsidRPr="003C34E6" w:rsidRDefault="00C36E4C">
            <w:pPr>
              <w:ind w:left="283"/>
              <w:jc w:val="center"/>
              <w:rPr>
                <w:rFonts w:ascii="Montserrat" w:eastAsia="Montserrat" w:hAnsi="Montserrat" w:cs="Montserrat"/>
                <w:b/>
                <w:sz w:val="16"/>
                <w:szCs w:val="16"/>
              </w:rPr>
            </w:pPr>
            <w:r w:rsidRPr="003C34E6">
              <w:rPr>
                <w:rFonts w:ascii="Montserrat" w:eastAsia="Montserrat" w:hAnsi="Montserrat" w:cs="Montserrat"/>
                <w:b/>
                <w:sz w:val="16"/>
                <w:szCs w:val="16"/>
              </w:rPr>
              <w:t>DESCRIPCIÓN DE LA DOCUMENTACIÓN SOLICITADA</w:t>
            </w:r>
          </w:p>
        </w:tc>
        <w:tc>
          <w:tcPr>
            <w:tcW w:w="2410" w:type="dxa"/>
            <w:tcBorders>
              <w:top w:val="single" w:sz="4" w:space="0" w:color="000000"/>
              <w:left w:val="single" w:sz="4" w:space="0" w:color="000000"/>
              <w:bottom w:val="single" w:sz="4" w:space="0" w:color="000000"/>
              <w:right w:val="single" w:sz="4" w:space="0" w:color="000000"/>
            </w:tcBorders>
          </w:tcPr>
          <w:p w14:paraId="74B18531" w14:textId="77777777" w:rsidR="00AB38C5" w:rsidRPr="003C34E6" w:rsidRDefault="00C36E4C">
            <w:pPr>
              <w:ind w:left="34"/>
              <w:jc w:val="center"/>
              <w:rPr>
                <w:rFonts w:ascii="Montserrat" w:eastAsia="Montserrat" w:hAnsi="Montserrat" w:cs="Montserrat"/>
                <w:b/>
                <w:sz w:val="16"/>
                <w:szCs w:val="16"/>
              </w:rPr>
            </w:pPr>
            <w:r w:rsidRPr="003C34E6">
              <w:rPr>
                <w:rFonts w:ascii="Montserrat" w:eastAsia="Montserrat" w:hAnsi="Montserrat" w:cs="Montserrat"/>
                <w:b/>
                <w:sz w:val="16"/>
                <w:szCs w:val="16"/>
              </w:rPr>
              <w:t>CRITERIOS DE EVALUACIÓN</w:t>
            </w:r>
          </w:p>
        </w:tc>
        <w:tc>
          <w:tcPr>
            <w:tcW w:w="2268" w:type="dxa"/>
            <w:tcBorders>
              <w:top w:val="single" w:sz="4" w:space="0" w:color="000000"/>
              <w:left w:val="single" w:sz="4" w:space="0" w:color="000000"/>
              <w:bottom w:val="single" w:sz="4" w:space="0" w:color="000000"/>
              <w:right w:val="single" w:sz="4" w:space="0" w:color="000000"/>
            </w:tcBorders>
          </w:tcPr>
          <w:p w14:paraId="594FA2C8" w14:textId="77777777" w:rsidR="00AB38C5" w:rsidRPr="003C34E6" w:rsidRDefault="00C36E4C">
            <w:pPr>
              <w:ind w:left="33"/>
              <w:jc w:val="center"/>
              <w:rPr>
                <w:rFonts w:ascii="Montserrat" w:eastAsia="Montserrat" w:hAnsi="Montserrat" w:cs="Montserrat"/>
                <w:b/>
                <w:sz w:val="16"/>
                <w:szCs w:val="16"/>
              </w:rPr>
            </w:pPr>
            <w:r w:rsidRPr="003C34E6">
              <w:rPr>
                <w:rFonts w:ascii="Montserrat" w:eastAsia="Montserrat" w:hAnsi="Montserrat" w:cs="Montserrat"/>
                <w:b/>
                <w:sz w:val="16"/>
                <w:szCs w:val="16"/>
              </w:rPr>
              <w:t>CAUSALES DE DESECHAMIENTO</w:t>
            </w:r>
          </w:p>
        </w:tc>
      </w:tr>
      <w:tr w:rsidR="00263270" w:rsidRPr="003C34E6" w14:paraId="160B48E0" w14:textId="77777777">
        <w:tc>
          <w:tcPr>
            <w:tcW w:w="1843" w:type="dxa"/>
            <w:tcBorders>
              <w:top w:val="single" w:sz="4" w:space="0" w:color="000000"/>
              <w:left w:val="single" w:sz="4" w:space="0" w:color="000000"/>
              <w:bottom w:val="single" w:sz="4" w:space="0" w:color="000000"/>
              <w:right w:val="single" w:sz="4" w:space="0" w:color="000000"/>
            </w:tcBorders>
          </w:tcPr>
          <w:p w14:paraId="14B8E991"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E-1</w:t>
            </w:r>
          </w:p>
          <w:p w14:paraId="16D94FCB" w14:textId="14E51122"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 xml:space="preserve">CARTA COMPROMISO DE LA PROPOSICIÓN </w:t>
            </w:r>
          </w:p>
        </w:tc>
        <w:tc>
          <w:tcPr>
            <w:tcW w:w="2835" w:type="dxa"/>
            <w:tcBorders>
              <w:top w:val="single" w:sz="4" w:space="0" w:color="000000"/>
              <w:left w:val="single" w:sz="4" w:space="0" w:color="000000"/>
              <w:bottom w:val="single" w:sz="4" w:space="0" w:color="000000"/>
              <w:right w:val="single" w:sz="4" w:space="0" w:color="000000"/>
            </w:tcBorders>
          </w:tcPr>
          <w:p w14:paraId="29D6DBE4" w14:textId="48803672" w:rsidR="00263270" w:rsidRPr="003C34E6" w:rsidRDefault="00263270" w:rsidP="00263270">
            <w:pPr>
              <w:tabs>
                <w:tab w:val="left" w:pos="1080"/>
                <w:tab w:val="left" w:pos="1620"/>
              </w:tabs>
              <w:ind w:left="48"/>
              <w:jc w:val="both"/>
              <w:rPr>
                <w:rFonts w:ascii="Montserrat" w:eastAsia="Montserrat" w:hAnsi="Montserrat" w:cs="Montserrat"/>
                <w:sz w:val="16"/>
                <w:szCs w:val="16"/>
              </w:rPr>
            </w:pPr>
            <w:r w:rsidRPr="003C34E6">
              <w:rPr>
                <w:rFonts w:ascii="Montserrat" w:eastAsia="Montserrat" w:hAnsi="Montserrat" w:cs="Montserrat"/>
                <w:sz w:val="16"/>
                <w:szCs w:val="16"/>
              </w:rPr>
              <w:t xml:space="preserve">CARTA COMPROMISO DE LA PROPOSICIÓN EN PAPEL MEMBRETADO DEL </w:t>
            </w:r>
            <w:r w:rsidRPr="003C34E6">
              <w:rPr>
                <w:rFonts w:ascii="Montserrat" w:eastAsia="Montserrat" w:hAnsi="Montserrat" w:cs="Montserrat"/>
                <w:b/>
                <w:bCs/>
                <w:sz w:val="16"/>
                <w:szCs w:val="16"/>
              </w:rPr>
              <w:t>LICITANTE</w:t>
            </w:r>
            <w:r w:rsidRPr="003C34E6">
              <w:rPr>
                <w:rFonts w:ascii="Montserrat" w:eastAsia="Montserrat" w:hAnsi="Montserrat" w:cs="Montserrat"/>
                <w:sz w:val="16"/>
                <w:szCs w:val="16"/>
              </w:rPr>
              <w:t>, RESPETANDO EL TEXTO PRESENTADO.</w:t>
            </w:r>
          </w:p>
        </w:tc>
        <w:tc>
          <w:tcPr>
            <w:tcW w:w="2410" w:type="dxa"/>
            <w:tcBorders>
              <w:top w:val="single" w:sz="4" w:space="0" w:color="000000"/>
              <w:left w:val="single" w:sz="4" w:space="0" w:color="000000"/>
              <w:bottom w:val="single" w:sz="4" w:space="0" w:color="000000"/>
              <w:right w:val="single" w:sz="4" w:space="0" w:color="000000"/>
            </w:tcBorders>
          </w:tcPr>
          <w:p w14:paraId="32BE75B2" w14:textId="57C7A124"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EL LICITANTE PRESENTE LA DOCUMENTACIÓN EN LOS TÉRMINOS SOLICITADOS;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268" w:type="dxa"/>
            <w:tcBorders>
              <w:top w:val="single" w:sz="4" w:space="0" w:color="000000"/>
              <w:left w:val="single" w:sz="4" w:space="0" w:color="000000"/>
              <w:bottom w:val="single" w:sz="4" w:space="0" w:color="000000"/>
              <w:right w:val="single" w:sz="4" w:space="0" w:color="000000"/>
            </w:tcBorders>
          </w:tcPr>
          <w:p w14:paraId="4FB60C86" w14:textId="143165F1"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PRESENTEN LOS DOCUMENTOS SOLICITADOS, O QUE NO SE PRESENTE EN LOS TÉRMINOS SOLICITADOS, QUE NO LO PRESENTE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1ECCBBB5" w14:textId="77777777">
        <w:tc>
          <w:tcPr>
            <w:tcW w:w="1843" w:type="dxa"/>
            <w:tcBorders>
              <w:top w:val="single" w:sz="4" w:space="0" w:color="000000"/>
              <w:left w:val="single" w:sz="4" w:space="0" w:color="000000"/>
              <w:bottom w:val="single" w:sz="4" w:space="0" w:color="000000"/>
              <w:right w:val="single" w:sz="4" w:space="0" w:color="000000"/>
            </w:tcBorders>
          </w:tcPr>
          <w:p w14:paraId="4776EB93"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E-2</w:t>
            </w:r>
          </w:p>
          <w:p w14:paraId="32E426B5" w14:textId="383845A3"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PROGRAMA GENERAL DE EJECUCIÓN DE LOS SERVICIOS</w:t>
            </w:r>
          </w:p>
        </w:tc>
        <w:tc>
          <w:tcPr>
            <w:tcW w:w="2835" w:type="dxa"/>
            <w:tcBorders>
              <w:top w:val="single" w:sz="4" w:space="0" w:color="000000"/>
              <w:left w:val="single" w:sz="4" w:space="0" w:color="000000"/>
              <w:bottom w:val="single" w:sz="4" w:space="0" w:color="000000"/>
              <w:right w:val="single" w:sz="4" w:space="0" w:color="000000"/>
            </w:tcBorders>
          </w:tcPr>
          <w:p w14:paraId="75ADB3BC" w14:textId="297C8BAF" w:rsidR="00263270" w:rsidRPr="003C34E6" w:rsidRDefault="00263270" w:rsidP="00263270">
            <w:pPr>
              <w:tabs>
                <w:tab w:val="left" w:pos="1080"/>
              </w:tabs>
              <w:ind w:left="48"/>
              <w:jc w:val="both"/>
              <w:rPr>
                <w:rFonts w:ascii="Montserrat" w:eastAsia="Montserrat" w:hAnsi="Montserrat" w:cs="Montserrat"/>
                <w:sz w:val="16"/>
                <w:szCs w:val="16"/>
              </w:rPr>
            </w:pPr>
            <w:r w:rsidRPr="003C34E6">
              <w:rPr>
                <w:rFonts w:ascii="Montserrat" w:eastAsia="Montserrat" w:hAnsi="Montserrat" w:cs="Montserrat"/>
                <w:sz w:val="16"/>
                <w:szCs w:val="16"/>
              </w:rPr>
              <w:t>PROGRAMA GENERAL DE EJECUCIÓN DE LOS SERVICIOS CONFORME AL CATÁLOGO GENERAL DE CONCEPTOS CON SUS EROGACIONES, CALENDARIZADO Y CUANTIFICADO POR MES DEL TOTAL DE LOS CONCEPTOS DE LOS SERVICIOS DEL MES UTILIZANDO PREFERENTEMENTE DIAGRAMA DE BARRAS. (FORMATO E-2), EL CUAL DEBE SER PRESENTADO TAMBIÉN EN FORMATO EXCEL.</w:t>
            </w:r>
          </w:p>
        </w:tc>
        <w:tc>
          <w:tcPr>
            <w:tcW w:w="2410" w:type="dxa"/>
            <w:tcBorders>
              <w:top w:val="single" w:sz="4" w:space="0" w:color="000000"/>
              <w:left w:val="single" w:sz="4" w:space="0" w:color="000000"/>
              <w:bottom w:val="single" w:sz="4" w:space="0" w:color="000000"/>
              <w:right w:val="single" w:sz="4" w:space="0" w:color="000000"/>
            </w:tcBorders>
          </w:tcPr>
          <w:p w14:paraId="23D5262A" w14:textId="67DE5B93" w:rsidR="00263270" w:rsidRPr="003C34E6" w:rsidRDefault="00263270" w:rsidP="00263270">
            <w:pPr>
              <w:ind w:left="34"/>
              <w:jc w:val="both"/>
              <w:rPr>
                <w:rFonts w:ascii="Montserrat" w:eastAsia="Montserrat" w:hAnsi="Montserrat" w:cs="Montserrat"/>
                <w:b/>
                <w:sz w:val="16"/>
                <w:szCs w:val="16"/>
              </w:rPr>
            </w:pPr>
            <w:r w:rsidRPr="003C34E6">
              <w:rPr>
                <w:rFonts w:ascii="Montserrat" w:eastAsia="Montserrat" w:hAnsi="Montserrat" w:cs="Montserrat"/>
                <w:sz w:val="16"/>
                <w:szCs w:val="16"/>
              </w:rPr>
              <w:t xml:space="preserve">SE VERIFICARÁ QUE EL LICITANTE PRESENTE LA DOCUMENTACIÓN EN LOS TÉRMINOS SOLICITADOS;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w:t>
            </w:r>
            <w:r w:rsidRPr="003C34E6">
              <w:rPr>
                <w:rFonts w:ascii="Montserrat" w:eastAsia="Montserrat" w:hAnsi="Montserrat" w:cs="Montserrat"/>
                <w:sz w:val="16"/>
                <w:szCs w:val="16"/>
              </w:rPr>
              <w:lastRenderedPageBreak/>
              <w:t xml:space="preserve">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268" w:type="dxa"/>
            <w:tcBorders>
              <w:top w:val="single" w:sz="4" w:space="0" w:color="000000"/>
              <w:left w:val="single" w:sz="4" w:space="0" w:color="000000"/>
              <w:bottom w:val="single" w:sz="4" w:space="0" w:color="000000"/>
              <w:right w:val="single" w:sz="4" w:space="0" w:color="000000"/>
            </w:tcBorders>
          </w:tcPr>
          <w:p w14:paraId="4325DE44" w14:textId="7650ADEA"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PROGRAMA GENERAL DE EJECUCIÓN DE LOS SERVICIOS, O QUE NO SE PRESENTE EN LOS TÉRMINOS SOLICITADOS, O QUE NO LO PRESENTE FIRMADO UTILIZANDO LA FIRMA ELECTRÓNICA AVANZADA E.FIRMA QUE EMITE EL SERVICIO DE ADMINISTRACIÓN TRIBUTARIA  PARA EL REPRESENTANTE LEGAL DE LA PERSONA MORAL, </w:t>
            </w:r>
            <w:r w:rsidRPr="003C34E6">
              <w:rPr>
                <w:rFonts w:ascii="Montserrat" w:eastAsia="Montserrat" w:hAnsi="Montserrat" w:cs="Montserrat"/>
                <w:sz w:val="16"/>
                <w:szCs w:val="16"/>
              </w:rPr>
              <w:lastRenderedPageBreak/>
              <w:t xml:space="preserve">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 xml:space="preserve">A </w:t>
            </w:r>
            <w:r w:rsidRPr="003C34E6">
              <w:rPr>
                <w:rFonts w:ascii="Montserrat" w:hAnsi="Montserrat"/>
                <w:sz w:val="16"/>
                <w:szCs w:val="16"/>
              </w:rPr>
              <w:t xml:space="preserve">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1C8C0CD6" w14:textId="77777777">
        <w:tc>
          <w:tcPr>
            <w:tcW w:w="1843" w:type="dxa"/>
            <w:tcBorders>
              <w:top w:val="single" w:sz="4" w:space="0" w:color="000000"/>
              <w:left w:val="single" w:sz="4" w:space="0" w:color="000000"/>
              <w:bottom w:val="single" w:sz="4" w:space="0" w:color="000000"/>
              <w:right w:val="single" w:sz="4" w:space="0" w:color="000000"/>
            </w:tcBorders>
          </w:tcPr>
          <w:p w14:paraId="7C1645E1"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E-2A</w:t>
            </w:r>
          </w:p>
          <w:p w14:paraId="40926AB8" w14:textId="7D83C7AA"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PROGRAMA DE EJECUCIÓN DE LOS SERVICIOS DE CADA OBRA</w:t>
            </w:r>
          </w:p>
        </w:tc>
        <w:tc>
          <w:tcPr>
            <w:tcW w:w="2835" w:type="dxa"/>
            <w:tcBorders>
              <w:top w:val="single" w:sz="4" w:space="0" w:color="000000"/>
              <w:left w:val="single" w:sz="4" w:space="0" w:color="000000"/>
              <w:bottom w:val="single" w:sz="4" w:space="0" w:color="000000"/>
              <w:right w:val="single" w:sz="4" w:space="0" w:color="000000"/>
            </w:tcBorders>
          </w:tcPr>
          <w:p w14:paraId="4C14F487" w14:textId="7BCEF6C5" w:rsidR="00263270" w:rsidRPr="003C34E6" w:rsidRDefault="00263270" w:rsidP="00263270">
            <w:pPr>
              <w:tabs>
                <w:tab w:val="left" w:pos="1080"/>
              </w:tabs>
              <w:ind w:left="48"/>
              <w:jc w:val="both"/>
              <w:rPr>
                <w:rFonts w:ascii="Montserrat" w:eastAsia="Montserrat" w:hAnsi="Montserrat" w:cs="Montserrat"/>
                <w:sz w:val="16"/>
                <w:szCs w:val="16"/>
              </w:rPr>
            </w:pPr>
            <w:r w:rsidRPr="003C34E6">
              <w:rPr>
                <w:rFonts w:ascii="Montserrat" w:eastAsia="Montserrat" w:hAnsi="Montserrat" w:cs="Montserrat"/>
                <w:sz w:val="16"/>
                <w:szCs w:val="16"/>
              </w:rPr>
              <w:t>PROGRAMA DE EJECUCIÓN DE LOS SERVICIOS DE CADA OBRA CONFORME AL CATÁLOGO DE CONCEPTOS CON SUS EROGACIONES, CALENDARIZADO Y CUANTIFICADO POR MES, DEL TOTAL DE LOS CONCEPTOS DE LOS SERVICIOS, UTILIZANDO PREFERENTEMENTE DIAGRAMA DE BARRAS. (FORMATO E-2A), EL CUAL DEBE SER PRESENTADO TAMBIÉN EN FORMATO EXCEL.</w:t>
            </w:r>
          </w:p>
        </w:tc>
        <w:tc>
          <w:tcPr>
            <w:tcW w:w="2410" w:type="dxa"/>
            <w:tcBorders>
              <w:top w:val="single" w:sz="4" w:space="0" w:color="000000"/>
              <w:left w:val="single" w:sz="4" w:space="0" w:color="000000"/>
              <w:bottom w:val="single" w:sz="4" w:space="0" w:color="000000"/>
              <w:right w:val="single" w:sz="4" w:space="0" w:color="000000"/>
            </w:tcBorders>
          </w:tcPr>
          <w:p w14:paraId="5AF5B728" w14:textId="25A3710E"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EL LICITANTE PRESENTE LA DOCUMENTACIÓN EN LOS TÉRMINOS SOLICITADOS;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w:t>
            </w:r>
          </w:p>
        </w:tc>
        <w:tc>
          <w:tcPr>
            <w:tcW w:w="2268" w:type="dxa"/>
            <w:tcBorders>
              <w:top w:val="single" w:sz="4" w:space="0" w:color="000000"/>
              <w:left w:val="single" w:sz="4" w:space="0" w:color="000000"/>
              <w:bottom w:val="single" w:sz="4" w:space="0" w:color="000000"/>
              <w:right w:val="single" w:sz="4" w:space="0" w:color="000000"/>
            </w:tcBorders>
          </w:tcPr>
          <w:p w14:paraId="1F806AC0" w14:textId="2DB29FA0"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EL PROGRAMA DE EJECUCIÓN DE CADA DE LOS SERVICIOS DE CADA OBRA, O QUE NO SE PRESENTE EN LOS TÉRMINOS SOLICITADOS, O QUE NO LO PRESENTE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 xml:space="preserve">O QUE EL CONTENIDO DEL ESCRITO SEA MODIFICADO RESPECTO A LOS TÉRMINOS </w:t>
            </w:r>
            <w:r w:rsidRPr="003C34E6">
              <w:rPr>
                <w:rFonts w:ascii="Montserrat" w:eastAsia="Montserrat" w:hAnsi="Montserrat" w:cs="Montserrat"/>
                <w:sz w:val="16"/>
                <w:szCs w:val="16"/>
              </w:rPr>
              <w:lastRenderedPageBreak/>
              <w:t>ESTABLECIDOS EN ESTA CONVOCATORIA.</w:t>
            </w:r>
          </w:p>
        </w:tc>
      </w:tr>
      <w:tr w:rsidR="00263270" w:rsidRPr="003C34E6" w14:paraId="4900AC71" w14:textId="77777777">
        <w:tc>
          <w:tcPr>
            <w:tcW w:w="1843" w:type="dxa"/>
            <w:tcBorders>
              <w:top w:val="single" w:sz="4" w:space="0" w:color="000000"/>
              <w:left w:val="single" w:sz="4" w:space="0" w:color="000000"/>
              <w:bottom w:val="single" w:sz="4" w:space="0" w:color="000000"/>
              <w:right w:val="single" w:sz="4" w:space="0" w:color="000000"/>
            </w:tcBorders>
          </w:tcPr>
          <w:p w14:paraId="51950FA0"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E-3</w:t>
            </w:r>
          </w:p>
          <w:p w14:paraId="651FD3B7" w14:textId="5E854564"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CATÁLOGO GENERAL DE CONCEPTOS DEL TOTAL DE LOS SERVICIOS</w:t>
            </w:r>
          </w:p>
        </w:tc>
        <w:tc>
          <w:tcPr>
            <w:tcW w:w="2835" w:type="dxa"/>
            <w:tcBorders>
              <w:top w:val="single" w:sz="4" w:space="0" w:color="000000"/>
              <w:left w:val="single" w:sz="4" w:space="0" w:color="000000"/>
              <w:bottom w:val="single" w:sz="4" w:space="0" w:color="000000"/>
              <w:right w:val="single" w:sz="4" w:space="0" w:color="000000"/>
            </w:tcBorders>
          </w:tcPr>
          <w:p w14:paraId="2B5FF01B" w14:textId="77777777"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CATÁLOGO GENERAL DE CONCEPTOS TOTAL DE LOS SERVICIOS, CONTENIENDO EL IMPORTE TOTAL CON NÚMERO Y LETRA DE LA PROPOSICIÓN, EL CUAL DEBERÁ SEÑALARSE SIN CONSIDERAR EL IVA. (FORMATO E-3) ESTE DOCUMENTO FORMARÁ EL PRESUPUESTO DE LOS SERVICIOS QUE SERVIRÁ PARA FORMALIZAR EL CONTRATO CORRESPONDIENTE.</w:t>
            </w:r>
          </w:p>
          <w:p w14:paraId="4A9672C3" w14:textId="1A8B022B" w:rsidR="00263270" w:rsidRPr="003C34E6" w:rsidRDefault="00263270" w:rsidP="00263270">
            <w:pPr>
              <w:tabs>
                <w:tab w:val="left" w:pos="1080"/>
              </w:tabs>
              <w:ind w:left="48"/>
              <w:jc w:val="both"/>
              <w:rPr>
                <w:rFonts w:ascii="Montserrat" w:eastAsia="Montserrat" w:hAnsi="Montserrat" w:cs="Montserrat"/>
                <w:sz w:val="16"/>
                <w:szCs w:val="16"/>
              </w:rPr>
            </w:pPr>
            <w:r w:rsidRPr="003C34E6">
              <w:rPr>
                <w:rFonts w:ascii="Montserrat" w:eastAsia="Montserrat" w:hAnsi="Montserrat" w:cs="Montserrat"/>
                <w:sz w:val="16"/>
                <w:szCs w:val="16"/>
              </w:rPr>
              <w:t xml:space="preserve">EL CATÁLOGO GENERAL DE CONCEPTOS DEBERÁ SER ENTREGADO ADEMÁS DE IMPRESO, EN ARCHIVO EXCEL (VERSIÓN EDITABLE) COMPLETAMENTE REQUISITADO E INTEGRADO COMO PARTE DE SU PROPUESTA. </w:t>
            </w:r>
          </w:p>
        </w:tc>
        <w:tc>
          <w:tcPr>
            <w:tcW w:w="2410" w:type="dxa"/>
            <w:tcBorders>
              <w:top w:val="single" w:sz="4" w:space="0" w:color="000000"/>
              <w:left w:val="single" w:sz="4" w:space="0" w:color="000000"/>
              <w:bottom w:val="single" w:sz="4" w:space="0" w:color="000000"/>
              <w:right w:val="single" w:sz="4" w:space="0" w:color="000000"/>
            </w:tcBorders>
          </w:tcPr>
          <w:p w14:paraId="08BD8CB8"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PRESENTE EL CATÁLOGO GENERAL DE CONCEPTOS EN LOS TÉRMINOS SOLICITADOS. </w:t>
            </w:r>
          </w:p>
          <w:p w14:paraId="6ACC1534"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SE VERIFICARÁ QUE SE HAYA CONSIDERADO LO SIGUIENTE:</w:t>
            </w:r>
          </w:p>
          <w:p w14:paraId="32566C18"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A) </w:t>
            </w:r>
            <w:r w:rsidRPr="003C34E6">
              <w:rPr>
                <w:rFonts w:ascii="Montserrat" w:eastAsia="Montserrat" w:hAnsi="Montserrat" w:cs="Montserrat"/>
                <w:sz w:val="16"/>
                <w:szCs w:val="16"/>
              </w:rPr>
              <w:t>QUE EN TODOS Y CADA UNO DE LA OBRA QUE LO INTEGRA SE ESTABLEZCA EL IMPORTE DEL PRECIO UNITARIO;</w:t>
            </w:r>
          </w:p>
          <w:p w14:paraId="387DA677"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B) </w:t>
            </w:r>
            <w:r w:rsidRPr="003C34E6">
              <w:rPr>
                <w:rFonts w:ascii="Montserrat" w:eastAsia="Montserrat" w:hAnsi="Montserrat" w:cs="Montserrat"/>
                <w:sz w:val="16"/>
                <w:szCs w:val="16"/>
              </w:rPr>
              <w:t>QUE LOS IMPORTES DE LOS PRECIOS UNITARIOS SEAN ANOTADOS CON NÚMERO Y CON LETRA, LOS CUALES DEBERÁN SER COINCIDENTES ENTRE SÍ Y CON SUS RESPECTIVOS ANÁLISIS;</w:t>
            </w:r>
          </w:p>
          <w:p w14:paraId="47680397"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C) </w:t>
            </w:r>
            <w:r w:rsidRPr="003C34E6">
              <w:rPr>
                <w:rFonts w:ascii="Montserrat" w:eastAsia="Montserrat" w:hAnsi="Montserrat" w:cs="Montserrat"/>
                <w:sz w:val="16"/>
                <w:szCs w:val="16"/>
              </w:rPr>
              <w:t>QUE LAS OPERACIONES ARITMÉTICAS SE HAYAN EJECUTADO CORRECTAMENTE; EN EL CASO DE QUE UNA O MÁS TENGAN ERRORES, SE EFECTUARÁN LAS CORRECCIONES CORRESPONDIENTES POR PARTE DE LA CONVOCANTE. EL MONTO CORRECTO SERÁ EL QUE SE CONSIDERARÁ PARA EL ANÁLISIS COMPARATIVO DE LAS PROPOSICIONES.</w:t>
            </w:r>
          </w:p>
          <w:p w14:paraId="7C5E81F5"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SE VERIFICARÁ QUE EL IMPORTE TOTAL DE LA PROPOSICIÓN SEA CONGRUENTE CON </w:t>
            </w:r>
            <w:r w:rsidRPr="003C34E6">
              <w:rPr>
                <w:rFonts w:ascii="Montserrat" w:eastAsia="Montserrat" w:hAnsi="Montserrat" w:cs="Montserrat"/>
                <w:sz w:val="16"/>
                <w:szCs w:val="16"/>
              </w:rPr>
              <w:lastRenderedPageBreak/>
              <w:t>TODOS LOS DOCUMENTOS QUE LA INTEGRAN.</w:t>
            </w:r>
          </w:p>
          <w:p w14:paraId="50AC867E" w14:textId="5F49155F"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b/>
                <w:sz w:val="16"/>
                <w:szCs w:val="16"/>
              </w:rPr>
              <w:t>D)</w:t>
            </w:r>
            <w:r w:rsidRPr="003C34E6">
              <w:rPr>
                <w:rFonts w:ascii="Montserrat" w:eastAsia="Montserrat" w:hAnsi="Montserrat" w:cs="Montserrat"/>
                <w:sz w:val="16"/>
                <w:szCs w:val="16"/>
              </w:rPr>
              <w:t xml:space="preserve"> QUE LO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05B07E99" w14:textId="4EB1C87B"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CATÁLOGO GENERAL DE CONCEPTOS EN LOS TÉRMINOS SOLICITADOS O QUE EL CATALOGO GENERAL DE CONCEPTOS NO LO PRESENTE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p w14:paraId="5EF5597F"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SI EXISTE DISCREPANCIA ENTRE EL PRECIO UNITARIO Y EL TOTAL, PREVALECERÁ EL PRECIO UNITARIO, CORRIGIÉNDOSE EL PRECIO TOTAL. SÓLO HABRÁ LUGAR A LA RECTIFICACIÓN POR PARTE DE LA CONVOCANTE, SI EL LICITANTE ACEPTA LA </w:t>
            </w:r>
            <w:r w:rsidRPr="003C34E6">
              <w:rPr>
                <w:rFonts w:ascii="Montserrat" w:eastAsia="Montserrat" w:hAnsi="Montserrat" w:cs="Montserrat"/>
                <w:sz w:val="16"/>
                <w:szCs w:val="16"/>
              </w:rPr>
              <w:lastRenderedPageBreak/>
              <w:t>CORRECCIÓN, SI EL LICITANTE NO ACEPTA LA CORRECCIÓN DE LA PROPUESTA, SE DESECHARÁ LA MISMA.</w:t>
            </w:r>
          </w:p>
          <w:p w14:paraId="05773388"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PRESENTE CATÁLOGO GENERAL DE CONCEPTOS EN EXCEL (VERSIÓN EDITABLE) COMPLETAMENTE REQUISITADO COMO PARTE DE SU PROPUESTA.</w:t>
            </w:r>
          </w:p>
        </w:tc>
      </w:tr>
      <w:tr w:rsidR="00263270" w:rsidRPr="003C34E6" w14:paraId="07D158EF" w14:textId="77777777">
        <w:tc>
          <w:tcPr>
            <w:tcW w:w="1843" w:type="dxa"/>
            <w:tcBorders>
              <w:top w:val="single" w:sz="4" w:space="0" w:color="000000"/>
              <w:left w:val="single" w:sz="4" w:space="0" w:color="000000"/>
              <w:bottom w:val="single" w:sz="4" w:space="0" w:color="000000"/>
              <w:right w:val="single" w:sz="4" w:space="0" w:color="000000"/>
            </w:tcBorders>
          </w:tcPr>
          <w:p w14:paraId="61DEF499" w14:textId="77777777" w:rsidR="00263270" w:rsidRPr="003C34E6" w:rsidRDefault="00263270" w:rsidP="00263270">
            <w:pPr>
              <w:spacing w:after="0" w:line="240" w:lineRule="auto"/>
              <w:jc w:val="center"/>
              <w:rPr>
                <w:rFonts w:ascii="Montserrat" w:eastAsia="Montserrat" w:hAnsi="Montserrat" w:cs="Montserrat"/>
                <w:b/>
                <w:sz w:val="16"/>
                <w:szCs w:val="16"/>
              </w:rPr>
            </w:pPr>
          </w:p>
          <w:p w14:paraId="415A8EA3"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E-3A</w:t>
            </w:r>
          </w:p>
          <w:p w14:paraId="4A1EE31F"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CATÁLOGO DE CONCEPTOS DE LOS SERVICIOS DE CADA OBRA</w:t>
            </w:r>
          </w:p>
          <w:p w14:paraId="292013D4" w14:textId="1013B011"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p>
        </w:tc>
        <w:tc>
          <w:tcPr>
            <w:tcW w:w="2835" w:type="dxa"/>
            <w:tcBorders>
              <w:top w:val="single" w:sz="4" w:space="0" w:color="000000"/>
              <w:left w:val="single" w:sz="4" w:space="0" w:color="000000"/>
              <w:bottom w:val="single" w:sz="4" w:space="0" w:color="000000"/>
              <w:right w:val="single" w:sz="4" w:space="0" w:color="000000"/>
            </w:tcBorders>
          </w:tcPr>
          <w:p w14:paraId="68FCF402" w14:textId="77777777"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 xml:space="preserve">CATÁLOGO DE CONCEPTOS DE LOS SERVICIOS DE CADA OBRA, CONTENIENDO LA DESCRIPCIÓN, UNIDADES DE MEDICIÓN, CANTIDADES DE TRABAJO, PRECIOS UNITARIOS CON NÚMERO Y LETRA E IMPORTES POR CONCEPTO Y DEL TOTAL DE LA PROPOSICIÓN. EL IMPORTE TOTAL DE LA PROPOSICIÓN DEBERÁ SEÑALARSE SIN CONSIDERAR EL IVA. (FORMATO E-3A), ESTE DOCUMENTO FORMARÁ PARTE DEL PRESUPUESTO DE LOS SERVICIOS QUE SERVIRÁ PARA </w:t>
            </w:r>
            <w:r w:rsidRPr="003C34E6">
              <w:rPr>
                <w:rFonts w:ascii="Montserrat" w:eastAsia="Montserrat" w:hAnsi="Montserrat" w:cs="Montserrat"/>
                <w:sz w:val="16"/>
                <w:szCs w:val="16"/>
              </w:rPr>
              <w:lastRenderedPageBreak/>
              <w:t>FORMALIZAR EL CONTRATO CORRESPONDIENTE.</w:t>
            </w:r>
          </w:p>
          <w:p w14:paraId="20DDC374" w14:textId="4B29DD4C"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 xml:space="preserve">EL CATÁLOGO DE CONCEPTOS DEBERÁ SER ENTREGADO ADEMÁS DE IMPRESO, EN ARCHIVO EXCEL (VERSIÓN EDITABLE) COMPLETAMENTE REQUISITADO E INTEGRADO COMO PARTE DE SU PROPUESTA. </w:t>
            </w:r>
          </w:p>
        </w:tc>
        <w:tc>
          <w:tcPr>
            <w:tcW w:w="2410" w:type="dxa"/>
            <w:tcBorders>
              <w:top w:val="single" w:sz="4" w:space="0" w:color="000000"/>
              <w:left w:val="single" w:sz="4" w:space="0" w:color="000000"/>
              <w:bottom w:val="single" w:sz="4" w:space="0" w:color="000000"/>
              <w:right w:val="single" w:sz="4" w:space="0" w:color="000000"/>
            </w:tcBorders>
          </w:tcPr>
          <w:p w14:paraId="769FFCF3"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SE VERIFICARÁ QUE PRESENTE LOS CATÁLOGOS DE CONCEPTOS DE CADA DE OBRA EN LOS TÉRMINOS SOLICITADOS. </w:t>
            </w:r>
          </w:p>
          <w:p w14:paraId="72B7DEE0"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SE VERIFICARÁ QUE SE HAYA CONSIDERADO LO SIGUIENTE:</w:t>
            </w:r>
          </w:p>
          <w:p w14:paraId="12EE2719"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A) </w:t>
            </w:r>
            <w:r w:rsidRPr="003C34E6">
              <w:rPr>
                <w:rFonts w:ascii="Montserrat" w:eastAsia="Montserrat" w:hAnsi="Montserrat" w:cs="Montserrat"/>
                <w:sz w:val="16"/>
                <w:szCs w:val="16"/>
              </w:rPr>
              <w:t>QUE EN TODOS Y CADA UNO DE LOS CONCEPTOS QUE LO INTEGRAN SE ESTABLEZCA EL IMPORTE DEL PRECIO UNITARIO;</w:t>
            </w:r>
          </w:p>
          <w:p w14:paraId="555E96F7"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B) </w:t>
            </w:r>
            <w:r w:rsidRPr="003C34E6">
              <w:rPr>
                <w:rFonts w:ascii="Montserrat" w:eastAsia="Montserrat" w:hAnsi="Montserrat" w:cs="Montserrat"/>
                <w:sz w:val="16"/>
                <w:szCs w:val="16"/>
              </w:rPr>
              <w:t xml:space="preserve">QUE LOS IMPORTES DE LOS PRECIOS UNITARIOS </w:t>
            </w:r>
            <w:r w:rsidRPr="003C34E6">
              <w:rPr>
                <w:rFonts w:ascii="Montserrat" w:eastAsia="Montserrat" w:hAnsi="Montserrat" w:cs="Montserrat"/>
                <w:sz w:val="16"/>
                <w:szCs w:val="16"/>
              </w:rPr>
              <w:lastRenderedPageBreak/>
              <w:t>SEAN ANOTADOS CON NÚMERO Y CON LETRA, LOS CUALES DEBERÁN SER COINCIDENTES ENTRE SÍ Y CON SUS RESPECTIVOS ANÁLISIS;</w:t>
            </w:r>
          </w:p>
          <w:p w14:paraId="28D25401"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C) </w:t>
            </w:r>
            <w:r w:rsidRPr="003C34E6">
              <w:rPr>
                <w:rFonts w:ascii="Montserrat" w:eastAsia="Montserrat" w:hAnsi="Montserrat" w:cs="Montserrat"/>
                <w:sz w:val="16"/>
                <w:szCs w:val="16"/>
              </w:rPr>
              <w:t>QUE LAS OPERACIONES ARITMÉTICAS SE HAYAN EJECUTADO CORRECTAMENTE; EN EL CASO DE QUE UNA O MÁS TENGAN ERRORES, SE EFECTUARÁN LAS CORRECCIONES CORRESPONDIENTES POR PARTE DE LA CONVOCANTE. EL MONTO CORRECTO SERÁ EL QUE SE CONSIDERARÁ PARA EL ANÁLISIS COMPARATIVO DE LAS PROPOSICIONES.</w:t>
            </w:r>
          </w:p>
          <w:p w14:paraId="27ED6EC6"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SE VERIFICARÁ QUE EL IMPORTE TOTAL DE LA PROPOSICIÓN SEA CONGRUENTE CON TODOS LOS DOCUMENTOS QUE LA INTEGRAN.</w:t>
            </w:r>
          </w:p>
          <w:p w14:paraId="5ABF758C" w14:textId="32791D31"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D) QUE LO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w:t>
            </w:r>
            <w:r w:rsidRPr="003C34E6">
              <w:rPr>
                <w:rFonts w:ascii="Montserrat" w:hAnsi="Montserrat"/>
                <w:sz w:val="16"/>
                <w:szCs w:val="16"/>
              </w:rPr>
              <w:lastRenderedPageBreak/>
              <w:t>SUSCRIBIR LA PROPOSICIÓN;</w:t>
            </w:r>
            <w:r w:rsidRPr="003C34E6">
              <w:rPr>
                <w:rFonts w:ascii="Montserrat" w:eastAsia="Montserrat" w:hAnsi="Montserrat" w:cs="Montserrat"/>
                <w:sz w:val="16"/>
                <w:szCs w:val="16"/>
              </w:rPr>
              <w:t xml:space="preserve"> O QUE EL 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7E0D70F8" w14:textId="11C5CE35"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LOS CATÁLOGOS DE CONCEPTOS DE CADA DE OBRA EN LOS TÉRMINOS SOLICITADOS O QUE EL CATALOGO DE CONCEPTOS NO LO PRESENTE FIRMADO UTILIZANDO LA FIRMA ELECTRÓNICA AVANZADA E.FIRMA QUE EMITE EL SERVICIO DE ADMINISTRACIÓN TRIBUTARIA  PARA EL REPRESENTANTE LEGAL DE LA PERSONA MORAL, DE SER EL CASO QUE LA PROPUESTA SEA </w:t>
            </w:r>
            <w:r w:rsidRPr="003C34E6">
              <w:rPr>
                <w:rFonts w:ascii="Montserrat" w:eastAsia="Montserrat" w:hAnsi="Montserrat" w:cs="Montserrat"/>
                <w:sz w:val="16"/>
                <w:szCs w:val="16"/>
              </w:rPr>
              <w:lastRenderedPageBreak/>
              <w:t xml:space="preserve">ENTREGADA DE MANERA PRESENCIAL DEBERÁ ESTAR </w:t>
            </w:r>
            <w:r w:rsidRPr="003C34E6">
              <w:rPr>
                <w:rFonts w:ascii="Montserrat" w:hAnsi="Montserrat"/>
                <w:sz w:val="16"/>
                <w:szCs w:val="16"/>
              </w:rPr>
              <w:t>FIRMADO</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p w14:paraId="64B3D69F"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b/>
                <w:sz w:val="16"/>
                <w:szCs w:val="16"/>
              </w:rPr>
              <w:t xml:space="preserve">A) </w:t>
            </w:r>
            <w:r w:rsidRPr="003C34E6">
              <w:rPr>
                <w:rFonts w:ascii="Montserrat" w:eastAsia="Montserrat" w:hAnsi="Montserrat" w:cs="Montserrat"/>
                <w:sz w:val="16"/>
                <w:szCs w:val="16"/>
              </w:rPr>
              <w:t>SI EXISTE DISCREPANCIA ENTRE EL PRECIO UNITARIO Y EL TOTAL, PREVALECERÁ EL PRECIO UNITARIO, CORRIGIÉNDOSE EL PRECIO TOTAL. SÓLO HABRÁ LUGAR A LA RECTIFICACIÓN POR PARTE DE LA CONVOCANTE, SI EL LICITANTE ACEPTA LA CORRECCIÓN, SI EL LICITANTE NO ACEPTA LA CORRECCIÓN DE LA PROPUESTA, SE DESECHARÁ LA MISMA.</w:t>
            </w:r>
          </w:p>
          <w:p w14:paraId="623D8DC4"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PRESENTE CATÁLOGO DE CONCEPTOS EN EXCEL (VERSIÓN EDITABLE) COMPLETAMENTE REQUISITADO COMO PARTE DE SU PROPUESTA.</w:t>
            </w:r>
          </w:p>
          <w:p w14:paraId="6E7489A4" w14:textId="77777777" w:rsidR="00263270" w:rsidRPr="003C34E6" w:rsidRDefault="00263270" w:rsidP="00263270">
            <w:pPr>
              <w:jc w:val="both"/>
              <w:rPr>
                <w:rFonts w:ascii="Montserrat" w:eastAsia="Montserrat" w:hAnsi="Montserrat" w:cs="Montserrat"/>
                <w:sz w:val="16"/>
                <w:szCs w:val="16"/>
              </w:rPr>
            </w:pPr>
          </w:p>
        </w:tc>
      </w:tr>
      <w:tr w:rsidR="00263270" w:rsidRPr="003C34E6" w14:paraId="60C57BE5" w14:textId="77777777">
        <w:tc>
          <w:tcPr>
            <w:tcW w:w="1843" w:type="dxa"/>
            <w:tcBorders>
              <w:top w:val="single" w:sz="4" w:space="0" w:color="000000"/>
              <w:left w:val="single" w:sz="4" w:space="0" w:color="000000"/>
              <w:bottom w:val="single" w:sz="4" w:space="0" w:color="000000"/>
              <w:right w:val="single" w:sz="4" w:space="0" w:color="000000"/>
            </w:tcBorders>
          </w:tcPr>
          <w:p w14:paraId="5C240E63"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 xml:space="preserve">E-4 </w:t>
            </w:r>
          </w:p>
          <w:p w14:paraId="09869D90" w14:textId="6E48CB1F"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bookmarkStart w:id="25" w:name="_Hlk122434780"/>
            <w:r w:rsidRPr="003C34E6">
              <w:rPr>
                <w:rFonts w:ascii="Montserrat" w:eastAsia="Montserrat" w:hAnsi="Montserrat" w:cs="Montserrat"/>
                <w:b/>
                <w:sz w:val="16"/>
                <w:szCs w:val="16"/>
              </w:rPr>
              <w:t>ANÁLISIS DETALLADO DEL TOTAL DE LOS PRECIOS UNITARIOS</w:t>
            </w:r>
            <w:bookmarkEnd w:id="25"/>
          </w:p>
        </w:tc>
        <w:tc>
          <w:tcPr>
            <w:tcW w:w="2835" w:type="dxa"/>
            <w:tcBorders>
              <w:top w:val="single" w:sz="4" w:space="0" w:color="000000"/>
              <w:left w:val="single" w:sz="4" w:space="0" w:color="000000"/>
              <w:bottom w:val="single" w:sz="4" w:space="0" w:color="000000"/>
              <w:right w:val="single" w:sz="4" w:space="0" w:color="000000"/>
            </w:tcBorders>
          </w:tcPr>
          <w:p w14:paraId="573A4FED" w14:textId="77777777" w:rsidR="00263270" w:rsidRPr="003C34E6" w:rsidRDefault="00263270" w:rsidP="00263270">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ANÁLISIS DETALLADO DEL TOTAL DE LOS PRECIOS UNITARIOS DE LOS CONCEPTOS DE TRABAJO, DETERMINADOS Y ESTRUCTURADOS CON COSTOS DIRECTOS, INDIRECTOS, DE FINANCIAMIENTO, CARGO POR UTILIDAD Y CARGOS ADICIONALES, DONDE SE INCLUIRÁN LOS MATERIALES A UTILIZAR CON SUS CORRESPONDIENTES CONSUMOS Y COSTOS, Y DE MANO DE OBRA, MAQUINARIA Y EQUIPO REQUERIDO, INCLUYENDO EL CIENTÍFICO, DE CÓMPUTO, DE MEDICIÓN Y EN GENERAL, CON SUS CORRESPONDIENTES RENDIMIENTOS Y COSTOS; DESCRIBIENDO EL CONCEPTO A DESARROLLAR, SU UNIDAD DE MEDIDA Y CANTIDAD, DETERMINADOS Y ESTRUCTURADOS DE ACUERDO CON LO INDICADO EN LA “GUÍA DE INTEGRACIÓN DE PRECIOS UNITARIOS” (FORMATO E-4).</w:t>
            </w:r>
          </w:p>
          <w:p w14:paraId="0A8440EC" w14:textId="731926F6"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color w:val="000000"/>
                <w:sz w:val="16"/>
                <w:szCs w:val="16"/>
              </w:rPr>
              <w:t>EN CASO DE QUE LAS MATRICES DE LOS PRECIOS UNITARIOS ESTEN INTEGRADAS CON BÁSICOS O AUXILIARES, OBLIGATORIAMENTE DEBERÁN PRESENTARSE ESTOS EN SU APARTADO.</w:t>
            </w:r>
          </w:p>
        </w:tc>
        <w:tc>
          <w:tcPr>
            <w:tcW w:w="2410" w:type="dxa"/>
            <w:tcBorders>
              <w:top w:val="single" w:sz="4" w:space="0" w:color="000000"/>
              <w:left w:val="single" w:sz="4" w:space="0" w:color="000000"/>
              <w:bottom w:val="single" w:sz="4" w:space="0" w:color="000000"/>
              <w:right w:val="single" w:sz="4" w:space="0" w:color="000000"/>
            </w:tcBorders>
          </w:tcPr>
          <w:p w14:paraId="0EBB6359"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EL DOCUMENTO SE PRESENTE EN LOS TÉRMINOS SOLICITADOS Y COMPLETO.</w:t>
            </w:r>
          </w:p>
          <w:p w14:paraId="45DEF6FE"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LAS MATRICES DE LOS PRECIOS UNITARIOS ESTÉN ESTRUCTURADAS CONFORME A LA GUÍA DE INTEGRACIÓN DE PRECIO UNITARIO.</w:t>
            </w:r>
          </w:p>
          <w:p w14:paraId="15B647D1" w14:textId="1D6A8C76"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LO PRESENTE FIRMADO DE MANERA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0CEDD2BA"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PRESENTE EL DOCUMENTO PARCIAL O TOTAL O QUE NO LO PRESENTE EN LOS TÉRMINOS SOLICITADOS,</w:t>
            </w:r>
          </w:p>
          <w:p w14:paraId="1AB9ED15"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LAS MATRICES DE PRECIOS UNITARIOS NO ESTÉN ESTRUCTURADAS CONFORME A LA GUÍA DE INTEGRACIÓN DEL PRECIO UNITARIO.</w:t>
            </w:r>
          </w:p>
          <w:p w14:paraId="69C90B5A" w14:textId="31345F4B"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LO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045F5147" w14:textId="77777777">
        <w:tc>
          <w:tcPr>
            <w:tcW w:w="1843" w:type="dxa"/>
            <w:tcBorders>
              <w:top w:val="single" w:sz="4" w:space="0" w:color="000000"/>
              <w:left w:val="single" w:sz="4" w:space="0" w:color="000000"/>
              <w:bottom w:val="single" w:sz="4" w:space="0" w:color="000000"/>
              <w:right w:val="single" w:sz="4" w:space="0" w:color="000000"/>
            </w:tcBorders>
          </w:tcPr>
          <w:p w14:paraId="2DF1A52B"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E-5</w:t>
            </w:r>
          </w:p>
          <w:p w14:paraId="0BF5A277" w14:textId="2A5A2BE7"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 xml:space="preserve">DATOS BÁSICOS DE COSTOS DEL PERSONAL A UTILIZAR </w:t>
            </w:r>
          </w:p>
        </w:tc>
        <w:tc>
          <w:tcPr>
            <w:tcW w:w="2835" w:type="dxa"/>
            <w:tcBorders>
              <w:top w:val="single" w:sz="4" w:space="0" w:color="000000"/>
              <w:left w:val="single" w:sz="4" w:space="0" w:color="000000"/>
              <w:bottom w:val="single" w:sz="4" w:space="0" w:color="000000"/>
              <w:right w:val="single" w:sz="4" w:space="0" w:color="000000"/>
            </w:tcBorders>
          </w:tcPr>
          <w:p w14:paraId="6053091E" w14:textId="77777777" w:rsidR="00263270" w:rsidRPr="003C34E6" w:rsidRDefault="00263270" w:rsidP="00263270">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DATOS BÁSICOS DE COSTOS DEL PERSONAL A UTILIZAR, EL IMPORTE DE LA MANO DE OBRA SERÁ POR JORNAL O MENSUAL Y DEBE CONSIDERAR, QUE EL ANÁLISIS, CÁLCULO E INTEGRACIÓN DEL FACTOR DE SALARIO REAL SE REALICE CONFORME A LO PREVISTO EN EL RLOPSRM, ANEXANDO EL TABULADOR DE SALARIOS BASE DE MANO DE OBRA POR JORNADA DIURNA DE OCHO HORAS E INTEGRACIÓN DE LOS SALARIOS</w:t>
            </w:r>
          </w:p>
          <w:p w14:paraId="6C91B9AF" w14:textId="77777777" w:rsidR="00263270" w:rsidRPr="003C34E6" w:rsidRDefault="00263270" w:rsidP="00263270">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EL FACTOR DE SALARIO REAL DEBE INCLUIR LA UMA, LAS OBLIGACIONES DE LA LEY FEDERAL DE TRABAJO, DEL IMSS Y DEL INFONAVIT (FORMATO E-5).</w:t>
            </w:r>
          </w:p>
          <w:p w14:paraId="69665717" w14:textId="08F145E4" w:rsidR="00263270" w:rsidRPr="003C34E6" w:rsidRDefault="00263270" w:rsidP="00263270">
            <w:pPr>
              <w:spacing w:after="120"/>
              <w:jc w:val="both"/>
              <w:rPr>
                <w:rFonts w:ascii="Montserrat" w:eastAsia="Montserrat" w:hAnsi="Montserrat" w:cs="Montserrat"/>
                <w:sz w:val="16"/>
                <w:szCs w:val="16"/>
              </w:rPr>
            </w:pPr>
          </w:p>
        </w:tc>
        <w:tc>
          <w:tcPr>
            <w:tcW w:w="2410" w:type="dxa"/>
            <w:tcBorders>
              <w:top w:val="single" w:sz="4" w:space="0" w:color="000000"/>
              <w:left w:val="single" w:sz="4" w:space="0" w:color="000000"/>
              <w:bottom w:val="single" w:sz="4" w:space="0" w:color="000000"/>
              <w:right w:val="single" w:sz="4" w:space="0" w:color="000000"/>
            </w:tcBorders>
          </w:tcPr>
          <w:p w14:paraId="1627FF79"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PRESENTE EL DOCUMENTO EN LOS TÉRMINOS SOLICITADOS, COMPLETO Y CON LA TOTALIDAD DEL PERSONAL INCLUIDO EN LOS ANÁLISIS DE PRECIOS UNITARIOS</w:t>
            </w:r>
          </w:p>
          <w:p w14:paraId="178090F0" w14:textId="3073F295"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LO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3A4501B5" w14:textId="624ED748"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PRESENTE EL DOCUMENTO, O QUE NO LO PRESENTE EN LOS TÉRMINOS SOLICITADOS, O QUE NO CONSIDERE LA TOTALIDAD DEL PERSONAL INCLUIDO EN LOS ANÁLISIS DE PRECIOS UNITARIOS O QUE NO ESTÉ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FIRMAD</w:t>
            </w:r>
            <w:r w:rsidR="00F14355" w:rsidRPr="003C34E6">
              <w:rPr>
                <w:rFonts w:ascii="Montserrat" w:hAnsi="Montserrat"/>
                <w:sz w:val="16"/>
                <w:szCs w:val="16"/>
              </w:rPr>
              <w:t>A</w:t>
            </w:r>
            <w:r w:rsidRPr="003C34E6">
              <w:rPr>
                <w:rFonts w:ascii="Montserrat" w:hAnsi="Montserrat"/>
                <w:sz w:val="16"/>
                <w:szCs w:val="16"/>
              </w:rPr>
              <w:t xml:space="preserve">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74223A55" w14:textId="77777777">
        <w:tc>
          <w:tcPr>
            <w:tcW w:w="1843" w:type="dxa"/>
            <w:tcBorders>
              <w:top w:val="single" w:sz="4" w:space="0" w:color="000000"/>
              <w:left w:val="single" w:sz="4" w:space="0" w:color="000000"/>
              <w:bottom w:val="single" w:sz="4" w:space="0" w:color="000000"/>
              <w:right w:val="single" w:sz="4" w:space="0" w:color="000000"/>
            </w:tcBorders>
          </w:tcPr>
          <w:p w14:paraId="23393890"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t>E-6</w:t>
            </w:r>
          </w:p>
          <w:p w14:paraId="257E63FC" w14:textId="653BB3CB"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ANÁLISIS, CÁLCULO E INTEGRACIÓN DE LOS COSTOS INDIRECTOS</w:t>
            </w:r>
          </w:p>
        </w:tc>
        <w:tc>
          <w:tcPr>
            <w:tcW w:w="2835" w:type="dxa"/>
            <w:tcBorders>
              <w:top w:val="single" w:sz="4" w:space="0" w:color="000000"/>
              <w:left w:val="single" w:sz="4" w:space="0" w:color="000000"/>
              <w:bottom w:val="single" w:sz="4" w:space="0" w:color="000000"/>
              <w:right w:val="single" w:sz="4" w:space="0" w:color="000000"/>
            </w:tcBorders>
          </w:tcPr>
          <w:p w14:paraId="7CCE6E2B" w14:textId="03C39549"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ANÁLISIS, CÁLCULO E INTEGRACIÓN DE LOS COSTOS INDIRECTOS, IDENTIFICANDO LOS CORRESPONDIENTES A LOS DE ADMINISTRACIÓN DE OFICINAS DE CAMPO Y LOS DE OFICINAS CENTRALES (FORMATO E-6).</w:t>
            </w:r>
          </w:p>
        </w:tc>
        <w:tc>
          <w:tcPr>
            <w:tcW w:w="2410" w:type="dxa"/>
            <w:tcBorders>
              <w:top w:val="single" w:sz="4" w:space="0" w:color="000000"/>
              <w:left w:val="single" w:sz="4" w:space="0" w:color="000000"/>
              <w:bottom w:val="single" w:sz="4" w:space="0" w:color="000000"/>
              <w:right w:val="single" w:sz="4" w:space="0" w:color="000000"/>
            </w:tcBorders>
          </w:tcPr>
          <w:p w14:paraId="16656D99"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PRESENTE EL DOCUMENTO EN LOS TÉRMINOS SOLICITADOS</w:t>
            </w:r>
          </w:p>
          <w:p w14:paraId="4C2A315E" w14:textId="4509F260"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ESTE DEBIDAMENTE IDENTIFICADO LO CORRESPONDIENTE A LA ADMINISTRACIÓN DE OFICINAS DE CAMPO, OFICINAS CENTRALES Y QUE ESTÉ FIRMAD</w:t>
            </w:r>
            <w:r w:rsidR="00F14355" w:rsidRPr="003C34E6">
              <w:rPr>
                <w:rFonts w:ascii="Montserrat" w:eastAsia="Montserrat" w:hAnsi="Montserrat" w:cs="Montserrat"/>
                <w:sz w:val="16"/>
                <w:szCs w:val="16"/>
              </w:rPr>
              <w:t>A</w:t>
            </w:r>
            <w:r w:rsidRPr="003C34E6">
              <w:rPr>
                <w:rFonts w:ascii="Montserrat" w:eastAsia="Montserrat" w:hAnsi="Montserrat" w:cs="Montserrat"/>
                <w:sz w:val="16"/>
                <w:szCs w:val="16"/>
              </w:rPr>
              <w:t xml:space="preserve"> UTILIZANDO LA FIRMA </w:t>
            </w:r>
            <w:r w:rsidRPr="003C34E6">
              <w:rPr>
                <w:rFonts w:ascii="Montserrat" w:eastAsia="Montserrat" w:hAnsi="Montserrat" w:cs="Montserrat"/>
                <w:sz w:val="16"/>
                <w:szCs w:val="16"/>
              </w:rPr>
              <w:lastRenderedPageBreak/>
              <w:t xml:space="preserve">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09B4B220" w14:textId="175039CA"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DOCUMENTO, </w:t>
            </w:r>
            <w:proofErr w:type="spellStart"/>
            <w:r w:rsidRPr="003C34E6">
              <w:rPr>
                <w:rFonts w:ascii="Montserrat" w:eastAsia="Montserrat" w:hAnsi="Montserrat" w:cs="Montserrat"/>
                <w:sz w:val="16"/>
                <w:szCs w:val="16"/>
              </w:rPr>
              <w:t>Ó</w:t>
            </w:r>
            <w:proofErr w:type="spellEnd"/>
            <w:r w:rsidRPr="003C34E6">
              <w:rPr>
                <w:rFonts w:ascii="Montserrat" w:eastAsia="Montserrat" w:hAnsi="Montserrat" w:cs="Montserrat"/>
                <w:sz w:val="16"/>
                <w:szCs w:val="16"/>
              </w:rPr>
              <w:t xml:space="preserve"> QUE NO LO PRESENTE EN LOS TERMINOS SOLICITADOS O QUE NO ESTE DEBIDAMENTE IDENTIFICADO LO CORRESPONDIENTE A LA ADMINISTRACIÓN DE OFICINAS DE CAMPO, OFICINAS CENTRALES Y QUE ESTE FIRMADO </w:t>
            </w:r>
            <w:r w:rsidRPr="003C34E6">
              <w:rPr>
                <w:rFonts w:ascii="Montserrat" w:eastAsia="Montserrat" w:hAnsi="Montserrat" w:cs="Montserrat"/>
                <w:sz w:val="16"/>
                <w:szCs w:val="16"/>
              </w:rPr>
              <w:lastRenderedPageBreak/>
              <w:t xml:space="preserve">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5CB6C462" w14:textId="77777777">
        <w:tc>
          <w:tcPr>
            <w:tcW w:w="1843" w:type="dxa"/>
            <w:tcBorders>
              <w:top w:val="single" w:sz="4" w:space="0" w:color="000000"/>
              <w:left w:val="single" w:sz="4" w:space="0" w:color="000000"/>
              <w:bottom w:val="single" w:sz="4" w:space="0" w:color="000000"/>
              <w:right w:val="single" w:sz="4" w:space="0" w:color="000000"/>
            </w:tcBorders>
          </w:tcPr>
          <w:p w14:paraId="7B4CA821"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E-7</w:t>
            </w:r>
          </w:p>
          <w:p w14:paraId="7CA82723" w14:textId="46DB0309" w:rsidR="00263270" w:rsidRPr="003C34E6" w:rsidRDefault="00263270" w:rsidP="00263270">
            <w:pPr>
              <w:pBdr>
                <w:top w:val="nil"/>
                <w:left w:val="nil"/>
                <w:bottom w:val="nil"/>
                <w:right w:val="nil"/>
                <w:between w:val="nil"/>
              </w:pBdr>
              <w:spacing w:after="0" w:line="240" w:lineRule="auto"/>
              <w:ind w:left="-105" w:right="-111"/>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ANÁLISIS, CÁLCULO E INTEGRACIÓN DEL COSTO POR FINANCIAMIENTO</w:t>
            </w:r>
          </w:p>
        </w:tc>
        <w:tc>
          <w:tcPr>
            <w:tcW w:w="2835" w:type="dxa"/>
            <w:tcBorders>
              <w:top w:val="single" w:sz="4" w:space="0" w:color="000000"/>
              <w:left w:val="single" w:sz="4" w:space="0" w:color="000000"/>
              <w:bottom w:val="single" w:sz="4" w:space="0" w:color="000000"/>
              <w:right w:val="single" w:sz="4" w:space="0" w:color="000000"/>
            </w:tcBorders>
          </w:tcPr>
          <w:p w14:paraId="183A8567" w14:textId="77777777"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ANÁLISIS, CÁLCULO E INTEGRACIÓN DEL COSTO POR FINANCIAMIENTO, TOMANDO EN CUENTA LOS GASTOS QUE REALIZARÁ EL LICITANTE EN LA EJECUCIÓN DE LOS TRABAJOS, LAS ESTIMACIONES POR TRABAJOS EJECUTADOS SE CUBRIRÁN EN UN TÉRMINO NO MAYOR AL INDICADO EN EL PUNTO 3.4 INCISO A) DE ESTAS BASES Y EL INDICADOR ECONÓMICO QUE SE APLICARÁ (PRESENTAR COPIA DE HOJA DE LA INSTITUCIÓN BANCARIA O DE GOBIERNO QUE PROPORCIONÓ LA INFORMACIÓN) (FORMATO E-7).</w:t>
            </w:r>
          </w:p>
          <w:p w14:paraId="4382D1F1" w14:textId="181C7B8A"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DEBERÁ ANEXAR COPIA DEL INDICADOR ECONÓMICO UTILIZADO PARA EL CÁLCULO DEL FINANCIAMIENTO.</w:t>
            </w:r>
          </w:p>
        </w:tc>
        <w:tc>
          <w:tcPr>
            <w:tcW w:w="2410" w:type="dxa"/>
            <w:tcBorders>
              <w:top w:val="single" w:sz="4" w:space="0" w:color="000000"/>
              <w:left w:val="single" w:sz="4" w:space="0" w:color="000000"/>
              <w:bottom w:val="single" w:sz="4" w:space="0" w:color="000000"/>
              <w:right w:val="single" w:sz="4" w:space="0" w:color="000000"/>
            </w:tcBorders>
          </w:tcPr>
          <w:p w14:paraId="0CBCF64D" w14:textId="6CD07E61"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PRESENTE EL DOCUMENTO EN LOS TÉRMINOS SOLICITADOS Y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 xml:space="preserve">O QUE EL CONTENIDO DEL ESCRITO SEA MODIFICADO </w:t>
            </w:r>
            <w:r w:rsidRPr="003C34E6">
              <w:rPr>
                <w:rFonts w:ascii="Montserrat" w:eastAsia="Montserrat" w:hAnsi="Montserrat" w:cs="Montserrat"/>
                <w:sz w:val="16"/>
                <w:szCs w:val="16"/>
              </w:rPr>
              <w:lastRenderedPageBreak/>
              <w:t>RESPECTO A LOS TÉRMINOS ESTABLECIDOS EN ESTA CONVOCATORIA.</w:t>
            </w:r>
          </w:p>
          <w:p w14:paraId="4841A317"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EL ANÁLISIS, CÁLCULO E INTEGRACIÓN DEL COSTO FINANCIERO SE HAYA DETERMINADO</w:t>
            </w:r>
          </w:p>
          <w:p w14:paraId="191A8F43"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CONSIDERANDO LO SIGUIENTE:</w:t>
            </w:r>
          </w:p>
          <w:p w14:paraId="2AF6B204"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A) QUE LOS INGRESOS POR CONCEPTOS QUE LE SERÁN OTORGADOS A EL CONTRATISTA, DURANTE EL EJERCICIO DEL CONTRATO Y DEL PAGO DE LAS ESTIMACIONES, CONSIDEREN LA PERIODICIDAD Y SU PLAZO DE TRÁMITE Y PAGO,</w:t>
            </w:r>
          </w:p>
          <w:p w14:paraId="55181187"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B) QUE EL COSTO DEL FINANCIAMIENTO ESTÉ REPRESENTADO POR UN PORCENTAJE DE LA SUMA DE LOS COSTOS DIRECTOS E INDIRECTOS.</w:t>
            </w:r>
          </w:p>
          <w:p w14:paraId="17654C3A"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C) QUE LA TASA DE INTERÉS APLICABLE ESTÉ DEFINIDA CON BASE EN UN INDICADOR ECONÓMICO ESPECÍFICO;</w:t>
            </w:r>
          </w:p>
          <w:p w14:paraId="2429FAEE"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D) QUE EL COSTO DEL FINANCIAMIENTO SEA CONGRUENTE CON EL PROGRAMA DE EJECUCIÓN VALORIZADO CON MONTOS MENSUALES, Y</w:t>
            </w:r>
          </w:p>
          <w:p w14:paraId="798C363A"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E) QUE LA MECÁNICA PARA EL ANÁLISIS Y CÁLCULO DEL COSTO POR FINANCIAMIENTO </w:t>
            </w:r>
            <w:r w:rsidRPr="003C34E6">
              <w:rPr>
                <w:rFonts w:ascii="Montserrat" w:eastAsia="Montserrat" w:hAnsi="Montserrat" w:cs="Montserrat"/>
                <w:sz w:val="16"/>
                <w:szCs w:val="16"/>
              </w:rPr>
              <w:lastRenderedPageBreak/>
              <w:t>EMPLEADA POR EL LICITANTE SEA CONGRUENTE CON LO QUE SE ESTABLEZCA EN LA CONVOCATORIA A LA LICITACIÓN PÚBLICA NACIONAL</w:t>
            </w:r>
          </w:p>
          <w:p w14:paraId="13095100"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F) QUE INCLUYA COPIA DEL INDICADOR ECONÓMICO UTILIZADO PARA EL CÁLCULO DEL FINANCIAMIENTO.</w:t>
            </w:r>
          </w:p>
        </w:tc>
        <w:tc>
          <w:tcPr>
            <w:tcW w:w="2268" w:type="dxa"/>
            <w:tcBorders>
              <w:top w:val="single" w:sz="4" w:space="0" w:color="000000"/>
              <w:left w:val="single" w:sz="4" w:space="0" w:color="000000"/>
              <w:bottom w:val="single" w:sz="4" w:space="0" w:color="000000"/>
              <w:right w:val="single" w:sz="4" w:space="0" w:color="000000"/>
            </w:tcBorders>
          </w:tcPr>
          <w:p w14:paraId="67751F46" w14:textId="68AEF97C"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DOCUMENTO O QUE NO LO PRESENTE EN LOS TÉRMINOS SOLICITADOS O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 xml:space="preserve">O QUE EL CONTENIDO DEL </w:t>
            </w:r>
            <w:r w:rsidRPr="003C34E6">
              <w:rPr>
                <w:rFonts w:ascii="Montserrat" w:eastAsia="Montserrat" w:hAnsi="Montserrat" w:cs="Montserrat"/>
                <w:sz w:val="16"/>
                <w:szCs w:val="16"/>
              </w:rPr>
              <w:lastRenderedPageBreak/>
              <w:t>ESCRITO SEA MODIFICADO RESPECTO A LOS TÉRMINOS ESTABLECIDOS EN ESTA CONVOCATORIA.</w:t>
            </w:r>
          </w:p>
          <w:p w14:paraId="133DBC10"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EL ANÁLISIS, CÁLCULO E INTEGRACIÓN DEL COSTO FINANCIERO NO SE HAYA DETERMINADO CONSIDERANDO LO SIGUIENTE:</w:t>
            </w:r>
          </w:p>
          <w:p w14:paraId="4264806A"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A) QUE LOS INGRESOS POR CONCEPTOS QUE LE SERÁN OTORGADOS A EL CONTRATISTA, DURANTE EL EJERCICIO DEL CONTRATO Y DEL PAGO DE LAS ESTIMACIONES, CONSIDEREN LA PERIODICIDAD Y SU PLAZO DE TRÁMITE Y PAGO,</w:t>
            </w:r>
          </w:p>
          <w:p w14:paraId="249F2ABE"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B) QUE EL COSTO DEL FINANCIAMIENTO ESTÉ REPRESENTADO POR UN PORCENTAJE DE LA SUMA DE LOS COSTOS DIRECTOS E INDIRECTOS.</w:t>
            </w:r>
          </w:p>
          <w:p w14:paraId="09377266"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C) QUE LA TASA DE INTERÉS APLICABLE ESTÉ DEFINIDA CON BASE EN UN INDICADOR ECONÓMICO ESPECÍFICO;</w:t>
            </w:r>
          </w:p>
          <w:p w14:paraId="2F2C6F73"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D) QUE EL COSTO DEL FINANCIAMIENTO SEA CONGRUENTE CON EL PROGRAMA DE EJECUCIÓN </w:t>
            </w:r>
            <w:r w:rsidRPr="003C34E6">
              <w:rPr>
                <w:rFonts w:ascii="Montserrat" w:eastAsia="Montserrat" w:hAnsi="Montserrat" w:cs="Montserrat"/>
                <w:sz w:val="16"/>
                <w:szCs w:val="16"/>
              </w:rPr>
              <w:lastRenderedPageBreak/>
              <w:t>VALORIZADO CON MONTOS MENSUALES, Y</w:t>
            </w:r>
          </w:p>
          <w:p w14:paraId="56BC51B0" w14:textId="7B007788"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E) QUE LA MECÁNICA PARA EL ANÁLISIS Y CÁLCULO DEL COSTO POR FINANCIAMIENTO EMPLEADA POR EL LICITANTE SEA CONGRUENTE CON LO QUE SE ESTABLEZCA EN LA CONVOCATORIA A LA LICITACIÓN PÚBLICA NACIONAL</w:t>
            </w:r>
          </w:p>
          <w:p w14:paraId="1196AEA6"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F) QUE INCLUYA COPIA DEL INDICADOR ECONÓMICO UTILIZADO PARA EL CÁLCULO DEL FINANCIAMIENTO.</w:t>
            </w:r>
          </w:p>
        </w:tc>
      </w:tr>
      <w:tr w:rsidR="00263270" w:rsidRPr="003C34E6" w14:paraId="6FA62DA7" w14:textId="77777777">
        <w:tc>
          <w:tcPr>
            <w:tcW w:w="1843" w:type="dxa"/>
            <w:tcBorders>
              <w:top w:val="single" w:sz="4" w:space="0" w:color="000000"/>
              <w:left w:val="single" w:sz="4" w:space="0" w:color="000000"/>
              <w:bottom w:val="single" w:sz="4" w:space="0" w:color="000000"/>
              <w:right w:val="single" w:sz="4" w:space="0" w:color="000000"/>
            </w:tcBorders>
          </w:tcPr>
          <w:p w14:paraId="26A4CD86"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E-8</w:t>
            </w:r>
          </w:p>
          <w:p w14:paraId="04BBDAC8" w14:textId="1B6D5BC2"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CARGO POR UTILIDAD PROPUESTA POR EL LICITANTE</w:t>
            </w:r>
          </w:p>
        </w:tc>
        <w:tc>
          <w:tcPr>
            <w:tcW w:w="2835" w:type="dxa"/>
            <w:tcBorders>
              <w:top w:val="single" w:sz="4" w:space="0" w:color="000000"/>
              <w:left w:val="single" w:sz="4" w:space="0" w:color="000000"/>
              <w:bottom w:val="single" w:sz="4" w:space="0" w:color="000000"/>
              <w:right w:val="single" w:sz="4" w:space="0" w:color="000000"/>
            </w:tcBorders>
          </w:tcPr>
          <w:p w14:paraId="35C4DDE8" w14:textId="58341477"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 xml:space="preserve">EL CARGO POR UTILIDAD PROPUESTA POR EL LICITANTE, SERÁ FIJADO POR EL LICITANTE Y ESTARÁ REPRESENTADO POR UN PORCENTAJE SOBRE LA SUMA DE LOS COSTOS DIRECTOS, INDIRECTOS Y DE FINANCIAMIENTO; ESTE CARGO DEBERÁ CONSIDERAR LAS DEDUCCIONES CORRESPONDIENTES AL IMPUESTO SOBRE LA RENTA Y LA PARTICIPACIÓN DE LOS TRABAJADORES EN LAS UTILIDADES DE LA EMPRESA A CARGO DEL </w:t>
            </w:r>
            <w:r w:rsidRPr="003C34E6">
              <w:rPr>
                <w:rFonts w:ascii="Montserrat" w:eastAsia="Montserrat" w:hAnsi="Montserrat" w:cs="Montserrat"/>
                <w:b/>
                <w:bCs/>
                <w:sz w:val="16"/>
                <w:szCs w:val="16"/>
              </w:rPr>
              <w:t xml:space="preserve">LICITANTE GANADOR </w:t>
            </w:r>
            <w:r w:rsidRPr="003C34E6">
              <w:rPr>
                <w:rFonts w:ascii="Montserrat" w:eastAsia="Montserrat" w:hAnsi="Montserrat" w:cs="Montserrat"/>
                <w:sz w:val="16"/>
                <w:szCs w:val="16"/>
              </w:rPr>
              <w:t>(FORMATO E-8).</w:t>
            </w:r>
          </w:p>
        </w:tc>
        <w:tc>
          <w:tcPr>
            <w:tcW w:w="2410" w:type="dxa"/>
            <w:tcBorders>
              <w:top w:val="single" w:sz="4" w:space="0" w:color="000000"/>
              <w:left w:val="single" w:sz="4" w:space="0" w:color="000000"/>
              <w:bottom w:val="single" w:sz="4" w:space="0" w:color="000000"/>
              <w:right w:val="single" w:sz="4" w:space="0" w:color="000000"/>
            </w:tcBorders>
          </w:tcPr>
          <w:p w14:paraId="5C81F069"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PRESENTE EL DOCUMENTO EN LOS TÉRMINOS SOLICITADOS.</w:t>
            </w:r>
          </w:p>
          <w:p w14:paraId="7FF0D1E5" w14:textId="4B4BB1C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ESTÉ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 xml:space="preserve">O QUE EL CONTENIDO DEL ESCRITO SEA MODIFICADO RESPECTO A LOS TÉRMINOS </w:t>
            </w:r>
            <w:r w:rsidRPr="003C34E6">
              <w:rPr>
                <w:rFonts w:ascii="Montserrat" w:eastAsia="Montserrat" w:hAnsi="Montserrat" w:cs="Montserrat"/>
                <w:sz w:val="16"/>
                <w:szCs w:val="16"/>
              </w:rPr>
              <w:lastRenderedPageBreak/>
              <w:t>ESTABLECIDOS EN ESTA CONVOCATORIA.</w:t>
            </w:r>
          </w:p>
          <w:p w14:paraId="54B131A8"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ESTÉ REPRESENTADO EN PORCENTAJE SOBRE LA SUMA DE LOS COSTOS DIRECTOS, INDIRECTOS Y FINANCIAMIENTO.</w:t>
            </w:r>
          </w:p>
          <w:p w14:paraId="2CCAD06D" w14:textId="0F3CD7B3"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INCLUYA LAS DEDUCCIONES POR EL IMPUESTO SOBRE LA RENTA Y LA PARTICIPACIÓN DE LOS TRABAJADORES EN LAS UTILIDADES DE LA EMPRESA A CARGO DEL </w:t>
            </w:r>
            <w:r w:rsidRPr="003C34E6">
              <w:rPr>
                <w:rFonts w:ascii="Montserrat" w:eastAsia="Montserrat" w:hAnsi="Montserrat" w:cs="Montserrat"/>
                <w:b/>
                <w:bCs/>
                <w:sz w:val="16"/>
                <w:szCs w:val="16"/>
              </w:rPr>
              <w:t>LICITANTE</w:t>
            </w:r>
            <w:r w:rsidRPr="003C34E6">
              <w:rPr>
                <w:rFonts w:ascii="Montserrat" w:eastAsia="Montserrat" w:hAnsi="Montserrat" w:cs="Montserrat"/>
                <w:sz w:val="16"/>
                <w:szCs w:val="16"/>
              </w:rPr>
              <w:t>.</w:t>
            </w:r>
          </w:p>
        </w:tc>
        <w:tc>
          <w:tcPr>
            <w:tcW w:w="2268" w:type="dxa"/>
            <w:tcBorders>
              <w:top w:val="single" w:sz="4" w:space="0" w:color="000000"/>
              <w:left w:val="single" w:sz="4" w:space="0" w:color="000000"/>
              <w:bottom w:val="single" w:sz="4" w:space="0" w:color="000000"/>
              <w:right w:val="single" w:sz="4" w:space="0" w:color="000000"/>
            </w:tcBorders>
          </w:tcPr>
          <w:p w14:paraId="7BAAA9A1" w14:textId="5C60D41A"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 xml:space="preserve">QUE NO PRESENTE EL DOCUMENTO O QUE NO LO PRESENTE EN LOS TÉRMINOS SOLICITADOS O QUE NO ESTÉ FIRMADO UTILIZANDO LA FIRMA ELECTRÓNICA AVANZADA E.FIRMA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 xml:space="preserve">O QUE EL CONTENIDO DEL ESCRITO SEA MODIFICADO RESPECTO A LOS TÉRMINOS </w:t>
            </w:r>
            <w:r w:rsidRPr="003C34E6">
              <w:rPr>
                <w:rFonts w:ascii="Montserrat" w:eastAsia="Montserrat" w:hAnsi="Montserrat" w:cs="Montserrat"/>
                <w:sz w:val="16"/>
                <w:szCs w:val="16"/>
              </w:rPr>
              <w:lastRenderedPageBreak/>
              <w:t>ESTABLECIDOS EN ESTA CONVOCATORIA.</w:t>
            </w:r>
          </w:p>
          <w:p w14:paraId="5D3A82FE"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ESTÉ REPRESENTADO EN PORCENTAJE SOBRE LA SUMA DE LOS COSTOS DIRECTOS, INDIRECTOS Y FINANCIAMIENTO.</w:t>
            </w:r>
          </w:p>
          <w:p w14:paraId="28C02DB4"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INCLUYA LAS DEDUCCIONES POR EL IMPUESTO SOBRE LA RENTA Y LA PARTICIPACIÓN DE LOS TRABAJADORES</w:t>
            </w:r>
          </w:p>
        </w:tc>
      </w:tr>
      <w:tr w:rsidR="00263270" w:rsidRPr="003C34E6" w14:paraId="54FBF0F3" w14:textId="77777777">
        <w:tc>
          <w:tcPr>
            <w:tcW w:w="1843" w:type="dxa"/>
            <w:tcBorders>
              <w:top w:val="single" w:sz="4" w:space="0" w:color="000000"/>
              <w:left w:val="single" w:sz="4" w:space="0" w:color="000000"/>
              <w:bottom w:val="single" w:sz="4" w:space="0" w:color="000000"/>
              <w:right w:val="single" w:sz="4" w:space="0" w:color="000000"/>
            </w:tcBorders>
          </w:tcPr>
          <w:p w14:paraId="23C84059"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E-9</w:t>
            </w:r>
          </w:p>
          <w:p w14:paraId="0433B233" w14:textId="54596ED2"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DETERMINACIÓN CARGOS ADICIONALES</w:t>
            </w:r>
          </w:p>
        </w:tc>
        <w:tc>
          <w:tcPr>
            <w:tcW w:w="2835" w:type="dxa"/>
            <w:tcBorders>
              <w:top w:val="single" w:sz="4" w:space="0" w:color="000000"/>
              <w:left w:val="single" w:sz="4" w:space="0" w:color="000000"/>
              <w:bottom w:val="single" w:sz="4" w:space="0" w:color="000000"/>
              <w:right w:val="single" w:sz="4" w:space="0" w:color="000000"/>
            </w:tcBorders>
          </w:tcPr>
          <w:p w14:paraId="63BEA963" w14:textId="77777777" w:rsidR="00263270" w:rsidRPr="003C34E6" w:rsidRDefault="00263270" w:rsidP="00263270">
            <w:pPr>
              <w:spacing w:after="120" w:line="240" w:lineRule="auto"/>
              <w:jc w:val="both"/>
              <w:rPr>
                <w:rFonts w:ascii="Montserrat" w:eastAsia="Montserrat" w:hAnsi="Montserrat" w:cs="Montserrat"/>
                <w:sz w:val="16"/>
                <w:szCs w:val="16"/>
              </w:rPr>
            </w:pPr>
            <w:r w:rsidRPr="003C34E6">
              <w:rPr>
                <w:rFonts w:ascii="Montserrat" w:eastAsia="Montserrat" w:hAnsi="Montserrat" w:cs="Montserrat"/>
                <w:sz w:val="16"/>
                <w:szCs w:val="16"/>
              </w:rPr>
              <w:t>CÁLCULO E INTEGRACIÓN DE LOS COSTOS POR</w:t>
            </w:r>
            <w:r w:rsidRPr="003C34E6">
              <w:rPr>
                <w:rFonts w:ascii="Montserrat" w:eastAsia="Montserrat" w:hAnsi="Montserrat" w:cs="Montserrat"/>
                <w:b/>
                <w:sz w:val="16"/>
                <w:szCs w:val="16"/>
              </w:rPr>
              <w:t xml:space="preserve"> </w:t>
            </w:r>
            <w:r w:rsidRPr="003C34E6">
              <w:rPr>
                <w:rFonts w:ascii="Montserrat" w:eastAsia="Montserrat" w:hAnsi="Montserrat" w:cs="Montserrat"/>
                <w:sz w:val="16"/>
                <w:szCs w:val="16"/>
              </w:rPr>
              <w:t>LOS CARGOS ADICIONALES, QUE CORRESPONDEN A LAS EROGACIONES QUE DEBE REALIZAR EL LICITANTE, POR ESTAR CONVENIDAS COMO OBLIGACIONES ADICIONALES QUE SE APLICAN DESPUÉS DE LA UTILIDAD DEL PRECIO UNITARIO PORQUE DERIVAN DE UN IMPUESTO O DERECHO QUE SE CAUSE CON MOTIVO DE LA EJECUCIÓN DE LOS SERVICIOS Y QUE NO FORMAN PARTE DE LOS COSTOS DIRECTOS E INDIRECTOS Y POR FINANCIAMIENTO, NI DEL CARGO POR UTILIDAD (FORMATO E-9).</w:t>
            </w:r>
          </w:p>
          <w:p w14:paraId="4E48047A" w14:textId="247528D0" w:rsidR="00263270" w:rsidRPr="003C34E6" w:rsidRDefault="00263270" w:rsidP="00263270">
            <w:pPr>
              <w:spacing w:after="120"/>
              <w:jc w:val="both"/>
              <w:rPr>
                <w:rFonts w:ascii="Montserrat" w:eastAsia="Montserrat" w:hAnsi="Montserrat" w:cs="Montserrat"/>
                <w:sz w:val="16"/>
                <w:szCs w:val="16"/>
              </w:rPr>
            </w:pPr>
            <w:r w:rsidRPr="003C34E6">
              <w:rPr>
                <w:rFonts w:ascii="Montserrat" w:hAnsi="Montserrat"/>
                <w:sz w:val="16"/>
                <w:szCs w:val="16"/>
              </w:rPr>
              <w:t xml:space="preserve">ÚNICAMENTE QUEDARÁN INCLUIDOS EN LOS CARGOS ADICIONALES AQUÉLLOS QUE DERIVEN DE ORDENAMIENTOS LEGALES APLICABLES O DE DISPOSICIONES ADMINISTRATIVAS QUE EMITAN AUTORIDADES COMPETENTES EN LA MATERIA, COMO DERECHOS E IMPUESTOS </w:t>
            </w:r>
            <w:r w:rsidRPr="003C34E6">
              <w:rPr>
                <w:rFonts w:ascii="Montserrat" w:hAnsi="Montserrat"/>
                <w:sz w:val="16"/>
                <w:szCs w:val="16"/>
              </w:rPr>
              <w:lastRenderedPageBreak/>
              <w:t>LOCALES Y FEDERALES Y GASTOS DE INSPECCIÓN Y SUPERVISIÓN.</w:t>
            </w:r>
          </w:p>
        </w:tc>
        <w:tc>
          <w:tcPr>
            <w:tcW w:w="2410" w:type="dxa"/>
            <w:tcBorders>
              <w:top w:val="single" w:sz="4" w:space="0" w:color="000000"/>
              <w:left w:val="single" w:sz="4" w:space="0" w:color="000000"/>
              <w:bottom w:val="single" w:sz="4" w:space="0" w:color="000000"/>
              <w:right w:val="single" w:sz="4" w:space="0" w:color="000000"/>
            </w:tcBorders>
          </w:tcPr>
          <w:p w14:paraId="3BE08DC5"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QUE PRESENTE EL DOCUMENTO EN LOS TÉRMINOS SOLICITADOS.</w:t>
            </w:r>
          </w:p>
          <w:p w14:paraId="30AB830D"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ESTÉN INCLUIDOS EN EL PRECIO UNITARIO DESPUÉS DE LA UTILIDAD.</w:t>
            </w:r>
          </w:p>
          <w:p w14:paraId="3ECF6450" w14:textId="1FEE983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ESTÉ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 xml:space="preserve">O QUE EL CONTENIDO DEL ESCRITO </w:t>
            </w:r>
            <w:r w:rsidRPr="003C34E6">
              <w:rPr>
                <w:rFonts w:ascii="Montserrat" w:eastAsia="Montserrat" w:hAnsi="Montserrat" w:cs="Montserrat"/>
                <w:sz w:val="16"/>
                <w:szCs w:val="16"/>
              </w:rPr>
              <w:lastRenderedPageBreak/>
              <w:t>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35481BB1"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QUE NO PRESENTE EL DOCUMENTO O QUE NO LO PRESENTE EN LOS TÉRMINOS SOLICITADOS.</w:t>
            </w:r>
          </w:p>
          <w:p w14:paraId="2A5B2BD8"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ESTÉN INCLUIDOS EN EL PRECIO UNITARIO DESPUÉS DE LA UTILIDAD.</w:t>
            </w:r>
          </w:p>
          <w:p w14:paraId="06ADCF72" w14:textId="3179F7BC"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ESTÉ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w:t>
            </w:r>
            <w:r w:rsidRPr="003C34E6">
              <w:rPr>
                <w:rFonts w:ascii="Montserrat" w:hAnsi="Montserrat"/>
                <w:sz w:val="16"/>
                <w:szCs w:val="16"/>
              </w:rPr>
              <w:lastRenderedPageBreak/>
              <w:t xml:space="preserve">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182E4475" w14:textId="77777777">
        <w:tc>
          <w:tcPr>
            <w:tcW w:w="1843" w:type="dxa"/>
            <w:tcBorders>
              <w:top w:val="single" w:sz="4" w:space="0" w:color="000000"/>
              <w:left w:val="single" w:sz="4" w:space="0" w:color="000000"/>
              <w:bottom w:val="single" w:sz="4" w:space="0" w:color="000000"/>
              <w:right w:val="single" w:sz="4" w:space="0" w:color="000000"/>
            </w:tcBorders>
          </w:tcPr>
          <w:p w14:paraId="7540696C"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E-10</w:t>
            </w:r>
          </w:p>
          <w:p w14:paraId="179842DB" w14:textId="431939C3"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PROGRAMA DE EROGACIÓN DE MANO DE OBRA PARA LOS SERVICIOS DE CADA OBRA</w:t>
            </w:r>
          </w:p>
        </w:tc>
        <w:tc>
          <w:tcPr>
            <w:tcW w:w="2835" w:type="dxa"/>
            <w:tcBorders>
              <w:top w:val="single" w:sz="4" w:space="0" w:color="000000"/>
              <w:left w:val="single" w:sz="4" w:space="0" w:color="000000"/>
              <w:bottom w:val="single" w:sz="4" w:space="0" w:color="000000"/>
              <w:right w:val="single" w:sz="4" w:space="0" w:color="000000"/>
            </w:tcBorders>
          </w:tcPr>
          <w:p w14:paraId="47498973" w14:textId="0DB6279C"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PROGRAMAS MENSUALES DE EROGACIONES DE LOS SERVICIOS DE CADA OBRA, A COSTO DIRECTO CALENDARIZADOS Y CUANTIFICADOS POR CONCEPTOS DE UTILIZACIÓN, CONFORME AL PERIODO INDICADO PARA LA MANO DE OBRA DE LOS SERVICIOS DE CADA OBRA (FORMATO E-10).</w:t>
            </w:r>
          </w:p>
        </w:tc>
        <w:tc>
          <w:tcPr>
            <w:tcW w:w="2410" w:type="dxa"/>
            <w:tcBorders>
              <w:top w:val="single" w:sz="4" w:space="0" w:color="000000"/>
              <w:left w:val="single" w:sz="4" w:space="0" w:color="000000"/>
              <w:bottom w:val="single" w:sz="4" w:space="0" w:color="000000"/>
              <w:right w:val="single" w:sz="4" w:space="0" w:color="000000"/>
            </w:tcBorders>
          </w:tcPr>
          <w:p w14:paraId="6B2ADBF6"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PRESENTE EL DOCUMENTO EN LOS TÉRMINOS SOLICITADOS.</w:t>
            </w:r>
          </w:p>
          <w:p w14:paraId="66456EBE"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LOS PROGRAMAS ESPECÍFICOS DE EROGACIONES SEAN CONGRUENTES CON EL PROGRAMA GENERAL DE EJECUCIÓN DE LOS TRABAJOS Y QUE LOS INSUMOS PROPUESTOS POR EL LICITANTE CORRESPONDAN A LOS PERIODOS PRESENTADOS EN LOS PROGRAMAS, ASÍ COMO CON LOS PROGRAMAS PRESENTADOS EN LA PROPOSICIÓN.</w:t>
            </w:r>
          </w:p>
          <w:p w14:paraId="10B64AF7" w14:textId="388600BB"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LO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 xml:space="preserve">O QUE EL </w:t>
            </w:r>
            <w:r w:rsidRPr="003C34E6">
              <w:rPr>
                <w:rFonts w:ascii="Montserrat" w:eastAsia="Montserrat" w:hAnsi="Montserrat" w:cs="Montserrat"/>
                <w:sz w:val="16"/>
                <w:szCs w:val="16"/>
              </w:rPr>
              <w:lastRenderedPageBreak/>
              <w:t>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3C669456"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lastRenderedPageBreak/>
              <w:t>QUE NO PRESENTE EL DOCUMENTO O QUE NO LO PRESENTE EN LOS TÉRMINOS SOLICITADOS.</w:t>
            </w:r>
          </w:p>
          <w:p w14:paraId="46558055" w14:textId="1769AB54"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LOS PROGRAMAS ESPECÍFICOS DE EROGACIONES NO SEAN CONGRUENTES CON EL PROGRAMA GENERAL DE EJECUCIÓN DE LOS TRABAJOS Y QUE LOS INSUMOS PROPUESTOS POR EL LICITANTE NO CORRESPONDAN A LOS PERIODOS PRESENTADOS EN LOS PROGRAMAS, ASÍ COMO CON LOS PROGRAMAS PRESENTADOS EN LA PROPOSICIÓN.</w:t>
            </w:r>
          </w:p>
          <w:p w14:paraId="59291598" w14:textId="5739F8C9"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LO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w:t>
            </w:r>
            <w:r w:rsidRPr="003C34E6">
              <w:rPr>
                <w:rFonts w:ascii="Montserrat" w:hAnsi="Montserrat"/>
                <w:sz w:val="16"/>
                <w:szCs w:val="16"/>
              </w:rPr>
              <w:lastRenderedPageBreak/>
              <w:t xml:space="preserve">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r w:rsidR="00263270" w:rsidRPr="003C34E6" w14:paraId="34F70BF9" w14:textId="77777777">
        <w:tc>
          <w:tcPr>
            <w:tcW w:w="1843" w:type="dxa"/>
            <w:tcBorders>
              <w:top w:val="single" w:sz="4" w:space="0" w:color="000000"/>
              <w:left w:val="single" w:sz="4" w:space="0" w:color="000000"/>
              <w:bottom w:val="single" w:sz="4" w:space="0" w:color="000000"/>
              <w:right w:val="single" w:sz="4" w:space="0" w:color="000000"/>
            </w:tcBorders>
          </w:tcPr>
          <w:p w14:paraId="2A9C1EFA" w14:textId="77777777" w:rsidR="00263270" w:rsidRPr="003C34E6" w:rsidRDefault="00263270" w:rsidP="00263270">
            <w:pPr>
              <w:spacing w:after="0" w:line="240" w:lineRule="auto"/>
              <w:jc w:val="center"/>
              <w:rPr>
                <w:rFonts w:ascii="Montserrat" w:eastAsia="Montserrat" w:hAnsi="Montserrat" w:cs="Montserrat"/>
                <w:b/>
                <w:sz w:val="16"/>
                <w:szCs w:val="16"/>
              </w:rPr>
            </w:pPr>
            <w:r w:rsidRPr="003C34E6">
              <w:rPr>
                <w:rFonts w:ascii="Montserrat" w:eastAsia="Montserrat" w:hAnsi="Montserrat" w:cs="Montserrat"/>
                <w:b/>
                <w:sz w:val="16"/>
                <w:szCs w:val="16"/>
              </w:rPr>
              <w:lastRenderedPageBreak/>
              <w:t>E-11</w:t>
            </w:r>
          </w:p>
          <w:p w14:paraId="55E9BA27" w14:textId="425D2D5E" w:rsidR="00263270" w:rsidRPr="003C34E6" w:rsidRDefault="00263270" w:rsidP="00263270">
            <w:pPr>
              <w:pBdr>
                <w:top w:val="nil"/>
                <w:left w:val="nil"/>
                <w:bottom w:val="nil"/>
                <w:right w:val="nil"/>
                <w:between w:val="nil"/>
              </w:pBdr>
              <w:spacing w:after="0" w:line="240" w:lineRule="auto"/>
              <w:jc w:val="center"/>
              <w:rPr>
                <w:rFonts w:ascii="Montserrat" w:eastAsia="Montserrat" w:hAnsi="Montserrat" w:cs="Montserrat"/>
                <w:b/>
                <w:color w:val="000000"/>
                <w:sz w:val="16"/>
                <w:szCs w:val="16"/>
              </w:rPr>
            </w:pPr>
            <w:r w:rsidRPr="003C34E6">
              <w:rPr>
                <w:rFonts w:ascii="Montserrat" w:eastAsia="Montserrat" w:hAnsi="Montserrat" w:cs="Montserrat"/>
                <w:b/>
                <w:sz w:val="16"/>
                <w:szCs w:val="16"/>
              </w:rPr>
              <w:t>PROGRAMA DE EROGACIONES DE MAQUINARIA Y EQUIPO PARA LOS SERVICIOS DE CADA OBRA</w:t>
            </w:r>
          </w:p>
        </w:tc>
        <w:tc>
          <w:tcPr>
            <w:tcW w:w="2835" w:type="dxa"/>
            <w:tcBorders>
              <w:top w:val="single" w:sz="4" w:space="0" w:color="000000"/>
              <w:left w:val="single" w:sz="4" w:space="0" w:color="000000"/>
              <w:bottom w:val="single" w:sz="4" w:space="0" w:color="000000"/>
              <w:right w:val="single" w:sz="4" w:space="0" w:color="000000"/>
            </w:tcBorders>
          </w:tcPr>
          <w:p w14:paraId="02974463" w14:textId="6D5AF21F" w:rsidR="00263270" w:rsidRPr="003C34E6" w:rsidRDefault="00263270" w:rsidP="00263270">
            <w:pPr>
              <w:spacing w:after="120"/>
              <w:jc w:val="both"/>
              <w:rPr>
                <w:rFonts w:ascii="Montserrat" w:eastAsia="Montserrat" w:hAnsi="Montserrat" w:cs="Montserrat"/>
                <w:sz w:val="16"/>
                <w:szCs w:val="16"/>
              </w:rPr>
            </w:pPr>
            <w:r w:rsidRPr="003C34E6">
              <w:rPr>
                <w:rFonts w:ascii="Montserrat" w:eastAsia="Montserrat" w:hAnsi="Montserrat" w:cs="Montserrat"/>
                <w:sz w:val="16"/>
                <w:szCs w:val="16"/>
              </w:rPr>
              <w:t>PROGRAMAS MENSUALES DE EROGACIONES DE LOS SERVICIOS DE CADA OBRA, A COSTO DIRECTO CALENDARIZADOS Y CUANTIFICADOS POR CONCEPTOS DE UTILIZACIÓN, CONFORME AL PERIODO INDICADO PARA LA MAQUINARIA Y EQUIPO REQUERIDO, INCLUYENDO EL CIENTÍFICO, DE CÓMPUTO, DE MEDICIÓN Y EN GENERAL, DE LOS SERVICIOS DE CADA OBRA (FORMATO E-11).</w:t>
            </w:r>
          </w:p>
        </w:tc>
        <w:tc>
          <w:tcPr>
            <w:tcW w:w="2410" w:type="dxa"/>
            <w:tcBorders>
              <w:top w:val="single" w:sz="4" w:space="0" w:color="000000"/>
              <w:left w:val="single" w:sz="4" w:space="0" w:color="000000"/>
              <w:bottom w:val="single" w:sz="4" w:space="0" w:color="000000"/>
              <w:right w:val="single" w:sz="4" w:space="0" w:color="000000"/>
            </w:tcBorders>
          </w:tcPr>
          <w:p w14:paraId="002731C2" w14:textId="77777777"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QUE SE PRESENTE EN LOS TÉRMINOS SOLICITADOS.</w:t>
            </w:r>
          </w:p>
          <w:p w14:paraId="7AAC7DE6" w14:textId="2BA5B48D" w:rsidR="00263270" w:rsidRPr="003C34E6" w:rsidRDefault="00263270" w:rsidP="00263270">
            <w:pPr>
              <w:ind w:left="34"/>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SE PRESENTE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c>
          <w:tcPr>
            <w:tcW w:w="2268" w:type="dxa"/>
            <w:tcBorders>
              <w:top w:val="single" w:sz="4" w:space="0" w:color="000000"/>
              <w:left w:val="single" w:sz="4" w:space="0" w:color="000000"/>
              <w:bottom w:val="single" w:sz="4" w:space="0" w:color="000000"/>
              <w:right w:val="single" w:sz="4" w:space="0" w:color="000000"/>
            </w:tcBorders>
          </w:tcPr>
          <w:p w14:paraId="4666C7A7" w14:textId="77777777"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QUE NO SE PRESENTE EL DOCUMENTO O QUE NO SE PRESENTE EN LOS TÉRMINOS SOLICITADOS.</w:t>
            </w:r>
          </w:p>
          <w:p w14:paraId="700618EC" w14:textId="677FA7CE" w:rsidR="00263270" w:rsidRPr="003C34E6" w:rsidRDefault="00263270" w:rsidP="00263270">
            <w:pPr>
              <w:jc w:val="both"/>
              <w:rPr>
                <w:rFonts w:ascii="Montserrat" w:eastAsia="Montserrat" w:hAnsi="Montserrat" w:cs="Montserrat"/>
                <w:sz w:val="16"/>
                <w:szCs w:val="16"/>
              </w:rPr>
            </w:pPr>
            <w:r w:rsidRPr="003C34E6">
              <w:rPr>
                <w:rFonts w:ascii="Montserrat" w:eastAsia="Montserrat" w:hAnsi="Montserrat" w:cs="Montserrat"/>
                <w:sz w:val="16"/>
                <w:szCs w:val="16"/>
              </w:rPr>
              <w:t xml:space="preserve">QUE NO SE PRESENTE FIRMADO DE MANERA FIRMADO UTILIZANDO LA FIRMA ELECTRÓNICA AVANZADA </w:t>
            </w:r>
            <w:proofErr w:type="gramStart"/>
            <w:r w:rsidRPr="003C34E6">
              <w:rPr>
                <w:rFonts w:ascii="Montserrat" w:eastAsia="Montserrat" w:hAnsi="Montserrat" w:cs="Montserrat"/>
                <w:sz w:val="16"/>
                <w:szCs w:val="16"/>
              </w:rPr>
              <w:t>E.FIRMA</w:t>
            </w:r>
            <w:proofErr w:type="gramEnd"/>
            <w:r w:rsidRPr="003C34E6">
              <w:rPr>
                <w:rFonts w:ascii="Montserrat" w:eastAsia="Montserrat" w:hAnsi="Montserrat" w:cs="Montserrat"/>
                <w:sz w:val="16"/>
                <w:szCs w:val="16"/>
              </w:rPr>
              <w:t xml:space="preserve"> QUE EMITE EL SERVICIO DE ADMINISTRACIÓN TRIBUTARIA  PARA EL REPRESENTANTE LEGAL DE LA PERSONA MORAL, DE SER EL CASO QUE LA PROPUESTA SEA ENTREGADA DE MANERA PRESENCIAL DEBERÁ ESTAR </w:t>
            </w:r>
            <w:r w:rsidRPr="003C34E6">
              <w:rPr>
                <w:rFonts w:ascii="Montserrat" w:hAnsi="Montserrat"/>
                <w:sz w:val="16"/>
                <w:szCs w:val="16"/>
              </w:rPr>
              <w:t xml:space="preserve">FIRMADO DE MANERA AUTÓGRAFA POR LA PERSONA FACULTADA PARA SUSCRIBIR LA PROPOSICIÓN; </w:t>
            </w:r>
            <w:r w:rsidRPr="003C34E6">
              <w:rPr>
                <w:rFonts w:ascii="Montserrat" w:eastAsia="Montserrat" w:hAnsi="Montserrat" w:cs="Montserrat"/>
                <w:sz w:val="16"/>
                <w:szCs w:val="16"/>
              </w:rPr>
              <w:t>O QUE EL CONTENIDO DEL ESCRITO SEA MODIFICADO RESPECTO A LOS TÉRMINOS ESTABLECIDOS EN ESTA CONVOCATORIA.</w:t>
            </w:r>
          </w:p>
        </w:tc>
      </w:tr>
    </w:tbl>
    <w:p w14:paraId="04931B37" w14:textId="77777777" w:rsidR="00AB38C5" w:rsidRPr="003C34E6" w:rsidRDefault="00AB38C5">
      <w:pPr>
        <w:keepNext/>
        <w:spacing w:after="120" w:line="240" w:lineRule="auto"/>
        <w:jc w:val="both"/>
        <w:rPr>
          <w:rFonts w:ascii="Montserrat" w:eastAsia="Montserrat" w:hAnsi="Montserrat" w:cs="Montserrat"/>
          <w:i/>
          <w:sz w:val="20"/>
          <w:szCs w:val="20"/>
        </w:rPr>
      </w:pPr>
      <w:bookmarkStart w:id="26" w:name="_heading=h.44sinio" w:colFirst="0" w:colLast="0"/>
      <w:bookmarkEnd w:id="26"/>
    </w:p>
    <w:p w14:paraId="1A87B299" w14:textId="77777777" w:rsidR="00AB38C5" w:rsidRPr="003C34E6" w:rsidRDefault="00C36E4C">
      <w:pPr>
        <w:keepNext/>
        <w:spacing w:after="12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2.14      CRITERIOS DE ADJUDICACIÓN</w:t>
      </w:r>
    </w:p>
    <w:p w14:paraId="62DB5219" w14:textId="58B06227" w:rsidR="00AB38C5" w:rsidRPr="003C34E6" w:rsidRDefault="00C36E4C">
      <w:pPr>
        <w:pBdr>
          <w:top w:val="nil"/>
          <w:left w:val="nil"/>
          <w:bottom w:val="nil"/>
          <w:right w:val="nil"/>
          <w:between w:val="nil"/>
        </w:pBdr>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La </w:t>
      </w:r>
      <w:r w:rsidRPr="003C34E6">
        <w:rPr>
          <w:rFonts w:ascii="Montserrat" w:eastAsia="Montserrat" w:hAnsi="Montserrat" w:cs="Montserrat"/>
          <w:b/>
          <w:color w:val="000000"/>
          <w:sz w:val="20"/>
          <w:szCs w:val="20"/>
        </w:rPr>
        <w:t>CONVOCANTE</w:t>
      </w:r>
      <w:r w:rsidRPr="003C34E6">
        <w:rPr>
          <w:rFonts w:ascii="Montserrat" w:eastAsia="Montserrat" w:hAnsi="Montserrat" w:cs="Montserrat"/>
          <w:color w:val="000000"/>
          <w:sz w:val="20"/>
          <w:szCs w:val="20"/>
        </w:rPr>
        <w:t xml:space="preserve"> evaluará el cumplimiento de los requisitos legales y administrativos solicitados; y la Unidad de Proyectos Estratégicos de Desarrollo Urbano (Área Requirente) revisará la experiencia técnica y económica de los </w:t>
      </w:r>
      <w:r w:rsidRPr="003C34E6">
        <w:rPr>
          <w:rFonts w:ascii="Montserrat" w:eastAsia="Montserrat" w:hAnsi="Montserrat" w:cs="Montserrat"/>
          <w:b/>
          <w:color w:val="000000"/>
          <w:sz w:val="20"/>
          <w:szCs w:val="20"/>
        </w:rPr>
        <w:t>LICITANTES</w:t>
      </w:r>
      <w:r w:rsidRPr="003C34E6">
        <w:rPr>
          <w:rFonts w:ascii="Montserrat" w:eastAsia="Montserrat" w:hAnsi="Montserrat" w:cs="Montserrat"/>
          <w:color w:val="000000"/>
          <w:sz w:val="20"/>
          <w:szCs w:val="20"/>
        </w:rPr>
        <w:t xml:space="preserve">. La </w:t>
      </w:r>
      <w:r w:rsidRPr="003C34E6">
        <w:rPr>
          <w:rFonts w:ascii="Montserrat" w:eastAsia="Montserrat" w:hAnsi="Montserrat" w:cs="Montserrat"/>
          <w:b/>
          <w:color w:val="000000"/>
          <w:sz w:val="20"/>
          <w:szCs w:val="20"/>
        </w:rPr>
        <w:t>CONVOCANTE</w:t>
      </w:r>
      <w:r w:rsidRPr="003C34E6">
        <w:rPr>
          <w:rFonts w:ascii="Montserrat" w:eastAsia="Montserrat" w:hAnsi="Montserrat" w:cs="Montserrat"/>
          <w:color w:val="000000"/>
          <w:sz w:val="20"/>
          <w:szCs w:val="20"/>
        </w:rPr>
        <w:t xml:space="preserve"> adjudicará el contrato de conformidad con </w:t>
      </w:r>
      <w:r w:rsidRPr="003C34E6">
        <w:rPr>
          <w:rFonts w:ascii="Montserrat" w:eastAsia="Montserrat" w:hAnsi="Montserrat" w:cs="Montserrat"/>
          <w:color w:val="000000"/>
          <w:sz w:val="20"/>
          <w:szCs w:val="20"/>
        </w:rPr>
        <w:lastRenderedPageBreak/>
        <w:t xml:space="preserve">lo dispuesto en los artículos 38 de la Ley y 67 fracción I del Reglamento y los criterios señalados en el numeral 2.14 </w:t>
      </w:r>
      <w:r w:rsidR="00AF1E38" w:rsidRPr="003C34E6">
        <w:rPr>
          <w:rFonts w:ascii="Montserrat" w:eastAsia="Montserrat" w:hAnsi="Montserrat" w:cs="Montserrat"/>
          <w:b/>
          <w:bCs/>
          <w:color w:val="000000"/>
          <w:sz w:val="20"/>
          <w:szCs w:val="20"/>
        </w:rPr>
        <w:t>CRITERIOS DE ADJUDICACIÓN</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 xml:space="preserve">de estas bases de licitación, es decir, de las ofertas solventes la convocante adjudicará el contrato al </w:t>
      </w:r>
      <w:r w:rsidR="00AF1E38" w:rsidRPr="003C34E6">
        <w:rPr>
          <w:rFonts w:ascii="Montserrat" w:eastAsia="Montserrat" w:hAnsi="Montserrat" w:cs="Montserrat"/>
          <w:b/>
          <w:bCs/>
          <w:color w:val="000000"/>
          <w:sz w:val="20"/>
          <w:szCs w:val="20"/>
        </w:rPr>
        <w:t>LICITANTE</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que haya ofertado las mejores condiciones en cuanto a precio, calidad, financiamiento, oportunidad y demás circunstancias pertinentes.</w:t>
      </w:r>
    </w:p>
    <w:p w14:paraId="12E983F8"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3787060" w14:textId="1888D9C7"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color w:val="000000"/>
          <w:sz w:val="20"/>
          <w:szCs w:val="20"/>
        </w:rPr>
        <w:t xml:space="preserve">Por lo que hace a los documentos </w:t>
      </w:r>
      <w:r w:rsidRPr="003C34E6">
        <w:rPr>
          <w:rFonts w:ascii="Montserrat" w:eastAsia="Montserrat" w:hAnsi="Montserrat" w:cs="Montserrat"/>
          <w:b/>
          <w:color w:val="000000"/>
          <w:sz w:val="20"/>
          <w:szCs w:val="20"/>
        </w:rPr>
        <w:t>L-10 OPINIÓN POSITIVA VIGENTE DE CUMPLIMIENTO DE OBLIGACIONES FISCALES ANTE EL SERVICIO DE ADMINISTRACIÓN TRIBUTARIA, L-11 OPINIÓN POSITIVA VIGENTE DE CUMPLIMIENTO DE OBLIGACIONES FISCALES EN MATERIA DE SEGURIDAD SOCIAL, L-12 OPINIÓN POSITIVA VIGENTE DE CUMPLIMIENTO DE OBLIGACIONES EXPEDIDA POR EL INSTITUTO DE FONDO NACIONAL DE LA VIVIENDA PARA LOS TRABAJADORES</w:t>
      </w:r>
      <w:r w:rsidRPr="003C34E6">
        <w:rPr>
          <w:rFonts w:ascii="Montserrat" w:eastAsia="Montserrat" w:hAnsi="Montserrat" w:cs="Montserrat"/>
          <w:color w:val="000000"/>
          <w:sz w:val="20"/>
          <w:szCs w:val="20"/>
        </w:rPr>
        <w:t xml:space="preserve">; en caso de que los </w:t>
      </w:r>
      <w:r w:rsidR="00AF1E38" w:rsidRPr="003C34E6">
        <w:rPr>
          <w:rFonts w:ascii="Montserrat" w:eastAsia="Montserrat" w:hAnsi="Montserrat" w:cs="Montserrat"/>
          <w:b/>
          <w:bCs/>
          <w:color w:val="000000"/>
          <w:sz w:val="20"/>
          <w:szCs w:val="20"/>
        </w:rPr>
        <w:t>LICITANTES</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tengan problemas en la emisión de las opiniones positivas para acreditar el cumplimiento de sus obligaciones fiscales, deberán presentar:</w:t>
      </w:r>
    </w:p>
    <w:p w14:paraId="5E7BDDF4"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50FEB3A1" w14:textId="77777777" w:rsidR="00AB38C5" w:rsidRPr="003C34E6" w:rsidRDefault="00C36E4C">
      <w:pPr>
        <w:pBdr>
          <w:top w:val="nil"/>
          <w:left w:val="nil"/>
          <w:bottom w:val="nil"/>
          <w:right w:val="nil"/>
          <w:between w:val="nil"/>
        </w:pBdr>
        <w:spacing w:after="0" w:line="240" w:lineRule="auto"/>
        <w:ind w:left="567" w:hanging="284"/>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a)</w:t>
      </w:r>
      <w:r w:rsidRPr="003C34E6">
        <w:rPr>
          <w:rFonts w:ascii="Montserrat" w:eastAsia="Montserrat" w:hAnsi="Montserrat" w:cs="Montserrat"/>
          <w:color w:val="000000"/>
          <w:sz w:val="20"/>
          <w:szCs w:val="20"/>
        </w:rPr>
        <w:tab/>
        <w:t>Las líneas de captura y pagos correspondientes</w:t>
      </w:r>
    </w:p>
    <w:p w14:paraId="563E0719" w14:textId="7F748188" w:rsidR="00AB38C5" w:rsidRPr="003C34E6" w:rsidRDefault="00C36E4C">
      <w:pPr>
        <w:pBdr>
          <w:top w:val="nil"/>
          <w:left w:val="nil"/>
          <w:bottom w:val="nil"/>
          <w:right w:val="nil"/>
          <w:between w:val="nil"/>
        </w:pBdr>
        <w:spacing w:after="0" w:line="240" w:lineRule="auto"/>
        <w:ind w:left="567" w:hanging="284"/>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b)</w:t>
      </w:r>
      <w:r w:rsidRPr="003C34E6">
        <w:rPr>
          <w:rFonts w:ascii="Montserrat" w:eastAsia="Montserrat" w:hAnsi="Montserrat" w:cs="Montserrat"/>
          <w:color w:val="000000"/>
          <w:sz w:val="20"/>
          <w:szCs w:val="20"/>
        </w:rPr>
        <w:tab/>
        <w:t xml:space="preserve">Manifestación escrita bajo protesta de decir verdad, de que </w:t>
      </w:r>
      <w:r w:rsidR="00AF1E38" w:rsidRPr="003C34E6">
        <w:rPr>
          <w:rFonts w:ascii="Montserrat" w:eastAsia="Montserrat" w:hAnsi="Montserrat" w:cs="Montserrat"/>
          <w:b/>
          <w:bCs/>
          <w:color w:val="000000"/>
          <w:sz w:val="20"/>
          <w:szCs w:val="20"/>
        </w:rPr>
        <w:t>LICITANTE</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se encuentra al corriente en el cumplimiento de sus obligaciones.</w:t>
      </w:r>
    </w:p>
    <w:p w14:paraId="24A31B3B"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0587569" w14:textId="55CB76F6" w:rsidR="00AB38C5" w:rsidRPr="003C34E6" w:rsidRDefault="008F013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En caso de resultar ganador en el procedimiento el </w:t>
      </w:r>
      <w:r w:rsidRPr="003C34E6">
        <w:rPr>
          <w:rFonts w:ascii="Montserrat" w:eastAsia="Montserrat" w:hAnsi="Montserrat" w:cs="Montserrat"/>
          <w:b/>
          <w:bCs/>
          <w:color w:val="000000"/>
          <w:sz w:val="20"/>
          <w:szCs w:val="20"/>
        </w:rPr>
        <w:t>LICITANTE GANADOR</w:t>
      </w:r>
      <w:r w:rsidRPr="003C34E6">
        <w:rPr>
          <w:rFonts w:ascii="Montserrat" w:eastAsia="Montserrat" w:hAnsi="Montserrat" w:cs="Montserrat"/>
          <w:color w:val="000000"/>
          <w:sz w:val="20"/>
          <w:szCs w:val="20"/>
        </w:rPr>
        <w:t xml:space="preserve">, deberá presentar la actualización de la opinión en sentido positivo y vigente con fecha de un día previo o del mismo día de la firma del contrato correspondiente, expedida el </w:t>
      </w:r>
      <w:r w:rsidR="00C36E4C" w:rsidRPr="003C34E6">
        <w:rPr>
          <w:rFonts w:ascii="Montserrat" w:eastAsia="Montserrat" w:hAnsi="Montserrat" w:cs="Montserrat"/>
          <w:color w:val="000000"/>
          <w:sz w:val="20"/>
          <w:szCs w:val="20"/>
        </w:rPr>
        <w:t>po</w:t>
      </w:r>
      <w:r w:rsidR="00AF1E38" w:rsidRPr="003C34E6">
        <w:rPr>
          <w:rFonts w:ascii="Montserrat" w:eastAsia="Montserrat" w:hAnsi="Montserrat" w:cs="Montserrat"/>
          <w:color w:val="000000"/>
          <w:sz w:val="20"/>
          <w:szCs w:val="20"/>
        </w:rPr>
        <w:t>r el</w:t>
      </w:r>
      <w:r w:rsidR="00C36E4C" w:rsidRPr="003C34E6">
        <w:rPr>
          <w:rFonts w:ascii="Montserrat" w:eastAsia="Montserrat" w:hAnsi="Montserrat" w:cs="Montserrat"/>
          <w:color w:val="000000"/>
          <w:sz w:val="20"/>
          <w:szCs w:val="20"/>
        </w:rPr>
        <w:t xml:space="preserve"> Servicio de Administración Tributaria, así como la relativa al Instituto Mexicano del Seguro Social </w:t>
      </w:r>
      <w:r w:rsidR="00AF1E38" w:rsidRPr="003C34E6">
        <w:rPr>
          <w:rFonts w:ascii="Montserrat" w:eastAsia="Montserrat" w:hAnsi="Montserrat" w:cs="Montserrat"/>
          <w:color w:val="000000"/>
          <w:sz w:val="20"/>
          <w:szCs w:val="20"/>
        </w:rPr>
        <w:t xml:space="preserve">y el Instituto de Fondo Nacional de la Vivienda para los Trabajadores </w:t>
      </w:r>
      <w:r w:rsidR="00C36E4C" w:rsidRPr="003C34E6">
        <w:rPr>
          <w:rFonts w:ascii="Montserrat" w:eastAsia="Montserrat" w:hAnsi="Montserrat" w:cs="Montserrat"/>
          <w:color w:val="000000"/>
          <w:sz w:val="20"/>
          <w:szCs w:val="20"/>
        </w:rPr>
        <w:t>previa firma del contrato de Obra Pública, lo anterior con objeto de dar certeza jurídica al procedimiento de contratación, de lo contrario, la omisión en la presentación de dichos documentos tiene como consecuencia la cancelación del contrato.</w:t>
      </w:r>
    </w:p>
    <w:p w14:paraId="7C9D01DA"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E5CF7B1" w14:textId="7A79806E"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Si resultare que dos o más proposiciones son solventes porque satisfacen la totalidad de los requerimientos solicitados por la </w:t>
      </w:r>
      <w:r w:rsidR="00AF1E38" w:rsidRPr="003C34E6">
        <w:rPr>
          <w:rFonts w:ascii="Montserrat" w:eastAsia="Montserrat" w:hAnsi="Montserrat" w:cs="Montserrat"/>
          <w:b/>
          <w:bCs/>
          <w:color w:val="000000"/>
          <w:sz w:val="20"/>
          <w:szCs w:val="20"/>
        </w:rPr>
        <w:t>CONVOCANTE</w:t>
      </w:r>
      <w:r w:rsidRPr="003C34E6">
        <w:rPr>
          <w:rFonts w:ascii="Montserrat" w:eastAsia="Montserrat" w:hAnsi="Montserrat" w:cs="Montserrat"/>
          <w:color w:val="000000"/>
          <w:sz w:val="20"/>
          <w:szCs w:val="20"/>
        </w:rPr>
        <w:t>, los contratos se adjudicarán a quien presente la proposición que resulte económicamente más conveniente para el estado con las mejores condiciones disponibles en cuanto a precio, calidad, financiamiento, oportunidad y demás.</w:t>
      </w:r>
    </w:p>
    <w:p w14:paraId="3F96FF91"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1ED73558" w14:textId="77777777"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En caso de empate entre los precios ofertados por dos o más </w:t>
      </w:r>
      <w:r w:rsidRPr="003C34E6">
        <w:rPr>
          <w:rFonts w:ascii="Montserrat" w:eastAsia="Montserrat" w:hAnsi="Montserrat" w:cs="Montserrat"/>
          <w:b/>
          <w:color w:val="000000"/>
          <w:sz w:val="20"/>
          <w:szCs w:val="20"/>
        </w:rPr>
        <w:t>LICITANTES</w:t>
      </w:r>
      <w:r w:rsidRPr="003C34E6">
        <w:rPr>
          <w:rFonts w:ascii="Montserrat" w:eastAsia="Montserrat" w:hAnsi="Montserrat" w:cs="Montserrat"/>
          <w:color w:val="000000"/>
          <w:sz w:val="20"/>
          <w:szCs w:val="20"/>
        </w:rPr>
        <w:t xml:space="preserve">, la adjudicación se efectuará a favor del </w:t>
      </w:r>
      <w:r w:rsidRPr="003C34E6">
        <w:rPr>
          <w:rFonts w:ascii="Montserrat" w:eastAsia="Montserrat" w:hAnsi="Montserrat" w:cs="Montserrat"/>
          <w:b/>
          <w:color w:val="000000"/>
          <w:sz w:val="20"/>
          <w:szCs w:val="20"/>
        </w:rPr>
        <w:t>LICITANTE</w:t>
      </w:r>
      <w:r w:rsidRPr="003C34E6">
        <w:rPr>
          <w:rFonts w:ascii="Montserrat" w:eastAsia="Montserrat" w:hAnsi="Montserrat" w:cs="Montserrat"/>
          <w:color w:val="000000"/>
          <w:sz w:val="20"/>
          <w:szCs w:val="20"/>
        </w:rPr>
        <w:t xml:space="preserve"> que resulte ganador del sorteo por insaculación al que invariablemente deberá ser invitado un representante de la autoridad competente.</w:t>
      </w:r>
    </w:p>
    <w:p w14:paraId="41263860"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24D98AF" w14:textId="1B0DCBA4"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La adjudicación del contrato se efectuará en favor del </w:t>
      </w:r>
      <w:r w:rsidRPr="003C34E6">
        <w:rPr>
          <w:rFonts w:ascii="Montserrat" w:eastAsia="Montserrat" w:hAnsi="Montserrat" w:cs="Montserrat"/>
          <w:b/>
          <w:color w:val="000000"/>
          <w:sz w:val="20"/>
          <w:szCs w:val="20"/>
        </w:rPr>
        <w:t>LICITANTE</w:t>
      </w:r>
      <w:r w:rsidRPr="003C34E6">
        <w:rPr>
          <w:rFonts w:ascii="Montserrat" w:eastAsia="Montserrat" w:hAnsi="Montserrat" w:cs="Montserrat"/>
          <w:color w:val="000000"/>
          <w:sz w:val="20"/>
          <w:szCs w:val="20"/>
        </w:rPr>
        <w:t xml:space="preserve"> que resulte ganador del sorteo por insaculación que realice 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en el propio acto de fallo, el cual consistirá en depositar en una urna transparente los boletos con el nombre de cada Licitante empatado, de la que se extraerá en primer lugar el boleto del </w:t>
      </w:r>
      <w:r w:rsidRPr="003C34E6">
        <w:rPr>
          <w:rFonts w:ascii="Montserrat" w:eastAsia="Montserrat" w:hAnsi="Montserrat" w:cs="Montserrat"/>
          <w:b/>
          <w:bCs/>
          <w:color w:val="000000"/>
          <w:sz w:val="20"/>
          <w:szCs w:val="20"/>
        </w:rPr>
        <w:t>LICITANTE</w:t>
      </w:r>
      <w:r w:rsidRPr="003C34E6">
        <w:rPr>
          <w:rFonts w:ascii="Montserrat" w:eastAsia="Montserrat" w:hAnsi="Montserrat" w:cs="Montserrat"/>
          <w:color w:val="000000"/>
          <w:sz w:val="20"/>
          <w:szCs w:val="20"/>
        </w:rPr>
        <w:t xml:space="preserve"> </w:t>
      </w:r>
      <w:r w:rsidR="00AF1E38" w:rsidRPr="003C34E6">
        <w:rPr>
          <w:rFonts w:ascii="Montserrat" w:eastAsia="Montserrat" w:hAnsi="Montserrat" w:cs="Montserrat"/>
          <w:b/>
          <w:bCs/>
          <w:color w:val="000000"/>
          <w:sz w:val="20"/>
          <w:szCs w:val="20"/>
        </w:rPr>
        <w:t>GANADOR</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 xml:space="preserve">y, posteriormente, los demás boletos de los </w:t>
      </w:r>
      <w:r w:rsidR="00AF1E38" w:rsidRPr="003C34E6">
        <w:rPr>
          <w:rFonts w:ascii="Montserrat" w:eastAsia="Montserrat" w:hAnsi="Montserrat" w:cs="Montserrat"/>
          <w:b/>
          <w:bCs/>
          <w:color w:val="000000"/>
          <w:sz w:val="20"/>
          <w:szCs w:val="20"/>
        </w:rPr>
        <w:lastRenderedPageBreak/>
        <w:t>LICITANTES</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que resultaron empatados, con lo que se determinarán los subsecuentes lugares que ocuparán tales proposiciones.</w:t>
      </w:r>
    </w:p>
    <w:p w14:paraId="25E75B4D"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37A657D7" w14:textId="77777777"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En caso de errores aritméticos en las proposiciones, se aplicarán los criterios de rectificación que se indican a continuación:</w:t>
      </w:r>
    </w:p>
    <w:p w14:paraId="038495CC"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1073598D" w14:textId="014DB56B" w:rsidR="00AB38C5" w:rsidRPr="003C34E6" w:rsidRDefault="00C36E4C">
      <w:pPr>
        <w:pBdr>
          <w:top w:val="nil"/>
          <w:left w:val="nil"/>
          <w:bottom w:val="nil"/>
          <w:right w:val="nil"/>
          <w:between w:val="nil"/>
        </w:pBdr>
        <w:spacing w:after="0" w:line="240" w:lineRule="auto"/>
        <w:ind w:left="284" w:hanging="284"/>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I.  Si la discrepancia tiene lugar entre el precio unitario y el total, prevalecerá el precio unitario, corrigiéndose el importe total. Sólo habrá lugar a la rectificación por parte de la </w:t>
      </w:r>
      <w:r w:rsidR="00AF1E38" w:rsidRPr="003C34E6">
        <w:rPr>
          <w:rFonts w:ascii="Montserrat" w:eastAsia="Montserrat" w:hAnsi="Montserrat" w:cs="Montserrat"/>
          <w:b/>
          <w:bCs/>
          <w:color w:val="000000"/>
          <w:sz w:val="20"/>
          <w:szCs w:val="20"/>
        </w:rPr>
        <w:t>CONVOCANTE</w:t>
      </w:r>
      <w:r w:rsidRPr="003C34E6">
        <w:rPr>
          <w:rFonts w:ascii="Montserrat" w:eastAsia="Montserrat" w:hAnsi="Montserrat" w:cs="Montserrat"/>
          <w:color w:val="000000"/>
          <w:sz w:val="20"/>
          <w:szCs w:val="20"/>
        </w:rPr>
        <w:t xml:space="preserve">, si el </w:t>
      </w:r>
      <w:r w:rsidR="00AF1E38" w:rsidRPr="003C34E6">
        <w:rPr>
          <w:rFonts w:ascii="Montserrat" w:eastAsia="Montserrat" w:hAnsi="Montserrat" w:cs="Montserrat"/>
          <w:b/>
          <w:bCs/>
          <w:color w:val="000000"/>
          <w:sz w:val="20"/>
          <w:szCs w:val="20"/>
        </w:rPr>
        <w:t>LICITANTE</w:t>
      </w:r>
      <w:r w:rsidR="00AF1E38"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no acepta la corrección de la propuesta, se desechará la misma.</w:t>
      </w:r>
    </w:p>
    <w:p w14:paraId="343F30AB"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73ADDAB" w14:textId="77777777" w:rsidR="00AB38C5" w:rsidRPr="003C34E6" w:rsidRDefault="00C36E4C">
      <w:pPr>
        <w:pBdr>
          <w:top w:val="nil"/>
          <w:left w:val="nil"/>
          <w:bottom w:val="nil"/>
          <w:right w:val="nil"/>
          <w:between w:val="nil"/>
        </w:pBdr>
        <w:spacing w:after="0" w:line="240" w:lineRule="auto"/>
        <w:ind w:left="284" w:hanging="284"/>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II.  Si la discrepancia tiene lugar entre las cantidades expresadas en letra y las expresadas en número, prevalecerá lo expresado en letra, aplicando la corrección respectiva.</w:t>
      </w:r>
    </w:p>
    <w:p w14:paraId="2856E940" w14:textId="77777777" w:rsidR="00AB38C5" w:rsidRPr="003C34E6" w:rsidRDefault="00AB38C5">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93F071B" w14:textId="77777777" w:rsidR="00AB38C5" w:rsidRPr="003C34E6" w:rsidRDefault="00C36E4C">
      <w:pPr>
        <w:keepNext/>
        <w:pBdr>
          <w:top w:val="nil"/>
          <w:left w:val="nil"/>
          <w:bottom w:val="nil"/>
          <w:right w:val="nil"/>
          <w:between w:val="nil"/>
        </w:pBdr>
        <w:spacing w:after="12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2.15 FALLO</w:t>
      </w:r>
    </w:p>
    <w:p w14:paraId="72005BE4" w14:textId="0F02DB38" w:rsidR="00AB38C5" w:rsidRPr="003C34E6" w:rsidRDefault="00C36E4C">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Al finalizar la evaluación de las proposiciones, </w:t>
      </w:r>
      <w:r w:rsidR="00AF1E38" w:rsidRPr="003C34E6">
        <w:rPr>
          <w:rFonts w:ascii="Montserrat" w:eastAsia="Montserrat" w:hAnsi="Montserrat" w:cs="Montserrat"/>
          <w:color w:val="000000"/>
          <w:sz w:val="20"/>
          <w:szCs w:val="20"/>
        </w:rPr>
        <w:t xml:space="preserve">la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emitirá un fallo que servirá como base para la adjudicación del contrato, en el que se hará constar el análisis de las proposiciones y las razones para admitirlas o desecharlas, el nombre del </w:t>
      </w:r>
      <w:r w:rsidRPr="003C34E6">
        <w:rPr>
          <w:rFonts w:ascii="Montserrat" w:eastAsia="Montserrat" w:hAnsi="Montserrat" w:cs="Montserrat"/>
          <w:b/>
          <w:color w:val="000000"/>
          <w:sz w:val="20"/>
          <w:szCs w:val="20"/>
        </w:rPr>
        <w:t>LICITANTE</w:t>
      </w:r>
      <w:r w:rsidRPr="003C34E6">
        <w:rPr>
          <w:rFonts w:ascii="Montserrat" w:eastAsia="Montserrat" w:hAnsi="Montserrat" w:cs="Montserrat"/>
          <w:color w:val="000000"/>
          <w:sz w:val="20"/>
          <w:szCs w:val="20"/>
        </w:rPr>
        <w:t xml:space="preserve"> a quien se adjudica el contrato, fecha, lugar y hora para la firma de este, de conformidad con el artículo 39 de la Ley y 68 del Reglamento </w:t>
      </w:r>
    </w:p>
    <w:p w14:paraId="12D225CE" w14:textId="77777777" w:rsidR="00AB38C5" w:rsidRPr="003C34E6" w:rsidRDefault="00AB38C5">
      <w:pPr>
        <w:spacing w:after="0" w:line="240" w:lineRule="auto"/>
        <w:rPr>
          <w:rFonts w:ascii="Montserrat" w:eastAsia="Montserrat" w:hAnsi="Montserrat" w:cs="Montserrat"/>
          <w:sz w:val="20"/>
          <w:szCs w:val="20"/>
        </w:rPr>
      </w:pPr>
    </w:p>
    <w:p w14:paraId="1A0070E7" w14:textId="0980BA92" w:rsidR="00AB38C5" w:rsidRPr="003C34E6" w:rsidRDefault="00C36E4C">
      <w:pPr>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acto a celebrarse en Av. Nuevo León No. 210 Piso 4; Col. Hipódromo Condesa, Alcaldía Cuauhtémoc, C.P. 06100, Ciudad de México, en la fecha y hora señaladas en el acta levantada con motivo del acto de presentación y apertura de proposiciones, o en su caso, en la notificación relativa al diferimiento de este acto, se dará a conocer el fallo de Licitación con base en el documento que para el efecto se prepare, levantándose para ello el acta respectiva, la que firmarán los  servidores públicos asistentes, a quienes se entregará copia de la misma. La falta de firma de los </w:t>
      </w:r>
      <w:r w:rsidRPr="003C34E6">
        <w:rPr>
          <w:rFonts w:ascii="Montserrat" w:eastAsia="Montserrat" w:hAnsi="Montserrat" w:cs="Montserrat"/>
          <w:b/>
          <w:bCs/>
          <w:sz w:val="20"/>
          <w:szCs w:val="20"/>
        </w:rPr>
        <w:t>LICITANTES</w:t>
      </w:r>
      <w:r w:rsidRPr="003C34E6">
        <w:rPr>
          <w:rFonts w:ascii="Montserrat" w:eastAsia="Montserrat" w:hAnsi="Montserrat" w:cs="Montserrat"/>
          <w:sz w:val="20"/>
          <w:szCs w:val="20"/>
        </w:rPr>
        <w:t xml:space="preserve"> no invalidará su contenido y efectos. </w:t>
      </w:r>
    </w:p>
    <w:p w14:paraId="1DF811E1" w14:textId="77777777" w:rsidR="00AB38C5" w:rsidRPr="003C34E6" w:rsidRDefault="00C36E4C">
      <w:pPr>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Al finalizar el acto se fijará un ejemplar del acta correspondiente en un lugar visible, al que tenga acceso el público en el domicilio del área responsable del procedimiento de contratación, por un término no menor de cinco días hábiles. Así mismo se difundirá un ejemplar de dicha acta en </w:t>
      </w:r>
      <w:r w:rsidRPr="003C34E6">
        <w:rPr>
          <w:rFonts w:ascii="Montserrat" w:eastAsia="Montserrat" w:hAnsi="Montserrat" w:cs="Montserrat"/>
          <w:b/>
          <w:sz w:val="20"/>
          <w:szCs w:val="20"/>
        </w:rPr>
        <w:t>COMPRANET</w:t>
      </w:r>
      <w:r w:rsidRPr="003C34E6">
        <w:rPr>
          <w:rFonts w:ascii="Montserrat" w:eastAsia="Montserrat" w:hAnsi="Montserrat" w:cs="Montserrat"/>
          <w:sz w:val="20"/>
          <w:szCs w:val="20"/>
        </w:rPr>
        <w:t xml:space="preserve">, para efectos de su notificación a los </w:t>
      </w:r>
      <w:r w:rsidRPr="003C34E6">
        <w:rPr>
          <w:rFonts w:ascii="Montserrat" w:eastAsia="Montserrat" w:hAnsi="Montserrat" w:cs="Montserrat"/>
          <w:b/>
          <w:sz w:val="20"/>
          <w:szCs w:val="20"/>
        </w:rPr>
        <w:t>LICITANTES</w:t>
      </w:r>
      <w:r w:rsidRPr="003C34E6">
        <w:rPr>
          <w:rFonts w:ascii="Montserrat" w:eastAsia="Montserrat" w:hAnsi="Montserrat" w:cs="Montserrat"/>
          <w:sz w:val="20"/>
          <w:szCs w:val="20"/>
        </w:rPr>
        <w:t xml:space="preserve"> que no hayan asistido al acto. Dicho procedimiento sustituirá a la notificación personal.</w:t>
      </w:r>
    </w:p>
    <w:p w14:paraId="50D2B4E9" w14:textId="77777777" w:rsidR="00AB38C5" w:rsidRPr="003C34E6" w:rsidRDefault="00C36E4C">
      <w:pPr>
        <w:spacing w:after="0" w:line="240" w:lineRule="auto"/>
        <w:ind w:right="60"/>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adjudicación del contrato que se derive de la presente </w:t>
      </w:r>
      <w:r w:rsidRPr="003C34E6">
        <w:rPr>
          <w:rFonts w:ascii="Montserrat" w:eastAsia="Montserrat" w:hAnsi="Montserrat" w:cs="Montserrat"/>
          <w:b/>
          <w:sz w:val="20"/>
          <w:szCs w:val="20"/>
        </w:rPr>
        <w:t>CONVOCATORIA</w:t>
      </w:r>
      <w:r w:rsidRPr="003C34E6">
        <w:rPr>
          <w:rFonts w:ascii="Montserrat" w:eastAsia="Montserrat" w:hAnsi="Montserrat" w:cs="Montserrat"/>
          <w:sz w:val="20"/>
          <w:szCs w:val="20"/>
        </w:rPr>
        <w:t xml:space="preserve"> será al </w:t>
      </w:r>
      <w:r w:rsidRPr="003C34E6">
        <w:rPr>
          <w:rFonts w:ascii="Montserrat" w:eastAsia="Montserrat" w:hAnsi="Montserrat" w:cs="Montserrat"/>
          <w:b/>
          <w:sz w:val="20"/>
          <w:szCs w:val="20"/>
        </w:rPr>
        <w:t>LICITANTE</w:t>
      </w:r>
      <w:r w:rsidRPr="003C34E6">
        <w:rPr>
          <w:rFonts w:ascii="Montserrat" w:eastAsia="Montserrat" w:hAnsi="Montserrat" w:cs="Montserrat"/>
          <w:sz w:val="20"/>
          <w:szCs w:val="20"/>
        </w:rPr>
        <w:t xml:space="preserve"> que presente la proposición solvente económicamente más conveniente para el Estado. Contra la resolución que contenga el fallo no procederá recurso alguno; sin embargo, el </w:t>
      </w:r>
      <w:r w:rsidRPr="003C34E6">
        <w:rPr>
          <w:rFonts w:ascii="Montserrat" w:eastAsia="Montserrat" w:hAnsi="Montserrat" w:cs="Montserrat"/>
          <w:b/>
          <w:sz w:val="20"/>
          <w:szCs w:val="20"/>
        </w:rPr>
        <w:t>LICITANTE</w:t>
      </w:r>
      <w:r w:rsidRPr="003C34E6">
        <w:rPr>
          <w:rFonts w:ascii="Montserrat" w:eastAsia="Montserrat" w:hAnsi="Montserrat" w:cs="Montserrat"/>
          <w:sz w:val="20"/>
          <w:szCs w:val="20"/>
        </w:rPr>
        <w:t xml:space="preserve"> que así lo determine, podrá inconformarse en los términos del artículo 83 de la Ley. </w:t>
      </w:r>
    </w:p>
    <w:p w14:paraId="3E73361F" w14:textId="77777777" w:rsidR="00AB38C5" w:rsidRPr="003C34E6" w:rsidRDefault="00AB38C5">
      <w:pPr>
        <w:spacing w:after="0" w:line="240" w:lineRule="auto"/>
        <w:rPr>
          <w:rFonts w:ascii="Montserrat" w:eastAsia="Montserrat" w:hAnsi="Montserrat" w:cs="Montserrat"/>
          <w:sz w:val="20"/>
          <w:szCs w:val="20"/>
        </w:rPr>
      </w:pPr>
    </w:p>
    <w:p w14:paraId="64F0172E"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Las proposiciones pasarán a formar parte de los expedientes de la </w:t>
      </w:r>
      <w:r w:rsidRPr="003C34E6">
        <w:rPr>
          <w:rFonts w:ascii="Montserrat" w:eastAsia="Montserrat" w:hAnsi="Montserrat" w:cs="Montserrat"/>
          <w:b/>
          <w:sz w:val="20"/>
          <w:szCs w:val="20"/>
        </w:rPr>
        <w:t xml:space="preserve">SEDATU </w:t>
      </w:r>
      <w:r w:rsidRPr="003C34E6">
        <w:rPr>
          <w:rFonts w:ascii="Montserrat" w:eastAsia="Montserrat" w:hAnsi="Montserrat" w:cs="Montserrat"/>
          <w:sz w:val="20"/>
          <w:szCs w:val="20"/>
        </w:rPr>
        <w:t xml:space="preserve">por el término previsto en el quinto párrafo del artículo 74 de la Ley y, por lo tanto, quedarán sujetas a las disposiciones correspondientes a la guarda, custodia y disposición final de los expedientes y demás ordenamientos </w:t>
      </w:r>
      <w:r w:rsidRPr="003C34E6">
        <w:rPr>
          <w:rFonts w:ascii="Montserrat" w:eastAsia="Montserrat" w:hAnsi="Montserrat" w:cs="Montserrat"/>
          <w:sz w:val="20"/>
          <w:szCs w:val="20"/>
        </w:rPr>
        <w:lastRenderedPageBreak/>
        <w:t xml:space="preserve">aplicables, las proposiciones desechadas podrán ser devueltas a los </w:t>
      </w:r>
      <w:r w:rsidRPr="003C34E6">
        <w:rPr>
          <w:rFonts w:ascii="Montserrat" w:eastAsia="Montserrat" w:hAnsi="Montserrat" w:cs="Montserrat"/>
          <w:b/>
          <w:sz w:val="20"/>
          <w:szCs w:val="20"/>
        </w:rPr>
        <w:t>LICITANTES</w:t>
      </w:r>
      <w:r w:rsidRPr="003C34E6">
        <w:rPr>
          <w:rFonts w:ascii="Montserrat" w:eastAsia="Montserrat" w:hAnsi="Montserrat" w:cs="Montserrat"/>
          <w:sz w:val="20"/>
          <w:szCs w:val="20"/>
        </w:rPr>
        <w:t xml:space="preserve"> que lo soliciten, una vez transcurridos sesenta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w:t>
      </w:r>
      <w:r w:rsidRPr="003C34E6">
        <w:rPr>
          <w:rFonts w:ascii="Montserrat" w:eastAsia="Montserrat" w:hAnsi="Montserrat" w:cs="Montserrat"/>
          <w:b/>
          <w:sz w:val="20"/>
          <w:szCs w:val="20"/>
        </w:rPr>
        <w:t xml:space="preserve">SEDATU </w:t>
      </w:r>
      <w:r w:rsidRPr="003C34E6">
        <w:rPr>
          <w:rFonts w:ascii="Montserrat" w:eastAsia="Montserrat" w:hAnsi="Montserrat" w:cs="Montserrat"/>
          <w:sz w:val="20"/>
          <w:szCs w:val="20"/>
        </w:rPr>
        <w:t>podrá proceder a su devolución o destrucción en caso de que no haya habido solicitud alguna. No se omite manifestar que en términos del “Acuerdo por el que se establecen las disposiciones que se deberán observar para la utilización del sistema electrónico de información pública gubernamental denominado CompraNet” se conservará un archivo digital de dichas proposiciones.</w:t>
      </w:r>
    </w:p>
    <w:p w14:paraId="69B62A55" w14:textId="77777777" w:rsidR="00AB38C5" w:rsidRPr="003C34E6" w:rsidRDefault="00AB38C5">
      <w:pPr>
        <w:spacing w:after="0" w:line="240" w:lineRule="auto"/>
        <w:jc w:val="both"/>
        <w:rPr>
          <w:rFonts w:ascii="Montserrat" w:eastAsia="Montserrat" w:hAnsi="Montserrat" w:cs="Montserrat"/>
          <w:sz w:val="20"/>
          <w:szCs w:val="20"/>
        </w:rPr>
      </w:pPr>
    </w:p>
    <w:p w14:paraId="0C82EAEE" w14:textId="77777777" w:rsidR="00AB38C5" w:rsidRPr="003C34E6" w:rsidRDefault="00C36E4C">
      <w:pPr>
        <w:keepNext/>
        <w:spacing w:after="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2.16 CANCELACIÓN DE LA LICITACIÓN</w:t>
      </w:r>
    </w:p>
    <w:p w14:paraId="157B5D18" w14:textId="77777777" w:rsidR="00AB38C5" w:rsidRPr="003C34E6" w:rsidRDefault="00AB38C5">
      <w:pPr>
        <w:spacing w:after="0" w:line="240" w:lineRule="auto"/>
        <w:rPr>
          <w:rFonts w:ascii="Montserrat" w:eastAsia="Montserrat" w:hAnsi="Montserrat" w:cs="Montserrat"/>
          <w:sz w:val="20"/>
          <w:szCs w:val="20"/>
        </w:rPr>
      </w:pPr>
    </w:p>
    <w:p w14:paraId="5C0CBEA5" w14:textId="77777777" w:rsidR="00505CC3" w:rsidRPr="003C34E6" w:rsidRDefault="00505CC3" w:rsidP="00505CC3">
      <w:pPr>
        <w:ind w:left="20" w:right="40" w:hanging="9"/>
        <w:jc w:val="both"/>
        <w:rPr>
          <w:rFonts w:ascii="Montserrat" w:eastAsia="Arial" w:hAnsi="Montserrat"/>
          <w:sz w:val="20"/>
          <w:szCs w:val="20"/>
        </w:rPr>
      </w:pPr>
      <w:r w:rsidRPr="003C34E6">
        <w:rPr>
          <w:rFonts w:ascii="Montserrat" w:eastAsia="Arial" w:hAnsi="Montserrat"/>
          <w:sz w:val="20"/>
          <w:szCs w:val="20"/>
        </w:rPr>
        <w:t>De conformidad con el segundo párrafo del artículo 40 de la Ley y 70 del Reglamento,</w:t>
      </w:r>
      <w:r w:rsidRPr="003C34E6">
        <w:rPr>
          <w:rFonts w:ascii="Montserrat" w:eastAsia="Arial" w:hAnsi="Montserrat"/>
          <w:b/>
          <w:bCs/>
          <w:sz w:val="20"/>
          <w:szCs w:val="20"/>
        </w:rPr>
        <w:t xml:space="preserve"> </w:t>
      </w:r>
      <w:r w:rsidRPr="003C34E6">
        <w:rPr>
          <w:rFonts w:ascii="Montserrat" w:eastAsia="Arial" w:hAnsi="Montserrat"/>
          <w:sz w:val="20"/>
          <w:szCs w:val="20"/>
        </w:rPr>
        <w:t xml:space="preserve">la presente licitación se podrá cancelar por la </w:t>
      </w:r>
      <w:r w:rsidRPr="003C34E6">
        <w:rPr>
          <w:rFonts w:ascii="Montserrat" w:eastAsia="Arial" w:hAnsi="Montserrat"/>
          <w:b/>
          <w:bCs/>
          <w:sz w:val="20"/>
          <w:szCs w:val="20"/>
        </w:rPr>
        <w:t>SEDATU</w:t>
      </w:r>
      <w:r w:rsidRPr="003C34E6">
        <w:rPr>
          <w:rFonts w:ascii="Montserrat" w:eastAsia="Arial" w:hAnsi="Montserrat"/>
          <w:sz w:val="20"/>
          <w:szCs w:val="20"/>
        </w:rPr>
        <w:t xml:space="preserve">, debiendo notificar por escrito a los </w:t>
      </w:r>
      <w:r w:rsidRPr="003C34E6">
        <w:rPr>
          <w:rFonts w:ascii="Montserrat" w:eastAsia="Arial" w:hAnsi="Montserrat"/>
          <w:b/>
          <w:bCs/>
          <w:sz w:val="20"/>
          <w:szCs w:val="20"/>
        </w:rPr>
        <w:t>LICITANTES</w:t>
      </w:r>
      <w:r w:rsidRPr="003C34E6">
        <w:rPr>
          <w:rFonts w:ascii="Montserrat" w:eastAsia="Arial" w:hAnsi="Montserrat"/>
          <w:sz w:val="20"/>
          <w:szCs w:val="20"/>
        </w:rPr>
        <w:t xml:space="preserve"> y al Órgano Interno de Control en la </w:t>
      </w:r>
      <w:r w:rsidRPr="003C34E6">
        <w:rPr>
          <w:rFonts w:ascii="Montserrat" w:eastAsia="Arial" w:hAnsi="Montserrat"/>
          <w:b/>
          <w:bCs/>
          <w:sz w:val="20"/>
          <w:szCs w:val="20"/>
        </w:rPr>
        <w:t>SEDATU</w:t>
      </w:r>
      <w:r w:rsidRPr="003C34E6">
        <w:rPr>
          <w:rFonts w:ascii="Montserrat" w:eastAsia="Arial" w:hAnsi="Montserrat"/>
          <w:sz w:val="20"/>
          <w:szCs w:val="20"/>
        </w:rPr>
        <w:t xml:space="preserve">, emitiendo las razones justificadas que funden y motiven dicha determinación y cubrirá los gastos no recuperables que en su caso procedan, siempre que sean razonables, estén debidamente comprobados y se relacionen directamente con la </w:t>
      </w:r>
      <w:r w:rsidRPr="003C34E6">
        <w:rPr>
          <w:rFonts w:ascii="Montserrat" w:eastAsia="Arial" w:hAnsi="Montserrat"/>
          <w:b/>
          <w:bCs/>
          <w:sz w:val="20"/>
          <w:szCs w:val="20"/>
        </w:rPr>
        <w:t>CONVOCATORIA</w:t>
      </w:r>
      <w:r w:rsidRPr="003C34E6">
        <w:rPr>
          <w:rFonts w:ascii="Montserrat" w:eastAsia="Arial" w:hAnsi="Montserrat"/>
          <w:sz w:val="20"/>
          <w:szCs w:val="20"/>
        </w:rPr>
        <w:t xml:space="preserve">. No será procedente contra esta determinación recurso alguno, sin embargo, los </w:t>
      </w:r>
      <w:r w:rsidRPr="003C34E6">
        <w:rPr>
          <w:rFonts w:ascii="Montserrat" w:eastAsia="Arial" w:hAnsi="Montserrat"/>
          <w:b/>
          <w:bCs/>
          <w:sz w:val="20"/>
          <w:szCs w:val="20"/>
        </w:rPr>
        <w:t>LICITANTES</w:t>
      </w:r>
      <w:r w:rsidRPr="003C34E6">
        <w:rPr>
          <w:rFonts w:ascii="Montserrat" w:eastAsia="Arial" w:hAnsi="Montserrat"/>
          <w:sz w:val="20"/>
          <w:szCs w:val="20"/>
        </w:rPr>
        <w:t xml:space="preserve"> podrán interponer la inconformidad en términos del Título Séptimo, Capítulo Primero de la Ley.</w:t>
      </w:r>
    </w:p>
    <w:p w14:paraId="2F235878" w14:textId="77777777" w:rsidR="00AB38C5" w:rsidRPr="003C34E6" w:rsidRDefault="00AB38C5">
      <w:pPr>
        <w:spacing w:after="0" w:line="240" w:lineRule="auto"/>
        <w:jc w:val="both"/>
        <w:rPr>
          <w:rFonts w:ascii="Montserrat" w:eastAsia="Montserrat" w:hAnsi="Montserrat" w:cs="Montserrat"/>
          <w:sz w:val="18"/>
          <w:szCs w:val="18"/>
        </w:rPr>
      </w:pPr>
    </w:p>
    <w:p w14:paraId="7A05B394" w14:textId="77777777" w:rsidR="00AB38C5" w:rsidRPr="003C34E6" w:rsidRDefault="00C36E4C">
      <w:pPr>
        <w:keepNext/>
        <w:spacing w:after="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2.17     DECLARACIÓN DESIERTA DE LA LICITACIÓN</w:t>
      </w:r>
    </w:p>
    <w:p w14:paraId="47C7399D" w14:textId="77777777" w:rsidR="00AB38C5" w:rsidRPr="003C34E6" w:rsidRDefault="00AB38C5">
      <w:pPr>
        <w:spacing w:after="0" w:line="240" w:lineRule="auto"/>
        <w:rPr>
          <w:rFonts w:ascii="Montserrat" w:eastAsia="Montserrat" w:hAnsi="Montserrat" w:cs="Montserrat"/>
          <w:sz w:val="20"/>
          <w:szCs w:val="20"/>
        </w:rPr>
      </w:pPr>
    </w:p>
    <w:p w14:paraId="40FA17D3" w14:textId="513AFBB1"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Se podrá declarar desierto el procedimiento de Licitación Pública Nacional, cuando la totalidad de las proposiciones presentadas no reúnan los requisitos solicitados en la </w:t>
      </w:r>
      <w:r w:rsidR="00605F11" w:rsidRPr="003C34E6">
        <w:rPr>
          <w:rFonts w:ascii="Montserrat" w:eastAsia="Montserrat" w:hAnsi="Montserrat" w:cs="Montserrat"/>
          <w:b/>
          <w:bCs/>
          <w:sz w:val="20"/>
          <w:szCs w:val="20"/>
        </w:rPr>
        <w:t>CONVOCATORIA</w:t>
      </w:r>
      <w:r w:rsidR="00605F11" w:rsidRPr="003C34E6">
        <w:rPr>
          <w:rFonts w:ascii="Montserrat" w:eastAsia="Montserrat" w:hAnsi="Montserrat" w:cs="Montserrat"/>
          <w:sz w:val="20"/>
          <w:szCs w:val="20"/>
        </w:rPr>
        <w:t xml:space="preserve"> </w:t>
      </w:r>
      <w:r w:rsidRPr="003C34E6">
        <w:rPr>
          <w:rFonts w:ascii="Montserrat" w:eastAsia="Montserrat" w:hAnsi="Montserrat" w:cs="Montserrat"/>
          <w:sz w:val="20"/>
          <w:szCs w:val="20"/>
        </w:rPr>
        <w:t>o sus precios de insumos no fueren aceptables o no se recibiera proposición alguna, conforme a los supuestos de los artículos 40 de la Ley además de los artículos 71 del Reglamento.</w:t>
      </w:r>
    </w:p>
    <w:p w14:paraId="5570C0AF" w14:textId="77777777" w:rsidR="00AB38C5" w:rsidRPr="003C34E6" w:rsidRDefault="00AB38C5">
      <w:pPr>
        <w:tabs>
          <w:tab w:val="left" w:pos="540"/>
        </w:tabs>
        <w:spacing w:after="0" w:line="240" w:lineRule="auto"/>
        <w:jc w:val="both"/>
        <w:rPr>
          <w:rFonts w:ascii="Montserrat" w:eastAsia="Montserrat" w:hAnsi="Montserrat" w:cs="Montserrat"/>
          <w:sz w:val="20"/>
          <w:szCs w:val="20"/>
        </w:rPr>
      </w:pPr>
    </w:p>
    <w:p w14:paraId="619CDAE8" w14:textId="77777777" w:rsidR="00AB38C5" w:rsidRPr="003C34E6" w:rsidRDefault="00AB38C5">
      <w:pPr>
        <w:tabs>
          <w:tab w:val="left" w:pos="540"/>
        </w:tabs>
        <w:spacing w:after="0" w:line="240" w:lineRule="auto"/>
        <w:jc w:val="both"/>
        <w:rPr>
          <w:rFonts w:ascii="Montserrat" w:eastAsia="Montserrat" w:hAnsi="Montserrat" w:cs="Montserrat"/>
          <w:sz w:val="20"/>
          <w:szCs w:val="20"/>
        </w:rPr>
      </w:pPr>
    </w:p>
    <w:p w14:paraId="5986CE3F" w14:textId="77777777" w:rsidR="00AB38C5" w:rsidRPr="003C34E6" w:rsidRDefault="00C36E4C">
      <w:pPr>
        <w:keepNext/>
        <w:spacing w:after="0" w:line="240" w:lineRule="auto"/>
        <w:ind w:right="50"/>
        <w:rPr>
          <w:rFonts w:ascii="Montserrat" w:eastAsia="Montserrat" w:hAnsi="Montserrat" w:cs="Montserrat"/>
          <w:b/>
          <w:i/>
          <w:sz w:val="20"/>
          <w:szCs w:val="20"/>
        </w:rPr>
      </w:pPr>
      <w:r w:rsidRPr="003C34E6">
        <w:rPr>
          <w:rFonts w:ascii="Montserrat" w:eastAsia="Montserrat" w:hAnsi="Montserrat" w:cs="Montserrat"/>
          <w:b/>
          <w:i/>
          <w:sz w:val="20"/>
          <w:szCs w:val="20"/>
        </w:rPr>
        <w:t>CAPÍTULO 3- CONTRATACIÓN</w:t>
      </w:r>
    </w:p>
    <w:p w14:paraId="23A32A2B" w14:textId="77777777" w:rsidR="00AB38C5" w:rsidRPr="003C34E6" w:rsidRDefault="00AB38C5">
      <w:pPr>
        <w:spacing w:after="0" w:line="240" w:lineRule="auto"/>
        <w:rPr>
          <w:rFonts w:ascii="Montserrat" w:eastAsia="Montserrat" w:hAnsi="Montserrat" w:cs="Montserrat"/>
          <w:sz w:val="20"/>
          <w:szCs w:val="20"/>
        </w:rPr>
      </w:pPr>
    </w:p>
    <w:p w14:paraId="459580F2" w14:textId="77777777" w:rsidR="00AB38C5" w:rsidRPr="003C34E6" w:rsidRDefault="00C36E4C">
      <w:pPr>
        <w:keepNext/>
        <w:numPr>
          <w:ilvl w:val="1"/>
          <w:numId w:val="2"/>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REQUISITOS PREVIOS A LA FIRMA DEL CONTRATO</w:t>
      </w:r>
    </w:p>
    <w:p w14:paraId="1380AF24" w14:textId="77777777" w:rsidR="00AB38C5" w:rsidRPr="003C34E6" w:rsidRDefault="00AB38C5">
      <w:pPr>
        <w:spacing w:after="0" w:line="240" w:lineRule="auto"/>
        <w:jc w:val="both"/>
        <w:rPr>
          <w:rFonts w:ascii="Montserrat" w:eastAsia="Montserrat" w:hAnsi="Montserrat" w:cs="Montserrat"/>
          <w:sz w:val="20"/>
          <w:szCs w:val="20"/>
        </w:rPr>
      </w:pPr>
    </w:p>
    <w:p w14:paraId="4ACBA8C8"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al que se adjudique el contrato, se utilizarán para acreditar el cumplimiento de sus obligaciones fiscales las opiniones positivas vigentes de cumplimiento del SAT, IMSS e INFONAVIT presentadas para la Licitación Pública Nacional. </w:t>
      </w:r>
    </w:p>
    <w:p w14:paraId="0216DD0C" w14:textId="77777777" w:rsidR="00AB38C5" w:rsidRPr="003C34E6" w:rsidRDefault="00AB38C5">
      <w:pPr>
        <w:spacing w:after="0" w:line="240" w:lineRule="auto"/>
        <w:jc w:val="both"/>
        <w:rPr>
          <w:rFonts w:ascii="Montserrat" w:eastAsia="Montserrat" w:hAnsi="Montserrat" w:cs="Montserrat"/>
          <w:sz w:val="20"/>
          <w:szCs w:val="20"/>
        </w:rPr>
      </w:pPr>
    </w:p>
    <w:p w14:paraId="422AC769" w14:textId="71AD117E"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la formalización del contrato el </w:t>
      </w:r>
      <w:r w:rsidRPr="003C34E6">
        <w:rPr>
          <w:rFonts w:ascii="Montserrat" w:eastAsia="Montserrat" w:hAnsi="Montserrat" w:cs="Montserrat"/>
          <w:b/>
          <w:bCs/>
          <w:sz w:val="20"/>
          <w:szCs w:val="20"/>
        </w:rPr>
        <w:t>LICITANTE</w:t>
      </w:r>
      <w:r w:rsidRPr="003C34E6">
        <w:rPr>
          <w:rFonts w:ascii="Montserrat" w:eastAsia="Montserrat" w:hAnsi="Montserrat" w:cs="Montserrat"/>
          <w:sz w:val="20"/>
          <w:szCs w:val="20"/>
        </w:rPr>
        <w:t xml:space="preserve"> </w:t>
      </w:r>
      <w:r w:rsidR="00605F11" w:rsidRPr="003C34E6">
        <w:rPr>
          <w:rFonts w:ascii="Montserrat" w:eastAsia="Montserrat" w:hAnsi="Montserrat" w:cs="Montserrat"/>
          <w:b/>
          <w:bCs/>
          <w:sz w:val="20"/>
          <w:szCs w:val="20"/>
        </w:rPr>
        <w:t>GANADOR</w:t>
      </w:r>
      <w:r w:rsidR="00605F11" w:rsidRPr="003C34E6">
        <w:rPr>
          <w:rFonts w:ascii="Montserrat" w:eastAsia="Montserrat" w:hAnsi="Montserrat" w:cs="Montserrat"/>
          <w:sz w:val="20"/>
          <w:szCs w:val="20"/>
        </w:rPr>
        <w:t xml:space="preserve"> </w:t>
      </w:r>
      <w:r w:rsidRPr="003C34E6">
        <w:rPr>
          <w:rFonts w:ascii="Montserrat" w:eastAsia="Montserrat" w:hAnsi="Montserrat" w:cs="Montserrat"/>
          <w:sz w:val="20"/>
          <w:szCs w:val="20"/>
        </w:rPr>
        <w:t xml:space="preserve">deberá presentar el original del Manifiesto de los Particulares de vínculos o relaciones, que tengan con servidores públicos de alto nivel y con los que están inscritos en el registro que lleva la Secretaría de la Función Pública, tanto de la persona moral, como del Representante Legal y/o Administrador Único que suscriba la proposición, conforme </w:t>
      </w:r>
      <w:r w:rsidRPr="003C34E6">
        <w:rPr>
          <w:rFonts w:ascii="Montserrat" w:eastAsia="Montserrat" w:hAnsi="Montserrat" w:cs="Montserrat"/>
          <w:sz w:val="20"/>
          <w:szCs w:val="20"/>
        </w:rPr>
        <w:lastRenderedPageBreak/>
        <w:t>a lo dispuesto en el Protocolo de Actuación en Materia de Contrataciones Públicas, Otorgamiento y Prórroga de Licencias, Permisos, Autorizaciones y Concesiones que se publicó en el Diario Oficial de la Federación el 20 de agosto de 2015, y se modificó mediante las publicaciones de 19 de febrero de 2016 y 28 de febrero de 2017.</w:t>
      </w:r>
    </w:p>
    <w:p w14:paraId="7E30EDDF" w14:textId="77777777" w:rsidR="00AB38C5" w:rsidRPr="003C34E6" w:rsidRDefault="00AB38C5">
      <w:pPr>
        <w:spacing w:after="0" w:line="240" w:lineRule="auto"/>
        <w:jc w:val="both"/>
        <w:rPr>
          <w:rFonts w:ascii="Montserrat" w:eastAsia="Montserrat" w:hAnsi="Montserrat" w:cs="Montserrat"/>
          <w:sz w:val="20"/>
          <w:szCs w:val="20"/>
        </w:rPr>
      </w:pPr>
    </w:p>
    <w:p w14:paraId="362275FB" w14:textId="77777777" w:rsidR="00AB38C5" w:rsidRPr="003C34E6" w:rsidRDefault="00C36E4C">
      <w:pPr>
        <w:keepNext/>
        <w:spacing w:after="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3.1.1 DOCUMENTACIÓN LEGAL.</w:t>
      </w:r>
    </w:p>
    <w:p w14:paraId="6314DC4C" w14:textId="77777777" w:rsidR="00AB38C5" w:rsidRPr="003C34E6" w:rsidRDefault="00AB38C5">
      <w:pPr>
        <w:spacing w:after="0" w:line="240" w:lineRule="auto"/>
        <w:rPr>
          <w:rFonts w:ascii="Montserrat" w:eastAsia="Montserrat" w:hAnsi="Montserrat" w:cs="Montserrat"/>
          <w:sz w:val="20"/>
          <w:szCs w:val="20"/>
        </w:rPr>
      </w:pPr>
    </w:p>
    <w:p w14:paraId="32543FB4" w14:textId="3379583D" w:rsidR="00AB38C5" w:rsidRPr="003C34E6" w:rsidRDefault="00605F11">
      <w:p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El</w:t>
      </w:r>
      <w:r w:rsidRPr="003C34E6">
        <w:rPr>
          <w:rFonts w:ascii="Montserrat" w:eastAsia="Montserrat" w:hAnsi="Montserrat" w:cs="Montserrat"/>
          <w:b/>
          <w:bCs/>
          <w:sz w:val="20"/>
          <w:szCs w:val="20"/>
        </w:rPr>
        <w:t xml:space="preserve"> LICITANTE GANADOR </w:t>
      </w:r>
      <w:r w:rsidRPr="003C34E6">
        <w:rPr>
          <w:rFonts w:ascii="Montserrat" w:eastAsia="Montserrat" w:hAnsi="Montserrat" w:cs="Montserrat"/>
          <w:sz w:val="20"/>
          <w:szCs w:val="20"/>
        </w:rPr>
        <w:t>p</w:t>
      </w:r>
      <w:r w:rsidR="00C36E4C" w:rsidRPr="003C34E6">
        <w:rPr>
          <w:rFonts w:ascii="Montserrat" w:eastAsia="Montserrat" w:hAnsi="Montserrat" w:cs="Montserrat"/>
          <w:sz w:val="20"/>
          <w:szCs w:val="20"/>
        </w:rPr>
        <w:t>resentará para su cotejo, original o copia certificada y copia simple de la documentación a la que se refieren los documentos L.1, L.</w:t>
      </w:r>
      <w:r w:rsidRPr="003C34E6">
        <w:rPr>
          <w:rFonts w:ascii="Montserrat" w:eastAsia="Montserrat" w:hAnsi="Montserrat" w:cs="Montserrat"/>
          <w:sz w:val="20"/>
          <w:szCs w:val="20"/>
        </w:rPr>
        <w:t>3</w:t>
      </w:r>
      <w:r w:rsidR="00C36E4C" w:rsidRPr="003C34E6">
        <w:rPr>
          <w:rFonts w:ascii="Montserrat" w:eastAsia="Montserrat" w:hAnsi="Montserrat" w:cs="Montserrat"/>
          <w:sz w:val="20"/>
          <w:szCs w:val="20"/>
        </w:rPr>
        <w:t xml:space="preserve">, </w:t>
      </w:r>
      <w:r w:rsidR="008F013C" w:rsidRPr="003C34E6">
        <w:rPr>
          <w:rFonts w:ascii="Montserrat" w:eastAsia="Montserrat" w:hAnsi="Montserrat" w:cs="Montserrat"/>
          <w:sz w:val="20"/>
          <w:szCs w:val="20"/>
        </w:rPr>
        <w:t>L.</w:t>
      </w:r>
      <w:r w:rsidRPr="003C34E6">
        <w:rPr>
          <w:rFonts w:ascii="Montserrat" w:eastAsia="Montserrat" w:hAnsi="Montserrat" w:cs="Montserrat"/>
          <w:sz w:val="20"/>
          <w:szCs w:val="20"/>
        </w:rPr>
        <w:t>4</w:t>
      </w:r>
      <w:r w:rsidR="008F013C" w:rsidRPr="003C34E6">
        <w:rPr>
          <w:rFonts w:ascii="Montserrat" w:eastAsia="Montserrat" w:hAnsi="Montserrat" w:cs="Montserrat"/>
          <w:sz w:val="20"/>
          <w:szCs w:val="20"/>
        </w:rPr>
        <w:t xml:space="preserve"> y </w:t>
      </w:r>
      <w:r w:rsidR="00C36E4C" w:rsidRPr="003C34E6">
        <w:rPr>
          <w:rFonts w:ascii="Montserrat" w:eastAsia="Montserrat" w:hAnsi="Montserrat" w:cs="Montserrat"/>
          <w:sz w:val="20"/>
          <w:szCs w:val="20"/>
        </w:rPr>
        <w:t xml:space="preserve">L.5 de esta Licitación Pública Nacional con los que se acredite su existencia legal y las facultades de su representante para suscribir el contrato correspondiente. Además, del comprobante de domicilio fiscal con una antigüedad no mayor a tres meses, la designación del superintendente con firma electrónica, constancia de la institución financiera sobre la existencia de cuenta de cheques abierta a nombre del beneficiario, que incluya el número de cuenta de 11 posiciones y en el caso de persona física el acta de nacimiento. </w:t>
      </w:r>
    </w:p>
    <w:p w14:paraId="651CAC0A" w14:textId="77777777" w:rsidR="00AB38C5" w:rsidRPr="003C34E6" w:rsidRDefault="00C36E4C">
      <w:p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En su caso, una vez llevado a cabo el cotejo correspondiente, se devolverán al interesado los documentos originales o certificados, conservándolos en copias simples.</w:t>
      </w:r>
    </w:p>
    <w:p w14:paraId="1800D8B2" w14:textId="77777777" w:rsidR="00AB38C5" w:rsidRPr="003C34E6" w:rsidRDefault="00C36E4C">
      <w:pPr>
        <w:spacing w:after="12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La presentación de estos documentos servirá para constatar que la persona cumple con los requisitos legales necesarios.</w:t>
      </w:r>
    </w:p>
    <w:p w14:paraId="7385EF11" w14:textId="145E7CDC" w:rsidR="00AB38C5" w:rsidRPr="003C34E6" w:rsidRDefault="00C36E4C">
      <w:pPr>
        <w:spacing w:after="120" w:line="240" w:lineRule="auto"/>
        <w:jc w:val="both"/>
        <w:rPr>
          <w:rFonts w:ascii="Montserrat" w:eastAsia="Montserrat" w:hAnsi="Montserrat" w:cs="Montserrat"/>
          <w:sz w:val="20"/>
          <w:szCs w:val="20"/>
        </w:rPr>
      </w:pPr>
      <w:r w:rsidRPr="003C34E6">
        <w:rPr>
          <w:rFonts w:ascii="Montserrat" w:eastAsia="Montserrat" w:hAnsi="Montserrat" w:cs="Montserrat"/>
          <w:b/>
          <w:i/>
          <w:sz w:val="20"/>
          <w:szCs w:val="20"/>
        </w:rPr>
        <w:t xml:space="preserve">La proposición del </w:t>
      </w:r>
      <w:r w:rsidR="008F013C" w:rsidRPr="003C34E6">
        <w:rPr>
          <w:rFonts w:ascii="Montserrat" w:eastAsia="Montserrat" w:hAnsi="Montserrat" w:cs="Montserrat"/>
          <w:b/>
          <w:i/>
          <w:sz w:val="20"/>
          <w:szCs w:val="20"/>
        </w:rPr>
        <w:t xml:space="preserve">LICITANTE GANADOR </w:t>
      </w:r>
      <w:r w:rsidRPr="003C34E6">
        <w:rPr>
          <w:rFonts w:ascii="Montserrat" w:eastAsia="Montserrat" w:hAnsi="Montserrat" w:cs="Montserrat"/>
          <w:b/>
          <w:i/>
          <w:sz w:val="20"/>
          <w:szCs w:val="20"/>
        </w:rPr>
        <w:t>previamente firmada por el representante facultado para ello será incorporada al contrato como parte integrante del mismo.</w:t>
      </w:r>
    </w:p>
    <w:p w14:paraId="7431472C" w14:textId="77777777" w:rsidR="00AB38C5" w:rsidRPr="003C34E6" w:rsidRDefault="00AB38C5">
      <w:pPr>
        <w:keepNext/>
        <w:spacing w:before="240" w:after="0" w:line="240" w:lineRule="auto"/>
        <w:jc w:val="both"/>
        <w:rPr>
          <w:rFonts w:ascii="Montserrat" w:eastAsia="Montserrat" w:hAnsi="Montserrat" w:cs="Montserrat"/>
          <w:b/>
          <w:i/>
          <w:sz w:val="20"/>
          <w:szCs w:val="20"/>
        </w:rPr>
      </w:pPr>
    </w:p>
    <w:p w14:paraId="218467AF" w14:textId="77777777" w:rsidR="00AB38C5" w:rsidRPr="003C34E6" w:rsidRDefault="00C36E4C">
      <w:pPr>
        <w:keepNext/>
        <w:numPr>
          <w:ilvl w:val="1"/>
          <w:numId w:val="2"/>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GARANTÍAS.</w:t>
      </w:r>
    </w:p>
    <w:p w14:paraId="6F8A726C" w14:textId="77777777" w:rsidR="00AB38C5" w:rsidRPr="003C34E6" w:rsidRDefault="00AB38C5">
      <w:pPr>
        <w:keepNext/>
        <w:spacing w:after="0" w:line="240" w:lineRule="auto"/>
        <w:jc w:val="both"/>
        <w:rPr>
          <w:rFonts w:ascii="Montserrat" w:eastAsia="Montserrat" w:hAnsi="Montserrat" w:cs="Montserrat"/>
          <w:b/>
          <w:i/>
          <w:sz w:val="20"/>
          <w:szCs w:val="20"/>
        </w:rPr>
      </w:pPr>
    </w:p>
    <w:p w14:paraId="2D548EE0" w14:textId="77777777" w:rsidR="00AB38C5" w:rsidRPr="003C34E6" w:rsidRDefault="00C36E4C">
      <w:pPr>
        <w:keepNext/>
        <w:numPr>
          <w:ilvl w:val="0"/>
          <w:numId w:val="14"/>
        </w:numPr>
        <w:pBdr>
          <w:top w:val="nil"/>
          <w:left w:val="nil"/>
          <w:bottom w:val="nil"/>
          <w:right w:val="nil"/>
          <w:between w:val="nil"/>
        </w:pBdr>
        <w:spacing w:after="0" w:line="240" w:lineRule="auto"/>
        <w:jc w:val="both"/>
        <w:rPr>
          <w:rFonts w:ascii="Montserrat" w:eastAsia="Montserrat" w:hAnsi="Montserrat" w:cs="Montserrat"/>
          <w:i/>
          <w:color w:val="000000"/>
          <w:sz w:val="20"/>
          <w:szCs w:val="20"/>
        </w:rPr>
      </w:pPr>
      <w:r w:rsidRPr="003C34E6">
        <w:rPr>
          <w:rFonts w:ascii="Montserrat" w:eastAsia="Montserrat" w:hAnsi="Montserrat" w:cs="Montserrat"/>
          <w:b/>
          <w:i/>
          <w:color w:val="000000"/>
          <w:sz w:val="20"/>
          <w:szCs w:val="20"/>
        </w:rPr>
        <w:t>DE CUMPLIMIENTO DEL CONTRATO</w:t>
      </w:r>
    </w:p>
    <w:p w14:paraId="1FF9E1BF" w14:textId="77777777" w:rsidR="00AB38C5" w:rsidRPr="003C34E6" w:rsidRDefault="00AB38C5">
      <w:pPr>
        <w:spacing w:after="0" w:line="240" w:lineRule="auto"/>
        <w:jc w:val="both"/>
        <w:rPr>
          <w:rFonts w:ascii="Montserrat" w:eastAsia="Montserrat" w:hAnsi="Montserrat" w:cs="Montserrat"/>
          <w:sz w:val="20"/>
          <w:szCs w:val="20"/>
        </w:rPr>
      </w:pPr>
    </w:p>
    <w:p w14:paraId="505622F8" w14:textId="2665BCD1" w:rsidR="00AB38C5" w:rsidRPr="003C34E6" w:rsidRDefault="00C36E4C">
      <w:pPr>
        <w:ind w:right="142" w:hanging="13"/>
        <w:jc w:val="both"/>
        <w:rPr>
          <w:rFonts w:ascii="Montserrat" w:eastAsia="Montserrat" w:hAnsi="Montserrat" w:cs="Montserrat"/>
          <w:sz w:val="20"/>
          <w:szCs w:val="20"/>
        </w:rPr>
      </w:pPr>
      <w:bookmarkStart w:id="27" w:name="_heading=h.2jxsxqh" w:colFirst="0" w:colLast="0"/>
      <w:bookmarkEnd w:id="27"/>
      <w:r w:rsidRPr="003C34E6">
        <w:rPr>
          <w:rFonts w:ascii="Montserrat" w:eastAsia="Montserrat" w:hAnsi="Montserrat" w:cs="Montserrat"/>
          <w:sz w:val="20"/>
          <w:szCs w:val="20"/>
        </w:rPr>
        <w:t xml:space="preserve">De conformidad con lo establecido en la fracción II del artículo 48 de la Ley y el artículo 91 del Reglamento, el </w:t>
      </w:r>
      <w:r w:rsidRPr="003C34E6">
        <w:rPr>
          <w:rFonts w:ascii="Montserrat" w:eastAsia="Montserrat" w:hAnsi="Montserrat" w:cs="Montserrat"/>
          <w:b/>
          <w:sz w:val="20"/>
          <w:szCs w:val="20"/>
        </w:rPr>
        <w:t xml:space="preserve">CONTRATISTA </w:t>
      </w:r>
      <w:r w:rsidRPr="003C34E6">
        <w:rPr>
          <w:rFonts w:ascii="Montserrat" w:eastAsia="Montserrat" w:hAnsi="Montserrat" w:cs="Montserrat"/>
          <w:sz w:val="20"/>
          <w:szCs w:val="20"/>
        </w:rPr>
        <w:t xml:space="preserve">deberá presentar ante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la garantía de cumplimiento, la cual </w:t>
      </w:r>
      <w:r w:rsidRPr="003C34E6">
        <w:rPr>
          <w:rFonts w:ascii="Montserrat" w:eastAsia="Montserrat" w:hAnsi="Montserrat" w:cs="Montserrat"/>
          <w:b/>
          <w:bCs/>
          <w:sz w:val="20"/>
          <w:szCs w:val="20"/>
        </w:rPr>
        <w:t>será indivisible,</w:t>
      </w:r>
      <w:r w:rsidRPr="003C34E6">
        <w:rPr>
          <w:rFonts w:ascii="Montserrat" w:eastAsia="Montserrat" w:hAnsi="Montserrat" w:cs="Montserrat"/>
          <w:sz w:val="20"/>
          <w:szCs w:val="20"/>
        </w:rPr>
        <w:t xml:space="preserve"> dentro de los 15 (quince) días naturales siguientes contados a partir de la fecha de notificación del fallo de adjudicación e invariablemente antes de la firma del contrato, mediante fianza para garantizar el estricto y fiel cumplimiento del contrato, otorgada por una Institución Afianzadora autorizada por un monto igual al 10% (</w:t>
      </w:r>
      <w:r w:rsidR="00605F11" w:rsidRPr="003C34E6">
        <w:rPr>
          <w:rFonts w:ascii="Montserrat" w:eastAsia="Montserrat" w:hAnsi="Montserrat" w:cs="Montserrat"/>
          <w:sz w:val="20"/>
          <w:szCs w:val="20"/>
        </w:rPr>
        <w:t>d</w:t>
      </w:r>
      <w:r w:rsidRPr="003C34E6">
        <w:rPr>
          <w:rFonts w:ascii="Montserrat" w:eastAsia="Montserrat" w:hAnsi="Montserrat" w:cs="Montserrat"/>
          <w:sz w:val="20"/>
          <w:szCs w:val="20"/>
        </w:rPr>
        <w:t xml:space="preserve">iez por ciento) del importe total del contrato (sin incluir el Impuesto al Valor Agregado), a favor de la </w:t>
      </w:r>
      <w:r w:rsidRPr="003C34E6">
        <w:rPr>
          <w:rFonts w:ascii="Montserrat" w:eastAsia="Montserrat" w:hAnsi="Montserrat" w:cs="Montserrat"/>
          <w:b/>
          <w:sz w:val="20"/>
          <w:szCs w:val="20"/>
        </w:rPr>
        <w:t>Tesorería de la Federación</w:t>
      </w:r>
      <w:r w:rsidRPr="003C34E6">
        <w:rPr>
          <w:rFonts w:ascii="Montserrat" w:eastAsia="Montserrat" w:hAnsi="Montserrat" w:cs="Montserrat"/>
          <w:sz w:val="20"/>
          <w:szCs w:val="20"/>
        </w:rPr>
        <w:t>, lo cual se efectuará por cada ejercicio fiscal.</w:t>
      </w:r>
    </w:p>
    <w:p w14:paraId="138861FB" w14:textId="1DD90CCA" w:rsidR="00AB38C5" w:rsidRPr="003C34E6" w:rsidRDefault="00C36E4C">
      <w:pPr>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Dicha póliza deberá presentarse para su revisión y calificación en la Dirección General de Recursos Materiales y Servicios Generales ubicada en Av. Nuevo León No. 210 Piso 3; Col. Hipódromo Condesa, Alcaldía Cuauhtémoc, C.P. 06100, Ciudad de México, y a través del correo electrónico </w:t>
      </w:r>
      <w:r w:rsidR="008F013C" w:rsidRPr="003C34E6">
        <w:rPr>
          <w:rFonts w:ascii="Montserrat" w:eastAsia="Montserrat" w:hAnsi="Montserrat" w:cs="Montserrat"/>
          <w:sz w:val="20"/>
          <w:szCs w:val="20"/>
        </w:rPr>
        <w:lastRenderedPageBreak/>
        <w:t>pe.</w:t>
      </w:r>
      <w:r w:rsidRPr="003C34E6">
        <w:rPr>
          <w:rFonts w:ascii="Montserrat" w:eastAsia="Montserrat" w:hAnsi="Montserrat" w:cs="Montserrat"/>
          <w:sz w:val="20"/>
          <w:szCs w:val="20"/>
        </w:rPr>
        <w:t>karina.hernandezo@sedatu.gob.mx; a fin de continuar con su tramitación e integración en el expediente correspondiente.</w:t>
      </w:r>
    </w:p>
    <w:p w14:paraId="7223A482" w14:textId="4A25453E" w:rsidR="00AB38C5" w:rsidRPr="003C34E6" w:rsidRDefault="00C36E4C">
      <w:pPr>
        <w:ind w:right="142" w:hanging="11"/>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vigencia de la garantía citada será hasta que se cumpla totalmente con lo estipulado en el contrato y haya sido constituida y entregada a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la garantía por defectos, vicios ocultos de los trabajos o cualquier otra responsabilidad a cargo del </w:t>
      </w:r>
      <w:r w:rsidR="008F013C" w:rsidRPr="003C34E6">
        <w:rPr>
          <w:rFonts w:ascii="Montserrat" w:eastAsia="Montserrat" w:hAnsi="Montserrat" w:cs="Montserrat"/>
          <w:b/>
          <w:bCs/>
          <w:sz w:val="20"/>
          <w:szCs w:val="20"/>
        </w:rPr>
        <w:t>LICITANTE</w:t>
      </w:r>
      <w:r w:rsidR="008F013C" w:rsidRPr="003C34E6">
        <w:rPr>
          <w:rFonts w:ascii="Montserrat" w:eastAsia="Montserrat" w:hAnsi="Montserrat" w:cs="Montserrat"/>
          <w:sz w:val="20"/>
          <w:szCs w:val="20"/>
        </w:rPr>
        <w:t xml:space="preserve"> </w:t>
      </w:r>
      <w:r w:rsidR="008F013C" w:rsidRPr="003C34E6">
        <w:rPr>
          <w:rFonts w:ascii="Montserrat" w:eastAsia="Montserrat" w:hAnsi="Montserrat" w:cs="Montserrat"/>
          <w:b/>
          <w:bCs/>
          <w:sz w:val="20"/>
          <w:szCs w:val="20"/>
        </w:rPr>
        <w:t>GANADOR</w:t>
      </w:r>
      <w:r w:rsidRPr="003C34E6">
        <w:rPr>
          <w:rFonts w:ascii="Montserrat" w:eastAsia="Montserrat" w:hAnsi="Montserrat" w:cs="Montserrat"/>
          <w:sz w:val="20"/>
          <w:szCs w:val="20"/>
        </w:rPr>
        <w:t>.</w:t>
      </w:r>
    </w:p>
    <w:p w14:paraId="5C6B169F" w14:textId="77777777" w:rsidR="00AB38C5" w:rsidRPr="003C34E6" w:rsidRDefault="00C36E4C">
      <w:pPr>
        <w:ind w:right="142" w:hanging="11"/>
        <w:jc w:val="both"/>
        <w:rPr>
          <w:rFonts w:ascii="Montserrat" w:eastAsia="Montserrat" w:hAnsi="Montserrat" w:cs="Montserrat"/>
          <w:sz w:val="20"/>
          <w:szCs w:val="20"/>
        </w:rPr>
      </w:pPr>
      <w:bookmarkStart w:id="28" w:name="_heading=h.z337ya" w:colFirst="0" w:colLast="0"/>
      <w:bookmarkEnd w:id="28"/>
      <w:r w:rsidRPr="003C34E6">
        <w:rPr>
          <w:rFonts w:ascii="Montserrat" w:eastAsia="Montserrat" w:hAnsi="Montserrat" w:cs="Montserrat"/>
          <w:sz w:val="20"/>
          <w:szCs w:val="20"/>
        </w:rPr>
        <w:t xml:space="preserve">Se adjunta como anexo “B” el modelo correspondiente al texto de la fianza de CUMPLIMIENTO, y de igual manera se deberá dar cabal cumplimiento a lo dispuesto en las </w:t>
      </w:r>
      <w:r w:rsidRPr="003C34E6">
        <w:rPr>
          <w:rFonts w:ascii="Montserrat" w:eastAsia="Montserrat" w:hAnsi="Montserrat" w:cs="Montserrat"/>
          <w:i/>
          <w:sz w:val="20"/>
          <w:szCs w:val="20"/>
        </w:rPr>
        <w:t>“DISPOSICIONES de carácter general por las que se aprueban los modelos de pólizas de fianzas constituidas como garantía en las contrataciones públicas realizadas al amparo de la Ley de Adquisiciones, Arrendamientos y Servicios del Sector Público y la Ley</w:t>
      </w:r>
      <w:r w:rsidRPr="003C34E6">
        <w:rPr>
          <w:rFonts w:ascii="Montserrat" w:eastAsia="Montserrat" w:hAnsi="Montserrat" w:cs="Montserrat"/>
          <w:sz w:val="20"/>
          <w:szCs w:val="20"/>
        </w:rPr>
        <w:t>.” Publicadas en el Diario Oficial de la Federación el 15 de abril de 2022.</w:t>
      </w:r>
    </w:p>
    <w:p w14:paraId="134FB44C" w14:textId="77777777" w:rsidR="00AB38C5" w:rsidRPr="003C34E6" w:rsidRDefault="00AB38C5">
      <w:pPr>
        <w:spacing w:after="0" w:line="240" w:lineRule="auto"/>
        <w:jc w:val="both"/>
        <w:rPr>
          <w:rFonts w:ascii="Montserrat" w:eastAsia="Montserrat" w:hAnsi="Montserrat" w:cs="Montserrat"/>
          <w:sz w:val="20"/>
          <w:szCs w:val="20"/>
        </w:rPr>
      </w:pPr>
    </w:p>
    <w:p w14:paraId="73C4759D" w14:textId="550BFAC3" w:rsidR="00AB38C5" w:rsidRPr="003C34E6" w:rsidRDefault="00C36E4C">
      <w:pPr>
        <w:keepNext/>
        <w:numPr>
          <w:ilvl w:val="0"/>
          <w:numId w:val="14"/>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 xml:space="preserve">DE VICIOS OCULTOS Y CUALQUIER OTRA RESPONSABILIDAD QUE RESULTE A CARGO DEL </w:t>
      </w:r>
      <w:r w:rsidR="00CA0BAB" w:rsidRPr="003C34E6">
        <w:rPr>
          <w:rFonts w:ascii="Montserrat" w:eastAsia="Montserrat" w:hAnsi="Montserrat" w:cs="Montserrat"/>
          <w:b/>
          <w:i/>
          <w:color w:val="000000"/>
          <w:sz w:val="20"/>
          <w:szCs w:val="20"/>
        </w:rPr>
        <w:t>LICITANTE GANADOR</w:t>
      </w:r>
      <w:r w:rsidRPr="003C34E6">
        <w:rPr>
          <w:rFonts w:ascii="Montserrat" w:eastAsia="Montserrat" w:hAnsi="Montserrat" w:cs="Montserrat"/>
          <w:b/>
          <w:i/>
          <w:color w:val="000000"/>
          <w:sz w:val="20"/>
          <w:szCs w:val="20"/>
        </w:rPr>
        <w:t xml:space="preserve"> </w:t>
      </w:r>
    </w:p>
    <w:p w14:paraId="52E0F61B" w14:textId="77777777" w:rsidR="00AB38C5" w:rsidRPr="003C34E6" w:rsidRDefault="00AB38C5">
      <w:pPr>
        <w:spacing w:after="0" w:line="240" w:lineRule="auto"/>
        <w:rPr>
          <w:rFonts w:ascii="Montserrat" w:eastAsia="Montserrat" w:hAnsi="Montserrat" w:cs="Montserrat"/>
          <w:sz w:val="20"/>
          <w:szCs w:val="20"/>
        </w:rPr>
      </w:pPr>
    </w:p>
    <w:p w14:paraId="1B4E3D35" w14:textId="4E885CF9"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Concluidos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no obstante, su recepción formal,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de conformidad con lo establecido en el artículo 66 de la Ley quedará obligado a responder de los defectos que resultaren en los mismos, de los vicios ocultos, y de cualquier otra responsabilidad en que hubiere incurrido, en los términos señalados en el contrato respectivo y en el Código Civil Federal.</w:t>
      </w:r>
    </w:p>
    <w:p w14:paraId="238ED41A" w14:textId="04757ECA" w:rsidR="00AB38C5" w:rsidRPr="003C34E6" w:rsidRDefault="00C36E4C">
      <w:pPr>
        <w:spacing w:before="240"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garantizar por un plazo de </w:t>
      </w:r>
      <w:r w:rsidR="00605F11" w:rsidRPr="003C34E6">
        <w:rPr>
          <w:rFonts w:ascii="Montserrat" w:eastAsia="Montserrat" w:hAnsi="Montserrat" w:cs="Montserrat"/>
          <w:sz w:val="20"/>
          <w:szCs w:val="20"/>
        </w:rPr>
        <w:t>12 (</w:t>
      </w:r>
      <w:r w:rsidRPr="003C34E6">
        <w:rPr>
          <w:rFonts w:ascii="Montserrat" w:eastAsia="Montserrat" w:hAnsi="Montserrat" w:cs="Montserrat"/>
          <w:sz w:val="20"/>
          <w:szCs w:val="20"/>
        </w:rPr>
        <w:t>doce</w:t>
      </w:r>
      <w:r w:rsidR="00605F11"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meses a partir de la recepción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el cumplimiento de las obligaciones a que se refiere el párrafo anterior, previamente a la recepción de los servicios de</w:t>
      </w:r>
      <w:r w:rsidRPr="003C34E6">
        <w:rPr>
          <w:rFonts w:ascii="Montserrat" w:eastAsia="Montserrat" w:hAnsi="Montserrat" w:cs="Montserrat"/>
          <w:b/>
          <w:sz w:val="20"/>
          <w:szCs w:val="20"/>
        </w:rPr>
        <w:t xml:space="preserve"> SUPERVISIÓN EXTERNA</w:t>
      </w:r>
      <w:r w:rsidRPr="003C34E6">
        <w:rPr>
          <w:rFonts w:ascii="Montserrat" w:eastAsia="Montserrat" w:hAnsi="Montserrat" w:cs="Montserrat"/>
          <w:sz w:val="20"/>
          <w:szCs w:val="20"/>
        </w:rPr>
        <w:t xml:space="preserve">,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 a su elección, podrá constituir fianza por el equivalente al 10%</w:t>
      </w:r>
      <w:r w:rsidR="00605F11" w:rsidRPr="003C34E6">
        <w:rPr>
          <w:rFonts w:ascii="Montserrat" w:eastAsia="Montserrat" w:hAnsi="Montserrat" w:cs="Montserrat"/>
          <w:sz w:val="20"/>
          <w:szCs w:val="20"/>
        </w:rPr>
        <w:t xml:space="preserve"> (diez por ciento)</w:t>
      </w:r>
      <w:r w:rsidRPr="003C34E6">
        <w:rPr>
          <w:rFonts w:ascii="Montserrat" w:eastAsia="Montserrat" w:hAnsi="Montserrat" w:cs="Montserrat"/>
          <w:sz w:val="20"/>
          <w:szCs w:val="20"/>
        </w:rPr>
        <w:t xml:space="preserve"> del monto total ejercido; presentar carta de crédito irrevocable por el equivalente al 5% </w:t>
      </w:r>
      <w:r w:rsidR="00605F11" w:rsidRPr="003C34E6">
        <w:rPr>
          <w:rFonts w:ascii="Montserrat" w:eastAsia="Montserrat" w:hAnsi="Montserrat" w:cs="Montserrat"/>
          <w:sz w:val="20"/>
          <w:szCs w:val="20"/>
        </w:rPr>
        <w:t xml:space="preserve">(cinco por ciento) </w:t>
      </w:r>
      <w:r w:rsidRPr="003C34E6">
        <w:rPr>
          <w:rFonts w:ascii="Montserrat" w:eastAsia="Montserrat" w:hAnsi="Montserrat" w:cs="Montserrat"/>
          <w:sz w:val="20"/>
          <w:szCs w:val="20"/>
        </w:rPr>
        <w:t>del mismo monto, o bien aportar recursos líquidos por una cantidad equivalente al 5%</w:t>
      </w:r>
      <w:r w:rsidR="00605F11" w:rsidRPr="003C34E6">
        <w:rPr>
          <w:rFonts w:ascii="Montserrat" w:eastAsia="Montserrat" w:hAnsi="Montserrat" w:cs="Montserrat"/>
          <w:sz w:val="20"/>
          <w:szCs w:val="20"/>
        </w:rPr>
        <w:t xml:space="preserve"> (cinco por ciento)</w:t>
      </w:r>
      <w:r w:rsidRPr="003C34E6">
        <w:rPr>
          <w:rFonts w:ascii="Montserrat" w:eastAsia="Montserrat" w:hAnsi="Montserrat" w:cs="Montserrat"/>
          <w:sz w:val="20"/>
          <w:szCs w:val="20"/>
        </w:rPr>
        <w:t xml:space="preserve"> del mismo monto en fideicomisos especialmente constituidos para ello. Los recursos aportados en fideicomisos deberán invertirse en instrumentos de renta fija.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en su caso, podrá retirar sus aportaciones en fideicomiso y los respectivos rendimientos, transcurridos </w:t>
      </w:r>
      <w:r w:rsidR="00605F11" w:rsidRPr="003C34E6">
        <w:rPr>
          <w:rFonts w:ascii="Montserrat" w:eastAsia="Montserrat" w:hAnsi="Montserrat" w:cs="Montserrat"/>
          <w:sz w:val="20"/>
          <w:szCs w:val="20"/>
        </w:rPr>
        <w:t>12 (</w:t>
      </w:r>
      <w:r w:rsidRPr="003C34E6">
        <w:rPr>
          <w:rFonts w:ascii="Montserrat" w:eastAsia="Montserrat" w:hAnsi="Montserrat" w:cs="Montserrat"/>
          <w:sz w:val="20"/>
          <w:szCs w:val="20"/>
        </w:rPr>
        <w:t>doce</w:t>
      </w:r>
      <w:r w:rsidR="00605F11"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meses a partir de la fecha de recepción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w:t>
      </w:r>
    </w:p>
    <w:p w14:paraId="396BA59D" w14:textId="68AC94AC" w:rsidR="00AB38C5" w:rsidRPr="003C34E6" w:rsidRDefault="00C36E4C">
      <w:pPr>
        <w:spacing w:before="240"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vigencia de esta garantía será a partir de la fecha de la recepción física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a entera satisfacción de la contratante y si durante los </w:t>
      </w:r>
      <w:r w:rsidR="00605F11" w:rsidRPr="003C34E6">
        <w:rPr>
          <w:rFonts w:ascii="Montserrat" w:eastAsia="Montserrat" w:hAnsi="Montserrat" w:cs="Montserrat"/>
          <w:sz w:val="20"/>
          <w:szCs w:val="20"/>
        </w:rPr>
        <w:t>12 (</w:t>
      </w:r>
      <w:r w:rsidRPr="003C34E6">
        <w:rPr>
          <w:rFonts w:ascii="Montserrat" w:eastAsia="Montserrat" w:hAnsi="Montserrat" w:cs="Montserrat"/>
          <w:sz w:val="20"/>
          <w:szCs w:val="20"/>
        </w:rPr>
        <w:t>doce</w:t>
      </w:r>
      <w:r w:rsidR="00605F11"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meses no surgió una responsabilidad a cargo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podrá ser liberada, de conformidad con el artículo 95 del Reglamento.</w:t>
      </w:r>
    </w:p>
    <w:p w14:paraId="71BD4C67" w14:textId="77777777" w:rsidR="00AB38C5" w:rsidRPr="003C34E6" w:rsidRDefault="00AB38C5">
      <w:pPr>
        <w:spacing w:after="0" w:line="240" w:lineRule="auto"/>
        <w:rPr>
          <w:rFonts w:ascii="Montserrat" w:eastAsia="Montserrat" w:hAnsi="Montserrat" w:cs="Montserrat"/>
          <w:sz w:val="20"/>
          <w:szCs w:val="20"/>
        </w:rPr>
      </w:pPr>
    </w:p>
    <w:p w14:paraId="0628F97E" w14:textId="71BD23A5"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cancelación de la fianza será a solicitud expresa y por escrito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a la </w:t>
      </w:r>
      <w:r w:rsidRPr="003C34E6">
        <w:rPr>
          <w:rFonts w:ascii="Montserrat" w:eastAsia="Montserrat" w:hAnsi="Montserrat" w:cs="Montserrat"/>
          <w:b/>
          <w:sz w:val="20"/>
          <w:szCs w:val="20"/>
        </w:rPr>
        <w:t>SEDATU.</w:t>
      </w:r>
    </w:p>
    <w:p w14:paraId="6CF803CE" w14:textId="77777777" w:rsidR="00AB38C5" w:rsidRPr="003C34E6" w:rsidRDefault="00AB38C5">
      <w:pPr>
        <w:spacing w:after="0" w:line="240" w:lineRule="auto"/>
        <w:jc w:val="both"/>
        <w:rPr>
          <w:rFonts w:ascii="Montserrat" w:eastAsia="Montserrat" w:hAnsi="Montserrat" w:cs="Montserrat"/>
          <w:sz w:val="20"/>
          <w:szCs w:val="20"/>
        </w:rPr>
      </w:pPr>
    </w:p>
    <w:p w14:paraId="01B6D60C" w14:textId="0D7135B0" w:rsidR="00AB38C5" w:rsidRPr="003C34E6" w:rsidRDefault="00C36E4C">
      <w:pPr>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Dicha póliza deberá presentarse para su revisión y calificación en la Dirección General de Recursos Materiales y Servicios Generales ubicada en Av. Nuevo León No. 210 Piso 3; Col. Hipódromo Condesa, Alcaldía Cuauhtémoc, C.P. 06100, Ciudad de México, y a través del correo electrónico </w:t>
      </w:r>
      <w:r w:rsidR="008F013C" w:rsidRPr="003C34E6">
        <w:rPr>
          <w:rFonts w:ascii="Montserrat" w:eastAsia="Montserrat" w:hAnsi="Montserrat" w:cs="Montserrat"/>
          <w:sz w:val="20"/>
          <w:szCs w:val="20"/>
        </w:rPr>
        <w:t>pe.</w:t>
      </w:r>
      <w:r w:rsidRPr="003C34E6">
        <w:rPr>
          <w:rFonts w:ascii="Montserrat" w:eastAsia="Montserrat" w:hAnsi="Montserrat" w:cs="Montserrat"/>
          <w:sz w:val="20"/>
          <w:szCs w:val="20"/>
        </w:rPr>
        <w:t>karina.hernandezo@sedatu.gob.mx; a fin de continuar con su tramitación e integración en el expediente correspondiente.</w:t>
      </w:r>
    </w:p>
    <w:p w14:paraId="5E3E4686" w14:textId="77777777" w:rsidR="00AB38C5" w:rsidRPr="003C34E6" w:rsidRDefault="00C36E4C">
      <w:pPr>
        <w:ind w:right="142" w:hanging="11"/>
        <w:jc w:val="both"/>
        <w:rPr>
          <w:rFonts w:ascii="Montserrat" w:eastAsia="Montserrat" w:hAnsi="Montserrat" w:cs="Montserrat"/>
          <w:sz w:val="20"/>
          <w:szCs w:val="20"/>
        </w:rPr>
      </w:pPr>
      <w:r w:rsidRPr="003C34E6">
        <w:rPr>
          <w:rFonts w:ascii="Montserrat" w:eastAsia="Montserrat" w:hAnsi="Montserrat" w:cs="Montserrat"/>
          <w:sz w:val="20"/>
          <w:szCs w:val="20"/>
        </w:rPr>
        <w:t xml:space="preserve">Se adjunta como ANEXO “C” el modelo correspondiente al texto de la Fianza De Vicios Ocultos, y de igual manera se deberá dar cabal cumplimiento a lo dispuesto en las </w:t>
      </w:r>
      <w:r w:rsidRPr="003C34E6">
        <w:rPr>
          <w:rFonts w:ascii="Montserrat" w:eastAsia="Montserrat" w:hAnsi="Montserrat" w:cs="Montserrat"/>
          <w:i/>
          <w:sz w:val="20"/>
          <w:szCs w:val="20"/>
        </w:rPr>
        <w:t>“DISPOSICIONES de carácter general por las que se aprueban los modelos de pólizas de fianzas constituidas como garantía en las contrataciones públicas realizadas al amparo de la Ley de Adquisiciones, Arrendamientos y Servicios del Sector Público y la Ley</w:t>
      </w:r>
      <w:r w:rsidRPr="003C34E6">
        <w:rPr>
          <w:rFonts w:ascii="Montserrat" w:eastAsia="Montserrat" w:hAnsi="Montserrat" w:cs="Montserrat"/>
          <w:sz w:val="20"/>
          <w:szCs w:val="20"/>
        </w:rPr>
        <w:t>.” Publicadas en el Diario Oficial de la Federación el 15 de abril de 2022.</w:t>
      </w:r>
    </w:p>
    <w:p w14:paraId="16247D6B" w14:textId="77777777" w:rsidR="00AB38C5" w:rsidRPr="003C34E6" w:rsidRDefault="00AB38C5">
      <w:pPr>
        <w:spacing w:after="0" w:line="240" w:lineRule="auto"/>
        <w:rPr>
          <w:rFonts w:ascii="Montserrat" w:eastAsia="Montserrat" w:hAnsi="Montserrat" w:cs="Montserrat"/>
          <w:sz w:val="20"/>
          <w:szCs w:val="20"/>
        </w:rPr>
      </w:pPr>
    </w:p>
    <w:p w14:paraId="10EC2A38" w14:textId="77777777" w:rsidR="00AB38C5" w:rsidRPr="003C34E6" w:rsidRDefault="00C36E4C">
      <w:pPr>
        <w:keepNext/>
        <w:numPr>
          <w:ilvl w:val="1"/>
          <w:numId w:val="2"/>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FIRMA DEL CONTRATO.</w:t>
      </w:r>
    </w:p>
    <w:p w14:paraId="4F1C7099" w14:textId="77777777" w:rsidR="00AB38C5" w:rsidRPr="003C34E6" w:rsidRDefault="00AB38C5">
      <w:pPr>
        <w:spacing w:after="0" w:line="240" w:lineRule="auto"/>
        <w:rPr>
          <w:rFonts w:ascii="Montserrat" w:eastAsia="Montserrat" w:hAnsi="Montserrat" w:cs="Montserrat"/>
          <w:sz w:val="20"/>
          <w:szCs w:val="20"/>
        </w:rPr>
      </w:pPr>
    </w:p>
    <w:p w14:paraId="111877A6" w14:textId="4DF1BF8C"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representante legal del </w:t>
      </w:r>
      <w:r w:rsidRPr="003C34E6">
        <w:rPr>
          <w:rFonts w:ascii="Montserrat" w:eastAsia="Montserrat" w:hAnsi="Montserrat" w:cs="Montserrat"/>
          <w:b/>
          <w:sz w:val="20"/>
          <w:szCs w:val="20"/>
        </w:rPr>
        <w:t>LICITANTE</w:t>
      </w:r>
      <w:r w:rsidRPr="003C34E6">
        <w:rPr>
          <w:rFonts w:ascii="Montserrat" w:eastAsia="Montserrat" w:hAnsi="Montserrat" w:cs="Montserrat"/>
          <w:sz w:val="20"/>
          <w:szCs w:val="20"/>
        </w:rPr>
        <w:t xml:space="preserve"> que haya resultado ganador deberá presentarse a firmar el contrato en la fecha y hora que se establezca en el fallo, en la Dirección General de Recursos Materiales y Servicios Generales de la Secretaría de Desarrollo Agrario, Territorial y Urbano, Ciudad de México, piso 3, en un horario de 10:00 a 15:00 y de 17:00 a 19:00 horas; el contrato normará las relaciones que se establezcan entre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y el </w:t>
      </w:r>
      <w:r w:rsidR="00CA0BAB" w:rsidRPr="003C34E6">
        <w:rPr>
          <w:rFonts w:ascii="Montserrat" w:eastAsia="Montserrat" w:hAnsi="Montserrat" w:cs="Montserrat"/>
          <w:b/>
          <w:bCs/>
          <w:sz w:val="20"/>
          <w:szCs w:val="20"/>
        </w:rPr>
        <w:t>LICITANTE</w:t>
      </w:r>
      <w:r w:rsidR="00CA0BAB" w:rsidRPr="003C34E6">
        <w:rPr>
          <w:rFonts w:ascii="Montserrat" w:eastAsia="Montserrat" w:hAnsi="Montserrat" w:cs="Montserrat"/>
          <w:sz w:val="20"/>
          <w:szCs w:val="20"/>
        </w:rPr>
        <w:t xml:space="preserve"> </w:t>
      </w:r>
      <w:r w:rsidR="00CA0BAB" w:rsidRPr="003C34E6">
        <w:rPr>
          <w:rFonts w:ascii="Montserrat" w:eastAsia="Montserrat" w:hAnsi="Montserrat" w:cs="Montserrat"/>
          <w:b/>
          <w:bCs/>
          <w:sz w:val="20"/>
          <w:szCs w:val="20"/>
        </w:rPr>
        <w:t>GANADOR</w:t>
      </w:r>
      <w:r w:rsidRPr="003C34E6">
        <w:rPr>
          <w:rFonts w:ascii="Montserrat" w:eastAsia="Montserrat" w:hAnsi="Montserrat" w:cs="Montserrat"/>
          <w:sz w:val="20"/>
          <w:szCs w:val="20"/>
        </w:rPr>
        <w:t>.</w:t>
      </w:r>
    </w:p>
    <w:p w14:paraId="72B2DB84" w14:textId="77777777" w:rsidR="00AB38C5" w:rsidRPr="003C34E6" w:rsidRDefault="00AB38C5">
      <w:pPr>
        <w:spacing w:after="0" w:line="240" w:lineRule="auto"/>
        <w:rPr>
          <w:rFonts w:ascii="Montserrat" w:eastAsia="Montserrat" w:hAnsi="Montserrat" w:cs="Montserrat"/>
          <w:sz w:val="20"/>
          <w:szCs w:val="20"/>
        </w:rPr>
      </w:pPr>
    </w:p>
    <w:p w14:paraId="44BCC7FA" w14:textId="50709754" w:rsidR="00AB38C5" w:rsidRPr="003C34E6" w:rsidRDefault="00C36E4C" w:rsidP="00D93787">
      <w:pPr>
        <w:spacing w:after="24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Para este acto,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deberá presentar original y copia de los testimonios o escrituras públicas </w:t>
      </w:r>
    </w:p>
    <w:p w14:paraId="19509CB6" w14:textId="459E22D3"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Cuando el contrato no sea firmado por</w:t>
      </w:r>
      <w:r w:rsidR="00D93787" w:rsidRPr="003C34E6">
        <w:rPr>
          <w:rFonts w:ascii="Montserrat" w:eastAsia="Montserrat" w:hAnsi="Montserrat" w:cs="Montserrat"/>
          <w:sz w:val="20"/>
          <w:szCs w:val="20"/>
        </w:rPr>
        <w:t xml:space="preserve"> la</w:t>
      </w:r>
      <w:r w:rsidRPr="003C34E6">
        <w:rPr>
          <w:rFonts w:ascii="Montserrat" w:eastAsia="Montserrat" w:hAnsi="Montserrat" w:cs="Montserrat"/>
          <w:sz w:val="20"/>
          <w:szCs w:val="20"/>
        </w:rPr>
        <w:t xml:space="preserve">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el pago de los gastos no recuperables se sujetará a los conceptos y plazos previstos en los párrafos segundo y tercero del artículo 70 del Reglamento.</w:t>
      </w:r>
    </w:p>
    <w:p w14:paraId="4498B241" w14:textId="77777777" w:rsidR="00AB38C5" w:rsidRPr="003C34E6" w:rsidRDefault="00AB38C5">
      <w:pPr>
        <w:spacing w:after="0" w:line="240" w:lineRule="auto"/>
        <w:jc w:val="both"/>
        <w:rPr>
          <w:rFonts w:ascii="Montserrat" w:eastAsia="Montserrat" w:hAnsi="Montserrat" w:cs="Montserrat"/>
          <w:sz w:val="20"/>
          <w:szCs w:val="20"/>
        </w:rPr>
      </w:pPr>
    </w:p>
    <w:p w14:paraId="30FB5409" w14:textId="5A685CCC"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No podrá formalizarse contrato alguno que no se encuentre garantizado en su cumplimiento, de acuerdo con lo dispuesto en la fracción II, del artículo 48, de la Ley</w:t>
      </w:r>
      <w:r w:rsidR="00D93787" w:rsidRPr="003C34E6">
        <w:rPr>
          <w:rFonts w:ascii="Montserrat" w:eastAsia="Montserrat" w:hAnsi="Montserrat" w:cs="Montserrat"/>
          <w:sz w:val="20"/>
          <w:szCs w:val="20"/>
        </w:rPr>
        <w:t>.</w:t>
      </w:r>
    </w:p>
    <w:p w14:paraId="34D3B0BE" w14:textId="77777777" w:rsidR="00AB38C5" w:rsidRPr="003C34E6" w:rsidRDefault="00AB38C5">
      <w:pPr>
        <w:spacing w:after="0" w:line="240" w:lineRule="auto"/>
        <w:jc w:val="both"/>
        <w:rPr>
          <w:rFonts w:ascii="Montserrat" w:eastAsia="Montserrat" w:hAnsi="Montserrat" w:cs="Montserrat"/>
          <w:sz w:val="20"/>
          <w:szCs w:val="20"/>
        </w:rPr>
      </w:pPr>
    </w:p>
    <w:p w14:paraId="383029D6" w14:textId="7FD60451" w:rsidR="00AB38C5" w:rsidRPr="003C34E6" w:rsidRDefault="00D93787">
      <w:pPr>
        <w:spacing w:after="24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S</w:t>
      </w:r>
      <w:r w:rsidR="00C36E4C" w:rsidRPr="003C34E6">
        <w:rPr>
          <w:rFonts w:ascii="Montserrat" w:eastAsia="Montserrat" w:hAnsi="Montserrat" w:cs="Montserrat"/>
          <w:sz w:val="20"/>
          <w:szCs w:val="20"/>
        </w:rPr>
        <w:t xml:space="preserve">i el interesado no firmase el contrato por causas imputables al mismo, dentro del plazo estipulado por la </w:t>
      </w:r>
      <w:r w:rsidR="00C36E4C" w:rsidRPr="003C34E6">
        <w:rPr>
          <w:rFonts w:ascii="Montserrat" w:eastAsia="Montserrat" w:hAnsi="Montserrat" w:cs="Montserrat"/>
          <w:b/>
          <w:sz w:val="20"/>
          <w:szCs w:val="20"/>
        </w:rPr>
        <w:t>SEDATU</w:t>
      </w:r>
      <w:r w:rsidR="00C36E4C" w:rsidRPr="003C34E6">
        <w:rPr>
          <w:rFonts w:ascii="Montserrat" w:eastAsia="Montserrat" w:hAnsi="Montserrat" w:cs="Montserrat"/>
          <w:sz w:val="20"/>
          <w:szCs w:val="20"/>
        </w:rPr>
        <w:t xml:space="preserve">,  ésta sin necesidad de un nuevo procedimiento, adjudicará el contrato al </w:t>
      </w:r>
      <w:r w:rsidR="00C36E4C" w:rsidRPr="003C34E6">
        <w:rPr>
          <w:rFonts w:ascii="Montserrat" w:eastAsia="Montserrat" w:hAnsi="Montserrat" w:cs="Montserrat"/>
          <w:b/>
          <w:sz w:val="20"/>
          <w:szCs w:val="20"/>
        </w:rPr>
        <w:t xml:space="preserve">LICITANTE </w:t>
      </w:r>
      <w:r w:rsidR="00C36E4C" w:rsidRPr="003C34E6">
        <w:rPr>
          <w:rFonts w:ascii="Montserrat" w:eastAsia="Montserrat" w:hAnsi="Montserrat" w:cs="Montserrat"/>
          <w:sz w:val="20"/>
          <w:szCs w:val="20"/>
        </w:rPr>
        <w:t>que hubiese presentado la siguiente proposición solvente que resulte económicamente más conveniente para el Estado, de conformidad con lo asentado en el fallo a que se refieren los artículo 39 y 39 Bis de la Ley, y así sucesivamente en caso de que este último no acepte la adjudicación, siempre que la diferencia en precio con respecto a la propuesta que inicialmente hubiese resultado ganadora, no sea superior al 10% (diez por ciento)</w:t>
      </w:r>
      <w:r w:rsidRPr="003C34E6">
        <w:rPr>
          <w:rFonts w:ascii="Montserrat" w:eastAsia="Montserrat" w:hAnsi="Montserrat" w:cs="Montserrat"/>
          <w:sz w:val="20"/>
          <w:szCs w:val="20"/>
        </w:rPr>
        <w:t>, lo anterior de conformidad con los artículos 47 y 78, fracción I, de la Ley.</w:t>
      </w:r>
    </w:p>
    <w:p w14:paraId="2AC1D527" w14:textId="66E321F4" w:rsidR="00AB38C5" w:rsidRPr="003C34E6" w:rsidRDefault="00C36E4C">
      <w:pPr>
        <w:spacing w:after="24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lastRenderedPageBreak/>
        <w:t xml:space="preserve">El representante legal deberá contar con la </w:t>
      </w:r>
      <w:proofErr w:type="spellStart"/>
      <w:proofErr w:type="gramStart"/>
      <w:r w:rsidR="00590A1E" w:rsidRPr="003C34E6">
        <w:rPr>
          <w:rFonts w:ascii="Montserrat" w:eastAsia="Montserrat" w:hAnsi="Montserrat" w:cs="Montserrat"/>
          <w:sz w:val="20"/>
          <w:szCs w:val="20"/>
        </w:rPr>
        <w:t>E.Firma</w:t>
      </w:r>
      <w:proofErr w:type="spellEnd"/>
      <w:proofErr w:type="gramEnd"/>
      <w:r w:rsidRPr="003C34E6">
        <w:rPr>
          <w:rFonts w:ascii="Montserrat" w:eastAsia="Montserrat" w:hAnsi="Montserrat" w:cs="Montserrat"/>
          <w:sz w:val="20"/>
          <w:szCs w:val="20"/>
        </w:rPr>
        <w:t xml:space="preserve"> (Firma electrónica</w:t>
      </w:r>
      <w:r w:rsidR="00590A1E" w:rsidRPr="003C34E6">
        <w:rPr>
          <w:rFonts w:ascii="Montserrat" w:eastAsia="Montserrat" w:hAnsi="Montserrat" w:cs="Montserrat"/>
          <w:sz w:val="20"/>
          <w:szCs w:val="20"/>
        </w:rPr>
        <w:t xml:space="preserve"> Avanzada</w:t>
      </w:r>
      <w:r w:rsidRPr="003C34E6">
        <w:rPr>
          <w:rFonts w:ascii="Montserrat" w:eastAsia="Montserrat" w:hAnsi="Montserrat" w:cs="Montserrat"/>
          <w:sz w:val="20"/>
          <w:szCs w:val="20"/>
        </w:rPr>
        <w:t xml:space="preserve">) vigente, de conformidad con el ACUERDO por el que se incorpora como un módulo de </w:t>
      </w:r>
      <w:r w:rsidRPr="003C34E6">
        <w:rPr>
          <w:rFonts w:ascii="Montserrat" w:eastAsia="Montserrat" w:hAnsi="Montserrat" w:cs="Montserrat"/>
          <w:b/>
          <w:bCs/>
          <w:sz w:val="20"/>
          <w:szCs w:val="20"/>
        </w:rPr>
        <w:t>CompraNet</w:t>
      </w:r>
      <w:r w:rsidRPr="003C34E6">
        <w:rPr>
          <w:rFonts w:ascii="Montserrat" w:eastAsia="Montserrat" w:hAnsi="Montserrat" w:cs="Montserrat"/>
          <w:sz w:val="20"/>
          <w:szCs w:val="20"/>
        </w:rPr>
        <w:t xml:space="preserve"> la aplicación denominada Formalización de Instrumentos Jurídicos y se emiten las Disposiciones de carácter general que regulan su funcionamiento, publicado en el DOF el 18 de septiembre de 2020, para la formalización del contrato correspondiente.</w:t>
      </w:r>
    </w:p>
    <w:p w14:paraId="691B0DE9" w14:textId="77777777" w:rsidR="00AB38C5" w:rsidRPr="003C34E6" w:rsidRDefault="00C36E4C">
      <w:pPr>
        <w:keepNext/>
        <w:numPr>
          <w:ilvl w:val="1"/>
          <w:numId w:val="2"/>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ASPECTOS CONTRACTUALES:</w:t>
      </w:r>
    </w:p>
    <w:p w14:paraId="4DF18E31" w14:textId="77777777" w:rsidR="00AB38C5" w:rsidRPr="003C34E6" w:rsidRDefault="00AB38C5">
      <w:pPr>
        <w:spacing w:after="0" w:line="240" w:lineRule="auto"/>
        <w:rPr>
          <w:rFonts w:ascii="Montserrat" w:eastAsia="Montserrat" w:hAnsi="Montserrat" w:cs="Montserrat"/>
          <w:sz w:val="20"/>
          <w:szCs w:val="20"/>
        </w:rPr>
      </w:pPr>
    </w:p>
    <w:p w14:paraId="46E8D2E1" w14:textId="77777777" w:rsidR="00AB38C5" w:rsidRPr="003C34E6" w:rsidRDefault="00C36E4C">
      <w:pPr>
        <w:keepNext/>
        <w:numPr>
          <w:ilvl w:val="0"/>
          <w:numId w:val="3"/>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FORMA Y TÉRMINOS DE PAGO DE LOS SERVICIOS DE SUPERVISIÓN EXTERNA</w:t>
      </w:r>
    </w:p>
    <w:p w14:paraId="6CEEDCD9" w14:textId="77777777" w:rsidR="00AB38C5" w:rsidRPr="003C34E6" w:rsidRDefault="00AB38C5">
      <w:pPr>
        <w:spacing w:after="0" w:line="240" w:lineRule="auto"/>
        <w:rPr>
          <w:rFonts w:ascii="Montserrat" w:eastAsia="Montserrat" w:hAnsi="Montserrat" w:cs="Montserrat"/>
          <w:sz w:val="20"/>
          <w:szCs w:val="20"/>
        </w:rPr>
      </w:pPr>
    </w:p>
    <w:p w14:paraId="229B6C3E" w14:textId="353DBE33" w:rsidR="00AB38C5" w:rsidRPr="003C34E6" w:rsidRDefault="00C36E4C">
      <w:pPr>
        <w:spacing w:after="0" w:line="240" w:lineRule="auto"/>
        <w:ind w:right="8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pagará los servicios objeto del contrato sobre la base de precio unitario mediante la formulación de estimaciones en periodos mensuales, en cuyo caso el importe de la remuneración o pago total que deba cubrirse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conforme al </w:t>
      </w:r>
      <w:r w:rsidR="00D93787" w:rsidRPr="003C34E6">
        <w:rPr>
          <w:rFonts w:ascii="Montserrat" w:eastAsia="Montserrat" w:hAnsi="Montserrat" w:cs="Montserrat"/>
          <w:b/>
          <w:bCs/>
          <w:sz w:val="20"/>
          <w:szCs w:val="20"/>
        </w:rPr>
        <w:t xml:space="preserve">PROGRAMA DE EJECUCIÓN DE LOS SERVICIOS DE CADA OBRA </w:t>
      </w:r>
      <w:r w:rsidRPr="003C34E6">
        <w:rPr>
          <w:rFonts w:ascii="Montserrat" w:eastAsia="Montserrat" w:hAnsi="Montserrat" w:cs="Montserrat"/>
          <w:b/>
          <w:bCs/>
          <w:sz w:val="20"/>
          <w:szCs w:val="20"/>
        </w:rPr>
        <w:t>(FORM</w:t>
      </w:r>
      <w:r w:rsidRPr="003C34E6">
        <w:rPr>
          <w:rFonts w:ascii="Montserrat" w:eastAsia="Montserrat" w:hAnsi="Montserrat" w:cs="Montserrat"/>
          <w:b/>
          <w:sz w:val="20"/>
          <w:szCs w:val="20"/>
        </w:rPr>
        <w:t>ATO E-2)</w:t>
      </w:r>
      <w:r w:rsidRPr="003C34E6">
        <w:rPr>
          <w:rFonts w:ascii="Montserrat" w:eastAsia="Montserrat" w:hAnsi="Montserrat" w:cs="Montserrat"/>
          <w:sz w:val="20"/>
          <w:szCs w:val="20"/>
        </w:rPr>
        <w:t xml:space="preserve"> y al </w:t>
      </w:r>
      <w:r w:rsidR="00D93787" w:rsidRPr="003C34E6">
        <w:rPr>
          <w:rFonts w:ascii="Montserrat" w:eastAsia="Montserrat" w:hAnsi="Montserrat" w:cs="Montserrat"/>
          <w:b/>
          <w:bCs/>
          <w:sz w:val="20"/>
          <w:szCs w:val="20"/>
        </w:rPr>
        <w:t>CATÁLOGO DE CONCEPTOS DE LOS SERVICIOS DE CADA OBRA</w:t>
      </w:r>
      <w:r w:rsidR="00D93787" w:rsidRPr="003C34E6">
        <w:rPr>
          <w:rFonts w:ascii="Montserrat" w:eastAsia="Montserrat" w:hAnsi="Montserrat" w:cs="Montserrat"/>
          <w:sz w:val="20"/>
          <w:szCs w:val="20"/>
        </w:rPr>
        <w:t xml:space="preserve"> </w:t>
      </w:r>
      <w:r w:rsidRPr="003C34E6">
        <w:rPr>
          <w:rFonts w:ascii="Montserrat" w:eastAsia="Montserrat" w:hAnsi="Montserrat" w:cs="Montserrat"/>
          <w:b/>
          <w:sz w:val="20"/>
          <w:szCs w:val="20"/>
        </w:rPr>
        <w:t>(FORMATO E-3A).</w:t>
      </w:r>
    </w:p>
    <w:p w14:paraId="3F94404B" w14:textId="77777777" w:rsidR="00AB38C5" w:rsidRPr="003C34E6" w:rsidRDefault="00AB38C5">
      <w:pPr>
        <w:spacing w:after="0" w:line="240" w:lineRule="auto"/>
        <w:rPr>
          <w:rFonts w:ascii="Montserrat" w:eastAsia="Montserrat" w:hAnsi="Montserrat" w:cs="Montserrat"/>
          <w:sz w:val="20"/>
          <w:szCs w:val="20"/>
        </w:rPr>
      </w:pPr>
    </w:p>
    <w:p w14:paraId="11A961C5" w14:textId="39BF3F4B" w:rsidR="00C36E62" w:rsidRPr="003C34E6" w:rsidRDefault="00C36E4C" w:rsidP="00C36E62">
      <w:pPr>
        <w:spacing w:after="0" w:line="240" w:lineRule="auto"/>
        <w:ind w:right="80" w:hanging="13"/>
        <w:jc w:val="both"/>
        <w:rPr>
          <w:rFonts w:ascii="Montserrat" w:eastAsia="Arial" w:hAnsi="Montserrat"/>
          <w:sz w:val="20"/>
          <w:szCs w:val="20"/>
        </w:rPr>
      </w:pPr>
      <w:r w:rsidRPr="003C34E6">
        <w:rPr>
          <w:rFonts w:ascii="Montserrat" w:eastAsia="Montserrat" w:hAnsi="Montserrat" w:cs="Montserrat"/>
          <w:sz w:val="20"/>
          <w:szCs w:val="20"/>
        </w:rPr>
        <w:t xml:space="preserve">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deberá presentar a la Residencia de Servicios, las estimaciones de los servicios ejecutados, dentro de los </w:t>
      </w:r>
      <w:r w:rsidR="00D93787" w:rsidRPr="003C34E6">
        <w:rPr>
          <w:rFonts w:ascii="Montserrat" w:eastAsia="Montserrat" w:hAnsi="Montserrat" w:cs="Montserrat"/>
          <w:sz w:val="20"/>
          <w:szCs w:val="20"/>
        </w:rPr>
        <w:t>6 (</w:t>
      </w:r>
      <w:r w:rsidRPr="003C34E6">
        <w:rPr>
          <w:rFonts w:ascii="Montserrat" w:eastAsia="Montserrat" w:hAnsi="Montserrat" w:cs="Montserrat"/>
          <w:sz w:val="20"/>
          <w:szCs w:val="20"/>
        </w:rPr>
        <w:t>seis</w:t>
      </w:r>
      <w:r w:rsidR="00D93787"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días naturales siguientes a la fecha de corte, acompañadas de la documentación que acredite la procedencia de su pago; </w:t>
      </w:r>
      <w:bookmarkStart w:id="29" w:name="_Hlk119054892"/>
      <w:r w:rsidR="00C36E62" w:rsidRPr="003C34E6">
        <w:rPr>
          <w:rFonts w:ascii="Montserrat" w:eastAsia="Arial" w:hAnsi="Montserrat"/>
          <w:sz w:val="20"/>
          <w:szCs w:val="20"/>
        </w:rPr>
        <w:t xml:space="preserve">entre otras, el resultado de </w:t>
      </w:r>
      <w:r w:rsidR="00C36E62" w:rsidRPr="003C34E6">
        <w:rPr>
          <w:rFonts w:ascii="Montserrat" w:hAnsi="Montserrat" w:cstheme="minorHAnsi"/>
          <w:sz w:val="20"/>
          <w:szCs w:val="20"/>
        </w:rPr>
        <w:t xml:space="preserve">las pruebas establecidas en el apartado de </w:t>
      </w:r>
      <w:r w:rsidR="00C36E62" w:rsidRPr="003C34E6">
        <w:rPr>
          <w:rFonts w:ascii="Montserrat" w:hAnsi="Montserrat" w:cstheme="minorHAnsi"/>
          <w:b/>
          <w:bCs/>
          <w:sz w:val="20"/>
          <w:szCs w:val="20"/>
        </w:rPr>
        <w:t>CONTROL DE CALIDAD</w:t>
      </w:r>
      <w:r w:rsidR="00C36E62" w:rsidRPr="003C34E6">
        <w:rPr>
          <w:rFonts w:ascii="Montserrat" w:hAnsi="Montserrat" w:cstheme="minorHAnsi"/>
          <w:sz w:val="20"/>
          <w:szCs w:val="20"/>
        </w:rPr>
        <w:t xml:space="preserve"> de los Términos de Referencia, según corresponda a la naturaleza de las obras, y las expresamente señaladas en el proyecto ejecutivo, planos y fichas técnicas de construcción, sin omitir aquellas que se hayan acordado en la reunión de arranque con la </w:t>
      </w:r>
      <w:r w:rsidR="00C36E62" w:rsidRPr="003C34E6">
        <w:rPr>
          <w:rFonts w:ascii="Montserrat" w:hAnsi="Montserrat" w:cstheme="minorHAnsi"/>
          <w:b/>
          <w:bCs/>
          <w:sz w:val="20"/>
          <w:szCs w:val="20"/>
        </w:rPr>
        <w:t xml:space="preserve">Residencia de Obra </w:t>
      </w:r>
      <w:r w:rsidR="00C36E62" w:rsidRPr="003C34E6">
        <w:rPr>
          <w:rFonts w:ascii="Montserrat" w:hAnsi="Montserrat" w:cstheme="minorHAnsi"/>
          <w:sz w:val="20"/>
          <w:szCs w:val="20"/>
        </w:rPr>
        <w:t xml:space="preserve">y la </w:t>
      </w:r>
      <w:r w:rsidR="00C36E62" w:rsidRPr="003C34E6">
        <w:rPr>
          <w:rFonts w:ascii="Montserrat" w:hAnsi="Montserrat" w:cstheme="minorHAnsi"/>
          <w:b/>
          <w:bCs/>
          <w:sz w:val="20"/>
          <w:szCs w:val="20"/>
        </w:rPr>
        <w:t>SUPERVISIÓN EXTERNA</w:t>
      </w:r>
      <w:r w:rsidR="00C36E62" w:rsidRPr="003C34E6">
        <w:rPr>
          <w:rFonts w:ascii="Montserrat" w:hAnsi="Montserrat" w:cstheme="minorHAnsi"/>
          <w:sz w:val="20"/>
          <w:szCs w:val="20"/>
        </w:rPr>
        <w:t xml:space="preserve">. Asimismo, </w:t>
      </w:r>
      <w:r w:rsidR="00C36E62" w:rsidRPr="003C34E6">
        <w:rPr>
          <w:rFonts w:ascii="Montserrat" w:eastAsia="Arial" w:hAnsi="Montserrat"/>
          <w:sz w:val="20"/>
          <w:szCs w:val="20"/>
        </w:rPr>
        <w:t xml:space="preserve">deberá comprobar la entrega de documentación para la integración del Expediente Único, mediante un reporte de avance a la </w:t>
      </w:r>
      <w:r w:rsidR="00C36E62" w:rsidRPr="003C34E6">
        <w:rPr>
          <w:rFonts w:ascii="Montserrat" w:eastAsia="Arial" w:hAnsi="Montserrat"/>
          <w:b/>
          <w:bCs/>
          <w:sz w:val="20"/>
          <w:szCs w:val="20"/>
        </w:rPr>
        <w:t>SUPERVISIÓN EXTERNA</w:t>
      </w:r>
      <w:r w:rsidR="00C36E62" w:rsidRPr="003C34E6">
        <w:rPr>
          <w:rFonts w:ascii="Montserrat" w:eastAsia="Arial" w:hAnsi="Montserrat"/>
          <w:sz w:val="20"/>
          <w:szCs w:val="20"/>
        </w:rPr>
        <w:t>.</w:t>
      </w:r>
    </w:p>
    <w:p w14:paraId="373D4863" w14:textId="77777777" w:rsidR="00CA0BAB" w:rsidRPr="003C34E6" w:rsidRDefault="00CA0BAB" w:rsidP="00C36E62">
      <w:pPr>
        <w:spacing w:after="0" w:line="240" w:lineRule="auto"/>
        <w:ind w:right="80" w:hanging="13"/>
        <w:jc w:val="both"/>
        <w:rPr>
          <w:rFonts w:ascii="Montserrat" w:eastAsia="Arial" w:hAnsi="Montserrat"/>
          <w:sz w:val="20"/>
          <w:szCs w:val="20"/>
        </w:rPr>
      </w:pPr>
    </w:p>
    <w:p w14:paraId="245951F1" w14:textId="214ABB8A" w:rsidR="00C36E62" w:rsidRPr="003C34E6" w:rsidRDefault="00C36E62" w:rsidP="00C36E62">
      <w:pPr>
        <w:spacing w:after="0" w:line="240" w:lineRule="auto"/>
        <w:ind w:right="8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w:t>
      </w:r>
      <w:r w:rsidRPr="003C34E6">
        <w:rPr>
          <w:rFonts w:ascii="Montserrat" w:eastAsia="Montserrat" w:hAnsi="Montserrat" w:cs="Montserrat"/>
          <w:b/>
          <w:bCs/>
          <w:sz w:val="20"/>
          <w:szCs w:val="20"/>
        </w:rPr>
        <w:t>RESIDENCIA DE SERVICIOS</w:t>
      </w:r>
      <w:r w:rsidRPr="003C34E6">
        <w:rPr>
          <w:rFonts w:ascii="Montserrat" w:eastAsia="Montserrat" w:hAnsi="Montserrat" w:cs="Montserrat"/>
          <w:sz w:val="20"/>
          <w:szCs w:val="20"/>
        </w:rPr>
        <w:t xml:space="preserve">, para realizar la revisión y autorización de las estimaciones contará con un plazo no mayor de </w:t>
      </w:r>
      <w:r w:rsidR="00D93787" w:rsidRPr="003C34E6">
        <w:rPr>
          <w:rFonts w:ascii="Montserrat" w:eastAsia="Montserrat" w:hAnsi="Montserrat" w:cs="Montserrat"/>
          <w:sz w:val="20"/>
          <w:szCs w:val="20"/>
        </w:rPr>
        <w:t>15 (</w:t>
      </w:r>
      <w:r w:rsidRPr="003C34E6">
        <w:rPr>
          <w:rFonts w:ascii="Montserrat" w:eastAsia="Montserrat" w:hAnsi="Montserrat" w:cs="Montserrat"/>
          <w:sz w:val="20"/>
          <w:szCs w:val="20"/>
        </w:rPr>
        <w:t>quince</w:t>
      </w:r>
      <w:r w:rsidR="00D93787"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días naturales siguientes a su presentación. En el supuesto de que surjan diferencias técnicas o numéricas que no puedan ser conciliadas dentro de dicho plazo, éstas se resolverán e incorporarán en la siguiente estimación.</w:t>
      </w:r>
      <w:bookmarkEnd w:id="29"/>
    </w:p>
    <w:p w14:paraId="2522D5B1" w14:textId="77777777" w:rsidR="00AB38C5" w:rsidRPr="003C34E6" w:rsidRDefault="00AB38C5">
      <w:pPr>
        <w:spacing w:after="0" w:line="240" w:lineRule="auto"/>
        <w:rPr>
          <w:rFonts w:ascii="Montserrat" w:eastAsia="Montserrat" w:hAnsi="Montserrat" w:cs="Montserrat"/>
          <w:sz w:val="20"/>
          <w:szCs w:val="20"/>
        </w:rPr>
      </w:pPr>
    </w:p>
    <w:p w14:paraId="446CAEA2" w14:textId="0AA74BED" w:rsidR="00AB38C5" w:rsidRPr="003C34E6" w:rsidRDefault="00C36E4C">
      <w:pPr>
        <w:spacing w:after="0" w:line="240" w:lineRule="auto"/>
        <w:ind w:right="8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Si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b/>
          <w:sz w:val="20"/>
          <w:szCs w:val="20"/>
        </w:rPr>
        <w:t xml:space="preserve"> </w:t>
      </w:r>
      <w:r w:rsidRPr="003C34E6">
        <w:rPr>
          <w:rFonts w:ascii="Montserrat" w:eastAsia="Montserrat" w:hAnsi="Montserrat" w:cs="Montserrat"/>
          <w:sz w:val="20"/>
          <w:szCs w:val="20"/>
        </w:rPr>
        <w:t xml:space="preserve">no presenta la estimación en el plazo determinado en el párrafo anterior, la estimación correspondiente se presentará en la siguiente fecha de corte, sin que ello dé lugar a la reclamación de gastos financieros o de cualquier otra índole por parte del </w:t>
      </w:r>
      <w:r w:rsidRPr="003C34E6">
        <w:rPr>
          <w:rFonts w:ascii="Montserrat" w:eastAsia="Montserrat" w:hAnsi="Montserrat" w:cs="Montserrat"/>
          <w:b/>
          <w:sz w:val="20"/>
          <w:szCs w:val="20"/>
        </w:rPr>
        <w:t>CONTRATISTA</w:t>
      </w:r>
      <w:r w:rsidRPr="003C34E6">
        <w:rPr>
          <w:rFonts w:ascii="Montserrat" w:eastAsia="Montserrat" w:hAnsi="Montserrat" w:cs="Montserrat"/>
          <w:sz w:val="20"/>
          <w:szCs w:val="20"/>
        </w:rPr>
        <w:t>, ni será motivo para interrumpir la ejecución de los servicios o bajar el ritmo de su ejecución.</w:t>
      </w:r>
    </w:p>
    <w:p w14:paraId="187453B2" w14:textId="77777777" w:rsidR="00AB38C5" w:rsidRPr="003C34E6" w:rsidRDefault="00AB38C5">
      <w:pPr>
        <w:spacing w:after="0" w:line="240" w:lineRule="auto"/>
        <w:ind w:right="80" w:hanging="13"/>
        <w:jc w:val="both"/>
        <w:rPr>
          <w:rFonts w:ascii="Montserrat" w:eastAsia="Montserrat" w:hAnsi="Montserrat" w:cs="Montserrat"/>
          <w:sz w:val="20"/>
          <w:szCs w:val="20"/>
        </w:rPr>
      </w:pPr>
    </w:p>
    <w:p w14:paraId="41BB9B25" w14:textId="02BE3872" w:rsidR="00AB38C5" w:rsidRPr="003C34E6" w:rsidRDefault="00C36E4C">
      <w:pPr>
        <w:spacing w:after="0" w:line="240" w:lineRule="auto"/>
        <w:ind w:right="8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Las estimaciones por los servicios ejecutados deberán pagarse por parte de la </w:t>
      </w:r>
      <w:r w:rsidRPr="003C34E6">
        <w:rPr>
          <w:rFonts w:ascii="Montserrat" w:eastAsia="Montserrat" w:hAnsi="Montserrat" w:cs="Montserrat"/>
          <w:b/>
          <w:sz w:val="20"/>
          <w:szCs w:val="20"/>
        </w:rPr>
        <w:t xml:space="preserve">SEDATU </w:t>
      </w:r>
      <w:r w:rsidRPr="003C34E6">
        <w:rPr>
          <w:rFonts w:ascii="Montserrat" w:eastAsia="Montserrat" w:hAnsi="Montserrat" w:cs="Montserrat"/>
          <w:sz w:val="20"/>
          <w:szCs w:val="20"/>
        </w:rPr>
        <w:t xml:space="preserve">en un plazo no mayor a </w:t>
      </w:r>
      <w:r w:rsidR="00D93787" w:rsidRPr="003C34E6">
        <w:rPr>
          <w:rFonts w:ascii="Montserrat" w:eastAsia="Montserrat" w:hAnsi="Montserrat" w:cs="Montserrat"/>
          <w:sz w:val="20"/>
          <w:szCs w:val="20"/>
        </w:rPr>
        <w:t>20 (</w:t>
      </w:r>
      <w:r w:rsidRPr="003C34E6">
        <w:rPr>
          <w:rFonts w:ascii="Montserrat" w:eastAsia="Montserrat" w:hAnsi="Montserrat" w:cs="Montserrat"/>
          <w:sz w:val="20"/>
          <w:szCs w:val="20"/>
        </w:rPr>
        <w:t>veinte</w:t>
      </w:r>
      <w:r w:rsidR="00D93787"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días naturales, contados a partir de la fecha en que hayan sido autorizadas por la residencia de servicios y la documentación de la estimación se encuentre completa y correcta, incluida la factura correspondiente.</w:t>
      </w:r>
    </w:p>
    <w:p w14:paraId="553BBF38" w14:textId="77777777" w:rsidR="00AB38C5" w:rsidRPr="003C34E6" w:rsidRDefault="00AB38C5">
      <w:pPr>
        <w:spacing w:after="0" w:line="240" w:lineRule="auto"/>
        <w:rPr>
          <w:rFonts w:ascii="Montserrat" w:eastAsia="Montserrat" w:hAnsi="Montserrat" w:cs="Montserrat"/>
          <w:sz w:val="20"/>
          <w:szCs w:val="20"/>
        </w:rPr>
      </w:pPr>
    </w:p>
    <w:p w14:paraId="7023ACF2" w14:textId="77777777" w:rsidR="00AB38C5" w:rsidRPr="003C34E6" w:rsidRDefault="00C36E4C">
      <w:pPr>
        <w:spacing w:after="0" w:line="240" w:lineRule="auto"/>
        <w:ind w:right="80" w:hanging="11"/>
        <w:jc w:val="both"/>
        <w:rPr>
          <w:rFonts w:ascii="Montserrat" w:eastAsia="Montserrat" w:hAnsi="Montserrat" w:cs="Montserrat"/>
          <w:sz w:val="20"/>
          <w:szCs w:val="20"/>
        </w:rPr>
      </w:pPr>
      <w:r w:rsidRPr="003C34E6">
        <w:rPr>
          <w:rFonts w:ascii="Montserrat" w:eastAsia="Montserrat" w:hAnsi="Montserrat" w:cs="Montserrat"/>
          <w:sz w:val="20"/>
          <w:szCs w:val="20"/>
        </w:rPr>
        <w:lastRenderedPageBreak/>
        <w:t>Los pagos de cada una de las estimaciones, por servicios ejecutados son independientes entre sí y, por lo tanto, cualquier tipo de secuencia será sólo para efecto de control administrativo.</w:t>
      </w:r>
    </w:p>
    <w:p w14:paraId="23AEA572" w14:textId="77777777" w:rsidR="00AB38C5" w:rsidRPr="003C34E6" w:rsidRDefault="00AB38C5">
      <w:pPr>
        <w:spacing w:after="0" w:line="240" w:lineRule="auto"/>
        <w:rPr>
          <w:rFonts w:ascii="Montserrat" w:eastAsia="Montserrat" w:hAnsi="Montserrat" w:cs="Montserrat"/>
          <w:sz w:val="20"/>
          <w:szCs w:val="20"/>
        </w:rPr>
      </w:pPr>
    </w:p>
    <w:p w14:paraId="7E0DBEAF" w14:textId="0FAFCE5B" w:rsidR="00AB38C5" w:rsidRPr="003C34E6" w:rsidRDefault="00C36E4C">
      <w:pPr>
        <w:spacing w:after="0" w:line="240" w:lineRule="auto"/>
        <w:ind w:right="8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pago de las estimaciones no se considerará como la aceptación plena de los servicios, ya que </w:t>
      </w:r>
      <w:r w:rsidR="00D93787" w:rsidRPr="003C34E6">
        <w:rPr>
          <w:rFonts w:ascii="Montserrat" w:eastAsia="Montserrat" w:hAnsi="Montserrat" w:cs="Montserrat"/>
          <w:sz w:val="20"/>
          <w:szCs w:val="20"/>
        </w:rPr>
        <w:t xml:space="preserve">la </w:t>
      </w:r>
      <w:r w:rsidRPr="003C34E6">
        <w:rPr>
          <w:rFonts w:ascii="Montserrat" w:eastAsia="Montserrat" w:hAnsi="Montserrat" w:cs="Montserrat"/>
          <w:b/>
          <w:sz w:val="20"/>
          <w:szCs w:val="20"/>
        </w:rPr>
        <w:t xml:space="preserve">SEDATU </w:t>
      </w:r>
      <w:r w:rsidRPr="003C34E6">
        <w:rPr>
          <w:rFonts w:ascii="Montserrat" w:eastAsia="Montserrat" w:hAnsi="Montserrat" w:cs="Montserrat"/>
          <w:sz w:val="20"/>
          <w:szCs w:val="20"/>
        </w:rPr>
        <w:t>tendrá el derecho de reclamar por trabajos faltantes o mal ejecutados y, en su caso, del pago en exceso que se haya efectuado.</w:t>
      </w:r>
    </w:p>
    <w:p w14:paraId="70592938" w14:textId="77777777" w:rsidR="00AB38C5" w:rsidRPr="003C34E6" w:rsidRDefault="00AB38C5">
      <w:pPr>
        <w:spacing w:after="0" w:line="240" w:lineRule="auto"/>
        <w:ind w:right="80" w:hanging="13"/>
        <w:jc w:val="both"/>
        <w:rPr>
          <w:rFonts w:ascii="Montserrat" w:eastAsia="Montserrat" w:hAnsi="Montserrat" w:cs="Montserrat"/>
          <w:sz w:val="20"/>
          <w:szCs w:val="20"/>
        </w:rPr>
      </w:pPr>
    </w:p>
    <w:p w14:paraId="278F4E0B" w14:textId="3F180571" w:rsidR="00AB38C5" w:rsidRPr="003C34E6" w:rsidRDefault="00C36E4C">
      <w:pPr>
        <w:tabs>
          <w:tab w:val="left" w:pos="142"/>
        </w:tabs>
        <w:spacing w:after="0" w:line="240" w:lineRule="auto"/>
        <w:ind w:right="8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En caso de que la factura entregada por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para su pago presente errores o deficiencias,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dentro de los</w:t>
      </w:r>
      <w:r w:rsidR="00D93787" w:rsidRPr="003C34E6">
        <w:rPr>
          <w:rFonts w:ascii="Montserrat" w:eastAsia="Montserrat" w:hAnsi="Montserrat" w:cs="Montserrat"/>
          <w:sz w:val="20"/>
          <w:szCs w:val="20"/>
        </w:rPr>
        <w:t xml:space="preserve"> 3</w:t>
      </w:r>
      <w:r w:rsidRPr="003C34E6">
        <w:rPr>
          <w:rFonts w:ascii="Montserrat" w:eastAsia="Montserrat" w:hAnsi="Montserrat" w:cs="Montserrat"/>
          <w:sz w:val="20"/>
          <w:szCs w:val="20"/>
        </w:rPr>
        <w:t xml:space="preserve"> </w:t>
      </w:r>
      <w:r w:rsidR="00D93787" w:rsidRPr="003C34E6">
        <w:rPr>
          <w:rFonts w:ascii="Montserrat" w:eastAsia="Montserrat" w:hAnsi="Montserrat" w:cs="Montserrat"/>
          <w:sz w:val="20"/>
          <w:szCs w:val="20"/>
        </w:rPr>
        <w:t>(</w:t>
      </w:r>
      <w:r w:rsidRPr="003C34E6">
        <w:rPr>
          <w:rFonts w:ascii="Montserrat" w:eastAsia="Montserrat" w:hAnsi="Montserrat" w:cs="Montserrat"/>
          <w:sz w:val="20"/>
          <w:szCs w:val="20"/>
        </w:rPr>
        <w:t>tres</w:t>
      </w:r>
      <w:r w:rsidR="00D93787"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días hábiles siguientes al de su recepción, indicará por escrito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las deficiencias que deberá corregir. El periodo que transcurra entre la entrega del citado escrito y la presentación de las correcciones por parte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b/>
          <w:sz w:val="20"/>
          <w:szCs w:val="20"/>
        </w:rPr>
        <w:t xml:space="preserve"> </w:t>
      </w:r>
      <w:r w:rsidRPr="003C34E6">
        <w:rPr>
          <w:rFonts w:ascii="Montserrat" w:eastAsia="Montserrat" w:hAnsi="Montserrat" w:cs="Montserrat"/>
          <w:sz w:val="20"/>
          <w:szCs w:val="20"/>
        </w:rPr>
        <w:t>no se computará para efectos del segundo párrafo del artículo 54 de la Ley.</w:t>
      </w:r>
    </w:p>
    <w:p w14:paraId="1795A535" w14:textId="62EF9DF8" w:rsidR="00C44B45" w:rsidRPr="003C34E6" w:rsidRDefault="00C44B45">
      <w:pPr>
        <w:tabs>
          <w:tab w:val="left" w:pos="142"/>
        </w:tabs>
        <w:spacing w:after="0" w:line="240" w:lineRule="auto"/>
        <w:ind w:right="80" w:hanging="13"/>
        <w:jc w:val="both"/>
        <w:rPr>
          <w:rFonts w:ascii="Montserrat" w:eastAsia="Montserrat" w:hAnsi="Montserrat" w:cs="Montserrat"/>
          <w:sz w:val="20"/>
          <w:szCs w:val="20"/>
        </w:rPr>
      </w:pPr>
    </w:p>
    <w:p w14:paraId="48235428" w14:textId="5C00B0C1" w:rsidR="00C44B45" w:rsidRPr="003C34E6" w:rsidRDefault="00C44B45" w:rsidP="00C44B45">
      <w:pPr>
        <w:jc w:val="both"/>
        <w:rPr>
          <w:rFonts w:ascii="Montserrat" w:hAnsi="Montserrat" w:cs="Arial"/>
          <w:sz w:val="20"/>
          <w:szCs w:val="20"/>
        </w:rPr>
      </w:pPr>
      <w:r w:rsidRPr="003C34E6">
        <w:rPr>
          <w:rFonts w:ascii="Montserrat" w:hAnsi="Montserrat" w:cs="Arial"/>
          <w:sz w:val="20"/>
          <w:szCs w:val="20"/>
        </w:rPr>
        <w:t xml:space="preserve">Cuando ocurran circunstancias de orden económico no previstas que determinen un aumento o reducción de los costos de </w:t>
      </w:r>
      <w:r w:rsidRPr="003C34E6">
        <w:rPr>
          <w:rFonts w:ascii="Montserrat" w:hAnsi="Montserrat" w:cs="Arial"/>
          <w:bCs/>
          <w:sz w:val="20"/>
          <w:szCs w:val="20"/>
        </w:rPr>
        <w:t>los servicios</w:t>
      </w:r>
      <w:r w:rsidRPr="003C34E6">
        <w:rPr>
          <w:rFonts w:ascii="Montserrat" w:hAnsi="Montserrat" w:cs="Arial"/>
          <w:b/>
          <w:sz w:val="20"/>
          <w:szCs w:val="20"/>
        </w:rPr>
        <w:t xml:space="preserve"> </w:t>
      </w:r>
      <w:r w:rsidRPr="003C34E6">
        <w:rPr>
          <w:rFonts w:ascii="Montserrat" w:hAnsi="Montserrat" w:cs="Arial"/>
          <w:sz w:val="20"/>
          <w:szCs w:val="20"/>
        </w:rPr>
        <w:t>aún no ejecutadas, conforme al (los) programa(s) de ejecución presentados en su propuesta y al momento de ocurrir dicha contingencia, procederá la revisión y ajuste de los costos que integran los precios unitarios, debiendo presentar la solicitud por escrito acompañada de los documentos que justifiquen y soporten dicha solicitud.</w:t>
      </w:r>
    </w:p>
    <w:p w14:paraId="368BF8D3" w14:textId="57FC143A" w:rsidR="00C44B45" w:rsidRPr="003C34E6" w:rsidRDefault="00C44B45" w:rsidP="00C44B45">
      <w:pPr>
        <w:jc w:val="both"/>
        <w:rPr>
          <w:rFonts w:ascii="Montserrat" w:hAnsi="Montserrat" w:cs="Arial"/>
          <w:sz w:val="20"/>
          <w:szCs w:val="20"/>
        </w:rPr>
      </w:pPr>
      <w:r w:rsidRPr="003C34E6">
        <w:rPr>
          <w:rFonts w:ascii="Montserrat" w:hAnsi="Montserrat" w:cs="Arial"/>
          <w:sz w:val="20"/>
          <w:szCs w:val="20"/>
        </w:rPr>
        <w:t>Lo anterior, en términos del artículo 57 de la</w:t>
      </w:r>
      <w:r w:rsidRPr="003C34E6">
        <w:rPr>
          <w:rFonts w:ascii="Montserrat" w:hAnsi="Montserrat" w:cs="Arial"/>
          <w:b/>
          <w:sz w:val="20"/>
          <w:szCs w:val="20"/>
        </w:rPr>
        <w:t xml:space="preserve"> </w:t>
      </w:r>
      <w:r w:rsidRPr="003C34E6">
        <w:rPr>
          <w:rFonts w:ascii="Montserrat" w:hAnsi="Montserrat" w:cs="Arial"/>
          <w:bCs/>
          <w:sz w:val="20"/>
          <w:szCs w:val="20"/>
        </w:rPr>
        <w:t>Ley</w:t>
      </w:r>
      <w:r w:rsidRPr="003C34E6">
        <w:rPr>
          <w:rFonts w:ascii="Montserrat" w:hAnsi="Montserrat" w:cs="Arial"/>
          <w:sz w:val="20"/>
          <w:szCs w:val="20"/>
        </w:rPr>
        <w:t>, y de acuerdo con lo establecido en los artículos 56, 58 y 59 del citado ordenamiento legal, 173, 174, 178 y 250 y demás relativos y aplicables de su Reglamento.</w:t>
      </w:r>
    </w:p>
    <w:p w14:paraId="3FB1C9D9" w14:textId="77777777" w:rsidR="00AB38C5" w:rsidRPr="003C34E6" w:rsidRDefault="00AB38C5">
      <w:pPr>
        <w:spacing w:after="0" w:line="240" w:lineRule="auto"/>
        <w:jc w:val="both"/>
        <w:rPr>
          <w:rFonts w:ascii="Montserrat" w:eastAsia="Montserrat" w:hAnsi="Montserrat" w:cs="Montserrat"/>
          <w:sz w:val="20"/>
          <w:szCs w:val="20"/>
        </w:rPr>
      </w:pPr>
    </w:p>
    <w:p w14:paraId="2299591C" w14:textId="77777777" w:rsidR="00AB38C5" w:rsidRPr="003C34E6" w:rsidRDefault="00C36E4C">
      <w:pPr>
        <w:numPr>
          <w:ilvl w:val="0"/>
          <w:numId w:val="3"/>
        </w:numPr>
        <w:pBdr>
          <w:top w:val="nil"/>
          <w:left w:val="nil"/>
          <w:bottom w:val="nil"/>
          <w:right w:val="nil"/>
          <w:between w:val="nil"/>
        </w:pBdr>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PENAS CONVENCIONALES</w:t>
      </w:r>
    </w:p>
    <w:p w14:paraId="6FFC4163" w14:textId="77777777" w:rsidR="00AB38C5" w:rsidRPr="003C34E6" w:rsidRDefault="00AB38C5">
      <w:pPr>
        <w:spacing w:after="0" w:line="240" w:lineRule="auto"/>
        <w:jc w:val="both"/>
        <w:rPr>
          <w:rFonts w:ascii="Montserrat" w:eastAsia="Montserrat" w:hAnsi="Montserrat" w:cs="Montserrat"/>
          <w:b/>
          <w:sz w:val="20"/>
          <w:szCs w:val="20"/>
        </w:rPr>
      </w:pPr>
    </w:p>
    <w:p w14:paraId="3B657856" w14:textId="77777777" w:rsidR="00AB38C5" w:rsidRPr="003C34E6" w:rsidRDefault="00AB38C5">
      <w:pPr>
        <w:spacing w:after="0" w:line="240" w:lineRule="auto"/>
        <w:ind w:left="708"/>
        <w:jc w:val="both"/>
        <w:rPr>
          <w:rFonts w:ascii="Montserrat" w:eastAsia="Montserrat" w:hAnsi="Montserrat" w:cs="Montserrat"/>
          <w:b/>
          <w:sz w:val="20"/>
          <w:szCs w:val="20"/>
        </w:rPr>
      </w:pPr>
    </w:p>
    <w:p w14:paraId="3EC6615F" w14:textId="6F846D74"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conviene y acepta incondicionalmente que se sujeta a las penas convencionales estipuladas en el modelo de contrato, que acompaña a esta documentación. En ningún caso las penas convencionales aplicadas deberán ser superiores a la garantía de cumplimiento otorgada.</w:t>
      </w:r>
    </w:p>
    <w:p w14:paraId="5B924317" w14:textId="77777777" w:rsidR="00AB38C5" w:rsidRPr="003C34E6" w:rsidRDefault="00AB38C5">
      <w:pPr>
        <w:spacing w:after="0" w:line="240" w:lineRule="auto"/>
        <w:jc w:val="both"/>
        <w:rPr>
          <w:rFonts w:ascii="Montserrat" w:eastAsia="Montserrat" w:hAnsi="Montserrat" w:cs="Montserrat"/>
          <w:sz w:val="20"/>
          <w:szCs w:val="20"/>
        </w:rPr>
      </w:pPr>
    </w:p>
    <w:p w14:paraId="1524B16F"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Las penas convencionales que se aplicarán serán de las siguientes formas:</w:t>
      </w:r>
    </w:p>
    <w:p w14:paraId="3BB7AE44" w14:textId="77777777" w:rsidR="00AB38C5" w:rsidRPr="003C34E6" w:rsidRDefault="00AB38C5">
      <w:pPr>
        <w:spacing w:after="0" w:line="240" w:lineRule="auto"/>
        <w:jc w:val="both"/>
        <w:rPr>
          <w:rFonts w:ascii="Montserrat" w:eastAsia="Montserrat" w:hAnsi="Montserrat" w:cs="Montserrat"/>
          <w:sz w:val="20"/>
          <w:szCs w:val="20"/>
        </w:rPr>
      </w:pPr>
    </w:p>
    <w:p w14:paraId="10A5305C" w14:textId="0B340CCC" w:rsidR="00AB38C5" w:rsidRPr="003C34E6" w:rsidRDefault="00C36E4C">
      <w:pPr>
        <w:spacing w:after="0" w:line="240" w:lineRule="auto"/>
        <w:ind w:right="60" w:hanging="16"/>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Las penas convencionales se aplicarán por atraso en la ejecución de los servicios por causas imputables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determinadas únicamente en función del importe de los servicios no ejecutados en la fecha pactada en el contrato para la conclusión total de la obra.</w:t>
      </w:r>
    </w:p>
    <w:p w14:paraId="2C3D021B" w14:textId="77777777" w:rsidR="00AB38C5" w:rsidRPr="003C34E6" w:rsidRDefault="00AB38C5">
      <w:pPr>
        <w:spacing w:after="0" w:line="240" w:lineRule="auto"/>
        <w:ind w:right="60" w:hanging="16"/>
        <w:jc w:val="both"/>
        <w:rPr>
          <w:rFonts w:ascii="Montserrat" w:eastAsia="Montserrat" w:hAnsi="Montserrat" w:cs="Montserrat"/>
          <w:sz w:val="20"/>
          <w:szCs w:val="20"/>
        </w:rPr>
      </w:pPr>
    </w:p>
    <w:p w14:paraId="3B8680A1" w14:textId="488C17AB" w:rsidR="00AB38C5" w:rsidRPr="003C34E6" w:rsidRDefault="00C36E4C">
      <w:pPr>
        <w:spacing w:after="0" w:line="240" w:lineRule="auto"/>
        <w:ind w:right="60" w:hanging="16"/>
        <w:jc w:val="both"/>
        <w:rPr>
          <w:rFonts w:ascii="Montserrat" w:eastAsia="Montserrat" w:hAnsi="Montserrat" w:cs="Montserrat"/>
          <w:sz w:val="20"/>
          <w:szCs w:val="20"/>
        </w:rPr>
      </w:pPr>
      <w:r w:rsidRPr="003C34E6">
        <w:rPr>
          <w:rFonts w:ascii="Montserrat" w:eastAsia="Montserrat" w:hAnsi="Montserrat" w:cs="Montserrat"/>
          <w:sz w:val="20"/>
          <w:szCs w:val="20"/>
        </w:rPr>
        <w:t xml:space="preserve">En caso de que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presentare atraso total o parcial en el cumplimiento de cualquiera de sus obligaciones pactadas en el presente instrumento, </w:t>
      </w:r>
      <w:r w:rsidRPr="003C34E6">
        <w:rPr>
          <w:rFonts w:ascii="Montserrat" w:eastAsia="Montserrat" w:hAnsi="Montserrat" w:cs="Montserrat"/>
          <w:b/>
          <w:sz w:val="20"/>
          <w:szCs w:val="20"/>
        </w:rPr>
        <w:t>LA SEDATU</w:t>
      </w:r>
      <w:r w:rsidRPr="003C34E6">
        <w:rPr>
          <w:rFonts w:ascii="Montserrat" w:eastAsia="Montserrat" w:hAnsi="Montserrat" w:cs="Montserrat"/>
          <w:sz w:val="20"/>
          <w:szCs w:val="20"/>
        </w:rPr>
        <w:t xml:space="preserve"> podrá aplicar las penas convencionales que se describen más adelante:</w:t>
      </w:r>
    </w:p>
    <w:p w14:paraId="32016A85" w14:textId="77777777" w:rsidR="00AB38C5" w:rsidRPr="003C34E6" w:rsidRDefault="00AB38C5">
      <w:pPr>
        <w:spacing w:after="0" w:line="240" w:lineRule="auto"/>
        <w:ind w:right="60" w:hanging="16"/>
        <w:jc w:val="both"/>
        <w:rPr>
          <w:rFonts w:ascii="Montserrat" w:eastAsia="Montserrat" w:hAnsi="Montserrat" w:cs="Montserrat"/>
          <w:sz w:val="20"/>
          <w:szCs w:val="20"/>
        </w:rPr>
      </w:pPr>
    </w:p>
    <w:p w14:paraId="7B603579" w14:textId="77777777" w:rsidR="00AB38C5" w:rsidRPr="003C34E6" w:rsidRDefault="00C36E4C">
      <w:pPr>
        <w:spacing w:after="0" w:line="240" w:lineRule="auto"/>
        <w:ind w:left="284"/>
        <w:jc w:val="both"/>
        <w:rPr>
          <w:rFonts w:ascii="Montserrat" w:eastAsia="Montserrat" w:hAnsi="Montserrat" w:cs="Montserrat"/>
          <w:b/>
          <w:i/>
          <w:sz w:val="20"/>
          <w:szCs w:val="20"/>
        </w:rPr>
      </w:pPr>
      <w:r w:rsidRPr="003C34E6">
        <w:rPr>
          <w:rFonts w:ascii="Montserrat" w:eastAsia="Montserrat" w:hAnsi="Montserrat" w:cs="Montserrat"/>
          <w:b/>
          <w:i/>
          <w:sz w:val="20"/>
          <w:szCs w:val="20"/>
        </w:rPr>
        <w:t>I.- POR ATRASOS DURANTE LA EJECUCIÓN DE LOS SERVICIOS DE SUPERVISIÓN EXTERNA</w:t>
      </w:r>
    </w:p>
    <w:p w14:paraId="34F055E6" w14:textId="77777777" w:rsidR="00AB38C5" w:rsidRPr="003C34E6" w:rsidRDefault="00AB38C5">
      <w:pPr>
        <w:spacing w:after="0" w:line="240" w:lineRule="auto"/>
        <w:jc w:val="both"/>
        <w:rPr>
          <w:rFonts w:ascii="Montserrat" w:eastAsia="Montserrat" w:hAnsi="Montserrat" w:cs="Montserrat"/>
          <w:sz w:val="20"/>
          <w:szCs w:val="20"/>
        </w:rPr>
      </w:pPr>
    </w:p>
    <w:p w14:paraId="031C249C" w14:textId="689B2BAE"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Si por causas imputables al</w:t>
      </w:r>
      <w:r w:rsidRPr="003C34E6">
        <w:rPr>
          <w:rFonts w:ascii="Montserrat" w:eastAsia="Montserrat" w:hAnsi="Montserrat" w:cs="Montserrat"/>
          <w:b/>
          <w:sz w:val="20"/>
          <w:szCs w:val="20"/>
        </w:rPr>
        <w:t xml:space="preserve">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existen atrasos en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determinados de la comparación a la fecha de corte para elaborar las estimaciones de los importes programados con respecto a los importes ejecutados, se aplicará una retención igual al </w:t>
      </w:r>
      <w:r w:rsidRPr="003C34E6">
        <w:rPr>
          <w:rFonts w:ascii="Montserrat" w:eastAsia="Montserrat" w:hAnsi="Montserrat" w:cs="Montserrat"/>
          <w:b/>
          <w:bCs/>
          <w:sz w:val="20"/>
          <w:szCs w:val="20"/>
        </w:rPr>
        <w:t>cuatro al millar</w:t>
      </w:r>
      <w:r w:rsidRPr="003C34E6">
        <w:rPr>
          <w:rFonts w:ascii="Montserrat" w:eastAsia="Montserrat" w:hAnsi="Montserrat" w:cs="Montserrat"/>
          <w:sz w:val="20"/>
          <w:szCs w:val="20"/>
        </w:rPr>
        <w:t xml:space="preserve"> diario de la diferencia entre dichos importes antes del I.V.A. </w:t>
      </w:r>
    </w:p>
    <w:p w14:paraId="69B53628" w14:textId="77777777" w:rsidR="00AB38C5" w:rsidRPr="003C34E6" w:rsidRDefault="00AB38C5">
      <w:pPr>
        <w:spacing w:after="0" w:line="240" w:lineRule="auto"/>
        <w:jc w:val="both"/>
        <w:rPr>
          <w:rFonts w:ascii="Montserrat" w:eastAsia="Montserrat" w:hAnsi="Montserrat" w:cs="Montserrat"/>
          <w:sz w:val="20"/>
          <w:szCs w:val="20"/>
        </w:rPr>
      </w:pPr>
    </w:p>
    <w:p w14:paraId="67EB934B" w14:textId="7787E9BD"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podrá devolver el importe retenido si el</w:t>
      </w:r>
      <w:r w:rsidRPr="003C34E6">
        <w:rPr>
          <w:rFonts w:ascii="Montserrat" w:eastAsia="Montserrat" w:hAnsi="Montserrat" w:cs="Montserrat"/>
          <w:b/>
          <w:sz w:val="20"/>
          <w:szCs w:val="20"/>
        </w:rPr>
        <w:t xml:space="preserve">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recupera los atrasos en la(s) estimación(es) siguiente(s). La determinación de la aplicación de las retenciones será notificada al</w:t>
      </w:r>
      <w:r w:rsidRPr="003C34E6">
        <w:rPr>
          <w:rFonts w:ascii="Montserrat" w:eastAsia="Montserrat" w:hAnsi="Montserrat" w:cs="Montserrat"/>
          <w:b/>
          <w:sz w:val="20"/>
          <w:szCs w:val="20"/>
        </w:rPr>
        <w:t xml:space="preserve">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mediante la bitácora. En el caso de que los atrasos del servicio prestado con respecto al programa convenido sean por causas imputables a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o bien se haya presentado un caso fortuito o fuerza mayor en el periodo que corresponda, no procederá la aplicación de esta pena convencional.</w:t>
      </w:r>
    </w:p>
    <w:p w14:paraId="537E9144" w14:textId="77777777" w:rsidR="00AB38C5" w:rsidRPr="003C34E6" w:rsidRDefault="00AB38C5">
      <w:pPr>
        <w:spacing w:after="0" w:line="240" w:lineRule="auto"/>
        <w:jc w:val="both"/>
        <w:rPr>
          <w:rFonts w:ascii="Montserrat" w:eastAsia="Montserrat" w:hAnsi="Montserrat" w:cs="Montserrat"/>
          <w:sz w:val="20"/>
          <w:szCs w:val="20"/>
        </w:rPr>
      </w:pPr>
    </w:p>
    <w:p w14:paraId="3997C28F" w14:textId="77777777" w:rsidR="00AB38C5" w:rsidRPr="003C34E6" w:rsidRDefault="00C36E4C">
      <w:pPr>
        <w:pBdr>
          <w:top w:val="nil"/>
          <w:left w:val="nil"/>
          <w:bottom w:val="nil"/>
          <w:right w:val="nil"/>
          <w:between w:val="nil"/>
        </w:pBdr>
        <w:spacing w:after="0" w:line="240" w:lineRule="auto"/>
        <w:ind w:left="1004" w:hanging="578"/>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II.- POR INCUMPLIMIENTO DEL PLAZO DE EJECUCIÓN</w:t>
      </w:r>
    </w:p>
    <w:p w14:paraId="0E0FAE29" w14:textId="77777777" w:rsidR="00AB38C5" w:rsidRPr="003C34E6" w:rsidRDefault="00AB38C5">
      <w:pPr>
        <w:spacing w:after="0" w:line="240" w:lineRule="auto"/>
        <w:ind w:left="1080"/>
        <w:jc w:val="both"/>
        <w:rPr>
          <w:rFonts w:ascii="Montserrat" w:eastAsia="Montserrat" w:hAnsi="Montserrat" w:cs="Montserrat"/>
          <w:b/>
          <w:sz w:val="20"/>
          <w:szCs w:val="20"/>
        </w:rPr>
      </w:pPr>
    </w:p>
    <w:p w14:paraId="0A9915F1"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Si una vez cumplida la fecha de terminación pactada en el contrato,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no se han terminado, se aplicará una sanción a favor de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igual al importe que resulte de aplicar el </w:t>
      </w:r>
      <w:r w:rsidRPr="003C34E6">
        <w:rPr>
          <w:rFonts w:ascii="Montserrat" w:eastAsia="Montserrat" w:hAnsi="Montserrat" w:cs="Montserrat"/>
          <w:b/>
          <w:bCs/>
          <w:sz w:val="20"/>
          <w:szCs w:val="20"/>
        </w:rPr>
        <w:t>cuatro al millar</w:t>
      </w:r>
      <w:r w:rsidRPr="003C34E6">
        <w:rPr>
          <w:rFonts w:ascii="Montserrat" w:eastAsia="Montserrat" w:hAnsi="Montserrat" w:cs="Montserrat"/>
          <w:sz w:val="20"/>
          <w:szCs w:val="20"/>
        </w:rPr>
        <w:t xml:space="preserve"> por día de retraso del importe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no ejecutados, hasta la conclusión total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para lo cual se podrán revisar los avances en periodos no menores de los que están pactados en el contrato para la elaboración de las estimaciones.</w:t>
      </w:r>
    </w:p>
    <w:p w14:paraId="2DEB7720" w14:textId="77777777" w:rsidR="00AB38C5" w:rsidRPr="003C34E6" w:rsidRDefault="00AB38C5">
      <w:pPr>
        <w:spacing w:after="0" w:line="240" w:lineRule="auto"/>
        <w:jc w:val="both"/>
        <w:rPr>
          <w:rFonts w:ascii="Montserrat" w:eastAsia="Montserrat" w:hAnsi="Montserrat" w:cs="Montserrat"/>
          <w:sz w:val="20"/>
          <w:szCs w:val="20"/>
        </w:rPr>
      </w:pPr>
    </w:p>
    <w:p w14:paraId="3D45BF6C"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cálculo de la pena convencional y notificación corresponde a la </w:t>
      </w:r>
      <w:r w:rsidRPr="003C34E6">
        <w:rPr>
          <w:rFonts w:ascii="Montserrat" w:eastAsia="Montserrat" w:hAnsi="Montserrat" w:cs="Montserrat"/>
          <w:b/>
          <w:sz w:val="20"/>
          <w:szCs w:val="20"/>
        </w:rPr>
        <w:t>Unidad de Proyectos Estratégicos para el Desarrollo Urbano</w:t>
      </w:r>
      <w:r w:rsidRPr="003C34E6">
        <w:rPr>
          <w:rFonts w:ascii="Montserrat" w:eastAsia="Montserrat" w:hAnsi="Montserrat" w:cs="Montserrat"/>
          <w:sz w:val="20"/>
          <w:szCs w:val="20"/>
        </w:rPr>
        <w:t>, y la aplicación se realizará en la estimación que corresponda a la fecha en que se determine el atraso en el cumplimiento.</w:t>
      </w:r>
    </w:p>
    <w:p w14:paraId="37CD5FF0" w14:textId="77777777" w:rsidR="00AB38C5" w:rsidRPr="003C34E6" w:rsidRDefault="00AB38C5">
      <w:pPr>
        <w:spacing w:after="0" w:line="240" w:lineRule="auto"/>
        <w:jc w:val="both"/>
        <w:rPr>
          <w:rFonts w:ascii="Montserrat" w:eastAsia="Montserrat" w:hAnsi="Montserrat" w:cs="Montserrat"/>
          <w:sz w:val="20"/>
          <w:szCs w:val="20"/>
        </w:rPr>
      </w:pPr>
    </w:p>
    <w:p w14:paraId="5CE63B86" w14:textId="77777777" w:rsidR="00AB38C5" w:rsidRPr="003C34E6" w:rsidRDefault="00C36E4C">
      <w:pPr>
        <w:spacing w:after="0" w:line="240" w:lineRule="auto"/>
        <w:ind w:firstLine="426"/>
        <w:jc w:val="both"/>
        <w:rPr>
          <w:rFonts w:ascii="Montserrat" w:eastAsia="Montserrat" w:hAnsi="Montserrat" w:cs="Montserrat"/>
          <w:b/>
          <w:i/>
          <w:sz w:val="20"/>
          <w:szCs w:val="20"/>
        </w:rPr>
      </w:pPr>
      <w:r w:rsidRPr="003C34E6">
        <w:rPr>
          <w:rFonts w:ascii="Montserrat" w:eastAsia="Montserrat" w:hAnsi="Montserrat" w:cs="Montserrat"/>
          <w:b/>
          <w:i/>
          <w:sz w:val="20"/>
          <w:szCs w:val="20"/>
        </w:rPr>
        <w:t>III. CLÁUSULA DE PENA POR INCUMPLIMIENTOS A LOS ALCANCES DE LA SUPERVISIÓN</w:t>
      </w:r>
    </w:p>
    <w:p w14:paraId="07866C82" w14:textId="77777777" w:rsidR="00AB38C5" w:rsidRPr="003C34E6" w:rsidRDefault="00AB38C5">
      <w:pPr>
        <w:spacing w:after="0" w:line="240" w:lineRule="auto"/>
        <w:ind w:firstLine="708"/>
        <w:jc w:val="both"/>
        <w:rPr>
          <w:rFonts w:ascii="Montserrat" w:eastAsia="Montserrat" w:hAnsi="Montserrat" w:cs="Montserrat"/>
          <w:b/>
          <w:i/>
          <w:sz w:val="20"/>
          <w:szCs w:val="20"/>
        </w:rPr>
      </w:pPr>
    </w:p>
    <w:p w14:paraId="4AFD6F1F" w14:textId="3D084F29"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Si por causas imputables a </w:t>
      </w:r>
      <w:r w:rsidR="003F1DAF" w:rsidRPr="003C34E6">
        <w:rPr>
          <w:rFonts w:ascii="Montserrat" w:eastAsia="Montserrat" w:hAnsi="Montserrat" w:cs="Montserrat"/>
          <w:sz w:val="20"/>
          <w:szCs w:val="20"/>
        </w:rPr>
        <w:t xml:space="preserve">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la obra presenta deficiencias en la calidad de los alcances ejecutados o no se concluye conforme al programa de ejecución pactado entre las partes, y se acredita que la supervisión no advirtió a la Residencia de obra o a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ni solicitó se aplicaran medidas correctivas,  se hará acreedor a una sanción económica de hasta el veinte por ciento (20%) del monto que represente para la dependencia el sobrecosto por  el tiempo adicional requerido hasta la conclusión de la obra. Lo anterior, se constituye como una obligación para “</w:t>
      </w:r>
      <w:r w:rsidRPr="003C34E6">
        <w:rPr>
          <w:rFonts w:ascii="Montserrat" w:eastAsia="Montserrat" w:hAnsi="Montserrat" w:cs="Montserrat"/>
          <w:b/>
          <w:bCs/>
          <w:sz w:val="20"/>
          <w:szCs w:val="20"/>
        </w:rPr>
        <w:t>LA SUPERVISIÓN</w:t>
      </w:r>
      <w:r w:rsidRPr="003C34E6">
        <w:rPr>
          <w:rFonts w:ascii="Montserrat" w:eastAsia="Montserrat" w:hAnsi="Montserrat" w:cs="Montserrat"/>
          <w:sz w:val="20"/>
          <w:szCs w:val="20"/>
        </w:rPr>
        <w:t>” por acuerdo entre las partes de conformidad con el artículo 13 de la Ley, en relación con los artículos 1832, 1840 y 1842 todos del Código Civil Federal, únicamente por lo que respecta a esta Cláusula.</w:t>
      </w:r>
    </w:p>
    <w:p w14:paraId="779CE56E" w14:textId="77777777" w:rsidR="00AB38C5" w:rsidRPr="003C34E6" w:rsidRDefault="00AB38C5">
      <w:pPr>
        <w:spacing w:after="0" w:line="240" w:lineRule="auto"/>
        <w:jc w:val="both"/>
        <w:rPr>
          <w:rFonts w:ascii="Montserrat" w:eastAsia="Montserrat" w:hAnsi="Montserrat" w:cs="Montserrat"/>
          <w:sz w:val="20"/>
          <w:szCs w:val="20"/>
        </w:rPr>
      </w:pPr>
    </w:p>
    <w:p w14:paraId="4E3D5946" w14:textId="47FA2DDA" w:rsidR="00AB38C5" w:rsidRPr="003C34E6" w:rsidRDefault="00C36E4C">
      <w:pPr>
        <w:jc w:val="both"/>
        <w:rPr>
          <w:rFonts w:ascii="Montserrat" w:hAnsi="Montserrat"/>
          <w:sz w:val="20"/>
          <w:szCs w:val="20"/>
        </w:rPr>
      </w:pPr>
      <w:r w:rsidRPr="003C34E6">
        <w:rPr>
          <w:rFonts w:ascii="Montserrat" w:hAnsi="Montserrat"/>
          <w:sz w:val="20"/>
          <w:szCs w:val="20"/>
        </w:rPr>
        <w:lastRenderedPageBreak/>
        <w:t xml:space="preserve">Asimismo, para el caso de que </w:t>
      </w:r>
      <w:r w:rsidR="003F1DAF" w:rsidRPr="003C34E6">
        <w:rPr>
          <w:rFonts w:ascii="Montserrat" w:hAnsi="Montserrat"/>
          <w:sz w:val="20"/>
          <w:szCs w:val="20"/>
        </w:rPr>
        <w:t xml:space="preserve">el </w:t>
      </w:r>
      <w:r w:rsidR="003F1DAF" w:rsidRPr="003C34E6">
        <w:rPr>
          <w:rFonts w:ascii="Montserrat" w:hAnsi="Montserrat"/>
          <w:b/>
          <w:bCs/>
          <w:sz w:val="20"/>
          <w:szCs w:val="20"/>
        </w:rPr>
        <w:t>LICITANTE GANADOR</w:t>
      </w:r>
      <w:r w:rsidRPr="003C34E6">
        <w:rPr>
          <w:rFonts w:ascii="Montserrat" w:hAnsi="Montserrat"/>
          <w:sz w:val="20"/>
          <w:szCs w:val="20"/>
        </w:rPr>
        <w:t xml:space="preserve"> present</w:t>
      </w:r>
      <w:r w:rsidR="003F1DAF" w:rsidRPr="003C34E6">
        <w:rPr>
          <w:rFonts w:ascii="Montserrat" w:hAnsi="Montserrat"/>
          <w:sz w:val="20"/>
          <w:szCs w:val="20"/>
        </w:rPr>
        <w:t>e</w:t>
      </w:r>
      <w:r w:rsidRPr="003C34E6">
        <w:rPr>
          <w:rFonts w:ascii="Montserrat" w:hAnsi="Montserrat"/>
          <w:sz w:val="20"/>
          <w:szCs w:val="20"/>
        </w:rPr>
        <w:t xml:space="preserve"> atraso total o parcial en el cumplimiento de cualquiera de sus obligaciones pactadas en el instrumento jurídico, se sugiere la siguiente redacción</w:t>
      </w:r>
    </w:p>
    <w:p w14:paraId="2296BCAE" w14:textId="0FC50C75" w:rsidR="00AB38C5" w:rsidRPr="003C34E6" w:rsidRDefault="00C36E4C">
      <w:pPr>
        <w:ind w:left="708"/>
        <w:jc w:val="both"/>
        <w:rPr>
          <w:rFonts w:ascii="Montserrat" w:hAnsi="Montserrat"/>
          <w:i/>
          <w:sz w:val="20"/>
          <w:szCs w:val="20"/>
        </w:rPr>
      </w:pPr>
      <w:r w:rsidRPr="003C34E6">
        <w:rPr>
          <w:rFonts w:ascii="Montserrat" w:hAnsi="Montserrat"/>
          <w:i/>
          <w:sz w:val="20"/>
          <w:szCs w:val="20"/>
        </w:rPr>
        <w:t xml:space="preserve">I- Retener en total el </w:t>
      </w:r>
      <w:r w:rsidRPr="003C34E6">
        <w:rPr>
          <w:rFonts w:ascii="Montserrat" w:hAnsi="Montserrat"/>
          <w:b/>
          <w:i/>
          <w:sz w:val="20"/>
          <w:szCs w:val="20"/>
        </w:rPr>
        <w:t>cuatro al mill</w:t>
      </w:r>
      <w:r w:rsidR="00D93787" w:rsidRPr="003C34E6">
        <w:rPr>
          <w:rFonts w:ascii="Montserrat" w:hAnsi="Montserrat"/>
          <w:b/>
          <w:i/>
          <w:sz w:val="20"/>
          <w:szCs w:val="20"/>
        </w:rPr>
        <w:t>a</w:t>
      </w:r>
      <w:r w:rsidRPr="003C34E6">
        <w:rPr>
          <w:rFonts w:ascii="Montserrat" w:hAnsi="Montserrat"/>
          <w:b/>
          <w:i/>
          <w:sz w:val="20"/>
          <w:szCs w:val="20"/>
        </w:rPr>
        <w:t>r</w:t>
      </w:r>
      <w:r w:rsidRPr="003C34E6">
        <w:rPr>
          <w:rFonts w:ascii="Montserrat" w:hAnsi="Montserrat"/>
          <w:i/>
          <w:sz w:val="20"/>
          <w:szCs w:val="20"/>
        </w:rPr>
        <w:t xml:space="preserve"> de las diferencias entre el importe de los </w:t>
      </w:r>
      <w:r w:rsidR="003F1DAF" w:rsidRPr="003C34E6">
        <w:rPr>
          <w:rFonts w:ascii="Montserrat" w:hAnsi="Montserrat"/>
          <w:i/>
          <w:sz w:val="20"/>
          <w:szCs w:val="20"/>
        </w:rPr>
        <w:t>servicios</w:t>
      </w:r>
      <w:r w:rsidRPr="003C34E6">
        <w:rPr>
          <w:rFonts w:ascii="Montserrat" w:hAnsi="Montserrat"/>
          <w:i/>
          <w:sz w:val="20"/>
          <w:szCs w:val="20"/>
        </w:rPr>
        <w:t xml:space="preserve"> realmente ejecutados y el importe de lo que debió realizarse por cada día de atraso. Por tanto, quincenalmente se hará la retención o devolución que corresponde</w:t>
      </w:r>
      <w:r w:rsidR="00D93787" w:rsidRPr="003C34E6">
        <w:rPr>
          <w:rFonts w:ascii="Montserrat" w:hAnsi="Montserrat"/>
          <w:i/>
          <w:sz w:val="20"/>
          <w:szCs w:val="20"/>
        </w:rPr>
        <w:t>.</w:t>
      </w:r>
    </w:p>
    <w:p w14:paraId="0BD1286B" w14:textId="59943A60" w:rsidR="00AB38C5" w:rsidRPr="003C34E6" w:rsidRDefault="00C36E4C">
      <w:pPr>
        <w:ind w:left="708"/>
        <w:jc w:val="both"/>
        <w:rPr>
          <w:rFonts w:ascii="Montserrat" w:hAnsi="Montserrat"/>
          <w:i/>
          <w:sz w:val="20"/>
          <w:szCs w:val="20"/>
        </w:rPr>
      </w:pPr>
      <w:r w:rsidRPr="003C34E6">
        <w:rPr>
          <w:rFonts w:ascii="Montserrat" w:hAnsi="Montserrat"/>
          <w:i/>
          <w:sz w:val="20"/>
          <w:szCs w:val="20"/>
        </w:rPr>
        <w:t xml:space="preserve">II- Para el caso de que </w:t>
      </w:r>
      <w:r w:rsidR="003F1DAF" w:rsidRPr="003C34E6">
        <w:rPr>
          <w:rFonts w:ascii="Montserrat" w:hAnsi="Montserrat"/>
          <w:i/>
          <w:sz w:val="20"/>
          <w:szCs w:val="20"/>
        </w:rPr>
        <w:t xml:space="preserve">el </w:t>
      </w:r>
      <w:r w:rsidR="003F1DAF" w:rsidRPr="003C34E6">
        <w:rPr>
          <w:rFonts w:ascii="Montserrat" w:hAnsi="Montserrat"/>
          <w:b/>
          <w:bCs/>
          <w:i/>
          <w:sz w:val="20"/>
          <w:szCs w:val="20"/>
        </w:rPr>
        <w:t>LICITANTE GANADOR</w:t>
      </w:r>
      <w:r w:rsidRPr="003C34E6">
        <w:rPr>
          <w:rFonts w:ascii="Montserrat" w:hAnsi="Montserrat"/>
          <w:i/>
          <w:sz w:val="20"/>
          <w:szCs w:val="20"/>
        </w:rPr>
        <w:t xml:space="preserve"> no concluya los </w:t>
      </w:r>
      <w:r w:rsidR="003F1DAF" w:rsidRPr="003C34E6">
        <w:rPr>
          <w:rFonts w:ascii="Montserrat" w:hAnsi="Montserrat"/>
          <w:i/>
          <w:sz w:val="20"/>
          <w:szCs w:val="20"/>
        </w:rPr>
        <w:t>servicios</w:t>
      </w:r>
      <w:r w:rsidRPr="003C34E6">
        <w:rPr>
          <w:rFonts w:ascii="Montserrat" w:hAnsi="Montserrat"/>
          <w:i/>
          <w:sz w:val="20"/>
          <w:szCs w:val="20"/>
        </w:rPr>
        <w:t xml:space="preserve"> en la fecha señalada en el programa general y sin aplicar el impuesto al valor agregado, se aplicará una pena convencional consistente en una cantidad de</w:t>
      </w:r>
      <w:r w:rsidR="00D93787" w:rsidRPr="003C34E6">
        <w:rPr>
          <w:rFonts w:ascii="Montserrat" w:hAnsi="Montserrat"/>
          <w:i/>
          <w:sz w:val="20"/>
          <w:szCs w:val="20"/>
        </w:rPr>
        <w:t xml:space="preserve"> </w:t>
      </w:r>
      <w:r w:rsidRPr="003C34E6">
        <w:rPr>
          <w:rFonts w:ascii="Montserrat" w:hAnsi="Montserrat"/>
          <w:b/>
          <w:i/>
          <w:sz w:val="20"/>
          <w:szCs w:val="20"/>
        </w:rPr>
        <w:t>cuatro al millar</w:t>
      </w:r>
      <w:r w:rsidRPr="003C34E6">
        <w:rPr>
          <w:rFonts w:ascii="Montserrat" w:hAnsi="Montserrat"/>
          <w:i/>
          <w:sz w:val="20"/>
          <w:szCs w:val="20"/>
        </w:rPr>
        <w:t xml:space="preserve"> por cada día de atraso del importe de los </w:t>
      </w:r>
      <w:r w:rsidR="003F1DAF" w:rsidRPr="003C34E6">
        <w:rPr>
          <w:rFonts w:ascii="Montserrat" w:hAnsi="Montserrat"/>
          <w:i/>
          <w:sz w:val="20"/>
          <w:szCs w:val="20"/>
        </w:rPr>
        <w:t>servicios</w:t>
      </w:r>
      <w:r w:rsidRPr="003C34E6">
        <w:rPr>
          <w:rFonts w:ascii="Montserrat" w:hAnsi="Montserrat"/>
          <w:i/>
          <w:sz w:val="20"/>
          <w:szCs w:val="20"/>
        </w:rPr>
        <w:t xml:space="preserve"> que no se hayan realizado en la fecha de terminación señalada en el programa general.</w:t>
      </w:r>
    </w:p>
    <w:p w14:paraId="7208561A" w14:textId="076D8B7D" w:rsidR="00AB38C5" w:rsidRPr="003C34E6" w:rsidRDefault="00C36E4C">
      <w:pPr>
        <w:ind w:left="708"/>
        <w:jc w:val="both"/>
        <w:rPr>
          <w:rFonts w:ascii="Montserrat" w:hAnsi="Montserrat"/>
          <w:i/>
          <w:sz w:val="20"/>
          <w:szCs w:val="20"/>
        </w:rPr>
      </w:pPr>
      <w:r w:rsidRPr="003C34E6">
        <w:rPr>
          <w:rFonts w:ascii="Montserrat" w:hAnsi="Montserrat"/>
          <w:i/>
          <w:sz w:val="20"/>
          <w:szCs w:val="20"/>
        </w:rPr>
        <w:t>III. Esta pena se ajustará a los trabajos faltantes por ejecutar y la cubrirá</w:t>
      </w:r>
      <w:r w:rsidR="003F1DAF" w:rsidRPr="003C34E6">
        <w:rPr>
          <w:rFonts w:ascii="Montserrat" w:hAnsi="Montserrat"/>
          <w:i/>
          <w:sz w:val="20"/>
          <w:szCs w:val="20"/>
        </w:rPr>
        <w:t xml:space="preserve"> al </w:t>
      </w:r>
      <w:r w:rsidR="003F1DAF" w:rsidRPr="003C34E6">
        <w:rPr>
          <w:rFonts w:ascii="Montserrat" w:hAnsi="Montserrat"/>
          <w:b/>
          <w:bCs/>
          <w:i/>
          <w:sz w:val="20"/>
          <w:szCs w:val="20"/>
        </w:rPr>
        <w:t xml:space="preserve">LICITANTE GANADOR </w:t>
      </w:r>
      <w:r w:rsidRPr="003C34E6">
        <w:rPr>
          <w:rFonts w:ascii="Montserrat" w:hAnsi="Montserrat"/>
          <w:i/>
          <w:sz w:val="20"/>
          <w:szCs w:val="20"/>
        </w:rPr>
        <w:t xml:space="preserve">de manera quincenal y hasta el momento en que los </w:t>
      </w:r>
      <w:r w:rsidR="003F1DAF" w:rsidRPr="003C34E6">
        <w:rPr>
          <w:rFonts w:ascii="Montserrat" w:hAnsi="Montserrat"/>
          <w:i/>
          <w:sz w:val="20"/>
          <w:szCs w:val="20"/>
        </w:rPr>
        <w:t>servicios</w:t>
      </w:r>
      <w:r w:rsidRPr="003C34E6">
        <w:rPr>
          <w:rFonts w:ascii="Montserrat" w:hAnsi="Montserrat"/>
          <w:i/>
          <w:sz w:val="20"/>
          <w:szCs w:val="20"/>
        </w:rPr>
        <w:t xml:space="preserve"> queden concluidos y recibidos a entera satisfacción de</w:t>
      </w:r>
      <w:r w:rsidR="00D93787" w:rsidRPr="003C34E6">
        <w:rPr>
          <w:rFonts w:ascii="Montserrat" w:hAnsi="Montserrat"/>
          <w:i/>
          <w:sz w:val="20"/>
          <w:szCs w:val="20"/>
        </w:rPr>
        <w:t xml:space="preserve"> la</w:t>
      </w:r>
      <w:r w:rsidRPr="003C34E6">
        <w:rPr>
          <w:rFonts w:ascii="Montserrat" w:hAnsi="Montserrat"/>
          <w:b/>
          <w:bCs/>
          <w:i/>
          <w:sz w:val="20"/>
          <w:szCs w:val="20"/>
        </w:rPr>
        <w:t xml:space="preserve"> SEDATU</w:t>
      </w:r>
      <w:r w:rsidR="003F1DAF" w:rsidRPr="003C34E6">
        <w:rPr>
          <w:rFonts w:ascii="Montserrat" w:hAnsi="Montserrat"/>
          <w:i/>
          <w:sz w:val="20"/>
          <w:szCs w:val="20"/>
        </w:rPr>
        <w:t>,</w:t>
      </w:r>
      <w:r w:rsidRPr="003C34E6">
        <w:rPr>
          <w:rFonts w:ascii="Montserrat" w:hAnsi="Montserrat"/>
          <w:i/>
          <w:sz w:val="20"/>
          <w:szCs w:val="20"/>
        </w:rPr>
        <w:t xml:space="preserve"> estas penas convencionales se aplicarán en las estimaciones correspondientes" </w:t>
      </w:r>
    </w:p>
    <w:p w14:paraId="44DC1D5B" w14:textId="77777777" w:rsidR="00AB38C5" w:rsidRPr="003C34E6" w:rsidRDefault="00AB38C5">
      <w:pPr>
        <w:jc w:val="both"/>
        <w:rPr>
          <w:rFonts w:ascii="Montserrat" w:hAnsi="Montserrat"/>
          <w:sz w:val="20"/>
          <w:szCs w:val="20"/>
        </w:rPr>
      </w:pPr>
    </w:p>
    <w:p w14:paraId="4B5EF3EA" w14:textId="60008887" w:rsidR="00AB38C5" w:rsidRPr="003C34E6" w:rsidRDefault="00435D75">
      <w:pPr>
        <w:jc w:val="both"/>
        <w:rPr>
          <w:rFonts w:ascii="Montserrat" w:hAnsi="Montserrat"/>
          <w:sz w:val="20"/>
          <w:szCs w:val="20"/>
        </w:rPr>
      </w:pPr>
      <w:r w:rsidRPr="003C34E6">
        <w:rPr>
          <w:rFonts w:ascii="Montserrat" w:hAnsi="Montserrat"/>
          <w:sz w:val="20"/>
          <w:szCs w:val="20"/>
        </w:rPr>
        <w:t>C</w:t>
      </w:r>
      <w:r w:rsidR="00C36E4C" w:rsidRPr="003C34E6">
        <w:rPr>
          <w:rFonts w:ascii="Montserrat" w:hAnsi="Montserrat"/>
          <w:sz w:val="20"/>
          <w:szCs w:val="20"/>
        </w:rPr>
        <w:t xml:space="preserve">on el objeto de </w:t>
      </w:r>
      <w:r w:rsidR="00C36E4C" w:rsidRPr="003C34E6">
        <w:rPr>
          <w:rFonts w:ascii="Montserrat" w:hAnsi="Montserrat"/>
          <w:b/>
          <w:sz w:val="20"/>
          <w:szCs w:val="20"/>
          <w:u w:val="single"/>
        </w:rPr>
        <w:t>disuadir mediante una sanción económica a</w:t>
      </w:r>
      <w:r w:rsidRPr="003C34E6">
        <w:rPr>
          <w:rFonts w:ascii="Montserrat" w:hAnsi="Montserrat"/>
          <w:b/>
          <w:sz w:val="20"/>
          <w:szCs w:val="20"/>
          <w:u w:val="single"/>
        </w:rPr>
        <w:t xml:space="preserve">l LICITANTE GANADOR </w:t>
      </w:r>
      <w:r w:rsidR="00C36E4C" w:rsidRPr="003C34E6">
        <w:rPr>
          <w:rFonts w:ascii="Montserrat" w:hAnsi="Montserrat"/>
          <w:b/>
          <w:sz w:val="20"/>
          <w:szCs w:val="20"/>
          <w:u w:val="single"/>
        </w:rPr>
        <w:t xml:space="preserve">de la comisión de conductas dilatorias que entorpezcan la conclusión en tiempo y forma de </w:t>
      </w:r>
      <w:r w:rsidRPr="003C34E6">
        <w:rPr>
          <w:rFonts w:ascii="Montserrat" w:hAnsi="Montserrat"/>
          <w:b/>
          <w:sz w:val="20"/>
          <w:szCs w:val="20"/>
          <w:u w:val="single"/>
        </w:rPr>
        <w:t xml:space="preserve">los servicios </w:t>
      </w:r>
      <w:r w:rsidR="00C36E4C" w:rsidRPr="003C34E6">
        <w:rPr>
          <w:rFonts w:ascii="Montserrat" w:hAnsi="Montserrat"/>
          <w:sz w:val="20"/>
          <w:szCs w:val="20"/>
        </w:rPr>
        <w:t>contenid</w:t>
      </w:r>
      <w:r w:rsidRPr="003C34E6">
        <w:rPr>
          <w:rFonts w:ascii="Montserrat" w:hAnsi="Montserrat"/>
          <w:sz w:val="20"/>
          <w:szCs w:val="20"/>
        </w:rPr>
        <w:t>o</w:t>
      </w:r>
      <w:r w:rsidR="00C36E4C" w:rsidRPr="003C34E6">
        <w:rPr>
          <w:rFonts w:ascii="Montserrat" w:hAnsi="Montserrat"/>
          <w:sz w:val="20"/>
          <w:szCs w:val="20"/>
        </w:rPr>
        <w:t>s en el contrato</w:t>
      </w:r>
      <w:r w:rsidRPr="003C34E6">
        <w:rPr>
          <w:rFonts w:ascii="Montserrat" w:hAnsi="Montserrat"/>
          <w:sz w:val="20"/>
          <w:szCs w:val="20"/>
        </w:rPr>
        <w:t>.</w:t>
      </w:r>
    </w:p>
    <w:p w14:paraId="49BE02F0" w14:textId="63F8EF48" w:rsidR="00C36E62" w:rsidRPr="003C34E6" w:rsidRDefault="00435D75" w:rsidP="00C36E62">
      <w:pPr>
        <w:spacing w:line="276" w:lineRule="auto"/>
        <w:jc w:val="both"/>
        <w:rPr>
          <w:rFonts w:ascii="Montserrat" w:hAnsi="Montserrat" w:cstheme="minorHAnsi"/>
          <w:sz w:val="20"/>
          <w:szCs w:val="20"/>
        </w:rPr>
      </w:pPr>
      <w:r w:rsidRPr="003C34E6">
        <w:rPr>
          <w:rFonts w:ascii="Montserrat" w:hAnsi="Montserrat" w:cstheme="minorHAnsi"/>
          <w:sz w:val="20"/>
          <w:szCs w:val="20"/>
        </w:rPr>
        <w:t>E</w:t>
      </w:r>
      <w:r w:rsidR="00C36E62" w:rsidRPr="003C34E6">
        <w:rPr>
          <w:rFonts w:ascii="Montserrat" w:hAnsi="Montserrat" w:cstheme="minorHAnsi"/>
          <w:sz w:val="20"/>
          <w:szCs w:val="20"/>
        </w:rPr>
        <w:t xml:space="preserve">l </w:t>
      </w:r>
      <w:r w:rsidR="003F1DAF" w:rsidRPr="003C34E6">
        <w:rPr>
          <w:rFonts w:ascii="Montserrat" w:hAnsi="Montserrat" w:cstheme="minorHAnsi"/>
          <w:b/>
          <w:bCs/>
          <w:sz w:val="20"/>
          <w:szCs w:val="20"/>
        </w:rPr>
        <w:t>LICITANTE GANADOR</w:t>
      </w:r>
      <w:r w:rsidR="00C36E62" w:rsidRPr="003C34E6">
        <w:rPr>
          <w:rFonts w:ascii="Montserrat" w:hAnsi="Montserrat" w:cstheme="minorHAnsi"/>
          <w:b/>
          <w:bCs/>
          <w:sz w:val="20"/>
          <w:szCs w:val="20"/>
        </w:rPr>
        <w:t xml:space="preserve"> </w:t>
      </w:r>
      <w:r w:rsidR="00C36E62" w:rsidRPr="003C34E6">
        <w:rPr>
          <w:rFonts w:ascii="Montserrat" w:hAnsi="Montserrat" w:cstheme="minorHAnsi"/>
          <w:sz w:val="20"/>
          <w:szCs w:val="20"/>
        </w:rPr>
        <w:t xml:space="preserve">está obligado a seguir las leyes, disposiciones, normas y especificaciones </w:t>
      </w:r>
      <w:proofErr w:type="gramStart"/>
      <w:r w:rsidR="00C36E62" w:rsidRPr="003C34E6">
        <w:rPr>
          <w:rFonts w:ascii="Montserrat" w:hAnsi="Montserrat" w:cstheme="minorHAnsi"/>
          <w:sz w:val="20"/>
          <w:szCs w:val="20"/>
        </w:rPr>
        <w:t>que</w:t>
      </w:r>
      <w:proofErr w:type="gramEnd"/>
      <w:r w:rsidR="00C36E62" w:rsidRPr="003C34E6">
        <w:rPr>
          <w:rFonts w:ascii="Montserrat" w:hAnsi="Montserrat" w:cstheme="minorHAnsi"/>
          <w:sz w:val="20"/>
          <w:szCs w:val="20"/>
        </w:rPr>
        <w:t xml:space="preserve"> en materia de seguridad e higiene en la construcción de las obras, establecidos por la Secretaria de Salud, la Secretaria del Trabajo y Previsión Social, así como la Administración Pública del Distrito Federal. Mensualmente la </w:t>
      </w:r>
      <w:r w:rsidR="00C36E62" w:rsidRPr="003C34E6">
        <w:rPr>
          <w:rFonts w:ascii="Montserrat" w:hAnsi="Montserrat" w:cstheme="minorHAnsi"/>
          <w:b/>
          <w:bCs/>
          <w:sz w:val="20"/>
          <w:szCs w:val="20"/>
        </w:rPr>
        <w:t>SUPERVISIÓN EXTERNA</w:t>
      </w:r>
      <w:r w:rsidR="00C36E62" w:rsidRPr="003C34E6">
        <w:rPr>
          <w:rFonts w:ascii="Montserrat" w:hAnsi="Montserrat" w:cstheme="minorHAnsi"/>
          <w:sz w:val="20"/>
          <w:szCs w:val="20"/>
        </w:rPr>
        <w:t xml:space="preserve"> revisará los elementos y disposiciones de seguridad e higiene que se hayan establecido, elaborando un informe de evaluación, en el que establezca las medidas preventivas y correctivas.</w:t>
      </w:r>
    </w:p>
    <w:p w14:paraId="64659523" w14:textId="62F88B2F" w:rsidR="00C36E62" w:rsidRPr="003C34E6" w:rsidRDefault="00C36E62" w:rsidP="00C36E62">
      <w:pPr>
        <w:spacing w:line="276" w:lineRule="auto"/>
        <w:jc w:val="both"/>
        <w:rPr>
          <w:rFonts w:ascii="Montserrat" w:hAnsi="Montserrat" w:cstheme="minorHAnsi"/>
          <w:sz w:val="20"/>
          <w:szCs w:val="20"/>
        </w:rPr>
      </w:pPr>
      <w:r w:rsidRPr="003C34E6">
        <w:rPr>
          <w:rFonts w:ascii="Montserrat" w:hAnsi="Montserrat" w:cstheme="minorHAnsi"/>
          <w:sz w:val="20"/>
          <w:szCs w:val="20"/>
        </w:rPr>
        <w:t xml:space="preserve">Sin embargo, en caso de inobservancia la </w:t>
      </w:r>
      <w:r w:rsidRPr="003C34E6">
        <w:rPr>
          <w:rFonts w:ascii="Montserrat" w:hAnsi="Montserrat" w:cstheme="minorHAnsi"/>
          <w:b/>
          <w:bCs/>
          <w:sz w:val="20"/>
          <w:szCs w:val="20"/>
        </w:rPr>
        <w:t xml:space="preserve">Residencia de </w:t>
      </w:r>
      <w:r w:rsidR="003F1DAF" w:rsidRPr="003C34E6">
        <w:rPr>
          <w:rFonts w:ascii="Montserrat" w:hAnsi="Montserrat" w:cstheme="minorHAnsi"/>
          <w:b/>
          <w:bCs/>
          <w:sz w:val="20"/>
          <w:szCs w:val="20"/>
        </w:rPr>
        <w:t>Supervisión</w:t>
      </w:r>
      <w:r w:rsidRPr="003C34E6">
        <w:rPr>
          <w:rFonts w:ascii="Montserrat" w:hAnsi="Montserrat" w:cstheme="minorHAnsi"/>
          <w:b/>
          <w:bCs/>
          <w:sz w:val="20"/>
          <w:szCs w:val="20"/>
        </w:rPr>
        <w:t xml:space="preserve">, </w:t>
      </w:r>
      <w:r w:rsidR="00435D75" w:rsidRPr="003C34E6">
        <w:rPr>
          <w:rFonts w:ascii="Montserrat" w:hAnsi="Montserrat" w:cstheme="minorHAnsi"/>
          <w:sz w:val="20"/>
          <w:szCs w:val="20"/>
        </w:rPr>
        <w:t xml:space="preserve">avisará </w:t>
      </w:r>
      <w:r w:rsidRPr="003C34E6">
        <w:rPr>
          <w:rFonts w:ascii="Montserrat" w:hAnsi="Montserrat" w:cstheme="minorHAnsi"/>
          <w:sz w:val="20"/>
          <w:szCs w:val="20"/>
        </w:rPr>
        <w:t>a la Secretaría del Trabajo y Previsión Social, para aplicar las sanciones establecidas en el artículo 994, fracción V, de la Ley Federal del Trabajo.</w:t>
      </w:r>
    </w:p>
    <w:p w14:paraId="2D61B6B4" w14:textId="1763FFA9" w:rsidR="00AB38C5" w:rsidRPr="003C34E6" w:rsidRDefault="00C36E62" w:rsidP="00C36E62">
      <w:pPr>
        <w:spacing w:line="276" w:lineRule="auto"/>
        <w:jc w:val="both"/>
        <w:rPr>
          <w:rFonts w:ascii="Montserrat" w:hAnsi="Montserrat" w:cstheme="minorHAnsi"/>
          <w:sz w:val="20"/>
          <w:szCs w:val="20"/>
        </w:rPr>
      </w:pPr>
      <w:r w:rsidRPr="003C34E6">
        <w:rPr>
          <w:rFonts w:ascii="Montserrat" w:hAnsi="Montserrat" w:cstheme="minorHAnsi"/>
          <w:sz w:val="20"/>
          <w:szCs w:val="20"/>
        </w:rPr>
        <w:t xml:space="preserve">De igual forma, se revisará la integración en los indirectos de dicho alcance para determinar la procedencia de la sanción económica que corresponda. </w:t>
      </w:r>
    </w:p>
    <w:p w14:paraId="18AAD86E" w14:textId="77777777" w:rsidR="00AB38C5" w:rsidRPr="003C34E6" w:rsidRDefault="00C36E4C">
      <w:pPr>
        <w:keepNext/>
        <w:numPr>
          <w:ilvl w:val="0"/>
          <w:numId w:val="3"/>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FORMA DE PAGO DE LAS ESTIMACIONES</w:t>
      </w:r>
    </w:p>
    <w:p w14:paraId="6D3DC0E9" w14:textId="77777777" w:rsidR="00AB38C5" w:rsidRPr="003C34E6" w:rsidRDefault="00AB38C5">
      <w:pPr>
        <w:spacing w:after="0" w:line="240" w:lineRule="auto"/>
        <w:rPr>
          <w:rFonts w:ascii="Montserrat" w:eastAsia="Montserrat" w:hAnsi="Montserrat" w:cs="Montserrat"/>
          <w:sz w:val="20"/>
          <w:szCs w:val="20"/>
        </w:rPr>
      </w:pPr>
    </w:p>
    <w:p w14:paraId="751E9963" w14:textId="7FD25BE0"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lastRenderedPageBreak/>
        <w:t xml:space="preserve">El pago de las estimaciones se realizará por medios de transferencia electrónica a la cuenta bancaria que para tal fin indique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w:t>
      </w:r>
    </w:p>
    <w:p w14:paraId="31EF56CA" w14:textId="77777777" w:rsidR="00AB38C5" w:rsidRPr="003C34E6" w:rsidRDefault="00AB38C5">
      <w:pPr>
        <w:spacing w:after="0" w:line="240" w:lineRule="auto"/>
        <w:jc w:val="both"/>
        <w:rPr>
          <w:rFonts w:ascii="Montserrat" w:eastAsia="Montserrat" w:hAnsi="Montserrat" w:cs="Montserrat"/>
          <w:sz w:val="20"/>
          <w:szCs w:val="20"/>
        </w:rPr>
      </w:pPr>
    </w:p>
    <w:p w14:paraId="45E1458B" w14:textId="1AAAF749"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Con el propósito de brindar la mayor transparencia posible en la asignación, distribución y destino final de los recursos públicos que serán entregados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w:t>
      </w:r>
    </w:p>
    <w:p w14:paraId="6E35CE3E" w14:textId="77777777" w:rsidR="00AB38C5" w:rsidRPr="003C34E6" w:rsidRDefault="00AB38C5">
      <w:pPr>
        <w:spacing w:after="0" w:line="240" w:lineRule="auto"/>
        <w:jc w:val="both"/>
        <w:rPr>
          <w:rFonts w:ascii="Montserrat" w:eastAsia="Montserrat" w:hAnsi="Montserrat" w:cs="Montserrat"/>
          <w:sz w:val="20"/>
          <w:szCs w:val="20"/>
        </w:rPr>
      </w:pPr>
    </w:p>
    <w:p w14:paraId="21361E2E" w14:textId="77777777" w:rsidR="00AB38C5" w:rsidRPr="003C34E6" w:rsidRDefault="00C36E4C">
      <w:pPr>
        <w:keepNext/>
        <w:numPr>
          <w:ilvl w:val="0"/>
          <w:numId w:val="3"/>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DEDUCCIONES</w:t>
      </w:r>
    </w:p>
    <w:p w14:paraId="343095B7" w14:textId="77777777" w:rsidR="00AB38C5" w:rsidRPr="003C34E6" w:rsidRDefault="00AB38C5">
      <w:pPr>
        <w:spacing w:after="0" w:line="240" w:lineRule="auto"/>
        <w:jc w:val="both"/>
        <w:rPr>
          <w:rFonts w:ascii="Montserrat" w:eastAsia="Montserrat" w:hAnsi="Montserrat" w:cs="Montserrat"/>
          <w:sz w:val="20"/>
          <w:szCs w:val="20"/>
        </w:rPr>
      </w:pPr>
    </w:p>
    <w:p w14:paraId="46EC6080" w14:textId="77777777" w:rsidR="00AB38C5" w:rsidRPr="003C34E6" w:rsidRDefault="00C36E4C">
      <w:pPr>
        <w:spacing w:after="0" w:line="240" w:lineRule="auto"/>
        <w:ind w:right="6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El </w:t>
      </w:r>
      <w:r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al que se le adjudique el contrato le será deducido en cada una de las estimaciones que se generen el </w:t>
      </w:r>
      <w:r w:rsidRPr="003C34E6">
        <w:rPr>
          <w:rFonts w:ascii="Montserrat" w:eastAsia="Montserrat" w:hAnsi="Montserrat" w:cs="Montserrat"/>
          <w:b/>
          <w:bCs/>
          <w:sz w:val="20"/>
          <w:szCs w:val="20"/>
        </w:rPr>
        <w:t>cinco al millar</w:t>
      </w:r>
      <w:r w:rsidRPr="003C34E6">
        <w:rPr>
          <w:rFonts w:ascii="Montserrat" w:eastAsia="Montserrat" w:hAnsi="Montserrat" w:cs="Montserrat"/>
          <w:sz w:val="20"/>
          <w:szCs w:val="20"/>
        </w:rPr>
        <w:t xml:space="preserve"> por concepto de servicio de inspección y vigilancia de la SFP, estipulado en el artículo 191, de la Ley Federal de Derechos.</w:t>
      </w:r>
    </w:p>
    <w:p w14:paraId="753EF23A" w14:textId="77777777" w:rsidR="00AB38C5" w:rsidRPr="003C34E6" w:rsidRDefault="00AB38C5">
      <w:pPr>
        <w:spacing w:after="0" w:line="240" w:lineRule="auto"/>
        <w:ind w:right="60" w:hanging="13"/>
        <w:jc w:val="both"/>
        <w:rPr>
          <w:rFonts w:ascii="Montserrat" w:eastAsia="Montserrat" w:hAnsi="Montserrat" w:cs="Montserrat"/>
          <w:sz w:val="20"/>
          <w:szCs w:val="20"/>
        </w:rPr>
      </w:pPr>
    </w:p>
    <w:p w14:paraId="0ADF9236" w14:textId="14ED1F38" w:rsidR="00AB38C5" w:rsidRPr="003C34E6" w:rsidRDefault="00C36E4C">
      <w:pPr>
        <w:spacing w:after="0" w:line="240" w:lineRule="auto"/>
        <w:ind w:right="60" w:hanging="13"/>
        <w:jc w:val="both"/>
        <w:rPr>
          <w:rFonts w:ascii="Montserrat" w:eastAsia="Montserrat" w:hAnsi="Montserrat" w:cs="Montserrat"/>
          <w:sz w:val="20"/>
          <w:szCs w:val="20"/>
        </w:rPr>
      </w:pPr>
      <w:r w:rsidRPr="003C34E6">
        <w:rPr>
          <w:rFonts w:ascii="Montserrat" w:eastAsia="Montserrat" w:hAnsi="Montserrat" w:cs="Montserrat"/>
          <w:sz w:val="20"/>
          <w:szCs w:val="20"/>
        </w:rPr>
        <w:t xml:space="preserve">De ser el caso que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se encuentre afiliado a la CNEC (Cámara Nacional de Empresas de Consultoría), se descontará el dos al millar del monto de los servicios contratados, como aportación al Instituto de Capacitación de dicha Cámara.</w:t>
      </w:r>
    </w:p>
    <w:p w14:paraId="3DF8CDE6" w14:textId="77777777" w:rsidR="00AB38C5" w:rsidRPr="003C34E6" w:rsidRDefault="00AB38C5">
      <w:pPr>
        <w:spacing w:after="0" w:line="240" w:lineRule="auto"/>
        <w:ind w:right="60" w:hanging="13"/>
        <w:jc w:val="both"/>
        <w:rPr>
          <w:rFonts w:ascii="Montserrat" w:eastAsia="Montserrat" w:hAnsi="Montserrat" w:cs="Montserrat"/>
          <w:sz w:val="20"/>
          <w:szCs w:val="20"/>
        </w:rPr>
      </w:pPr>
    </w:p>
    <w:p w14:paraId="0CFFD7CF" w14:textId="77777777" w:rsidR="00AB38C5" w:rsidRPr="003C34E6" w:rsidRDefault="00C36E4C">
      <w:pPr>
        <w:keepNext/>
        <w:numPr>
          <w:ilvl w:val="0"/>
          <w:numId w:val="3"/>
        </w:numPr>
        <w:pBdr>
          <w:top w:val="nil"/>
          <w:left w:val="nil"/>
          <w:bottom w:val="nil"/>
          <w:right w:val="nil"/>
          <w:between w:val="nil"/>
        </w:pBdr>
        <w:spacing w:after="0" w:line="240" w:lineRule="auto"/>
        <w:jc w:val="both"/>
        <w:rPr>
          <w:rFonts w:ascii="Montserrat" w:eastAsia="Montserrat" w:hAnsi="Montserrat" w:cs="Montserrat"/>
          <w:b/>
          <w:i/>
          <w:color w:val="000000"/>
          <w:sz w:val="20"/>
          <w:szCs w:val="20"/>
        </w:rPr>
      </w:pPr>
      <w:r w:rsidRPr="003C34E6">
        <w:rPr>
          <w:rFonts w:ascii="Montserrat" w:eastAsia="Montserrat" w:hAnsi="Montserrat" w:cs="Montserrat"/>
          <w:b/>
          <w:i/>
          <w:color w:val="000000"/>
          <w:sz w:val="20"/>
          <w:szCs w:val="20"/>
        </w:rPr>
        <w:t>INCUMPLIMIENTO EN LOS PAGOS DE ESTIMACIONES Y PAGOS EN EXCESO</w:t>
      </w:r>
    </w:p>
    <w:p w14:paraId="4E06DF37" w14:textId="77777777" w:rsidR="00AB38C5" w:rsidRPr="003C34E6" w:rsidRDefault="00AB38C5">
      <w:pPr>
        <w:spacing w:after="0" w:line="240" w:lineRule="auto"/>
        <w:rPr>
          <w:rFonts w:ascii="Montserrat" w:eastAsia="Montserrat" w:hAnsi="Montserrat" w:cs="Montserrat"/>
          <w:sz w:val="20"/>
          <w:szCs w:val="20"/>
        </w:rPr>
      </w:pPr>
    </w:p>
    <w:p w14:paraId="78AE119A" w14:textId="7DB68746"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De acuerdo con lo establecido en el artículo 55 de la Ley, en caso de incumplimiento en los pagos de estimaciones y de ajustes de costos, a solicitud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w:t>
      </w:r>
      <w:r w:rsidR="00FB48E2" w:rsidRPr="003C34E6">
        <w:rPr>
          <w:rFonts w:ascii="Montserrat" w:eastAsia="Montserrat" w:hAnsi="Montserrat" w:cs="Montserrat"/>
          <w:sz w:val="20"/>
          <w:szCs w:val="20"/>
        </w:rPr>
        <w:t xml:space="preserve">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deberá pagar gastos financieros conforme a una tasa que será igual a la establecida por la Ley de Ingresos de la Federación en los casos de prórroga para el pago de créditos fiscales. Dichos gastos empezarán a generarse cuando las partes tengan definido el importe a pagar y se calcularán sobre las cantidades no pagadas, debiéndose computar por días naturales desde que sean determinadas y hasta la fecha en que se ponga efectivamente las cantidades a disposición de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w:t>
      </w:r>
    </w:p>
    <w:p w14:paraId="48E62BDE" w14:textId="77777777" w:rsidR="00AB38C5" w:rsidRPr="003C34E6" w:rsidRDefault="00AB38C5">
      <w:pPr>
        <w:spacing w:after="0" w:line="240" w:lineRule="auto"/>
        <w:jc w:val="both"/>
        <w:rPr>
          <w:rFonts w:ascii="Montserrat" w:eastAsia="Montserrat" w:hAnsi="Montserrat" w:cs="Montserrat"/>
          <w:sz w:val="20"/>
          <w:szCs w:val="20"/>
        </w:rPr>
      </w:pPr>
    </w:p>
    <w:p w14:paraId="412DC548" w14:textId="4E1CBE9C"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Tratándose de pagos en exceso que haya recibido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éste deberá reintegrar las cantidades pagadas en exceso más los intereses correspondientes, conforme a lo señalado en el párrafo anterior. </w:t>
      </w:r>
      <w:r w:rsidR="00FB48E2" w:rsidRPr="003C34E6">
        <w:rPr>
          <w:rFonts w:ascii="Montserrat" w:eastAsia="Times New Roman" w:hAnsi="Montserrat"/>
          <w:sz w:val="20"/>
          <w:szCs w:val="20"/>
        </w:rPr>
        <w:t xml:space="preserve">a través de la Tesorería de la Federación </w:t>
      </w:r>
      <w:r w:rsidR="00FB48E2" w:rsidRPr="003C34E6">
        <w:rPr>
          <w:rFonts w:ascii="Montserrat" w:eastAsia="Times New Roman" w:hAnsi="Montserrat"/>
          <w:b/>
          <w:bCs/>
          <w:sz w:val="20"/>
          <w:szCs w:val="20"/>
        </w:rPr>
        <w:t xml:space="preserve">(TESOFE) </w:t>
      </w:r>
      <w:r w:rsidR="00FB48E2" w:rsidRPr="003C34E6">
        <w:rPr>
          <w:rFonts w:ascii="Montserrat" w:eastAsia="Times New Roman" w:hAnsi="Montserrat"/>
          <w:sz w:val="20"/>
          <w:szCs w:val="20"/>
        </w:rPr>
        <w:t>en un plazo no mayor de 10</w:t>
      </w:r>
      <w:r w:rsidR="00D93787" w:rsidRPr="003C34E6">
        <w:rPr>
          <w:rFonts w:ascii="Montserrat" w:eastAsia="Times New Roman" w:hAnsi="Montserrat"/>
          <w:sz w:val="20"/>
          <w:szCs w:val="20"/>
        </w:rPr>
        <w:t xml:space="preserve"> (diez)</w:t>
      </w:r>
      <w:r w:rsidR="00FB48E2" w:rsidRPr="003C34E6">
        <w:rPr>
          <w:rFonts w:ascii="Montserrat" w:eastAsia="Times New Roman" w:hAnsi="Montserrat"/>
          <w:sz w:val="20"/>
          <w:szCs w:val="20"/>
        </w:rPr>
        <w:t xml:space="preserve"> días naturales contados a partir de la fecha en que le sea efectuado,</w:t>
      </w:r>
      <w:r w:rsidR="00FB48E2" w:rsidRPr="003C34E6">
        <w:rPr>
          <w:rFonts w:ascii="Montserrat" w:eastAsia="Times New Roman" w:hAnsi="Montserrat"/>
          <w:b/>
          <w:bCs/>
          <w:sz w:val="20"/>
          <w:szCs w:val="20"/>
        </w:rPr>
        <w:t xml:space="preserve"> </w:t>
      </w:r>
      <w:r w:rsidR="00FB48E2" w:rsidRPr="003C34E6">
        <w:rPr>
          <w:rFonts w:ascii="Montserrat" w:eastAsia="Times New Roman" w:hAnsi="Montserrat"/>
          <w:sz w:val="20"/>
          <w:szCs w:val="20"/>
        </w:rPr>
        <w:t xml:space="preserve">para tal efecto se solicitaran las líneas de captura correspondientes ante dicha dependencia. </w:t>
      </w:r>
      <w:r w:rsidRPr="003C34E6">
        <w:rPr>
          <w:rFonts w:ascii="Montserrat" w:eastAsia="Montserrat" w:hAnsi="Montserrat" w:cs="Montserrat"/>
          <w:sz w:val="20"/>
          <w:szCs w:val="20"/>
        </w:rPr>
        <w:t xml:space="preserve">Los cargos se calcularán sobre las cantidades pagadas en exceso en cada caso y se computarán por días naturales, desde la fecha del pago en exceso hasta la fecha en que se pongan efectivamente las cantidades a disposición de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w:t>
      </w:r>
    </w:p>
    <w:p w14:paraId="522906A7" w14:textId="77777777" w:rsidR="00FB48E2" w:rsidRPr="003C34E6" w:rsidRDefault="00FB48E2">
      <w:pPr>
        <w:spacing w:after="0" w:line="240" w:lineRule="auto"/>
        <w:jc w:val="both"/>
        <w:rPr>
          <w:rFonts w:ascii="Montserrat" w:eastAsia="Montserrat" w:hAnsi="Montserrat" w:cs="Montserrat"/>
          <w:sz w:val="20"/>
          <w:szCs w:val="20"/>
        </w:rPr>
      </w:pPr>
    </w:p>
    <w:p w14:paraId="39232C21" w14:textId="4016886C"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No se considerará pago en exceso cuando las diferencias que resulten a cargo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sean compensadas en la estimación siguiente o en el finiquito, si dicho pago no se hubiera identificado con anterioridad.</w:t>
      </w:r>
    </w:p>
    <w:p w14:paraId="1560CB21" w14:textId="77777777" w:rsidR="00AB38C5" w:rsidRPr="003C34E6" w:rsidRDefault="00AB38C5">
      <w:pPr>
        <w:spacing w:after="0" w:line="240" w:lineRule="auto"/>
        <w:jc w:val="both"/>
        <w:rPr>
          <w:rFonts w:ascii="Montserrat" w:eastAsia="Montserrat" w:hAnsi="Montserrat" w:cs="Montserrat"/>
          <w:sz w:val="20"/>
          <w:szCs w:val="20"/>
        </w:rPr>
      </w:pPr>
    </w:p>
    <w:p w14:paraId="3D5D5BFF" w14:textId="0BCCE18D" w:rsidR="00AB38C5" w:rsidRPr="003C34E6" w:rsidRDefault="00C36E4C">
      <w:pPr>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Los reintegros de recursos a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por parte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b/>
          <w:sz w:val="20"/>
          <w:szCs w:val="20"/>
        </w:rPr>
        <w:t>,</w:t>
      </w:r>
      <w:r w:rsidRPr="003C34E6">
        <w:rPr>
          <w:rFonts w:ascii="Montserrat" w:eastAsia="Montserrat" w:hAnsi="Montserrat" w:cs="Montserrat"/>
          <w:sz w:val="20"/>
          <w:szCs w:val="20"/>
        </w:rPr>
        <w:t xml:space="preserve"> a través de la Tesorería de la Federación </w:t>
      </w:r>
      <w:r w:rsidRPr="003C34E6">
        <w:rPr>
          <w:rFonts w:ascii="Montserrat" w:eastAsia="Montserrat" w:hAnsi="Montserrat" w:cs="Montserrat"/>
          <w:b/>
          <w:sz w:val="20"/>
          <w:szCs w:val="20"/>
        </w:rPr>
        <w:t xml:space="preserve">(TESOFE) </w:t>
      </w:r>
      <w:r w:rsidRPr="003C34E6">
        <w:rPr>
          <w:rFonts w:ascii="Montserrat" w:eastAsia="Montserrat" w:hAnsi="Montserrat" w:cs="Montserrat"/>
          <w:sz w:val="20"/>
          <w:szCs w:val="20"/>
        </w:rPr>
        <w:t xml:space="preserve">en un plazo no mayor de 10 días naturales contados a partir de la fecha </w:t>
      </w:r>
      <w:r w:rsidRPr="003C34E6">
        <w:rPr>
          <w:rFonts w:ascii="Montserrat" w:eastAsia="Montserrat" w:hAnsi="Montserrat" w:cs="Montserrat"/>
          <w:sz w:val="20"/>
          <w:szCs w:val="20"/>
        </w:rPr>
        <w:lastRenderedPageBreak/>
        <w:t xml:space="preserve">en que le sean requeridos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b/>
          <w:sz w:val="20"/>
          <w:szCs w:val="20"/>
        </w:rPr>
        <w:t xml:space="preserve">, </w:t>
      </w:r>
      <w:r w:rsidRPr="003C34E6">
        <w:rPr>
          <w:rFonts w:ascii="Montserrat" w:eastAsia="Montserrat" w:hAnsi="Montserrat" w:cs="Montserrat"/>
          <w:sz w:val="20"/>
          <w:szCs w:val="20"/>
        </w:rPr>
        <w:t>para tal efecto se solicitaran las líneas de captura correspondientes ante dicha dependencia.</w:t>
      </w:r>
    </w:p>
    <w:p w14:paraId="419F2984" w14:textId="77777777" w:rsidR="00AB38C5" w:rsidRPr="003C34E6" w:rsidRDefault="00AB38C5">
      <w:pPr>
        <w:spacing w:after="0" w:line="240" w:lineRule="auto"/>
        <w:jc w:val="both"/>
        <w:rPr>
          <w:rFonts w:ascii="Montserrat" w:eastAsia="Montserrat" w:hAnsi="Montserrat" w:cs="Montserrat"/>
          <w:sz w:val="20"/>
          <w:szCs w:val="20"/>
        </w:rPr>
      </w:pPr>
    </w:p>
    <w:p w14:paraId="12088BAA" w14:textId="77777777" w:rsidR="00AB38C5" w:rsidRPr="003C34E6" w:rsidRDefault="00C36E4C">
      <w:pPr>
        <w:keepNext/>
        <w:spacing w:after="0" w:line="240" w:lineRule="auto"/>
        <w:ind w:right="50"/>
        <w:rPr>
          <w:rFonts w:ascii="Montserrat" w:eastAsia="Montserrat" w:hAnsi="Montserrat" w:cs="Montserrat"/>
          <w:b/>
          <w:sz w:val="20"/>
          <w:szCs w:val="20"/>
        </w:rPr>
      </w:pPr>
      <w:r w:rsidRPr="003C34E6">
        <w:rPr>
          <w:rFonts w:ascii="Montserrat" w:eastAsia="Montserrat" w:hAnsi="Montserrat" w:cs="Montserrat"/>
          <w:b/>
          <w:sz w:val="20"/>
          <w:szCs w:val="20"/>
        </w:rPr>
        <w:t>CAPÍTULO 4</w:t>
      </w:r>
      <w:r w:rsidRPr="003C34E6">
        <w:rPr>
          <w:rFonts w:ascii="Montserrat" w:hAnsi="Montserrat"/>
          <w:b/>
          <w:sz w:val="20"/>
          <w:szCs w:val="20"/>
        </w:rPr>
        <w:t xml:space="preserve">– </w:t>
      </w:r>
      <w:r w:rsidRPr="003C34E6">
        <w:rPr>
          <w:rFonts w:ascii="Montserrat" w:eastAsia="Montserrat" w:hAnsi="Montserrat" w:cs="Montserrat"/>
          <w:b/>
          <w:sz w:val="20"/>
          <w:szCs w:val="20"/>
        </w:rPr>
        <w:t>INFORMACIÓN GENERAL</w:t>
      </w:r>
    </w:p>
    <w:p w14:paraId="6CE2C302" w14:textId="77777777" w:rsidR="00AB38C5" w:rsidRPr="003C34E6" w:rsidRDefault="00C36E4C">
      <w:pPr>
        <w:keepNext/>
        <w:spacing w:before="240" w:after="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 xml:space="preserve">4.1 </w:t>
      </w:r>
      <w:r w:rsidRPr="003C34E6">
        <w:rPr>
          <w:rFonts w:ascii="Montserrat" w:eastAsia="Montserrat" w:hAnsi="Montserrat" w:cs="Montserrat"/>
          <w:b/>
          <w:i/>
          <w:sz w:val="20"/>
          <w:szCs w:val="20"/>
        </w:rPr>
        <w:tab/>
        <w:t>LEGISLACIÓN SUPLETORIA</w:t>
      </w:r>
    </w:p>
    <w:p w14:paraId="52602427" w14:textId="77777777" w:rsidR="00AB38C5" w:rsidRPr="003C34E6" w:rsidRDefault="00AB38C5">
      <w:pPr>
        <w:spacing w:after="0" w:line="240" w:lineRule="auto"/>
        <w:jc w:val="both"/>
        <w:rPr>
          <w:rFonts w:ascii="Montserrat" w:eastAsia="Montserrat" w:hAnsi="Montserrat" w:cs="Montserrat"/>
          <w:sz w:val="20"/>
          <w:szCs w:val="20"/>
        </w:rPr>
      </w:pPr>
    </w:p>
    <w:p w14:paraId="4D57D2E5" w14:textId="77777777" w:rsidR="00AB38C5" w:rsidRPr="003C34E6" w:rsidRDefault="00C36E4C">
      <w:pPr>
        <w:spacing w:after="0" w:line="240" w:lineRule="auto"/>
        <w:jc w:val="both"/>
        <w:rPr>
          <w:rFonts w:ascii="Montserrat" w:eastAsia="Montserrat" w:hAnsi="Montserrat" w:cs="Montserrat"/>
          <w:sz w:val="20"/>
          <w:szCs w:val="20"/>
        </w:rPr>
      </w:pPr>
      <w:bookmarkStart w:id="30" w:name="_heading=h.1y810tw" w:colFirst="0" w:colLast="0"/>
      <w:bookmarkEnd w:id="30"/>
      <w:r w:rsidRPr="003C34E6">
        <w:rPr>
          <w:rFonts w:ascii="Montserrat" w:eastAsia="Montserrat" w:hAnsi="Montserrat" w:cs="Montserrat"/>
          <w:sz w:val="20"/>
          <w:szCs w:val="20"/>
        </w:rPr>
        <w:t xml:space="preserve">De conformidad con el artículo 13 de la Ley, se aplicarán de manera supletoria a este proceso y durante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en todo lo no previsto por la citada</w:t>
      </w:r>
      <w:r w:rsidRPr="003C34E6">
        <w:rPr>
          <w:rFonts w:ascii="Montserrat" w:eastAsia="Montserrat" w:hAnsi="Montserrat" w:cs="Montserrat"/>
          <w:b/>
          <w:sz w:val="20"/>
          <w:szCs w:val="20"/>
        </w:rPr>
        <w:t xml:space="preserve"> </w:t>
      </w:r>
      <w:r w:rsidRPr="003C34E6">
        <w:rPr>
          <w:rFonts w:ascii="Montserrat" w:eastAsia="Montserrat" w:hAnsi="Montserrat" w:cs="Montserrat"/>
          <w:sz w:val="20"/>
          <w:szCs w:val="20"/>
        </w:rPr>
        <w:t>Ley, el Código Civil Federal, el Código Federal de Procedimientos Civiles y la Ley Federal de Procedimiento Administrativo.</w:t>
      </w:r>
    </w:p>
    <w:p w14:paraId="3D427628" w14:textId="77777777" w:rsidR="00AB38C5" w:rsidRPr="003C34E6" w:rsidRDefault="00C36E4C">
      <w:pPr>
        <w:keepNext/>
        <w:spacing w:before="240" w:after="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4.2.</w:t>
      </w:r>
      <w:r w:rsidRPr="003C34E6">
        <w:rPr>
          <w:rFonts w:ascii="Montserrat" w:eastAsia="Montserrat" w:hAnsi="Montserrat" w:cs="Montserrat"/>
          <w:b/>
          <w:i/>
          <w:sz w:val="20"/>
          <w:szCs w:val="20"/>
        </w:rPr>
        <w:tab/>
        <w:t>CONTROVERSIAS</w:t>
      </w:r>
    </w:p>
    <w:p w14:paraId="39BBA3A4" w14:textId="77777777" w:rsidR="00AB38C5" w:rsidRPr="003C34E6" w:rsidRDefault="00AB38C5">
      <w:pPr>
        <w:spacing w:after="0" w:line="240" w:lineRule="auto"/>
        <w:jc w:val="both"/>
        <w:rPr>
          <w:rFonts w:ascii="Montserrat" w:eastAsia="Montserrat" w:hAnsi="Montserrat" w:cs="Montserrat"/>
          <w:sz w:val="20"/>
          <w:szCs w:val="20"/>
        </w:rPr>
      </w:pPr>
    </w:p>
    <w:p w14:paraId="6E818C83"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Las controversias que pudieran surgir derivadas de la presente Licitación se resolverán de conformidad con lo previsto por el Título Séptimo de la</w:t>
      </w:r>
      <w:r w:rsidRPr="003C34E6">
        <w:rPr>
          <w:rFonts w:ascii="Montserrat" w:eastAsia="Montserrat" w:hAnsi="Montserrat" w:cs="Montserrat"/>
          <w:b/>
          <w:sz w:val="20"/>
          <w:szCs w:val="20"/>
        </w:rPr>
        <w:t xml:space="preserve"> </w:t>
      </w:r>
      <w:r w:rsidRPr="003C34E6">
        <w:rPr>
          <w:rFonts w:ascii="Montserrat" w:eastAsia="Montserrat" w:hAnsi="Montserrat" w:cs="Montserrat"/>
          <w:sz w:val="20"/>
          <w:szCs w:val="20"/>
        </w:rPr>
        <w:t>Ley.</w:t>
      </w:r>
    </w:p>
    <w:p w14:paraId="7AF877CB" w14:textId="77777777" w:rsidR="00AB38C5" w:rsidRPr="003C34E6" w:rsidRDefault="00C36E4C">
      <w:pPr>
        <w:keepNext/>
        <w:spacing w:before="240" w:after="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 xml:space="preserve">4.3. </w:t>
      </w:r>
      <w:r w:rsidRPr="003C34E6">
        <w:rPr>
          <w:rFonts w:ascii="Montserrat" w:eastAsia="Montserrat" w:hAnsi="Montserrat" w:cs="Montserrat"/>
          <w:b/>
          <w:i/>
          <w:sz w:val="20"/>
          <w:szCs w:val="20"/>
        </w:rPr>
        <w:tab/>
        <w:t xml:space="preserve">SANCIONES  </w:t>
      </w:r>
    </w:p>
    <w:p w14:paraId="2918B0D7" w14:textId="77777777" w:rsidR="00AB38C5" w:rsidRPr="003C34E6" w:rsidRDefault="00AB38C5">
      <w:pPr>
        <w:spacing w:after="0" w:line="240" w:lineRule="auto"/>
        <w:jc w:val="both"/>
        <w:rPr>
          <w:rFonts w:ascii="Montserrat" w:eastAsia="Montserrat" w:hAnsi="Montserrat" w:cs="Montserrat"/>
          <w:sz w:val="20"/>
          <w:szCs w:val="20"/>
        </w:rPr>
      </w:pPr>
    </w:p>
    <w:p w14:paraId="3344F8F4" w14:textId="77777777" w:rsidR="00AB38C5" w:rsidRPr="003C34E6" w:rsidRDefault="00C36E4C">
      <w:pPr>
        <w:spacing w:after="0" w:line="240" w:lineRule="auto"/>
        <w:jc w:val="both"/>
        <w:rPr>
          <w:rFonts w:ascii="Montserrat" w:eastAsia="Montserrat" w:hAnsi="Montserrat" w:cs="Montserrat"/>
          <w:sz w:val="20"/>
          <w:szCs w:val="20"/>
        </w:rPr>
      </w:pPr>
      <w:bookmarkStart w:id="31" w:name="_heading=h.4i7ojhp" w:colFirst="0" w:colLast="0"/>
      <w:bookmarkEnd w:id="31"/>
      <w:r w:rsidRPr="003C34E6">
        <w:rPr>
          <w:rFonts w:ascii="Montserrat" w:eastAsia="Montserrat" w:hAnsi="Montserrat" w:cs="Montserrat"/>
          <w:sz w:val="20"/>
          <w:szCs w:val="20"/>
        </w:rPr>
        <w:t xml:space="preserve">Durante la ejecución de los servicios de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aplicara sanciones cuando:</w:t>
      </w:r>
    </w:p>
    <w:p w14:paraId="780F821A" w14:textId="77777777" w:rsidR="00AB38C5" w:rsidRPr="003C34E6" w:rsidRDefault="00AB38C5">
      <w:pPr>
        <w:spacing w:after="0" w:line="240" w:lineRule="auto"/>
        <w:jc w:val="both"/>
        <w:rPr>
          <w:rFonts w:ascii="Montserrat" w:eastAsia="Montserrat" w:hAnsi="Montserrat" w:cs="Montserrat"/>
          <w:sz w:val="20"/>
          <w:szCs w:val="20"/>
        </w:rPr>
      </w:pPr>
    </w:p>
    <w:p w14:paraId="05FF1B02" w14:textId="77777777" w:rsidR="00AB38C5" w:rsidRPr="003C34E6" w:rsidRDefault="00C36E4C">
      <w:pPr>
        <w:numPr>
          <w:ilvl w:val="2"/>
          <w:numId w:val="10"/>
        </w:numPr>
        <w:pBdr>
          <w:top w:val="nil"/>
          <w:left w:val="nil"/>
          <w:bottom w:val="nil"/>
          <w:right w:val="nil"/>
          <w:between w:val="nil"/>
        </w:pBdr>
        <w:spacing w:after="0" w:line="240" w:lineRule="auto"/>
        <w:ind w:left="567" w:right="474" w:hanging="412"/>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No cumpla con sus obligaciones contractuales por causas imputables a ellos y que, como consecuencia, causen daños y perjuicios a la SEDATU, de conformidad con lo establecido en el modelo de contrato.</w:t>
      </w:r>
    </w:p>
    <w:p w14:paraId="26BBBD12" w14:textId="77777777" w:rsidR="00AB38C5" w:rsidRPr="003C34E6" w:rsidRDefault="00AB38C5">
      <w:pPr>
        <w:pBdr>
          <w:top w:val="nil"/>
          <w:left w:val="nil"/>
          <w:bottom w:val="nil"/>
          <w:right w:val="nil"/>
          <w:between w:val="nil"/>
        </w:pBdr>
        <w:spacing w:after="0" w:line="240" w:lineRule="auto"/>
        <w:ind w:left="567" w:right="474"/>
        <w:jc w:val="both"/>
        <w:rPr>
          <w:rFonts w:ascii="Montserrat" w:eastAsia="Montserrat" w:hAnsi="Montserrat" w:cs="Montserrat"/>
          <w:color w:val="000000"/>
          <w:sz w:val="20"/>
          <w:szCs w:val="20"/>
        </w:rPr>
      </w:pPr>
    </w:p>
    <w:p w14:paraId="0B512EDD" w14:textId="77777777" w:rsidR="00AB38C5" w:rsidRPr="003C34E6" w:rsidRDefault="00C36E4C">
      <w:pPr>
        <w:numPr>
          <w:ilvl w:val="2"/>
          <w:numId w:val="10"/>
        </w:numPr>
        <w:pBdr>
          <w:top w:val="nil"/>
          <w:left w:val="nil"/>
          <w:bottom w:val="nil"/>
          <w:right w:val="nil"/>
          <w:between w:val="nil"/>
        </w:pBdr>
        <w:spacing w:after="0" w:line="240" w:lineRule="auto"/>
        <w:ind w:left="567" w:right="474" w:hanging="425"/>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Asimismo, cuando los servicios de la </w:t>
      </w:r>
      <w:r w:rsidRPr="003C34E6">
        <w:rPr>
          <w:rFonts w:ascii="Montserrat" w:eastAsia="Montserrat" w:hAnsi="Montserrat" w:cs="Montserrat"/>
          <w:b/>
          <w:color w:val="000000"/>
          <w:sz w:val="20"/>
          <w:szCs w:val="20"/>
        </w:rPr>
        <w:t>SUPERVISIÓN EXTERNA</w:t>
      </w:r>
      <w:r w:rsidRPr="003C34E6">
        <w:rPr>
          <w:rFonts w:ascii="Montserrat" w:eastAsia="Montserrat" w:hAnsi="Montserrat" w:cs="Montserrat"/>
          <w:color w:val="000000"/>
          <w:sz w:val="20"/>
          <w:szCs w:val="20"/>
        </w:rPr>
        <w:t xml:space="preserve"> o una parte de ellos no cumplan con las calidades especificadas pero que a juicio de la SEDATU es susceptible de usarse, se aplicará una sanción determinada en base a la diferencia de calidades estimada por la Residencia de los servicios.</w:t>
      </w:r>
    </w:p>
    <w:p w14:paraId="447F8729" w14:textId="77777777" w:rsidR="00AB38C5" w:rsidRPr="003C34E6" w:rsidRDefault="00AB38C5">
      <w:pPr>
        <w:spacing w:after="0" w:line="240" w:lineRule="auto"/>
        <w:rPr>
          <w:rFonts w:ascii="Montserrat" w:eastAsia="Montserrat" w:hAnsi="Montserrat" w:cs="Montserrat"/>
          <w:b/>
          <w:i/>
          <w:sz w:val="20"/>
          <w:szCs w:val="20"/>
        </w:rPr>
      </w:pPr>
    </w:p>
    <w:p w14:paraId="6B71168B" w14:textId="77777777" w:rsidR="00AB38C5" w:rsidRPr="003C34E6" w:rsidRDefault="00C36E4C">
      <w:pPr>
        <w:spacing w:after="0" w:line="240" w:lineRule="auto"/>
        <w:jc w:val="both"/>
        <w:rPr>
          <w:rFonts w:ascii="Montserrat" w:eastAsia="Montserrat" w:hAnsi="Montserrat" w:cs="Montserrat"/>
          <w:b/>
          <w:i/>
          <w:sz w:val="20"/>
          <w:szCs w:val="20"/>
        </w:rPr>
      </w:pPr>
      <w:bookmarkStart w:id="32" w:name="_heading=h.2xcytpi" w:colFirst="0" w:colLast="0"/>
      <w:bookmarkEnd w:id="32"/>
      <w:r w:rsidRPr="003C34E6">
        <w:rPr>
          <w:rFonts w:ascii="Montserrat" w:eastAsia="Montserrat" w:hAnsi="Montserrat" w:cs="Montserrat"/>
          <w:b/>
          <w:i/>
          <w:sz w:val="20"/>
          <w:szCs w:val="20"/>
        </w:rPr>
        <w:t>4.4.</w:t>
      </w:r>
      <w:r w:rsidRPr="003C34E6">
        <w:rPr>
          <w:rFonts w:ascii="Montserrat" w:eastAsia="Montserrat" w:hAnsi="Montserrat" w:cs="Montserrat"/>
          <w:b/>
          <w:i/>
          <w:sz w:val="20"/>
          <w:szCs w:val="20"/>
        </w:rPr>
        <w:tab/>
      </w:r>
      <w:r w:rsidRPr="003C34E6">
        <w:rPr>
          <w:rFonts w:ascii="Montserrat" w:eastAsia="Montserrat" w:hAnsi="Montserrat" w:cs="Montserrat"/>
          <w:b/>
          <w:sz w:val="20"/>
          <w:szCs w:val="20"/>
        </w:rPr>
        <w:t>SISTEMA DE BITÁCORA ELECTRÓNICA Y SEGUIMIENTO DE OBRA PÚBLICA (BESOP)</w:t>
      </w:r>
    </w:p>
    <w:p w14:paraId="6C7ACCDA" w14:textId="77777777" w:rsidR="00AB38C5" w:rsidRPr="003C34E6" w:rsidRDefault="00AB38C5">
      <w:pPr>
        <w:spacing w:after="0" w:line="240" w:lineRule="auto"/>
        <w:rPr>
          <w:rFonts w:ascii="Montserrat" w:eastAsia="Montserrat" w:hAnsi="Montserrat" w:cs="Montserrat"/>
          <w:b/>
          <w:i/>
          <w:sz w:val="20"/>
          <w:szCs w:val="20"/>
        </w:rPr>
      </w:pPr>
    </w:p>
    <w:p w14:paraId="3E11B8DD" w14:textId="5DC54782" w:rsidR="00AB38C5" w:rsidRPr="003C34E6" w:rsidRDefault="00C36E4C">
      <w:pPr>
        <w:spacing w:after="0" w:line="240" w:lineRule="auto"/>
        <w:jc w:val="both"/>
        <w:rPr>
          <w:rFonts w:ascii="Montserrat" w:eastAsia="Montserrat" w:hAnsi="Montserrat" w:cs="Montserrat"/>
          <w:sz w:val="20"/>
          <w:szCs w:val="20"/>
        </w:rPr>
      </w:pPr>
      <w:bookmarkStart w:id="33" w:name="_heading=h.1ci93xb" w:colFirst="0" w:colLast="0"/>
      <w:bookmarkEnd w:id="33"/>
      <w:r w:rsidRPr="003C34E6">
        <w:rPr>
          <w:rFonts w:ascii="Montserrat" w:eastAsia="Montserrat" w:hAnsi="Montserrat" w:cs="Montserrat"/>
          <w:sz w:val="20"/>
          <w:szCs w:val="20"/>
        </w:rPr>
        <w:t xml:space="preserve">La bitácora es el instrumento técnico que constituye el medio de comunicación entre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y la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en la cual se registrarán los asuntos y eventos importantes que se presenten durante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y su uso será obligatorio en términos de los artículos 122 a</w:t>
      </w:r>
      <w:r w:rsidR="00D93787" w:rsidRPr="003C34E6">
        <w:rPr>
          <w:rFonts w:ascii="Montserrat" w:eastAsia="Montserrat" w:hAnsi="Montserrat" w:cs="Montserrat"/>
          <w:sz w:val="20"/>
          <w:szCs w:val="20"/>
        </w:rPr>
        <w:t>l</w:t>
      </w:r>
      <w:r w:rsidRPr="003C34E6">
        <w:rPr>
          <w:rFonts w:ascii="Montserrat" w:eastAsia="Montserrat" w:hAnsi="Montserrat" w:cs="Montserrat"/>
          <w:sz w:val="20"/>
          <w:szCs w:val="20"/>
        </w:rPr>
        <w:t xml:space="preserve"> 126 del Reglamento.</w:t>
      </w:r>
    </w:p>
    <w:p w14:paraId="48EDBEE4" w14:textId="77777777" w:rsidR="00AB38C5" w:rsidRPr="003C34E6" w:rsidRDefault="00AB38C5">
      <w:pPr>
        <w:spacing w:after="0" w:line="240" w:lineRule="auto"/>
        <w:jc w:val="both"/>
        <w:rPr>
          <w:rFonts w:ascii="Montserrat" w:eastAsia="Montserrat" w:hAnsi="Montserrat" w:cs="Montserrat"/>
          <w:sz w:val="20"/>
          <w:szCs w:val="20"/>
        </w:rPr>
      </w:pPr>
    </w:p>
    <w:p w14:paraId="63C10B0A" w14:textId="11AB23B1" w:rsidR="00AB38C5" w:rsidRPr="003C34E6" w:rsidRDefault="00C36E4C">
      <w:pPr>
        <w:ind w:right="142"/>
        <w:jc w:val="both"/>
        <w:rPr>
          <w:rFonts w:ascii="Montserrat" w:eastAsia="Montserrat" w:hAnsi="Montserrat" w:cs="Montserrat"/>
          <w:sz w:val="20"/>
          <w:szCs w:val="20"/>
        </w:rPr>
      </w:pPr>
      <w:r w:rsidRPr="003C34E6">
        <w:rPr>
          <w:rFonts w:ascii="Montserrat" w:eastAsia="Montserrat" w:hAnsi="Montserrat" w:cs="Montserrat"/>
          <w:sz w:val="20"/>
          <w:szCs w:val="20"/>
        </w:rPr>
        <w:t xml:space="preserve">Su elaboración, control y seguimiento se hará por medios remotos de comunicación electrónica de conformidad con el programa informático </w:t>
      </w:r>
      <w:r w:rsidRPr="003C34E6">
        <w:rPr>
          <w:rFonts w:ascii="Montserrat" w:eastAsia="Montserrat" w:hAnsi="Montserrat" w:cs="Montserrat"/>
          <w:b/>
          <w:sz w:val="20"/>
          <w:szCs w:val="20"/>
        </w:rPr>
        <w:t>BESOP</w:t>
      </w:r>
      <w:r w:rsidRPr="003C34E6">
        <w:rPr>
          <w:rFonts w:ascii="Montserrat" w:eastAsia="Montserrat" w:hAnsi="Montserrat" w:cs="Montserrat"/>
          <w:sz w:val="20"/>
          <w:szCs w:val="20"/>
        </w:rPr>
        <w:t xml:space="preserve"> implementado por la Secretaría de la Función Pública, por lo que el Superintendente de los Servicios y por lo menos un profesional más del </w:t>
      </w:r>
      <w:r w:rsidR="00CA0BAB" w:rsidRPr="003C34E6">
        <w:rPr>
          <w:rFonts w:ascii="Montserrat" w:eastAsia="Montserrat" w:hAnsi="Montserrat" w:cs="Montserrat"/>
          <w:b/>
          <w:sz w:val="20"/>
          <w:szCs w:val="20"/>
        </w:rPr>
        <w:lastRenderedPageBreak/>
        <w:t>LICITANTE GANADOR</w:t>
      </w:r>
      <w:r w:rsidRPr="003C34E6">
        <w:rPr>
          <w:rFonts w:ascii="Montserrat" w:eastAsia="Montserrat" w:hAnsi="Montserrat" w:cs="Montserrat"/>
          <w:sz w:val="20"/>
          <w:szCs w:val="20"/>
        </w:rPr>
        <w:t xml:space="preserve"> deberá contar con la</w:t>
      </w:r>
      <w:r w:rsidR="00435D75" w:rsidRPr="003C34E6">
        <w:rPr>
          <w:rFonts w:ascii="Montserrat" w:eastAsia="Montserrat" w:hAnsi="Montserrat" w:cs="Montserrat"/>
          <w:sz w:val="20"/>
          <w:szCs w:val="20"/>
        </w:rPr>
        <w:t xml:space="preserve"> E.FIRMA</w:t>
      </w:r>
      <w:r w:rsidRPr="003C34E6">
        <w:rPr>
          <w:rFonts w:ascii="Montserrat" w:eastAsia="Montserrat" w:hAnsi="Montserrat" w:cs="Montserrat"/>
          <w:sz w:val="20"/>
          <w:szCs w:val="20"/>
        </w:rPr>
        <w:t xml:space="preserve"> </w:t>
      </w:r>
      <w:r w:rsidR="00435D75" w:rsidRPr="003C34E6">
        <w:rPr>
          <w:rFonts w:ascii="Montserrat" w:eastAsia="Montserrat" w:hAnsi="Montserrat" w:cs="Montserrat"/>
          <w:sz w:val="20"/>
          <w:szCs w:val="20"/>
        </w:rPr>
        <w:t>(</w:t>
      </w:r>
      <w:r w:rsidRPr="003C34E6">
        <w:rPr>
          <w:rFonts w:ascii="Montserrat" w:eastAsia="Montserrat" w:hAnsi="Montserrat" w:cs="Montserrat"/>
          <w:sz w:val="20"/>
          <w:szCs w:val="20"/>
        </w:rPr>
        <w:t>Firma Electrónica Avanzada</w:t>
      </w:r>
      <w:r w:rsidR="00435D75" w:rsidRPr="003C34E6">
        <w:rPr>
          <w:rFonts w:ascii="Montserrat" w:eastAsia="Montserrat" w:hAnsi="Montserrat" w:cs="Montserrat"/>
          <w:sz w:val="20"/>
          <w:szCs w:val="20"/>
        </w:rPr>
        <w:t>)</w:t>
      </w:r>
      <w:r w:rsidRPr="003C34E6">
        <w:rPr>
          <w:rFonts w:ascii="Montserrat" w:eastAsia="Montserrat" w:hAnsi="Montserrat" w:cs="Montserrat"/>
          <w:sz w:val="20"/>
          <w:szCs w:val="20"/>
        </w:rPr>
        <w:t xml:space="preserve"> expedida por el SAT y acreditar su uso y manejo para poder asentar y firmar las notas correspondientes a la ejecución del contrato de obra pública a Precios Unitarios.</w:t>
      </w:r>
    </w:p>
    <w:p w14:paraId="7FD17325" w14:textId="77777777" w:rsidR="00AB38C5" w:rsidRPr="003C34E6" w:rsidRDefault="00C36E4C">
      <w:pPr>
        <w:spacing w:after="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4.5.</w:t>
      </w:r>
      <w:r w:rsidRPr="003C34E6">
        <w:rPr>
          <w:rFonts w:ascii="Montserrat" w:eastAsia="Montserrat" w:hAnsi="Montserrat" w:cs="Montserrat"/>
          <w:b/>
          <w:i/>
          <w:sz w:val="20"/>
          <w:szCs w:val="20"/>
        </w:rPr>
        <w:tab/>
        <w:t>IMPUESTOS Y DERECHOS</w:t>
      </w:r>
    </w:p>
    <w:p w14:paraId="213B3D97" w14:textId="77777777" w:rsidR="00AB38C5" w:rsidRPr="003C34E6" w:rsidRDefault="00AB38C5">
      <w:pPr>
        <w:spacing w:after="0" w:line="240" w:lineRule="auto"/>
        <w:rPr>
          <w:rFonts w:ascii="Montserrat" w:eastAsia="Montserrat" w:hAnsi="Montserrat" w:cs="Montserrat"/>
          <w:b/>
          <w:sz w:val="20"/>
          <w:szCs w:val="20"/>
        </w:rPr>
      </w:pPr>
    </w:p>
    <w:p w14:paraId="78B69A1A" w14:textId="1559EE62" w:rsidR="00AB38C5" w:rsidRPr="003C34E6" w:rsidRDefault="00C36E4C">
      <w:pPr>
        <w:spacing w:after="0" w:line="240" w:lineRule="auto"/>
        <w:jc w:val="both"/>
        <w:rPr>
          <w:rFonts w:ascii="Montserrat" w:eastAsia="Montserrat" w:hAnsi="Montserrat" w:cs="Montserrat"/>
          <w:sz w:val="20"/>
          <w:szCs w:val="20"/>
        </w:rPr>
      </w:pPr>
      <w:bookmarkStart w:id="34" w:name="_heading=h.3whwml4" w:colFirst="0" w:colLast="0"/>
      <w:bookmarkEnd w:id="34"/>
      <w:r w:rsidRPr="003C34E6">
        <w:rPr>
          <w:rFonts w:ascii="Montserrat" w:eastAsia="Montserrat" w:hAnsi="Montserrat" w:cs="Montserrat"/>
          <w:sz w:val="20"/>
          <w:szCs w:val="20"/>
        </w:rPr>
        <w:t xml:space="preserve">Todos los impuestos y derechos que procedan serán pagados por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de acuerdo con lo establecido en las disposiciones fiscales vigentes en la materia.</w:t>
      </w:r>
    </w:p>
    <w:p w14:paraId="1042C5E5" w14:textId="77777777" w:rsidR="00AB38C5" w:rsidRPr="003C34E6" w:rsidRDefault="00AB38C5">
      <w:pPr>
        <w:spacing w:after="0" w:line="240" w:lineRule="auto"/>
        <w:jc w:val="both"/>
        <w:rPr>
          <w:rFonts w:ascii="Montserrat" w:eastAsia="Montserrat" w:hAnsi="Montserrat" w:cs="Montserrat"/>
          <w:sz w:val="20"/>
          <w:szCs w:val="20"/>
        </w:rPr>
      </w:pPr>
    </w:p>
    <w:p w14:paraId="6CAE8BC6" w14:textId="77777777"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El I.V.A. deberá indicarse por separado del precio ofrecido; en caso de no señalarlo, este se entenderá como incluido en el precio.</w:t>
      </w:r>
    </w:p>
    <w:p w14:paraId="7F3523DC" w14:textId="77777777" w:rsidR="00AB38C5" w:rsidRPr="003C34E6" w:rsidRDefault="00AB38C5">
      <w:pPr>
        <w:spacing w:after="0" w:line="240" w:lineRule="auto"/>
        <w:jc w:val="both"/>
        <w:rPr>
          <w:rFonts w:ascii="Montserrat" w:eastAsia="Montserrat" w:hAnsi="Montserrat" w:cs="Montserrat"/>
          <w:sz w:val="20"/>
          <w:szCs w:val="20"/>
        </w:rPr>
      </w:pPr>
    </w:p>
    <w:p w14:paraId="34ADB5B8" w14:textId="409913D5"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Los impuestos y derechos que procedan relativos a las actividades encaminadas a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serán pagados por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de igual forma aquellos gastos derivados, en su caso, de las adquisiciones de productos e insumos que necesite para cumplir con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contratados, incluyendo los gastos de aduanas y demás derechos de importación.</w:t>
      </w:r>
    </w:p>
    <w:p w14:paraId="072124FF" w14:textId="77777777" w:rsidR="00AB38C5" w:rsidRPr="003C34E6" w:rsidRDefault="00AB38C5">
      <w:pPr>
        <w:spacing w:after="0" w:line="240" w:lineRule="auto"/>
        <w:jc w:val="both"/>
        <w:rPr>
          <w:rFonts w:ascii="Montserrat" w:eastAsia="Montserrat" w:hAnsi="Montserrat" w:cs="Montserrat"/>
          <w:sz w:val="20"/>
          <w:szCs w:val="20"/>
        </w:rPr>
      </w:pPr>
    </w:p>
    <w:p w14:paraId="1D94F340" w14:textId="77777777" w:rsidR="00AB38C5" w:rsidRPr="003C34E6" w:rsidRDefault="00C36E4C">
      <w:pPr>
        <w:spacing w:after="0" w:line="240" w:lineRule="auto"/>
        <w:jc w:val="both"/>
        <w:rPr>
          <w:rFonts w:ascii="Montserrat" w:eastAsia="Montserrat" w:hAnsi="Montserrat" w:cs="Montserrat"/>
          <w:b/>
          <w:i/>
          <w:sz w:val="20"/>
          <w:szCs w:val="20"/>
        </w:rPr>
      </w:pPr>
      <w:r w:rsidRPr="003C34E6">
        <w:rPr>
          <w:rFonts w:ascii="Montserrat" w:eastAsia="Montserrat" w:hAnsi="Montserrat" w:cs="Montserrat"/>
          <w:b/>
          <w:i/>
          <w:sz w:val="20"/>
          <w:szCs w:val="20"/>
        </w:rPr>
        <w:t>4.6. AVISO DE PRIVACIDAD</w:t>
      </w:r>
    </w:p>
    <w:p w14:paraId="7644A2F5" w14:textId="77777777" w:rsidR="00AB38C5" w:rsidRPr="003C34E6" w:rsidRDefault="00AB38C5">
      <w:pPr>
        <w:spacing w:after="0" w:line="240" w:lineRule="auto"/>
        <w:jc w:val="both"/>
        <w:rPr>
          <w:rFonts w:ascii="Montserrat" w:eastAsia="Montserrat" w:hAnsi="Montserrat" w:cs="Montserrat"/>
          <w:b/>
          <w:i/>
          <w:sz w:val="20"/>
          <w:szCs w:val="20"/>
        </w:rPr>
      </w:pPr>
    </w:p>
    <w:p w14:paraId="422C807F" w14:textId="56ECFA9D" w:rsidR="00AB38C5" w:rsidRPr="003C34E6" w:rsidRDefault="00C36E4C">
      <w:pPr>
        <w:spacing w:after="0" w:line="240" w:lineRule="auto"/>
        <w:jc w:val="both"/>
        <w:rPr>
          <w:rFonts w:ascii="Montserrat" w:eastAsia="Montserrat" w:hAnsi="Montserrat" w:cs="Montserrat"/>
          <w:sz w:val="20"/>
          <w:szCs w:val="20"/>
        </w:rPr>
      </w:pPr>
      <w:bookmarkStart w:id="35" w:name="_heading=h.2bn6wsx" w:colFirst="0" w:colLast="0"/>
      <w:bookmarkEnd w:id="35"/>
      <w:r w:rsidRPr="003C34E6">
        <w:rPr>
          <w:rFonts w:ascii="Montserrat" w:eastAsia="Montserrat" w:hAnsi="Montserrat" w:cs="Montserrat"/>
          <w:sz w:val="20"/>
          <w:szCs w:val="20"/>
        </w:rPr>
        <w:t xml:space="preserve">El tratamiento y uso de los datos personales que en su caso los </w:t>
      </w:r>
      <w:r w:rsidRPr="003C34E6">
        <w:rPr>
          <w:rFonts w:ascii="Montserrat" w:eastAsia="Montserrat" w:hAnsi="Montserrat" w:cs="Montserrat"/>
          <w:b/>
          <w:sz w:val="20"/>
          <w:szCs w:val="20"/>
        </w:rPr>
        <w:t>LICITANTES</w:t>
      </w:r>
      <w:r w:rsidRPr="003C34E6">
        <w:rPr>
          <w:rFonts w:ascii="Montserrat" w:eastAsia="Montserrat" w:hAnsi="Montserrat" w:cs="Montserrat"/>
          <w:sz w:val="20"/>
          <w:szCs w:val="20"/>
        </w:rPr>
        <w:t xml:space="preserve"> incorporen en la integración de las propuestas, se sujetará a lo establecido en la Ley General </w:t>
      </w:r>
      <w:r w:rsidR="00D93787" w:rsidRPr="003C34E6">
        <w:rPr>
          <w:rFonts w:ascii="Montserrat" w:eastAsia="Montserrat" w:hAnsi="Montserrat" w:cs="Montserrat"/>
          <w:sz w:val="20"/>
          <w:szCs w:val="20"/>
        </w:rPr>
        <w:t xml:space="preserve">de </w:t>
      </w:r>
      <w:r w:rsidRPr="003C34E6">
        <w:rPr>
          <w:rFonts w:ascii="Montserrat" w:eastAsia="Montserrat" w:hAnsi="Montserrat" w:cs="Montserrat"/>
          <w:sz w:val="20"/>
          <w:szCs w:val="20"/>
        </w:rPr>
        <w:t xml:space="preserve">Protección </w:t>
      </w:r>
      <w:r w:rsidR="00D93787" w:rsidRPr="003C34E6">
        <w:rPr>
          <w:rFonts w:ascii="Montserrat" w:eastAsia="Montserrat" w:hAnsi="Montserrat" w:cs="Montserrat"/>
          <w:sz w:val="20"/>
          <w:szCs w:val="20"/>
        </w:rPr>
        <w:t xml:space="preserve">de </w:t>
      </w:r>
      <w:r w:rsidRPr="003C34E6">
        <w:rPr>
          <w:rFonts w:ascii="Montserrat" w:eastAsia="Montserrat" w:hAnsi="Montserrat" w:cs="Montserrat"/>
          <w:sz w:val="20"/>
          <w:szCs w:val="20"/>
        </w:rPr>
        <w:t xml:space="preserve">Datos Personales </w:t>
      </w:r>
      <w:r w:rsidR="00D93787" w:rsidRPr="003C34E6">
        <w:rPr>
          <w:rFonts w:ascii="Montserrat" w:eastAsia="Montserrat" w:hAnsi="Montserrat" w:cs="Montserrat"/>
          <w:sz w:val="20"/>
          <w:szCs w:val="20"/>
        </w:rPr>
        <w:t xml:space="preserve">en </w:t>
      </w:r>
      <w:r w:rsidRPr="003C34E6">
        <w:rPr>
          <w:rFonts w:ascii="Montserrat" w:eastAsia="Montserrat" w:hAnsi="Montserrat" w:cs="Montserrat"/>
          <w:sz w:val="20"/>
          <w:szCs w:val="20"/>
        </w:rPr>
        <w:t xml:space="preserve">Posesión </w:t>
      </w:r>
      <w:r w:rsidR="00D93787" w:rsidRPr="003C34E6">
        <w:rPr>
          <w:rFonts w:ascii="Montserrat" w:eastAsia="Montserrat" w:hAnsi="Montserrat" w:cs="Montserrat"/>
          <w:sz w:val="20"/>
          <w:szCs w:val="20"/>
        </w:rPr>
        <w:t xml:space="preserve">de </w:t>
      </w:r>
      <w:r w:rsidRPr="003C34E6">
        <w:rPr>
          <w:rFonts w:ascii="Montserrat" w:eastAsia="Montserrat" w:hAnsi="Montserrat" w:cs="Montserrat"/>
          <w:sz w:val="20"/>
          <w:szCs w:val="20"/>
        </w:rPr>
        <w:t>Sujetos Obligados, publicado el 26 de enero de 2017 en el Diario Oficial de la Federación.</w:t>
      </w:r>
    </w:p>
    <w:p w14:paraId="404A6CC4" w14:textId="77777777" w:rsidR="00AB38C5" w:rsidRPr="003C34E6" w:rsidRDefault="00AB38C5">
      <w:pPr>
        <w:spacing w:after="0" w:line="240" w:lineRule="auto"/>
        <w:jc w:val="both"/>
        <w:rPr>
          <w:rFonts w:ascii="Montserrat" w:eastAsia="Montserrat" w:hAnsi="Montserrat" w:cs="Montserrat"/>
          <w:b/>
          <w:i/>
          <w:sz w:val="20"/>
          <w:szCs w:val="20"/>
        </w:rPr>
      </w:pPr>
    </w:p>
    <w:p w14:paraId="023B72E0" w14:textId="77777777" w:rsidR="00AB38C5" w:rsidRPr="003C34E6" w:rsidRDefault="00C36E4C">
      <w:pPr>
        <w:tabs>
          <w:tab w:val="left" w:pos="460"/>
        </w:tabs>
        <w:jc w:val="both"/>
        <w:rPr>
          <w:rFonts w:ascii="Montserrat" w:eastAsia="Montserrat" w:hAnsi="Montserrat" w:cs="Montserrat"/>
          <w:b/>
          <w:i/>
          <w:sz w:val="20"/>
          <w:szCs w:val="20"/>
        </w:rPr>
      </w:pPr>
      <w:r w:rsidRPr="003C34E6">
        <w:rPr>
          <w:rFonts w:ascii="Montserrat" w:eastAsia="Montserrat" w:hAnsi="Montserrat" w:cs="Montserrat"/>
          <w:b/>
          <w:i/>
          <w:sz w:val="20"/>
          <w:szCs w:val="20"/>
        </w:rPr>
        <w:t>4.7.</w:t>
      </w:r>
      <w:r w:rsidRPr="003C34E6">
        <w:rPr>
          <w:rFonts w:ascii="Montserrat" w:eastAsia="Montserrat" w:hAnsi="Montserrat" w:cs="Montserrat"/>
          <w:b/>
          <w:i/>
          <w:sz w:val="20"/>
          <w:szCs w:val="20"/>
        </w:rPr>
        <w:tab/>
        <w:t xml:space="preserve">CUMPLIMIENTO DE OBLIGACIONES ESTABLECIDAS EN LA LEY FEDERAL PARA LA PREVENCIÓN E IDENTIFICACIÓN DE OPERACIONES CON RECURSOS DE PROCEDENCIA ILÍCITA (LFPIORPI) </w:t>
      </w:r>
    </w:p>
    <w:p w14:paraId="3DB29C6B" w14:textId="0782F562" w:rsidR="00AB38C5" w:rsidRPr="003C34E6" w:rsidRDefault="00C36E4C">
      <w:pPr>
        <w:jc w:val="both"/>
        <w:rPr>
          <w:rFonts w:ascii="Montserrat" w:eastAsia="Montserrat" w:hAnsi="Montserrat" w:cs="Montserrat"/>
          <w:sz w:val="20"/>
          <w:szCs w:val="20"/>
        </w:rPr>
      </w:pPr>
      <w:bookmarkStart w:id="36" w:name="_heading=h.qsh70q" w:colFirst="0" w:colLast="0"/>
      <w:bookmarkEnd w:id="36"/>
      <w:r w:rsidRPr="003C34E6">
        <w:rPr>
          <w:rFonts w:ascii="Montserrat" w:eastAsia="Montserrat" w:hAnsi="Montserrat" w:cs="Montserrat"/>
          <w:sz w:val="20"/>
          <w:szCs w:val="20"/>
        </w:rPr>
        <w:t xml:space="preserve">Si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realiza Actividades Vulnerables de las previstas en el Artículo 17 de la Ley Federal para la Prevención e Identificación de Operaciones con Recursos de Procedencia Ilícita (LFPIORPI), o es cliente o usuario de quienes realizan Actividades Vulnerables, está obligado a cumplir con las obligaciones estipuladas en Artículos 18, 19, 20, 21 y 22 de la LFPIORPI, según aplique.</w:t>
      </w:r>
    </w:p>
    <w:p w14:paraId="082792B0" w14:textId="77777777" w:rsidR="00AB38C5" w:rsidRPr="003C34E6" w:rsidRDefault="00AB38C5">
      <w:pPr>
        <w:spacing w:after="0" w:line="240" w:lineRule="auto"/>
        <w:jc w:val="both"/>
        <w:rPr>
          <w:rFonts w:ascii="Montserrat" w:eastAsia="Montserrat" w:hAnsi="Montserrat" w:cs="Montserrat"/>
          <w:sz w:val="20"/>
          <w:szCs w:val="20"/>
        </w:rPr>
      </w:pPr>
    </w:p>
    <w:p w14:paraId="71331DEF" w14:textId="77777777" w:rsidR="00AB38C5" w:rsidRPr="003C34E6" w:rsidRDefault="00C36E4C">
      <w:pPr>
        <w:keepNext/>
        <w:spacing w:after="0" w:line="240" w:lineRule="auto"/>
        <w:ind w:right="50"/>
        <w:rPr>
          <w:rFonts w:ascii="Montserrat" w:hAnsi="Montserrat"/>
          <w:b/>
          <w:sz w:val="20"/>
          <w:szCs w:val="20"/>
        </w:rPr>
      </w:pPr>
      <w:r w:rsidRPr="003C34E6">
        <w:rPr>
          <w:rFonts w:ascii="Montserrat" w:eastAsia="Montserrat" w:hAnsi="Montserrat" w:cs="Montserrat"/>
          <w:b/>
          <w:sz w:val="20"/>
          <w:szCs w:val="20"/>
        </w:rPr>
        <w:t>CAPÍTULO 5 – OTRAS CONSIDERACIONES</w:t>
      </w:r>
    </w:p>
    <w:p w14:paraId="51105C46" w14:textId="77777777" w:rsidR="00AB38C5" w:rsidRPr="003C34E6" w:rsidRDefault="00C36E4C">
      <w:pPr>
        <w:keepNext/>
        <w:spacing w:before="240" w:after="12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5.1.</w:t>
      </w:r>
      <w:r w:rsidRPr="003C34E6">
        <w:rPr>
          <w:rFonts w:ascii="Montserrat" w:eastAsia="Montserrat" w:hAnsi="Montserrat" w:cs="Montserrat"/>
          <w:b/>
          <w:i/>
          <w:sz w:val="20"/>
          <w:szCs w:val="20"/>
        </w:rPr>
        <w:tab/>
        <w:t>INCONFORMIDADES</w:t>
      </w:r>
    </w:p>
    <w:p w14:paraId="44BE3009" w14:textId="0ED3C021" w:rsidR="00856FDD" w:rsidRPr="003C34E6" w:rsidRDefault="00856FDD" w:rsidP="00856FDD">
      <w:pPr>
        <w:ind w:right="80"/>
        <w:jc w:val="both"/>
        <w:rPr>
          <w:rFonts w:ascii="Montserrat" w:eastAsia="Arial" w:hAnsi="Montserrat"/>
          <w:sz w:val="20"/>
          <w:szCs w:val="20"/>
        </w:rPr>
      </w:pPr>
      <w:bookmarkStart w:id="37" w:name="_heading=h.3as4poj" w:colFirst="0" w:colLast="0"/>
      <w:bookmarkEnd w:id="37"/>
      <w:r w:rsidRPr="003C34E6">
        <w:rPr>
          <w:rFonts w:ascii="Montserrat" w:eastAsia="Arial" w:hAnsi="Montserrat"/>
          <w:sz w:val="20"/>
          <w:szCs w:val="20"/>
        </w:rPr>
        <w:t xml:space="preserve">Los </w:t>
      </w:r>
      <w:r w:rsidRPr="003C34E6">
        <w:rPr>
          <w:rFonts w:ascii="Montserrat" w:eastAsia="Arial" w:hAnsi="Montserrat"/>
          <w:b/>
          <w:bCs/>
          <w:sz w:val="20"/>
          <w:szCs w:val="20"/>
        </w:rPr>
        <w:t>LICITANT</w:t>
      </w:r>
      <w:r w:rsidR="00D93787" w:rsidRPr="003C34E6">
        <w:rPr>
          <w:rFonts w:ascii="Montserrat" w:eastAsia="Arial" w:hAnsi="Montserrat"/>
          <w:b/>
          <w:bCs/>
          <w:sz w:val="20"/>
          <w:szCs w:val="20"/>
        </w:rPr>
        <w:t xml:space="preserve">ES </w:t>
      </w:r>
      <w:r w:rsidRPr="003C34E6">
        <w:rPr>
          <w:rFonts w:ascii="Montserrat" w:eastAsia="Arial" w:hAnsi="Montserrat"/>
          <w:sz w:val="20"/>
          <w:szCs w:val="20"/>
        </w:rPr>
        <w:t xml:space="preserve">podrán inconformarse por escrito </w:t>
      </w:r>
      <w:r w:rsidRPr="003C34E6">
        <w:rPr>
          <w:rFonts w:ascii="Montserrat" w:eastAsia="Arial" w:hAnsi="Montserrat"/>
          <w:bCs/>
          <w:sz w:val="20"/>
          <w:szCs w:val="20"/>
        </w:rPr>
        <w:t>conforme lo establece el artículo 84 de</w:t>
      </w:r>
      <w:r w:rsidRPr="003C34E6">
        <w:rPr>
          <w:rFonts w:ascii="Montserrat" w:eastAsia="Arial" w:hAnsi="Montserrat"/>
          <w:b/>
          <w:sz w:val="20"/>
          <w:szCs w:val="20"/>
        </w:rPr>
        <w:t xml:space="preserve"> </w:t>
      </w:r>
      <w:r w:rsidRPr="003C34E6">
        <w:rPr>
          <w:rFonts w:ascii="Montserrat" w:eastAsia="Arial" w:hAnsi="Montserrat"/>
          <w:bCs/>
          <w:sz w:val="20"/>
          <w:szCs w:val="20"/>
        </w:rPr>
        <w:t>la</w:t>
      </w:r>
      <w:r w:rsidRPr="003C34E6">
        <w:rPr>
          <w:rFonts w:ascii="Montserrat" w:eastAsia="Arial" w:hAnsi="Montserrat"/>
          <w:b/>
          <w:sz w:val="20"/>
          <w:szCs w:val="20"/>
        </w:rPr>
        <w:t xml:space="preserve"> </w:t>
      </w:r>
      <w:r w:rsidRPr="003C34E6">
        <w:rPr>
          <w:rFonts w:ascii="Montserrat" w:eastAsia="Arial" w:hAnsi="Montserrat"/>
          <w:sz w:val="20"/>
          <w:szCs w:val="20"/>
        </w:rPr>
        <w:t>Ley</w:t>
      </w:r>
      <w:r w:rsidRPr="003C34E6">
        <w:rPr>
          <w:rFonts w:ascii="Montserrat" w:eastAsia="Arial" w:hAnsi="Montserrat"/>
          <w:bCs/>
          <w:sz w:val="20"/>
          <w:szCs w:val="20"/>
        </w:rPr>
        <w:t>,</w:t>
      </w:r>
      <w:r w:rsidRPr="003C34E6">
        <w:rPr>
          <w:rFonts w:ascii="Montserrat" w:eastAsia="Arial" w:hAnsi="Montserrat"/>
          <w:sz w:val="20"/>
          <w:szCs w:val="20"/>
        </w:rPr>
        <w:t xml:space="preserve"> </w:t>
      </w:r>
      <w:r w:rsidRPr="003C34E6">
        <w:rPr>
          <w:rFonts w:ascii="Montserrat" w:eastAsia="Arial" w:hAnsi="Montserrat"/>
          <w:bCs/>
          <w:sz w:val="20"/>
          <w:szCs w:val="20"/>
        </w:rPr>
        <w:t>en la SFP,</w:t>
      </w:r>
      <w:r w:rsidRPr="003C34E6">
        <w:rPr>
          <w:rFonts w:ascii="Montserrat" w:eastAsia="Arial" w:hAnsi="Montserrat"/>
          <w:b/>
          <w:sz w:val="20"/>
          <w:szCs w:val="20"/>
        </w:rPr>
        <w:t xml:space="preserve"> </w:t>
      </w:r>
      <w:r w:rsidRPr="003C34E6">
        <w:rPr>
          <w:rFonts w:ascii="Montserrat" w:eastAsia="Arial" w:hAnsi="Montserrat"/>
          <w:sz w:val="20"/>
          <w:szCs w:val="20"/>
        </w:rPr>
        <w:t xml:space="preserve">con domicilio en Av. Insurgentes Sur No. 1735, Col. Guadalupe </w:t>
      </w:r>
      <w:proofErr w:type="spellStart"/>
      <w:r w:rsidRPr="003C34E6">
        <w:rPr>
          <w:rFonts w:ascii="Montserrat" w:eastAsia="Arial" w:hAnsi="Montserrat"/>
          <w:sz w:val="20"/>
          <w:szCs w:val="20"/>
        </w:rPr>
        <w:t>Inn</w:t>
      </w:r>
      <w:proofErr w:type="spellEnd"/>
      <w:r w:rsidRPr="003C34E6">
        <w:rPr>
          <w:rFonts w:ascii="Montserrat" w:eastAsia="Arial" w:hAnsi="Montserrat"/>
          <w:sz w:val="20"/>
          <w:szCs w:val="20"/>
        </w:rPr>
        <w:t xml:space="preserve">, C.P. 01020, </w:t>
      </w:r>
      <w:bookmarkStart w:id="38" w:name="_Hlk12601332"/>
      <w:r w:rsidRPr="003C34E6">
        <w:rPr>
          <w:rFonts w:ascii="Montserrat" w:eastAsia="Arial" w:hAnsi="Montserrat"/>
          <w:sz w:val="20"/>
          <w:szCs w:val="20"/>
        </w:rPr>
        <w:t>Ciudad de</w:t>
      </w:r>
      <w:r w:rsidRPr="003C34E6">
        <w:rPr>
          <w:rFonts w:ascii="Montserrat" w:eastAsia="Arial" w:hAnsi="Montserrat"/>
          <w:b/>
          <w:sz w:val="20"/>
          <w:szCs w:val="20"/>
        </w:rPr>
        <w:t xml:space="preserve"> </w:t>
      </w:r>
      <w:r w:rsidRPr="003C34E6">
        <w:rPr>
          <w:rFonts w:ascii="Montserrat" w:eastAsia="Arial" w:hAnsi="Montserrat"/>
          <w:sz w:val="20"/>
          <w:szCs w:val="20"/>
        </w:rPr>
        <w:t>México</w:t>
      </w:r>
      <w:bookmarkEnd w:id="38"/>
      <w:r w:rsidRPr="003C34E6">
        <w:rPr>
          <w:rFonts w:ascii="Montserrat" w:eastAsia="Arial" w:hAnsi="Montserrat"/>
          <w:sz w:val="20"/>
          <w:szCs w:val="20"/>
        </w:rPr>
        <w:t xml:space="preserve">, o a través del sistema </w:t>
      </w:r>
      <w:r w:rsidRPr="003C34E6">
        <w:rPr>
          <w:rFonts w:ascii="Montserrat" w:eastAsia="Arial" w:hAnsi="Montserrat"/>
          <w:b/>
          <w:bCs/>
          <w:sz w:val="20"/>
          <w:szCs w:val="20"/>
        </w:rPr>
        <w:t>COMPRANET</w:t>
      </w:r>
      <w:r w:rsidRPr="003C34E6">
        <w:rPr>
          <w:rFonts w:ascii="Montserrat" w:eastAsia="Arial" w:hAnsi="Montserrat"/>
          <w:sz w:val="20"/>
          <w:szCs w:val="20"/>
        </w:rPr>
        <w:t>.</w:t>
      </w:r>
    </w:p>
    <w:p w14:paraId="4F45AEA6" w14:textId="77777777" w:rsidR="00856FDD" w:rsidRPr="003C34E6" w:rsidRDefault="00856FDD" w:rsidP="00856FDD">
      <w:pPr>
        <w:ind w:right="80"/>
        <w:jc w:val="both"/>
        <w:rPr>
          <w:rFonts w:ascii="Montserrat" w:eastAsia="Arial" w:hAnsi="Montserrat"/>
          <w:sz w:val="20"/>
          <w:szCs w:val="20"/>
        </w:rPr>
      </w:pPr>
    </w:p>
    <w:p w14:paraId="3F49E6EE" w14:textId="19D063E7" w:rsidR="00856FDD" w:rsidRPr="003C34E6" w:rsidRDefault="00856FDD" w:rsidP="00856FDD">
      <w:pPr>
        <w:jc w:val="both"/>
        <w:rPr>
          <w:rFonts w:ascii="Montserrat" w:eastAsia="Arial" w:hAnsi="Montserrat"/>
          <w:sz w:val="20"/>
          <w:szCs w:val="20"/>
        </w:rPr>
      </w:pPr>
      <w:r w:rsidRPr="003C34E6">
        <w:rPr>
          <w:rFonts w:ascii="Montserrat" w:eastAsia="Arial" w:hAnsi="Montserrat"/>
          <w:sz w:val="20"/>
          <w:szCs w:val="20"/>
        </w:rPr>
        <w:t xml:space="preserve">Asimismo, ante el </w:t>
      </w:r>
      <w:r w:rsidRPr="003C34E6">
        <w:rPr>
          <w:rFonts w:ascii="Montserrat" w:eastAsia="Arial" w:hAnsi="Montserrat"/>
          <w:b/>
          <w:bCs/>
          <w:sz w:val="20"/>
          <w:szCs w:val="20"/>
        </w:rPr>
        <w:t xml:space="preserve">OIC </w:t>
      </w:r>
      <w:r w:rsidRPr="003C34E6">
        <w:rPr>
          <w:rFonts w:ascii="Montserrat" w:eastAsia="Arial" w:hAnsi="Montserrat"/>
          <w:sz w:val="20"/>
          <w:szCs w:val="20"/>
        </w:rPr>
        <w:t xml:space="preserve">de </w:t>
      </w:r>
      <w:r w:rsidR="00D93787" w:rsidRPr="003C34E6">
        <w:rPr>
          <w:rFonts w:ascii="Montserrat" w:eastAsia="Arial" w:hAnsi="Montserrat"/>
          <w:sz w:val="20"/>
          <w:szCs w:val="20"/>
        </w:rPr>
        <w:t>la</w:t>
      </w:r>
      <w:r w:rsidRPr="003C34E6">
        <w:rPr>
          <w:rFonts w:ascii="Montserrat" w:eastAsia="Arial" w:hAnsi="Montserrat"/>
          <w:sz w:val="20"/>
          <w:szCs w:val="20"/>
        </w:rPr>
        <w:t xml:space="preserve"> </w:t>
      </w:r>
      <w:r w:rsidRPr="003C34E6">
        <w:rPr>
          <w:rFonts w:ascii="Montserrat" w:eastAsia="Arial" w:hAnsi="Montserrat"/>
          <w:b/>
          <w:bCs/>
          <w:sz w:val="20"/>
          <w:szCs w:val="20"/>
        </w:rPr>
        <w:t>SEDATU</w:t>
      </w:r>
      <w:r w:rsidRPr="003C34E6">
        <w:rPr>
          <w:rFonts w:ascii="Montserrat" w:eastAsia="Arial" w:hAnsi="Montserrat"/>
          <w:sz w:val="20"/>
          <w:szCs w:val="20"/>
        </w:rPr>
        <w:t>, en el domicilio ubicado en Av. Nuevo León No. 210; Col. Hipódromo Condesa, Alcaldía Cuauhtémoc, C.P. 06100, Ciudad de México.</w:t>
      </w:r>
    </w:p>
    <w:p w14:paraId="0AD145B7" w14:textId="77777777" w:rsidR="00AB38C5" w:rsidRPr="003C34E6" w:rsidRDefault="00C36E4C">
      <w:pPr>
        <w:keepNext/>
        <w:spacing w:before="240" w:after="12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5.2.</w:t>
      </w:r>
      <w:r w:rsidRPr="003C34E6">
        <w:rPr>
          <w:rFonts w:ascii="Montserrat" w:eastAsia="Montserrat" w:hAnsi="Montserrat" w:cs="Montserrat"/>
          <w:b/>
          <w:i/>
          <w:sz w:val="20"/>
          <w:szCs w:val="20"/>
        </w:rPr>
        <w:tab/>
        <w:t>PROHIBICIÓN DE CESIÓN</w:t>
      </w:r>
    </w:p>
    <w:p w14:paraId="196C2CB0" w14:textId="13E85488" w:rsidR="00AB38C5" w:rsidRPr="003C34E6" w:rsidRDefault="00C36E4C">
      <w:pPr>
        <w:spacing w:after="0" w:line="240" w:lineRule="auto"/>
        <w:jc w:val="both"/>
        <w:rPr>
          <w:rFonts w:ascii="Montserrat" w:eastAsia="Montserrat" w:hAnsi="Montserrat" w:cs="Montserrat"/>
          <w:sz w:val="20"/>
          <w:szCs w:val="20"/>
        </w:rPr>
      </w:pPr>
      <w:bookmarkStart w:id="39" w:name="_heading=h.1pxezwc" w:colFirst="0" w:colLast="0"/>
      <w:bookmarkEnd w:id="39"/>
      <w:r w:rsidRPr="003C34E6">
        <w:rPr>
          <w:rFonts w:ascii="Montserrat" w:eastAsia="Montserrat" w:hAnsi="Montserrat" w:cs="Montserrat"/>
          <w:sz w:val="20"/>
          <w:szCs w:val="20"/>
        </w:rPr>
        <w:t>Los derechos y obligaciones que se deriven del contrato objeto de este procedimiento no podrán cederse en forma parcial o total en favor de cualquier otra persona física o moral, con excepción de los derechos de cobro sobre las estimaciones de los servicios de</w:t>
      </w:r>
      <w:r w:rsidRPr="003C34E6">
        <w:rPr>
          <w:rFonts w:ascii="Montserrat" w:eastAsia="Montserrat" w:hAnsi="Montserrat" w:cs="Montserrat"/>
          <w:b/>
          <w:sz w:val="20"/>
          <w:szCs w:val="20"/>
        </w:rPr>
        <w:t xml:space="preserve"> SUPERVISIÓN EXTERNA</w:t>
      </w:r>
      <w:r w:rsidRPr="003C34E6">
        <w:rPr>
          <w:rFonts w:ascii="Montserrat" w:eastAsia="Montserrat" w:hAnsi="Montserrat" w:cs="Montserrat"/>
          <w:sz w:val="20"/>
          <w:szCs w:val="20"/>
        </w:rPr>
        <w:t xml:space="preserve"> terminados, en cuyo supuesto se deberá contar con el consentimiento de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según se establece en el artículo 47, último párrafo, de la</w:t>
      </w:r>
      <w:r w:rsidRPr="003C34E6">
        <w:rPr>
          <w:rFonts w:ascii="Montserrat" w:eastAsia="Montserrat" w:hAnsi="Montserrat" w:cs="Montserrat"/>
          <w:b/>
          <w:sz w:val="20"/>
          <w:szCs w:val="20"/>
        </w:rPr>
        <w:t xml:space="preserve"> </w:t>
      </w:r>
      <w:r w:rsidRPr="003C34E6">
        <w:rPr>
          <w:rFonts w:ascii="Montserrat" w:eastAsia="Montserrat" w:hAnsi="Montserrat" w:cs="Montserrat"/>
          <w:sz w:val="20"/>
          <w:szCs w:val="20"/>
        </w:rPr>
        <w:t xml:space="preserve">Ley. </w:t>
      </w:r>
      <w:r w:rsidRPr="003C34E6">
        <w:rPr>
          <w:rFonts w:ascii="Montserrat" w:eastAsia="Montserrat" w:hAnsi="Montserrat" w:cs="Montserrat"/>
          <w:bCs/>
          <w:sz w:val="20"/>
          <w:szCs w:val="20"/>
        </w:rPr>
        <w:t>El</w:t>
      </w:r>
      <w:r w:rsidRPr="003C34E6">
        <w:rPr>
          <w:rFonts w:ascii="Montserrat" w:eastAsia="Montserrat" w:hAnsi="Montserrat" w:cs="Montserrat"/>
          <w:b/>
          <w:sz w:val="20"/>
          <w:szCs w:val="20"/>
        </w:rPr>
        <w:t xml:space="preserve">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a quien se adjudique el contrato, no podrá hacerlo ejecutar por otro. En todo caso,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seguirá siendo el único responsable de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ante </w:t>
      </w:r>
      <w:r w:rsidR="00D93787" w:rsidRPr="003C34E6">
        <w:rPr>
          <w:rFonts w:ascii="Montserrat" w:eastAsia="Montserrat" w:hAnsi="Montserrat" w:cs="Montserrat"/>
          <w:sz w:val="20"/>
          <w:szCs w:val="20"/>
        </w:rPr>
        <w:t xml:space="preserve">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incluidos aquellos que se hayan sido subcontratados.</w:t>
      </w:r>
    </w:p>
    <w:p w14:paraId="65FB200C" w14:textId="77777777" w:rsidR="00AB38C5" w:rsidRPr="003C34E6" w:rsidRDefault="00C36E4C">
      <w:pPr>
        <w:keepNext/>
        <w:spacing w:before="240" w:after="120" w:line="240" w:lineRule="auto"/>
        <w:rPr>
          <w:rFonts w:ascii="Montserrat" w:eastAsia="Montserrat" w:hAnsi="Montserrat" w:cs="Montserrat"/>
          <w:b/>
          <w:i/>
          <w:sz w:val="20"/>
          <w:szCs w:val="20"/>
        </w:rPr>
      </w:pPr>
      <w:r w:rsidRPr="003C34E6">
        <w:rPr>
          <w:rFonts w:ascii="Montserrat" w:eastAsia="Montserrat" w:hAnsi="Montserrat" w:cs="Montserrat"/>
          <w:b/>
          <w:i/>
          <w:sz w:val="20"/>
          <w:szCs w:val="20"/>
        </w:rPr>
        <w:t>5.3.</w:t>
      </w:r>
      <w:r w:rsidRPr="003C34E6">
        <w:rPr>
          <w:rFonts w:ascii="Montserrat" w:eastAsia="Montserrat" w:hAnsi="Montserrat" w:cs="Montserrat"/>
          <w:b/>
          <w:i/>
          <w:sz w:val="20"/>
          <w:szCs w:val="20"/>
        </w:rPr>
        <w:tab/>
        <w:t>NOTAS INFORMATIVAS</w:t>
      </w:r>
    </w:p>
    <w:p w14:paraId="6E094A78" w14:textId="77777777" w:rsidR="00AB38C5" w:rsidRPr="003C34E6" w:rsidRDefault="00AB38C5">
      <w:pPr>
        <w:spacing w:after="0" w:line="240" w:lineRule="auto"/>
        <w:rPr>
          <w:rFonts w:ascii="Montserrat" w:eastAsia="Montserrat" w:hAnsi="Montserrat" w:cs="Montserrat"/>
          <w:sz w:val="20"/>
          <w:szCs w:val="20"/>
        </w:rPr>
      </w:pPr>
    </w:p>
    <w:p w14:paraId="757ABCD3" w14:textId="77777777" w:rsidR="00AB38C5" w:rsidRPr="003C34E6" w:rsidRDefault="00C36E4C">
      <w:pPr>
        <w:numPr>
          <w:ilvl w:val="0"/>
          <w:numId w:val="6"/>
        </w:numPr>
        <w:pBdr>
          <w:top w:val="nil"/>
          <w:left w:val="nil"/>
          <w:bottom w:val="nil"/>
          <w:right w:val="nil"/>
          <w:between w:val="nil"/>
        </w:pBdr>
        <w:tabs>
          <w:tab w:val="left" w:pos="426"/>
          <w:tab w:val="left" w:pos="709"/>
        </w:tabs>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RESIDENCIA DE SERVICIOS </w:t>
      </w:r>
    </w:p>
    <w:p w14:paraId="00AAE5C4" w14:textId="77777777" w:rsidR="00AB38C5" w:rsidRPr="003C34E6" w:rsidRDefault="00AB38C5">
      <w:pPr>
        <w:tabs>
          <w:tab w:val="left" w:pos="426"/>
          <w:tab w:val="left" w:pos="709"/>
        </w:tabs>
        <w:spacing w:after="0" w:line="240" w:lineRule="auto"/>
        <w:ind w:left="720"/>
        <w:jc w:val="both"/>
        <w:rPr>
          <w:rFonts w:ascii="Montserrat" w:eastAsia="Montserrat" w:hAnsi="Montserrat" w:cs="Montserrat"/>
          <w:b/>
          <w:sz w:val="20"/>
          <w:szCs w:val="20"/>
        </w:rPr>
      </w:pPr>
    </w:p>
    <w:p w14:paraId="373D2E1A" w14:textId="3D2E0600" w:rsidR="00AB38C5" w:rsidRPr="003C34E6" w:rsidRDefault="00C36E4C">
      <w:pPr>
        <w:tabs>
          <w:tab w:val="left" w:pos="426"/>
          <w:tab w:val="left" w:pos="709"/>
        </w:tabs>
        <w:spacing w:after="0" w:line="240" w:lineRule="auto"/>
        <w:jc w:val="both"/>
        <w:rPr>
          <w:rFonts w:ascii="Montserrat" w:eastAsia="Montserrat" w:hAnsi="Montserrat" w:cs="Montserrat"/>
          <w:sz w:val="20"/>
          <w:szCs w:val="20"/>
        </w:rPr>
      </w:pPr>
      <w:bookmarkStart w:id="40" w:name="_heading=h.49x2ik5" w:colFirst="0" w:colLast="0"/>
      <w:bookmarkEnd w:id="40"/>
      <w:r w:rsidRPr="003C34E6">
        <w:rPr>
          <w:rFonts w:ascii="Montserrat" w:eastAsia="Montserrat" w:hAnsi="Montserrat" w:cs="Montserrat"/>
          <w:sz w:val="20"/>
          <w:szCs w:val="20"/>
        </w:rPr>
        <w:t xml:space="preserve">Con fundamento en el artículo 53 de la Ley, previo al inicio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designará por escrito al Residente de Servicios quien será un servidor público que fungirá como su representante ante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y será el responsable directo de la supervisión, vigilancia, control y revisión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incluyendo la aprobación de las estimaciones. La Residencia de Servicios deberá estar ubicada en el sitio de ejecución de los servicios de </w:t>
      </w:r>
      <w:r w:rsidRPr="003C34E6">
        <w:rPr>
          <w:rFonts w:ascii="Montserrat" w:eastAsia="Montserrat" w:hAnsi="Montserrat" w:cs="Montserrat"/>
          <w:b/>
          <w:sz w:val="20"/>
          <w:szCs w:val="20"/>
        </w:rPr>
        <w:t>SUPERVISIÓN EXTERNA</w:t>
      </w:r>
      <w:r w:rsidR="00C36E62" w:rsidRPr="003C34E6">
        <w:rPr>
          <w:rFonts w:ascii="Montserrat" w:eastAsia="Montserrat" w:hAnsi="Montserrat" w:cs="Montserrat"/>
          <w:sz w:val="20"/>
          <w:szCs w:val="20"/>
        </w:rPr>
        <w:t>.</w:t>
      </w:r>
    </w:p>
    <w:p w14:paraId="3E2F65BF" w14:textId="66F283C7" w:rsidR="00C36E62" w:rsidRPr="003C34E6" w:rsidRDefault="00C36E62">
      <w:pPr>
        <w:tabs>
          <w:tab w:val="left" w:pos="426"/>
          <w:tab w:val="left" w:pos="709"/>
        </w:tabs>
        <w:spacing w:after="0" w:line="240" w:lineRule="auto"/>
        <w:jc w:val="both"/>
        <w:rPr>
          <w:rFonts w:ascii="Montserrat" w:eastAsia="Montserrat" w:hAnsi="Montserrat" w:cs="Montserrat"/>
          <w:sz w:val="20"/>
          <w:szCs w:val="20"/>
        </w:rPr>
      </w:pPr>
    </w:p>
    <w:p w14:paraId="39F347EB" w14:textId="1FC55797" w:rsidR="00856FDD" w:rsidRPr="003C34E6" w:rsidRDefault="00856FDD" w:rsidP="00856FDD">
      <w:pPr>
        <w:ind w:right="60"/>
        <w:jc w:val="both"/>
        <w:rPr>
          <w:rFonts w:ascii="Montserrat" w:eastAsia="Arial" w:hAnsi="Montserrat"/>
          <w:sz w:val="20"/>
          <w:szCs w:val="20"/>
        </w:rPr>
      </w:pPr>
      <w:r w:rsidRPr="003C34E6">
        <w:rPr>
          <w:rFonts w:ascii="Montserrat" w:eastAsia="Arial" w:hAnsi="Montserrat"/>
          <w:sz w:val="20"/>
          <w:szCs w:val="20"/>
        </w:rPr>
        <w:t xml:space="preserve">El Residente de Obra será auxiliado en el desarrollo de sus funciones por la </w:t>
      </w:r>
      <w:r w:rsidRPr="003C34E6">
        <w:rPr>
          <w:rFonts w:ascii="Montserrat" w:eastAsia="Arial" w:hAnsi="Montserrat"/>
          <w:b/>
          <w:bCs/>
          <w:sz w:val="20"/>
          <w:szCs w:val="20"/>
        </w:rPr>
        <w:t>SUPERVISIÓN EXTERNA DE LA OBRA</w:t>
      </w:r>
      <w:r w:rsidRPr="003C34E6">
        <w:rPr>
          <w:rFonts w:ascii="Montserrat" w:eastAsia="Arial" w:hAnsi="Montserrat"/>
          <w:sz w:val="20"/>
          <w:szCs w:val="20"/>
        </w:rPr>
        <w:t xml:space="preserve">, incluyendo la revisión previa a la aprobación por parte del Residente de Obra de las estimaciones presentadas por los contratistas. </w:t>
      </w:r>
    </w:p>
    <w:p w14:paraId="0EE7BAC2" w14:textId="70BDEF54" w:rsidR="00856FDD" w:rsidRPr="003C34E6" w:rsidRDefault="00856FDD" w:rsidP="00435D75">
      <w:pPr>
        <w:ind w:right="60"/>
        <w:jc w:val="both"/>
        <w:rPr>
          <w:rFonts w:ascii="Montserrat" w:eastAsia="Arial" w:hAnsi="Montserrat"/>
          <w:sz w:val="20"/>
          <w:szCs w:val="20"/>
        </w:rPr>
      </w:pPr>
      <w:r w:rsidRPr="003C34E6">
        <w:rPr>
          <w:rFonts w:ascii="Montserrat" w:eastAsia="Arial" w:hAnsi="Montserrat"/>
          <w:sz w:val="20"/>
          <w:szCs w:val="20"/>
        </w:rPr>
        <w:t>La Residencia de Obra deberá estar ubicada en el sitio de ejecución de los trabajos.</w:t>
      </w:r>
    </w:p>
    <w:p w14:paraId="7D6B81DF" w14:textId="2062352F" w:rsidR="00C36E62" w:rsidRPr="003C34E6" w:rsidRDefault="00C36E62" w:rsidP="00C36E62">
      <w:pPr>
        <w:ind w:right="60"/>
        <w:jc w:val="both"/>
        <w:rPr>
          <w:rFonts w:ascii="Montserrat" w:eastAsia="Arial" w:hAnsi="Montserrat"/>
          <w:b/>
          <w:bCs/>
          <w:sz w:val="20"/>
          <w:szCs w:val="20"/>
        </w:rPr>
      </w:pPr>
      <w:r w:rsidRPr="003C34E6">
        <w:rPr>
          <w:rFonts w:ascii="Montserrat" w:eastAsia="Arial" w:hAnsi="Montserrat"/>
          <w:sz w:val="20"/>
          <w:szCs w:val="20"/>
          <w:u w:val="single"/>
        </w:rPr>
        <w:t>Para que surtan sus efectos las instrucciones correspondientes a la ejecución de la obra deberán constar por escrito</w:t>
      </w:r>
      <w:r w:rsidRPr="003C34E6">
        <w:rPr>
          <w:rFonts w:ascii="Montserrat" w:eastAsia="Arial" w:hAnsi="Montserrat"/>
          <w:sz w:val="20"/>
          <w:szCs w:val="20"/>
        </w:rPr>
        <w:t xml:space="preserve"> y notificadas a través de los medios autorizados previamente por la </w:t>
      </w:r>
      <w:r w:rsidRPr="003C34E6">
        <w:rPr>
          <w:rFonts w:ascii="Montserrat" w:eastAsia="Arial" w:hAnsi="Montserrat"/>
          <w:b/>
          <w:bCs/>
          <w:sz w:val="20"/>
          <w:szCs w:val="20"/>
        </w:rPr>
        <w:t xml:space="preserve">SEDATU </w:t>
      </w:r>
      <w:r w:rsidRPr="003C34E6">
        <w:rPr>
          <w:rFonts w:ascii="Montserrat" w:eastAsia="Arial" w:hAnsi="Montserrat"/>
          <w:sz w:val="20"/>
          <w:szCs w:val="20"/>
        </w:rPr>
        <w:t xml:space="preserve">y los previstos en la Ley y su Reglamento, así como los establecidos en estás Bases de </w:t>
      </w:r>
      <w:r w:rsidRPr="003C34E6">
        <w:rPr>
          <w:rFonts w:ascii="Montserrat" w:eastAsia="Arial" w:hAnsi="Montserrat"/>
          <w:b/>
          <w:bCs/>
          <w:sz w:val="20"/>
          <w:szCs w:val="20"/>
        </w:rPr>
        <w:t xml:space="preserve">CONVOCATORIA. </w:t>
      </w:r>
    </w:p>
    <w:p w14:paraId="45811172" w14:textId="52FAE7A8" w:rsidR="00AB38C5" w:rsidRPr="003C34E6" w:rsidRDefault="00C36E4C">
      <w:pPr>
        <w:numPr>
          <w:ilvl w:val="0"/>
          <w:numId w:val="6"/>
        </w:numPr>
        <w:pBdr>
          <w:top w:val="nil"/>
          <w:left w:val="nil"/>
          <w:bottom w:val="nil"/>
          <w:right w:val="nil"/>
          <w:between w:val="nil"/>
        </w:pBdr>
        <w:tabs>
          <w:tab w:val="left" w:pos="426"/>
          <w:tab w:val="left" w:pos="709"/>
        </w:tabs>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INSTALACIONES PROPIAS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b/>
          <w:color w:val="000000"/>
          <w:sz w:val="20"/>
          <w:szCs w:val="20"/>
        </w:rPr>
        <w:t xml:space="preserve"> </w:t>
      </w:r>
    </w:p>
    <w:p w14:paraId="03870FD2" w14:textId="77777777" w:rsidR="00AB38C5" w:rsidRPr="003C34E6" w:rsidRDefault="00AB38C5">
      <w:pPr>
        <w:tabs>
          <w:tab w:val="left" w:pos="426"/>
          <w:tab w:val="left" w:pos="709"/>
        </w:tabs>
        <w:spacing w:after="0" w:line="240" w:lineRule="auto"/>
        <w:ind w:left="720"/>
        <w:jc w:val="both"/>
        <w:rPr>
          <w:rFonts w:ascii="Montserrat" w:eastAsia="Montserrat" w:hAnsi="Montserrat" w:cs="Montserrat"/>
          <w:b/>
          <w:sz w:val="20"/>
          <w:szCs w:val="20"/>
        </w:rPr>
      </w:pPr>
    </w:p>
    <w:p w14:paraId="6F7690C0" w14:textId="5D499D32"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La construcción de oficinas de campo será responsabilidad del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w:t>
      </w:r>
    </w:p>
    <w:p w14:paraId="329C0F0F" w14:textId="77777777" w:rsidR="00AB38C5" w:rsidRPr="003C34E6" w:rsidRDefault="00AB38C5">
      <w:pPr>
        <w:spacing w:after="0" w:line="240" w:lineRule="auto"/>
        <w:ind w:left="1440"/>
        <w:jc w:val="both"/>
        <w:rPr>
          <w:rFonts w:ascii="Montserrat" w:eastAsia="Montserrat" w:hAnsi="Montserrat" w:cs="Montserrat"/>
          <w:sz w:val="20"/>
          <w:szCs w:val="20"/>
        </w:rPr>
      </w:pPr>
    </w:p>
    <w:p w14:paraId="27FA8F4A" w14:textId="77777777" w:rsidR="00AB38C5" w:rsidRPr="003C34E6" w:rsidRDefault="00C36E4C">
      <w:pPr>
        <w:numPr>
          <w:ilvl w:val="0"/>
          <w:numId w:val="6"/>
        </w:numPr>
        <w:pBdr>
          <w:top w:val="nil"/>
          <w:left w:val="nil"/>
          <w:bottom w:val="nil"/>
          <w:right w:val="nil"/>
          <w:between w:val="nil"/>
        </w:pBdr>
        <w:tabs>
          <w:tab w:val="left" w:pos="426"/>
          <w:tab w:val="left" w:pos="709"/>
        </w:tabs>
        <w:spacing w:after="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CONCEPTOS DE TRABAJO</w:t>
      </w:r>
    </w:p>
    <w:p w14:paraId="5257BF61" w14:textId="77777777" w:rsidR="00AB38C5" w:rsidRPr="003C34E6" w:rsidRDefault="00AB38C5">
      <w:pPr>
        <w:tabs>
          <w:tab w:val="left" w:pos="426"/>
          <w:tab w:val="left" w:pos="709"/>
        </w:tabs>
        <w:spacing w:after="0" w:line="240" w:lineRule="auto"/>
        <w:ind w:left="720"/>
        <w:jc w:val="both"/>
        <w:rPr>
          <w:rFonts w:ascii="Montserrat" w:eastAsia="Montserrat" w:hAnsi="Montserrat" w:cs="Montserrat"/>
          <w:b/>
          <w:sz w:val="20"/>
          <w:szCs w:val="20"/>
        </w:rPr>
      </w:pPr>
    </w:p>
    <w:p w14:paraId="0B55E09B" w14:textId="77777777" w:rsidR="00AB38C5" w:rsidRPr="003C34E6" w:rsidRDefault="00C36E4C">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Invariablemente, los análisis de precios unitarios deberán incluir todos y cada uno de los cargos establecidos en los Términos de Referencia, las especificaciones y alcances correspondientes. </w:t>
      </w:r>
    </w:p>
    <w:p w14:paraId="78965127" w14:textId="77777777" w:rsidR="00AB38C5" w:rsidRPr="003C34E6" w:rsidRDefault="00AB38C5">
      <w:pPr>
        <w:spacing w:after="0" w:line="240" w:lineRule="auto"/>
        <w:ind w:left="1004"/>
        <w:jc w:val="both"/>
        <w:rPr>
          <w:rFonts w:ascii="Montserrat" w:eastAsia="Montserrat" w:hAnsi="Montserrat" w:cs="Montserrat"/>
          <w:sz w:val="20"/>
          <w:szCs w:val="20"/>
        </w:rPr>
      </w:pPr>
    </w:p>
    <w:p w14:paraId="39B443DF" w14:textId="316FB273" w:rsidR="00AB38C5" w:rsidRPr="003C34E6" w:rsidRDefault="00C36E4C">
      <w:pPr>
        <w:spacing w:after="0" w:line="240" w:lineRule="auto"/>
        <w:jc w:val="both"/>
        <w:rPr>
          <w:rFonts w:ascii="Montserrat" w:eastAsia="Montserrat" w:hAnsi="Montserrat" w:cs="Montserrat"/>
          <w:sz w:val="20"/>
          <w:szCs w:val="20"/>
        </w:rPr>
      </w:pPr>
      <w:r w:rsidRPr="003C34E6">
        <w:rPr>
          <w:rFonts w:ascii="Montserrat" w:eastAsia="Montserrat" w:hAnsi="Montserrat" w:cs="Montserrat"/>
          <w:sz w:val="20"/>
          <w:szCs w:val="20"/>
        </w:rPr>
        <w:t xml:space="preserve">Por lo anterior, si en el análisis de precios unitarios de uno o varios conceptos de trabajo de la proposición ganadora se detecta la omisión voluntaria o involuntaria del cargo de uno o varios insumos indicados requeridos para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de acuerdo a los Términos de Referencia o la descripción del alcance del concepto respectivo, 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se obliga a ejecutar el servicio correspondiente al cargo omitido, sin cargo adicional para la SEDATU.</w:t>
      </w:r>
    </w:p>
    <w:p w14:paraId="539CA1D8" w14:textId="77777777" w:rsidR="00AB38C5" w:rsidRPr="003C34E6" w:rsidRDefault="00AB38C5">
      <w:pPr>
        <w:spacing w:after="0" w:line="240" w:lineRule="auto"/>
        <w:ind w:left="284"/>
        <w:jc w:val="both"/>
        <w:rPr>
          <w:rFonts w:ascii="Montserrat" w:eastAsia="Montserrat" w:hAnsi="Montserrat" w:cs="Montserrat"/>
          <w:sz w:val="20"/>
          <w:szCs w:val="20"/>
        </w:rPr>
      </w:pPr>
    </w:p>
    <w:p w14:paraId="3AF9C186" w14:textId="2AB56668" w:rsidR="00AB38C5" w:rsidRPr="003C34E6" w:rsidRDefault="00C36E4C">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Salvo indicación de lo contrario, los conceptos de trabajo se considerarán como unidad de servicio terminado, y serán soportados con los entregables considerados en los Términos de Referencia o en el </w:t>
      </w:r>
      <w:r w:rsidR="00B10898" w:rsidRPr="003C34E6">
        <w:rPr>
          <w:rFonts w:ascii="Montserrat" w:eastAsia="Montserrat" w:hAnsi="Montserrat" w:cs="Montserrat"/>
          <w:b/>
          <w:bCs/>
          <w:color w:val="000000"/>
          <w:sz w:val="20"/>
          <w:szCs w:val="20"/>
        </w:rPr>
        <w:t>CATÁLOGO GENERAL DE CONCEPTOS DEL TOTAL DE LOS SERVICIOS</w:t>
      </w:r>
      <w:r w:rsidRPr="003C34E6">
        <w:rPr>
          <w:rFonts w:ascii="Montserrat" w:eastAsia="Montserrat" w:hAnsi="Montserrat" w:cs="Montserrat"/>
          <w:color w:val="000000"/>
          <w:sz w:val="20"/>
          <w:szCs w:val="20"/>
        </w:rPr>
        <w:t>; de conformidad a la actividad y/ documento que de ello se derive.</w:t>
      </w:r>
    </w:p>
    <w:p w14:paraId="1A81F44B" w14:textId="77777777" w:rsidR="00AB38C5" w:rsidRPr="003C34E6" w:rsidRDefault="00AB38C5">
      <w:pPr>
        <w:spacing w:after="0" w:line="240" w:lineRule="auto"/>
        <w:ind w:left="644"/>
        <w:jc w:val="both"/>
        <w:rPr>
          <w:rFonts w:ascii="Montserrat" w:eastAsia="Montserrat" w:hAnsi="Montserrat" w:cs="Montserrat"/>
          <w:sz w:val="20"/>
          <w:szCs w:val="20"/>
        </w:rPr>
      </w:pPr>
    </w:p>
    <w:p w14:paraId="0685A715" w14:textId="77777777" w:rsidR="00AB38C5" w:rsidRPr="003C34E6" w:rsidRDefault="00C36E4C">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Sólo se medirán para efecto de elaboración y conciliación de las estimaciones, los servicios de </w:t>
      </w:r>
      <w:r w:rsidRPr="003C34E6">
        <w:rPr>
          <w:rFonts w:ascii="Montserrat" w:eastAsia="Montserrat" w:hAnsi="Montserrat" w:cs="Montserrat"/>
          <w:b/>
          <w:color w:val="000000"/>
          <w:sz w:val="20"/>
          <w:szCs w:val="20"/>
        </w:rPr>
        <w:t>SUPERVISIÓN EXTERNA</w:t>
      </w:r>
      <w:r w:rsidRPr="003C34E6">
        <w:rPr>
          <w:rFonts w:ascii="Montserrat" w:eastAsia="Montserrat" w:hAnsi="Montserrat" w:cs="Montserrat"/>
          <w:color w:val="000000"/>
          <w:sz w:val="20"/>
          <w:szCs w:val="20"/>
        </w:rPr>
        <w:t xml:space="preserve"> terminados que se hayan ejecutado correctamente, con apego los alcances establecidos en la presente convocatoria.</w:t>
      </w:r>
    </w:p>
    <w:p w14:paraId="50678F31" w14:textId="77777777" w:rsidR="00AB38C5" w:rsidRPr="003C34E6" w:rsidRDefault="00AB38C5">
      <w:pPr>
        <w:spacing w:after="0" w:line="240" w:lineRule="auto"/>
        <w:ind w:left="1004"/>
        <w:jc w:val="both"/>
        <w:rPr>
          <w:rFonts w:ascii="Montserrat" w:eastAsia="Montserrat" w:hAnsi="Montserrat" w:cs="Montserrat"/>
          <w:sz w:val="20"/>
          <w:szCs w:val="20"/>
        </w:rPr>
      </w:pPr>
    </w:p>
    <w:p w14:paraId="2FED3E57" w14:textId="77777777" w:rsidR="00AB38C5" w:rsidRPr="003C34E6" w:rsidRDefault="00C36E4C">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El </w:t>
      </w:r>
      <w:r w:rsidRPr="003C34E6">
        <w:rPr>
          <w:rFonts w:ascii="Montserrat" w:eastAsia="Montserrat" w:hAnsi="Montserrat" w:cs="Montserrat"/>
          <w:b/>
          <w:bCs/>
          <w:color w:val="000000"/>
          <w:sz w:val="20"/>
          <w:szCs w:val="20"/>
        </w:rPr>
        <w:t>LICITANTE</w:t>
      </w:r>
      <w:r w:rsidRPr="003C34E6">
        <w:rPr>
          <w:rFonts w:ascii="Montserrat" w:eastAsia="Montserrat" w:hAnsi="Montserrat" w:cs="Montserrat"/>
          <w:color w:val="000000"/>
          <w:sz w:val="20"/>
          <w:szCs w:val="20"/>
        </w:rPr>
        <w:t xml:space="preserve"> a quien se le adjudique el contrato deberá tomar en cuenta que las cantidades de trabajos adicionales a las originalmente contratadas, o las que se generen con motivo de conceptos de trabajo no contemplados en el catálogo de conceptos original, estarán sujetas al análisis conforme lo que establecen la Ley y el Reglamento </w:t>
      </w:r>
    </w:p>
    <w:p w14:paraId="3B7D6CE4" w14:textId="77777777" w:rsidR="00AB38C5" w:rsidRPr="003C34E6" w:rsidRDefault="00AB38C5">
      <w:pPr>
        <w:spacing w:after="0" w:line="240" w:lineRule="auto"/>
        <w:jc w:val="both"/>
        <w:rPr>
          <w:rFonts w:ascii="Montserrat" w:eastAsia="Montserrat" w:hAnsi="Montserrat" w:cs="Montserrat"/>
          <w:sz w:val="20"/>
          <w:szCs w:val="20"/>
        </w:rPr>
      </w:pPr>
    </w:p>
    <w:p w14:paraId="55C74623" w14:textId="77777777" w:rsidR="00AB38C5" w:rsidRPr="003C34E6" w:rsidRDefault="00C36E4C">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sidRPr="003C34E6">
        <w:rPr>
          <w:rFonts w:ascii="Montserrat" w:eastAsia="Montserrat" w:hAnsi="Montserrat" w:cs="Montserrat"/>
          <w:color w:val="000000"/>
          <w:sz w:val="20"/>
          <w:szCs w:val="20"/>
        </w:rPr>
        <w:t xml:space="preserve">Cuando durante la ejecución de los servicios de </w:t>
      </w:r>
      <w:r w:rsidRPr="003C34E6">
        <w:rPr>
          <w:rFonts w:ascii="Montserrat" w:eastAsia="Montserrat" w:hAnsi="Montserrat" w:cs="Montserrat"/>
          <w:b/>
          <w:color w:val="000000"/>
          <w:sz w:val="20"/>
          <w:szCs w:val="20"/>
        </w:rPr>
        <w:t>SUPERVISIÓN EXTERNA</w:t>
      </w:r>
      <w:r w:rsidRPr="003C34E6">
        <w:rPr>
          <w:rFonts w:ascii="Montserrat" w:eastAsia="Montserrat" w:hAnsi="Montserrat" w:cs="Montserrat"/>
          <w:color w:val="000000"/>
          <w:sz w:val="20"/>
          <w:szCs w:val="20"/>
        </w:rPr>
        <w:t xml:space="preserve"> se requiera la realización de cantidades o conceptos de trabajo adicionales a los previstos originalmente, la </w:t>
      </w:r>
      <w:r w:rsidRPr="003C34E6">
        <w:rPr>
          <w:rFonts w:ascii="Montserrat" w:eastAsia="Montserrat" w:hAnsi="Montserrat" w:cs="Montserrat"/>
          <w:b/>
          <w:bCs/>
          <w:color w:val="000000"/>
          <w:sz w:val="20"/>
          <w:szCs w:val="20"/>
        </w:rPr>
        <w:t>SEDATU</w:t>
      </w:r>
      <w:r w:rsidRPr="003C34E6">
        <w:rPr>
          <w:rFonts w:ascii="Montserrat" w:eastAsia="Montserrat" w:hAnsi="Montserrat" w:cs="Montserrat"/>
          <w:color w:val="000000"/>
          <w:sz w:val="20"/>
          <w:szCs w:val="20"/>
        </w:rPr>
        <w:t xml:space="preserve"> podrá autorizar el pago de las estimaciones de los servicios de </w:t>
      </w:r>
      <w:r w:rsidRPr="003C34E6">
        <w:rPr>
          <w:rFonts w:ascii="Montserrat" w:eastAsia="Montserrat" w:hAnsi="Montserrat" w:cs="Montserrat"/>
          <w:b/>
          <w:color w:val="000000"/>
          <w:sz w:val="20"/>
          <w:szCs w:val="20"/>
        </w:rPr>
        <w:t>SUPERVISIÓN EXTERNA</w:t>
      </w:r>
      <w:r w:rsidRPr="003C34E6">
        <w:rPr>
          <w:rFonts w:ascii="Montserrat" w:eastAsia="Montserrat" w:hAnsi="Montserrat" w:cs="Montserrat"/>
          <w:color w:val="000000"/>
          <w:sz w:val="20"/>
          <w:szCs w:val="20"/>
        </w:rPr>
        <w:t xml:space="preserve"> ejecutados, previamente a la celebración de los convenios respectivos, vigilando que dichos incrementos no rebasen el presupuesto autorizado en el contrato. Tratándose de cantidades adicionales, estas se pagarán a los precios unitarios pactados originalmente; tratándose de los conceptos no previstos en el catálogo general de conceptos del contrato, sus precios unitarios deberán ser conciliados y autorizados, previamente a su pago.</w:t>
      </w:r>
    </w:p>
    <w:p w14:paraId="58DA885A" w14:textId="77777777" w:rsidR="00AB38C5" w:rsidRPr="003C34E6" w:rsidRDefault="00AB38C5">
      <w:pPr>
        <w:spacing w:after="0" w:line="240" w:lineRule="auto"/>
        <w:jc w:val="both"/>
        <w:rPr>
          <w:rFonts w:ascii="Montserrat" w:eastAsia="Montserrat" w:hAnsi="Montserrat" w:cs="Montserrat"/>
          <w:sz w:val="20"/>
          <w:szCs w:val="20"/>
        </w:rPr>
      </w:pPr>
    </w:p>
    <w:p w14:paraId="52ADC427" w14:textId="77777777" w:rsidR="00AB38C5" w:rsidRPr="003C34E6" w:rsidRDefault="00C36E4C">
      <w:pPr>
        <w:numPr>
          <w:ilvl w:val="0"/>
          <w:numId w:val="6"/>
        </w:numPr>
        <w:pBdr>
          <w:top w:val="nil"/>
          <w:left w:val="nil"/>
          <w:bottom w:val="nil"/>
          <w:right w:val="nil"/>
          <w:between w:val="nil"/>
        </w:pBdr>
        <w:spacing w:after="120" w:line="240" w:lineRule="auto"/>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PROGRAMA DE TRABAJO</w:t>
      </w:r>
    </w:p>
    <w:p w14:paraId="6F4AF5BD" w14:textId="0066EC6C" w:rsidR="00AB38C5" w:rsidRPr="003C34E6" w:rsidRDefault="00C36E4C">
      <w:pPr>
        <w:spacing w:after="120" w:line="240" w:lineRule="auto"/>
        <w:ind w:left="709"/>
        <w:jc w:val="both"/>
        <w:rPr>
          <w:rFonts w:ascii="Montserrat" w:eastAsia="Montserrat" w:hAnsi="Montserrat" w:cs="Montserrat"/>
          <w:sz w:val="20"/>
          <w:szCs w:val="20"/>
        </w:rPr>
      </w:pPr>
      <w:r w:rsidRPr="003C34E6">
        <w:rPr>
          <w:rFonts w:ascii="Montserrat" w:eastAsia="Montserrat" w:hAnsi="Montserrat" w:cs="Montserrat"/>
          <w:sz w:val="20"/>
          <w:szCs w:val="20"/>
        </w:rPr>
        <w:t xml:space="preserve">En el supuesto de retrasos en la ejecución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con respecto al programa contractual por causas no imputables al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la reprogramación de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deberá formalizarse a la brevedad, en los términos que se señalan en la Ley y demás disposiciones administrativas.</w:t>
      </w:r>
    </w:p>
    <w:p w14:paraId="29C2513E" w14:textId="77777777" w:rsidR="00AB38C5" w:rsidRPr="003C34E6" w:rsidRDefault="00C36E4C">
      <w:pPr>
        <w:spacing w:after="120" w:line="240" w:lineRule="auto"/>
        <w:ind w:left="709"/>
        <w:jc w:val="both"/>
        <w:rPr>
          <w:rFonts w:ascii="Montserrat" w:eastAsia="Montserrat" w:hAnsi="Montserrat" w:cs="Montserrat"/>
          <w:sz w:val="20"/>
          <w:szCs w:val="20"/>
        </w:rPr>
      </w:pPr>
      <w:r w:rsidRPr="003C34E6">
        <w:rPr>
          <w:rFonts w:ascii="Montserrat" w:eastAsia="Montserrat" w:hAnsi="Montserrat" w:cs="Montserrat"/>
          <w:sz w:val="20"/>
          <w:szCs w:val="20"/>
        </w:rPr>
        <w:lastRenderedPageBreak/>
        <w:t>En caso de que surjan los supuestos que se establecen en los artículos 50, fracción I, y 52 de la Ley, deberán formalizarse mediante el convenio correspondiente.</w:t>
      </w:r>
    </w:p>
    <w:p w14:paraId="1EB37B7C" w14:textId="77777777" w:rsidR="00AB38C5" w:rsidRPr="003C34E6" w:rsidRDefault="00AB38C5">
      <w:pPr>
        <w:pBdr>
          <w:top w:val="nil"/>
          <w:left w:val="nil"/>
          <w:bottom w:val="nil"/>
          <w:right w:val="nil"/>
          <w:between w:val="nil"/>
        </w:pBdr>
        <w:spacing w:after="0" w:line="240" w:lineRule="auto"/>
        <w:rPr>
          <w:rFonts w:ascii="Montserrat" w:hAnsi="Montserrat"/>
          <w:color w:val="000000"/>
          <w:sz w:val="20"/>
          <w:szCs w:val="20"/>
        </w:rPr>
      </w:pPr>
    </w:p>
    <w:p w14:paraId="66951438" w14:textId="77777777" w:rsidR="00AB38C5" w:rsidRPr="003C34E6" w:rsidRDefault="00C36E4C">
      <w:pPr>
        <w:numPr>
          <w:ilvl w:val="0"/>
          <w:numId w:val="6"/>
        </w:numPr>
        <w:pBdr>
          <w:top w:val="nil"/>
          <w:left w:val="nil"/>
          <w:bottom w:val="nil"/>
          <w:right w:val="nil"/>
          <w:between w:val="nil"/>
        </w:pBdr>
        <w:spacing w:after="0" w:line="240" w:lineRule="auto"/>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COSTOS INDIRECTOS</w:t>
      </w:r>
    </w:p>
    <w:p w14:paraId="00358FD3" w14:textId="77777777" w:rsidR="00AB38C5" w:rsidRPr="003C34E6" w:rsidRDefault="00AB38C5">
      <w:pPr>
        <w:pBdr>
          <w:top w:val="nil"/>
          <w:left w:val="nil"/>
          <w:bottom w:val="nil"/>
          <w:right w:val="nil"/>
          <w:between w:val="nil"/>
        </w:pBdr>
        <w:spacing w:after="120" w:line="240" w:lineRule="auto"/>
        <w:ind w:left="720"/>
        <w:rPr>
          <w:rFonts w:ascii="Montserrat" w:eastAsia="Montserrat" w:hAnsi="Montserrat" w:cs="Montserrat"/>
          <w:b/>
          <w:color w:val="000000"/>
          <w:sz w:val="20"/>
          <w:szCs w:val="20"/>
        </w:rPr>
      </w:pPr>
    </w:p>
    <w:p w14:paraId="21DB3F36" w14:textId="1CD65978" w:rsidR="00AB38C5" w:rsidRPr="003C34E6" w:rsidRDefault="00C36E4C">
      <w:pPr>
        <w:spacing w:after="120" w:line="240" w:lineRule="auto"/>
        <w:ind w:left="709"/>
        <w:jc w:val="both"/>
        <w:rPr>
          <w:rFonts w:ascii="Montserrat" w:eastAsia="Montserrat" w:hAnsi="Montserrat" w:cs="Montserrat"/>
          <w:sz w:val="20"/>
          <w:szCs w:val="20"/>
        </w:rPr>
      </w:pPr>
      <w:bookmarkStart w:id="41" w:name="_heading=h.2p2csry" w:colFirst="0" w:colLast="0"/>
      <w:bookmarkEnd w:id="41"/>
      <w:r w:rsidRPr="003C34E6">
        <w:rPr>
          <w:rFonts w:ascii="Montserrat" w:eastAsia="Montserrat" w:hAnsi="Montserrat" w:cs="Montserrat"/>
          <w:sz w:val="20"/>
          <w:szCs w:val="20"/>
        </w:rPr>
        <w:t xml:space="preserve">El </w:t>
      </w:r>
      <w:r w:rsidR="00CA0BAB" w:rsidRPr="003C34E6">
        <w:rPr>
          <w:rFonts w:ascii="Montserrat" w:eastAsia="Montserrat" w:hAnsi="Montserrat" w:cs="Montserrat"/>
          <w:b/>
          <w:sz w:val="20"/>
          <w:szCs w:val="20"/>
        </w:rPr>
        <w:t>LICITANTE GANADOR</w:t>
      </w:r>
      <w:r w:rsidRPr="003C34E6">
        <w:rPr>
          <w:rFonts w:ascii="Montserrat" w:eastAsia="Montserrat" w:hAnsi="Montserrat" w:cs="Montserrat"/>
          <w:sz w:val="20"/>
          <w:szCs w:val="20"/>
        </w:rPr>
        <w:t xml:space="preserve"> deberá considerar dentro de los indirectos de la propuesta el costo por el agua potable, transporte y campamentos para sus trabajadores, la energía eléctrica, gas, correos, teléfonos, papelería y útiles de escritorio, copias, equipos, requeridos para realizar sus actividades de conformidad con el artículo 213 del Reglamento, ya que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no proporcionará ningún material o servicio.</w:t>
      </w:r>
    </w:p>
    <w:p w14:paraId="5C7EAAB3" w14:textId="6EBF9F5C" w:rsidR="00C36E62" w:rsidRPr="003C34E6" w:rsidRDefault="00C36E62" w:rsidP="00C36E62">
      <w:pPr>
        <w:pStyle w:val="Prrafodelista"/>
        <w:jc w:val="both"/>
        <w:rPr>
          <w:rFonts w:ascii="Montserrat" w:hAnsi="Montserrat" w:cstheme="minorHAnsi"/>
          <w:sz w:val="20"/>
          <w:szCs w:val="20"/>
        </w:rPr>
      </w:pPr>
      <w:r w:rsidRPr="003C34E6">
        <w:rPr>
          <w:rFonts w:ascii="Montserrat" w:eastAsia="Arial" w:hAnsi="Montserrat"/>
          <w:bCs/>
          <w:sz w:val="20"/>
          <w:szCs w:val="20"/>
        </w:rPr>
        <w:t xml:space="preserve">Asimismo, lo correspondiente al </w:t>
      </w:r>
      <w:proofErr w:type="gramStart"/>
      <w:r w:rsidRPr="003C34E6">
        <w:rPr>
          <w:rFonts w:ascii="Montserrat" w:eastAsia="Arial" w:hAnsi="Montserrat"/>
          <w:bCs/>
          <w:sz w:val="20"/>
          <w:szCs w:val="20"/>
        </w:rPr>
        <w:t>Director</w:t>
      </w:r>
      <w:proofErr w:type="gramEnd"/>
      <w:r w:rsidRPr="003C34E6">
        <w:rPr>
          <w:rFonts w:ascii="Montserrat" w:eastAsia="Arial" w:hAnsi="Montserrat"/>
          <w:bCs/>
          <w:sz w:val="20"/>
          <w:szCs w:val="20"/>
        </w:rPr>
        <w:t xml:space="preserve"> Responsable de Obra (DRO) para dictaminar la seguridad estructural de los inmuebles y el cumplimiento de reglas y normas de construcción, quién</w:t>
      </w:r>
      <w:r w:rsidRPr="003C34E6">
        <w:rPr>
          <w:rFonts w:ascii="Montserrat" w:hAnsi="Montserrat" w:cstheme="minorHAnsi"/>
          <w:sz w:val="20"/>
          <w:szCs w:val="20"/>
        </w:rPr>
        <w:t xml:space="preserve"> deberá integrar </w:t>
      </w:r>
      <w:r w:rsidR="00435D75" w:rsidRPr="003C34E6">
        <w:rPr>
          <w:rFonts w:ascii="Montserrat" w:hAnsi="Montserrat" w:cstheme="minorHAnsi"/>
          <w:sz w:val="20"/>
          <w:szCs w:val="20"/>
        </w:rPr>
        <w:t>con el</w:t>
      </w:r>
      <w:r w:rsidRPr="003C34E6">
        <w:rPr>
          <w:rFonts w:ascii="Montserrat" w:hAnsi="Montserrat" w:cstheme="minorHAnsi"/>
          <w:sz w:val="20"/>
          <w:szCs w:val="20"/>
        </w:rPr>
        <w:t xml:space="preserve"> Corresponsable </w:t>
      </w:r>
      <w:r w:rsidR="00A321EB" w:rsidRPr="003C34E6">
        <w:rPr>
          <w:rFonts w:ascii="Montserrat" w:hAnsi="Montserrat" w:cstheme="minorHAnsi"/>
          <w:sz w:val="20"/>
          <w:szCs w:val="20"/>
        </w:rPr>
        <w:t xml:space="preserve">en Seguridad </w:t>
      </w:r>
      <w:r w:rsidRPr="003C34E6">
        <w:rPr>
          <w:rFonts w:ascii="Montserrat" w:hAnsi="Montserrat" w:cstheme="minorHAnsi"/>
          <w:sz w:val="20"/>
          <w:szCs w:val="20"/>
        </w:rPr>
        <w:t>Estructural las memorias de cálculo y los planos As-</w:t>
      </w:r>
      <w:proofErr w:type="spellStart"/>
      <w:r w:rsidRPr="003C34E6">
        <w:rPr>
          <w:rFonts w:ascii="Montserrat" w:hAnsi="Montserrat" w:cstheme="minorHAnsi"/>
          <w:sz w:val="20"/>
          <w:szCs w:val="20"/>
        </w:rPr>
        <w:t>Built</w:t>
      </w:r>
      <w:proofErr w:type="spellEnd"/>
      <w:r w:rsidRPr="003C34E6">
        <w:rPr>
          <w:rFonts w:ascii="Montserrat" w:hAnsi="Montserrat" w:cstheme="minorHAnsi"/>
          <w:sz w:val="20"/>
          <w:szCs w:val="20"/>
        </w:rPr>
        <w:t xml:space="preserve"> de la obra, para su revisión y emisión del reporte correspondiente.</w:t>
      </w:r>
    </w:p>
    <w:p w14:paraId="7DEB91CE" w14:textId="77777777" w:rsidR="00AB38C5" w:rsidRPr="003C34E6" w:rsidRDefault="00C36E4C">
      <w:pPr>
        <w:numPr>
          <w:ilvl w:val="0"/>
          <w:numId w:val="6"/>
        </w:numPr>
        <w:pBdr>
          <w:top w:val="nil"/>
          <w:left w:val="nil"/>
          <w:bottom w:val="nil"/>
          <w:right w:val="nil"/>
          <w:between w:val="nil"/>
        </w:pBdr>
        <w:spacing w:before="240" w:after="200"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 xml:space="preserve">SITUACIONES NO PREVISTAS EN ESTA LICITACIÓN </w:t>
      </w:r>
    </w:p>
    <w:p w14:paraId="4AA5DD8F" w14:textId="458150A3" w:rsidR="00AB38C5" w:rsidRPr="003C34E6" w:rsidRDefault="00C36E4C" w:rsidP="00C36E62">
      <w:pPr>
        <w:spacing w:before="240" w:after="200" w:line="240" w:lineRule="auto"/>
        <w:ind w:left="720"/>
        <w:jc w:val="both"/>
        <w:rPr>
          <w:rFonts w:ascii="Montserrat" w:eastAsia="Montserrat" w:hAnsi="Montserrat" w:cs="Montserrat"/>
          <w:sz w:val="20"/>
          <w:szCs w:val="20"/>
        </w:rPr>
      </w:pPr>
      <w:r w:rsidRPr="003C34E6">
        <w:rPr>
          <w:rFonts w:ascii="Montserrat" w:eastAsia="Montserrat" w:hAnsi="Montserrat" w:cs="Montserrat"/>
          <w:sz w:val="20"/>
          <w:szCs w:val="20"/>
        </w:rPr>
        <w:t xml:space="preserve">Cualquier situación que no haya sido prevista en la presente Licitación, será resuelta por la </w:t>
      </w:r>
      <w:r w:rsidRPr="003C34E6">
        <w:rPr>
          <w:rFonts w:ascii="Montserrat" w:eastAsia="Montserrat" w:hAnsi="Montserrat" w:cs="Montserrat"/>
          <w:b/>
          <w:sz w:val="20"/>
          <w:szCs w:val="20"/>
        </w:rPr>
        <w:t>SEDATU</w:t>
      </w:r>
      <w:r w:rsidRPr="003C34E6">
        <w:rPr>
          <w:rFonts w:ascii="Montserrat" w:eastAsia="Montserrat" w:hAnsi="Montserrat" w:cs="Montserrat"/>
          <w:sz w:val="20"/>
          <w:szCs w:val="20"/>
        </w:rPr>
        <w:t xml:space="preserve"> escuchando la opinión de las autoridades competentes y con base en las atribuciones establecidas en las disposiciones aplicables. Asimismo, para la interpretación o aplicación de esta Licitación o del Contrato que se celebre, en lo no previsto en tales documentos se estará a lo dispuesto en la Ley y el Reglamento, Código Civil Federal, Código Fiscal de la Federación, Ley Federal de Presupuesto y Responsabilidad Hacendaria, Políticas, Bases y Lineamientos en materia de Obras Públicas y Servicios Relacionados con las Mismas de </w:t>
      </w:r>
      <w:r w:rsidR="00B10898" w:rsidRPr="003C34E6">
        <w:rPr>
          <w:rFonts w:ascii="Montserrat" w:eastAsia="Montserrat" w:hAnsi="Montserrat" w:cs="Montserrat"/>
          <w:sz w:val="20"/>
          <w:szCs w:val="20"/>
        </w:rPr>
        <w:t xml:space="preserve">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Ley Federal del Procedimiento Administrativo, Código Federal de Procedimientos Civiles, la presente Licitación y Lineamientos en materia de Obra Pública de la </w:t>
      </w:r>
      <w:r w:rsidRPr="003C34E6">
        <w:rPr>
          <w:rFonts w:ascii="Montserrat" w:eastAsia="Montserrat" w:hAnsi="Montserrat" w:cs="Montserrat"/>
          <w:b/>
          <w:bCs/>
          <w:sz w:val="20"/>
          <w:szCs w:val="20"/>
        </w:rPr>
        <w:t>SEDATU</w:t>
      </w:r>
      <w:r w:rsidRPr="003C34E6">
        <w:rPr>
          <w:rFonts w:ascii="Montserrat" w:eastAsia="Montserrat" w:hAnsi="Montserrat" w:cs="Montserrat"/>
          <w:sz w:val="20"/>
          <w:szCs w:val="20"/>
        </w:rPr>
        <w:t xml:space="preserve"> y demás disposiciones vigentes en la materia.</w:t>
      </w:r>
    </w:p>
    <w:p w14:paraId="583197E8" w14:textId="04E109DD" w:rsidR="00AB38C5" w:rsidRPr="003C34E6" w:rsidRDefault="00C36E4C">
      <w:pPr>
        <w:pStyle w:val="Prrafodelista"/>
        <w:numPr>
          <w:ilvl w:val="0"/>
          <w:numId w:val="6"/>
        </w:numPr>
        <w:pBdr>
          <w:top w:val="nil"/>
          <w:left w:val="nil"/>
          <w:bottom w:val="nil"/>
          <w:right w:val="nil"/>
          <w:between w:val="nil"/>
        </w:pBdr>
        <w:spacing w:line="240" w:lineRule="auto"/>
        <w:jc w:val="both"/>
        <w:rPr>
          <w:rFonts w:ascii="Montserrat" w:eastAsia="Montserrat" w:hAnsi="Montserrat" w:cs="Montserrat"/>
          <w:b/>
          <w:color w:val="000000"/>
          <w:sz w:val="20"/>
          <w:szCs w:val="20"/>
        </w:rPr>
      </w:pPr>
      <w:r w:rsidRPr="003C34E6">
        <w:rPr>
          <w:rFonts w:ascii="Montserrat" w:eastAsia="Montserrat" w:hAnsi="Montserrat" w:cs="Montserrat"/>
          <w:b/>
          <w:color w:val="000000"/>
          <w:sz w:val="20"/>
          <w:szCs w:val="20"/>
        </w:rPr>
        <w:t>ATENCIÓN DE AUDITORÍAS</w:t>
      </w:r>
    </w:p>
    <w:p w14:paraId="48440D78" w14:textId="75C5988C" w:rsidR="00616744" w:rsidRPr="003C34E6" w:rsidRDefault="00616744" w:rsidP="00616744">
      <w:pPr>
        <w:pStyle w:val="Prrafodelista"/>
        <w:pBdr>
          <w:top w:val="nil"/>
          <w:left w:val="nil"/>
          <w:bottom w:val="nil"/>
          <w:right w:val="nil"/>
          <w:between w:val="nil"/>
        </w:pBdr>
        <w:spacing w:line="240" w:lineRule="auto"/>
        <w:jc w:val="both"/>
        <w:rPr>
          <w:rFonts w:ascii="Montserrat" w:eastAsia="Montserrat" w:hAnsi="Montserrat" w:cs="Montserrat"/>
          <w:b/>
          <w:color w:val="000000"/>
          <w:sz w:val="20"/>
          <w:szCs w:val="20"/>
        </w:rPr>
      </w:pPr>
    </w:p>
    <w:p w14:paraId="387A188A" w14:textId="2E72A7CD" w:rsidR="00616744" w:rsidRPr="003C34E6" w:rsidRDefault="00616744" w:rsidP="00616744">
      <w:pPr>
        <w:ind w:left="284"/>
        <w:jc w:val="both"/>
        <w:rPr>
          <w:rFonts w:ascii="Montserrat" w:hAnsi="Montserrat" w:cs="Segoe UI"/>
          <w:b/>
          <w:bCs/>
          <w:sz w:val="20"/>
          <w:szCs w:val="20"/>
        </w:rPr>
      </w:pPr>
      <w:r w:rsidRPr="003C34E6">
        <w:rPr>
          <w:rFonts w:ascii="Montserrat" w:hAnsi="Montserrat" w:cs="Segoe UI"/>
          <w:sz w:val="20"/>
          <w:szCs w:val="20"/>
        </w:rPr>
        <w:t xml:space="preserve">Atendiendo a lo dispuesto en la Ley General de Responsabilidades Administrativas y en concordancia con lo previsto por la Ley de Obras Públicas y Servicios Relacionados con las Mismas, respecto a los Vicios Ocultos en obras y servicios, </w:t>
      </w:r>
      <w:r w:rsidR="00B10898" w:rsidRPr="003C34E6">
        <w:rPr>
          <w:rFonts w:ascii="Montserrat" w:hAnsi="Montserrat" w:cs="Segoe UI"/>
          <w:sz w:val="20"/>
          <w:szCs w:val="20"/>
        </w:rPr>
        <w:t>el</w:t>
      </w:r>
      <w:r w:rsidR="00B10898" w:rsidRPr="003C34E6">
        <w:rPr>
          <w:rFonts w:ascii="Montserrat" w:hAnsi="Montserrat" w:cs="Segoe UI"/>
          <w:b/>
          <w:bCs/>
          <w:sz w:val="20"/>
          <w:szCs w:val="20"/>
        </w:rPr>
        <w:t xml:space="preserve"> </w:t>
      </w:r>
      <w:r w:rsidRPr="003C34E6">
        <w:rPr>
          <w:rFonts w:ascii="Montserrat" w:hAnsi="Montserrat" w:cs="Segoe UI"/>
          <w:b/>
          <w:bCs/>
          <w:sz w:val="20"/>
          <w:szCs w:val="20"/>
        </w:rPr>
        <w:t>CONTRATISTA</w:t>
      </w:r>
      <w:r w:rsidRPr="003C34E6">
        <w:rPr>
          <w:rFonts w:ascii="Montserrat" w:hAnsi="Montserrat" w:cs="Segoe UI"/>
          <w:sz w:val="20"/>
          <w:szCs w:val="20"/>
        </w:rPr>
        <w:t xml:space="preserve"> de obra y </w:t>
      </w:r>
      <w:r w:rsidR="00B10898" w:rsidRPr="003C34E6">
        <w:rPr>
          <w:rFonts w:ascii="Montserrat" w:hAnsi="Montserrat" w:cs="Segoe UI"/>
          <w:sz w:val="20"/>
          <w:szCs w:val="20"/>
        </w:rPr>
        <w:t>la</w:t>
      </w:r>
      <w:r w:rsidR="00B10898" w:rsidRPr="003C34E6">
        <w:rPr>
          <w:rFonts w:ascii="Montserrat" w:hAnsi="Montserrat" w:cs="Segoe UI"/>
          <w:b/>
          <w:bCs/>
          <w:sz w:val="20"/>
          <w:szCs w:val="20"/>
        </w:rPr>
        <w:t xml:space="preserve"> </w:t>
      </w:r>
      <w:r w:rsidRPr="003C34E6">
        <w:rPr>
          <w:rFonts w:ascii="Montserrat" w:hAnsi="Montserrat" w:cs="Segoe UI"/>
          <w:b/>
          <w:bCs/>
          <w:sz w:val="20"/>
          <w:szCs w:val="20"/>
        </w:rPr>
        <w:t>SUPERVISIÓN EXTERNA</w:t>
      </w:r>
      <w:r w:rsidRPr="003C34E6">
        <w:rPr>
          <w:rFonts w:ascii="Montserrat" w:hAnsi="Montserrat" w:cs="Segoe UI"/>
          <w:sz w:val="20"/>
          <w:szCs w:val="20"/>
        </w:rPr>
        <w:t xml:space="preserve">, durante el plazo de ejecución de sus trabajos y hasta por un periodo de 12 meses después de haber suscrito el acta de extinción de derechos y obligaciones, deberán colaborar con </w:t>
      </w:r>
      <w:r w:rsidR="00B10898" w:rsidRPr="003C34E6">
        <w:rPr>
          <w:rFonts w:ascii="Montserrat" w:hAnsi="Montserrat" w:cs="Segoe UI"/>
          <w:sz w:val="20"/>
          <w:szCs w:val="20"/>
        </w:rPr>
        <w:t>la</w:t>
      </w:r>
      <w:r w:rsidR="00B10898" w:rsidRPr="003C34E6">
        <w:rPr>
          <w:rFonts w:ascii="Montserrat" w:hAnsi="Montserrat" w:cs="Segoe UI"/>
          <w:b/>
          <w:bCs/>
          <w:sz w:val="20"/>
          <w:szCs w:val="20"/>
        </w:rPr>
        <w:t xml:space="preserve"> </w:t>
      </w:r>
      <w:r w:rsidRPr="003C34E6">
        <w:rPr>
          <w:rFonts w:ascii="Montserrat" w:hAnsi="Montserrat" w:cs="Segoe UI"/>
          <w:b/>
          <w:bCs/>
          <w:sz w:val="20"/>
          <w:szCs w:val="20"/>
        </w:rPr>
        <w:t>SEDATU</w:t>
      </w:r>
      <w:r w:rsidRPr="003C34E6">
        <w:rPr>
          <w:rFonts w:ascii="Montserrat" w:hAnsi="Montserrat" w:cs="Segoe UI"/>
          <w:sz w:val="20"/>
          <w:szCs w:val="20"/>
        </w:rPr>
        <w:t xml:space="preserve"> con las documentales y gestiones necesarias y pertinentes para la atención y </w:t>
      </w:r>
      <w:proofErr w:type="spellStart"/>
      <w:r w:rsidRPr="003C34E6">
        <w:rPr>
          <w:rFonts w:ascii="Montserrat" w:hAnsi="Montserrat" w:cs="Segoe UI"/>
          <w:sz w:val="20"/>
          <w:szCs w:val="20"/>
        </w:rPr>
        <w:t>solventación</w:t>
      </w:r>
      <w:proofErr w:type="spellEnd"/>
      <w:r w:rsidRPr="003C34E6">
        <w:rPr>
          <w:rFonts w:ascii="Montserrat" w:hAnsi="Montserrat" w:cs="Segoe UI"/>
          <w:sz w:val="20"/>
          <w:szCs w:val="20"/>
        </w:rPr>
        <w:t xml:space="preserve"> de los hallazgos, observaciones y/o resultados de actos de fiscalización, auditorias y/o visitas de verificación de cualesquiera de los órganos de Fiscalización y Auditoria.</w:t>
      </w:r>
      <w:r w:rsidRPr="003C34E6">
        <w:rPr>
          <w:rFonts w:ascii="Montserrat" w:hAnsi="Montserrat" w:cs="Segoe UI"/>
          <w:b/>
          <w:bCs/>
          <w:sz w:val="20"/>
          <w:szCs w:val="20"/>
        </w:rPr>
        <w:t xml:space="preserve"> Lo anterior, sin perjuicio de que se hagan exigibles las acciones resarcitorias que resulten.</w:t>
      </w:r>
    </w:p>
    <w:p w14:paraId="7B0F15A1" w14:textId="4465DC5C" w:rsidR="00616744" w:rsidRPr="003C34E6" w:rsidRDefault="00616744">
      <w:pPr>
        <w:pStyle w:val="Prrafodelista"/>
        <w:numPr>
          <w:ilvl w:val="0"/>
          <w:numId w:val="6"/>
        </w:numPr>
        <w:pBdr>
          <w:top w:val="nil"/>
          <w:left w:val="nil"/>
          <w:bottom w:val="nil"/>
          <w:right w:val="nil"/>
          <w:between w:val="nil"/>
        </w:pBdr>
        <w:spacing w:line="240" w:lineRule="auto"/>
        <w:jc w:val="both"/>
        <w:rPr>
          <w:rFonts w:ascii="Montserrat" w:eastAsia="Times New Roman" w:hAnsi="Montserrat" w:cs="Times New Roman"/>
          <w:b/>
          <w:bCs/>
          <w:color w:val="000000"/>
          <w:sz w:val="20"/>
          <w:szCs w:val="20"/>
        </w:rPr>
      </w:pPr>
      <w:r w:rsidRPr="003C34E6">
        <w:rPr>
          <w:rFonts w:ascii="Montserrat" w:eastAsia="Times New Roman" w:hAnsi="Montserrat" w:cs="Times New Roman"/>
          <w:b/>
          <w:bCs/>
          <w:color w:val="000000"/>
          <w:sz w:val="20"/>
          <w:szCs w:val="20"/>
        </w:rPr>
        <w:lastRenderedPageBreak/>
        <w:t>ADMINISTRACIÓN DEL CONTRATO</w:t>
      </w:r>
    </w:p>
    <w:p w14:paraId="117BA917" w14:textId="37F68005" w:rsidR="00AB38C5" w:rsidRPr="003C34E6" w:rsidRDefault="00C36E4C">
      <w:pPr>
        <w:pBdr>
          <w:top w:val="nil"/>
          <w:left w:val="nil"/>
          <w:bottom w:val="nil"/>
          <w:right w:val="nil"/>
          <w:between w:val="nil"/>
        </w:pBdr>
        <w:spacing w:line="240" w:lineRule="auto"/>
        <w:ind w:left="284"/>
        <w:jc w:val="both"/>
        <w:rPr>
          <w:rFonts w:ascii="Montserrat" w:eastAsia="Times New Roman" w:hAnsi="Montserrat" w:cs="Times New Roman"/>
          <w:color w:val="000000"/>
          <w:sz w:val="20"/>
          <w:szCs w:val="20"/>
        </w:rPr>
      </w:pPr>
      <w:r w:rsidRPr="003C34E6">
        <w:rPr>
          <w:rFonts w:ascii="Montserrat" w:eastAsia="Montserrat" w:hAnsi="Montserrat" w:cs="Montserrat"/>
          <w:color w:val="000000"/>
          <w:sz w:val="20"/>
          <w:szCs w:val="20"/>
        </w:rPr>
        <w:t xml:space="preserve">La </w:t>
      </w:r>
      <w:r w:rsidRPr="003C34E6">
        <w:rPr>
          <w:rFonts w:ascii="Montserrat" w:eastAsia="Montserrat" w:hAnsi="Montserrat" w:cs="Montserrat"/>
          <w:b/>
          <w:color w:val="000000"/>
          <w:sz w:val="20"/>
          <w:szCs w:val="20"/>
        </w:rPr>
        <w:t>administración del contrato</w:t>
      </w:r>
      <w:r w:rsidRPr="003C34E6">
        <w:rPr>
          <w:rFonts w:ascii="Montserrat" w:eastAsia="Montserrat" w:hAnsi="Montserrat" w:cs="Montserrat"/>
          <w:color w:val="000000"/>
          <w:sz w:val="20"/>
          <w:szCs w:val="20"/>
        </w:rPr>
        <w:t xml:space="preserve">, será realizada por  la Dirección General de Obras, adscrita a la Unidad de Proyectos Estratégicos para el Desarrollo Urbano, quien se encargará de </w:t>
      </w:r>
      <w:r w:rsidRPr="003C34E6">
        <w:rPr>
          <w:rFonts w:ascii="Montserrat" w:eastAsia="Montserrat" w:hAnsi="Montserrat" w:cs="Montserrat"/>
          <w:b/>
          <w:color w:val="000000"/>
          <w:sz w:val="20"/>
          <w:szCs w:val="20"/>
        </w:rPr>
        <w:t>dar seguimiento y verificar el cumplimiento del mismo, así como del trámite para la aplicación de retenciones económicas, descuentos y penas convencionales</w:t>
      </w:r>
      <w:r w:rsidRPr="003C34E6">
        <w:rPr>
          <w:rFonts w:ascii="Montserrat" w:eastAsia="Montserrat" w:hAnsi="Montserrat" w:cs="Montserrat"/>
          <w:color w:val="000000"/>
          <w:sz w:val="20"/>
          <w:szCs w:val="20"/>
        </w:rPr>
        <w:t xml:space="preserve">, de conformidad con lo dispuesto en los artículos 11 fracción IV del Reglamento Interior de la Secretaría de Desarrollo Agrario, Territorial y Urbano y V.1.10 de las Políticas, Bases y Lineamientos en materia de Obras Públicas y Servicios Relacionados con las Mismas. </w:t>
      </w:r>
      <w:r w:rsidRPr="003C34E6">
        <w:rPr>
          <w:rFonts w:ascii="Montserrat" w:eastAsia="Montserrat" w:hAnsi="Montserrat" w:cs="Montserrat"/>
          <w:b/>
          <w:color w:val="000000"/>
          <w:sz w:val="20"/>
          <w:szCs w:val="20"/>
        </w:rPr>
        <w:t xml:space="preserve">Lo anterior, se hará de manera coordinada con el Residente de </w:t>
      </w:r>
      <w:r w:rsidR="00616744" w:rsidRPr="003C34E6">
        <w:rPr>
          <w:rFonts w:ascii="Montserrat" w:eastAsia="Montserrat" w:hAnsi="Montserrat" w:cs="Montserrat"/>
          <w:b/>
          <w:color w:val="000000"/>
          <w:sz w:val="20"/>
          <w:szCs w:val="20"/>
        </w:rPr>
        <w:t>Servicios.</w:t>
      </w:r>
      <w:r w:rsidRPr="003C34E6">
        <w:rPr>
          <w:rFonts w:ascii="Montserrat" w:eastAsia="Montserrat" w:hAnsi="Montserrat" w:cs="Montserrat"/>
          <w:b/>
          <w:color w:val="000000"/>
          <w:sz w:val="20"/>
          <w:szCs w:val="20"/>
        </w:rPr>
        <w:t> </w:t>
      </w:r>
    </w:p>
    <w:p w14:paraId="5012A2CF" w14:textId="1C0DDD6A" w:rsidR="00AB38C5" w:rsidRPr="003C34E6" w:rsidRDefault="00C36E4C">
      <w:pPr>
        <w:pBdr>
          <w:top w:val="nil"/>
          <w:left w:val="nil"/>
          <w:bottom w:val="nil"/>
          <w:right w:val="nil"/>
          <w:between w:val="nil"/>
        </w:pBdr>
        <w:spacing w:after="301" w:line="240" w:lineRule="auto"/>
        <w:ind w:left="284" w:right="14" w:firstLine="3"/>
        <w:jc w:val="both"/>
        <w:rPr>
          <w:rFonts w:ascii="Montserrat" w:eastAsia="Times New Roman" w:hAnsi="Montserrat" w:cs="Times New Roman"/>
          <w:color w:val="000000"/>
          <w:sz w:val="20"/>
          <w:szCs w:val="20"/>
        </w:rPr>
      </w:pPr>
      <w:r w:rsidRPr="003C34E6">
        <w:rPr>
          <w:rFonts w:ascii="Montserrat" w:eastAsia="Montserrat" w:hAnsi="Montserrat" w:cs="Montserrat"/>
          <w:b/>
          <w:noProof/>
          <w:color w:val="000000"/>
          <w:sz w:val="20"/>
          <w:szCs w:val="20"/>
        </w:rPr>
        <w:drawing>
          <wp:inline distT="0" distB="0" distL="0" distR="0" wp14:anchorId="2B759979" wp14:editId="598D8674">
            <wp:extent cx="9525" cy="9525"/>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9525" cy="9525"/>
                    </a:xfrm>
                    <a:prstGeom prst="rect">
                      <a:avLst/>
                    </a:prstGeom>
                    <a:ln/>
                  </pic:spPr>
                </pic:pic>
              </a:graphicData>
            </a:graphic>
          </wp:inline>
        </w:drawing>
      </w:r>
      <w:r w:rsidRPr="003C34E6">
        <w:rPr>
          <w:rFonts w:ascii="Montserrat" w:eastAsia="Montserrat" w:hAnsi="Montserrat" w:cs="Montserrat"/>
          <w:bCs/>
          <w:color w:val="000000"/>
          <w:sz w:val="20"/>
          <w:szCs w:val="20"/>
        </w:rPr>
        <w:t>L</w:t>
      </w:r>
      <w:r w:rsidR="00B10898" w:rsidRPr="003C34E6">
        <w:rPr>
          <w:rFonts w:ascii="Montserrat" w:eastAsia="Montserrat" w:hAnsi="Montserrat" w:cs="Montserrat"/>
          <w:bCs/>
          <w:color w:val="000000"/>
          <w:sz w:val="20"/>
          <w:szCs w:val="20"/>
        </w:rPr>
        <w:t xml:space="preserve">a </w:t>
      </w:r>
      <w:r w:rsidRPr="003C34E6">
        <w:rPr>
          <w:rFonts w:ascii="Montserrat" w:eastAsia="Montserrat" w:hAnsi="Montserrat" w:cs="Montserrat"/>
          <w:b/>
          <w:color w:val="000000"/>
          <w:sz w:val="20"/>
          <w:szCs w:val="20"/>
        </w:rPr>
        <w:t>SEDATU</w:t>
      </w:r>
      <w:r w:rsidRPr="003C34E6">
        <w:rPr>
          <w:rFonts w:ascii="Montserrat" w:eastAsia="Montserrat" w:hAnsi="Montserrat" w:cs="Montserrat"/>
          <w:color w:val="000000"/>
          <w:sz w:val="20"/>
          <w:szCs w:val="20"/>
        </w:rPr>
        <w:t xml:space="preserve"> establecerá y notificará la </w:t>
      </w:r>
      <w:r w:rsidR="00616744" w:rsidRPr="003C34E6">
        <w:rPr>
          <w:rFonts w:ascii="Montserrat" w:eastAsia="Montserrat" w:hAnsi="Montserrat" w:cs="Montserrat"/>
          <w:b/>
          <w:color w:val="000000"/>
          <w:sz w:val="20"/>
          <w:szCs w:val="20"/>
        </w:rPr>
        <w:t>Residente de Servicios</w:t>
      </w:r>
      <w:r w:rsidR="00616744" w:rsidRPr="003C34E6">
        <w:rPr>
          <w:rFonts w:ascii="Montserrat" w:eastAsia="Montserrat" w:hAnsi="Montserrat" w:cs="Montserrat"/>
          <w:color w:val="000000"/>
          <w:sz w:val="20"/>
          <w:szCs w:val="20"/>
        </w:rPr>
        <w:t xml:space="preserve"> </w:t>
      </w:r>
      <w:r w:rsidRPr="003C34E6">
        <w:rPr>
          <w:rFonts w:ascii="Montserrat" w:eastAsia="Montserrat" w:hAnsi="Montserrat" w:cs="Montserrat"/>
          <w:color w:val="000000"/>
          <w:sz w:val="20"/>
          <w:szCs w:val="20"/>
        </w:rPr>
        <w:t>al inicio de la ejecución de las obras, designando a un servidor público por escrito, quien fungirá como su representante ante</w:t>
      </w:r>
      <w:r w:rsidR="00616744" w:rsidRPr="003C34E6">
        <w:rPr>
          <w:rFonts w:ascii="Montserrat" w:eastAsia="Montserrat" w:hAnsi="Montserrat" w:cs="Montserrat"/>
          <w:color w:val="000000"/>
          <w:sz w:val="20"/>
          <w:szCs w:val="20"/>
        </w:rPr>
        <w:t xml:space="preserve"> el </w:t>
      </w:r>
      <w:r w:rsidR="00616744" w:rsidRPr="003C34E6">
        <w:rPr>
          <w:rFonts w:ascii="Montserrat" w:eastAsia="Montserrat" w:hAnsi="Montserrat" w:cs="Montserrat"/>
          <w:b/>
          <w:bCs/>
          <w:color w:val="000000"/>
          <w:sz w:val="20"/>
          <w:szCs w:val="20"/>
        </w:rPr>
        <w:t>LICITANTE GANADOR</w:t>
      </w:r>
      <w:r w:rsidRPr="003C34E6">
        <w:rPr>
          <w:rFonts w:ascii="Montserrat" w:eastAsia="Montserrat" w:hAnsi="Montserrat" w:cs="Montserrat"/>
          <w:color w:val="000000"/>
          <w:sz w:val="20"/>
          <w:szCs w:val="20"/>
        </w:rPr>
        <w:t xml:space="preserve"> y será el responsable directo de la supervisión, vigilancia, control y revisión de los </w:t>
      </w:r>
      <w:r w:rsidR="00616744" w:rsidRPr="003C34E6">
        <w:rPr>
          <w:rFonts w:ascii="Montserrat" w:eastAsia="Montserrat" w:hAnsi="Montserrat" w:cs="Montserrat"/>
          <w:color w:val="000000"/>
          <w:sz w:val="20"/>
          <w:szCs w:val="20"/>
        </w:rPr>
        <w:t>servicios</w:t>
      </w:r>
      <w:r w:rsidRPr="003C34E6">
        <w:rPr>
          <w:rFonts w:ascii="Montserrat" w:eastAsia="Montserrat" w:hAnsi="Montserrat" w:cs="Montserrat"/>
          <w:color w:val="000000"/>
          <w:sz w:val="20"/>
          <w:szCs w:val="20"/>
        </w:rPr>
        <w:t>, incluyendo la aprobación de las estimaciones presentadas por</w:t>
      </w:r>
      <w:r w:rsidR="00616744" w:rsidRPr="003C34E6">
        <w:rPr>
          <w:rFonts w:ascii="Montserrat" w:eastAsia="Montserrat" w:hAnsi="Montserrat" w:cs="Montserrat"/>
          <w:color w:val="000000"/>
          <w:sz w:val="20"/>
          <w:szCs w:val="20"/>
        </w:rPr>
        <w:t xml:space="preserve"> el </w:t>
      </w:r>
      <w:r w:rsidR="00616744" w:rsidRPr="003C34E6">
        <w:rPr>
          <w:rFonts w:ascii="Montserrat" w:eastAsia="Montserrat" w:hAnsi="Montserrat" w:cs="Montserrat"/>
          <w:b/>
          <w:bCs/>
          <w:color w:val="000000"/>
          <w:sz w:val="20"/>
          <w:szCs w:val="20"/>
        </w:rPr>
        <w:t>LICITANTE GANADOR</w:t>
      </w:r>
      <w:r w:rsidRPr="003C34E6">
        <w:rPr>
          <w:rFonts w:ascii="Montserrat" w:eastAsia="Montserrat" w:hAnsi="Montserrat" w:cs="Montserrat"/>
          <w:b/>
          <w:color w:val="000000"/>
          <w:sz w:val="20"/>
          <w:szCs w:val="20"/>
        </w:rPr>
        <w:t>.</w:t>
      </w:r>
    </w:p>
    <w:p w14:paraId="7C8B683B" w14:textId="72B3B0EA" w:rsidR="00AB38C5" w:rsidRPr="003C34E6" w:rsidRDefault="00C36E4C" w:rsidP="00C36E62">
      <w:pPr>
        <w:pBdr>
          <w:top w:val="nil"/>
          <w:left w:val="nil"/>
          <w:bottom w:val="nil"/>
          <w:right w:val="nil"/>
          <w:between w:val="nil"/>
        </w:pBdr>
        <w:spacing w:after="307" w:line="240" w:lineRule="auto"/>
        <w:ind w:left="284" w:right="14" w:firstLine="3"/>
        <w:jc w:val="both"/>
        <w:rPr>
          <w:rFonts w:ascii="Montserrat" w:eastAsia="Montserrat" w:hAnsi="Montserrat" w:cs="Montserrat"/>
          <w:color w:val="000000"/>
          <w:sz w:val="20"/>
          <w:szCs w:val="20"/>
        </w:rPr>
      </w:pPr>
      <w:r w:rsidRPr="003C34E6">
        <w:rPr>
          <w:rFonts w:ascii="Montserrat" w:eastAsia="Montserrat" w:hAnsi="Montserrat" w:cs="Montserrat"/>
          <w:bCs/>
          <w:color w:val="000000"/>
          <w:sz w:val="20"/>
          <w:szCs w:val="20"/>
        </w:rPr>
        <w:t>L</w:t>
      </w:r>
      <w:r w:rsidR="00B10898" w:rsidRPr="003C34E6">
        <w:rPr>
          <w:rFonts w:ascii="Montserrat" w:eastAsia="Montserrat" w:hAnsi="Montserrat" w:cs="Montserrat"/>
          <w:bCs/>
          <w:color w:val="000000"/>
          <w:sz w:val="20"/>
          <w:szCs w:val="20"/>
        </w:rPr>
        <w:t>a</w:t>
      </w:r>
      <w:r w:rsidRPr="003C34E6">
        <w:rPr>
          <w:rFonts w:ascii="Montserrat" w:eastAsia="Montserrat" w:hAnsi="Montserrat" w:cs="Montserrat"/>
          <w:b/>
          <w:color w:val="000000"/>
          <w:sz w:val="20"/>
          <w:szCs w:val="20"/>
        </w:rPr>
        <w:t xml:space="preserve"> SEDATU</w:t>
      </w:r>
      <w:r w:rsidRPr="003C34E6">
        <w:rPr>
          <w:rFonts w:ascii="Montserrat" w:eastAsia="Montserrat" w:hAnsi="Montserrat" w:cs="Montserrat"/>
          <w:color w:val="000000"/>
          <w:sz w:val="20"/>
          <w:szCs w:val="20"/>
        </w:rPr>
        <w:t xml:space="preserve"> a través de su representante tendrá el derecho de supervisar en todo tiempo la correcta ejecución de los </w:t>
      </w:r>
      <w:r w:rsidR="00616744" w:rsidRPr="003C34E6">
        <w:rPr>
          <w:rFonts w:ascii="Montserrat" w:eastAsia="Montserrat" w:hAnsi="Montserrat" w:cs="Montserrat"/>
          <w:color w:val="000000"/>
          <w:sz w:val="20"/>
          <w:szCs w:val="20"/>
        </w:rPr>
        <w:t>servicios</w:t>
      </w:r>
      <w:r w:rsidRPr="003C34E6">
        <w:rPr>
          <w:rFonts w:ascii="Montserrat" w:eastAsia="Montserrat" w:hAnsi="Montserrat" w:cs="Montserrat"/>
          <w:color w:val="000000"/>
          <w:sz w:val="20"/>
          <w:szCs w:val="20"/>
        </w:rPr>
        <w:t xml:space="preserve"> y dará al</w:t>
      </w:r>
      <w:r w:rsidR="00616744" w:rsidRPr="003C34E6">
        <w:rPr>
          <w:rFonts w:ascii="Montserrat" w:eastAsia="Montserrat" w:hAnsi="Montserrat" w:cs="Montserrat"/>
          <w:color w:val="000000"/>
          <w:sz w:val="20"/>
          <w:szCs w:val="20"/>
        </w:rPr>
        <w:t xml:space="preserve"> </w:t>
      </w:r>
      <w:r w:rsidR="00616744" w:rsidRPr="003C34E6">
        <w:rPr>
          <w:rFonts w:ascii="Montserrat" w:eastAsia="Montserrat" w:hAnsi="Montserrat" w:cs="Montserrat"/>
          <w:b/>
          <w:bCs/>
          <w:color w:val="000000"/>
          <w:sz w:val="20"/>
          <w:szCs w:val="20"/>
        </w:rPr>
        <w:t>LICITANTE GANADOR</w:t>
      </w:r>
      <w:r w:rsidRPr="003C34E6">
        <w:rPr>
          <w:rFonts w:ascii="Montserrat" w:eastAsia="Montserrat" w:hAnsi="Montserrat" w:cs="Montserrat"/>
          <w:color w:val="000000"/>
          <w:sz w:val="20"/>
          <w:szCs w:val="20"/>
        </w:rPr>
        <w:t xml:space="preserve"> a través del Residente de </w:t>
      </w:r>
      <w:r w:rsidR="00616744" w:rsidRPr="003C34E6">
        <w:rPr>
          <w:rFonts w:ascii="Montserrat" w:eastAsia="Montserrat" w:hAnsi="Montserrat" w:cs="Montserrat"/>
          <w:color w:val="000000"/>
          <w:sz w:val="20"/>
          <w:szCs w:val="20"/>
        </w:rPr>
        <w:t>servicios</w:t>
      </w:r>
      <w:r w:rsidRPr="003C34E6">
        <w:rPr>
          <w:rFonts w:ascii="Montserrat" w:eastAsia="Montserrat" w:hAnsi="Montserrat" w:cs="Montserrat"/>
          <w:color w:val="000000"/>
          <w:sz w:val="20"/>
          <w:szCs w:val="20"/>
        </w:rPr>
        <w:t xml:space="preserve"> mediante la bitácora, las instrucciones que estime pertinentes, relacionadas con su ejecución en la forma convenida y con las modificaciones que en su caso le sean ordenadas.</w:t>
      </w:r>
    </w:p>
    <w:p w14:paraId="678D46BA" w14:textId="1333A888" w:rsidR="00142A98" w:rsidRPr="003C34E6" w:rsidRDefault="00142A98">
      <w:pPr>
        <w:pStyle w:val="Prrafodelista"/>
        <w:numPr>
          <w:ilvl w:val="0"/>
          <w:numId w:val="6"/>
        </w:numPr>
        <w:spacing w:after="254"/>
        <w:ind w:right="14"/>
        <w:jc w:val="both"/>
        <w:rPr>
          <w:rFonts w:ascii="Montserrat" w:eastAsia="Arial" w:hAnsi="Montserrat"/>
          <w:b/>
          <w:bCs/>
          <w:sz w:val="20"/>
          <w:szCs w:val="20"/>
        </w:rPr>
      </w:pPr>
      <w:r w:rsidRPr="003C34E6">
        <w:rPr>
          <w:rFonts w:ascii="Montserrat" w:eastAsia="Arial" w:hAnsi="Montserrat"/>
          <w:b/>
          <w:bCs/>
          <w:sz w:val="20"/>
          <w:szCs w:val="20"/>
        </w:rPr>
        <w:t xml:space="preserve"> INTEGRACIÓN DE EXPEDIENTE ÚNICO DE OBRA </w:t>
      </w:r>
    </w:p>
    <w:p w14:paraId="31DF4E26" w14:textId="11673D08" w:rsidR="00142A98" w:rsidRPr="003C34E6" w:rsidRDefault="001B7FF8" w:rsidP="00142A98">
      <w:pPr>
        <w:spacing w:after="254"/>
        <w:ind w:left="284" w:right="14"/>
        <w:jc w:val="both"/>
        <w:rPr>
          <w:rFonts w:ascii="Montserrat" w:eastAsia="Arial" w:hAnsi="Montserrat"/>
          <w:sz w:val="20"/>
          <w:szCs w:val="20"/>
        </w:rPr>
      </w:pPr>
      <w:r w:rsidRPr="003C34E6">
        <w:rPr>
          <w:rFonts w:ascii="Montserrat" w:hAnsi="Montserrat" w:cstheme="minorHAnsi"/>
          <w:kern w:val="2"/>
          <w:sz w:val="20"/>
          <w:szCs w:val="20"/>
          <w:lang w:eastAsia="hi-IN" w:bidi="hi-IN"/>
        </w:rPr>
        <w:t>L</w:t>
      </w:r>
      <w:r w:rsidR="00142A98" w:rsidRPr="003C34E6">
        <w:rPr>
          <w:rFonts w:ascii="Montserrat" w:hAnsi="Montserrat" w:cstheme="minorHAnsi"/>
          <w:kern w:val="2"/>
          <w:sz w:val="20"/>
          <w:szCs w:val="20"/>
          <w:lang w:eastAsia="hi-IN" w:bidi="hi-IN"/>
        </w:rPr>
        <w:t xml:space="preserve">a </w:t>
      </w:r>
      <w:r w:rsidR="00142A98" w:rsidRPr="003C34E6">
        <w:rPr>
          <w:rFonts w:ascii="Montserrat" w:hAnsi="Montserrat" w:cstheme="minorHAnsi"/>
          <w:b/>
          <w:bCs/>
          <w:kern w:val="2"/>
          <w:sz w:val="20"/>
          <w:szCs w:val="20"/>
          <w:lang w:eastAsia="hi-IN" w:bidi="hi-IN"/>
        </w:rPr>
        <w:t>SUPERVISIÓN</w:t>
      </w:r>
      <w:r w:rsidR="00142A98" w:rsidRPr="003C34E6">
        <w:rPr>
          <w:rFonts w:ascii="Montserrat" w:hAnsi="Montserrat" w:cstheme="minorHAnsi"/>
          <w:kern w:val="2"/>
          <w:sz w:val="20"/>
          <w:szCs w:val="20"/>
          <w:lang w:eastAsia="hi-IN" w:bidi="hi-IN"/>
        </w:rPr>
        <w:t xml:space="preserve"> </w:t>
      </w:r>
      <w:r w:rsidR="00142A98" w:rsidRPr="003C34E6">
        <w:rPr>
          <w:rFonts w:ascii="Montserrat" w:hAnsi="Montserrat" w:cstheme="minorHAnsi"/>
          <w:b/>
          <w:bCs/>
          <w:kern w:val="2"/>
          <w:sz w:val="20"/>
          <w:szCs w:val="20"/>
          <w:lang w:eastAsia="hi-IN" w:bidi="hi-IN"/>
        </w:rPr>
        <w:t>EXTERNA</w:t>
      </w:r>
      <w:r w:rsidR="00142A98" w:rsidRPr="003C34E6">
        <w:rPr>
          <w:rFonts w:ascii="Montserrat" w:hAnsi="Montserrat" w:cstheme="minorHAnsi"/>
          <w:kern w:val="2"/>
          <w:sz w:val="20"/>
          <w:szCs w:val="20"/>
          <w:lang w:eastAsia="hi-IN" w:bidi="hi-IN"/>
        </w:rPr>
        <w:t xml:space="preserve"> </w:t>
      </w:r>
      <w:r w:rsidRPr="003C34E6">
        <w:rPr>
          <w:rFonts w:ascii="Montserrat" w:hAnsi="Montserrat" w:cstheme="minorHAnsi"/>
          <w:kern w:val="2"/>
          <w:sz w:val="20"/>
          <w:szCs w:val="20"/>
          <w:lang w:eastAsia="hi-IN" w:bidi="hi-IN"/>
        </w:rPr>
        <w:t xml:space="preserve">reunirá </w:t>
      </w:r>
      <w:r w:rsidR="00142A98" w:rsidRPr="003C34E6">
        <w:rPr>
          <w:rFonts w:ascii="Montserrat" w:hAnsi="Montserrat" w:cstheme="minorHAnsi"/>
          <w:kern w:val="2"/>
          <w:sz w:val="20"/>
          <w:szCs w:val="20"/>
          <w:lang w:eastAsia="hi-IN" w:bidi="hi-IN"/>
        </w:rPr>
        <w:t>toda la información necesaria para la integración del expediente único (en versión física y digital), con un periodicidad semanal</w:t>
      </w:r>
      <w:r w:rsidR="00142A98" w:rsidRPr="003C34E6">
        <w:rPr>
          <w:rFonts w:ascii="Montserrat" w:eastAsia="Arial" w:hAnsi="Montserrat"/>
          <w:sz w:val="20"/>
          <w:szCs w:val="20"/>
        </w:rPr>
        <w:t xml:space="preserve">, está obligado y será corresponsable con la </w:t>
      </w:r>
      <w:r w:rsidRPr="003C34E6">
        <w:rPr>
          <w:rFonts w:ascii="Montserrat" w:eastAsia="Arial" w:hAnsi="Montserrat"/>
          <w:b/>
          <w:bCs/>
          <w:sz w:val="20"/>
          <w:szCs w:val="20"/>
        </w:rPr>
        <w:t>CONTRATISTA</w:t>
      </w:r>
      <w:r w:rsidR="00142A98" w:rsidRPr="003C34E6">
        <w:rPr>
          <w:rFonts w:ascii="Montserrat" w:eastAsia="Arial" w:hAnsi="Montserrat"/>
          <w:sz w:val="20"/>
          <w:szCs w:val="20"/>
        </w:rPr>
        <w:t xml:space="preserve"> y la </w:t>
      </w:r>
      <w:r w:rsidR="00142A98" w:rsidRPr="003C34E6">
        <w:rPr>
          <w:rFonts w:ascii="Montserrat" w:eastAsia="Arial" w:hAnsi="Montserrat"/>
          <w:b/>
          <w:bCs/>
          <w:sz w:val="20"/>
          <w:szCs w:val="20"/>
        </w:rPr>
        <w:t>Residencia de Obra</w:t>
      </w:r>
      <w:r w:rsidR="00142A98" w:rsidRPr="003C34E6">
        <w:rPr>
          <w:rFonts w:ascii="Montserrat" w:eastAsia="Arial" w:hAnsi="Montserrat"/>
          <w:sz w:val="20"/>
          <w:szCs w:val="20"/>
        </w:rPr>
        <w:t xml:space="preserve"> en la integración del expediente único, por lo que deberá </w:t>
      </w:r>
      <w:r w:rsidRPr="003C34E6">
        <w:rPr>
          <w:rFonts w:ascii="Montserrat" w:eastAsia="Arial" w:hAnsi="Montserrat"/>
          <w:sz w:val="20"/>
          <w:szCs w:val="20"/>
        </w:rPr>
        <w:t xml:space="preserve">integrar </w:t>
      </w:r>
      <w:r w:rsidR="00142A98" w:rsidRPr="003C34E6">
        <w:rPr>
          <w:rFonts w:ascii="Montserrat" w:eastAsia="Arial" w:hAnsi="Montserrat"/>
          <w:sz w:val="20"/>
          <w:szCs w:val="20"/>
        </w:rPr>
        <w:t xml:space="preserve">la totalidad de los documentos de acuerdo con los apartados establecidos en el anexo </w:t>
      </w:r>
      <w:r w:rsidR="00142A98" w:rsidRPr="003C34E6">
        <w:rPr>
          <w:rFonts w:ascii="Montserrat" w:eastAsia="Times New Roman" w:hAnsi="Montserrat" w:cs="Times New Roman"/>
          <w:b/>
          <w:bCs/>
          <w:sz w:val="20"/>
          <w:szCs w:val="20"/>
        </w:rPr>
        <w:t>PMU 2023 CHECK LIST EXPEDIENTE OBRA</w:t>
      </w:r>
      <w:r w:rsidR="00142A98" w:rsidRPr="003C34E6">
        <w:rPr>
          <w:rFonts w:ascii="Montserrat" w:eastAsia="Arial" w:hAnsi="Montserrat"/>
          <w:sz w:val="20"/>
          <w:szCs w:val="20"/>
        </w:rPr>
        <w:t>, incluyendo los documentos originales que obren en poder</w:t>
      </w:r>
      <w:r w:rsidRPr="003C34E6">
        <w:rPr>
          <w:rFonts w:ascii="Montserrat" w:eastAsia="Arial" w:hAnsi="Montserrat"/>
          <w:sz w:val="20"/>
          <w:szCs w:val="20"/>
        </w:rPr>
        <w:t xml:space="preserve"> de la </w:t>
      </w:r>
      <w:r w:rsidR="00616744" w:rsidRPr="003C34E6">
        <w:rPr>
          <w:rFonts w:ascii="Montserrat" w:eastAsia="Arial" w:hAnsi="Montserrat"/>
          <w:b/>
          <w:bCs/>
          <w:sz w:val="20"/>
          <w:szCs w:val="20"/>
        </w:rPr>
        <w:t>CONTRATISTA</w:t>
      </w:r>
      <w:r w:rsidR="00142A98" w:rsidRPr="003C34E6">
        <w:rPr>
          <w:rFonts w:ascii="Montserrat" w:eastAsia="Arial" w:hAnsi="Montserrat"/>
          <w:sz w:val="20"/>
          <w:szCs w:val="20"/>
        </w:rPr>
        <w:t xml:space="preserve">, respecto al seguimiento y desarrollo administrativo de la obra, contados a partir del día 1 (uno) del inicio de los trabajos. Quedando, el pago de la estimación sujeto a la presentación de la documentación que acredite el avance e integración del expediente único. </w:t>
      </w:r>
    </w:p>
    <w:p w14:paraId="5DFA549F" w14:textId="74DDDDAA" w:rsidR="00142A98" w:rsidRPr="003C34E6" w:rsidRDefault="00142A98" w:rsidP="00B10898">
      <w:pPr>
        <w:spacing w:after="254"/>
        <w:ind w:left="284" w:right="14" w:hanging="11"/>
        <w:jc w:val="both"/>
        <w:rPr>
          <w:rFonts w:ascii="Montserrat" w:eastAsia="Arial" w:hAnsi="Montserrat"/>
          <w:sz w:val="20"/>
          <w:szCs w:val="20"/>
        </w:rPr>
      </w:pPr>
      <w:r w:rsidRPr="003C34E6">
        <w:rPr>
          <w:rFonts w:ascii="Montserrat" w:eastAsia="Arial" w:hAnsi="Montserrat"/>
          <w:sz w:val="20"/>
          <w:szCs w:val="20"/>
        </w:rPr>
        <w:t xml:space="preserve">Por lo anterior, deberá </w:t>
      </w:r>
      <w:r w:rsidR="001B7FF8" w:rsidRPr="003C34E6">
        <w:rPr>
          <w:rFonts w:ascii="Montserrat" w:eastAsia="Arial" w:hAnsi="Montserrat"/>
          <w:sz w:val="20"/>
          <w:szCs w:val="20"/>
        </w:rPr>
        <w:t>solicitar</w:t>
      </w:r>
      <w:r w:rsidRPr="003C34E6">
        <w:rPr>
          <w:rFonts w:ascii="Montserrat" w:eastAsia="Arial" w:hAnsi="Montserrat"/>
          <w:sz w:val="20"/>
          <w:szCs w:val="20"/>
        </w:rPr>
        <w:t xml:space="preserve"> copia de los acuses de recepción de la información a la </w:t>
      </w:r>
      <w:r w:rsidR="001B7FF8" w:rsidRPr="003C34E6">
        <w:rPr>
          <w:rFonts w:ascii="Montserrat" w:eastAsia="Arial" w:hAnsi="Montserrat"/>
          <w:b/>
          <w:bCs/>
          <w:sz w:val="20"/>
          <w:szCs w:val="20"/>
        </w:rPr>
        <w:t>CONTRATISTA</w:t>
      </w:r>
      <w:r w:rsidRPr="003C34E6">
        <w:rPr>
          <w:rFonts w:ascii="Montserrat" w:eastAsia="Arial" w:hAnsi="Montserrat"/>
          <w:sz w:val="20"/>
          <w:szCs w:val="20"/>
        </w:rPr>
        <w:t xml:space="preserve">, y esta a su vez a la </w:t>
      </w:r>
      <w:r w:rsidRPr="003C34E6">
        <w:rPr>
          <w:rFonts w:ascii="Montserrat" w:eastAsia="Arial" w:hAnsi="Montserrat"/>
          <w:b/>
          <w:bCs/>
          <w:sz w:val="20"/>
          <w:szCs w:val="20"/>
        </w:rPr>
        <w:t>Residencia de Obra</w:t>
      </w:r>
      <w:r w:rsidRPr="003C34E6">
        <w:rPr>
          <w:rFonts w:ascii="Montserrat" w:eastAsia="Arial" w:hAnsi="Montserrat"/>
          <w:sz w:val="20"/>
          <w:szCs w:val="20"/>
        </w:rPr>
        <w:t>; y en caso de incumplimiento no se procederá al cierre y finiquito contractual, así como a la liquidación de los saldos que resulten a favor d</w:t>
      </w:r>
      <w:r w:rsidR="00DB4881" w:rsidRPr="003C34E6">
        <w:rPr>
          <w:rFonts w:ascii="Montserrat" w:eastAsia="Arial" w:hAnsi="Montserrat"/>
          <w:sz w:val="20"/>
          <w:szCs w:val="20"/>
        </w:rPr>
        <w:t xml:space="preserve">el </w:t>
      </w:r>
      <w:r w:rsidR="00DB4881" w:rsidRPr="003C34E6">
        <w:rPr>
          <w:rFonts w:ascii="Montserrat" w:eastAsia="Arial" w:hAnsi="Montserrat"/>
          <w:b/>
          <w:bCs/>
          <w:sz w:val="20"/>
          <w:szCs w:val="20"/>
        </w:rPr>
        <w:t>LICITANTE GANADOR</w:t>
      </w:r>
      <w:r w:rsidRPr="003C34E6">
        <w:rPr>
          <w:rFonts w:ascii="Montserrat" w:eastAsia="Arial" w:hAnsi="Montserrat"/>
          <w:sz w:val="20"/>
          <w:szCs w:val="20"/>
        </w:rPr>
        <w:t xml:space="preserve">. </w:t>
      </w:r>
    </w:p>
    <w:p w14:paraId="0B2AA8EE" w14:textId="77777777" w:rsidR="00AB38C5" w:rsidRPr="003C34E6" w:rsidRDefault="00C36E4C">
      <w:pPr>
        <w:keepNext/>
        <w:spacing w:after="0" w:line="240" w:lineRule="auto"/>
        <w:ind w:right="50"/>
        <w:rPr>
          <w:rFonts w:ascii="Montserrat" w:eastAsia="Montserrat" w:hAnsi="Montserrat" w:cs="Montserrat"/>
          <w:b/>
          <w:sz w:val="20"/>
          <w:szCs w:val="20"/>
        </w:rPr>
      </w:pPr>
      <w:r w:rsidRPr="003C34E6">
        <w:rPr>
          <w:rFonts w:ascii="Montserrat" w:eastAsia="Montserrat" w:hAnsi="Montserrat" w:cs="Montserrat"/>
          <w:b/>
          <w:sz w:val="20"/>
          <w:szCs w:val="20"/>
        </w:rPr>
        <w:lastRenderedPageBreak/>
        <w:t>CAPÍTULO 6– ANEXOS A ESTA LICITACIÓN</w:t>
      </w:r>
    </w:p>
    <w:p w14:paraId="7E9F71EC" w14:textId="283C483F" w:rsidR="00AB38C5" w:rsidRPr="003C34E6" w:rsidRDefault="00C36E4C">
      <w:pPr>
        <w:spacing w:before="240" w:after="0" w:line="240" w:lineRule="auto"/>
        <w:ind w:left="709"/>
        <w:jc w:val="both"/>
        <w:rPr>
          <w:rFonts w:ascii="Montserrat" w:eastAsia="Montserrat" w:hAnsi="Montserrat" w:cs="Montserrat"/>
          <w:sz w:val="20"/>
          <w:szCs w:val="20"/>
        </w:rPr>
      </w:pPr>
      <w:r w:rsidRPr="003C34E6">
        <w:rPr>
          <w:rFonts w:ascii="Montserrat" w:eastAsia="Montserrat" w:hAnsi="Montserrat" w:cs="Montserrat"/>
          <w:sz w:val="20"/>
          <w:szCs w:val="20"/>
        </w:rPr>
        <w:t xml:space="preserve">Se anexan a la presente Licitación, los Términos de Referencia y la información técnica para la ejecución de los servicios, las cuales serán de aplicación obligatoria para los servicios de </w:t>
      </w:r>
      <w:r w:rsidRPr="003C34E6">
        <w:rPr>
          <w:rFonts w:ascii="Montserrat" w:eastAsia="Montserrat" w:hAnsi="Montserrat" w:cs="Montserrat"/>
          <w:b/>
          <w:sz w:val="20"/>
          <w:szCs w:val="20"/>
        </w:rPr>
        <w:t>SUPERVISIÓN EXTERNA</w:t>
      </w:r>
      <w:r w:rsidRPr="003C34E6">
        <w:rPr>
          <w:rFonts w:ascii="Montserrat" w:eastAsia="Montserrat" w:hAnsi="Montserrat" w:cs="Montserrat"/>
          <w:sz w:val="20"/>
          <w:szCs w:val="20"/>
        </w:rPr>
        <w:t xml:space="preserve"> objeto de la presente Licitación, para los efectos de lo dispuesto por el artículo 31 fracción XXV de la Ley, se adjunta el modelo de contrato</w:t>
      </w:r>
      <w:r w:rsidRPr="003C34E6">
        <w:rPr>
          <w:rFonts w:ascii="Montserrat" w:eastAsia="Montserrat" w:hAnsi="Montserrat" w:cs="Montserrat"/>
          <w:b/>
          <w:sz w:val="20"/>
          <w:szCs w:val="20"/>
        </w:rPr>
        <w:t>,</w:t>
      </w:r>
      <w:r w:rsidRPr="003C34E6">
        <w:rPr>
          <w:rFonts w:ascii="Montserrat" w:eastAsia="Montserrat" w:hAnsi="Montserrat" w:cs="Montserrat"/>
          <w:sz w:val="20"/>
          <w:szCs w:val="20"/>
        </w:rPr>
        <w:t xml:space="preserve"> al que se sujetarán </w:t>
      </w:r>
      <w:r w:rsidR="00B10898" w:rsidRPr="003C34E6">
        <w:rPr>
          <w:rFonts w:ascii="Montserrat" w:eastAsia="Montserrat" w:hAnsi="Montserrat" w:cs="Montserrat"/>
          <w:sz w:val="20"/>
          <w:szCs w:val="20"/>
        </w:rPr>
        <w:t xml:space="preserve">la </w:t>
      </w:r>
      <w:r w:rsidR="00B10898" w:rsidRPr="003C34E6">
        <w:rPr>
          <w:rFonts w:ascii="Montserrat" w:eastAsia="Montserrat" w:hAnsi="Montserrat" w:cs="Montserrat"/>
          <w:b/>
          <w:bCs/>
          <w:sz w:val="20"/>
          <w:szCs w:val="20"/>
        </w:rPr>
        <w:t>SEDATU</w:t>
      </w:r>
      <w:r w:rsidR="00B10898" w:rsidRPr="003C34E6">
        <w:rPr>
          <w:rFonts w:ascii="Montserrat" w:eastAsia="Montserrat" w:hAnsi="Montserrat" w:cs="Montserrat"/>
          <w:sz w:val="20"/>
          <w:szCs w:val="20"/>
        </w:rPr>
        <w:t xml:space="preserve"> </w:t>
      </w:r>
      <w:r w:rsidRPr="003C34E6">
        <w:rPr>
          <w:rFonts w:ascii="Montserrat" w:eastAsia="Montserrat" w:hAnsi="Montserrat" w:cs="Montserrat"/>
          <w:sz w:val="20"/>
          <w:szCs w:val="20"/>
        </w:rPr>
        <w:t xml:space="preserve">y el </w:t>
      </w:r>
      <w:r w:rsidR="00B10898" w:rsidRPr="003C34E6">
        <w:rPr>
          <w:rFonts w:ascii="Montserrat" w:eastAsia="Montserrat" w:hAnsi="Montserrat" w:cs="Montserrat"/>
          <w:b/>
          <w:bCs/>
          <w:sz w:val="20"/>
          <w:szCs w:val="20"/>
        </w:rPr>
        <w:t>LICITANTE</w:t>
      </w:r>
      <w:r w:rsidR="00B10898" w:rsidRPr="003C34E6">
        <w:rPr>
          <w:rFonts w:ascii="Montserrat" w:eastAsia="Montserrat" w:hAnsi="Montserrat" w:cs="Montserrat"/>
          <w:sz w:val="20"/>
          <w:szCs w:val="20"/>
        </w:rPr>
        <w:t xml:space="preserve"> </w:t>
      </w:r>
      <w:r w:rsidR="00B10898" w:rsidRPr="003C34E6">
        <w:rPr>
          <w:rFonts w:ascii="Montserrat" w:eastAsia="Montserrat" w:hAnsi="Montserrat" w:cs="Montserrat"/>
          <w:b/>
          <w:bCs/>
          <w:sz w:val="20"/>
          <w:szCs w:val="20"/>
        </w:rPr>
        <w:t>GANADOR</w:t>
      </w:r>
      <w:r w:rsidRPr="003C34E6">
        <w:rPr>
          <w:rFonts w:ascii="Montserrat" w:eastAsia="Montserrat" w:hAnsi="Montserrat" w:cs="Montserrat"/>
          <w:sz w:val="20"/>
          <w:szCs w:val="20"/>
        </w:rPr>
        <w:t>.</w:t>
      </w:r>
    </w:p>
    <w:p w14:paraId="45E2652B" w14:textId="77777777" w:rsidR="00AB38C5" w:rsidRPr="003C34E6" w:rsidRDefault="00AB38C5">
      <w:pPr>
        <w:spacing w:before="240" w:after="0" w:line="240" w:lineRule="auto"/>
        <w:ind w:left="709"/>
        <w:jc w:val="both"/>
        <w:rPr>
          <w:rFonts w:ascii="Montserrat" w:eastAsia="Montserrat" w:hAnsi="Montserrat" w:cs="Montserrat"/>
          <w:sz w:val="20"/>
          <w:szCs w:val="20"/>
        </w:rPr>
      </w:pPr>
    </w:p>
    <w:p w14:paraId="194FF4F8" w14:textId="2CB4702A" w:rsidR="00AB38C5" w:rsidRPr="00D93787" w:rsidRDefault="00C36E4C">
      <w:pPr>
        <w:spacing w:after="0" w:line="240" w:lineRule="auto"/>
        <w:jc w:val="right"/>
        <w:rPr>
          <w:rFonts w:ascii="Montserrat" w:eastAsia="Montserrat" w:hAnsi="Montserrat" w:cs="Montserrat"/>
          <w:b/>
          <w:bCs/>
          <w:sz w:val="20"/>
          <w:szCs w:val="20"/>
        </w:rPr>
      </w:pPr>
      <w:r w:rsidRPr="003C34E6">
        <w:rPr>
          <w:rFonts w:ascii="Montserrat" w:eastAsia="Montserrat" w:hAnsi="Montserrat" w:cs="Montserrat"/>
          <w:b/>
          <w:bCs/>
          <w:sz w:val="20"/>
          <w:szCs w:val="20"/>
        </w:rPr>
        <w:t xml:space="preserve">CIUDAD DE MÉXICO, A </w:t>
      </w:r>
      <w:r w:rsidR="00616744" w:rsidRPr="003C34E6">
        <w:rPr>
          <w:rFonts w:ascii="Montserrat" w:eastAsia="Montserrat" w:hAnsi="Montserrat" w:cs="Montserrat"/>
          <w:b/>
          <w:bCs/>
          <w:sz w:val="20"/>
          <w:szCs w:val="20"/>
        </w:rPr>
        <w:t>2</w:t>
      </w:r>
      <w:r w:rsidR="00771CFA" w:rsidRPr="003C34E6">
        <w:rPr>
          <w:rFonts w:ascii="Montserrat" w:eastAsia="Montserrat" w:hAnsi="Montserrat" w:cs="Montserrat"/>
          <w:b/>
          <w:bCs/>
          <w:sz w:val="20"/>
          <w:szCs w:val="20"/>
        </w:rPr>
        <w:t>8</w:t>
      </w:r>
      <w:r w:rsidRPr="003C34E6">
        <w:rPr>
          <w:rFonts w:ascii="Montserrat" w:eastAsia="Montserrat" w:hAnsi="Montserrat" w:cs="Montserrat"/>
          <w:b/>
          <w:bCs/>
          <w:sz w:val="20"/>
          <w:szCs w:val="20"/>
        </w:rPr>
        <w:t xml:space="preserve"> DE </w:t>
      </w:r>
      <w:r w:rsidR="00856FDD" w:rsidRPr="003C34E6">
        <w:rPr>
          <w:rFonts w:ascii="Montserrat" w:eastAsia="Montserrat" w:hAnsi="Montserrat" w:cs="Montserrat"/>
          <w:b/>
          <w:bCs/>
          <w:sz w:val="20"/>
          <w:szCs w:val="20"/>
        </w:rPr>
        <w:t>DICI</w:t>
      </w:r>
      <w:r w:rsidRPr="003C34E6">
        <w:rPr>
          <w:rFonts w:ascii="Montserrat" w:eastAsia="Montserrat" w:hAnsi="Montserrat" w:cs="Montserrat"/>
          <w:b/>
          <w:bCs/>
          <w:sz w:val="20"/>
          <w:szCs w:val="20"/>
        </w:rPr>
        <w:t>EMBRE DE 2022.</w:t>
      </w:r>
    </w:p>
    <w:sectPr w:rsidR="00AB38C5" w:rsidRPr="00D93787" w:rsidSect="000C2414">
      <w:headerReference w:type="default" r:id="rId17"/>
      <w:footerReference w:type="default" r:id="rId18"/>
      <w:pgSz w:w="12240" w:h="15840"/>
      <w:pgMar w:top="1440" w:right="1080" w:bottom="1440" w:left="1080" w:header="567" w:footer="112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3DB9" w14:textId="77777777" w:rsidR="00D83D63" w:rsidRDefault="00D83D63">
      <w:pPr>
        <w:spacing w:after="0" w:line="240" w:lineRule="auto"/>
      </w:pPr>
      <w:r>
        <w:separator/>
      </w:r>
    </w:p>
  </w:endnote>
  <w:endnote w:type="continuationSeparator" w:id="0">
    <w:p w14:paraId="3B1D3274" w14:textId="77777777" w:rsidR="00D83D63" w:rsidRDefault="00D83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SemiBold">
    <w:altName w:val="Calibri"/>
    <w:panose1 w:val="000007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222EE" w14:textId="77777777" w:rsidR="00AB38C5" w:rsidRDefault="00AB38C5">
    <w:pPr>
      <w:pBdr>
        <w:top w:val="nil"/>
        <w:left w:val="nil"/>
        <w:bottom w:val="nil"/>
        <w:right w:val="nil"/>
        <w:between w:val="nil"/>
      </w:pBdr>
      <w:tabs>
        <w:tab w:val="center" w:pos="4419"/>
        <w:tab w:val="right" w:pos="8838"/>
      </w:tabs>
      <w:spacing w:after="0" w:line="240" w:lineRule="auto"/>
      <w:jc w:val="right"/>
      <w:rPr>
        <w:color w:val="000000"/>
      </w:rPr>
    </w:pPr>
  </w:p>
  <w:p w14:paraId="2442B9F6" w14:textId="77777777" w:rsidR="00AB38C5" w:rsidRDefault="00C36E4C">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C2414">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DB82E" w14:textId="77777777" w:rsidR="00D83D63" w:rsidRDefault="00D83D63">
      <w:pPr>
        <w:spacing w:after="0" w:line="240" w:lineRule="auto"/>
      </w:pPr>
      <w:r>
        <w:separator/>
      </w:r>
    </w:p>
  </w:footnote>
  <w:footnote w:type="continuationSeparator" w:id="0">
    <w:p w14:paraId="62C9D683" w14:textId="77777777" w:rsidR="00D83D63" w:rsidRDefault="00D83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58B8" w14:textId="77777777" w:rsidR="00AB38C5" w:rsidRDefault="00C36E4C">
    <w:pPr>
      <w:pBdr>
        <w:top w:val="nil"/>
        <w:left w:val="nil"/>
        <w:bottom w:val="nil"/>
        <w:right w:val="nil"/>
        <w:between w:val="nil"/>
      </w:pBdr>
      <w:tabs>
        <w:tab w:val="center" w:pos="4419"/>
        <w:tab w:val="right" w:pos="8838"/>
      </w:tabs>
      <w:spacing w:after="0" w:line="240" w:lineRule="auto"/>
      <w:ind w:left="-284" w:firstLine="284"/>
      <w:jc w:val="center"/>
      <w:rPr>
        <w:color w:val="000000"/>
      </w:rPr>
    </w:pPr>
    <w:r>
      <w:rPr>
        <w:rFonts w:ascii="Montserrat SemiBold" w:eastAsia="Montserrat SemiBold" w:hAnsi="Montserrat SemiBold" w:cs="Montserrat SemiBold"/>
        <w:noProof/>
        <w:color w:val="000000"/>
      </w:rPr>
      <w:drawing>
        <wp:inline distT="0" distB="0" distL="0" distR="0" wp14:anchorId="5F0AC8C3" wp14:editId="3BC4C099">
          <wp:extent cx="6896730" cy="957677"/>
          <wp:effectExtent l="0" t="0" r="0" b="0"/>
          <wp:docPr id="27" name="image1.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magen que contiene Texto&#10;&#10;Descripción generada automáticamente"/>
                  <pic:cNvPicPr preferRelativeResize="0"/>
                </pic:nvPicPr>
                <pic:blipFill>
                  <a:blip r:embed="rId1"/>
                  <a:srcRect/>
                  <a:stretch>
                    <a:fillRect/>
                  </a:stretch>
                </pic:blipFill>
                <pic:spPr>
                  <a:xfrm>
                    <a:off x="0" y="0"/>
                    <a:ext cx="6896730" cy="957677"/>
                  </a:xfrm>
                  <a:prstGeom prst="rect">
                    <a:avLst/>
                  </a:prstGeom>
                  <a:ln/>
                </pic:spPr>
              </pic:pic>
            </a:graphicData>
          </a:graphic>
        </wp:inline>
      </w:drawing>
    </w:r>
  </w:p>
  <w:p w14:paraId="26E9679B" w14:textId="6CACA023" w:rsidR="00AB38C5" w:rsidRDefault="00C36E4C">
    <w:pPr>
      <w:spacing w:after="0" w:line="240" w:lineRule="auto"/>
      <w:jc w:val="both"/>
      <w:rPr>
        <w:rFonts w:ascii="Montserrat" w:eastAsia="Montserrat" w:hAnsi="Montserrat" w:cs="Montserrat"/>
        <w:b/>
        <w:sz w:val="20"/>
        <w:szCs w:val="20"/>
      </w:rPr>
    </w:pPr>
    <w:bookmarkStart w:id="42" w:name="_heading=h.147n2zr" w:colFirst="0" w:colLast="0"/>
    <w:bookmarkEnd w:id="42"/>
    <w:r>
      <w:rPr>
        <w:rFonts w:ascii="Montserrat" w:eastAsia="Montserrat" w:hAnsi="Montserrat" w:cs="Montserrat"/>
        <w:b/>
      </w:rPr>
      <w:t xml:space="preserve">BASES DE CONVOCATORIA </w:t>
    </w:r>
    <w:r w:rsidR="00A779A9">
      <w:rPr>
        <w:rFonts w:ascii="Montserrat" w:eastAsia="Montserrat" w:hAnsi="Montserrat" w:cs="Montserrat"/>
        <w:b/>
      </w:rPr>
      <w:t xml:space="preserve">PARA LA CONTRATACIÓN POR </w:t>
    </w:r>
    <w:r>
      <w:rPr>
        <w:rFonts w:ascii="Montserrat" w:eastAsia="Montserrat" w:hAnsi="Montserrat" w:cs="Montserrat"/>
        <w:b/>
      </w:rPr>
      <w:t>LICITACIÓN PÚBLICA NACIONAL</w:t>
    </w:r>
    <w:r w:rsidR="00A779A9">
      <w:rPr>
        <w:rFonts w:ascii="Montserrat" w:eastAsia="Montserrat" w:hAnsi="Montserrat" w:cs="Montserrat"/>
        <w:b/>
      </w:rPr>
      <w:t xml:space="preserve"> No. LO-015000999-E</w:t>
    </w:r>
    <w:r w:rsidR="00400D00">
      <w:rPr>
        <w:rFonts w:ascii="Montserrat" w:eastAsia="Montserrat" w:hAnsi="Montserrat" w:cs="Montserrat"/>
        <w:b/>
      </w:rPr>
      <w:t>1454</w:t>
    </w:r>
    <w:r w:rsidR="00A779A9">
      <w:rPr>
        <w:rFonts w:ascii="Montserrat" w:eastAsia="Montserrat" w:hAnsi="Montserrat" w:cs="Montserrat"/>
        <w:b/>
      </w:rPr>
      <w:t>-2022, BAJO LA</w:t>
    </w:r>
    <w:r>
      <w:rPr>
        <w:rFonts w:ascii="Montserrat" w:eastAsia="Montserrat" w:hAnsi="Montserrat" w:cs="Montserrat"/>
        <w:b/>
      </w:rPr>
      <w:t xml:space="preserve"> </w:t>
    </w:r>
    <w:r w:rsidR="00A779A9">
      <w:rPr>
        <w:rFonts w:ascii="Montserrat" w:eastAsia="Montserrat" w:hAnsi="Montserrat" w:cs="Montserrat"/>
        <w:b/>
      </w:rPr>
      <w:t xml:space="preserve">MODALIDAD DE </w:t>
    </w:r>
    <w:r>
      <w:rPr>
        <w:rFonts w:ascii="Montserrat" w:eastAsia="Montserrat" w:hAnsi="Montserrat" w:cs="Montserrat"/>
        <w:b/>
      </w:rPr>
      <w:t>PRECIOS UNITARIOS Y TIEMPO DETERMIN</w:t>
    </w:r>
    <w:r w:rsidRPr="003C34E6">
      <w:rPr>
        <w:rFonts w:ascii="Montserrat" w:eastAsia="Montserrat" w:hAnsi="Montserrat" w:cs="Montserrat"/>
        <w:b/>
      </w:rPr>
      <w:t xml:space="preserve">ADO, </w:t>
    </w:r>
    <w:r w:rsidR="00A779A9" w:rsidRPr="003C34E6">
      <w:rPr>
        <w:rFonts w:ascii="Montserrat" w:eastAsia="Montserrat" w:hAnsi="Montserrat" w:cs="Montserrat"/>
        <w:b/>
      </w:rPr>
      <w:t xml:space="preserve">PARA LOS SERVICIOS RELACIONADOS CON LA OBRA PÚBLICA </w:t>
    </w:r>
    <w:r w:rsidR="009335B9" w:rsidRPr="003C34E6">
      <w:rPr>
        <w:rFonts w:ascii="Montserrat" w:eastAsia="Montserrat" w:hAnsi="Montserrat" w:cs="Montserrat"/>
        <w:b/>
      </w:rPr>
      <w:t>RELATIVOS</w:t>
    </w:r>
    <w:r w:rsidR="00A779A9" w:rsidRPr="003C34E6">
      <w:rPr>
        <w:rFonts w:ascii="Montserrat" w:eastAsia="Montserrat" w:hAnsi="Montserrat" w:cs="Montserrat"/>
        <w:b/>
      </w:rPr>
      <w:t xml:space="preserve"> A LA </w:t>
    </w:r>
    <w:r w:rsidR="008F78FA" w:rsidRPr="003C34E6">
      <w:rPr>
        <w:rFonts w:ascii="Montserrat" w:eastAsia="Montserrat" w:hAnsi="Montserrat" w:cs="Montserrat"/>
        <w:b/>
      </w:rPr>
      <w:t>"SUPERVISIÓN DE OBRA PARA EL MUNICIPIO DE CANANEA, ESTADO DE SONORA. CORRESPONDIENTE AL PROGRAMA DE MEJORAMIENTO URBANO 2023”.</w:t>
    </w:r>
  </w:p>
  <w:p w14:paraId="63387A33" w14:textId="77777777" w:rsidR="00AB38C5" w:rsidRDefault="00AB38C5">
    <w:pPr>
      <w:pBdr>
        <w:top w:val="nil"/>
        <w:left w:val="nil"/>
        <w:bottom w:val="nil"/>
        <w:right w:val="nil"/>
        <w:between w:val="nil"/>
      </w:pBdr>
      <w:tabs>
        <w:tab w:val="center" w:pos="4419"/>
        <w:tab w:val="right" w:pos="8838"/>
      </w:tabs>
      <w:spacing w:after="0" w:line="240" w:lineRule="auto"/>
      <w:jc w:val="both"/>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2D1D5AE8"/>
    <w:lvl w:ilvl="0" w:tplc="8E641828">
      <w:start w:val="1"/>
      <w:numFmt w:val="lowerLetter"/>
      <w:lvlText w:val="%1)"/>
      <w:lvlJc w:val="left"/>
    </w:lvl>
    <w:lvl w:ilvl="1" w:tplc="F75644B8">
      <w:start w:val="9"/>
      <w:numFmt w:val="upperLetter"/>
      <w:lvlText w:val="%2)"/>
      <w:lvlJc w:val="left"/>
    </w:lvl>
    <w:lvl w:ilvl="2" w:tplc="A11ACEE4">
      <w:start w:val="1"/>
      <w:numFmt w:val="bullet"/>
      <w:lvlText w:val=""/>
      <w:lvlJc w:val="left"/>
    </w:lvl>
    <w:lvl w:ilvl="3" w:tplc="826AA092">
      <w:start w:val="1"/>
      <w:numFmt w:val="bullet"/>
      <w:lvlText w:val=""/>
      <w:lvlJc w:val="left"/>
    </w:lvl>
    <w:lvl w:ilvl="4" w:tplc="AD74C716">
      <w:start w:val="1"/>
      <w:numFmt w:val="bullet"/>
      <w:lvlText w:val=""/>
      <w:lvlJc w:val="left"/>
    </w:lvl>
    <w:lvl w:ilvl="5" w:tplc="29D08CE6">
      <w:start w:val="1"/>
      <w:numFmt w:val="bullet"/>
      <w:lvlText w:val=""/>
      <w:lvlJc w:val="left"/>
    </w:lvl>
    <w:lvl w:ilvl="6" w:tplc="BD168202">
      <w:start w:val="1"/>
      <w:numFmt w:val="bullet"/>
      <w:lvlText w:val=""/>
      <w:lvlJc w:val="left"/>
    </w:lvl>
    <w:lvl w:ilvl="7" w:tplc="0436E304">
      <w:start w:val="1"/>
      <w:numFmt w:val="bullet"/>
      <w:lvlText w:val=""/>
      <w:lvlJc w:val="left"/>
    </w:lvl>
    <w:lvl w:ilvl="8" w:tplc="C88C422E">
      <w:start w:val="1"/>
      <w:numFmt w:val="bullet"/>
      <w:lvlText w:val=""/>
      <w:lvlJc w:val="left"/>
    </w:lvl>
  </w:abstractNum>
  <w:abstractNum w:abstractNumId="1" w15:restartNumberingAfterBreak="0">
    <w:nsid w:val="00000008"/>
    <w:multiLevelType w:val="hybridMultilevel"/>
    <w:tmpl w:val="4353D0CC"/>
    <w:lvl w:ilvl="0" w:tplc="24AA074E">
      <w:start w:val="3"/>
      <w:numFmt w:val="lowerLetter"/>
      <w:lvlText w:val="%1)"/>
      <w:lvlJc w:val="left"/>
    </w:lvl>
    <w:lvl w:ilvl="1" w:tplc="97D4216C">
      <w:start w:val="1"/>
      <w:numFmt w:val="bullet"/>
      <w:lvlText w:val=""/>
      <w:lvlJc w:val="left"/>
    </w:lvl>
    <w:lvl w:ilvl="2" w:tplc="9C167694">
      <w:start w:val="1"/>
      <w:numFmt w:val="bullet"/>
      <w:lvlText w:val=""/>
      <w:lvlJc w:val="left"/>
    </w:lvl>
    <w:lvl w:ilvl="3" w:tplc="6C0C951A">
      <w:start w:val="1"/>
      <w:numFmt w:val="bullet"/>
      <w:lvlText w:val=""/>
      <w:lvlJc w:val="left"/>
    </w:lvl>
    <w:lvl w:ilvl="4" w:tplc="80D4B79E">
      <w:start w:val="1"/>
      <w:numFmt w:val="bullet"/>
      <w:lvlText w:val=""/>
      <w:lvlJc w:val="left"/>
    </w:lvl>
    <w:lvl w:ilvl="5" w:tplc="DF346C50">
      <w:start w:val="1"/>
      <w:numFmt w:val="bullet"/>
      <w:lvlText w:val=""/>
      <w:lvlJc w:val="left"/>
    </w:lvl>
    <w:lvl w:ilvl="6" w:tplc="9CC0EAC2">
      <w:start w:val="1"/>
      <w:numFmt w:val="bullet"/>
      <w:lvlText w:val=""/>
      <w:lvlJc w:val="left"/>
    </w:lvl>
    <w:lvl w:ilvl="7" w:tplc="918AEEA4">
      <w:start w:val="1"/>
      <w:numFmt w:val="bullet"/>
      <w:lvlText w:val=""/>
      <w:lvlJc w:val="left"/>
    </w:lvl>
    <w:lvl w:ilvl="8" w:tplc="8FF40AD6">
      <w:start w:val="1"/>
      <w:numFmt w:val="bullet"/>
      <w:lvlText w:val=""/>
      <w:lvlJc w:val="left"/>
    </w:lvl>
  </w:abstractNum>
  <w:abstractNum w:abstractNumId="2" w15:restartNumberingAfterBreak="0">
    <w:nsid w:val="00241C66"/>
    <w:multiLevelType w:val="multilevel"/>
    <w:tmpl w:val="4B5EB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3E6AE6"/>
    <w:multiLevelType w:val="multilevel"/>
    <w:tmpl w:val="51E2CFF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DB6AE4"/>
    <w:multiLevelType w:val="hybridMultilevel"/>
    <w:tmpl w:val="FEF819B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5B400FE"/>
    <w:multiLevelType w:val="hybridMultilevel"/>
    <w:tmpl w:val="5E2C4A48"/>
    <w:lvl w:ilvl="0" w:tplc="080A0017">
      <w:start w:val="1"/>
      <w:numFmt w:val="lowerLetter"/>
      <w:lvlText w:val="%1)"/>
      <w:lvlJc w:val="left"/>
      <w:pPr>
        <w:ind w:left="714" w:hanging="360"/>
      </w:pPr>
    </w:lvl>
    <w:lvl w:ilvl="1" w:tplc="080A0019" w:tentative="1">
      <w:start w:val="1"/>
      <w:numFmt w:val="lowerLetter"/>
      <w:lvlText w:val="%2."/>
      <w:lvlJc w:val="left"/>
      <w:pPr>
        <w:ind w:left="1434" w:hanging="360"/>
      </w:pPr>
    </w:lvl>
    <w:lvl w:ilvl="2" w:tplc="080A001B" w:tentative="1">
      <w:start w:val="1"/>
      <w:numFmt w:val="lowerRoman"/>
      <w:lvlText w:val="%3."/>
      <w:lvlJc w:val="right"/>
      <w:pPr>
        <w:ind w:left="2154" w:hanging="180"/>
      </w:pPr>
    </w:lvl>
    <w:lvl w:ilvl="3" w:tplc="080A000F" w:tentative="1">
      <w:start w:val="1"/>
      <w:numFmt w:val="decimal"/>
      <w:lvlText w:val="%4."/>
      <w:lvlJc w:val="left"/>
      <w:pPr>
        <w:ind w:left="2874" w:hanging="360"/>
      </w:pPr>
    </w:lvl>
    <w:lvl w:ilvl="4" w:tplc="080A0019" w:tentative="1">
      <w:start w:val="1"/>
      <w:numFmt w:val="lowerLetter"/>
      <w:lvlText w:val="%5."/>
      <w:lvlJc w:val="left"/>
      <w:pPr>
        <w:ind w:left="3594" w:hanging="360"/>
      </w:pPr>
    </w:lvl>
    <w:lvl w:ilvl="5" w:tplc="080A001B" w:tentative="1">
      <w:start w:val="1"/>
      <w:numFmt w:val="lowerRoman"/>
      <w:lvlText w:val="%6."/>
      <w:lvlJc w:val="right"/>
      <w:pPr>
        <w:ind w:left="4314" w:hanging="180"/>
      </w:pPr>
    </w:lvl>
    <w:lvl w:ilvl="6" w:tplc="080A000F" w:tentative="1">
      <w:start w:val="1"/>
      <w:numFmt w:val="decimal"/>
      <w:lvlText w:val="%7."/>
      <w:lvlJc w:val="left"/>
      <w:pPr>
        <w:ind w:left="5034" w:hanging="360"/>
      </w:pPr>
    </w:lvl>
    <w:lvl w:ilvl="7" w:tplc="080A0019" w:tentative="1">
      <w:start w:val="1"/>
      <w:numFmt w:val="lowerLetter"/>
      <w:lvlText w:val="%8."/>
      <w:lvlJc w:val="left"/>
      <w:pPr>
        <w:ind w:left="5754" w:hanging="360"/>
      </w:pPr>
    </w:lvl>
    <w:lvl w:ilvl="8" w:tplc="080A001B" w:tentative="1">
      <w:start w:val="1"/>
      <w:numFmt w:val="lowerRoman"/>
      <w:lvlText w:val="%9."/>
      <w:lvlJc w:val="right"/>
      <w:pPr>
        <w:ind w:left="6474" w:hanging="180"/>
      </w:pPr>
    </w:lvl>
  </w:abstractNum>
  <w:abstractNum w:abstractNumId="6" w15:restartNumberingAfterBreak="0">
    <w:nsid w:val="09F245CD"/>
    <w:multiLevelType w:val="multilevel"/>
    <w:tmpl w:val="278EB560"/>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CDC13F3"/>
    <w:multiLevelType w:val="hybridMultilevel"/>
    <w:tmpl w:val="7A28C4D6"/>
    <w:lvl w:ilvl="0" w:tplc="23A4B37E">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0DE37EED"/>
    <w:multiLevelType w:val="hybridMultilevel"/>
    <w:tmpl w:val="514AF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1657DC"/>
    <w:multiLevelType w:val="multilevel"/>
    <w:tmpl w:val="DCAEA1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8800CB"/>
    <w:multiLevelType w:val="hybridMultilevel"/>
    <w:tmpl w:val="31863D50"/>
    <w:lvl w:ilvl="0" w:tplc="47C60C4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455E1B"/>
    <w:multiLevelType w:val="hybridMultilevel"/>
    <w:tmpl w:val="9D2E63F2"/>
    <w:lvl w:ilvl="0" w:tplc="5412958A">
      <w:start w:val="1"/>
      <w:numFmt w:val="upperRoman"/>
      <w:lvlText w:val="%1)"/>
      <w:lvlJc w:val="left"/>
      <w:pPr>
        <w:ind w:left="1540" w:hanging="360"/>
      </w:pPr>
      <w:rPr>
        <w:rFonts w:hint="default"/>
      </w:rPr>
    </w:lvl>
    <w:lvl w:ilvl="1" w:tplc="080A0019" w:tentative="1">
      <w:start w:val="1"/>
      <w:numFmt w:val="lowerLetter"/>
      <w:lvlText w:val="%2."/>
      <w:lvlJc w:val="left"/>
      <w:pPr>
        <w:ind w:left="2260" w:hanging="360"/>
      </w:pPr>
    </w:lvl>
    <w:lvl w:ilvl="2" w:tplc="080A001B" w:tentative="1">
      <w:start w:val="1"/>
      <w:numFmt w:val="lowerRoman"/>
      <w:lvlText w:val="%3."/>
      <w:lvlJc w:val="right"/>
      <w:pPr>
        <w:ind w:left="2980" w:hanging="180"/>
      </w:pPr>
    </w:lvl>
    <w:lvl w:ilvl="3" w:tplc="080A000F" w:tentative="1">
      <w:start w:val="1"/>
      <w:numFmt w:val="decimal"/>
      <w:lvlText w:val="%4."/>
      <w:lvlJc w:val="left"/>
      <w:pPr>
        <w:ind w:left="3700" w:hanging="360"/>
      </w:pPr>
    </w:lvl>
    <w:lvl w:ilvl="4" w:tplc="080A0019" w:tentative="1">
      <w:start w:val="1"/>
      <w:numFmt w:val="lowerLetter"/>
      <w:lvlText w:val="%5."/>
      <w:lvlJc w:val="left"/>
      <w:pPr>
        <w:ind w:left="4420" w:hanging="360"/>
      </w:pPr>
    </w:lvl>
    <w:lvl w:ilvl="5" w:tplc="080A001B" w:tentative="1">
      <w:start w:val="1"/>
      <w:numFmt w:val="lowerRoman"/>
      <w:lvlText w:val="%6."/>
      <w:lvlJc w:val="right"/>
      <w:pPr>
        <w:ind w:left="5140" w:hanging="180"/>
      </w:pPr>
    </w:lvl>
    <w:lvl w:ilvl="6" w:tplc="080A000F" w:tentative="1">
      <w:start w:val="1"/>
      <w:numFmt w:val="decimal"/>
      <w:lvlText w:val="%7."/>
      <w:lvlJc w:val="left"/>
      <w:pPr>
        <w:ind w:left="5860" w:hanging="360"/>
      </w:pPr>
    </w:lvl>
    <w:lvl w:ilvl="7" w:tplc="080A0019" w:tentative="1">
      <w:start w:val="1"/>
      <w:numFmt w:val="lowerLetter"/>
      <w:lvlText w:val="%8."/>
      <w:lvlJc w:val="left"/>
      <w:pPr>
        <w:ind w:left="6580" w:hanging="360"/>
      </w:pPr>
    </w:lvl>
    <w:lvl w:ilvl="8" w:tplc="080A001B" w:tentative="1">
      <w:start w:val="1"/>
      <w:numFmt w:val="lowerRoman"/>
      <w:lvlText w:val="%9."/>
      <w:lvlJc w:val="right"/>
      <w:pPr>
        <w:ind w:left="7300" w:hanging="180"/>
      </w:pPr>
    </w:lvl>
  </w:abstractNum>
  <w:abstractNum w:abstractNumId="12" w15:restartNumberingAfterBreak="0">
    <w:nsid w:val="206755D4"/>
    <w:multiLevelType w:val="hybridMultilevel"/>
    <w:tmpl w:val="31CCE5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457E60"/>
    <w:multiLevelType w:val="hybridMultilevel"/>
    <w:tmpl w:val="13A26B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F34E3B"/>
    <w:multiLevelType w:val="hybridMultilevel"/>
    <w:tmpl w:val="0BCE38C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1D70CC"/>
    <w:multiLevelType w:val="multilevel"/>
    <w:tmpl w:val="00BED20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791BEB"/>
    <w:multiLevelType w:val="multilevel"/>
    <w:tmpl w:val="5F78D6A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6C56A4B"/>
    <w:multiLevelType w:val="multilevel"/>
    <w:tmpl w:val="28E65D62"/>
    <w:lvl w:ilvl="0">
      <w:start w:val="2"/>
      <w:numFmt w:val="decimal"/>
      <w:lvlText w:val="%1"/>
      <w:lvlJc w:val="left"/>
      <w:pPr>
        <w:ind w:left="375" w:hanging="375"/>
      </w:pPr>
    </w:lvl>
    <w:lvl w:ilvl="1">
      <w:start w:val="10"/>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415F0E2D"/>
    <w:multiLevelType w:val="multilevel"/>
    <w:tmpl w:val="02305B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C029EC"/>
    <w:multiLevelType w:val="hybridMultilevel"/>
    <w:tmpl w:val="47341D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1C62F0"/>
    <w:multiLevelType w:val="multilevel"/>
    <w:tmpl w:val="D65E549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422B37B8"/>
    <w:multiLevelType w:val="hybridMultilevel"/>
    <w:tmpl w:val="A8984D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6794B8E"/>
    <w:multiLevelType w:val="multilevel"/>
    <w:tmpl w:val="9196A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97B2C05"/>
    <w:multiLevelType w:val="multilevel"/>
    <w:tmpl w:val="E450782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51D63C79"/>
    <w:multiLevelType w:val="hybridMultilevel"/>
    <w:tmpl w:val="C20A856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23C13E3"/>
    <w:multiLevelType w:val="hybridMultilevel"/>
    <w:tmpl w:val="601CAF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2772D6"/>
    <w:multiLevelType w:val="multilevel"/>
    <w:tmpl w:val="C85850B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573B34"/>
    <w:multiLevelType w:val="multilevel"/>
    <w:tmpl w:val="044631F0"/>
    <w:lvl w:ilvl="0">
      <w:start w:val="1"/>
      <w:numFmt w:val="decimal"/>
      <w:lvlText w:val="%1)"/>
      <w:lvlJc w:val="left"/>
      <w:pPr>
        <w:ind w:left="720" w:hanging="360"/>
      </w:pPr>
    </w:lvl>
    <w:lvl w:ilvl="1">
      <w:start w:val="1"/>
      <w:numFmt w:val="upperRoman"/>
      <w:lvlText w:val="%2."/>
      <w:lvlJc w:val="left"/>
      <w:pPr>
        <w:ind w:left="1800" w:hanging="720"/>
      </w:pPr>
    </w:lvl>
    <w:lvl w:ilvl="2">
      <w:start w:val="1"/>
      <w:numFmt w:val="lowerLetter"/>
      <w:lvlText w:val="%3)"/>
      <w:lvlJc w:val="left"/>
      <w:pPr>
        <w:ind w:left="2680" w:hanging="70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796616"/>
    <w:multiLevelType w:val="multilevel"/>
    <w:tmpl w:val="39F85D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F20CB2"/>
    <w:multiLevelType w:val="multilevel"/>
    <w:tmpl w:val="8978667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663F3DDD"/>
    <w:multiLevelType w:val="hybridMultilevel"/>
    <w:tmpl w:val="FAA0849C"/>
    <w:lvl w:ilvl="0" w:tplc="BCB639A6">
      <w:start w:val="1"/>
      <w:numFmt w:val="upperLetter"/>
      <w:lvlText w:val="%1)"/>
      <w:lvlJc w:val="left"/>
      <w:pPr>
        <w:ind w:left="760" w:hanging="780"/>
      </w:pPr>
      <w:rPr>
        <w:rFonts w:hint="default"/>
      </w:rPr>
    </w:lvl>
    <w:lvl w:ilvl="1" w:tplc="080A0019" w:tentative="1">
      <w:start w:val="1"/>
      <w:numFmt w:val="lowerLetter"/>
      <w:lvlText w:val="%2."/>
      <w:lvlJc w:val="left"/>
      <w:pPr>
        <w:ind w:left="1060" w:hanging="360"/>
      </w:pPr>
    </w:lvl>
    <w:lvl w:ilvl="2" w:tplc="080A001B" w:tentative="1">
      <w:start w:val="1"/>
      <w:numFmt w:val="lowerRoman"/>
      <w:lvlText w:val="%3."/>
      <w:lvlJc w:val="right"/>
      <w:pPr>
        <w:ind w:left="1780" w:hanging="180"/>
      </w:pPr>
    </w:lvl>
    <w:lvl w:ilvl="3" w:tplc="080A000F" w:tentative="1">
      <w:start w:val="1"/>
      <w:numFmt w:val="decimal"/>
      <w:lvlText w:val="%4."/>
      <w:lvlJc w:val="left"/>
      <w:pPr>
        <w:ind w:left="2500" w:hanging="360"/>
      </w:pPr>
    </w:lvl>
    <w:lvl w:ilvl="4" w:tplc="080A0019" w:tentative="1">
      <w:start w:val="1"/>
      <w:numFmt w:val="lowerLetter"/>
      <w:lvlText w:val="%5."/>
      <w:lvlJc w:val="left"/>
      <w:pPr>
        <w:ind w:left="3220" w:hanging="360"/>
      </w:pPr>
    </w:lvl>
    <w:lvl w:ilvl="5" w:tplc="080A001B" w:tentative="1">
      <w:start w:val="1"/>
      <w:numFmt w:val="lowerRoman"/>
      <w:lvlText w:val="%6."/>
      <w:lvlJc w:val="right"/>
      <w:pPr>
        <w:ind w:left="3940" w:hanging="180"/>
      </w:pPr>
    </w:lvl>
    <w:lvl w:ilvl="6" w:tplc="080A000F" w:tentative="1">
      <w:start w:val="1"/>
      <w:numFmt w:val="decimal"/>
      <w:lvlText w:val="%7."/>
      <w:lvlJc w:val="left"/>
      <w:pPr>
        <w:ind w:left="4660" w:hanging="360"/>
      </w:pPr>
    </w:lvl>
    <w:lvl w:ilvl="7" w:tplc="080A0019" w:tentative="1">
      <w:start w:val="1"/>
      <w:numFmt w:val="lowerLetter"/>
      <w:lvlText w:val="%8."/>
      <w:lvlJc w:val="left"/>
      <w:pPr>
        <w:ind w:left="5380" w:hanging="360"/>
      </w:pPr>
    </w:lvl>
    <w:lvl w:ilvl="8" w:tplc="080A001B" w:tentative="1">
      <w:start w:val="1"/>
      <w:numFmt w:val="lowerRoman"/>
      <w:lvlText w:val="%9."/>
      <w:lvlJc w:val="right"/>
      <w:pPr>
        <w:ind w:left="6100" w:hanging="180"/>
      </w:pPr>
    </w:lvl>
  </w:abstractNum>
  <w:abstractNum w:abstractNumId="31" w15:restartNumberingAfterBreak="0">
    <w:nsid w:val="66406CB5"/>
    <w:multiLevelType w:val="multilevel"/>
    <w:tmpl w:val="653AF2D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582187188">
    <w:abstractNumId w:val="29"/>
  </w:num>
  <w:num w:numId="2" w16cid:durableId="502551186">
    <w:abstractNumId w:val="23"/>
  </w:num>
  <w:num w:numId="3" w16cid:durableId="1688143486">
    <w:abstractNumId w:val="28"/>
  </w:num>
  <w:num w:numId="4" w16cid:durableId="543180861">
    <w:abstractNumId w:val="26"/>
  </w:num>
  <w:num w:numId="5" w16cid:durableId="980428579">
    <w:abstractNumId w:val="17"/>
  </w:num>
  <w:num w:numId="6" w16cid:durableId="1459953159">
    <w:abstractNumId w:val="9"/>
  </w:num>
  <w:num w:numId="7" w16cid:durableId="1330719370">
    <w:abstractNumId w:val="18"/>
  </w:num>
  <w:num w:numId="8" w16cid:durableId="1036126063">
    <w:abstractNumId w:val="22"/>
  </w:num>
  <w:num w:numId="9" w16cid:durableId="1906603517">
    <w:abstractNumId w:val="6"/>
  </w:num>
  <w:num w:numId="10" w16cid:durableId="1863591855">
    <w:abstractNumId w:val="27"/>
  </w:num>
  <w:num w:numId="11" w16cid:durableId="1463427697">
    <w:abstractNumId w:val="16"/>
  </w:num>
  <w:num w:numId="12" w16cid:durableId="1646619876">
    <w:abstractNumId w:val="20"/>
  </w:num>
  <w:num w:numId="13" w16cid:durableId="1114128437">
    <w:abstractNumId w:val="31"/>
  </w:num>
  <w:num w:numId="14" w16cid:durableId="1083457868">
    <w:abstractNumId w:val="15"/>
  </w:num>
  <w:num w:numId="15" w16cid:durableId="891964433">
    <w:abstractNumId w:val="2"/>
  </w:num>
  <w:num w:numId="16" w16cid:durableId="19622975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2964744">
    <w:abstractNumId w:val="0"/>
  </w:num>
  <w:num w:numId="18" w16cid:durableId="2038391284">
    <w:abstractNumId w:val="1"/>
  </w:num>
  <w:num w:numId="19" w16cid:durableId="370690492">
    <w:abstractNumId w:val="11"/>
  </w:num>
  <w:num w:numId="20" w16cid:durableId="125128460">
    <w:abstractNumId w:val="7"/>
  </w:num>
  <w:num w:numId="21" w16cid:durableId="2132090777">
    <w:abstractNumId w:val="30"/>
  </w:num>
  <w:num w:numId="22" w16cid:durableId="1129397005">
    <w:abstractNumId w:val="3"/>
  </w:num>
  <w:num w:numId="23" w16cid:durableId="406617183">
    <w:abstractNumId w:val="10"/>
  </w:num>
  <w:num w:numId="24" w16cid:durableId="1194264937">
    <w:abstractNumId w:val="24"/>
  </w:num>
  <w:num w:numId="25" w16cid:durableId="1112432057">
    <w:abstractNumId w:val="25"/>
  </w:num>
  <w:num w:numId="26" w16cid:durableId="1208299551">
    <w:abstractNumId w:val="21"/>
  </w:num>
  <w:num w:numId="27" w16cid:durableId="1275483132">
    <w:abstractNumId w:val="12"/>
  </w:num>
  <w:num w:numId="28" w16cid:durableId="340353531">
    <w:abstractNumId w:val="13"/>
  </w:num>
  <w:num w:numId="29" w16cid:durableId="1489781835">
    <w:abstractNumId w:val="19"/>
  </w:num>
  <w:num w:numId="30" w16cid:durableId="1114061584">
    <w:abstractNumId w:val="8"/>
  </w:num>
  <w:num w:numId="31" w16cid:durableId="953756801">
    <w:abstractNumId w:val="4"/>
  </w:num>
  <w:num w:numId="32" w16cid:durableId="2068604160">
    <w:abstractNumId w:val="5"/>
  </w:num>
  <w:num w:numId="33" w16cid:durableId="1530988548">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C5"/>
    <w:rsid w:val="00002020"/>
    <w:rsid w:val="000041A8"/>
    <w:rsid w:val="000160D9"/>
    <w:rsid w:val="00016A8C"/>
    <w:rsid w:val="00022E32"/>
    <w:rsid w:val="000230A7"/>
    <w:rsid w:val="00025266"/>
    <w:rsid w:val="00031FDD"/>
    <w:rsid w:val="000452AF"/>
    <w:rsid w:val="000458CE"/>
    <w:rsid w:val="00046457"/>
    <w:rsid w:val="000474A2"/>
    <w:rsid w:val="000633DA"/>
    <w:rsid w:val="00075AEA"/>
    <w:rsid w:val="000C2414"/>
    <w:rsid w:val="000C39C7"/>
    <w:rsid w:val="000D572F"/>
    <w:rsid w:val="000E4736"/>
    <w:rsid w:val="000F2A1C"/>
    <w:rsid w:val="00107965"/>
    <w:rsid w:val="00120AC0"/>
    <w:rsid w:val="00133B59"/>
    <w:rsid w:val="00142A98"/>
    <w:rsid w:val="00145E9E"/>
    <w:rsid w:val="00150FA9"/>
    <w:rsid w:val="00153369"/>
    <w:rsid w:val="00154D92"/>
    <w:rsid w:val="001663D3"/>
    <w:rsid w:val="00170FA7"/>
    <w:rsid w:val="00175D7B"/>
    <w:rsid w:val="00196F03"/>
    <w:rsid w:val="001B0CD9"/>
    <w:rsid w:val="001B2343"/>
    <w:rsid w:val="001B7FF8"/>
    <w:rsid w:val="001C2466"/>
    <w:rsid w:val="001C2821"/>
    <w:rsid w:val="001C58EE"/>
    <w:rsid w:val="001C6A06"/>
    <w:rsid w:val="001D3EFA"/>
    <w:rsid w:val="001F0EDB"/>
    <w:rsid w:val="002104E3"/>
    <w:rsid w:val="00210A56"/>
    <w:rsid w:val="00226390"/>
    <w:rsid w:val="00232BF9"/>
    <w:rsid w:val="0024716C"/>
    <w:rsid w:val="002540BA"/>
    <w:rsid w:val="00256A9C"/>
    <w:rsid w:val="00256FD5"/>
    <w:rsid w:val="002604E4"/>
    <w:rsid w:val="00261775"/>
    <w:rsid w:val="00262F90"/>
    <w:rsid w:val="00263270"/>
    <w:rsid w:val="002824B6"/>
    <w:rsid w:val="00292EEC"/>
    <w:rsid w:val="0029792D"/>
    <w:rsid w:val="002A0D11"/>
    <w:rsid w:val="002A2BCF"/>
    <w:rsid w:val="002A2FA3"/>
    <w:rsid w:val="002A5DD8"/>
    <w:rsid w:val="002C728C"/>
    <w:rsid w:val="002D57D5"/>
    <w:rsid w:val="002D5FD0"/>
    <w:rsid w:val="002D6421"/>
    <w:rsid w:val="002E3E3B"/>
    <w:rsid w:val="002E6374"/>
    <w:rsid w:val="002F2204"/>
    <w:rsid w:val="002F7727"/>
    <w:rsid w:val="00300332"/>
    <w:rsid w:val="003030AA"/>
    <w:rsid w:val="00304941"/>
    <w:rsid w:val="00313137"/>
    <w:rsid w:val="003156BE"/>
    <w:rsid w:val="00317BF8"/>
    <w:rsid w:val="003200AA"/>
    <w:rsid w:val="00324A88"/>
    <w:rsid w:val="0033655F"/>
    <w:rsid w:val="00370D55"/>
    <w:rsid w:val="00394843"/>
    <w:rsid w:val="003A457E"/>
    <w:rsid w:val="003B2036"/>
    <w:rsid w:val="003C0917"/>
    <w:rsid w:val="003C2B2D"/>
    <w:rsid w:val="003C34E6"/>
    <w:rsid w:val="003D4461"/>
    <w:rsid w:val="003D51CA"/>
    <w:rsid w:val="003E7BFE"/>
    <w:rsid w:val="003F1B5F"/>
    <w:rsid w:val="003F1DAF"/>
    <w:rsid w:val="003F2230"/>
    <w:rsid w:val="003F3F93"/>
    <w:rsid w:val="003F577E"/>
    <w:rsid w:val="003F7A2A"/>
    <w:rsid w:val="00400D00"/>
    <w:rsid w:val="00402275"/>
    <w:rsid w:val="004022F8"/>
    <w:rsid w:val="00402B7A"/>
    <w:rsid w:val="00412E14"/>
    <w:rsid w:val="00417C75"/>
    <w:rsid w:val="00431EBC"/>
    <w:rsid w:val="00435661"/>
    <w:rsid w:val="00435D75"/>
    <w:rsid w:val="00436B09"/>
    <w:rsid w:val="00441471"/>
    <w:rsid w:val="00484986"/>
    <w:rsid w:val="0049015C"/>
    <w:rsid w:val="004937FE"/>
    <w:rsid w:val="004B313D"/>
    <w:rsid w:val="004B478C"/>
    <w:rsid w:val="004C546F"/>
    <w:rsid w:val="004C7BD5"/>
    <w:rsid w:val="004D3810"/>
    <w:rsid w:val="004E1985"/>
    <w:rsid w:val="004E6F45"/>
    <w:rsid w:val="004F041D"/>
    <w:rsid w:val="00505CC3"/>
    <w:rsid w:val="005107ED"/>
    <w:rsid w:val="00517B9D"/>
    <w:rsid w:val="00530677"/>
    <w:rsid w:val="00533229"/>
    <w:rsid w:val="0053637E"/>
    <w:rsid w:val="00536BC7"/>
    <w:rsid w:val="00546157"/>
    <w:rsid w:val="00547F87"/>
    <w:rsid w:val="005620CF"/>
    <w:rsid w:val="00563A81"/>
    <w:rsid w:val="00566B06"/>
    <w:rsid w:val="00571B30"/>
    <w:rsid w:val="0057415D"/>
    <w:rsid w:val="00590A1E"/>
    <w:rsid w:val="0059487B"/>
    <w:rsid w:val="005950E1"/>
    <w:rsid w:val="005A1C94"/>
    <w:rsid w:val="005A2E1D"/>
    <w:rsid w:val="005A383A"/>
    <w:rsid w:val="005A4FBC"/>
    <w:rsid w:val="005B2BF5"/>
    <w:rsid w:val="005B4714"/>
    <w:rsid w:val="005B5D83"/>
    <w:rsid w:val="005B664D"/>
    <w:rsid w:val="005B789B"/>
    <w:rsid w:val="005C023E"/>
    <w:rsid w:val="005C371E"/>
    <w:rsid w:val="005C55DA"/>
    <w:rsid w:val="005C654B"/>
    <w:rsid w:val="005D20BA"/>
    <w:rsid w:val="006053CF"/>
    <w:rsid w:val="00605F11"/>
    <w:rsid w:val="00606DF0"/>
    <w:rsid w:val="006072BA"/>
    <w:rsid w:val="00613C0A"/>
    <w:rsid w:val="00616744"/>
    <w:rsid w:val="00623DDD"/>
    <w:rsid w:val="00630BB9"/>
    <w:rsid w:val="0063133F"/>
    <w:rsid w:val="00636063"/>
    <w:rsid w:val="0065115C"/>
    <w:rsid w:val="00651F19"/>
    <w:rsid w:val="006639BC"/>
    <w:rsid w:val="00666DD8"/>
    <w:rsid w:val="00681FE9"/>
    <w:rsid w:val="00684F74"/>
    <w:rsid w:val="006855E6"/>
    <w:rsid w:val="00686393"/>
    <w:rsid w:val="006938FF"/>
    <w:rsid w:val="006A521D"/>
    <w:rsid w:val="006B3A6A"/>
    <w:rsid w:val="006B6F21"/>
    <w:rsid w:val="006C1ADC"/>
    <w:rsid w:val="006C2794"/>
    <w:rsid w:val="006E33D0"/>
    <w:rsid w:val="006E53B7"/>
    <w:rsid w:val="00701ED9"/>
    <w:rsid w:val="00707A95"/>
    <w:rsid w:val="007234B2"/>
    <w:rsid w:val="0072521C"/>
    <w:rsid w:val="007309B7"/>
    <w:rsid w:val="00732413"/>
    <w:rsid w:val="00733B35"/>
    <w:rsid w:val="00742FA9"/>
    <w:rsid w:val="00752805"/>
    <w:rsid w:val="00765506"/>
    <w:rsid w:val="00765984"/>
    <w:rsid w:val="00766BC2"/>
    <w:rsid w:val="00771CFA"/>
    <w:rsid w:val="007746CD"/>
    <w:rsid w:val="00775078"/>
    <w:rsid w:val="00795907"/>
    <w:rsid w:val="007C2D18"/>
    <w:rsid w:val="007D4992"/>
    <w:rsid w:val="007E1B0D"/>
    <w:rsid w:val="007E4A2E"/>
    <w:rsid w:val="007F1E1D"/>
    <w:rsid w:val="007F5F41"/>
    <w:rsid w:val="00811B90"/>
    <w:rsid w:val="008126A2"/>
    <w:rsid w:val="00812FB5"/>
    <w:rsid w:val="00821108"/>
    <w:rsid w:val="008237F1"/>
    <w:rsid w:val="00833F2A"/>
    <w:rsid w:val="00837F82"/>
    <w:rsid w:val="00845C88"/>
    <w:rsid w:val="00850C79"/>
    <w:rsid w:val="00856FDD"/>
    <w:rsid w:val="0086612A"/>
    <w:rsid w:val="008725B4"/>
    <w:rsid w:val="00882BCC"/>
    <w:rsid w:val="00883430"/>
    <w:rsid w:val="008855FA"/>
    <w:rsid w:val="00885ADF"/>
    <w:rsid w:val="00886982"/>
    <w:rsid w:val="008869DB"/>
    <w:rsid w:val="008914BE"/>
    <w:rsid w:val="00893200"/>
    <w:rsid w:val="008A2D17"/>
    <w:rsid w:val="008A6039"/>
    <w:rsid w:val="008C3B77"/>
    <w:rsid w:val="008C7967"/>
    <w:rsid w:val="008E4D0A"/>
    <w:rsid w:val="008F013C"/>
    <w:rsid w:val="008F78FA"/>
    <w:rsid w:val="00904C7A"/>
    <w:rsid w:val="00905BA4"/>
    <w:rsid w:val="00930556"/>
    <w:rsid w:val="009335B9"/>
    <w:rsid w:val="0094589C"/>
    <w:rsid w:val="0094699F"/>
    <w:rsid w:val="0095335A"/>
    <w:rsid w:val="009661B4"/>
    <w:rsid w:val="00970157"/>
    <w:rsid w:val="0097515E"/>
    <w:rsid w:val="00982851"/>
    <w:rsid w:val="0099712E"/>
    <w:rsid w:val="009A3470"/>
    <w:rsid w:val="009B604B"/>
    <w:rsid w:val="009C09D7"/>
    <w:rsid w:val="009C2EB8"/>
    <w:rsid w:val="009C4C2C"/>
    <w:rsid w:val="009C743F"/>
    <w:rsid w:val="009D0A50"/>
    <w:rsid w:val="009D1F07"/>
    <w:rsid w:val="009E42F5"/>
    <w:rsid w:val="009E501A"/>
    <w:rsid w:val="009E7717"/>
    <w:rsid w:val="009F1F15"/>
    <w:rsid w:val="009F33BB"/>
    <w:rsid w:val="00A01E71"/>
    <w:rsid w:val="00A022D0"/>
    <w:rsid w:val="00A0442B"/>
    <w:rsid w:val="00A17B29"/>
    <w:rsid w:val="00A25844"/>
    <w:rsid w:val="00A3111D"/>
    <w:rsid w:val="00A321EB"/>
    <w:rsid w:val="00A322B5"/>
    <w:rsid w:val="00A32E49"/>
    <w:rsid w:val="00A47536"/>
    <w:rsid w:val="00A509AE"/>
    <w:rsid w:val="00A516BD"/>
    <w:rsid w:val="00A5325D"/>
    <w:rsid w:val="00A53E2F"/>
    <w:rsid w:val="00A60712"/>
    <w:rsid w:val="00A61F06"/>
    <w:rsid w:val="00A779A9"/>
    <w:rsid w:val="00A838AF"/>
    <w:rsid w:val="00A85468"/>
    <w:rsid w:val="00A92457"/>
    <w:rsid w:val="00A93099"/>
    <w:rsid w:val="00AA5754"/>
    <w:rsid w:val="00AA7D95"/>
    <w:rsid w:val="00AB3867"/>
    <w:rsid w:val="00AB38C5"/>
    <w:rsid w:val="00AB51B3"/>
    <w:rsid w:val="00AC058D"/>
    <w:rsid w:val="00AC186F"/>
    <w:rsid w:val="00AC1DFD"/>
    <w:rsid w:val="00AC22A1"/>
    <w:rsid w:val="00AD09E4"/>
    <w:rsid w:val="00AD2796"/>
    <w:rsid w:val="00AE17D8"/>
    <w:rsid w:val="00AF1E38"/>
    <w:rsid w:val="00B02D87"/>
    <w:rsid w:val="00B06D9B"/>
    <w:rsid w:val="00B10898"/>
    <w:rsid w:val="00B1418D"/>
    <w:rsid w:val="00B233AE"/>
    <w:rsid w:val="00B23E1A"/>
    <w:rsid w:val="00B269AA"/>
    <w:rsid w:val="00B27E33"/>
    <w:rsid w:val="00B3529C"/>
    <w:rsid w:val="00B36D3F"/>
    <w:rsid w:val="00B37F2C"/>
    <w:rsid w:val="00B51DCE"/>
    <w:rsid w:val="00B52E91"/>
    <w:rsid w:val="00B61B77"/>
    <w:rsid w:val="00B740DB"/>
    <w:rsid w:val="00B81DC7"/>
    <w:rsid w:val="00B85FA5"/>
    <w:rsid w:val="00B86479"/>
    <w:rsid w:val="00B86A70"/>
    <w:rsid w:val="00BA1AC3"/>
    <w:rsid w:val="00BA53D5"/>
    <w:rsid w:val="00BA7ADE"/>
    <w:rsid w:val="00BB5431"/>
    <w:rsid w:val="00BC6794"/>
    <w:rsid w:val="00BD25B2"/>
    <w:rsid w:val="00BD28DD"/>
    <w:rsid w:val="00BD3225"/>
    <w:rsid w:val="00BE075C"/>
    <w:rsid w:val="00C01627"/>
    <w:rsid w:val="00C04E4D"/>
    <w:rsid w:val="00C10FEE"/>
    <w:rsid w:val="00C1671F"/>
    <w:rsid w:val="00C2082D"/>
    <w:rsid w:val="00C24D5F"/>
    <w:rsid w:val="00C36E4C"/>
    <w:rsid w:val="00C36E62"/>
    <w:rsid w:val="00C37E9D"/>
    <w:rsid w:val="00C41892"/>
    <w:rsid w:val="00C4290B"/>
    <w:rsid w:val="00C441EC"/>
    <w:rsid w:val="00C44B45"/>
    <w:rsid w:val="00C507BD"/>
    <w:rsid w:val="00C6299F"/>
    <w:rsid w:val="00C67CC5"/>
    <w:rsid w:val="00C7454F"/>
    <w:rsid w:val="00C74642"/>
    <w:rsid w:val="00C9001B"/>
    <w:rsid w:val="00C95876"/>
    <w:rsid w:val="00CA0BAB"/>
    <w:rsid w:val="00CA46B7"/>
    <w:rsid w:val="00CB4B1C"/>
    <w:rsid w:val="00CB52C6"/>
    <w:rsid w:val="00CC0AED"/>
    <w:rsid w:val="00CC0F02"/>
    <w:rsid w:val="00CC7002"/>
    <w:rsid w:val="00CD3E10"/>
    <w:rsid w:val="00CD654D"/>
    <w:rsid w:val="00CE1271"/>
    <w:rsid w:val="00CE5070"/>
    <w:rsid w:val="00CF08FA"/>
    <w:rsid w:val="00CF46B3"/>
    <w:rsid w:val="00D011BA"/>
    <w:rsid w:val="00D0304E"/>
    <w:rsid w:val="00D05F46"/>
    <w:rsid w:val="00D144D5"/>
    <w:rsid w:val="00D211E7"/>
    <w:rsid w:val="00D21770"/>
    <w:rsid w:val="00D21A6A"/>
    <w:rsid w:val="00D41501"/>
    <w:rsid w:val="00D432CE"/>
    <w:rsid w:val="00D434B0"/>
    <w:rsid w:val="00D460F9"/>
    <w:rsid w:val="00D46B21"/>
    <w:rsid w:val="00D604C1"/>
    <w:rsid w:val="00D6087A"/>
    <w:rsid w:val="00D641F3"/>
    <w:rsid w:val="00D72C07"/>
    <w:rsid w:val="00D769E1"/>
    <w:rsid w:val="00D83D63"/>
    <w:rsid w:val="00D904C6"/>
    <w:rsid w:val="00D93787"/>
    <w:rsid w:val="00DA1CCB"/>
    <w:rsid w:val="00DB0EF8"/>
    <w:rsid w:val="00DB4881"/>
    <w:rsid w:val="00DB738B"/>
    <w:rsid w:val="00DC0992"/>
    <w:rsid w:val="00DC2AA9"/>
    <w:rsid w:val="00DC36CD"/>
    <w:rsid w:val="00DC47B9"/>
    <w:rsid w:val="00DE605E"/>
    <w:rsid w:val="00DF0937"/>
    <w:rsid w:val="00DF1339"/>
    <w:rsid w:val="00DF4691"/>
    <w:rsid w:val="00DF70FE"/>
    <w:rsid w:val="00DF78DC"/>
    <w:rsid w:val="00E057DE"/>
    <w:rsid w:val="00E10F1A"/>
    <w:rsid w:val="00E1758A"/>
    <w:rsid w:val="00E17B6E"/>
    <w:rsid w:val="00E34DF9"/>
    <w:rsid w:val="00E41950"/>
    <w:rsid w:val="00E44C75"/>
    <w:rsid w:val="00E5348C"/>
    <w:rsid w:val="00E60C72"/>
    <w:rsid w:val="00E647B0"/>
    <w:rsid w:val="00E83541"/>
    <w:rsid w:val="00EC3B44"/>
    <w:rsid w:val="00EC7012"/>
    <w:rsid w:val="00ED61DD"/>
    <w:rsid w:val="00EE0171"/>
    <w:rsid w:val="00EE2F0C"/>
    <w:rsid w:val="00EE308D"/>
    <w:rsid w:val="00F016BD"/>
    <w:rsid w:val="00F06806"/>
    <w:rsid w:val="00F0793D"/>
    <w:rsid w:val="00F10E44"/>
    <w:rsid w:val="00F14355"/>
    <w:rsid w:val="00F166DD"/>
    <w:rsid w:val="00F22DA4"/>
    <w:rsid w:val="00F277F9"/>
    <w:rsid w:val="00F44328"/>
    <w:rsid w:val="00F453B0"/>
    <w:rsid w:val="00F501DE"/>
    <w:rsid w:val="00F51843"/>
    <w:rsid w:val="00F54234"/>
    <w:rsid w:val="00F568FF"/>
    <w:rsid w:val="00F63EB1"/>
    <w:rsid w:val="00F63F5C"/>
    <w:rsid w:val="00F66020"/>
    <w:rsid w:val="00F71B87"/>
    <w:rsid w:val="00F76B24"/>
    <w:rsid w:val="00F821BB"/>
    <w:rsid w:val="00F87409"/>
    <w:rsid w:val="00F9032C"/>
    <w:rsid w:val="00F906F4"/>
    <w:rsid w:val="00F94045"/>
    <w:rsid w:val="00FA20E2"/>
    <w:rsid w:val="00FA6F6F"/>
    <w:rsid w:val="00FB19D5"/>
    <w:rsid w:val="00FB443A"/>
    <w:rsid w:val="00FB48E2"/>
    <w:rsid w:val="00FD3025"/>
    <w:rsid w:val="00FD38AD"/>
    <w:rsid w:val="00FE2CC0"/>
    <w:rsid w:val="00FE4FB5"/>
    <w:rsid w:val="00FF32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A42DB"/>
  <w15:docId w15:val="{B8AED1F0-A263-4CB7-AE08-532ABEF0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94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aliases w:val="Libro,Fracción C/T,Libro Car"/>
    <w:basedOn w:val="Normal"/>
    <w:next w:val="Normal"/>
    <w:link w:val="Ttulo2Car"/>
    <w:uiPriority w:val="9"/>
    <w:semiHidden/>
    <w:unhideWhenUsed/>
    <w:qFormat/>
    <w:rsid w:val="00F56C80"/>
    <w:pPr>
      <w:keepNext/>
      <w:spacing w:before="240" w:after="60" w:line="240" w:lineRule="auto"/>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aliases w:val="4 Párrafo de lista,Figuras,Dot pt,No Spacing1,List Paragraph Char Char Char,Indicator Text,List Paragraph1,Numbered Para 1,DH1,Listas,lp1,Light Grid - Accent 31,Párrafo Título 3"/>
    <w:basedOn w:val="Normal"/>
    <w:link w:val="PrrafodelistaCar"/>
    <w:qFormat/>
    <w:rsid w:val="004212EC"/>
    <w:pPr>
      <w:ind w:left="720"/>
      <w:contextualSpacing/>
    </w:pPr>
  </w:style>
  <w:style w:type="paragraph" w:customStyle="1" w:styleId="Default">
    <w:name w:val="Default"/>
    <w:rsid w:val="004212EC"/>
    <w:pPr>
      <w:autoSpaceDE w:val="0"/>
      <w:autoSpaceDN w:val="0"/>
      <w:adjustRightInd w:val="0"/>
      <w:spacing w:after="0" w:line="240" w:lineRule="auto"/>
    </w:pPr>
    <w:rPr>
      <w:rFonts w:ascii="Arial" w:eastAsia="Times New Roman" w:hAnsi="Arial" w:cs="Arial"/>
      <w:color w:val="000000"/>
      <w:sz w:val="24"/>
      <w:szCs w:val="24"/>
    </w:rPr>
  </w:style>
  <w:style w:type="paragraph" w:styleId="Encabezado">
    <w:name w:val="header"/>
    <w:basedOn w:val="Normal"/>
    <w:link w:val="EncabezadoCar"/>
    <w:uiPriority w:val="99"/>
    <w:unhideWhenUsed/>
    <w:qFormat/>
    <w:rsid w:val="008D2B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8D2B23"/>
  </w:style>
  <w:style w:type="paragraph" w:styleId="Piedepgina">
    <w:name w:val="footer"/>
    <w:basedOn w:val="Normal"/>
    <w:link w:val="PiedepginaCar"/>
    <w:uiPriority w:val="99"/>
    <w:unhideWhenUsed/>
    <w:rsid w:val="008D2B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2B23"/>
  </w:style>
  <w:style w:type="paragraph" w:styleId="Sinespaciado">
    <w:name w:val="No Spacing"/>
    <w:link w:val="SinespaciadoCar"/>
    <w:qFormat/>
    <w:rsid w:val="003E4580"/>
    <w:pPr>
      <w:spacing w:after="0" w:line="240" w:lineRule="auto"/>
    </w:pPr>
  </w:style>
  <w:style w:type="table" w:styleId="Tablaconcuadrcula">
    <w:name w:val="Table Grid"/>
    <w:basedOn w:val="Tablanormal"/>
    <w:uiPriority w:val="39"/>
    <w:rsid w:val="00DA1B25"/>
    <w:pPr>
      <w:spacing w:after="0" w:line="240" w:lineRule="auto"/>
    </w:pPr>
    <w:rPr>
      <w:rFonts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4 Párrafo de lista Car,Figuras Car,Dot pt Car,No Spacing1 Car,List Paragraph Char Char Char Car,Indicator Text Car,List Paragraph1 Car,Numbered Para 1 Car,DH1 Car,Listas Car,lp1 Car,Light Grid - Accent 31 Car,Párrafo Título 3 Car"/>
    <w:link w:val="Prrafodelista"/>
    <w:locked/>
    <w:rsid w:val="00172F94"/>
  </w:style>
  <w:style w:type="character" w:styleId="Hipervnculo">
    <w:name w:val="Hyperlink"/>
    <w:basedOn w:val="Fuentedeprrafopredeter"/>
    <w:uiPriority w:val="99"/>
    <w:unhideWhenUsed/>
    <w:rsid w:val="00B07473"/>
    <w:rPr>
      <w:color w:val="0563C1" w:themeColor="hyperlink"/>
      <w:u w:val="single"/>
    </w:rPr>
  </w:style>
  <w:style w:type="character" w:styleId="Mencinsinresolver">
    <w:name w:val="Unresolved Mention"/>
    <w:basedOn w:val="Fuentedeprrafopredeter"/>
    <w:uiPriority w:val="99"/>
    <w:semiHidden/>
    <w:unhideWhenUsed/>
    <w:rsid w:val="00B07473"/>
    <w:rPr>
      <w:color w:val="605E5C"/>
      <w:shd w:val="clear" w:color="auto" w:fill="E1DFDD"/>
    </w:rPr>
  </w:style>
  <w:style w:type="character" w:customStyle="1" w:styleId="Ttulo2Car">
    <w:name w:val="Título 2 Car"/>
    <w:aliases w:val="Libro Car1,Fracción C/T Car,Libro Car Car"/>
    <w:basedOn w:val="Fuentedeprrafopredeter"/>
    <w:link w:val="Ttulo2"/>
    <w:rsid w:val="00F56C80"/>
    <w:rPr>
      <w:rFonts w:ascii="Cambria" w:eastAsia="Times New Roman" w:hAnsi="Cambria" w:cs="Times New Roman"/>
      <w:b/>
      <w:bCs/>
      <w:i/>
      <w:iCs/>
      <w:sz w:val="28"/>
      <w:szCs w:val="28"/>
      <w:lang w:val="es-ES" w:eastAsia="es-ES"/>
    </w:rPr>
  </w:style>
  <w:style w:type="paragraph" w:styleId="NormalWeb">
    <w:name w:val="Normal (Web)"/>
    <w:basedOn w:val="Normal"/>
    <w:uiPriority w:val="99"/>
    <w:unhideWhenUsed/>
    <w:rsid w:val="00A112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MontserratCar">
    <w:name w:val="Normal - Montserrat Car"/>
    <w:basedOn w:val="Fuentedeprrafopredeter"/>
    <w:link w:val="Normal-Montserrat"/>
    <w:locked/>
    <w:rsid w:val="00A80C34"/>
    <w:rPr>
      <w:rFonts w:ascii="Montserrat" w:eastAsiaTheme="minorHAnsi" w:hAnsi="Montserrat" w:cs="Arial"/>
      <w:lang w:eastAsia="en-US"/>
    </w:rPr>
  </w:style>
  <w:style w:type="paragraph" w:customStyle="1" w:styleId="Normal-Montserrat">
    <w:name w:val="Normal - Montserrat"/>
    <w:basedOn w:val="Normal"/>
    <w:link w:val="Normal-MontserratCar"/>
    <w:qFormat/>
    <w:rsid w:val="00A80C34"/>
    <w:pPr>
      <w:spacing w:after="0" w:line="240" w:lineRule="auto"/>
      <w:jc w:val="both"/>
    </w:pPr>
    <w:rPr>
      <w:rFonts w:ascii="Montserrat" w:eastAsiaTheme="minorHAnsi" w:hAnsi="Montserrat" w:cs="Arial"/>
      <w:lang w:eastAsia="en-US"/>
    </w:rPr>
  </w:style>
  <w:style w:type="paragraph" w:customStyle="1" w:styleId="NormalC">
    <w:name w:val="Normal_C"/>
    <w:basedOn w:val="Normal"/>
    <w:uiPriority w:val="99"/>
    <w:rsid w:val="00D759A6"/>
    <w:pPr>
      <w:spacing w:before="60" w:after="60" w:line="240" w:lineRule="auto"/>
      <w:jc w:val="center"/>
    </w:pPr>
    <w:rPr>
      <w:rFonts w:ascii="Arial" w:eastAsia="Times New Roman" w:hAnsi="Arial" w:cs="Times New Roman"/>
      <w:sz w:val="24"/>
      <w:szCs w:val="24"/>
      <w:lang w:val="es-ES_tradnl" w:eastAsia="en-US"/>
    </w:rPr>
  </w:style>
  <w:style w:type="character" w:styleId="Hipervnculovisitado">
    <w:name w:val="FollowedHyperlink"/>
    <w:basedOn w:val="Fuentedeprrafopredeter"/>
    <w:uiPriority w:val="99"/>
    <w:semiHidden/>
    <w:unhideWhenUsed/>
    <w:rsid w:val="00611017"/>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7" w:type="dxa"/>
        <w:right w:w="107"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Textoindependiente">
    <w:name w:val="Body Text"/>
    <w:basedOn w:val="Normal"/>
    <w:link w:val="TextoindependienteCar"/>
    <w:rsid w:val="00C36E62"/>
    <w:pPr>
      <w:spacing w:after="0" w:line="240" w:lineRule="auto"/>
    </w:pPr>
    <w:rPr>
      <w:rFonts w:ascii="Arial" w:eastAsia="Times New Roman" w:hAnsi="Arial" w:cs="Times New Roman"/>
      <w:sz w:val="24"/>
      <w:szCs w:val="20"/>
      <w:lang w:val="en-US" w:eastAsia="x-none"/>
    </w:rPr>
  </w:style>
  <w:style w:type="character" w:customStyle="1" w:styleId="TextoindependienteCar">
    <w:name w:val="Texto independiente Car"/>
    <w:basedOn w:val="Fuentedeprrafopredeter"/>
    <w:link w:val="Textoindependiente"/>
    <w:rsid w:val="00C36E62"/>
    <w:rPr>
      <w:rFonts w:ascii="Arial" w:eastAsia="Times New Roman" w:hAnsi="Arial" w:cs="Times New Roman"/>
      <w:sz w:val="24"/>
      <w:szCs w:val="20"/>
      <w:lang w:val="en-US" w:eastAsia="x-none"/>
    </w:rPr>
  </w:style>
  <w:style w:type="character" w:customStyle="1" w:styleId="SinespaciadoCar">
    <w:name w:val="Sin espaciado Car"/>
    <w:link w:val="Sinespaciado"/>
    <w:locked/>
    <w:rsid w:val="00A32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2497">
      <w:bodyDiv w:val="1"/>
      <w:marLeft w:val="0"/>
      <w:marRight w:val="0"/>
      <w:marTop w:val="0"/>
      <w:marBottom w:val="0"/>
      <w:divBdr>
        <w:top w:val="none" w:sz="0" w:space="0" w:color="auto"/>
        <w:left w:val="none" w:sz="0" w:space="0" w:color="auto"/>
        <w:bottom w:val="none" w:sz="0" w:space="0" w:color="auto"/>
        <w:right w:val="none" w:sz="0" w:space="0" w:color="auto"/>
      </w:divBdr>
    </w:div>
    <w:div w:id="562519626">
      <w:bodyDiv w:val="1"/>
      <w:marLeft w:val="0"/>
      <w:marRight w:val="0"/>
      <w:marTop w:val="0"/>
      <w:marBottom w:val="0"/>
      <w:divBdr>
        <w:top w:val="none" w:sz="0" w:space="0" w:color="auto"/>
        <w:left w:val="none" w:sz="0" w:space="0" w:color="auto"/>
        <w:bottom w:val="none" w:sz="0" w:space="0" w:color="auto"/>
        <w:right w:val="none" w:sz="0" w:space="0" w:color="auto"/>
      </w:divBdr>
    </w:div>
    <w:div w:id="615480826">
      <w:bodyDiv w:val="1"/>
      <w:marLeft w:val="0"/>
      <w:marRight w:val="0"/>
      <w:marTop w:val="0"/>
      <w:marBottom w:val="0"/>
      <w:divBdr>
        <w:top w:val="none" w:sz="0" w:space="0" w:color="auto"/>
        <w:left w:val="none" w:sz="0" w:space="0" w:color="auto"/>
        <w:bottom w:val="none" w:sz="0" w:space="0" w:color="auto"/>
        <w:right w:val="none" w:sz="0" w:space="0" w:color="auto"/>
      </w:divBdr>
    </w:div>
    <w:div w:id="617874923">
      <w:bodyDiv w:val="1"/>
      <w:marLeft w:val="0"/>
      <w:marRight w:val="0"/>
      <w:marTop w:val="0"/>
      <w:marBottom w:val="0"/>
      <w:divBdr>
        <w:top w:val="none" w:sz="0" w:space="0" w:color="auto"/>
        <w:left w:val="none" w:sz="0" w:space="0" w:color="auto"/>
        <w:bottom w:val="none" w:sz="0" w:space="0" w:color="auto"/>
        <w:right w:val="none" w:sz="0" w:space="0" w:color="auto"/>
      </w:divBdr>
    </w:div>
    <w:div w:id="689337229">
      <w:bodyDiv w:val="1"/>
      <w:marLeft w:val="0"/>
      <w:marRight w:val="0"/>
      <w:marTop w:val="0"/>
      <w:marBottom w:val="0"/>
      <w:divBdr>
        <w:top w:val="none" w:sz="0" w:space="0" w:color="auto"/>
        <w:left w:val="none" w:sz="0" w:space="0" w:color="auto"/>
        <w:bottom w:val="none" w:sz="0" w:space="0" w:color="auto"/>
        <w:right w:val="none" w:sz="0" w:space="0" w:color="auto"/>
      </w:divBdr>
    </w:div>
    <w:div w:id="804354056">
      <w:bodyDiv w:val="1"/>
      <w:marLeft w:val="0"/>
      <w:marRight w:val="0"/>
      <w:marTop w:val="0"/>
      <w:marBottom w:val="0"/>
      <w:divBdr>
        <w:top w:val="none" w:sz="0" w:space="0" w:color="auto"/>
        <w:left w:val="none" w:sz="0" w:space="0" w:color="auto"/>
        <w:bottom w:val="none" w:sz="0" w:space="0" w:color="auto"/>
        <w:right w:val="none" w:sz="0" w:space="0" w:color="auto"/>
      </w:divBdr>
    </w:div>
    <w:div w:id="899098133">
      <w:bodyDiv w:val="1"/>
      <w:marLeft w:val="0"/>
      <w:marRight w:val="0"/>
      <w:marTop w:val="0"/>
      <w:marBottom w:val="0"/>
      <w:divBdr>
        <w:top w:val="none" w:sz="0" w:space="0" w:color="auto"/>
        <w:left w:val="none" w:sz="0" w:space="0" w:color="auto"/>
        <w:bottom w:val="none" w:sz="0" w:space="0" w:color="auto"/>
        <w:right w:val="none" w:sz="0" w:space="0" w:color="auto"/>
      </w:divBdr>
    </w:div>
    <w:div w:id="1241212473">
      <w:bodyDiv w:val="1"/>
      <w:marLeft w:val="0"/>
      <w:marRight w:val="0"/>
      <w:marTop w:val="0"/>
      <w:marBottom w:val="0"/>
      <w:divBdr>
        <w:top w:val="none" w:sz="0" w:space="0" w:color="auto"/>
        <w:left w:val="none" w:sz="0" w:space="0" w:color="auto"/>
        <w:bottom w:val="none" w:sz="0" w:space="0" w:color="auto"/>
        <w:right w:val="none" w:sz="0" w:space="0" w:color="auto"/>
      </w:divBdr>
    </w:div>
    <w:div w:id="1530610393">
      <w:bodyDiv w:val="1"/>
      <w:marLeft w:val="0"/>
      <w:marRight w:val="0"/>
      <w:marTop w:val="0"/>
      <w:marBottom w:val="0"/>
      <w:divBdr>
        <w:top w:val="none" w:sz="0" w:space="0" w:color="auto"/>
        <w:left w:val="none" w:sz="0" w:space="0" w:color="auto"/>
        <w:bottom w:val="none" w:sz="0" w:space="0" w:color="auto"/>
        <w:right w:val="none" w:sz="0" w:space="0" w:color="auto"/>
      </w:divBdr>
    </w:div>
    <w:div w:id="1863863460">
      <w:bodyDiv w:val="1"/>
      <w:marLeft w:val="0"/>
      <w:marRight w:val="0"/>
      <w:marTop w:val="0"/>
      <w:marBottom w:val="0"/>
      <w:divBdr>
        <w:top w:val="none" w:sz="0" w:space="0" w:color="auto"/>
        <w:left w:val="none" w:sz="0" w:space="0" w:color="auto"/>
        <w:bottom w:val="none" w:sz="0" w:space="0" w:color="auto"/>
        <w:right w:val="none" w:sz="0" w:space="0" w:color="auto"/>
      </w:divBdr>
    </w:div>
    <w:div w:id="2046368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edulaprofesional.sep.gob.mx/cedula/indexAvanzada.action"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anifiesto.funcionpublica.gob.m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mpranet.gob.mx" TargetMode="External"/><Relationship Id="rId5" Type="http://schemas.openxmlformats.org/officeDocument/2006/relationships/settings" Target="settings.xml"/><Relationship Id="rId15" Type="http://schemas.openxmlformats.org/officeDocument/2006/relationships/hyperlink" Target="https://www.cedulaprofesional.sep.gob.mx/cedula/indexAvanzada.action" TargetMode="External"/><Relationship Id="rId10" Type="http://schemas.openxmlformats.org/officeDocument/2006/relationships/hyperlink" Target="mailto:contrataciones.dac@sedatu.gob.m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ontrataciones.dac@sedatu.gob.mx" TargetMode="External"/><Relationship Id="rId14" Type="http://schemas.openxmlformats.org/officeDocument/2006/relationships/hyperlink" Target="https://manifiesto.funcionpublic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iUcmYPNilCeWFLgwcJUTWOVR59w==">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</go:docsCustomData>
</go:gDocsCustomXmlDataStorage>
</file>

<file path=customXml/itemProps1.xml><?xml version="1.0" encoding="utf-8"?>
<ds:datastoreItem xmlns:ds="http://schemas.openxmlformats.org/officeDocument/2006/customXml" ds:itemID="{DC02065D-7BC3-43C4-B5F9-83CA14CE2DB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113</Pages>
  <Words>35425</Words>
  <Characters>194841</Characters>
  <Application>Microsoft Office Word</Application>
  <DocSecurity>0</DocSecurity>
  <Lines>1623</Lines>
  <Paragraphs>459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Alvaro Eduardo Flores Luevano</cp:lastModifiedBy>
  <cp:revision>2</cp:revision>
  <cp:lastPrinted>2022-12-20T03:03:00Z</cp:lastPrinted>
  <dcterms:created xsi:type="dcterms:W3CDTF">2022-12-26T20:19:00Z</dcterms:created>
  <dcterms:modified xsi:type="dcterms:W3CDTF">2022-12-29T02:23:00Z</dcterms:modified>
</cp:coreProperties>
</file>