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9DF00" w14:textId="77777777" w:rsidR="000D1F2D" w:rsidRPr="00091334" w:rsidRDefault="000D1F2D" w:rsidP="005C74EA">
      <w:pPr>
        <w:spacing w:line="360" w:lineRule="auto"/>
        <w:jc w:val="center"/>
        <w:rPr>
          <w:rFonts w:ascii="Montserrat" w:hAnsi="Montserrat"/>
          <w:b/>
          <w:sz w:val="22"/>
          <w:szCs w:val="22"/>
        </w:rPr>
      </w:pPr>
      <w:bookmarkStart w:id="0" w:name="_GoBack"/>
      <w:bookmarkEnd w:id="0"/>
    </w:p>
    <w:p w14:paraId="417CCFA7" w14:textId="77777777" w:rsidR="000D1F2D" w:rsidRPr="00091334" w:rsidRDefault="000D1F2D" w:rsidP="005C74EA">
      <w:pPr>
        <w:spacing w:line="360" w:lineRule="auto"/>
        <w:jc w:val="center"/>
        <w:rPr>
          <w:rFonts w:ascii="Montserrat" w:hAnsi="Montserrat"/>
          <w:b/>
          <w:sz w:val="22"/>
          <w:szCs w:val="22"/>
        </w:rPr>
      </w:pPr>
    </w:p>
    <w:p w14:paraId="6C370C89" w14:textId="77777777" w:rsidR="000D1F2D" w:rsidRPr="00091334" w:rsidRDefault="000D1F2D" w:rsidP="005C74EA">
      <w:pPr>
        <w:spacing w:line="360" w:lineRule="auto"/>
        <w:jc w:val="center"/>
        <w:rPr>
          <w:rFonts w:ascii="Montserrat" w:hAnsi="Montserrat"/>
          <w:b/>
          <w:sz w:val="40"/>
          <w:szCs w:val="22"/>
          <w:u w:val="single"/>
        </w:rPr>
      </w:pPr>
      <w:r w:rsidRPr="00091334">
        <w:rPr>
          <w:rFonts w:ascii="Montserrat" w:hAnsi="Montserrat"/>
          <w:b/>
          <w:sz w:val="40"/>
          <w:szCs w:val="22"/>
          <w:u w:val="single"/>
        </w:rPr>
        <w:t>CONVOCATORIA</w:t>
      </w:r>
    </w:p>
    <w:p w14:paraId="16E8DFEE" w14:textId="77777777" w:rsidR="000D1F2D" w:rsidRPr="00091334" w:rsidRDefault="000D1F2D" w:rsidP="005C74EA">
      <w:pPr>
        <w:spacing w:line="360" w:lineRule="auto"/>
        <w:jc w:val="center"/>
        <w:rPr>
          <w:rFonts w:ascii="Montserrat" w:hAnsi="Montserrat"/>
          <w:b/>
          <w:sz w:val="40"/>
          <w:szCs w:val="22"/>
        </w:rPr>
      </w:pPr>
    </w:p>
    <w:p w14:paraId="7EE3602F" w14:textId="77777777" w:rsidR="000D1F2D" w:rsidRPr="00091334" w:rsidRDefault="000D1F2D" w:rsidP="005C74EA">
      <w:pPr>
        <w:spacing w:line="360" w:lineRule="auto"/>
        <w:jc w:val="center"/>
        <w:rPr>
          <w:rFonts w:ascii="Montserrat" w:hAnsi="Montserrat"/>
          <w:b/>
          <w:sz w:val="40"/>
          <w:szCs w:val="22"/>
        </w:rPr>
      </w:pPr>
    </w:p>
    <w:p w14:paraId="73EDEA26" w14:textId="3AFA6FFD" w:rsidR="000D1F2D" w:rsidRPr="008D524D" w:rsidRDefault="000D1F2D" w:rsidP="005C74EA">
      <w:pPr>
        <w:spacing w:line="360" w:lineRule="auto"/>
        <w:jc w:val="center"/>
        <w:rPr>
          <w:rFonts w:ascii="Montserrat" w:hAnsi="Montserrat"/>
          <w:b/>
          <w:sz w:val="40"/>
          <w:szCs w:val="22"/>
        </w:rPr>
      </w:pPr>
      <w:r w:rsidRPr="00091334">
        <w:rPr>
          <w:rFonts w:ascii="Montserrat" w:hAnsi="Montserrat"/>
          <w:b/>
          <w:sz w:val="40"/>
          <w:szCs w:val="22"/>
        </w:rPr>
        <w:t xml:space="preserve">LICITACIÓN PÚBLICA NACIONAL </w:t>
      </w:r>
      <w:r w:rsidR="009752F0">
        <w:rPr>
          <w:rFonts w:ascii="Montserrat" w:hAnsi="Montserrat"/>
          <w:b/>
          <w:sz w:val="40"/>
          <w:szCs w:val="22"/>
        </w:rPr>
        <w:t>ELECTRÓ</w:t>
      </w:r>
      <w:r w:rsidR="00C57086" w:rsidRPr="008D524D">
        <w:rPr>
          <w:rFonts w:ascii="Montserrat" w:hAnsi="Montserrat"/>
          <w:b/>
          <w:sz w:val="40"/>
          <w:szCs w:val="22"/>
        </w:rPr>
        <w:t>NICA</w:t>
      </w:r>
      <w:r w:rsidRPr="008D524D">
        <w:rPr>
          <w:rFonts w:ascii="Montserrat" w:hAnsi="Montserrat"/>
          <w:b/>
          <w:sz w:val="40"/>
          <w:szCs w:val="22"/>
        </w:rPr>
        <w:t xml:space="preserve"> DE SERVICIOS</w:t>
      </w:r>
    </w:p>
    <w:p w14:paraId="792E7E55" w14:textId="1311E932" w:rsidR="000D1F2D" w:rsidRPr="008D524D" w:rsidRDefault="000D1F2D" w:rsidP="00C57086">
      <w:pPr>
        <w:spacing w:line="360" w:lineRule="auto"/>
        <w:rPr>
          <w:rFonts w:ascii="Montserrat" w:hAnsi="Montserrat"/>
          <w:b/>
          <w:sz w:val="40"/>
          <w:szCs w:val="22"/>
        </w:rPr>
      </w:pPr>
    </w:p>
    <w:p w14:paraId="1FFD0E16" w14:textId="3E1B9055" w:rsidR="000D1F2D" w:rsidRPr="008D524D" w:rsidRDefault="00321130" w:rsidP="00C57086">
      <w:pPr>
        <w:spacing w:line="360" w:lineRule="auto"/>
        <w:jc w:val="center"/>
        <w:rPr>
          <w:rFonts w:ascii="Montserrat" w:hAnsi="Montserrat"/>
          <w:b/>
          <w:sz w:val="40"/>
          <w:szCs w:val="22"/>
        </w:rPr>
      </w:pPr>
      <w:r w:rsidRPr="008D524D">
        <w:rPr>
          <w:rFonts w:ascii="Montserrat" w:hAnsi="Montserrat"/>
          <w:b/>
          <w:sz w:val="40"/>
          <w:szCs w:val="22"/>
        </w:rPr>
        <w:t>No. LA-006E00</w:t>
      </w:r>
      <w:r w:rsidR="00C57086" w:rsidRPr="008D524D">
        <w:rPr>
          <w:rFonts w:ascii="Montserrat" w:hAnsi="Montserrat"/>
          <w:b/>
          <w:sz w:val="40"/>
          <w:szCs w:val="22"/>
        </w:rPr>
        <w:t>029</w:t>
      </w:r>
      <w:r w:rsidRPr="008D524D">
        <w:rPr>
          <w:rFonts w:ascii="Montserrat" w:hAnsi="Montserrat"/>
          <w:b/>
          <w:sz w:val="40"/>
          <w:szCs w:val="22"/>
        </w:rPr>
        <w:t>-</w:t>
      </w:r>
      <w:r w:rsidR="000F703D">
        <w:rPr>
          <w:rFonts w:ascii="Montserrat" w:hAnsi="Montserrat"/>
          <w:b/>
          <w:sz w:val="40"/>
          <w:szCs w:val="22"/>
        </w:rPr>
        <w:t>E1-202</w:t>
      </w:r>
      <w:r w:rsidR="009E3DDE">
        <w:rPr>
          <w:rFonts w:ascii="Montserrat" w:hAnsi="Montserrat"/>
          <w:b/>
          <w:sz w:val="40"/>
          <w:szCs w:val="22"/>
        </w:rPr>
        <w:t>2</w:t>
      </w:r>
    </w:p>
    <w:p w14:paraId="7B2F13BA" w14:textId="5814CA85" w:rsidR="00C57086" w:rsidRPr="008D524D" w:rsidRDefault="00C57086" w:rsidP="00C57086">
      <w:pPr>
        <w:spacing w:line="360" w:lineRule="auto"/>
        <w:jc w:val="center"/>
        <w:rPr>
          <w:rFonts w:ascii="Montserrat" w:hAnsi="Montserrat"/>
          <w:b/>
          <w:sz w:val="40"/>
          <w:szCs w:val="22"/>
        </w:rPr>
      </w:pPr>
    </w:p>
    <w:p w14:paraId="30AA2536" w14:textId="77777777" w:rsidR="00C57086" w:rsidRPr="008D524D" w:rsidRDefault="00C57086" w:rsidP="00C57086">
      <w:pPr>
        <w:spacing w:line="360" w:lineRule="auto"/>
        <w:jc w:val="center"/>
        <w:rPr>
          <w:rFonts w:ascii="Montserrat" w:hAnsi="Montserrat"/>
          <w:b/>
          <w:sz w:val="40"/>
          <w:szCs w:val="22"/>
        </w:rPr>
      </w:pPr>
    </w:p>
    <w:p w14:paraId="198CB3B8" w14:textId="0F4374A5" w:rsidR="00321130" w:rsidRDefault="000D1F2D" w:rsidP="00C57086">
      <w:pPr>
        <w:spacing w:line="360" w:lineRule="auto"/>
        <w:jc w:val="center"/>
        <w:rPr>
          <w:rFonts w:ascii="Montserrat" w:hAnsi="Montserrat"/>
          <w:b/>
          <w:sz w:val="40"/>
          <w:szCs w:val="40"/>
        </w:rPr>
      </w:pPr>
      <w:r w:rsidRPr="008D524D">
        <w:rPr>
          <w:rFonts w:ascii="Montserrat" w:hAnsi="Montserrat"/>
          <w:b/>
          <w:sz w:val="40"/>
          <w:szCs w:val="40"/>
        </w:rPr>
        <w:t xml:space="preserve">“Servicio de </w:t>
      </w:r>
      <w:r w:rsidR="00321130" w:rsidRPr="008D524D">
        <w:rPr>
          <w:rFonts w:ascii="Montserrat" w:hAnsi="Montserrat"/>
          <w:b/>
          <w:sz w:val="40"/>
          <w:szCs w:val="40"/>
        </w:rPr>
        <w:t>Vigilancia</w:t>
      </w:r>
      <w:r w:rsidR="00C57086" w:rsidRPr="008D524D">
        <w:rPr>
          <w:rFonts w:ascii="Montserrat" w:hAnsi="Montserrat"/>
          <w:b/>
          <w:sz w:val="40"/>
          <w:szCs w:val="40"/>
        </w:rPr>
        <w:t xml:space="preserve"> </w:t>
      </w:r>
      <w:r w:rsidRPr="008D524D">
        <w:rPr>
          <w:rFonts w:ascii="Montserrat" w:hAnsi="Montserrat"/>
          <w:b/>
          <w:sz w:val="40"/>
          <w:szCs w:val="40"/>
        </w:rPr>
        <w:t>en</w:t>
      </w:r>
      <w:r w:rsidR="00C57086" w:rsidRPr="008D524D">
        <w:rPr>
          <w:rFonts w:ascii="Montserrat" w:hAnsi="Montserrat"/>
          <w:b/>
          <w:sz w:val="40"/>
          <w:szCs w:val="40"/>
        </w:rPr>
        <w:t xml:space="preserve"> los Inmuebles del SAT con sede en las Subadministraciones de Recursos y Servicios de Cancún, Mérida, Oaxaca, Tuxtla Gutiérrez</w:t>
      </w:r>
      <w:r w:rsidR="009E3DDE">
        <w:rPr>
          <w:rFonts w:ascii="Montserrat" w:hAnsi="Montserrat"/>
          <w:b/>
          <w:sz w:val="40"/>
          <w:szCs w:val="40"/>
        </w:rPr>
        <w:t>, Veracruz</w:t>
      </w:r>
      <w:r w:rsidR="00C57086" w:rsidRPr="008D524D">
        <w:rPr>
          <w:rFonts w:ascii="Montserrat" w:hAnsi="Montserrat"/>
          <w:b/>
          <w:sz w:val="40"/>
          <w:szCs w:val="40"/>
        </w:rPr>
        <w:t xml:space="preserve"> y Villahermosa</w:t>
      </w:r>
      <w:r w:rsidRPr="008D524D">
        <w:rPr>
          <w:rFonts w:ascii="Montserrat" w:hAnsi="Montserrat"/>
          <w:b/>
          <w:sz w:val="40"/>
          <w:szCs w:val="40"/>
        </w:rPr>
        <w:t>”</w:t>
      </w:r>
    </w:p>
    <w:p w14:paraId="09FEA58B" w14:textId="09216E69" w:rsidR="00C57086" w:rsidRDefault="00C57086" w:rsidP="00C57086">
      <w:pPr>
        <w:spacing w:line="360" w:lineRule="auto"/>
        <w:jc w:val="center"/>
        <w:rPr>
          <w:rFonts w:ascii="Montserrat" w:hAnsi="Montserrat"/>
          <w:b/>
          <w:sz w:val="40"/>
          <w:szCs w:val="40"/>
        </w:rPr>
      </w:pPr>
    </w:p>
    <w:p w14:paraId="1D62BF9C" w14:textId="579F6904"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lastRenderedPageBreak/>
        <w:t>Los requisitos establecidos en esta Convocatoria, son de cumplimiento obligatorio para participar y se encuentran detallados en el cuerpo de las presentes:</w:t>
      </w:r>
    </w:p>
    <w:p w14:paraId="705D8B27" w14:textId="77777777" w:rsidR="000D1F2D" w:rsidRPr="00091334" w:rsidRDefault="000D1F2D" w:rsidP="000D1F2D">
      <w:pPr>
        <w:spacing w:line="360" w:lineRule="auto"/>
        <w:jc w:val="both"/>
        <w:rPr>
          <w:rFonts w:ascii="Montserrat" w:hAnsi="Montserrat"/>
          <w:sz w:val="22"/>
          <w:szCs w:val="22"/>
        </w:rPr>
      </w:pPr>
    </w:p>
    <w:p w14:paraId="4FB03BF2"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Bases</w:t>
      </w:r>
    </w:p>
    <w:p w14:paraId="36F89898"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Numeral</w:t>
      </w:r>
    </w:p>
    <w:p w14:paraId="7A02C559" w14:textId="5980AA17" w:rsidR="000D1F2D" w:rsidRPr="00091334" w:rsidRDefault="00091334" w:rsidP="000D1F2D">
      <w:pPr>
        <w:spacing w:line="360" w:lineRule="auto"/>
        <w:jc w:val="both"/>
        <w:rPr>
          <w:rFonts w:ascii="Montserrat" w:hAnsi="Montserrat"/>
          <w:b/>
          <w:sz w:val="22"/>
          <w:szCs w:val="22"/>
        </w:rPr>
      </w:pPr>
      <w:r>
        <w:rPr>
          <w:rFonts w:ascii="Montserrat" w:hAnsi="Montserrat"/>
          <w:b/>
          <w:sz w:val="22"/>
          <w:szCs w:val="22"/>
        </w:rPr>
        <w:t>Í</w:t>
      </w:r>
      <w:r w:rsidR="000D1F2D" w:rsidRPr="00091334">
        <w:rPr>
          <w:rFonts w:ascii="Montserrat" w:hAnsi="Montserrat"/>
          <w:b/>
          <w:sz w:val="22"/>
          <w:szCs w:val="22"/>
        </w:rPr>
        <w:t>ndice</w:t>
      </w:r>
    </w:p>
    <w:tbl>
      <w:tblPr>
        <w:tblStyle w:val="Tablaconcuadrcula"/>
        <w:tblW w:w="0" w:type="auto"/>
        <w:tblLook w:val="04A0" w:firstRow="1" w:lastRow="0" w:firstColumn="1" w:lastColumn="0" w:noHBand="0" w:noVBand="1"/>
      </w:tblPr>
      <w:tblGrid>
        <w:gridCol w:w="9316"/>
        <w:gridCol w:w="1021"/>
      </w:tblGrid>
      <w:tr w:rsidR="00591992" w:rsidRPr="00091334" w14:paraId="5A62E63C" w14:textId="77777777" w:rsidTr="00CF7B52">
        <w:tc>
          <w:tcPr>
            <w:tcW w:w="9316" w:type="dxa"/>
          </w:tcPr>
          <w:p w14:paraId="5B0F126D" w14:textId="77777777" w:rsidR="00591992" w:rsidRPr="00A14C12" w:rsidRDefault="00591992" w:rsidP="000D1F2D">
            <w:pPr>
              <w:spacing w:line="360" w:lineRule="auto"/>
              <w:jc w:val="both"/>
              <w:rPr>
                <w:rFonts w:ascii="Montserrat" w:hAnsi="Montserrat"/>
                <w:b/>
                <w:sz w:val="22"/>
                <w:szCs w:val="22"/>
              </w:rPr>
            </w:pPr>
          </w:p>
        </w:tc>
        <w:tc>
          <w:tcPr>
            <w:tcW w:w="1021" w:type="dxa"/>
          </w:tcPr>
          <w:p w14:paraId="6C42D143" w14:textId="381BC124" w:rsidR="00591992" w:rsidRPr="00591992" w:rsidRDefault="00591992" w:rsidP="00CF7B52">
            <w:pPr>
              <w:spacing w:line="360" w:lineRule="auto"/>
              <w:jc w:val="center"/>
              <w:rPr>
                <w:rFonts w:ascii="Montserrat" w:hAnsi="Montserrat"/>
                <w:b/>
                <w:sz w:val="22"/>
                <w:szCs w:val="22"/>
              </w:rPr>
            </w:pPr>
            <w:r>
              <w:rPr>
                <w:rFonts w:ascii="Montserrat" w:hAnsi="Montserrat"/>
                <w:b/>
                <w:sz w:val="22"/>
                <w:szCs w:val="22"/>
              </w:rPr>
              <w:t>Página</w:t>
            </w:r>
          </w:p>
        </w:tc>
      </w:tr>
      <w:tr w:rsidR="000D1F2D" w:rsidRPr="00091334" w14:paraId="29C8AB70" w14:textId="77777777" w:rsidTr="00CF7B52">
        <w:tc>
          <w:tcPr>
            <w:tcW w:w="9316" w:type="dxa"/>
          </w:tcPr>
          <w:p w14:paraId="5759E822" w14:textId="77777777" w:rsidR="000D1F2D" w:rsidRPr="00A14C12" w:rsidRDefault="000D1F2D" w:rsidP="000D1F2D">
            <w:pPr>
              <w:spacing w:line="360" w:lineRule="auto"/>
              <w:jc w:val="both"/>
              <w:rPr>
                <w:rFonts w:ascii="Montserrat" w:hAnsi="Montserrat"/>
                <w:b/>
                <w:sz w:val="22"/>
                <w:szCs w:val="22"/>
              </w:rPr>
            </w:pPr>
            <w:r w:rsidRPr="00A14C12">
              <w:rPr>
                <w:rFonts w:ascii="Montserrat" w:hAnsi="Montserrat"/>
                <w:b/>
                <w:sz w:val="22"/>
                <w:szCs w:val="22"/>
              </w:rPr>
              <w:t>A. DATOS GENERALES DE “LA LICITACIÓN”.</w:t>
            </w:r>
          </w:p>
        </w:tc>
        <w:tc>
          <w:tcPr>
            <w:tcW w:w="1021" w:type="dxa"/>
          </w:tcPr>
          <w:p w14:paraId="2F2B437C" w14:textId="10A91E37" w:rsidR="00591992" w:rsidRPr="00091334" w:rsidRDefault="00794949" w:rsidP="00CF7B52">
            <w:pPr>
              <w:spacing w:line="360" w:lineRule="auto"/>
              <w:jc w:val="center"/>
              <w:rPr>
                <w:rFonts w:ascii="Montserrat" w:hAnsi="Montserrat"/>
                <w:sz w:val="22"/>
                <w:szCs w:val="22"/>
              </w:rPr>
            </w:pPr>
            <w:r>
              <w:rPr>
                <w:rFonts w:ascii="Montserrat" w:hAnsi="Montserrat"/>
                <w:sz w:val="22"/>
                <w:szCs w:val="22"/>
              </w:rPr>
              <w:t>6</w:t>
            </w:r>
          </w:p>
        </w:tc>
      </w:tr>
      <w:tr w:rsidR="000D1F2D" w:rsidRPr="00091334" w14:paraId="3390D975" w14:textId="77777777" w:rsidTr="00CF7B52">
        <w:tc>
          <w:tcPr>
            <w:tcW w:w="9316" w:type="dxa"/>
          </w:tcPr>
          <w:p w14:paraId="1265B4CB"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1.</w:t>
            </w:r>
            <w:r w:rsidRPr="00091334">
              <w:rPr>
                <w:rFonts w:ascii="Montserrat" w:hAnsi="Montserrat"/>
                <w:sz w:val="22"/>
                <w:szCs w:val="22"/>
              </w:rPr>
              <w:t xml:space="preserve"> Medios que se utilizarán en “LA LICITACIÓN”.</w:t>
            </w:r>
          </w:p>
        </w:tc>
        <w:tc>
          <w:tcPr>
            <w:tcW w:w="1021" w:type="dxa"/>
          </w:tcPr>
          <w:p w14:paraId="62D57FB3" w14:textId="74684255" w:rsidR="000D1F2D" w:rsidRPr="00091334" w:rsidRDefault="00CF7B52" w:rsidP="00CF7B52">
            <w:pPr>
              <w:spacing w:line="360" w:lineRule="auto"/>
              <w:jc w:val="center"/>
              <w:rPr>
                <w:rFonts w:ascii="Montserrat" w:hAnsi="Montserrat"/>
                <w:sz w:val="22"/>
                <w:szCs w:val="22"/>
              </w:rPr>
            </w:pPr>
            <w:r>
              <w:rPr>
                <w:rFonts w:ascii="Montserrat" w:hAnsi="Montserrat"/>
                <w:sz w:val="22"/>
                <w:szCs w:val="22"/>
              </w:rPr>
              <w:t>6</w:t>
            </w:r>
          </w:p>
        </w:tc>
      </w:tr>
      <w:tr w:rsidR="000D1F2D" w:rsidRPr="00091334" w14:paraId="5C88D4E4" w14:textId="77777777" w:rsidTr="00CF7B52">
        <w:tc>
          <w:tcPr>
            <w:tcW w:w="9316" w:type="dxa"/>
          </w:tcPr>
          <w:p w14:paraId="56F338C4" w14:textId="26B24ED3"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2.</w:t>
            </w:r>
            <w:r w:rsidRPr="00091334">
              <w:rPr>
                <w:rFonts w:ascii="Montserrat" w:hAnsi="Montserrat"/>
                <w:sz w:val="22"/>
                <w:szCs w:val="22"/>
              </w:rPr>
              <w:t xml:space="preserve"> </w:t>
            </w:r>
            <w:r w:rsidR="00794949" w:rsidRPr="00091334">
              <w:rPr>
                <w:rFonts w:ascii="Montserrat" w:hAnsi="Montserrat"/>
                <w:sz w:val="22"/>
                <w:szCs w:val="22"/>
              </w:rPr>
              <w:t>Carácter de “LA LICITACIÓN”.</w:t>
            </w:r>
          </w:p>
        </w:tc>
        <w:tc>
          <w:tcPr>
            <w:tcW w:w="1021" w:type="dxa"/>
          </w:tcPr>
          <w:p w14:paraId="4BD59A2F" w14:textId="4E1AB9E0" w:rsidR="000D1F2D" w:rsidRPr="00091334" w:rsidRDefault="00794949" w:rsidP="00CF7B52">
            <w:pPr>
              <w:spacing w:line="360" w:lineRule="auto"/>
              <w:jc w:val="center"/>
              <w:rPr>
                <w:rFonts w:ascii="Montserrat" w:hAnsi="Montserrat"/>
                <w:sz w:val="22"/>
                <w:szCs w:val="22"/>
              </w:rPr>
            </w:pPr>
            <w:r>
              <w:rPr>
                <w:rFonts w:ascii="Montserrat" w:hAnsi="Montserrat"/>
                <w:sz w:val="22"/>
                <w:szCs w:val="22"/>
              </w:rPr>
              <w:t>7</w:t>
            </w:r>
          </w:p>
        </w:tc>
      </w:tr>
      <w:tr w:rsidR="000D1F2D" w:rsidRPr="00091334" w14:paraId="4E91C8B2" w14:textId="77777777" w:rsidTr="00CF7B52">
        <w:tc>
          <w:tcPr>
            <w:tcW w:w="9316" w:type="dxa"/>
          </w:tcPr>
          <w:p w14:paraId="085C042D" w14:textId="544E054C"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3.</w:t>
            </w:r>
            <w:r w:rsidRPr="00091334">
              <w:rPr>
                <w:rFonts w:ascii="Montserrat" w:hAnsi="Montserrat"/>
                <w:sz w:val="22"/>
                <w:szCs w:val="22"/>
              </w:rPr>
              <w:t xml:space="preserve"> </w:t>
            </w:r>
            <w:r w:rsidR="00794949" w:rsidRPr="00091334">
              <w:rPr>
                <w:rFonts w:ascii="Montserrat" w:hAnsi="Montserrat"/>
                <w:sz w:val="22"/>
                <w:szCs w:val="22"/>
              </w:rPr>
              <w:t>Vigencia de la contratación y período de prestación de los servicios.</w:t>
            </w:r>
          </w:p>
        </w:tc>
        <w:tc>
          <w:tcPr>
            <w:tcW w:w="1021" w:type="dxa"/>
          </w:tcPr>
          <w:p w14:paraId="4D18E18D" w14:textId="25220DF9" w:rsidR="000D1F2D" w:rsidRPr="00091334" w:rsidRDefault="00CF7B52" w:rsidP="00CF7B52">
            <w:pPr>
              <w:spacing w:line="360" w:lineRule="auto"/>
              <w:jc w:val="center"/>
              <w:rPr>
                <w:rFonts w:ascii="Montserrat" w:hAnsi="Montserrat"/>
                <w:sz w:val="22"/>
                <w:szCs w:val="22"/>
              </w:rPr>
            </w:pPr>
            <w:r>
              <w:rPr>
                <w:rFonts w:ascii="Montserrat" w:hAnsi="Montserrat"/>
                <w:sz w:val="22"/>
                <w:szCs w:val="22"/>
              </w:rPr>
              <w:t>7</w:t>
            </w:r>
          </w:p>
        </w:tc>
      </w:tr>
      <w:tr w:rsidR="000D1F2D" w:rsidRPr="00091334" w14:paraId="082FE0EE" w14:textId="77777777" w:rsidTr="00CF7B52">
        <w:tc>
          <w:tcPr>
            <w:tcW w:w="9316" w:type="dxa"/>
          </w:tcPr>
          <w:p w14:paraId="49CD32C6" w14:textId="426ED20E"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4.</w:t>
            </w:r>
            <w:r w:rsidRPr="00091334">
              <w:rPr>
                <w:rFonts w:ascii="Montserrat" w:hAnsi="Montserrat"/>
                <w:sz w:val="22"/>
                <w:szCs w:val="22"/>
              </w:rPr>
              <w:t xml:space="preserve"> </w:t>
            </w:r>
            <w:r w:rsidR="00794949" w:rsidRPr="00091334">
              <w:rPr>
                <w:rFonts w:ascii="Montserrat" w:hAnsi="Montserrat"/>
                <w:sz w:val="22"/>
                <w:szCs w:val="22"/>
              </w:rPr>
              <w:t>Idioma en que se presentarán las proposiciones y demás documentos.</w:t>
            </w:r>
          </w:p>
        </w:tc>
        <w:tc>
          <w:tcPr>
            <w:tcW w:w="1021" w:type="dxa"/>
          </w:tcPr>
          <w:p w14:paraId="6021B529" w14:textId="09699629" w:rsidR="000D1F2D" w:rsidRPr="00091334" w:rsidRDefault="00D600E4" w:rsidP="00CF7B52">
            <w:pPr>
              <w:spacing w:line="360" w:lineRule="auto"/>
              <w:jc w:val="center"/>
              <w:rPr>
                <w:rFonts w:ascii="Montserrat" w:hAnsi="Montserrat"/>
                <w:sz w:val="22"/>
                <w:szCs w:val="22"/>
              </w:rPr>
            </w:pPr>
            <w:r>
              <w:rPr>
                <w:rFonts w:ascii="Montserrat" w:hAnsi="Montserrat"/>
                <w:sz w:val="22"/>
                <w:szCs w:val="22"/>
              </w:rPr>
              <w:t>8</w:t>
            </w:r>
          </w:p>
        </w:tc>
      </w:tr>
      <w:tr w:rsidR="000D1F2D" w:rsidRPr="00091334" w14:paraId="59E9A419" w14:textId="77777777" w:rsidTr="00CF7B52">
        <w:tc>
          <w:tcPr>
            <w:tcW w:w="9316" w:type="dxa"/>
          </w:tcPr>
          <w:p w14:paraId="2FD4C7AE" w14:textId="623751B0"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5.</w:t>
            </w:r>
            <w:r w:rsidRPr="00091334">
              <w:rPr>
                <w:rFonts w:ascii="Montserrat" w:hAnsi="Montserrat"/>
                <w:sz w:val="22"/>
                <w:szCs w:val="22"/>
              </w:rPr>
              <w:t xml:space="preserve"> </w:t>
            </w:r>
            <w:r w:rsidR="00794949" w:rsidRPr="00091334">
              <w:rPr>
                <w:rFonts w:ascii="Montserrat" w:hAnsi="Montserrat"/>
                <w:sz w:val="22"/>
                <w:szCs w:val="22"/>
              </w:rPr>
              <w:t>Disponibilidad presupuestaria.</w:t>
            </w:r>
          </w:p>
        </w:tc>
        <w:tc>
          <w:tcPr>
            <w:tcW w:w="1021" w:type="dxa"/>
          </w:tcPr>
          <w:p w14:paraId="10FD210D" w14:textId="2BD7871D" w:rsidR="000D1F2D" w:rsidRPr="00091334" w:rsidRDefault="00794949" w:rsidP="00CF7B52">
            <w:pPr>
              <w:spacing w:line="360" w:lineRule="auto"/>
              <w:jc w:val="center"/>
              <w:rPr>
                <w:rFonts w:ascii="Montserrat" w:hAnsi="Montserrat"/>
                <w:sz w:val="22"/>
                <w:szCs w:val="22"/>
              </w:rPr>
            </w:pPr>
            <w:r>
              <w:rPr>
                <w:rFonts w:ascii="Montserrat" w:hAnsi="Montserrat"/>
                <w:sz w:val="22"/>
                <w:szCs w:val="22"/>
              </w:rPr>
              <w:t>8</w:t>
            </w:r>
          </w:p>
        </w:tc>
      </w:tr>
      <w:tr w:rsidR="000D1F2D" w:rsidRPr="00091334" w14:paraId="2DDA061B" w14:textId="77777777" w:rsidTr="00CF7B52">
        <w:tc>
          <w:tcPr>
            <w:tcW w:w="9316" w:type="dxa"/>
          </w:tcPr>
          <w:p w14:paraId="73492BA5" w14:textId="55BDEC49"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6.</w:t>
            </w:r>
            <w:r w:rsidRPr="00091334">
              <w:rPr>
                <w:rFonts w:ascii="Montserrat" w:hAnsi="Montserrat"/>
                <w:sz w:val="22"/>
                <w:szCs w:val="22"/>
              </w:rPr>
              <w:t xml:space="preserve"> </w:t>
            </w:r>
            <w:r w:rsidR="00794949" w:rsidRPr="00091334">
              <w:rPr>
                <w:rFonts w:ascii="Montserrat" w:hAnsi="Montserrat"/>
                <w:sz w:val="22"/>
                <w:szCs w:val="22"/>
              </w:rPr>
              <w:t>Moneda en que deberá presentarse la propuesta económica</w:t>
            </w:r>
          </w:p>
        </w:tc>
        <w:tc>
          <w:tcPr>
            <w:tcW w:w="1021" w:type="dxa"/>
          </w:tcPr>
          <w:p w14:paraId="591C4D9B" w14:textId="5B986ED0" w:rsidR="000D1F2D" w:rsidRPr="00091334" w:rsidRDefault="00CF7B52" w:rsidP="00CF7B52">
            <w:pPr>
              <w:spacing w:line="360" w:lineRule="auto"/>
              <w:jc w:val="center"/>
              <w:rPr>
                <w:rFonts w:ascii="Montserrat" w:hAnsi="Montserrat"/>
                <w:sz w:val="22"/>
                <w:szCs w:val="22"/>
              </w:rPr>
            </w:pPr>
            <w:r>
              <w:rPr>
                <w:rFonts w:ascii="Montserrat" w:hAnsi="Montserrat"/>
                <w:sz w:val="22"/>
                <w:szCs w:val="22"/>
              </w:rPr>
              <w:t>8</w:t>
            </w:r>
          </w:p>
        </w:tc>
      </w:tr>
      <w:tr w:rsidR="000D1F2D" w:rsidRPr="00091334" w14:paraId="7E01BA47" w14:textId="77777777" w:rsidTr="00CF7B52">
        <w:tc>
          <w:tcPr>
            <w:tcW w:w="9316" w:type="dxa"/>
          </w:tcPr>
          <w:p w14:paraId="202908A3" w14:textId="5E8FA7D1"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7.</w:t>
            </w:r>
            <w:r w:rsidRPr="00091334">
              <w:rPr>
                <w:rFonts w:ascii="Montserrat" w:hAnsi="Montserrat"/>
                <w:sz w:val="22"/>
                <w:szCs w:val="22"/>
              </w:rPr>
              <w:t xml:space="preserve"> </w:t>
            </w:r>
            <w:r w:rsidR="00794949" w:rsidRPr="00091334">
              <w:rPr>
                <w:rFonts w:ascii="Montserrat" w:hAnsi="Montserrat"/>
                <w:sz w:val="22"/>
                <w:szCs w:val="22"/>
              </w:rPr>
              <w:t>Anticipo</w:t>
            </w:r>
          </w:p>
        </w:tc>
        <w:tc>
          <w:tcPr>
            <w:tcW w:w="1021" w:type="dxa"/>
          </w:tcPr>
          <w:p w14:paraId="613D0BFC" w14:textId="0AAFDC20" w:rsidR="000D1F2D" w:rsidRPr="00091334" w:rsidRDefault="00CF7B52" w:rsidP="00CF7B52">
            <w:pPr>
              <w:spacing w:line="360" w:lineRule="auto"/>
              <w:jc w:val="center"/>
              <w:rPr>
                <w:rFonts w:ascii="Montserrat" w:hAnsi="Montserrat"/>
                <w:sz w:val="22"/>
                <w:szCs w:val="22"/>
              </w:rPr>
            </w:pPr>
            <w:r>
              <w:rPr>
                <w:rFonts w:ascii="Montserrat" w:hAnsi="Montserrat"/>
                <w:sz w:val="22"/>
                <w:szCs w:val="22"/>
              </w:rPr>
              <w:t>8</w:t>
            </w:r>
          </w:p>
        </w:tc>
      </w:tr>
      <w:tr w:rsidR="000D1F2D" w:rsidRPr="00091334" w14:paraId="48731310" w14:textId="77777777" w:rsidTr="00CF7B52">
        <w:tc>
          <w:tcPr>
            <w:tcW w:w="9316" w:type="dxa"/>
          </w:tcPr>
          <w:p w14:paraId="6E66E6A4"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B.</w:t>
            </w:r>
            <w:r w:rsidRPr="00091334">
              <w:rPr>
                <w:rFonts w:ascii="Montserrat" w:hAnsi="Montserrat"/>
                <w:sz w:val="22"/>
                <w:szCs w:val="22"/>
              </w:rPr>
              <w:t xml:space="preserve"> </w:t>
            </w:r>
            <w:r w:rsidRPr="00A14C12">
              <w:rPr>
                <w:rFonts w:ascii="Montserrat" w:hAnsi="Montserrat"/>
                <w:b/>
                <w:sz w:val="22"/>
                <w:szCs w:val="22"/>
              </w:rPr>
              <w:t>OBJETO Y ALCANCE DE “LA LICITACIÓN”.</w:t>
            </w:r>
          </w:p>
        </w:tc>
        <w:tc>
          <w:tcPr>
            <w:tcW w:w="1021" w:type="dxa"/>
          </w:tcPr>
          <w:p w14:paraId="7CAB0887" w14:textId="1240EBAC" w:rsidR="000D1F2D" w:rsidRPr="00091334" w:rsidRDefault="00CF7B52" w:rsidP="00CF7B52">
            <w:pPr>
              <w:spacing w:line="360" w:lineRule="auto"/>
              <w:jc w:val="center"/>
              <w:rPr>
                <w:rFonts w:ascii="Montserrat" w:hAnsi="Montserrat"/>
                <w:sz w:val="22"/>
                <w:szCs w:val="22"/>
              </w:rPr>
            </w:pPr>
            <w:r>
              <w:rPr>
                <w:rFonts w:ascii="Montserrat" w:hAnsi="Montserrat"/>
                <w:sz w:val="22"/>
                <w:szCs w:val="22"/>
              </w:rPr>
              <w:t>8</w:t>
            </w:r>
          </w:p>
        </w:tc>
      </w:tr>
      <w:tr w:rsidR="000D1F2D" w:rsidRPr="00091334" w14:paraId="5AC5E1ED" w14:textId="77777777" w:rsidTr="00CF7B52">
        <w:tc>
          <w:tcPr>
            <w:tcW w:w="9316" w:type="dxa"/>
          </w:tcPr>
          <w:p w14:paraId="01AF1592"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1.</w:t>
            </w:r>
            <w:r w:rsidRPr="00091334">
              <w:rPr>
                <w:rFonts w:ascii="Montserrat" w:hAnsi="Montserrat"/>
                <w:sz w:val="22"/>
                <w:szCs w:val="22"/>
              </w:rPr>
              <w:t xml:space="preserve"> Forma de adjudicación.</w:t>
            </w:r>
          </w:p>
        </w:tc>
        <w:tc>
          <w:tcPr>
            <w:tcW w:w="1021" w:type="dxa"/>
          </w:tcPr>
          <w:p w14:paraId="34DB43D4" w14:textId="1A7E4BC2" w:rsidR="000D1F2D" w:rsidRPr="00091334" w:rsidRDefault="00CF7B52" w:rsidP="00CF7B52">
            <w:pPr>
              <w:spacing w:line="360" w:lineRule="auto"/>
              <w:jc w:val="center"/>
              <w:rPr>
                <w:rFonts w:ascii="Montserrat" w:hAnsi="Montserrat"/>
                <w:sz w:val="22"/>
                <w:szCs w:val="22"/>
              </w:rPr>
            </w:pPr>
            <w:r>
              <w:rPr>
                <w:rFonts w:ascii="Montserrat" w:hAnsi="Montserrat"/>
                <w:sz w:val="22"/>
                <w:szCs w:val="22"/>
              </w:rPr>
              <w:t>8</w:t>
            </w:r>
          </w:p>
        </w:tc>
      </w:tr>
      <w:tr w:rsidR="000D1F2D" w:rsidRPr="00091334" w14:paraId="7CC4C786" w14:textId="77777777" w:rsidTr="00CF7B52">
        <w:tc>
          <w:tcPr>
            <w:tcW w:w="9316" w:type="dxa"/>
          </w:tcPr>
          <w:p w14:paraId="74791DA2"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2.</w:t>
            </w:r>
            <w:r w:rsidRPr="00091334">
              <w:rPr>
                <w:rFonts w:ascii="Montserrat" w:hAnsi="Montserrat"/>
                <w:sz w:val="22"/>
                <w:szCs w:val="22"/>
              </w:rPr>
              <w:t xml:space="preserve"> Contenido del contrato.</w:t>
            </w:r>
          </w:p>
        </w:tc>
        <w:tc>
          <w:tcPr>
            <w:tcW w:w="1021" w:type="dxa"/>
          </w:tcPr>
          <w:p w14:paraId="6572B634" w14:textId="094F634F" w:rsidR="000D1F2D" w:rsidRPr="00091334" w:rsidRDefault="00D600E4" w:rsidP="00CF7B52">
            <w:pPr>
              <w:spacing w:line="360" w:lineRule="auto"/>
              <w:jc w:val="center"/>
              <w:rPr>
                <w:rFonts w:ascii="Montserrat" w:hAnsi="Montserrat"/>
                <w:sz w:val="22"/>
                <w:szCs w:val="22"/>
              </w:rPr>
            </w:pPr>
            <w:r>
              <w:rPr>
                <w:rFonts w:ascii="Montserrat" w:hAnsi="Montserrat"/>
                <w:sz w:val="22"/>
                <w:szCs w:val="22"/>
              </w:rPr>
              <w:t>9</w:t>
            </w:r>
          </w:p>
        </w:tc>
      </w:tr>
      <w:tr w:rsidR="000D1F2D" w:rsidRPr="00091334" w14:paraId="1561EDF9" w14:textId="77777777" w:rsidTr="00CF7B52">
        <w:tc>
          <w:tcPr>
            <w:tcW w:w="9316" w:type="dxa"/>
          </w:tcPr>
          <w:p w14:paraId="24274955"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3.</w:t>
            </w:r>
            <w:r w:rsidRPr="00091334">
              <w:rPr>
                <w:rFonts w:ascii="Montserrat" w:hAnsi="Montserrat"/>
                <w:sz w:val="22"/>
                <w:szCs w:val="22"/>
              </w:rPr>
              <w:t xml:space="preserve"> Objeto de la contratación.</w:t>
            </w:r>
          </w:p>
        </w:tc>
        <w:tc>
          <w:tcPr>
            <w:tcW w:w="1021" w:type="dxa"/>
          </w:tcPr>
          <w:p w14:paraId="1234F9DA" w14:textId="76F389DF" w:rsidR="000D1F2D" w:rsidRPr="00091334" w:rsidRDefault="00CF7B52" w:rsidP="00CF7B52">
            <w:pPr>
              <w:spacing w:line="360" w:lineRule="auto"/>
              <w:jc w:val="center"/>
              <w:rPr>
                <w:rFonts w:ascii="Montserrat" w:hAnsi="Montserrat"/>
                <w:sz w:val="22"/>
                <w:szCs w:val="22"/>
              </w:rPr>
            </w:pPr>
            <w:r>
              <w:rPr>
                <w:rFonts w:ascii="Montserrat" w:hAnsi="Montserrat"/>
                <w:sz w:val="22"/>
                <w:szCs w:val="22"/>
              </w:rPr>
              <w:t>9</w:t>
            </w:r>
          </w:p>
        </w:tc>
      </w:tr>
      <w:tr w:rsidR="000D1F2D" w:rsidRPr="00091334" w14:paraId="3ADAB522" w14:textId="77777777" w:rsidTr="00CF7B52">
        <w:tc>
          <w:tcPr>
            <w:tcW w:w="9316" w:type="dxa"/>
          </w:tcPr>
          <w:p w14:paraId="68F331C3"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3.1.</w:t>
            </w:r>
            <w:r w:rsidRPr="00091334">
              <w:rPr>
                <w:rFonts w:ascii="Montserrat" w:hAnsi="Montserrat"/>
                <w:sz w:val="22"/>
                <w:szCs w:val="22"/>
              </w:rPr>
              <w:t xml:space="preserve"> Descripción genérica de los servicios.</w:t>
            </w:r>
          </w:p>
        </w:tc>
        <w:tc>
          <w:tcPr>
            <w:tcW w:w="1021" w:type="dxa"/>
          </w:tcPr>
          <w:p w14:paraId="54C8EA8B" w14:textId="4B670053" w:rsidR="000D1F2D" w:rsidRPr="00091334" w:rsidRDefault="00CF7B52" w:rsidP="00CF7B52">
            <w:pPr>
              <w:spacing w:line="360" w:lineRule="auto"/>
              <w:jc w:val="center"/>
              <w:rPr>
                <w:rFonts w:ascii="Montserrat" w:hAnsi="Montserrat"/>
                <w:sz w:val="22"/>
                <w:szCs w:val="22"/>
              </w:rPr>
            </w:pPr>
            <w:r>
              <w:rPr>
                <w:rFonts w:ascii="Montserrat" w:hAnsi="Montserrat"/>
                <w:sz w:val="22"/>
                <w:szCs w:val="22"/>
              </w:rPr>
              <w:t>9</w:t>
            </w:r>
          </w:p>
        </w:tc>
      </w:tr>
      <w:tr w:rsidR="000D1F2D" w:rsidRPr="00091334" w14:paraId="082BEA56" w14:textId="77777777" w:rsidTr="00CF7B52">
        <w:tc>
          <w:tcPr>
            <w:tcW w:w="9316" w:type="dxa"/>
          </w:tcPr>
          <w:p w14:paraId="73639CA2"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3.2.</w:t>
            </w:r>
            <w:r w:rsidRPr="00091334">
              <w:rPr>
                <w:rFonts w:ascii="Montserrat" w:hAnsi="Montserrat"/>
                <w:sz w:val="22"/>
                <w:szCs w:val="22"/>
              </w:rPr>
              <w:t xml:space="preserve"> Descripción detallada de los servicios.</w:t>
            </w:r>
          </w:p>
        </w:tc>
        <w:tc>
          <w:tcPr>
            <w:tcW w:w="1021" w:type="dxa"/>
          </w:tcPr>
          <w:p w14:paraId="4F7CF766" w14:textId="4B0EDFF6" w:rsidR="000D1F2D" w:rsidRPr="00091334" w:rsidRDefault="00CF7B52" w:rsidP="00CF7B52">
            <w:pPr>
              <w:spacing w:line="360" w:lineRule="auto"/>
              <w:jc w:val="center"/>
              <w:rPr>
                <w:rFonts w:ascii="Montserrat" w:hAnsi="Montserrat"/>
                <w:sz w:val="22"/>
                <w:szCs w:val="22"/>
              </w:rPr>
            </w:pPr>
            <w:r>
              <w:rPr>
                <w:rFonts w:ascii="Montserrat" w:hAnsi="Montserrat"/>
                <w:sz w:val="22"/>
                <w:szCs w:val="22"/>
              </w:rPr>
              <w:t>9</w:t>
            </w:r>
          </w:p>
        </w:tc>
      </w:tr>
      <w:tr w:rsidR="000D1F2D" w:rsidRPr="00091334" w14:paraId="079E7ABC" w14:textId="77777777" w:rsidTr="00CF7B52">
        <w:tc>
          <w:tcPr>
            <w:tcW w:w="9316" w:type="dxa"/>
          </w:tcPr>
          <w:p w14:paraId="17C99666"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3.3.</w:t>
            </w:r>
            <w:r w:rsidRPr="00091334">
              <w:rPr>
                <w:rFonts w:ascii="Montserrat" w:hAnsi="Montserrat"/>
                <w:sz w:val="22"/>
                <w:szCs w:val="22"/>
              </w:rPr>
              <w:t xml:space="preserve"> Lugares de prestación de los servicios.</w:t>
            </w:r>
          </w:p>
        </w:tc>
        <w:tc>
          <w:tcPr>
            <w:tcW w:w="1021" w:type="dxa"/>
          </w:tcPr>
          <w:p w14:paraId="2B9B8087" w14:textId="328E634D" w:rsidR="000D1F2D" w:rsidRPr="00091334" w:rsidRDefault="00CF7B52" w:rsidP="00CF7B52">
            <w:pPr>
              <w:spacing w:line="360" w:lineRule="auto"/>
              <w:jc w:val="center"/>
              <w:rPr>
                <w:rFonts w:ascii="Montserrat" w:hAnsi="Montserrat"/>
                <w:sz w:val="22"/>
                <w:szCs w:val="22"/>
              </w:rPr>
            </w:pPr>
            <w:r>
              <w:rPr>
                <w:rFonts w:ascii="Montserrat" w:hAnsi="Montserrat"/>
                <w:sz w:val="22"/>
                <w:szCs w:val="22"/>
              </w:rPr>
              <w:t>9</w:t>
            </w:r>
          </w:p>
        </w:tc>
      </w:tr>
      <w:tr w:rsidR="000D1F2D" w:rsidRPr="00091334" w14:paraId="4628CA13" w14:textId="77777777" w:rsidTr="00CF7B52">
        <w:trPr>
          <w:trHeight w:val="356"/>
        </w:trPr>
        <w:tc>
          <w:tcPr>
            <w:tcW w:w="9316" w:type="dxa"/>
          </w:tcPr>
          <w:p w14:paraId="748558C1" w14:textId="6974651C" w:rsidR="000D1F2D" w:rsidRPr="00A14C12" w:rsidRDefault="000D1F2D" w:rsidP="000D1F2D">
            <w:pPr>
              <w:spacing w:line="360" w:lineRule="auto"/>
              <w:jc w:val="both"/>
              <w:rPr>
                <w:rFonts w:ascii="Montserrat" w:hAnsi="Montserrat"/>
                <w:b/>
                <w:sz w:val="22"/>
                <w:szCs w:val="22"/>
              </w:rPr>
            </w:pPr>
            <w:r w:rsidRPr="00A14C12">
              <w:rPr>
                <w:rFonts w:ascii="Montserrat" w:hAnsi="Montserrat"/>
                <w:b/>
                <w:sz w:val="22"/>
                <w:szCs w:val="22"/>
              </w:rPr>
              <w:t>C. FORMA Y TÉRMINOS EN QUE SE REALIZARÁ</w:t>
            </w:r>
            <w:r w:rsidR="00A14C12" w:rsidRPr="00A14C12">
              <w:rPr>
                <w:rFonts w:ascii="Montserrat" w:hAnsi="Montserrat"/>
                <w:b/>
                <w:sz w:val="22"/>
                <w:szCs w:val="22"/>
              </w:rPr>
              <w:t>N LOS ACTOS DE “LA LICITACIÓN”.</w:t>
            </w:r>
          </w:p>
        </w:tc>
        <w:tc>
          <w:tcPr>
            <w:tcW w:w="1021" w:type="dxa"/>
          </w:tcPr>
          <w:p w14:paraId="3AAAD136" w14:textId="1CCAAC2D" w:rsidR="000D1F2D" w:rsidRPr="00091334" w:rsidRDefault="00D600E4" w:rsidP="00CF7B52">
            <w:pPr>
              <w:spacing w:line="360" w:lineRule="auto"/>
              <w:jc w:val="center"/>
              <w:rPr>
                <w:rFonts w:ascii="Montserrat" w:hAnsi="Montserrat"/>
                <w:sz w:val="22"/>
                <w:szCs w:val="22"/>
              </w:rPr>
            </w:pPr>
            <w:r>
              <w:rPr>
                <w:rFonts w:ascii="Montserrat" w:hAnsi="Montserrat"/>
                <w:sz w:val="22"/>
                <w:szCs w:val="22"/>
              </w:rPr>
              <w:t>10</w:t>
            </w:r>
          </w:p>
        </w:tc>
      </w:tr>
      <w:tr w:rsidR="000D1F2D" w:rsidRPr="00091334" w14:paraId="781EC4BB" w14:textId="77777777" w:rsidTr="00CF7B52">
        <w:tc>
          <w:tcPr>
            <w:tcW w:w="9316" w:type="dxa"/>
          </w:tcPr>
          <w:p w14:paraId="25DD235B"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1.</w:t>
            </w:r>
            <w:r w:rsidRPr="00091334">
              <w:rPr>
                <w:rFonts w:ascii="Montserrat" w:hAnsi="Montserrat"/>
                <w:sz w:val="22"/>
                <w:szCs w:val="22"/>
              </w:rPr>
              <w:t xml:space="preserve"> De los actos del procedimiento.</w:t>
            </w:r>
          </w:p>
        </w:tc>
        <w:tc>
          <w:tcPr>
            <w:tcW w:w="1021" w:type="dxa"/>
          </w:tcPr>
          <w:p w14:paraId="2FA2157A" w14:textId="760DF7DB" w:rsidR="000D1F2D" w:rsidRPr="00091334" w:rsidRDefault="00D600E4" w:rsidP="00CF7B52">
            <w:pPr>
              <w:spacing w:line="360" w:lineRule="auto"/>
              <w:jc w:val="center"/>
              <w:rPr>
                <w:rFonts w:ascii="Montserrat" w:hAnsi="Montserrat"/>
                <w:sz w:val="22"/>
                <w:szCs w:val="22"/>
              </w:rPr>
            </w:pPr>
            <w:r>
              <w:rPr>
                <w:rFonts w:ascii="Montserrat" w:hAnsi="Montserrat"/>
                <w:sz w:val="22"/>
                <w:szCs w:val="22"/>
              </w:rPr>
              <w:t>10</w:t>
            </w:r>
          </w:p>
        </w:tc>
      </w:tr>
      <w:tr w:rsidR="000D1F2D" w:rsidRPr="00091334" w14:paraId="434F8788" w14:textId="77777777" w:rsidTr="00CF7B52">
        <w:tc>
          <w:tcPr>
            <w:tcW w:w="9316" w:type="dxa"/>
          </w:tcPr>
          <w:p w14:paraId="4F6E2ADA"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1.1.</w:t>
            </w:r>
            <w:r w:rsidRPr="00091334">
              <w:rPr>
                <w:rFonts w:ascii="Montserrat" w:hAnsi="Montserrat"/>
                <w:sz w:val="22"/>
                <w:szCs w:val="22"/>
              </w:rPr>
              <w:t xml:space="preserve"> La elaboración de la proposición.</w:t>
            </w:r>
            <w:r w:rsidRPr="00091334">
              <w:rPr>
                <w:rFonts w:ascii="Montserrat" w:hAnsi="Montserrat"/>
                <w:sz w:val="22"/>
                <w:szCs w:val="22"/>
              </w:rPr>
              <w:tab/>
            </w:r>
          </w:p>
        </w:tc>
        <w:tc>
          <w:tcPr>
            <w:tcW w:w="1021" w:type="dxa"/>
          </w:tcPr>
          <w:p w14:paraId="506EBCD8" w14:textId="36853E6E" w:rsidR="000D1F2D" w:rsidRPr="00091334" w:rsidRDefault="00CF7B52" w:rsidP="00CF7B52">
            <w:pPr>
              <w:spacing w:line="360" w:lineRule="auto"/>
              <w:jc w:val="center"/>
              <w:rPr>
                <w:rFonts w:ascii="Montserrat" w:hAnsi="Montserrat"/>
                <w:sz w:val="22"/>
                <w:szCs w:val="22"/>
              </w:rPr>
            </w:pPr>
            <w:r>
              <w:rPr>
                <w:rFonts w:ascii="Montserrat" w:hAnsi="Montserrat"/>
                <w:sz w:val="22"/>
                <w:szCs w:val="22"/>
              </w:rPr>
              <w:t>10</w:t>
            </w:r>
          </w:p>
        </w:tc>
      </w:tr>
      <w:tr w:rsidR="000D1F2D" w:rsidRPr="00091334" w14:paraId="150701DD" w14:textId="77777777" w:rsidTr="00CF7B52">
        <w:tc>
          <w:tcPr>
            <w:tcW w:w="9316" w:type="dxa"/>
          </w:tcPr>
          <w:p w14:paraId="5D0F36CF"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1.1.1.</w:t>
            </w:r>
            <w:r w:rsidRPr="00091334">
              <w:rPr>
                <w:rFonts w:ascii="Montserrat" w:hAnsi="Montserrat"/>
                <w:sz w:val="22"/>
                <w:szCs w:val="22"/>
              </w:rPr>
              <w:t xml:space="preserve"> Calendario de los actos de “LA LICITACIÓN”.</w:t>
            </w:r>
          </w:p>
        </w:tc>
        <w:tc>
          <w:tcPr>
            <w:tcW w:w="1021" w:type="dxa"/>
          </w:tcPr>
          <w:p w14:paraId="2BB68B34" w14:textId="7538EAEF" w:rsidR="000D1F2D" w:rsidRPr="00091334" w:rsidRDefault="00CF7B52" w:rsidP="00DC104D">
            <w:pPr>
              <w:spacing w:line="360" w:lineRule="auto"/>
              <w:jc w:val="center"/>
              <w:rPr>
                <w:rFonts w:ascii="Montserrat" w:hAnsi="Montserrat"/>
                <w:sz w:val="22"/>
                <w:szCs w:val="22"/>
              </w:rPr>
            </w:pPr>
            <w:r>
              <w:rPr>
                <w:rFonts w:ascii="Montserrat" w:hAnsi="Montserrat"/>
                <w:sz w:val="22"/>
                <w:szCs w:val="22"/>
              </w:rPr>
              <w:t>1</w:t>
            </w:r>
            <w:r w:rsidR="00DC104D">
              <w:rPr>
                <w:rFonts w:ascii="Montserrat" w:hAnsi="Montserrat"/>
                <w:sz w:val="22"/>
                <w:szCs w:val="22"/>
              </w:rPr>
              <w:t>1</w:t>
            </w:r>
          </w:p>
        </w:tc>
      </w:tr>
      <w:tr w:rsidR="000D1F2D" w:rsidRPr="00091334" w14:paraId="379E6A9A" w14:textId="77777777" w:rsidTr="00CF7B52">
        <w:tc>
          <w:tcPr>
            <w:tcW w:w="9316" w:type="dxa"/>
          </w:tcPr>
          <w:p w14:paraId="48DF490F"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1.1.2.</w:t>
            </w:r>
            <w:r w:rsidRPr="00091334">
              <w:rPr>
                <w:rFonts w:ascii="Montserrat" w:hAnsi="Montserrat"/>
                <w:sz w:val="22"/>
                <w:szCs w:val="22"/>
              </w:rPr>
              <w:t xml:space="preserve"> Visita a las instalaciones de </w:t>
            </w:r>
            <w:r w:rsidRPr="00916364">
              <w:rPr>
                <w:rFonts w:ascii="Montserrat" w:hAnsi="Montserrat"/>
                <w:b/>
                <w:sz w:val="22"/>
                <w:szCs w:val="22"/>
              </w:rPr>
              <w:t>“EL SAT”.</w:t>
            </w:r>
          </w:p>
        </w:tc>
        <w:tc>
          <w:tcPr>
            <w:tcW w:w="1021" w:type="dxa"/>
          </w:tcPr>
          <w:p w14:paraId="3902B31E" w14:textId="08B4E39B" w:rsidR="000D1F2D" w:rsidRPr="00091334" w:rsidRDefault="00D600E4" w:rsidP="00CF7B52">
            <w:pPr>
              <w:spacing w:line="360" w:lineRule="auto"/>
              <w:jc w:val="center"/>
              <w:rPr>
                <w:rFonts w:ascii="Montserrat" w:hAnsi="Montserrat"/>
                <w:sz w:val="22"/>
                <w:szCs w:val="22"/>
              </w:rPr>
            </w:pPr>
            <w:r>
              <w:rPr>
                <w:rFonts w:ascii="Montserrat" w:hAnsi="Montserrat"/>
                <w:sz w:val="22"/>
                <w:szCs w:val="22"/>
              </w:rPr>
              <w:t>12</w:t>
            </w:r>
          </w:p>
        </w:tc>
      </w:tr>
      <w:tr w:rsidR="000D1F2D" w:rsidRPr="00091334" w14:paraId="4A112FB1" w14:textId="77777777" w:rsidTr="00CF7B52">
        <w:tc>
          <w:tcPr>
            <w:tcW w:w="9316" w:type="dxa"/>
          </w:tcPr>
          <w:p w14:paraId="536C7494"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1.1.3.</w:t>
            </w:r>
            <w:r w:rsidRPr="00091334">
              <w:rPr>
                <w:rFonts w:ascii="Montserrat" w:hAnsi="Montserrat"/>
                <w:sz w:val="22"/>
                <w:szCs w:val="22"/>
              </w:rPr>
              <w:t xml:space="preserve"> Requisitos para la presentación de proposición conjunta.</w:t>
            </w:r>
          </w:p>
        </w:tc>
        <w:tc>
          <w:tcPr>
            <w:tcW w:w="1021" w:type="dxa"/>
          </w:tcPr>
          <w:p w14:paraId="02C13B6B" w14:textId="41A22952" w:rsidR="000D1F2D" w:rsidRPr="00091334" w:rsidRDefault="00CF7B52" w:rsidP="00CF7B52">
            <w:pPr>
              <w:spacing w:line="360" w:lineRule="auto"/>
              <w:jc w:val="center"/>
              <w:rPr>
                <w:rFonts w:ascii="Montserrat" w:hAnsi="Montserrat"/>
                <w:sz w:val="22"/>
                <w:szCs w:val="22"/>
              </w:rPr>
            </w:pPr>
            <w:r>
              <w:rPr>
                <w:rFonts w:ascii="Montserrat" w:hAnsi="Montserrat"/>
                <w:sz w:val="22"/>
                <w:szCs w:val="22"/>
              </w:rPr>
              <w:t>13</w:t>
            </w:r>
          </w:p>
        </w:tc>
      </w:tr>
      <w:tr w:rsidR="000D1F2D" w:rsidRPr="00091334" w14:paraId="5B784065" w14:textId="77777777" w:rsidTr="00CF7B52">
        <w:tc>
          <w:tcPr>
            <w:tcW w:w="9316" w:type="dxa"/>
          </w:tcPr>
          <w:p w14:paraId="105F7F82"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1.1.4.</w:t>
            </w:r>
            <w:r w:rsidRPr="00091334">
              <w:rPr>
                <w:rFonts w:ascii="Montserrat" w:hAnsi="Montserrat"/>
                <w:sz w:val="22"/>
                <w:szCs w:val="22"/>
              </w:rPr>
              <w:t xml:space="preserve"> Presentación de una sola proposición</w:t>
            </w:r>
          </w:p>
        </w:tc>
        <w:tc>
          <w:tcPr>
            <w:tcW w:w="1021" w:type="dxa"/>
          </w:tcPr>
          <w:p w14:paraId="3AAB5F6A" w14:textId="75A4A854" w:rsidR="000D1F2D" w:rsidRPr="00091334" w:rsidRDefault="00D600E4" w:rsidP="00CF7B52">
            <w:pPr>
              <w:spacing w:line="360" w:lineRule="auto"/>
              <w:jc w:val="center"/>
              <w:rPr>
                <w:rFonts w:ascii="Montserrat" w:hAnsi="Montserrat"/>
                <w:sz w:val="22"/>
                <w:szCs w:val="22"/>
              </w:rPr>
            </w:pPr>
            <w:r>
              <w:rPr>
                <w:rFonts w:ascii="Montserrat" w:hAnsi="Montserrat"/>
                <w:sz w:val="22"/>
                <w:szCs w:val="22"/>
              </w:rPr>
              <w:t>16</w:t>
            </w:r>
          </w:p>
        </w:tc>
      </w:tr>
      <w:tr w:rsidR="000D1F2D" w:rsidRPr="00091334" w14:paraId="218B632E" w14:textId="77777777" w:rsidTr="00CF7B52">
        <w:tc>
          <w:tcPr>
            <w:tcW w:w="9316" w:type="dxa"/>
          </w:tcPr>
          <w:p w14:paraId="2F4B4932"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1</w:t>
            </w:r>
            <w:r w:rsidRPr="00A14C12">
              <w:rPr>
                <w:rFonts w:ascii="Montserrat" w:hAnsi="Montserrat"/>
                <w:b/>
                <w:sz w:val="22"/>
                <w:szCs w:val="22"/>
              </w:rPr>
              <w:t>.1.5.</w:t>
            </w:r>
            <w:r w:rsidRPr="00091334">
              <w:rPr>
                <w:rFonts w:ascii="Montserrat" w:hAnsi="Montserrat"/>
                <w:sz w:val="22"/>
                <w:szCs w:val="22"/>
              </w:rPr>
              <w:t xml:space="preserve"> Acreditación de existencia legal.</w:t>
            </w:r>
          </w:p>
        </w:tc>
        <w:tc>
          <w:tcPr>
            <w:tcW w:w="1021" w:type="dxa"/>
          </w:tcPr>
          <w:p w14:paraId="7643C938" w14:textId="141AB400" w:rsidR="000D1F2D" w:rsidRPr="00091334" w:rsidRDefault="00D600E4" w:rsidP="00CF7B52">
            <w:pPr>
              <w:spacing w:line="360" w:lineRule="auto"/>
              <w:jc w:val="center"/>
              <w:rPr>
                <w:rFonts w:ascii="Montserrat" w:hAnsi="Montserrat"/>
                <w:sz w:val="22"/>
                <w:szCs w:val="22"/>
              </w:rPr>
            </w:pPr>
            <w:r>
              <w:rPr>
                <w:rFonts w:ascii="Montserrat" w:hAnsi="Montserrat"/>
                <w:sz w:val="22"/>
                <w:szCs w:val="22"/>
              </w:rPr>
              <w:t>16</w:t>
            </w:r>
          </w:p>
        </w:tc>
      </w:tr>
      <w:tr w:rsidR="000D1F2D" w:rsidRPr="00091334" w14:paraId="3AF5DE08" w14:textId="77777777" w:rsidTr="00CF7B52">
        <w:tc>
          <w:tcPr>
            <w:tcW w:w="9316" w:type="dxa"/>
          </w:tcPr>
          <w:p w14:paraId="7B689CAC"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1.1.6.</w:t>
            </w:r>
            <w:r w:rsidRPr="00091334">
              <w:rPr>
                <w:rFonts w:ascii="Montserrat" w:hAnsi="Montserrat"/>
                <w:sz w:val="22"/>
                <w:szCs w:val="22"/>
              </w:rPr>
              <w:t xml:space="preserve"> Auditorias.</w:t>
            </w:r>
          </w:p>
        </w:tc>
        <w:tc>
          <w:tcPr>
            <w:tcW w:w="1021" w:type="dxa"/>
          </w:tcPr>
          <w:p w14:paraId="774F5ED4" w14:textId="5E33654D" w:rsidR="000D1F2D" w:rsidRPr="00091334" w:rsidRDefault="00D600E4" w:rsidP="00CF7B52">
            <w:pPr>
              <w:spacing w:line="360" w:lineRule="auto"/>
              <w:jc w:val="center"/>
              <w:rPr>
                <w:rFonts w:ascii="Montserrat" w:hAnsi="Montserrat"/>
                <w:sz w:val="22"/>
                <w:szCs w:val="22"/>
              </w:rPr>
            </w:pPr>
            <w:r>
              <w:rPr>
                <w:rFonts w:ascii="Montserrat" w:hAnsi="Montserrat"/>
                <w:sz w:val="22"/>
                <w:szCs w:val="22"/>
              </w:rPr>
              <w:t>16</w:t>
            </w:r>
          </w:p>
        </w:tc>
      </w:tr>
      <w:tr w:rsidR="000D1F2D" w:rsidRPr="00091334" w14:paraId="29751254" w14:textId="77777777" w:rsidTr="00CF7B52">
        <w:tc>
          <w:tcPr>
            <w:tcW w:w="9316" w:type="dxa"/>
          </w:tcPr>
          <w:p w14:paraId="6C751EC0"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2.</w:t>
            </w:r>
            <w:r w:rsidRPr="00091334">
              <w:rPr>
                <w:rFonts w:ascii="Montserrat" w:hAnsi="Montserrat"/>
                <w:sz w:val="22"/>
                <w:szCs w:val="22"/>
              </w:rPr>
              <w:t xml:space="preserve"> Modificaciones a la convocatoria.                                                                                                                                                                  </w:t>
            </w:r>
          </w:p>
        </w:tc>
        <w:tc>
          <w:tcPr>
            <w:tcW w:w="1021" w:type="dxa"/>
          </w:tcPr>
          <w:p w14:paraId="64298F8D" w14:textId="17C0B979" w:rsidR="000D1F2D" w:rsidRPr="00091334" w:rsidRDefault="00DC104D" w:rsidP="00CF7B52">
            <w:pPr>
              <w:spacing w:line="360" w:lineRule="auto"/>
              <w:jc w:val="center"/>
              <w:rPr>
                <w:rFonts w:ascii="Montserrat" w:hAnsi="Montserrat"/>
                <w:sz w:val="22"/>
                <w:szCs w:val="22"/>
              </w:rPr>
            </w:pPr>
            <w:r>
              <w:rPr>
                <w:rFonts w:ascii="Montserrat" w:hAnsi="Montserrat"/>
                <w:sz w:val="22"/>
                <w:szCs w:val="22"/>
              </w:rPr>
              <w:t>16</w:t>
            </w:r>
          </w:p>
        </w:tc>
      </w:tr>
      <w:tr w:rsidR="000D1F2D" w:rsidRPr="00091334" w14:paraId="32EA040D" w14:textId="77777777" w:rsidTr="00CF7B52">
        <w:tc>
          <w:tcPr>
            <w:tcW w:w="9316" w:type="dxa"/>
          </w:tcPr>
          <w:p w14:paraId="0B4CEEE5"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3.</w:t>
            </w:r>
            <w:r w:rsidRPr="00091334">
              <w:rPr>
                <w:rFonts w:ascii="Montserrat" w:hAnsi="Montserrat"/>
                <w:sz w:val="22"/>
                <w:szCs w:val="22"/>
              </w:rPr>
              <w:t xml:space="preserve"> De la junta de aclaraciones a la convocatoria.</w:t>
            </w:r>
            <w:r w:rsidRPr="00091334">
              <w:rPr>
                <w:rFonts w:ascii="Montserrat" w:hAnsi="Montserrat"/>
                <w:sz w:val="22"/>
                <w:szCs w:val="22"/>
              </w:rPr>
              <w:tab/>
            </w:r>
          </w:p>
        </w:tc>
        <w:tc>
          <w:tcPr>
            <w:tcW w:w="1021" w:type="dxa"/>
          </w:tcPr>
          <w:p w14:paraId="21757A85" w14:textId="38F3E318" w:rsidR="000D1F2D" w:rsidRPr="00091334" w:rsidRDefault="00D600E4" w:rsidP="00CF7B52">
            <w:pPr>
              <w:spacing w:line="360" w:lineRule="auto"/>
              <w:jc w:val="center"/>
              <w:rPr>
                <w:rFonts w:ascii="Montserrat" w:hAnsi="Montserrat"/>
                <w:sz w:val="22"/>
                <w:szCs w:val="22"/>
              </w:rPr>
            </w:pPr>
            <w:r>
              <w:rPr>
                <w:rFonts w:ascii="Montserrat" w:hAnsi="Montserrat"/>
                <w:sz w:val="22"/>
                <w:szCs w:val="22"/>
              </w:rPr>
              <w:t>17</w:t>
            </w:r>
          </w:p>
        </w:tc>
      </w:tr>
      <w:tr w:rsidR="000D1F2D" w:rsidRPr="00091334" w14:paraId="5B369290" w14:textId="77777777" w:rsidTr="00CF7B52">
        <w:tc>
          <w:tcPr>
            <w:tcW w:w="9316" w:type="dxa"/>
          </w:tcPr>
          <w:p w14:paraId="56AA485A"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4.</w:t>
            </w:r>
            <w:r w:rsidRPr="00091334">
              <w:rPr>
                <w:rFonts w:ascii="Montserrat" w:hAnsi="Montserrat"/>
                <w:sz w:val="22"/>
                <w:szCs w:val="22"/>
              </w:rPr>
              <w:t xml:space="preserve"> Del acto de presentación y apertura de proposiciones.</w:t>
            </w:r>
          </w:p>
        </w:tc>
        <w:tc>
          <w:tcPr>
            <w:tcW w:w="1021" w:type="dxa"/>
          </w:tcPr>
          <w:p w14:paraId="5DA69888" w14:textId="57E96FDC" w:rsidR="000D1F2D" w:rsidRPr="00091334" w:rsidRDefault="00D600E4" w:rsidP="00CF7B52">
            <w:pPr>
              <w:spacing w:line="360" w:lineRule="auto"/>
              <w:jc w:val="center"/>
              <w:rPr>
                <w:rFonts w:ascii="Montserrat" w:hAnsi="Montserrat"/>
                <w:sz w:val="22"/>
                <w:szCs w:val="22"/>
              </w:rPr>
            </w:pPr>
            <w:r>
              <w:rPr>
                <w:rFonts w:ascii="Montserrat" w:hAnsi="Montserrat"/>
                <w:sz w:val="22"/>
                <w:szCs w:val="22"/>
              </w:rPr>
              <w:t>19</w:t>
            </w:r>
          </w:p>
        </w:tc>
      </w:tr>
      <w:tr w:rsidR="000D1F2D" w:rsidRPr="00091334" w14:paraId="7BCEA895" w14:textId="77777777" w:rsidTr="00CF7B52">
        <w:tc>
          <w:tcPr>
            <w:tcW w:w="9316" w:type="dxa"/>
          </w:tcPr>
          <w:p w14:paraId="57A19380"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5.</w:t>
            </w:r>
            <w:r w:rsidRPr="00091334">
              <w:rPr>
                <w:rFonts w:ascii="Montserrat" w:hAnsi="Montserrat"/>
                <w:sz w:val="22"/>
                <w:szCs w:val="22"/>
              </w:rPr>
              <w:t xml:space="preserve"> Del acto y los efectos del fallo.</w:t>
            </w:r>
          </w:p>
        </w:tc>
        <w:tc>
          <w:tcPr>
            <w:tcW w:w="1021" w:type="dxa"/>
          </w:tcPr>
          <w:p w14:paraId="6CA472A2" w14:textId="0221F006" w:rsidR="000D1F2D" w:rsidRPr="00091334" w:rsidRDefault="00D600E4" w:rsidP="00CF7B52">
            <w:pPr>
              <w:spacing w:line="360" w:lineRule="auto"/>
              <w:jc w:val="center"/>
              <w:rPr>
                <w:rFonts w:ascii="Montserrat" w:hAnsi="Montserrat"/>
                <w:sz w:val="22"/>
                <w:szCs w:val="22"/>
              </w:rPr>
            </w:pPr>
            <w:r>
              <w:rPr>
                <w:rFonts w:ascii="Montserrat" w:hAnsi="Montserrat"/>
                <w:sz w:val="22"/>
                <w:szCs w:val="22"/>
              </w:rPr>
              <w:t>21</w:t>
            </w:r>
          </w:p>
        </w:tc>
      </w:tr>
      <w:tr w:rsidR="000D1F2D" w:rsidRPr="00091334" w14:paraId="39F3ED9D" w14:textId="77777777" w:rsidTr="00CF7B52">
        <w:tc>
          <w:tcPr>
            <w:tcW w:w="9316" w:type="dxa"/>
          </w:tcPr>
          <w:p w14:paraId="42266686" w14:textId="5AC93D20" w:rsidR="000D1F2D" w:rsidRPr="00091334" w:rsidRDefault="00A14C12" w:rsidP="000D1F2D">
            <w:pPr>
              <w:spacing w:line="360" w:lineRule="auto"/>
              <w:jc w:val="both"/>
              <w:rPr>
                <w:rFonts w:ascii="Montserrat" w:hAnsi="Montserrat"/>
                <w:sz w:val="22"/>
                <w:szCs w:val="22"/>
              </w:rPr>
            </w:pPr>
            <w:r>
              <w:rPr>
                <w:rFonts w:ascii="Montserrat" w:hAnsi="Montserrat"/>
                <w:b/>
                <w:sz w:val="22"/>
                <w:szCs w:val="22"/>
              </w:rPr>
              <w:t>5.1.</w:t>
            </w:r>
            <w:r w:rsidR="000D1F2D" w:rsidRPr="00091334">
              <w:rPr>
                <w:rFonts w:ascii="Montserrat" w:hAnsi="Montserrat"/>
                <w:sz w:val="22"/>
                <w:szCs w:val="22"/>
              </w:rPr>
              <w:t xml:space="preserve"> Suspensión temporal, cancelación del proceso de contratación y declaración del procedimiento desierto.</w:t>
            </w:r>
          </w:p>
        </w:tc>
        <w:tc>
          <w:tcPr>
            <w:tcW w:w="1021" w:type="dxa"/>
          </w:tcPr>
          <w:p w14:paraId="5637E909" w14:textId="2EA73429"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27</w:t>
            </w:r>
          </w:p>
        </w:tc>
      </w:tr>
      <w:tr w:rsidR="000D1F2D" w:rsidRPr="00091334" w14:paraId="1A683E58" w14:textId="77777777" w:rsidTr="00CF7B52">
        <w:tc>
          <w:tcPr>
            <w:tcW w:w="9316" w:type="dxa"/>
          </w:tcPr>
          <w:p w14:paraId="5DEF76BA" w14:textId="70006F82" w:rsidR="000D1F2D" w:rsidRPr="00091334" w:rsidRDefault="00A14C12" w:rsidP="000D1F2D">
            <w:pPr>
              <w:spacing w:line="360" w:lineRule="auto"/>
              <w:jc w:val="both"/>
              <w:rPr>
                <w:rFonts w:ascii="Montserrat" w:hAnsi="Montserrat"/>
                <w:sz w:val="22"/>
                <w:szCs w:val="22"/>
              </w:rPr>
            </w:pPr>
            <w:r w:rsidRPr="00A14C12">
              <w:rPr>
                <w:rFonts w:ascii="Montserrat" w:hAnsi="Montserrat"/>
                <w:b/>
                <w:sz w:val="22"/>
                <w:szCs w:val="22"/>
              </w:rPr>
              <w:t>5.1.1.</w:t>
            </w:r>
            <w:r w:rsidR="000D1F2D" w:rsidRPr="00A14C12">
              <w:rPr>
                <w:rFonts w:ascii="Montserrat" w:hAnsi="Montserrat"/>
                <w:b/>
                <w:sz w:val="22"/>
                <w:szCs w:val="22"/>
              </w:rPr>
              <w:t xml:space="preserve"> </w:t>
            </w:r>
            <w:r w:rsidR="000D1F2D" w:rsidRPr="00091334">
              <w:rPr>
                <w:rFonts w:ascii="Montserrat" w:hAnsi="Montserrat"/>
                <w:sz w:val="22"/>
                <w:szCs w:val="22"/>
              </w:rPr>
              <w:t>Suspensión temporal de la licitación.</w:t>
            </w:r>
          </w:p>
        </w:tc>
        <w:tc>
          <w:tcPr>
            <w:tcW w:w="1021" w:type="dxa"/>
          </w:tcPr>
          <w:p w14:paraId="46AA9D7A" w14:textId="76AD7A16"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27</w:t>
            </w:r>
          </w:p>
        </w:tc>
      </w:tr>
      <w:tr w:rsidR="000D1F2D" w:rsidRPr="00091334" w14:paraId="07094F50" w14:textId="77777777" w:rsidTr="00CF7B52">
        <w:tc>
          <w:tcPr>
            <w:tcW w:w="9316" w:type="dxa"/>
          </w:tcPr>
          <w:p w14:paraId="2C2C7476" w14:textId="217F0874" w:rsidR="000D1F2D" w:rsidRPr="00091334" w:rsidRDefault="00A14C12" w:rsidP="000D1F2D">
            <w:pPr>
              <w:spacing w:line="360" w:lineRule="auto"/>
              <w:jc w:val="both"/>
              <w:rPr>
                <w:rFonts w:ascii="Montserrat" w:hAnsi="Montserrat"/>
                <w:sz w:val="22"/>
                <w:szCs w:val="22"/>
              </w:rPr>
            </w:pPr>
            <w:r w:rsidRPr="00A14C12">
              <w:rPr>
                <w:rFonts w:ascii="Montserrat" w:hAnsi="Montserrat"/>
                <w:b/>
                <w:sz w:val="22"/>
                <w:szCs w:val="22"/>
              </w:rPr>
              <w:t xml:space="preserve">5.1.2. </w:t>
            </w:r>
            <w:r w:rsidR="000D1F2D" w:rsidRPr="00091334">
              <w:rPr>
                <w:rFonts w:ascii="Montserrat" w:hAnsi="Montserrat"/>
                <w:sz w:val="22"/>
                <w:szCs w:val="22"/>
              </w:rPr>
              <w:t>Cancelación del proceso de contratación.</w:t>
            </w:r>
            <w:r w:rsidR="000D1F2D" w:rsidRPr="00091334">
              <w:rPr>
                <w:rFonts w:ascii="Montserrat" w:hAnsi="Montserrat"/>
                <w:sz w:val="22"/>
                <w:szCs w:val="22"/>
              </w:rPr>
              <w:tab/>
            </w:r>
          </w:p>
        </w:tc>
        <w:tc>
          <w:tcPr>
            <w:tcW w:w="1021" w:type="dxa"/>
          </w:tcPr>
          <w:p w14:paraId="407C9913" w14:textId="54B92C5A"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27</w:t>
            </w:r>
          </w:p>
        </w:tc>
      </w:tr>
      <w:tr w:rsidR="000D1F2D" w:rsidRPr="00091334" w14:paraId="101DB6CB" w14:textId="77777777" w:rsidTr="00CF7B52">
        <w:tc>
          <w:tcPr>
            <w:tcW w:w="9316" w:type="dxa"/>
          </w:tcPr>
          <w:p w14:paraId="0B3468A3" w14:textId="49857FA7" w:rsidR="000D1F2D" w:rsidRPr="00091334" w:rsidRDefault="00A14C12" w:rsidP="000D1F2D">
            <w:pPr>
              <w:spacing w:line="360" w:lineRule="auto"/>
              <w:jc w:val="both"/>
              <w:rPr>
                <w:rFonts w:ascii="Montserrat" w:hAnsi="Montserrat"/>
                <w:sz w:val="22"/>
                <w:szCs w:val="22"/>
              </w:rPr>
            </w:pPr>
            <w:r w:rsidRPr="00A14C12">
              <w:rPr>
                <w:rFonts w:ascii="Montserrat" w:hAnsi="Montserrat"/>
                <w:b/>
                <w:sz w:val="22"/>
                <w:szCs w:val="22"/>
              </w:rPr>
              <w:t>5.1.3.</w:t>
            </w:r>
            <w:r w:rsidR="000D1F2D" w:rsidRPr="00091334">
              <w:rPr>
                <w:rFonts w:ascii="Montserrat" w:hAnsi="Montserrat"/>
                <w:sz w:val="22"/>
                <w:szCs w:val="22"/>
              </w:rPr>
              <w:t xml:space="preserve"> Declaración de procedimiento desierto.</w:t>
            </w:r>
            <w:r w:rsidR="000D1F2D" w:rsidRPr="00091334">
              <w:rPr>
                <w:rFonts w:ascii="Montserrat" w:hAnsi="Montserrat"/>
                <w:sz w:val="22"/>
                <w:szCs w:val="22"/>
              </w:rPr>
              <w:tab/>
            </w:r>
          </w:p>
        </w:tc>
        <w:tc>
          <w:tcPr>
            <w:tcW w:w="1021" w:type="dxa"/>
          </w:tcPr>
          <w:p w14:paraId="749EEE02" w14:textId="3E0B57CF"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28</w:t>
            </w:r>
          </w:p>
        </w:tc>
      </w:tr>
      <w:tr w:rsidR="000D1F2D" w:rsidRPr="00091334" w14:paraId="1131A34B" w14:textId="77777777" w:rsidTr="00CF7B52">
        <w:tc>
          <w:tcPr>
            <w:tcW w:w="9316" w:type="dxa"/>
          </w:tcPr>
          <w:p w14:paraId="5EFA4B28"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 xml:space="preserve">5.2. </w:t>
            </w:r>
            <w:r w:rsidRPr="00091334">
              <w:rPr>
                <w:rFonts w:ascii="Montserrat" w:hAnsi="Montserrat"/>
                <w:sz w:val="22"/>
                <w:szCs w:val="22"/>
              </w:rPr>
              <w:t>Formalización del contrato.</w:t>
            </w:r>
            <w:r w:rsidRPr="00091334">
              <w:rPr>
                <w:rFonts w:ascii="Montserrat" w:hAnsi="Montserrat"/>
                <w:sz w:val="22"/>
                <w:szCs w:val="22"/>
              </w:rPr>
              <w:tab/>
            </w:r>
          </w:p>
        </w:tc>
        <w:tc>
          <w:tcPr>
            <w:tcW w:w="1021" w:type="dxa"/>
          </w:tcPr>
          <w:p w14:paraId="43222D53" w14:textId="06AFD5C4"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28</w:t>
            </w:r>
          </w:p>
        </w:tc>
      </w:tr>
      <w:tr w:rsidR="000D1F2D" w:rsidRPr="00091334" w14:paraId="40071B5F" w14:textId="77777777" w:rsidTr="00CF7B52">
        <w:tc>
          <w:tcPr>
            <w:tcW w:w="9316" w:type="dxa"/>
          </w:tcPr>
          <w:p w14:paraId="38523B6E" w14:textId="75489693" w:rsidR="000D1F2D" w:rsidRPr="00091334" w:rsidRDefault="00A14C12" w:rsidP="000D1F2D">
            <w:pPr>
              <w:spacing w:line="360" w:lineRule="auto"/>
              <w:jc w:val="both"/>
              <w:rPr>
                <w:rFonts w:ascii="Montserrat" w:hAnsi="Montserrat"/>
                <w:sz w:val="22"/>
                <w:szCs w:val="22"/>
              </w:rPr>
            </w:pPr>
            <w:r>
              <w:rPr>
                <w:rFonts w:ascii="Montserrat" w:hAnsi="Montserrat"/>
                <w:b/>
                <w:sz w:val="22"/>
                <w:szCs w:val="22"/>
              </w:rPr>
              <w:t>5.3.</w:t>
            </w:r>
            <w:r w:rsidR="000D1F2D" w:rsidRPr="00A14C12">
              <w:rPr>
                <w:rFonts w:ascii="Montserrat" w:hAnsi="Montserrat"/>
                <w:b/>
                <w:sz w:val="22"/>
                <w:szCs w:val="22"/>
              </w:rPr>
              <w:t xml:space="preserve"> </w:t>
            </w:r>
            <w:r w:rsidR="000D1F2D" w:rsidRPr="00091334">
              <w:rPr>
                <w:rFonts w:ascii="Montserrat" w:hAnsi="Montserrat"/>
                <w:sz w:val="22"/>
                <w:szCs w:val="22"/>
              </w:rPr>
              <w:t>Modificaciones al contrato.</w:t>
            </w:r>
            <w:r w:rsidR="000D1F2D" w:rsidRPr="00091334">
              <w:rPr>
                <w:rFonts w:ascii="Montserrat" w:hAnsi="Montserrat"/>
                <w:sz w:val="22"/>
                <w:szCs w:val="22"/>
              </w:rPr>
              <w:tab/>
            </w:r>
          </w:p>
        </w:tc>
        <w:tc>
          <w:tcPr>
            <w:tcW w:w="1021" w:type="dxa"/>
          </w:tcPr>
          <w:p w14:paraId="45BEB3DE" w14:textId="3E0D9BA4"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30</w:t>
            </w:r>
          </w:p>
        </w:tc>
      </w:tr>
      <w:tr w:rsidR="000D1F2D" w:rsidRPr="00091334" w14:paraId="306353D2" w14:textId="77777777" w:rsidTr="00CF7B52">
        <w:tc>
          <w:tcPr>
            <w:tcW w:w="9316" w:type="dxa"/>
          </w:tcPr>
          <w:p w14:paraId="6BB1EF8A" w14:textId="7E4A94B9" w:rsidR="000D1F2D" w:rsidRPr="00091334" w:rsidRDefault="00A14C12" w:rsidP="000D1F2D">
            <w:pPr>
              <w:spacing w:line="360" w:lineRule="auto"/>
              <w:jc w:val="both"/>
              <w:rPr>
                <w:rFonts w:ascii="Montserrat" w:hAnsi="Montserrat"/>
                <w:sz w:val="22"/>
                <w:szCs w:val="22"/>
              </w:rPr>
            </w:pPr>
            <w:r w:rsidRPr="00A14C12">
              <w:rPr>
                <w:rFonts w:ascii="Montserrat" w:hAnsi="Montserrat"/>
                <w:b/>
                <w:sz w:val="22"/>
                <w:szCs w:val="22"/>
              </w:rPr>
              <w:t>5.4.</w:t>
            </w:r>
            <w:r w:rsidR="000D1F2D" w:rsidRPr="00A14C12">
              <w:rPr>
                <w:rFonts w:ascii="Montserrat" w:hAnsi="Montserrat"/>
                <w:b/>
                <w:sz w:val="22"/>
                <w:szCs w:val="22"/>
              </w:rPr>
              <w:t xml:space="preserve"> </w:t>
            </w:r>
            <w:r w:rsidR="000D1F2D" w:rsidRPr="00091334">
              <w:rPr>
                <w:rFonts w:ascii="Montserrat" w:hAnsi="Montserrat"/>
                <w:sz w:val="22"/>
                <w:szCs w:val="22"/>
              </w:rPr>
              <w:t>Causales de rescisión y terminación anticipada del contrato.</w:t>
            </w:r>
          </w:p>
        </w:tc>
        <w:tc>
          <w:tcPr>
            <w:tcW w:w="1021" w:type="dxa"/>
          </w:tcPr>
          <w:p w14:paraId="243F6DC8" w14:textId="6E19058B"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31</w:t>
            </w:r>
          </w:p>
        </w:tc>
      </w:tr>
      <w:tr w:rsidR="000D1F2D" w:rsidRPr="00091334" w14:paraId="6F938D14" w14:textId="77777777" w:rsidTr="00CF7B52">
        <w:tc>
          <w:tcPr>
            <w:tcW w:w="9316" w:type="dxa"/>
          </w:tcPr>
          <w:p w14:paraId="6D9361AC" w14:textId="2A270056" w:rsidR="000D1F2D" w:rsidRPr="00091334" w:rsidRDefault="00A14C12" w:rsidP="000D1F2D">
            <w:pPr>
              <w:spacing w:line="360" w:lineRule="auto"/>
              <w:jc w:val="both"/>
              <w:rPr>
                <w:rFonts w:ascii="Montserrat" w:hAnsi="Montserrat"/>
                <w:sz w:val="22"/>
                <w:szCs w:val="22"/>
              </w:rPr>
            </w:pPr>
            <w:r w:rsidRPr="00A14C12">
              <w:rPr>
                <w:rFonts w:ascii="Montserrat" w:hAnsi="Montserrat"/>
                <w:b/>
                <w:sz w:val="22"/>
                <w:szCs w:val="22"/>
              </w:rPr>
              <w:t>5.4.1.</w:t>
            </w:r>
            <w:r w:rsidR="000D1F2D" w:rsidRPr="00A14C12">
              <w:rPr>
                <w:rFonts w:ascii="Montserrat" w:hAnsi="Montserrat"/>
                <w:b/>
                <w:sz w:val="22"/>
                <w:szCs w:val="22"/>
              </w:rPr>
              <w:t xml:space="preserve"> </w:t>
            </w:r>
            <w:r w:rsidR="000D1F2D" w:rsidRPr="00091334">
              <w:rPr>
                <w:rFonts w:ascii="Montserrat" w:hAnsi="Montserrat"/>
                <w:sz w:val="22"/>
                <w:szCs w:val="22"/>
              </w:rPr>
              <w:t>Rescisión del contrato.</w:t>
            </w:r>
            <w:r w:rsidR="000D1F2D" w:rsidRPr="00091334">
              <w:rPr>
                <w:rFonts w:ascii="Montserrat" w:hAnsi="Montserrat"/>
                <w:sz w:val="22"/>
                <w:szCs w:val="22"/>
              </w:rPr>
              <w:tab/>
            </w:r>
          </w:p>
        </w:tc>
        <w:tc>
          <w:tcPr>
            <w:tcW w:w="1021" w:type="dxa"/>
          </w:tcPr>
          <w:p w14:paraId="4A170124" w14:textId="44C10FBB"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31</w:t>
            </w:r>
          </w:p>
        </w:tc>
      </w:tr>
      <w:tr w:rsidR="000D1F2D" w:rsidRPr="00091334" w14:paraId="4F89D70B" w14:textId="77777777" w:rsidTr="00CF7B52">
        <w:tc>
          <w:tcPr>
            <w:tcW w:w="9316" w:type="dxa"/>
          </w:tcPr>
          <w:p w14:paraId="0A9831A7" w14:textId="26845DEB" w:rsidR="000D1F2D" w:rsidRPr="00091334" w:rsidRDefault="00A14C12" w:rsidP="000D1F2D">
            <w:pPr>
              <w:spacing w:line="360" w:lineRule="auto"/>
              <w:jc w:val="both"/>
              <w:rPr>
                <w:rFonts w:ascii="Montserrat" w:hAnsi="Montserrat"/>
                <w:sz w:val="22"/>
                <w:szCs w:val="22"/>
              </w:rPr>
            </w:pPr>
            <w:r w:rsidRPr="00A14C12">
              <w:rPr>
                <w:rFonts w:ascii="Montserrat" w:hAnsi="Montserrat"/>
                <w:b/>
                <w:sz w:val="22"/>
                <w:szCs w:val="22"/>
              </w:rPr>
              <w:t>5.4.2</w:t>
            </w:r>
            <w:r w:rsidR="000D1F2D" w:rsidRPr="00A14C12">
              <w:rPr>
                <w:rFonts w:ascii="Montserrat" w:hAnsi="Montserrat"/>
                <w:b/>
                <w:sz w:val="22"/>
                <w:szCs w:val="22"/>
              </w:rPr>
              <w:t xml:space="preserve"> </w:t>
            </w:r>
            <w:r w:rsidR="000D1F2D" w:rsidRPr="00091334">
              <w:rPr>
                <w:rFonts w:ascii="Montserrat" w:hAnsi="Montserrat"/>
                <w:sz w:val="22"/>
                <w:szCs w:val="22"/>
              </w:rPr>
              <w:t>Terminación anticipada del contrato.</w:t>
            </w:r>
            <w:r w:rsidR="000D1F2D" w:rsidRPr="00091334">
              <w:rPr>
                <w:rFonts w:ascii="Montserrat" w:hAnsi="Montserrat"/>
                <w:sz w:val="22"/>
                <w:szCs w:val="22"/>
              </w:rPr>
              <w:tab/>
            </w:r>
          </w:p>
        </w:tc>
        <w:tc>
          <w:tcPr>
            <w:tcW w:w="1021" w:type="dxa"/>
          </w:tcPr>
          <w:p w14:paraId="0BB5910A" w14:textId="27576465"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31</w:t>
            </w:r>
          </w:p>
        </w:tc>
      </w:tr>
      <w:tr w:rsidR="000D1F2D" w:rsidRPr="00091334" w14:paraId="12F6939E" w14:textId="77777777" w:rsidTr="00CF7B52">
        <w:tc>
          <w:tcPr>
            <w:tcW w:w="9316" w:type="dxa"/>
          </w:tcPr>
          <w:p w14:paraId="760B937D"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 xml:space="preserve">6. </w:t>
            </w:r>
            <w:r w:rsidRPr="00091334">
              <w:rPr>
                <w:rFonts w:ascii="Montserrat" w:hAnsi="Montserrat"/>
                <w:sz w:val="22"/>
                <w:szCs w:val="22"/>
              </w:rPr>
              <w:t>De las garantías.</w:t>
            </w:r>
          </w:p>
        </w:tc>
        <w:tc>
          <w:tcPr>
            <w:tcW w:w="1021" w:type="dxa"/>
          </w:tcPr>
          <w:p w14:paraId="35262217" w14:textId="303738C4"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31</w:t>
            </w:r>
          </w:p>
        </w:tc>
      </w:tr>
      <w:tr w:rsidR="000D1F2D" w:rsidRPr="00091334" w14:paraId="081DD84B" w14:textId="77777777" w:rsidTr="00CF7B52">
        <w:tc>
          <w:tcPr>
            <w:tcW w:w="9316" w:type="dxa"/>
          </w:tcPr>
          <w:p w14:paraId="1889BDE9" w14:textId="3EA69405" w:rsidR="000D1F2D" w:rsidRPr="00091334" w:rsidRDefault="00A14C12" w:rsidP="000D1F2D">
            <w:pPr>
              <w:spacing w:line="360" w:lineRule="auto"/>
              <w:jc w:val="both"/>
              <w:rPr>
                <w:rFonts w:ascii="Montserrat" w:hAnsi="Montserrat"/>
                <w:sz w:val="22"/>
                <w:szCs w:val="22"/>
              </w:rPr>
            </w:pPr>
            <w:r w:rsidRPr="00A14C12">
              <w:rPr>
                <w:rFonts w:ascii="Montserrat" w:hAnsi="Montserrat"/>
                <w:b/>
                <w:sz w:val="22"/>
                <w:szCs w:val="22"/>
              </w:rPr>
              <w:t>6.1.</w:t>
            </w:r>
            <w:r w:rsidR="000D1F2D" w:rsidRPr="00091334">
              <w:rPr>
                <w:rFonts w:ascii="Montserrat" w:hAnsi="Montserrat"/>
                <w:sz w:val="22"/>
                <w:szCs w:val="22"/>
              </w:rPr>
              <w:t xml:space="preserve"> Instrucciones para la elaboración y entrega de garantías de cumplimiento del contrato. </w:t>
            </w:r>
            <w:r w:rsidR="000D1F2D" w:rsidRPr="00091334">
              <w:rPr>
                <w:rFonts w:ascii="Montserrat" w:hAnsi="Montserrat"/>
                <w:sz w:val="22"/>
                <w:szCs w:val="22"/>
              </w:rPr>
              <w:tab/>
            </w:r>
          </w:p>
        </w:tc>
        <w:tc>
          <w:tcPr>
            <w:tcW w:w="1021" w:type="dxa"/>
          </w:tcPr>
          <w:p w14:paraId="77475F3E" w14:textId="30F43A92"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32</w:t>
            </w:r>
          </w:p>
        </w:tc>
      </w:tr>
      <w:tr w:rsidR="000D1F2D" w:rsidRPr="00091334" w14:paraId="60D1BCF9" w14:textId="77777777" w:rsidTr="00CF7B52">
        <w:tc>
          <w:tcPr>
            <w:tcW w:w="9316" w:type="dxa"/>
          </w:tcPr>
          <w:p w14:paraId="7BFF7801" w14:textId="0DF72F65" w:rsidR="000D1F2D" w:rsidRPr="00091334" w:rsidRDefault="00A14C12" w:rsidP="000D1F2D">
            <w:pPr>
              <w:spacing w:line="360" w:lineRule="auto"/>
              <w:jc w:val="both"/>
              <w:rPr>
                <w:rFonts w:ascii="Montserrat" w:hAnsi="Montserrat"/>
                <w:sz w:val="22"/>
                <w:szCs w:val="22"/>
              </w:rPr>
            </w:pPr>
            <w:r w:rsidRPr="00A14C12">
              <w:rPr>
                <w:rFonts w:ascii="Montserrat" w:hAnsi="Montserrat"/>
                <w:b/>
                <w:sz w:val="22"/>
                <w:szCs w:val="22"/>
              </w:rPr>
              <w:t>6.2.</w:t>
            </w:r>
            <w:r w:rsidR="000D1F2D" w:rsidRPr="00091334">
              <w:rPr>
                <w:rFonts w:ascii="Montserrat" w:hAnsi="Montserrat"/>
                <w:sz w:val="22"/>
                <w:szCs w:val="22"/>
              </w:rPr>
              <w:t xml:space="preserve"> Garantía de cumplimiento del contrato.</w:t>
            </w:r>
          </w:p>
        </w:tc>
        <w:tc>
          <w:tcPr>
            <w:tcW w:w="1021" w:type="dxa"/>
          </w:tcPr>
          <w:p w14:paraId="12ABB880" w14:textId="0952474E"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33</w:t>
            </w:r>
          </w:p>
        </w:tc>
      </w:tr>
      <w:tr w:rsidR="000D1F2D" w:rsidRPr="00091334" w14:paraId="188BB599" w14:textId="77777777" w:rsidTr="00CF7B52">
        <w:tc>
          <w:tcPr>
            <w:tcW w:w="9316" w:type="dxa"/>
          </w:tcPr>
          <w:p w14:paraId="694B7851" w14:textId="1A8A3601" w:rsidR="000D1F2D" w:rsidRPr="00091334" w:rsidRDefault="00A14C12" w:rsidP="000D1F2D">
            <w:pPr>
              <w:spacing w:line="360" w:lineRule="auto"/>
              <w:jc w:val="both"/>
              <w:rPr>
                <w:rFonts w:ascii="Montserrat" w:hAnsi="Montserrat"/>
                <w:sz w:val="22"/>
                <w:szCs w:val="22"/>
              </w:rPr>
            </w:pPr>
            <w:r w:rsidRPr="00A14C12">
              <w:rPr>
                <w:rFonts w:ascii="Montserrat" w:hAnsi="Montserrat"/>
                <w:b/>
                <w:sz w:val="22"/>
                <w:szCs w:val="22"/>
              </w:rPr>
              <w:t>6.3.</w:t>
            </w:r>
            <w:r w:rsidR="000D1F2D" w:rsidRPr="00091334">
              <w:rPr>
                <w:rFonts w:ascii="Montserrat" w:hAnsi="Montserrat"/>
                <w:sz w:val="22"/>
                <w:szCs w:val="22"/>
              </w:rPr>
              <w:t xml:space="preserve"> Liberación de garantía de cumplimiento.</w:t>
            </w:r>
          </w:p>
        </w:tc>
        <w:tc>
          <w:tcPr>
            <w:tcW w:w="1021" w:type="dxa"/>
          </w:tcPr>
          <w:p w14:paraId="0F53AFCB" w14:textId="582569C8"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33</w:t>
            </w:r>
          </w:p>
        </w:tc>
      </w:tr>
      <w:tr w:rsidR="000D1F2D" w:rsidRPr="00091334" w14:paraId="198957D7" w14:textId="77777777" w:rsidTr="00CF7B52">
        <w:tc>
          <w:tcPr>
            <w:tcW w:w="9316" w:type="dxa"/>
          </w:tcPr>
          <w:p w14:paraId="42C2608F" w14:textId="03982BF3" w:rsidR="000D1F2D" w:rsidRPr="00091334" w:rsidRDefault="00A14C12" w:rsidP="000D1F2D">
            <w:pPr>
              <w:spacing w:line="360" w:lineRule="auto"/>
              <w:jc w:val="both"/>
              <w:rPr>
                <w:rFonts w:ascii="Montserrat" w:hAnsi="Montserrat"/>
                <w:sz w:val="22"/>
                <w:szCs w:val="22"/>
              </w:rPr>
            </w:pPr>
            <w:r w:rsidRPr="00A14C12">
              <w:rPr>
                <w:rFonts w:ascii="Montserrat" w:hAnsi="Montserrat"/>
                <w:b/>
                <w:sz w:val="22"/>
                <w:szCs w:val="22"/>
              </w:rPr>
              <w:t>6.4.</w:t>
            </w:r>
            <w:r w:rsidR="000D1F2D" w:rsidRPr="00091334">
              <w:rPr>
                <w:rFonts w:ascii="Montserrat" w:hAnsi="Montserrat"/>
                <w:sz w:val="22"/>
                <w:szCs w:val="22"/>
              </w:rPr>
              <w:t xml:space="preserve"> Ejecución de garantía.</w:t>
            </w:r>
          </w:p>
        </w:tc>
        <w:tc>
          <w:tcPr>
            <w:tcW w:w="1021" w:type="dxa"/>
          </w:tcPr>
          <w:p w14:paraId="35FF2DB5" w14:textId="1E1CB710"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34</w:t>
            </w:r>
          </w:p>
        </w:tc>
      </w:tr>
      <w:tr w:rsidR="000D1F2D" w:rsidRPr="00091334" w14:paraId="388886C3" w14:textId="77777777" w:rsidTr="00CF7B52">
        <w:tc>
          <w:tcPr>
            <w:tcW w:w="9316" w:type="dxa"/>
          </w:tcPr>
          <w:p w14:paraId="44FB99D6" w14:textId="079EB1BC" w:rsidR="000D1F2D" w:rsidRPr="00091334" w:rsidRDefault="00A14C12" w:rsidP="000D1F2D">
            <w:pPr>
              <w:spacing w:line="360" w:lineRule="auto"/>
              <w:jc w:val="both"/>
              <w:rPr>
                <w:rFonts w:ascii="Montserrat" w:hAnsi="Montserrat"/>
                <w:sz w:val="22"/>
                <w:szCs w:val="22"/>
              </w:rPr>
            </w:pPr>
            <w:r w:rsidRPr="00A14C12">
              <w:rPr>
                <w:rFonts w:ascii="Montserrat" w:hAnsi="Montserrat"/>
                <w:b/>
                <w:sz w:val="22"/>
                <w:szCs w:val="22"/>
              </w:rPr>
              <w:t>6.4.1.</w:t>
            </w:r>
            <w:r w:rsidR="000D1F2D" w:rsidRPr="00091334">
              <w:rPr>
                <w:rFonts w:ascii="Montserrat" w:hAnsi="Montserrat"/>
                <w:sz w:val="22"/>
                <w:szCs w:val="22"/>
              </w:rPr>
              <w:t xml:space="preserve"> Causas de ejecución de garantías.</w:t>
            </w:r>
          </w:p>
        </w:tc>
        <w:tc>
          <w:tcPr>
            <w:tcW w:w="1021" w:type="dxa"/>
          </w:tcPr>
          <w:p w14:paraId="03499291" w14:textId="61338717"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34</w:t>
            </w:r>
          </w:p>
        </w:tc>
      </w:tr>
      <w:tr w:rsidR="000D1F2D" w:rsidRPr="00091334" w14:paraId="716E9C32" w14:textId="77777777" w:rsidTr="00CF7B52">
        <w:tc>
          <w:tcPr>
            <w:tcW w:w="9316" w:type="dxa"/>
          </w:tcPr>
          <w:p w14:paraId="68A6C89F"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6.5.</w:t>
            </w:r>
            <w:r w:rsidRPr="00091334">
              <w:rPr>
                <w:rFonts w:ascii="Montserrat" w:hAnsi="Montserrat"/>
                <w:sz w:val="22"/>
                <w:szCs w:val="22"/>
              </w:rPr>
              <w:t xml:space="preserve"> Póliza de responsabilidad civil.</w:t>
            </w:r>
          </w:p>
        </w:tc>
        <w:tc>
          <w:tcPr>
            <w:tcW w:w="1021" w:type="dxa"/>
          </w:tcPr>
          <w:p w14:paraId="616B6E2D" w14:textId="5FB75E10"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34</w:t>
            </w:r>
          </w:p>
        </w:tc>
      </w:tr>
      <w:tr w:rsidR="000D1F2D" w:rsidRPr="00091334" w14:paraId="46BCF853" w14:textId="77777777" w:rsidTr="00CF7B52">
        <w:tc>
          <w:tcPr>
            <w:tcW w:w="9316" w:type="dxa"/>
          </w:tcPr>
          <w:p w14:paraId="3B6B20ED"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7.</w:t>
            </w:r>
            <w:r w:rsidRPr="00091334">
              <w:rPr>
                <w:rFonts w:ascii="Montserrat" w:hAnsi="Montserrat"/>
                <w:sz w:val="22"/>
                <w:szCs w:val="22"/>
              </w:rPr>
              <w:t xml:space="preserve"> Requisitos a cumplir.</w:t>
            </w:r>
            <w:r w:rsidRPr="00091334">
              <w:rPr>
                <w:rFonts w:ascii="Montserrat" w:hAnsi="Montserrat"/>
                <w:sz w:val="22"/>
                <w:szCs w:val="22"/>
              </w:rPr>
              <w:tab/>
            </w:r>
          </w:p>
        </w:tc>
        <w:tc>
          <w:tcPr>
            <w:tcW w:w="1021" w:type="dxa"/>
          </w:tcPr>
          <w:p w14:paraId="17DAFA31" w14:textId="5E890F14" w:rsidR="000D1F2D" w:rsidRPr="00091334" w:rsidRDefault="00CF7B52" w:rsidP="004B06F5">
            <w:pPr>
              <w:spacing w:line="360" w:lineRule="auto"/>
              <w:jc w:val="center"/>
              <w:rPr>
                <w:rFonts w:ascii="Montserrat" w:hAnsi="Montserrat"/>
                <w:sz w:val="22"/>
                <w:szCs w:val="22"/>
              </w:rPr>
            </w:pPr>
            <w:r>
              <w:rPr>
                <w:rFonts w:ascii="Montserrat" w:hAnsi="Montserrat"/>
                <w:sz w:val="22"/>
                <w:szCs w:val="22"/>
              </w:rPr>
              <w:t>3</w:t>
            </w:r>
            <w:r w:rsidR="004B06F5">
              <w:rPr>
                <w:rFonts w:ascii="Montserrat" w:hAnsi="Montserrat"/>
                <w:sz w:val="22"/>
                <w:szCs w:val="22"/>
              </w:rPr>
              <w:t>5</w:t>
            </w:r>
          </w:p>
        </w:tc>
      </w:tr>
      <w:tr w:rsidR="000D1F2D" w:rsidRPr="00091334" w14:paraId="20DF1F30" w14:textId="77777777" w:rsidTr="00CF7B52">
        <w:tc>
          <w:tcPr>
            <w:tcW w:w="9316" w:type="dxa"/>
          </w:tcPr>
          <w:p w14:paraId="5A8F6FC7"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7.1.</w:t>
            </w:r>
            <w:r w:rsidRPr="00091334">
              <w:rPr>
                <w:rFonts w:ascii="Montserrat" w:hAnsi="Montserrat"/>
                <w:sz w:val="22"/>
                <w:szCs w:val="22"/>
              </w:rPr>
              <w:t xml:space="preserve"> Requisitos que deberán cumplir los licitantes y forma en la que afecta la solvencia de sus proposiciones.</w:t>
            </w:r>
          </w:p>
        </w:tc>
        <w:tc>
          <w:tcPr>
            <w:tcW w:w="1021" w:type="dxa"/>
          </w:tcPr>
          <w:p w14:paraId="4BC00726" w14:textId="770D4F54" w:rsidR="000D1F2D" w:rsidRPr="00091334" w:rsidRDefault="00CF7B52" w:rsidP="00DC104D">
            <w:pPr>
              <w:spacing w:line="360" w:lineRule="auto"/>
              <w:jc w:val="center"/>
              <w:rPr>
                <w:rFonts w:ascii="Montserrat" w:hAnsi="Montserrat"/>
                <w:sz w:val="22"/>
                <w:szCs w:val="22"/>
              </w:rPr>
            </w:pPr>
            <w:r>
              <w:rPr>
                <w:rFonts w:ascii="Montserrat" w:hAnsi="Montserrat"/>
                <w:sz w:val="22"/>
                <w:szCs w:val="22"/>
              </w:rPr>
              <w:t>3</w:t>
            </w:r>
            <w:r w:rsidR="004B06F5">
              <w:rPr>
                <w:rFonts w:ascii="Montserrat" w:hAnsi="Montserrat"/>
                <w:sz w:val="22"/>
                <w:szCs w:val="22"/>
              </w:rPr>
              <w:t>5</w:t>
            </w:r>
          </w:p>
        </w:tc>
      </w:tr>
      <w:tr w:rsidR="000D1F2D" w:rsidRPr="00091334" w14:paraId="22344BF1" w14:textId="77777777" w:rsidTr="00CF7B52">
        <w:tc>
          <w:tcPr>
            <w:tcW w:w="9316" w:type="dxa"/>
          </w:tcPr>
          <w:p w14:paraId="2ABC3ADF"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7.1.1.</w:t>
            </w:r>
            <w:r w:rsidRPr="00091334">
              <w:rPr>
                <w:rFonts w:ascii="Montserrat" w:hAnsi="Montserrat"/>
                <w:sz w:val="22"/>
                <w:szCs w:val="22"/>
              </w:rPr>
              <w:t xml:space="preserve"> Requisitos legales-administrativos obligatorios que afectan la participación.</w:t>
            </w:r>
          </w:p>
        </w:tc>
        <w:tc>
          <w:tcPr>
            <w:tcW w:w="1021" w:type="dxa"/>
          </w:tcPr>
          <w:p w14:paraId="122B4CF7" w14:textId="2F0EACB8"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36</w:t>
            </w:r>
          </w:p>
        </w:tc>
      </w:tr>
      <w:tr w:rsidR="000D1F2D" w:rsidRPr="00091334" w14:paraId="32F8DFF8" w14:textId="77777777" w:rsidTr="00CF7B52">
        <w:tc>
          <w:tcPr>
            <w:tcW w:w="9316" w:type="dxa"/>
          </w:tcPr>
          <w:p w14:paraId="4B521678"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7.1.2.</w:t>
            </w:r>
            <w:r w:rsidRPr="00091334">
              <w:rPr>
                <w:rFonts w:ascii="Montserrat" w:hAnsi="Montserrat"/>
                <w:sz w:val="22"/>
                <w:szCs w:val="22"/>
              </w:rPr>
              <w:t xml:space="preserve"> Requisitos legales-administrativos que no afectan la participación.</w:t>
            </w:r>
          </w:p>
        </w:tc>
        <w:tc>
          <w:tcPr>
            <w:tcW w:w="1021" w:type="dxa"/>
          </w:tcPr>
          <w:p w14:paraId="2734E318" w14:textId="0DB8821F"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41</w:t>
            </w:r>
          </w:p>
        </w:tc>
      </w:tr>
      <w:tr w:rsidR="000D1F2D" w:rsidRPr="00091334" w14:paraId="5A366970" w14:textId="77777777" w:rsidTr="00CF7B52">
        <w:tc>
          <w:tcPr>
            <w:tcW w:w="9316" w:type="dxa"/>
          </w:tcPr>
          <w:p w14:paraId="10B4F52E"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7.1.3.</w:t>
            </w:r>
            <w:r w:rsidRPr="00091334">
              <w:rPr>
                <w:rFonts w:ascii="Montserrat" w:hAnsi="Montserrat"/>
                <w:sz w:val="22"/>
                <w:szCs w:val="22"/>
              </w:rPr>
              <w:t xml:space="preserve"> Requisitos técnicos obligatorios que afectan la participación.</w:t>
            </w:r>
          </w:p>
        </w:tc>
        <w:tc>
          <w:tcPr>
            <w:tcW w:w="1021" w:type="dxa"/>
          </w:tcPr>
          <w:p w14:paraId="092E8F26" w14:textId="5BE80A13"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46</w:t>
            </w:r>
          </w:p>
        </w:tc>
      </w:tr>
      <w:tr w:rsidR="000D1F2D" w:rsidRPr="00091334" w14:paraId="24D0F397" w14:textId="77777777" w:rsidTr="00CF7B52">
        <w:tc>
          <w:tcPr>
            <w:tcW w:w="9316" w:type="dxa"/>
          </w:tcPr>
          <w:p w14:paraId="7477D636"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7.2.</w:t>
            </w:r>
            <w:r w:rsidRPr="00091334">
              <w:rPr>
                <w:rFonts w:ascii="Montserrat" w:hAnsi="Montserrat"/>
                <w:sz w:val="22"/>
                <w:szCs w:val="22"/>
              </w:rPr>
              <w:t xml:space="preserve"> Requisitos técnicos para la evaluación por puntos y porcentajes.</w:t>
            </w:r>
          </w:p>
        </w:tc>
        <w:tc>
          <w:tcPr>
            <w:tcW w:w="1021" w:type="dxa"/>
          </w:tcPr>
          <w:p w14:paraId="3461BE5E" w14:textId="645D48F6"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47</w:t>
            </w:r>
          </w:p>
        </w:tc>
      </w:tr>
      <w:tr w:rsidR="000D1F2D" w:rsidRPr="00091334" w14:paraId="006CAB22" w14:textId="77777777" w:rsidTr="00CF7B52">
        <w:tc>
          <w:tcPr>
            <w:tcW w:w="9316" w:type="dxa"/>
          </w:tcPr>
          <w:p w14:paraId="7F1DC0B8"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7.3.</w:t>
            </w:r>
            <w:r w:rsidRPr="00091334">
              <w:rPr>
                <w:rFonts w:ascii="Montserrat" w:hAnsi="Montserrat"/>
                <w:sz w:val="22"/>
                <w:szCs w:val="22"/>
              </w:rPr>
              <w:t xml:space="preserve"> Requisitos económicos.</w:t>
            </w:r>
          </w:p>
        </w:tc>
        <w:tc>
          <w:tcPr>
            <w:tcW w:w="1021" w:type="dxa"/>
          </w:tcPr>
          <w:p w14:paraId="33773D05" w14:textId="30441AB9"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48</w:t>
            </w:r>
          </w:p>
        </w:tc>
      </w:tr>
      <w:tr w:rsidR="000D1F2D" w:rsidRPr="00091334" w14:paraId="153DF4AE" w14:textId="77777777" w:rsidTr="00CF7B52">
        <w:tc>
          <w:tcPr>
            <w:tcW w:w="9316" w:type="dxa"/>
          </w:tcPr>
          <w:p w14:paraId="63EDE14F"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8.</w:t>
            </w:r>
            <w:r w:rsidRPr="00091334">
              <w:rPr>
                <w:rFonts w:ascii="Montserrat" w:hAnsi="Montserrat"/>
                <w:sz w:val="22"/>
                <w:szCs w:val="22"/>
              </w:rPr>
              <w:t xml:space="preserve"> Causas expresas de desechamiento.</w:t>
            </w:r>
          </w:p>
        </w:tc>
        <w:tc>
          <w:tcPr>
            <w:tcW w:w="1021" w:type="dxa"/>
          </w:tcPr>
          <w:p w14:paraId="37E9891D" w14:textId="0A92B4BE"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49</w:t>
            </w:r>
          </w:p>
        </w:tc>
      </w:tr>
      <w:tr w:rsidR="000D1F2D" w:rsidRPr="00091334" w14:paraId="170AC92E" w14:textId="77777777" w:rsidTr="00CF7B52">
        <w:tc>
          <w:tcPr>
            <w:tcW w:w="9316" w:type="dxa"/>
          </w:tcPr>
          <w:p w14:paraId="04E07435"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9.</w:t>
            </w:r>
            <w:r w:rsidRPr="00091334">
              <w:rPr>
                <w:rFonts w:ascii="Montserrat" w:hAnsi="Montserrat"/>
                <w:sz w:val="22"/>
                <w:szCs w:val="22"/>
              </w:rPr>
              <w:t xml:space="preserve"> Criterios específicos para evaluar las proposiciones y adjudicar el contrato.</w:t>
            </w:r>
          </w:p>
        </w:tc>
        <w:tc>
          <w:tcPr>
            <w:tcW w:w="1021" w:type="dxa"/>
          </w:tcPr>
          <w:p w14:paraId="31D6C330" w14:textId="252D6C63"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51</w:t>
            </w:r>
          </w:p>
        </w:tc>
      </w:tr>
      <w:tr w:rsidR="000D1F2D" w:rsidRPr="00091334" w14:paraId="4DD32B0F" w14:textId="77777777" w:rsidTr="00CF7B52">
        <w:tc>
          <w:tcPr>
            <w:tcW w:w="9316" w:type="dxa"/>
          </w:tcPr>
          <w:p w14:paraId="13D49ACB"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9.1.</w:t>
            </w:r>
            <w:r w:rsidRPr="00091334">
              <w:rPr>
                <w:rFonts w:ascii="Montserrat" w:hAnsi="Montserrat"/>
                <w:sz w:val="22"/>
                <w:szCs w:val="22"/>
              </w:rPr>
              <w:t xml:space="preserve"> Criterios de evaluación de la propuesta técnica.</w:t>
            </w:r>
          </w:p>
        </w:tc>
        <w:tc>
          <w:tcPr>
            <w:tcW w:w="1021" w:type="dxa"/>
          </w:tcPr>
          <w:p w14:paraId="5E43103F" w14:textId="4A7ED071"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54</w:t>
            </w:r>
          </w:p>
        </w:tc>
      </w:tr>
      <w:tr w:rsidR="000D1F2D" w:rsidRPr="00091334" w14:paraId="56785D6F" w14:textId="77777777" w:rsidTr="00CF7B52">
        <w:tc>
          <w:tcPr>
            <w:tcW w:w="9316" w:type="dxa"/>
          </w:tcPr>
          <w:p w14:paraId="3927C70D"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9.2.</w:t>
            </w:r>
            <w:r w:rsidRPr="00091334">
              <w:rPr>
                <w:rFonts w:ascii="Montserrat" w:hAnsi="Montserrat"/>
                <w:sz w:val="22"/>
                <w:szCs w:val="22"/>
              </w:rPr>
              <w:t xml:space="preserve"> Criterios de evaluación de la propuesta económica.</w:t>
            </w:r>
          </w:p>
        </w:tc>
        <w:tc>
          <w:tcPr>
            <w:tcW w:w="1021" w:type="dxa"/>
          </w:tcPr>
          <w:p w14:paraId="460C0714" w14:textId="235BFAE6"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55</w:t>
            </w:r>
          </w:p>
        </w:tc>
      </w:tr>
      <w:tr w:rsidR="000D1F2D" w:rsidRPr="00091334" w14:paraId="35756615" w14:textId="77777777" w:rsidTr="00CF7B52">
        <w:tc>
          <w:tcPr>
            <w:tcW w:w="9316" w:type="dxa"/>
          </w:tcPr>
          <w:p w14:paraId="62A55CFD"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9.3.</w:t>
            </w:r>
            <w:r w:rsidRPr="00091334">
              <w:rPr>
                <w:rFonts w:ascii="Montserrat" w:hAnsi="Montserrat"/>
                <w:sz w:val="22"/>
                <w:szCs w:val="22"/>
              </w:rPr>
              <w:t xml:space="preserve"> Adjudicación del contrato.</w:t>
            </w:r>
          </w:p>
        </w:tc>
        <w:tc>
          <w:tcPr>
            <w:tcW w:w="1021" w:type="dxa"/>
          </w:tcPr>
          <w:p w14:paraId="6C8F7730" w14:textId="3FE7A09C" w:rsidR="000D1F2D" w:rsidRDefault="00CF7B52" w:rsidP="00DC104D">
            <w:pPr>
              <w:spacing w:line="360" w:lineRule="auto"/>
              <w:jc w:val="center"/>
              <w:rPr>
                <w:rFonts w:ascii="Montserrat" w:hAnsi="Montserrat"/>
                <w:sz w:val="22"/>
                <w:szCs w:val="22"/>
              </w:rPr>
            </w:pPr>
            <w:r>
              <w:rPr>
                <w:rFonts w:ascii="Montserrat" w:hAnsi="Montserrat"/>
                <w:sz w:val="22"/>
                <w:szCs w:val="22"/>
              </w:rPr>
              <w:t>5</w:t>
            </w:r>
            <w:r w:rsidR="004B06F5">
              <w:rPr>
                <w:rFonts w:ascii="Montserrat" w:hAnsi="Montserrat"/>
                <w:sz w:val="22"/>
                <w:szCs w:val="22"/>
              </w:rPr>
              <w:t>7</w:t>
            </w:r>
          </w:p>
          <w:p w14:paraId="7CED44CD" w14:textId="4515B361" w:rsidR="00DC104D" w:rsidRPr="00091334" w:rsidRDefault="00DC104D" w:rsidP="00DC104D">
            <w:pPr>
              <w:spacing w:line="360" w:lineRule="auto"/>
              <w:jc w:val="center"/>
              <w:rPr>
                <w:rFonts w:ascii="Montserrat" w:hAnsi="Montserrat"/>
                <w:sz w:val="22"/>
                <w:szCs w:val="22"/>
              </w:rPr>
            </w:pPr>
          </w:p>
        </w:tc>
      </w:tr>
      <w:tr w:rsidR="000D1F2D" w:rsidRPr="00091334" w14:paraId="19015B2E" w14:textId="77777777" w:rsidTr="00CF7B52">
        <w:tc>
          <w:tcPr>
            <w:tcW w:w="9316" w:type="dxa"/>
          </w:tcPr>
          <w:p w14:paraId="73DA05F9" w14:textId="77777777" w:rsidR="000D1F2D" w:rsidRPr="00091334" w:rsidRDefault="000D1F2D" w:rsidP="000D1F2D">
            <w:pPr>
              <w:spacing w:line="360" w:lineRule="auto"/>
              <w:jc w:val="both"/>
              <w:rPr>
                <w:rFonts w:ascii="Montserrat" w:hAnsi="Montserrat"/>
                <w:sz w:val="22"/>
                <w:szCs w:val="22"/>
              </w:rPr>
            </w:pPr>
            <w:r w:rsidRPr="00A14C12">
              <w:rPr>
                <w:rFonts w:ascii="Montserrat" w:hAnsi="Montserrat"/>
                <w:b/>
                <w:sz w:val="22"/>
                <w:szCs w:val="22"/>
              </w:rPr>
              <w:t>10.</w:t>
            </w:r>
            <w:r w:rsidRPr="00091334">
              <w:rPr>
                <w:rFonts w:ascii="Montserrat" w:hAnsi="Montserrat"/>
                <w:sz w:val="22"/>
                <w:szCs w:val="22"/>
              </w:rPr>
              <w:t xml:space="preserve"> Inconformidades.</w:t>
            </w:r>
          </w:p>
        </w:tc>
        <w:tc>
          <w:tcPr>
            <w:tcW w:w="1021" w:type="dxa"/>
          </w:tcPr>
          <w:p w14:paraId="0E241334" w14:textId="18083289"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58</w:t>
            </w:r>
          </w:p>
        </w:tc>
      </w:tr>
      <w:tr w:rsidR="000D1F2D" w:rsidRPr="00091334" w14:paraId="1E550ADD" w14:textId="77777777" w:rsidTr="00CF7B52">
        <w:tc>
          <w:tcPr>
            <w:tcW w:w="9316" w:type="dxa"/>
          </w:tcPr>
          <w:p w14:paraId="6413AA68" w14:textId="3D6EF916" w:rsidR="000D1F2D" w:rsidRPr="00091334" w:rsidRDefault="00A14C12" w:rsidP="000D1F2D">
            <w:pPr>
              <w:spacing w:line="360" w:lineRule="auto"/>
              <w:jc w:val="both"/>
              <w:rPr>
                <w:rFonts w:ascii="Montserrat" w:hAnsi="Montserrat"/>
                <w:sz w:val="22"/>
                <w:szCs w:val="22"/>
              </w:rPr>
            </w:pPr>
            <w:r>
              <w:rPr>
                <w:rFonts w:ascii="Montserrat" w:hAnsi="Montserrat"/>
                <w:b/>
                <w:sz w:val="22"/>
                <w:szCs w:val="22"/>
              </w:rPr>
              <w:t>11.</w:t>
            </w:r>
            <w:r w:rsidR="000D1F2D" w:rsidRPr="00091334">
              <w:rPr>
                <w:rFonts w:ascii="Montserrat" w:hAnsi="Montserrat"/>
                <w:sz w:val="22"/>
                <w:szCs w:val="22"/>
              </w:rPr>
              <w:t xml:space="preserve"> Conciliación</w:t>
            </w:r>
          </w:p>
        </w:tc>
        <w:tc>
          <w:tcPr>
            <w:tcW w:w="1021" w:type="dxa"/>
          </w:tcPr>
          <w:p w14:paraId="617D488C" w14:textId="01FFF1DD"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58</w:t>
            </w:r>
          </w:p>
        </w:tc>
      </w:tr>
      <w:tr w:rsidR="000D1F2D" w:rsidRPr="00091334" w14:paraId="6E22396B" w14:textId="77777777" w:rsidTr="00CF7B52">
        <w:tc>
          <w:tcPr>
            <w:tcW w:w="9316" w:type="dxa"/>
          </w:tcPr>
          <w:p w14:paraId="3F8E7842" w14:textId="43FACC05" w:rsidR="000D1F2D" w:rsidRPr="00091334" w:rsidRDefault="00A14C12" w:rsidP="000D1F2D">
            <w:pPr>
              <w:spacing w:line="360" w:lineRule="auto"/>
              <w:jc w:val="both"/>
              <w:rPr>
                <w:rFonts w:ascii="Montserrat" w:hAnsi="Montserrat"/>
                <w:sz w:val="22"/>
                <w:szCs w:val="22"/>
              </w:rPr>
            </w:pPr>
            <w:r>
              <w:rPr>
                <w:rFonts w:ascii="Montserrat" w:hAnsi="Montserrat"/>
                <w:b/>
                <w:sz w:val="22"/>
                <w:szCs w:val="22"/>
              </w:rPr>
              <w:t>12.</w:t>
            </w:r>
            <w:r w:rsidR="000D1F2D" w:rsidRPr="00091334">
              <w:rPr>
                <w:rFonts w:ascii="Montserrat" w:hAnsi="Montserrat"/>
                <w:sz w:val="22"/>
                <w:szCs w:val="22"/>
              </w:rPr>
              <w:t xml:space="preserve"> Controversias</w:t>
            </w:r>
          </w:p>
        </w:tc>
        <w:tc>
          <w:tcPr>
            <w:tcW w:w="1021" w:type="dxa"/>
          </w:tcPr>
          <w:p w14:paraId="57A849C0" w14:textId="645D1411"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58</w:t>
            </w:r>
          </w:p>
        </w:tc>
      </w:tr>
      <w:tr w:rsidR="000D1F2D" w:rsidRPr="00091334" w14:paraId="7AC202EA" w14:textId="77777777" w:rsidTr="00CF7B52">
        <w:tc>
          <w:tcPr>
            <w:tcW w:w="9316" w:type="dxa"/>
          </w:tcPr>
          <w:p w14:paraId="3201A293" w14:textId="77777777" w:rsidR="000D1F2D" w:rsidRPr="00A14C12" w:rsidRDefault="000D1F2D" w:rsidP="000D1F2D">
            <w:pPr>
              <w:spacing w:line="360" w:lineRule="auto"/>
              <w:jc w:val="both"/>
              <w:rPr>
                <w:rFonts w:ascii="Montserrat" w:hAnsi="Montserrat"/>
                <w:b/>
                <w:sz w:val="22"/>
                <w:szCs w:val="22"/>
              </w:rPr>
            </w:pPr>
            <w:r w:rsidRPr="00A14C12">
              <w:rPr>
                <w:rFonts w:ascii="Montserrat" w:hAnsi="Montserrat"/>
                <w:b/>
                <w:sz w:val="22"/>
                <w:szCs w:val="22"/>
              </w:rPr>
              <w:t>Anexo técnico</w:t>
            </w:r>
          </w:p>
        </w:tc>
        <w:tc>
          <w:tcPr>
            <w:tcW w:w="1021" w:type="dxa"/>
          </w:tcPr>
          <w:p w14:paraId="03C6C00A" w14:textId="420D8FC9"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60</w:t>
            </w:r>
          </w:p>
        </w:tc>
      </w:tr>
      <w:tr w:rsidR="000D1F2D" w:rsidRPr="00091334" w14:paraId="29E1D5E1" w14:textId="77777777" w:rsidTr="00CF7B52">
        <w:tc>
          <w:tcPr>
            <w:tcW w:w="9316" w:type="dxa"/>
          </w:tcPr>
          <w:p w14:paraId="7FF6CF8D" w14:textId="77777777" w:rsidR="000D1F2D" w:rsidRPr="00A14C12" w:rsidRDefault="000D1F2D" w:rsidP="000D1F2D">
            <w:pPr>
              <w:spacing w:line="360" w:lineRule="auto"/>
              <w:jc w:val="both"/>
              <w:rPr>
                <w:rFonts w:ascii="Montserrat" w:hAnsi="Montserrat"/>
                <w:b/>
                <w:sz w:val="22"/>
                <w:szCs w:val="22"/>
              </w:rPr>
            </w:pPr>
            <w:r w:rsidRPr="00A14C12">
              <w:rPr>
                <w:rFonts w:ascii="Montserrat" w:hAnsi="Montserrat"/>
                <w:b/>
                <w:sz w:val="22"/>
                <w:szCs w:val="22"/>
              </w:rPr>
              <w:t>Anexos</w:t>
            </w:r>
          </w:p>
        </w:tc>
        <w:tc>
          <w:tcPr>
            <w:tcW w:w="1021" w:type="dxa"/>
          </w:tcPr>
          <w:p w14:paraId="3A8560DD" w14:textId="6AD714C4" w:rsidR="000D1F2D" w:rsidRPr="00091334" w:rsidRDefault="004B06F5" w:rsidP="00CF7B52">
            <w:pPr>
              <w:spacing w:line="360" w:lineRule="auto"/>
              <w:jc w:val="center"/>
              <w:rPr>
                <w:rFonts w:ascii="Montserrat" w:hAnsi="Montserrat"/>
                <w:sz w:val="22"/>
                <w:szCs w:val="22"/>
              </w:rPr>
            </w:pPr>
            <w:r>
              <w:rPr>
                <w:rFonts w:ascii="Montserrat" w:hAnsi="Montserrat"/>
                <w:sz w:val="22"/>
                <w:szCs w:val="22"/>
              </w:rPr>
              <w:t>60</w:t>
            </w:r>
          </w:p>
        </w:tc>
      </w:tr>
    </w:tbl>
    <w:p w14:paraId="57D6D92D"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ab/>
      </w:r>
    </w:p>
    <w:p w14:paraId="68567547" w14:textId="77777777" w:rsidR="000D1F2D" w:rsidRPr="00091334" w:rsidRDefault="000D1F2D" w:rsidP="000D1F2D">
      <w:pPr>
        <w:spacing w:line="360" w:lineRule="auto"/>
        <w:jc w:val="both"/>
        <w:rPr>
          <w:rFonts w:ascii="Montserrat" w:hAnsi="Montserrat"/>
          <w:sz w:val="22"/>
          <w:szCs w:val="22"/>
        </w:rPr>
      </w:pPr>
    </w:p>
    <w:p w14:paraId="3ACAFF92" w14:textId="0C5B8C24" w:rsidR="00321130" w:rsidRDefault="00321130">
      <w:pPr>
        <w:rPr>
          <w:rFonts w:ascii="Montserrat" w:hAnsi="Montserrat"/>
          <w:sz w:val="22"/>
          <w:szCs w:val="22"/>
        </w:rPr>
      </w:pPr>
    </w:p>
    <w:p w14:paraId="2F1BF6B9" w14:textId="5ED4EB85" w:rsidR="00275080" w:rsidRDefault="00275080">
      <w:pPr>
        <w:rPr>
          <w:rFonts w:ascii="Montserrat" w:hAnsi="Montserrat"/>
          <w:sz w:val="22"/>
          <w:szCs w:val="22"/>
        </w:rPr>
      </w:pPr>
    </w:p>
    <w:p w14:paraId="295C2C8D" w14:textId="65B2E586" w:rsidR="00275080" w:rsidRDefault="00275080">
      <w:pPr>
        <w:rPr>
          <w:rFonts w:ascii="Montserrat" w:hAnsi="Montserrat"/>
          <w:sz w:val="22"/>
          <w:szCs w:val="22"/>
        </w:rPr>
      </w:pPr>
    </w:p>
    <w:p w14:paraId="1B1C25BE" w14:textId="70F7DB3B" w:rsidR="00CF7B52" w:rsidRDefault="00CF7B52">
      <w:pPr>
        <w:rPr>
          <w:rFonts w:ascii="Montserrat" w:hAnsi="Montserrat"/>
          <w:sz w:val="22"/>
          <w:szCs w:val="22"/>
        </w:rPr>
      </w:pPr>
    </w:p>
    <w:p w14:paraId="6FA25FBD" w14:textId="4003234D" w:rsidR="00CF7B52" w:rsidRDefault="00CF7B52">
      <w:pPr>
        <w:rPr>
          <w:rFonts w:ascii="Montserrat" w:hAnsi="Montserrat"/>
          <w:sz w:val="22"/>
          <w:szCs w:val="22"/>
        </w:rPr>
      </w:pPr>
    </w:p>
    <w:p w14:paraId="536E0D2D" w14:textId="60B83559" w:rsidR="00CF7B52" w:rsidRDefault="00CF7B52">
      <w:pPr>
        <w:rPr>
          <w:rFonts w:ascii="Montserrat" w:hAnsi="Montserrat"/>
          <w:sz w:val="22"/>
          <w:szCs w:val="22"/>
        </w:rPr>
      </w:pPr>
    </w:p>
    <w:p w14:paraId="15E38973" w14:textId="04E5E74E" w:rsidR="00CF7B52" w:rsidRDefault="00CF7B52">
      <w:pPr>
        <w:rPr>
          <w:rFonts w:ascii="Montserrat" w:hAnsi="Montserrat"/>
          <w:sz w:val="22"/>
          <w:szCs w:val="22"/>
        </w:rPr>
      </w:pPr>
    </w:p>
    <w:p w14:paraId="02E76106" w14:textId="03DE92F8" w:rsidR="00B04FC8" w:rsidRDefault="00B04FC8">
      <w:pPr>
        <w:rPr>
          <w:rFonts w:ascii="Montserrat" w:hAnsi="Montserrat"/>
          <w:sz w:val="22"/>
          <w:szCs w:val="22"/>
        </w:rPr>
      </w:pPr>
    </w:p>
    <w:p w14:paraId="0CB8F37D" w14:textId="6229EB7D" w:rsidR="00B04FC8" w:rsidRDefault="00B04FC8">
      <w:pPr>
        <w:rPr>
          <w:rFonts w:ascii="Montserrat" w:hAnsi="Montserrat"/>
          <w:sz w:val="22"/>
          <w:szCs w:val="22"/>
        </w:rPr>
      </w:pPr>
    </w:p>
    <w:p w14:paraId="7D3C0687" w14:textId="77777777" w:rsidR="00B04FC8" w:rsidRDefault="00B04FC8">
      <w:pPr>
        <w:rPr>
          <w:rFonts w:ascii="Montserrat" w:hAnsi="Montserrat"/>
          <w:sz w:val="22"/>
          <w:szCs w:val="22"/>
        </w:rPr>
      </w:pPr>
    </w:p>
    <w:p w14:paraId="575BCFCF" w14:textId="7B57977D" w:rsidR="00CF7B52" w:rsidRDefault="00CF7B52">
      <w:pPr>
        <w:rPr>
          <w:rFonts w:ascii="Montserrat" w:hAnsi="Montserrat"/>
          <w:sz w:val="22"/>
          <w:szCs w:val="22"/>
        </w:rPr>
      </w:pPr>
    </w:p>
    <w:p w14:paraId="6A5BA0E0" w14:textId="046C426A" w:rsidR="00CF7B52" w:rsidRDefault="00CF7B52">
      <w:pPr>
        <w:rPr>
          <w:rFonts w:ascii="Montserrat" w:hAnsi="Montserrat"/>
          <w:sz w:val="22"/>
          <w:szCs w:val="22"/>
        </w:rPr>
      </w:pPr>
    </w:p>
    <w:p w14:paraId="6F745685" w14:textId="26558B3A" w:rsidR="000D1F2D" w:rsidRPr="00091334" w:rsidRDefault="000D1F2D" w:rsidP="000D1F2D">
      <w:pPr>
        <w:spacing w:line="360" w:lineRule="auto"/>
        <w:jc w:val="center"/>
        <w:rPr>
          <w:rFonts w:ascii="Montserrat" w:hAnsi="Montserrat"/>
          <w:b/>
          <w:sz w:val="22"/>
          <w:szCs w:val="22"/>
        </w:rPr>
      </w:pPr>
      <w:r w:rsidRPr="00091334">
        <w:rPr>
          <w:rFonts w:ascii="Montserrat" w:hAnsi="Montserrat"/>
          <w:b/>
          <w:sz w:val="22"/>
          <w:szCs w:val="22"/>
        </w:rPr>
        <w:t>C O N V O C A T O R I A</w:t>
      </w:r>
    </w:p>
    <w:p w14:paraId="5D2810CB" w14:textId="77777777" w:rsidR="000D1F2D" w:rsidRPr="00091334" w:rsidRDefault="000D1F2D" w:rsidP="000D1F2D">
      <w:pPr>
        <w:spacing w:line="360" w:lineRule="auto"/>
        <w:jc w:val="both"/>
        <w:rPr>
          <w:rFonts w:ascii="Montserrat" w:hAnsi="Montserrat"/>
          <w:sz w:val="22"/>
          <w:szCs w:val="22"/>
        </w:rPr>
      </w:pPr>
    </w:p>
    <w:p w14:paraId="65192BE9" w14:textId="134686A0"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El Servicio de Administración Tributaria, Órgano Administrativo Desconcentrado de la Secretaría de Hacienda y Crédito Público, en lo sucesivo </w:t>
      </w:r>
      <w:r w:rsidRPr="00091334">
        <w:rPr>
          <w:rFonts w:ascii="Montserrat" w:hAnsi="Montserrat"/>
          <w:b/>
          <w:sz w:val="22"/>
          <w:szCs w:val="22"/>
        </w:rPr>
        <w:t>“EL SAT”</w:t>
      </w:r>
      <w:r w:rsidRPr="00091334">
        <w:rPr>
          <w:rFonts w:ascii="Montserrat" w:hAnsi="Montserrat"/>
          <w:sz w:val="22"/>
          <w:szCs w:val="22"/>
        </w:rPr>
        <w:t xml:space="preserve">, con fundamento en lo establecido en el artículo 134, de la Constitución Política de los Estados Unidos Mexicanos, y en cumplimiento de las disposiciones </w:t>
      </w:r>
      <w:r w:rsidR="005C74EA" w:rsidRPr="00091334">
        <w:rPr>
          <w:rFonts w:ascii="Montserrat" w:hAnsi="Montserrat"/>
          <w:sz w:val="22"/>
          <w:szCs w:val="22"/>
        </w:rPr>
        <w:t>contenidas en</w:t>
      </w:r>
      <w:r w:rsidRPr="00091334">
        <w:rPr>
          <w:rFonts w:ascii="Montserrat" w:hAnsi="Montserrat"/>
          <w:sz w:val="22"/>
          <w:szCs w:val="22"/>
        </w:rPr>
        <w:t xml:space="preserve"> la Ley de Adquisiciones, Arrendamientos y Servicios del Sector Público, en </w:t>
      </w:r>
      <w:r w:rsidR="005C74EA" w:rsidRPr="00091334">
        <w:rPr>
          <w:rFonts w:ascii="Montserrat" w:hAnsi="Montserrat"/>
          <w:sz w:val="22"/>
          <w:szCs w:val="22"/>
        </w:rPr>
        <w:t xml:space="preserve">adelante </w:t>
      </w:r>
      <w:r w:rsidRPr="00091334">
        <w:rPr>
          <w:rFonts w:ascii="Montserrat" w:hAnsi="Montserrat"/>
          <w:b/>
          <w:sz w:val="22"/>
          <w:szCs w:val="22"/>
        </w:rPr>
        <w:t>“LA LEY”</w:t>
      </w:r>
      <w:r w:rsidRPr="00091334">
        <w:rPr>
          <w:rFonts w:ascii="Montserrat" w:hAnsi="Montserrat"/>
          <w:sz w:val="22"/>
          <w:szCs w:val="22"/>
        </w:rPr>
        <w:t xml:space="preserve">, y su Reglamento y demás disposiciones relativas vigentes aplicables en la materia, por conducto de la Administración General de Recursos y Servicios y a través de la Administración Central de Operación de Recursos y Servicios, Subadministración de Recursos y Servicios en </w:t>
      </w:r>
      <w:r w:rsidR="00C628D6">
        <w:rPr>
          <w:rFonts w:ascii="Montserrat" w:hAnsi="Montserrat"/>
          <w:sz w:val="22"/>
          <w:szCs w:val="22"/>
        </w:rPr>
        <w:t>Mérida</w:t>
      </w:r>
      <w:r w:rsidRPr="00091334">
        <w:rPr>
          <w:rFonts w:ascii="Montserrat" w:hAnsi="Montserrat"/>
          <w:sz w:val="22"/>
          <w:szCs w:val="22"/>
        </w:rPr>
        <w:t xml:space="preserve">, </w:t>
      </w:r>
      <w:r w:rsidR="005C74EA" w:rsidRPr="00091334">
        <w:rPr>
          <w:rFonts w:ascii="Montserrat" w:hAnsi="Montserrat"/>
          <w:sz w:val="22"/>
          <w:szCs w:val="22"/>
        </w:rPr>
        <w:t>como área contratante</w:t>
      </w:r>
      <w:r w:rsidRPr="00091334">
        <w:rPr>
          <w:rFonts w:ascii="Montserrat" w:hAnsi="Montserrat"/>
          <w:sz w:val="22"/>
          <w:szCs w:val="22"/>
        </w:rPr>
        <w:t xml:space="preserve">, con domicilio en </w:t>
      </w:r>
      <w:r w:rsidR="00C628D6">
        <w:rPr>
          <w:rFonts w:ascii="Montserrat" w:hAnsi="Montserrat"/>
          <w:sz w:val="22"/>
          <w:szCs w:val="22"/>
        </w:rPr>
        <w:t>Calle 1B No 363 x 8 y 10 Fraccionamiento Gonzalo Guerrero C.P. 97115 en Mérida Yucatán</w:t>
      </w:r>
      <w:r w:rsidR="00AD4C55">
        <w:rPr>
          <w:rFonts w:ascii="Montserrat" w:hAnsi="Montserrat"/>
          <w:sz w:val="22"/>
          <w:szCs w:val="22"/>
        </w:rPr>
        <w:t xml:space="preserve">, en adelante, </w:t>
      </w:r>
      <w:r w:rsidR="00AD4C55" w:rsidRPr="00AD4C55">
        <w:rPr>
          <w:rFonts w:ascii="Montserrat" w:hAnsi="Montserrat"/>
          <w:b/>
          <w:sz w:val="22"/>
          <w:szCs w:val="22"/>
        </w:rPr>
        <w:t>“La Unidad Administrativa”</w:t>
      </w:r>
      <w:r w:rsidR="00AD4C55" w:rsidRPr="00AD4C55">
        <w:rPr>
          <w:rFonts w:ascii="Montserrat" w:hAnsi="Montserrat"/>
          <w:sz w:val="22"/>
          <w:szCs w:val="22"/>
        </w:rPr>
        <w:t>.</w:t>
      </w:r>
      <w:r w:rsidRPr="00AD4C55">
        <w:rPr>
          <w:rFonts w:ascii="Montserrat" w:hAnsi="Montserrat"/>
          <w:sz w:val="22"/>
          <w:szCs w:val="22"/>
        </w:rPr>
        <w:t xml:space="preserve"> </w:t>
      </w:r>
    </w:p>
    <w:p w14:paraId="11B686A1" w14:textId="77777777" w:rsidR="000D1F2D" w:rsidRPr="00091334" w:rsidRDefault="000D1F2D" w:rsidP="000D1F2D">
      <w:pPr>
        <w:spacing w:line="360" w:lineRule="auto"/>
        <w:jc w:val="both"/>
        <w:rPr>
          <w:rFonts w:ascii="Montserrat" w:hAnsi="Montserrat"/>
          <w:sz w:val="22"/>
          <w:szCs w:val="22"/>
        </w:rPr>
      </w:pPr>
    </w:p>
    <w:p w14:paraId="22578111" w14:textId="77777777" w:rsidR="000D1F2D" w:rsidRPr="00091334" w:rsidRDefault="000D1F2D" w:rsidP="000D1F2D">
      <w:pPr>
        <w:spacing w:line="360" w:lineRule="auto"/>
        <w:jc w:val="center"/>
        <w:rPr>
          <w:rFonts w:ascii="Montserrat" w:hAnsi="Montserrat"/>
          <w:b/>
          <w:sz w:val="22"/>
          <w:szCs w:val="22"/>
        </w:rPr>
      </w:pPr>
      <w:r w:rsidRPr="00091334">
        <w:rPr>
          <w:rFonts w:ascii="Montserrat" w:hAnsi="Montserrat"/>
          <w:b/>
          <w:sz w:val="22"/>
          <w:szCs w:val="22"/>
        </w:rPr>
        <w:t>C O N V O C A</w:t>
      </w:r>
    </w:p>
    <w:p w14:paraId="11FF33F5" w14:textId="77777777" w:rsidR="005C74EA" w:rsidRPr="00091334" w:rsidRDefault="005C74EA" w:rsidP="000D1F2D">
      <w:pPr>
        <w:spacing w:line="360" w:lineRule="auto"/>
        <w:jc w:val="center"/>
        <w:rPr>
          <w:rFonts w:ascii="Montserrat" w:hAnsi="Montserrat"/>
          <w:b/>
          <w:sz w:val="22"/>
          <w:szCs w:val="22"/>
        </w:rPr>
      </w:pPr>
    </w:p>
    <w:p w14:paraId="6A6CFAFD" w14:textId="33B95225"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A las personas físicas y/o morales de nacionalidad mexicana, a participar en la Licitación Pública Nacional </w:t>
      </w:r>
      <w:r w:rsidR="00C628D6" w:rsidRPr="008D524D">
        <w:rPr>
          <w:rFonts w:ascii="Montserrat" w:hAnsi="Montserrat"/>
          <w:sz w:val="22"/>
          <w:szCs w:val="22"/>
        </w:rPr>
        <w:t>Electrónica</w:t>
      </w:r>
      <w:r w:rsidRPr="008D524D">
        <w:rPr>
          <w:rFonts w:ascii="Montserrat" w:hAnsi="Montserrat"/>
          <w:sz w:val="22"/>
          <w:szCs w:val="22"/>
        </w:rPr>
        <w:t xml:space="preserve"> de Servicios con número de procedimiento en CompraNet: </w:t>
      </w:r>
      <w:r w:rsidR="00C628D6" w:rsidRPr="008D524D">
        <w:rPr>
          <w:rFonts w:ascii="Montserrat" w:hAnsi="Montserrat"/>
        </w:rPr>
        <w:t>LA-006E00029-</w:t>
      </w:r>
      <w:r w:rsidR="000E3615">
        <w:rPr>
          <w:rFonts w:ascii="Montserrat" w:hAnsi="Montserrat"/>
        </w:rPr>
        <w:t>E1-202</w:t>
      </w:r>
      <w:r w:rsidR="009E3DDE">
        <w:rPr>
          <w:rFonts w:ascii="Montserrat" w:hAnsi="Montserrat"/>
        </w:rPr>
        <w:t>2</w:t>
      </w:r>
      <w:r w:rsidRPr="008D524D">
        <w:rPr>
          <w:rFonts w:ascii="Montserrat" w:hAnsi="Montserrat"/>
          <w:sz w:val="22"/>
          <w:szCs w:val="22"/>
        </w:rPr>
        <w:t>, relativa a la contratación del “</w:t>
      </w:r>
      <w:r w:rsidR="00C628D6" w:rsidRPr="008D524D">
        <w:rPr>
          <w:rFonts w:ascii="Montserrat" w:hAnsi="Montserrat"/>
          <w:sz w:val="22"/>
          <w:szCs w:val="22"/>
        </w:rPr>
        <w:t>Servicio de Vigilancia en los Inmuebles del SAT con sede en las Subadministraciones de Recursos y Servicios de Cancún, Mérida, Oaxaca, Tuxtla Gutiérrez</w:t>
      </w:r>
      <w:r w:rsidR="009E3DDE">
        <w:rPr>
          <w:rFonts w:ascii="Montserrat" w:hAnsi="Montserrat"/>
          <w:sz w:val="22"/>
          <w:szCs w:val="22"/>
        </w:rPr>
        <w:t>, Veracruz</w:t>
      </w:r>
      <w:r w:rsidR="00C628D6" w:rsidRPr="008D524D">
        <w:rPr>
          <w:rFonts w:ascii="Montserrat" w:hAnsi="Montserrat"/>
          <w:sz w:val="22"/>
          <w:szCs w:val="22"/>
        </w:rPr>
        <w:t xml:space="preserve"> y Villahermosa</w:t>
      </w:r>
      <w:r w:rsidRPr="008D524D">
        <w:rPr>
          <w:rFonts w:ascii="Montserrat" w:hAnsi="Montserrat"/>
          <w:sz w:val="22"/>
          <w:szCs w:val="22"/>
        </w:rPr>
        <w:t xml:space="preserve">”, en lo sucesivo </w:t>
      </w:r>
      <w:r w:rsidRPr="008D524D">
        <w:rPr>
          <w:rFonts w:ascii="Montserrat" w:hAnsi="Montserrat"/>
          <w:b/>
          <w:sz w:val="22"/>
          <w:szCs w:val="22"/>
        </w:rPr>
        <w:t>“LA LICITACIÓN”</w:t>
      </w:r>
      <w:r w:rsidRPr="008D524D">
        <w:rPr>
          <w:rFonts w:ascii="Montserrat" w:hAnsi="Montserrat"/>
          <w:sz w:val="22"/>
          <w:szCs w:val="22"/>
        </w:rPr>
        <w:t>, lo anterior con fundamento en lo establecido en los artículos:</w:t>
      </w:r>
      <w:r w:rsidR="00AD4C55" w:rsidRPr="008D524D">
        <w:rPr>
          <w:rFonts w:ascii="Montserrat" w:hAnsi="Montserrat"/>
          <w:sz w:val="22"/>
          <w:szCs w:val="22"/>
        </w:rPr>
        <w:t xml:space="preserve"> </w:t>
      </w:r>
      <w:r w:rsidRPr="008D524D">
        <w:rPr>
          <w:rFonts w:ascii="Montserrat" w:hAnsi="Montserrat"/>
          <w:sz w:val="22"/>
          <w:szCs w:val="22"/>
        </w:rPr>
        <w:t>25, primer párrafo</w:t>
      </w:r>
      <w:r w:rsidRPr="00091334">
        <w:rPr>
          <w:rFonts w:ascii="Montserrat" w:hAnsi="Montserrat"/>
          <w:sz w:val="22"/>
          <w:szCs w:val="22"/>
        </w:rPr>
        <w:t>, 26, fracción I, 26 Bis, fracción III, 27 y 28, fracción I, de</w:t>
      </w:r>
      <w:r w:rsidR="00AD4C55">
        <w:rPr>
          <w:rFonts w:ascii="Montserrat" w:hAnsi="Montserrat"/>
          <w:sz w:val="22"/>
          <w:szCs w:val="22"/>
        </w:rPr>
        <w:t xml:space="preserve"> “LA LEY” y 39 de su Reglamento.</w:t>
      </w:r>
    </w:p>
    <w:p w14:paraId="4B059783" w14:textId="77777777" w:rsidR="00AD4C55" w:rsidRPr="00091334" w:rsidRDefault="00AD4C55" w:rsidP="000D1F2D">
      <w:pPr>
        <w:spacing w:line="360" w:lineRule="auto"/>
        <w:jc w:val="both"/>
        <w:rPr>
          <w:rFonts w:ascii="Montserrat" w:hAnsi="Montserrat"/>
          <w:sz w:val="22"/>
          <w:szCs w:val="22"/>
        </w:rPr>
      </w:pPr>
    </w:p>
    <w:p w14:paraId="2EC12AAA" w14:textId="61C8FEC9" w:rsidR="00AD4C55" w:rsidRPr="00CE41DF" w:rsidRDefault="000D1F2D" w:rsidP="000D1F2D">
      <w:pPr>
        <w:spacing w:line="360" w:lineRule="auto"/>
        <w:jc w:val="both"/>
        <w:rPr>
          <w:rFonts w:ascii="Montserrat" w:hAnsi="Montserrat"/>
          <w:sz w:val="22"/>
          <w:szCs w:val="22"/>
        </w:rPr>
      </w:pPr>
      <w:r w:rsidRPr="00091334">
        <w:rPr>
          <w:rFonts w:ascii="Montserrat" w:hAnsi="Montserrat"/>
          <w:sz w:val="22"/>
          <w:szCs w:val="22"/>
        </w:rPr>
        <w:t>El procedimiento de licitación para la contratación del presente servi</w:t>
      </w:r>
      <w:r w:rsidR="007A5D8B" w:rsidRPr="00091334">
        <w:rPr>
          <w:rFonts w:ascii="Montserrat" w:hAnsi="Montserrat"/>
          <w:sz w:val="22"/>
          <w:szCs w:val="22"/>
        </w:rPr>
        <w:t xml:space="preserve">cio, que fue solicitado por </w:t>
      </w:r>
      <w:r w:rsidR="007A5D8B" w:rsidRPr="00091334">
        <w:rPr>
          <w:rFonts w:ascii="Montserrat" w:hAnsi="Montserrat"/>
          <w:b/>
          <w:sz w:val="22"/>
          <w:szCs w:val="22"/>
        </w:rPr>
        <w:t xml:space="preserve">“La Unidad Administrativa” </w:t>
      </w:r>
      <w:r w:rsidRPr="00091334">
        <w:rPr>
          <w:rFonts w:ascii="Montserrat" w:hAnsi="Montserrat"/>
          <w:sz w:val="22"/>
          <w:szCs w:val="22"/>
        </w:rPr>
        <w:t xml:space="preserve">la cual conforme a sus funciones y por ser tanto el área requirente, como el área técnica, de acuerdo a lo indicado en el artículo 2 fracción III del Reglamento de </w:t>
      </w:r>
      <w:r w:rsidRPr="00091334">
        <w:rPr>
          <w:rFonts w:ascii="Montserrat" w:hAnsi="Montserrat"/>
          <w:b/>
          <w:sz w:val="22"/>
          <w:szCs w:val="22"/>
        </w:rPr>
        <w:t>“LA LEY”</w:t>
      </w:r>
      <w:r w:rsidRPr="00091334">
        <w:rPr>
          <w:rFonts w:ascii="Montserrat" w:hAnsi="Montserrat"/>
          <w:sz w:val="22"/>
          <w:szCs w:val="22"/>
        </w:rPr>
        <w:t>, proporcionó los documentos para su celebración.</w:t>
      </w:r>
    </w:p>
    <w:p w14:paraId="13E787CC" w14:textId="754337D0"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A.- DATOS GENERALES DE “LA LICITACIÓN”.</w:t>
      </w:r>
    </w:p>
    <w:p w14:paraId="4AA8E3B5" w14:textId="265A9ECA" w:rsidR="007A5D8B" w:rsidRDefault="007C44BD" w:rsidP="007246C3">
      <w:pPr>
        <w:spacing w:line="360" w:lineRule="auto"/>
        <w:jc w:val="center"/>
        <w:rPr>
          <w:rFonts w:ascii="Montserrat" w:hAnsi="Montserrat"/>
          <w:sz w:val="22"/>
          <w:szCs w:val="22"/>
        </w:rPr>
      </w:pPr>
      <w:r w:rsidRPr="007C44BD">
        <w:rPr>
          <w:noProof/>
          <w:lang w:eastAsia="es-MX"/>
        </w:rPr>
        <w:drawing>
          <wp:inline distT="0" distB="0" distL="0" distR="0" wp14:anchorId="680BB971" wp14:editId="2F8E8540">
            <wp:extent cx="5596367" cy="377634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3668" cy="3781272"/>
                    </a:xfrm>
                    <a:prstGeom prst="rect">
                      <a:avLst/>
                    </a:prstGeom>
                    <a:noFill/>
                    <a:ln>
                      <a:noFill/>
                    </a:ln>
                  </pic:spPr>
                </pic:pic>
              </a:graphicData>
            </a:graphic>
          </wp:inline>
        </w:drawing>
      </w:r>
    </w:p>
    <w:p w14:paraId="0B367E53" w14:textId="77777777" w:rsidR="00CE41DF" w:rsidRPr="00091334" w:rsidRDefault="00CE41DF" w:rsidP="000D1F2D">
      <w:pPr>
        <w:spacing w:line="360" w:lineRule="auto"/>
        <w:jc w:val="both"/>
        <w:rPr>
          <w:rFonts w:ascii="Montserrat" w:hAnsi="Montserrat"/>
          <w:sz w:val="22"/>
          <w:szCs w:val="22"/>
        </w:rPr>
      </w:pPr>
    </w:p>
    <w:p w14:paraId="009E65A8" w14:textId="41227D0D" w:rsidR="00D615F8" w:rsidRDefault="00A1212B" w:rsidP="00D615F8">
      <w:pPr>
        <w:spacing w:line="360" w:lineRule="auto"/>
        <w:jc w:val="both"/>
        <w:rPr>
          <w:rFonts w:ascii="Montserrat" w:hAnsi="Montserrat"/>
          <w:sz w:val="22"/>
          <w:szCs w:val="22"/>
        </w:rPr>
      </w:pPr>
      <w:r w:rsidRPr="00091334">
        <w:rPr>
          <w:rFonts w:ascii="Montserrat" w:hAnsi="Montserrat"/>
          <w:b/>
          <w:sz w:val="22"/>
          <w:szCs w:val="22"/>
        </w:rPr>
        <w:t xml:space="preserve">1. Medios que se utilizarán en “LA LICITACIÓN” </w:t>
      </w:r>
      <w:r w:rsidRPr="00091334">
        <w:rPr>
          <w:rFonts w:ascii="Montserrat" w:hAnsi="Montserrat"/>
          <w:sz w:val="22"/>
          <w:szCs w:val="22"/>
        </w:rPr>
        <w:t>(Artículos 25 primer párrafo, 26 fracción I</w:t>
      </w:r>
      <w:r w:rsidRPr="00313684">
        <w:rPr>
          <w:rFonts w:ascii="Montserrat" w:hAnsi="Montserrat"/>
          <w:sz w:val="22"/>
          <w:szCs w:val="22"/>
        </w:rPr>
        <w:t>, 26 Bis fracción II, y 27 de “LA LEY” y los numerales 1 y 10 del “Acuerdo por el que se establecen las</w:t>
      </w:r>
      <w:r w:rsidRPr="00091334">
        <w:rPr>
          <w:rFonts w:ascii="Montserrat" w:hAnsi="Montserrat"/>
          <w:sz w:val="22"/>
          <w:szCs w:val="22"/>
        </w:rPr>
        <w:t xml:space="preserve"> disposiciones que se deberán observar para la utilización del S</w:t>
      </w:r>
      <w:r w:rsidR="00D615F8" w:rsidRPr="00091334">
        <w:rPr>
          <w:rFonts w:ascii="Montserrat" w:hAnsi="Montserrat"/>
          <w:sz w:val="22"/>
          <w:szCs w:val="22"/>
        </w:rPr>
        <w:t xml:space="preserve">istema Electrónico de Información Pública Gubernamental denominado CompraNet”, publicado en el Diario Oficial de la Federación (en adelante “DOF”) el veintiocho de junio de dos mil once, en adelante </w:t>
      </w:r>
      <w:r w:rsidR="00D615F8" w:rsidRPr="00AA3030">
        <w:rPr>
          <w:rFonts w:ascii="Montserrat" w:hAnsi="Montserrat"/>
          <w:b/>
          <w:sz w:val="22"/>
          <w:szCs w:val="22"/>
        </w:rPr>
        <w:t>“EL ACUERDO”</w:t>
      </w:r>
      <w:r w:rsidR="00D615F8" w:rsidRPr="00091334">
        <w:rPr>
          <w:rFonts w:ascii="Montserrat" w:hAnsi="Montserrat"/>
          <w:sz w:val="22"/>
          <w:szCs w:val="22"/>
        </w:rPr>
        <w:t>.</w:t>
      </w:r>
    </w:p>
    <w:p w14:paraId="1147EA96" w14:textId="1A0C7055" w:rsidR="00A1212B" w:rsidRPr="00091334" w:rsidRDefault="00FD05BE" w:rsidP="00A1212B">
      <w:pPr>
        <w:spacing w:line="360" w:lineRule="auto"/>
        <w:jc w:val="both"/>
        <w:rPr>
          <w:rFonts w:ascii="Montserrat" w:hAnsi="Montserrat"/>
          <w:sz w:val="22"/>
          <w:szCs w:val="22"/>
        </w:rPr>
      </w:pPr>
      <w:r>
        <w:rPr>
          <w:rFonts w:ascii="Montserrat" w:hAnsi="Montserrat"/>
          <w:sz w:val="22"/>
          <w:szCs w:val="22"/>
        </w:rPr>
        <w:t xml:space="preserve">  </w:t>
      </w:r>
      <w:r w:rsidR="00A1212B" w:rsidRPr="008D524D">
        <w:rPr>
          <w:rFonts w:ascii="Montserrat" w:hAnsi="Montserrat"/>
          <w:sz w:val="22"/>
          <w:szCs w:val="22"/>
        </w:rPr>
        <w:t xml:space="preserve">Al tratarse de una licitación </w:t>
      </w:r>
      <w:r w:rsidR="00C628D6" w:rsidRPr="008D524D">
        <w:rPr>
          <w:rFonts w:ascii="Montserrat" w:hAnsi="Montserrat"/>
          <w:sz w:val="22"/>
          <w:szCs w:val="22"/>
        </w:rPr>
        <w:t>electrónica</w:t>
      </w:r>
      <w:r w:rsidR="00A1212B" w:rsidRPr="008D524D">
        <w:rPr>
          <w:rFonts w:ascii="Montserrat" w:hAnsi="Montserrat"/>
          <w:sz w:val="22"/>
          <w:szCs w:val="22"/>
        </w:rPr>
        <w:t xml:space="preserve">, los interesados </w:t>
      </w:r>
      <w:r w:rsidR="008D524D" w:rsidRPr="008D524D">
        <w:rPr>
          <w:rFonts w:ascii="Montserrat" w:hAnsi="Montserrat"/>
          <w:sz w:val="22"/>
          <w:szCs w:val="22"/>
        </w:rPr>
        <w:t xml:space="preserve">deberán </w:t>
      </w:r>
      <w:r w:rsidR="00A1212B" w:rsidRPr="008D524D">
        <w:rPr>
          <w:rFonts w:ascii="Montserrat" w:hAnsi="Montserrat"/>
          <w:sz w:val="22"/>
          <w:szCs w:val="22"/>
        </w:rPr>
        <w:t>participar en forma electrónica a través del Sistema Electrónico de Información Pública Gubernamental, en lo sucesivo “CompraNet”, disponible en la siguiente dirección</w:t>
      </w:r>
      <w:r w:rsidR="00A1212B" w:rsidRPr="00091334">
        <w:rPr>
          <w:rFonts w:ascii="Montserrat" w:hAnsi="Montserrat"/>
          <w:sz w:val="22"/>
          <w:szCs w:val="22"/>
        </w:rPr>
        <w:t xml:space="preserve"> electrónica </w:t>
      </w:r>
      <w:hyperlink r:id="rId9" w:history="1">
        <w:r w:rsidR="00F9471F" w:rsidRPr="00676B2D">
          <w:rPr>
            <w:rStyle w:val="Hipervnculo"/>
            <w:rFonts w:ascii="Montserrat" w:hAnsi="Montserrat"/>
            <w:sz w:val="22"/>
            <w:szCs w:val="22"/>
          </w:rPr>
          <w:t>https://compranet.hacienda.gob.mx</w:t>
        </w:r>
      </w:hyperlink>
      <w:r w:rsidR="00F9471F">
        <w:rPr>
          <w:rFonts w:ascii="Montserrat" w:hAnsi="Montserrat"/>
          <w:sz w:val="22"/>
          <w:szCs w:val="22"/>
        </w:rPr>
        <w:t xml:space="preserve"> </w:t>
      </w:r>
      <w:r w:rsidR="00A1212B" w:rsidRPr="00091334">
        <w:rPr>
          <w:rFonts w:ascii="Montserrat" w:hAnsi="Montserrat"/>
          <w:sz w:val="22"/>
          <w:szCs w:val="22"/>
        </w:rPr>
        <w:t>, con el propósito de que obtengan la certificación del medio de identificación electrónica para lo cual exhibirán, entre otra documentación, la que se indica en la disposición 14 del Artículo Único de “EL ACUERDO”, mismo que se anexa a esta convocatoria como Anexo I</w:t>
      </w:r>
      <w:r w:rsidR="009752F0">
        <w:rPr>
          <w:rFonts w:ascii="Montserrat" w:hAnsi="Montserrat"/>
          <w:sz w:val="22"/>
          <w:szCs w:val="22"/>
        </w:rPr>
        <w:t>; asimismo</w:t>
      </w:r>
      <w:r w:rsidR="00A1212B" w:rsidRPr="00091334">
        <w:rPr>
          <w:rFonts w:ascii="Montserrat" w:hAnsi="Montserrat"/>
          <w:sz w:val="22"/>
          <w:szCs w:val="22"/>
        </w:rPr>
        <w:t xml:space="preserve"> los licitantes deberán enviar sus proposiciones en formato PDF.</w:t>
      </w:r>
    </w:p>
    <w:p w14:paraId="44D92CB3" w14:textId="77777777" w:rsidR="00321130" w:rsidRDefault="00321130" w:rsidP="00A1212B">
      <w:pPr>
        <w:spacing w:line="360" w:lineRule="auto"/>
        <w:jc w:val="both"/>
        <w:rPr>
          <w:rFonts w:ascii="Montserrat" w:hAnsi="Montserrat"/>
          <w:sz w:val="22"/>
          <w:szCs w:val="22"/>
        </w:rPr>
      </w:pPr>
    </w:p>
    <w:p w14:paraId="0EFF2615" w14:textId="48000C00" w:rsidR="00A1212B" w:rsidRPr="00091334" w:rsidRDefault="00A1212B" w:rsidP="00A1212B">
      <w:pPr>
        <w:spacing w:line="360" w:lineRule="auto"/>
        <w:jc w:val="both"/>
        <w:rPr>
          <w:rFonts w:ascii="Montserrat" w:hAnsi="Montserrat"/>
          <w:sz w:val="22"/>
          <w:szCs w:val="22"/>
        </w:rPr>
      </w:pPr>
      <w:r w:rsidRPr="00091334">
        <w:rPr>
          <w:rFonts w:ascii="Montserrat" w:hAnsi="Montserrat"/>
          <w:sz w:val="22"/>
          <w:szCs w:val="22"/>
        </w:rPr>
        <w:t>No se recibirán proposiciones enviadas a través de servicio postal o de mensajería.</w:t>
      </w:r>
    </w:p>
    <w:p w14:paraId="6D649FD6" w14:textId="7FC58DAA" w:rsidR="00A1212B" w:rsidRDefault="00A1212B" w:rsidP="00A1212B">
      <w:pPr>
        <w:spacing w:line="360" w:lineRule="auto"/>
        <w:jc w:val="both"/>
        <w:rPr>
          <w:rFonts w:ascii="Montserrat" w:hAnsi="Montserrat"/>
          <w:b/>
          <w:sz w:val="22"/>
          <w:szCs w:val="22"/>
        </w:rPr>
      </w:pPr>
    </w:p>
    <w:p w14:paraId="4854B506" w14:textId="3D62C78A" w:rsidR="000D1F2D" w:rsidRPr="00091334" w:rsidRDefault="00F90F00" w:rsidP="000D1F2D">
      <w:pPr>
        <w:spacing w:line="360" w:lineRule="auto"/>
        <w:jc w:val="both"/>
        <w:rPr>
          <w:rFonts w:ascii="Montserrat" w:hAnsi="Montserrat"/>
          <w:b/>
          <w:sz w:val="22"/>
          <w:szCs w:val="22"/>
        </w:rPr>
      </w:pPr>
      <w:r w:rsidRPr="00091334">
        <w:rPr>
          <w:rFonts w:ascii="Montserrat" w:hAnsi="Montserrat"/>
          <w:b/>
          <w:sz w:val="22"/>
          <w:szCs w:val="22"/>
        </w:rPr>
        <w:t>2</w:t>
      </w:r>
      <w:r w:rsidR="000D1F2D" w:rsidRPr="00091334">
        <w:rPr>
          <w:rFonts w:ascii="Montserrat" w:hAnsi="Montserrat"/>
          <w:b/>
          <w:sz w:val="22"/>
          <w:szCs w:val="22"/>
        </w:rPr>
        <w:t>.- Carácter de “LA LICITACIÓN” (Artículo 28 fracción I</w:t>
      </w:r>
      <w:r w:rsidR="00DF505D">
        <w:rPr>
          <w:rFonts w:ascii="Montserrat" w:hAnsi="Montserrat"/>
          <w:b/>
          <w:sz w:val="22"/>
          <w:szCs w:val="22"/>
        </w:rPr>
        <w:t>,</w:t>
      </w:r>
      <w:r w:rsidR="000D1F2D" w:rsidRPr="00091334">
        <w:rPr>
          <w:rFonts w:ascii="Montserrat" w:hAnsi="Montserrat"/>
          <w:b/>
          <w:sz w:val="22"/>
          <w:szCs w:val="22"/>
        </w:rPr>
        <w:t xml:space="preserve"> último párrafo de “LA LEY”).</w:t>
      </w:r>
    </w:p>
    <w:p w14:paraId="74B190C0" w14:textId="77777777" w:rsidR="00F90F00" w:rsidRPr="00091334" w:rsidRDefault="00F90F00" w:rsidP="000D1F2D">
      <w:pPr>
        <w:spacing w:line="360" w:lineRule="auto"/>
        <w:jc w:val="both"/>
        <w:rPr>
          <w:rFonts w:ascii="Montserrat" w:hAnsi="Montserrat"/>
          <w:sz w:val="22"/>
          <w:szCs w:val="22"/>
        </w:rPr>
      </w:pPr>
    </w:p>
    <w:p w14:paraId="5B0B1354"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b/>
          <w:sz w:val="22"/>
          <w:szCs w:val="22"/>
        </w:rPr>
        <w:t>“LA LICITACIÓN”</w:t>
      </w:r>
      <w:r w:rsidRPr="00091334">
        <w:rPr>
          <w:rFonts w:ascii="Montserrat" w:hAnsi="Montserrat"/>
          <w:sz w:val="22"/>
          <w:szCs w:val="22"/>
        </w:rPr>
        <w:t xml:space="preserve"> se convoca con carácter nacional, por lo que exclusivamente podrán participar las personas físicas o morales de nacionalidad mexicana.</w:t>
      </w:r>
    </w:p>
    <w:p w14:paraId="52F167D7" w14:textId="77777777" w:rsidR="00F90F00" w:rsidRPr="00091334" w:rsidRDefault="00F90F00" w:rsidP="000D1F2D">
      <w:pPr>
        <w:spacing w:line="360" w:lineRule="auto"/>
        <w:jc w:val="both"/>
        <w:rPr>
          <w:rFonts w:ascii="Montserrat" w:hAnsi="Montserrat"/>
          <w:sz w:val="22"/>
          <w:szCs w:val="22"/>
        </w:rPr>
      </w:pPr>
    </w:p>
    <w:p w14:paraId="12297348" w14:textId="77777777" w:rsidR="000D1F2D" w:rsidRPr="00091334" w:rsidRDefault="00F90F00" w:rsidP="000D1F2D">
      <w:pPr>
        <w:spacing w:line="360" w:lineRule="auto"/>
        <w:jc w:val="both"/>
        <w:rPr>
          <w:rFonts w:ascii="Montserrat" w:hAnsi="Montserrat"/>
          <w:b/>
          <w:sz w:val="22"/>
          <w:szCs w:val="22"/>
        </w:rPr>
      </w:pPr>
      <w:r w:rsidRPr="00091334">
        <w:rPr>
          <w:rFonts w:ascii="Montserrat" w:hAnsi="Montserrat"/>
          <w:b/>
          <w:sz w:val="22"/>
          <w:szCs w:val="22"/>
        </w:rPr>
        <w:t>3</w:t>
      </w:r>
      <w:r w:rsidR="000D1F2D" w:rsidRPr="00091334">
        <w:rPr>
          <w:rFonts w:ascii="Montserrat" w:hAnsi="Montserrat"/>
          <w:b/>
          <w:sz w:val="22"/>
          <w:szCs w:val="22"/>
        </w:rPr>
        <w:t>.- Vigencia de la contratación y período de prestación de los servicios.</w:t>
      </w:r>
    </w:p>
    <w:p w14:paraId="5B385245" w14:textId="6CE394F3"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La vigencia de la contratación y el periodo</w:t>
      </w:r>
      <w:r w:rsidR="0014664A">
        <w:rPr>
          <w:rFonts w:ascii="Montserrat" w:hAnsi="Montserrat"/>
          <w:sz w:val="22"/>
          <w:szCs w:val="22"/>
        </w:rPr>
        <w:t xml:space="preserve"> de prestación de los servicios</w:t>
      </w:r>
      <w:r w:rsidR="00855116">
        <w:rPr>
          <w:rFonts w:ascii="Montserrat" w:hAnsi="Montserrat"/>
          <w:sz w:val="22"/>
          <w:szCs w:val="22"/>
        </w:rPr>
        <w:t xml:space="preserve"> se presenta a continuación</w:t>
      </w:r>
      <w:r w:rsidR="0014664A">
        <w:rPr>
          <w:rFonts w:ascii="Montserrat" w:hAnsi="Montserrat"/>
          <w:sz w:val="22"/>
          <w:szCs w:val="22"/>
        </w:rPr>
        <w:t>:</w:t>
      </w:r>
    </w:p>
    <w:tbl>
      <w:tblPr>
        <w:tblStyle w:val="Tabladecuadrcula4-nfasis31"/>
        <w:tblW w:w="0" w:type="auto"/>
        <w:tblLook w:val="04A0" w:firstRow="1" w:lastRow="0" w:firstColumn="1" w:lastColumn="0" w:noHBand="0" w:noVBand="1"/>
      </w:tblPr>
      <w:tblGrid>
        <w:gridCol w:w="3445"/>
        <w:gridCol w:w="3446"/>
        <w:gridCol w:w="3446"/>
      </w:tblGrid>
      <w:tr w:rsidR="0014664A" w:rsidRPr="0014664A" w14:paraId="3F23F5D5" w14:textId="77777777" w:rsidTr="00146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dxa"/>
          </w:tcPr>
          <w:p w14:paraId="291F7D79" w14:textId="14757423" w:rsidR="0014664A" w:rsidRPr="0014664A" w:rsidRDefault="0014664A" w:rsidP="0014664A">
            <w:pPr>
              <w:spacing w:line="360" w:lineRule="auto"/>
              <w:jc w:val="center"/>
              <w:rPr>
                <w:rFonts w:ascii="Montserrat" w:hAnsi="Montserrat"/>
                <w:b w:val="0"/>
                <w:sz w:val="22"/>
                <w:szCs w:val="22"/>
              </w:rPr>
            </w:pPr>
            <w:r w:rsidRPr="0014664A">
              <w:rPr>
                <w:rFonts w:ascii="Montserrat" w:hAnsi="Montserrat"/>
                <w:b w:val="0"/>
                <w:sz w:val="22"/>
                <w:szCs w:val="22"/>
              </w:rPr>
              <w:t>PARTIDA</w:t>
            </w:r>
          </w:p>
        </w:tc>
        <w:tc>
          <w:tcPr>
            <w:tcW w:w="3446" w:type="dxa"/>
          </w:tcPr>
          <w:p w14:paraId="381D5270" w14:textId="3A5C4FE4" w:rsidR="0014664A" w:rsidRPr="0014664A" w:rsidRDefault="0014664A" w:rsidP="0014664A">
            <w:pPr>
              <w:spacing w:line="360" w:lineRule="auto"/>
              <w:jc w:val="center"/>
              <w:cnfStyle w:val="100000000000" w:firstRow="1" w:lastRow="0" w:firstColumn="0" w:lastColumn="0" w:oddVBand="0" w:evenVBand="0" w:oddHBand="0" w:evenHBand="0" w:firstRowFirstColumn="0" w:firstRowLastColumn="0" w:lastRowFirstColumn="0" w:lastRowLastColumn="0"/>
              <w:rPr>
                <w:rFonts w:ascii="Montserrat" w:hAnsi="Montserrat"/>
                <w:b w:val="0"/>
                <w:sz w:val="22"/>
                <w:szCs w:val="22"/>
              </w:rPr>
            </w:pPr>
            <w:r w:rsidRPr="0014664A">
              <w:rPr>
                <w:rFonts w:ascii="Montserrat" w:hAnsi="Montserrat"/>
                <w:b w:val="0"/>
                <w:sz w:val="22"/>
                <w:szCs w:val="22"/>
              </w:rPr>
              <w:t>LOCALIDAD</w:t>
            </w:r>
          </w:p>
        </w:tc>
        <w:tc>
          <w:tcPr>
            <w:tcW w:w="3446" w:type="dxa"/>
          </w:tcPr>
          <w:p w14:paraId="57F07777" w14:textId="58714773" w:rsidR="0014664A" w:rsidRPr="0014664A" w:rsidRDefault="0014664A" w:rsidP="0014664A">
            <w:pPr>
              <w:spacing w:line="360" w:lineRule="auto"/>
              <w:jc w:val="center"/>
              <w:cnfStyle w:val="100000000000" w:firstRow="1" w:lastRow="0" w:firstColumn="0" w:lastColumn="0" w:oddVBand="0" w:evenVBand="0" w:oddHBand="0" w:evenHBand="0" w:firstRowFirstColumn="0" w:firstRowLastColumn="0" w:lastRowFirstColumn="0" w:lastRowLastColumn="0"/>
              <w:rPr>
                <w:rFonts w:ascii="Montserrat" w:hAnsi="Montserrat"/>
                <w:b w:val="0"/>
                <w:sz w:val="22"/>
                <w:szCs w:val="22"/>
              </w:rPr>
            </w:pPr>
            <w:r w:rsidRPr="0014664A">
              <w:rPr>
                <w:rFonts w:ascii="Montserrat" w:hAnsi="Montserrat"/>
                <w:b w:val="0"/>
                <w:sz w:val="22"/>
                <w:szCs w:val="22"/>
              </w:rPr>
              <w:t>VIGENCIA</w:t>
            </w:r>
          </w:p>
        </w:tc>
      </w:tr>
      <w:tr w:rsidR="0014664A" w14:paraId="2BB7BA54" w14:textId="77777777" w:rsidTr="001466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dxa"/>
          </w:tcPr>
          <w:p w14:paraId="619AD1E8" w14:textId="5260814F" w:rsidR="0014664A" w:rsidRPr="006E6066" w:rsidRDefault="0014664A" w:rsidP="0014664A">
            <w:pPr>
              <w:spacing w:line="360" w:lineRule="auto"/>
              <w:jc w:val="center"/>
              <w:rPr>
                <w:rFonts w:ascii="Montserrat" w:hAnsi="Montserrat"/>
                <w:b w:val="0"/>
                <w:sz w:val="22"/>
                <w:szCs w:val="22"/>
              </w:rPr>
            </w:pPr>
            <w:r w:rsidRPr="006E6066">
              <w:rPr>
                <w:rFonts w:ascii="Montserrat" w:hAnsi="Montserrat"/>
                <w:b w:val="0"/>
                <w:sz w:val="22"/>
                <w:szCs w:val="22"/>
              </w:rPr>
              <w:t>1</w:t>
            </w:r>
          </w:p>
        </w:tc>
        <w:tc>
          <w:tcPr>
            <w:tcW w:w="3446" w:type="dxa"/>
          </w:tcPr>
          <w:p w14:paraId="0B738FD8" w14:textId="2679AF16" w:rsidR="0014664A" w:rsidRPr="006E6066" w:rsidRDefault="0014664A" w:rsidP="0014664A">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2"/>
                <w:szCs w:val="22"/>
              </w:rPr>
            </w:pPr>
            <w:r w:rsidRPr="006E6066">
              <w:rPr>
                <w:rFonts w:ascii="Montserrat" w:hAnsi="Montserrat"/>
                <w:sz w:val="22"/>
                <w:szCs w:val="22"/>
              </w:rPr>
              <w:t>Cancún</w:t>
            </w:r>
          </w:p>
        </w:tc>
        <w:tc>
          <w:tcPr>
            <w:tcW w:w="3446" w:type="dxa"/>
          </w:tcPr>
          <w:p w14:paraId="28062171" w14:textId="77777777" w:rsidR="00356B77" w:rsidRDefault="00356B77" w:rsidP="00356B77">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b/>
                <w:sz w:val="22"/>
                <w:szCs w:val="22"/>
              </w:rPr>
            </w:pPr>
            <w:r w:rsidRPr="00F967DC">
              <w:rPr>
                <w:rFonts w:ascii="Montserrat" w:hAnsi="Montserrat"/>
                <w:b/>
                <w:sz w:val="22"/>
                <w:szCs w:val="22"/>
              </w:rPr>
              <w:t xml:space="preserve">Del </w:t>
            </w:r>
            <w:r>
              <w:rPr>
                <w:rFonts w:ascii="Montserrat" w:hAnsi="Montserrat"/>
                <w:b/>
                <w:sz w:val="22"/>
                <w:szCs w:val="22"/>
              </w:rPr>
              <w:t>1 de marzo de 2022</w:t>
            </w:r>
            <w:r w:rsidRPr="00F967DC">
              <w:rPr>
                <w:rFonts w:ascii="Montserrat" w:hAnsi="Montserrat"/>
                <w:b/>
                <w:sz w:val="22"/>
                <w:szCs w:val="22"/>
              </w:rPr>
              <w:t xml:space="preserve"> al</w:t>
            </w:r>
          </w:p>
          <w:p w14:paraId="6B620DC9" w14:textId="0E3DC525" w:rsidR="0014664A" w:rsidRPr="00A63132" w:rsidRDefault="00356B77" w:rsidP="00356B77">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b/>
                <w:sz w:val="22"/>
                <w:szCs w:val="22"/>
              </w:rPr>
            </w:pPr>
            <w:r w:rsidRPr="00F967DC">
              <w:rPr>
                <w:rFonts w:ascii="Montserrat" w:hAnsi="Montserrat"/>
                <w:b/>
                <w:sz w:val="22"/>
                <w:szCs w:val="22"/>
              </w:rPr>
              <w:t xml:space="preserve"> 31 de diciembre de 202</w:t>
            </w:r>
            <w:r>
              <w:rPr>
                <w:rFonts w:ascii="Montserrat" w:hAnsi="Montserrat"/>
                <w:b/>
                <w:sz w:val="22"/>
                <w:szCs w:val="22"/>
              </w:rPr>
              <w:t>2</w:t>
            </w:r>
          </w:p>
        </w:tc>
      </w:tr>
      <w:tr w:rsidR="00855116" w14:paraId="705B1813" w14:textId="77777777" w:rsidTr="0014664A">
        <w:tc>
          <w:tcPr>
            <w:cnfStyle w:val="001000000000" w:firstRow="0" w:lastRow="0" w:firstColumn="1" w:lastColumn="0" w:oddVBand="0" w:evenVBand="0" w:oddHBand="0" w:evenHBand="0" w:firstRowFirstColumn="0" w:firstRowLastColumn="0" w:lastRowFirstColumn="0" w:lastRowLastColumn="0"/>
            <w:tcW w:w="3445" w:type="dxa"/>
          </w:tcPr>
          <w:p w14:paraId="4273E7FB" w14:textId="5B4D92EF" w:rsidR="00855116" w:rsidRPr="006E6066" w:rsidRDefault="00855116" w:rsidP="00855116">
            <w:pPr>
              <w:spacing w:line="360" w:lineRule="auto"/>
              <w:jc w:val="center"/>
              <w:rPr>
                <w:rFonts w:ascii="Montserrat" w:hAnsi="Montserrat"/>
                <w:b w:val="0"/>
                <w:sz w:val="22"/>
                <w:szCs w:val="22"/>
              </w:rPr>
            </w:pPr>
            <w:r w:rsidRPr="006E6066">
              <w:rPr>
                <w:rFonts w:ascii="Montserrat" w:hAnsi="Montserrat"/>
                <w:b w:val="0"/>
                <w:sz w:val="22"/>
                <w:szCs w:val="22"/>
              </w:rPr>
              <w:t>2</w:t>
            </w:r>
          </w:p>
        </w:tc>
        <w:tc>
          <w:tcPr>
            <w:tcW w:w="3446" w:type="dxa"/>
          </w:tcPr>
          <w:p w14:paraId="73975C40" w14:textId="25371D74" w:rsidR="00855116" w:rsidRPr="006E6066" w:rsidRDefault="00855116" w:rsidP="00855116">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2"/>
                <w:szCs w:val="22"/>
              </w:rPr>
            </w:pPr>
            <w:r w:rsidRPr="006E6066">
              <w:rPr>
                <w:rFonts w:ascii="Montserrat" w:hAnsi="Montserrat"/>
                <w:sz w:val="22"/>
                <w:szCs w:val="22"/>
              </w:rPr>
              <w:t>Mérida</w:t>
            </w:r>
          </w:p>
        </w:tc>
        <w:tc>
          <w:tcPr>
            <w:tcW w:w="3446" w:type="dxa"/>
          </w:tcPr>
          <w:p w14:paraId="582EEF6C" w14:textId="77777777" w:rsidR="00356B77" w:rsidRDefault="00356B77" w:rsidP="00356B77">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b/>
                <w:sz w:val="22"/>
                <w:szCs w:val="22"/>
              </w:rPr>
            </w:pPr>
            <w:r w:rsidRPr="00F967DC">
              <w:rPr>
                <w:rFonts w:ascii="Montserrat" w:hAnsi="Montserrat"/>
                <w:b/>
                <w:sz w:val="22"/>
                <w:szCs w:val="22"/>
              </w:rPr>
              <w:t xml:space="preserve">Del </w:t>
            </w:r>
            <w:r>
              <w:rPr>
                <w:rFonts w:ascii="Montserrat" w:hAnsi="Montserrat"/>
                <w:b/>
                <w:sz w:val="22"/>
                <w:szCs w:val="22"/>
              </w:rPr>
              <w:t>1 de marzo de 2022</w:t>
            </w:r>
            <w:r w:rsidRPr="00F967DC">
              <w:rPr>
                <w:rFonts w:ascii="Montserrat" w:hAnsi="Montserrat"/>
                <w:b/>
                <w:sz w:val="22"/>
                <w:szCs w:val="22"/>
              </w:rPr>
              <w:t xml:space="preserve"> al</w:t>
            </w:r>
          </w:p>
          <w:p w14:paraId="10BAFBD0" w14:textId="1BA3F1A8" w:rsidR="00855116" w:rsidRPr="00A63132" w:rsidRDefault="00356B77" w:rsidP="00356B77">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b/>
                <w:sz w:val="22"/>
                <w:szCs w:val="22"/>
              </w:rPr>
            </w:pPr>
            <w:r w:rsidRPr="00F967DC">
              <w:rPr>
                <w:rFonts w:ascii="Montserrat" w:hAnsi="Montserrat"/>
                <w:b/>
                <w:sz w:val="22"/>
                <w:szCs w:val="22"/>
              </w:rPr>
              <w:t xml:space="preserve"> 31 de diciembre de 202</w:t>
            </w:r>
            <w:r>
              <w:rPr>
                <w:rFonts w:ascii="Montserrat" w:hAnsi="Montserrat"/>
                <w:b/>
                <w:sz w:val="22"/>
                <w:szCs w:val="22"/>
              </w:rPr>
              <w:t>2</w:t>
            </w:r>
          </w:p>
        </w:tc>
      </w:tr>
      <w:tr w:rsidR="00855116" w14:paraId="2BC4662E" w14:textId="77777777" w:rsidTr="001466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dxa"/>
          </w:tcPr>
          <w:p w14:paraId="71B795F9" w14:textId="4A0AAF7E" w:rsidR="00855116" w:rsidRPr="006E6066" w:rsidRDefault="00855116" w:rsidP="00855116">
            <w:pPr>
              <w:spacing w:line="360" w:lineRule="auto"/>
              <w:jc w:val="center"/>
              <w:rPr>
                <w:rFonts w:ascii="Montserrat" w:hAnsi="Montserrat"/>
                <w:b w:val="0"/>
                <w:sz w:val="22"/>
                <w:szCs w:val="22"/>
              </w:rPr>
            </w:pPr>
            <w:r w:rsidRPr="006E6066">
              <w:rPr>
                <w:rFonts w:ascii="Montserrat" w:hAnsi="Montserrat"/>
                <w:b w:val="0"/>
                <w:sz w:val="22"/>
                <w:szCs w:val="22"/>
              </w:rPr>
              <w:t>3</w:t>
            </w:r>
          </w:p>
        </w:tc>
        <w:tc>
          <w:tcPr>
            <w:tcW w:w="3446" w:type="dxa"/>
          </w:tcPr>
          <w:p w14:paraId="2B016213" w14:textId="2FB109CE" w:rsidR="00855116" w:rsidRPr="006E6066" w:rsidRDefault="00855116" w:rsidP="00855116">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2"/>
                <w:szCs w:val="22"/>
              </w:rPr>
            </w:pPr>
            <w:r w:rsidRPr="006E6066">
              <w:rPr>
                <w:rFonts w:ascii="Montserrat" w:hAnsi="Montserrat"/>
                <w:sz w:val="22"/>
                <w:szCs w:val="22"/>
              </w:rPr>
              <w:t>Oaxaca</w:t>
            </w:r>
          </w:p>
        </w:tc>
        <w:tc>
          <w:tcPr>
            <w:tcW w:w="3446" w:type="dxa"/>
          </w:tcPr>
          <w:p w14:paraId="23104801" w14:textId="77777777" w:rsidR="00356B77" w:rsidRDefault="00356B77" w:rsidP="00356B77">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b/>
                <w:sz w:val="22"/>
                <w:szCs w:val="22"/>
              </w:rPr>
            </w:pPr>
            <w:r w:rsidRPr="00F967DC">
              <w:rPr>
                <w:rFonts w:ascii="Montserrat" w:hAnsi="Montserrat"/>
                <w:b/>
                <w:sz w:val="22"/>
                <w:szCs w:val="22"/>
              </w:rPr>
              <w:t xml:space="preserve">Del </w:t>
            </w:r>
            <w:r>
              <w:rPr>
                <w:rFonts w:ascii="Montserrat" w:hAnsi="Montserrat"/>
                <w:b/>
                <w:sz w:val="22"/>
                <w:szCs w:val="22"/>
              </w:rPr>
              <w:t>2 de marzo de 2022</w:t>
            </w:r>
            <w:r w:rsidRPr="00F967DC">
              <w:rPr>
                <w:rFonts w:ascii="Montserrat" w:hAnsi="Montserrat"/>
                <w:b/>
                <w:sz w:val="22"/>
                <w:szCs w:val="22"/>
              </w:rPr>
              <w:t xml:space="preserve"> al</w:t>
            </w:r>
          </w:p>
          <w:p w14:paraId="6F1C4D0A" w14:textId="42A7171E" w:rsidR="00855116" w:rsidRPr="00A63132" w:rsidRDefault="00356B77" w:rsidP="00356B77">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b/>
                <w:sz w:val="22"/>
                <w:szCs w:val="22"/>
              </w:rPr>
            </w:pPr>
            <w:r w:rsidRPr="00F967DC">
              <w:rPr>
                <w:rFonts w:ascii="Montserrat" w:hAnsi="Montserrat"/>
                <w:b/>
                <w:sz w:val="22"/>
                <w:szCs w:val="22"/>
              </w:rPr>
              <w:t xml:space="preserve"> 31 de diciembre de 202</w:t>
            </w:r>
            <w:r>
              <w:rPr>
                <w:rFonts w:ascii="Montserrat" w:hAnsi="Montserrat"/>
                <w:b/>
                <w:sz w:val="22"/>
                <w:szCs w:val="22"/>
              </w:rPr>
              <w:t>2</w:t>
            </w:r>
          </w:p>
        </w:tc>
      </w:tr>
      <w:tr w:rsidR="00855116" w14:paraId="124034F0" w14:textId="77777777" w:rsidTr="0014664A">
        <w:tc>
          <w:tcPr>
            <w:cnfStyle w:val="001000000000" w:firstRow="0" w:lastRow="0" w:firstColumn="1" w:lastColumn="0" w:oddVBand="0" w:evenVBand="0" w:oddHBand="0" w:evenHBand="0" w:firstRowFirstColumn="0" w:firstRowLastColumn="0" w:lastRowFirstColumn="0" w:lastRowLastColumn="0"/>
            <w:tcW w:w="3445" w:type="dxa"/>
          </w:tcPr>
          <w:p w14:paraId="2890BBC5" w14:textId="16FB585B" w:rsidR="00855116" w:rsidRPr="006E6066" w:rsidRDefault="00855116" w:rsidP="00855116">
            <w:pPr>
              <w:spacing w:line="360" w:lineRule="auto"/>
              <w:jc w:val="center"/>
              <w:rPr>
                <w:rFonts w:ascii="Montserrat" w:hAnsi="Montserrat"/>
                <w:b w:val="0"/>
                <w:sz w:val="22"/>
                <w:szCs w:val="22"/>
              </w:rPr>
            </w:pPr>
            <w:r w:rsidRPr="006E6066">
              <w:rPr>
                <w:rFonts w:ascii="Montserrat" w:hAnsi="Montserrat"/>
                <w:b w:val="0"/>
                <w:sz w:val="22"/>
                <w:szCs w:val="22"/>
              </w:rPr>
              <w:t>4</w:t>
            </w:r>
          </w:p>
        </w:tc>
        <w:tc>
          <w:tcPr>
            <w:tcW w:w="3446" w:type="dxa"/>
          </w:tcPr>
          <w:p w14:paraId="53802BDD" w14:textId="4EC6F4FA" w:rsidR="00855116" w:rsidRPr="006E6066" w:rsidRDefault="00855116" w:rsidP="00855116">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2"/>
                <w:szCs w:val="22"/>
              </w:rPr>
            </w:pPr>
            <w:r w:rsidRPr="006E6066">
              <w:rPr>
                <w:rFonts w:ascii="Montserrat" w:hAnsi="Montserrat"/>
                <w:sz w:val="22"/>
                <w:szCs w:val="22"/>
              </w:rPr>
              <w:t>Tuxtla Gutiérrez</w:t>
            </w:r>
          </w:p>
        </w:tc>
        <w:tc>
          <w:tcPr>
            <w:tcW w:w="3446" w:type="dxa"/>
          </w:tcPr>
          <w:p w14:paraId="71705608" w14:textId="77777777" w:rsidR="00356B77" w:rsidRDefault="00356B77" w:rsidP="00356B77">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b/>
                <w:sz w:val="22"/>
                <w:szCs w:val="22"/>
              </w:rPr>
            </w:pPr>
            <w:r w:rsidRPr="00F967DC">
              <w:rPr>
                <w:rFonts w:ascii="Montserrat" w:hAnsi="Montserrat"/>
                <w:b/>
                <w:sz w:val="22"/>
                <w:szCs w:val="22"/>
              </w:rPr>
              <w:t xml:space="preserve">Del </w:t>
            </w:r>
            <w:r>
              <w:rPr>
                <w:rFonts w:ascii="Montserrat" w:hAnsi="Montserrat"/>
                <w:b/>
                <w:sz w:val="22"/>
                <w:szCs w:val="22"/>
              </w:rPr>
              <w:t>2 de marzo de 2022</w:t>
            </w:r>
            <w:r w:rsidRPr="00F967DC">
              <w:rPr>
                <w:rFonts w:ascii="Montserrat" w:hAnsi="Montserrat"/>
                <w:b/>
                <w:sz w:val="22"/>
                <w:szCs w:val="22"/>
              </w:rPr>
              <w:t xml:space="preserve"> al</w:t>
            </w:r>
          </w:p>
          <w:p w14:paraId="771F9912" w14:textId="7DA151EF" w:rsidR="00855116" w:rsidRPr="00A63132" w:rsidRDefault="00356B77" w:rsidP="00356B77">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b/>
                <w:sz w:val="22"/>
                <w:szCs w:val="22"/>
              </w:rPr>
            </w:pPr>
            <w:r w:rsidRPr="00F967DC">
              <w:rPr>
                <w:rFonts w:ascii="Montserrat" w:hAnsi="Montserrat"/>
                <w:b/>
                <w:sz w:val="22"/>
                <w:szCs w:val="22"/>
              </w:rPr>
              <w:t xml:space="preserve"> 31 de diciembre de 202</w:t>
            </w:r>
            <w:r>
              <w:rPr>
                <w:rFonts w:ascii="Montserrat" w:hAnsi="Montserrat"/>
                <w:b/>
                <w:sz w:val="22"/>
                <w:szCs w:val="22"/>
              </w:rPr>
              <w:t>2</w:t>
            </w:r>
          </w:p>
        </w:tc>
      </w:tr>
      <w:tr w:rsidR="00356B77" w14:paraId="51EDF786" w14:textId="77777777" w:rsidTr="001466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5" w:type="dxa"/>
          </w:tcPr>
          <w:p w14:paraId="57906348" w14:textId="59CCE593" w:rsidR="00356B77" w:rsidRPr="006E6066" w:rsidRDefault="00356B77" w:rsidP="00855116">
            <w:pPr>
              <w:spacing w:line="360" w:lineRule="auto"/>
              <w:jc w:val="center"/>
              <w:rPr>
                <w:rFonts w:ascii="Montserrat" w:hAnsi="Montserrat"/>
                <w:b w:val="0"/>
                <w:sz w:val="22"/>
                <w:szCs w:val="22"/>
              </w:rPr>
            </w:pPr>
            <w:r>
              <w:rPr>
                <w:rFonts w:ascii="Montserrat" w:hAnsi="Montserrat"/>
                <w:b w:val="0"/>
                <w:sz w:val="22"/>
                <w:szCs w:val="22"/>
              </w:rPr>
              <w:t>5</w:t>
            </w:r>
          </w:p>
        </w:tc>
        <w:tc>
          <w:tcPr>
            <w:tcW w:w="3446" w:type="dxa"/>
          </w:tcPr>
          <w:p w14:paraId="593DB6CB" w14:textId="1A528CF9" w:rsidR="00356B77" w:rsidRPr="006E6066" w:rsidRDefault="00356B77" w:rsidP="00855116">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sz w:val="22"/>
                <w:szCs w:val="22"/>
              </w:rPr>
            </w:pPr>
            <w:r>
              <w:rPr>
                <w:rFonts w:ascii="Montserrat" w:hAnsi="Montserrat"/>
                <w:sz w:val="22"/>
                <w:szCs w:val="22"/>
              </w:rPr>
              <w:t>Veracruz</w:t>
            </w:r>
          </w:p>
        </w:tc>
        <w:tc>
          <w:tcPr>
            <w:tcW w:w="3446" w:type="dxa"/>
          </w:tcPr>
          <w:p w14:paraId="62D1C098" w14:textId="77777777" w:rsidR="00356B77" w:rsidRDefault="00356B77" w:rsidP="00356B77">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b/>
                <w:sz w:val="22"/>
                <w:szCs w:val="22"/>
              </w:rPr>
            </w:pPr>
            <w:r w:rsidRPr="00F967DC">
              <w:rPr>
                <w:rFonts w:ascii="Montserrat" w:hAnsi="Montserrat"/>
                <w:b/>
                <w:sz w:val="22"/>
                <w:szCs w:val="22"/>
              </w:rPr>
              <w:t xml:space="preserve">Del </w:t>
            </w:r>
            <w:r>
              <w:rPr>
                <w:rFonts w:ascii="Montserrat" w:hAnsi="Montserrat"/>
                <w:b/>
                <w:sz w:val="22"/>
                <w:szCs w:val="22"/>
              </w:rPr>
              <w:t>15 de marzo de 2022</w:t>
            </w:r>
            <w:r w:rsidRPr="00F967DC">
              <w:rPr>
                <w:rFonts w:ascii="Montserrat" w:hAnsi="Montserrat"/>
                <w:b/>
                <w:sz w:val="22"/>
                <w:szCs w:val="22"/>
              </w:rPr>
              <w:t xml:space="preserve"> al</w:t>
            </w:r>
          </w:p>
          <w:p w14:paraId="2F9A6A54" w14:textId="23D6645B" w:rsidR="00356B77" w:rsidRPr="00A63132" w:rsidRDefault="00356B77" w:rsidP="00356B77">
            <w:pPr>
              <w:spacing w:line="360" w:lineRule="auto"/>
              <w:jc w:val="center"/>
              <w:cnfStyle w:val="000000100000" w:firstRow="0" w:lastRow="0" w:firstColumn="0" w:lastColumn="0" w:oddVBand="0" w:evenVBand="0" w:oddHBand="1" w:evenHBand="0" w:firstRowFirstColumn="0" w:firstRowLastColumn="0" w:lastRowFirstColumn="0" w:lastRowLastColumn="0"/>
              <w:rPr>
                <w:rFonts w:ascii="Montserrat" w:hAnsi="Montserrat"/>
                <w:b/>
                <w:sz w:val="22"/>
                <w:szCs w:val="22"/>
              </w:rPr>
            </w:pPr>
            <w:r w:rsidRPr="00F967DC">
              <w:rPr>
                <w:rFonts w:ascii="Montserrat" w:hAnsi="Montserrat"/>
                <w:b/>
                <w:sz w:val="22"/>
                <w:szCs w:val="22"/>
              </w:rPr>
              <w:t xml:space="preserve"> 31 de diciembre de 202</w:t>
            </w:r>
            <w:r>
              <w:rPr>
                <w:rFonts w:ascii="Montserrat" w:hAnsi="Montserrat"/>
                <w:b/>
                <w:sz w:val="22"/>
                <w:szCs w:val="22"/>
              </w:rPr>
              <w:t>2</w:t>
            </w:r>
          </w:p>
        </w:tc>
      </w:tr>
      <w:tr w:rsidR="00855116" w14:paraId="0AB92933" w14:textId="77777777" w:rsidTr="0014664A">
        <w:tc>
          <w:tcPr>
            <w:cnfStyle w:val="001000000000" w:firstRow="0" w:lastRow="0" w:firstColumn="1" w:lastColumn="0" w:oddVBand="0" w:evenVBand="0" w:oddHBand="0" w:evenHBand="0" w:firstRowFirstColumn="0" w:firstRowLastColumn="0" w:lastRowFirstColumn="0" w:lastRowLastColumn="0"/>
            <w:tcW w:w="3445" w:type="dxa"/>
          </w:tcPr>
          <w:p w14:paraId="443B9628" w14:textId="3620CB45" w:rsidR="00855116" w:rsidRPr="006E6066" w:rsidRDefault="00356B77" w:rsidP="00855116">
            <w:pPr>
              <w:spacing w:line="360" w:lineRule="auto"/>
              <w:jc w:val="center"/>
              <w:rPr>
                <w:rFonts w:ascii="Montserrat" w:hAnsi="Montserrat"/>
                <w:b w:val="0"/>
                <w:sz w:val="22"/>
                <w:szCs w:val="22"/>
              </w:rPr>
            </w:pPr>
            <w:r>
              <w:rPr>
                <w:rFonts w:ascii="Montserrat" w:hAnsi="Montserrat"/>
                <w:b w:val="0"/>
                <w:sz w:val="22"/>
                <w:szCs w:val="22"/>
              </w:rPr>
              <w:t>6</w:t>
            </w:r>
          </w:p>
        </w:tc>
        <w:tc>
          <w:tcPr>
            <w:tcW w:w="3446" w:type="dxa"/>
          </w:tcPr>
          <w:p w14:paraId="3CFC547F" w14:textId="4D8EBF01" w:rsidR="00855116" w:rsidRPr="006E6066" w:rsidRDefault="00855116" w:rsidP="00855116">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sz w:val="22"/>
                <w:szCs w:val="22"/>
              </w:rPr>
            </w:pPr>
            <w:r w:rsidRPr="006E6066">
              <w:rPr>
                <w:rFonts w:ascii="Montserrat" w:hAnsi="Montserrat"/>
                <w:sz w:val="22"/>
                <w:szCs w:val="22"/>
              </w:rPr>
              <w:t>Villahermosa</w:t>
            </w:r>
          </w:p>
        </w:tc>
        <w:tc>
          <w:tcPr>
            <w:tcW w:w="3446" w:type="dxa"/>
          </w:tcPr>
          <w:p w14:paraId="2A5BB93D" w14:textId="77777777" w:rsidR="00356B77" w:rsidRDefault="00356B77" w:rsidP="00356B77">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b/>
                <w:sz w:val="22"/>
                <w:szCs w:val="22"/>
              </w:rPr>
            </w:pPr>
            <w:r w:rsidRPr="00F967DC">
              <w:rPr>
                <w:rFonts w:ascii="Montserrat" w:hAnsi="Montserrat"/>
                <w:b/>
                <w:sz w:val="22"/>
                <w:szCs w:val="22"/>
              </w:rPr>
              <w:t xml:space="preserve">Del </w:t>
            </w:r>
            <w:r>
              <w:rPr>
                <w:rFonts w:ascii="Montserrat" w:hAnsi="Montserrat"/>
                <w:b/>
                <w:sz w:val="22"/>
                <w:szCs w:val="22"/>
              </w:rPr>
              <w:t>1 de marzo de 2022</w:t>
            </w:r>
            <w:r w:rsidRPr="00F967DC">
              <w:rPr>
                <w:rFonts w:ascii="Montserrat" w:hAnsi="Montserrat"/>
                <w:b/>
                <w:sz w:val="22"/>
                <w:szCs w:val="22"/>
              </w:rPr>
              <w:t xml:space="preserve"> al</w:t>
            </w:r>
          </w:p>
          <w:p w14:paraId="37426F6B" w14:textId="1BDE11A9" w:rsidR="00855116" w:rsidRPr="00A63132" w:rsidRDefault="00356B77" w:rsidP="00356B77">
            <w:pPr>
              <w:spacing w:line="360" w:lineRule="auto"/>
              <w:jc w:val="center"/>
              <w:cnfStyle w:val="000000000000" w:firstRow="0" w:lastRow="0" w:firstColumn="0" w:lastColumn="0" w:oddVBand="0" w:evenVBand="0" w:oddHBand="0" w:evenHBand="0" w:firstRowFirstColumn="0" w:firstRowLastColumn="0" w:lastRowFirstColumn="0" w:lastRowLastColumn="0"/>
              <w:rPr>
                <w:rFonts w:ascii="Montserrat" w:hAnsi="Montserrat"/>
                <w:b/>
                <w:sz w:val="22"/>
                <w:szCs w:val="22"/>
              </w:rPr>
            </w:pPr>
            <w:r w:rsidRPr="00F967DC">
              <w:rPr>
                <w:rFonts w:ascii="Montserrat" w:hAnsi="Montserrat"/>
                <w:b/>
                <w:sz w:val="22"/>
                <w:szCs w:val="22"/>
              </w:rPr>
              <w:t xml:space="preserve"> 31 de diciembre de 202</w:t>
            </w:r>
            <w:r>
              <w:rPr>
                <w:rFonts w:ascii="Montserrat" w:hAnsi="Montserrat"/>
                <w:b/>
                <w:sz w:val="22"/>
                <w:szCs w:val="22"/>
              </w:rPr>
              <w:t>2</w:t>
            </w:r>
          </w:p>
        </w:tc>
      </w:tr>
    </w:tbl>
    <w:p w14:paraId="29F217C5" w14:textId="30B4A472" w:rsidR="005A22C6" w:rsidRDefault="005A22C6" w:rsidP="000D1F2D">
      <w:pPr>
        <w:spacing w:line="360" w:lineRule="auto"/>
        <w:jc w:val="both"/>
        <w:rPr>
          <w:rFonts w:ascii="Montserrat" w:hAnsi="Montserrat"/>
          <w:sz w:val="22"/>
          <w:szCs w:val="22"/>
        </w:rPr>
      </w:pPr>
    </w:p>
    <w:p w14:paraId="1D1585A7" w14:textId="77777777" w:rsidR="002F01D3" w:rsidRDefault="002F01D3" w:rsidP="000D1F2D">
      <w:pPr>
        <w:spacing w:line="360" w:lineRule="auto"/>
        <w:jc w:val="both"/>
        <w:rPr>
          <w:rFonts w:ascii="Montserrat" w:hAnsi="Montserrat"/>
          <w:sz w:val="22"/>
          <w:szCs w:val="22"/>
        </w:rPr>
      </w:pPr>
    </w:p>
    <w:p w14:paraId="1AB8F4FD" w14:textId="77777777" w:rsidR="000D1F2D" w:rsidRPr="00091334" w:rsidRDefault="00F90F00" w:rsidP="000D1F2D">
      <w:pPr>
        <w:spacing w:line="360" w:lineRule="auto"/>
        <w:jc w:val="both"/>
        <w:rPr>
          <w:rFonts w:ascii="Montserrat" w:hAnsi="Montserrat"/>
          <w:b/>
          <w:sz w:val="22"/>
          <w:szCs w:val="22"/>
        </w:rPr>
      </w:pPr>
      <w:r w:rsidRPr="00091334">
        <w:rPr>
          <w:rFonts w:ascii="Montserrat" w:hAnsi="Montserrat"/>
          <w:b/>
          <w:sz w:val="22"/>
          <w:szCs w:val="22"/>
        </w:rPr>
        <w:t>4</w:t>
      </w:r>
      <w:r w:rsidR="000D1F2D" w:rsidRPr="00091334">
        <w:rPr>
          <w:rFonts w:ascii="Montserrat" w:hAnsi="Montserrat"/>
          <w:b/>
          <w:sz w:val="22"/>
          <w:szCs w:val="22"/>
        </w:rPr>
        <w:t>.- Idioma en que se presentarán las proposiciones y demás documentos.</w:t>
      </w:r>
    </w:p>
    <w:p w14:paraId="449B522B" w14:textId="7A12EFC8"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Los licitantes deberán presentar su proposición en idioma español, sin embargo, aquellos documentos que, por su naturaleza, </w:t>
      </w:r>
      <w:r w:rsidR="00F90F00" w:rsidRPr="00091334">
        <w:rPr>
          <w:rFonts w:ascii="Montserrat" w:hAnsi="Montserrat"/>
          <w:sz w:val="22"/>
          <w:szCs w:val="22"/>
        </w:rPr>
        <w:t>la versión original se encuentre redactada</w:t>
      </w:r>
      <w:r w:rsidRPr="00091334">
        <w:rPr>
          <w:rFonts w:ascii="Montserrat" w:hAnsi="Montserrat"/>
          <w:sz w:val="22"/>
          <w:szCs w:val="22"/>
        </w:rPr>
        <w:t xml:space="preserve"> en un idioma distinto al español como catálogos, folletos, etc., podrán presentarse en otro idioma, acompañados de su traducción simple al español.</w:t>
      </w:r>
    </w:p>
    <w:p w14:paraId="15AC27AC" w14:textId="77777777" w:rsidR="000D1F2D" w:rsidRPr="00091334" w:rsidRDefault="00F90F00" w:rsidP="000D1F2D">
      <w:pPr>
        <w:spacing w:line="360" w:lineRule="auto"/>
        <w:jc w:val="both"/>
        <w:rPr>
          <w:rFonts w:ascii="Montserrat" w:hAnsi="Montserrat"/>
          <w:b/>
          <w:sz w:val="22"/>
          <w:szCs w:val="22"/>
        </w:rPr>
      </w:pPr>
      <w:r w:rsidRPr="00091334">
        <w:rPr>
          <w:rFonts w:ascii="Montserrat" w:hAnsi="Montserrat"/>
          <w:b/>
          <w:sz w:val="22"/>
          <w:szCs w:val="22"/>
        </w:rPr>
        <w:t>5</w:t>
      </w:r>
      <w:r w:rsidR="000D1F2D" w:rsidRPr="00091334">
        <w:rPr>
          <w:rFonts w:ascii="Montserrat" w:hAnsi="Montserrat"/>
          <w:b/>
          <w:sz w:val="22"/>
          <w:szCs w:val="22"/>
        </w:rPr>
        <w:t>.- Disponibilidad presupuestaria.</w:t>
      </w:r>
    </w:p>
    <w:p w14:paraId="3AB96405" w14:textId="32B5004B" w:rsidR="00AD6613" w:rsidRPr="00091334" w:rsidRDefault="00AD6613" w:rsidP="00AD6613">
      <w:pPr>
        <w:spacing w:line="360" w:lineRule="auto"/>
        <w:jc w:val="both"/>
        <w:rPr>
          <w:rFonts w:ascii="Montserrat" w:hAnsi="Montserrat"/>
          <w:sz w:val="22"/>
          <w:szCs w:val="22"/>
        </w:rPr>
      </w:pPr>
      <w:r w:rsidRPr="00091334">
        <w:rPr>
          <w:rFonts w:ascii="Montserrat" w:hAnsi="Montserrat"/>
          <w:b/>
          <w:sz w:val="22"/>
          <w:szCs w:val="22"/>
        </w:rPr>
        <w:t>“EL SAT”</w:t>
      </w:r>
      <w:r w:rsidRPr="00091334">
        <w:rPr>
          <w:rFonts w:ascii="Montserrat" w:hAnsi="Montserrat"/>
          <w:sz w:val="22"/>
          <w:szCs w:val="22"/>
        </w:rPr>
        <w:t xml:space="preserve"> cuenta con disponibilidad presupuestaria para llevar a cabo </w:t>
      </w:r>
      <w:r w:rsidRPr="00091334">
        <w:rPr>
          <w:rFonts w:ascii="Montserrat" w:hAnsi="Montserrat"/>
          <w:b/>
          <w:sz w:val="22"/>
          <w:szCs w:val="22"/>
        </w:rPr>
        <w:t>“LA LICITACIÓN”,</w:t>
      </w:r>
      <w:r>
        <w:rPr>
          <w:rFonts w:ascii="Montserrat" w:hAnsi="Montserrat"/>
          <w:sz w:val="22"/>
          <w:szCs w:val="22"/>
        </w:rPr>
        <w:t xml:space="preserve"> como se señala en </w:t>
      </w:r>
      <w:r w:rsidRPr="00091334">
        <w:rPr>
          <w:rFonts w:ascii="Montserrat" w:hAnsi="Montserrat"/>
          <w:sz w:val="22"/>
          <w:szCs w:val="22"/>
        </w:rPr>
        <w:t>l</w:t>
      </w:r>
      <w:r w:rsidR="0009119E">
        <w:rPr>
          <w:rFonts w:ascii="Montserrat" w:hAnsi="Montserrat"/>
          <w:sz w:val="22"/>
          <w:szCs w:val="22"/>
        </w:rPr>
        <w:t>os</w:t>
      </w:r>
      <w:r w:rsidRPr="00091334">
        <w:rPr>
          <w:rFonts w:ascii="Montserrat" w:hAnsi="Montserrat"/>
          <w:sz w:val="22"/>
          <w:szCs w:val="22"/>
        </w:rPr>
        <w:t xml:space="preserve"> Oficio</w:t>
      </w:r>
      <w:r w:rsidR="0009119E">
        <w:rPr>
          <w:rFonts w:ascii="Montserrat" w:hAnsi="Montserrat"/>
          <w:sz w:val="22"/>
          <w:szCs w:val="22"/>
        </w:rPr>
        <w:t>s</w:t>
      </w:r>
      <w:r w:rsidRPr="00091334">
        <w:rPr>
          <w:rFonts w:ascii="Montserrat" w:hAnsi="Montserrat"/>
          <w:sz w:val="22"/>
          <w:szCs w:val="22"/>
        </w:rPr>
        <w:t xml:space="preserve"> de Suficiencia </w:t>
      </w:r>
      <w:r w:rsidRPr="006E6066">
        <w:rPr>
          <w:rFonts w:ascii="Montserrat" w:hAnsi="Montserrat"/>
          <w:sz w:val="22"/>
          <w:szCs w:val="22"/>
        </w:rPr>
        <w:t>Presupuestal</w:t>
      </w:r>
      <w:r w:rsidR="001132CC">
        <w:rPr>
          <w:rFonts w:ascii="Montserrat" w:hAnsi="Montserrat"/>
          <w:sz w:val="22"/>
          <w:szCs w:val="22"/>
        </w:rPr>
        <w:t xml:space="preserve"> </w:t>
      </w:r>
      <w:r w:rsidR="001132CC" w:rsidRPr="00890ADB">
        <w:rPr>
          <w:rFonts w:ascii="Montserrat" w:hAnsi="Montserrat"/>
          <w:sz w:val="22"/>
          <w:szCs w:val="22"/>
        </w:rPr>
        <w:t>números 300-01-00-00-00-202</w:t>
      </w:r>
      <w:r w:rsidR="00890ADB" w:rsidRPr="00890ADB">
        <w:rPr>
          <w:rFonts w:ascii="Montserrat" w:hAnsi="Montserrat"/>
          <w:sz w:val="22"/>
          <w:szCs w:val="22"/>
        </w:rPr>
        <w:t>2</w:t>
      </w:r>
      <w:r w:rsidR="001132CC" w:rsidRPr="00890ADB">
        <w:rPr>
          <w:rFonts w:ascii="Montserrat" w:hAnsi="Montserrat"/>
          <w:sz w:val="22"/>
          <w:szCs w:val="22"/>
        </w:rPr>
        <w:t>-OSP01</w:t>
      </w:r>
      <w:r w:rsidR="00890ADB" w:rsidRPr="00890ADB">
        <w:rPr>
          <w:rFonts w:ascii="Montserrat" w:hAnsi="Montserrat"/>
          <w:sz w:val="22"/>
          <w:szCs w:val="22"/>
        </w:rPr>
        <w:t>213</w:t>
      </w:r>
      <w:r w:rsidR="001132CC" w:rsidRPr="00890ADB">
        <w:rPr>
          <w:rFonts w:ascii="Montserrat" w:hAnsi="Montserrat"/>
          <w:sz w:val="22"/>
          <w:szCs w:val="22"/>
        </w:rPr>
        <w:t xml:space="preserve">, </w:t>
      </w:r>
      <w:r w:rsidR="00890ADB" w:rsidRPr="00890ADB">
        <w:rPr>
          <w:rFonts w:ascii="Montserrat" w:hAnsi="Montserrat"/>
          <w:sz w:val="22"/>
          <w:szCs w:val="22"/>
        </w:rPr>
        <w:t>300-01-00-00-00-2022-OSP01211, 300-01-00-00-00-2022-OSP01214, 300-01-00-00-00-2022-OSP01209, 300-01-00-00-00-2022-OSP01212 y 300-01-00-00-00-2022-OSP01210</w:t>
      </w:r>
      <w:r w:rsidR="001132CC" w:rsidRPr="00890ADB">
        <w:rPr>
          <w:rFonts w:ascii="Montserrat" w:hAnsi="Montserrat"/>
          <w:sz w:val="22"/>
          <w:szCs w:val="22"/>
        </w:rPr>
        <w:t xml:space="preserve">, todos </w:t>
      </w:r>
      <w:r w:rsidRPr="00890ADB">
        <w:rPr>
          <w:rFonts w:ascii="Montserrat" w:hAnsi="Montserrat"/>
          <w:sz w:val="22"/>
          <w:szCs w:val="22"/>
        </w:rPr>
        <w:t xml:space="preserve">de fecha </w:t>
      </w:r>
      <w:r w:rsidR="00890ADB" w:rsidRPr="00890ADB">
        <w:rPr>
          <w:rFonts w:ascii="Montserrat" w:hAnsi="Montserrat"/>
          <w:sz w:val="22"/>
          <w:szCs w:val="22"/>
        </w:rPr>
        <w:t>1</w:t>
      </w:r>
      <w:r w:rsidRPr="00890ADB">
        <w:rPr>
          <w:rFonts w:ascii="Montserrat" w:hAnsi="Montserrat"/>
          <w:sz w:val="22"/>
          <w:szCs w:val="22"/>
        </w:rPr>
        <w:t xml:space="preserve"> de </w:t>
      </w:r>
      <w:r w:rsidR="00890ADB" w:rsidRPr="00890ADB">
        <w:rPr>
          <w:rFonts w:ascii="Montserrat" w:hAnsi="Montserrat"/>
          <w:sz w:val="22"/>
          <w:szCs w:val="22"/>
        </w:rPr>
        <w:t>febrero del 2022</w:t>
      </w:r>
      <w:r w:rsidRPr="00890ADB">
        <w:rPr>
          <w:rFonts w:ascii="Montserrat" w:hAnsi="Montserrat"/>
          <w:sz w:val="22"/>
          <w:szCs w:val="22"/>
        </w:rPr>
        <w:t xml:space="preserve"> </w:t>
      </w:r>
      <w:r w:rsidRPr="00890ADB">
        <w:rPr>
          <w:rFonts w:ascii="Montserrat" w:hAnsi="Montserrat" w:cs="SoberanaSans-Regular-Identity-H"/>
          <w:sz w:val="22"/>
          <w:szCs w:val="22"/>
        </w:rPr>
        <w:t xml:space="preserve">para la </w:t>
      </w:r>
      <w:r w:rsidRPr="00890ADB">
        <w:rPr>
          <w:rFonts w:ascii="Montserrat" w:hAnsi="Montserrat"/>
          <w:sz w:val="22"/>
          <w:szCs w:val="22"/>
        </w:rPr>
        <w:t>partida presupuestal 33801 Servicios de vigilancia.</w:t>
      </w:r>
    </w:p>
    <w:p w14:paraId="63AA07F4" w14:textId="77777777" w:rsidR="00F90F00" w:rsidRPr="00091334" w:rsidRDefault="00F90F00" w:rsidP="000D1F2D">
      <w:pPr>
        <w:spacing w:line="360" w:lineRule="auto"/>
        <w:jc w:val="both"/>
        <w:rPr>
          <w:rFonts w:ascii="Montserrat" w:hAnsi="Montserrat"/>
          <w:sz w:val="22"/>
          <w:szCs w:val="22"/>
        </w:rPr>
      </w:pPr>
    </w:p>
    <w:p w14:paraId="0CFFF82E"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Las obligaciones de pago derivadas del presente procedimiento de contratación, serán cubiertas mediante recursos presupuestal, lo cual se encuentra validado por el Administrador de Recursos Finan</w:t>
      </w:r>
      <w:r w:rsidR="00F90F00" w:rsidRPr="00091334">
        <w:rPr>
          <w:rFonts w:ascii="Montserrat" w:hAnsi="Montserrat"/>
          <w:sz w:val="22"/>
          <w:szCs w:val="22"/>
        </w:rPr>
        <w:t>cieros “1“, y certificado por la</w:t>
      </w:r>
      <w:r w:rsidRPr="00091334">
        <w:rPr>
          <w:rFonts w:ascii="Montserrat" w:hAnsi="Montserrat"/>
          <w:sz w:val="22"/>
          <w:szCs w:val="22"/>
        </w:rPr>
        <w:t xml:space="preserve"> Administrador</w:t>
      </w:r>
      <w:r w:rsidR="00F90F00" w:rsidRPr="00091334">
        <w:rPr>
          <w:rFonts w:ascii="Montserrat" w:hAnsi="Montserrat"/>
          <w:sz w:val="22"/>
          <w:szCs w:val="22"/>
        </w:rPr>
        <w:t>a</w:t>
      </w:r>
      <w:r w:rsidRPr="00091334">
        <w:rPr>
          <w:rFonts w:ascii="Montserrat" w:hAnsi="Montserrat"/>
          <w:sz w:val="22"/>
          <w:szCs w:val="22"/>
        </w:rPr>
        <w:t xml:space="preserve"> Central de Recursos Financieros, ambos adscritos a la Administración General de Recursos y Servicios.</w:t>
      </w:r>
    </w:p>
    <w:p w14:paraId="52E0BCB3" w14:textId="77777777" w:rsidR="000D1F2D" w:rsidRPr="00091334" w:rsidRDefault="000D1F2D" w:rsidP="000D1F2D">
      <w:pPr>
        <w:spacing w:line="360" w:lineRule="auto"/>
        <w:jc w:val="both"/>
        <w:rPr>
          <w:rFonts w:ascii="Montserrat" w:hAnsi="Montserrat"/>
          <w:b/>
          <w:sz w:val="22"/>
          <w:szCs w:val="22"/>
        </w:rPr>
      </w:pPr>
    </w:p>
    <w:p w14:paraId="12B3FD84" w14:textId="7950EC09" w:rsidR="000D1F2D" w:rsidRPr="00091334" w:rsidRDefault="00794949" w:rsidP="000D1F2D">
      <w:pPr>
        <w:spacing w:line="360" w:lineRule="auto"/>
        <w:jc w:val="both"/>
        <w:rPr>
          <w:rFonts w:ascii="Montserrat" w:hAnsi="Montserrat"/>
          <w:sz w:val="22"/>
          <w:szCs w:val="22"/>
        </w:rPr>
      </w:pPr>
      <w:r>
        <w:rPr>
          <w:rFonts w:ascii="Montserrat" w:hAnsi="Montserrat"/>
          <w:b/>
          <w:sz w:val="22"/>
          <w:szCs w:val="22"/>
        </w:rPr>
        <w:t>6</w:t>
      </w:r>
      <w:r w:rsidR="000D1F2D" w:rsidRPr="00091334">
        <w:rPr>
          <w:rFonts w:ascii="Montserrat" w:hAnsi="Montserrat"/>
          <w:b/>
          <w:sz w:val="22"/>
          <w:szCs w:val="22"/>
        </w:rPr>
        <w:t>.- Moneda en que deberá presentarse la propuesta económica.</w:t>
      </w:r>
    </w:p>
    <w:p w14:paraId="1E11664E" w14:textId="00717716"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La propuesta económica deberá presentarse en moneda nacional (pesos mexicanos).</w:t>
      </w:r>
    </w:p>
    <w:p w14:paraId="1BF2299D" w14:textId="34331C5E" w:rsidR="00AA3030" w:rsidRDefault="00AA3030" w:rsidP="000D1F2D">
      <w:pPr>
        <w:spacing w:line="360" w:lineRule="auto"/>
        <w:jc w:val="both"/>
        <w:rPr>
          <w:rFonts w:ascii="Montserrat" w:hAnsi="Montserrat"/>
          <w:sz w:val="22"/>
          <w:szCs w:val="22"/>
        </w:rPr>
      </w:pPr>
    </w:p>
    <w:p w14:paraId="1C8E7E67" w14:textId="51F47F52" w:rsidR="000D1F2D" w:rsidRPr="00091334" w:rsidRDefault="00794949" w:rsidP="000D1F2D">
      <w:pPr>
        <w:spacing w:line="360" w:lineRule="auto"/>
        <w:jc w:val="both"/>
        <w:rPr>
          <w:rFonts w:ascii="Montserrat" w:hAnsi="Montserrat"/>
          <w:b/>
          <w:sz w:val="22"/>
          <w:szCs w:val="22"/>
        </w:rPr>
      </w:pPr>
      <w:r>
        <w:rPr>
          <w:rFonts w:ascii="Montserrat" w:hAnsi="Montserrat"/>
          <w:b/>
          <w:sz w:val="22"/>
          <w:szCs w:val="22"/>
        </w:rPr>
        <w:t>7</w:t>
      </w:r>
      <w:r w:rsidR="000D1F2D" w:rsidRPr="00091334">
        <w:rPr>
          <w:rFonts w:ascii="Montserrat" w:hAnsi="Montserrat"/>
          <w:b/>
          <w:sz w:val="22"/>
          <w:szCs w:val="22"/>
        </w:rPr>
        <w:t xml:space="preserve">.- Anticipo. </w:t>
      </w:r>
    </w:p>
    <w:p w14:paraId="2193F483" w14:textId="6D7D7F45" w:rsidR="00167E4E" w:rsidRDefault="000D1F2D" w:rsidP="000D1F2D">
      <w:pPr>
        <w:spacing w:line="360" w:lineRule="auto"/>
        <w:jc w:val="both"/>
        <w:rPr>
          <w:rFonts w:ascii="Montserrat" w:hAnsi="Montserrat"/>
          <w:sz w:val="22"/>
          <w:szCs w:val="22"/>
        </w:rPr>
      </w:pPr>
      <w:r w:rsidRPr="00091334">
        <w:rPr>
          <w:rFonts w:ascii="Montserrat" w:hAnsi="Montserrat"/>
          <w:sz w:val="22"/>
          <w:szCs w:val="22"/>
        </w:rPr>
        <w:t>No se otorgará anticipo.</w:t>
      </w:r>
    </w:p>
    <w:p w14:paraId="02887E78" w14:textId="77777777" w:rsidR="00AA3030" w:rsidRPr="00091334" w:rsidRDefault="00AA3030" w:rsidP="000D1F2D">
      <w:pPr>
        <w:spacing w:line="360" w:lineRule="auto"/>
        <w:jc w:val="both"/>
        <w:rPr>
          <w:rFonts w:ascii="Montserrat" w:hAnsi="Montserrat"/>
          <w:sz w:val="22"/>
          <w:szCs w:val="22"/>
        </w:rPr>
      </w:pPr>
    </w:p>
    <w:p w14:paraId="4417F6D1"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B. OBJETO Y ALCANCE DE “LA LICITACIÓN”.</w:t>
      </w:r>
    </w:p>
    <w:p w14:paraId="666496BA"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1.- Forma de adjudicación.</w:t>
      </w:r>
    </w:p>
    <w:p w14:paraId="3BF73F81"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Los servicios objeto de esta contratación se adjudicará por:</w:t>
      </w:r>
    </w:p>
    <w:p w14:paraId="174BFADA" w14:textId="56B28B31"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Partida única </w:t>
      </w:r>
      <w:r w:rsidRPr="00C92F84">
        <w:rPr>
          <w:rFonts w:ascii="Montserrat" w:hAnsi="Montserrat"/>
          <w:sz w:val="22"/>
          <w:szCs w:val="22"/>
        </w:rPr>
        <w:t>(   )</w:t>
      </w:r>
      <w:r w:rsidR="00167E4E" w:rsidRPr="00091334">
        <w:rPr>
          <w:rFonts w:ascii="Montserrat" w:hAnsi="Montserrat"/>
          <w:sz w:val="22"/>
          <w:szCs w:val="22"/>
        </w:rPr>
        <w:tab/>
        <w:t xml:space="preserve">Por </w:t>
      </w:r>
      <w:r w:rsidR="00167E4E" w:rsidRPr="008D524D">
        <w:rPr>
          <w:rFonts w:ascii="Montserrat" w:hAnsi="Montserrat"/>
          <w:sz w:val="22"/>
          <w:szCs w:val="22"/>
        </w:rPr>
        <w:t xml:space="preserve">partida </w:t>
      </w:r>
      <w:r w:rsidR="00C92F84" w:rsidRPr="008D524D">
        <w:rPr>
          <w:rFonts w:ascii="Montserrat" w:hAnsi="Montserrat"/>
          <w:sz w:val="22"/>
          <w:szCs w:val="22"/>
        </w:rPr>
        <w:t>(X</w:t>
      </w:r>
      <w:r w:rsidRPr="008D524D">
        <w:rPr>
          <w:rFonts w:ascii="Montserrat" w:hAnsi="Montserrat"/>
          <w:sz w:val="22"/>
          <w:szCs w:val="22"/>
        </w:rPr>
        <w:t>)</w:t>
      </w:r>
    </w:p>
    <w:p w14:paraId="472687CD" w14:textId="77777777" w:rsidR="00AA3030" w:rsidRPr="00091334" w:rsidRDefault="00AA3030" w:rsidP="000D1F2D">
      <w:pPr>
        <w:spacing w:line="360" w:lineRule="auto"/>
        <w:jc w:val="both"/>
        <w:rPr>
          <w:rFonts w:ascii="Montserrat" w:hAnsi="Montserrat"/>
          <w:sz w:val="22"/>
          <w:szCs w:val="22"/>
        </w:rPr>
      </w:pPr>
    </w:p>
    <w:p w14:paraId="58E33F81" w14:textId="2C349333"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Los servicios objeto de esta contratación se adjudicará por partida, al licitante que obtenga la mayor puntación mediante el método de evaluación de Puntos y Porcentajes, en la partida o las partidas que participe.</w:t>
      </w:r>
    </w:p>
    <w:p w14:paraId="77FFC931" w14:textId="77777777" w:rsidR="00AA3030" w:rsidRPr="00091334" w:rsidRDefault="00AA3030" w:rsidP="000D1F2D">
      <w:pPr>
        <w:spacing w:line="360" w:lineRule="auto"/>
        <w:jc w:val="both"/>
        <w:rPr>
          <w:rFonts w:ascii="Montserrat" w:hAnsi="Montserrat"/>
          <w:sz w:val="22"/>
          <w:szCs w:val="22"/>
        </w:rPr>
      </w:pPr>
    </w:p>
    <w:p w14:paraId="21082E8D"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2. Contenido del Contrato.</w:t>
      </w:r>
    </w:p>
    <w:p w14:paraId="51EEA645" w14:textId="717BB641" w:rsidR="000D1F2D" w:rsidRDefault="008D524D" w:rsidP="000D1F2D">
      <w:pPr>
        <w:spacing w:line="360" w:lineRule="auto"/>
        <w:jc w:val="both"/>
        <w:rPr>
          <w:rFonts w:ascii="Montserrat" w:hAnsi="Montserrat"/>
          <w:b/>
          <w:sz w:val="22"/>
          <w:szCs w:val="22"/>
        </w:rPr>
      </w:pPr>
      <w:r w:rsidRPr="00091334">
        <w:rPr>
          <w:rFonts w:ascii="Montserrat" w:hAnsi="Montserrat"/>
          <w:b/>
          <w:sz w:val="22"/>
          <w:szCs w:val="22"/>
        </w:rPr>
        <w:t>“EL SAT”</w:t>
      </w:r>
      <w:r w:rsidRPr="00091334">
        <w:rPr>
          <w:rFonts w:ascii="Montserrat" w:hAnsi="Montserrat"/>
          <w:sz w:val="22"/>
          <w:szCs w:val="22"/>
        </w:rPr>
        <w:t>, a través de la</w:t>
      </w:r>
      <w:r>
        <w:rPr>
          <w:rFonts w:ascii="Montserrat" w:hAnsi="Montserrat"/>
          <w:sz w:val="22"/>
          <w:szCs w:val="22"/>
        </w:rPr>
        <w:t>s Subadministraciones de Recursos y Servicios en Cancún, Mérida, Oaxaca, Tuxtla Gutiérrez</w:t>
      </w:r>
      <w:r w:rsidR="00165456">
        <w:rPr>
          <w:rFonts w:ascii="Montserrat" w:hAnsi="Montserrat"/>
          <w:sz w:val="22"/>
          <w:szCs w:val="22"/>
        </w:rPr>
        <w:t>, Veracruz</w:t>
      </w:r>
      <w:r>
        <w:rPr>
          <w:rFonts w:ascii="Montserrat" w:hAnsi="Montserrat"/>
          <w:sz w:val="22"/>
          <w:szCs w:val="22"/>
        </w:rPr>
        <w:t xml:space="preserve"> y Villahermosa</w:t>
      </w:r>
      <w:r w:rsidRPr="00C0481F">
        <w:rPr>
          <w:rFonts w:ascii="Montserrat" w:hAnsi="Montserrat"/>
          <w:sz w:val="22"/>
          <w:szCs w:val="22"/>
        </w:rPr>
        <w:t>,</w:t>
      </w:r>
      <w:r w:rsidRPr="00091334">
        <w:rPr>
          <w:rFonts w:ascii="Montserrat" w:hAnsi="Montserrat"/>
          <w:sz w:val="22"/>
          <w:szCs w:val="22"/>
        </w:rPr>
        <w:t xml:space="preserve"> elaborará</w:t>
      </w:r>
      <w:r>
        <w:rPr>
          <w:rFonts w:ascii="Montserrat" w:hAnsi="Montserrat"/>
          <w:sz w:val="22"/>
          <w:szCs w:val="22"/>
        </w:rPr>
        <w:t xml:space="preserve">n el contrato </w:t>
      </w:r>
      <w:r w:rsidR="000D1F2D" w:rsidRPr="00091334">
        <w:rPr>
          <w:rFonts w:ascii="Montserrat" w:hAnsi="Montserrat"/>
          <w:sz w:val="22"/>
          <w:szCs w:val="22"/>
        </w:rPr>
        <w:t>conforme al mod</w:t>
      </w:r>
      <w:r w:rsidR="00167E4E" w:rsidRPr="00091334">
        <w:rPr>
          <w:rFonts w:ascii="Montserrat" w:hAnsi="Montserrat"/>
          <w:sz w:val="22"/>
          <w:szCs w:val="22"/>
        </w:rPr>
        <w:t xml:space="preserve">elo incorporado en el </w:t>
      </w:r>
      <w:r w:rsidR="00167E4E" w:rsidRPr="00091334">
        <w:rPr>
          <w:rFonts w:ascii="Montserrat" w:hAnsi="Montserrat"/>
          <w:b/>
          <w:sz w:val="22"/>
          <w:szCs w:val="22"/>
        </w:rPr>
        <w:t>Anexo II Modelo de C</w:t>
      </w:r>
      <w:r w:rsidR="000D1F2D" w:rsidRPr="00091334">
        <w:rPr>
          <w:rFonts w:ascii="Montserrat" w:hAnsi="Montserrat"/>
          <w:b/>
          <w:sz w:val="22"/>
          <w:szCs w:val="22"/>
        </w:rPr>
        <w:t>ontrato.</w:t>
      </w:r>
    </w:p>
    <w:p w14:paraId="79CC82F0" w14:textId="77777777" w:rsidR="00AA3030" w:rsidRPr="00091334" w:rsidRDefault="00AA3030" w:rsidP="000D1F2D">
      <w:pPr>
        <w:spacing w:line="360" w:lineRule="auto"/>
        <w:jc w:val="both"/>
        <w:rPr>
          <w:rFonts w:ascii="Montserrat" w:hAnsi="Montserrat"/>
          <w:sz w:val="22"/>
          <w:szCs w:val="22"/>
        </w:rPr>
      </w:pPr>
    </w:p>
    <w:p w14:paraId="4B6D971B" w14:textId="35C819F0" w:rsidR="000D1F2D" w:rsidRDefault="000D1F2D" w:rsidP="000D1F2D">
      <w:pPr>
        <w:spacing w:line="360" w:lineRule="auto"/>
        <w:jc w:val="both"/>
        <w:rPr>
          <w:rFonts w:ascii="Montserrat" w:hAnsi="Montserrat"/>
          <w:b/>
          <w:sz w:val="22"/>
          <w:szCs w:val="22"/>
        </w:rPr>
      </w:pPr>
      <w:r w:rsidRPr="00091334">
        <w:rPr>
          <w:rFonts w:ascii="Montserrat" w:hAnsi="Montserrat"/>
          <w:sz w:val="22"/>
          <w:szCs w:val="22"/>
        </w:rPr>
        <w:t xml:space="preserve">En caso de discrepancia entre el modelo de contrato y la presente convocatoria, prevalecerá lo estipulado en ésta última de acuerdo a lo establecido en el penúltimo párrafo del artículo 45 de </w:t>
      </w:r>
      <w:r w:rsidRPr="00091334">
        <w:rPr>
          <w:rFonts w:ascii="Montserrat" w:hAnsi="Montserrat"/>
          <w:b/>
          <w:sz w:val="22"/>
          <w:szCs w:val="22"/>
        </w:rPr>
        <w:t>“LA LEY”.</w:t>
      </w:r>
    </w:p>
    <w:p w14:paraId="5897E3A1" w14:textId="77777777" w:rsidR="00AA3030" w:rsidRPr="00091334" w:rsidRDefault="00AA3030" w:rsidP="000D1F2D">
      <w:pPr>
        <w:spacing w:line="360" w:lineRule="auto"/>
        <w:jc w:val="both"/>
        <w:rPr>
          <w:rFonts w:ascii="Montserrat" w:hAnsi="Montserrat"/>
          <w:sz w:val="22"/>
          <w:szCs w:val="22"/>
        </w:rPr>
      </w:pPr>
    </w:p>
    <w:p w14:paraId="464AD22E"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3.- Objeto de la contratación.</w:t>
      </w:r>
    </w:p>
    <w:p w14:paraId="3F6E13B7"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3.1.- Descripción genérica de los servicios.</w:t>
      </w:r>
    </w:p>
    <w:p w14:paraId="7CF7279F" w14:textId="0A4A4D53" w:rsidR="000D1F2D" w:rsidRPr="00C92F84" w:rsidRDefault="008D524D" w:rsidP="008D524D">
      <w:pPr>
        <w:spacing w:line="360" w:lineRule="auto"/>
        <w:jc w:val="both"/>
        <w:rPr>
          <w:rFonts w:ascii="Montserrat" w:hAnsi="Montserrat"/>
          <w:sz w:val="22"/>
          <w:szCs w:val="22"/>
        </w:rPr>
      </w:pPr>
      <w:r>
        <w:rPr>
          <w:rFonts w:ascii="Montserrat" w:hAnsi="Montserrat"/>
          <w:sz w:val="22"/>
          <w:szCs w:val="22"/>
        </w:rPr>
        <w:t>“</w:t>
      </w:r>
      <w:r w:rsidR="00C92F84" w:rsidRPr="008D524D">
        <w:rPr>
          <w:rFonts w:ascii="Montserrat" w:hAnsi="Montserrat"/>
          <w:sz w:val="22"/>
          <w:szCs w:val="22"/>
        </w:rPr>
        <w:t xml:space="preserve">Servicio de Vigilancia en los Inmuebles del SAT con sede en las Subadministraciones de Recursos y Servicios de </w:t>
      </w:r>
      <w:r w:rsidR="00165456">
        <w:rPr>
          <w:rFonts w:ascii="Montserrat" w:hAnsi="Montserrat"/>
          <w:sz w:val="22"/>
          <w:szCs w:val="22"/>
        </w:rPr>
        <w:t>Cancún, Mérida, Oaxaca, Tuxtla Gutiérrez, Veracruz y Villahermosa</w:t>
      </w:r>
      <w:r w:rsidR="00165456" w:rsidRPr="00C0481F">
        <w:rPr>
          <w:rFonts w:ascii="Montserrat" w:hAnsi="Montserrat"/>
          <w:sz w:val="22"/>
          <w:szCs w:val="22"/>
        </w:rPr>
        <w:t>,</w:t>
      </w:r>
      <w:r w:rsidR="00C92F84" w:rsidRPr="008D524D">
        <w:rPr>
          <w:rFonts w:ascii="Montserrat" w:hAnsi="Montserrat"/>
          <w:sz w:val="22"/>
          <w:szCs w:val="22"/>
        </w:rPr>
        <w:t>”</w:t>
      </w:r>
      <w:r w:rsidRPr="008D524D">
        <w:rPr>
          <w:rFonts w:ascii="Montserrat" w:hAnsi="Montserrat"/>
          <w:sz w:val="22"/>
          <w:szCs w:val="22"/>
        </w:rPr>
        <w:t xml:space="preserve"> </w:t>
      </w:r>
      <w:r w:rsidR="000D1F2D" w:rsidRPr="008D524D">
        <w:rPr>
          <w:rFonts w:ascii="Montserrat" w:hAnsi="Montserrat"/>
          <w:sz w:val="22"/>
          <w:szCs w:val="22"/>
        </w:rPr>
        <w:t xml:space="preserve">integrado por </w:t>
      </w:r>
      <w:r w:rsidR="00165456">
        <w:rPr>
          <w:rFonts w:ascii="Montserrat" w:hAnsi="Montserrat"/>
          <w:sz w:val="22"/>
          <w:szCs w:val="22"/>
        </w:rPr>
        <w:t>6</w:t>
      </w:r>
      <w:r w:rsidR="000D1F2D" w:rsidRPr="008D524D">
        <w:rPr>
          <w:rFonts w:ascii="Montserrat" w:hAnsi="Montserrat"/>
          <w:sz w:val="22"/>
          <w:szCs w:val="22"/>
        </w:rPr>
        <w:t xml:space="preserve"> partidas. Cada partida comprende la totalidad de los servicios descritos en el Anexo Técnico.</w:t>
      </w:r>
    </w:p>
    <w:p w14:paraId="157AB460" w14:textId="4E84D1DF" w:rsidR="00AA3030" w:rsidRPr="00091334" w:rsidRDefault="00AA3030" w:rsidP="000D1F2D">
      <w:pPr>
        <w:spacing w:line="360" w:lineRule="auto"/>
        <w:jc w:val="both"/>
        <w:rPr>
          <w:rFonts w:ascii="Montserrat" w:hAnsi="Montserrat"/>
          <w:sz w:val="22"/>
          <w:szCs w:val="22"/>
        </w:rPr>
      </w:pPr>
    </w:p>
    <w:p w14:paraId="30B7FE4A" w14:textId="77777777" w:rsidR="000D1F2D" w:rsidRPr="00091334" w:rsidRDefault="00167E4E" w:rsidP="000D1F2D">
      <w:pPr>
        <w:spacing w:line="360" w:lineRule="auto"/>
        <w:jc w:val="both"/>
        <w:rPr>
          <w:rFonts w:ascii="Montserrat" w:hAnsi="Montserrat"/>
          <w:b/>
          <w:sz w:val="22"/>
          <w:szCs w:val="22"/>
        </w:rPr>
      </w:pPr>
      <w:r w:rsidRPr="00091334">
        <w:rPr>
          <w:rFonts w:ascii="Montserrat" w:hAnsi="Montserrat"/>
          <w:b/>
          <w:sz w:val="22"/>
          <w:szCs w:val="22"/>
        </w:rPr>
        <w:t xml:space="preserve">3.2 </w:t>
      </w:r>
      <w:r w:rsidR="000D1F2D" w:rsidRPr="00091334">
        <w:rPr>
          <w:rFonts w:ascii="Montserrat" w:hAnsi="Montserrat"/>
          <w:b/>
          <w:sz w:val="22"/>
          <w:szCs w:val="22"/>
        </w:rPr>
        <w:t>Descripción detallada de los servicios.</w:t>
      </w:r>
    </w:p>
    <w:p w14:paraId="1DA33CB8" w14:textId="1F66970D"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La descripción detallada de los servicios y sus especificaciones técnicas, se describen dentro del Anexo Técnico, el cual forma parte </w:t>
      </w:r>
      <w:r w:rsidR="00167E4E" w:rsidRPr="00091334">
        <w:rPr>
          <w:rFonts w:ascii="Montserrat" w:hAnsi="Montserrat"/>
          <w:sz w:val="22"/>
          <w:szCs w:val="22"/>
        </w:rPr>
        <w:t xml:space="preserve">integrante </w:t>
      </w:r>
      <w:r w:rsidRPr="00091334">
        <w:rPr>
          <w:rFonts w:ascii="Montserrat" w:hAnsi="Montserrat"/>
          <w:sz w:val="22"/>
          <w:szCs w:val="22"/>
        </w:rPr>
        <w:t>de la presente convocatoria.</w:t>
      </w:r>
    </w:p>
    <w:p w14:paraId="3DBD8ED6" w14:textId="77777777" w:rsidR="00AA3030" w:rsidRPr="00091334" w:rsidRDefault="00AA3030" w:rsidP="000D1F2D">
      <w:pPr>
        <w:spacing w:line="360" w:lineRule="auto"/>
        <w:jc w:val="both"/>
        <w:rPr>
          <w:rFonts w:ascii="Montserrat" w:hAnsi="Montserrat"/>
          <w:sz w:val="22"/>
          <w:szCs w:val="22"/>
        </w:rPr>
      </w:pPr>
    </w:p>
    <w:p w14:paraId="1A5D1E89"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3.3.- Lugares de prestación de los servicios.</w:t>
      </w:r>
    </w:p>
    <w:p w14:paraId="01693063" w14:textId="3E5FE3CB"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La prestación de los servicios se llevará a </w:t>
      </w:r>
      <w:r w:rsidRPr="008D524D">
        <w:rPr>
          <w:rFonts w:ascii="Montserrat" w:hAnsi="Montserrat"/>
          <w:sz w:val="22"/>
          <w:szCs w:val="22"/>
        </w:rPr>
        <w:t xml:space="preserve">cabo en los inmuebles </w:t>
      </w:r>
      <w:r w:rsidR="00167E4E" w:rsidRPr="008D524D">
        <w:rPr>
          <w:rFonts w:ascii="Montserrat" w:hAnsi="Montserrat"/>
          <w:sz w:val="22"/>
          <w:szCs w:val="22"/>
        </w:rPr>
        <w:t xml:space="preserve">de </w:t>
      </w:r>
      <w:r w:rsidR="00167E4E" w:rsidRPr="008D524D">
        <w:rPr>
          <w:rFonts w:ascii="Montserrat" w:hAnsi="Montserrat"/>
          <w:b/>
          <w:sz w:val="22"/>
          <w:szCs w:val="22"/>
        </w:rPr>
        <w:t>“EL SAT”</w:t>
      </w:r>
      <w:r w:rsidRPr="008D524D">
        <w:rPr>
          <w:rFonts w:ascii="Montserrat" w:hAnsi="Montserrat"/>
          <w:sz w:val="22"/>
          <w:szCs w:val="22"/>
        </w:rPr>
        <w:t xml:space="preserve"> en</w:t>
      </w:r>
      <w:r w:rsidR="00C92F84" w:rsidRPr="008D524D">
        <w:rPr>
          <w:rFonts w:ascii="Montserrat" w:hAnsi="Montserrat"/>
          <w:sz w:val="22"/>
          <w:szCs w:val="22"/>
        </w:rPr>
        <w:t xml:space="preserve"> las Subadministraciones de Recursos y Servicios de </w:t>
      </w:r>
      <w:r w:rsidR="00165456">
        <w:rPr>
          <w:rFonts w:ascii="Montserrat" w:hAnsi="Montserrat"/>
          <w:sz w:val="22"/>
          <w:szCs w:val="22"/>
        </w:rPr>
        <w:t>Cancún, Mérida, Oaxaca, Tuxtla Gutiérrez, Veracruz y Villahermosa</w:t>
      </w:r>
      <w:r w:rsidRPr="008D524D">
        <w:rPr>
          <w:rFonts w:ascii="Montserrat" w:hAnsi="Montserrat"/>
          <w:sz w:val="22"/>
          <w:szCs w:val="22"/>
        </w:rPr>
        <w:t>, mismos que se encuentran establecidos dentro</w:t>
      </w:r>
      <w:r w:rsidRPr="00091334">
        <w:rPr>
          <w:rFonts w:ascii="Montserrat" w:hAnsi="Montserrat"/>
          <w:sz w:val="22"/>
          <w:szCs w:val="22"/>
        </w:rPr>
        <w:t xml:space="preserve"> del Anexo Técnico, el c</w:t>
      </w:r>
      <w:r w:rsidR="00167E4E" w:rsidRPr="00091334">
        <w:rPr>
          <w:rFonts w:ascii="Montserrat" w:hAnsi="Montserrat"/>
          <w:sz w:val="22"/>
          <w:szCs w:val="22"/>
        </w:rPr>
        <w:t>ual forma parte de la presente C</w:t>
      </w:r>
      <w:r w:rsidRPr="00091334">
        <w:rPr>
          <w:rFonts w:ascii="Montserrat" w:hAnsi="Montserrat"/>
          <w:sz w:val="22"/>
          <w:szCs w:val="22"/>
        </w:rPr>
        <w:t>onvocatoria.</w:t>
      </w:r>
    </w:p>
    <w:p w14:paraId="74586E40" w14:textId="46074D76"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C. FORMA Y TÉRMINOS EN QUE SE REALIZARÁN LOS ACTOS DE “LA LICITACIÓN”.</w:t>
      </w:r>
    </w:p>
    <w:p w14:paraId="7F8A88E1"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1.- De los actos del procedimiento.</w:t>
      </w:r>
    </w:p>
    <w:p w14:paraId="69D27AFE" w14:textId="29633689" w:rsidR="00874989" w:rsidRPr="00874989" w:rsidRDefault="00874989" w:rsidP="00874989">
      <w:pPr>
        <w:spacing w:line="360" w:lineRule="auto"/>
        <w:jc w:val="both"/>
        <w:rPr>
          <w:rFonts w:ascii="Montserrat" w:hAnsi="Montserrat"/>
          <w:iCs/>
          <w:sz w:val="22"/>
        </w:rPr>
      </w:pPr>
      <w:r w:rsidRPr="00874989">
        <w:rPr>
          <w:rFonts w:ascii="Montserrat" w:hAnsi="Montserrat"/>
          <w:iCs/>
          <w:sz w:val="22"/>
        </w:rPr>
        <w:t xml:space="preserve">Todos los actos de </w:t>
      </w:r>
      <w:r w:rsidRPr="00874989">
        <w:rPr>
          <w:rFonts w:ascii="Montserrat" w:hAnsi="Montserrat"/>
          <w:b/>
          <w:bCs/>
          <w:iCs/>
          <w:sz w:val="22"/>
        </w:rPr>
        <w:t>“LA LICITACIÓN”</w:t>
      </w:r>
      <w:r w:rsidRPr="00874989">
        <w:rPr>
          <w:rFonts w:ascii="Montserrat" w:hAnsi="Montserrat"/>
          <w:iCs/>
          <w:sz w:val="22"/>
        </w:rPr>
        <w:t xml:space="preserve"> se realizarán en la sala SAT TV de la Subadministración de Recursos y Servicios en Mérida, ubicada en Calle 1-B, No. 363 x 8 y 10, Fraccionamiento Gonzalo Guerrero, C.P. 97115, Mérida Yucatán y las actas correspondientes se podrán consultar a través de la página electrónica “CompraNet”, disponible en la siguiente dirección electrónica: </w:t>
      </w:r>
      <w:hyperlink r:id="rId10" w:history="1">
        <w:r w:rsidR="00834CB4" w:rsidRPr="00676B2D">
          <w:rPr>
            <w:rStyle w:val="Hipervnculo"/>
            <w:rFonts w:ascii="Montserrat" w:hAnsi="Montserrat"/>
            <w:sz w:val="22"/>
            <w:szCs w:val="22"/>
          </w:rPr>
          <w:t>https://compranet.hacienda.gob.mx</w:t>
        </w:r>
      </w:hyperlink>
      <w:r w:rsidRPr="00874989">
        <w:rPr>
          <w:rFonts w:ascii="Montserrat" w:hAnsi="Montserrat"/>
          <w:iCs/>
          <w:sz w:val="22"/>
        </w:rPr>
        <w:t xml:space="preserve"> y en el “Pizarrón y/o estrado de avisos” ubicado en Calle 1-B, No. 363 x 8 y 10, Fraccionamiento Gonzalo Guerrero, C.P. 97115, Mérida Yucatán.</w:t>
      </w:r>
    </w:p>
    <w:p w14:paraId="4AC54EEB" w14:textId="77777777" w:rsidR="00874989" w:rsidRDefault="00874989" w:rsidP="00874989">
      <w:pPr>
        <w:spacing w:line="360" w:lineRule="auto"/>
        <w:jc w:val="both"/>
        <w:rPr>
          <w:rFonts w:ascii="Montserrat" w:hAnsi="Montserrat"/>
        </w:rPr>
      </w:pPr>
    </w:p>
    <w:p w14:paraId="4AD6C570" w14:textId="0E7175C0"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A los actos del procedimiento podrán asistir cualquier persona en calidad de observador, bajo la condición de registrar su asistencia y abstenerse de intervenir en cualquier forma en los mismos, de conformidad con lo estipulado en el artículo 26 penúltimo párrafo de </w:t>
      </w:r>
      <w:r w:rsidRPr="00091334">
        <w:rPr>
          <w:rFonts w:ascii="Montserrat" w:hAnsi="Montserrat"/>
          <w:b/>
          <w:sz w:val="22"/>
          <w:szCs w:val="22"/>
        </w:rPr>
        <w:t>“LA LEY”.</w:t>
      </w:r>
    </w:p>
    <w:p w14:paraId="28673AA7" w14:textId="7EEC8D7F" w:rsidR="000D1F2D" w:rsidRPr="00091334" w:rsidRDefault="000D1F2D" w:rsidP="00874989">
      <w:pPr>
        <w:spacing w:line="360" w:lineRule="auto"/>
        <w:jc w:val="both"/>
        <w:rPr>
          <w:rFonts w:ascii="Montserrat" w:hAnsi="Montserrat"/>
          <w:b/>
          <w:sz w:val="22"/>
          <w:szCs w:val="22"/>
        </w:rPr>
      </w:pPr>
      <w:r w:rsidRPr="00091334">
        <w:rPr>
          <w:rFonts w:ascii="Montserrat" w:hAnsi="Montserrat"/>
          <w:sz w:val="22"/>
          <w:szCs w:val="22"/>
        </w:rPr>
        <w:t xml:space="preserve">Para efectos de agilizar el desarrollo de </w:t>
      </w:r>
      <w:r w:rsidRPr="00091334">
        <w:rPr>
          <w:rFonts w:ascii="Montserrat" w:hAnsi="Montserrat"/>
          <w:b/>
          <w:sz w:val="22"/>
          <w:szCs w:val="22"/>
        </w:rPr>
        <w:t>“LA LICITACIÓN”</w:t>
      </w:r>
      <w:r w:rsidRPr="00091334">
        <w:rPr>
          <w:rFonts w:ascii="Montserrat" w:hAnsi="Montserrat"/>
          <w:sz w:val="22"/>
          <w:szCs w:val="22"/>
        </w:rPr>
        <w:t>, los licitante</w:t>
      </w:r>
      <w:r w:rsidR="00874989">
        <w:rPr>
          <w:rFonts w:ascii="Montserrat" w:hAnsi="Montserrat"/>
          <w:sz w:val="22"/>
          <w:szCs w:val="22"/>
        </w:rPr>
        <w:t>s deberán presentar sus proposiciones a través de la plataforma</w:t>
      </w:r>
      <w:r w:rsidRPr="00091334">
        <w:rPr>
          <w:rFonts w:ascii="Montserrat" w:hAnsi="Montserrat"/>
          <w:sz w:val="22"/>
          <w:szCs w:val="22"/>
        </w:rPr>
        <w:t xml:space="preserve"> “CompraNet” en formato PDF</w:t>
      </w:r>
      <w:r w:rsidR="00874989">
        <w:rPr>
          <w:rFonts w:ascii="Montserrat" w:hAnsi="Montserrat"/>
          <w:sz w:val="22"/>
          <w:szCs w:val="22"/>
        </w:rPr>
        <w:t>.</w:t>
      </w:r>
      <w:r w:rsidR="00DF00CA">
        <w:rPr>
          <w:rFonts w:ascii="Montserrat" w:hAnsi="Montserrat"/>
          <w:sz w:val="22"/>
          <w:szCs w:val="22"/>
        </w:rPr>
        <w:t xml:space="preserve"> </w:t>
      </w:r>
    </w:p>
    <w:p w14:paraId="058C5AC6" w14:textId="77777777" w:rsidR="00AA3030" w:rsidRPr="00091334" w:rsidRDefault="00AA3030" w:rsidP="000D1F2D">
      <w:pPr>
        <w:spacing w:line="360" w:lineRule="auto"/>
        <w:jc w:val="both"/>
        <w:rPr>
          <w:rFonts w:ascii="Montserrat" w:hAnsi="Montserrat"/>
          <w:sz w:val="22"/>
          <w:szCs w:val="22"/>
        </w:rPr>
      </w:pPr>
    </w:p>
    <w:p w14:paraId="346411DA"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1.1.</w:t>
      </w:r>
      <w:r w:rsidRPr="00091334">
        <w:rPr>
          <w:rFonts w:ascii="Montserrat" w:hAnsi="Montserrat"/>
          <w:b/>
          <w:sz w:val="22"/>
          <w:szCs w:val="22"/>
        </w:rPr>
        <w:tab/>
        <w:t>La elaboración de la proposición.</w:t>
      </w:r>
    </w:p>
    <w:p w14:paraId="7E0DAA2A" w14:textId="08610E85"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Al tratarse de un procedimiento </w:t>
      </w:r>
      <w:r w:rsidR="00874989">
        <w:rPr>
          <w:rFonts w:ascii="Montserrat" w:hAnsi="Montserrat"/>
          <w:sz w:val="22"/>
          <w:szCs w:val="22"/>
        </w:rPr>
        <w:t>electrónico</w:t>
      </w:r>
      <w:r w:rsidRPr="00091334">
        <w:rPr>
          <w:rFonts w:ascii="Montserrat" w:hAnsi="Montserrat"/>
          <w:sz w:val="22"/>
          <w:szCs w:val="22"/>
        </w:rPr>
        <w:t xml:space="preserve">, los licitantes </w:t>
      </w:r>
      <w:r w:rsidR="00874989">
        <w:rPr>
          <w:rFonts w:ascii="Montserrat" w:hAnsi="Montserrat"/>
          <w:sz w:val="22"/>
          <w:szCs w:val="22"/>
        </w:rPr>
        <w:t>deberán participar</w:t>
      </w:r>
      <w:r w:rsidRPr="00091334">
        <w:rPr>
          <w:rFonts w:ascii="Montserrat" w:hAnsi="Montserrat"/>
          <w:sz w:val="22"/>
          <w:szCs w:val="22"/>
        </w:rPr>
        <w:t xml:space="preserve"> a través de “CompraNet” en la junta de aclaraciones, el acto de presentación y apertura de proposiciones (capturando la información en los parámetros que se establezcan dentro del procedimiento de contratación) y fallo.</w:t>
      </w:r>
    </w:p>
    <w:p w14:paraId="22BA1145" w14:textId="77777777" w:rsidR="00AA3030" w:rsidRPr="00091334" w:rsidRDefault="00AA3030" w:rsidP="000D1F2D">
      <w:pPr>
        <w:spacing w:line="360" w:lineRule="auto"/>
        <w:jc w:val="both"/>
        <w:rPr>
          <w:rFonts w:ascii="Montserrat" w:hAnsi="Montserrat"/>
          <w:sz w:val="22"/>
          <w:szCs w:val="22"/>
        </w:rPr>
      </w:pPr>
    </w:p>
    <w:p w14:paraId="6D460285" w14:textId="57354421"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Los licitantes deberán manifestar que la vigencia de su proposición será hasta la conclusión de </w:t>
      </w:r>
      <w:r w:rsidRPr="00091334">
        <w:rPr>
          <w:rFonts w:ascii="Montserrat" w:hAnsi="Montserrat"/>
          <w:b/>
          <w:sz w:val="22"/>
          <w:szCs w:val="22"/>
        </w:rPr>
        <w:t xml:space="preserve">“LA LICITACIÓN” </w:t>
      </w:r>
      <w:r w:rsidRPr="00091334">
        <w:rPr>
          <w:rFonts w:ascii="Montserrat" w:hAnsi="Montserrat"/>
          <w:sz w:val="22"/>
          <w:szCs w:val="22"/>
        </w:rPr>
        <w:t>y que, en caso de resultar adjudicado, los precios ofertados serán fijos durante la vigencia del contrato.</w:t>
      </w:r>
    </w:p>
    <w:p w14:paraId="31838B71" w14:textId="77777777" w:rsidR="00AA3030" w:rsidRPr="00091334" w:rsidRDefault="00AA3030" w:rsidP="000D1F2D">
      <w:pPr>
        <w:spacing w:line="360" w:lineRule="auto"/>
        <w:jc w:val="both"/>
        <w:rPr>
          <w:rFonts w:ascii="Montserrat" w:hAnsi="Montserrat"/>
          <w:sz w:val="22"/>
          <w:szCs w:val="22"/>
        </w:rPr>
      </w:pPr>
    </w:p>
    <w:p w14:paraId="31DB8C7F"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La proposición presentada por el licitante no deberá estar condicionada en ninguna de sus partes, por lo que, de presentarse el caso, será causa expresa de desechamiento.</w:t>
      </w:r>
    </w:p>
    <w:p w14:paraId="4EA9B86E" w14:textId="76A7C995" w:rsidR="000D1F2D" w:rsidRDefault="00BA1452" w:rsidP="000D1F2D">
      <w:pPr>
        <w:spacing w:line="360" w:lineRule="auto"/>
        <w:jc w:val="both"/>
        <w:rPr>
          <w:rFonts w:ascii="Montserrat" w:hAnsi="Montserrat"/>
          <w:b/>
          <w:sz w:val="22"/>
          <w:szCs w:val="22"/>
        </w:rPr>
      </w:pPr>
      <w:r w:rsidRPr="00091334">
        <w:rPr>
          <w:rFonts w:ascii="Montserrat" w:hAnsi="Montserrat"/>
          <w:sz w:val="22"/>
          <w:szCs w:val="22"/>
        </w:rPr>
        <w:t xml:space="preserve">La </w:t>
      </w:r>
      <w:r w:rsidR="000D1F2D" w:rsidRPr="00E217D0">
        <w:rPr>
          <w:rFonts w:ascii="Montserrat" w:hAnsi="Montserrat"/>
          <w:sz w:val="22"/>
          <w:szCs w:val="22"/>
        </w:rPr>
        <w:t>Subadministración de Recursos y Servicios en</w:t>
      </w:r>
      <w:r w:rsidR="00874989" w:rsidRPr="00E217D0">
        <w:rPr>
          <w:rFonts w:ascii="Montserrat" w:hAnsi="Montserrat"/>
          <w:sz w:val="22"/>
          <w:szCs w:val="22"/>
        </w:rPr>
        <w:t xml:space="preserve"> Mérida</w:t>
      </w:r>
      <w:r w:rsidR="000D1F2D" w:rsidRPr="00091334">
        <w:rPr>
          <w:rFonts w:ascii="Montserrat" w:hAnsi="Montserrat"/>
          <w:sz w:val="22"/>
          <w:szCs w:val="22"/>
        </w:rPr>
        <w:t xml:space="preserve"> se reserva el derecho de solicitar la documentación original para su cotejo a cualquiera de los licitantes durante el desarrollo del procedimiento y hasta la conclusión de la presente licitación, así mismo se reserva el derecho de verificar la autenticidad de la información proporcionada en cualquier momento, sin que ello implique que la convocante pueda suplir o corregir las deficiencias de las proposiciones presentadas o que los licitantes puedan invocar los resultados de dicha verificación para suplir o corregir las deficiencias de la proposición, en términos de los dispuesto por el artículo 36, último párrafo de </w:t>
      </w:r>
      <w:r w:rsidR="000D1F2D" w:rsidRPr="00091334">
        <w:rPr>
          <w:rFonts w:ascii="Montserrat" w:hAnsi="Montserrat"/>
          <w:b/>
          <w:sz w:val="22"/>
          <w:szCs w:val="22"/>
        </w:rPr>
        <w:t>“LA LEY”.</w:t>
      </w:r>
    </w:p>
    <w:p w14:paraId="60153B10"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1.1.1.- Calendario de los actos de “LA LICITACIÓN”.</w:t>
      </w:r>
    </w:p>
    <w:p w14:paraId="2987AC41" w14:textId="72A752C1"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Con fundamento en lo establecido en el artículo 30 de </w:t>
      </w:r>
      <w:r w:rsidRPr="00091334">
        <w:rPr>
          <w:rFonts w:ascii="Montserrat" w:hAnsi="Montserrat"/>
          <w:b/>
          <w:sz w:val="22"/>
          <w:szCs w:val="22"/>
        </w:rPr>
        <w:t>“LA LEY”</w:t>
      </w:r>
      <w:r w:rsidRPr="00091334">
        <w:rPr>
          <w:rFonts w:ascii="Montserrat" w:hAnsi="Montserrat"/>
          <w:sz w:val="22"/>
          <w:szCs w:val="22"/>
        </w:rPr>
        <w:t xml:space="preserve">, la presente convocatoria ha sido publicada a través del Sistema Electrónico de Información Pública Gubernamental “CompraNet” en la dirección </w:t>
      </w:r>
      <w:hyperlink r:id="rId11" w:history="1">
        <w:r w:rsidR="00834CB4" w:rsidRPr="00676B2D">
          <w:rPr>
            <w:rStyle w:val="Hipervnculo"/>
            <w:rFonts w:ascii="Montserrat" w:hAnsi="Montserrat"/>
            <w:sz w:val="22"/>
            <w:szCs w:val="22"/>
          </w:rPr>
          <w:t>https://compranet.hacienda.gob.mx</w:t>
        </w:r>
      </w:hyperlink>
      <w:r w:rsidR="00563019">
        <w:rPr>
          <w:rFonts w:ascii="Montserrat" w:hAnsi="Montserrat"/>
          <w:sz w:val="22"/>
          <w:szCs w:val="22"/>
        </w:rPr>
        <w:t xml:space="preserve"> </w:t>
      </w:r>
      <w:r w:rsidRPr="00091334">
        <w:rPr>
          <w:rFonts w:ascii="Montserrat" w:hAnsi="Montserrat"/>
          <w:sz w:val="22"/>
          <w:szCs w:val="22"/>
        </w:rPr>
        <w:t>en donde estará a disposición de los interesados, a partir de la fecha de publicación y su obtención será gratuita, también será publicado el resu</w:t>
      </w:r>
      <w:r w:rsidR="00BA1452" w:rsidRPr="00091334">
        <w:rPr>
          <w:rFonts w:ascii="Montserrat" w:hAnsi="Montserrat"/>
          <w:sz w:val="22"/>
          <w:szCs w:val="22"/>
        </w:rPr>
        <w:t>men de esta convocatoria en el Diario Oficial de la Federación (DOF).</w:t>
      </w:r>
    </w:p>
    <w:p w14:paraId="36AE7ECE" w14:textId="77777777" w:rsidR="00B01D27" w:rsidRDefault="00B01D27" w:rsidP="000D1F2D">
      <w:pPr>
        <w:spacing w:line="360" w:lineRule="auto"/>
        <w:jc w:val="both"/>
        <w:rPr>
          <w:rFonts w:ascii="Montserrat" w:hAnsi="Montserrat"/>
          <w:sz w:val="22"/>
          <w:szCs w:val="22"/>
        </w:rPr>
      </w:pPr>
    </w:p>
    <w:tbl>
      <w:tblPr>
        <w:tblW w:w="5000" w:type="pct"/>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507"/>
        <w:gridCol w:w="3790"/>
        <w:gridCol w:w="2020"/>
      </w:tblGrid>
      <w:tr w:rsidR="00FC4B8A" w:rsidRPr="00091334" w14:paraId="3886309B" w14:textId="77777777" w:rsidTr="00D03BFA">
        <w:trPr>
          <w:trHeight w:val="33"/>
          <w:tblHeader/>
        </w:trPr>
        <w:tc>
          <w:tcPr>
            <w:tcW w:w="2184" w:type="pct"/>
            <w:shd w:val="clear" w:color="auto" w:fill="323E4F" w:themeFill="text2" w:themeFillShade="BF"/>
            <w:vAlign w:val="center"/>
          </w:tcPr>
          <w:p w14:paraId="202C91D9" w14:textId="77777777" w:rsidR="00FC4B8A" w:rsidRPr="00091334" w:rsidRDefault="00FC4B8A" w:rsidP="00D03BFA">
            <w:pPr>
              <w:spacing w:before="120"/>
              <w:jc w:val="center"/>
              <w:rPr>
                <w:rFonts w:ascii="Montserrat" w:eastAsia="Times New Roman" w:hAnsi="Montserrat" w:cs="Arial"/>
                <w:b/>
                <w:sz w:val="22"/>
                <w:szCs w:val="22"/>
                <w:lang w:val="es-ES" w:eastAsia="es-ES"/>
              </w:rPr>
            </w:pPr>
            <w:r w:rsidRPr="00091334">
              <w:rPr>
                <w:rFonts w:ascii="Montserrat" w:eastAsia="Times New Roman" w:hAnsi="Montserrat" w:cs="Arial"/>
                <w:b/>
                <w:sz w:val="22"/>
                <w:szCs w:val="22"/>
                <w:lang w:val="es-ES" w:eastAsia="es-ES"/>
              </w:rPr>
              <w:t>Acto</w:t>
            </w:r>
          </w:p>
        </w:tc>
        <w:tc>
          <w:tcPr>
            <w:tcW w:w="1837" w:type="pct"/>
            <w:shd w:val="clear" w:color="auto" w:fill="323E4F" w:themeFill="text2" w:themeFillShade="BF"/>
            <w:vAlign w:val="center"/>
          </w:tcPr>
          <w:p w14:paraId="68E407C6" w14:textId="77777777" w:rsidR="00FC4B8A" w:rsidRPr="00091334" w:rsidRDefault="00FC4B8A" w:rsidP="00D03BFA">
            <w:pPr>
              <w:spacing w:before="120"/>
              <w:jc w:val="center"/>
              <w:rPr>
                <w:rFonts w:ascii="Montserrat" w:eastAsia="Times New Roman" w:hAnsi="Montserrat" w:cs="Arial"/>
                <w:b/>
                <w:sz w:val="22"/>
                <w:szCs w:val="22"/>
                <w:lang w:val="es-ES" w:eastAsia="es-ES"/>
              </w:rPr>
            </w:pPr>
            <w:r w:rsidRPr="00091334">
              <w:rPr>
                <w:rFonts w:ascii="Montserrat" w:eastAsia="Times New Roman" w:hAnsi="Montserrat" w:cs="Arial"/>
                <w:b/>
                <w:sz w:val="22"/>
                <w:szCs w:val="22"/>
                <w:lang w:val="es-ES" w:eastAsia="es-ES"/>
              </w:rPr>
              <w:t>Fecha</w:t>
            </w:r>
          </w:p>
        </w:tc>
        <w:tc>
          <w:tcPr>
            <w:tcW w:w="979" w:type="pct"/>
            <w:shd w:val="clear" w:color="auto" w:fill="323E4F" w:themeFill="text2" w:themeFillShade="BF"/>
            <w:vAlign w:val="center"/>
          </w:tcPr>
          <w:p w14:paraId="0F0B1DE2" w14:textId="77777777" w:rsidR="00FC4B8A" w:rsidRPr="00091334" w:rsidRDefault="00FC4B8A" w:rsidP="00D03BFA">
            <w:pPr>
              <w:spacing w:before="120"/>
              <w:jc w:val="center"/>
              <w:rPr>
                <w:rFonts w:ascii="Montserrat" w:eastAsia="Times New Roman" w:hAnsi="Montserrat" w:cs="Arial"/>
                <w:b/>
                <w:sz w:val="22"/>
                <w:szCs w:val="22"/>
                <w:lang w:val="es-ES" w:eastAsia="es-ES"/>
              </w:rPr>
            </w:pPr>
            <w:r w:rsidRPr="00091334">
              <w:rPr>
                <w:rFonts w:ascii="Montserrat" w:eastAsia="Times New Roman" w:hAnsi="Montserrat" w:cs="Arial"/>
                <w:b/>
                <w:sz w:val="22"/>
                <w:szCs w:val="22"/>
                <w:lang w:val="es-ES" w:eastAsia="es-ES"/>
              </w:rPr>
              <w:t>Horario</w:t>
            </w:r>
          </w:p>
        </w:tc>
      </w:tr>
      <w:tr w:rsidR="00FC4B8A" w:rsidRPr="00091334" w14:paraId="53B8E403" w14:textId="77777777" w:rsidTr="00D03BFA">
        <w:trPr>
          <w:trHeight w:val="33"/>
        </w:trPr>
        <w:tc>
          <w:tcPr>
            <w:tcW w:w="2184" w:type="pct"/>
            <w:vAlign w:val="center"/>
          </w:tcPr>
          <w:p w14:paraId="0F038B6B" w14:textId="77777777" w:rsidR="00FC4B8A" w:rsidRPr="00091334" w:rsidRDefault="00FC4B8A" w:rsidP="00FC4B8A">
            <w:pPr>
              <w:spacing w:before="120"/>
              <w:jc w:val="center"/>
              <w:rPr>
                <w:rFonts w:ascii="Montserrat" w:eastAsia="Times New Roman" w:hAnsi="Montserrat" w:cs="Arial"/>
                <w:bCs/>
                <w:sz w:val="22"/>
                <w:szCs w:val="22"/>
                <w:lang w:val="es-ES" w:eastAsia="es-ES"/>
              </w:rPr>
            </w:pPr>
            <w:r w:rsidRPr="00091334">
              <w:rPr>
                <w:rFonts w:ascii="Montserrat" w:eastAsia="Times New Roman" w:hAnsi="Montserrat" w:cs="Arial"/>
                <w:bCs/>
                <w:sz w:val="22"/>
                <w:szCs w:val="22"/>
                <w:lang w:val="es-ES" w:eastAsia="es-ES"/>
              </w:rPr>
              <w:t>Publicación de la convocatoria en CompraNet</w:t>
            </w:r>
          </w:p>
        </w:tc>
        <w:tc>
          <w:tcPr>
            <w:tcW w:w="1837" w:type="pct"/>
            <w:vAlign w:val="center"/>
          </w:tcPr>
          <w:p w14:paraId="16084AEF" w14:textId="558360F8" w:rsidR="00FC4B8A" w:rsidRPr="00530460" w:rsidRDefault="00560658" w:rsidP="00560658">
            <w:pPr>
              <w:spacing w:before="120"/>
              <w:jc w:val="center"/>
              <w:rPr>
                <w:rFonts w:ascii="Montserrat" w:eastAsia="Times New Roman" w:hAnsi="Montserrat" w:cs="Arial"/>
                <w:bCs/>
                <w:sz w:val="22"/>
                <w:szCs w:val="22"/>
                <w:lang w:val="es-ES" w:eastAsia="es-ES"/>
              </w:rPr>
            </w:pPr>
            <w:r>
              <w:rPr>
                <w:rFonts w:ascii="Montserrat" w:eastAsia="Times New Roman" w:hAnsi="Montserrat" w:cs="Arial"/>
                <w:bCs/>
                <w:sz w:val="22"/>
                <w:szCs w:val="22"/>
                <w:lang w:val="es-ES" w:eastAsia="es-ES"/>
              </w:rPr>
              <w:t>1</w:t>
            </w:r>
            <w:r w:rsidR="00B0434C" w:rsidRPr="00530460">
              <w:rPr>
                <w:rFonts w:ascii="Montserrat" w:eastAsia="Times New Roman" w:hAnsi="Montserrat" w:cs="Arial"/>
                <w:bCs/>
                <w:sz w:val="22"/>
                <w:szCs w:val="22"/>
                <w:lang w:val="es-ES" w:eastAsia="es-ES"/>
              </w:rPr>
              <w:t xml:space="preserve"> </w:t>
            </w:r>
            <w:r w:rsidR="00874989" w:rsidRPr="00530460">
              <w:rPr>
                <w:rFonts w:ascii="Montserrat" w:eastAsia="Times New Roman" w:hAnsi="Montserrat" w:cs="Arial"/>
                <w:bCs/>
                <w:sz w:val="22"/>
                <w:szCs w:val="22"/>
                <w:lang w:val="es-ES" w:eastAsia="es-ES"/>
              </w:rPr>
              <w:t xml:space="preserve">de </w:t>
            </w:r>
            <w:r>
              <w:rPr>
                <w:rFonts w:ascii="Montserrat" w:eastAsia="Times New Roman" w:hAnsi="Montserrat" w:cs="Arial"/>
                <w:bCs/>
                <w:sz w:val="22"/>
                <w:szCs w:val="22"/>
                <w:lang w:val="es-ES" w:eastAsia="es-ES"/>
              </w:rPr>
              <w:t>febrero</w:t>
            </w:r>
            <w:r w:rsidR="00B0434C" w:rsidRPr="00530460">
              <w:rPr>
                <w:rFonts w:ascii="Montserrat" w:eastAsia="Times New Roman" w:hAnsi="Montserrat" w:cs="Arial"/>
                <w:bCs/>
                <w:sz w:val="22"/>
                <w:szCs w:val="22"/>
                <w:lang w:val="es-ES" w:eastAsia="es-ES"/>
              </w:rPr>
              <w:t xml:space="preserve"> </w:t>
            </w:r>
            <w:r w:rsidR="00874989" w:rsidRPr="00530460">
              <w:rPr>
                <w:rFonts w:ascii="Montserrat" w:eastAsia="Times New Roman" w:hAnsi="Montserrat" w:cs="Arial"/>
                <w:bCs/>
                <w:sz w:val="22"/>
                <w:szCs w:val="22"/>
                <w:lang w:val="es-ES" w:eastAsia="es-ES"/>
              </w:rPr>
              <w:t xml:space="preserve">del </w:t>
            </w:r>
            <w:r w:rsidR="005B6FA0" w:rsidRPr="00530460">
              <w:rPr>
                <w:rFonts w:ascii="Montserrat" w:eastAsia="Times New Roman" w:hAnsi="Montserrat" w:cs="Arial"/>
                <w:bCs/>
                <w:sz w:val="22"/>
                <w:szCs w:val="22"/>
                <w:lang w:val="es-ES" w:eastAsia="es-ES"/>
              </w:rPr>
              <w:t>202</w:t>
            </w:r>
            <w:r>
              <w:rPr>
                <w:rFonts w:ascii="Montserrat" w:eastAsia="Times New Roman" w:hAnsi="Montserrat" w:cs="Arial"/>
                <w:bCs/>
                <w:sz w:val="22"/>
                <w:szCs w:val="22"/>
                <w:lang w:val="es-ES" w:eastAsia="es-ES"/>
              </w:rPr>
              <w:t>2</w:t>
            </w:r>
          </w:p>
        </w:tc>
        <w:tc>
          <w:tcPr>
            <w:tcW w:w="979" w:type="pct"/>
            <w:vAlign w:val="center"/>
          </w:tcPr>
          <w:p w14:paraId="572F7C1A" w14:textId="1EA46F1C" w:rsidR="00FC4B8A" w:rsidRPr="00091334" w:rsidRDefault="00874989" w:rsidP="00FC4B8A">
            <w:pPr>
              <w:spacing w:before="120"/>
              <w:jc w:val="center"/>
              <w:rPr>
                <w:rFonts w:ascii="Montserrat" w:eastAsia="Times New Roman" w:hAnsi="Montserrat" w:cs="Times New Roman"/>
                <w:sz w:val="22"/>
                <w:szCs w:val="22"/>
                <w:lang w:val="es-ES" w:eastAsia="es-ES"/>
              </w:rPr>
            </w:pPr>
            <w:r>
              <w:rPr>
                <w:rFonts w:ascii="Montserrat" w:eastAsia="Times New Roman" w:hAnsi="Montserrat" w:cs="Times New Roman"/>
                <w:sz w:val="22"/>
                <w:szCs w:val="22"/>
                <w:lang w:val="es-ES" w:eastAsia="es-ES"/>
              </w:rPr>
              <w:t>No aplica</w:t>
            </w:r>
          </w:p>
        </w:tc>
      </w:tr>
      <w:tr w:rsidR="00FB024A" w:rsidRPr="00091334" w14:paraId="44F523EF" w14:textId="77777777" w:rsidTr="00D03BFA">
        <w:trPr>
          <w:trHeight w:val="20"/>
        </w:trPr>
        <w:tc>
          <w:tcPr>
            <w:tcW w:w="2184" w:type="pct"/>
            <w:vAlign w:val="center"/>
          </w:tcPr>
          <w:p w14:paraId="77101683" w14:textId="77777777" w:rsidR="00FB024A" w:rsidRPr="00091334" w:rsidRDefault="00FB024A" w:rsidP="00FB024A">
            <w:pPr>
              <w:spacing w:before="120"/>
              <w:jc w:val="center"/>
              <w:rPr>
                <w:rFonts w:ascii="Montserrat" w:eastAsia="Times New Roman" w:hAnsi="Montserrat" w:cs="Arial"/>
                <w:bCs/>
                <w:sz w:val="22"/>
                <w:szCs w:val="22"/>
                <w:lang w:val="es-ES" w:eastAsia="es-ES"/>
              </w:rPr>
            </w:pPr>
            <w:r w:rsidRPr="00091334">
              <w:rPr>
                <w:rFonts w:ascii="Montserrat" w:eastAsia="Times New Roman" w:hAnsi="Montserrat" w:cs="Arial"/>
                <w:bCs/>
                <w:sz w:val="22"/>
                <w:szCs w:val="22"/>
                <w:lang w:val="es-ES" w:eastAsia="es-ES"/>
              </w:rPr>
              <w:t xml:space="preserve">Publicación de la convocatoria en el </w:t>
            </w:r>
            <w:r w:rsidRPr="00091334">
              <w:rPr>
                <w:rFonts w:ascii="Montserrat" w:eastAsia="Times New Roman" w:hAnsi="Montserrat" w:cs="Arial"/>
                <w:b/>
                <w:bCs/>
                <w:sz w:val="22"/>
                <w:szCs w:val="22"/>
                <w:lang w:val="es-ES" w:eastAsia="es-ES"/>
              </w:rPr>
              <w:t>DOF</w:t>
            </w:r>
          </w:p>
        </w:tc>
        <w:tc>
          <w:tcPr>
            <w:tcW w:w="1837" w:type="pct"/>
            <w:vAlign w:val="center"/>
          </w:tcPr>
          <w:p w14:paraId="3F3C8E1C" w14:textId="61781D5F" w:rsidR="00FB024A" w:rsidRPr="00530460" w:rsidRDefault="00560658" w:rsidP="005B6FA0">
            <w:pPr>
              <w:spacing w:before="120"/>
              <w:jc w:val="center"/>
              <w:rPr>
                <w:rFonts w:ascii="Montserrat" w:eastAsia="Times New Roman" w:hAnsi="Montserrat" w:cs="Times New Roman"/>
                <w:sz w:val="22"/>
                <w:szCs w:val="22"/>
                <w:lang w:val="es-ES" w:eastAsia="es-ES"/>
              </w:rPr>
            </w:pPr>
            <w:r>
              <w:rPr>
                <w:rFonts w:ascii="Montserrat" w:eastAsia="Times New Roman" w:hAnsi="Montserrat" w:cs="Arial"/>
                <w:bCs/>
                <w:sz w:val="22"/>
                <w:szCs w:val="22"/>
                <w:lang w:val="es-ES" w:eastAsia="es-ES"/>
              </w:rPr>
              <w:t>1 de febrero del 2022</w:t>
            </w:r>
          </w:p>
        </w:tc>
        <w:tc>
          <w:tcPr>
            <w:tcW w:w="979" w:type="pct"/>
            <w:vAlign w:val="center"/>
          </w:tcPr>
          <w:p w14:paraId="11249F04" w14:textId="3D42F134" w:rsidR="00FB024A" w:rsidRPr="00091334" w:rsidRDefault="00FB024A" w:rsidP="00FB024A">
            <w:pPr>
              <w:spacing w:before="120"/>
              <w:jc w:val="center"/>
              <w:rPr>
                <w:rFonts w:ascii="Montserrat" w:eastAsia="Times New Roman" w:hAnsi="Montserrat" w:cs="Arial"/>
                <w:bCs/>
                <w:sz w:val="22"/>
                <w:szCs w:val="22"/>
                <w:lang w:val="es-ES" w:eastAsia="es-ES"/>
              </w:rPr>
            </w:pPr>
            <w:r>
              <w:rPr>
                <w:rFonts w:ascii="Montserrat" w:eastAsia="Times New Roman" w:hAnsi="Montserrat" w:cs="Times New Roman"/>
                <w:sz w:val="22"/>
                <w:szCs w:val="22"/>
                <w:lang w:val="es-ES" w:eastAsia="es-ES"/>
              </w:rPr>
              <w:t>No aplica</w:t>
            </w:r>
          </w:p>
        </w:tc>
      </w:tr>
      <w:tr w:rsidR="00FB024A" w:rsidRPr="00091334" w14:paraId="344FB19A" w14:textId="77777777" w:rsidTr="00D03BFA">
        <w:trPr>
          <w:trHeight w:val="20"/>
        </w:trPr>
        <w:tc>
          <w:tcPr>
            <w:tcW w:w="2184" w:type="pct"/>
            <w:vAlign w:val="center"/>
          </w:tcPr>
          <w:p w14:paraId="0B706C9B" w14:textId="679499D8" w:rsidR="00FB024A" w:rsidRPr="00091334" w:rsidRDefault="00FB024A" w:rsidP="00FB024A">
            <w:pPr>
              <w:spacing w:before="120"/>
              <w:jc w:val="center"/>
              <w:rPr>
                <w:rFonts w:ascii="Montserrat" w:eastAsia="Times New Roman" w:hAnsi="Montserrat" w:cs="Arial"/>
                <w:bCs/>
                <w:sz w:val="22"/>
                <w:szCs w:val="22"/>
                <w:lang w:val="es-ES" w:eastAsia="es-ES"/>
              </w:rPr>
            </w:pPr>
            <w:r w:rsidRPr="00091334">
              <w:rPr>
                <w:rFonts w:ascii="Montserrat" w:eastAsia="Times New Roman" w:hAnsi="Montserrat" w:cs="Arial"/>
                <w:bCs/>
                <w:sz w:val="22"/>
                <w:szCs w:val="22"/>
                <w:lang w:val="es-ES" w:eastAsia="es-ES"/>
              </w:rPr>
              <w:t xml:space="preserve">Visita a las instalaciones de </w:t>
            </w:r>
            <w:r w:rsidRPr="00091334">
              <w:rPr>
                <w:rFonts w:ascii="Montserrat" w:eastAsia="Calibri" w:hAnsi="Montserrat" w:cs="Arial"/>
                <w:bCs/>
                <w:sz w:val="22"/>
                <w:szCs w:val="22"/>
                <w:lang w:val="es-ES" w:eastAsia="es-ES"/>
              </w:rPr>
              <w:t>“</w:t>
            </w:r>
            <w:r w:rsidRPr="00091334">
              <w:rPr>
                <w:rFonts w:ascii="Montserrat" w:eastAsia="Calibri" w:hAnsi="Montserrat" w:cs="Arial"/>
                <w:b/>
                <w:bCs/>
                <w:sz w:val="22"/>
                <w:szCs w:val="22"/>
                <w:lang w:val="es-ES" w:eastAsia="es-ES"/>
              </w:rPr>
              <w:t>EL SAT</w:t>
            </w:r>
            <w:r w:rsidRPr="00091334">
              <w:rPr>
                <w:rFonts w:ascii="Montserrat" w:eastAsia="Calibri" w:hAnsi="Montserrat" w:cs="Arial"/>
                <w:bCs/>
                <w:sz w:val="22"/>
                <w:szCs w:val="22"/>
                <w:lang w:val="es-ES" w:eastAsia="es-ES"/>
              </w:rPr>
              <w:t>”</w:t>
            </w:r>
          </w:p>
        </w:tc>
        <w:tc>
          <w:tcPr>
            <w:tcW w:w="1837" w:type="pct"/>
            <w:vAlign w:val="center"/>
          </w:tcPr>
          <w:p w14:paraId="7303358C" w14:textId="1806C856" w:rsidR="00FB024A" w:rsidRPr="00530460" w:rsidRDefault="00560658" w:rsidP="00FB024A">
            <w:pPr>
              <w:spacing w:before="120"/>
              <w:jc w:val="center"/>
              <w:rPr>
                <w:rFonts w:ascii="Montserrat" w:eastAsia="Times New Roman" w:hAnsi="Montserrat" w:cs="Times New Roman"/>
                <w:sz w:val="22"/>
                <w:szCs w:val="22"/>
                <w:lang w:val="es-ES" w:eastAsia="es-ES"/>
              </w:rPr>
            </w:pPr>
            <w:r>
              <w:rPr>
                <w:rFonts w:ascii="Montserrat" w:eastAsia="Times New Roman" w:hAnsi="Montserrat" w:cs="Arial"/>
                <w:bCs/>
                <w:sz w:val="22"/>
                <w:szCs w:val="22"/>
                <w:lang w:val="es-ES" w:eastAsia="es-ES"/>
              </w:rPr>
              <w:t>8</w:t>
            </w:r>
            <w:r w:rsidR="005B6FA0" w:rsidRPr="00530460">
              <w:rPr>
                <w:rFonts w:ascii="Montserrat" w:eastAsia="Times New Roman" w:hAnsi="Montserrat" w:cs="Arial"/>
                <w:bCs/>
                <w:sz w:val="22"/>
                <w:szCs w:val="22"/>
                <w:lang w:val="es-ES" w:eastAsia="es-ES"/>
              </w:rPr>
              <w:t xml:space="preserve"> de </w:t>
            </w:r>
            <w:r w:rsidR="00530460" w:rsidRPr="00530460">
              <w:rPr>
                <w:rFonts w:ascii="Montserrat" w:eastAsia="Times New Roman" w:hAnsi="Montserrat" w:cs="Arial"/>
                <w:bCs/>
                <w:sz w:val="22"/>
                <w:szCs w:val="22"/>
                <w:lang w:val="es-ES" w:eastAsia="es-ES"/>
              </w:rPr>
              <w:t xml:space="preserve">febrero </w:t>
            </w:r>
            <w:r>
              <w:rPr>
                <w:rFonts w:ascii="Montserrat" w:eastAsia="Times New Roman" w:hAnsi="Montserrat" w:cs="Arial"/>
                <w:bCs/>
                <w:sz w:val="22"/>
                <w:szCs w:val="22"/>
                <w:lang w:val="es-ES" w:eastAsia="es-ES"/>
              </w:rPr>
              <w:t>del 2022</w:t>
            </w:r>
          </w:p>
        </w:tc>
        <w:tc>
          <w:tcPr>
            <w:tcW w:w="979" w:type="pct"/>
            <w:vAlign w:val="center"/>
          </w:tcPr>
          <w:p w14:paraId="5D2A2163" w14:textId="78048234" w:rsidR="00FB024A" w:rsidRPr="00091334" w:rsidRDefault="009712F6" w:rsidP="00FB024A">
            <w:pPr>
              <w:spacing w:before="120"/>
              <w:jc w:val="center"/>
              <w:rPr>
                <w:rFonts w:ascii="Montserrat" w:eastAsia="Times New Roman" w:hAnsi="Montserrat" w:cs="Arial"/>
                <w:bCs/>
                <w:sz w:val="22"/>
                <w:szCs w:val="22"/>
                <w:lang w:val="es-ES" w:eastAsia="es-ES"/>
              </w:rPr>
            </w:pPr>
            <w:r>
              <w:rPr>
                <w:rFonts w:ascii="Montserrat" w:eastAsia="Times New Roman" w:hAnsi="Montserrat" w:cs="Arial"/>
                <w:bCs/>
                <w:sz w:val="22"/>
                <w:szCs w:val="22"/>
                <w:lang w:val="es-ES" w:eastAsia="es-ES"/>
              </w:rPr>
              <w:t>10</w:t>
            </w:r>
            <w:r w:rsidR="00FB024A">
              <w:rPr>
                <w:rFonts w:ascii="Montserrat" w:eastAsia="Times New Roman" w:hAnsi="Montserrat" w:cs="Arial"/>
                <w:bCs/>
                <w:sz w:val="22"/>
                <w:szCs w:val="22"/>
                <w:lang w:val="es-ES" w:eastAsia="es-ES"/>
              </w:rPr>
              <w:t>:00 horas</w:t>
            </w:r>
          </w:p>
        </w:tc>
      </w:tr>
      <w:tr w:rsidR="00FB024A" w:rsidRPr="00091334" w14:paraId="5CDFFC5D" w14:textId="77777777" w:rsidTr="00D03BFA">
        <w:trPr>
          <w:trHeight w:val="20"/>
        </w:trPr>
        <w:tc>
          <w:tcPr>
            <w:tcW w:w="2184" w:type="pct"/>
            <w:vAlign w:val="center"/>
          </w:tcPr>
          <w:p w14:paraId="705D243A" w14:textId="77777777" w:rsidR="00FB024A" w:rsidRPr="00091334" w:rsidRDefault="00FB024A" w:rsidP="00FB024A">
            <w:pPr>
              <w:spacing w:before="120"/>
              <w:jc w:val="center"/>
              <w:rPr>
                <w:rFonts w:ascii="Montserrat" w:eastAsia="Times New Roman" w:hAnsi="Montserrat" w:cs="Arial"/>
                <w:bCs/>
                <w:sz w:val="22"/>
                <w:szCs w:val="22"/>
                <w:lang w:val="es-ES" w:eastAsia="es-ES"/>
              </w:rPr>
            </w:pPr>
            <w:r w:rsidRPr="00091334">
              <w:rPr>
                <w:rFonts w:ascii="Montserrat" w:eastAsia="Times New Roman" w:hAnsi="Montserrat" w:cs="Arial"/>
                <w:bCs/>
                <w:sz w:val="22"/>
                <w:szCs w:val="22"/>
                <w:lang w:val="es-ES" w:eastAsia="es-ES"/>
              </w:rPr>
              <w:t>Junta de aclaraciones a la</w:t>
            </w:r>
            <w:r w:rsidRPr="00091334">
              <w:rPr>
                <w:rFonts w:ascii="Montserrat" w:eastAsia="Times New Roman" w:hAnsi="Montserrat" w:cs="Arial"/>
                <w:sz w:val="22"/>
                <w:szCs w:val="22"/>
                <w:lang w:val="es-ES" w:eastAsia="es-ES"/>
              </w:rPr>
              <w:t xml:space="preserve"> </w:t>
            </w:r>
            <w:r w:rsidRPr="00091334">
              <w:rPr>
                <w:rFonts w:ascii="Montserrat" w:eastAsia="Times New Roman" w:hAnsi="Montserrat" w:cs="Arial"/>
                <w:bCs/>
                <w:sz w:val="22"/>
                <w:szCs w:val="22"/>
                <w:lang w:val="es-ES" w:eastAsia="es-ES"/>
              </w:rPr>
              <w:t>convocatoria</w:t>
            </w:r>
          </w:p>
        </w:tc>
        <w:tc>
          <w:tcPr>
            <w:tcW w:w="1837" w:type="pct"/>
            <w:vAlign w:val="center"/>
          </w:tcPr>
          <w:p w14:paraId="4043C99E" w14:textId="108035A6" w:rsidR="00FB024A" w:rsidRPr="00530460" w:rsidRDefault="005B6FA0" w:rsidP="00530460">
            <w:pPr>
              <w:spacing w:before="120"/>
              <w:jc w:val="center"/>
              <w:rPr>
                <w:rFonts w:ascii="Montserrat" w:eastAsia="Times New Roman" w:hAnsi="Montserrat" w:cs="Times New Roman"/>
                <w:sz w:val="22"/>
                <w:szCs w:val="22"/>
                <w:lang w:val="es-ES" w:eastAsia="es-ES"/>
              </w:rPr>
            </w:pPr>
            <w:r w:rsidRPr="00530460">
              <w:rPr>
                <w:rFonts w:ascii="Montserrat" w:eastAsia="Times New Roman" w:hAnsi="Montserrat" w:cs="Arial"/>
                <w:bCs/>
                <w:sz w:val="22"/>
                <w:szCs w:val="22"/>
                <w:lang w:val="es-ES" w:eastAsia="es-ES"/>
              </w:rPr>
              <w:t xml:space="preserve">10 de </w:t>
            </w:r>
            <w:r w:rsidR="00530460" w:rsidRPr="00530460">
              <w:rPr>
                <w:rFonts w:ascii="Montserrat" w:eastAsia="Times New Roman" w:hAnsi="Montserrat" w:cs="Arial"/>
                <w:bCs/>
                <w:sz w:val="22"/>
                <w:szCs w:val="22"/>
                <w:lang w:val="es-ES" w:eastAsia="es-ES"/>
              </w:rPr>
              <w:t xml:space="preserve">febrero </w:t>
            </w:r>
            <w:r w:rsidR="00560658">
              <w:rPr>
                <w:rFonts w:ascii="Montserrat" w:eastAsia="Times New Roman" w:hAnsi="Montserrat" w:cs="Arial"/>
                <w:bCs/>
                <w:sz w:val="22"/>
                <w:szCs w:val="22"/>
                <w:lang w:val="es-ES" w:eastAsia="es-ES"/>
              </w:rPr>
              <w:t>del 2022</w:t>
            </w:r>
          </w:p>
        </w:tc>
        <w:tc>
          <w:tcPr>
            <w:tcW w:w="979" w:type="pct"/>
            <w:vAlign w:val="center"/>
          </w:tcPr>
          <w:p w14:paraId="039A98AE" w14:textId="60DAC383" w:rsidR="00FB024A" w:rsidRPr="00091334" w:rsidRDefault="009712F6" w:rsidP="00FB024A">
            <w:pPr>
              <w:spacing w:before="120"/>
              <w:jc w:val="center"/>
              <w:rPr>
                <w:rFonts w:ascii="Montserrat" w:eastAsia="Times New Roman" w:hAnsi="Montserrat" w:cs="Times New Roman"/>
                <w:sz w:val="22"/>
                <w:szCs w:val="22"/>
                <w:lang w:val="es-ES" w:eastAsia="es-ES"/>
              </w:rPr>
            </w:pPr>
            <w:r>
              <w:rPr>
                <w:rFonts w:ascii="Montserrat" w:eastAsia="Times New Roman" w:hAnsi="Montserrat" w:cs="Times New Roman"/>
                <w:sz w:val="22"/>
                <w:szCs w:val="22"/>
                <w:lang w:val="es-ES" w:eastAsia="es-ES"/>
              </w:rPr>
              <w:t>10</w:t>
            </w:r>
            <w:r w:rsidR="00FB024A">
              <w:rPr>
                <w:rFonts w:ascii="Montserrat" w:eastAsia="Times New Roman" w:hAnsi="Montserrat" w:cs="Times New Roman"/>
                <w:sz w:val="22"/>
                <w:szCs w:val="22"/>
                <w:lang w:val="es-ES" w:eastAsia="es-ES"/>
              </w:rPr>
              <w:t>:00 horas</w:t>
            </w:r>
          </w:p>
        </w:tc>
      </w:tr>
      <w:tr w:rsidR="00FB024A" w:rsidRPr="00091334" w14:paraId="7331F7F2" w14:textId="77777777" w:rsidTr="00D03BFA">
        <w:trPr>
          <w:trHeight w:val="20"/>
        </w:trPr>
        <w:tc>
          <w:tcPr>
            <w:tcW w:w="2184" w:type="pct"/>
            <w:vAlign w:val="center"/>
          </w:tcPr>
          <w:p w14:paraId="17E15B9F" w14:textId="77777777" w:rsidR="00FB024A" w:rsidRPr="00091334" w:rsidRDefault="00FB024A" w:rsidP="00FB024A">
            <w:pPr>
              <w:spacing w:before="120"/>
              <w:jc w:val="center"/>
              <w:rPr>
                <w:rFonts w:ascii="Montserrat" w:eastAsia="Times New Roman" w:hAnsi="Montserrat" w:cs="Arial"/>
                <w:bCs/>
                <w:sz w:val="22"/>
                <w:szCs w:val="22"/>
                <w:lang w:val="es-ES" w:eastAsia="es-ES"/>
              </w:rPr>
            </w:pPr>
            <w:r w:rsidRPr="00091334">
              <w:rPr>
                <w:rFonts w:ascii="Montserrat" w:eastAsia="Times New Roman" w:hAnsi="Montserrat" w:cs="Arial"/>
                <w:bCs/>
                <w:sz w:val="22"/>
                <w:szCs w:val="22"/>
                <w:lang w:val="es-ES" w:eastAsia="es-ES"/>
              </w:rPr>
              <w:t>Presentación y apertura de proposiciones</w:t>
            </w:r>
          </w:p>
        </w:tc>
        <w:tc>
          <w:tcPr>
            <w:tcW w:w="1837" w:type="pct"/>
            <w:vAlign w:val="center"/>
          </w:tcPr>
          <w:p w14:paraId="3B84A274" w14:textId="35131A2E" w:rsidR="00FB024A" w:rsidRPr="00530460" w:rsidRDefault="005B6FA0" w:rsidP="00FB024A">
            <w:pPr>
              <w:spacing w:before="120"/>
              <w:jc w:val="center"/>
              <w:rPr>
                <w:rFonts w:ascii="Montserrat" w:eastAsia="Times New Roman" w:hAnsi="Montserrat" w:cs="Times New Roman"/>
                <w:sz w:val="22"/>
                <w:szCs w:val="22"/>
                <w:lang w:val="es-ES" w:eastAsia="es-ES"/>
              </w:rPr>
            </w:pPr>
            <w:r w:rsidRPr="00530460">
              <w:rPr>
                <w:rFonts w:ascii="Montserrat" w:eastAsia="Times New Roman" w:hAnsi="Montserrat" w:cs="Arial"/>
                <w:bCs/>
                <w:sz w:val="22"/>
                <w:szCs w:val="22"/>
                <w:lang w:val="es-ES" w:eastAsia="es-ES"/>
              </w:rPr>
              <w:t xml:space="preserve">17 de </w:t>
            </w:r>
            <w:r w:rsidR="00530460" w:rsidRPr="00530460">
              <w:rPr>
                <w:rFonts w:ascii="Montserrat" w:eastAsia="Times New Roman" w:hAnsi="Montserrat" w:cs="Arial"/>
                <w:bCs/>
                <w:sz w:val="22"/>
                <w:szCs w:val="22"/>
                <w:lang w:val="es-ES" w:eastAsia="es-ES"/>
              </w:rPr>
              <w:t>febrero</w:t>
            </w:r>
            <w:r w:rsidR="00560658">
              <w:rPr>
                <w:rFonts w:ascii="Montserrat" w:eastAsia="Times New Roman" w:hAnsi="Montserrat" w:cs="Arial"/>
                <w:bCs/>
                <w:sz w:val="22"/>
                <w:szCs w:val="22"/>
                <w:lang w:val="es-ES" w:eastAsia="es-ES"/>
              </w:rPr>
              <w:t xml:space="preserve"> del 2022</w:t>
            </w:r>
          </w:p>
        </w:tc>
        <w:tc>
          <w:tcPr>
            <w:tcW w:w="979" w:type="pct"/>
            <w:vAlign w:val="center"/>
          </w:tcPr>
          <w:p w14:paraId="6A58FEC0" w14:textId="5D039774" w:rsidR="00FB024A" w:rsidRPr="00091334" w:rsidRDefault="009712F6" w:rsidP="00FB024A">
            <w:pPr>
              <w:spacing w:before="120"/>
              <w:jc w:val="center"/>
              <w:rPr>
                <w:rFonts w:ascii="Montserrat" w:eastAsia="Times New Roman" w:hAnsi="Montserrat" w:cs="Arial"/>
                <w:bCs/>
                <w:sz w:val="22"/>
                <w:szCs w:val="22"/>
                <w:lang w:val="es-ES" w:eastAsia="es-ES"/>
              </w:rPr>
            </w:pPr>
            <w:r>
              <w:rPr>
                <w:rFonts w:ascii="Montserrat" w:eastAsia="Times New Roman" w:hAnsi="Montserrat" w:cs="Times New Roman"/>
                <w:sz w:val="22"/>
                <w:szCs w:val="22"/>
                <w:lang w:val="es-ES" w:eastAsia="es-ES"/>
              </w:rPr>
              <w:t>10</w:t>
            </w:r>
            <w:r w:rsidR="00FB024A">
              <w:rPr>
                <w:rFonts w:ascii="Montserrat" w:eastAsia="Times New Roman" w:hAnsi="Montserrat" w:cs="Times New Roman"/>
                <w:sz w:val="22"/>
                <w:szCs w:val="22"/>
                <w:lang w:val="es-ES" w:eastAsia="es-ES"/>
              </w:rPr>
              <w:t>:00 horas</w:t>
            </w:r>
          </w:p>
        </w:tc>
      </w:tr>
      <w:tr w:rsidR="00FB024A" w:rsidRPr="00091334" w14:paraId="2C050745" w14:textId="77777777" w:rsidTr="00D03BFA">
        <w:trPr>
          <w:trHeight w:val="20"/>
        </w:trPr>
        <w:tc>
          <w:tcPr>
            <w:tcW w:w="2184" w:type="pct"/>
            <w:vAlign w:val="center"/>
          </w:tcPr>
          <w:p w14:paraId="5F01E3D7" w14:textId="77777777" w:rsidR="00FB024A" w:rsidRPr="00091334" w:rsidRDefault="00FB024A" w:rsidP="00FB024A">
            <w:pPr>
              <w:spacing w:before="120"/>
              <w:jc w:val="center"/>
              <w:rPr>
                <w:rFonts w:ascii="Montserrat" w:eastAsia="Times New Roman" w:hAnsi="Montserrat" w:cs="Arial"/>
                <w:bCs/>
                <w:sz w:val="22"/>
                <w:szCs w:val="22"/>
                <w:lang w:val="es-ES" w:eastAsia="es-ES"/>
              </w:rPr>
            </w:pPr>
            <w:r w:rsidRPr="00091334">
              <w:rPr>
                <w:rFonts w:ascii="Montserrat" w:eastAsia="Times New Roman" w:hAnsi="Montserrat" w:cs="Arial"/>
                <w:bCs/>
                <w:sz w:val="22"/>
                <w:szCs w:val="22"/>
                <w:lang w:val="es-ES" w:eastAsia="es-ES"/>
              </w:rPr>
              <w:t>Fallo</w:t>
            </w:r>
          </w:p>
        </w:tc>
        <w:tc>
          <w:tcPr>
            <w:tcW w:w="1837" w:type="pct"/>
            <w:vAlign w:val="center"/>
          </w:tcPr>
          <w:p w14:paraId="668EA2B8" w14:textId="082B7E1A" w:rsidR="00FB024A" w:rsidRPr="00530460" w:rsidRDefault="00560658" w:rsidP="00FB024A">
            <w:pPr>
              <w:spacing w:before="120"/>
              <w:jc w:val="center"/>
              <w:rPr>
                <w:rFonts w:ascii="Montserrat" w:eastAsia="Times New Roman" w:hAnsi="Montserrat" w:cs="Times New Roman"/>
                <w:sz w:val="22"/>
                <w:szCs w:val="22"/>
                <w:lang w:val="es-ES" w:eastAsia="es-ES"/>
              </w:rPr>
            </w:pPr>
            <w:r>
              <w:rPr>
                <w:rFonts w:ascii="Montserrat" w:eastAsia="Times New Roman" w:hAnsi="Montserrat" w:cs="Times New Roman"/>
                <w:sz w:val="22"/>
                <w:szCs w:val="22"/>
                <w:lang w:val="es-ES" w:eastAsia="es-ES"/>
              </w:rPr>
              <w:t>23</w:t>
            </w:r>
            <w:r w:rsidR="005B6FA0" w:rsidRPr="00530460">
              <w:rPr>
                <w:rFonts w:ascii="Montserrat" w:eastAsia="Times New Roman" w:hAnsi="Montserrat" w:cs="Times New Roman"/>
                <w:sz w:val="22"/>
                <w:szCs w:val="22"/>
                <w:lang w:val="es-ES" w:eastAsia="es-ES"/>
              </w:rPr>
              <w:t xml:space="preserve"> de </w:t>
            </w:r>
            <w:r w:rsidR="00530460" w:rsidRPr="00530460">
              <w:rPr>
                <w:rFonts w:ascii="Montserrat" w:eastAsia="Times New Roman" w:hAnsi="Montserrat" w:cs="Arial"/>
                <w:bCs/>
                <w:sz w:val="22"/>
                <w:szCs w:val="22"/>
                <w:lang w:val="es-ES" w:eastAsia="es-ES"/>
              </w:rPr>
              <w:t>febrero</w:t>
            </w:r>
            <w:r>
              <w:rPr>
                <w:rFonts w:ascii="Montserrat" w:eastAsia="Times New Roman" w:hAnsi="Montserrat" w:cs="Times New Roman"/>
                <w:sz w:val="22"/>
                <w:szCs w:val="22"/>
                <w:lang w:val="es-ES" w:eastAsia="es-ES"/>
              </w:rPr>
              <w:t xml:space="preserve"> de 2022</w:t>
            </w:r>
          </w:p>
        </w:tc>
        <w:tc>
          <w:tcPr>
            <w:tcW w:w="979" w:type="pct"/>
            <w:vAlign w:val="center"/>
          </w:tcPr>
          <w:p w14:paraId="0905511A" w14:textId="7A320DF1" w:rsidR="00FB024A" w:rsidRPr="00091334" w:rsidRDefault="00FB024A" w:rsidP="00FB024A">
            <w:pPr>
              <w:spacing w:before="120"/>
              <w:jc w:val="center"/>
              <w:rPr>
                <w:rFonts w:ascii="Montserrat" w:eastAsia="Times New Roman" w:hAnsi="Montserrat" w:cs="Arial"/>
                <w:bCs/>
                <w:sz w:val="22"/>
                <w:szCs w:val="22"/>
                <w:lang w:val="es-ES" w:eastAsia="es-ES"/>
              </w:rPr>
            </w:pPr>
            <w:r>
              <w:rPr>
                <w:rFonts w:ascii="Montserrat" w:eastAsia="Times New Roman" w:hAnsi="Montserrat" w:cs="Arial"/>
                <w:bCs/>
                <w:sz w:val="22"/>
                <w:szCs w:val="22"/>
                <w:lang w:val="es-ES" w:eastAsia="es-ES"/>
              </w:rPr>
              <w:t>1</w:t>
            </w:r>
            <w:r w:rsidR="005B6FA0">
              <w:rPr>
                <w:rFonts w:ascii="Montserrat" w:eastAsia="Times New Roman" w:hAnsi="Montserrat" w:cs="Arial"/>
                <w:bCs/>
                <w:sz w:val="22"/>
                <w:szCs w:val="22"/>
                <w:lang w:val="es-ES" w:eastAsia="es-ES"/>
              </w:rPr>
              <w:t>6</w:t>
            </w:r>
            <w:r>
              <w:rPr>
                <w:rFonts w:ascii="Montserrat" w:eastAsia="Times New Roman" w:hAnsi="Montserrat" w:cs="Arial"/>
                <w:bCs/>
                <w:sz w:val="22"/>
                <w:szCs w:val="22"/>
                <w:lang w:val="es-ES" w:eastAsia="es-ES"/>
              </w:rPr>
              <w:t>:00 horas</w:t>
            </w:r>
          </w:p>
        </w:tc>
      </w:tr>
    </w:tbl>
    <w:p w14:paraId="628C2B6A" w14:textId="366A6CE2" w:rsidR="00AA3030" w:rsidRDefault="00AA3030" w:rsidP="000D1F2D">
      <w:pPr>
        <w:spacing w:line="360" w:lineRule="auto"/>
        <w:jc w:val="both"/>
        <w:rPr>
          <w:rFonts w:ascii="Montserrat" w:hAnsi="Montserrat"/>
          <w:sz w:val="22"/>
          <w:szCs w:val="22"/>
        </w:rPr>
      </w:pPr>
    </w:p>
    <w:p w14:paraId="6D2EC9EB" w14:textId="21338DEC"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1.1.2.- Visita a las instalaciones de “EL SAT”.</w:t>
      </w:r>
    </w:p>
    <w:p w14:paraId="076E6C35" w14:textId="72B24762" w:rsidR="00275080" w:rsidRDefault="00275080" w:rsidP="00275080">
      <w:pPr>
        <w:spacing w:line="360" w:lineRule="auto"/>
        <w:jc w:val="both"/>
        <w:rPr>
          <w:rFonts w:ascii="Montserrat" w:hAnsi="Montserrat"/>
          <w:sz w:val="22"/>
          <w:szCs w:val="22"/>
        </w:rPr>
      </w:pPr>
      <w:r w:rsidRPr="00FF6DAB">
        <w:rPr>
          <w:rFonts w:ascii="Montserrat" w:hAnsi="Montserrat"/>
          <w:sz w:val="22"/>
          <w:szCs w:val="22"/>
        </w:rPr>
        <w:t xml:space="preserve">Se llevará a cabo con las personas que más adelante se enlistan, </w:t>
      </w:r>
      <w:r w:rsidR="009752F0">
        <w:rPr>
          <w:rFonts w:ascii="Montserrat" w:hAnsi="Montserrat"/>
          <w:sz w:val="22"/>
          <w:szCs w:val="22"/>
        </w:rPr>
        <w:t>a las cuales deberá enviarse un</w:t>
      </w:r>
      <w:r w:rsidRPr="00FF6DAB">
        <w:rPr>
          <w:rFonts w:ascii="Montserrat" w:hAnsi="Montserrat"/>
          <w:sz w:val="22"/>
          <w:szCs w:val="22"/>
        </w:rPr>
        <w:t xml:space="preserve"> correo electrónico un día antes a la fecha de la celebración, con los nombres de las personas</w:t>
      </w:r>
      <w:r w:rsidRPr="00091334">
        <w:rPr>
          <w:rFonts w:ascii="Montserrat" w:hAnsi="Montserrat"/>
          <w:sz w:val="22"/>
          <w:szCs w:val="22"/>
        </w:rPr>
        <w:t xml:space="preserve"> que acudirán a la visita para facilitar el acceso.</w:t>
      </w:r>
    </w:p>
    <w:p w14:paraId="3239F184" w14:textId="77777777" w:rsidR="00275080" w:rsidRDefault="00275080" w:rsidP="00275080">
      <w:pPr>
        <w:spacing w:line="360" w:lineRule="auto"/>
        <w:jc w:val="both"/>
        <w:rPr>
          <w:rFonts w:ascii="Montserrat" w:hAnsi="Montserrat"/>
          <w:sz w:val="22"/>
          <w:szCs w:val="22"/>
        </w:rPr>
      </w:pPr>
    </w:p>
    <w:p w14:paraId="16AC7117" w14:textId="77777777" w:rsidR="002F0EC2" w:rsidRDefault="002F0EC2" w:rsidP="002F0EC2">
      <w:pPr>
        <w:spacing w:line="360" w:lineRule="auto"/>
        <w:jc w:val="both"/>
        <w:rPr>
          <w:rFonts w:ascii="Montserrat" w:hAnsi="Montserrat"/>
          <w:b/>
          <w:sz w:val="22"/>
          <w:szCs w:val="22"/>
          <w:u w:val="single"/>
        </w:rPr>
      </w:pPr>
      <w:r w:rsidRPr="00984BA5">
        <w:rPr>
          <w:rFonts w:ascii="Montserrat" w:hAnsi="Montserrat"/>
          <w:b/>
          <w:sz w:val="22"/>
          <w:szCs w:val="22"/>
          <w:u w:val="single"/>
        </w:rPr>
        <w:t>Partida 1 Cancún</w:t>
      </w:r>
    </w:p>
    <w:p w14:paraId="707B4689" w14:textId="58E7E3AC" w:rsidR="002F0EC2" w:rsidRDefault="002F0EC2" w:rsidP="002F0EC2">
      <w:pPr>
        <w:spacing w:line="360" w:lineRule="auto"/>
        <w:jc w:val="both"/>
        <w:rPr>
          <w:rFonts w:ascii="Montserrat" w:hAnsi="Montserrat"/>
          <w:sz w:val="22"/>
          <w:szCs w:val="22"/>
        </w:rPr>
      </w:pPr>
      <w:r w:rsidRPr="00984BA5">
        <w:rPr>
          <w:rFonts w:ascii="Montserrat" w:hAnsi="Montserrat"/>
          <w:b/>
          <w:sz w:val="22"/>
          <w:szCs w:val="22"/>
        </w:rPr>
        <w:t>Nombre:</w:t>
      </w:r>
      <w:r>
        <w:rPr>
          <w:rFonts w:ascii="Montserrat" w:hAnsi="Montserrat"/>
          <w:sz w:val="22"/>
          <w:szCs w:val="22"/>
        </w:rPr>
        <w:t xml:space="preserve"> Lic. </w:t>
      </w:r>
      <w:r w:rsidR="00882A40" w:rsidRPr="002F01D3">
        <w:rPr>
          <w:rFonts w:ascii="Montserrat" w:hAnsi="Montserrat"/>
          <w:sz w:val="22"/>
          <w:szCs w:val="22"/>
        </w:rPr>
        <w:t>Adriana</w:t>
      </w:r>
      <w:r w:rsidR="00882A40">
        <w:rPr>
          <w:rFonts w:ascii="Montserrat" w:hAnsi="Montserrat"/>
          <w:sz w:val="22"/>
          <w:szCs w:val="22"/>
        </w:rPr>
        <w:t xml:space="preserve"> </w:t>
      </w:r>
      <w:r>
        <w:rPr>
          <w:rFonts w:ascii="Montserrat" w:hAnsi="Montserrat"/>
          <w:sz w:val="22"/>
          <w:szCs w:val="22"/>
        </w:rPr>
        <w:t>Patricia Múgica Peniche</w:t>
      </w:r>
    </w:p>
    <w:p w14:paraId="444DE50A" w14:textId="1C9E63B5" w:rsidR="002F0EC2" w:rsidRDefault="002F0EC2" w:rsidP="002F0EC2">
      <w:pPr>
        <w:spacing w:line="360" w:lineRule="auto"/>
        <w:jc w:val="both"/>
        <w:rPr>
          <w:rFonts w:ascii="Montserrat" w:hAnsi="Montserrat"/>
          <w:sz w:val="22"/>
          <w:szCs w:val="22"/>
        </w:rPr>
      </w:pPr>
      <w:r w:rsidRPr="00984BA5">
        <w:rPr>
          <w:rFonts w:ascii="Montserrat" w:hAnsi="Montserrat"/>
          <w:b/>
          <w:sz w:val="22"/>
          <w:szCs w:val="22"/>
        </w:rPr>
        <w:t>Cargo:</w:t>
      </w:r>
      <w:r>
        <w:rPr>
          <w:rFonts w:ascii="Montserrat" w:hAnsi="Montserrat"/>
          <w:sz w:val="22"/>
          <w:szCs w:val="22"/>
        </w:rPr>
        <w:t xml:space="preserve"> </w:t>
      </w:r>
      <w:r w:rsidR="00560658">
        <w:rPr>
          <w:rFonts w:ascii="Montserrat" w:hAnsi="Montserrat"/>
          <w:sz w:val="22"/>
          <w:szCs w:val="22"/>
        </w:rPr>
        <w:t xml:space="preserve">Subadministradora </w:t>
      </w:r>
      <w:r>
        <w:rPr>
          <w:rFonts w:ascii="Montserrat" w:hAnsi="Montserrat"/>
          <w:sz w:val="22"/>
          <w:szCs w:val="22"/>
        </w:rPr>
        <w:t xml:space="preserve">de Recursos y Servicios en Cancún </w:t>
      </w:r>
    </w:p>
    <w:p w14:paraId="7B58806E" w14:textId="77777777" w:rsidR="002F0EC2" w:rsidRDefault="002F0EC2" w:rsidP="002F0EC2">
      <w:pPr>
        <w:spacing w:line="360" w:lineRule="auto"/>
        <w:jc w:val="both"/>
        <w:rPr>
          <w:rFonts w:ascii="Montserrat" w:hAnsi="Montserrat"/>
          <w:sz w:val="22"/>
          <w:szCs w:val="22"/>
        </w:rPr>
      </w:pPr>
      <w:r w:rsidRPr="00984BA5">
        <w:rPr>
          <w:rFonts w:ascii="Montserrat" w:hAnsi="Montserrat"/>
          <w:b/>
          <w:sz w:val="22"/>
          <w:szCs w:val="22"/>
        </w:rPr>
        <w:t>Adscripción:</w:t>
      </w:r>
      <w:r>
        <w:rPr>
          <w:rFonts w:ascii="Montserrat" w:hAnsi="Montserrat"/>
          <w:sz w:val="22"/>
          <w:szCs w:val="22"/>
        </w:rPr>
        <w:t xml:space="preserve"> Subadministración de Recursos y Servicios en Cancún</w:t>
      </w:r>
    </w:p>
    <w:p w14:paraId="0D43E6F6" w14:textId="77777777" w:rsidR="002F0EC2" w:rsidRPr="005525B3" w:rsidRDefault="002F0EC2" w:rsidP="002F0EC2">
      <w:pPr>
        <w:spacing w:line="360" w:lineRule="auto"/>
        <w:jc w:val="both"/>
        <w:rPr>
          <w:rFonts w:ascii="Montserrat" w:hAnsi="Montserrat"/>
          <w:sz w:val="22"/>
          <w:szCs w:val="22"/>
        </w:rPr>
      </w:pPr>
      <w:r w:rsidRPr="00984BA5">
        <w:rPr>
          <w:rFonts w:ascii="Montserrat" w:hAnsi="Montserrat"/>
          <w:b/>
          <w:sz w:val="22"/>
          <w:szCs w:val="22"/>
        </w:rPr>
        <w:t>Teléfono:</w:t>
      </w:r>
      <w:r>
        <w:rPr>
          <w:rFonts w:ascii="Montserrat" w:hAnsi="Montserrat"/>
          <w:b/>
          <w:sz w:val="22"/>
          <w:szCs w:val="22"/>
        </w:rPr>
        <w:t xml:space="preserve"> </w:t>
      </w:r>
      <w:r w:rsidRPr="005525B3">
        <w:rPr>
          <w:rFonts w:ascii="Montserrat" w:hAnsi="Montserrat"/>
          <w:sz w:val="22"/>
          <w:szCs w:val="22"/>
        </w:rPr>
        <w:t>998 193 04 26</w:t>
      </w:r>
    </w:p>
    <w:p w14:paraId="01002D88" w14:textId="77777777" w:rsidR="002F0EC2" w:rsidRPr="005525B3" w:rsidRDefault="002F0EC2" w:rsidP="002F0EC2">
      <w:pPr>
        <w:spacing w:line="360" w:lineRule="auto"/>
        <w:jc w:val="both"/>
        <w:rPr>
          <w:rFonts w:ascii="Montserrat" w:hAnsi="Montserrat"/>
          <w:sz w:val="22"/>
          <w:szCs w:val="22"/>
        </w:rPr>
      </w:pPr>
      <w:r w:rsidRPr="00984BA5">
        <w:rPr>
          <w:rFonts w:ascii="Montserrat" w:hAnsi="Montserrat"/>
          <w:b/>
          <w:sz w:val="22"/>
          <w:szCs w:val="22"/>
        </w:rPr>
        <w:t>Punto de reunión:</w:t>
      </w:r>
      <w:r>
        <w:rPr>
          <w:rFonts w:ascii="Montserrat" w:hAnsi="Montserrat"/>
          <w:b/>
          <w:sz w:val="22"/>
          <w:szCs w:val="22"/>
        </w:rPr>
        <w:t xml:space="preserve"> </w:t>
      </w:r>
      <w:r>
        <w:rPr>
          <w:rFonts w:ascii="Montserrat" w:hAnsi="Montserrat"/>
          <w:sz w:val="22"/>
          <w:szCs w:val="22"/>
        </w:rPr>
        <w:t>Av. Bonampak, Esquina Nichupté, SM 8, Manzana. 1. Lotes 4 y 5, 3er. Piso. Centro comercial y de negocios Plaza Vivendi Américas, Municipio de Benito Juárez, Quintana Roo, C.P. 77504.</w:t>
      </w:r>
    </w:p>
    <w:p w14:paraId="7EDF7CCA" w14:textId="77777777" w:rsidR="002F0EC2" w:rsidRDefault="002F0EC2" w:rsidP="002F0EC2">
      <w:pPr>
        <w:spacing w:line="360" w:lineRule="auto"/>
        <w:jc w:val="both"/>
        <w:rPr>
          <w:rFonts w:ascii="Montserrat" w:hAnsi="Montserrat"/>
          <w:b/>
          <w:sz w:val="22"/>
          <w:szCs w:val="22"/>
        </w:rPr>
      </w:pPr>
      <w:r w:rsidRPr="00984BA5">
        <w:rPr>
          <w:rFonts w:ascii="Montserrat" w:hAnsi="Montserrat"/>
          <w:b/>
          <w:sz w:val="22"/>
          <w:szCs w:val="22"/>
        </w:rPr>
        <w:t>Correo electrónico:</w:t>
      </w:r>
      <w:r>
        <w:rPr>
          <w:rFonts w:ascii="Montserrat" w:hAnsi="Montserrat"/>
          <w:b/>
          <w:sz w:val="22"/>
          <w:szCs w:val="22"/>
        </w:rPr>
        <w:t xml:space="preserve"> </w:t>
      </w:r>
      <w:hyperlink r:id="rId12" w:history="1">
        <w:r w:rsidRPr="005F3F37">
          <w:rPr>
            <w:rStyle w:val="Hipervnculo"/>
            <w:rFonts w:ascii="Montserrat" w:hAnsi="Montserrat"/>
            <w:sz w:val="22"/>
            <w:szCs w:val="22"/>
          </w:rPr>
          <w:t>patricia.mugica@sat.gob.mx</w:t>
        </w:r>
      </w:hyperlink>
      <w:r>
        <w:rPr>
          <w:rFonts w:ascii="Montserrat" w:hAnsi="Montserrat"/>
          <w:sz w:val="22"/>
          <w:szCs w:val="22"/>
        </w:rPr>
        <w:t xml:space="preserve"> </w:t>
      </w:r>
    </w:p>
    <w:p w14:paraId="5EC34F0A" w14:textId="77777777" w:rsidR="002F0EC2" w:rsidRDefault="002F0EC2" w:rsidP="002F0EC2">
      <w:pPr>
        <w:spacing w:line="360" w:lineRule="auto"/>
        <w:jc w:val="both"/>
        <w:rPr>
          <w:rFonts w:ascii="Montserrat" w:hAnsi="Montserrat"/>
          <w:b/>
          <w:sz w:val="22"/>
          <w:szCs w:val="22"/>
        </w:rPr>
      </w:pPr>
    </w:p>
    <w:p w14:paraId="05BC092E" w14:textId="77777777" w:rsidR="002F0EC2" w:rsidRDefault="002F0EC2" w:rsidP="002F0EC2">
      <w:pPr>
        <w:spacing w:line="360" w:lineRule="auto"/>
        <w:jc w:val="both"/>
        <w:rPr>
          <w:rFonts w:ascii="Montserrat" w:hAnsi="Montserrat"/>
          <w:b/>
          <w:sz w:val="22"/>
          <w:szCs w:val="22"/>
          <w:u w:val="single"/>
        </w:rPr>
      </w:pPr>
      <w:r w:rsidRPr="00984BA5">
        <w:rPr>
          <w:rFonts w:ascii="Montserrat" w:hAnsi="Montserrat"/>
          <w:b/>
          <w:sz w:val="22"/>
          <w:szCs w:val="22"/>
          <w:u w:val="single"/>
        </w:rPr>
        <w:t xml:space="preserve">Partida </w:t>
      </w:r>
      <w:r>
        <w:rPr>
          <w:rFonts w:ascii="Montserrat" w:hAnsi="Montserrat"/>
          <w:b/>
          <w:sz w:val="22"/>
          <w:szCs w:val="22"/>
          <w:u w:val="single"/>
        </w:rPr>
        <w:t>2</w:t>
      </w:r>
      <w:r w:rsidRPr="00984BA5">
        <w:rPr>
          <w:rFonts w:ascii="Montserrat" w:hAnsi="Montserrat"/>
          <w:b/>
          <w:sz w:val="22"/>
          <w:szCs w:val="22"/>
          <w:u w:val="single"/>
        </w:rPr>
        <w:t xml:space="preserve"> </w:t>
      </w:r>
      <w:r>
        <w:rPr>
          <w:rFonts w:ascii="Montserrat" w:hAnsi="Montserrat"/>
          <w:b/>
          <w:sz w:val="22"/>
          <w:szCs w:val="22"/>
          <w:u w:val="single"/>
        </w:rPr>
        <w:t>Mérida</w:t>
      </w:r>
    </w:p>
    <w:p w14:paraId="19B8D552" w14:textId="77777777" w:rsidR="002F0EC2" w:rsidRDefault="002F0EC2" w:rsidP="002F0EC2">
      <w:pPr>
        <w:spacing w:line="360" w:lineRule="auto"/>
        <w:jc w:val="both"/>
        <w:rPr>
          <w:rFonts w:ascii="Montserrat" w:hAnsi="Montserrat"/>
          <w:sz w:val="22"/>
          <w:szCs w:val="22"/>
        </w:rPr>
      </w:pPr>
      <w:r w:rsidRPr="00984BA5">
        <w:rPr>
          <w:rFonts w:ascii="Montserrat" w:hAnsi="Montserrat"/>
          <w:b/>
          <w:sz w:val="22"/>
          <w:szCs w:val="22"/>
        </w:rPr>
        <w:t>Nombre:</w:t>
      </w:r>
      <w:r>
        <w:rPr>
          <w:rFonts w:ascii="Montserrat" w:hAnsi="Montserrat"/>
          <w:sz w:val="22"/>
          <w:szCs w:val="22"/>
        </w:rPr>
        <w:t xml:space="preserve"> Ing. Juan José Escobedo Lara</w:t>
      </w:r>
    </w:p>
    <w:p w14:paraId="62DC79B0" w14:textId="77777777" w:rsidR="002F0EC2" w:rsidRDefault="002F0EC2" w:rsidP="002F0EC2">
      <w:pPr>
        <w:spacing w:line="360" w:lineRule="auto"/>
        <w:jc w:val="both"/>
        <w:rPr>
          <w:rFonts w:ascii="Montserrat" w:hAnsi="Montserrat"/>
          <w:sz w:val="22"/>
          <w:szCs w:val="22"/>
        </w:rPr>
      </w:pPr>
      <w:r w:rsidRPr="00984BA5">
        <w:rPr>
          <w:rFonts w:ascii="Montserrat" w:hAnsi="Montserrat"/>
          <w:b/>
          <w:sz w:val="22"/>
          <w:szCs w:val="22"/>
        </w:rPr>
        <w:t>Cargo:</w:t>
      </w:r>
      <w:r>
        <w:rPr>
          <w:rFonts w:ascii="Montserrat" w:hAnsi="Montserrat"/>
          <w:sz w:val="22"/>
          <w:szCs w:val="22"/>
        </w:rPr>
        <w:t xml:space="preserve"> Subadministrador de Recursos y Servicios en Mérida</w:t>
      </w:r>
    </w:p>
    <w:p w14:paraId="3F35390B" w14:textId="77777777" w:rsidR="002F0EC2" w:rsidRDefault="002F0EC2" w:rsidP="002F0EC2">
      <w:pPr>
        <w:spacing w:line="360" w:lineRule="auto"/>
        <w:jc w:val="both"/>
        <w:rPr>
          <w:rFonts w:ascii="Montserrat" w:hAnsi="Montserrat"/>
          <w:sz w:val="22"/>
          <w:szCs w:val="22"/>
        </w:rPr>
      </w:pPr>
      <w:r w:rsidRPr="00984BA5">
        <w:rPr>
          <w:rFonts w:ascii="Montserrat" w:hAnsi="Montserrat"/>
          <w:b/>
          <w:sz w:val="22"/>
          <w:szCs w:val="22"/>
        </w:rPr>
        <w:t>Adscripción:</w:t>
      </w:r>
      <w:r>
        <w:rPr>
          <w:rFonts w:ascii="Montserrat" w:hAnsi="Montserrat"/>
          <w:sz w:val="22"/>
          <w:szCs w:val="22"/>
        </w:rPr>
        <w:t xml:space="preserve"> Subadministración de Recursos y Servicios en Mérida</w:t>
      </w:r>
    </w:p>
    <w:p w14:paraId="77DA283E" w14:textId="77777777" w:rsidR="002F0EC2" w:rsidRPr="00984BA5" w:rsidRDefault="002F0EC2" w:rsidP="002F0EC2">
      <w:pPr>
        <w:spacing w:line="360" w:lineRule="auto"/>
        <w:jc w:val="both"/>
        <w:rPr>
          <w:rFonts w:ascii="Montserrat" w:hAnsi="Montserrat"/>
          <w:sz w:val="22"/>
          <w:szCs w:val="22"/>
        </w:rPr>
      </w:pPr>
      <w:r w:rsidRPr="00984BA5">
        <w:rPr>
          <w:rFonts w:ascii="Montserrat" w:hAnsi="Montserrat"/>
          <w:b/>
          <w:sz w:val="22"/>
          <w:szCs w:val="22"/>
        </w:rPr>
        <w:t>Teléfono:</w:t>
      </w:r>
      <w:r>
        <w:rPr>
          <w:rFonts w:ascii="Montserrat" w:hAnsi="Montserrat"/>
          <w:b/>
          <w:sz w:val="22"/>
          <w:szCs w:val="22"/>
        </w:rPr>
        <w:t xml:space="preserve"> </w:t>
      </w:r>
      <w:r>
        <w:rPr>
          <w:rFonts w:ascii="Montserrat" w:hAnsi="Montserrat"/>
          <w:sz w:val="22"/>
          <w:szCs w:val="22"/>
        </w:rPr>
        <w:t>999 942 67 76, 942 67 94</w:t>
      </w:r>
    </w:p>
    <w:p w14:paraId="0746DD25" w14:textId="77777777" w:rsidR="002F0EC2" w:rsidRPr="00984BA5" w:rsidRDefault="002F0EC2" w:rsidP="002F0EC2">
      <w:pPr>
        <w:spacing w:line="360" w:lineRule="auto"/>
        <w:jc w:val="both"/>
        <w:rPr>
          <w:rFonts w:ascii="Montserrat" w:hAnsi="Montserrat"/>
          <w:b/>
          <w:sz w:val="22"/>
          <w:szCs w:val="22"/>
        </w:rPr>
      </w:pPr>
      <w:r w:rsidRPr="00984BA5">
        <w:rPr>
          <w:rFonts w:ascii="Montserrat" w:hAnsi="Montserrat"/>
          <w:b/>
          <w:sz w:val="22"/>
          <w:szCs w:val="22"/>
        </w:rPr>
        <w:t>Punto de reunión:</w:t>
      </w:r>
      <w:r>
        <w:rPr>
          <w:rFonts w:ascii="Montserrat" w:hAnsi="Montserrat"/>
          <w:b/>
          <w:sz w:val="22"/>
          <w:szCs w:val="22"/>
        </w:rPr>
        <w:t xml:space="preserve"> </w:t>
      </w:r>
      <w:r w:rsidRPr="00984BA5">
        <w:rPr>
          <w:rFonts w:ascii="Montserrat" w:hAnsi="Montserrat"/>
          <w:sz w:val="22"/>
          <w:szCs w:val="22"/>
        </w:rPr>
        <w:t xml:space="preserve">Calle </w:t>
      </w:r>
      <w:r>
        <w:rPr>
          <w:rFonts w:ascii="Montserrat" w:hAnsi="Montserrat"/>
          <w:sz w:val="22"/>
          <w:szCs w:val="22"/>
        </w:rPr>
        <w:t>1-B, No. 363 x 8 y 10, Fraccionamiento Gonzalo Guerrero, C.P. 97115, Mérida Yucatán.</w:t>
      </w:r>
    </w:p>
    <w:p w14:paraId="449E896A" w14:textId="77777777" w:rsidR="002F0EC2" w:rsidRDefault="002F0EC2" w:rsidP="002F0EC2">
      <w:pPr>
        <w:spacing w:line="360" w:lineRule="auto"/>
        <w:jc w:val="both"/>
        <w:rPr>
          <w:rFonts w:ascii="Montserrat" w:hAnsi="Montserrat"/>
          <w:sz w:val="22"/>
          <w:szCs w:val="22"/>
        </w:rPr>
      </w:pPr>
      <w:r w:rsidRPr="00984BA5">
        <w:rPr>
          <w:rFonts w:ascii="Montserrat" w:hAnsi="Montserrat"/>
          <w:b/>
          <w:sz w:val="22"/>
          <w:szCs w:val="22"/>
        </w:rPr>
        <w:t>Correo electrónico:</w:t>
      </w:r>
      <w:r>
        <w:rPr>
          <w:rFonts w:ascii="Montserrat" w:hAnsi="Montserrat"/>
          <w:b/>
          <w:sz w:val="22"/>
          <w:szCs w:val="22"/>
        </w:rPr>
        <w:t xml:space="preserve"> </w:t>
      </w:r>
      <w:hyperlink r:id="rId13" w:history="1">
        <w:r w:rsidRPr="0054629C">
          <w:rPr>
            <w:rStyle w:val="Hipervnculo"/>
            <w:rFonts w:ascii="Montserrat" w:hAnsi="Montserrat"/>
            <w:sz w:val="22"/>
            <w:szCs w:val="22"/>
          </w:rPr>
          <w:t>juan.escobedo@sat.gob.mx</w:t>
        </w:r>
      </w:hyperlink>
      <w:r>
        <w:rPr>
          <w:rFonts w:ascii="Montserrat" w:hAnsi="Montserrat"/>
          <w:sz w:val="22"/>
          <w:szCs w:val="22"/>
        </w:rPr>
        <w:t xml:space="preserve"> </w:t>
      </w:r>
    </w:p>
    <w:p w14:paraId="110A9176" w14:textId="77777777" w:rsidR="002F0EC2" w:rsidRPr="00984BA5" w:rsidRDefault="002F0EC2" w:rsidP="002F0EC2">
      <w:pPr>
        <w:spacing w:line="360" w:lineRule="auto"/>
        <w:jc w:val="both"/>
        <w:rPr>
          <w:rFonts w:ascii="Montserrat" w:hAnsi="Montserrat"/>
          <w:sz w:val="22"/>
          <w:szCs w:val="22"/>
        </w:rPr>
      </w:pPr>
    </w:p>
    <w:p w14:paraId="5D7B0933" w14:textId="77777777" w:rsidR="002F0EC2" w:rsidRDefault="002F0EC2" w:rsidP="002F0EC2">
      <w:pPr>
        <w:spacing w:line="360" w:lineRule="auto"/>
        <w:jc w:val="both"/>
        <w:rPr>
          <w:rFonts w:ascii="Montserrat" w:hAnsi="Montserrat"/>
          <w:b/>
          <w:sz w:val="22"/>
          <w:szCs w:val="22"/>
          <w:u w:val="single"/>
        </w:rPr>
      </w:pPr>
      <w:r w:rsidRPr="00984BA5">
        <w:rPr>
          <w:rFonts w:ascii="Montserrat" w:hAnsi="Montserrat"/>
          <w:b/>
          <w:sz w:val="22"/>
          <w:szCs w:val="22"/>
          <w:u w:val="single"/>
        </w:rPr>
        <w:t xml:space="preserve">Partida </w:t>
      </w:r>
      <w:r>
        <w:rPr>
          <w:rFonts w:ascii="Montserrat" w:hAnsi="Montserrat"/>
          <w:b/>
          <w:sz w:val="22"/>
          <w:szCs w:val="22"/>
          <w:u w:val="single"/>
        </w:rPr>
        <w:t>3</w:t>
      </w:r>
      <w:r w:rsidRPr="00984BA5">
        <w:rPr>
          <w:rFonts w:ascii="Montserrat" w:hAnsi="Montserrat"/>
          <w:b/>
          <w:sz w:val="22"/>
          <w:szCs w:val="22"/>
          <w:u w:val="single"/>
        </w:rPr>
        <w:t xml:space="preserve"> </w:t>
      </w:r>
      <w:r>
        <w:rPr>
          <w:rFonts w:ascii="Montserrat" w:hAnsi="Montserrat"/>
          <w:b/>
          <w:sz w:val="22"/>
          <w:szCs w:val="22"/>
          <w:u w:val="single"/>
        </w:rPr>
        <w:t>Oaxaca</w:t>
      </w:r>
    </w:p>
    <w:p w14:paraId="541CBF3F" w14:textId="77777777" w:rsidR="002F0EC2" w:rsidRDefault="002F0EC2" w:rsidP="002F0EC2">
      <w:pPr>
        <w:spacing w:line="360" w:lineRule="auto"/>
        <w:jc w:val="both"/>
        <w:rPr>
          <w:rFonts w:ascii="Montserrat" w:hAnsi="Montserrat"/>
          <w:sz w:val="22"/>
          <w:szCs w:val="22"/>
        </w:rPr>
      </w:pPr>
      <w:r w:rsidRPr="00984BA5">
        <w:rPr>
          <w:rFonts w:ascii="Montserrat" w:hAnsi="Montserrat"/>
          <w:b/>
          <w:sz w:val="22"/>
          <w:szCs w:val="22"/>
        </w:rPr>
        <w:t>Nombre:</w:t>
      </w:r>
      <w:r>
        <w:rPr>
          <w:rFonts w:ascii="Montserrat" w:hAnsi="Montserrat"/>
          <w:sz w:val="22"/>
          <w:szCs w:val="22"/>
        </w:rPr>
        <w:t xml:space="preserve"> Dra. Olga del Carmen Barrera Kat</w:t>
      </w:r>
    </w:p>
    <w:p w14:paraId="6DE1A5EE" w14:textId="77777777" w:rsidR="002F0EC2" w:rsidRDefault="002F0EC2" w:rsidP="002F0EC2">
      <w:pPr>
        <w:spacing w:line="360" w:lineRule="auto"/>
        <w:jc w:val="both"/>
        <w:rPr>
          <w:rFonts w:ascii="Montserrat" w:hAnsi="Montserrat"/>
          <w:sz w:val="22"/>
          <w:szCs w:val="22"/>
        </w:rPr>
      </w:pPr>
      <w:r w:rsidRPr="00984BA5">
        <w:rPr>
          <w:rFonts w:ascii="Montserrat" w:hAnsi="Montserrat"/>
          <w:b/>
          <w:sz w:val="22"/>
          <w:szCs w:val="22"/>
        </w:rPr>
        <w:t>Cargo:</w:t>
      </w:r>
      <w:r>
        <w:rPr>
          <w:rFonts w:ascii="Montserrat" w:hAnsi="Montserrat"/>
          <w:sz w:val="22"/>
          <w:szCs w:val="22"/>
        </w:rPr>
        <w:t xml:space="preserve"> Subadministradora de Recursos y Servicios en Oaxaca</w:t>
      </w:r>
    </w:p>
    <w:p w14:paraId="04A797B2" w14:textId="77777777" w:rsidR="002F0EC2" w:rsidRDefault="002F0EC2" w:rsidP="002F0EC2">
      <w:pPr>
        <w:spacing w:line="360" w:lineRule="auto"/>
        <w:jc w:val="both"/>
        <w:rPr>
          <w:rFonts w:ascii="Montserrat" w:hAnsi="Montserrat"/>
          <w:sz w:val="22"/>
          <w:szCs w:val="22"/>
        </w:rPr>
      </w:pPr>
      <w:r w:rsidRPr="00984BA5">
        <w:rPr>
          <w:rFonts w:ascii="Montserrat" w:hAnsi="Montserrat"/>
          <w:b/>
          <w:sz w:val="22"/>
          <w:szCs w:val="22"/>
        </w:rPr>
        <w:t>Adscripción:</w:t>
      </w:r>
      <w:r>
        <w:rPr>
          <w:rFonts w:ascii="Montserrat" w:hAnsi="Montserrat"/>
          <w:sz w:val="22"/>
          <w:szCs w:val="22"/>
        </w:rPr>
        <w:t xml:space="preserve"> Subadministración de Recursos y Servicios en Oaxaca</w:t>
      </w:r>
    </w:p>
    <w:p w14:paraId="2C73416F" w14:textId="77777777" w:rsidR="002F0EC2" w:rsidRPr="005525B3" w:rsidRDefault="002F0EC2" w:rsidP="002F0EC2">
      <w:pPr>
        <w:spacing w:line="360" w:lineRule="auto"/>
        <w:jc w:val="both"/>
        <w:rPr>
          <w:rFonts w:ascii="Montserrat" w:hAnsi="Montserrat"/>
          <w:sz w:val="22"/>
          <w:szCs w:val="22"/>
        </w:rPr>
      </w:pPr>
      <w:r w:rsidRPr="00984BA5">
        <w:rPr>
          <w:rFonts w:ascii="Montserrat" w:hAnsi="Montserrat"/>
          <w:b/>
          <w:sz w:val="22"/>
          <w:szCs w:val="22"/>
        </w:rPr>
        <w:t>Teléfono:</w:t>
      </w:r>
      <w:r>
        <w:rPr>
          <w:rFonts w:ascii="Montserrat" w:hAnsi="Montserrat"/>
          <w:b/>
          <w:sz w:val="22"/>
          <w:szCs w:val="22"/>
        </w:rPr>
        <w:t xml:space="preserve"> </w:t>
      </w:r>
      <w:r>
        <w:rPr>
          <w:rFonts w:ascii="Montserrat" w:hAnsi="Montserrat"/>
          <w:sz w:val="22"/>
          <w:szCs w:val="22"/>
        </w:rPr>
        <w:t>951 50 16 036</w:t>
      </w:r>
    </w:p>
    <w:p w14:paraId="5CA21AE3" w14:textId="77777777" w:rsidR="002F0EC2" w:rsidRPr="005525B3" w:rsidRDefault="002F0EC2" w:rsidP="002F0EC2">
      <w:pPr>
        <w:spacing w:line="360" w:lineRule="auto"/>
        <w:jc w:val="both"/>
        <w:rPr>
          <w:rFonts w:ascii="Montserrat" w:hAnsi="Montserrat"/>
          <w:sz w:val="22"/>
          <w:szCs w:val="22"/>
        </w:rPr>
      </w:pPr>
      <w:r w:rsidRPr="00984BA5">
        <w:rPr>
          <w:rFonts w:ascii="Montserrat" w:hAnsi="Montserrat"/>
          <w:b/>
          <w:sz w:val="22"/>
          <w:szCs w:val="22"/>
        </w:rPr>
        <w:t>Punto de reunión:</w:t>
      </w:r>
      <w:r>
        <w:rPr>
          <w:rFonts w:ascii="Montserrat" w:hAnsi="Montserrat"/>
          <w:b/>
          <w:sz w:val="22"/>
          <w:szCs w:val="22"/>
        </w:rPr>
        <w:t xml:space="preserve"> </w:t>
      </w:r>
      <w:r w:rsidRPr="005525B3">
        <w:rPr>
          <w:rFonts w:ascii="Montserrat" w:hAnsi="Montserrat"/>
          <w:sz w:val="22"/>
          <w:szCs w:val="22"/>
        </w:rPr>
        <w:t>Heroico Colegio Militar No. 203-A, Colonia Reforma, Oaxaca de Juárez, Oaxaca, C.P. 68050</w:t>
      </w:r>
    </w:p>
    <w:p w14:paraId="51EE4EF4" w14:textId="77777777" w:rsidR="002F0EC2" w:rsidRDefault="002F0EC2" w:rsidP="002F0EC2">
      <w:pPr>
        <w:spacing w:line="360" w:lineRule="auto"/>
        <w:jc w:val="both"/>
        <w:rPr>
          <w:rFonts w:ascii="Montserrat" w:hAnsi="Montserrat"/>
          <w:b/>
          <w:sz w:val="22"/>
          <w:szCs w:val="22"/>
        </w:rPr>
      </w:pPr>
      <w:r w:rsidRPr="00984BA5">
        <w:rPr>
          <w:rFonts w:ascii="Montserrat" w:hAnsi="Montserrat"/>
          <w:b/>
          <w:sz w:val="22"/>
          <w:szCs w:val="22"/>
        </w:rPr>
        <w:t>Correo electrónico:</w:t>
      </w:r>
      <w:r>
        <w:rPr>
          <w:rFonts w:ascii="Montserrat" w:hAnsi="Montserrat"/>
          <w:b/>
          <w:sz w:val="22"/>
          <w:szCs w:val="22"/>
        </w:rPr>
        <w:t xml:space="preserve"> </w:t>
      </w:r>
      <w:hyperlink r:id="rId14" w:history="1">
        <w:r w:rsidRPr="005F3F37">
          <w:rPr>
            <w:rStyle w:val="Hipervnculo"/>
            <w:rFonts w:ascii="Montserrat" w:hAnsi="Montserrat"/>
            <w:sz w:val="22"/>
            <w:szCs w:val="22"/>
          </w:rPr>
          <w:t>olga.barrera@sat.gob.mx</w:t>
        </w:r>
      </w:hyperlink>
      <w:r>
        <w:rPr>
          <w:rFonts w:ascii="Montserrat" w:hAnsi="Montserrat"/>
          <w:sz w:val="22"/>
          <w:szCs w:val="22"/>
        </w:rPr>
        <w:t xml:space="preserve"> </w:t>
      </w:r>
    </w:p>
    <w:p w14:paraId="3E57D456" w14:textId="77777777" w:rsidR="002F0EC2" w:rsidRPr="00984BA5" w:rsidRDefault="002F0EC2" w:rsidP="002F0EC2">
      <w:pPr>
        <w:spacing w:line="360" w:lineRule="auto"/>
        <w:jc w:val="both"/>
        <w:rPr>
          <w:rFonts w:ascii="Montserrat" w:hAnsi="Montserrat"/>
          <w:b/>
          <w:sz w:val="22"/>
          <w:szCs w:val="22"/>
        </w:rPr>
      </w:pPr>
    </w:p>
    <w:p w14:paraId="4A79BE15" w14:textId="77777777" w:rsidR="002F0EC2" w:rsidRDefault="002F0EC2" w:rsidP="002F0EC2">
      <w:pPr>
        <w:spacing w:line="360" w:lineRule="auto"/>
        <w:jc w:val="both"/>
        <w:rPr>
          <w:rFonts w:ascii="Montserrat" w:hAnsi="Montserrat"/>
          <w:b/>
          <w:sz w:val="22"/>
          <w:szCs w:val="22"/>
          <w:u w:val="single"/>
        </w:rPr>
      </w:pPr>
      <w:r w:rsidRPr="00984BA5">
        <w:rPr>
          <w:rFonts w:ascii="Montserrat" w:hAnsi="Montserrat"/>
          <w:b/>
          <w:sz w:val="22"/>
          <w:szCs w:val="22"/>
          <w:u w:val="single"/>
        </w:rPr>
        <w:t xml:space="preserve">Partida </w:t>
      </w:r>
      <w:r>
        <w:rPr>
          <w:rFonts w:ascii="Montserrat" w:hAnsi="Montserrat"/>
          <w:b/>
          <w:sz w:val="22"/>
          <w:szCs w:val="22"/>
          <w:u w:val="single"/>
        </w:rPr>
        <w:t>4</w:t>
      </w:r>
      <w:r w:rsidRPr="00984BA5">
        <w:rPr>
          <w:rFonts w:ascii="Montserrat" w:hAnsi="Montserrat"/>
          <w:b/>
          <w:sz w:val="22"/>
          <w:szCs w:val="22"/>
          <w:u w:val="single"/>
        </w:rPr>
        <w:t xml:space="preserve"> </w:t>
      </w:r>
      <w:r>
        <w:rPr>
          <w:rFonts w:ascii="Montserrat" w:hAnsi="Montserrat"/>
          <w:b/>
          <w:sz w:val="22"/>
          <w:szCs w:val="22"/>
          <w:u w:val="single"/>
        </w:rPr>
        <w:t>Tuxtla Gutiérrez</w:t>
      </w:r>
    </w:p>
    <w:p w14:paraId="3B7E1979" w14:textId="34424C56" w:rsidR="002F0EC2" w:rsidRDefault="002F0EC2" w:rsidP="002F0EC2">
      <w:pPr>
        <w:spacing w:line="360" w:lineRule="auto"/>
        <w:jc w:val="both"/>
        <w:rPr>
          <w:rFonts w:ascii="Montserrat" w:hAnsi="Montserrat"/>
          <w:sz w:val="22"/>
          <w:szCs w:val="22"/>
        </w:rPr>
      </w:pPr>
      <w:r w:rsidRPr="00984BA5">
        <w:rPr>
          <w:rFonts w:ascii="Montserrat" w:hAnsi="Montserrat"/>
          <w:b/>
          <w:sz w:val="22"/>
          <w:szCs w:val="22"/>
        </w:rPr>
        <w:t>Nombre:</w:t>
      </w:r>
      <w:r>
        <w:rPr>
          <w:rFonts w:ascii="Montserrat" w:hAnsi="Montserrat"/>
          <w:sz w:val="22"/>
          <w:szCs w:val="22"/>
        </w:rPr>
        <w:t xml:space="preserve"> </w:t>
      </w:r>
      <w:r w:rsidR="003C586B" w:rsidRPr="00AD4488">
        <w:rPr>
          <w:rFonts w:ascii="Montserrat" w:hAnsi="Montserrat"/>
          <w:sz w:val="22"/>
          <w:szCs w:val="22"/>
        </w:rPr>
        <w:t>Lic. Jose Alberto Trejo Camacho</w:t>
      </w:r>
    </w:p>
    <w:p w14:paraId="6FA41BBC" w14:textId="77777777" w:rsidR="002F0EC2" w:rsidRDefault="002F0EC2" w:rsidP="002F0EC2">
      <w:pPr>
        <w:spacing w:line="360" w:lineRule="auto"/>
        <w:jc w:val="both"/>
        <w:rPr>
          <w:rFonts w:ascii="Montserrat" w:hAnsi="Montserrat"/>
          <w:sz w:val="22"/>
          <w:szCs w:val="22"/>
        </w:rPr>
      </w:pPr>
      <w:r w:rsidRPr="00984BA5">
        <w:rPr>
          <w:rFonts w:ascii="Montserrat" w:hAnsi="Montserrat"/>
          <w:b/>
          <w:sz w:val="22"/>
          <w:szCs w:val="22"/>
        </w:rPr>
        <w:t>Cargo:</w:t>
      </w:r>
      <w:r>
        <w:rPr>
          <w:rFonts w:ascii="Montserrat" w:hAnsi="Montserrat"/>
          <w:sz w:val="22"/>
          <w:szCs w:val="22"/>
        </w:rPr>
        <w:t xml:space="preserve"> Subadministrador de Recursos y Servicios en Tuxtla Gutiérrez</w:t>
      </w:r>
    </w:p>
    <w:p w14:paraId="05C8E0E7" w14:textId="77777777" w:rsidR="002F0EC2" w:rsidRDefault="002F0EC2" w:rsidP="002F0EC2">
      <w:pPr>
        <w:spacing w:line="360" w:lineRule="auto"/>
        <w:jc w:val="both"/>
        <w:rPr>
          <w:rFonts w:ascii="Montserrat" w:hAnsi="Montserrat"/>
          <w:sz w:val="22"/>
          <w:szCs w:val="22"/>
        </w:rPr>
      </w:pPr>
      <w:r w:rsidRPr="00984BA5">
        <w:rPr>
          <w:rFonts w:ascii="Montserrat" w:hAnsi="Montserrat"/>
          <w:b/>
          <w:sz w:val="22"/>
          <w:szCs w:val="22"/>
        </w:rPr>
        <w:t>Adscripción:</w:t>
      </w:r>
      <w:r>
        <w:rPr>
          <w:rFonts w:ascii="Montserrat" w:hAnsi="Montserrat"/>
          <w:sz w:val="22"/>
          <w:szCs w:val="22"/>
        </w:rPr>
        <w:t xml:space="preserve"> Subadministración de Recursos y Servicios en Tuxtla Gutiérrez</w:t>
      </w:r>
    </w:p>
    <w:p w14:paraId="0668BD16" w14:textId="14120D46" w:rsidR="002F0EC2" w:rsidRPr="00984BA5" w:rsidRDefault="002F0EC2" w:rsidP="002F0EC2">
      <w:pPr>
        <w:spacing w:line="360" w:lineRule="auto"/>
        <w:jc w:val="both"/>
        <w:rPr>
          <w:rFonts w:ascii="Montserrat" w:hAnsi="Montserrat"/>
          <w:b/>
          <w:sz w:val="22"/>
          <w:szCs w:val="22"/>
        </w:rPr>
      </w:pPr>
      <w:r w:rsidRPr="00984BA5">
        <w:rPr>
          <w:rFonts w:ascii="Montserrat" w:hAnsi="Montserrat"/>
          <w:b/>
          <w:sz w:val="22"/>
          <w:szCs w:val="22"/>
        </w:rPr>
        <w:t>Teléfono:</w:t>
      </w:r>
      <w:r>
        <w:rPr>
          <w:rFonts w:ascii="Montserrat" w:hAnsi="Montserrat"/>
          <w:b/>
          <w:sz w:val="22"/>
          <w:szCs w:val="22"/>
        </w:rPr>
        <w:t xml:space="preserve"> </w:t>
      </w:r>
      <w:r w:rsidR="003C586B">
        <w:rPr>
          <w:rFonts w:ascii="Montserrat" w:hAnsi="Montserrat" w:cs="Arial"/>
          <w:bCs/>
          <w:sz w:val="20"/>
          <w:szCs w:val="20"/>
        </w:rPr>
        <w:t>961 6172009</w:t>
      </w:r>
    </w:p>
    <w:p w14:paraId="7B2AAD2F" w14:textId="77777777" w:rsidR="002F0EC2" w:rsidRPr="00DE4C8D" w:rsidRDefault="002F0EC2" w:rsidP="002F0EC2">
      <w:pPr>
        <w:spacing w:line="360" w:lineRule="auto"/>
        <w:jc w:val="both"/>
        <w:rPr>
          <w:rFonts w:ascii="Montserrat" w:hAnsi="Montserrat"/>
          <w:sz w:val="22"/>
          <w:szCs w:val="22"/>
        </w:rPr>
      </w:pPr>
      <w:r w:rsidRPr="00984BA5">
        <w:rPr>
          <w:rFonts w:ascii="Montserrat" w:hAnsi="Montserrat"/>
          <w:b/>
          <w:sz w:val="22"/>
          <w:szCs w:val="22"/>
        </w:rPr>
        <w:t>Punto de reunión:</w:t>
      </w:r>
      <w:r>
        <w:rPr>
          <w:rFonts w:ascii="Montserrat" w:hAnsi="Montserrat"/>
          <w:b/>
          <w:sz w:val="22"/>
          <w:szCs w:val="22"/>
        </w:rPr>
        <w:t xml:space="preserve"> </w:t>
      </w:r>
      <w:r>
        <w:rPr>
          <w:rFonts w:ascii="Montserrat" w:hAnsi="Montserrat"/>
          <w:sz w:val="22"/>
          <w:szCs w:val="22"/>
        </w:rPr>
        <w:t>Segunda Oriente Norte, No. 227 Colonia Centro Palacio Federal, 3er. Piso, Col. Centro, C.P. 29000, Tuxtla Gutiérrez Chiapas.</w:t>
      </w:r>
    </w:p>
    <w:p w14:paraId="2F42ED1F" w14:textId="30A5384A" w:rsidR="002F0EC2" w:rsidRPr="00C528DD" w:rsidRDefault="002F0EC2" w:rsidP="002F0EC2">
      <w:pPr>
        <w:spacing w:line="360" w:lineRule="auto"/>
        <w:jc w:val="both"/>
        <w:rPr>
          <w:rFonts w:ascii="Montserrat" w:hAnsi="Montserrat"/>
          <w:sz w:val="22"/>
          <w:szCs w:val="22"/>
        </w:rPr>
      </w:pPr>
      <w:r w:rsidRPr="00984BA5">
        <w:rPr>
          <w:rFonts w:ascii="Montserrat" w:hAnsi="Montserrat"/>
          <w:b/>
          <w:sz w:val="22"/>
          <w:szCs w:val="22"/>
        </w:rPr>
        <w:t>Correo electrónico:</w:t>
      </w:r>
      <w:r>
        <w:rPr>
          <w:rFonts w:ascii="Montserrat" w:hAnsi="Montserrat"/>
          <w:b/>
          <w:sz w:val="22"/>
          <w:szCs w:val="22"/>
        </w:rPr>
        <w:t xml:space="preserve"> </w:t>
      </w:r>
      <w:r w:rsidR="003C586B">
        <w:rPr>
          <w:rFonts w:ascii="Montserrat" w:hAnsi="Montserrat" w:cs="Arial"/>
          <w:bCs/>
          <w:sz w:val="20"/>
          <w:szCs w:val="20"/>
        </w:rPr>
        <w:t>alberto.trejo@sat.gob.mx</w:t>
      </w:r>
      <w:r w:rsidR="003C586B" w:rsidRPr="00FD49A8">
        <w:rPr>
          <w:rFonts w:ascii="Montserrat" w:hAnsi="Montserrat" w:cs="Arial"/>
          <w:bCs/>
          <w:sz w:val="20"/>
          <w:szCs w:val="20"/>
        </w:rPr>
        <w:t>.</w:t>
      </w:r>
    </w:p>
    <w:p w14:paraId="5623C55B" w14:textId="77777777" w:rsidR="002F0EC2" w:rsidRDefault="002F0EC2" w:rsidP="002F0EC2">
      <w:pPr>
        <w:spacing w:line="360" w:lineRule="auto"/>
        <w:jc w:val="both"/>
        <w:rPr>
          <w:rFonts w:ascii="Montserrat" w:hAnsi="Montserrat"/>
          <w:b/>
          <w:sz w:val="22"/>
          <w:szCs w:val="22"/>
          <w:u w:val="single"/>
        </w:rPr>
      </w:pPr>
    </w:p>
    <w:p w14:paraId="0BAE7B85" w14:textId="4F25C081" w:rsidR="002F0EC2" w:rsidRDefault="002F0EC2" w:rsidP="002F0EC2">
      <w:pPr>
        <w:spacing w:line="360" w:lineRule="auto"/>
        <w:jc w:val="both"/>
        <w:rPr>
          <w:rFonts w:ascii="Montserrat" w:hAnsi="Montserrat"/>
          <w:b/>
          <w:sz w:val="22"/>
          <w:szCs w:val="22"/>
          <w:u w:val="single"/>
        </w:rPr>
      </w:pPr>
      <w:r w:rsidRPr="00984BA5">
        <w:rPr>
          <w:rFonts w:ascii="Montserrat" w:hAnsi="Montserrat"/>
          <w:b/>
          <w:sz w:val="22"/>
          <w:szCs w:val="22"/>
          <w:u w:val="single"/>
        </w:rPr>
        <w:t xml:space="preserve">Partida </w:t>
      </w:r>
      <w:r>
        <w:rPr>
          <w:rFonts w:ascii="Montserrat" w:hAnsi="Montserrat"/>
          <w:b/>
          <w:sz w:val="22"/>
          <w:szCs w:val="22"/>
          <w:u w:val="single"/>
        </w:rPr>
        <w:t>5</w:t>
      </w:r>
      <w:r w:rsidRPr="00984BA5">
        <w:rPr>
          <w:rFonts w:ascii="Montserrat" w:hAnsi="Montserrat"/>
          <w:b/>
          <w:sz w:val="22"/>
          <w:szCs w:val="22"/>
          <w:u w:val="single"/>
        </w:rPr>
        <w:t xml:space="preserve"> </w:t>
      </w:r>
      <w:r>
        <w:rPr>
          <w:rFonts w:ascii="Montserrat" w:hAnsi="Montserrat"/>
          <w:b/>
          <w:sz w:val="22"/>
          <w:szCs w:val="22"/>
          <w:u w:val="single"/>
        </w:rPr>
        <w:t>V</w:t>
      </w:r>
      <w:r w:rsidR="003C586B">
        <w:rPr>
          <w:rFonts w:ascii="Montserrat" w:hAnsi="Montserrat"/>
          <w:b/>
          <w:sz w:val="22"/>
          <w:szCs w:val="22"/>
          <w:u w:val="single"/>
        </w:rPr>
        <w:t>eracruz</w:t>
      </w:r>
    </w:p>
    <w:p w14:paraId="3FC54A6C" w14:textId="09D16E00" w:rsidR="002F0EC2" w:rsidRDefault="002F0EC2" w:rsidP="002F0EC2">
      <w:pPr>
        <w:spacing w:line="360" w:lineRule="auto"/>
        <w:jc w:val="both"/>
        <w:rPr>
          <w:rFonts w:ascii="Montserrat" w:hAnsi="Montserrat"/>
          <w:sz w:val="22"/>
          <w:szCs w:val="22"/>
        </w:rPr>
      </w:pPr>
      <w:r w:rsidRPr="00984BA5">
        <w:rPr>
          <w:rFonts w:ascii="Montserrat" w:hAnsi="Montserrat"/>
          <w:b/>
          <w:sz w:val="22"/>
          <w:szCs w:val="22"/>
        </w:rPr>
        <w:t>Nombre:</w:t>
      </w:r>
      <w:r>
        <w:rPr>
          <w:rFonts w:ascii="Montserrat" w:hAnsi="Montserrat"/>
          <w:sz w:val="22"/>
          <w:szCs w:val="22"/>
        </w:rPr>
        <w:t xml:space="preserve"> </w:t>
      </w:r>
      <w:r w:rsidR="003C586B" w:rsidRPr="00AD4488">
        <w:rPr>
          <w:rFonts w:ascii="Montserrat" w:hAnsi="Montserrat"/>
          <w:sz w:val="22"/>
          <w:szCs w:val="22"/>
        </w:rPr>
        <w:t>Mtro. Axel Giovani Velázquez de Paz</w:t>
      </w:r>
    </w:p>
    <w:p w14:paraId="0EC4F86A" w14:textId="7B070CBD" w:rsidR="002F0EC2" w:rsidRDefault="002F0EC2" w:rsidP="002F0EC2">
      <w:pPr>
        <w:spacing w:line="360" w:lineRule="auto"/>
        <w:jc w:val="both"/>
        <w:rPr>
          <w:rFonts w:ascii="Montserrat" w:hAnsi="Montserrat"/>
          <w:sz w:val="22"/>
          <w:szCs w:val="22"/>
        </w:rPr>
      </w:pPr>
      <w:r w:rsidRPr="00984BA5">
        <w:rPr>
          <w:rFonts w:ascii="Montserrat" w:hAnsi="Montserrat"/>
          <w:b/>
          <w:sz w:val="22"/>
          <w:szCs w:val="22"/>
        </w:rPr>
        <w:t>Cargo:</w:t>
      </w:r>
      <w:r>
        <w:rPr>
          <w:rFonts w:ascii="Montserrat" w:hAnsi="Montserrat"/>
          <w:sz w:val="22"/>
          <w:szCs w:val="22"/>
        </w:rPr>
        <w:t xml:space="preserve"> Subadministrador de Recursos y Servicios en V</w:t>
      </w:r>
      <w:r w:rsidR="00611622">
        <w:rPr>
          <w:rFonts w:ascii="Montserrat" w:hAnsi="Montserrat"/>
          <w:sz w:val="22"/>
          <w:szCs w:val="22"/>
        </w:rPr>
        <w:t>eracruz</w:t>
      </w:r>
    </w:p>
    <w:p w14:paraId="357AB28E" w14:textId="39CD9033" w:rsidR="002F0EC2" w:rsidRDefault="002F0EC2" w:rsidP="002F0EC2">
      <w:pPr>
        <w:spacing w:line="360" w:lineRule="auto"/>
        <w:jc w:val="both"/>
        <w:rPr>
          <w:rFonts w:ascii="Montserrat" w:hAnsi="Montserrat"/>
          <w:sz w:val="22"/>
          <w:szCs w:val="22"/>
        </w:rPr>
      </w:pPr>
      <w:r w:rsidRPr="00984BA5">
        <w:rPr>
          <w:rFonts w:ascii="Montserrat" w:hAnsi="Montserrat"/>
          <w:b/>
          <w:sz w:val="22"/>
          <w:szCs w:val="22"/>
        </w:rPr>
        <w:t>Adscripción:</w:t>
      </w:r>
      <w:r>
        <w:rPr>
          <w:rFonts w:ascii="Montserrat" w:hAnsi="Montserrat"/>
          <w:sz w:val="22"/>
          <w:szCs w:val="22"/>
        </w:rPr>
        <w:t xml:space="preserve"> Subadministración de Recursos y Servicios en </w:t>
      </w:r>
      <w:r w:rsidR="003C586B">
        <w:rPr>
          <w:rFonts w:ascii="Montserrat" w:hAnsi="Montserrat"/>
          <w:sz w:val="22"/>
          <w:szCs w:val="22"/>
        </w:rPr>
        <w:t>Veracruz</w:t>
      </w:r>
    </w:p>
    <w:p w14:paraId="3F20C655" w14:textId="40454D15" w:rsidR="002F0EC2" w:rsidRPr="00DE4C8D" w:rsidRDefault="002F0EC2" w:rsidP="002F0EC2">
      <w:pPr>
        <w:spacing w:line="360" w:lineRule="auto"/>
        <w:jc w:val="both"/>
        <w:rPr>
          <w:rFonts w:ascii="Montserrat" w:hAnsi="Montserrat"/>
          <w:sz w:val="22"/>
          <w:szCs w:val="22"/>
        </w:rPr>
      </w:pPr>
      <w:r w:rsidRPr="00984BA5">
        <w:rPr>
          <w:rFonts w:ascii="Montserrat" w:hAnsi="Montserrat"/>
          <w:b/>
          <w:sz w:val="22"/>
          <w:szCs w:val="22"/>
        </w:rPr>
        <w:t>Teléfono:</w:t>
      </w:r>
      <w:r>
        <w:rPr>
          <w:rFonts w:ascii="Montserrat" w:hAnsi="Montserrat"/>
          <w:b/>
          <w:sz w:val="22"/>
          <w:szCs w:val="22"/>
        </w:rPr>
        <w:t xml:space="preserve"> </w:t>
      </w:r>
      <w:r w:rsidR="003C586B" w:rsidRPr="001514A6">
        <w:rPr>
          <w:rFonts w:ascii="Montserrat" w:hAnsi="Montserrat" w:cs="Arial"/>
          <w:bCs/>
          <w:sz w:val="20"/>
          <w:szCs w:val="20"/>
        </w:rPr>
        <w:t>2299897700</w:t>
      </w:r>
    </w:p>
    <w:p w14:paraId="67656F10" w14:textId="77777777" w:rsidR="002F0EC2" w:rsidRPr="00DE4C8D" w:rsidRDefault="002F0EC2" w:rsidP="002F0EC2">
      <w:pPr>
        <w:spacing w:line="360" w:lineRule="auto"/>
        <w:jc w:val="both"/>
        <w:rPr>
          <w:rFonts w:ascii="Montserrat" w:hAnsi="Montserrat"/>
          <w:sz w:val="22"/>
          <w:szCs w:val="22"/>
        </w:rPr>
      </w:pPr>
      <w:r w:rsidRPr="00984BA5">
        <w:rPr>
          <w:rFonts w:ascii="Montserrat" w:hAnsi="Montserrat"/>
          <w:b/>
          <w:sz w:val="22"/>
          <w:szCs w:val="22"/>
        </w:rPr>
        <w:t>Punto de reunión:</w:t>
      </w:r>
      <w:r>
        <w:rPr>
          <w:rFonts w:ascii="Montserrat" w:hAnsi="Montserrat"/>
          <w:b/>
          <w:sz w:val="22"/>
          <w:szCs w:val="22"/>
        </w:rPr>
        <w:t xml:space="preserve"> </w:t>
      </w:r>
      <w:r>
        <w:rPr>
          <w:rFonts w:ascii="Montserrat" w:hAnsi="Montserrat"/>
          <w:sz w:val="22"/>
          <w:szCs w:val="22"/>
        </w:rPr>
        <w:t>Avenida Paseo Tabasco No. 1203, Colonia Lindavista, Edificio Torre Empresarial, C.P. 86050, Municipio de Centro, Villahermosa Tabasco.</w:t>
      </w:r>
    </w:p>
    <w:p w14:paraId="013613D9" w14:textId="6B25DA74" w:rsidR="003C586B" w:rsidRDefault="002F0EC2" w:rsidP="003C586B">
      <w:pPr>
        <w:spacing w:line="360" w:lineRule="auto"/>
        <w:jc w:val="both"/>
        <w:rPr>
          <w:rFonts w:ascii="Montserrat" w:hAnsi="Montserrat" w:cs="Arial"/>
          <w:bCs/>
          <w:sz w:val="20"/>
          <w:szCs w:val="20"/>
        </w:rPr>
      </w:pPr>
      <w:r w:rsidRPr="00984BA5">
        <w:rPr>
          <w:rFonts w:ascii="Montserrat" w:hAnsi="Montserrat"/>
          <w:b/>
          <w:sz w:val="22"/>
          <w:szCs w:val="22"/>
        </w:rPr>
        <w:t>Correo electrónico:</w:t>
      </w:r>
      <w:r>
        <w:rPr>
          <w:rFonts w:ascii="Montserrat" w:hAnsi="Montserrat"/>
          <w:b/>
          <w:sz w:val="22"/>
          <w:szCs w:val="22"/>
        </w:rPr>
        <w:t xml:space="preserve"> </w:t>
      </w:r>
      <w:hyperlink r:id="rId15" w:history="1">
        <w:r w:rsidR="000B57F5" w:rsidRPr="001514A6">
          <w:rPr>
            <w:rStyle w:val="Hipervnculo"/>
            <w:rFonts w:ascii="Montserrat" w:hAnsi="Montserrat" w:cs="Arial"/>
            <w:bCs/>
            <w:sz w:val="20"/>
            <w:szCs w:val="20"/>
          </w:rPr>
          <w:t>axel.velazquezd@sat.gob.mx</w:t>
        </w:r>
      </w:hyperlink>
      <w:r w:rsidR="000B57F5" w:rsidRPr="001514A6">
        <w:rPr>
          <w:rFonts w:ascii="Montserrat" w:hAnsi="Montserrat" w:cs="Arial"/>
          <w:bCs/>
          <w:sz w:val="20"/>
          <w:szCs w:val="20"/>
        </w:rPr>
        <w:t xml:space="preserve">   </w:t>
      </w:r>
    </w:p>
    <w:p w14:paraId="263A8ECD" w14:textId="77777777" w:rsidR="000B57F5" w:rsidRDefault="000B57F5" w:rsidP="003C586B">
      <w:pPr>
        <w:spacing w:line="360" w:lineRule="auto"/>
        <w:jc w:val="both"/>
        <w:rPr>
          <w:rFonts w:ascii="Montserrat" w:hAnsi="Montserrat"/>
          <w:b/>
          <w:sz w:val="22"/>
          <w:szCs w:val="22"/>
          <w:u w:val="single"/>
        </w:rPr>
      </w:pPr>
    </w:p>
    <w:p w14:paraId="7CE49ED5" w14:textId="6978F170" w:rsidR="003C586B" w:rsidRDefault="003C586B" w:rsidP="003C586B">
      <w:pPr>
        <w:spacing w:line="360" w:lineRule="auto"/>
        <w:jc w:val="both"/>
        <w:rPr>
          <w:rFonts w:ascii="Montserrat" w:hAnsi="Montserrat"/>
          <w:b/>
          <w:sz w:val="22"/>
          <w:szCs w:val="22"/>
          <w:u w:val="single"/>
        </w:rPr>
      </w:pPr>
      <w:r w:rsidRPr="00984BA5">
        <w:rPr>
          <w:rFonts w:ascii="Montserrat" w:hAnsi="Montserrat"/>
          <w:b/>
          <w:sz w:val="22"/>
          <w:szCs w:val="22"/>
          <w:u w:val="single"/>
        </w:rPr>
        <w:t xml:space="preserve">Partida </w:t>
      </w:r>
      <w:r>
        <w:rPr>
          <w:rFonts w:ascii="Montserrat" w:hAnsi="Montserrat"/>
          <w:b/>
          <w:sz w:val="22"/>
          <w:szCs w:val="22"/>
          <w:u w:val="single"/>
        </w:rPr>
        <w:t>6</w:t>
      </w:r>
      <w:r w:rsidRPr="00984BA5">
        <w:rPr>
          <w:rFonts w:ascii="Montserrat" w:hAnsi="Montserrat"/>
          <w:b/>
          <w:sz w:val="22"/>
          <w:szCs w:val="22"/>
          <w:u w:val="single"/>
        </w:rPr>
        <w:t xml:space="preserve"> </w:t>
      </w:r>
      <w:r>
        <w:rPr>
          <w:rFonts w:ascii="Montserrat" w:hAnsi="Montserrat"/>
          <w:b/>
          <w:sz w:val="22"/>
          <w:szCs w:val="22"/>
          <w:u w:val="single"/>
        </w:rPr>
        <w:t>Villahermosa</w:t>
      </w:r>
    </w:p>
    <w:p w14:paraId="69AE5015" w14:textId="7A91D9DF" w:rsidR="003C586B" w:rsidRDefault="003C586B" w:rsidP="003C586B">
      <w:pPr>
        <w:spacing w:line="360" w:lineRule="auto"/>
        <w:jc w:val="both"/>
        <w:rPr>
          <w:rFonts w:ascii="Montserrat" w:hAnsi="Montserrat"/>
          <w:sz w:val="22"/>
          <w:szCs w:val="22"/>
        </w:rPr>
      </w:pPr>
      <w:r w:rsidRPr="00984BA5">
        <w:rPr>
          <w:rFonts w:ascii="Montserrat" w:hAnsi="Montserrat"/>
          <w:b/>
          <w:sz w:val="22"/>
          <w:szCs w:val="22"/>
        </w:rPr>
        <w:t>Nombre:</w:t>
      </w:r>
      <w:r>
        <w:rPr>
          <w:rFonts w:ascii="Montserrat" w:hAnsi="Montserrat"/>
          <w:sz w:val="22"/>
          <w:szCs w:val="22"/>
        </w:rPr>
        <w:t xml:space="preserve"> </w:t>
      </w:r>
      <w:r w:rsidR="000B57F5" w:rsidRPr="00AD4488">
        <w:rPr>
          <w:rFonts w:ascii="Montserrat" w:hAnsi="Montserrat"/>
          <w:sz w:val="22"/>
          <w:szCs w:val="22"/>
        </w:rPr>
        <w:t>Lic. Aida Eréndira Juárez Gil</w:t>
      </w:r>
    </w:p>
    <w:p w14:paraId="5F431576" w14:textId="634CAFD3" w:rsidR="003C586B" w:rsidRDefault="003C586B" w:rsidP="003C586B">
      <w:pPr>
        <w:spacing w:line="360" w:lineRule="auto"/>
        <w:jc w:val="both"/>
        <w:rPr>
          <w:rFonts w:ascii="Montserrat" w:hAnsi="Montserrat"/>
          <w:sz w:val="22"/>
          <w:szCs w:val="22"/>
        </w:rPr>
      </w:pPr>
      <w:r w:rsidRPr="00984BA5">
        <w:rPr>
          <w:rFonts w:ascii="Montserrat" w:hAnsi="Montserrat"/>
          <w:b/>
          <w:sz w:val="22"/>
          <w:szCs w:val="22"/>
        </w:rPr>
        <w:t>Cargo:</w:t>
      </w:r>
      <w:r>
        <w:rPr>
          <w:rFonts w:ascii="Montserrat" w:hAnsi="Montserrat"/>
          <w:sz w:val="22"/>
          <w:szCs w:val="22"/>
        </w:rPr>
        <w:t xml:space="preserve"> Subadministrador</w:t>
      </w:r>
      <w:r w:rsidR="000B57F5">
        <w:rPr>
          <w:rFonts w:ascii="Montserrat" w:hAnsi="Montserrat"/>
          <w:sz w:val="22"/>
          <w:szCs w:val="22"/>
        </w:rPr>
        <w:t>a</w:t>
      </w:r>
      <w:r>
        <w:rPr>
          <w:rFonts w:ascii="Montserrat" w:hAnsi="Montserrat"/>
          <w:sz w:val="22"/>
          <w:szCs w:val="22"/>
        </w:rPr>
        <w:t xml:space="preserve"> de Recursos y Servicios en Villahermosa</w:t>
      </w:r>
    </w:p>
    <w:p w14:paraId="2B9B35EC" w14:textId="77777777" w:rsidR="003C586B" w:rsidRDefault="003C586B" w:rsidP="003C586B">
      <w:pPr>
        <w:spacing w:line="360" w:lineRule="auto"/>
        <w:jc w:val="both"/>
        <w:rPr>
          <w:rFonts w:ascii="Montserrat" w:hAnsi="Montserrat"/>
          <w:sz w:val="22"/>
          <w:szCs w:val="22"/>
        </w:rPr>
      </w:pPr>
      <w:r w:rsidRPr="00984BA5">
        <w:rPr>
          <w:rFonts w:ascii="Montserrat" w:hAnsi="Montserrat"/>
          <w:b/>
          <w:sz w:val="22"/>
          <w:szCs w:val="22"/>
        </w:rPr>
        <w:t>Adscripción:</w:t>
      </w:r>
      <w:r>
        <w:rPr>
          <w:rFonts w:ascii="Montserrat" w:hAnsi="Montserrat"/>
          <w:sz w:val="22"/>
          <w:szCs w:val="22"/>
        </w:rPr>
        <w:t xml:space="preserve"> Subadministración de Recursos y Servicios en Villahermosa</w:t>
      </w:r>
    </w:p>
    <w:p w14:paraId="7C706158" w14:textId="77777777" w:rsidR="003C586B" w:rsidRPr="00DE4C8D" w:rsidRDefault="003C586B" w:rsidP="003C586B">
      <w:pPr>
        <w:spacing w:line="360" w:lineRule="auto"/>
        <w:jc w:val="both"/>
        <w:rPr>
          <w:rFonts w:ascii="Montserrat" w:hAnsi="Montserrat"/>
          <w:sz w:val="22"/>
          <w:szCs w:val="22"/>
        </w:rPr>
      </w:pPr>
      <w:r w:rsidRPr="00984BA5">
        <w:rPr>
          <w:rFonts w:ascii="Montserrat" w:hAnsi="Montserrat"/>
          <w:b/>
          <w:sz w:val="22"/>
          <w:szCs w:val="22"/>
        </w:rPr>
        <w:t>Teléfono:</w:t>
      </w:r>
      <w:r>
        <w:rPr>
          <w:rFonts w:ascii="Montserrat" w:hAnsi="Montserrat"/>
          <w:b/>
          <w:sz w:val="22"/>
          <w:szCs w:val="22"/>
        </w:rPr>
        <w:t xml:space="preserve"> </w:t>
      </w:r>
      <w:r>
        <w:rPr>
          <w:rFonts w:ascii="Montserrat" w:hAnsi="Montserrat"/>
          <w:sz w:val="22"/>
          <w:szCs w:val="22"/>
        </w:rPr>
        <w:t>993 310 82 38</w:t>
      </w:r>
    </w:p>
    <w:p w14:paraId="7E535929" w14:textId="77777777" w:rsidR="003C586B" w:rsidRPr="00DE4C8D" w:rsidRDefault="003C586B" w:rsidP="003C586B">
      <w:pPr>
        <w:spacing w:line="360" w:lineRule="auto"/>
        <w:jc w:val="both"/>
        <w:rPr>
          <w:rFonts w:ascii="Montserrat" w:hAnsi="Montserrat"/>
          <w:sz w:val="22"/>
          <w:szCs w:val="22"/>
        </w:rPr>
      </w:pPr>
      <w:r w:rsidRPr="00984BA5">
        <w:rPr>
          <w:rFonts w:ascii="Montserrat" w:hAnsi="Montserrat"/>
          <w:b/>
          <w:sz w:val="22"/>
          <w:szCs w:val="22"/>
        </w:rPr>
        <w:t>Punto de reunión:</w:t>
      </w:r>
      <w:r>
        <w:rPr>
          <w:rFonts w:ascii="Montserrat" w:hAnsi="Montserrat"/>
          <w:b/>
          <w:sz w:val="22"/>
          <w:szCs w:val="22"/>
        </w:rPr>
        <w:t xml:space="preserve"> </w:t>
      </w:r>
      <w:r>
        <w:rPr>
          <w:rFonts w:ascii="Montserrat" w:hAnsi="Montserrat"/>
          <w:sz w:val="22"/>
          <w:szCs w:val="22"/>
        </w:rPr>
        <w:t>Avenida Paseo Tabasco No. 1203, Colonia Lindavista, Edificio Torre Empresarial, C.P. 86050, Municipio de Centro, Villahermosa Tabasco.</w:t>
      </w:r>
    </w:p>
    <w:p w14:paraId="1BB3398F" w14:textId="6EF8A8EA" w:rsidR="0011081B" w:rsidRPr="00091334" w:rsidRDefault="003C586B" w:rsidP="003C586B">
      <w:pPr>
        <w:spacing w:line="360" w:lineRule="auto"/>
        <w:jc w:val="both"/>
        <w:rPr>
          <w:rFonts w:ascii="Montserrat" w:hAnsi="Montserrat"/>
          <w:sz w:val="22"/>
          <w:szCs w:val="22"/>
        </w:rPr>
      </w:pPr>
      <w:r w:rsidRPr="00984BA5">
        <w:rPr>
          <w:rFonts w:ascii="Montserrat" w:hAnsi="Montserrat"/>
          <w:b/>
          <w:sz w:val="22"/>
          <w:szCs w:val="22"/>
        </w:rPr>
        <w:t>Correo electrónico:</w:t>
      </w:r>
      <w:r>
        <w:rPr>
          <w:rFonts w:ascii="Montserrat" w:hAnsi="Montserrat"/>
          <w:b/>
          <w:sz w:val="22"/>
          <w:szCs w:val="22"/>
        </w:rPr>
        <w:t xml:space="preserve"> </w:t>
      </w:r>
      <w:hyperlink r:id="rId16" w:history="1">
        <w:r w:rsidR="000B57F5" w:rsidRPr="001514A6">
          <w:rPr>
            <w:rStyle w:val="Hipervnculo"/>
            <w:rFonts w:ascii="Montserrat" w:hAnsi="Montserrat" w:cs="Arial"/>
            <w:bCs/>
            <w:sz w:val="20"/>
            <w:szCs w:val="20"/>
          </w:rPr>
          <w:t>aida.juarezg@sat.gob.mx</w:t>
        </w:r>
      </w:hyperlink>
    </w:p>
    <w:p w14:paraId="5DCF5249"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1.1.3.- Requisitos para la presentación de proposición conjunta.</w:t>
      </w:r>
    </w:p>
    <w:p w14:paraId="75949C13" w14:textId="2F69C0AA"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En términos de lo establecido en los artículos 34, tercer párrafo de </w:t>
      </w:r>
      <w:r w:rsidRPr="00091334">
        <w:rPr>
          <w:rFonts w:ascii="Montserrat" w:hAnsi="Montserrat"/>
          <w:b/>
          <w:sz w:val="22"/>
          <w:szCs w:val="22"/>
        </w:rPr>
        <w:t>“LA LEY”</w:t>
      </w:r>
      <w:r w:rsidRPr="00091334">
        <w:rPr>
          <w:rFonts w:ascii="Montserrat" w:hAnsi="Montserrat"/>
          <w:sz w:val="22"/>
          <w:szCs w:val="22"/>
        </w:rPr>
        <w:t xml:space="preserve"> y 44 de su Reglamento, dos o más personas morales podrán presentar conjuntamente proposiciones a </w:t>
      </w:r>
      <w:r w:rsidRPr="00091334">
        <w:rPr>
          <w:rFonts w:ascii="Montserrat" w:hAnsi="Montserrat"/>
          <w:b/>
          <w:sz w:val="22"/>
          <w:szCs w:val="22"/>
        </w:rPr>
        <w:t>“LA LICITACIÓN”,</w:t>
      </w:r>
      <w:r w:rsidRPr="00091334">
        <w:rPr>
          <w:rFonts w:ascii="Montserrat" w:hAnsi="Montserrat"/>
          <w:sz w:val="22"/>
          <w:szCs w:val="22"/>
        </w:rPr>
        <w:t xml:space="preserve"> sin necesidad de constituir una nueva persona moral. Para ello, los proponentes celebrarán un convenio en término de la legislación aplicable, dicho convenio deberá adjuntarse en la proposición, en el cual se establecerán con precisión los siguientes aspectos.</w:t>
      </w:r>
    </w:p>
    <w:p w14:paraId="07111433" w14:textId="77777777" w:rsidR="002A0ACB" w:rsidRPr="00091334" w:rsidRDefault="002A0ACB" w:rsidP="000D1F2D">
      <w:pPr>
        <w:spacing w:line="360" w:lineRule="auto"/>
        <w:jc w:val="both"/>
        <w:rPr>
          <w:rFonts w:ascii="Montserrat" w:hAnsi="Montserrat"/>
          <w:sz w:val="22"/>
          <w:szCs w:val="22"/>
        </w:rPr>
      </w:pPr>
    </w:p>
    <w:p w14:paraId="613471C5" w14:textId="3540A538"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a)</w:t>
      </w:r>
      <w:r w:rsidRPr="00091334">
        <w:rPr>
          <w:rFonts w:ascii="Montserrat" w:hAnsi="Montserrat"/>
          <w:sz w:val="22"/>
          <w:szCs w:val="22"/>
        </w:rPr>
        <w:tab/>
        <w:t>Nombre, domicilio y Registro Federal de Contribuyentes de las personas integrantes, identificando los datos de las escrituras públicas con las que se acredita la existencia legal de las personas morales, sus reformas y modificaciones, así como el nombre de los socios que aparezcan en ellas. Todas las escrituras públicas que se mencionen deben ser legibles y deberán estar inscritas al Registro Público de la Propiedad y del Comercio respectivo e igualmente registrar estos datos en el convenio.</w:t>
      </w:r>
    </w:p>
    <w:p w14:paraId="0C0F3422" w14:textId="77777777" w:rsidR="002A0ACB" w:rsidRPr="00091334" w:rsidRDefault="002A0ACB" w:rsidP="000D1F2D">
      <w:pPr>
        <w:spacing w:line="360" w:lineRule="auto"/>
        <w:jc w:val="both"/>
        <w:rPr>
          <w:rFonts w:ascii="Montserrat" w:hAnsi="Montserrat"/>
          <w:sz w:val="22"/>
          <w:szCs w:val="22"/>
        </w:rPr>
      </w:pPr>
    </w:p>
    <w:p w14:paraId="33FD8FEC" w14:textId="3E4FA736"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b)</w:t>
      </w:r>
      <w:r w:rsidRPr="00091334">
        <w:rPr>
          <w:rFonts w:ascii="Montserrat" w:hAnsi="Montserrat"/>
          <w:sz w:val="22"/>
          <w:szCs w:val="22"/>
        </w:rPr>
        <w:tab/>
        <w:t>Nombre y domicilio de los representantes de cada una de las personas agrupadas, identificando, en su caso, los datos de las escrituras públicas con las que acrediten las facultades de representación;</w:t>
      </w:r>
    </w:p>
    <w:p w14:paraId="10CE9890" w14:textId="77777777" w:rsidR="002A0ACB" w:rsidRPr="00091334" w:rsidRDefault="002A0ACB" w:rsidP="000D1F2D">
      <w:pPr>
        <w:spacing w:line="360" w:lineRule="auto"/>
        <w:jc w:val="both"/>
        <w:rPr>
          <w:rFonts w:ascii="Montserrat" w:hAnsi="Montserrat"/>
          <w:sz w:val="22"/>
          <w:szCs w:val="22"/>
        </w:rPr>
      </w:pPr>
    </w:p>
    <w:p w14:paraId="21872628" w14:textId="5032F164"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c)</w:t>
      </w:r>
      <w:r w:rsidRPr="00091334">
        <w:rPr>
          <w:rFonts w:ascii="Montserrat" w:hAnsi="Montserrat"/>
          <w:sz w:val="22"/>
          <w:szCs w:val="22"/>
        </w:rPr>
        <w:tab/>
        <w:t>La designación de un representante común, otorgándole poder amplio y suficiente, para atender todo lo relacionado con la proposición en el procedimiento de licitación, firmando los diversos documentos que la integran;</w:t>
      </w:r>
    </w:p>
    <w:p w14:paraId="4D637646" w14:textId="77777777" w:rsidR="007701BB" w:rsidRPr="00091334" w:rsidRDefault="007701BB" w:rsidP="000D1F2D">
      <w:pPr>
        <w:spacing w:line="360" w:lineRule="auto"/>
        <w:jc w:val="both"/>
        <w:rPr>
          <w:rFonts w:ascii="Montserrat" w:hAnsi="Montserrat"/>
          <w:sz w:val="22"/>
          <w:szCs w:val="22"/>
        </w:rPr>
      </w:pPr>
    </w:p>
    <w:p w14:paraId="2F8D436D" w14:textId="7BBD3950" w:rsidR="002A0ACB" w:rsidRDefault="000D1F2D" w:rsidP="000D1F2D">
      <w:pPr>
        <w:spacing w:line="360" w:lineRule="auto"/>
        <w:jc w:val="both"/>
        <w:rPr>
          <w:rFonts w:ascii="Montserrat" w:hAnsi="Montserrat"/>
          <w:sz w:val="22"/>
          <w:szCs w:val="22"/>
        </w:rPr>
      </w:pPr>
      <w:r w:rsidRPr="00091334">
        <w:rPr>
          <w:rFonts w:ascii="Montserrat" w:hAnsi="Montserrat"/>
          <w:sz w:val="22"/>
          <w:szCs w:val="22"/>
        </w:rPr>
        <w:t>d)</w:t>
      </w:r>
      <w:r w:rsidRPr="00091334">
        <w:rPr>
          <w:rFonts w:ascii="Montserrat" w:hAnsi="Montserrat"/>
          <w:sz w:val="22"/>
          <w:szCs w:val="22"/>
        </w:rPr>
        <w:tab/>
        <w:t>La descripción de las partes objeto del contrato que corresponderá cumplir a cada persona, así como la manera en que se les exigirá el cum</w:t>
      </w:r>
      <w:r w:rsidR="00D03BFA" w:rsidRPr="00091334">
        <w:rPr>
          <w:rFonts w:ascii="Montserrat" w:hAnsi="Montserrat"/>
          <w:sz w:val="22"/>
          <w:szCs w:val="22"/>
        </w:rPr>
        <w:t xml:space="preserve">plimiento de sus obligaciones; </w:t>
      </w:r>
    </w:p>
    <w:p w14:paraId="254CA2C2" w14:textId="77777777" w:rsidR="007701BB" w:rsidRPr="00091334" w:rsidRDefault="007701BB" w:rsidP="000D1F2D">
      <w:pPr>
        <w:spacing w:line="360" w:lineRule="auto"/>
        <w:jc w:val="both"/>
        <w:rPr>
          <w:rFonts w:ascii="Montserrat" w:hAnsi="Montserrat"/>
          <w:sz w:val="22"/>
          <w:szCs w:val="22"/>
        </w:rPr>
      </w:pPr>
    </w:p>
    <w:p w14:paraId="2BD619BF" w14:textId="59606757"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e)</w:t>
      </w:r>
      <w:r w:rsidRPr="00091334">
        <w:rPr>
          <w:rFonts w:ascii="Montserrat" w:hAnsi="Montserrat"/>
          <w:sz w:val="22"/>
          <w:szCs w:val="22"/>
        </w:rPr>
        <w:tab/>
        <w:t>La estipulación expresa de que cada uno de los firmantes quedará obligado en forma solidaria con los demás integrantes, para comprometerse por cualquier responsabilidad derivada del incumplimiento a las obligaciones contraídas en el contrato que se firme.</w:t>
      </w:r>
    </w:p>
    <w:p w14:paraId="62695E07" w14:textId="77777777" w:rsidR="002A0ACB" w:rsidRPr="00091334" w:rsidRDefault="002A0ACB" w:rsidP="000D1F2D">
      <w:pPr>
        <w:spacing w:line="360" w:lineRule="auto"/>
        <w:jc w:val="both"/>
        <w:rPr>
          <w:rFonts w:ascii="Montserrat" w:hAnsi="Montserrat"/>
          <w:sz w:val="22"/>
          <w:szCs w:val="22"/>
        </w:rPr>
      </w:pPr>
    </w:p>
    <w:p w14:paraId="4FA66C82" w14:textId="7F49222F"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f)</w:t>
      </w:r>
      <w:r w:rsidRPr="00091334">
        <w:rPr>
          <w:rFonts w:ascii="Montserrat" w:hAnsi="Montserrat"/>
          <w:sz w:val="22"/>
          <w:szCs w:val="22"/>
        </w:rPr>
        <w:tab/>
        <w:t>En caso de proposiciones conjuntas, se deberá presentar la documentación establecida en el numeral 5. Del acto y los efectos del fallo, apartado “Para ambos casos (personas morales y físicas)”, incisos d), e) y f) por cada uno de los participantes.</w:t>
      </w:r>
    </w:p>
    <w:p w14:paraId="3E9D92F0" w14:textId="73E8712A"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En caso de que una proposición conjunta resulte adjudicada en </w:t>
      </w:r>
      <w:r w:rsidRPr="00091334">
        <w:rPr>
          <w:rFonts w:ascii="Montserrat" w:hAnsi="Montserrat"/>
          <w:b/>
          <w:sz w:val="22"/>
          <w:szCs w:val="22"/>
        </w:rPr>
        <w:t>“LA LICITACIÓN”,</w:t>
      </w:r>
      <w:r w:rsidRPr="00091334">
        <w:rPr>
          <w:rFonts w:ascii="Montserrat" w:hAnsi="Montserrat"/>
          <w:sz w:val="22"/>
          <w:szCs w:val="22"/>
        </w:rPr>
        <w:t xml:space="preserve"> previamente a la firma del contrato deberá comunicar por escrito a la </w:t>
      </w:r>
      <w:r w:rsidRPr="008D524D">
        <w:rPr>
          <w:rFonts w:ascii="Montserrat" w:hAnsi="Montserrat"/>
          <w:sz w:val="22"/>
          <w:szCs w:val="22"/>
        </w:rPr>
        <w:t>Subadministra</w:t>
      </w:r>
      <w:r w:rsidR="00B31CC9" w:rsidRPr="008D524D">
        <w:rPr>
          <w:rFonts w:ascii="Montserrat" w:hAnsi="Montserrat"/>
          <w:sz w:val="22"/>
          <w:szCs w:val="22"/>
        </w:rPr>
        <w:t>ción de Recursos y Servicios en Mérida</w:t>
      </w:r>
      <w:r w:rsidRPr="008D524D">
        <w:rPr>
          <w:rFonts w:ascii="Montserrat" w:hAnsi="Montserrat"/>
          <w:sz w:val="22"/>
          <w:szCs w:val="22"/>
        </w:rPr>
        <w:t xml:space="preserve"> si el instrumento jurídico será firmado por todas</w:t>
      </w:r>
      <w:r w:rsidRPr="00091334">
        <w:rPr>
          <w:rFonts w:ascii="Montserrat" w:hAnsi="Montserrat"/>
          <w:sz w:val="22"/>
          <w:szCs w:val="22"/>
        </w:rPr>
        <w:t xml:space="preserve"> las personas que intervienen en la misma o sus representantes legales, o bien, si será firmada por el representante común designado, en cuyo caso el convenio respectivo deberá constar en escritura pública. Dicha comunicación podrá realizarse al momento en que se dé a conocer el fallo o a más tardar dentro de las veinticuatro horas siguientes a su notificación.</w:t>
      </w:r>
    </w:p>
    <w:p w14:paraId="70CF1463" w14:textId="77777777" w:rsidR="002A0ACB" w:rsidRPr="00091334" w:rsidRDefault="002A0ACB" w:rsidP="000D1F2D">
      <w:pPr>
        <w:spacing w:line="360" w:lineRule="auto"/>
        <w:jc w:val="both"/>
        <w:rPr>
          <w:rFonts w:ascii="Montserrat" w:hAnsi="Montserrat"/>
          <w:sz w:val="22"/>
          <w:szCs w:val="22"/>
        </w:rPr>
      </w:pPr>
    </w:p>
    <w:p w14:paraId="3E1AE79D" w14:textId="534E12F9" w:rsidR="000D1F2D" w:rsidRDefault="000D1F2D" w:rsidP="000D1F2D">
      <w:pPr>
        <w:spacing w:line="360" w:lineRule="auto"/>
        <w:jc w:val="both"/>
        <w:rPr>
          <w:rFonts w:ascii="Montserrat" w:hAnsi="Montserrat"/>
          <w:sz w:val="22"/>
          <w:szCs w:val="22"/>
        </w:rPr>
      </w:pPr>
      <w:r w:rsidRPr="00091334">
        <w:rPr>
          <w:rFonts w:ascii="Montserrat" w:hAnsi="Montserrat"/>
          <w:b/>
          <w:sz w:val="22"/>
          <w:szCs w:val="22"/>
        </w:rPr>
        <w:t>“EL SAT”</w:t>
      </w:r>
      <w:r w:rsidRPr="00091334">
        <w:rPr>
          <w:rFonts w:ascii="Montserrat" w:hAnsi="Montserrat"/>
          <w:sz w:val="22"/>
          <w:szCs w:val="22"/>
        </w:rPr>
        <w:t xml:space="preserve"> no firmará el contrato derivado de la proposición conjunta, que al resultar seleccionada elimine o sustituya alguno de los integrantes de la proposición original presentada, en cuyo caso </w:t>
      </w:r>
      <w:r w:rsidRPr="00091334">
        <w:rPr>
          <w:rFonts w:ascii="Montserrat" w:hAnsi="Montserrat"/>
          <w:b/>
          <w:sz w:val="22"/>
          <w:szCs w:val="22"/>
        </w:rPr>
        <w:t>“EL SAT”</w:t>
      </w:r>
      <w:r w:rsidRPr="00091334">
        <w:rPr>
          <w:rFonts w:ascii="Montserrat" w:hAnsi="Montserrat"/>
          <w:sz w:val="22"/>
          <w:szCs w:val="22"/>
        </w:rPr>
        <w:t xml:space="preserve"> podrá actuar conforme a lo previsto en el tercer párrafo del numer</w:t>
      </w:r>
      <w:r w:rsidR="00D03BFA" w:rsidRPr="00091334">
        <w:rPr>
          <w:rFonts w:ascii="Montserrat" w:hAnsi="Montserrat"/>
          <w:sz w:val="22"/>
          <w:szCs w:val="22"/>
        </w:rPr>
        <w:t xml:space="preserve">al </w:t>
      </w:r>
      <w:r w:rsidR="00D03BFA" w:rsidRPr="00091334">
        <w:rPr>
          <w:rFonts w:ascii="Montserrat" w:hAnsi="Montserrat"/>
          <w:b/>
          <w:sz w:val="22"/>
          <w:szCs w:val="22"/>
        </w:rPr>
        <w:t>5.2</w:t>
      </w:r>
      <w:r w:rsidRPr="00091334">
        <w:rPr>
          <w:rFonts w:ascii="Montserrat" w:hAnsi="Montserrat"/>
          <w:b/>
          <w:sz w:val="22"/>
          <w:szCs w:val="22"/>
        </w:rPr>
        <w:t>. Formalización del contrato</w:t>
      </w:r>
      <w:r w:rsidRPr="00091334">
        <w:rPr>
          <w:rFonts w:ascii="Montserrat" w:hAnsi="Montserrat"/>
          <w:sz w:val="22"/>
          <w:szCs w:val="22"/>
        </w:rPr>
        <w:t>, de la presente convocatoria.</w:t>
      </w:r>
    </w:p>
    <w:p w14:paraId="753AC1C8" w14:textId="77777777" w:rsidR="002A0ACB" w:rsidRPr="00091334" w:rsidRDefault="002A0ACB" w:rsidP="000D1F2D">
      <w:pPr>
        <w:spacing w:line="360" w:lineRule="auto"/>
        <w:jc w:val="both"/>
        <w:rPr>
          <w:rFonts w:ascii="Montserrat" w:hAnsi="Montserrat"/>
          <w:sz w:val="22"/>
          <w:szCs w:val="22"/>
        </w:rPr>
      </w:pPr>
    </w:p>
    <w:p w14:paraId="2934577D" w14:textId="47445B01"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Así mismo, </w:t>
      </w:r>
      <w:r w:rsidRPr="00091334">
        <w:rPr>
          <w:rFonts w:ascii="Montserrat" w:hAnsi="Montserrat"/>
          <w:b/>
          <w:sz w:val="22"/>
          <w:szCs w:val="22"/>
        </w:rPr>
        <w:t>“EL SAT”</w:t>
      </w:r>
      <w:r w:rsidRPr="00091334">
        <w:rPr>
          <w:rFonts w:ascii="Montserrat" w:hAnsi="Montserrat"/>
          <w:sz w:val="22"/>
          <w:szCs w:val="22"/>
        </w:rPr>
        <w:t xml:space="preserve"> no formalizará el contrato en los casos de que alguno de los que integran la proposición conjunta no se encuentren al corriente de sus obligaciones fiscales en términos del artículo 32-D del Código Fiscal de la Federación, así como en materia de seguridad social y de aportaciones patronales y enteros de descuentos vigente y en estatus “Sin adeudo o con garantía”, o bien, “Con adeudo, pero con convenio celebrado”, emitida por el Instituto del Fondo Nacional de la Vivienda para los Trabajadores (en lo sucesivo </w:t>
      </w:r>
      <w:r w:rsidRPr="00091334">
        <w:rPr>
          <w:rFonts w:ascii="Montserrat" w:hAnsi="Montserrat"/>
          <w:b/>
          <w:sz w:val="22"/>
          <w:szCs w:val="22"/>
        </w:rPr>
        <w:t>“EL INFONAVIT”</w:t>
      </w:r>
      <w:r w:rsidRPr="00091334">
        <w:rPr>
          <w:rFonts w:ascii="Montserrat" w:hAnsi="Montserrat"/>
          <w:sz w:val="22"/>
          <w:szCs w:val="22"/>
        </w:rPr>
        <w:t xml:space="preserve"> y se considerará imputable al licitante adjudicado.</w:t>
      </w:r>
    </w:p>
    <w:p w14:paraId="24640E15" w14:textId="77777777" w:rsidR="002A0ACB" w:rsidRPr="00091334" w:rsidRDefault="002A0ACB" w:rsidP="000D1F2D">
      <w:pPr>
        <w:spacing w:line="360" w:lineRule="auto"/>
        <w:jc w:val="both"/>
        <w:rPr>
          <w:rFonts w:ascii="Montserrat" w:hAnsi="Montserrat"/>
          <w:sz w:val="22"/>
          <w:szCs w:val="22"/>
        </w:rPr>
      </w:pPr>
    </w:p>
    <w:p w14:paraId="580D2E00" w14:textId="4EF955FF" w:rsidR="000D1F2D" w:rsidRDefault="000D1F2D" w:rsidP="000D1F2D">
      <w:pPr>
        <w:spacing w:line="360" w:lineRule="auto"/>
        <w:jc w:val="both"/>
        <w:rPr>
          <w:rFonts w:ascii="Montserrat" w:hAnsi="Montserrat"/>
          <w:b/>
          <w:sz w:val="22"/>
          <w:szCs w:val="22"/>
        </w:rPr>
      </w:pPr>
      <w:r w:rsidRPr="00091334">
        <w:rPr>
          <w:rFonts w:ascii="Montserrat" w:hAnsi="Montserrat"/>
          <w:sz w:val="22"/>
          <w:szCs w:val="22"/>
        </w:rPr>
        <w:t>La persona que funja como representante común deberá cumplir con todos los requisitos de esta convocatoria</w:t>
      </w:r>
      <w:r w:rsidR="009752F0">
        <w:rPr>
          <w:rFonts w:ascii="Montserrat" w:hAnsi="Montserrat"/>
          <w:sz w:val="22"/>
          <w:szCs w:val="22"/>
        </w:rPr>
        <w:t>;</w:t>
      </w:r>
      <w:r w:rsidRPr="00091334">
        <w:rPr>
          <w:rFonts w:ascii="Montserrat" w:hAnsi="Montserrat"/>
          <w:sz w:val="22"/>
          <w:szCs w:val="22"/>
        </w:rPr>
        <w:t xml:space="preserve"> </w:t>
      </w:r>
      <w:r w:rsidR="009752F0">
        <w:rPr>
          <w:rFonts w:ascii="Montserrat" w:hAnsi="Montserrat"/>
          <w:sz w:val="22"/>
          <w:szCs w:val="22"/>
        </w:rPr>
        <w:t>s</w:t>
      </w:r>
      <w:r w:rsidRPr="00091334">
        <w:rPr>
          <w:rFonts w:ascii="Montserrat" w:hAnsi="Montserrat"/>
          <w:sz w:val="22"/>
          <w:szCs w:val="22"/>
        </w:rPr>
        <w:t xml:space="preserve">e aclara que las otras empresas asociadas que firmen el citado convenio, además deberán presentar los requisitos </w:t>
      </w:r>
      <w:r w:rsidRPr="00313684">
        <w:rPr>
          <w:rFonts w:ascii="Montserrat" w:hAnsi="Montserrat"/>
          <w:sz w:val="22"/>
          <w:szCs w:val="22"/>
        </w:rPr>
        <w:t>establecidos en los incisos a), b), c), d), e), f)</w:t>
      </w:r>
      <w:r w:rsidR="00313684" w:rsidRPr="00313684">
        <w:rPr>
          <w:rFonts w:ascii="Montserrat" w:hAnsi="Montserrat"/>
          <w:sz w:val="22"/>
          <w:szCs w:val="22"/>
        </w:rPr>
        <w:t>,</w:t>
      </w:r>
      <w:r w:rsidR="00D03BFA" w:rsidRPr="00313684">
        <w:rPr>
          <w:rFonts w:ascii="Montserrat" w:hAnsi="Montserrat"/>
          <w:sz w:val="22"/>
          <w:szCs w:val="22"/>
        </w:rPr>
        <w:t xml:space="preserve"> g)</w:t>
      </w:r>
      <w:r w:rsidR="00313684" w:rsidRPr="00313684">
        <w:rPr>
          <w:rFonts w:ascii="Montserrat" w:hAnsi="Montserrat"/>
          <w:sz w:val="22"/>
          <w:szCs w:val="22"/>
        </w:rPr>
        <w:t xml:space="preserve"> y h)</w:t>
      </w:r>
      <w:r w:rsidRPr="00313684">
        <w:rPr>
          <w:rFonts w:ascii="Montserrat" w:hAnsi="Montserrat"/>
          <w:sz w:val="22"/>
          <w:szCs w:val="22"/>
        </w:rPr>
        <w:t xml:space="preserve"> del numeral </w:t>
      </w:r>
      <w:r w:rsidRPr="00313684">
        <w:rPr>
          <w:rFonts w:ascii="Montserrat" w:hAnsi="Montserrat"/>
          <w:b/>
          <w:sz w:val="22"/>
          <w:szCs w:val="22"/>
        </w:rPr>
        <w:t>7.1.1 Requisitos legales-administrativos obligatorios que afectan la participación</w:t>
      </w:r>
      <w:r w:rsidR="00D03BFA" w:rsidRPr="00313684">
        <w:rPr>
          <w:rFonts w:ascii="Montserrat" w:hAnsi="Montserrat"/>
          <w:sz w:val="22"/>
          <w:szCs w:val="22"/>
        </w:rPr>
        <w:t xml:space="preserve"> e incisos</w:t>
      </w:r>
      <w:r w:rsidR="00313684" w:rsidRPr="00313684">
        <w:rPr>
          <w:rFonts w:ascii="Montserrat" w:hAnsi="Montserrat"/>
          <w:sz w:val="22"/>
          <w:szCs w:val="22"/>
        </w:rPr>
        <w:t xml:space="preserve"> </w:t>
      </w:r>
      <w:r w:rsidR="00D01D18" w:rsidRPr="00313684">
        <w:rPr>
          <w:rFonts w:ascii="Montserrat" w:hAnsi="Montserrat"/>
          <w:sz w:val="22"/>
          <w:szCs w:val="22"/>
        </w:rPr>
        <w:t>i), j), k), l), m), n),</w:t>
      </w:r>
      <w:r w:rsidRPr="00313684">
        <w:rPr>
          <w:rFonts w:ascii="Montserrat" w:hAnsi="Montserrat"/>
          <w:sz w:val="22"/>
          <w:szCs w:val="22"/>
        </w:rPr>
        <w:t xml:space="preserve"> o)</w:t>
      </w:r>
      <w:r w:rsidR="00D01D18" w:rsidRPr="00313684">
        <w:rPr>
          <w:rFonts w:ascii="Montserrat" w:hAnsi="Montserrat"/>
          <w:sz w:val="22"/>
          <w:szCs w:val="22"/>
        </w:rPr>
        <w:t xml:space="preserve"> y p)</w:t>
      </w:r>
      <w:r w:rsidRPr="00313684">
        <w:rPr>
          <w:rFonts w:ascii="Montserrat" w:hAnsi="Montserrat"/>
          <w:sz w:val="22"/>
          <w:szCs w:val="22"/>
        </w:rPr>
        <w:t xml:space="preserve"> del numeral </w:t>
      </w:r>
      <w:r w:rsidRPr="00313684">
        <w:rPr>
          <w:rFonts w:ascii="Montserrat" w:hAnsi="Montserrat"/>
          <w:b/>
          <w:sz w:val="22"/>
          <w:szCs w:val="22"/>
        </w:rPr>
        <w:t>7.1.2 Requisitos legales-administrativos que no afectan la participación.</w:t>
      </w:r>
    </w:p>
    <w:p w14:paraId="2D49AC58" w14:textId="77777777" w:rsidR="002A0ACB" w:rsidRPr="00091334" w:rsidRDefault="002A0ACB" w:rsidP="000D1F2D">
      <w:pPr>
        <w:spacing w:line="360" w:lineRule="auto"/>
        <w:jc w:val="both"/>
        <w:rPr>
          <w:rFonts w:ascii="Montserrat" w:hAnsi="Montserrat"/>
          <w:b/>
          <w:sz w:val="22"/>
          <w:szCs w:val="22"/>
        </w:rPr>
      </w:pPr>
    </w:p>
    <w:p w14:paraId="0CAA9CCE" w14:textId="77777777" w:rsidR="000D1F2D" w:rsidRPr="00091334" w:rsidRDefault="000D1F2D" w:rsidP="000D1F2D">
      <w:pPr>
        <w:spacing w:line="360" w:lineRule="auto"/>
        <w:jc w:val="both"/>
        <w:rPr>
          <w:rFonts w:ascii="Montserrat" w:hAnsi="Montserrat"/>
          <w:b/>
          <w:sz w:val="22"/>
          <w:szCs w:val="22"/>
        </w:rPr>
      </w:pPr>
      <w:r w:rsidRPr="002A0ACB">
        <w:rPr>
          <w:rFonts w:ascii="Montserrat" w:hAnsi="Montserrat"/>
          <w:b/>
          <w:sz w:val="22"/>
          <w:szCs w:val="22"/>
        </w:rPr>
        <w:t>1.1.4. Presentación de una sola proposición.</w:t>
      </w:r>
    </w:p>
    <w:p w14:paraId="084E4668" w14:textId="3EEB56D3"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De conformidad con lo estipulado en el artículo 26, antepenúltimo párrafo de </w:t>
      </w:r>
      <w:r w:rsidRPr="00091334">
        <w:rPr>
          <w:rFonts w:ascii="Montserrat" w:hAnsi="Montserrat"/>
          <w:b/>
          <w:sz w:val="22"/>
          <w:szCs w:val="22"/>
        </w:rPr>
        <w:t>“LA LEY”</w:t>
      </w:r>
      <w:r w:rsidRPr="00091334">
        <w:rPr>
          <w:rFonts w:ascii="Montserrat" w:hAnsi="Montserrat"/>
          <w:sz w:val="22"/>
          <w:szCs w:val="22"/>
        </w:rPr>
        <w:t>, los licitantes sólo podrán presentar una proposición.</w:t>
      </w:r>
    </w:p>
    <w:p w14:paraId="656EBD28" w14:textId="77777777" w:rsidR="002A0ACB" w:rsidRPr="00091334" w:rsidRDefault="002A0ACB" w:rsidP="000D1F2D">
      <w:pPr>
        <w:spacing w:line="360" w:lineRule="auto"/>
        <w:jc w:val="both"/>
        <w:rPr>
          <w:rFonts w:ascii="Montserrat" w:hAnsi="Montserrat"/>
          <w:sz w:val="22"/>
          <w:szCs w:val="22"/>
        </w:rPr>
      </w:pPr>
    </w:p>
    <w:p w14:paraId="3DEFC6C5"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1.1.5. Acreditación de existencia legal.</w:t>
      </w:r>
    </w:p>
    <w:p w14:paraId="32A935E1" w14:textId="645BA5EF"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El licitante podrá acreditar su existencia legal y la personalidad jurídica de su representante, mediante el documento plasmado en</w:t>
      </w:r>
      <w:r w:rsidR="00427A70" w:rsidRPr="00091334">
        <w:rPr>
          <w:rFonts w:ascii="Montserrat" w:hAnsi="Montserrat"/>
          <w:sz w:val="22"/>
          <w:szCs w:val="22"/>
        </w:rPr>
        <w:t xml:space="preserve"> el Formato X-1 de la presente C</w:t>
      </w:r>
      <w:r w:rsidRPr="00091334">
        <w:rPr>
          <w:rFonts w:ascii="Montserrat" w:hAnsi="Montserrat"/>
          <w:sz w:val="22"/>
          <w:szCs w:val="22"/>
        </w:rPr>
        <w:t>onvocatoria.</w:t>
      </w:r>
    </w:p>
    <w:p w14:paraId="2AF9AC13" w14:textId="77777777" w:rsidR="002A0ACB" w:rsidRPr="00091334" w:rsidRDefault="002A0ACB" w:rsidP="000D1F2D">
      <w:pPr>
        <w:spacing w:line="360" w:lineRule="auto"/>
        <w:jc w:val="both"/>
        <w:rPr>
          <w:rFonts w:ascii="Montserrat" w:hAnsi="Montserrat"/>
          <w:sz w:val="22"/>
          <w:szCs w:val="22"/>
        </w:rPr>
      </w:pPr>
    </w:p>
    <w:p w14:paraId="2084C910"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1.1.6.- Auditorías.</w:t>
      </w:r>
    </w:p>
    <w:p w14:paraId="212239DD" w14:textId="1499B046"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En términos de lo que establece el artículo 107 del Reglamento de </w:t>
      </w:r>
      <w:r w:rsidRPr="00091334">
        <w:rPr>
          <w:rFonts w:ascii="Montserrat" w:hAnsi="Montserrat"/>
          <w:b/>
          <w:sz w:val="22"/>
          <w:szCs w:val="22"/>
        </w:rPr>
        <w:t xml:space="preserve">“LA LEY”, </w:t>
      </w:r>
      <w:r w:rsidRPr="00091334">
        <w:rPr>
          <w:rFonts w:ascii="Montserrat" w:hAnsi="Montserrat"/>
          <w:sz w:val="22"/>
          <w:szCs w:val="22"/>
        </w:rPr>
        <w:t xml:space="preserve">la Secretaría de la Función </w:t>
      </w:r>
      <w:r w:rsidR="00B31CC9" w:rsidRPr="00091334">
        <w:rPr>
          <w:rFonts w:ascii="Montserrat" w:hAnsi="Montserrat"/>
          <w:sz w:val="22"/>
          <w:szCs w:val="22"/>
        </w:rPr>
        <w:t xml:space="preserve">Pública </w:t>
      </w:r>
      <w:r w:rsidR="00B31CC9">
        <w:rPr>
          <w:rFonts w:ascii="Montserrat" w:hAnsi="Montserrat"/>
          <w:sz w:val="22"/>
          <w:szCs w:val="22"/>
        </w:rPr>
        <w:t>en</w:t>
      </w:r>
      <w:r w:rsidR="00FA5540">
        <w:rPr>
          <w:rFonts w:ascii="Montserrat" w:hAnsi="Montserrat"/>
          <w:sz w:val="22"/>
          <w:szCs w:val="22"/>
        </w:rPr>
        <w:t xml:space="preserve"> adelante </w:t>
      </w:r>
      <w:r w:rsidR="00427A70" w:rsidRPr="00FA5540">
        <w:rPr>
          <w:rFonts w:ascii="Montserrat" w:hAnsi="Montserrat"/>
          <w:b/>
          <w:sz w:val="22"/>
          <w:szCs w:val="22"/>
        </w:rPr>
        <w:t>SFP</w:t>
      </w:r>
      <w:r w:rsidR="00427A70" w:rsidRPr="00091334">
        <w:rPr>
          <w:rFonts w:ascii="Montserrat" w:hAnsi="Montserrat"/>
          <w:sz w:val="22"/>
          <w:szCs w:val="22"/>
        </w:rPr>
        <w:t xml:space="preserve"> </w:t>
      </w:r>
      <w:r w:rsidRPr="00091334">
        <w:rPr>
          <w:rFonts w:ascii="Montserrat" w:hAnsi="Montserrat"/>
          <w:sz w:val="22"/>
          <w:szCs w:val="22"/>
        </w:rPr>
        <w:t>y los Órganos Internos de Control</w:t>
      </w:r>
      <w:r w:rsidR="00427A70" w:rsidRPr="00091334">
        <w:rPr>
          <w:rFonts w:ascii="Montserrat" w:hAnsi="Montserrat"/>
          <w:sz w:val="22"/>
          <w:szCs w:val="22"/>
        </w:rPr>
        <w:t xml:space="preserve"> (OIC),</w:t>
      </w:r>
      <w:r w:rsidRPr="00091334">
        <w:rPr>
          <w:rFonts w:ascii="Montserrat" w:hAnsi="Montserrat"/>
          <w:sz w:val="22"/>
          <w:szCs w:val="22"/>
        </w:rPr>
        <w:t xml:space="preserve"> en las dependencias y entidades, con motivo de las auditorías, visitas o inspecciones que practiquen, podrán solicitar al proveedor información y/o documentación relacionada con los contratos o pedidos. Para estos efectos, </w:t>
      </w:r>
      <w:r w:rsidR="0002200D" w:rsidRPr="00091334">
        <w:rPr>
          <w:rFonts w:ascii="Montserrat" w:hAnsi="Montserrat"/>
          <w:sz w:val="22"/>
          <w:szCs w:val="22"/>
        </w:rPr>
        <w:t>el licitante o los</w:t>
      </w:r>
      <w:r w:rsidRPr="00091334">
        <w:rPr>
          <w:rFonts w:ascii="Montserrat" w:hAnsi="Montserrat"/>
          <w:sz w:val="22"/>
          <w:szCs w:val="22"/>
        </w:rPr>
        <w:t xml:space="preserve"> licitantes adjudicados deberán proporcionar la información que en su momento requieran los Órganos Fiscalizadores.</w:t>
      </w:r>
    </w:p>
    <w:p w14:paraId="27CEDD68" w14:textId="28396CDB" w:rsidR="002A0ACB" w:rsidRDefault="002A0ACB" w:rsidP="000D1F2D">
      <w:pPr>
        <w:spacing w:line="360" w:lineRule="auto"/>
        <w:jc w:val="both"/>
        <w:rPr>
          <w:rFonts w:ascii="Montserrat" w:hAnsi="Montserrat"/>
          <w:sz w:val="22"/>
          <w:szCs w:val="22"/>
        </w:rPr>
      </w:pPr>
    </w:p>
    <w:p w14:paraId="5032EDAA"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2. Modificaciones a la convocatoria.</w:t>
      </w:r>
    </w:p>
    <w:p w14:paraId="4CD466E7" w14:textId="33CEF851" w:rsidR="000D1F2D" w:rsidRDefault="000D1F2D" w:rsidP="000D1F2D">
      <w:pPr>
        <w:spacing w:line="360" w:lineRule="auto"/>
        <w:jc w:val="both"/>
        <w:rPr>
          <w:rFonts w:ascii="Montserrat" w:hAnsi="Montserrat"/>
          <w:sz w:val="22"/>
          <w:szCs w:val="22"/>
        </w:rPr>
      </w:pPr>
      <w:r w:rsidRPr="00091334">
        <w:rPr>
          <w:rFonts w:ascii="Montserrat" w:hAnsi="Montserrat"/>
          <w:b/>
          <w:sz w:val="22"/>
          <w:szCs w:val="22"/>
        </w:rPr>
        <w:t>“EL SAT</w:t>
      </w:r>
      <w:r w:rsidR="00B31CC9">
        <w:rPr>
          <w:rFonts w:ascii="Montserrat" w:hAnsi="Montserrat"/>
          <w:sz w:val="22"/>
          <w:szCs w:val="22"/>
        </w:rPr>
        <w:t xml:space="preserve">” a través de la </w:t>
      </w:r>
      <w:r w:rsidRPr="008D524D">
        <w:rPr>
          <w:rFonts w:ascii="Montserrat" w:hAnsi="Montserrat"/>
          <w:sz w:val="22"/>
          <w:szCs w:val="22"/>
        </w:rPr>
        <w:t>Subadministra</w:t>
      </w:r>
      <w:r w:rsidR="00B31CC9" w:rsidRPr="008D524D">
        <w:rPr>
          <w:rFonts w:ascii="Montserrat" w:hAnsi="Montserrat"/>
          <w:sz w:val="22"/>
          <w:szCs w:val="22"/>
        </w:rPr>
        <w:t>ción de Recursos y Servicios en Mérida</w:t>
      </w:r>
      <w:r w:rsidRPr="008D524D">
        <w:rPr>
          <w:rFonts w:ascii="Montserrat" w:hAnsi="Montserrat"/>
          <w:sz w:val="22"/>
          <w:szCs w:val="22"/>
        </w:rPr>
        <w:t xml:space="preserve"> podrá, en</w:t>
      </w:r>
      <w:r w:rsidRPr="00091334">
        <w:rPr>
          <w:rFonts w:ascii="Montserrat" w:hAnsi="Montserrat"/>
          <w:sz w:val="22"/>
          <w:szCs w:val="22"/>
        </w:rPr>
        <w:t xml:space="preserve"> los términos que establece el artículo 33 de </w:t>
      </w:r>
      <w:r w:rsidRPr="00091334">
        <w:rPr>
          <w:rFonts w:ascii="Montserrat" w:hAnsi="Montserrat"/>
          <w:b/>
          <w:sz w:val="22"/>
          <w:szCs w:val="22"/>
        </w:rPr>
        <w:t>“LA LEY”</w:t>
      </w:r>
      <w:r w:rsidRPr="00091334">
        <w:rPr>
          <w:rFonts w:ascii="Montserrat" w:hAnsi="Montserrat"/>
          <w:sz w:val="22"/>
          <w:szCs w:val="22"/>
        </w:rPr>
        <w:t>, modificar aspectos establecidos en la presente convocatoria y sus anexos, a más tardar el séptimo día natural previo al acto de presentación y apertura de proposiciones, en cuyo caso, las difundirá en “CompraNet” a más tardar el día hábil siguiente a aquel en que se efectúen, las cuales sólo podrán versar sobre plazos u otros aspectos enunciados en la convocatoria, sin que dichas modificaciones impliquen la sustitución o variación sustancial de los servicios y/o bienes a adquirir convocados originalmente, adición de otros distintos o en la variación significativa de sus características.</w:t>
      </w:r>
    </w:p>
    <w:p w14:paraId="0996084D" w14:textId="77777777" w:rsidR="002A0ACB" w:rsidRPr="00091334" w:rsidRDefault="002A0ACB" w:rsidP="000D1F2D">
      <w:pPr>
        <w:spacing w:line="360" w:lineRule="auto"/>
        <w:jc w:val="both"/>
        <w:rPr>
          <w:rFonts w:ascii="Montserrat" w:hAnsi="Montserrat"/>
          <w:sz w:val="22"/>
          <w:szCs w:val="22"/>
        </w:rPr>
      </w:pPr>
    </w:p>
    <w:p w14:paraId="0B7C8516" w14:textId="5BC925E6"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La convocante se asegurará de dar difusión a las modificaciones que haya sufrido la convocatoria cualquier información que se proporcione a un licitante sobre el proceso de contratación, se facilitará simultáneamente a los demás licitantes interesados, con antelación suficiente para permitir a todos los interesados el tiempo apropiado para examinar la información y presentar su proposición.</w:t>
      </w:r>
    </w:p>
    <w:p w14:paraId="4EBFBDAC" w14:textId="77777777" w:rsidR="002A0ACB" w:rsidRPr="00091334" w:rsidRDefault="002A0ACB" w:rsidP="000D1F2D">
      <w:pPr>
        <w:spacing w:line="360" w:lineRule="auto"/>
        <w:jc w:val="both"/>
        <w:rPr>
          <w:rFonts w:ascii="Montserrat" w:hAnsi="Montserrat"/>
          <w:sz w:val="22"/>
          <w:szCs w:val="22"/>
        </w:rPr>
      </w:pPr>
    </w:p>
    <w:p w14:paraId="430A5650" w14:textId="2CDC5683"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Las precisiones o modificaciones que resulten de la o las juntas de aclaraciones,</w:t>
      </w:r>
      <w:r w:rsidR="0002200D" w:rsidRPr="00091334">
        <w:rPr>
          <w:rFonts w:ascii="Montserrat" w:hAnsi="Montserrat"/>
          <w:sz w:val="22"/>
          <w:szCs w:val="22"/>
        </w:rPr>
        <w:t xml:space="preserve"> formarán parte de la presente C</w:t>
      </w:r>
      <w:r w:rsidRPr="00091334">
        <w:rPr>
          <w:rFonts w:ascii="Montserrat" w:hAnsi="Montserrat"/>
          <w:sz w:val="22"/>
          <w:szCs w:val="22"/>
        </w:rPr>
        <w:t>onvocatoria y los licitantes deberán considerarlas para la preparación de su proposición.</w:t>
      </w:r>
    </w:p>
    <w:p w14:paraId="1BEFB011" w14:textId="77777777" w:rsidR="002A0ACB" w:rsidRPr="00091334" w:rsidRDefault="002A0ACB" w:rsidP="000D1F2D">
      <w:pPr>
        <w:spacing w:line="360" w:lineRule="auto"/>
        <w:jc w:val="both"/>
        <w:rPr>
          <w:rFonts w:ascii="Montserrat" w:hAnsi="Montserrat"/>
          <w:sz w:val="22"/>
          <w:szCs w:val="22"/>
        </w:rPr>
      </w:pPr>
    </w:p>
    <w:p w14:paraId="7E9E132D"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3. De la junta de aclaraciones a la convocatoria.</w:t>
      </w:r>
    </w:p>
    <w:p w14:paraId="23D180D7" w14:textId="6C595DC6" w:rsidR="009200BC" w:rsidRPr="009200BC" w:rsidRDefault="000D1F2D" w:rsidP="009200BC">
      <w:pPr>
        <w:spacing w:line="360" w:lineRule="auto"/>
        <w:jc w:val="both"/>
        <w:rPr>
          <w:rFonts w:ascii="Montserrat" w:hAnsi="Montserrat"/>
          <w:iCs/>
          <w:sz w:val="22"/>
          <w:szCs w:val="22"/>
        </w:rPr>
      </w:pPr>
      <w:r w:rsidRPr="00091334">
        <w:rPr>
          <w:rFonts w:ascii="Montserrat" w:hAnsi="Montserrat"/>
          <w:sz w:val="22"/>
          <w:szCs w:val="22"/>
        </w:rPr>
        <w:t xml:space="preserve">El acto de junta de aclaraciones, se llevará a cabo </w:t>
      </w:r>
      <w:r w:rsidRPr="009200BC">
        <w:rPr>
          <w:rFonts w:ascii="Montserrat" w:hAnsi="Montserrat"/>
          <w:sz w:val="22"/>
          <w:szCs w:val="22"/>
        </w:rPr>
        <w:t xml:space="preserve">en </w:t>
      </w:r>
      <w:r w:rsidR="009200BC" w:rsidRPr="009200BC">
        <w:rPr>
          <w:rFonts w:ascii="Montserrat" w:hAnsi="Montserrat"/>
          <w:iCs/>
          <w:sz w:val="22"/>
          <w:szCs w:val="22"/>
        </w:rPr>
        <w:t xml:space="preserve">la sala SAT TV de la Subadministración de Recursos y Servicios en Mérida, ubicada en Calle 1-B, No. 363 x 8 y 10, Fraccionamiento Gonzalo Guerrero, C.P. 97115, Mérida Yucatán y las actas correspondientes se podrán consultar a través de la página electrónica “CompraNet”, disponible en la siguiente dirección electrónica: </w:t>
      </w:r>
      <w:hyperlink r:id="rId17" w:history="1">
        <w:r w:rsidR="00834CB4" w:rsidRPr="00676B2D">
          <w:rPr>
            <w:rStyle w:val="Hipervnculo"/>
            <w:rFonts w:ascii="Montserrat" w:hAnsi="Montserrat"/>
            <w:sz w:val="22"/>
            <w:szCs w:val="22"/>
          </w:rPr>
          <w:t>https://compranet.hacienda.gob.mx</w:t>
        </w:r>
      </w:hyperlink>
      <w:r w:rsidR="009200BC" w:rsidRPr="009200BC">
        <w:rPr>
          <w:rFonts w:ascii="Montserrat" w:hAnsi="Montserrat"/>
          <w:iCs/>
          <w:sz w:val="22"/>
          <w:szCs w:val="22"/>
        </w:rPr>
        <w:t xml:space="preserve"> y en el “Pizarrón y/o estrado de avisos” ubicado en Calle 1-B, No. 363 x 8 y 10, Fraccionamiento Gonzalo Guerrero, C.P. 97115, Mérida Yucatán.</w:t>
      </w:r>
    </w:p>
    <w:p w14:paraId="67A3A5E8" w14:textId="47264FD5" w:rsidR="002A0ACB" w:rsidRPr="00091334" w:rsidRDefault="002A0ACB" w:rsidP="000D1F2D">
      <w:pPr>
        <w:spacing w:line="360" w:lineRule="auto"/>
        <w:jc w:val="both"/>
        <w:rPr>
          <w:rFonts w:ascii="Montserrat" w:hAnsi="Montserrat"/>
          <w:sz w:val="22"/>
          <w:szCs w:val="22"/>
        </w:rPr>
      </w:pPr>
    </w:p>
    <w:p w14:paraId="2866FDD6" w14:textId="2E980EEC" w:rsidR="000D1F2D" w:rsidRDefault="000D1F2D" w:rsidP="000D1F2D">
      <w:pPr>
        <w:spacing w:line="360" w:lineRule="auto"/>
        <w:jc w:val="both"/>
        <w:rPr>
          <w:rFonts w:ascii="Montserrat" w:hAnsi="Montserrat"/>
          <w:b/>
          <w:sz w:val="22"/>
          <w:szCs w:val="22"/>
        </w:rPr>
      </w:pPr>
      <w:r w:rsidRPr="00091334">
        <w:rPr>
          <w:rFonts w:ascii="Montserrat" w:hAnsi="Montserrat"/>
          <w:sz w:val="22"/>
          <w:szCs w:val="22"/>
        </w:rPr>
        <w:t xml:space="preserve">Los interesados en solicitar aclaraciones a los aspectos contenidos en la presente convocatoria, deberán enviar un escrito, personas morales en hoja membretada y personas físicas en formato </w:t>
      </w:r>
      <w:r w:rsidRPr="008D524D">
        <w:rPr>
          <w:rFonts w:ascii="Montserrat" w:hAnsi="Montserrat"/>
          <w:sz w:val="22"/>
          <w:szCs w:val="22"/>
        </w:rPr>
        <w:t xml:space="preserve">libre, dirigido al </w:t>
      </w:r>
      <w:r w:rsidR="00205734" w:rsidRPr="008D524D">
        <w:rPr>
          <w:rFonts w:ascii="Montserrat" w:hAnsi="Montserrat"/>
          <w:sz w:val="22"/>
          <w:szCs w:val="22"/>
        </w:rPr>
        <w:t>Ing</w:t>
      </w:r>
      <w:r w:rsidRPr="008D524D">
        <w:rPr>
          <w:rFonts w:ascii="Montserrat" w:hAnsi="Montserrat"/>
          <w:sz w:val="22"/>
          <w:szCs w:val="22"/>
        </w:rPr>
        <w:t>.</w:t>
      </w:r>
      <w:r w:rsidR="00205734" w:rsidRPr="008D524D">
        <w:rPr>
          <w:rFonts w:ascii="Montserrat" w:hAnsi="Montserrat"/>
          <w:sz w:val="22"/>
          <w:szCs w:val="22"/>
        </w:rPr>
        <w:t xml:space="preserve"> Juan José Escobedo Lara</w:t>
      </w:r>
      <w:r w:rsidR="008D524D" w:rsidRPr="008D524D">
        <w:rPr>
          <w:rFonts w:ascii="Montserrat" w:hAnsi="Montserrat"/>
          <w:sz w:val="22"/>
          <w:szCs w:val="22"/>
        </w:rPr>
        <w:t>,</w:t>
      </w:r>
      <w:r w:rsidRPr="008D524D">
        <w:rPr>
          <w:rFonts w:ascii="Montserrat" w:hAnsi="Montserrat"/>
          <w:sz w:val="22"/>
          <w:szCs w:val="22"/>
        </w:rPr>
        <w:t xml:space="preserve"> Subadminis</w:t>
      </w:r>
      <w:r w:rsidR="00205734" w:rsidRPr="008D524D">
        <w:rPr>
          <w:rFonts w:ascii="Montserrat" w:hAnsi="Montserrat"/>
          <w:sz w:val="22"/>
          <w:szCs w:val="22"/>
        </w:rPr>
        <w:t>trador</w:t>
      </w:r>
      <w:r w:rsidRPr="008D524D">
        <w:rPr>
          <w:rFonts w:ascii="Montserrat" w:hAnsi="Montserrat"/>
          <w:sz w:val="22"/>
          <w:szCs w:val="22"/>
        </w:rPr>
        <w:t xml:space="preserve"> de Recursos y Servicios en </w:t>
      </w:r>
      <w:r w:rsidR="00205734" w:rsidRPr="008D524D">
        <w:rPr>
          <w:rFonts w:ascii="Montserrat" w:hAnsi="Montserrat"/>
          <w:sz w:val="22"/>
          <w:szCs w:val="22"/>
        </w:rPr>
        <w:t>Mérida</w:t>
      </w:r>
      <w:r w:rsidRPr="008D524D">
        <w:rPr>
          <w:rFonts w:ascii="Montserrat" w:hAnsi="Montserrat"/>
          <w:sz w:val="22"/>
          <w:szCs w:val="22"/>
        </w:rPr>
        <w:t>,</w:t>
      </w:r>
      <w:r w:rsidRPr="00091334">
        <w:rPr>
          <w:rFonts w:ascii="Montserrat" w:hAnsi="Montserrat"/>
          <w:sz w:val="22"/>
          <w:szCs w:val="22"/>
        </w:rPr>
        <w:t xml:space="preserve"> en el que expresen su interés en participar en </w:t>
      </w:r>
      <w:r w:rsidRPr="00091334">
        <w:rPr>
          <w:rFonts w:ascii="Montserrat" w:hAnsi="Montserrat"/>
          <w:b/>
          <w:sz w:val="22"/>
          <w:szCs w:val="22"/>
        </w:rPr>
        <w:t>“LA LICITACIÓN”</w:t>
      </w:r>
      <w:r w:rsidRPr="00091334">
        <w:rPr>
          <w:rFonts w:ascii="Montserrat" w:hAnsi="Montserrat"/>
          <w:sz w:val="22"/>
          <w:szCs w:val="22"/>
        </w:rPr>
        <w:t>, por sí o en representación de un tercero, manifestando en todos los casos los datos generales del licitante (como son nombre o razón social, Registro Federal de Contribuyentes</w:t>
      </w:r>
      <w:r w:rsidR="00D86CB4" w:rsidRPr="00091334">
        <w:rPr>
          <w:rFonts w:ascii="Montserrat" w:hAnsi="Montserrat"/>
          <w:sz w:val="22"/>
          <w:szCs w:val="22"/>
        </w:rPr>
        <w:t xml:space="preserve"> (RFC)</w:t>
      </w:r>
      <w:r w:rsidRPr="00091334">
        <w:rPr>
          <w:rFonts w:ascii="Montserrat" w:hAnsi="Montserrat"/>
          <w:sz w:val="22"/>
          <w:szCs w:val="22"/>
        </w:rPr>
        <w:t xml:space="preserve">, domicilio, correo electrónico, teléfono, objeto social) y, en su caso, nombre del apoderado o representante legal y firma. Si el escrito señalado no se presenta, se permitirá el acceso a la junta de aclaraciones a la persona que lo solicite, en calidad de observador en términos del penúltimo párrafo del artículo 26 de </w:t>
      </w:r>
      <w:r w:rsidRPr="00091334">
        <w:rPr>
          <w:rFonts w:ascii="Montserrat" w:hAnsi="Montserrat"/>
          <w:b/>
          <w:sz w:val="22"/>
          <w:szCs w:val="22"/>
        </w:rPr>
        <w:t>“LA LEY”.</w:t>
      </w:r>
    </w:p>
    <w:p w14:paraId="5ADCCA60" w14:textId="77777777" w:rsidR="002A0ACB" w:rsidRPr="00091334" w:rsidRDefault="002A0ACB" w:rsidP="000D1F2D">
      <w:pPr>
        <w:spacing w:line="360" w:lineRule="auto"/>
        <w:jc w:val="both"/>
        <w:rPr>
          <w:rFonts w:ascii="Montserrat" w:hAnsi="Montserrat"/>
          <w:sz w:val="22"/>
          <w:szCs w:val="22"/>
        </w:rPr>
      </w:pPr>
    </w:p>
    <w:p w14:paraId="1224C752" w14:textId="4ED44ED0"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Con fundamento en el Artículo 46 del Reglamento de </w:t>
      </w:r>
      <w:r w:rsidRPr="00091334">
        <w:rPr>
          <w:rFonts w:ascii="Montserrat" w:hAnsi="Montserrat"/>
          <w:b/>
          <w:sz w:val="22"/>
          <w:szCs w:val="22"/>
        </w:rPr>
        <w:t>“LA LEY”</w:t>
      </w:r>
      <w:r w:rsidRPr="00091334">
        <w:rPr>
          <w:rFonts w:ascii="Montserrat" w:hAnsi="Montserrat"/>
          <w:sz w:val="22"/>
          <w:szCs w:val="22"/>
        </w:rPr>
        <w:t xml:space="preserve">, todas las solicitudes de aclaración que deseé realizar el licitante deberán plantearse de manera concisa y estar directamente vinculadas con los puntos contenidos en la convocatoria a </w:t>
      </w:r>
      <w:r w:rsidRPr="00091334">
        <w:rPr>
          <w:rFonts w:ascii="Montserrat" w:hAnsi="Montserrat"/>
          <w:b/>
          <w:sz w:val="22"/>
          <w:szCs w:val="22"/>
        </w:rPr>
        <w:t>“LA LICITACIÓN”</w:t>
      </w:r>
      <w:r w:rsidRPr="00091334">
        <w:rPr>
          <w:rFonts w:ascii="Montserrat" w:hAnsi="Montserrat"/>
          <w:sz w:val="22"/>
          <w:szCs w:val="22"/>
        </w:rPr>
        <w:t xml:space="preserve">, indicando el numeral o punto </w:t>
      </w:r>
      <w:r w:rsidRPr="008D524D">
        <w:rPr>
          <w:rFonts w:ascii="Montserrat" w:hAnsi="Montserrat"/>
          <w:sz w:val="22"/>
          <w:szCs w:val="22"/>
        </w:rPr>
        <w:t xml:space="preserve">específico con el cual se relaciona (Anexo IV. Formato de aclaraciones a la convocatoria), en la Subadministración de Recursos y Servicios en” </w:t>
      </w:r>
      <w:r w:rsidR="00205734" w:rsidRPr="008D524D">
        <w:rPr>
          <w:rFonts w:ascii="Montserrat" w:hAnsi="Montserrat"/>
          <w:sz w:val="22"/>
          <w:szCs w:val="22"/>
        </w:rPr>
        <w:t>Mérida</w:t>
      </w:r>
      <w:r w:rsidRPr="008D524D">
        <w:rPr>
          <w:rFonts w:ascii="Montserrat" w:hAnsi="Montserrat"/>
          <w:sz w:val="22"/>
          <w:szCs w:val="22"/>
        </w:rPr>
        <w:t xml:space="preserve"> ubicada </w:t>
      </w:r>
      <w:r w:rsidR="00205734" w:rsidRPr="008D524D">
        <w:rPr>
          <w:rFonts w:ascii="Montserrat" w:hAnsi="Montserrat"/>
          <w:sz w:val="22"/>
          <w:szCs w:val="22"/>
        </w:rPr>
        <w:t xml:space="preserve">en </w:t>
      </w:r>
      <w:r w:rsidR="00205734" w:rsidRPr="008D524D">
        <w:rPr>
          <w:rFonts w:ascii="Montserrat" w:hAnsi="Montserrat"/>
          <w:iCs/>
          <w:sz w:val="22"/>
          <w:szCs w:val="22"/>
        </w:rPr>
        <w:t xml:space="preserve">Calle 1-B, No. 363 x 8 y 10, Fraccionamiento Gonzalo Guerrero, C.P. 97115, Mérida Yucatán, </w:t>
      </w:r>
      <w:r w:rsidRPr="008D524D">
        <w:rPr>
          <w:rFonts w:ascii="Montserrat" w:hAnsi="Montserrat"/>
          <w:sz w:val="22"/>
          <w:szCs w:val="22"/>
        </w:rPr>
        <w:t>las cuales deberán ser remitidas a más</w:t>
      </w:r>
      <w:r w:rsidRPr="00091334">
        <w:rPr>
          <w:rFonts w:ascii="Montserrat" w:hAnsi="Montserrat"/>
          <w:sz w:val="22"/>
          <w:szCs w:val="22"/>
        </w:rPr>
        <w:t xml:space="preserve"> tardar veinticuatro horas antes de la fecha y hora en que se realizará la junta de ac</w:t>
      </w:r>
      <w:r w:rsidR="00205734">
        <w:rPr>
          <w:rFonts w:ascii="Montserrat" w:hAnsi="Montserrat"/>
          <w:sz w:val="22"/>
          <w:szCs w:val="22"/>
        </w:rPr>
        <w:t xml:space="preserve">laraciones a la convocatoria, </w:t>
      </w:r>
      <w:r w:rsidRPr="00091334">
        <w:rPr>
          <w:rFonts w:ascii="Montserrat" w:hAnsi="Montserrat"/>
          <w:sz w:val="22"/>
          <w:szCs w:val="22"/>
        </w:rPr>
        <w:t xml:space="preserve">a través de la página electrónica de “CompraNet” de conformidad con lo establecido en el artículo 33 Bis de </w:t>
      </w:r>
      <w:r w:rsidRPr="00091334">
        <w:rPr>
          <w:rFonts w:ascii="Montserrat" w:hAnsi="Montserrat"/>
          <w:b/>
          <w:sz w:val="22"/>
          <w:szCs w:val="22"/>
        </w:rPr>
        <w:t>“LA LEY”</w:t>
      </w:r>
      <w:r w:rsidRPr="00091334">
        <w:rPr>
          <w:rFonts w:ascii="Montserrat" w:hAnsi="Montserrat"/>
          <w:sz w:val="22"/>
          <w:szCs w:val="22"/>
        </w:rPr>
        <w:t xml:space="preserve"> y 45 de su Reglamento. Las solicitudes de aclaración que sean recibidas con posterioridad al plazo señalado en el párrafo precedente, no serán contestadas por la convocante por resultar extemporáneas, sin menoscabo de que se integren al expediente. En este último supuesto, el licitante solamente podrá realizar solicitudes de aclaración relacionadas con las respuestas emitidas por la convocante a las solicitudes de aclaración presentadas en tiempo y forma.</w:t>
      </w:r>
    </w:p>
    <w:p w14:paraId="11E9B0AF" w14:textId="77777777" w:rsidR="002A0ACB" w:rsidRPr="00091334" w:rsidRDefault="002A0ACB" w:rsidP="000D1F2D">
      <w:pPr>
        <w:spacing w:line="360" w:lineRule="auto"/>
        <w:jc w:val="both"/>
        <w:rPr>
          <w:rFonts w:ascii="Montserrat" w:hAnsi="Montserrat"/>
          <w:sz w:val="22"/>
          <w:szCs w:val="22"/>
        </w:rPr>
      </w:pPr>
    </w:p>
    <w:p w14:paraId="27FF60B1" w14:textId="3F8ECD3F"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Conforme a lo establecido en el artículo 46, fracción III, primer párrafo del Reglamento de </w:t>
      </w:r>
      <w:r w:rsidRPr="00091334">
        <w:rPr>
          <w:rFonts w:ascii="Montserrat" w:hAnsi="Montserrat"/>
          <w:b/>
          <w:sz w:val="22"/>
          <w:szCs w:val="22"/>
        </w:rPr>
        <w:t>“LA LEY”</w:t>
      </w:r>
      <w:r w:rsidRPr="00091334">
        <w:rPr>
          <w:rFonts w:ascii="Montserrat" w:hAnsi="Montserrat"/>
          <w:sz w:val="22"/>
          <w:szCs w:val="22"/>
        </w:rPr>
        <w:t xml:space="preserve"> la convocante procederá a dar respuesta a las preguntas de los licitantes que participen, mismas que serán publicadas en el acta de junta de aclaraciones a través de “CompraNet”</w:t>
      </w:r>
      <w:r w:rsidR="009752F0">
        <w:rPr>
          <w:rFonts w:ascii="Montserrat" w:hAnsi="Montserrat"/>
          <w:sz w:val="22"/>
          <w:szCs w:val="22"/>
        </w:rPr>
        <w:t>;</w:t>
      </w:r>
      <w:r w:rsidRPr="00091334">
        <w:rPr>
          <w:rFonts w:ascii="Montserrat" w:hAnsi="Montserrat"/>
          <w:sz w:val="22"/>
          <w:szCs w:val="22"/>
        </w:rPr>
        <w:t xml:space="preserve"> </w:t>
      </w:r>
      <w:r w:rsidR="009752F0">
        <w:rPr>
          <w:rFonts w:ascii="Montserrat" w:hAnsi="Montserrat"/>
          <w:sz w:val="22"/>
          <w:szCs w:val="22"/>
        </w:rPr>
        <w:t>a</w:t>
      </w:r>
      <w:r w:rsidRPr="00091334">
        <w:rPr>
          <w:rFonts w:ascii="Montserrat" w:hAnsi="Montserrat"/>
          <w:sz w:val="22"/>
          <w:szCs w:val="22"/>
        </w:rPr>
        <w:t>tendiendo al número de solicitudes de aclaraciones recibidas o a algún otro factor no imputable a la convocante y que sea acreditable, el servidor público que presida la junta de aclaraciones, informará a los licitantes si las respuestas respectivas serán enviadas en ese momento o si se suspenderá la sesión para reanudarla en hora o fecha posterior para su envío.</w:t>
      </w:r>
    </w:p>
    <w:p w14:paraId="0B2D4038" w14:textId="4D2BE60A"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En los documentos a que se refiere el párrafo anterior la convocante informará a los licitantes, atendiendo al número de solicitudes de aclaración contestadas, el plazo que éstos tendrán para formular por única ocasión solicitudes de aclaración exclusivamente relacionadas con las respuestas emitidas, las cuales no podrán versar sobre aspectos distintos al originalmente planteado. Dicho plazo no podrá ser inferior a seis ni superior a cuarenta y ocho horas, conforme a lo establecido en el artículo 46, fracción II, segundo párrafo del Reglamento de </w:t>
      </w:r>
      <w:r w:rsidRPr="00091334">
        <w:rPr>
          <w:rFonts w:ascii="Montserrat" w:hAnsi="Montserrat"/>
          <w:b/>
          <w:sz w:val="22"/>
          <w:szCs w:val="22"/>
        </w:rPr>
        <w:t>“LA LEY”</w:t>
      </w:r>
      <w:r w:rsidRPr="002A0ACB">
        <w:rPr>
          <w:rFonts w:ascii="Montserrat" w:hAnsi="Montserrat"/>
          <w:sz w:val="22"/>
          <w:szCs w:val="22"/>
        </w:rPr>
        <w:t>.</w:t>
      </w:r>
    </w:p>
    <w:p w14:paraId="2824FDE1" w14:textId="77777777" w:rsidR="002A0ACB" w:rsidRPr="00091334" w:rsidRDefault="002A0ACB" w:rsidP="000D1F2D">
      <w:pPr>
        <w:spacing w:line="360" w:lineRule="auto"/>
        <w:jc w:val="both"/>
        <w:rPr>
          <w:rFonts w:ascii="Montserrat" w:hAnsi="Montserrat"/>
          <w:sz w:val="22"/>
          <w:szCs w:val="22"/>
        </w:rPr>
      </w:pPr>
    </w:p>
    <w:p w14:paraId="6205569E" w14:textId="2E2C57F6"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Las precisiones hechas por la convocante y las aclaraciones que resulten de las respuestas emitidas a las solicitudes formuladas por los interesados, formarán parte integrante de la presente convocatoria, siendo de la absoluta responsabilidad de los interesados en participar en </w:t>
      </w:r>
      <w:r w:rsidRPr="00091334">
        <w:rPr>
          <w:rFonts w:ascii="Montserrat" w:hAnsi="Montserrat"/>
          <w:b/>
          <w:sz w:val="22"/>
          <w:szCs w:val="22"/>
        </w:rPr>
        <w:t>“LA LICITACIÓN”</w:t>
      </w:r>
      <w:r w:rsidRPr="00091334">
        <w:rPr>
          <w:rFonts w:ascii="Montserrat" w:hAnsi="Montserrat"/>
          <w:sz w:val="22"/>
          <w:szCs w:val="22"/>
        </w:rPr>
        <w:t xml:space="preserve"> consultar a través de “CompraNet” las actas correspondientes.</w:t>
      </w:r>
    </w:p>
    <w:p w14:paraId="76374D2F" w14:textId="77777777" w:rsidR="002A0ACB" w:rsidRPr="00091334" w:rsidRDefault="002A0ACB" w:rsidP="000D1F2D">
      <w:pPr>
        <w:spacing w:line="360" w:lineRule="auto"/>
        <w:jc w:val="both"/>
        <w:rPr>
          <w:rFonts w:ascii="Montserrat" w:hAnsi="Montserrat"/>
          <w:sz w:val="22"/>
          <w:szCs w:val="22"/>
        </w:rPr>
      </w:pPr>
    </w:p>
    <w:p w14:paraId="01D8E709" w14:textId="4298F597"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Si por caso fortuito o fuerza mayor, no fuera posible realizar la junta de aclaraciones en la fecha y hora señaladas en la presente convocatoria, la convocante comunicará la nueva fecha para su realización, a través de “CompraNet”.</w:t>
      </w:r>
    </w:p>
    <w:p w14:paraId="7923EC81" w14:textId="3E3420EC"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El acto será presidido por el servidor público facultado, quien deberá ser asistido por un representante del área técnica y/o usuaria de la solicitud de los servicios objeto de la </w:t>
      </w:r>
      <w:r w:rsidRPr="002A0ACB">
        <w:rPr>
          <w:rFonts w:ascii="Montserrat" w:hAnsi="Montserrat"/>
          <w:b/>
          <w:sz w:val="22"/>
          <w:szCs w:val="22"/>
        </w:rPr>
        <w:t>“LA LICITACIÓN”</w:t>
      </w:r>
      <w:r w:rsidRPr="002A0ACB">
        <w:rPr>
          <w:rFonts w:ascii="Montserrat" w:hAnsi="Montserrat"/>
          <w:sz w:val="22"/>
          <w:szCs w:val="22"/>
        </w:rPr>
        <w:t>.</w:t>
      </w:r>
    </w:p>
    <w:p w14:paraId="70DFCB22" w14:textId="77777777" w:rsidR="002A0ACB" w:rsidRPr="00091334" w:rsidRDefault="002A0ACB" w:rsidP="000D1F2D">
      <w:pPr>
        <w:spacing w:line="360" w:lineRule="auto"/>
        <w:jc w:val="both"/>
        <w:rPr>
          <w:rFonts w:ascii="Montserrat" w:hAnsi="Montserrat"/>
          <w:sz w:val="22"/>
          <w:szCs w:val="22"/>
        </w:rPr>
      </w:pPr>
    </w:p>
    <w:p w14:paraId="7234FF75" w14:textId="77777777" w:rsidR="000D1F2D" w:rsidRPr="002A0ACB" w:rsidRDefault="000D1F2D" w:rsidP="000D1F2D">
      <w:pPr>
        <w:spacing w:line="360" w:lineRule="auto"/>
        <w:jc w:val="both"/>
        <w:rPr>
          <w:rFonts w:ascii="Montserrat" w:hAnsi="Montserrat"/>
          <w:b/>
          <w:sz w:val="22"/>
          <w:szCs w:val="22"/>
        </w:rPr>
      </w:pPr>
      <w:r w:rsidRPr="002A0ACB">
        <w:rPr>
          <w:rFonts w:ascii="Montserrat" w:hAnsi="Montserrat"/>
          <w:b/>
          <w:sz w:val="22"/>
          <w:szCs w:val="22"/>
        </w:rPr>
        <w:t>4. Del acto de presentación y apertura de proposiciones.</w:t>
      </w:r>
    </w:p>
    <w:p w14:paraId="76392050" w14:textId="3DCDCC72" w:rsidR="000D1F2D" w:rsidRDefault="000D1F2D" w:rsidP="000D1F2D">
      <w:pPr>
        <w:spacing w:line="360" w:lineRule="auto"/>
        <w:jc w:val="both"/>
        <w:rPr>
          <w:rFonts w:ascii="Montserrat" w:hAnsi="Montserrat"/>
          <w:b/>
          <w:sz w:val="22"/>
          <w:szCs w:val="22"/>
        </w:rPr>
      </w:pPr>
      <w:r w:rsidRPr="00091334">
        <w:rPr>
          <w:rFonts w:ascii="Montserrat" w:hAnsi="Montserrat"/>
          <w:sz w:val="22"/>
          <w:szCs w:val="22"/>
        </w:rPr>
        <w:t xml:space="preserve">El acto de presentación y apertura de proposiciones, se llevará a cabo </w:t>
      </w:r>
      <w:r w:rsidR="00205734" w:rsidRPr="00205734">
        <w:rPr>
          <w:rFonts w:ascii="Montserrat" w:hAnsi="Montserrat"/>
          <w:iCs/>
          <w:sz w:val="22"/>
          <w:szCs w:val="22"/>
        </w:rPr>
        <w:t xml:space="preserve">en la sala SAT TV de la Subadministración de Recursos y Servicios en Mérida, ubicada en Calle 1-B, No. 363 x 8 y 10, Fraccionamiento Gonzalo Guerrero, C.P. 97115, Mérida Yucatán y las actas correspondientes se podrán consultar a través de la página electrónica “CompraNet”, disponible en la siguiente dirección electrónica: </w:t>
      </w:r>
      <w:hyperlink r:id="rId18" w:history="1">
        <w:r w:rsidR="00834CB4" w:rsidRPr="00676B2D">
          <w:rPr>
            <w:rStyle w:val="Hipervnculo"/>
            <w:rFonts w:ascii="Montserrat" w:hAnsi="Montserrat"/>
            <w:sz w:val="22"/>
            <w:szCs w:val="22"/>
          </w:rPr>
          <w:t>https://compranet.hacienda.gob.mx</w:t>
        </w:r>
      </w:hyperlink>
      <w:r w:rsidR="00205734" w:rsidRPr="00205734">
        <w:rPr>
          <w:rFonts w:ascii="Montserrat" w:hAnsi="Montserrat"/>
          <w:iCs/>
          <w:sz w:val="22"/>
          <w:szCs w:val="22"/>
        </w:rPr>
        <w:t xml:space="preserve"> y en el “Pizarrón y/o estrado de avisos” ubicado en Calle 1-B, No. 363 x 8 y 10, Fraccionamiento Gonzalo Guerrero, C.P. 97115, Mérida Yucatán.</w:t>
      </w:r>
      <w:r w:rsidRPr="00205734">
        <w:rPr>
          <w:rFonts w:ascii="Montserrat" w:hAnsi="Montserrat"/>
          <w:sz w:val="22"/>
          <w:szCs w:val="22"/>
        </w:rPr>
        <w:t xml:space="preserve"> en la fecha y hora indicada en el numeral</w:t>
      </w:r>
      <w:r w:rsidRPr="00091334">
        <w:rPr>
          <w:rFonts w:ascii="Montserrat" w:hAnsi="Montserrat"/>
          <w:sz w:val="22"/>
          <w:szCs w:val="22"/>
        </w:rPr>
        <w:t xml:space="preserve"> </w:t>
      </w:r>
      <w:r w:rsidRPr="00091334">
        <w:rPr>
          <w:rFonts w:ascii="Montserrat" w:hAnsi="Montserrat"/>
          <w:b/>
          <w:sz w:val="22"/>
          <w:szCs w:val="22"/>
        </w:rPr>
        <w:t>1.1.1. Calendario de los actos de “LA LICITACIÓN”.</w:t>
      </w:r>
    </w:p>
    <w:p w14:paraId="6D7878BA" w14:textId="77777777" w:rsidR="002A0ACB" w:rsidRPr="00091334" w:rsidRDefault="002A0ACB" w:rsidP="000D1F2D">
      <w:pPr>
        <w:spacing w:line="360" w:lineRule="auto"/>
        <w:jc w:val="both"/>
        <w:rPr>
          <w:rFonts w:ascii="Montserrat" w:hAnsi="Montserrat"/>
          <w:b/>
          <w:sz w:val="22"/>
          <w:szCs w:val="22"/>
        </w:rPr>
      </w:pPr>
    </w:p>
    <w:p w14:paraId="0899A429"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Conforme a lo establecido en el artículo 35 de </w:t>
      </w:r>
      <w:r w:rsidRPr="00091334">
        <w:rPr>
          <w:rFonts w:ascii="Montserrat" w:hAnsi="Montserrat"/>
          <w:b/>
          <w:sz w:val="22"/>
          <w:szCs w:val="22"/>
        </w:rPr>
        <w:t xml:space="preserve">“LA LEY”, </w:t>
      </w:r>
      <w:r w:rsidRPr="00091334">
        <w:rPr>
          <w:rFonts w:ascii="Montserrat" w:hAnsi="Montserrat"/>
          <w:sz w:val="22"/>
          <w:szCs w:val="22"/>
        </w:rPr>
        <w:t>el procedimiento será el siguiente:</w:t>
      </w:r>
    </w:p>
    <w:p w14:paraId="76D7E209" w14:textId="77777777" w:rsidR="002A0ACB" w:rsidRPr="00091334" w:rsidRDefault="002A0ACB" w:rsidP="000D1F2D">
      <w:pPr>
        <w:spacing w:line="360" w:lineRule="auto"/>
        <w:jc w:val="both"/>
        <w:rPr>
          <w:rFonts w:ascii="Montserrat" w:hAnsi="Montserrat"/>
          <w:sz w:val="22"/>
          <w:szCs w:val="22"/>
        </w:rPr>
      </w:pPr>
    </w:p>
    <w:p w14:paraId="70C8F510" w14:textId="3028538E"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Durante la recepción de las proposiciones no se realizará ningún tipo de análisis, no obstante, se hará constar en el acta las omisiones documentales en que incurrieron los licitantes, respecto de los requisitos establecidos en esta convocatoria, sin que ello implique la evaluación de sus contenidos.</w:t>
      </w:r>
    </w:p>
    <w:p w14:paraId="32693024" w14:textId="77777777" w:rsidR="00205734" w:rsidRDefault="00205734" w:rsidP="000D1F2D">
      <w:pPr>
        <w:spacing w:line="360" w:lineRule="auto"/>
        <w:jc w:val="both"/>
        <w:rPr>
          <w:rFonts w:ascii="Montserrat" w:hAnsi="Montserrat"/>
          <w:sz w:val="22"/>
          <w:szCs w:val="22"/>
        </w:rPr>
      </w:pPr>
    </w:p>
    <w:p w14:paraId="686E4E83" w14:textId="17ABB87F" w:rsidR="000D1F2D" w:rsidRDefault="00205734" w:rsidP="000D1F2D">
      <w:pPr>
        <w:spacing w:line="360" w:lineRule="auto"/>
        <w:jc w:val="both"/>
        <w:rPr>
          <w:rFonts w:ascii="Montserrat" w:hAnsi="Montserrat"/>
          <w:b/>
          <w:sz w:val="22"/>
          <w:szCs w:val="22"/>
        </w:rPr>
      </w:pPr>
      <w:r>
        <w:rPr>
          <w:rFonts w:ascii="Montserrat" w:hAnsi="Montserrat"/>
          <w:sz w:val="22"/>
          <w:szCs w:val="22"/>
        </w:rPr>
        <w:t>D</w:t>
      </w:r>
      <w:r w:rsidR="000D1F2D" w:rsidRPr="00091334">
        <w:rPr>
          <w:rFonts w:ascii="Montserrat" w:hAnsi="Montserrat"/>
          <w:sz w:val="22"/>
          <w:szCs w:val="22"/>
        </w:rPr>
        <w:t xml:space="preserve">eberán presentar sus proposiciones técnicas y económicas a través de “CompraNet” hasta un minuto antes de la hora señalada para la realización del acto de presentación y apertura de proposiciones por lo que deberán de concluir el envío de la documentación y contar con el acuse de recibo electrónico correspondiente, a más tardar el último minuto previo al inicio de dicho acto y podrán asistir al mismo en calidad de observadores, bajo la condición de registrar su asistencia y abstenerse de intervenir en cualquier forma en el mismo, de conformidad con lo estipulado en el artículo 26 de </w:t>
      </w:r>
      <w:r w:rsidR="000D1F2D" w:rsidRPr="00091334">
        <w:rPr>
          <w:rFonts w:ascii="Montserrat" w:hAnsi="Montserrat"/>
          <w:b/>
          <w:sz w:val="22"/>
          <w:szCs w:val="22"/>
        </w:rPr>
        <w:t>“LA LEY”.</w:t>
      </w:r>
    </w:p>
    <w:p w14:paraId="6AC6E06A" w14:textId="52E9B475" w:rsidR="000D1F2D" w:rsidRDefault="000D1F2D" w:rsidP="000D1F2D">
      <w:pPr>
        <w:spacing w:line="360" w:lineRule="auto"/>
        <w:jc w:val="both"/>
        <w:rPr>
          <w:rFonts w:ascii="Montserrat" w:hAnsi="Montserrat"/>
          <w:b/>
          <w:sz w:val="22"/>
          <w:szCs w:val="22"/>
        </w:rPr>
      </w:pPr>
      <w:r w:rsidRPr="00091334">
        <w:rPr>
          <w:rFonts w:ascii="Montserrat" w:hAnsi="Montserrat"/>
          <w:sz w:val="22"/>
          <w:szCs w:val="22"/>
        </w:rPr>
        <w:t xml:space="preserve">La convocante descargará e imprimirá los documentos contenidos en las proposiciones presentadas a través del sistema “CompraNet” en presencia de los servidores públicos asistentes, haciendo constar la documentación recibida sin evaluar su contenido, de acuerdo a lo estipulado en el artículo 35, fracción I, de </w:t>
      </w:r>
      <w:r w:rsidRPr="00091334">
        <w:rPr>
          <w:rFonts w:ascii="Montserrat" w:hAnsi="Montserrat"/>
          <w:b/>
          <w:sz w:val="22"/>
          <w:szCs w:val="22"/>
        </w:rPr>
        <w:t>“LA LEY”.</w:t>
      </w:r>
    </w:p>
    <w:p w14:paraId="6ABCC0B9" w14:textId="77777777" w:rsidR="002A0ACB" w:rsidRPr="00091334" w:rsidRDefault="002A0ACB" w:rsidP="000D1F2D">
      <w:pPr>
        <w:spacing w:line="360" w:lineRule="auto"/>
        <w:jc w:val="both"/>
        <w:rPr>
          <w:rFonts w:ascii="Montserrat" w:hAnsi="Montserrat"/>
          <w:sz w:val="22"/>
          <w:szCs w:val="22"/>
        </w:rPr>
      </w:pPr>
    </w:p>
    <w:p w14:paraId="6A9C20C4" w14:textId="57F079E4"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En el supuesto de que durante el acto de presentación y apertura de proposiciones por causas no imputables a la </w:t>
      </w:r>
      <w:r w:rsidR="00FA5540" w:rsidRPr="00FA5540">
        <w:rPr>
          <w:rFonts w:ascii="Montserrat" w:hAnsi="Montserrat"/>
          <w:b/>
          <w:sz w:val="22"/>
          <w:szCs w:val="22"/>
        </w:rPr>
        <w:t>S</w:t>
      </w:r>
      <w:r w:rsidR="00AD4488">
        <w:rPr>
          <w:rFonts w:ascii="Montserrat" w:hAnsi="Montserrat"/>
          <w:b/>
          <w:sz w:val="22"/>
          <w:szCs w:val="22"/>
        </w:rPr>
        <w:t>HCP</w:t>
      </w:r>
      <w:r w:rsidRPr="00091334">
        <w:rPr>
          <w:rFonts w:ascii="Montserrat" w:hAnsi="Montserrat"/>
          <w:sz w:val="22"/>
          <w:szCs w:val="22"/>
        </w:rPr>
        <w:t xml:space="preserve"> o a </w:t>
      </w:r>
      <w:r w:rsidRPr="00FA5540">
        <w:rPr>
          <w:rFonts w:ascii="Montserrat" w:hAnsi="Montserrat"/>
          <w:b/>
          <w:sz w:val="22"/>
          <w:szCs w:val="22"/>
        </w:rPr>
        <w:t>“EL SAT”,</w:t>
      </w:r>
      <w:r w:rsidRPr="00091334">
        <w:rPr>
          <w:rFonts w:ascii="Montserrat" w:hAnsi="Montserrat"/>
          <w:sz w:val="22"/>
          <w:szCs w:val="22"/>
        </w:rPr>
        <w:t xml:space="preserve"> no sea posible abrir los archivos que contengan las proposiciones enviadas por “CompraNet”, el acto se suspenderá para reanudarse una vez que se corrijan las condiciones que dieron origen a la interrupción, salvo lo previsto en el numeral 29 del Artículo Único de </w:t>
      </w:r>
      <w:r w:rsidRPr="00091334">
        <w:rPr>
          <w:rFonts w:ascii="Montserrat" w:hAnsi="Montserrat"/>
          <w:b/>
          <w:sz w:val="22"/>
          <w:szCs w:val="22"/>
        </w:rPr>
        <w:t>“EL ACUERDO”</w:t>
      </w:r>
      <w:r w:rsidRPr="00091334">
        <w:rPr>
          <w:rFonts w:ascii="Montserrat" w:hAnsi="Montserrat"/>
          <w:sz w:val="22"/>
          <w:szCs w:val="22"/>
        </w:rPr>
        <w:t xml:space="preserve"> (</w:t>
      </w:r>
      <w:r w:rsidRPr="00091334">
        <w:rPr>
          <w:rFonts w:ascii="Montserrat" w:hAnsi="Montserrat"/>
          <w:b/>
          <w:sz w:val="22"/>
          <w:szCs w:val="22"/>
        </w:rPr>
        <w:t>Anexo I</w:t>
      </w:r>
      <w:r w:rsidRPr="00091334">
        <w:rPr>
          <w:rFonts w:ascii="Montserrat" w:hAnsi="Montserrat"/>
          <w:sz w:val="22"/>
          <w:szCs w:val="22"/>
        </w:rPr>
        <w:t>), en el cual se establece que “cuando el archivo electrónico en el que se contengan las proposiciones y/o demás información no pueda abrirse por tener algún virus informático o por cualquier otra causa ajena a la dependencia o entidad” la proposición se tendrá por no presentada.</w:t>
      </w:r>
    </w:p>
    <w:p w14:paraId="67823A2A" w14:textId="77777777" w:rsidR="002A0ACB" w:rsidRPr="00091334" w:rsidRDefault="002A0ACB" w:rsidP="000D1F2D">
      <w:pPr>
        <w:spacing w:line="360" w:lineRule="auto"/>
        <w:jc w:val="both"/>
        <w:rPr>
          <w:rFonts w:ascii="Montserrat" w:hAnsi="Montserrat"/>
          <w:sz w:val="22"/>
          <w:szCs w:val="22"/>
        </w:rPr>
      </w:pPr>
    </w:p>
    <w:p w14:paraId="02A1EC87" w14:textId="18F5FC4E"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Lo anterior será aplicable una vez que </w:t>
      </w:r>
      <w:r w:rsidRPr="00091334">
        <w:rPr>
          <w:rFonts w:ascii="Montserrat" w:hAnsi="Montserrat"/>
          <w:b/>
          <w:sz w:val="22"/>
          <w:szCs w:val="22"/>
        </w:rPr>
        <w:t xml:space="preserve">“EL SAT” </w:t>
      </w:r>
      <w:r w:rsidRPr="00091334">
        <w:rPr>
          <w:rFonts w:ascii="Montserrat" w:hAnsi="Montserrat"/>
          <w:sz w:val="22"/>
          <w:szCs w:val="22"/>
        </w:rPr>
        <w:t xml:space="preserve">haya intentado abrir los archivos más de una vez en presencia del representante del Órgano Interno de Control, cuando éste asista y se haya entablado comunicación con el personal que administra “CompraNet” en la </w:t>
      </w:r>
      <w:r w:rsidR="00F4532D" w:rsidRPr="00FA5540">
        <w:rPr>
          <w:rFonts w:ascii="Montserrat" w:hAnsi="Montserrat"/>
          <w:b/>
          <w:sz w:val="22"/>
          <w:szCs w:val="22"/>
        </w:rPr>
        <w:t>S</w:t>
      </w:r>
      <w:r w:rsidR="00AD4488">
        <w:rPr>
          <w:rFonts w:ascii="Montserrat" w:hAnsi="Montserrat"/>
          <w:b/>
          <w:sz w:val="22"/>
          <w:szCs w:val="22"/>
        </w:rPr>
        <w:t>HCP</w:t>
      </w:r>
      <w:r w:rsidRPr="00091334">
        <w:rPr>
          <w:rFonts w:ascii="Montserrat" w:hAnsi="Montserrat"/>
          <w:sz w:val="22"/>
          <w:szCs w:val="22"/>
        </w:rPr>
        <w:t>.</w:t>
      </w:r>
    </w:p>
    <w:p w14:paraId="160D9B55" w14:textId="31D1A512" w:rsidR="002A0ACB" w:rsidRPr="00091334" w:rsidRDefault="002A0ACB" w:rsidP="000D1F2D">
      <w:pPr>
        <w:spacing w:line="360" w:lineRule="auto"/>
        <w:jc w:val="both"/>
        <w:rPr>
          <w:rFonts w:ascii="Montserrat" w:hAnsi="Montserrat"/>
          <w:sz w:val="22"/>
          <w:szCs w:val="22"/>
        </w:rPr>
      </w:pPr>
    </w:p>
    <w:p w14:paraId="09DDA117" w14:textId="230CD144"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En caso de que se confirme que el archivo contiene algún virus informático o que tiene deficiencias imputables al licitante, la proposición se tendrá por no presentada. </w:t>
      </w:r>
    </w:p>
    <w:p w14:paraId="3DC4D8D2" w14:textId="77777777" w:rsidR="002A0ACB" w:rsidRPr="00091334" w:rsidRDefault="002A0ACB" w:rsidP="000D1F2D">
      <w:pPr>
        <w:spacing w:line="360" w:lineRule="auto"/>
        <w:jc w:val="both"/>
        <w:rPr>
          <w:rFonts w:ascii="Montserrat" w:hAnsi="Montserrat"/>
          <w:sz w:val="22"/>
          <w:szCs w:val="22"/>
        </w:rPr>
      </w:pPr>
    </w:p>
    <w:p w14:paraId="16799C8A" w14:textId="43BED631"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Si derivado de caso fortuito o fuerza mayor, no fuera posible realizar el acto de presentación y apertura de proposiciones en la fecha señalada en la presente convocatoria, el mismo se celebrará el día que señale la convocante a través de “CompraNet”.</w:t>
      </w:r>
    </w:p>
    <w:p w14:paraId="605924B2" w14:textId="77777777" w:rsidR="007E4810" w:rsidRDefault="007E4810" w:rsidP="000D1F2D">
      <w:pPr>
        <w:spacing w:line="360" w:lineRule="auto"/>
        <w:jc w:val="both"/>
        <w:rPr>
          <w:rFonts w:ascii="Montserrat" w:hAnsi="Montserrat"/>
          <w:sz w:val="22"/>
          <w:szCs w:val="22"/>
        </w:rPr>
      </w:pPr>
    </w:p>
    <w:p w14:paraId="3F5CE84C" w14:textId="04E16E57"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En el acta del evento se hará constar el importe total antes de impuestos de cada una de las propuestas económicas recibidas; se señalará la fecha y hora en que se dará a conocer el fallo </w:t>
      </w:r>
      <w:r w:rsidRPr="00091334">
        <w:rPr>
          <w:rFonts w:ascii="Montserrat" w:hAnsi="Montserrat"/>
          <w:b/>
          <w:sz w:val="22"/>
          <w:szCs w:val="22"/>
        </w:rPr>
        <w:t>de “LA LICITACIÓN”</w:t>
      </w:r>
      <w:r w:rsidRPr="00091334">
        <w:rPr>
          <w:rFonts w:ascii="Montserrat" w:hAnsi="Montserrat"/>
          <w:sz w:val="22"/>
          <w:szCs w:val="22"/>
        </w:rPr>
        <w:t xml:space="preserve">, fecha que deberá quedar comprendida dentro de los veinte días naturales siguientes a lo establecido para este acto y que podrá diferirse, siempre que el nuevo plazo no exceda de veinte días naturales contados a partir del plazo establecido originalmente, conforme a lo dispuesto en el artículo 35, fracción III de </w:t>
      </w:r>
      <w:r w:rsidRPr="00091334">
        <w:rPr>
          <w:rFonts w:ascii="Montserrat" w:hAnsi="Montserrat"/>
          <w:b/>
          <w:sz w:val="22"/>
          <w:szCs w:val="22"/>
        </w:rPr>
        <w:t>“LA LEY</w:t>
      </w:r>
      <w:r w:rsidRPr="00091334">
        <w:rPr>
          <w:rFonts w:ascii="Montserrat" w:hAnsi="Montserrat"/>
          <w:sz w:val="22"/>
          <w:szCs w:val="22"/>
        </w:rPr>
        <w:t>”; y se difundirá en “CompraNet”, el mismo día en que se haya realizado el acto de presentación y apertura de proposiciones.</w:t>
      </w:r>
    </w:p>
    <w:p w14:paraId="5752B1E2" w14:textId="77777777" w:rsidR="002A0ACB" w:rsidRPr="00091334" w:rsidRDefault="002A0ACB" w:rsidP="000D1F2D">
      <w:pPr>
        <w:spacing w:line="360" w:lineRule="auto"/>
        <w:jc w:val="both"/>
        <w:rPr>
          <w:rFonts w:ascii="Montserrat" w:hAnsi="Montserrat"/>
          <w:sz w:val="22"/>
          <w:szCs w:val="22"/>
        </w:rPr>
      </w:pPr>
    </w:p>
    <w:p w14:paraId="7FC42C0D"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5. Del acto y los efectos del fallo.</w:t>
      </w:r>
    </w:p>
    <w:p w14:paraId="23DAF239" w14:textId="1A7F005F"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La fecha de fallo se dará a conocer en el acto de presentación y apertura de proposiciones técnicas y económicas.</w:t>
      </w:r>
    </w:p>
    <w:p w14:paraId="153E0B1D" w14:textId="77777777" w:rsidR="002A0ACB" w:rsidRPr="00091334" w:rsidRDefault="002A0ACB" w:rsidP="000D1F2D">
      <w:pPr>
        <w:spacing w:line="360" w:lineRule="auto"/>
        <w:jc w:val="both"/>
        <w:rPr>
          <w:rFonts w:ascii="Montserrat" w:hAnsi="Montserrat"/>
          <w:sz w:val="22"/>
          <w:szCs w:val="22"/>
        </w:rPr>
      </w:pPr>
    </w:p>
    <w:p w14:paraId="218B4628" w14:textId="0031B588" w:rsidR="000D1F2D" w:rsidRPr="00091334" w:rsidRDefault="00244024" w:rsidP="000D1F2D">
      <w:pPr>
        <w:spacing w:line="360" w:lineRule="auto"/>
        <w:jc w:val="both"/>
        <w:rPr>
          <w:rFonts w:ascii="Montserrat" w:hAnsi="Montserrat"/>
          <w:sz w:val="22"/>
          <w:szCs w:val="22"/>
        </w:rPr>
      </w:pPr>
      <w:r w:rsidRPr="00091334">
        <w:rPr>
          <w:rFonts w:ascii="Montserrat" w:hAnsi="Montserrat"/>
          <w:sz w:val="22"/>
          <w:szCs w:val="22"/>
        </w:rPr>
        <w:t>E</w:t>
      </w:r>
      <w:r w:rsidR="000D1F2D" w:rsidRPr="00091334">
        <w:rPr>
          <w:rFonts w:ascii="Montserrat" w:hAnsi="Montserrat"/>
          <w:sz w:val="22"/>
          <w:szCs w:val="22"/>
        </w:rPr>
        <w:t xml:space="preserve">l contrato se adjudicará al licitante cuya proposición, atendiendo a lo que dispone artículo 36 Bis de </w:t>
      </w:r>
      <w:r w:rsidR="000D1F2D" w:rsidRPr="00091334">
        <w:rPr>
          <w:rFonts w:ascii="Montserrat" w:hAnsi="Montserrat"/>
          <w:b/>
          <w:sz w:val="22"/>
          <w:szCs w:val="22"/>
        </w:rPr>
        <w:t>“LA LEY”</w:t>
      </w:r>
      <w:r w:rsidR="000D1F2D" w:rsidRPr="00091334">
        <w:rPr>
          <w:rFonts w:ascii="Montserrat" w:hAnsi="Montserrat"/>
          <w:sz w:val="22"/>
          <w:szCs w:val="22"/>
        </w:rPr>
        <w:t xml:space="preserve">, resulte ser solvente porque cumple con la totalidad de los requisitos legales-administrativos, técnicos y económicos establecidos en la Convocatoria de </w:t>
      </w:r>
      <w:r w:rsidR="000D1F2D" w:rsidRPr="00091334">
        <w:rPr>
          <w:rFonts w:ascii="Montserrat" w:hAnsi="Montserrat"/>
          <w:b/>
          <w:sz w:val="22"/>
          <w:szCs w:val="22"/>
        </w:rPr>
        <w:t>“LA LICITACIÓN</w:t>
      </w:r>
      <w:r w:rsidR="00CA2A2C" w:rsidRPr="00091334">
        <w:rPr>
          <w:rFonts w:ascii="Montserrat" w:hAnsi="Montserrat"/>
          <w:b/>
          <w:sz w:val="22"/>
          <w:szCs w:val="22"/>
        </w:rPr>
        <w:t>”</w:t>
      </w:r>
      <w:r w:rsidR="00CA2A2C" w:rsidRPr="00091334">
        <w:rPr>
          <w:rFonts w:ascii="Montserrat" w:hAnsi="Montserrat"/>
          <w:sz w:val="22"/>
          <w:szCs w:val="22"/>
        </w:rPr>
        <w:t>.</w:t>
      </w:r>
    </w:p>
    <w:p w14:paraId="770F3103" w14:textId="083D1FC5" w:rsidR="000D1F2D" w:rsidRDefault="000D1F2D" w:rsidP="000D1F2D">
      <w:pPr>
        <w:spacing w:line="360" w:lineRule="auto"/>
        <w:jc w:val="both"/>
        <w:rPr>
          <w:rFonts w:ascii="Montserrat" w:hAnsi="Montserrat"/>
          <w:b/>
          <w:sz w:val="22"/>
          <w:szCs w:val="22"/>
        </w:rPr>
      </w:pPr>
      <w:r w:rsidRPr="00091334">
        <w:rPr>
          <w:rFonts w:ascii="Montserrat" w:hAnsi="Montserrat"/>
          <w:sz w:val="22"/>
          <w:szCs w:val="22"/>
        </w:rPr>
        <w:t xml:space="preserve">El fallo se difundirá a través de “CompraNet” el mismo día en que se emita y se notificará conforme a lo dispuesto en el artículo 37 y 37 bis de </w:t>
      </w:r>
      <w:r w:rsidRPr="00091334">
        <w:rPr>
          <w:rFonts w:ascii="Montserrat" w:hAnsi="Montserrat"/>
          <w:b/>
          <w:sz w:val="22"/>
          <w:szCs w:val="22"/>
        </w:rPr>
        <w:t>“LA LEY”.</w:t>
      </w:r>
    </w:p>
    <w:p w14:paraId="2BF87FF1" w14:textId="77777777" w:rsidR="002A0ACB" w:rsidRPr="00091334" w:rsidRDefault="002A0ACB" w:rsidP="000D1F2D">
      <w:pPr>
        <w:spacing w:line="360" w:lineRule="auto"/>
        <w:jc w:val="both"/>
        <w:rPr>
          <w:rFonts w:ascii="Montserrat" w:hAnsi="Montserrat"/>
          <w:sz w:val="22"/>
          <w:szCs w:val="22"/>
        </w:rPr>
      </w:pPr>
    </w:p>
    <w:p w14:paraId="1CD8410B" w14:textId="7750FCF1"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Conforme a lo establecido en el artículo 46, primer párrafo de la </w:t>
      </w:r>
      <w:r w:rsidRPr="00091334">
        <w:rPr>
          <w:rFonts w:ascii="Montserrat" w:hAnsi="Montserrat"/>
          <w:b/>
          <w:sz w:val="22"/>
          <w:szCs w:val="22"/>
        </w:rPr>
        <w:t>“LA LEY”,</w:t>
      </w:r>
      <w:r w:rsidRPr="00091334">
        <w:rPr>
          <w:rFonts w:ascii="Montserrat" w:hAnsi="Montserrat"/>
          <w:sz w:val="22"/>
          <w:szCs w:val="22"/>
        </w:rPr>
        <w:t xml:space="preserve"> con la notificación del fallo serán exigibles los derechos y obligaciones que resulten de la adjudicación del contrato para la prestación del servicio objeto de </w:t>
      </w:r>
      <w:r w:rsidRPr="00091334">
        <w:rPr>
          <w:rFonts w:ascii="Montserrat" w:hAnsi="Montserrat"/>
          <w:b/>
          <w:sz w:val="22"/>
          <w:szCs w:val="22"/>
        </w:rPr>
        <w:t>“LA LICITACIÓN”</w:t>
      </w:r>
      <w:r w:rsidRPr="00091334">
        <w:rPr>
          <w:rFonts w:ascii="Montserrat" w:hAnsi="Montserrat"/>
          <w:sz w:val="22"/>
          <w:szCs w:val="22"/>
        </w:rPr>
        <w:t xml:space="preserve">, obligando a </w:t>
      </w:r>
      <w:r w:rsidRPr="00091334">
        <w:rPr>
          <w:rFonts w:ascii="Montserrat" w:hAnsi="Montserrat"/>
          <w:b/>
          <w:sz w:val="22"/>
          <w:szCs w:val="22"/>
        </w:rPr>
        <w:t>“EL SAT”</w:t>
      </w:r>
      <w:r w:rsidRPr="00091334">
        <w:rPr>
          <w:rFonts w:ascii="Montserrat" w:hAnsi="Montserrat"/>
          <w:sz w:val="22"/>
          <w:szCs w:val="22"/>
        </w:rPr>
        <w:t xml:space="preserve"> y a la persona a quien se haya adjudicado, a firmar el contrato en el lugar, fecha y hora previstos en el propio fallo, y en defecto de tales previsiones dentro de los quince días naturales siguientes a su notificación.</w:t>
      </w:r>
    </w:p>
    <w:p w14:paraId="790492D2" w14:textId="77777777" w:rsidR="002A0ACB" w:rsidRPr="00091334" w:rsidRDefault="002A0ACB" w:rsidP="000D1F2D">
      <w:pPr>
        <w:spacing w:line="360" w:lineRule="auto"/>
        <w:jc w:val="both"/>
        <w:rPr>
          <w:rFonts w:ascii="Montserrat" w:hAnsi="Montserrat"/>
          <w:sz w:val="22"/>
          <w:szCs w:val="22"/>
        </w:rPr>
      </w:pPr>
    </w:p>
    <w:p w14:paraId="2F440DB3" w14:textId="7D850EF2"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Contra el fallo no procederá recurso alguno; sin embargo, </w:t>
      </w:r>
      <w:r w:rsidR="001B6F37">
        <w:rPr>
          <w:rFonts w:ascii="Montserrat" w:hAnsi="Montserrat"/>
          <w:sz w:val="22"/>
          <w:szCs w:val="22"/>
        </w:rPr>
        <w:t xml:space="preserve">el licitante </w:t>
      </w:r>
      <w:r w:rsidRPr="00091334">
        <w:rPr>
          <w:rFonts w:ascii="Montserrat" w:hAnsi="Montserrat"/>
          <w:sz w:val="22"/>
          <w:szCs w:val="22"/>
        </w:rPr>
        <w:t xml:space="preserve">podrá presentar inconformidad en términos de lo establecido en el Título Sexto, Capítulo Primero de </w:t>
      </w:r>
      <w:r w:rsidRPr="00091334">
        <w:rPr>
          <w:rFonts w:ascii="Montserrat" w:hAnsi="Montserrat"/>
          <w:b/>
          <w:sz w:val="22"/>
          <w:szCs w:val="22"/>
        </w:rPr>
        <w:t>“LA LEY”.</w:t>
      </w:r>
    </w:p>
    <w:p w14:paraId="60CE6989" w14:textId="3F818A6F"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De conformidad con lo señalado en el artículo 37, penúltimo párrafo de </w:t>
      </w:r>
      <w:r w:rsidRPr="00091334">
        <w:rPr>
          <w:rFonts w:ascii="Montserrat" w:hAnsi="Montserrat"/>
          <w:b/>
          <w:sz w:val="22"/>
          <w:szCs w:val="22"/>
        </w:rPr>
        <w:t>“LA LEY”</w:t>
      </w:r>
      <w:r w:rsidRPr="00091334">
        <w:rPr>
          <w:rFonts w:ascii="Montserrat" w:hAnsi="Montserrat"/>
          <w:sz w:val="22"/>
          <w:szCs w:val="22"/>
        </w:rPr>
        <w:t>, cuando se advierta en el fallo la existencia de algún error aritmético, mecanográfico o de cualquier otra naturaleza, que no afecte el resultado de la evaluación realizada por la convocante, dentro de los cinco días hábiles siguientes a su notificación y sie</w:t>
      </w:r>
      <w:r w:rsidR="00CA2A2C" w:rsidRPr="00091334">
        <w:rPr>
          <w:rFonts w:ascii="Montserrat" w:hAnsi="Montserrat"/>
          <w:sz w:val="22"/>
          <w:szCs w:val="22"/>
        </w:rPr>
        <w:t>mpre que no se haya firmado el C</w:t>
      </w:r>
      <w:r w:rsidRPr="00091334">
        <w:rPr>
          <w:rFonts w:ascii="Montserrat" w:hAnsi="Montserrat"/>
          <w:sz w:val="22"/>
          <w:szCs w:val="22"/>
        </w:rPr>
        <w:t xml:space="preserve">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través de “CompraNet” a los licitantes que hubieran participado en el procedimiento de contratación, remitiendo copia de la misma al Órgano Interno de Control en </w:t>
      </w:r>
      <w:r w:rsidR="00CA2A2C" w:rsidRPr="00091334">
        <w:rPr>
          <w:rFonts w:ascii="Montserrat" w:hAnsi="Montserrat"/>
          <w:b/>
          <w:sz w:val="22"/>
          <w:szCs w:val="22"/>
        </w:rPr>
        <w:t>“EL SAT”</w:t>
      </w:r>
      <w:r w:rsidR="00CA2A2C" w:rsidRPr="00091334">
        <w:rPr>
          <w:rFonts w:ascii="Montserrat" w:hAnsi="Montserrat"/>
          <w:sz w:val="22"/>
          <w:szCs w:val="22"/>
        </w:rPr>
        <w:t>,</w:t>
      </w:r>
      <w:r w:rsidRPr="00091334">
        <w:rPr>
          <w:rFonts w:ascii="Montserrat" w:hAnsi="Montserrat"/>
          <w:sz w:val="22"/>
          <w:szCs w:val="22"/>
        </w:rPr>
        <w:t xml:space="preserve"> dentro de los cinco días hábiles posteriores a la fecha de su firma.</w:t>
      </w:r>
    </w:p>
    <w:p w14:paraId="67A89FCF" w14:textId="77777777" w:rsidR="002A0ACB" w:rsidRPr="00091334" w:rsidRDefault="002A0ACB" w:rsidP="000D1F2D">
      <w:pPr>
        <w:spacing w:line="360" w:lineRule="auto"/>
        <w:jc w:val="both"/>
        <w:rPr>
          <w:rFonts w:ascii="Montserrat" w:hAnsi="Montserrat"/>
          <w:sz w:val="22"/>
          <w:szCs w:val="22"/>
        </w:rPr>
      </w:pPr>
    </w:p>
    <w:p w14:paraId="69B3A0FB" w14:textId="322DDEAB"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Con la notificación del fallo, </w:t>
      </w:r>
      <w:r w:rsidRPr="00091334">
        <w:rPr>
          <w:rFonts w:ascii="Montserrat" w:hAnsi="Montserrat"/>
          <w:b/>
          <w:sz w:val="22"/>
          <w:szCs w:val="22"/>
        </w:rPr>
        <w:t>“EL SAT”</w:t>
      </w:r>
      <w:r w:rsidRPr="00091334">
        <w:rPr>
          <w:rFonts w:ascii="Montserrat" w:hAnsi="Montserrat"/>
          <w:sz w:val="22"/>
          <w:szCs w:val="22"/>
        </w:rPr>
        <w:t>, podrá realizar la solicitud de la prestación</w:t>
      </w:r>
      <w:r w:rsidR="00CA2A2C" w:rsidRPr="00091334">
        <w:rPr>
          <w:rFonts w:ascii="Montserrat" w:hAnsi="Montserrat"/>
          <w:sz w:val="22"/>
          <w:szCs w:val="22"/>
        </w:rPr>
        <w:t xml:space="preserve"> del servicio descrito en esta c</w:t>
      </w:r>
      <w:r w:rsidRPr="00091334">
        <w:rPr>
          <w:rFonts w:ascii="Montserrat" w:hAnsi="Montserrat"/>
          <w:sz w:val="22"/>
          <w:szCs w:val="22"/>
        </w:rPr>
        <w:t>onvocatoria.</w:t>
      </w:r>
    </w:p>
    <w:p w14:paraId="24C40CDB" w14:textId="77777777" w:rsidR="004B06F5" w:rsidRDefault="004B06F5" w:rsidP="000D1F2D">
      <w:pPr>
        <w:spacing w:line="360" w:lineRule="auto"/>
        <w:jc w:val="both"/>
        <w:rPr>
          <w:rFonts w:ascii="Montserrat" w:hAnsi="Montserrat"/>
          <w:sz w:val="22"/>
          <w:szCs w:val="22"/>
        </w:rPr>
      </w:pPr>
    </w:p>
    <w:p w14:paraId="2710FB59" w14:textId="6F5A678D" w:rsidR="003B2744" w:rsidRDefault="00275080" w:rsidP="000D1F2D">
      <w:pPr>
        <w:spacing w:line="360" w:lineRule="auto"/>
        <w:jc w:val="both"/>
        <w:rPr>
          <w:rFonts w:ascii="Montserrat" w:hAnsi="Montserrat"/>
          <w:sz w:val="22"/>
          <w:szCs w:val="22"/>
        </w:rPr>
      </w:pPr>
      <w:r w:rsidRPr="00091334">
        <w:rPr>
          <w:rFonts w:ascii="Montserrat" w:hAnsi="Montserrat"/>
          <w:sz w:val="22"/>
          <w:szCs w:val="22"/>
        </w:rPr>
        <w:t xml:space="preserve">El licitante adjudicado se obliga a participar en la definición del plan de trabajo, conforme a su propuesta y a lo establecido en el Anexo Técnico de esta Convocatoria, para lo cual deberá presentarse a más tardar en los siguientes </w:t>
      </w:r>
      <w:r w:rsidRPr="00FF6DAB">
        <w:rPr>
          <w:rFonts w:ascii="Montserrat" w:hAnsi="Montserrat"/>
          <w:sz w:val="22"/>
          <w:szCs w:val="22"/>
        </w:rPr>
        <w:t xml:space="preserve">3 días hábiles después de la notificación del fallo con el servidor público responsable de acuerdo a la relación del numeral </w:t>
      </w:r>
      <w:r w:rsidRPr="00A63132">
        <w:rPr>
          <w:rFonts w:ascii="Montserrat" w:hAnsi="Montserrat"/>
          <w:b/>
          <w:sz w:val="22"/>
          <w:szCs w:val="22"/>
        </w:rPr>
        <w:t>1.1.2</w:t>
      </w:r>
      <w:r w:rsidRPr="00FF6DAB">
        <w:rPr>
          <w:rFonts w:ascii="Montserrat" w:hAnsi="Montserrat"/>
          <w:sz w:val="22"/>
          <w:szCs w:val="22"/>
        </w:rPr>
        <w:t xml:space="preserve">. </w:t>
      </w:r>
      <w:r w:rsidR="00A63132" w:rsidRPr="00091334">
        <w:rPr>
          <w:rFonts w:ascii="Montserrat" w:hAnsi="Montserrat"/>
          <w:b/>
          <w:sz w:val="22"/>
          <w:szCs w:val="22"/>
        </w:rPr>
        <w:t xml:space="preserve">Visita </w:t>
      </w:r>
      <w:r w:rsidR="00A63132">
        <w:rPr>
          <w:rFonts w:ascii="Montserrat" w:hAnsi="Montserrat"/>
          <w:b/>
          <w:sz w:val="22"/>
          <w:szCs w:val="22"/>
        </w:rPr>
        <w:t xml:space="preserve">a las instalaciones de “EL SAT”, </w:t>
      </w:r>
      <w:r w:rsidRPr="00FF6DAB">
        <w:rPr>
          <w:rFonts w:ascii="Montserrat" w:hAnsi="Montserrat"/>
          <w:sz w:val="22"/>
          <w:szCs w:val="22"/>
        </w:rPr>
        <w:t>de esta Convocatoria</w:t>
      </w:r>
      <w:r w:rsidR="000D1F2D" w:rsidRPr="007812E9">
        <w:rPr>
          <w:rFonts w:ascii="Montserrat" w:hAnsi="Montserrat"/>
          <w:sz w:val="22"/>
          <w:szCs w:val="22"/>
        </w:rPr>
        <w:t xml:space="preserve"> para el </w:t>
      </w:r>
      <w:r w:rsidRPr="008D524D">
        <w:rPr>
          <w:rFonts w:ascii="Montserrat" w:hAnsi="Montserrat"/>
          <w:sz w:val="22"/>
          <w:szCs w:val="22"/>
        </w:rPr>
        <w:t xml:space="preserve">“Servicio de Vigilancia en los Inmuebles del SAT con sede en las Subadministraciones </w:t>
      </w:r>
      <w:r w:rsidRPr="004B06F5">
        <w:rPr>
          <w:rFonts w:ascii="Montserrat" w:hAnsi="Montserrat"/>
          <w:sz w:val="22"/>
          <w:szCs w:val="22"/>
        </w:rPr>
        <w:t>de Recursos y Servicios de Cancún, Mérida, Oaxaca, Tuxtla Gutiérrez</w:t>
      </w:r>
      <w:r w:rsidR="00A158A2">
        <w:rPr>
          <w:rFonts w:ascii="Montserrat" w:hAnsi="Montserrat"/>
          <w:sz w:val="22"/>
          <w:szCs w:val="22"/>
        </w:rPr>
        <w:t>, Veracruz</w:t>
      </w:r>
      <w:r w:rsidRPr="004B06F5">
        <w:rPr>
          <w:rFonts w:ascii="Montserrat" w:hAnsi="Montserrat"/>
          <w:sz w:val="22"/>
          <w:szCs w:val="22"/>
        </w:rPr>
        <w:t xml:space="preserve"> y Villahermosa”</w:t>
      </w:r>
      <w:r w:rsidR="000D1F2D" w:rsidRPr="004B06F5">
        <w:rPr>
          <w:rFonts w:ascii="Montserrat" w:hAnsi="Montserrat"/>
          <w:sz w:val="22"/>
          <w:szCs w:val="22"/>
        </w:rPr>
        <w:t>, en el horario de 8:00 a 14:00 horas y de 15:00 a 17:00 horas, previa cita y en caso de no presentarse se aplicarán las penas establecidas en</w:t>
      </w:r>
      <w:r w:rsidR="004B06F5" w:rsidRPr="004B06F5">
        <w:rPr>
          <w:rFonts w:ascii="Montserrat" w:hAnsi="Montserrat"/>
          <w:sz w:val="22"/>
          <w:szCs w:val="22"/>
        </w:rPr>
        <w:t xml:space="preserve"> el numeral 13.1 del Anexo Técnico de</w:t>
      </w:r>
      <w:r w:rsidR="000D1F2D" w:rsidRPr="004B06F5">
        <w:rPr>
          <w:rFonts w:ascii="Montserrat" w:hAnsi="Montserrat"/>
          <w:sz w:val="22"/>
          <w:szCs w:val="22"/>
        </w:rPr>
        <w:t xml:space="preserve"> </w:t>
      </w:r>
      <w:r w:rsidR="00442D44" w:rsidRPr="004B06F5">
        <w:rPr>
          <w:rFonts w:ascii="Montserrat" w:hAnsi="Montserrat"/>
          <w:sz w:val="22"/>
          <w:szCs w:val="22"/>
        </w:rPr>
        <w:t>esta C</w:t>
      </w:r>
      <w:r w:rsidR="000D1F2D" w:rsidRPr="004B06F5">
        <w:rPr>
          <w:rFonts w:ascii="Montserrat" w:hAnsi="Montserrat"/>
          <w:sz w:val="22"/>
          <w:szCs w:val="22"/>
        </w:rPr>
        <w:t>onvocatoria.</w:t>
      </w:r>
    </w:p>
    <w:p w14:paraId="477B506F" w14:textId="77777777" w:rsidR="004B06F5" w:rsidRPr="00091334" w:rsidRDefault="004B06F5" w:rsidP="000D1F2D">
      <w:pPr>
        <w:spacing w:line="360" w:lineRule="auto"/>
        <w:jc w:val="both"/>
        <w:rPr>
          <w:rFonts w:ascii="Montserrat" w:hAnsi="Montserrat"/>
          <w:sz w:val="22"/>
          <w:szCs w:val="22"/>
        </w:rPr>
      </w:pPr>
    </w:p>
    <w:p w14:paraId="796002DE" w14:textId="739EA319"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Una vez notificado el fallo a través de “CompraNet” el licitante adjudicado para efectos de elaboración del contrato de conformidad con lo establecido en el artículo 48, fracción V del Reglamento de </w:t>
      </w:r>
      <w:r w:rsidRPr="00091334">
        <w:rPr>
          <w:rFonts w:ascii="Montserrat" w:hAnsi="Montserrat"/>
          <w:b/>
          <w:sz w:val="22"/>
          <w:szCs w:val="22"/>
        </w:rPr>
        <w:t>“LA LEY”</w:t>
      </w:r>
      <w:r w:rsidRPr="00091334">
        <w:rPr>
          <w:rFonts w:ascii="Montserrat" w:hAnsi="Montserrat"/>
          <w:sz w:val="22"/>
          <w:szCs w:val="22"/>
        </w:rPr>
        <w:t xml:space="preserve">, deberá entregar a </w:t>
      </w:r>
      <w:r w:rsidRPr="00E217D0">
        <w:rPr>
          <w:rFonts w:ascii="Montserrat" w:hAnsi="Montserrat"/>
          <w:sz w:val="22"/>
          <w:szCs w:val="22"/>
        </w:rPr>
        <w:t xml:space="preserve">la Subadministración de Recursos y Servicios en </w:t>
      </w:r>
      <w:r w:rsidR="004556C8" w:rsidRPr="00E217D0">
        <w:rPr>
          <w:rFonts w:ascii="Montserrat" w:hAnsi="Montserrat"/>
          <w:sz w:val="22"/>
          <w:szCs w:val="22"/>
        </w:rPr>
        <w:t>Mérida</w:t>
      </w:r>
      <w:r w:rsidRPr="00E217D0">
        <w:rPr>
          <w:rFonts w:ascii="Montserrat" w:hAnsi="Montserrat"/>
          <w:sz w:val="22"/>
          <w:szCs w:val="22"/>
        </w:rPr>
        <w:t xml:space="preserve">, ubicada </w:t>
      </w:r>
      <w:r w:rsidR="004556C8" w:rsidRPr="00E217D0">
        <w:rPr>
          <w:rFonts w:ascii="Montserrat" w:hAnsi="Montserrat"/>
          <w:iCs/>
          <w:sz w:val="22"/>
          <w:szCs w:val="22"/>
        </w:rPr>
        <w:t>en Calle 1-B, No. 363 x 8 y 10, Fraccionamiento Gonzalo Guerrero, C.P. 97115, Mérida Yucatán</w:t>
      </w:r>
      <w:r w:rsidR="004556C8" w:rsidRPr="00E217D0">
        <w:rPr>
          <w:rFonts w:ascii="Montserrat" w:hAnsi="Montserrat"/>
          <w:sz w:val="22"/>
          <w:szCs w:val="22"/>
        </w:rPr>
        <w:t xml:space="preserve">, </w:t>
      </w:r>
      <w:r w:rsidRPr="00E217D0">
        <w:rPr>
          <w:rFonts w:ascii="Montserrat" w:hAnsi="Montserrat"/>
          <w:sz w:val="22"/>
          <w:szCs w:val="22"/>
        </w:rPr>
        <w:t>en horario de 8:00 a 14:00 horas y de 15:00 a 17:00 horas a más tardar al día hábil siguiente a la fecha en que se emita el fallo, sin que se otorgue prórroga</w:t>
      </w:r>
      <w:r w:rsidRPr="00091334">
        <w:rPr>
          <w:rFonts w:ascii="Montserrat" w:hAnsi="Montserrat"/>
          <w:sz w:val="22"/>
          <w:szCs w:val="22"/>
        </w:rPr>
        <w:t xml:space="preserve"> alguna para la entrega de la siguiente documentaci</w:t>
      </w:r>
      <w:r w:rsidR="003B2744">
        <w:rPr>
          <w:rFonts w:ascii="Montserrat" w:hAnsi="Montserrat"/>
          <w:sz w:val="22"/>
          <w:szCs w:val="22"/>
        </w:rPr>
        <w:t>ón completa, correcta y legible.</w:t>
      </w:r>
    </w:p>
    <w:p w14:paraId="087766DF" w14:textId="77777777" w:rsidR="003B2744" w:rsidRPr="00091334" w:rsidRDefault="003B2744" w:rsidP="000D1F2D">
      <w:pPr>
        <w:spacing w:line="360" w:lineRule="auto"/>
        <w:jc w:val="both"/>
        <w:rPr>
          <w:rFonts w:ascii="Montserrat" w:hAnsi="Montserrat"/>
          <w:sz w:val="22"/>
          <w:szCs w:val="22"/>
        </w:rPr>
      </w:pPr>
    </w:p>
    <w:p w14:paraId="735B0405"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Tratándose de personas morales:</w:t>
      </w:r>
    </w:p>
    <w:p w14:paraId="05B619F3" w14:textId="79B0D424"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a)</w:t>
      </w:r>
      <w:r w:rsidRPr="00091334">
        <w:rPr>
          <w:rFonts w:ascii="Montserrat" w:hAnsi="Montserrat"/>
          <w:sz w:val="22"/>
          <w:szCs w:val="22"/>
        </w:rPr>
        <w:tab/>
        <w:t>Copia simple y original para cotejo del acta constitutiva y, en su caso, sus reformas, en la que conste que se constituyó conforme a las leyes mexicanas y que tiene su domicilio en el territorio nacional, donde consten los datos de inscripción en el Registro Público de la Propiedad y de Comercio, o cualquier documento protocolizado ante Fedatario Público relativo a la constitución de la persona moral, en el que se haga constar la relación de socios o asociados actual</w:t>
      </w:r>
      <w:r w:rsidR="003B2744">
        <w:rPr>
          <w:rFonts w:ascii="Montserrat" w:hAnsi="Montserrat"/>
          <w:sz w:val="22"/>
          <w:szCs w:val="22"/>
        </w:rPr>
        <w:t>es de la empresa que representa.</w:t>
      </w:r>
    </w:p>
    <w:p w14:paraId="0FC75B92" w14:textId="77777777" w:rsidR="003B2744" w:rsidRPr="00091334" w:rsidRDefault="003B2744" w:rsidP="000D1F2D">
      <w:pPr>
        <w:spacing w:line="360" w:lineRule="auto"/>
        <w:jc w:val="both"/>
        <w:rPr>
          <w:rFonts w:ascii="Montserrat" w:hAnsi="Montserrat"/>
          <w:sz w:val="22"/>
          <w:szCs w:val="22"/>
        </w:rPr>
      </w:pPr>
    </w:p>
    <w:p w14:paraId="360E2292" w14:textId="4C614926"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b)</w:t>
      </w:r>
      <w:r w:rsidRPr="00091334">
        <w:rPr>
          <w:rFonts w:ascii="Montserrat" w:hAnsi="Montserrat"/>
          <w:sz w:val="22"/>
          <w:szCs w:val="22"/>
        </w:rPr>
        <w:tab/>
        <w:t>Constancia de Situación Fiscal con Cédula de Identificación Fiscal</w:t>
      </w:r>
      <w:r w:rsidR="00CD547B">
        <w:rPr>
          <w:rFonts w:ascii="Montserrat" w:hAnsi="Montserrat"/>
          <w:sz w:val="22"/>
          <w:szCs w:val="22"/>
        </w:rPr>
        <w:t xml:space="preserve"> Actualizada</w:t>
      </w:r>
      <w:r w:rsidRPr="00091334">
        <w:rPr>
          <w:rFonts w:ascii="Montserrat" w:hAnsi="Montserrat"/>
          <w:sz w:val="22"/>
          <w:szCs w:val="22"/>
        </w:rPr>
        <w:t>.</w:t>
      </w:r>
    </w:p>
    <w:p w14:paraId="1282AC6B" w14:textId="77777777" w:rsidR="003B2744" w:rsidRPr="00091334" w:rsidRDefault="003B2744" w:rsidP="000D1F2D">
      <w:pPr>
        <w:spacing w:line="360" w:lineRule="auto"/>
        <w:jc w:val="both"/>
        <w:rPr>
          <w:rFonts w:ascii="Montserrat" w:hAnsi="Montserrat"/>
          <w:sz w:val="22"/>
          <w:szCs w:val="22"/>
        </w:rPr>
      </w:pPr>
    </w:p>
    <w:p w14:paraId="575103B8" w14:textId="3A1D350D"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c)</w:t>
      </w:r>
      <w:r w:rsidRPr="00091334">
        <w:rPr>
          <w:rFonts w:ascii="Montserrat" w:hAnsi="Montserrat"/>
          <w:sz w:val="22"/>
          <w:szCs w:val="22"/>
        </w:rPr>
        <w:tab/>
        <w:t>Copia y original para su cotejo, del poder otorgado ante Fedatario Público a su representante legal, (pudiendo ser un poder especial para efectos de procedimientos de esta naturaleza, o bien para actos de administración y/o dominio), donde consten los datos de inscripción al   Registro Público de la Propiedad y del Comercio.</w:t>
      </w:r>
    </w:p>
    <w:p w14:paraId="0D8905B3" w14:textId="77777777" w:rsidR="003B2744" w:rsidRPr="00091334" w:rsidRDefault="003B2744" w:rsidP="000D1F2D">
      <w:pPr>
        <w:spacing w:line="360" w:lineRule="auto"/>
        <w:jc w:val="both"/>
        <w:rPr>
          <w:rFonts w:ascii="Montserrat" w:hAnsi="Montserrat"/>
          <w:sz w:val="22"/>
          <w:szCs w:val="22"/>
        </w:rPr>
      </w:pPr>
    </w:p>
    <w:p w14:paraId="3141AD90" w14:textId="67C205E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d)</w:t>
      </w:r>
      <w:r w:rsidRPr="00091334">
        <w:rPr>
          <w:rFonts w:ascii="Montserrat" w:hAnsi="Montserrat"/>
          <w:sz w:val="22"/>
          <w:szCs w:val="22"/>
        </w:rPr>
        <w:tab/>
        <w:t>Copia de identificación oficial vigente con fotografía y firma del representante legal, y original para su cotejo (Sólo se aceptarán: credencial para votar vigente expedida por el Instituto Federal Electoral o Instituto Nacional Electoral, pasaporte vigente, cédula profesional, en caso de ser de nacionalidad extranj</w:t>
      </w:r>
      <w:r w:rsidR="00442D44" w:rsidRPr="00091334">
        <w:rPr>
          <w:rFonts w:ascii="Montserrat" w:hAnsi="Montserrat"/>
          <w:sz w:val="22"/>
          <w:szCs w:val="22"/>
        </w:rPr>
        <w:t>era los formularios FM2 o FM3).</w:t>
      </w:r>
    </w:p>
    <w:p w14:paraId="19695F8A" w14:textId="77777777" w:rsidR="00442D44" w:rsidRPr="00091334" w:rsidRDefault="00442D44" w:rsidP="000D1F2D">
      <w:pPr>
        <w:spacing w:line="360" w:lineRule="auto"/>
        <w:jc w:val="both"/>
        <w:rPr>
          <w:rFonts w:ascii="Montserrat" w:hAnsi="Montserrat"/>
          <w:sz w:val="22"/>
          <w:szCs w:val="22"/>
        </w:rPr>
      </w:pPr>
    </w:p>
    <w:p w14:paraId="3FAC39E4"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Tratándose de personas físicas:</w:t>
      </w:r>
    </w:p>
    <w:p w14:paraId="4D35ABBB" w14:textId="1FFD1953"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a)</w:t>
      </w:r>
      <w:r w:rsidRPr="00091334">
        <w:rPr>
          <w:rFonts w:ascii="Montserrat" w:hAnsi="Montserrat"/>
          <w:sz w:val="22"/>
          <w:szCs w:val="22"/>
        </w:rPr>
        <w:tab/>
        <w:t xml:space="preserve"> Acta de nacimiento para acreditar la nacionalidad mexicana.</w:t>
      </w:r>
    </w:p>
    <w:p w14:paraId="4BC13661" w14:textId="77777777" w:rsidR="00D326C5" w:rsidRPr="00091334" w:rsidRDefault="00D326C5" w:rsidP="000D1F2D">
      <w:pPr>
        <w:spacing w:line="360" w:lineRule="auto"/>
        <w:jc w:val="both"/>
        <w:rPr>
          <w:rFonts w:ascii="Montserrat" w:hAnsi="Montserrat"/>
          <w:sz w:val="22"/>
          <w:szCs w:val="22"/>
        </w:rPr>
      </w:pPr>
    </w:p>
    <w:p w14:paraId="1F09FEDA" w14:textId="5CAC4C90"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b)</w:t>
      </w:r>
      <w:r w:rsidRPr="00091334">
        <w:rPr>
          <w:rFonts w:ascii="Montserrat" w:hAnsi="Montserrat"/>
          <w:sz w:val="22"/>
          <w:szCs w:val="22"/>
        </w:rPr>
        <w:tab/>
        <w:t xml:space="preserve"> Copia de identificación oficial vigente con fotografía y firma, y original para cotejo (Sólo se aceptarán: credencial para votar vigente expedida por el Instituto Federal Electoral o Instituto Nacional Electoral, pasaporte vigente, cédula profesional).</w:t>
      </w:r>
    </w:p>
    <w:p w14:paraId="5902146A" w14:textId="77777777" w:rsidR="003B2744" w:rsidRPr="00091334" w:rsidRDefault="003B2744" w:rsidP="000D1F2D">
      <w:pPr>
        <w:spacing w:line="360" w:lineRule="auto"/>
        <w:jc w:val="both"/>
        <w:rPr>
          <w:rFonts w:ascii="Montserrat" w:hAnsi="Montserrat"/>
          <w:sz w:val="22"/>
          <w:szCs w:val="22"/>
        </w:rPr>
      </w:pPr>
    </w:p>
    <w:p w14:paraId="5D82A379" w14:textId="3FD61A1F"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c)</w:t>
      </w:r>
      <w:r w:rsidRPr="00091334">
        <w:rPr>
          <w:rFonts w:ascii="Montserrat" w:hAnsi="Montserrat"/>
          <w:sz w:val="22"/>
          <w:szCs w:val="22"/>
        </w:rPr>
        <w:tab/>
        <w:t xml:space="preserve"> Constancia de situación fiscal con Cédula de Identificación Fiscal y Clave Única de Registro de Población (CURP) en el caso de que no esté incluido.</w:t>
      </w:r>
    </w:p>
    <w:p w14:paraId="13B4FB85" w14:textId="77777777" w:rsidR="003B2744" w:rsidRPr="00091334" w:rsidRDefault="003B2744" w:rsidP="000D1F2D">
      <w:pPr>
        <w:spacing w:line="360" w:lineRule="auto"/>
        <w:jc w:val="both"/>
        <w:rPr>
          <w:rFonts w:ascii="Montserrat" w:hAnsi="Montserrat"/>
          <w:sz w:val="22"/>
          <w:szCs w:val="22"/>
        </w:rPr>
      </w:pPr>
    </w:p>
    <w:p w14:paraId="77C62E39" w14:textId="1EC954CA" w:rsidR="000D1F2D" w:rsidRDefault="000D1F2D" w:rsidP="000D1F2D">
      <w:pPr>
        <w:spacing w:line="360" w:lineRule="auto"/>
        <w:jc w:val="both"/>
        <w:rPr>
          <w:rFonts w:ascii="Montserrat" w:hAnsi="Montserrat"/>
          <w:b/>
          <w:sz w:val="22"/>
          <w:szCs w:val="22"/>
        </w:rPr>
      </w:pPr>
      <w:r w:rsidRPr="00804EE1">
        <w:rPr>
          <w:rFonts w:ascii="Montserrat" w:hAnsi="Montserrat"/>
          <w:b/>
          <w:sz w:val="22"/>
          <w:szCs w:val="22"/>
        </w:rPr>
        <w:t>Para ambos casos (personas morales y físicas):</w:t>
      </w:r>
    </w:p>
    <w:p w14:paraId="2CC6901E" w14:textId="77777777" w:rsidR="00804EE1" w:rsidRPr="00804EE1" w:rsidRDefault="00804EE1" w:rsidP="000D1F2D">
      <w:pPr>
        <w:spacing w:line="360" w:lineRule="auto"/>
        <w:jc w:val="both"/>
        <w:rPr>
          <w:rFonts w:ascii="Montserrat" w:hAnsi="Montserrat"/>
          <w:b/>
          <w:sz w:val="22"/>
          <w:szCs w:val="22"/>
        </w:rPr>
      </w:pPr>
    </w:p>
    <w:p w14:paraId="08E835AC"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a)</w:t>
      </w:r>
      <w:r w:rsidRPr="00091334">
        <w:rPr>
          <w:rFonts w:ascii="Montserrat" w:hAnsi="Montserrat"/>
          <w:sz w:val="22"/>
          <w:szCs w:val="22"/>
        </w:rPr>
        <w:tab/>
        <w:t>Copia de comprobante de domicilio fiscal, con antigüedad no mayor a tres meses.</w:t>
      </w:r>
    </w:p>
    <w:p w14:paraId="4F5FCFCA" w14:textId="2121D225"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No se omite mencionar, que es responsabilidad del proveedor notificar cualquier cambio en su domicilio fiscal durante la vigencia del contrato.</w:t>
      </w:r>
    </w:p>
    <w:p w14:paraId="29878B17" w14:textId="77777777" w:rsidR="003B2744" w:rsidRPr="00091334" w:rsidRDefault="003B2744" w:rsidP="000D1F2D">
      <w:pPr>
        <w:spacing w:line="360" w:lineRule="auto"/>
        <w:jc w:val="both"/>
        <w:rPr>
          <w:rFonts w:ascii="Montserrat" w:hAnsi="Montserrat"/>
          <w:sz w:val="22"/>
          <w:szCs w:val="22"/>
        </w:rPr>
      </w:pPr>
    </w:p>
    <w:p w14:paraId="29B35D17" w14:textId="4FEFCD4B"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b)</w:t>
      </w:r>
      <w:r w:rsidRPr="00091334">
        <w:rPr>
          <w:rFonts w:ascii="Montserrat" w:hAnsi="Montserrat"/>
          <w:sz w:val="22"/>
          <w:szCs w:val="22"/>
        </w:rPr>
        <w:tab/>
        <w:t xml:space="preserve">Formato que se agrega inserto en el Anexo V Formato pago electrónico, requisitado con los datos para que </w:t>
      </w:r>
      <w:r w:rsidRPr="00091334">
        <w:rPr>
          <w:rFonts w:ascii="Montserrat" w:hAnsi="Montserrat"/>
          <w:b/>
          <w:sz w:val="22"/>
          <w:szCs w:val="22"/>
        </w:rPr>
        <w:t>“El SAT”</w:t>
      </w:r>
      <w:r w:rsidRPr="00091334">
        <w:rPr>
          <w:rFonts w:ascii="Montserrat" w:hAnsi="Montserrat"/>
          <w:sz w:val="22"/>
          <w:szCs w:val="22"/>
        </w:rPr>
        <w:t xml:space="preserve"> realice el pago de las obligaciones mediante transferencia electrónica.</w:t>
      </w:r>
    </w:p>
    <w:p w14:paraId="3DA38B37" w14:textId="77777777" w:rsidR="003B2744" w:rsidRPr="00091334" w:rsidRDefault="003B2744" w:rsidP="000D1F2D">
      <w:pPr>
        <w:spacing w:line="360" w:lineRule="auto"/>
        <w:jc w:val="both"/>
        <w:rPr>
          <w:rFonts w:ascii="Montserrat" w:hAnsi="Montserrat"/>
          <w:sz w:val="22"/>
          <w:szCs w:val="22"/>
        </w:rPr>
      </w:pPr>
    </w:p>
    <w:p w14:paraId="6106F3A0" w14:textId="1A6B09C1"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c)</w:t>
      </w:r>
      <w:r w:rsidRPr="00091334">
        <w:rPr>
          <w:rFonts w:ascii="Montserrat" w:hAnsi="Montserrat"/>
          <w:sz w:val="22"/>
          <w:szCs w:val="22"/>
        </w:rPr>
        <w:tab/>
        <w:t>Copia de estado de cuenta bancario donde se indique la clave bancaria estandarizada (CUENTA CLABE</w:t>
      </w:r>
      <w:r w:rsidR="009843D0" w:rsidRPr="00091334">
        <w:rPr>
          <w:rFonts w:ascii="Montserrat" w:hAnsi="Montserrat"/>
          <w:sz w:val="22"/>
          <w:szCs w:val="22"/>
        </w:rPr>
        <w:t xml:space="preserve"> O CLABE INTERBANCARIA</w:t>
      </w:r>
      <w:r w:rsidRPr="00091334">
        <w:rPr>
          <w:rFonts w:ascii="Montserrat" w:hAnsi="Montserrat"/>
          <w:sz w:val="22"/>
          <w:szCs w:val="22"/>
        </w:rPr>
        <w:t xml:space="preserve">), con antigüedad no mayor a 3 meses. </w:t>
      </w:r>
    </w:p>
    <w:p w14:paraId="62BD2AC6" w14:textId="46209612"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No se omite mencionar, que es responsabilidad del proveedor notificar cualquier cambio en sus cuentas bancarias durante la vigencia del contrato.</w:t>
      </w:r>
    </w:p>
    <w:p w14:paraId="6B2A0940" w14:textId="77777777" w:rsidR="003B2744" w:rsidRPr="00091334" w:rsidRDefault="003B2744" w:rsidP="000D1F2D">
      <w:pPr>
        <w:spacing w:line="360" w:lineRule="auto"/>
        <w:jc w:val="both"/>
        <w:rPr>
          <w:rFonts w:ascii="Montserrat" w:hAnsi="Montserrat"/>
          <w:sz w:val="22"/>
          <w:szCs w:val="22"/>
        </w:rPr>
      </w:pPr>
    </w:p>
    <w:p w14:paraId="0E1ECC1E" w14:textId="732F5A8E"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d)</w:t>
      </w:r>
      <w:r w:rsidRPr="00091334">
        <w:rPr>
          <w:rFonts w:ascii="Montserrat" w:hAnsi="Montserrat"/>
          <w:sz w:val="22"/>
          <w:szCs w:val="22"/>
        </w:rPr>
        <w:tab/>
        <w:t xml:space="preserve">Opinión de cumplimiento de obligaciones fiscales vigente y en sentido positivo que emita </w:t>
      </w:r>
      <w:r w:rsidRPr="00091334">
        <w:rPr>
          <w:rFonts w:ascii="Montserrat" w:hAnsi="Montserrat"/>
          <w:b/>
          <w:sz w:val="22"/>
          <w:szCs w:val="22"/>
        </w:rPr>
        <w:t>“EL SAT”</w:t>
      </w:r>
      <w:r w:rsidRPr="00091334">
        <w:rPr>
          <w:rFonts w:ascii="Montserrat" w:hAnsi="Montserrat"/>
          <w:sz w:val="22"/>
          <w:szCs w:val="22"/>
        </w:rPr>
        <w:t xml:space="preserve"> con el fin de cumplir con lo establecido en el artículo 32-D del Código Fiscal de la Federación, sujetándose a </w:t>
      </w:r>
      <w:r w:rsidR="001326DA">
        <w:rPr>
          <w:rFonts w:ascii="Montserrat" w:hAnsi="Montserrat"/>
          <w:sz w:val="22"/>
          <w:szCs w:val="22"/>
        </w:rPr>
        <w:t>lo dispuesto en la Regla 2.1.2</w:t>
      </w:r>
      <w:r w:rsidRPr="00AD193F">
        <w:rPr>
          <w:rFonts w:ascii="Montserrat" w:hAnsi="Montserrat"/>
          <w:sz w:val="22"/>
          <w:szCs w:val="22"/>
        </w:rPr>
        <w:t xml:space="preserve">9. de la Resolución Miscelánea Fiscal para </w:t>
      </w:r>
      <w:r w:rsidR="001326DA">
        <w:rPr>
          <w:rFonts w:ascii="Montserrat" w:hAnsi="Montserrat"/>
          <w:sz w:val="22"/>
          <w:szCs w:val="22"/>
        </w:rPr>
        <w:t>2022</w:t>
      </w:r>
      <w:r w:rsidR="00AD193F" w:rsidRPr="00AD193F">
        <w:rPr>
          <w:rFonts w:ascii="Montserrat" w:hAnsi="Montserrat"/>
          <w:sz w:val="22"/>
          <w:szCs w:val="22"/>
        </w:rPr>
        <w:t>,</w:t>
      </w:r>
      <w:r w:rsidRPr="00AD193F">
        <w:rPr>
          <w:rFonts w:ascii="Montserrat" w:hAnsi="Montserrat"/>
          <w:sz w:val="22"/>
          <w:szCs w:val="22"/>
        </w:rPr>
        <w:t xml:space="preserve"> publicada en el “DOF” el 2</w:t>
      </w:r>
      <w:r w:rsidR="001326DA">
        <w:rPr>
          <w:rFonts w:ascii="Montserrat" w:hAnsi="Montserrat"/>
          <w:sz w:val="22"/>
          <w:szCs w:val="22"/>
        </w:rPr>
        <w:t>7</w:t>
      </w:r>
      <w:r w:rsidRPr="00AD193F">
        <w:rPr>
          <w:rFonts w:ascii="Montserrat" w:hAnsi="Montserrat"/>
          <w:sz w:val="22"/>
          <w:szCs w:val="22"/>
        </w:rPr>
        <w:t xml:space="preserve"> de diciembre de 20</w:t>
      </w:r>
      <w:r w:rsidR="001326DA">
        <w:rPr>
          <w:rFonts w:ascii="Montserrat" w:hAnsi="Montserrat"/>
          <w:sz w:val="22"/>
          <w:szCs w:val="22"/>
        </w:rPr>
        <w:t xml:space="preserve">21 </w:t>
      </w:r>
      <w:r w:rsidRPr="00AD193F">
        <w:rPr>
          <w:rFonts w:ascii="Montserrat" w:hAnsi="Montserrat"/>
          <w:sz w:val="22"/>
          <w:szCs w:val="22"/>
        </w:rPr>
        <w:t>o la vigente al momento de suscribir el contrato. Se adjunta como Anexo VI. Reglas del Artículo 32-D del Código Fiscal de la Federación, un archivo con el contenido de dicha disposición.</w:t>
      </w:r>
    </w:p>
    <w:p w14:paraId="30BF1BC0" w14:textId="77777777" w:rsidR="003B2744" w:rsidRPr="00091334" w:rsidRDefault="003B2744" w:rsidP="000D1F2D">
      <w:pPr>
        <w:spacing w:line="360" w:lineRule="auto"/>
        <w:jc w:val="both"/>
        <w:rPr>
          <w:rFonts w:ascii="Montserrat" w:hAnsi="Montserrat"/>
          <w:sz w:val="22"/>
          <w:szCs w:val="22"/>
        </w:rPr>
      </w:pPr>
    </w:p>
    <w:p w14:paraId="4D88FACF" w14:textId="77777777" w:rsidR="00480FAC" w:rsidRDefault="000D1F2D" w:rsidP="000D1F2D">
      <w:pPr>
        <w:spacing w:line="360" w:lineRule="auto"/>
        <w:jc w:val="both"/>
        <w:rPr>
          <w:rFonts w:ascii="Montserrat" w:hAnsi="Montserrat"/>
          <w:sz w:val="22"/>
          <w:szCs w:val="22"/>
        </w:rPr>
      </w:pPr>
      <w:r w:rsidRPr="00091334">
        <w:rPr>
          <w:rFonts w:ascii="Montserrat" w:hAnsi="Montserrat"/>
          <w:sz w:val="22"/>
          <w:szCs w:val="22"/>
        </w:rPr>
        <w:t>e)</w:t>
      </w:r>
      <w:r w:rsidRPr="00091334">
        <w:rPr>
          <w:rFonts w:ascii="Montserrat" w:hAnsi="Montserrat"/>
          <w:sz w:val="22"/>
          <w:szCs w:val="22"/>
        </w:rPr>
        <w:tab/>
      </w:r>
      <w:r w:rsidR="004112FE" w:rsidRPr="00091334">
        <w:rPr>
          <w:rFonts w:ascii="Montserrat" w:hAnsi="Montserrat"/>
          <w:sz w:val="22"/>
          <w:szCs w:val="22"/>
        </w:rPr>
        <w:t>L</w:t>
      </w:r>
      <w:r w:rsidRPr="00091334">
        <w:rPr>
          <w:rFonts w:ascii="Montserrat" w:hAnsi="Montserrat"/>
          <w:sz w:val="22"/>
          <w:szCs w:val="22"/>
        </w:rPr>
        <w:t>a opinión de cumplimiento vigente y en sentido positivo de obligaciones fiscales en materia de seguridad social que emita el Instituto Mexicano del Seguro Social</w:t>
      </w:r>
      <w:r w:rsidR="004112FE" w:rsidRPr="00091334">
        <w:rPr>
          <w:rFonts w:ascii="Montserrat" w:hAnsi="Montserrat"/>
          <w:sz w:val="22"/>
          <w:szCs w:val="22"/>
        </w:rPr>
        <w:t xml:space="preserve"> (IMSS),</w:t>
      </w:r>
      <w:r w:rsidRPr="00091334">
        <w:rPr>
          <w:rFonts w:ascii="Montserrat" w:hAnsi="Montserrat"/>
          <w:sz w:val="22"/>
          <w:szCs w:val="22"/>
        </w:rPr>
        <w:t xml:space="preserve"> observando lo dispuesto por la Regla Quinta del Acuerdo ACDO.SA1.HCT.101214/281.P.DIR y su Anexo Único, dictado por el H. Consejo Técnico, relativo a las Reglas para la obtención de la opinión de cumplimiento de obligaciones fiscales en materia de seguridad social, emitido por el </w:t>
      </w:r>
      <w:r w:rsidR="004112FE" w:rsidRPr="00091334">
        <w:rPr>
          <w:rFonts w:ascii="Montserrat" w:hAnsi="Montserrat"/>
          <w:sz w:val="22"/>
          <w:szCs w:val="22"/>
        </w:rPr>
        <w:t>IMSS, publicado en el DOF</w:t>
      </w:r>
      <w:r w:rsidRPr="00091334">
        <w:rPr>
          <w:rFonts w:ascii="Montserrat" w:hAnsi="Montserrat"/>
          <w:sz w:val="22"/>
          <w:szCs w:val="22"/>
        </w:rPr>
        <w:t xml:space="preserve"> el 27 de febrero de 2015, mismo que fue modificado mediante los Acuerdos ACDO.SA1.HCT.250315/62.P.DJ y ACDO.SA2.HCT.270917/241.P.DIR publicados en el </w:t>
      </w:r>
      <w:r w:rsidR="004112FE" w:rsidRPr="00091334">
        <w:rPr>
          <w:rFonts w:ascii="Montserrat" w:hAnsi="Montserrat"/>
          <w:sz w:val="22"/>
          <w:szCs w:val="22"/>
        </w:rPr>
        <w:t xml:space="preserve">DOF </w:t>
      </w:r>
      <w:r w:rsidRPr="00091334">
        <w:rPr>
          <w:rFonts w:ascii="Montserrat" w:hAnsi="Montserrat"/>
          <w:sz w:val="22"/>
          <w:szCs w:val="22"/>
        </w:rPr>
        <w:t xml:space="preserve">el 3 de abril de 2015 y 25 de octubre de 2017 respectivamente, dictados por el H. Consejo Técnico, relativo a la autorización para modificar la Primera de las Reglas para la obtención de la opinión de cumplimiento de obligaciones fiscales en materia de seguridad social. </w:t>
      </w:r>
    </w:p>
    <w:p w14:paraId="4E895ABD" w14:textId="6D4D6783"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Anexo VI-A.</w:t>
      </w:r>
    </w:p>
    <w:p w14:paraId="46ECF528" w14:textId="77777777" w:rsidR="000E5068" w:rsidRPr="00091334" w:rsidRDefault="000E5068" w:rsidP="000D1F2D">
      <w:pPr>
        <w:spacing w:line="360" w:lineRule="auto"/>
        <w:jc w:val="both"/>
        <w:rPr>
          <w:rFonts w:ascii="Montserrat" w:hAnsi="Montserrat"/>
          <w:sz w:val="22"/>
          <w:szCs w:val="22"/>
        </w:rPr>
      </w:pPr>
    </w:p>
    <w:p w14:paraId="0D8AE3DB" w14:textId="77777777" w:rsidR="00402B9A" w:rsidRDefault="000D1F2D" w:rsidP="00402B9A">
      <w:pPr>
        <w:spacing w:line="360" w:lineRule="auto"/>
        <w:jc w:val="both"/>
        <w:rPr>
          <w:rFonts w:ascii="Montserrat" w:hAnsi="Montserrat"/>
          <w:b/>
          <w:sz w:val="22"/>
          <w:szCs w:val="22"/>
        </w:rPr>
      </w:pPr>
      <w:r w:rsidRPr="00091334">
        <w:rPr>
          <w:rFonts w:ascii="Montserrat" w:hAnsi="Montserrat"/>
          <w:sz w:val="22"/>
          <w:szCs w:val="22"/>
        </w:rPr>
        <w:t>f)</w:t>
      </w:r>
      <w:r w:rsidRPr="00091334">
        <w:rPr>
          <w:rFonts w:ascii="Montserrat" w:hAnsi="Montserrat"/>
          <w:sz w:val="22"/>
          <w:szCs w:val="22"/>
        </w:rPr>
        <w:tab/>
        <w:t xml:space="preserve">Constancia de situación fiscal en materia de aportaciones patronales y enteros de descuentos vigente emitida por el </w:t>
      </w:r>
      <w:r w:rsidRPr="00091334">
        <w:rPr>
          <w:rFonts w:ascii="Montserrat" w:hAnsi="Montserrat"/>
          <w:b/>
          <w:sz w:val="22"/>
          <w:szCs w:val="22"/>
        </w:rPr>
        <w:t>“EL INFONAVIT”</w:t>
      </w:r>
      <w:r w:rsidRPr="00091334">
        <w:rPr>
          <w:rFonts w:ascii="Montserrat" w:hAnsi="Montserrat"/>
          <w:sz w:val="22"/>
          <w:szCs w:val="22"/>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w:t>
      </w:r>
      <w:r w:rsidR="004112FE" w:rsidRPr="00091334">
        <w:rPr>
          <w:rFonts w:ascii="Montserrat" w:hAnsi="Montserrat"/>
          <w:sz w:val="22"/>
          <w:szCs w:val="22"/>
        </w:rPr>
        <w:t xml:space="preserve">e descuentos”, publicado en el </w:t>
      </w:r>
      <w:r w:rsidRPr="00091334">
        <w:rPr>
          <w:rFonts w:ascii="Montserrat" w:hAnsi="Montserrat"/>
          <w:sz w:val="22"/>
          <w:szCs w:val="22"/>
        </w:rPr>
        <w:t>D</w:t>
      </w:r>
      <w:r w:rsidR="004112FE" w:rsidRPr="00091334">
        <w:rPr>
          <w:rFonts w:ascii="Montserrat" w:hAnsi="Montserrat"/>
          <w:sz w:val="22"/>
          <w:szCs w:val="22"/>
        </w:rPr>
        <w:t>OF</w:t>
      </w:r>
      <w:r w:rsidRPr="00091334">
        <w:rPr>
          <w:rFonts w:ascii="Montserrat" w:hAnsi="Montserrat"/>
          <w:sz w:val="22"/>
          <w:szCs w:val="22"/>
        </w:rPr>
        <w:t xml:space="preserve"> el 28 de junio de 2017. </w:t>
      </w:r>
      <w:r w:rsidRPr="00091334">
        <w:rPr>
          <w:rFonts w:ascii="Montserrat" w:hAnsi="Montserrat"/>
          <w:b/>
          <w:sz w:val="22"/>
          <w:szCs w:val="22"/>
        </w:rPr>
        <w:t>Anexo VI-B</w:t>
      </w:r>
    </w:p>
    <w:p w14:paraId="14F1A9E6" w14:textId="72663075" w:rsidR="00AD193F" w:rsidRPr="00AD193F" w:rsidRDefault="00402B9A" w:rsidP="00AD193F">
      <w:pPr>
        <w:spacing w:line="360" w:lineRule="auto"/>
        <w:jc w:val="both"/>
        <w:rPr>
          <w:rFonts w:ascii="Montserrat" w:hAnsi="Montserrat"/>
          <w:sz w:val="22"/>
          <w:szCs w:val="22"/>
        </w:rPr>
      </w:pPr>
      <w:r w:rsidRPr="00AD193F">
        <w:rPr>
          <w:rFonts w:ascii="Montserrat" w:hAnsi="Montserrat"/>
          <w:sz w:val="22"/>
          <w:szCs w:val="22"/>
        </w:rPr>
        <w:t>g)</w:t>
      </w:r>
      <w:r w:rsidRPr="00AD193F">
        <w:rPr>
          <w:rFonts w:ascii="Montserrat" w:hAnsi="Montserrat"/>
          <w:b/>
          <w:sz w:val="22"/>
          <w:szCs w:val="22"/>
        </w:rPr>
        <w:t xml:space="preserve"> </w:t>
      </w:r>
      <w:r w:rsidRPr="00AD193F">
        <w:rPr>
          <w:rFonts w:ascii="Montserrat" w:hAnsi="Montserrat"/>
          <w:sz w:val="22"/>
          <w:szCs w:val="22"/>
        </w:rPr>
        <w:t>Los licitantes que presten el servicio en dos o más entidades federativas, deberán presentar el documento donde conste la autorización vigente para prestar servicios de seguridad privada expedido por la Secretaria de Gobernación, lo anterior, conforme a la L</w:t>
      </w:r>
      <w:r w:rsidR="00AD193F" w:rsidRPr="00AD193F">
        <w:rPr>
          <w:rFonts w:ascii="Montserrat" w:hAnsi="Montserrat"/>
          <w:sz w:val="22"/>
          <w:szCs w:val="22"/>
        </w:rPr>
        <w:t>ey Federal de Seguridad Privada, así como el documento donde conste la autorización vigente para prestar servicios de seguridad privada, expedido por la Secretaria de Seguridad Pública Estatal correspondiente, conforme a la Normatividad vigente de cada Entidad Federativa de la</w:t>
      </w:r>
      <w:r w:rsidR="004D088D">
        <w:rPr>
          <w:rFonts w:ascii="Montserrat" w:hAnsi="Montserrat"/>
          <w:sz w:val="22"/>
          <w:szCs w:val="22"/>
        </w:rPr>
        <w:t>s</w:t>
      </w:r>
      <w:r w:rsidR="00AD193F" w:rsidRPr="00AD193F">
        <w:rPr>
          <w:rFonts w:ascii="Montserrat" w:hAnsi="Montserrat"/>
          <w:sz w:val="22"/>
          <w:szCs w:val="22"/>
        </w:rPr>
        <w:t xml:space="preserve"> partida</w:t>
      </w:r>
      <w:r w:rsidR="004D088D">
        <w:rPr>
          <w:rFonts w:ascii="Montserrat" w:hAnsi="Montserrat"/>
          <w:sz w:val="22"/>
          <w:szCs w:val="22"/>
        </w:rPr>
        <w:t>s</w:t>
      </w:r>
      <w:r w:rsidR="00AD193F" w:rsidRPr="00AD193F">
        <w:rPr>
          <w:rFonts w:ascii="Montserrat" w:hAnsi="Montserrat"/>
          <w:sz w:val="22"/>
          <w:szCs w:val="22"/>
        </w:rPr>
        <w:t xml:space="preserve"> correspondiente</w:t>
      </w:r>
      <w:r w:rsidR="004D088D">
        <w:rPr>
          <w:rFonts w:ascii="Montserrat" w:hAnsi="Montserrat"/>
          <w:sz w:val="22"/>
          <w:szCs w:val="22"/>
        </w:rPr>
        <w:t>s</w:t>
      </w:r>
      <w:r w:rsidR="00AD193F" w:rsidRPr="00AD193F">
        <w:rPr>
          <w:rFonts w:ascii="Montserrat" w:hAnsi="Montserrat"/>
          <w:sz w:val="22"/>
          <w:szCs w:val="22"/>
        </w:rPr>
        <w:t xml:space="preserve"> en la cual</w:t>
      </w:r>
      <w:r w:rsidR="004D088D">
        <w:rPr>
          <w:rFonts w:ascii="Montserrat" w:hAnsi="Montserrat"/>
          <w:sz w:val="22"/>
          <w:szCs w:val="22"/>
        </w:rPr>
        <w:t>es</w:t>
      </w:r>
      <w:r w:rsidR="00AD193F" w:rsidRPr="00AD193F">
        <w:rPr>
          <w:rFonts w:ascii="Montserrat" w:hAnsi="Montserrat"/>
          <w:sz w:val="22"/>
          <w:szCs w:val="22"/>
        </w:rPr>
        <w:t xml:space="preserve"> participa.</w:t>
      </w:r>
    </w:p>
    <w:p w14:paraId="210BB30B" w14:textId="77777777" w:rsidR="00402B9A" w:rsidRPr="00AD193F" w:rsidRDefault="00402B9A" w:rsidP="00402B9A">
      <w:pPr>
        <w:spacing w:line="360" w:lineRule="auto"/>
        <w:jc w:val="both"/>
        <w:rPr>
          <w:rFonts w:ascii="Montserrat" w:hAnsi="Montserrat"/>
          <w:b/>
          <w:sz w:val="22"/>
          <w:szCs w:val="22"/>
        </w:rPr>
      </w:pPr>
    </w:p>
    <w:p w14:paraId="7EC18728" w14:textId="7B9BC7FF" w:rsidR="00402B9A" w:rsidRPr="00402B9A" w:rsidRDefault="00402B9A" w:rsidP="00402B9A">
      <w:pPr>
        <w:spacing w:line="360" w:lineRule="auto"/>
        <w:jc w:val="both"/>
        <w:rPr>
          <w:rFonts w:ascii="Montserrat" w:hAnsi="Montserrat"/>
          <w:sz w:val="22"/>
          <w:szCs w:val="22"/>
        </w:rPr>
      </w:pPr>
      <w:r w:rsidRPr="00AD193F">
        <w:rPr>
          <w:rFonts w:ascii="Montserrat" w:hAnsi="Montserrat"/>
          <w:sz w:val="22"/>
          <w:szCs w:val="22"/>
        </w:rPr>
        <w:t>En caso, de que sólo preste el servicio dentro de una entidad federativa, deberá presentar el documento donde conste la autorización vigente para prestar servicios de seguridad privada, expedido por la Secretaria de Seguridad Pública Estatal correspondiente, conforme a la Normatividad vigente de cada Entidad Federativa de l</w:t>
      </w:r>
      <w:r w:rsidR="009752F0" w:rsidRPr="00AD193F">
        <w:rPr>
          <w:rFonts w:ascii="Montserrat" w:hAnsi="Montserrat"/>
          <w:sz w:val="22"/>
          <w:szCs w:val="22"/>
        </w:rPr>
        <w:t>a</w:t>
      </w:r>
      <w:r w:rsidR="00E61A25" w:rsidRPr="00AD193F">
        <w:rPr>
          <w:rFonts w:ascii="Montserrat" w:hAnsi="Montserrat"/>
          <w:sz w:val="22"/>
          <w:szCs w:val="22"/>
        </w:rPr>
        <w:t xml:space="preserve"> partida correspondiente en la cual participa</w:t>
      </w:r>
      <w:r w:rsidRPr="00AD193F">
        <w:rPr>
          <w:rFonts w:ascii="Montserrat" w:hAnsi="Montserrat"/>
          <w:sz w:val="22"/>
          <w:szCs w:val="22"/>
        </w:rPr>
        <w:t>.</w:t>
      </w:r>
    </w:p>
    <w:p w14:paraId="76FE36F7" w14:textId="77777777" w:rsidR="00402B9A" w:rsidRDefault="00402B9A" w:rsidP="000D1F2D">
      <w:pPr>
        <w:spacing w:line="360" w:lineRule="auto"/>
        <w:jc w:val="both"/>
        <w:rPr>
          <w:rFonts w:ascii="Montserrat" w:hAnsi="Montserrat"/>
          <w:sz w:val="22"/>
          <w:szCs w:val="22"/>
        </w:rPr>
      </w:pPr>
    </w:p>
    <w:p w14:paraId="4B823635" w14:textId="37028038"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En caso de resultar adjudicado un proveedor involucrado en la contratación de trabajadores mediante intermediario laboral, deberá presentar a la contratante copia del correspondiente contrato de prestación de servicios celebrado entre ambos y la documentación de las empresas involucradas señalada en los incisos e) y f).</w:t>
      </w:r>
    </w:p>
    <w:p w14:paraId="451050BF" w14:textId="77777777" w:rsidR="000E5068" w:rsidRPr="00091334" w:rsidRDefault="000E5068" w:rsidP="000D1F2D">
      <w:pPr>
        <w:spacing w:line="360" w:lineRule="auto"/>
        <w:jc w:val="both"/>
        <w:rPr>
          <w:rFonts w:ascii="Montserrat" w:hAnsi="Montserrat"/>
          <w:sz w:val="22"/>
          <w:szCs w:val="22"/>
        </w:rPr>
      </w:pPr>
    </w:p>
    <w:p w14:paraId="5D6674EE" w14:textId="5B6E36AB"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En atención al principio de máxima publicidad establecido en la Ley Federal de Transparencia y Acceso a la Información Pública y en relación a los artículos 110, 113 y 117 de dicho ordenamiento, se notifica a las empresas participantes que no se considerará reservada o confidencial la información que se encuentre en los registros públicos o en fuentes de acceso público, como es el caso de las contrataciones gubernamentales, ya que la información se genera y se registra en el sistema electrónico de información pública gubernamental denominado “CompraNet”, luego entonces no se requiere el consentimiento del titular de la información para permitir el acceso a la misma a través de una versión pública.</w:t>
      </w:r>
    </w:p>
    <w:p w14:paraId="2E34241A" w14:textId="77777777" w:rsidR="00727C23" w:rsidRPr="00091334" w:rsidRDefault="00727C23" w:rsidP="000D1F2D">
      <w:pPr>
        <w:spacing w:line="360" w:lineRule="auto"/>
        <w:jc w:val="both"/>
        <w:rPr>
          <w:rFonts w:ascii="Montserrat" w:hAnsi="Montserrat"/>
          <w:sz w:val="22"/>
          <w:szCs w:val="22"/>
        </w:rPr>
      </w:pPr>
    </w:p>
    <w:p w14:paraId="3EA0BAF5" w14:textId="7A57B140" w:rsidR="000D1F2D" w:rsidRPr="00091334" w:rsidRDefault="000D1F2D" w:rsidP="000D1F2D">
      <w:pPr>
        <w:spacing w:line="360" w:lineRule="auto"/>
        <w:jc w:val="both"/>
        <w:rPr>
          <w:rFonts w:ascii="Montserrat" w:hAnsi="Montserrat"/>
          <w:b/>
          <w:sz w:val="22"/>
          <w:szCs w:val="22"/>
        </w:rPr>
      </w:pPr>
      <w:r w:rsidRPr="00091334">
        <w:rPr>
          <w:rFonts w:ascii="Montserrat" w:hAnsi="Montserrat"/>
          <w:sz w:val="22"/>
          <w:szCs w:val="22"/>
        </w:rPr>
        <w:t xml:space="preserve">Por lo anterior, la información de </w:t>
      </w:r>
      <w:r w:rsidRPr="00091334">
        <w:rPr>
          <w:rFonts w:ascii="Montserrat" w:hAnsi="Montserrat"/>
          <w:b/>
          <w:sz w:val="22"/>
          <w:szCs w:val="22"/>
        </w:rPr>
        <w:t>“LA LICITACIÓN”</w:t>
      </w:r>
      <w:r w:rsidRPr="00091334">
        <w:rPr>
          <w:rFonts w:ascii="Montserrat" w:hAnsi="Montserrat"/>
          <w:sz w:val="22"/>
          <w:szCs w:val="22"/>
        </w:rPr>
        <w:t xml:space="preserve">, que presenten los licitantes, será de carácter público una vez emitido el fallo y publicado en “CompraNet”, conforme a los criterios emitidos por el Instituto Nacional de Transparencia, Acceso a la Información y Protección de Datos Personales (INAI) </w:t>
      </w:r>
      <w:r w:rsidR="00727C23" w:rsidRPr="00091334">
        <w:rPr>
          <w:rFonts w:ascii="Montserrat" w:hAnsi="Montserrat"/>
          <w:b/>
          <w:sz w:val="22"/>
          <w:szCs w:val="22"/>
        </w:rPr>
        <w:t>(Formato X-10</w:t>
      </w:r>
      <w:r w:rsidRPr="00091334">
        <w:rPr>
          <w:rFonts w:ascii="Montserrat" w:hAnsi="Montserrat"/>
          <w:b/>
          <w:sz w:val="22"/>
          <w:szCs w:val="22"/>
        </w:rPr>
        <w:t>).</w:t>
      </w:r>
    </w:p>
    <w:p w14:paraId="360AE7DF" w14:textId="77777777" w:rsidR="00727C23" w:rsidRPr="00091334" w:rsidRDefault="00727C23" w:rsidP="000D1F2D">
      <w:pPr>
        <w:spacing w:line="360" w:lineRule="auto"/>
        <w:jc w:val="both"/>
        <w:rPr>
          <w:rFonts w:ascii="Montserrat" w:hAnsi="Montserrat"/>
          <w:sz w:val="22"/>
          <w:szCs w:val="22"/>
        </w:rPr>
      </w:pPr>
    </w:p>
    <w:p w14:paraId="37312371" w14:textId="5D17DFAA"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En ese tenor, conforme a los Lineamientos Generales en Materia de Clasificación y Desclasificación de la Información, así como para la elaboración de Versiones Públicas (DOF del 15 de abril de 2016), para efecto de las publicaciones en versión pública, se testará la información clasificada como confidencial.</w:t>
      </w:r>
    </w:p>
    <w:p w14:paraId="77EC76E3" w14:textId="6B0B5BD9" w:rsidR="00274132" w:rsidRPr="00091334" w:rsidRDefault="00274132" w:rsidP="000D1F2D">
      <w:pPr>
        <w:spacing w:line="360" w:lineRule="auto"/>
        <w:jc w:val="both"/>
        <w:rPr>
          <w:rFonts w:ascii="Montserrat" w:hAnsi="Montserrat"/>
          <w:sz w:val="22"/>
          <w:szCs w:val="22"/>
        </w:rPr>
      </w:pPr>
    </w:p>
    <w:p w14:paraId="2DCF928A" w14:textId="2936FC37" w:rsidR="00274132" w:rsidRPr="00091334" w:rsidRDefault="00992D56" w:rsidP="000D1F2D">
      <w:pPr>
        <w:spacing w:line="360" w:lineRule="auto"/>
        <w:jc w:val="both"/>
        <w:rPr>
          <w:rFonts w:ascii="Montserrat" w:hAnsi="Montserrat"/>
          <w:sz w:val="22"/>
          <w:szCs w:val="22"/>
        </w:rPr>
      </w:pPr>
      <w:r w:rsidRPr="00091334">
        <w:rPr>
          <w:rFonts w:ascii="Montserrat" w:hAnsi="Montserrat"/>
          <w:sz w:val="22"/>
          <w:szCs w:val="22"/>
        </w:rPr>
        <w:t>Por lo anterior, con f</w:t>
      </w:r>
      <w:r w:rsidR="00727C23" w:rsidRPr="00091334">
        <w:rPr>
          <w:rFonts w:ascii="Montserrat" w:hAnsi="Montserrat"/>
          <w:sz w:val="22"/>
          <w:szCs w:val="22"/>
        </w:rPr>
        <w:t xml:space="preserve">undamento en el artículo 70 </w:t>
      </w:r>
      <w:r w:rsidR="007812E9" w:rsidRPr="00091334">
        <w:rPr>
          <w:rFonts w:ascii="Montserrat" w:hAnsi="Montserrat"/>
          <w:sz w:val="22"/>
          <w:szCs w:val="22"/>
        </w:rPr>
        <w:t>Fracc</w:t>
      </w:r>
      <w:r w:rsidRPr="00091334">
        <w:rPr>
          <w:rFonts w:ascii="Montserrat" w:hAnsi="Montserrat"/>
          <w:sz w:val="22"/>
          <w:szCs w:val="22"/>
        </w:rPr>
        <w:t xml:space="preserve">. XXVIII de la Ley Federal de Transparencia y Acceso a la Información Pública; la información de </w:t>
      </w:r>
      <w:r w:rsidRPr="00091334">
        <w:rPr>
          <w:rFonts w:ascii="Montserrat" w:hAnsi="Montserrat"/>
          <w:b/>
          <w:sz w:val="22"/>
          <w:szCs w:val="22"/>
        </w:rPr>
        <w:t>“LA LICITACIÓN”</w:t>
      </w:r>
      <w:r w:rsidRPr="00091334">
        <w:rPr>
          <w:rFonts w:ascii="Montserrat" w:hAnsi="Montserrat"/>
          <w:sz w:val="22"/>
          <w:szCs w:val="22"/>
        </w:rPr>
        <w:t xml:space="preserve">, que presenten los licitantes, será de carácter público una vez emitido el fallo y publicado en CompraNet, conforme a los criterios emitidos por el INAI </w:t>
      </w:r>
      <w:r w:rsidR="00727C23" w:rsidRPr="00091334">
        <w:rPr>
          <w:rFonts w:ascii="Montserrat" w:hAnsi="Montserrat"/>
          <w:b/>
          <w:sz w:val="22"/>
          <w:szCs w:val="22"/>
        </w:rPr>
        <w:t>(Formato X-10</w:t>
      </w:r>
      <w:r w:rsidRPr="00091334">
        <w:rPr>
          <w:rFonts w:ascii="Montserrat" w:hAnsi="Montserrat"/>
          <w:b/>
          <w:sz w:val="22"/>
          <w:szCs w:val="22"/>
        </w:rPr>
        <w:t>).</w:t>
      </w:r>
    </w:p>
    <w:p w14:paraId="6B9B34E9" w14:textId="77777777" w:rsidR="007812E9" w:rsidRPr="00091334" w:rsidRDefault="007812E9" w:rsidP="000D1F2D">
      <w:pPr>
        <w:spacing w:line="360" w:lineRule="auto"/>
        <w:jc w:val="both"/>
        <w:rPr>
          <w:rFonts w:ascii="Montserrat" w:hAnsi="Montserrat"/>
          <w:b/>
          <w:sz w:val="22"/>
          <w:szCs w:val="22"/>
        </w:rPr>
      </w:pPr>
    </w:p>
    <w:p w14:paraId="7329891A" w14:textId="2E986453" w:rsidR="000D1F2D" w:rsidRDefault="000D1F2D" w:rsidP="000D1F2D">
      <w:pPr>
        <w:spacing w:line="360" w:lineRule="auto"/>
        <w:jc w:val="both"/>
        <w:rPr>
          <w:rFonts w:ascii="Montserrat" w:hAnsi="Montserrat"/>
          <w:b/>
          <w:sz w:val="22"/>
          <w:szCs w:val="22"/>
        </w:rPr>
      </w:pPr>
      <w:r w:rsidRPr="00091334">
        <w:rPr>
          <w:rFonts w:ascii="Montserrat" w:hAnsi="Montserrat"/>
          <w:b/>
          <w:sz w:val="22"/>
          <w:szCs w:val="22"/>
        </w:rPr>
        <w:t>5.1 Suspensión Temporal, Cancelación del Proceso de Contratación y Declaración del Procedimiento Desierto.</w:t>
      </w:r>
    </w:p>
    <w:p w14:paraId="274D9A3F" w14:textId="77777777" w:rsidR="003B2744" w:rsidRPr="00091334" w:rsidRDefault="003B2744" w:rsidP="000D1F2D">
      <w:pPr>
        <w:spacing w:line="360" w:lineRule="auto"/>
        <w:jc w:val="both"/>
        <w:rPr>
          <w:rFonts w:ascii="Montserrat" w:hAnsi="Montserrat"/>
          <w:b/>
          <w:sz w:val="22"/>
          <w:szCs w:val="22"/>
        </w:rPr>
      </w:pPr>
    </w:p>
    <w:p w14:paraId="1B7DAF98"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5.1.1- Suspensión temporal de la licitación.</w:t>
      </w:r>
    </w:p>
    <w:p w14:paraId="3FC62B84" w14:textId="67233169" w:rsidR="000D1F2D" w:rsidRDefault="000D1F2D" w:rsidP="000D1F2D">
      <w:pPr>
        <w:spacing w:line="360" w:lineRule="auto"/>
        <w:jc w:val="both"/>
        <w:rPr>
          <w:rFonts w:ascii="Montserrat" w:hAnsi="Montserrat"/>
          <w:sz w:val="22"/>
          <w:szCs w:val="22"/>
        </w:rPr>
      </w:pPr>
      <w:r w:rsidRPr="00091334">
        <w:rPr>
          <w:rFonts w:ascii="Montserrat" w:hAnsi="Montserrat"/>
          <w:b/>
          <w:sz w:val="22"/>
          <w:szCs w:val="22"/>
        </w:rPr>
        <w:t>“EL SAT”</w:t>
      </w:r>
      <w:r w:rsidRPr="00091334">
        <w:rPr>
          <w:rFonts w:ascii="Montserrat" w:hAnsi="Montserrat"/>
          <w:sz w:val="22"/>
          <w:szCs w:val="22"/>
        </w:rPr>
        <w:t xml:space="preserve"> podrá suspender en forma temporal la realización de los actos de este proceso, derivado de caso fortuito o fuerza mayor, conforme en lo dispuesto al artículo 55 Bis de </w:t>
      </w:r>
      <w:r w:rsidRPr="00091334">
        <w:rPr>
          <w:rFonts w:ascii="Montserrat" w:hAnsi="Montserrat"/>
          <w:b/>
          <w:sz w:val="22"/>
          <w:szCs w:val="22"/>
        </w:rPr>
        <w:t>“LA LEY”</w:t>
      </w:r>
      <w:r w:rsidRPr="00091334">
        <w:rPr>
          <w:rFonts w:ascii="Montserrat" w:hAnsi="Montserrat"/>
          <w:sz w:val="22"/>
          <w:szCs w:val="22"/>
        </w:rPr>
        <w:t xml:space="preserve"> y 102 fracción II de su Reglamento.</w:t>
      </w:r>
    </w:p>
    <w:p w14:paraId="4C2B70C5" w14:textId="77777777" w:rsidR="003B2744" w:rsidRPr="00091334" w:rsidRDefault="003B2744" w:rsidP="000D1F2D">
      <w:pPr>
        <w:spacing w:line="360" w:lineRule="auto"/>
        <w:jc w:val="both"/>
        <w:rPr>
          <w:rFonts w:ascii="Montserrat" w:hAnsi="Montserrat"/>
          <w:sz w:val="22"/>
          <w:szCs w:val="22"/>
        </w:rPr>
      </w:pPr>
    </w:p>
    <w:p w14:paraId="308043DE" w14:textId="3992176C"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Si desaparecen las causas que hubieran motivado la suspensión temporal del proceso </w:t>
      </w:r>
      <w:r w:rsidRPr="00091334">
        <w:rPr>
          <w:rFonts w:ascii="Montserrat" w:hAnsi="Montserrat"/>
          <w:b/>
          <w:sz w:val="22"/>
          <w:szCs w:val="22"/>
        </w:rPr>
        <w:t>“EL SAT”</w:t>
      </w:r>
      <w:r w:rsidRPr="00091334">
        <w:rPr>
          <w:rFonts w:ascii="Montserrat" w:hAnsi="Montserrat"/>
          <w:sz w:val="22"/>
          <w:szCs w:val="22"/>
        </w:rPr>
        <w:t xml:space="preserve"> reanudará el mismo, previo aviso a los involucrados.</w:t>
      </w:r>
    </w:p>
    <w:p w14:paraId="05AE4E55" w14:textId="77777777" w:rsidR="003B2744" w:rsidRPr="00091334" w:rsidRDefault="003B2744" w:rsidP="000D1F2D">
      <w:pPr>
        <w:spacing w:line="360" w:lineRule="auto"/>
        <w:jc w:val="both"/>
        <w:rPr>
          <w:rFonts w:ascii="Montserrat" w:hAnsi="Montserrat"/>
          <w:sz w:val="22"/>
          <w:szCs w:val="22"/>
        </w:rPr>
      </w:pPr>
    </w:p>
    <w:p w14:paraId="43B8581E"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5.1.2.- Cancelación del proceso de contratación.</w:t>
      </w:r>
    </w:p>
    <w:p w14:paraId="121940C8" w14:textId="0AFFBF2A" w:rsidR="000D1F2D" w:rsidRDefault="000D1F2D" w:rsidP="000D1F2D">
      <w:pPr>
        <w:spacing w:line="360" w:lineRule="auto"/>
        <w:jc w:val="both"/>
        <w:rPr>
          <w:rFonts w:ascii="Montserrat" w:hAnsi="Montserrat"/>
          <w:b/>
          <w:sz w:val="22"/>
          <w:szCs w:val="22"/>
        </w:rPr>
      </w:pPr>
      <w:r w:rsidRPr="00091334">
        <w:rPr>
          <w:rFonts w:ascii="Montserrat" w:hAnsi="Montserrat"/>
          <w:sz w:val="22"/>
          <w:szCs w:val="22"/>
        </w:rPr>
        <w:t xml:space="preserve">Se podrá cancelar el proceso de contratación como resultado de la intervención de la </w:t>
      </w:r>
      <w:r w:rsidR="00F4532D" w:rsidRPr="00D1470F">
        <w:rPr>
          <w:rFonts w:ascii="Montserrat" w:hAnsi="Montserrat"/>
          <w:b/>
          <w:sz w:val="22"/>
          <w:szCs w:val="22"/>
        </w:rPr>
        <w:t>SFP</w:t>
      </w:r>
      <w:r w:rsidRPr="00091334">
        <w:rPr>
          <w:rFonts w:ascii="Montserrat" w:hAnsi="Montserrat"/>
          <w:sz w:val="22"/>
          <w:szCs w:val="22"/>
        </w:rPr>
        <w:t xml:space="preserve"> o el Órgano Interno de Control en </w:t>
      </w:r>
      <w:r w:rsidR="00F4532D" w:rsidRPr="00091334">
        <w:rPr>
          <w:rFonts w:ascii="Montserrat" w:hAnsi="Montserrat"/>
          <w:b/>
          <w:sz w:val="22"/>
          <w:szCs w:val="22"/>
        </w:rPr>
        <w:t>“EL SAT”</w:t>
      </w:r>
      <w:r w:rsidRPr="00091334">
        <w:rPr>
          <w:rFonts w:ascii="Montserrat" w:hAnsi="Montserrat"/>
          <w:sz w:val="22"/>
          <w:szCs w:val="22"/>
        </w:rPr>
        <w:t xml:space="preserve"> lo determine, en apego a lo dispuesto en el artículo 38 cuarto párrafo de </w:t>
      </w:r>
      <w:r w:rsidRPr="00091334">
        <w:rPr>
          <w:rFonts w:ascii="Montserrat" w:hAnsi="Montserrat"/>
          <w:b/>
          <w:sz w:val="22"/>
          <w:szCs w:val="22"/>
        </w:rPr>
        <w:t>“LA LEY”</w:t>
      </w:r>
      <w:r w:rsidRPr="00091334">
        <w:rPr>
          <w:rFonts w:ascii="Montserrat" w:hAnsi="Montserrat"/>
          <w:sz w:val="22"/>
          <w:szCs w:val="22"/>
        </w:rPr>
        <w:t xml:space="preserve">, así mismo podrán cancelar una licitación, partidas o conceptos incluidos en éstas, cuando se presente caso fortuito, fuerza mayor o cuando existan circunstancias debidamente justificadas, que provoquen la extinción de la necesidad para contratar los servicios, de conformidad con lo establecido en el artículo 38 de </w:t>
      </w:r>
      <w:r w:rsidRPr="00091334">
        <w:rPr>
          <w:rFonts w:ascii="Montserrat" w:hAnsi="Montserrat"/>
          <w:b/>
          <w:sz w:val="22"/>
          <w:szCs w:val="22"/>
        </w:rPr>
        <w:t>“LA LEY”</w:t>
      </w:r>
      <w:r w:rsidRPr="00091334">
        <w:rPr>
          <w:rFonts w:ascii="Montserrat" w:hAnsi="Montserrat"/>
          <w:sz w:val="22"/>
          <w:szCs w:val="22"/>
        </w:rPr>
        <w:t xml:space="preserve">, o cuando, de continuar con el procedimiento se puedan provocar daños a </w:t>
      </w:r>
      <w:r w:rsidRPr="00091334">
        <w:rPr>
          <w:rFonts w:ascii="Montserrat" w:hAnsi="Montserrat"/>
          <w:b/>
          <w:sz w:val="22"/>
          <w:szCs w:val="22"/>
        </w:rPr>
        <w:t>“EL SAT”.</w:t>
      </w:r>
    </w:p>
    <w:p w14:paraId="10556F26" w14:textId="1B0AB889" w:rsidR="003B2744" w:rsidRDefault="003B2744" w:rsidP="000D1F2D">
      <w:pPr>
        <w:spacing w:line="360" w:lineRule="auto"/>
        <w:jc w:val="both"/>
        <w:rPr>
          <w:rFonts w:ascii="Montserrat" w:hAnsi="Montserrat"/>
          <w:sz w:val="22"/>
          <w:szCs w:val="22"/>
        </w:rPr>
      </w:pPr>
    </w:p>
    <w:p w14:paraId="6DD6EFE0"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5.1.3.- Declaración de procedimiento desierto.</w:t>
      </w:r>
    </w:p>
    <w:p w14:paraId="69BD5F8E" w14:textId="3895C3D2"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Con fundamento en el artículo 38 de </w:t>
      </w:r>
      <w:r w:rsidRPr="00091334">
        <w:rPr>
          <w:rFonts w:ascii="Montserrat" w:hAnsi="Montserrat"/>
          <w:b/>
          <w:sz w:val="22"/>
          <w:szCs w:val="22"/>
        </w:rPr>
        <w:t>“LA LEY”</w:t>
      </w:r>
      <w:r w:rsidRPr="00091334">
        <w:rPr>
          <w:rFonts w:ascii="Montserrat" w:hAnsi="Montserrat"/>
          <w:sz w:val="22"/>
          <w:szCs w:val="22"/>
        </w:rPr>
        <w:t xml:space="preserve"> y 58 de su Reglamento, se podrá declarar desierta </w:t>
      </w:r>
      <w:r w:rsidRPr="00091334">
        <w:rPr>
          <w:rFonts w:ascii="Montserrat" w:hAnsi="Montserrat"/>
          <w:b/>
          <w:sz w:val="22"/>
          <w:szCs w:val="22"/>
        </w:rPr>
        <w:t>“LA LICITACIÓN”</w:t>
      </w:r>
      <w:r w:rsidRPr="00091334">
        <w:rPr>
          <w:rFonts w:ascii="Montserrat" w:hAnsi="Montserrat"/>
          <w:sz w:val="22"/>
          <w:szCs w:val="22"/>
        </w:rPr>
        <w:t>, en los siguientes casos:</w:t>
      </w:r>
    </w:p>
    <w:p w14:paraId="64861FE9" w14:textId="77777777" w:rsidR="003B2744" w:rsidRPr="00091334" w:rsidRDefault="003B2744" w:rsidP="000D1F2D">
      <w:pPr>
        <w:spacing w:line="360" w:lineRule="auto"/>
        <w:jc w:val="both"/>
        <w:rPr>
          <w:rFonts w:ascii="Montserrat" w:hAnsi="Montserrat"/>
          <w:sz w:val="22"/>
          <w:szCs w:val="22"/>
        </w:rPr>
      </w:pPr>
    </w:p>
    <w:p w14:paraId="2107BC1B" w14:textId="50C5C5FF"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a) Cuando el día del acto de presentación de proposiciones, ningún licitante envíe proposiciones a través de la plataforma de CompraNet</w:t>
      </w:r>
      <w:r w:rsidR="00B87AB5">
        <w:rPr>
          <w:rFonts w:ascii="Montserrat" w:hAnsi="Montserrat"/>
          <w:sz w:val="22"/>
          <w:szCs w:val="22"/>
        </w:rPr>
        <w:t xml:space="preserve"> o se presente de manera presencial.</w:t>
      </w:r>
    </w:p>
    <w:p w14:paraId="2852543C" w14:textId="77777777" w:rsidR="003B2744" w:rsidRPr="00091334" w:rsidRDefault="003B2744" w:rsidP="000D1F2D">
      <w:pPr>
        <w:spacing w:line="360" w:lineRule="auto"/>
        <w:jc w:val="both"/>
        <w:rPr>
          <w:rFonts w:ascii="Montserrat" w:hAnsi="Montserrat"/>
          <w:sz w:val="22"/>
          <w:szCs w:val="22"/>
        </w:rPr>
      </w:pPr>
    </w:p>
    <w:p w14:paraId="40C81267" w14:textId="002DE47C"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b) Cuando la totalidad de las propuestas presentadas no reúnan los requisitos en la convocatoria a </w:t>
      </w:r>
      <w:r w:rsidRPr="00091334">
        <w:rPr>
          <w:rFonts w:ascii="Montserrat" w:hAnsi="Montserrat"/>
          <w:b/>
          <w:sz w:val="22"/>
          <w:szCs w:val="22"/>
        </w:rPr>
        <w:t>“LA LICITACIÓN”.</w:t>
      </w:r>
      <w:r w:rsidRPr="00091334">
        <w:rPr>
          <w:rFonts w:ascii="Montserrat" w:hAnsi="Montserrat"/>
          <w:sz w:val="22"/>
          <w:szCs w:val="22"/>
        </w:rPr>
        <w:t xml:space="preserve"> </w:t>
      </w:r>
    </w:p>
    <w:p w14:paraId="7BA31BC5" w14:textId="77777777" w:rsidR="009E6A19" w:rsidRDefault="009E6A19" w:rsidP="000D1F2D">
      <w:pPr>
        <w:spacing w:line="360" w:lineRule="auto"/>
        <w:jc w:val="both"/>
        <w:rPr>
          <w:rFonts w:ascii="Montserrat" w:hAnsi="Montserrat"/>
          <w:sz w:val="22"/>
          <w:szCs w:val="22"/>
        </w:rPr>
      </w:pPr>
    </w:p>
    <w:p w14:paraId="5676D4E8" w14:textId="3B6D53A6" w:rsidR="000D1F2D" w:rsidRDefault="000D1F2D" w:rsidP="000D1F2D">
      <w:pPr>
        <w:spacing w:line="360" w:lineRule="auto"/>
        <w:jc w:val="both"/>
        <w:rPr>
          <w:rFonts w:ascii="Montserrat" w:hAnsi="Montserrat"/>
          <w:b/>
          <w:sz w:val="22"/>
          <w:szCs w:val="22"/>
        </w:rPr>
      </w:pPr>
      <w:r w:rsidRPr="00091334">
        <w:rPr>
          <w:rFonts w:ascii="Montserrat" w:hAnsi="Montserrat"/>
          <w:sz w:val="22"/>
          <w:szCs w:val="22"/>
        </w:rPr>
        <w:t>c) Cuando la licitación pública haya sido declarada desierta, se podrá realizar una segunda</w:t>
      </w:r>
      <w:r w:rsidR="000E5068" w:rsidRPr="00091334">
        <w:rPr>
          <w:rFonts w:ascii="Montserrat" w:hAnsi="Montserrat"/>
          <w:sz w:val="22"/>
          <w:szCs w:val="22"/>
        </w:rPr>
        <w:t xml:space="preserve"> C</w:t>
      </w:r>
      <w:r w:rsidRPr="00091334">
        <w:rPr>
          <w:rFonts w:ascii="Montserrat" w:hAnsi="Montserrat"/>
          <w:sz w:val="22"/>
          <w:szCs w:val="22"/>
        </w:rPr>
        <w:t xml:space="preserve">onvocatoria, u optar por el supuesto de excepción previsto en el artículo 41 fracción VII de </w:t>
      </w:r>
      <w:r w:rsidRPr="00091334">
        <w:rPr>
          <w:rFonts w:ascii="Montserrat" w:hAnsi="Montserrat"/>
          <w:b/>
          <w:sz w:val="22"/>
          <w:szCs w:val="22"/>
        </w:rPr>
        <w:t>“LA LEY”.</w:t>
      </w:r>
    </w:p>
    <w:p w14:paraId="6C2ECB90" w14:textId="77777777" w:rsidR="009E6A19" w:rsidRDefault="009E6A19" w:rsidP="000D1F2D">
      <w:pPr>
        <w:spacing w:line="360" w:lineRule="auto"/>
        <w:jc w:val="both"/>
        <w:rPr>
          <w:rFonts w:ascii="Montserrat" w:hAnsi="Montserrat"/>
          <w:b/>
          <w:sz w:val="22"/>
          <w:szCs w:val="22"/>
        </w:rPr>
      </w:pPr>
    </w:p>
    <w:p w14:paraId="27D299CE"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5.2. Formalización del contrato.</w:t>
      </w:r>
    </w:p>
    <w:p w14:paraId="55633F4A" w14:textId="54B6B0D9"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El l</w:t>
      </w:r>
      <w:r w:rsidR="000E5068" w:rsidRPr="00091334">
        <w:rPr>
          <w:rFonts w:ascii="Montserrat" w:hAnsi="Montserrat"/>
          <w:sz w:val="22"/>
          <w:szCs w:val="22"/>
        </w:rPr>
        <w:t>icitante adjudicado firmará el C</w:t>
      </w:r>
      <w:r w:rsidRPr="00091334">
        <w:rPr>
          <w:rFonts w:ascii="Montserrat" w:hAnsi="Montserrat"/>
          <w:sz w:val="22"/>
          <w:szCs w:val="22"/>
        </w:rPr>
        <w:t xml:space="preserve">ontrato dentro del plazo máximo de quince días naturales siguientes a la notificación del fallo, para lo cual, la convocante señalará en el propio fallo el día, hora y lugar, conforme a lo previsto en los artículos 37 fracción V y 46 de </w:t>
      </w:r>
      <w:r w:rsidRPr="00091334">
        <w:rPr>
          <w:rFonts w:ascii="Montserrat" w:hAnsi="Montserrat"/>
          <w:b/>
          <w:sz w:val="22"/>
          <w:szCs w:val="22"/>
        </w:rPr>
        <w:t xml:space="preserve">“LA LEY” </w:t>
      </w:r>
      <w:r w:rsidRPr="00091334">
        <w:rPr>
          <w:rFonts w:ascii="Montserrat" w:hAnsi="Montserrat"/>
          <w:sz w:val="22"/>
          <w:szCs w:val="22"/>
        </w:rPr>
        <w:t>y 84</w:t>
      </w:r>
      <w:r w:rsidR="001C3055" w:rsidRPr="00091334">
        <w:rPr>
          <w:rFonts w:ascii="Montserrat" w:hAnsi="Montserrat"/>
          <w:sz w:val="22"/>
          <w:szCs w:val="22"/>
        </w:rPr>
        <w:t xml:space="preserve"> de su Reglamento, así como un Convenio de C</w:t>
      </w:r>
      <w:r w:rsidRPr="00091334">
        <w:rPr>
          <w:rFonts w:ascii="Montserrat" w:hAnsi="Montserrat"/>
          <w:sz w:val="22"/>
          <w:szCs w:val="22"/>
        </w:rPr>
        <w:t>onfidencialidad, con una vigencia igual a la del contrato.</w:t>
      </w:r>
    </w:p>
    <w:p w14:paraId="7FAB62D3" w14:textId="77777777" w:rsidR="001C3055" w:rsidRPr="00091334" w:rsidRDefault="001C3055" w:rsidP="000D1F2D">
      <w:pPr>
        <w:spacing w:line="360" w:lineRule="auto"/>
        <w:jc w:val="both"/>
        <w:rPr>
          <w:rFonts w:ascii="Montserrat" w:hAnsi="Montserrat"/>
          <w:sz w:val="22"/>
          <w:szCs w:val="22"/>
        </w:rPr>
      </w:pPr>
    </w:p>
    <w:p w14:paraId="5B7FD059" w14:textId="6CFB2B5D"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Para la formalización del contrato se deberá recabar en primer término, la firma del servidor público de </w:t>
      </w:r>
      <w:r w:rsidRPr="00091334">
        <w:rPr>
          <w:rFonts w:ascii="Montserrat" w:hAnsi="Montserrat"/>
          <w:b/>
          <w:sz w:val="22"/>
          <w:szCs w:val="22"/>
        </w:rPr>
        <w:t>“EL SAT”</w:t>
      </w:r>
      <w:r w:rsidRPr="00091334">
        <w:rPr>
          <w:rFonts w:ascii="Montserrat" w:hAnsi="Montserrat"/>
          <w:sz w:val="22"/>
          <w:szCs w:val="22"/>
        </w:rPr>
        <w:t xml:space="preserve"> que cuente con las facultades para celebrar el acuerdo de voluntades y posteriormente se recabará la firma del licitante adjudicado.</w:t>
      </w:r>
    </w:p>
    <w:p w14:paraId="7ABB9295" w14:textId="77777777" w:rsidR="001C3055" w:rsidRPr="00091334" w:rsidRDefault="001C3055" w:rsidP="000D1F2D">
      <w:pPr>
        <w:spacing w:line="360" w:lineRule="auto"/>
        <w:jc w:val="both"/>
        <w:rPr>
          <w:rFonts w:ascii="Montserrat" w:hAnsi="Montserrat"/>
          <w:sz w:val="22"/>
          <w:szCs w:val="22"/>
        </w:rPr>
      </w:pPr>
    </w:p>
    <w:p w14:paraId="5168D7B3" w14:textId="489AA693" w:rsidR="000D1F2D" w:rsidRDefault="000D1F2D" w:rsidP="000D1F2D">
      <w:pPr>
        <w:spacing w:line="360" w:lineRule="auto"/>
        <w:jc w:val="both"/>
        <w:rPr>
          <w:rFonts w:ascii="Montserrat" w:hAnsi="Montserrat"/>
          <w:sz w:val="22"/>
          <w:szCs w:val="22"/>
        </w:rPr>
      </w:pPr>
      <w:r w:rsidRPr="00091334">
        <w:rPr>
          <w:rFonts w:ascii="Montserrat" w:hAnsi="Montserrat"/>
          <w:b/>
          <w:sz w:val="22"/>
          <w:szCs w:val="22"/>
        </w:rPr>
        <w:t>“EL SAT”</w:t>
      </w:r>
      <w:r w:rsidRPr="00091334">
        <w:rPr>
          <w:rFonts w:ascii="Montserrat" w:hAnsi="Montserrat"/>
          <w:sz w:val="22"/>
          <w:szCs w:val="22"/>
        </w:rPr>
        <w:t xml:space="preserve"> no firmará el contrato derivado de la proposición conjunta, que al resultar seleccionada elimine o sustituya alguno de los integrantes de la proposición original presentada, así como en caso de que alguna de éstas no se encuentre al corriente de sus obligaciones fiscales en términos del artículo 32-D del Código Fiscal de la Federación, así como en materia de seguridad social y de aportaciones patronales y enteros de descuentos. </w:t>
      </w:r>
    </w:p>
    <w:p w14:paraId="6FF51EB3" w14:textId="77777777" w:rsidR="003B2744" w:rsidRPr="00091334" w:rsidRDefault="003B2744" w:rsidP="000D1F2D">
      <w:pPr>
        <w:spacing w:line="360" w:lineRule="auto"/>
        <w:jc w:val="both"/>
        <w:rPr>
          <w:rFonts w:ascii="Montserrat" w:hAnsi="Montserrat"/>
          <w:sz w:val="22"/>
          <w:szCs w:val="22"/>
        </w:rPr>
      </w:pPr>
    </w:p>
    <w:p w14:paraId="3E27C10C" w14:textId="29A7A3BA"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En términos de lo establecido en el artículo 44, penúltimo párrafo del Reglamento de </w:t>
      </w:r>
      <w:r w:rsidRPr="00091334">
        <w:rPr>
          <w:rFonts w:ascii="Montserrat" w:hAnsi="Montserrat"/>
          <w:b/>
          <w:sz w:val="22"/>
          <w:szCs w:val="22"/>
        </w:rPr>
        <w:t>“LA LEY”,</w:t>
      </w:r>
      <w:r w:rsidRPr="00091334">
        <w:rPr>
          <w:rFonts w:ascii="Montserrat" w:hAnsi="Montserrat"/>
          <w:sz w:val="22"/>
          <w:szCs w:val="22"/>
        </w:rPr>
        <w:t xml:space="preserve"> cuando resulte adjudicada una proposición conjunta, el convenio indicado en el numeral </w:t>
      </w:r>
      <w:r w:rsidR="001C3055" w:rsidRPr="00091334">
        <w:rPr>
          <w:rFonts w:ascii="Montserrat" w:hAnsi="Montserrat"/>
          <w:b/>
          <w:sz w:val="22"/>
          <w:szCs w:val="22"/>
        </w:rPr>
        <w:t>1.1.3</w:t>
      </w:r>
      <w:r w:rsidRPr="00091334">
        <w:rPr>
          <w:rFonts w:ascii="Montserrat" w:hAnsi="Montserrat"/>
          <w:b/>
          <w:sz w:val="22"/>
          <w:szCs w:val="22"/>
        </w:rPr>
        <w:t>. Requisitos para la presentación de proposición conjunta</w:t>
      </w:r>
      <w:r w:rsidRPr="00091334">
        <w:rPr>
          <w:rFonts w:ascii="Montserrat" w:hAnsi="Montserrat"/>
          <w:sz w:val="22"/>
          <w:szCs w:val="22"/>
        </w:rPr>
        <w:t>, de est</w:t>
      </w:r>
      <w:r w:rsidR="007B1616" w:rsidRPr="00091334">
        <w:rPr>
          <w:rFonts w:ascii="Montserrat" w:hAnsi="Montserrat"/>
          <w:sz w:val="22"/>
          <w:szCs w:val="22"/>
        </w:rPr>
        <w:t>a C</w:t>
      </w:r>
      <w:r w:rsidRPr="00091334">
        <w:rPr>
          <w:rFonts w:ascii="Montserrat" w:hAnsi="Montserrat"/>
          <w:sz w:val="22"/>
          <w:szCs w:val="22"/>
        </w:rPr>
        <w:t xml:space="preserve">onvocatoria y la acreditación de las facultades del apoderado legal que formalizará el contrato respectivo, deberán constar en escritura pública, salvo que el contrato sea firmado por los representantes legales de todas las personas que integran la proposición conjunta. </w:t>
      </w:r>
    </w:p>
    <w:p w14:paraId="1F40E339" w14:textId="77777777" w:rsidR="003B2744" w:rsidRPr="00091334" w:rsidRDefault="003B2744" w:rsidP="000D1F2D">
      <w:pPr>
        <w:spacing w:line="360" w:lineRule="auto"/>
        <w:jc w:val="both"/>
        <w:rPr>
          <w:rFonts w:ascii="Montserrat" w:hAnsi="Montserrat"/>
          <w:sz w:val="22"/>
          <w:szCs w:val="22"/>
        </w:rPr>
      </w:pPr>
    </w:p>
    <w:p w14:paraId="1625CD18" w14:textId="1759D495" w:rsidR="000D1F2D" w:rsidRDefault="000D1F2D" w:rsidP="000D1F2D">
      <w:pPr>
        <w:spacing w:line="360" w:lineRule="auto"/>
        <w:jc w:val="both"/>
        <w:rPr>
          <w:rFonts w:ascii="Montserrat" w:hAnsi="Montserrat"/>
          <w:b/>
          <w:sz w:val="22"/>
          <w:szCs w:val="22"/>
        </w:rPr>
      </w:pPr>
      <w:r w:rsidRPr="00091334">
        <w:rPr>
          <w:rFonts w:ascii="Montserrat" w:hAnsi="Montserrat"/>
          <w:sz w:val="22"/>
          <w:szCs w:val="22"/>
        </w:rPr>
        <w:t xml:space="preserve">Si el contrato no se formaliza por causas imputables al licitante que resulte adjudicado, </w:t>
      </w:r>
      <w:r w:rsidRPr="00091334">
        <w:rPr>
          <w:rFonts w:ascii="Montserrat" w:hAnsi="Montserrat"/>
          <w:b/>
          <w:sz w:val="22"/>
          <w:szCs w:val="22"/>
        </w:rPr>
        <w:t>“EL SAT”</w:t>
      </w:r>
      <w:r w:rsidRPr="00091334">
        <w:rPr>
          <w:rFonts w:ascii="Montserrat" w:hAnsi="Montserrat"/>
          <w:sz w:val="22"/>
          <w:szCs w:val="22"/>
        </w:rPr>
        <w:t xml:space="preserve"> sin necesidad de un nuevo procedimiento, adjudicará el contrato al licitante que haya obtenido el segundo lugar, dentro del margen del diez por ciento de la puntuación, de conformidad con lo asentado en el fallo correspondiente, y así sucesivamente en caso de que este último no acepte la adjudicación, lo anterior en términos de lo que señala el artículo 46, segundo párrafo de </w:t>
      </w:r>
      <w:r w:rsidRPr="00091334">
        <w:rPr>
          <w:rFonts w:ascii="Montserrat" w:hAnsi="Montserrat"/>
          <w:b/>
          <w:sz w:val="22"/>
          <w:szCs w:val="22"/>
        </w:rPr>
        <w:t>“LA LEY”.</w:t>
      </w:r>
    </w:p>
    <w:p w14:paraId="6C3D078E" w14:textId="77777777" w:rsidR="003B2744" w:rsidRPr="00091334" w:rsidRDefault="003B2744" w:rsidP="000D1F2D">
      <w:pPr>
        <w:spacing w:line="360" w:lineRule="auto"/>
        <w:jc w:val="both"/>
        <w:rPr>
          <w:rFonts w:ascii="Montserrat" w:hAnsi="Montserrat"/>
          <w:sz w:val="22"/>
          <w:szCs w:val="22"/>
        </w:rPr>
      </w:pPr>
    </w:p>
    <w:p w14:paraId="4339BC21" w14:textId="7C57D1F6"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Lo anterior sin menoscabo de que </w:t>
      </w:r>
      <w:r w:rsidRPr="00091334">
        <w:rPr>
          <w:rFonts w:ascii="Montserrat" w:hAnsi="Montserrat"/>
          <w:b/>
          <w:sz w:val="22"/>
          <w:szCs w:val="22"/>
        </w:rPr>
        <w:t>“EL SAT”</w:t>
      </w:r>
      <w:r w:rsidRPr="00091334">
        <w:rPr>
          <w:rFonts w:ascii="Montserrat" w:hAnsi="Montserrat"/>
          <w:sz w:val="22"/>
          <w:szCs w:val="22"/>
        </w:rPr>
        <w:t xml:space="preserve"> comunique a la </w:t>
      </w:r>
      <w:r w:rsidR="001C3055" w:rsidRPr="00601CA7">
        <w:rPr>
          <w:rFonts w:ascii="Montserrat" w:hAnsi="Montserrat"/>
          <w:b/>
          <w:sz w:val="22"/>
          <w:szCs w:val="22"/>
        </w:rPr>
        <w:t>SFP</w:t>
      </w:r>
      <w:r w:rsidRPr="00091334">
        <w:rPr>
          <w:rFonts w:ascii="Montserrat" w:hAnsi="Montserrat"/>
          <w:sz w:val="22"/>
          <w:szCs w:val="22"/>
        </w:rPr>
        <w:t xml:space="preserve">, la infracción en que incurrió el licitante adjudicado conforme a lo indicado en los artículos 59, 60, 61 y 62 de </w:t>
      </w:r>
      <w:r w:rsidRPr="00091334">
        <w:rPr>
          <w:rFonts w:ascii="Montserrat" w:hAnsi="Montserrat"/>
          <w:b/>
          <w:sz w:val="22"/>
          <w:szCs w:val="22"/>
        </w:rPr>
        <w:t>“LA LEY”</w:t>
      </w:r>
      <w:r w:rsidRPr="00091334">
        <w:rPr>
          <w:rFonts w:ascii="Montserrat" w:hAnsi="Montserrat"/>
          <w:sz w:val="22"/>
          <w:szCs w:val="22"/>
        </w:rPr>
        <w:t>, a efecto de que dicha autoridad determine lo que en derecho proceda.</w:t>
      </w:r>
    </w:p>
    <w:p w14:paraId="501EC27A" w14:textId="77777777" w:rsidR="003B2744" w:rsidRPr="00091334" w:rsidRDefault="003B2744" w:rsidP="000D1F2D">
      <w:pPr>
        <w:spacing w:line="360" w:lineRule="auto"/>
        <w:jc w:val="both"/>
        <w:rPr>
          <w:rFonts w:ascii="Montserrat" w:hAnsi="Montserrat"/>
          <w:sz w:val="22"/>
          <w:szCs w:val="22"/>
        </w:rPr>
      </w:pPr>
    </w:p>
    <w:p w14:paraId="18F3107D" w14:textId="4717A2C1" w:rsidR="000D1F2D" w:rsidRDefault="000D1F2D" w:rsidP="000D1F2D">
      <w:pPr>
        <w:spacing w:line="360" w:lineRule="auto"/>
        <w:jc w:val="both"/>
        <w:rPr>
          <w:rFonts w:ascii="Montserrat" w:hAnsi="Montserrat"/>
          <w:sz w:val="22"/>
          <w:szCs w:val="22"/>
        </w:rPr>
      </w:pPr>
      <w:r w:rsidRPr="00091334">
        <w:rPr>
          <w:rFonts w:ascii="Montserrat" w:hAnsi="Montserrat"/>
          <w:b/>
          <w:sz w:val="22"/>
          <w:szCs w:val="22"/>
        </w:rPr>
        <w:t>“EL SAT”</w:t>
      </w:r>
      <w:r w:rsidRPr="00091334">
        <w:rPr>
          <w:rFonts w:ascii="Montserrat" w:hAnsi="Montserrat"/>
          <w:sz w:val="22"/>
          <w:szCs w:val="22"/>
        </w:rPr>
        <w:t xml:space="preserve"> no adjudicará contrato alguno al licitante que se ubique en alguno de los supuestos establecidos en los artículos 50 y 60 de </w:t>
      </w:r>
      <w:r w:rsidRPr="00091334">
        <w:rPr>
          <w:rFonts w:ascii="Montserrat" w:hAnsi="Montserrat"/>
          <w:b/>
          <w:sz w:val="22"/>
          <w:szCs w:val="22"/>
        </w:rPr>
        <w:t>“LA LEY”</w:t>
      </w:r>
      <w:r w:rsidRPr="00091334">
        <w:rPr>
          <w:rFonts w:ascii="Montserrat" w:hAnsi="Montserrat"/>
          <w:sz w:val="22"/>
          <w:szCs w:val="22"/>
        </w:rPr>
        <w:t>, así como del 49 fracción IX, 59 y del 65 al 72 de la Ley General de Responsabilidades Administrativas.</w:t>
      </w:r>
    </w:p>
    <w:p w14:paraId="70CB972F" w14:textId="77777777" w:rsidR="003B2744" w:rsidRPr="00091334" w:rsidRDefault="003B2744" w:rsidP="000D1F2D">
      <w:pPr>
        <w:spacing w:line="360" w:lineRule="auto"/>
        <w:jc w:val="both"/>
        <w:rPr>
          <w:rFonts w:ascii="Montserrat" w:hAnsi="Montserrat"/>
          <w:sz w:val="22"/>
          <w:szCs w:val="22"/>
        </w:rPr>
      </w:pPr>
    </w:p>
    <w:p w14:paraId="3FCC3E5D" w14:textId="4D73D471"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De igual manera, </w:t>
      </w:r>
      <w:r w:rsidRPr="00091334">
        <w:rPr>
          <w:rFonts w:ascii="Montserrat" w:hAnsi="Montserrat"/>
          <w:b/>
          <w:sz w:val="22"/>
          <w:szCs w:val="22"/>
        </w:rPr>
        <w:t xml:space="preserve">“EL SAT” </w:t>
      </w:r>
      <w:r w:rsidRPr="00091334">
        <w:rPr>
          <w:rFonts w:ascii="Montserrat" w:hAnsi="Montserrat"/>
          <w:sz w:val="22"/>
          <w:szCs w:val="22"/>
        </w:rPr>
        <w:t xml:space="preserve">no formalizará el contrato con el licitante adjudicado, cuando no se encuentre al corriente de sus obligaciones fiscales en términos del artículo 32-D del Código Fiscal de la Federación, así como en materia de seguridad social y de aportaciones patronales y enteros de descuentos referidas en el numeral 5, incisos e) y f). Del acto y los efectos del fallo de la presente convocatoria, o bien, se encuentre incluido en las listas que publica </w:t>
      </w:r>
      <w:r w:rsidRPr="00091334">
        <w:rPr>
          <w:rFonts w:ascii="Montserrat" w:hAnsi="Montserrat"/>
          <w:b/>
          <w:sz w:val="22"/>
          <w:szCs w:val="22"/>
        </w:rPr>
        <w:t>“EL SAT”</w:t>
      </w:r>
      <w:r w:rsidRPr="00091334">
        <w:rPr>
          <w:rFonts w:ascii="Montserrat" w:hAnsi="Montserrat"/>
          <w:sz w:val="22"/>
          <w:szCs w:val="22"/>
        </w:rPr>
        <w:t>, con fundamento en el artículo 69 penúltimo párrafo del Código Fiscal de la Federación.</w:t>
      </w:r>
    </w:p>
    <w:p w14:paraId="6FA9E251" w14:textId="77777777" w:rsidR="003B2744" w:rsidRPr="00091334" w:rsidRDefault="003B2744" w:rsidP="000D1F2D">
      <w:pPr>
        <w:spacing w:line="360" w:lineRule="auto"/>
        <w:jc w:val="both"/>
        <w:rPr>
          <w:rFonts w:ascii="Montserrat" w:hAnsi="Montserrat"/>
          <w:sz w:val="22"/>
          <w:szCs w:val="22"/>
        </w:rPr>
      </w:pPr>
    </w:p>
    <w:p w14:paraId="19813D0B" w14:textId="635C3383"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En estos casos se entenderá imputable al licitante adju</w:t>
      </w:r>
      <w:r w:rsidR="00226CEA" w:rsidRPr="00091334">
        <w:rPr>
          <w:rFonts w:ascii="Montserrat" w:hAnsi="Montserrat"/>
          <w:sz w:val="22"/>
          <w:szCs w:val="22"/>
        </w:rPr>
        <w:t>dicado la no formalización del C</w:t>
      </w:r>
      <w:r w:rsidRPr="00091334">
        <w:rPr>
          <w:rFonts w:ascii="Montserrat" w:hAnsi="Montserrat"/>
          <w:sz w:val="22"/>
          <w:szCs w:val="22"/>
        </w:rPr>
        <w:t xml:space="preserve">ontrato respectivo, y se dará aviso a la </w:t>
      </w:r>
      <w:r w:rsidR="007B1616" w:rsidRPr="00601CA7">
        <w:rPr>
          <w:rFonts w:ascii="Montserrat" w:hAnsi="Montserrat"/>
          <w:b/>
          <w:sz w:val="22"/>
          <w:szCs w:val="22"/>
        </w:rPr>
        <w:t>SFP</w:t>
      </w:r>
      <w:r w:rsidR="007B1616" w:rsidRPr="00091334">
        <w:rPr>
          <w:rFonts w:ascii="Montserrat" w:hAnsi="Montserrat"/>
          <w:sz w:val="22"/>
          <w:szCs w:val="22"/>
        </w:rPr>
        <w:t>.</w:t>
      </w:r>
    </w:p>
    <w:p w14:paraId="63310C9E" w14:textId="77777777" w:rsidR="003B2744" w:rsidRPr="00091334" w:rsidRDefault="003B2744" w:rsidP="000D1F2D">
      <w:pPr>
        <w:spacing w:line="360" w:lineRule="auto"/>
        <w:jc w:val="both"/>
        <w:rPr>
          <w:rFonts w:ascii="Montserrat" w:hAnsi="Montserrat"/>
          <w:sz w:val="22"/>
          <w:szCs w:val="22"/>
        </w:rPr>
      </w:pPr>
    </w:p>
    <w:p w14:paraId="0E0F9EDF" w14:textId="61B99DEE" w:rsidR="000D1F2D" w:rsidRPr="00091334" w:rsidRDefault="00DC35BD" w:rsidP="000D1F2D">
      <w:pPr>
        <w:spacing w:line="360" w:lineRule="auto"/>
        <w:jc w:val="both"/>
        <w:rPr>
          <w:rFonts w:ascii="Montserrat" w:hAnsi="Montserrat"/>
          <w:b/>
          <w:sz w:val="22"/>
          <w:szCs w:val="22"/>
        </w:rPr>
      </w:pPr>
      <w:r w:rsidRPr="00091334">
        <w:rPr>
          <w:rFonts w:ascii="Montserrat" w:hAnsi="Montserrat"/>
          <w:b/>
          <w:sz w:val="22"/>
          <w:szCs w:val="22"/>
        </w:rPr>
        <w:t>5.3.</w:t>
      </w:r>
      <w:r w:rsidR="00226CEA" w:rsidRPr="00091334">
        <w:rPr>
          <w:rFonts w:ascii="Montserrat" w:hAnsi="Montserrat"/>
          <w:b/>
          <w:sz w:val="22"/>
          <w:szCs w:val="22"/>
        </w:rPr>
        <w:t xml:space="preserve"> Modificaciones al C</w:t>
      </w:r>
      <w:r w:rsidR="000D1F2D" w:rsidRPr="00091334">
        <w:rPr>
          <w:rFonts w:ascii="Montserrat" w:hAnsi="Montserrat"/>
          <w:b/>
          <w:sz w:val="22"/>
          <w:szCs w:val="22"/>
        </w:rPr>
        <w:t>ontrato.</w:t>
      </w:r>
    </w:p>
    <w:p w14:paraId="084E9C9E" w14:textId="6BBDF60B"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Cualquier modificación al contrato deberá formalizarse por escrito, en cuyo caso el licitante adjudicado deberá entregar el endoso correspondiente a la garantía de cumplimiento.</w:t>
      </w:r>
    </w:p>
    <w:p w14:paraId="7194EC5E" w14:textId="77777777" w:rsidR="003B2744" w:rsidRPr="00091334" w:rsidRDefault="003B2744" w:rsidP="000D1F2D">
      <w:pPr>
        <w:spacing w:line="360" w:lineRule="auto"/>
        <w:jc w:val="both"/>
        <w:rPr>
          <w:rFonts w:ascii="Montserrat" w:hAnsi="Montserrat"/>
          <w:sz w:val="22"/>
          <w:szCs w:val="22"/>
        </w:rPr>
      </w:pPr>
    </w:p>
    <w:p w14:paraId="4ADB1770" w14:textId="5A443F5C"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Las modificaciones por incremento al contrato no rebasarán el 20% en monto o cantidad, que para tal efecto se prevé en los artículos 52 de </w:t>
      </w:r>
      <w:r w:rsidRPr="00091334">
        <w:rPr>
          <w:rFonts w:ascii="Montserrat" w:hAnsi="Montserrat"/>
          <w:b/>
          <w:sz w:val="22"/>
          <w:szCs w:val="22"/>
        </w:rPr>
        <w:t>“LA LEY”</w:t>
      </w:r>
      <w:r w:rsidRPr="00091334">
        <w:rPr>
          <w:rFonts w:ascii="Montserrat" w:hAnsi="Montserrat"/>
          <w:sz w:val="22"/>
          <w:szCs w:val="22"/>
        </w:rPr>
        <w:t xml:space="preserve"> así como 91 y 92 segundo párrafo de su Reglamento.</w:t>
      </w:r>
    </w:p>
    <w:p w14:paraId="073F8391" w14:textId="77777777" w:rsidR="009E6A19" w:rsidRDefault="009E6A19" w:rsidP="000D1F2D">
      <w:pPr>
        <w:spacing w:line="360" w:lineRule="auto"/>
        <w:jc w:val="both"/>
        <w:rPr>
          <w:rFonts w:ascii="Montserrat" w:hAnsi="Montserrat"/>
          <w:sz w:val="22"/>
          <w:szCs w:val="22"/>
        </w:rPr>
      </w:pPr>
    </w:p>
    <w:p w14:paraId="521F0CD0" w14:textId="237D0A67"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El contrato podrá ser modificado a efecto de diferir las fechas para la prestación de los servicios cuando así lo determine la convocante, siempre y cuando se compruebe que existen condiciones derivadas de caso fortuito o de fuerza mayor que impiden la realización de la ejecución en las fechas pactadas.</w:t>
      </w:r>
    </w:p>
    <w:p w14:paraId="0F04C99E" w14:textId="77777777" w:rsidR="004B06F5" w:rsidRDefault="004B06F5" w:rsidP="000D1F2D">
      <w:pPr>
        <w:spacing w:line="360" w:lineRule="auto"/>
        <w:jc w:val="both"/>
        <w:rPr>
          <w:rFonts w:ascii="Montserrat" w:hAnsi="Montserrat"/>
          <w:sz w:val="22"/>
          <w:szCs w:val="22"/>
        </w:rPr>
      </w:pPr>
    </w:p>
    <w:p w14:paraId="3529F350" w14:textId="77777777" w:rsidR="003B2744" w:rsidRPr="00091334" w:rsidRDefault="003B2744" w:rsidP="000D1F2D">
      <w:pPr>
        <w:spacing w:line="360" w:lineRule="auto"/>
        <w:jc w:val="both"/>
        <w:rPr>
          <w:rFonts w:ascii="Montserrat" w:hAnsi="Montserrat"/>
          <w:sz w:val="22"/>
          <w:szCs w:val="22"/>
        </w:rPr>
      </w:pPr>
    </w:p>
    <w:p w14:paraId="0C3B5B56" w14:textId="35ECA08D"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5.4.- Causales de rescisió</w:t>
      </w:r>
      <w:r w:rsidR="00DC35BD" w:rsidRPr="00091334">
        <w:rPr>
          <w:rFonts w:ascii="Montserrat" w:hAnsi="Montserrat"/>
          <w:b/>
          <w:sz w:val="22"/>
          <w:szCs w:val="22"/>
        </w:rPr>
        <w:t>n y terminación anticipada del C</w:t>
      </w:r>
      <w:r w:rsidRPr="00091334">
        <w:rPr>
          <w:rFonts w:ascii="Montserrat" w:hAnsi="Montserrat"/>
          <w:b/>
          <w:sz w:val="22"/>
          <w:szCs w:val="22"/>
        </w:rPr>
        <w:t>ontrato.</w:t>
      </w:r>
    </w:p>
    <w:p w14:paraId="5C2BA890" w14:textId="0C74CD65" w:rsidR="000D1F2D" w:rsidRPr="00091334" w:rsidRDefault="00DC35BD" w:rsidP="000D1F2D">
      <w:pPr>
        <w:spacing w:line="360" w:lineRule="auto"/>
        <w:jc w:val="both"/>
        <w:rPr>
          <w:rFonts w:ascii="Montserrat" w:hAnsi="Montserrat"/>
          <w:b/>
          <w:sz w:val="22"/>
          <w:szCs w:val="22"/>
        </w:rPr>
      </w:pPr>
      <w:r w:rsidRPr="00091334">
        <w:rPr>
          <w:rFonts w:ascii="Montserrat" w:hAnsi="Montserrat"/>
          <w:b/>
          <w:sz w:val="22"/>
          <w:szCs w:val="22"/>
        </w:rPr>
        <w:t>5.4.1.- Rescisión del C</w:t>
      </w:r>
      <w:r w:rsidR="000D1F2D" w:rsidRPr="00091334">
        <w:rPr>
          <w:rFonts w:ascii="Montserrat" w:hAnsi="Montserrat"/>
          <w:b/>
          <w:sz w:val="22"/>
          <w:szCs w:val="22"/>
        </w:rPr>
        <w:t>ontrato.</w:t>
      </w:r>
    </w:p>
    <w:p w14:paraId="11EE909B" w14:textId="25681CC8"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Cuando el proveedor incurra en incumplimiento de sus obligaciones contractuales u omita entregar la garantía requerida en esta Licitación o el endoso de la </w:t>
      </w:r>
      <w:r w:rsidR="00DC35BD" w:rsidRPr="00091334">
        <w:rPr>
          <w:rFonts w:ascii="Montserrat" w:hAnsi="Montserrat"/>
          <w:sz w:val="22"/>
          <w:szCs w:val="22"/>
        </w:rPr>
        <w:t>misma en caso de ampliación de é</w:t>
      </w:r>
      <w:r w:rsidRPr="00091334">
        <w:rPr>
          <w:rFonts w:ascii="Montserrat" w:hAnsi="Montserrat"/>
          <w:sz w:val="22"/>
          <w:szCs w:val="22"/>
        </w:rPr>
        <w:t xml:space="preserve">sta, </w:t>
      </w:r>
      <w:r w:rsidRPr="00091334">
        <w:rPr>
          <w:rFonts w:ascii="Montserrat" w:hAnsi="Montserrat"/>
          <w:b/>
          <w:sz w:val="22"/>
          <w:szCs w:val="22"/>
        </w:rPr>
        <w:t>“EL SAT”</w:t>
      </w:r>
      <w:r w:rsidRPr="00091334">
        <w:rPr>
          <w:rFonts w:ascii="Montserrat" w:hAnsi="Montserrat"/>
          <w:sz w:val="22"/>
          <w:szCs w:val="22"/>
        </w:rPr>
        <w:t xml:space="preserve"> podrá rescindir administrativamente el contrato de conformidad con lo establecido en el artículo 54 de </w:t>
      </w:r>
      <w:r w:rsidRPr="00091334">
        <w:rPr>
          <w:rFonts w:ascii="Montserrat" w:hAnsi="Montserrat"/>
          <w:b/>
          <w:sz w:val="22"/>
          <w:szCs w:val="22"/>
        </w:rPr>
        <w:t>“LA LEY”</w:t>
      </w:r>
      <w:r w:rsidRPr="00091334">
        <w:rPr>
          <w:rFonts w:ascii="Montserrat" w:hAnsi="Montserrat"/>
          <w:sz w:val="22"/>
          <w:szCs w:val="22"/>
        </w:rPr>
        <w:t xml:space="preserve"> y 98 del Reglamento.</w:t>
      </w:r>
    </w:p>
    <w:p w14:paraId="2624DA88" w14:textId="77777777" w:rsidR="003B2744" w:rsidRPr="00091334" w:rsidRDefault="003B2744" w:rsidP="000D1F2D">
      <w:pPr>
        <w:spacing w:line="360" w:lineRule="auto"/>
        <w:jc w:val="both"/>
        <w:rPr>
          <w:rFonts w:ascii="Montserrat" w:hAnsi="Montserrat"/>
          <w:sz w:val="22"/>
          <w:szCs w:val="22"/>
        </w:rPr>
      </w:pPr>
    </w:p>
    <w:p w14:paraId="361A27B1" w14:textId="77777777" w:rsidR="00AC49A7" w:rsidRDefault="00AC49A7" w:rsidP="000D1F2D">
      <w:pPr>
        <w:spacing w:line="360" w:lineRule="auto"/>
        <w:jc w:val="both"/>
        <w:rPr>
          <w:rFonts w:ascii="Montserrat" w:hAnsi="Montserrat"/>
          <w:b/>
          <w:sz w:val="22"/>
          <w:szCs w:val="22"/>
        </w:rPr>
      </w:pPr>
    </w:p>
    <w:p w14:paraId="082E3A31" w14:textId="374A3D30"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5.4.2.- Terminación anticipada del contrato.</w:t>
      </w:r>
    </w:p>
    <w:p w14:paraId="707B1FE5" w14:textId="6EFE3205"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Se podrá terminar el contrato anticipadamente en forma total cuando concurran razones de interés general que afecten a </w:t>
      </w:r>
      <w:r w:rsidRPr="00091334">
        <w:rPr>
          <w:rFonts w:ascii="Montserrat" w:hAnsi="Montserrat"/>
          <w:b/>
          <w:sz w:val="22"/>
          <w:szCs w:val="22"/>
        </w:rPr>
        <w:t>“EL SAT”</w:t>
      </w:r>
      <w:r w:rsidRPr="00091334">
        <w:rPr>
          <w:rFonts w:ascii="Montserrat" w:hAnsi="Montserrat"/>
          <w:sz w:val="22"/>
          <w:szCs w:val="22"/>
        </w:rPr>
        <w:t xml:space="preserve">, o cuando por causas justificadas se extinga la necesidad de requerir los servicios originalmente contratados y se demuestre que, de continuar con el cumplimiento de las obligaciones pactadas, se ocasionaría algún daño o perjuicio al Estado o se determine la nulidad de los actos de conformidad con lo establecido en el artículo 54 Bis de </w:t>
      </w:r>
      <w:r w:rsidRPr="00091334">
        <w:rPr>
          <w:rFonts w:ascii="Montserrat" w:hAnsi="Montserrat"/>
          <w:b/>
          <w:sz w:val="22"/>
          <w:szCs w:val="22"/>
        </w:rPr>
        <w:t>“LA LEY”</w:t>
      </w:r>
      <w:r w:rsidR="00DC35BD" w:rsidRPr="00091334">
        <w:rPr>
          <w:rFonts w:ascii="Montserrat" w:hAnsi="Montserrat"/>
          <w:sz w:val="22"/>
          <w:szCs w:val="22"/>
        </w:rPr>
        <w:t>.</w:t>
      </w:r>
    </w:p>
    <w:p w14:paraId="28D1EA2C" w14:textId="77777777" w:rsidR="00DC35BD" w:rsidRPr="00091334" w:rsidRDefault="00DC35BD" w:rsidP="000D1F2D">
      <w:pPr>
        <w:spacing w:line="360" w:lineRule="auto"/>
        <w:jc w:val="both"/>
        <w:rPr>
          <w:rFonts w:ascii="Montserrat" w:hAnsi="Montserrat"/>
          <w:sz w:val="22"/>
          <w:szCs w:val="22"/>
        </w:rPr>
      </w:pPr>
    </w:p>
    <w:p w14:paraId="3E8399F0" w14:textId="6EE05DE2"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Cuando la terminación anticipada afecte en forma parcial l</w:t>
      </w:r>
      <w:r w:rsidR="00DC35BD" w:rsidRPr="00091334">
        <w:rPr>
          <w:rFonts w:ascii="Montserrat" w:hAnsi="Montserrat"/>
          <w:sz w:val="22"/>
          <w:szCs w:val="22"/>
        </w:rPr>
        <w:t>as obligaciones pactadas en el C</w:t>
      </w:r>
      <w:r w:rsidRPr="00091334">
        <w:rPr>
          <w:rFonts w:ascii="Montserrat" w:hAnsi="Montserrat"/>
          <w:sz w:val="22"/>
          <w:szCs w:val="22"/>
        </w:rPr>
        <w:t>ontrato, es decir, respecto de los conceptos</w:t>
      </w:r>
      <w:r w:rsidR="00DC35BD" w:rsidRPr="00091334">
        <w:rPr>
          <w:rFonts w:ascii="Montserrat" w:hAnsi="Montserrat"/>
          <w:sz w:val="22"/>
          <w:szCs w:val="22"/>
        </w:rPr>
        <w:t xml:space="preserve"> que lo integran, se celebrará Convenio M</w:t>
      </w:r>
      <w:r w:rsidRPr="00091334">
        <w:rPr>
          <w:rFonts w:ascii="Montserrat" w:hAnsi="Montserrat"/>
          <w:sz w:val="22"/>
          <w:szCs w:val="22"/>
        </w:rPr>
        <w:t>odificatorio para dar por terminadas las obligaciones.</w:t>
      </w:r>
    </w:p>
    <w:p w14:paraId="307E9612" w14:textId="77777777" w:rsidR="003B2744" w:rsidRPr="00091334" w:rsidRDefault="003B2744" w:rsidP="000D1F2D">
      <w:pPr>
        <w:spacing w:line="360" w:lineRule="auto"/>
        <w:jc w:val="both"/>
        <w:rPr>
          <w:rFonts w:ascii="Montserrat" w:hAnsi="Montserrat"/>
          <w:sz w:val="22"/>
          <w:szCs w:val="22"/>
        </w:rPr>
      </w:pPr>
    </w:p>
    <w:p w14:paraId="59B56EDE" w14:textId="71CE93F3"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La terminación anticipada, se sustentará mediante dictamen que precise las razones o las causas justificadas que den origen a las mismas, en términos de lo establecido en el artículo 102, del Reglamento de </w:t>
      </w:r>
      <w:r w:rsidRPr="00091334">
        <w:rPr>
          <w:rFonts w:ascii="Montserrat" w:hAnsi="Montserrat"/>
          <w:b/>
          <w:sz w:val="22"/>
          <w:szCs w:val="22"/>
        </w:rPr>
        <w:t>“LA LEY”</w:t>
      </w:r>
      <w:r w:rsidRPr="00091334">
        <w:rPr>
          <w:rFonts w:ascii="Montserrat" w:hAnsi="Montserrat"/>
          <w:sz w:val="22"/>
          <w:szCs w:val="22"/>
        </w:rPr>
        <w:t>.</w:t>
      </w:r>
    </w:p>
    <w:p w14:paraId="1D0EB409" w14:textId="3C49C6FB" w:rsidR="00DC35BD" w:rsidRDefault="00DC35BD" w:rsidP="000D1F2D">
      <w:pPr>
        <w:spacing w:line="360" w:lineRule="auto"/>
        <w:jc w:val="both"/>
        <w:rPr>
          <w:rFonts w:ascii="Montserrat" w:hAnsi="Montserrat"/>
          <w:sz w:val="22"/>
          <w:szCs w:val="22"/>
        </w:rPr>
      </w:pPr>
    </w:p>
    <w:p w14:paraId="206B1CF5" w14:textId="24716F32"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6. De las Garantías.</w:t>
      </w:r>
    </w:p>
    <w:p w14:paraId="4842A278" w14:textId="2402B59A"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De conformidad con lo dispuesto en los artículos 48, fracción II y 49 fracción I de </w:t>
      </w:r>
      <w:r w:rsidRPr="00091334">
        <w:rPr>
          <w:rFonts w:ascii="Montserrat" w:hAnsi="Montserrat"/>
          <w:b/>
          <w:sz w:val="22"/>
          <w:szCs w:val="22"/>
        </w:rPr>
        <w:t>“LA LEY”</w:t>
      </w:r>
      <w:r w:rsidRPr="00091334">
        <w:rPr>
          <w:rFonts w:ascii="Montserrat" w:hAnsi="Montserrat"/>
          <w:sz w:val="22"/>
          <w:szCs w:val="22"/>
        </w:rPr>
        <w:t xml:space="preserve">, así como en los artículos 81 fracción II y 103 de su Reglamento, para garantizar </w:t>
      </w:r>
      <w:r w:rsidR="00DC35BD" w:rsidRPr="00091334">
        <w:rPr>
          <w:rFonts w:ascii="Montserrat" w:hAnsi="Montserrat"/>
          <w:sz w:val="22"/>
          <w:szCs w:val="22"/>
        </w:rPr>
        <w:t>el cumplimiento del C</w:t>
      </w:r>
      <w:r w:rsidRPr="00091334">
        <w:rPr>
          <w:rFonts w:ascii="Montserrat" w:hAnsi="Montserrat"/>
          <w:sz w:val="22"/>
          <w:szCs w:val="22"/>
        </w:rPr>
        <w:t xml:space="preserve">ontrato, el licitante adjudicado deberá constituir una garantía mediante fianza, por un importe del 10% (diez por ciento) del monto máximo del </w:t>
      </w:r>
      <w:r w:rsidR="00244024" w:rsidRPr="00091334">
        <w:rPr>
          <w:rFonts w:ascii="Montserrat" w:hAnsi="Montserrat"/>
          <w:sz w:val="22"/>
          <w:szCs w:val="22"/>
        </w:rPr>
        <w:t>contrato sin incluir el IVA</w:t>
      </w:r>
      <w:r w:rsidRPr="00091334">
        <w:rPr>
          <w:rFonts w:ascii="Montserrat" w:hAnsi="Montserrat"/>
          <w:sz w:val="22"/>
          <w:szCs w:val="22"/>
        </w:rPr>
        <w:t>, a más tardar dentro de los diez días naturales siguientes a la firma del contrato.</w:t>
      </w:r>
    </w:p>
    <w:p w14:paraId="16FD8D38" w14:textId="77777777" w:rsidR="00DC35BD" w:rsidRPr="00091334" w:rsidRDefault="00DC35BD" w:rsidP="000D1F2D">
      <w:pPr>
        <w:spacing w:line="360" w:lineRule="auto"/>
        <w:jc w:val="both"/>
        <w:rPr>
          <w:rFonts w:ascii="Montserrat" w:hAnsi="Montserrat"/>
          <w:sz w:val="22"/>
          <w:szCs w:val="22"/>
        </w:rPr>
      </w:pPr>
    </w:p>
    <w:p w14:paraId="3F5FA9AA" w14:textId="181F60A2"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No se otorgarán prórrogas salvo caso fortuito o fuerza mayor plenamente comprobados. La omisión en la entrega de dicha garantía en el término establecido, será motivo de rescisión del contrato.</w:t>
      </w:r>
    </w:p>
    <w:p w14:paraId="06CADEAD" w14:textId="77777777" w:rsidR="00DC35BD" w:rsidRPr="00091334" w:rsidRDefault="00DC35BD" w:rsidP="000D1F2D">
      <w:pPr>
        <w:spacing w:line="360" w:lineRule="auto"/>
        <w:jc w:val="both"/>
        <w:rPr>
          <w:rFonts w:ascii="Montserrat" w:hAnsi="Montserrat"/>
          <w:sz w:val="22"/>
          <w:szCs w:val="22"/>
        </w:rPr>
      </w:pPr>
    </w:p>
    <w:p w14:paraId="53FCB0F4"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 xml:space="preserve">6.1.- Instrucciones para la elaboración y entrega de garantías de cumplimiento del contrato. </w:t>
      </w:r>
    </w:p>
    <w:p w14:paraId="0DAF853D" w14:textId="448C0194" w:rsidR="00DC35BD" w:rsidRPr="00091334" w:rsidRDefault="00DC35BD" w:rsidP="00DC35BD">
      <w:pPr>
        <w:spacing w:line="360" w:lineRule="auto"/>
        <w:jc w:val="both"/>
        <w:rPr>
          <w:rFonts w:ascii="Montserrat" w:hAnsi="Montserrat"/>
          <w:sz w:val="22"/>
          <w:szCs w:val="22"/>
        </w:rPr>
      </w:pPr>
      <w:r w:rsidRPr="00091334">
        <w:rPr>
          <w:rFonts w:ascii="Montserrat" w:hAnsi="Montserrat"/>
          <w:sz w:val="22"/>
          <w:szCs w:val="22"/>
        </w:rPr>
        <w:t xml:space="preserve">En atención al criterio AD-02/2011 “Divisibilidad o indivisibilidad de las obligaciones contractuales y aplicación total o proporcional de la garantía de cumplimiento de los contratos sujetos a la Ley de Adquisiciones, Arrendamientos y Servicios del Sector Público”, emitido por la </w:t>
      </w:r>
      <w:r w:rsidR="00FA5540" w:rsidRPr="00FA5540">
        <w:rPr>
          <w:rFonts w:ascii="Montserrat" w:hAnsi="Montserrat"/>
          <w:b/>
          <w:sz w:val="22"/>
          <w:szCs w:val="22"/>
        </w:rPr>
        <w:t>SFP</w:t>
      </w:r>
      <w:r w:rsidRPr="00091334">
        <w:rPr>
          <w:rFonts w:ascii="Montserrat" w:hAnsi="Montserrat"/>
          <w:sz w:val="22"/>
          <w:szCs w:val="22"/>
        </w:rPr>
        <w:t xml:space="preserve"> el 09 de mayo de 2011, la convocante determina que las obligaciones que deriven de la presente licitación y se formalicen en el contrato correspondiente, son indivisibles y, en consecuencia, su incumplimiento motivaría la aplicación total de la garantía de cumplimiento establecida en el primer párrafo del numeral </w:t>
      </w:r>
      <w:r w:rsidRPr="00091334">
        <w:rPr>
          <w:rFonts w:ascii="Montserrat" w:hAnsi="Montserrat"/>
          <w:b/>
          <w:sz w:val="22"/>
          <w:szCs w:val="22"/>
        </w:rPr>
        <w:t>6.2 “Garantía de cumplimiento del contrato”,</w:t>
      </w:r>
      <w:r w:rsidRPr="00091334">
        <w:rPr>
          <w:rFonts w:ascii="Montserrat" w:hAnsi="Montserrat"/>
          <w:sz w:val="22"/>
          <w:szCs w:val="22"/>
        </w:rPr>
        <w:t xml:space="preserve"> considerando la naturaleza de las obligaciones específicas que formarán parte del acuerdo de voluntades respectivo.</w:t>
      </w:r>
    </w:p>
    <w:p w14:paraId="25919FEC" w14:textId="77777777" w:rsidR="00DC35BD" w:rsidRPr="00091334" w:rsidRDefault="00DC35BD" w:rsidP="00DC35BD">
      <w:pPr>
        <w:spacing w:line="360" w:lineRule="auto"/>
        <w:jc w:val="both"/>
        <w:rPr>
          <w:rFonts w:ascii="Montserrat" w:hAnsi="Montserrat"/>
          <w:sz w:val="22"/>
          <w:szCs w:val="22"/>
        </w:rPr>
      </w:pPr>
    </w:p>
    <w:p w14:paraId="21972FAE" w14:textId="4DEF6E70" w:rsidR="00DC35BD" w:rsidRPr="00091334" w:rsidRDefault="00DC35BD" w:rsidP="00DC35BD">
      <w:pPr>
        <w:spacing w:line="360" w:lineRule="auto"/>
        <w:jc w:val="both"/>
        <w:rPr>
          <w:rFonts w:ascii="Montserrat" w:hAnsi="Montserrat"/>
          <w:sz w:val="22"/>
          <w:szCs w:val="22"/>
        </w:rPr>
      </w:pPr>
      <w:r w:rsidRPr="00091334">
        <w:rPr>
          <w:rFonts w:ascii="Montserrat" w:hAnsi="Montserrat"/>
          <w:sz w:val="22"/>
          <w:szCs w:val="22"/>
        </w:rPr>
        <w:t>De esta manera, la convocante determina que las obligaciones contractuales que se deriven de la presente Convocatoria resultan indivisibles, dadas las características, cantidad y prestación de los servicios objeto del contrato, por lo que la prestación parcial del servicio no resultaría útil, aprovechable o funcional y, en consecuencia, establece que no es procedente recibir parcialmente los servicios objeto del acuerdo de voluntades a formalizar.</w:t>
      </w:r>
    </w:p>
    <w:p w14:paraId="46616CE2" w14:textId="77777777" w:rsidR="00DC35BD" w:rsidRPr="00091334" w:rsidRDefault="00DC35BD" w:rsidP="00DC35BD">
      <w:pPr>
        <w:spacing w:line="360" w:lineRule="auto"/>
        <w:jc w:val="both"/>
        <w:rPr>
          <w:rFonts w:ascii="Montserrat" w:hAnsi="Montserrat"/>
          <w:sz w:val="22"/>
          <w:szCs w:val="22"/>
        </w:rPr>
      </w:pPr>
      <w:r w:rsidRPr="00091334">
        <w:rPr>
          <w:rFonts w:ascii="Montserrat" w:hAnsi="Montserrat"/>
          <w:sz w:val="22"/>
          <w:szCs w:val="22"/>
        </w:rPr>
        <w:t>En razón de lo anterior, los licitantes deberán reconocer y aceptar que las obligaciones que deriven del contrato son indivisibles y que la garantía de cumplimiento se aplicará por el monto total de las obligaciones garantizadas en caso de incumplimiento.</w:t>
      </w:r>
    </w:p>
    <w:p w14:paraId="306195A2" w14:textId="77777777" w:rsidR="00DC35BD" w:rsidRPr="00091334" w:rsidRDefault="00DC35BD" w:rsidP="00DC35BD">
      <w:pPr>
        <w:spacing w:line="360" w:lineRule="auto"/>
        <w:jc w:val="both"/>
        <w:rPr>
          <w:rFonts w:ascii="Montserrat" w:hAnsi="Montserrat"/>
          <w:sz w:val="22"/>
          <w:szCs w:val="22"/>
        </w:rPr>
      </w:pPr>
    </w:p>
    <w:p w14:paraId="7376C2F8"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6.2.- Garantía de cumplimiento del contrato.</w:t>
      </w:r>
    </w:p>
    <w:p w14:paraId="2E228E45" w14:textId="4BB8E9DF" w:rsidR="000D1F2D" w:rsidRDefault="000D1F2D" w:rsidP="000D1F2D">
      <w:pPr>
        <w:spacing w:line="360" w:lineRule="auto"/>
        <w:jc w:val="both"/>
        <w:rPr>
          <w:rFonts w:ascii="Montserrat" w:hAnsi="Montserrat"/>
          <w:sz w:val="22"/>
          <w:szCs w:val="22"/>
        </w:rPr>
      </w:pPr>
      <w:r w:rsidRPr="0009119E">
        <w:rPr>
          <w:rFonts w:ascii="Montserrat" w:hAnsi="Montserrat"/>
          <w:sz w:val="22"/>
          <w:szCs w:val="22"/>
        </w:rPr>
        <w:t>La</w:t>
      </w:r>
      <w:r w:rsidR="0009119E" w:rsidRPr="0009119E">
        <w:rPr>
          <w:rFonts w:ascii="Montserrat" w:hAnsi="Montserrat"/>
          <w:sz w:val="22"/>
          <w:szCs w:val="22"/>
        </w:rPr>
        <w:t>s</w:t>
      </w:r>
      <w:r w:rsidRPr="0009119E">
        <w:rPr>
          <w:rFonts w:ascii="Montserrat" w:hAnsi="Montserrat"/>
          <w:sz w:val="22"/>
          <w:szCs w:val="22"/>
        </w:rPr>
        <w:t xml:space="preserve"> fianza</w:t>
      </w:r>
      <w:r w:rsidR="0009119E" w:rsidRPr="0009119E">
        <w:rPr>
          <w:rFonts w:ascii="Montserrat" w:hAnsi="Montserrat"/>
          <w:sz w:val="22"/>
          <w:szCs w:val="22"/>
        </w:rPr>
        <w:t>s</w:t>
      </w:r>
      <w:r w:rsidRPr="0009119E">
        <w:rPr>
          <w:rFonts w:ascii="Montserrat" w:hAnsi="Montserrat"/>
          <w:sz w:val="22"/>
          <w:szCs w:val="22"/>
        </w:rPr>
        <w:t xml:space="preserve"> que se otorgue</w:t>
      </w:r>
      <w:r w:rsidR="0009119E" w:rsidRPr="0009119E">
        <w:rPr>
          <w:rFonts w:ascii="Montserrat" w:hAnsi="Montserrat"/>
          <w:sz w:val="22"/>
          <w:szCs w:val="22"/>
        </w:rPr>
        <w:t>n</w:t>
      </w:r>
      <w:r w:rsidRPr="0009119E">
        <w:rPr>
          <w:rFonts w:ascii="Montserrat" w:hAnsi="Montserrat"/>
          <w:sz w:val="22"/>
          <w:szCs w:val="22"/>
        </w:rPr>
        <w:t xml:space="preserve"> para garantizar el cumplimiento de</w:t>
      </w:r>
      <w:r w:rsidR="0009119E" w:rsidRPr="0009119E">
        <w:rPr>
          <w:rFonts w:ascii="Montserrat" w:hAnsi="Montserrat"/>
          <w:sz w:val="22"/>
          <w:szCs w:val="22"/>
        </w:rPr>
        <w:t xml:space="preserve"> </w:t>
      </w:r>
      <w:r w:rsidRPr="0009119E">
        <w:rPr>
          <w:rFonts w:ascii="Montserrat" w:hAnsi="Montserrat"/>
          <w:sz w:val="22"/>
          <w:szCs w:val="22"/>
        </w:rPr>
        <w:t>l</w:t>
      </w:r>
      <w:r w:rsidR="0009119E" w:rsidRPr="0009119E">
        <w:rPr>
          <w:rFonts w:ascii="Montserrat" w:hAnsi="Montserrat"/>
          <w:sz w:val="22"/>
          <w:szCs w:val="22"/>
        </w:rPr>
        <w:t>os</w:t>
      </w:r>
      <w:r w:rsidRPr="0009119E">
        <w:rPr>
          <w:rFonts w:ascii="Montserrat" w:hAnsi="Montserrat"/>
          <w:sz w:val="22"/>
          <w:szCs w:val="22"/>
        </w:rPr>
        <w:t xml:space="preserve"> contrato</w:t>
      </w:r>
      <w:r w:rsidR="0009119E" w:rsidRPr="0009119E">
        <w:rPr>
          <w:rFonts w:ascii="Montserrat" w:hAnsi="Montserrat"/>
          <w:sz w:val="22"/>
          <w:szCs w:val="22"/>
        </w:rPr>
        <w:t>s</w:t>
      </w:r>
      <w:r w:rsidRPr="0009119E">
        <w:rPr>
          <w:rFonts w:ascii="Montserrat" w:hAnsi="Montserrat"/>
          <w:sz w:val="22"/>
          <w:szCs w:val="22"/>
        </w:rPr>
        <w:t>, deberá</w:t>
      </w:r>
      <w:r w:rsidR="0009119E" w:rsidRPr="0009119E">
        <w:rPr>
          <w:rFonts w:ascii="Montserrat" w:hAnsi="Montserrat"/>
          <w:sz w:val="22"/>
          <w:szCs w:val="22"/>
        </w:rPr>
        <w:t>n</w:t>
      </w:r>
      <w:r w:rsidRPr="0009119E">
        <w:rPr>
          <w:rFonts w:ascii="Montserrat" w:hAnsi="Montserrat"/>
          <w:sz w:val="22"/>
          <w:szCs w:val="22"/>
        </w:rPr>
        <w:t xml:space="preserve"> remitirse a </w:t>
      </w:r>
      <w:r w:rsidR="0009119E" w:rsidRPr="0009119E">
        <w:rPr>
          <w:rFonts w:ascii="Montserrat" w:hAnsi="Montserrat"/>
          <w:sz w:val="22"/>
          <w:szCs w:val="22"/>
        </w:rPr>
        <w:t>cada una de las Subadministraciones de Recursos y Servicios correspondientes, conforme al punto</w:t>
      </w:r>
      <w:r w:rsidRPr="0009119E">
        <w:rPr>
          <w:rFonts w:ascii="Montserrat" w:hAnsi="Montserrat"/>
          <w:sz w:val="22"/>
          <w:szCs w:val="22"/>
        </w:rPr>
        <w:t xml:space="preserve"> </w:t>
      </w:r>
      <w:r w:rsidR="0009119E" w:rsidRPr="00A63132">
        <w:rPr>
          <w:rFonts w:ascii="Montserrat" w:hAnsi="Montserrat"/>
          <w:b/>
          <w:sz w:val="22"/>
          <w:szCs w:val="22"/>
        </w:rPr>
        <w:t>1.1.2</w:t>
      </w:r>
      <w:r w:rsidR="00A63132">
        <w:rPr>
          <w:rFonts w:ascii="Montserrat" w:hAnsi="Montserrat"/>
          <w:b/>
          <w:sz w:val="22"/>
          <w:szCs w:val="22"/>
        </w:rPr>
        <w:t xml:space="preserve"> </w:t>
      </w:r>
      <w:r w:rsidR="00A63132" w:rsidRPr="00091334">
        <w:rPr>
          <w:rFonts w:ascii="Montserrat" w:hAnsi="Montserrat"/>
          <w:b/>
          <w:sz w:val="22"/>
          <w:szCs w:val="22"/>
        </w:rPr>
        <w:t xml:space="preserve">Visita </w:t>
      </w:r>
      <w:r w:rsidR="00A63132">
        <w:rPr>
          <w:rFonts w:ascii="Montserrat" w:hAnsi="Montserrat"/>
          <w:b/>
          <w:sz w:val="22"/>
          <w:szCs w:val="22"/>
        </w:rPr>
        <w:t>a las instalaciones de “EL SAT”,</w:t>
      </w:r>
      <w:r w:rsidR="0009119E" w:rsidRPr="0009119E">
        <w:rPr>
          <w:rFonts w:ascii="Montserrat" w:hAnsi="Montserrat"/>
          <w:sz w:val="22"/>
          <w:szCs w:val="22"/>
        </w:rPr>
        <w:t xml:space="preserve"> de esta Convocatoria, mismas que</w:t>
      </w:r>
      <w:r w:rsidRPr="0009119E">
        <w:rPr>
          <w:rFonts w:ascii="Montserrat" w:hAnsi="Montserrat"/>
          <w:sz w:val="22"/>
          <w:szCs w:val="22"/>
        </w:rPr>
        <w:t xml:space="preserve"> deberá</w:t>
      </w:r>
      <w:r w:rsidR="0009119E" w:rsidRPr="0009119E">
        <w:rPr>
          <w:rFonts w:ascii="Montserrat" w:hAnsi="Montserrat"/>
          <w:sz w:val="22"/>
          <w:szCs w:val="22"/>
        </w:rPr>
        <w:t>n</w:t>
      </w:r>
      <w:r w:rsidRPr="007D14F8">
        <w:rPr>
          <w:rFonts w:ascii="Montserrat" w:hAnsi="Montserrat"/>
          <w:sz w:val="22"/>
          <w:szCs w:val="22"/>
        </w:rPr>
        <w:t xml:space="preserve"> emitirse por una institución mexicana legalmente autorizada para tal</w:t>
      </w:r>
      <w:r w:rsidRPr="00091334">
        <w:rPr>
          <w:rFonts w:ascii="Montserrat" w:hAnsi="Montserrat"/>
          <w:sz w:val="22"/>
          <w:szCs w:val="22"/>
        </w:rPr>
        <w:t xml:space="preserve"> efecto, a favor de la Tesorería de la Federación, en moneda nacional, en idioma español por un importe del 10% (diez por ciento) del m</w:t>
      </w:r>
      <w:r w:rsidR="00DA688E" w:rsidRPr="00091334">
        <w:rPr>
          <w:rFonts w:ascii="Montserrat" w:hAnsi="Montserrat"/>
          <w:sz w:val="22"/>
          <w:szCs w:val="22"/>
        </w:rPr>
        <w:t xml:space="preserve">onto </w:t>
      </w:r>
      <w:r w:rsidR="0003545B">
        <w:rPr>
          <w:rFonts w:ascii="Montserrat" w:hAnsi="Montserrat"/>
          <w:sz w:val="22"/>
          <w:szCs w:val="22"/>
        </w:rPr>
        <w:t>total</w:t>
      </w:r>
      <w:r w:rsidR="00DA688E" w:rsidRPr="00091334">
        <w:rPr>
          <w:rFonts w:ascii="Montserrat" w:hAnsi="Montserrat"/>
          <w:sz w:val="22"/>
          <w:szCs w:val="22"/>
        </w:rPr>
        <w:t xml:space="preserve"> del contrato sin IVA</w:t>
      </w:r>
      <w:r w:rsidRPr="00091334">
        <w:rPr>
          <w:rFonts w:ascii="Montserrat" w:hAnsi="Montserrat"/>
          <w:sz w:val="22"/>
          <w:szCs w:val="22"/>
        </w:rPr>
        <w:t>, a más tardar dentro de los diez días naturales siguientes a la firma del contrato.</w:t>
      </w:r>
    </w:p>
    <w:p w14:paraId="30BC3C23" w14:textId="77777777" w:rsidR="003B2744" w:rsidRPr="00091334" w:rsidRDefault="003B2744" w:rsidP="000D1F2D">
      <w:pPr>
        <w:spacing w:line="360" w:lineRule="auto"/>
        <w:jc w:val="both"/>
        <w:rPr>
          <w:rFonts w:ascii="Montserrat" w:hAnsi="Montserrat"/>
          <w:sz w:val="22"/>
          <w:szCs w:val="22"/>
        </w:rPr>
      </w:pPr>
    </w:p>
    <w:p w14:paraId="7EB8AF60" w14:textId="405BCB61"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En el </w:t>
      </w:r>
      <w:r w:rsidRPr="00091334">
        <w:rPr>
          <w:rFonts w:ascii="Montserrat" w:hAnsi="Montserrat"/>
          <w:b/>
          <w:sz w:val="22"/>
          <w:szCs w:val="22"/>
        </w:rPr>
        <w:t>Anexo III</w:t>
      </w:r>
      <w:r w:rsidR="00DA688E" w:rsidRPr="00091334">
        <w:rPr>
          <w:rFonts w:ascii="Montserrat" w:hAnsi="Montserrat"/>
          <w:sz w:val="22"/>
          <w:szCs w:val="22"/>
        </w:rPr>
        <w:t xml:space="preserve"> de esta C</w:t>
      </w:r>
      <w:r w:rsidRPr="00091334">
        <w:rPr>
          <w:rFonts w:ascii="Montserrat" w:hAnsi="Montserrat"/>
          <w:sz w:val="22"/>
          <w:szCs w:val="22"/>
        </w:rPr>
        <w:t xml:space="preserve">onvocatoria, se adjunta un archivo denominado </w:t>
      </w:r>
      <w:r w:rsidRPr="003B2744">
        <w:rPr>
          <w:rFonts w:ascii="Montserrat" w:hAnsi="Montserrat"/>
          <w:b/>
          <w:sz w:val="22"/>
          <w:szCs w:val="22"/>
        </w:rPr>
        <w:t>“Formato de garantía de cumplimiento”</w:t>
      </w:r>
      <w:r w:rsidRPr="00091334">
        <w:rPr>
          <w:rFonts w:ascii="Montserrat" w:hAnsi="Montserrat"/>
          <w:sz w:val="22"/>
          <w:szCs w:val="22"/>
        </w:rPr>
        <w:t xml:space="preserve"> el cual muestra en forma enunciativa, mas no limitativa los rubros que deberá contener la garantía que se otorgue para tal efecto.</w:t>
      </w:r>
    </w:p>
    <w:p w14:paraId="1C962FB7" w14:textId="77777777" w:rsidR="003B2744" w:rsidRPr="00091334" w:rsidRDefault="003B2744" w:rsidP="000D1F2D">
      <w:pPr>
        <w:spacing w:line="360" w:lineRule="auto"/>
        <w:jc w:val="both"/>
        <w:rPr>
          <w:rFonts w:ascii="Montserrat" w:hAnsi="Montserrat"/>
          <w:sz w:val="22"/>
          <w:szCs w:val="22"/>
        </w:rPr>
      </w:pPr>
    </w:p>
    <w:p w14:paraId="7557BEC0" w14:textId="48B15366"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La fianza otorgada para garantizar las obligaciones, deberá contener el número de contrato, la fecha de firma, el objeto y las obligaciones garantizadas.</w:t>
      </w:r>
    </w:p>
    <w:p w14:paraId="55D95AAD" w14:textId="77777777" w:rsidR="003B2744" w:rsidRPr="00091334" w:rsidRDefault="003B2744" w:rsidP="000D1F2D">
      <w:pPr>
        <w:spacing w:line="360" w:lineRule="auto"/>
        <w:jc w:val="both"/>
        <w:rPr>
          <w:rFonts w:ascii="Montserrat" w:hAnsi="Montserrat"/>
          <w:sz w:val="22"/>
          <w:szCs w:val="22"/>
        </w:rPr>
      </w:pPr>
    </w:p>
    <w:p w14:paraId="423DC3DC" w14:textId="0E788AE6"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Tratándose de proposiciones conjuntas, la fianza deberá incluir la estipulación expresa de que</w:t>
      </w:r>
      <w:r w:rsidR="002D01BA" w:rsidRPr="00091334">
        <w:rPr>
          <w:rFonts w:ascii="Montserrat" w:hAnsi="Montserrat"/>
          <w:sz w:val="22"/>
          <w:szCs w:val="22"/>
        </w:rPr>
        <w:t xml:space="preserve"> cada uno de los firmantes del C</w:t>
      </w:r>
      <w:r w:rsidRPr="00091334">
        <w:rPr>
          <w:rFonts w:ascii="Montserrat" w:hAnsi="Montserrat"/>
          <w:sz w:val="22"/>
          <w:szCs w:val="22"/>
        </w:rPr>
        <w:t>ontrato, quedarán obligados en forma conjunta y solidaria con los demás integrantes, para comprometerse por cualquier responsabilidad derivada del contrato que se firme.</w:t>
      </w:r>
    </w:p>
    <w:p w14:paraId="41754A2F" w14:textId="77777777" w:rsidR="003B2744" w:rsidRPr="00091334" w:rsidRDefault="003B2744" w:rsidP="000D1F2D">
      <w:pPr>
        <w:spacing w:line="360" w:lineRule="auto"/>
        <w:jc w:val="both"/>
        <w:rPr>
          <w:rFonts w:ascii="Montserrat" w:hAnsi="Montserrat"/>
          <w:sz w:val="22"/>
          <w:szCs w:val="22"/>
        </w:rPr>
      </w:pPr>
    </w:p>
    <w:p w14:paraId="568FAF5B" w14:textId="4BABC27E"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Cuando el proveedor no lleve a cabo la prestación de los servicios motivo de esta licitación en la forma, plazos y términos establecid</w:t>
      </w:r>
      <w:r w:rsidR="002D01BA" w:rsidRPr="00091334">
        <w:rPr>
          <w:rFonts w:ascii="Montserrat" w:hAnsi="Montserrat"/>
          <w:sz w:val="22"/>
          <w:szCs w:val="22"/>
        </w:rPr>
        <w:t>os en el C</w:t>
      </w:r>
      <w:r w:rsidRPr="00091334">
        <w:rPr>
          <w:rFonts w:ascii="Montserrat" w:hAnsi="Montserrat"/>
          <w:sz w:val="22"/>
          <w:szCs w:val="22"/>
        </w:rPr>
        <w:t>ontrato, no se otorgarán prórrogas, salvo caso fortuito o fuerza mayor, plenamente comprobados.</w:t>
      </w:r>
    </w:p>
    <w:p w14:paraId="1B2AAD49" w14:textId="77777777" w:rsidR="004B06F5" w:rsidRDefault="004B06F5" w:rsidP="000D1F2D">
      <w:pPr>
        <w:spacing w:line="360" w:lineRule="auto"/>
        <w:jc w:val="both"/>
        <w:rPr>
          <w:rFonts w:ascii="Montserrat" w:hAnsi="Montserrat"/>
          <w:b/>
          <w:sz w:val="22"/>
          <w:szCs w:val="22"/>
        </w:rPr>
      </w:pPr>
    </w:p>
    <w:p w14:paraId="61470721" w14:textId="57EC3143"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 xml:space="preserve">6.3.- Liberación de garantía de cumplimiento. </w:t>
      </w:r>
    </w:p>
    <w:p w14:paraId="7CE96B5B" w14:textId="7E63740F"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El proveedor </w:t>
      </w:r>
      <w:r w:rsidRPr="007D14F8">
        <w:rPr>
          <w:rFonts w:ascii="Montserrat" w:hAnsi="Montserrat"/>
          <w:sz w:val="22"/>
          <w:szCs w:val="22"/>
        </w:rPr>
        <w:t xml:space="preserve">deberá solicitar por escrito a la Subadministración de Recursos y Servicios en” </w:t>
      </w:r>
      <w:r w:rsidR="00E81B14" w:rsidRPr="007D14F8">
        <w:rPr>
          <w:rFonts w:ascii="Montserrat" w:hAnsi="Montserrat"/>
          <w:sz w:val="22"/>
          <w:szCs w:val="22"/>
        </w:rPr>
        <w:t>Mérida</w:t>
      </w:r>
      <w:r w:rsidRPr="007D14F8">
        <w:rPr>
          <w:rFonts w:ascii="Montserrat" w:hAnsi="Montserrat"/>
          <w:sz w:val="22"/>
          <w:szCs w:val="22"/>
        </w:rPr>
        <w:t>, la liberación de la fianza</w:t>
      </w:r>
      <w:r w:rsidRPr="00091334">
        <w:rPr>
          <w:rFonts w:ascii="Montserrat" w:hAnsi="Montserrat"/>
          <w:sz w:val="22"/>
          <w:szCs w:val="22"/>
        </w:rPr>
        <w:t>, siempre y cuando se cumpla alguno de los siguientes supuestos:</w:t>
      </w:r>
    </w:p>
    <w:p w14:paraId="21C87141"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a)</w:t>
      </w:r>
      <w:r w:rsidRPr="00091334">
        <w:rPr>
          <w:rFonts w:ascii="Montserrat" w:hAnsi="Montserrat"/>
          <w:sz w:val="22"/>
          <w:szCs w:val="22"/>
        </w:rPr>
        <w:tab/>
        <w:t>Que hubiera transcurrido la vigencia del contrato adjuntando el acta de entrega recepción respectiva.</w:t>
      </w:r>
    </w:p>
    <w:p w14:paraId="21AD935F"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b)</w:t>
      </w:r>
      <w:r w:rsidRPr="00091334">
        <w:rPr>
          <w:rFonts w:ascii="Montserrat" w:hAnsi="Montserrat"/>
          <w:sz w:val="22"/>
          <w:szCs w:val="22"/>
        </w:rPr>
        <w:tab/>
        <w:t>Que se tengan por cumplidas las obligaciones pactadas, haciéndolo constar y adjuntando el acta de entrega recepción.</w:t>
      </w:r>
    </w:p>
    <w:p w14:paraId="1AFB654D"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c)</w:t>
      </w:r>
      <w:r w:rsidRPr="00091334">
        <w:rPr>
          <w:rFonts w:ascii="Montserrat" w:hAnsi="Montserrat"/>
          <w:sz w:val="22"/>
          <w:szCs w:val="22"/>
        </w:rPr>
        <w:tab/>
        <w:t>Por terminación anticipada adjuntando el acta de entrega recepción respectiva.</w:t>
      </w:r>
    </w:p>
    <w:p w14:paraId="32B0A3A3" w14:textId="1DF816ED"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6.4.- Ejecución de garantía.</w:t>
      </w:r>
    </w:p>
    <w:p w14:paraId="3D826D45" w14:textId="6BB06CE8"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Para hacer efectiva cualquier garantía señalada</w:t>
      </w:r>
      <w:r w:rsidR="002D01BA" w:rsidRPr="00091334">
        <w:rPr>
          <w:rFonts w:ascii="Montserrat" w:hAnsi="Montserrat"/>
          <w:sz w:val="22"/>
          <w:szCs w:val="22"/>
        </w:rPr>
        <w:t xml:space="preserve"> en esta C</w:t>
      </w:r>
      <w:r w:rsidRPr="00091334">
        <w:rPr>
          <w:rFonts w:ascii="Montserrat" w:hAnsi="Montserrat"/>
          <w:sz w:val="22"/>
          <w:szCs w:val="22"/>
        </w:rPr>
        <w:t xml:space="preserve">onvocatoria, </w:t>
      </w:r>
      <w:r w:rsidRPr="00091334">
        <w:rPr>
          <w:rFonts w:ascii="Montserrat" w:hAnsi="Montserrat"/>
          <w:b/>
          <w:sz w:val="22"/>
          <w:szCs w:val="22"/>
        </w:rPr>
        <w:t>“EL SAT”</w:t>
      </w:r>
      <w:r w:rsidRPr="00091334">
        <w:rPr>
          <w:rFonts w:ascii="Montserrat" w:hAnsi="Montserrat"/>
          <w:sz w:val="22"/>
          <w:szCs w:val="22"/>
        </w:rPr>
        <w:t xml:space="preserve"> estará conforme a lo establecido en el artículo 103 fracción IV del Reglamento de </w:t>
      </w:r>
      <w:r w:rsidRPr="00091334">
        <w:rPr>
          <w:rFonts w:ascii="Montserrat" w:hAnsi="Montserrat"/>
          <w:b/>
          <w:sz w:val="22"/>
          <w:szCs w:val="22"/>
        </w:rPr>
        <w:t>“LA LEY”,</w:t>
      </w:r>
      <w:r w:rsidRPr="00091334">
        <w:rPr>
          <w:rFonts w:ascii="Montserrat" w:hAnsi="Montserrat"/>
          <w:sz w:val="22"/>
          <w:szCs w:val="22"/>
        </w:rPr>
        <w:t xml:space="preserve"> por lo cual, en caso de que requiera hacerse efectiva la fianza, </w:t>
      </w:r>
      <w:r w:rsidRPr="00091334">
        <w:rPr>
          <w:rFonts w:ascii="Montserrat" w:hAnsi="Montserrat"/>
          <w:b/>
          <w:sz w:val="22"/>
          <w:szCs w:val="22"/>
        </w:rPr>
        <w:t>“EL SAT”</w:t>
      </w:r>
      <w:r w:rsidRPr="00091334">
        <w:rPr>
          <w:rFonts w:ascii="Montserrat" w:hAnsi="Montserrat"/>
          <w:sz w:val="22"/>
          <w:szCs w:val="22"/>
        </w:rPr>
        <w:t>, remitirá a la Tesorería de la Federación en un plazo de treinta días naturales contados a partir de que se verifique la causa que motivó la ejecución de la garantía, la solicitud donde se identifique la obligación que se garantiza y los sujetos que se vinculan con la fianza, debiendo acompañar los documentos que soporten y justifiquen el cobro.</w:t>
      </w:r>
    </w:p>
    <w:p w14:paraId="4FA6CDBA" w14:textId="77777777" w:rsidR="000D1F2D" w:rsidRPr="00091334" w:rsidRDefault="000D1F2D" w:rsidP="000D1F2D">
      <w:pPr>
        <w:spacing w:line="360" w:lineRule="auto"/>
        <w:jc w:val="both"/>
        <w:rPr>
          <w:rFonts w:ascii="Montserrat" w:hAnsi="Montserrat"/>
          <w:sz w:val="22"/>
          <w:szCs w:val="22"/>
        </w:rPr>
      </w:pPr>
    </w:p>
    <w:p w14:paraId="4D2F345B"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6.4.1.- Causas de ejecución de garantías.</w:t>
      </w:r>
    </w:p>
    <w:p w14:paraId="26F87475" w14:textId="3FC836F7"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Será causa de ejecución de la garantía, que </w:t>
      </w:r>
      <w:r w:rsidR="002D01BA" w:rsidRPr="00091334">
        <w:rPr>
          <w:rFonts w:ascii="Montserrat" w:hAnsi="Montserrat"/>
          <w:b/>
          <w:sz w:val="22"/>
          <w:szCs w:val="22"/>
        </w:rPr>
        <w:t>“EL PROVEEDOR”</w:t>
      </w:r>
      <w:r w:rsidRPr="00091334">
        <w:rPr>
          <w:rFonts w:ascii="Montserrat" w:hAnsi="Montserrat"/>
          <w:b/>
          <w:sz w:val="22"/>
          <w:szCs w:val="22"/>
        </w:rPr>
        <w:t xml:space="preserve"> </w:t>
      </w:r>
      <w:r w:rsidRPr="00091334">
        <w:rPr>
          <w:rFonts w:ascii="Montserrat" w:hAnsi="Montserrat"/>
          <w:sz w:val="22"/>
          <w:szCs w:val="22"/>
        </w:rPr>
        <w:t>no lleve a cabo la prestación de los servicios motivo de esta licitación en la forma, plazos y términos establecidos en el</w:t>
      </w:r>
      <w:r w:rsidR="002D01BA" w:rsidRPr="00091334">
        <w:rPr>
          <w:rFonts w:ascii="Montserrat" w:hAnsi="Montserrat"/>
          <w:sz w:val="22"/>
          <w:szCs w:val="22"/>
        </w:rPr>
        <w:t xml:space="preserve"> C</w:t>
      </w:r>
      <w:r w:rsidRPr="00091334">
        <w:rPr>
          <w:rFonts w:ascii="Montserrat" w:hAnsi="Montserrat"/>
          <w:sz w:val="22"/>
          <w:szCs w:val="22"/>
        </w:rPr>
        <w:t xml:space="preserve">ontrato, por incumplimiento total o parcial de cualquiera de las cláusulas del mismo o la acumulación de un 10% del monto máximo del contrato antes de </w:t>
      </w:r>
      <w:r w:rsidR="00244024" w:rsidRPr="00091334">
        <w:rPr>
          <w:rFonts w:ascii="Montserrat" w:hAnsi="Montserrat"/>
          <w:sz w:val="22"/>
          <w:szCs w:val="22"/>
        </w:rPr>
        <w:t>IVA</w:t>
      </w:r>
      <w:r w:rsidRPr="00091334">
        <w:rPr>
          <w:rFonts w:ascii="Montserrat" w:hAnsi="Montserrat"/>
          <w:sz w:val="22"/>
          <w:szCs w:val="22"/>
        </w:rPr>
        <w:t xml:space="preserve"> por concepto de penalizaciones y/o deducciones.</w:t>
      </w:r>
    </w:p>
    <w:p w14:paraId="24986779"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6.5.- Póliza de responsabilidad civil.</w:t>
      </w:r>
    </w:p>
    <w:p w14:paraId="05C664ED" w14:textId="3D560566"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El proveedor a más tardar dentro de los diez días naturales contados a part</w:t>
      </w:r>
      <w:r w:rsidR="002D01BA" w:rsidRPr="00091334">
        <w:rPr>
          <w:rFonts w:ascii="Montserrat" w:hAnsi="Montserrat"/>
          <w:sz w:val="22"/>
          <w:szCs w:val="22"/>
        </w:rPr>
        <w:t>ir de la fecha de la firma del C</w:t>
      </w:r>
      <w:r w:rsidRPr="00091334">
        <w:rPr>
          <w:rFonts w:ascii="Montserrat" w:hAnsi="Montserrat"/>
          <w:sz w:val="22"/>
          <w:szCs w:val="22"/>
        </w:rPr>
        <w:t xml:space="preserve">ontrato, deberá presentar Póliza de Responsabilidad Civil, expedida por compañía aseguradora mexicana sin nombrar beneficiario, que cubra el pago de daños y perjuicios a terceros, por un periodo igual al de la vigencia de </w:t>
      </w:r>
      <w:r w:rsidRPr="00091334">
        <w:rPr>
          <w:rFonts w:ascii="Montserrat" w:hAnsi="Montserrat"/>
          <w:b/>
          <w:sz w:val="22"/>
          <w:szCs w:val="22"/>
        </w:rPr>
        <w:t>“EL CONTRATO”</w:t>
      </w:r>
      <w:r w:rsidRPr="00091334">
        <w:rPr>
          <w:rFonts w:ascii="Montserrat" w:hAnsi="Montserrat"/>
          <w:sz w:val="22"/>
          <w:szCs w:val="22"/>
        </w:rPr>
        <w:t>, y por un importe equivalente al 10% (d</w:t>
      </w:r>
      <w:r w:rsidR="00E43A06">
        <w:rPr>
          <w:rFonts w:ascii="Montserrat" w:hAnsi="Montserrat"/>
          <w:sz w:val="22"/>
          <w:szCs w:val="22"/>
        </w:rPr>
        <w:t>iez por ciento) del monto</w:t>
      </w:r>
      <w:r w:rsidRPr="00091334">
        <w:rPr>
          <w:rFonts w:ascii="Montserrat" w:hAnsi="Montserrat"/>
          <w:sz w:val="22"/>
          <w:szCs w:val="22"/>
        </w:rPr>
        <w:t xml:space="preserve"> total de </w:t>
      </w:r>
      <w:r w:rsidRPr="00091334">
        <w:rPr>
          <w:rFonts w:ascii="Montserrat" w:hAnsi="Montserrat"/>
          <w:b/>
          <w:sz w:val="22"/>
          <w:szCs w:val="22"/>
        </w:rPr>
        <w:t>“EL CONTRATO”</w:t>
      </w:r>
      <w:r w:rsidRPr="00091334">
        <w:rPr>
          <w:rFonts w:ascii="Montserrat" w:hAnsi="Montserrat"/>
          <w:sz w:val="22"/>
          <w:szCs w:val="22"/>
        </w:rPr>
        <w:t xml:space="preserve">, sin considerar el </w:t>
      </w:r>
      <w:r w:rsidR="00244024" w:rsidRPr="00091334">
        <w:rPr>
          <w:rFonts w:ascii="Montserrat" w:hAnsi="Montserrat"/>
          <w:sz w:val="22"/>
          <w:szCs w:val="22"/>
        </w:rPr>
        <w:t>IVA.</w:t>
      </w:r>
    </w:p>
    <w:p w14:paraId="33CCDA4A" w14:textId="77777777" w:rsidR="003B2744" w:rsidRPr="00091334" w:rsidRDefault="003B2744" w:rsidP="000D1F2D">
      <w:pPr>
        <w:spacing w:line="360" w:lineRule="auto"/>
        <w:jc w:val="both"/>
        <w:rPr>
          <w:rFonts w:ascii="Montserrat" w:hAnsi="Montserrat"/>
          <w:sz w:val="22"/>
          <w:szCs w:val="22"/>
        </w:rPr>
      </w:pPr>
    </w:p>
    <w:p w14:paraId="271A9504" w14:textId="54DF1742"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La omisión en la entrega de la póliza de responsabilidad civil en el término establecido, será motivo de rescisión del contrato.</w:t>
      </w:r>
    </w:p>
    <w:p w14:paraId="0D8C18AB" w14:textId="77777777" w:rsidR="003B2744" w:rsidRPr="00091334" w:rsidRDefault="003B2744" w:rsidP="000D1F2D">
      <w:pPr>
        <w:spacing w:line="360" w:lineRule="auto"/>
        <w:jc w:val="both"/>
        <w:rPr>
          <w:rFonts w:ascii="Montserrat" w:hAnsi="Montserrat"/>
          <w:sz w:val="22"/>
          <w:szCs w:val="22"/>
        </w:rPr>
      </w:pPr>
    </w:p>
    <w:p w14:paraId="41D387C8" w14:textId="529B1BDB"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Asimismo, en caso de ampliación del plazo de ejecución de </w:t>
      </w:r>
      <w:r w:rsidRPr="00091334">
        <w:rPr>
          <w:rFonts w:ascii="Montserrat" w:hAnsi="Montserrat"/>
          <w:b/>
          <w:sz w:val="22"/>
          <w:szCs w:val="22"/>
        </w:rPr>
        <w:t>“EL CONTRATO”</w:t>
      </w:r>
      <w:r w:rsidRPr="00091334">
        <w:rPr>
          <w:rFonts w:ascii="Montserrat" w:hAnsi="Montserrat"/>
          <w:sz w:val="22"/>
          <w:szCs w:val="22"/>
        </w:rPr>
        <w:t xml:space="preserve">, derivado de la formalización de convenios modificatorios, </w:t>
      </w:r>
      <w:r w:rsidRPr="00091334">
        <w:rPr>
          <w:rFonts w:ascii="Montserrat" w:hAnsi="Montserrat"/>
          <w:b/>
          <w:sz w:val="22"/>
          <w:szCs w:val="22"/>
        </w:rPr>
        <w:t>“EL PROVEEDOR”</w:t>
      </w:r>
      <w:r w:rsidRPr="00091334">
        <w:rPr>
          <w:rFonts w:ascii="Montserrat" w:hAnsi="Montserrat"/>
          <w:sz w:val="22"/>
          <w:szCs w:val="22"/>
        </w:rPr>
        <w:t xml:space="preserve"> se obliga a presentar la modificación de la póliza de responsabilidad civil dentro de los diez días naturales a la formalización de </w:t>
      </w:r>
      <w:r w:rsidRPr="00091334">
        <w:rPr>
          <w:rFonts w:ascii="Montserrat" w:hAnsi="Montserrat"/>
          <w:b/>
          <w:sz w:val="22"/>
          <w:szCs w:val="22"/>
        </w:rPr>
        <w:t>“EL CONVENIO”</w:t>
      </w:r>
      <w:r w:rsidRPr="00091334">
        <w:rPr>
          <w:rFonts w:ascii="Montserrat" w:hAnsi="Montserrat"/>
          <w:sz w:val="22"/>
          <w:szCs w:val="22"/>
        </w:rPr>
        <w:t xml:space="preserve">. La falta de presentación de la póliza citada, será motivo de rescisión de </w:t>
      </w:r>
      <w:r w:rsidRPr="00091334">
        <w:rPr>
          <w:rFonts w:ascii="Montserrat" w:hAnsi="Montserrat"/>
          <w:b/>
          <w:sz w:val="22"/>
          <w:szCs w:val="22"/>
        </w:rPr>
        <w:t>“EL CONTRATO”.</w:t>
      </w:r>
      <w:r w:rsidRPr="00091334">
        <w:rPr>
          <w:rFonts w:ascii="Montserrat" w:hAnsi="Montserrat"/>
          <w:sz w:val="22"/>
          <w:szCs w:val="22"/>
        </w:rPr>
        <w:t xml:space="preserve"> </w:t>
      </w:r>
    </w:p>
    <w:p w14:paraId="2976461B" w14:textId="0561A27D" w:rsidR="00934A79" w:rsidRPr="00091334" w:rsidRDefault="00934A79" w:rsidP="000D1F2D">
      <w:pPr>
        <w:spacing w:line="360" w:lineRule="auto"/>
        <w:jc w:val="both"/>
        <w:rPr>
          <w:rFonts w:ascii="Montserrat" w:hAnsi="Montserrat"/>
          <w:sz w:val="22"/>
          <w:szCs w:val="22"/>
        </w:rPr>
      </w:pPr>
    </w:p>
    <w:p w14:paraId="6B0CC883"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 xml:space="preserve">7. Requisitos a cumplir </w:t>
      </w:r>
    </w:p>
    <w:p w14:paraId="64754705" w14:textId="60E52914" w:rsidR="000D1F2D" w:rsidRDefault="000D1F2D" w:rsidP="000D1F2D">
      <w:pPr>
        <w:spacing w:line="360" w:lineRule="auto"/>
        <w:jc w:val="both"/>
        <w:rPr>
          <w:rFonts w:ascii="Montserrat" w:hAnsi="Montserrat"/>
          <w:b/>
          <w:sz w:val="22"/>
          <w:szCs w:val="22"/>
        </w:rPr>
      </w:pPr>
      <w:r w:rsidRPr="00091334">
        <w:rPr>
          <w:rFonts w:ascii="Montserrat" w:hAnsi="Montserrat"/>
          <w:b/>
          <w:sz w:val="22"/>
          <w:szCs w:val="22"/>
        </w:rPr>
        <w:t xml:space="preserve">7.1. Requisitos que deberán cumplir los licitantes y forma en la que afecta la solvencia de sus proposiciones. </w:t>
      </w:r>
    </w:p>
    <w:p w14:paraId="5265D867" w14:textId="77777777" w:rsidR="004B06F5" w:rsidRPr="00091334" w:rsidRDefault="004B06F5" w:rsidP="000D1F2D">
      <w:pPr>
        <w:spacing w:line="360" w:lineRule="auto"/>
        <w:jc w:val="both"/>
        <w:rPr>
          <w:rFonts w:ascii="Montserrat" w:hAnsi="Montserrat"/>
          <w:b/>
          <w:sz w:val="22"/>
          <w:szCs w:val="22"/>
        </w:rPr>
      </w:pPr>
    </w:p>
    <w:p w14:paraId="0232675B" w14:textId="73DB29CF"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Además de los requisitos señalados con anteriorid</w:t>
      </w:r>
      <w:r w:rsidR="002D01BA" w:rsidRPr="00091334">
        <w:rPr>
          <w:rFonts w:ascii="Montserrat" w:hAnsi="Montserrat"/>
          <w:sz w:val="22"/>
          <w:szCs w:val="22"/>
        </w:rPr>
        <w:t>ad en el cuerpo de la presente C</w:t>
      </w:r>
      <w:r w:rsidRPr="00091334">
        <w:rPr>
          <w:rFonts w:ascii="Montserrat" w:hAnsi="Montserrat"/>
          <w:sz w:val="22"/>
          <w:szCs w:val="22"/>
        </w:rPr>
        <w:t xml:space="preserve">onvocatoria y conforme a lo establecido en el artículo 29 de </w:t>
      </w:r>
      <w:r w:rsidRPr="00091334">
        <w:rPr>
          <w:rFonts w:ascii="Montserrat" w:hAnsi="Montserrat"/>
          <w:b/>
          <w:sz w:val="22"/>
          <w:szCs w:val="22"/>
        </w:rPr>
        <w:t>“LA LEY”</w:t>
      </w:r>
      <w:r w:rsidRPr="00091334">
        <w:rPr>
          <w:rFonts w:ascii="Montserrat" w:hAnsi="Montserrat"/>
          <w:sz w:val="22"/>
          <w:szCs w:val="22"/>
        </w:rPr>
        <w:t xml:space="preserve"> y 39 fracción VI de su Reglamento, los licitantes deberán cumplir los requisitos de carácter obligatorio que adelante se enlistan, para lo cual, en cada rubro se agregan diversos cuadros por separado en los que se establecen los requisitos de carácter legal-administrativo, así como técnicos y económicos, puntualizando la forma en que el incumplimiento de cada uno de ellos afectará la solvencia de las proposiciones.</w:t>
      </w:r>
    </w:p>
    <w:p w14:paraId="62B3CE0C" w14:textId="6CD7F7A5"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A fin de facilitar a los licitantes el cumplimiento de dichos requisitos, se adjuntan en el </w:t>
      </w:r>
      <w:r w:rsidRPr="00091334">
        <w:rPr>
          <w:rFonts w:ascii="Montserrat" w:hAnsi="Montserrat"/>
          <w:b/>
          <w:sz w:val="22"/>
          <w:szCs w:val="22"/>
        </w:rPr>
        <w:t>Anexo X FORMATOS</w:t>
      </w:r>
      <w:r w:rsidRPr="00091334">
        <w:rPr>
          <w:rFonts w:ascii="Montserrat" w:hAnsi="Montserrat"/>
          <w:sz w:val="22"/>
          <w:szCs w:val="22"/>
        </w:rPr>
        <w:t>, diversos formatos útiles para la presentación de cada uno de ellos, en el entendido de que su contenido se sugiere en forma enunciativa más no limitativa y su uso es potestativo para los licitantes.</w:t>
      </w:r>
    </w:p>
    <w:p w14:paraId="34445A2C" w14:textId="0515A0D8" w:rsidR="008A4FE0" w:rsidRDefault="008A4FE0" w:rsidP="000D1F2D">
      <w:pPr>
        <w:spacing w:line="360" w:lineRule="auto"/>
        <w:jc w:val="both"/>
        <w:rPr>
          <w:rFonts w:ascii="Montserrat" w:hAnsi="Montserrat"/>
          <w:sz w:val="22"/>
          <w:szCs w:val="22"/>
        </w:rPr>
      </w:pPr>
    </w:p>
    <w:p w14:paraId="26F480D9"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7.1.1. Requisitos legales-administrativos obligatorios que afectan la participación.</w:t>
      </w:r>
    </w:p>
    <w:p w14:paraId="0CFFD130" w14:textId="2889E4AF"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En los cuadros que se muestran a continuación, se establecen los requisitos legales-administrativos obligatorios que deberán cumplir quienes participen en este procedimiento de contratación, puntualizando la forma en que su incumplimiento afectaría la solvencia de la proposición.</w:t>
      </w:r>
    </w:p>
    <w:p w14:paraId="4D08D56F" w14:textId="097122C4"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Por tratarse de requisitos establecidos en </w:t>
      </w:r>
      <w:r w:rsidRPr="00091334">
        <w:rPr>
          <w:rFonts w:ascii="Montserrat" w:hAnsi="Montserrat"/>
          <w:b/>
          <w:sz w:val="22"/>
          <w:szCs w:val="22"/>
        </w:rPr>
        <w:t xml:space="preserve">“LA LEY” </w:t>
      </w:r>
      <w:r w:rsidRPr="00091334">
        <w:rPr>
          <w:rFonts w:ascii="Montserrat" w:hAnsi="Montserrat"/>
          <w:sz w:val="22"/>
          <w:szCs w:val="22"/>
        </w:rPr>
        <w:t>y su Reglamento, su incumplimiento motivará que las proposiciones recibidas no sean susceptibles de evaluación, ya que se configuran en requisitos legales-administrativos obligatorios de participación.</w:t>
      </w:r>
    </w:p>
    <w:p w14:paraId="544F784B" w14:textId="77777777" w:rsidR="00CA1799" w:rsidRPr="00091334" w:rsidRDefault="00CA1799" w:rsidP="000D1F2D">
      <w:pPr>
        <w:spacing w:line="360" w:lineRule="auto"/>
        <w:jc w:val="both"/>
        <w:rPr>
          <w:rFonts w:ascii="Montserrat" w:hAnsi="Montserrat"/>
          <w:sz w:val="22"/>
          <w:szCs w:val="22"/>
        </w:rPr>
      </w:pPr>
    </w:p>
    <w:p w14:paraId="66F0E999" w14:textId="19A06C1D"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Los licitantes presentarán las proposiciones </w:t>
      </w:r>
      <w:r w:rsidR="00D03E07" w:rsidRPr="00091334">
        <w:rPr>
          <w:rFonts w:ascii="Montserrat" w:hAnsi="Montserrat"/>
          <w:sz w:val="22"/>
          <w:szCs w:val="22"/>
        </w:rPr>
        <w:t xml:space="preserve">foliadas </w:t>
      </w:r>
      <w:r w:rsidRPr="00091334">
        <w:rPr>
          <w:rFonts w:ascii="Montserrat" w:hAnsi="Montserrat"/>
          <w:sz w:val="22"/>
          <w:szCs w:val="22"/>
        </w:rPr>
        <w:t>en cada una de las hojas de su proposición, el folio podrá ser seguido o con folios separados para la documentación legal- administrativa, técnica y económica.</w:t>
      </w:r>
    </w:p>
    <w:tbl>
      <w:tblPr>
        <w:tblW w:w="4953"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5184"/>
        <w:gridCol w:w="5036"/>
      </w:tblGrid>
      <w:tr w:rsidR="00F76258" w:rsidRPr="00091334" w14:paraId="5457BC12" w14:textId="77777777" w:rsidTr="001454AA">
        <w:trPr>
          <w:trHeight w:val="255"/>
          <w:tblHeader/>
          <w:jc w:val="center"/>
        </w:trPr>
        <w:tc>
          <w:tcPr>
            <w:tcW w:w="2536" w:type="pct"/>
            <w:tcBorders>
              <w:bottom w:val="double" w:sz="4" w:space="0" w:color="auto"/>
            </w:tcBorders>
            <w:shd w:val="clear" w:color="auto" w:fill="17365D"/>
            <w:vAlign w:val="center"/>
            <w:hideMark/>
          </w:tcPr>
          <w:p w14:paraId="0D15EE42" w14:textId="77777777" w:rsidR="00F76258" w:rsidRPr="00091334" w:rsidRDefault="00F76258" w:rsidP="001454AA">
            <w:pPr>
              <w:spacing w:before="120"/>
              <w:rPr>
                <w:rFonts w:ascii="Montserrat" w:eastAsia="Times New Roman" w:hAnsi="Montserrat" w:cs="Arial"/>
                <w:b/>
                <w:bCs/>
                <w:sz w:val="22"/>
                <w:szCs w:val="22"/>
                <w:lang w:eastAsia="es-MX"/>
              </w:rPr>
            </w:pPr>
            <w:r w:rsidRPr="00091334">
              <w:rPr>
                <w:rFonts w:ascii="Montserrat" w:eastAsia="Times New Roman" w:hAnsi="Montserrat" w:cs="Arial"/>
                <w:b/>
                <w:bCs/>
                <w:sz w:val="22"/>
                <w:szCs w:val="22"/>
                <w:lang w:val="es-ES" w:eastAsia="es-ES"/>
              </w:rPr>
              <w:t>7.1.1. Requisitos legales-administrativos  obligatorios que afectan la participación</w:t>
            </w:r>
          </w:p>
        </w:tc>
        <w:tc>
          <w:tcPr>
            <w:tcW w:w="2464" w:type="pct"/>
            <w:tcBorders>
              <w:bottom w:val="double" w:sz="4" w:space="0" w:color="auto"/>
            </w:tcBorders>
            <w:shd w:val="clear" w:color="auto" w:fill="17365D"/>
            <w:vAlign w:val="center"/>
            <w:hideMark/>
          </w:tcPr>
          <w:p w14:paraId="1D62049D" w14:textId="77777777" w:rsidR="00F76258" w:rsidRPr="00091334" w:rsidRDefault="00F76258" w:rsidP="001454AA">
            <w:pPr>
              <w:spacing w:before="120"/>
              <w:rPr>
                <w:rFonts w:ascii="Montserrat" w:eastAsia="Times New Roman" w:hAnsi="Montserrat" w:cs="Arial"/>
                <w:b/>
                <w:bCs/>
                <w:sz w:val="22"/>
                <w:szCs w:val="22"/>
                <w:lang w:eastAsia="es-MX"/>
              </w:rPr>
            </w:pPr>
            <w:r w:rsidRPr="00091334">
              <w:rPr>
                <w:rFonts w:ascii="Montserrat" w:eastAsia="Times New Roman" w:hAnsi="Montserrat" w:cs="Arial"/>
                <w:b/>
                <w:bCs/>
                <w:sz w:val="22"/>
                <w:szCs w:val="22"/>
                <w:lang w:eastAsia="es-MX"/>
              </w:rPr>
              <w:t>Forma en que el incumplimiento del requisito afecta la participación</w:t>
            </w:r>
          </w:p>
        </w:tc>
      </w:tr>
      <w:tr w:rsidR="00F76258" w:rsidRPr="00091334" w14:paraId="22912E3C" w14:textId="77777777" w:rsidTr="001454AA">
        <w:trPr>
          <w:trHeight w:val="474"/>
          <w:jc w:val="center"/>
        </w:trPr>
        <w:tc>
          <w:tcPr>
            <w:tcW w:w="2536" w:type="pct"/>
            <w:tcBorders>
              <w:bottom w:val="single" w:sz="4" w:space="0" w:color="auto"/>
              <w:right w:val="single" w:sz="4" w:space="0" w:color="auto"/>
            </w:tcBorders>
            <w:shd w:val="clear" w:color="auto" w:fill="auto"/>
          </w:tcPr>
          <w:p w14:paraId="44D6F1DB" w14:textId="55EBC66F" w:rsidR="00F76258" w:rsidRPr="00091334" w:rsidRDefault="00F76258" w:rsidP="00F76258">
            <w:pPr>
              <w:pStyle w:val="Prrafodelista"/>
              <w:numPr>
                <w:ilvl w:val="0"/>
                <w:numId w:val="1"/>
              </w:numPr>
              <w:spacing w:before="120"/>
              <w:ind w:left="369" w:hanging="369"/>
              <w:contextualSpacing w:val="0"/>
              <w:rPr>
                <w:rFonts w:ascii="Montserrat" w:eastAsia="Times New Roman" w:hAnsi="Montserrat" w:cs="Times New Roman"/>
                <w:color w:val="auto"/>
                <w:lang w:val="es-ES" w:eastAsia="es-MX"/>
              </w:rPr>
            </w:pPr>
            <w:r w:rsidRPr="00091334">
              <w:rPr>
                <w:rFonts w:ascii="Montserrat" w:eastAsia="Times New Roman" w:hAnsi="Montserrat"/>
                <w:color w:val="auto"/>
                <w:lang w:val="es-ES" w:eastAsia="es-MX"/>
              </w:rPr>
              <w:t>El licitante presentará e</w:t>
            </w:r>
            <w:r w:rsidRPr="00091334">
              <w:rPr>
                <w:rFonts w:ascii="Montserrat" w:eastAsia="Times New Roman" w:hAnsi="Montserrat" w:cs="Times New Roman"/>
                <w:color w:val="auto"/>
                <w:lang w:val="es-ES" w:eastAsia="es-MX"/>
              </w:rPr>
              <w:t xml:space="preserve">scrito en el que manifieste, </w:t>
            </w:r>
            <w:r w:rsidRPr="00091334">
              <w:rPr>
                <w:rFonts w:ascii="Montserrat" w:eastAsia="Times New Roman" w:hAnsi="Montserrat"/>
                <w:color w:val="auto"/>
                <w:lang w:val="es-ES" w:eastAsia="es-MX"/>
              </w:rPr>
              <w:t>bajo protesta de decir verdad,</w:t>
            </w:r>
            <w:r w:rsidRPr="00091334">
              <w:rPr>
                <w:rFonts w:ascii="Montserrat" w:eastAsia="Times New Roman" w:hAnsi="Montserrat"/>
                <w:b/>
                <w:color w:val="auto"/>
                <w:lang w:val="es-ES" w:eastAsia="es-MX"/>
              </w:rPr>
              <w:t xml:space="preserve"> que cuenta con facultades suficientes</w:t>
            </w:r>
            <w:r w:rsidRPr="00091334">
              <w:rPr>
                <w:rFonts w:ascii="Montserrat" w:eastAsia="Times New Roman" w:hAnsi="Montserrat"/>
                <w:color w:val="auto"/>
                <w:lang w:val="es-ES" w:eastAsia="es-MX"/>
              </w:rPr>
              <w:t xml:space="preserve"> </w:t>
            </w:r>
            <w:r w:rsidRPr="00091334">
              <w:rPr>
                <w:rFonts w:ascii="Montserrat" w:eastAsia="Times New Roman" w:hAnsi="Montserrat"/>
                <w:b/>
                <w:color w:val="auto"/>
                <w:lang w:val="es-ES" w:eastAsia="es-MX"/>
              </w:rPr>
              <w:t>para comprometerse por sí o por su representada</w:t>
            </w:r>
            <w:r w:rsidRPr="00091334">
              <w:rPr>
                <w:rFonts w:ascii="Montserrat" w:eastAsia="Times New Roman" w:hAnsi="Montserrat"/>
                <w:color w:val="auto"/>
                <w:lang w:val="es-ES" w:eastAsia="es-MX"/>
              </w:rPr>
              <w:t xml:space="preserve">, </w:t>
            </w:r>
            <w:r w:rsidRPr="00091334">
              <w:rPr>
                <w:rFonts w:ascii="Montserrat" w:eastAsia="Times New Roman" w:hAnsi="Montserrat" w:cs="Times New Roman"/>
                <w:color w:val="auto"/>
                <w:lang w:val="es-ES" w:eastAsia="es-MX"/>
              </w:rPr>
              <w:t>el cual deberá estar suscrito directamente</w:t>
            </w:r>
            <w:r w:rsidRPr="00091334">
              <w:rPr>
                <w:rFonts w:ascii="Montserrat" w:hAnsi="Montserrat" w:cs="Arial"/>
              </w:rPr>
              <w:t xml:space="preserve"> </w:t>
            </w:r>
            <w:r w:rsidRPr="00091334">
              <w:rPr>
                <w:rFonts w:ascii="Montserrat" w:hAnsi="Montserrat" w:cs="Arial"/>
                <w:color w:val="auto"/>
              </w:rPr>
              <w:t>por la persona física y tratándose de personas morales</w:t>
            </w:r>
            <w:r w:rsidRPr="00091334">
              <w:rPr>
                <w:rFonts w:ascii="Montserrat" w:eastAsia="Times New Roman" w:hAnsi="Montserrat" w:cs="Times New Roman"/>
                <w:color w:val="auto"/>
                <w:lang w:val="es-ES" w:eastAsia="es-MX"/>
              </w:rPr>
              <w:t xml:space="preserve"> por su representante legal o apoderado general para actos de administración y/o dominio, o con poder especial para participar en el presente procedimiento de contratación</w:t>
            </w:r>
            <w:r w:rsidRPr="00091334">
              <w:rPr>
                <w:rFonts w:ascii="Montserrat" w:eastAsia="Times New Roman" w:hAnsi="Montserrat"/>
                <w:color w:val="auto"/>
                <w:lang w:val="es-ES" w:eastAsia="es-MX"/>
              </w:rPr>
              <w:t>, señalando en el mismo documento los siguientes datos</w:t>
            </w:r>
            <w:r w:rsidRPr="00091334">
              <w:rPr>
                <w:rFonts w:ascii="Montserrat" w:eastAsia="Times New Roman" w:hAnsi="Montserrat" w:cs="Times New Roman"/>
                <w:color w:val="auto"/>
                <w:lang w:val="es-ES" w:eastAsia="es-MX"/>
              </w:rPr>
              <w:t>:</w:t>
            </w:r>
          </w:p>
          <w:p w14:paraId="050926F1" w14:textId="77777777" w:rsidR="00F76258" w:rsidRPr="00091334" w:rsidRDefault="00F76258" w:rsidP="00F76258">
            <w:pPr>
              <w:pStyle w:val="Prrafodelista"/>
              <w:numPr>
                <w:ilvl w:val="0"/>
                <w:numId w:val="2"/>
              </w:numPr>
              <w:spacing w:before="120"/>
              <w:ind w:left="823" w:hanging="369"/>
              <w:contextualSpacing w:val="0"/>
              <w:rPr>
                <w:rFonts w:ascii="Montserrat" w:eastAsia="Times New Roman" w:hAnsi="Montserrat" w:cs="Arial"/>
                <w:color w:val="auto"/>
                <w:lang w:eastAsia="es-MX"/>
              </w:rPr>
            </w:pPr>
            <w:r w:rsidRPr="00091334">
              <w:rPr>
                <w:rFonts w:ascii="Montserrat" w:eastAsia="Times New Roman" w:hAnsi="Montserrat" w:cs="Arial"/>
                <w:color w:val="auto"/>
                <w:u w:val="single"/>
                <w:lang w:eastAsia="es-MX"/>
              </w:rPr>
              <w:t>Del licitante</w:t>
            </w:r>
            <w:r w:rsidRPr="00091334">
              <w:rPr>
                <w:rFonts w:ascii="Montserrat" w:eastAsia="Times New Roman" w:hAnsi="Montserrat" w:cs="Arial"/>
                <w:color w:val="auto"/>
                <w:lang w:eastAsia="es-MX"/>
              </w:rPr>
              <w:t>: Registro Federal de Contribuyentes, nombre y domicilio.</w:t>
            </w:r>
          </w:p>
          <w:p w14:paraId="4B27B0DC" w14:textId="77777777" w:rsidR="00F76258" w:rsidRPr="00091334" w:rsidRDefault="00F76258" w:rsidP="00F76258">
            <w:pPr>
              <w:pStyle w:val="Prrafodelista"/>
              <w:numPr>
                <w:ilvl w:val="0"/>
                <w:numId w:val="2"/>
              </w:numPr>
              <w:spacing w:before="120"/>
              <w:ind w:left="823" w:hanging="369"/>
              <w:contextualSpacing w:val="0"/>
              <w:rPr>
                <w:rFonts w:ascii="Montserrat" w:eastAsia="Times New Roman" w:hAnsi="Montserrat" w:cs="Arial"/>
                <w:color w:val="auto"/>
                <w:lang w:eastAsia="es-MX"/>
              </w:rPr>
            </w:pPr>
            <w:r w:rsidRPr="00091334">
              <w:rPr>
                <w:rFonts w:ascii="Montserrat" w:eastAsia="Times New Roman" w:hAnsi="Montserrat" w:cs="Arial"/>
                <w:color w:val="auto"/>
                <w:u w:val="single"/>
                <w:lang w:eastAsia="es-MX"/>
              </w:rPr>
              <w:t>Del representante legal</w:t>
            </w:r>
            <w:r w:rsidRPr="00091334">
              <w:rPr>
                <w:rFonts w:ascii="Montserrat" w:eastAsia="Times New Roman" w:hAnsi="Montserrat" w:cs="Arial"/>
                <w:color w:val="auto"/>
                <w:lang w:eastAsia="es-MX"/>
              </w:rPr>
              <w:t>: datos de las escrituras públicas en las que le fueron otorgadas las facultades para suscribir las proposiciones.</w:t>
            </w:r>
          </w:p>
          <w:p w14:paraId="4CB8C26F" w14:textId="77EDE0ED" w:rsidR="00F76258" w:rsidRPr="00091334" w:rsidRDefault="00F76258" w:rsidP="00F76258">
            <w:pPr>
              <w:spacing w:before="120"/>
              <w:jc w:val="both"/>
              <w:rPr>
                <w:rFonts w:ascii="Montserrat" w:eastAsia="Times New Roman" w:hAnsi="Montserrat" w:cs="Arial"/>
                <w:sz w:val="22"/>
                <w:szCs w:val="22"/>
                <w:lang w:eastAsia="es-MX"/>
              </w:rPr>
            </w:pPr>
            <w:r w:rsidRPr="00091334">
              <w:rPr>
                <w:rFonts w:ascii="Montserrat" w:eastAsia="Times New Roman" w:hAnsi="Montserrat" w:cs="Arial"/>
                <w:sz w:val="22"/>
                <w:szCs w:val="22"/>
                <w:lang w:eastAsia="es-MX"/>
              </w:rPr>
              <w:t xml:space="preserve">Anexar </w:t>
            </w:r>
            <w:r w:rsidRPr="00091334">
              <w:rPr>
                <w:rFonts w:ascii="Montserrat" w:eastAsia="Times New Roman" w:hAnsi="Montserrat" w:cs="Arial"/>
                <w:b/>
                <w:sz w:val="22"/>
                <w:szCs w:val="22"/>
                <w:lang w:eastAsia="es-MX"/>
              </w:rPr>
              <w:t>copia de la identificación oficial vigente</w:t>
            </w:r>
            <w:r w:rsidRPr="00091334">
              <w:rPr>
                <w:rFonts w:ascii="Montserrat" w:eastAsia="Times New Roman" w:hAnsi="Montserrat" w:cs="Arial"/>
                <w:sz w:val="22"/>
                <w:szCs w:val="22"/>
                <w:lang w:eastAsia="es-MX"/>
              </w:rPr>
              <w:t xml:space="preserve"> con fotografía (sólo se aceptará: credencial para votar, Pasaporte o Cédula Profesional, en caso de ser de nacionalidad extranjera los Formularios FM2 o FM3), y </w:t>
            </w:r>
            <w:r w:rsidRPr="00091334">
              <w:rPr>
                <w:rFonts w:ascii="Montserrat" w:eastAsia="Times New Roman" w:hAnsi="Montserrat" w:cs="Arial"/>
                <w:b/>
                <w:sz w:val="22"/>
                <w:szCs w:val="22"/>
                <w:lang w:eastAsia="es-MX"/>
              </w:rPr>
              <w:t xml:space="preserve">copia de la escritura pública inscrita en el Registro Público de la Propiedad y Comercio </w:t>
            </w:r>
            <w:r w:rsidRPr="00091334">
              <w:rPr>
                <w:rFonts w:ascii="Montserrat" w:eastAsia="Times New Roman" w:hAnsi="Montserrat" w:cs="Arial"/>
                <w:sz w:val="22"/>
                <w:szCs w:val="22"/>
                <w:lang w:eastAsia="es-MX"/>
              </w:rPr>
              <w:t xml:space="preserve">donde se acredite que se le han otorgado poderes suficientes (con original para su cotejo). </w:t>
            </w:r>
          </w:p>
          <w:p w14:paraId="67080658" w14:textId="77777777" w:rsidR="00F76258" w:rsidRPr="00091334" w:rsidRDefault="00F76258" w:rsidP="001454AA">
            <w:pPr>
              <w:spacing w:before="120"/>
              <w:rPr>
                <w:rFonts w:ascii="Montserrat" w:eastAsia="Times New Roman" w:hAnsi="Montserrat" w:cs="Times New Roman"/>
                <w:b/>
                <w:sz w:val="22"/>
                <w:szCs w:val="22"/>
                <w:lang w:val="es-ES" w:eastAsia="es-MX"/>
              </w:rPr>
            </w:pPr>
            <w:r w:rsidRPr="00091334">
              <w:rPr>
                <w:rFonts w:ascii="Montserrat" w:eastAsia="Times New Roman" w:hAnsi="Montserrat" w:cs="Times New Roman"/>
                <w:b/>
                <w:sz w:val="22"/>
                <w:szCs w:val="22"/>
                <w:lang w:val="es-ES" w:eastAsia="es-MX"/>
              </w:rPr>
              <w:t>Formato X-1.</w:t>
            </w:r>
          </w:p>
        </w:tc>
        <w:tc>
          <w:tcPr>
            <w:tcW w:w="2464" w:type="pct"/>
            <w:tcBorders>
              <w:left w:val="single" w:sz="4" w:space="0" w:color="auto"/>
              <w:bottom w:val="single" w:sz="4" w:space="0" w:color="auto"/>
            </w:tcBorders>
            <w:shd w:val="clear" w:color="auto" w:fill="auto"/>
          </w:tcPr>
          <w:p w14:paraId="39E85EFF" w14:textId="77777777" w:rsidR="00F76258" w:rsidRPr="00091334" w:rsidRDefault="00F76258" w:rsidP="00F76258">
            <w:pPr>
              <w:spacing w:before="120"/>
              <w:jc w:val="both"/>
              <w:rPr>
                <w:rFonts w:ascii="Montserrat" w:eastAsia="Calibri" w:hAnsi="Montserrat" w:cs="Arial"/>
                <w:bCs/>
                <w:sz w:val="22"/>
                <w:szCs w:val="22"/>
                <w:lang w:val="es-ES" w:eastAsia="es-ES"/>
              </w:rPr>
            </w:pPr>
            <w:r w:rsidRPr="00091334">
              <w:rPr>
                <w:rFonts w:ascii="Montserrat" w:eastAsia="Times New Roman" w:hAnsi="Montserrat" w:cs="Arial"/>
                <w:sz w:val="22"/>
                <w:szCs w:val="22"/>
                <w:lang w:eastAsia="es-MX"/>
              </w:rPr>
              <w:t xml:space="preserve">Las inconsistencias o discrepancias en los datos contenidos en el escrito, así como su omisión parcial o total será motivo de desechamiento, ya que constituyen el incumplimiento a lo establecido en los artículos 29, fracciones VI y VII de </w:t>
            </w:r>
            <w:r w:rsidRPr="00091334">
              <w:rPr>
                <w:rFonts w:ascii="Montserrat" w:eastAsia="Times New Roman" w:hAnsi="Montserrat" w:cs="Arial"/>
                <w:b/>
                <w:sz w:val="22"/>
                <w:szCs w:val="22"/>
                <w:lang w:eastAsia="es-MX"/>
              </w:rPr>
              <w:t>“LA LEY”</w:t>
            </w:r>
            <w:r w:rsidRPr="00091334">
              <w:rPr>
                <w:rFonts w:ascii="Montserrat" w:eastAsia="Times New Roman" w:hAnsi="Montserrat" w:cs="Arial"/>
                <w:sz w:val="22"/>
                <w:szCs w:val="22"/>
                <w:lang w:eastAsia="es-MX"/>
              </w:rPr>
              <w:t xml:space="preserve"> y 48, fracciones V y X de su Reglamento, creando una situación de incertidumbre respecto de la capacidad del licitante y/o representante legal para comprometerse en nombre del licitante y respaldar la proposición, así como de la veracidad y confiabilidad de la documentación que la integran.</w:t>
            </w:r>
          </w:p>
        </w:tc>
      </w:tr>
      <w:tr w:rsidR="00F76258" w:rsidRPr="00091334" w14:paraId="68F053B5" w14:textId="77777777" w:rsidTr="001454AA">
        <w:trPr>
          <w:trHeight w:val="647"/>
          <w:jc w:val="center"/>
        </w:trPr>
        <w:tc>
          <w:tcPr>
            <w:tcW w:w="2536" w:type="pct"/>
            <w:tcBorders>
              <w:top w:val="single" w:sz="4" w:space="0" w:color="auto"/>
              <w:bottom w:val="single" w:sz="4" w:space="0" w:color="auto"/>
              <w:right w:val="single" w:sz="4" w:space="0" w:color="auto"/>
            </w:tcBorders>
            <w:shd w:val="clear" w:color="auto" w:fill="auto"/>
          </w:tcPr>
          <w:p w14:paraId="36A78638" w14:textId="7BDAEE30" w:rsidR="00F76258" w:rsidRPr="00091334" w:rsidRDefault="00F76258" w:rsidP="00F76258">
            <w:pPr>
              <w:pStyle w:val="Prrafodelista"/>
              <w:numPr>
                <w:ilvl w:val="0"/>
                <w:numId w:val="1"/>
              </w:numPr>
              <w:spacing w:before="120"/>
              <w:ind w:left="369" w:hanging="369"/>
              <w:contextualSpacing w:val="0"/>
              <w:rPr>
                <w:rFonts w:ascii="Montserrat" w:eastAsia="Times New Roman" w:hAnsi="Montserrat" w:cs="Times New Roman"/>
                <w:color w:val="auto"/>
                <w:lang w:val="es-ES" w:eastAsia="es-MX"/>
              </w:rPr>
            </w:pPr>
            <w:r w:rsidRPr="00091334">
              <w:rPr>
                <w:rFonts w:ascii="Montserrat" w:eastAsia="Times New Roman" w:hAnsi="Montserrat"/>
                <w:color w:val="auto"/>
                <w:lang w:val="es-ES" w:eastAsia="es-MX"/>
              </w:rPr>
              <w:t>El licitante presentará e</w:t>
            </w:r>
            <w:r w:rsidRPr="00091334">
              <w:rPr>
                <w:rFonts w:ascii="Montserrat" w:eastAsia="Times New Roman" w:hAnsi="Montserrat" w:cs="Times New Roman"/>
                <w:color w:val="auto"/>
                <w:lang w:val="es-ES" w:eastAsia="es-MX"/>
              </w:rPr>
              <w:t>scrito en el que manifieste, bajo protesta de decir verdad,</w:t>
            </w:r>
            <w:r w:rsidRPr="00091334">
              <w:rPr>
                <w:rFonts w:ascii="Montserrat" w:eastAsia="Times New Roman" w:hAnsi="Montserrat" w:cs="Times New Roman"/>
                <w:b/>
                <w:color w:val="auto"/>
                <w:lang w:val="es-ES" w:eastAsia="es-MX"/>
              </w:rPr>
              <w:t xml:space="preserve"> </w:t>
            </w:r>
            <w:r w:rsidRPr="00091334">
              <w:rPr>
                <w:rFonts w:ascii="Montserrat" w:eastAsia="Times New Roman" w:hAnsi="Montserrat" w:cs="Times New Roman"/>
                <w:color w:val="auto"/>
                <w:lang w:val="es-ES" w:eastAsia="es-MX"/>
              </w:rPr>
              <w:t>que</w:t>
            </w:r>
            <w:r w:rsidRPr="00091334">
              <w:rPr>
                <w:rFonts w:ascii="Montserrat" w:eastAsia="Times New Roman" w:hAnsi="Montserrat" w:cs="Times New Roman"/>
                <w:b/>
                <w:color w:val="auto"/>
                <w:lang w:val="es-ES" w:eastAsia="es-MX"/>
              </w:rPr>
              <w:t xml:space="preserve"> </w:t>
            </w:r>
            <w:r w:rsidRPr="00091334">
              <w:rPr>
                <w:rFonts w:ascii="Montserrat" w:eastAsia="Times New Roman" w:hAnsi="Montserrat" w:cs="Times New Roman"/>
                <w:color w:val="auto"/>
                <w:lang w:val="es-ES" w:eastAsia="es-MX"/>
              </w:rPr>
              <w:t xml:space="preserve">es de </w:t>
            </w:r>
            <w:r w:rsidRPr="00091334">
              <w:rPr>
                <w:rFonts w:ascii="Montserrat" w:eastAsia="Times New Roman" w:hAnsi="Montserrat" w:cs="Times New Roman"/>
                <w:b/>
                <w:color w:val="auto"/>
                <w:lang w:val="es-ES" w:eastAsia="es-MX"/>
              </w:rPr>
              <w:t>nacionalidad mexicana</w:t>
            </w:r>
            <w:r w:rsidRPr="00091334">
              <w:rPr>
                <w:rFonts w:ascii="Montserrat" w:eastAsia="Times New Roman" w:hAnsi="Montserrat" w:cs="Times New Roman"/>
                <w:color w:val="auto"/>
                <w:lang w:val="es-ES" w:eastAsia="es-MX"/>
              </w:rPr>
              <w:t xml:space="preserve">, el cual deberá estar suscrito directamente </w:t>
            </w:r>
            <w:r w:rsidRPr="00091334">
              <w:rPr>
                <w:rFonts w:ascii="Montserrat" w:hAnsi="Montserrat" w:cs="Arial"/>
                <w:color w:val="auto"/>
              </w:rPr>
              <w:t>por la persona física y tratándose de personas morales</w:t>
            </w:r>
            <w:r w:rsidRPr="00091334">
              <w:rPr>
                <w:rFonts w:ascii="Montserrat" w:eastAsia="Times New Roman" w:hAnsi="Montserrat" w:cs="Times New Roman"/>
                <w:color w:val="auto"/>
                <w:lang w:val="es-ES" w:eastAsia="es-MX"/>
              </w:rPr>
              <w:t xml:space="preserve"> por su representante legal o apoderado general para actos de administración y/o dominio, o con poder especial para participar en el presente procedimiento de contratación.</w:t>
            </w:r>
          </w:p>
          <w:p w14:paraId="53D4E4B0" w14:textId="77777777" w:rsidR="00F76258" w:rsidRPr="00091334" w:rsidRDefault="00F76258" w:rsidP="001454AA">
            <w:pPr>
              <w:spacing w:before="120"/>
              <w:rPr>
                <w:rFonts w:ascii="Montserrat" w:eastAsia="Times New Roman" w:hAnsi="Montserrat" w:cs="Times New Roman"/>
                <w:sz w:val="22"/>
                <w:szCs w:val="22"/>
                <w:lang w:val="es-ES" w:eastAsia="es-MX"/>
              </w:rPr>
            </w:pPr>
            <w:r w:rsidRPr="00091334">
              <w:rPr>
                <w:rFonts w:ascii="Montserrat" w:eastAsia="Times New Roman" w:hAnsi="Montserrat" w:cs="Times New Roman"/>
                <w:b/>
                <w:sz w:val="22"/>
                <w:szCs w:val="22"/>
                <w:lang w:val="es-ES" w:eastAsia="es-MX"/>
              </w:rPr>
              <w:t>Formato X-2</w:t>
            </w:r>
            <w:r w:rsidRPr="00091334">
              <w:rPr>
                <w:rFonts w:ascii="Montserrat" w:eastAsia="Times New Roman" w:hAnsi="Montserrat" w:cs="Times New Roman"/>
                <w:sz w:val="22"/>
                <w:szCs w:val="22"/>
                <w:lang w:val="es-ES" w:eastAsia="es-MX"/>
              </w:rPr>
              <w:t>.</w:t>
            </w:r>
          </w:p>
        </w:tc>
        <w:tc>
          <w:tcPr>
            <w:tcW w:w="2464" w:type="pct"/>
            <w:tcBorders>
              <w:top w:val="single" w:sz="4" w:space="0" w:color="auto"/>
              <w:left w:val="single" w:sz="4" w:space="0" w:color="auto"/>
              <w:bottom w:val="single" w:sz="4" w:space="0" w:color="auto"/>
            </w:tcBorders>
            <w:shd w:val="clear" w:color="auto" w:fill="auto"/>
          </w:tcPr>
          <w:p w14:paraId="295625AE" w14:textId="77777777" w:rsidR="00F76258" w:rsidRPr="00091334" w:rsidRDefault="00F76258" w:rsidP="00F76258">
            <w:pPr>
              <w:spacing w:before="120"/>
              <w:jc w:val="both"/>
              <w:rPr>
                <w:rFonts w:ascii="Montserrat" w:eastAsia="Times New Roman" w:hAnsi="Montserrat" w:cs="Calibri"/>
                <w:sz w:val="22"/>
                <w:szCs w:val="22"/>
                <w:lang w:val="es-ES" w:eastAsia="es-MX"/>
              </w:rPr>
            </w:pPr>
            <w:r w:rsidRPr="00091334">
              <w:rPr>
                <w:rFonts w:ascii="Montserrat" w:eastAsia="Times New Roman" w:hAnsi="Montserrat" w:cs="Arial"/>
                <w:sz w:val="22"/>
                <w:szCs w:val="22"/>
                <w:lang w:eastAsia="es-MX"/>
              </w:rPr>
              <w:t>Las inconsistencias o discrepancias en los datos contenidos en el escrito, así como su omisión parcial o total será motivo de desechamiento, ya que constituyen el incumplimiento a lo establecido en</w:t>
            </w:r>
            <w:r w:rsidRPr="00091334">
              <w:rPr>
                <w:rFonts w:ascii="Montserrat" w:eastAsia="Times New Roman" w:hAnsi="Montserrat" w:cs="Calibri"/>
                <w:sz w:val="22"/>
                <w:szCs w:val="22"/>
                <w:lang w:val="es-ES" w:eastAsia="es-MX"/>
              </w:rPr>
              <w:t xml:space="preserve"> </w:t>
            </w:r>
            <w:r w:rsidRPr="00091334">
              <w:rPr>
                <w:rFonts w:ascii="Montserrat" w:eastAsia="Times New Roman" w:hAnsi="Montserrat" w:cs="Arial"/>
                <w:sz w:val="22"/>
                <w:szCs w:val="22"/>
                <w:lang w:eastAsia="es-MX"/>
              </w:rPr>
              <w:t xml:space="preserve">los artículos 35 y 39, fracción VI </w:t>
            </w:r>
            <w:r w:rsidRPr="00091334">
              <w:rPr>
                <w:rFonts w:ascii="Montserrat" w:eastAsia="Times New Roman" w:hAnsi="Montserrat" w:cs="Calibri"/>
                <w:sz w:val="22"/>
                <w:szCs w:val="22"/>
                <w:lang w:val="es-ES" w:eastAsia="es-MX"/>
              </w:rPr>
              <w:t xml:space="preserve">inciso b) del Reglamento </w:t>
            </w:r>
            <w:r w:rsidRPr="00091334">
              <w:rPr>
                <w:rFonts w:ascii="Montserrat" w:eastAsia="Times New Roman" w:hAnsi="Montserrat" w:cs="Arial"/>
                <w:sz w:val="22"/>
                <w:szCs w:val="22"/>
                <w:lang w:eastAsia="es-MX"/>
              </w:rPr>
              <w:t xml:space="preserve">de </w:t>
            </w:r>
            <w:r w:rsidRPr="00091334">
              <w:rPr>
                <w:rFonts w:ascii="Montserrat" w:eastAsia="Times New Roman" w:hAnsi="Montserrat" w:cs="Arial"/>
                <w:b/>
                <w:sz w:val="22"/>
                <w:szCs w:val="22"/>
                <w:lang w:eastAsia="es-MX"/>
              </w:rPr>
              <w:t>“LA LEY”.</w:t>
            </w:r>
          </w:p>
        </w:tc>
      </w:tr>
      <w:tr w:rsidR="00F76258" w:rsidRPr="00091334" w14:paraId="6FD43963" w14:textId="77777777" w:rsidTr="001454AA">
        <w:trPr>
          <w:trHeight w:val="778"/>
          <w:jc w:val="center"/>
        </w:trPr>
        <w:tc>
          <w:tcPr>
            <w:tcW w:w="2536" w:type="pct"/>
            <w:tcBorders>
              <w:top w:val="single" w:sz="4" w:space="0" w:color="auto"/>
              <w:bottom w:val="single" w:sz="4" w:space="0" w:color="auto"/>
              <w:right w:val="single" w:sz="4" w:space="0" w:color="auto"/>
            </w:tcBorders>
            <w:shd w:val="clear" w:color="auto" w:fill="auto"/>
            <w:hideMark/>
          </w:tcPr>
          <w:p w14:paraId="66C83C3D" w14:textId="5EA78383" w:rsidR="00F76258" w:rsidRPr="00091334" w:rsidRDefault="00F76258" w:rsidP="00F76258">
            <w:pPr>
              <w:pStyle w:val="Prrafodelista"/>
              <w:numPr>
                <w:ilvl w:val="0"/>
                <w:numId w:val="1"/>
              </w:numPr>
              <w:spacing w:before="120"/>
              <w:ind w:left="369" w:hanging="369"/>
              <w:contextualSpacing w:val="0"/>
              <w:rPr>
                <w:rFonts w:ascii="Montserrat" w:eastAsia="Times New Roman" w:hAnsi="Montserrat" w:cs="Arial"/>
                <w:b/>
                <w:bCs/>
                <w:color w:val="auto"/>
                <w:lang w:eastAsia="es-MX"/>
              </w:rPr>
            </w:pPr>
            <w:r w:rsidRPr="00091334">
              <w:rPr>
                <w:rFonts w:ascii="Montserrat" w:eastAsia="Times New Roman" w:hAnsi="Montserrat"/>
                <w:color w:val="auto"/>
                <w:lang w:val="es-ES" w:eastAsia="es-MX"/>
              </w:rPr>
              <w:t>El licitante presentará e</w:t>
            </w:r>
            <w:r w:rsidRPr="00091334">
              <w:rPr>
                <w:rFonts w:ascii="Montserrat" w:eastAsia="Times New Roman" w:hAnsi="Montserrat" w:cs="Times New Roman"/>
                <w:color w:val="auto"/>
                <w:lang w:val="es-ES" w:eastAsia="es-MX"/>
              </w:rPr>
              <w:t xml:space="preserve">scrito de </w:t>
            </w:r>
            <w:r w:rsidRPr="00091334">
              <w:rPr>
                <w:rFonts w:ascii="Montserrat" w:eastAsia="Times New Roman" w:hAnsi="Montserrat" w:cs="Times New Roman"/>
                <w:b/>
                <w:color w:val="auto"/>
                <w:lang w:val="es-ES" w:eastAsia="es-MX"/>
              </w:rPr>
              <w:t>declaración de integridad</w:t>
            </w:r>
            <w:r w:rsidRPr="00091334">
              <w:rPr>
                <w:rFonts w:ascii="Montserrat" w:eastAsia="Times New Roman" w:hAnsi="Montserrat" w:cs="Times New Roman"/>
                <w:color w:val="auto"/>
                <w:lang w:val="es-ES" w:eastAsia="es-MX"/>
              </w:rPr>
              <w:t xml:space="preserve">, bajo protesta de decir verdad, el cual deberá estar suscrito directamente </w:t>
            </w:r>
            <w:r w:rsidRPr="00091334">
              <w:rPr>
                <w:rFonts w:ascii="Montserrat" w:hAnsi="Montserrat" w:cs="Arial"/>
                <w:color w:val="auto"/>
              </w:rPr>
              <w:t>por la persona física y tratándose de personas morales</w:t>
            </w:r>
            <w:r w:rsidRPr="00091334">
              <w:rPr>
                <w:rFonts w:ascii="Montserrat" w:eastAsia="Times New Roman" w:hAnsi="Montserrat" w:cs="Times New Roman"/>
                <w:color w:val="auto"/>
                <w:lang w:val="es-ES" w:eastAsia="es-MX"/>
              </w:rPr>
              <w:t xml:space="preserve"> por su representante legal o apoderado general para actos de administración y/o dominio, o con poder especial para participar en el presente procedimiento de contratación.</w:t>
            </w:r>
          </w:p>
          <w:p w14:paraId="2ABBE92C" w14:textId="77777777" w:rsidR="00F76258" w:rsidRPr="00091334" w:rsidRDefault="00F76258" w:rsidP="001454AA">
            <w:pPr>
              <w:spacing w:before="120"/>
              <w:rPr>
                <w:rFonts w:ascii="Montserrat" w:eastAsia="Times New Roman" w:hAnsi="Montserrat" w:cs="Calibri"/>
                <w:sz w:val="22"/>
                <w:szCs w:val="22"/>
                <w:lang w:eastAsia="es-MX"/>
              </w:rPr>
            </w:pPr>
            <w:r w:rsidRPr="00091334">
              <w:rPr>
                <w:rFonts w:ascii="Montserrat" w:eastAsia="Times New Roman" w:hAnsi="Montserrat" w:cs="Calibri"/>
                <w:b/>
                <w:sz w:val="22"/>
                <w:szCs w:val="22"/>
                <w:lang w:eastAsia="es-MX"/>
              </w:rPr>
              <w:t>Formato X-3 (para personas Físicas) y Formato X-3 Bis (para personas morales)</w:t>
            </w:r>
            <w:r w:rsidRPr="00091334">
              <w:rPr>
                <w:rFonts w:ascii="Montserrat" w:eastAsia="Times New Roman" w:hAnsi="Montserrat" w:cs="Calibri"/>
                <w:sz w:val="22"/>
                <w:szCs w:val="22"/>
                <w:lang w:eastAsia="es-MX"/>
              </w:rPr>
              <w:t>.</w:t>
            </w:r>
          </w:p>
        </w:tc>
        <w:tc>
          <w:tcPr>
            <w:tcW w:w="2464" w:type="pct"/>
            <w:tcBorders>
              <w:top w:val="single" w:sz="4" w:space="0" w:color="auto"/>
              <w:left w:val="single" w:sz="4" w:space="0" w:color="auto"/>
              <w:bottom w:val="single" w:sz="4" w:space="0" w:color="auto"/>
            </w:tcBorders>
            <w:shd w:val="clear" w:color="auto" w:fill="auto"/>
            <w:hideMark/>
          </w:tcPr>
          <w:p w14:paraId="05ECFDE0" w14:textId="77777777" w:rsidR="00F76258" w:rsidRPr="00091334" w:rsidRDefault="00F76258" w:rsidP="00F76258">
            <w:pPr>
              <w:spacing w:before="120"/>
              <w:jc w:val="both"/>
              <w:rPr>
                <w:rFonts w:ascii="Montserrat" w:eastAsia="Times New Roman" w:hAnsi="Montserrat" w:cs="Arial"/>
                <w:sz w:val="22"/>
                <w:szCs w:val="22"/>
                <w:lang w:eastAsia="es-MX"/>
              </w:rPr>
            </w:pPr>
            <w:r w:rsidRPr="00091334">
              <w:rPr>
                <w:rFonts w:ascii="Montserrat" w:eastAsia="Times New Roman" w:hAnsi="Montserrat" w:cs="Arial"/>
                <w:sz w:val="22"/>
                <w:szCs w:val="22"/>
                <w:lang w:eastAsia="es-MX"/>
              </w:rPr>
              <w:t>Las inconsistencias o discrepancias en los datos contenidos en el escrito, así como su omisión parcial o total será motivo de desechamiento, ya que constituyen el incumplimiento a lo establecido en</w:t>
            </w:r>
            <w:r w:rsidRPr="00091334">
              <w:rPr>
                <w:rFonts w:ascii="Montserrat" w:eastAsia="Times New Roman" w:hAnsi="Montserrat" w:cs="Calibri"/>
                <w:sz w:val="22"/>
                <w:szCs w:val="22"/>
                <w:lang w:val="es-ES" w:eastAsia="es-MX"/>
              </w:rPr>
              <w:t xml:space="preserve"> </w:t>
            </w:r>
            <w:r w:rsidRPr="00091334">
              <w:rPr>
                <w:rFonts w:ascii="Montserrat" w:eastAsia="Times New Roman" w:hAnsi="Montserrat" w:cs="Arial"/>
                <w:sz w:val="22"/>
                <w:szCs w:val="22"/>
                <w:lang w:eastAsia="es-MX"/>
              </w:rPr>
              <w:t xml:space="preserve">los artículos 29, fracciones VIII y IX, 50 y 60 de </w:t>
            </w:r>
            <w:r w:rsidRPr="00091334">
              <w:rPr>
                <w:rFonts w:ascii="Montserrat" w:eastAsia="Times New Roman" w:hAnsi="Montserrat" w:cs="Arial"/>
                <w:b/>
                <w:sz w:val="22"/>
                <w:szCs w:val="22"/>
                <w:lang w:eastAsia="es-MX"/>
              </w:rPr>
              <w:t xml:space="preserve">“LA LEY” </w:t>
            </w:r>
            <w:r w:rsidRPr="00091334">
              <w:rPr>
                <w:rFonts w:ascii="Montserrat" w:eastAsia="Times New Roman" w:hAnsi="Montserrat" w:cs="Arial"/>
                <w:sz w:val="22"/>
                <w:szCs w:val="22"/>
                <w:lang w:eastAsia="es-MX"/>
              </w:rPr>
              <w:t>y 39, fracción VI, incisos e) y f) de su Reglamento.</w:t>
            </w:r>
          </w:p>
        </w:tc>
      </w:tr>
      <w:tr w:rsidR="00F76258" w:rsidRPr="00091334" w14:paraId="4826BF6B" w14:textId="77777777" w:rsidTr="001454AA">
        <w:trPr>
          <w:trHeight w:val="353"/>
          <w:jc w:val="center"/>
        </w:trPr>
        <w:tc>
          <w:tcPr>
            <w:tcW w:w="2536" w:type="pct"/>
            <w:tcBorders>
              <w:top w:val="single" w:sz="4" w:space="0" w:color="auto"/>
              <w:bottom w:val="single" w:sz="4" w:space="0" w:color="auto"/>
              <w:right w:val="single" w:sz="4" w:space="0" w:color="auto"/>
            </w:tcBorders>
            <w:shd w:val="clear" w:color="auto" w:fill="auto"/>
          </w:tcPr>
          <w:p w14:paraId="3BAA81F4" w14:textId="6E4D165A" w:rsidR="00F76258" w:rsidRDefault="00F76258" w:rsidP="00F76258">
            <w:pPr>
              <w:pStyle w:val="Prrafodelista"/>
              <w:numPr>
                <w:ilvl w:val="0"/>
                <w:numId w:val="1"/>
              </w:numPr>
              <w:spacing w:before="120"/>
              <w:ind w:left="369" w:hanging="369"/>
              <w:contextualSpacing w:val="0"/>
              <w:rPr>
                <w:rFonts w:ascii="Montserrat" w:eastAsia="Times New Roman" w:hAnsi="Montserrat" w:cs="Times New Roman"/>
                <w:color w:val="auto"/>
                <w:lang w:val="es-ES" w:eastAsia="es-MX"/>
              </w:rPr>
            </w:pPr>
            <w:r w:rsidRPr="00091334">
              <w:rPr>
                <w:rFonts w:ascii="Montserrat" w:eastAsia="Times New Roman" w:hAnsi="Montserrat"/>
                <w:color w:val="auto"/>
                <w:lang w:val="es-ES" w:eastAsia="es-MX"/>
              </w:rPr>
              <w:t>El licitante presentará e</w:t>
            </w:r>
            <w:r w:rsidRPr="00091334">
              <w:rPr>
                <w:rFonts w:ascii="Montserrat" w:eastAsia="Times New Roman" w:hAnsi="Montserrat" w:cs="Times New Roman"/>
                <w:color w:val="auto"/>
                <w:lang w:val="es-ES" w:eastAsia="es-MX"/>
              </w:rPr>
              <w:t xml:space="preserve">scrito en el que manifieste, </w:t>
            </w:r>
            <w:r w:rsidRPr="00091334">
              <w:rPr>
                <w:rFonts w:ascii="Montserrat" w:eastAsia="Times New Roman" w:hAnsi="Montserrat"/>
                <w:color w:val="auto"/>
                <w:lang w:val="es-ES" w:eastAsia="es-MX"/>
              </w:rPr>
              <w:t>bajo protesta de decir verdad,</w:t>
            </w:r>
            <w:r w:rsidRPr="00091334">
              <w:rPr>
                <w:rFonts w:ascii="Montserrat" w:eastAsia="Times New Roman" w:hAnsi="Montserrat"/>
                <w:b/>
                <w:color w:val="auto"/>
                <w:lang w:val="es-ES" w:eastAsia="es-MX"/>
              </w:rPr>
              <w:t xml:space="preserve"> </w:t>
            </w:r>
            <w:r w:rsidRPr="00091334">
              <w:rPr>
                <w:rFonts w:ascii="Montserrat" w:eastAsia="Times New Roman" w:hAnsi="Montserrat"/>
                <w:color w:val="auto"/>
                <w:lang w:val="es-ES" w:eastAsia="es-MX"/>
              </w:rPr>
              <w:t xml:space="preserve">que </w:t>
            </w:r>
            <w:r w:rsidRPr="00091334">
              <w:rPr>
                <w:rFonts w:ascii="Montserrat" w:eastAsia="Times New Roman" w:hAnsi="Montserrat" w:cs="Times New Roman"/>
                <w:color w:val="auto"/>
                <w:lang w:val="es-ES" w:eastAsia="es-MX"/>
              </w:rPr>
              <w:t xml:space="preserve">sus </w:t>
            </w:r>
            <w:r w:rsidRPr="00091334">
              <w:rPr>
                <w:rFonts w:ascii="Montserrat" w:eastAsia="Times New Roman" w:hAnsi="Montserrat" w:cs="Times New Roman"/>
                <w:b/>
                <w:color w:val="auto"/>
                <w:lang w:val="es-ES" w:eastAsia="es-MX"/>
              </w:rPr>
              <w:t>actividades comerciales están relacionadas con la prestación de los servicios</w:t>
            </w:r>
            <w:r w:rsidRPr="00091334">
              <w:rPr>
                <w:rFonts w:ascii="Montserrat" w:eastAsia="Times New Roman" w:hAnsi="Montserrat" w:cs="Times New Roman"/>
                <w:color w:val="auto"/>
                <w:lang w:val="es-ES" w:eastAsia="es-MX"/>
              </w:rPr>
              <w:t xml:space="preserve"> en esta licitación, transcribiendo su objeto social o su actividad preponderante enunciada en el Registro Federal de Contribuyentes</w:t>
            </w:r>
            <w:r w:rsidRPr="00091334">
              <w:rPr>
                <w:rFonts w:ascii="Montserrat" w:eastAsia="Times New Roman" w:hAnsi="Montserrat"/>
                <w:color w:val="auto"/>
                <w:lang w:val="es-ES" w:eastAsia="es-MX"/>
              </w:rPr>
              <w:t xml:space="preserve">; </w:t>
            </w:r>
            <w:r w:rsidRPr="00091334">
              <w:rPr>
                <w:rFonts w:ascii="Montserrat" w:eastAsia="Times New Roman" w:hAnsi="Montserrat" w:cs="Times New Roman"/>
                <w:color w:val="auto"/>
                <w:lang w:val="es-ES" w:eastAsia="es-MX"/>
              </w:rPr>
              <w:t>el cual deberá estar suscrito directamente</w:t>
            </w:r>
            <w:r w:rsidRPr="00091334">
              <w:rPr>
                <w:rFonts w:ascii="Montserrat" w:hAnsi="Montserrat" w:cs="Arial"/>
                <w:color w:val="auto"/>
              </w:rPr>
              <w:t xml:space="preserve"> por la persona física y tratándose de personas morales</w:t>
            </w:r>
            <w:r w:rsidRPr="00091334">
              <w:rPr>
                <w:rFonts w:ascii="Montserrat" w:eastAsia="Times New Roman" w:hAnsi="Montserrat" w:cs="Times New Roman"/>
                <w:color w:val="auto"/>
                <w:lang w:val="es-ES" w:eastAsia="es-MX"/>
              </w:rPr>
              <w:t xml:space="preserve"> por su representante legal o apoderado general para actos de administración y/o dominio o con poder especial para participar en el presente procedimiento de contratación. De igual manera deberá comprometerse a nombre de su representada que en caso de resultar adjudicada, prestará el servicio asegurando la eficiencia energética, el uso responsable del agua y la optimización sustentable de los recursos, así como, la protección al medio ambiente. </w:t>
            </w:r>
          </w:p>
          <w:p w14:paraId="17483234" w14:textId="35F04C45" w:rsidR="00F76258" w:rsidRDefault="00E95996" w:rsidP="00E95996">
            <w:pPr>
              <w:spacing w:before="120"/>
              <w:jc w:val="both"/>
              <w:rPr>
                <w:rFonts w:ascii="Montserrat" w:eastAsia="Times New Roman" w:hAnsi="Montserrat"/>
                <w:sz w:val="22"/>
                <w:szCs w:val="22"/>
                <w:lang w:val="es-ES" w:eastAsia="es-MX"/>
              </w:rPr>
            </w:pPr>
            <w:r w:rsidRPr="00E95996">
              <w:rPr>
                <w:rFonts w:ascii="Montserrat" w:eastAsia="Times New Roman" w:hAnsi="Montserrat" w:cs="Arial"/>
                <w:sz w:val="22"/>
                <w:szCs w:val="22"/>
                <w:lang w:eastAsia="es-MX"/>
              </w:rPr>
              <w:t xml:space="preserve">En caso de personas físicas anexar copia simple y original para cotejo del acta de nacimiento, en el caso de personas morales </w:t>
            </w:r>
            <w:r>
              <w:rPr>
                <w:rFonts w:ascii="Montserrat" w:eastAsia="Times New Roman" w:hAnsi="Montserrat" w:cs="Arial"/>
                <w:sz w:val="22"/>
                <w:szCs w:val="22"/>
                <w:lang w:eastAsia="es-MX"/>
              </w:rPr>
              <w:t>a</w:t>
            </w:r>
            <w:r w:rsidR="00F76258" w:rsidRPr="00091334">
              <w:rPr>
                <w:rFonts w:ascii="Montserrat" w:eastAsia="Times New Roman" w:hAnsi="Montserrat" w:cs="Arial"/>
                <w:sz w:val="22"/>
                <w:szCs w:val="22"/>
                <w:lang w:eastAsia="es-MX"/>
              </w:rPr>
              <w:t xml:space="preserve">nexar copia simple y original para cotejo del acta constitutiva, sus reformas, en la que conste que se constituyó conforme a las leyes mexicanas y que tiene su domicilio en el territorio nacional, donde conste el sello del Registro Público de la Propiedad y de Comercio, inscritas en el Registro Público de la Propiedad y de Comercio, o cualquier documento protocolizado ante Fedatario Público en el que se haga constar la relación de socios o asociados actuales de la empresa que representa. </w:t>
            </w:r>
            <w:r w:rsidR="00F76258" w:rsidRPr="00091334">
              <w:rPr>
                <w:rFonts w:ascii="Montserrat" w:eastAsia="Times New Roman" w:hAnsi="Montserrat" w:cs="Arial"/>
                <w:b/>
                <w:sz w:val="22"/>
                <w:szCs w:val="22"/>
                <w:lang w:eastAsia="es-MX"/>
              </w:rPr>
              <w:t xml:space="preserve">Registro Federal de Contribuyentes </w:t>
            </w:r>
            <w:r w:rsidR="00F76258" w:rsidRPr="00091334">
              <w:rPr>
                <w:rFonts w:ascii="Montserrat" w:eastAsia="Times New Roman" w:hAnsi="Montserrat" w:cs="Arial"/>
                <w:sz w:val="22"/>
                <w:szCs w:val="22"/>
                <w:lang w:eastAsia="es-MX"/>
              </w:rPr>
              <w:t xml:space="preserve">y </w:t>
            </w:r>
            <w:r w:rsidR="00F76258" w:rsidRPr="00091334">
              <w:rPr>
                <w:rFonts w:ascii="Montserrat" w:eastAsia="Times New Roman" w:hAnsi="Montserrat" w:cs="Times New Roman"/>
                <w:b/>
                <w:sz w:val="22"/>
                <w:szCs w:val="22"/>
                <w:lang w:val="es-ES" w:eastAsia="es-MX"/>
              </w:rPr>
              <w:t>Constancia de Situación Fiscal</w:t>
            </w:r>
            <w:r w:rsidR="00F76258" w:rsidRPr="00091334">
              <w:rPr>
                <w:rFonts w:ascii="Montserrat" w:eastAsia="Times New Roman" w:hAnsi="Montserrat" w:cs="Times New Roman"/>
                <w:sz w:val="22"/>
                <w:szCs w:val="22"/>
                <w:lang w:val="es-ES" w:eastAsia="es-MX"/>
              </w:rPr>
              <w:t xml:space="preserve"> actualizada, todas las copias </w:t>
            </w:r>
            <w:r w:rsidR="00F76258" w:rsidRPr="00091334">
              <w:rPr>
                <w:rFonts w:ascii="Montserrat" w:eastAsia="Times New Roman" w:hAnsi="Montserrat"/>
                <w:sz w:val="22"/>
                <w:szCs w:val="22"/>
                <w:lang w:val="es-ES" w:eastAsia="es-MX"/>
              </w:rPr>
              <w:t>legibles.</w:t>
            </w:r>
          </w:p>
          <w:p w14:paraId="47BAB015" w14:textId="5EAAB66D" w:rsidR="00F76258" w:rsidRPr="00091334" w:rsidRDefault="00F76258" w:rsidP="001454AA">
            <w:pPr>
              <w:spacing w:before="120"/>
              <w:rPr>
                <w:rFonts w:ascii="Montserrat" w:eastAsia="Times New Roman" w:hAnsi="Montserrat" w:cs="Times New Roman"/>
                <w:sz w:val="22"/>
                <w:szCs w:val="22"/>
                <w:lang w:val="es-ES" w:eastAsia="es-MX"/>
              </w:rPr>
            </w:pPr>
            <w:r w:rsidRPr="00091334">
              <w:rPr>
                <w:rFonts w:ascii="Montserrat" w:eastAsia="Times New Roman" w:hAnsi="Montserrat" w:cs="Calibri"/>
                <w:b/>
                <w:sz w:val="22"/>
                <w:szCs w:val="22"/>
                <w:lang w:eastAsia="es-MX"/>
              </w:rPr>
              <w:t>Formato X-4</w:t>
            </w:r>
            <w:r w:rsidRPr="00091334">
              <w:rPr>
                <w:rFonts w:ascii="Montserrat" w:eastAsia="Times New Roman" w:hAnsi="Montserrat" w:cs="Calibri"/>
                <w:sz w:val="22"/>
                <w:szCs w:val="22"/>
                <w:lang w:eastAsia="es-MX"/>
              </w:rPr>
              <w:t>.</w:t>
            </w:r>
          </w:p>
        </w:tc>
        <w:tc>
          <w:tcPr>
            <w:tcW w:w="2464" w:type="pct"/>
            <w:tcBorders>
              <w:top w:val="single" w:sz="4" w:space="0" w:color="auto"/>
              <w:left w:val="single" w:sz="4" w:space="0" w:color="auto"/>
              <w:bottom w:val="single" w:sz="4" w:space="0" w:color="auto"/>
            </w:tcBorders>
            <w:shd w:val="clear" w:color="auto" w:fill="auto"/>
          </w:tcPr>
          <w:p w14:paraId="60020280" w14:textId="77777777" w:rsidR="00F76258" w:rsidRPr="00091334" w:rsidRDefault="00F76258" w:rsidP="00E95996">
            <w:pPr>
              <w:spacing w:before="120"/>
              <w:jc w:val="both"/>
              <w:rPr>
                <w:rFonts w:ascii="Montserrat" w:eastAsia="Times New Roman" w:hAnsi="Montserrat" w:cs="Calibri"/>
                <w:sz w:val="22"/>
                <w:szCs w:val="22"/>
                <w:lang w:val="es-ES" w:eastAsia="es-MX"/>
              </w:rPr>
            </w:pPr>
            <w:r w:rsidRPr="00091334">
              <w:rPr>
                <w:rFonts w:ascii="Montserrat" w:eastAsia="Times New Roman" w:hAnsi="Montserrat" w:cs="Arial"/>
                <w:sz w:val="22"/>
                <w:szCs w:val="22"/>
                <w:lang w:eastAsia="es-MX"/>
              </w:rPr>
              <w:t>Las inconsistencias o discrepancias en los datos contenidos en el escrito, así como su omisión parcial o total será motivo de desechamiento, ya que</w:t>
            </w:r>
            <w:r w:rsidRPr="00091334">
              <w:rPr>
                <w:rFonts w:ascii="Montserrat" w:eastAsia="Times New Roman" w:hAnsi="Montserrat" w:cs="Calibri"/>
                <w:sz w:val="22"/>
                <w:szCs w:val="22"/>
                <w:lang w:val="es-ES" w:eastAsia="es-MX"/>
              </w:rPr>
              <w:t xml:space="preserve"> </w:t>
            </w:r>
            <w:r w:rsidRPr="00091334">
              <w:rPr>
                <w:rFonts w:ascii="Montserrat" w:eastAsia="Times New Roman" w:hAnsi="Montserrat" w:cs="Arial"/>
                <w:sz w:val="22"/>
                <w:szCs w:val="22"/>
                <w:lang w:eastAsia="es-MX"/>
              </w:rPr>
              <w:t>constituyen el incumplimiento a lo establecido en</w:t>
            </w:r>
            <w:r w:rsidRPr="00091334">
              <w:rPr>
                <w:rFonts w:ascii="Montserrat" w:eastAsia="Times New Roman" w:hAnsi="Montserrat" w:cs="Calibri"/>
                <w:sz w:val="22"/>
                <w:szCs w:val="22"/>
                <w:lang w:val="es-ES" w:eastAsia="es-MX"/>
              </w:rPr>
              <w:t xml:space="preserve"> e</w:t>
            </w:r>
            <w:r w:rsidRPr="00091334">
              <w:rPr>
                <w:rFonts w:ascii="Montserrat" w:eastAsia="Times New Roman" w:hAnsi="Montserrat" w:cs="Arial"/>
                <w:sz w:val="22"/>
                <w:szCs w:val="22"/>
                <w:lang w:eastAsia="es-MX"/>
              </w:rPr>
              <w:t xml:space="preserve">l </w:t>
            </w:r>
            <w:r w:rsidRPr="00091334">
              <w:rPr>
                <w:rFonts w:ascii="Montserrat" w:eastAsia="Times New Roman" w:hAnsi="Montserrat" w:cs="Calibri"/>
                <w:sz w:val="22"/>
                <w:szCs w:val="22"/>
                <w:lang w:val="es-ES" w:eastAsia="es-MX"/>
              </w:rPr>
              <w:t xml:space="preserve">artículo 29 Fracción V y XV de </w:t>
            </w:r>
            <w:r w:rsidRPr="00091334">
              <w:rPr>
                <w:rFonts w:ascii="Montserrat" w:eastAsia="Times New Roman" w:hAnsi="Montserrat" w:cs="Calibri"/>
                <w:b/>
                <w:sz w:val="22"/>
                <w:szCs w:val="22"/>
                <w:lang w:val="es-ES" w:eastAsia="es-MX"/>
              </w:rPr>
              <w:t>“LA LEY”.</w:t>
            </w:r>
          </w:p>
        </w:tc>
      </w:tr>
      <w:tr w:rsidR="00F76258" w:rsidRPr="00091334" w14:paraId="3C092969" w14:textId="77777777" w:rsidTr="001454AA">
        <w:trPr>
          <w:trHeight w:val="353"/>
          <w:jc w:val="center"/>
        </w:trPr>
        <w:tc>
          <w:tcPr>
            <w:tcW w:w="2536" w:type="pct"/>
            <w:tcBorders>
              <w:top w:val="single" w:sz="4" w:space="0" w:color="auto"/>
              <w:bottom w:val="single" w:sz="4" w:space="0" w:color="auto"/>
              <w:right w:val="single" w:sz="4" w:space="0" w:color="auto"/>
            </w:tcBorders>
            <w:shd w:val="clear" w:color="auto" w:fill="auto"/>
          </w:tcPr>
          <w:p w14:paraId="5A57C9DE" w14:textId="64003D77" w:rsidR="00E95996" w:rsidRPr="00B37AE4" w:rsidRDefault="00F76258" w:rsidP="00B37AE4">
            <w:pPr>
              <w:pStyle w:val="Prrafodelista"/>
              <w:numPr>
                <w:ilvl w:val="0"/>
                <w:numId w:val="1"/>
              </w:numPr>
              <w:spacing w:before="120"/>
              <w:ind w:left="369" w:hanging="369"/>
              <w:contextualSpacing w:val="0"/>
              <w:rPr>
                <w:rFonts w:ascii="Montserrat" w:eastAsia="Times New Roman" w:hAnsi="Montserrat" w:cs="Times New Roman"/>
                <w:color w:val="auto"/>
                <w:lang w:val="es-ES" w:eastAsia="es-ES"/>
              </w:rPr>
            </w:pPr>
            <w:r w:rsidRPr="00091334">
              <w:rPr>
                <w:rFonts w:ascii="Montserrat" w:eastAsia="Times New Roman" w:hAnsi="Montserrat"/>
                <w:color w:val="auto"/>
                <w:lang w:val="es-ES" w:eastAsia="es-MX"/>
              </w:rPr>
              <w:t xml:space="preserve">El licitante presentará escrito en el que manifieste, bajo protesta de decir verdad, que </w:t>
            </w:r>
            <w:r w:rsidRPr="00091334">
              <w:rPr>
                <w:rFonts w:ascii="Montserrat" w:eastAsia="Times New Roman" w:hAnsi="Montserrat"/>
                <w:b/>
                <w:color w:val="auto"/>
                <w:lang w:val="es-ES" w:eastAsia="es-MX"/>
              </w:rPr>
              <w:t>no se encuentra en alguno de los supuestos señalados en los artículos 50 y 60</w:t>
            </w:r>
            <w:r w:rsidRPr="00091334">
              <w:rPr>
                <w:rFonts w:ascii="Montserrat" w:eastAsia="Times New Roman" w:hAnsi="Montserrat"/>
                <w:color w:val="auto"/>
                <w:lang w:val="es-ES" w:eastAsia="es-MX"/>
              </w:rPr>
              <w:t xml:space="preserve"> antepenúltimo párrafo de </w:t>
            </w:r>
            <w:r w:rsidRPr="00091334">
              <w:rPr>
                <w:rFonts w:ascii="Montserrat" w:eastAsia="Times New Roman" w:hAnsi="Montserrat"/>
                <w:b/>
                <w:color w:val="auto"/>
                <w:lang w:val="es-ES" w:eastAsia="es-MX"/>
              </w:rPr>
              <w:t>“LA LEY”</w:t>
            </w:r>
            <w:r w:rsidRPr="00091334">
              <w:rPr>
                <w:rFonts w:ascii="Montserrat" w:eastAsia="Times New Roman" w:hAnsi="Montserrat"/>
                <w:color w:val="auto"/>
                <w:lang w:val="es-ES" w:eastAsia="es-MX"/>
              </w:rPr>
              <w:t xml:space="preserve">, </w:t>
            </w:r>
            <w:r w:rsidRPr="00091334">
              <w:rPr>
                <w:rFonts w:ascii="Montserrat" w:eastAsia="Times New Roman" w:hAnsi="Montserrat" w:cs="Times New Roman"/>
                <w:color w:val="auto"/>
                <w:lang w:val="es-ES" w:eastAsia="es-MX"/>
              </w:rPr>
              <w:t>el cual deberá estar suscrito directamente</w:t>
            </w:r>
            <w:r w:rsidRPr="00091334">
              <w:rPr>
                <w:rFonts w:ascii="Montserrat" w:hAnsi="Montserrat" w:cs="Arial"/>
                <w:color w:val="auto"/>
              </w:rPr>
              <w:t xml:space="preserve"> por la persona física y tratándose de personas morales</w:t>
            </w:r>
            <w:r w:rsidRPr="00091334">
              <w:rPr>
                <w:rFonts w:ascii="Montserrat" w:eastAsia="Times New Roman" w:hAnsi="Montserrat" w:cs="Times New Roman"/>
                <w:color w:val="auto"/>
                <w:lang w:val="es-ES" w:eastAsia="es-MX"/>
              </w:rPr>
              <w:t xml:space="preserve"> por su representante legal o apoderado general para actos de administración y/o dominio o con poder especial para participar en el presente procedimiento de contratación.</w:t>
            </w:r>
          </w:p>
          <w:p w14:paraId="7EEC3C71" w14:textId="77777777" w:rsidR="00F76258" w:rsidRPr="00091334" w:rsidRDefault="00F76258" w:rsidP="001454AA">
            <w:pPr>
              <w:spacing w:before="120"/>
              <w:rPr>
                <w:rFonts w:ascii="Montserrat" w:eastAsia="Times New Roman" w:hAnsi="Montserrat"/>
                <w:sz w:val="22"/>
                <w:szCs w:val="22"/>
                <w:lang w:val="es-ES" w:eastAsia="es-MX"/>
              </w:rPr>
            </w:pPr>
            <w:r w:rsidRPr="00091334">
              <w:rPr>
                <w:rFonts w:ascii="Montserrat" w:eastAsia="Times New Roman" w:hAnsi="Montserrat" w:cs="Calibri"/>
                <w:b/>
                <w:sz w:val="22"/>
                <w:szCs w:val="22"/>
                <w:lang w:eastAsia="es-MX"/>
              </w:rPr>
              <w:t xml:space="preserve">Formato </w:t>
            </w:r>
            <w:r w:rsidRPr="00091334">
              <w:rPr>
                <w:rFonts w:ascii="Montserrat" w:eastAsia="Times New Roman" w:hAnsi="Montserrat"/>
                <w:b/>
                <w:sz w:val="22"/>
                <w:szCs w:val="22"/>
                <w:lang w:val="es-ES" w:eastAsia="es-MX"/>
              </w:rPr>
              <w:t>X</w:t>
            </w:r>
            <w:r w:rsidRPr="00091334">
              <w:rPr>
                <w:rFonts w:ascii="Montserrat" w:eastAsia="Times New Roman" w:hAnsi="Montserrat" w:cs="Calibri"/>
                <w:b/>
                <w:sz w:val="22"/>
                <w:szCs w:val="22"/>
                <w:lang w:eastAsia="es-MX"/>
              </w:rPr>
              <w:t>-5</w:t>
            </w:r>
            <w:r w:rsidRPr="00091334">
              <w:rPr>
                <w:rFonts w:ascii="Montserrat" w:eastAsia="Times New Roman" w:hAnsi="Montserrat" w:cs="Calibri"/>
                <w:sz w:val="22"/>
                <w:szCs w:val="22"/>
                <w:lang w:eastAsia="es-MX"/>
              </w:rPr>
              <w:t>.</w:t>
            </w:r>
          </w:p>
        </w:tc>
        <w:tc>
          <w:tcPr>
            <w:tcW w:w="2464" w:type="pct"/>
            <w:tcBorders>
              <w:top w:val="single" w:sz="4" w:space="0" w:color="auto"/>
              <w:left w:val="single" w:sz="4" w:space="0" w:color="auto"/>
              <w:bottom w:val="single" w:sz="4" w:space="0" w:color="auto"/>
            </w:tcBorders>
            <w:shd w:val="clear" w:color="auto" w:fill="auto"/>
          </w:tcPr>
          <w:p w14:paraId="47D7C764" w14:textId="77777777" w:rsidR="00F76258" w:rsidRPr="00091334" w:rsidRDefault="00F76258" w:rsidP="00E95996">
            <w:pPr>
              <w:spacing w:before="120"/>
              <w:jc w:val="both"/>
              <w:rPr>
                <w:rFonts w:ascii="Montserrat" w:eastAsia="Times New Roman" w:hAnsi="Montserrat" w:cs="Arial"/>
                <w:sz w:val="22"/>
                <w:szCs w:val="22"/>
                <w:lang w:eastAsia="es-MX"/>
              </w:rPr>
            </w:pPr>
            <w:r w:rsidRPr="00091334">
              <w:rPr>
                <w:rFonts w:ascii="Montserrat" w:eastAsia="Times New Roman" w:hAnsi="Montserrat" w:cs="Arial"/>
                <w:sz w:val="22"/>
                <w:szCs w:val="22"/>
                <w:lang w:eastAsia="es-MX"/>
              </w:rPr>
              <w:t>Las inconsistencias o discrepancias en los datos contenidos en el escrito, así como su omisión parcial o total será motivo de desechamiento, ya que</w:t>
            </w:r>
            <w:r w:rsidRPr="00091334">
              <w:rPr>
                <w:rFonts w:ascii="Montserrat" w:eastAsia="Times New Roman" w:hAnsi="Montserrat" w:cs="Calibri"/>
                <w:sz w:val="22"/>
                <w:szCs w:val="22"/>
                <w:lang w:val="es-ES" w:eastAsia="es-MX"/>
              </w:rPr>
              <w:t xml:space="preserve"> </w:t>
            </w:r>
            <w:r w:rsidRPr="00091334">
              <w:rPr>
                <w:rFonts w:ascii="Montserrat" w:eastAsia="Times New Roman" w:hAnsi="Montserrat" w:cs="Arial"/>
                <w:sz w:val="22"/>
                <w:szCs w:val="22"/>
                <w:lang w:eastAsia="es-MX"/>
              </w:rPr>
              <w:t>constituyen el incumplimiento a lo establecido en</w:t>
            </w:r>
            <w:r w:rsidRPr="00091334">
              <w:rPr>
                <w:rFonts w:ascii="Montserrat" w:eastAsia="Times New Roman" w:hAnsi="Montserrat" w:cs="Calibri"/>
                <w:sz w:val="22"/>
                <w:szCs w:val="22"/>
                <w:lang w:val="es-ES" w:eastAsia="es-MX"/>
              </w:rPr>
              <w:t xml:space="preserve"> e</w:t>
            </w:r>
            <w:r w:rsidRPr="00091334">
              <w:rPr>
                <w:rFonts w:ascii="Montserrat" w:eastAsia="Times New Roman" w:hAnsi="Montserrat" w:cs="Arial"/>
                <w:sz w:val="22"/>
                <w:szCs w:val="22"/>
                <w:lang w:eastAsia="es-MX"/>
              </w:rPr>
              <w:t xml:space="preserve">l </w:t>
            </w:r>
            <w:r w:rsidRPr="00091334">
              <w:rPr>
                <w:rFonts w:ascii="Montserrat" w:eastAsia="Times New Roman" w:hAnsi="Montserrat" w:cs="Calibri"/>
                <w:sz w:val="22"/>
                <w:szCs w:val="22"/>
                <w:lang w:val="es-ES" w:eastAsia="es-MX"/>
              </w:rPr>
              <w:t xml:space="preserve">artículo 29 Fracción VIII de </w:t>
            </w:r>
            <w:r w:rsidRPr="00091334">
              <w:rPr>
                <w:rFonts w:ascii="Montserrat" w:eastAsia="Times New Roman" w:hAnsi="Montserrat" w:cs="Calibri"/>
                <w:b/>
                <w:sz w:val="22"/>
                <w:szCs w:val="22"/>
                <w:lang w:val="es-ES" w:eastAsia="es-MX"/>
              </w:rPr>
              <w:t>“LA LEY”.</w:t>
            </w:r>
          </w:p>
        </w:tc>
      </w:tr>
      <w:tr w:rsidR="00F76258" w:rsidRPr="00091334" w14:paraId="3855FD86" w14:textId="77777777" w:rsidTr="00B97B5E">
        <w:trPr>
          <w:trHeight w:val="5334"/>
          <w:jc w:val="center"/>
        </w:trPr>
        <w:tc>
          <w:tcPr>
            <w:tcW w:w="2536" w:type="pct"/>
            <w:tcBorders>
              <w:top w:val="single" w:sz="4" w:space="0" w:color="auto"/>
              <w:bottom w:val="single" w:sz="4" w:space="0" w:color="auto"/>
              <w:right w:val="single" w:sz="4" w:space="0" w:color="auto"/>
            </w:tcBorders>
            <w:shd w:val="clear" w:color="auto" w:fill="auto"/>
          </w:tcPr>
          <w:p w14:paraId="6FA22F3F" w14:textId="3C28F401" w:rsidR="00FF60D5" w:rsidRPr="00FF60D5" w:rsidRDefault="00F76258" w:rsidP="00FF60D5">
            <w:pPr>
              <w:pStyle w:val="Prrafodelista"/>
              <w:numPr>
                <w:ilvl w:val="0"/>
                <w:numId w:val="1"/>
              </w:numPr>
              <w:spacing w:before="120"/>
              <w:ind w:left="336" w:hanging="284"/>
              <w:contextualSpacing w:val="0"/>
              <w:rPr>
                <w:rFonts w:ascii="Montserrat" w:eastAsia="Times New Roman" w:hAnsi="Montserrat" w:cs="Times New Roman"/>
                <w:color w:val="auto"/>
                <w:lang w:val="es-ES" w:eastAsia="es-ES"/>
              </w:rPr>
            </w:pPr>
            <w:r w:rsidRPr="00091334">
              <w:rPr>
                <w:rFonts w:ascii="Montserrat" w:eastAsia="Times New Roman" w:hAnsi="Montserrat"/>
                <w:color w:val="auto"/>
                <w:lang w:val="es-ES" w:eastAsia="es-MX"/>
              </w:rPr>
              <w:t>El licitante presentará e</w:t>
            </w:r>
            <w:r w:rsidRPr="00091334">
              <w:rPr>
                <w:rFonts w:ascii="Montserrat" w:eastAsia="Times New Roman" w:hAnsi="Montserrat" w:cs="Times New Roman"/>
                <w:color w:val="auto"/>
                <w:lang w:val="es-ES" w:eastAsia="es-MX"/>
              </w:rPr>
              <w:t xml:space="preserve">scrito en el que manifieste, </w:t>
            </w:r>
            <w:r w:rsidRPr="00091334">
              <w:rPr>
                <w:rFonts w:ascii="Montserrat" w:eastAsia="Times New Roman" w:hAnsi="Montserrat"/>
                <w:color w:val="auto"/>
                <w:lang w:val="es-ES" w:eastAsia="es-MX"/>
              </w:rPr>
              <w:t>bajo protesta de decir verdad,</w:t>
            </w:r>
            <w:r w:rsidRPr="00091334">
              <w:rPr>
                <w:rFonts w:ascii="Montserrat" w:eastAsia="Times New Roman" w:hAnsi="Montserrat"/>
                <w:b/>
                <w:color w:val="auto"/>
                <w:lang w:val="es-ES" w:eastAsia="es-MX"/>
              </w:rPr>
              <w:t xml:space="preserve"> </w:t>
            </w:r>
            <w:r w:rsidRPr="00091334">
              <w:rPr>
                <w:rFonts w:ascii="Montserrat" w:eastAsia="Times New Roman" w:hAnsi="Montserrat"/>
                <w:color w:val="auto"/>
                <w:lang w:val="es-ES" w:eastAsia="es-MX"/>
              </w:rPr>
              <w:t xml:space="preserve">que, </w:t>
            </w:r>
            <w:r w:rsidRPr="00091334">
              <w:rPr>
                <w:rFonts w:ascii="Montserrat" w:eastAsia="Times New Roman" w:hAnsi="Montserrat" w:cs="Times New Roman"/>
                <w:color w:val="auto"/>
                <w:lang w:val="es-ES" w:eastAsia="es-MX"/>
              </w:rPr>
              <w:t xml:space="preserve">en su representada, </w:t>
            </w:r>
            <w:r w:rsidRPr="00091334">
              <w:rPr>
                <w:rFonts w:ascii="Montserrat" w:eastAsia="Times New Roman" w:hAnsi="Montserrat" w:cs="Times New Roman"/>
                <w:b/>
                <w:color w:val="auto"/>
                <w:lang w:val="es-ES" w:eastAsia="es-MX"/>
              </w:rPr>
              <w:t>no hay accionistas y/o asociados, quienes desempeñen un empleo, cargo o comisión en el servicio público, o bien con las sociedades con las que dichas personas formen parte.</w:t>
            </w:r>
            <w:r w:rsidRPr="00091334">
              <w:rPr>
                <w:rFonts w:ascii="Montserrat" w:eastAsia="Times New Roman" w:hAnsi="Montserrat" w:cs="Times New Roman"/>
                <w:color w:val="auto"/>
                <w:lang w:val="es-ES" w:eastAsia="es-MX"/>
              </w:rPr>
              <w:t xml:space="preserve"> Por ningún motivo podrá celebrarse pedido o contrato alguno con quien se encuentre inhabilitado para desempeñar un empleo, cargo o comisión en el servicio público, </w:t>
            </w:r>
            <w:r w:rsidRPr="00091334">
              <w:rPr>
                <w:rFonts w:ascii="Montserrat" w:eastAsia="Times New Roman" w:hAnsi="Montserrat" w:cs="Times New Roman"/>
                <w:b/>
                <w:color w:val="auto"/>
                <w:lang w:val="es-ES" w:eastAsia="es-MX"/>
              </w:rPr>
              <w:t>conforme a</w:t>
            </w:r>
            <w:r w:rsidRPr="00091334">
              <w:rPr>
                <w:rFonts w:ascii="Montserrat" w:eastAsia="Times New Roman" w:hAnsi="Montserrat" w:cs="Times New Roman"/>
                <w:color w:val="auto"/>
                <w:lang w:val="es-ES" w:eastAsia="es-MX"/>
              </w:rPr>
              <w:t xml:space="preserve"> </w:t>
            </w:r>
            <w:r w:rsidRPr="00091334">
              <w:rPr>
                <w:rFonts w:ascii="Montserrat" w:eastAsia="Times New Roman" w:hAnsi="Montserrat" w:cs="Times New Roman"/>
                <w:b/>
                <w:color w:val="auto"/>
                <w:lang w:val="es-ES" w:eastAsia="es-MX"/>
              </w:rPr>
              <w:t>lo establecido en los artículos 49 fracción IX, 59 y del 65 al 72 de la Ley General de Responsabilidades Administrativas</w:t>
            </w:r>
            <w:r w:rsidRPr="00091334">
              <w:rPr>
                <w:rFonts w:ascii="Montserrat" w:eastAsia="Times New Roman" w:hAnsi="Montserrat" w:cs="Times New Roman"/>
                <w:color w:val="auto"/>
                <w:lang w:val="es-ES" w:eastAsia="es-MX"/>
              </w:rPr>
              <w:t>, el cual deberá estar suscrito directamente</w:t>
            </w:r>
            <w:r w:rsidRPr="00091334">
              <w:rPr>
                <w:rFonts w:ascii="Montserrat" w:hAnsi="Montserrat" w:cs="Arial"/>
                <w:color w:val="auto"/>
              </w:rPr>
              <w:t xml:space="preserve"> por la persona física y tratándose de personas morales</w:t>
            </w:r>
            <w:r w:rsidRPr="00091334">
              <w:rPr>
                <w:rFonts w:ascii="Montserrat" w:eastAsia="Times New Roman" w:hAnsi="Montserrat" w:cs="Times New Roman"/>
                <w:color w:val="auto"/>
                <w:lang w:val="es-ES" w:eastAsia="es-MX"/>
              </w:rPr>
              <w:t xml:space="preserve"> por su representante legal o apoderado general para actos de administración y/o dominio o con poder especial para participar en el presente procedimiento de contratación.</w:t>
            </w:r>
          </w:p>
          <w:p w14:paraId="2ED2D69C" w14:textId="77777777" w:rsidR="00F76258" w:rsidRPr="00091334" w:rsidRDefault="00F76258" w:rsidP="001454AA">
            <w:pPr>
              <w:spacing w:before="120"/>
              <w:ind w:left="336" w:hanging="284"/>
              <w:rPr>
                <w:rFonts w:ascii="Montserrat" w:eastAsia="Times New Roman" w:hAnsi="Montserrat" w:cs="Times New Roman"/>
                <w:sz w:val="22"/>
                <w:szCs w:val="22"/>
                <w:lang w:val="es-ES" w:eastAsia="es-ES"/>
              </w:rPr>
            </w:pPr>
            <w:r w:rsidRPr="00091334">
              <w:rPr>
                <w:rFonts w:ascii="Montserrat" w:eastAsia="Times New Roman" w:hAnsi="Montserrat" w:cs="Calibri"/>
                <w:b/>
                <w:sz w:val="22"/>
                <w:szCs w:val="22"/>
                <w:lang w:eastAsia="es-MX"/>
              </w:rPr>
              <w:t>Formato X-6</w:t>
            </w:r>
            <w:r w:rsidRPr="00091334">
              <w:rPr>
                <w:rFonts w:ascii="Montserrat" w:eastAsia="Times New Roman" w:hAnsi="Montserrat" w:cs="Calibri"/>
                <w:sz w:val="22"/>
                <w:szCs w:val="22"/>
                <w:lang w:eastAsia="es-MX"/>
              </w:rPr>
              <w:t>.</w:t>
            </w:r>
          </w:p>
        </w:tc>
        <w:tc>
          <w:tcPr>
            <w:tcW w:w="2464" w:type="pct"/>
            <w:tcBorders>
              <w:top w:val="single" w:sz="4" w:space="0" w:color="auto"/>
              <w:left w:val="single" w:sz="4" w:space="0" w:color="auto"/>
              <w:bottom w:val="single" w:sz="4" w:space="0" w:color="auto"/>
            </w:tcBorders>
            <w:shd w:val="clear" w:color="auto" w:fill="auto"/>
          </w:tcPr>
          <w:p w14:paraId="697FEFBE" w14:textId="5CFD2E9A" w:rsidR="00F76258" w:rsidRPr="00091334" w:rsidRDefault="00F76258" w:rsidP="00F76258">
            <w:pPr>
              <w:spacing w:before="120"/>
              <w:jc w:val="both"/>
              <w:rPr>
                <w:rFonts w:ascii="Montserrat" w:eastAsia="Times New Roman" w:hAnsi="Montserrat" w:cs="Calibri"/>
                <w:b/>
                <w:sz w:val="22"/>
                <w:szCs w:val="22"/>
                <w:lang w:val="es-ES" w:eastAsia="es-MX"/>
              </w:rPr>
            </w:pPr>
            <w:r w:rsidRPr="00091334">
              <w:rPr>
                <w:rFonts w:ascii="Montserrat" w:eastAsia="Times New Roman" w:hAnsi="Montserrat" w:cs="Arial"/>
                <w:sz w:val="22"/>
                <w:szCs w:val="22"/>
                <w:lang w:eastAsia="es-MX"/>
              </w:rPr>
              <w:t>Las inconsistencias o discrepancias en los datos contenidos en el escrito, así como su omisión parcial o total será motivo de desechamiento, ya que</w:t>
            </w:r>
            <w:r w:rsidRPr="00091334">
              <w:rPr>
                <w:rFonts w:ascii="Montserrat" w:eastAsia="Times New Roman" w:hAnsi="Montserrat" w:cs="Calibri"/>
                <w:sz w:val="22"/>
                <w:szCs w:val="22"/>
                <w:lang w:val="es-ES" w:eastAsia="es-MX"/>
              </w:rPr>
              <w:t xml:space="preserve"> </w:t>
            </w:r>
            <w:r w:rsidRPr="00091334">
              <w:rPr>
                <w:rFonts w:ascii="Montserrat" w:eastAsia="Times New Roman" w:hAnsi="Montserrat" w:cs="Arial"/>
                <w:sz w:val="22"/>
                <w:szCs w:val="22"/>
                <w:lang w:eastAsia="es-MX"/>
              </w:rPr>
              <w:t>constituyen el incumplimiento a lo establecido en</w:t>
            </w:r>
            <w:r w:rsidRPr="00091334">
              <w:rPr>
                <w:rFonts w:ascii="Montserrat" w:eastAsia="Times New Roman" w:hAnsi="Montserrat" w:cs="Calibri"/>
                <w:sz w:val="22"/>
                <w:szCs w:val="22"/>
                <w:lang w:val="es-ES" w:eastAsia="es-MX"/>
              </w:rPr>
              <w:t xml:space="preserve"> los artículos 50, fracción II</w:t>
            </w:r>
            <w:r w:rsidRPr="00091334">
              <w:rPr>
                <w:rFonts w:ascii="Montserrat" w:eastAsia="Times New Roman" w:hAnsi="Montserrat" w:cs="Arial"/>
                <w:sz w:val="22"/>
                <w:szCs w:val="22"/>
                <w:lang w:eastAsia="es-MX"/>
              </w:rPr>
              <w:t xml:space="preserve"> de </w:t>
            </w:r>
            <w:r w:rsidRPr="00091334">
              <w:rPr>
                <w:rFonts w:ascii="Montserrat" w:eastAsia="Times New Roman" w:hAnsi="Montserrat" w:cs="Arial"/>
                <w:b/>
                <w:sz w:val="22"/>
                <w:szCs w:val="22"/>
                <w:lang w:eastAsia="es-MX"/>
              </w:rPr>
              <w:t>“LA LEY”</w:t>
            </w:r>
            <w:r w:rsidRPr="00091334">
              <w:rPr>
                <w:rFonts w:ascii="Montserrat" w:eastAsia="Times New Roman" w:hAnsi="Montserrat" w:cs="Arial"/>
                <w:sz w:val="22"/>
                <w:szCs w:val="22"/>
                <w:lang w:eastAsia="es-MX"/>
              </w:rPr>
              <w:t xml:space="preserve"> y 88 fracción I</w:t>
            </w:r>
            <w:r w:rsidR="00AF5BD6" w:rsidRPr="00091334">
              <w:rPr>
                <w:rFonts w:ascii="Montserrat" w:eastAsia="Times New Roman" w:hAnsi="Montserrat" w:cs="Arial"/>
                <w:sz w:val="22"/>
                <w:szCs w:val="22"/>
                <w:lang w:eastAsia="es-MX"/>
              </w:rPr>
              <w:t>,</w:t>
            </w:r>
            <w:r w:rsidRPr="00091334">
              <w:rPr>
                <w:rFonts w:ascii="Montserrat" w:eastAsia="Times New Roman" w:hAnsi="Montserrat" w:cs="Arial"/>
                <w:sz w:val="22"/>
                <w:szCs w:val="22"/>
                <w:lang w:eastAsia="es-MX"/>
              </w:rPr>
              <w:t xml:space="preserve"> de su Reglamento.</w:t>
            </w:r>
          </w:p>
          <w:p w14:paraId="6C1D3A64" w14:textId="77777777" w:rsidR="00F76258" w:rsidRPr="00091334" w:rsidRDefault="00F76258" w:rsidP="001454AA">
            <w:pPr>
              <w:spacing w:before="120"/>
              <w:rPr>
                <w:rFonts w:ascii="Montserrat" w:eastAsia="Times New Roman" w:hAnsi="Montserrat" w:cs="Arial"/>
                <w:sz w:val="22"/>
                <w:szCs w:val="22"/>
                <w:lang w:eastAsia="es-MX"/>
              </w:rPr>
            </w:pPr>
          </w:p>
        </w:tc>
      </w:tr>
      <w:tr w:rsidR="005464B3" w:rsidRPr="00091334" w14:paraId="4828C582" w14:textId="77777777" w:rsidTr="00B97B5E">
        <w:trPr>
          <w:trHeight w:val="5334"/>
          <w:jc w:val="center"/>
        </w:trPr>
        <w:tc>
          <w:tcPr>
            <w:tcW w:w="2536" w:type="pct"/>
            <w:tcBorders>
              <w:top w:val="single" w:sz="4" w:space="0" w:color="auto"/>
              <w:bottom w:val="single" w:sz="4" w:space="0" w:color="auto"/>
              <w:right w:val="single" w:sz="4" w:space="0" w:color="auto"/>
            </w:tcBorders>
            <w:shd w:val="clear" w:color="auto" w:fill="auto"/>
          </w:tcPr>
          <w:p w14:paraId="7AFA1FBB" w14:textId="49C85A87" w:rsidR="005464B3" w:rsidRPr="004D088D" w:rsidRDefault="005464B3" w:rsidP="005464B3">
            <w:pPr>
              <w:pStyle w:val="Prrafodelista"/>
              <w:numPr>
                <w:ilvl w:val="0"/>
                <w:numId w:val="1"/>
              </w:numPr>
              <w:autoSpaceDE w:val="0"/>
              <w:autoSpaceDN w:val="0"/>
              <w:adjustRightInd w:val="0"/>
              <w:spacing w:before="120"/>
              <w:ind w:left="303"/>
              <w:contextualSpacing w:val="0"/>
              <w:rPr>
                <w:rFonts w:ascii="Montserrat" w:hAnsi="Montserrat" w:cs="Arial"/>
                <w:color w:val="auto"/>
                <w:lang w:eastAsia="es-MX"/>
              </w:rPr>
            </w:pPr>
            <w:r w:rsidRPr="004D088D">
              <w:rPr>
                <w:rFonts w:ascii="Montserrat" w:hAnsi="Montserrat" w:cs="Arial"/>
                <w:color w:val="auto"/>
                <w:lang w:eastAsia="es-MX"/>
              </w:rPr>
              <w:t>Los licitantes que presten el servicio en dos o más entidades federativas, deberán presentar el documento donde conste la autorización vigente para prestar servicios de seguridad privada expedido por la Secretaria de Gobernación, lo anterior, conforme a la L</w:t>
            </w:r>
            <w:r w:rsidR="00AD193F" w:rsidRPr="004D088D">
              <w:rPr>
                <w:rFonts w:ascii="Montserrat" w:hAnsi="Montserrat" w:cs="Arial"/>
                <w:color w:val="auto"/>
                <w:lang w:eastAsia="es-MX"/>
              </w:rPr>
              <w:t>ey Federal de Seguridad Privada, así como el documento donde conste la autorización vigente para prestar servicios de seguridad privada, expedido por la Secretaría de Seguridad Pública Estatal correspondiente</w:t>
            </w:r>
            <w:r w:rsidR="004D088D" w:rsidRPr="004D088D">
              <w:rPr>
                <w:rFonts w:ascii="Montserrat" w:hAnsi="Montserrat" w:cs="Arial"/>
                <w:color w:val="auto"/>
                <w:lang w:eastAsia="es-MX"/>
              </w:rPr>
              <w:t>, conforme a la Normatividad vigente de cada Entidad Federativa de las partidas correspondientes en las cuales participa.</w:t>
            </w:r>
            <w:r w:rsidR="00AD193F" w:rsidRPr="004D088D">
              <w:rPr>
                <w:rFonts w:ascii="Montserrat" w:hAnsi="Montserrat" w:cs="Arial"/>
                <w:color w:val="auto"/>
                <w:lang w:eastAsia="es-MX"/>
              </w:rPr>
              <w:t xml:space="preserve"> </w:t>
            </w:r>
          </w:p>
          <w:p w14:paraId="68A034D4" w14:textId="4FE726E1" w:rsidR="005464B3" w:rsidRPr="004D088D" w:rsidRDefault="005464B3" w:rsidP="005464B3">
            <w:pPr>
              <w:autoSpaceDE w:val="0"/>
              <w:autoSpaceDN w:val="0"/>
              <w:adjustRightInd w:val="0"/>
              <w:spacing w:after="120"/>
              <w:ind w:left="283"/>
              <w:jc w:val="both"/>
              <w:rPr>
                <w:rFonts w:ascii="Montserrat" w:hAnsi="Montserrat" w:cs="Arial"/>
                <w:sz w:val="22"/>
                <w:szCs w:val="22"/>
                <w:lang w:eastAsia="es-MX"/>
              </w:rPr>
            </w:pPr>
            <w:r w:rsidRPr="004D088D">
              <w:rPr>
                <w:rFonts w:ascii="Montserrat" w:hAnsi="Montserrat" w:cs="Arial"/>
                <w:sz w:val="22"/>
                <w:szCs w:val="22"/>
                <w:lang w:eastAsia="es-MX"/>
              </w:rPr>
              <w:t xml:space="preserve">En caso, de que sólo preste el servicio dentro de una entidad federativa, deberá presentar el documento donde conste la autorización vigente para prestar servicios de seguridad privada, expedido por la Secretaria de Seguridad Pública Estatal correspondiente, conforme a la Normatividad vigente de cada Entidad Federativa de la partida </w:t>
            </w:r>
            <w:r w:rsidR="00AE6F73" w:rsidRPr="004D088D">
              <w:rPr>
                <w:rFonts w:ascii="Montserrat" w:hAnsi="Montserrat" w:cs="Arial"/>
                <w:sz w:val="22"/>
                <w:szCs w:val="22"/>
                <w:lang w:eastAsia="es-MX"/>
              </w:rPr>
              <w:t>correspondiente en la cual participa</w:t>
            </w:r>
            <w:r w:rsidRPr="004D088D">
              <w:rPr>
                <w:rFonts w:ascii="Montserrat" w:hAnsi="Montserrat" w:cs="Arial"/>
                <w:sz w:val="22"/>
                <w:szCs w:val="22"/>
                <w:lang w:eastAsia="es-MX"/>
              </w:rPr>
              <w:t>.</w:t>
            </w:r>
          </w:p>
          <w:p w14:paraId="56BF1547" w14:textId="1948A3A1" w:rsidR="005464B3" w:rsidRPr="00530D9C" w:rsidRDefault="00530D9C" w:rsidP="00530D9C">
            <w:pPr>
              <w:autoSpaceDE w:val="0"/>
              <w:autoSpaceDN w:val="0"/>
              <w:adjustRightInd w:val="0"/>
              <w:spacing w:before="120"/>
              <w:ind w:left="-57"/>
              <w:rPr>
                <w:rFonts w:ascii="Montserrat" w:eastAsia="Times New Roman" w:hAnsi="Montserrat"/>
                <w:b/>
                <w:bCs/>
                <w:lang w:val="es-ES" w:eastAsia="es-MX"/>
              </w:rPr>
            </w:pPr>
            <w:r>
              <w:rPr>
                <w:rFonts w:ascii="Montserrat" w:hAnsi="Montserrat" w:cs="Arial"/>
                <w:b/>
                <w:bCs/>
                <w:lang w:eastAsia="es-MX"/>
              </w:rPr>
              <w:t xml:space="preserve">      </w:t>
            </w:r>
            <w:r w:rsidRPr="00530D9C">
              <w:rPr>
                <w:rFonts w:ascii="Montserrat" w:hAnsi="Montserrat" w:cs="Arial"/>
                <w:b/>
                <w:bCs/>
                <w:lang w:eastAsia="es-MX"/>
              </w:rPr>
              <w:t>Anexar documento (s)</w:t>
            </w:r>
          </w:p>
        </w:tc>
        <w:tc>
          <w:tcPr>
            <w:tcW w:w="2464" w:type="pct"/>
            <w:tcBorders>
              <w:top w:val="single" w:sz="4" w:space="0" w:color="auto"/>
              <w:left w:val="single" w:sz="4" w:space="0" w:color="auto"/>
              <w:bottom w:val="single" w:sz="4" w:space="0" w:color="auto"/>
            </w:tcBorders>
            <w:shd w:val="clear" w:color="auto" w:fill="auto"/>
          </w:tcPr>
          <w:p w14:paraId="7BA01A95" w14:textId="08821A56" w:rsidR="005464B3" w:rsidRPr="000D1E91" w:rsidRDefault="005464B3" w:rsidP="005464B3">
            <w:pPr>
              <w:spacing w:before="120"/>
              <w:jc w:val="both"/>
              <w:rPr>
                <w:rFonts w:ascii="Montserrat" w:eastAsia="Times New Roman" w:hAnsi="Montserrat" w:cs="Arial"/>
                <w:sz w:val="22"/>
                <w:szCs w:val="22"/>
                <w:lang w:eastAsia="es-MX"/>
              </w:rPr>
            </w:pPr>
            <w:r w:rsidRPr="000D1E91">
              <w:rPr>
                <w:rFonts w:ascii="Montserrat" w:hAnsi="Montserrat" w:cs="Arial"/>
                <w:sz w:val="22"/>
                <w:szCs w:val="22"/>
                <w:lang w:eastAsia="es-MX"/>
              </w:rPr>
              <w:t>La omisión parcial o total en la presentación del documento será motivo de desechamiento, en apego a lo establecido en la Ley Federal de Seguridad Privada y la correspondiente en el ámbito de cada Entidad Federativa</w:t>
            </w:r>
          </w:p>
        </w:tc>
      </w:tr>
      <w:tr w:rsidR="005464B3" w:rsidRPr="00091334" w14:paraId="330C327A" w14:textId="77777777" w:rsidTr="003E3987">
        <w:trPr>
          <w:trHeight w:val="1033"/>
          <w:jc w:val="center"/>
        </w:trPr>
        <w:tc>
          <w:tcPr>
            <w:tcW w:w="2536" w:type="pct"/>
            <w:tcBorders>
              <w:top w:val="single" w:sz="4" w:space="0" w:color="auto"/>
              <w:bottom w:val="single" w:sz="4" w:space="0" w:color="auto"/>
              <w:right w:val="single" w:sz="4" w:space="0" w:color="auto"/>
            </w:tcBorders>
            <w:shd w:val="clear" w:color="auto" w:fill="auto"/>
          </w:tcPr>
          <w:p w14:paraId="1D7FFBAB" w14:textId="77777777" w:rsidR="005464B3" w:rsidRPr="00091334" w:rsidRDefault="005464B3" w:rsidP="005464B3">
            <w:pPr>
              <w:pStyle w:val="Prrafodelista"/>
              <w:numPr>
                <w:ilvl w:val="0"/>
                <w:numId w:val="1"/>
              </w:numPr>
              <w:spacing w:before="120"/>
              <w:rPr>
                <w:rFonts w:ascii="Montserrat" w:eastAsia="Times New Roman" w:hAnsi="Montserrat"/>
                <w:color w:val="auto"/>
                <w:lang w:val="es-ES" w:eastAsia="es-MX"/>
              </w:rPr>
            </w:pPr>
            <w:r w:rsidRPr="00091334">
              <w:rPr>
                <w:rFonts w:ascii="Montserrat" w:eastAsia="Times New Roman" w:hAnsi="Montserrat"/>
                <w:color w:val="auto"/>
                <w:lang w:val="es-ES" w:eastAsia="es-MX"/>
              </w:rPr>
              <w:t xml:space="preserve">Escrito firmado por el Representante Legal del licitante en donde manifieste que en caso de resultar adjudicada su representada, reconoce y acepta ser el único patrón de todos y cada uno de los trabajadores que intervengan en el desarrollo y ejecución del servicio durante la jornada laboral, por lo que de igual forma será totalmente responsable del pago oportuno a dicho personal, así como de las obligaciones de las cuotas obrero patronales al Instituto Mexicano del Seguro Social (IMSS), en forma tal, que deslinda de total responsabilidad a </w:t>
            </w:r>
            <w:r w:rsidRPr="000D1E91">
              <w:rPr>
                <w:rFonts w:ascii="Montserrat" w:eastAsia="Times New Roman" w:hAnsi="Montserrat"/>
                <w:b/>
                <w:color w:val="auto"/>
                <w:lang w:val="es-ES" w:eastAsia="es-MX"/>
              </w:rPr>
              <w:t>“El SAT”</w:t>
            </w:r>
            <w:r w:rsidRPr="00091334">
              <w:rPr>
                <w:rFonts w:ascii="Montserrat" w:eastAsia="Times New Roman" w:hAnsi="Montserrat"/>
                <w:color w:val="auto"/>
                <w:lang w:val="es-ES" w:eastAsia="es-MX"/>
              </w:rPr>
              <w:t xml:space="preserve"> respecto de cualquier reclamo que en su caso puedan efectuar los trabajadores, derivado de las disposiciones legales y demás ordenamientos en materia de trabajo y de seguridad social. </w:t>
            </w:r>
          </w:p>
          <w:p w14:paraId="2D7050F9" w14:textId="6B7D0E37" w:rsidR="005464B3" w:rsidRPr="00091334" w:rsidRDefault="005464B3" w:rsidP="005464B3">
            <w:pPr>
              <w:pStyle w:val="Prrafodelista"/>
              <w:spacing w:before="120"/>
              <w:ind w:left="786"/>
              <w:contextualSpacing w:val="0"/>
              <w:rPr>
                <w:rFonts w:ascii="Montserrat" w:eastAsia="Times New Roman" w:hAnsi="Montserrat"/>
                <w:b/>
                <w:color w:val="auto"/>
                <w:lang w:val="es-ES" w:eastAsia="es-MX"/>
              </w:rPr>
            </w:pPr>
            <w:r w:rsidRPr="00091334">
              <w:rPr>
                <w:rFonts w:ascii="Montserrat" w:eastAsia="Times New Roman" w:hAnsi="Montserrat"/>
                <w:b/>
                <w:color w:val="auto"/>
                <w:lang w:val="es-ES" w:eastAsia="es-MX"/>
              </w:rPr>
              <w:t>Formato</w:t>
            </w:r>
            <w:r w:rsidR="008A4FE0">
              <w:rPr>
                <w:rFonts w:ascii="Montserrat" w:eastAsia="Times New Roman" w:hAnsi="Montserrat"/>
                <w:b/>
                <w:color w:val="auto"/>
                <w:lang w:val="es-ES" w:eastAsia="es-MX"/>
              </w:rPr>
              <w:t xml:space="preserve"> X-7</w:t>
            </w:r>
            <w:r w:rsidRPr="00091334">
              <w:rPr>
                <w:rFonts w:ascii="Montserrat" w:eastAsia="Times New Roman" w:hAnsi="Montserrat"/>
                <w:b/>
                <w:color w:val="auto"/>
                <w:lang w:val="es-ES" w:eastAsia="es-MX"/>
              </w:rPr>
              <w:t>.</w:t>
            </w:r>
          </w:p>
        </w:tc>
        <w:tc>
          <w:tcPr>
            <w:tcW w:w="2464" w:type="pct"/>
            <w:tcBorders>
              <w:top w:val="single" w:sz="4" w:space="0" w:color="auto"/>
              <w:left w:val="single" w:sz="4" w:space="0" w:color="auto"/>
              <w:bottom w:val="single" w:sz="4" w:space="0" w:color="auto"/>
            </w:tcBorders>
            <w:shd w:val="clear" w:color="auto" w:fill="auto"/>
          </w:tcPr>
          <w:p w14:paraId="6E928777" w14:textId="77777777" w:rsidR="005464B3" w:rsidRPr="00091334" w:rsidRDefault="005464B3" w:rsidP="000D1E91">
            <w:pPr>
              <w:spacing w:before="120"/>
              <w:jc w:val="both"/>
              <w:rPr>
                <w:rFonts w:ascii="Montserrat" w:hAnsi="Montserrat"/>
                <w:sz w:val="22"/>
                <w:szCs w:val="22"/>
              </w:rPr>
            </w:pPr>
            <w:r w:rsidRPr="00091334">
              <w:rPr>
                <w:rFonts w:ascii="Montserrat" w:hAnsi="Montserrat"/>
                <w:sz w:val="22"/>
                <w:szCs w:val="22"/>
              </w:rPr>
              <w:t xml:space="preserve">La omisión parcial o total en la presentación de este documento constituye incumplimiento y crea una situación de </w:t>
            </w:r>
            <w:r w:rsidRPr="000D1E91">
              <w:rPr>
                <w:rFonts w:ascii="Montserrat" w:hAnsi="Montserrat" w:cs="Arial"/>
                <w:sz w:val="22"/>
                <w:szCs w:val="22"/>
                <w:lang w:eastAsia="es-MX"/>
              </w:rPr>
              <w:t>incertidumbre</w:t>
            </w:r>
            <w:r w:rsidRPr="00091334">
              <w:rPr>
                <w:rFonts w:ascii="Montserrat" w:hAnsi="Montserrat"/>
                <w:sz w:val="22"/>
                <w:szCs w:val="22"/>
              </w:rPr>
              <w:t xml:space="preserve"> respecto a la voluntad del licitante para cumplir con sus obligaciones fiscales en materia de Seguridad Social. La omisión parcial o total en la presentación de este requisito será motivo de desechamiento.</w:t>
            </w:r>
          </w:p>
          <w:p w14:paraId="48DF2145" w14:textId="77777777" w:rsidR="005464B3" w:rsidRPr="00091334" w:rsidRDefault="005464B3" w:rsidP="005464B3">
            <w:pPr>
              <w:spacing w:before="120"/>
              <w:jc w:val="both"/>
              <w:rPr>
                <w:rFonts w:ascii="Montserrat" w:eastAsia="Times New Roman" w:hAnsi="Montserrat" w:cs="Arial"/>
                <w:sz w:val="22"/>
                <w:szCs w:val="22"/>
                <w:lang w:eastAsia="es-MX"/>
              </w:rPr>
            </w:pPr>
          </w:p>
        </w:tc>
      </w:tr>
    </w:tbl>
    <w:p w14:paraId="3A6047B6" w14:textId="1AABED48" w:rsidR="00F76258" w:rsidRPr="00091334" w:rsidRDefault="00F76258" w:rsidP="000D1F2D">
      <w:pPr>
        <w:spacing w:line="360" w:lineRule="auto"/>
        <w:jc w:val="both"/>
        <w:rPr>
          <w:rFonts w:ascii="Montserrat" w:hAnsi="Montserrat"/>
          <w:sz w:val="22"/>
          <w:szCs w:val="22"/>
        </w:rPr>
      </w:pPr>
    </w:p>
    <w:p w14:paraId="438640B8"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b/>
          <w:sz w:val="22"/>
          <w:szCs w:val="22"/>
        </w:rPr>
        <w:t>7.1.2. Requisitos legales-administrativos que no afectan la participación</w:t>
      </w:r>
      <w:r w:rsidRPr="00091334">
        <w:rPr>
          <w:rFonts w:ascii="Montserrat" w:hAnsi="Montserrat"/>
          <w:sz w:val="22"/>
          <w:szCs w:val="22"/>
        </w:rPr>
        <w:t>.</w:t>
      </w:r>
    </w:p>
    <w:p w14:paraId="106DB0A8" w14:textId="4F714C25"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En los cuadros que se muestran a continuación, se establecen requisitos legales-administrativos que no serán obligatorios a cumplir para quienes participen en este procedimiento de contratación, su incumplimiento no motivará a que las proposiciones recibidas no sean susceptibles de evaluación.</w:t>
      </w:r>
    </w:p>
    <w:tbl>
      <w:tblPr>
        <w:tblW w:w="4953" w:type="pct"/>
        <w:tblCellMar>
          <w:left w:w="0" w:type="dxa"/>
          <w:right w:w="0" w:type="dxa"/>
        </w:tblCellMar>
        <w:tblLook w:val="04A0" w:firstRow="1" w:lastRow="0" w:firstColumn="1" w:lastColumn="0" w:noHBand="0" w:noVBand="1"/>
      </w:tblPr>
      <w:tblGrid>
        <w:gridCol w:w="5233"/>
        <w:gridCol w:w="4987"/>
      </w:tblGrid>
      <w:tr w:rsidR="001454AA" w:rsidRPr="00091334" w14:paraId="4EF0BCFD" w14:textId="77777777" w:rsidTr="001454AA">
        <w:trPr>
          <w:trHeight w:val="255"/>
          <w:tblHeader/>
        </w:trPr>
        <w:tc>
          <w:tcPr>
            <w:tcW w:w="2560" w:type="pct"/>
            <w:tcBorders>
              <w:top w:val="double" w:sz="4" w:space="0" w:color="auto"/>
              <w:left w:val="double" w:sz="4" w:space="0" w:color="auto"/>
              <w:bottom w:val="double" w:sz="4" w:space="0" w:color="auto"/>
              <w:right w:val="double" w:sz="4" w:space="0" w:color="auto"/>
            </w:tcBorders>
            <w:shd w:val="clear" w:color="auto" w:fill="244061"/>
            <w:tcMar>
              <w:top w:w="0" w:type="dxa"/>
              <w:left w:w="70" w:type="dxa"/>
              <w:bottom w:w="0" w:type="dxa"/>
              <w:right w:w="70" w:type="dxa"/>
            </w:tcMar>
            <w:hideMark/>
          </w:tcPr>
          <w:p w14:paraId="1DAD3B39" w14:textId="77777777" w:rsidR="001454AA" w:rsidRPr="00091334" w:rsidRDefault="001454AA" w:rsidP="001454AA">
            <w:pPr>
              <w:spacing w:before="120"/>
              <w:rPr>
                <w:rFonts w:ascii="Montserrat" w:hAnsi="Montserrat"/>
                <w:b/>
                <w:bCs/>
                <w:sz w:val="22"/>
                <w:szCs w:val="22"/>
                <w:lang w:eastAsia="es-MX"/>
              </w:rPr>
            </w:pPr>
            <w:r w:rsidRPr="00091334">
              <w:rPr>
                <w:rFonts w:ascii="Montserrat" w:hAnsi="Montserrat"/>
                <w:b/>
                <w:bCs/>
                <w:sz w:val="22"/>
                <w:szCs w:val="22"/>
                <w:lang w:val="es-ES" w:eastAsia="es-ES"/>
              </w:rPr>
              <w:t>7.1.2. Requisitos legales-administrativos que no afectan la participación</w:t>
            </w:r>
          </w:p>
        </w:tc>
        <w:tc>
          <w:tcPr>
            <w:tcW w:w="2440" w:type="pct"/>
            <w:tcBorders>
              <w:top w:val="double" w:sz="4" w:space="0" w:color="auto"/>
              <w:left w:val="nil"/>
              <w:bottom w:val="double" w:sz="4" w:space="0" w:color="auto"/>
              <w:right w:val="double" w:sz="4" w:space="0" w:color="auto"/>
            </w:tcBorders>
            <w:shd w:val="clear" w:color="auto" w:fill="244061"/>
            <w:tcMar>
              <w:top w:w="0" w:type="dxa"/>
              <w:left w:w="70" w:type="dxa"/>
              <w:bottom w:w="0" w:type="dxa"/>
              <w:right w:w="70" w:type="dxa"/>
            </w:tcMar>
            <w:hideMark/>
          </w:tcPr>
          <w:p w14:paraId="19C5A8FD" w14:textId="77777777" w:rsidR="001454AA" w:rsidRPr="00091334" w:rsidRDefault="001454AA" w:rsidP="001454AA">
            <w:pPr>
              <w:spacing w:before="120"/>
              <w:jc w:val="center"/>
              <w:rPr>
                <w:rFonts w:ascii="Montserrat" w:hAnsi="Montserrat"/>
                <w:b/>
                <w:bCs/>
                <w:sz w:val="22"/>
                <w:szCs w:val="22"/>
                <w:lang w:eastAsia="es-MX"/>
              </w:rPr>
            </w:pPr>
            <w:r w:rsidRPr="00091334">
              <w:rPr>
                <w:rFonts w:ascii="Montserrat" w:hAnsi="Montserrat"/>
                <w:b/>
                <w:bCs/>
                <w:sz w:val="22"/>
                <w:szCs w:val="22"/>
                <w:lang w:eastAsia="es-MX"/>
              </w:rPr>
              <w:t>Observaciones</w:t>
            </w:r>
          </w:p>
        </w:tc>
      </w:tr>
      <w:tr w:rsidR="001454AA" w:rsidRPr="00091334" w14:paraId="595F7588" w14:textId="77777777" w:rsidTr="003E3987">
        <w:trPr>
          <w:trHeight w:val="1047"/>
        </w:trPr>
        <w:tc>
          <w:tcPr>
            <w:tcW w:w="2560" w:type="pct"/>
            <w:tcBorders>
              <w:top w:val="single" w:sz="4" w:space="0" w:color="auto"/>
              <w:left w:val="double" w:sz="4" w:space="0" w:color="auto"/>
              <w:bottom w:val="single" w:sz="4" w:space="0" w:color="auto"/>
              <w:right w:val="single" w:sz="4" w:space="0" w:color="auto"/>
            </w:tcBorders>
            <w:tcMar>
              <w:top w:w="0" w:type="dxa"/>
              <w:left w:w="70" w:type="dxa"/>
              <w:bottom w:w="0" w:type="dxa"/>
              <w:right w:w="70" w:type="dxa"/>
            </w:tcMar>
          </w:tcPr>
          <w:p w14:paraId="18F17976" w14:textId="77777777" w:rsidR="001454AA" w:rsidRPr="00091334" w:rsidRDefault="001454AA" w:rsidP="001454AA">
            <w:pPr>
              <w:pStyle w:val="Prrafodelista"/>
              <w:numPr>
                <w:ilvl w:val="0"/>
                <w:numId w:val="1"/>
              </w:numPr>
              <w:spacing w:before="120"/>
              <w:rPr>
                <w:rFonts w:ascii="Montserrat" w:hAnsi="Montserrat"/>
                <w:color w:val="auto"/>
                <w:lang w:eastAsia="es-MX"/>
              </w:rPr>
            </w:pPr>
            <w:r w:rsidRPr="00091334">
              <w:rPr>
                <w:rFonts w:ascii="Montserrat" w:hAnsi="Montserrat"/>
                <w:color w:val="auto"/>
                <w:lang w:eastAsia="es-MX"/>
              </w:rPr>
              <w:t xml:space="preserve">En el caso de que el licitante tenga el carácter de </w:t>
            </w:r>
            <w:r w:rsidRPr="00091334">
              <w:rPr>
                <w:rFonts w:ascii="Montserrat" w:hAnsi="Montserrat"/>
                <w:b/>
                <w:color w:val="auto"/>
                <w:lang w:eastAsia="es-MX"/>
              </w:rPr>
              <w:t>MIPYME</w:t>
            </w:r>
            <w:r w:rsidRPr="00091334">
              <w:rPr>
                <w:rFonts w:ascii="Montserrat" w:hAnsi="Montserrat"/>
                <w:color w:val="auto"/>
                <w:lang w:eastAsia="es-MX"/>
              </w:rPr>
              <w:t xml:space="preserve">, deberá presentar copia del </w:t>
            </w:r>
            <w:r w:rsidRPr="00091334">
              <w:rPr>
                <w:rFonts w:ascii="Montserrat" w:hAnsi="Montserrat"/>
                <w:b/>
                <w:color w:val="auto"/>
                <w:lang w:eastAsia="es-MX"/>
              </w:rPr>
              <w:t xml:space="preserve">documento expedido </w:t>
            </w:r>
            <w:r w:rsidRPr="00CC2CDD">
              <w:rPr>
                <w:rFonts w:ascii="Montserrat" w:hAnsi="Montserrat"/>
                <w:b/>
                <w:color w:val="auto"/>
                <w:lang w:eastAsia="es-MX"/>
              </w:rPr>
              <w:t>por autoridad competente</w:t>
            </w:r>
            <w:r w:rsidRPr="00CC2CDD">
              <w:rPr>
                <w:rFonts w:ascii="Montserrat" w:hAnsi="Montserrat"/>
                <w:color w:val="auto"/>
                <w:lang w:eastAsia="es-MX"/>
              </w:rPr>
              <w:t xml:space="preserve"> </w:t>
            </w:r>
            <w:r w:rsidRPr="00CC2CDD">
              <w:rPr>
                <w:rFonts w:ascii="Montserrat" w:hAnsi="Montserrat"/>
                <w:b/>
                <w:color w:val="auto"/>
                <w:lang w:eastAsia="es-MX"/>
              </w:rPr>
              <w:t xml:space="preserve">que determine su estratificación como </w:t>
            </w:r>
            <w:r w:rsidRPr="00091334">
              <w:rPr>
                <w:rFonts w:ascii="Montserrat" w:hAnsi="Montserrat"/>
                <w:b/>
                <w:color w:val="auto"/>
                <w:lang w:eastAsia="es-MX"/>
              </w:rPr>
              <w:t xml:space="preserve">micro, pequeña o mediana empresa, </w:t>
            </w:r>
            <w:r w:rsidRPr="00091334">
              <w:rPr>
                <w:rFonts w:ascii="Montserrat" w:hAnsi="Montserrat"/>
                <w:color w:val="auto"/>
                <w:lang w:eastAsia="es-MX"/>
              </w:rPr>
              <w:t xml:space="preserve">o </w:t>
            </w:r>
            <w:r w:rsidRPr="00091334">
              <w:rPr>
                <w:rFonts w:ascii="Montserrat" w:eastAsia="Times New Roman" w:hAnsi="Montserrat"/>
                <w:color w:val="auto"/>
                <w:lang w:val="es-ES" w:eastAsia="es-MX"/>
              </w:rPr>
              <w:t>presentará e</w:t>
            </w:r>
            <w:r w:rsidRPr="00091334">
              <w:rPr>
                <w:rFonts w:ascii="Montserrat" w:eastAsia="Times New Roman" w:hAnsi="Montserrat" w:cs="Times New Roman"/>
                <w:color w:val="auto"/>
                <w:lang w:val="es-ES" w:eastAsia="es-MX"/>
              </w:rPr>
              <w:t xml:space="preserve">scrito en el que manifieste, </w:t>
            </w:r>
            <w:r w:rsidRPr="00091334">
              <w:rPr>
                <w:rFonts w:ascii="Montserrat" w:eastAsia="Times New Roman" w:hAnsi="Montserrat"/>
                <w:color w:val="auto"/>
                <w:lang w:val="es-ES" w:eastAsia="es-MX"/>
              </w:rPr>
              <w:t>bajo protesta de decir verdad,</w:t>
            </w:r>
            <w:r w:rsidRPr="00091334">
              <w:rPr>
                <w:rFonts w:ascii="Montserrat" w:eastAsia="Times New Roman" w:hAnsi="Montserrat"/>
                <w:b/>
                <w:color w:val="auto"/>
                <w:lang w:val="es-ES" w:eastAsia="es-MX"/>
              </w:rPr>
              <w:t xml:space="preserve"> </w:t>
            </w:r>
            <w:r w:rsidRPr="00091334">
              <w:rPr>
                <w:rFonts w:ascii="Montserrat" w:eastAsia="Times New Roman" w:hAnsi="Montserrat"/>
                <w:color w:val="auto"/>
                <w:lang w:val="es-ES" w:eastAsia="es-MX"/>
              </w:rPr>
              <w:t xml:space="preserve">que </w:t>
            </w:r>
            <w:r w:rsidRPr="00091334">
              <w:rPr>
                <w:rFonts w:ascii="Montserrat" w:hAnsi="Montserrat"/>
                <w:b/>
                <w:color w:val="auto"/>
                <w:lang w:eastAsia="es-MX"/>
              </w:rPr>
              <w:t>cuenta con ese carácter</w:t>
            </w:r>
            <w:r w:rsidRPr="00091334">
              <w:rPr>
                <w:rFonts w:ascii="Montserrat" w:hAnsi="Montserrat"/>
                <w:color w:val="auto"/>
                <w:lang w:eastAsia="es-MX"/>
              </w:rPr>
              <w:t xml:space="preserve">, </w:t>
            </w:r>
            <w:r w:rsidRPr="00091334">
              <w:rPr>
                <w:rFonts w:ascii="Montserrat" w:eastAsia="Times New Roman" w:hAnsi="Montserrat" w:cs="Times New Roman"/>
                <w:color w:val="auto"/>
                <w:lang w:val="es-ES" w:eastAsia="es-MX"/>
              </w:rPr>
              <w:t>el cual deberá estar suscrito directamente</w:t>
            </w:r>
            <w:r w:rsidRPr="00091334">
              <w:rPr>
                <w:rFonts w:ascii="Montserrat" w:hAnsi="Montserrat" w:cs="Arial"/>
                <w:color w:val="auto"/>
              </w:rPr>
              <w:t xml:space="preserve"> por la persona física y tratándose de personas morales</w:t>
            </w:r>
            <w:r w:rsidRPr="00091334">
              <w:rPr>
                <w:rFonts w:ascii="Montserrat" w:eastAsia="Times New Roman" w:hAnsi="Montserrat" w:cs="Times New Roman"/>
                <w:color w:val="auto"/>
                <w:lang w:val="es-ES" w:eastAsia="es-MX"/>
              </w:rPr>
              <w:t xml:space="preserve"> por su representante legal o apoderado general para actos de administración y/o dominio o con poder especial para participar en el presente procedimiento de contratación.</w:t>
            </w:r>
          </w:p>
          <w:p w14:paraId="02CD6283" w14:textId="4A4F36D9" w:rsidR="001454AA" w:rsidRPr="00091334" w:rsidRDefault="001454AA" w:rsidP="008A4FE0">
            <w:pPr>
              <w:spacing w:before="120"/>
              <w:rPr>
                <w:rFonts w:ascii="Montserrat" w:hAnsi="Montserrat"/>
                <w:sz w:val="22"/>
                <w:szCs w:val="22"/>
                <w:lang w:eastAsia="es-MX"/>
              </w:rPr>
            </w:pPr>
            <w:r w:rsidRPr="00091334">
              <w:rPr>
                <w:rFonts w:ascii="Montserrat" w:hAnsi="Montserrat"/>
                <w:b/>
                <w:bCs/>
                <w:sz w:val="22"/>
                <w:szCs w:val="22"/>
                <w:lang w:eastAsia="es-MX"/>
              </w:rPr>
              <w:t>Formato X-</w:t>
            </w:r>
            <w:r w:rsidR="008A4FE0">
              <w:rPr>
                <w:rFonts w:ascii="Montserrat" w:hAnsi="Montserrat"/>
                <w:b/>
                <w:bCs/>
                <w:sz w:val="22"/>
                <w:szCs w:val="22"/>
                <w:lang w:eastAsia="es-MX"/>
              </w:rPr>
              <w:t>8</w:t>
            </w:r>
          </w:p>
        </w:tc>
        <w:tc>
          <w:tcPr>
            <w:tcW w:w="2440" w:type="pct"/>
            <w:tcBorders>
              <w:top w:val="single" w:sz="4" w:space="0" w:color="auto"/>
              <w:left w:val="single" w:sz="4" w:space="0" w:color="auto"/>
              <w:bottom w:val="single" w:sz="4" w:space="0" w:color="auto"/>
              <w:right w:val="double" w:sz="4" w:space="0" w:color="auto"/>
            </w:tcBorders>
            <w:tcMar>
              <w:top w:w="0" w:type="dxa"/>
              <w:left w:w="70" w:type="dxa"/>
              <w:bottom w:w="0" w:type="dxa"/>
              <w:right w:w="70" w:type="dxa"/>
            </w:tcMar>
          </w:tcPr>
          <w:p w14:paraId="1C48E960" w14:textId="77777777" w:rsidR="001454AA" w:rsidRPr="00091334" w:rsidRDefault="001454AA" w:rsidP="001454AA">
            <w:pPr>
              <w:spacing w:before="120"/>
              <w:rPr>
                <w:rFonts w:ascii="Montserrat" w:hAnsi="Montserrat"/>
                <w:sz w:val="22"/>
                <w:szCs w:val="22"/>
                <w:lang w:eastAsia="es-MX"/>
              </w:rPr>
            </w:pPr>
            <w:r w:rsidRPr="00091334">
              <w:rPr>
                <w:rFonts w:ascii="Montserrat" w:hAnsi="Montserrat"/>
                <w:sz w:val="22"/>
                <w:szCs w:val="22"/>
                <w:lang w:eastAsia="es-MX"/>
              </w:rPr>
              <w:t>No afecta la solvencia de la proposición, toda vez que no es un requisito de presentación obligatoria.</w:t>
            </w:r>
          </w:p>
          <w:p w14:paraId="342DBAAE" w14:textId="77777777" w:rsidR="001454AA" w:rsidRPr="00091334" w:rsidRDefault="001454AA" w:rsidP="001454AA">
            <w:pPr>
              <w:spacing w:before="120"/>
              <w:rPr>
                <w:rFonts w:ascii="Montserrat" w:hAnsi="Montserrat"/>
                <w:sz w:val="22"/>
                <w:szCs w:val="22"/>
                <w:lang w:eastAsia="es-MX"/>
              </w:rPr>
            </w:pPr>
            <w:r w:rsidRPr="00091334">
              <w:rPr>
                <w:rFonts w:ascii="Montserrat" w:hAnsi="Montserrat"/>
                <w:sz w:val="22"/>
                <w:szCs w:val="22"/>
                <w:lang w:eastAsia="es-MX"/>
              </w:rPr>
              <w:t xml:space="preserve">El error en su contenido, así como la omisión parcial o total en la presentación de este requisito, le impedirá disfrutar de los beneficios que otorga el artículo 36 Bis de </w:t>
            </w:r>
            <w:r w:rsidRPr="00091334">
              <w:rPr>
                <w:rFonts w:ascii="Montserrat" w:hAnsi="Montserrat"/>
                <w:b/>
                <w:bCs/>
                <w:sz w:val="22"/>
                <w:szCs w:val="22"/>
                <w:lang w:eastAsia="es-MX"/>
              </w:rPr>
              <w:t>“LA LEY”</w:t>
            </w:r>
            <w:r w:rsidRPr="00091334">
              <w:rPr>
                <w:rFonts w:ascii="Montserrat" w:hAnsi="Montserrat"/>
                <w:sz w:val="22"/>
                <w:szCs w:val="22"/>
                <w:lang w:eastAsia="es-MX"/>
              </w:rPr>
              <w:t xml:space="preserve"> a empresas MIPYMES.</w:t>
            </w:r>
          </w:p>
        </w:tc>
      </w:tr>
      <w:tr w:rsidR="001454AA" w:rsidRPr="00091334" w14:paraId="4BD6ACE6" w14:textId="77777777" w:rsidTr="001454AA">
        <w:trPr>
          <w:trHeight w:val="2484"/>
        </w:trPr>
        <w:tc>
          <w:tcPr>
            <w:tcW w:w="2560" w:type="pct"/>
            <w:tcBorders>
              <w:top w:val="single" w:sz="4" w:space="0" w:color="auto"/>
              <w:left w:val="double" w:sz="4" w:space="0" w:color="auto"/>
              <w:bottom w:val="single" w:sz="4" w:space="0" w:color="auto"/>
              <w:right w:val="single" w:sz="4" w:space="0" w:color="auto"/>
            </w:tcBorders>
            <w:tcMar>
              <w:top w:w="0" w:type="dxa"/>
              <w:left w:w="70" w:type="dxa"/>
              <w:bottom w:w="0" w:type="dxa"/>
              <w:right w:w="70" w:type="dxa"/>
            </w:tcMar>
            <w:hideMark/>
          </w:tcPr>
          <w:p w14:paraId="3E2CD7D2" w14:textId="77777777" w:rsidR="001454AA" w:rsidRPr="00091334" w:rsidRDefault="001454AA" w:rsidP="001454AA">
            <w:pPr>
              <w:pStyle w:val="Prrafodelista"/>
              <w:numPr>
                <w:ilvl w:val="0"/>
                <w:numId w:val="1"/>
              </w:numPr>
              <w:spacing w:before="120"/>
              <w:contextualSpacing w:val="0"/>
              <w:rPr>
                <w:rFonts w:ascii="Montserrat" w:hAnsi="Montserrat"/>
                <w:color w:val="auto"/>
                <w:lang w:eastAsia="es-MX"/>
              </w:rPr>
            </w:pPr>
            <w:r w:rsidRPr="00091334">
              <w:rPr>
                <w:rFonts w:ascii="Montserrat" w:eastAsia="Times New Roman" w:hAnsi="Montserrat"/>
                <w:color w:val="auto"/>
                <w:lang w:val="es-ES" w:eastAsia="es-MX"/>
              </w:rPr>
              <w:t>El licitante presentará e</w:t>
            </w:r>
            <w:r w:rsidRPr="00091334">
              <w:rPr>
                <w:rFonts w:ascii="Montserrat" w:eastAsia="Times New Roman" w:hAnsi="Montserrat" w:cs="Times New Roman"/>
                <w:color w:val="auto"/>
                <w:lang w:val="es-ES" w:eastAsia="es-MX"/>
              </w:rPr>
              <w:t xml:space="preserve">scrito </w:t>
            </w:r>
            <w:r w:rsidRPr="00091334">
              <w:rPr>
                <w:rFonts w:ascii="Montserrat" w:hAnsi="Montserrat"/>
                <w:color w:val="auto"/>
                <w:lang w:eastAsia="es-MX"/>
              </w:rPr>
              <w:t xml:space="preserve">en el que en términos de lo establecido en </w:t>
            </w:r>
            <w:r w:rsidRPr="00091334">
              <w:rPr>
                <w:rFonts w:ascii="Montserrat" w:hAnsi="Montserrat"/>
                <w:b/>
                <w:color w:val="auto"/>
                <w:lang w:eastAsia="es-MX"/>
              </w:rPr>
              <w:t>los artículos 110, 113 y 117 de la Ley Federal de Transparencia y Acceso a la Información Pública</w:t>
            </w:r>
            <w:r w:rsidRPr="00091334">
              <w:rPr>
                <w:rFonts w:ascii="Montserrat" w:hAnsi="Montserrat"/>
                <w:color w:val="auto"/>
                <w:lang w:eastAsia="es-MX"/>
              </w:rPr>
              <w:t xml:space="preserve">, manifieste cuáles son los documentos de su proposición, que </w:t>
            </w:r>
            <w:r w:rsidRPr="00091334">
              <w:rPr>
                <w:rFonts w:ascii="Montserrat" w:hAnsi="Montserrat"/>
                <w:b/>
                <w:color w:val="auto"/>
                <w:lang w:eastAsia="es-MX"/>
              </w:rPr>
              <w:t>contienen información confidencial, reservada o comercial reservada</w:t>
            </w:r>
            <w:r w:rsidRPr="00091334">
              <w:rPr>
                <w:rFonts w:ascii="Montserrat" w:hAnsi="Montserrat"/>
                <w:color w:val="auto"/>
                <w:lang w:eastAsia="es-MX"/>
              </w:rPr>
              <w:t xml:space="preserve">, siempre que tengan el derecho de reservarse la información, de conformidad con las disposiciones aplicables, explicando los motivos de clasificación, </w:t>
            </w:r>
            <w:r w:rsidRPr="00091334">
              <w:rPr>
                <w:rFonts w:ascii="Montserrat" w:eastAsia="Times New Roman" w:hAnsi="Montserrat" w:cs="Times New Roman"/>
                <w:color w:val="auto"/>
                <w:lang w:val="es-ES" w:eastAsia="es-MX"/>
              </w:rPr>
              <w:t>el cual deberá estar suscrito directamente por su representante legal o apoderado general para actos de administración y/o dominio, o con poder especial para participar en el presente procedimiento de contratación.</w:t>
            </w:r>
          </w:p>
          <w:p w14:paraId="59605EF7" w14:textId="09708FDE" w:rsidR="001454AA" w:rsidRPr="00091334" w:rsidRDefault="001454AA" w:rsidP="001454AA">
            <w:pPr>
              <w:spacing w:before="120"/>
              <w:rPr>
                <w:rFonts w:ascii="Montserrat" w:hAnsi="Montserrat"/>
                <w:sz w:val="22"/>
                <w:szCs w:val="22"/>
                <w:lang w:eastAsia="es-MX"/>
              </w:rPr>
            </w:pPr>
            <w:r w:rsidRPr="00091334">
              <w:rPr>
                <w:rFonts w:ascii="Montserrat" w:hAnsi="Montserrat"/>
                <w:b/>
                <w:sz w:val="22"/>
                <w:szCs w:val="22"/>
                <w:lang w:eastAsia="es-MX"/>
              </w:rPr>
              <w:t>Formato X-</w:t>
            </w:r>
            <w:r w:rsidR="008A4FE0">
              <w:rPr>
                <w:rFonts w:ascii="Montserrat" w:hAnsi="Montserrat"/>
                <w:b/>
                <w:sz w:val="22"/>
                <w:szCs w:val="22"/>
                <w:lang w:eastAsia="es-MX"/>
              </w:rPr>
              <w:t>9</w:t>
            </w:r>
            <w:r w:rsidRPr="00091334">
              <w:rPr>
                <w:rFonts w:ascii="Montserrat" w:hAnsi="Montserrat"/>
                <w:sz w:val="22"/>
                <w:szCs w:val="22"/>
                <w:lang w:eastAsia="es-MX"/>
              </w:rPr>
              <w:t>.</w:t>
            </w:r>
          </w:p>
        </w:tc>
        <w:tc>
          <w:tcPr>
            <w:tcW w:w="2440" w:type="pct"/>
            <w:tcBorders>
              <w:top w:val="single" w:sz="4" w:space="0" w:color="auto"/>
              <w:left w:val="single" w:sz="4" w:space="0" w:color="auto"/>
              <w:bottom w:val="single" w:sz="4" w:space="0" w:color="auto"/>
              <w:right w:val="double" w:sz="4" w:space="0" w:color="auto"/>
            </w:tcBorders>
            <w:tcMar>
              <w:top w:w="0" w:type="dxa"/>
              <w:left w:w="70" w:type="dxa"/>
              <w:bottom w:w="0" w:type="dxa"/>
              <w:right w:w="70" w:type="dxa"/>
            </w:tcMar>
            <w:hideMark/>
          </w:tcPr>
          <w:p w14:paraId="6128151A" w14:textId="77777777" w:rsidR="001454AA" w:rsidRPr="00091334" w:rsidRDefault="001454AA" w:rsidP="001454AA">
            <w:pPr>
              <w:spacing w:before="120"/>
              <w:rPr>
                <w:rFonts w:ascii="Montserrat" w:hAnsi="Montserrat"/>
                <w:sz w:val="22"/>
                <w:szCs w:val="22"/>
                <w:lang w:eastAsia="es-MX"/>
              </w:rPr>
            </w:pPr>
            <w:r w:rsidRPr="00091334">
              <w:rPr>
                <w:rFonts w:ascii="Montserrat" w:hAnsi="Montserrat"/>
                <w:sz w:val="22"/>
                <w:szCs w:val="22"/>
                <w:lang w:eastAsia="es-MX"/>
              </w:rPr>
              <w:t>No afecta la solvencia de la proposición, toda vez que no es un requisito de presentación obligatoria.</w:t>
            </w:r>
          </w:p>
          <w:p w14:paraId="59BE6B73" w14:textId="77777777" w:rsidR="001454AA" w:rsidRPr="00091334" w:rsidRDefault="001454AA" w:rsidP="001454AA">
            <w:pPr>
              <w:spacing w:before="120"/>
              <w:rPr>
                <w:rFonts w:ascii="Montserrat" w:hAnsi="Montserrat"/>
                <w:sz w:val="22"/>
                <w:szCs w:val="22"/>
                <w:lang w:eastAsia="es-MX"/>
              </w:rPr>
            </w:pPr>
            <w:r w:rsidRPr="00091334">
              <w:rPr>
                <w:rFonts w:ascii="Montserrat" w:hAnsi="Montserrat"/>
                <w:sz w:val="22"/>
                <w:szCs w:val="22"/>
                <w:lang w:eastAsia="es-MX"/>
              </w:rPr>
              <w:t>El error en su contenido, así como la omisión parcial o total en la presentación de este requisito tendrá como consecuencia que la información del licitante no se clasifique como confidencial o reservada.</w:t>
            </w:r>
          </w:p>
          <w:p w14:paraId="792CEEEB" w14:textId="77777777" w:rsidR="001454AA" w:rsidRPr="00091334" w:rsidRDefault="001454AA" w:rsidP="001454AA">
            <w:pPr>
              <w:spacing w:before="120"/>
              <w:rPr>
                <w:rFonts w:ascii="Montserrat" w:hAnsi="Montserrat"/>
                <w:sz w:val="22"/>
                <w:szCs w:val="22"/>
                <w:lang w:eastAsia="es-MX"/>
              </w:rPr>
            </w:pPr>
            <w:r w:rsidRPr="00091334">
              <w:rPr>
                <w:rFonts w:ascii="Montserrat" w:hAnsi="Montserrat"/>
                <w:sz w:val="22"/>
                <w:szCs w:val="22"/>
                <w:lang w:eastAsia="es-MX"/>
              </w:rPr>
              <w:t xml:space="preserve">Con fundamento en el artículo 70 Fracc. XXVIII de la Ley General de Transparencia </w:t>
            </w:r>
            <w:r w:rsidRPr="00091334">
              <w:rPr>
                <w:rFonts w:ascii="Montserrat" w:eastAsia="Calibri" w:hAnsi="Montserrat" w:cs="Arial"/>
                <w:sz w:val="22"/>
                <w:szCs w:val="22"/>
                <w:lang w:val="es-ES_tradnl" w:eastAsia="es-ES"/>
              </w:rPr>
              <w:t>y Acceso a la Información Pública</w:t>
            </w:r>
            <w:r w:rsidRPr="00091334">
              <w:rPr>
                <w:rFonts w:ascii="Montserrat" w:hAnsi="Montserrat"/>
                <w:sz w:val="22"/>
                <w:szCs w:val="22"/>
                <w:lang w:eastAsia="es-MX"/>
              </w:rPr>
              <w:t>, la información que presenten los licitantes, será de carácter público una vez emitido el fallo y publicado en CompraNet, conforme a los criterios emitidos por el Instituto Nacional de Transparencia, Acceso a la Información y Protección de Datos Personales (INAI).</w:t>
            </w:r>
          </w:p>
        </w:tc>
      </w:tr>
      <w:tr w:rsidR="001454AA" w:rsidRPr="00091334" w14:paraId="0F42301A" w14:textId="77777777" w:rsidTr="001454AA">
        <w:trPr>
          <w:trHeight w:val="40"/>
        </w:trPr>
        <w:tc>
          <w:tcPr>
            <w:tcW w:w="2560" w:type="pct"/>
            <w:tcBorders>
              <w:top w:val="single" w:sz="4" w:space="0" w:color="auto"/>
              <w:left w:val="double" w:sz="4" w:space="0" w:color="auto"/>
              <w:bottom w:val="single" w:sz="4" w:space="0" w:color="auto"/>
              <w:right w:val="single" w:sz="4" w:space="0" w:color="auto"/>
            </w:tcBorders>
            <w:tcMar>
              <w:top w:w="0" w:type="dxa"/>
              <w:left w:w="70" w:type="dxa"/>
              <w:bottom w:w="0" w:type="dxa"/>
              <w:right w:w="70" w:type="dxa"/>
            </w:tcMar>
          </w:tcPr>
          <w:p w14:paraId="05B3D364" w14:textId="77777777" w:rsidR="001454AA" w:rsidRPr="00091334" w:rsidRDefault="001454AA" w:rsidP="001454AA">
            <w:pPr>
              <w:pStyle w:val="Prrafodelista"/>
              <w:numPr>
                <w:ilvl w:val="0"/>
                <w:numId w:val="1"/>
              </w:numPr>
              <w:spacing w:before="120"/>
              <w:contextualSpacing w:val="0"/>
              <w:rPr>
                <w:rFonts w:ascii="Montserrat" w:hAnsi="Montserrat"/>
                <w:b/>
                <w:color w:val="auto"/>
                <w:lang w:eastAsia="es-MX"/>
              </w:rPr>
            </w:pPr>
            <w:r w:rsidRPr="00091334">
              <w:rPr>
                <w:rFonts w:ascii="Montserrat" w:eastAsia="Times New Roman" w:hAnsi="Montserrat"/>
                <w:color w:val="auto"/>
                <w:lang w:val="es-ES" w:eastAsia="es-MX"/>
              </w:rPr>
              <w:t>El licitante presentará e</w:t>
            </w:r>
            <w:r w:rsidRPr="00091334">
              <w:rPr>
                <w:rFonts w:ascii="Montserrat" w:eastAsia="Times New Roman" w:hAnsi="Montserrat" w:cs="Times New Roman"/>
                <w:color w:val="auto"/>
                <w:lang w:val="es-ES" w:eastAsia="es-MX"/>
              </w:rPr>
              <w:t xml:space="preserve">scrito en el que manifieste </w:t>
            </w:r>
            <w:r w:rsidRPr="00091334">
              <w:rPr>
                <w:rFonts w:ascii="Montserrat" w:eastAsia="Times New Roman" w:hAnsi="Montserrat"/>
                <w:color w:val="auto"/>
                <w:lang w:val="es-ES" w:eastAsia="es-MX"/>
              </w:rPr>
              <w:t xml:space="preserve">que, </w:t>
            </w:r>
            <w:r w:rsidRPr="00091334">
              <w:rPr>
                <w:rFonts w:ascii="Montserrat" w:hAnsi="Montserrat"/>
                <w:color w:val="auto"/>
                <w:lang w:eastAsia="es-MX"/>
              </w:rPr>
              <w:t xml:space="preserve">en caso de resultar adjudicada, </w:t>
            </w:r>
            <w:r w:rsidRPr="00091334">
              <w:rPr>
                <w:rFonts w:ascii="Montserrat" w:hAnsi="Montserrat"/>
                <w:b/>
                <w:color w:val="auto"/>
                <w:lang w:eastAsia="es-MX"/>
              </w:rPr>
              <w:t>asumirá la responsabilidad total que resulte de cualquier violación a las disposiciones legales reguladas en la Ley de la Propiedad Industrial y en la Ley Federal de Derechos de Autor</w:t>
            </w:r>
            <w:r w:rsidRPr="00091334">
              <w:rPr>
                <w:rFonts w:ascii="Montserrat" w:eastAsia="Times New Roman" w:hAnsi="Montserrat" w:cs="Times New Roman"/>
                <w:b/>
                <w:color w:val="auto"/>
                <w:lang w:val="es-ES" w:eastAsia="es-MX"/>
              </w:rPr>
              <w:t xml:space="preserve">, </w:t>
            </w:r>
            <w:r w:rsidRPr="00091334">
              <w:rPr>
                <w:rFonts w:ascii="Montserrat" w:eastAsia="Times New Roman" w:hAnsi="Montserrat" w:cs="Times New Roman"/>
                <w:color w:val="auto"/>
                <w:lang w:val="es-ES" w:eastAsia="es-MX"/>
              </w:rPr>
              <w:t>el cual deberá estar suscrito directamente por la persona física y tratándose de personas morales por su representante legal o apoderado general para actos de administración y/o dominio, o con poder especial para participar en el presente procedimiento de contratación.</w:t>
            </w:r>
          </w:p>
          <w:p w14:paraId="5EC16304" w14:textId="4126EA52" w:rsidR="001454AA" w:rsidRPr="00F17F94" w:rsidRDefault="001454AA" w:rsidP="001454AA">
            <w:pPr>
              <w:rPr>
                <w:rFonts w:ascii="Montserrat" w:hAnsi="Montserrat"/>
                <w:sz w:val="22"/>
                <w:szCs w:val="22"/>
                <w:lang w:eastAsia="es-MX"/>
              </w:rPr>
            </w:pPr>
            <w:r w:rsidRPr="00F17F94">
              <w:rPr>
                <w:rFonts w:ascii="Montserrat" w:hAnsi="Montserrat"/>
                <w:b/>
                <w:sz w:val="22"/>
                <w:szCs w:val="22"/>
                <w:lang w:eastAsia="es-MX"/>
              </w:rPr>
              <w:t>Formato X-</w:t>
            </w:r>
            <w:r w:rsidR="00D7034F">
              <w:rPr>
                <w:rFonts w:ascii="Montserrat" w:hAnsi="Montserrat"/>
                <w:b/>
                <w:sz w:val="22"/>
                <w:szCs w:val="22"/>
                <w:lang w:eastAsia="es-MX"/>
              </w:rPr>
              <w:t>10</w:t>
            </w:r>
            <w:r w:rsidRPr="00F17F94">
              <w:rPr>
                <w:rFonts w:ascii="Montserrat" w:hAnsi="Montserrat"/>
                <w:sz w:val="22"/>
                <w:szCs w:val="22"/>
                <w:lang w:eastAsia="es-MX"/>
              </w:rPr>
              <w:t>.</w:t>
            </w:r>
          </w:p>
          <w:p w14:paraId="3C00796E" w14:textId="77777777" w:rsidR="001454AA" w:rsidRPr="00091334" w:rsidRDefault="001454AA" w:rsidP="001454AA">
            <w:pPr>
              <w:rPr>
                <w:rFonts w:ascii="Montserrat" w:hAnsi="Montserrat"/>
                <w:sz w:val="22"/>
                <w:szCs w:val="22"/>
                <w:lang w:eastAsia="es-MX"/>
              </w:rPr>
            </w:pPr>
          </w:p>
        </w:tc>
        <w:tc>
          <w:tcPr>
            <w:tcW w:w="2440" w:type="pct"/>
            <w:tcBorders>
              <w:top w:val="single" w:sz="4" w:space="0" w:color="auto"/>
              <w:left w:val="single" w:sz="4" w:space="0" w:color="auto"/>
              <w:bottom w:val="single" w:sz="4" w:space="0" w:color="auto"/>
              <w:right w:val="double" w:sz="4" w:space="0" w:color="auto"/>
            </w:tcBorders>
            <w:tcMar>
              <w:top w:w="0" w:type="dxa"/>
              <w:left w:w="70" w:type="dxa"/>
              <w:bottom w:w="0" w:type="dxa"/>
              <w:right w:w="70" w:type="dxa"/>
            </w:tcMar>
          </w:tcPr>
          <w:p w14:paraId="793F36CA" w14:textId="77777777" w:rsidR="001454AA" w:rsidRPr="00091334" w:rsidRDefault="001454AA" w:rsidP="001454AA">
            <w:pPr>
              <w:spacing w:before="120"/>
              <w:rPr>
                <w:rFonts w:ascii="Montserrat" w:hAnsi="Montserrat"/>
                <w:sz w:val="22"/>
                <w:szCs w:val="22"/>
                <w:lang w:eastAsia="es-MX"/>
              </w:rPr>
            </w:pPr>
            <w:r w:rsidRPr="00091334">
              <w:rPr>
                <w:rFonts w:ascii="Montserrat" w:hAnsi="Montserrat"/>
                <w:sz w:val="22"/>
                <w:szCs w:val="22"/>
                <w:lang w:eastAsia="es-MX"/>
              </w:rPr>
              <w:t>No afecta la solvencia de la proposición, toda vez que no es un requisito de presentación obligatoria.</w:t>
            </w:r>
          </w:p>
          <w:p w14:paraId="0925EEAE" w14:textId="77777777" w:rsidR="001454AA" w:rsidRPr="00091334" w:rsidRDefault="001454AA" w:rsidP="001454AA">
            <w:pPr>
              <w:spacing w:before="120"/>
              <w:rPr>
                <w:rFonts w:ascii="Montserrat" w:hAnsi="Montserrat"/>
                <w:sz w:val="22"/>
                <w:szCs w:val="22"/>
                <w:lang w:eastAsia="es-MX"/>
              </w:rPr>
            </w:pPr>
            <w:r w:rsidRPr="00091334">
              <w:rPr>
                <w:rFonts w:ascii="Montserrat" w:hAnsi="Montserrat"/>
                <w:sz w:val="22"/>
                <w:szCs w:val="22"/>
                <w:lang w:eastAsia="es-MX"/>
              </w:rPr>
              <w:t>Invariablemente los licitantes deberán asumir la responsabilidad total que resulte de cualquier violación a las disposiciones legales reguladas en la Ley de la Propiedad Industrial y en la Ley Federal de Derechos de Autor.</w:t>
            </w:r>
          </w:p>
        </w:tc>
      </w:tr>
      <w:tr w:rsidR="001454AA" w:rsidRPr="00091334" w14:paraId="7D09E58C" w14:textId="77777777" w:rsidTr="001454AA">
        <w:trPr>
          <w:trHeight w:val="229"/>
        </w:trPr>
        <w:tc>
          <w:tcPr>
            <w:tcW w:w="2560" w:type="pct"/>
            <w:tcBorders>
              <w:top w:val="single" w:sz="4" w:space="0" w:color="auto"/>
              <w:left w:val="double" w:sz="4" w:space="0" w:color="auto"/>
              <w:bottom w:val="single" w:sz="4" w:space="0" w:color="auto"/>
              <w:right w:val="single" w:sz="4" w:space="0" w:color="auto"/>
            </w:tcBorders>
            <w:tcMar>
              <w:top w:w="0" w:type="dxa"/>
              <w:left w:w="70" w:type="dxa"/>
              <w:bottom w:w="0" w:type="dxa"/>
              <w:right w:w="70" w:type="dxa"/>
            </w:tcMar>
          </w:tcPr>
          <w:p w14:paraId="793C1355" w14:textId="77777777" w:rsidR="001454AA" w:rsidRPr="00091334" w:rsidRDefault="001454AA" w:rsidP="001454AA">
            <w:pPr>
              <w:pStyle w:val="Prrafodelista"/>
              <w:numPr>
                <w:ilvl w:val="0"/>
                <w:numId w:val="1"/>
              </w:numPr>
              <w:spacing w:before="120"/>
              <w:contextualSpacing w:val="0"/>
              <w:rPr>
                <w:rFonts w:ascii="Montserrat" w:eastAsia="Times New Roman" w:hAnsi="Montserrat" w:cs="Times New Roman"/>
                <w:color w:val="auto"/>
                <w:lang w:val="es-ES" w:eastAsia="es-ES"/>
              </w:rPr>
            </w:pPr>
            <w:r w:rsidRPr="00091334">
              <w:rPr>
                <w:rFonts w:ascii="Montserrat" w:eastAsia="Times New Roman" w:hAnsi="Montserrat"/>
                <w:color w:val="auto"/>
                <w:lang w:val="es-ES" w:eastAsia="es-MX"/>
              </w:rPr>
              <w:t>El licitante presentará e</w:t>
            </w:r>
            <w:r w:rsidRPr="00091334">
              <w:rPr>
                <w:rFonts w:ascii="Montserrat" w:eastAsia="Times New Roman" w:hAnsi="Montserrat" w:cs="Times New Roman"/>
                <w:color w:val="auto"/>
                <w:lang w:val="es-ES" w:eastAsia="es-MX"/>
              </w:rPr>
              <w:t xml:space="preserve">scrito en el que manifieste </w:t>
            </w:r>
            <w:r w:rsidRPr="00091334">
              <w:rPr>
                <w:rFonts w:ascii="Montserrat" w:eastAsia="Times New Roman" w:hAnsi="Montserrat"/>
                <w:color w:val="auto"/>
                <w:lang w:val="es-ES" w:eastAsia="es-MX"/>
              </w:rPr>
              <w:t xml:space="preserve">que </w:t>
            </w:r>
            <w:r w:rsidRPr="00091334">
              <w:rPr>
                <w:rFonts w:ascii="Montserrat" w:hAnsi="Montserrat"/>
                <w:color w:val="auto"/>
                <w:lang w:eastAsia="es-MX"/>
              </w:rPr>
              <w:t xml:space="preserve">acepta que previa notificación de 24 horas, </w:t>
            </w:r>
            <w:r w:rsidRPr="00091334">
              <w:rPr>
                <w:rFonts w:ascii="Montserrat" w:hAnsi="Montserrat"/>
                <w:b/>
                <w:color w:val="auto"/>
                <w:lang w:eastAsia="es-MX"/>
              </w:rPr>
              <w:t>“EL SAT” podrá realizar</w:t>
            </w:r>
            <w:r w:rsidRPr="00091334">
              <w:rPr>
                <w:rFonts w:ascii="Montserrat" w:hAnsi="Montserrat"/>
                <w:color w:val="auto"/>
                <w:lang w:eastAsia="es-MX"/>
              </w:rPr>
              <w:t xml:space="preserve"> </w:t>
            </w:r>
            <w:r w:rsidRPr="00091334">
              <w:rPr>
                <w:rFonts w:ascii="Montserrat" w:hAnsi="Montserrat"/>
                <w:b/>
                <w:color w:val="auto"/>
                <w:lang w:eastAsia="es-MX"/>
              </w:rPr>
              <w:t>visitas al domicilio fiscal</w:t>
            </w:r>
            <w:r w:rsidRPr="00091334">
              <w:rPr>
                <w:rFonts w:ascii="Montserrat" w:hAnsi="Montserrat"/>
                <w:color w:val="auto"/>
                <w:lang w:eastAsia="es-MX"/>
              </w:rPr>
              <w:t xml:space="preserve"> señalado en el </w:t>
            </w:r>
            <w:r w:rsidRPr="00091334">
              <w:rPr>
                <w:rFonts w:ascii="Montserrat" w:hAnsi="Montserrat"/>
                <w:b/>
                <w:color w:val="auto"/>
                <w:lang w:eastAsia="es-MX"/>
              </w:rPr>
              <w:t>Formato X-1</w:t>
            </w:r>
            <w:r w:rsidRPr="00091334">
              <w:rPr>
                <w:rFonts w:ascii="Montserrat" w:hAnsi="Montserrat"/>
                <w:color w:val="auto"/>
                <w:lang w:eastAsia="es-MX"/>
              </w:rPr>
              <w:t>,</w:t>
            </w:r>
            <w:r w:rsidRPr="00091334">
              <w:rPr>
                <w:rFonts w:ascii="Montserrat" w:eastAsia="Times New Roman" w:hAnsi="Montserrat" w:cs="Times New Roman"/>
                <w:color w:val="auto"/>
                <w:lang w:val="es-ES" w:eastAsia="es-MX"/>
              </w:rPr>
              <w:t xml:space="preserve"> el cual deberá estar suscrito directamente</w:t>
            </w:r>
            <w:r w:rsidRPr="00091334">
              <w:rPr>
                <w:rFonts w:ascii="Montserrat" w:hAnsi="Montserrat" w:cs="Arial"/>
                <w:color w:val="auto"/>
              </w:rPr>
              <w:t xml:space="preserve"> por la persona física y tratándose de personas morales</w:t>
            </w:r>
            <w:r w:rsidRPr="00091334">
              <w:rPr>
                <w:rFonts w:ascii="Montserrat" w:eastAsia="Times New Roman" w:hAnsi="Montserrat" w:cs="Times New Roman"/>
                <w:color w:val="auto"/>
                <w:lang w:val="es-ES" w:eastAsia="es-MX"/>
              </w:rPr>
              <w:t xml:space="preserve"> por su representante legal o apoderado general para actos de administración y/o dominio o con poder especial para participar en el presente procedimiento de contratación.</w:t>
            </w:r>
          </w:p>
          <w:p w14:paraId="10BEA56F" w14:textId="45E00539" w:rsidR="001454AA" w:rsidRPr="00091334" w:rsidRDefault="00FE7C2C" w:rsidP="001454AA">
            <w:pPr>
              <w:spacing w:before="120"/>
              <w:rPr>
                <w:rFonts w:ascii="Montserrat" w:hAnsi="Montserrat"/>
                <w:sz w:val="22"/>
                <w:szCs w:val="22"/>
                <w:lang w:eastAsia="es-MX"/>
              </w:rPr>
            </w:pPr>
            <w:r>
              <w:rPr>
                <w:rFonts w:ascii="Montserrat" w:hAnsi="Montserrat"/>
                <w:b/>
                <w:sz w:val="22"/>
                <w:szCs w:val="22"/>
                <w:lang w:eastAsia="es-MX"/>
              </w:rPr>
              <w:t>Formato X-11</w:t>
            </w:r>
            <w:r w:rsidR="001454AA" w:rsidRPr="00091334">
              <w:rPr>
                <w:rFonts w:ascii="Montserrat" w:hAnsi="Montserrat"/>
                <w:sz w:val="22"/>
                <w:szCs w:val="22"/>
                <w:lang w:eastAsia="es-MX"/>
              </w:rPr>
              <w:t>.</w:t>
            </w:r>
          </w:p>
        </w:tc>
        <w:tc>
          <w:tcPr>
            <w:tcW w:w="2440" w:type="pct"/>
            <w:tcBorders>
              <w:top w:val="single" w:sz="4" w:space="0" w:color="auto"/>
              <w:left w:val="single" w:sz="4" w:space="0" w:color="auto"/>
              <w:bottom w:val="single" w:sz="4" w:space="0" w:color="auto"/>
              <w:right w:val="double" w:sz="4" w:space="0" w:color="auto"/>
            </w:tcBorders>
            <w:tcMar>
              <w:top w:w="0" w:type="dxa"/>
              <w:left w:w="70" w:type="dxa"/>
              <w:bottom w:w="0" w:type="dxa"/>
              <w:right w:w="70" w:type="dxa"/>
            </w:tcMar>
          </w:tcPr>
          <w:p w14:paraId="7CDD490B" w14:textId="77777777" w:rsidR="001454AA" w:rsidRPr="00091334" w:rsidRDefault="001454AA" w:rsidP="00A4372F">
            <w:pPr>
              <w:spacing w:before="120"/>
              <w:jc w:val="both"/>
              <w:rPr>
                <w:rFonts w:ascii="Montserrat" w:hAnsi="Montserrat"/>
                <w:sz w:val="22"/>
                <w:szCs w:val="22"/>
                <w:lang w:eastAsia="es-MX"/>
              </w:rPr>
            </w:pPr>
            <w:r w:rsidRPr="00091334">
              <w:rPr>
                <w:rFonts w:ascii="Montserrat" w:hAnsi="Montserrat"/>
                <w:sz w:val="22"/>
                <w:szCs w:val="22"/>
                <w:lang w:eastAsia="es-MX"/>
              </w:rPr>
              <w:t>No afecta la solvencia de la proposición, toda vez que no es un requisito de presentación obligatoria.</w:t>
            </w:r>
          </w:p>
          <w:p w14:paraId="50483444" w14:textId="77777777" w:rsidR="001454AA" w:rsidRPr="00091334" w:rsidRDefault="001454AA" w:rsidP="00A4372F">
            <w:pPr>
              <w:jc w:val="both"/>
              <w:rPr>
                <w:rFonts w:ascii="Montserrat" w:hAnsi="Montserrat"/>
                <w:sz w:val="22"/>
                <w:szCs w:val="22"/>
                <w:lang w:eastAsia="es-MX"/>
              </w:rPr>
            </w:pPr>
            <w:r w:rsidRPr="00091334">
              <w:rPr>
                <w:rFonts w:ascii="Montserrat" w:hAnsi="Montserrat"/>
                <w:b/>
                <w:sz w:val="22"/>
                <w:szCs w:val="22"/>
                <w:lang w:eastAsia="es-MX"/>
              </w:rPr>
              <w:t>“EL SAT”</w:t>
            </w:r>
            <w:r w:rsidRPr="00091334">
              <w:rPr>
                <w:rFonts w:ascii="Montserrat" w:hAnsi="Montserrat"/>
                <w:sz w:val="22"/>
                <w:szCs w:val="22"/>
                <w:lang w:eastAsia="es-MX"/>
              </w:rPr>
              <w:t xml:space="preserve"> se reserva el derecho de realizar visitas al domicilio fiscal, cuando se considere necesario.</w:t>
            </w:r>
          </w:p>
        </w:tc>
      </w:tr>
      <w:tr w:rsidR="001454AA" w:rsidRPr="00091334" w14:paraId="5D258D36" w14:textId="77777777" w:rsidTr="001454AA">
        <w:trPr>
          <w:trHeight w:val="4925"/>
        </w:trPr>
        <w:tc>
          <w:tcPr>
            <w:tcW w:w="2560" w:type="pct"/>
            <w:tcBorders>
              <w:top w:val="single" w:sz="4" w:space="0" w:color="auto"/>
              <w:left w:val="double" w:sz="4" w:space="0" w:color="auto"/>
              <w:bottom w:val="single" w:sz="4" w:space="0" w:color="auto"/>
              <w:right w:val="single" w:sz="4" w:space="0" w:color="auto"/>
            </w:tcBorders>
            <w:tcMar>
              <w:top w:w="0" w:type="dxa"/>
              <w:left w:w="70" w:type="dxa"/>
              <w:bottom w:w="0" w:type="dxa"/>
              <w:right w:w="70" w:type="dxa"/>
            </w:tcMar>
          </w:tcPr>
          <w:p w14:paraId="7FB82BAF" w14:textId="5D045D3E" w:rsidR="001454AA" w:rsidRPr="00091334" w:rsidRDefault="001454AA" w:rsidP="001454AA">
            <w:pPr>
              <w:pStyle w:val="Prrafodelista"/>
              <w:numPr>
                <w:ilvl w:val="0"/>
                <w:numId w:val="1"/>
              </w:numPr>
              <w:spacing w:before="120"/>
              <w:rPr>
                <w:rFonts w:ascii="Montserrat" w:eastAsia="Times New Roman" w:hAnsi="Montserrat"/>
                <w:color w:val="auto"/>
                <w:lang w:val="es-ES" w:eastAsia="es-MX"/>
              </w:rPr>
            </w:pPr>
            <w:r w:rsidRPr="00091334">
              <w:rPr>
                <w:rFonts w:ascii="Montserrat" w:eastAsia="Times New Roman" w:hAnsi="Montserrat"/>
                <w:color w:val="auto"/>
                <w:lang w:val="es-ES" w:eastAsia="es-MX"/>
              </w:rPr>
              <w:t>El licitante presentará e</w:t>
            </w:r>
            <w:r w:rsidRPr="00091334">
              <w:rPr>
                <w:rFonts w:ascii="Montserrat" w:eastAsia="Times New Roman" w:hAnsi="Montserrat" w:cs="Times New Roman"/>
                <w:color w:val="auto"/>
                <w:lang w:val="es-ES" w:eastAsia="es-MX"/>
              </w:rPr>
              <w:t xml:space="preserve">scrito en el que manifieste </w:t>
            </w:r>
            <w:r w:rsidRPr="00091334">
              <w:rPr>
                <w:rFonts w:ascii="Montserrat" w:eastAsia="Times New Roman" w:hAnsi="Montserrat"/>
                <w:color w:val="auto"/>
                <w:lang w:val="es-ES" w:eastAsia="es-MX"/>
              </w:rPr>
              <w:t xml:space="preserve">que, </w:t>
            </w:r>
            <w:r w:rsidRPr="00091334">
              <w:rPr>
                <w:rFonts w:ascii="Montserrat" w:hAnsi="Montserrat"/>
                <w:color w:val="auto"/>
                <w:lang w:eastAsia="es-MX"/>
              </w:rPr>
              <w:t>en caso de resultar adjudicada, las personas que laboren para el cumplimen</w:t>
            </w:r>
            <w:r w:rsidR="00A4372F">
              <w:rPr>
                <w:rFonts w:ascii="Montserrat" w:hAnsi="Montserrat"/>
                <w:color w:val="auto"/>
                <w:lang w:eastAsia="es-MX"/>
              </w:rPr>
              <w:t>to del contrato objeto de esta C</w:t>
            </w:r>
            <w:r w:rsidRPr="00091334">
              <w:rPr>
                <w:rFonts w:ascii="Montserrat" w:hAnsi="Montserrat"/>
                <w:color w:val="auto"/>
                <w:lang w:eastAsia="es-MX"/>
              </w:rPr>
              <w:t xml:space="preserve">onvocatoria </w:t>
            </w:r>
            <w:r w:rsidRPr="00091334">
              <w:rPr>
                <w:rFonts w:ascii="Montserrat" w:hAnsi="Montserrat"/>
                <w:b/>
                <w:color w:val="auto"/>
                <w:lang w:eastAsia="es-MX"/>
              </w:rPr>
              <w:t>otorgan su consentimiento para ser sujetos a</w:t>
            </w:r>
            <w:r w:rsidRPr="00091334">
              <w:rPr>
                <w:rFonts w:ascii="Montserrat" w:hAnsi="Montserrat"/>
                <w:color w:val="auto"/>
                <w:lang w:eastAsia="es-MX"/>
              </w:rPr>
              <w:t xml:space="preserve"> </w:t>
            </w:r>
            <w:r w:rsidRPr="00091334">
              <w:rPr>
                <w:rFonts w:ascii="Montserrat" w:hAnsi="Montserrat"/>
                <w:b/>
                <w:color w:val="auto"/>
                <w:lang w:eastAsia="es-MX"/>
              </w:rPr>
              <w:t>evaluaciones de confiabilidad</w:t>
            </w:r>
            <w:r w:rsidRPr="00091334">
              <w:rPr>
                <w:rFonts w:ascii="Montserrat" w:hAnsi="Montserrat"/>
                <w:color w:val="auto"/>
                <w:lang w:eastAsia="es-MX"/>
              </w:rPr>
              <w:t xml:space="preserve">, conforme a los procedimientos institucionales de </w:t>
            </w:r>
            <w:r w:rsidRPr="00091334">
              <w:rPr>
                <w:rFonts w:ascii="Montserrat" w:hAnsi="Montserrat"/>
                <w:b/>
                <w:color w:val="auto"/>
                <w:lang w:eastAsia="es-MX"/>
              </w:rPr>
              <w:t>“EL SAT”</w:t>
            </w:r>
            <w:r w:rsidRPr="00091334">
              <w:rPr>
                <w:rFonts w:ascii="Montserrat" w:hAnsi="Montserrat"/>
                <w:color w:val="auto"/>
                <w:lang w:eastAsia="es-MX"/>
              </w:rPr>
              <w:t>, las veces que éste considere necesario durante la vigencia del contrato el</w:t>
            </w:r>
            <w:r w:rsidRPr="00091334">
              <w:rPr>
                <w:rFonts w:ascii="Montserrat" w:eastAsia="Times New Roman" w:hAnsi="Montserrat" w:cs="Times New Roman"/>
                <w:color w:val="auto"/>
                <w:lang w:val="es-ES" w:eastAsia="es-MX"/>
              </w:rPr>
              <w:t xml:space="preserve"> cual deberá estar suscrito directamente</w:t>
            </w:r>
            <w:r w:rsidRPr="00091334">
              <w:rPr>
                <w:rFonts w:ascii="Montserrat" w:hAnsi="Montserrat" w:cs="Arial"/>
                <w:color w:val="auto"/>
              </w:rPr>
              <w:t xml:space="preserve"> por la persona física y tratándose de personas morales</w:t>
            </w:r>
            <w:r w:rsidRPr="00091334">
              <w:rPr>
                <w:rFonts w:ascii="Montserrat" w:eastAsia="Times New Roman" w:hAnsi="Montserrat" w:cs="Times New Roman"/>
                <w:color w:val="auto"/>
                <w:lang w:val="es-ES" w:eastAsia="es-MX"/>
              </w:rPr>
              <w:t xml:space="preserve"> por su representante legal o apoderado general para actos de administración y/o dominio o con poder especial para participar en el presente procedimiento de contratación.</w:t>
            </w:r>
          </w:p>
          <w:p w14:paraId="5770D448" w14:textId="2DEE32B2" w:rsidR="001454AA" w:rsidRPr="00091334" w:rsidRDefault="001454AA" w:rsidP="001454AA">
            <w:pPr>
              <w:spacing w:before="120"/>
              <w:rPr>
                <w:rFonts w:ascii="Montserrat" w:hAnsi="Montserrat"/>
                <w:sz w:val="22"/>
                <w:szCs w:val="22"/>
                <w:lang w:eastAsia="es-MX"/>
              </w:rPr>
            </w:pPr>
            <w:r w:rsidRPr="00091334">
              <w:rPr>
                <w:rFonts w:ascii="Montserrat" w:hAnsi="Montserrat"/>
                <w:b/>
                <w:sz w:val="22"/>
                <w:szCs w:val="22"/>
                <w:lang w:eastAsia="es-MX"/>
              </w:rPr>
              <w:t>Formato X-1</w:t>
            </w:r>
            <w:r w:rsidR="00FE7C2C">
              <w:rPr>
                <w:rFonts w:ascii="Montserrat" w:hAnsi="Montserrat"/>
                <w:b/>
                <w:sz w:val="22"/>
                <w:szCs w:val="22"/>
                <w:lang w:eastAsia="es-MX"/>
              </w:rPr>
              <w:t>2</w:t>
            </w:r>
            <w:r w:rsidRPr="00091334">
              <w:rPr>
                <w:rFonts w:ascii="Montserrat" w:hAnsi="Montserrat"/>
                <w:sz w:val="22"/>
                <w:szCs w:val="22"/>
                <w:lang w:eastAsia="es-MX"/>
              </w:rPr>
              <w:t>.</w:t>
            </w:r>
          </w:p>
        </w:tc>
        <w:tc>
          <w:tcPr>
            <w:tcW w:w="2440" w:type="pct"/>
            <w:tcBorders>
              <w:top w:val="single" w:sz="4" w:space="0" w:color="auto"/>
              <w:left w:val="single" w:sz="4" w:space="0" w:color="auto"/>
              <w:bottom w:val="single" w:sz="4" w:space="0" w:color="auto"/>
              <w:right w:val="double" w:sz="4" w:space="0" w:color="auto"/>
            </w:tcBorders>
            <w:tcMar>
              <w:top w:w="0" w:type="dxa"/>
              <w:left w:w="70" w:type="dxa"/>
              <w:bottom w:w="0" w:type="dxa"/>
              <w:right w:w="70" w:type="dxa"/>
            </w:tcMar>
          </w:tcPr>
          <w:p w14:paraId="1E8CA3CD" w14:textId="77777777" w:rsidR="001454AA" w:rsidRPr="00091334" w:rsidRDefault="001454AA" w:rsidP="007045D0">
            <w:pPr>
              <w:spacing w:before="120"/>
              <w:jc w:val="both"/>
              <w:rPr>
                <w:rFonts w:ascii="Montserrat" w:hAnsi="Montserrat"/>
                <w:sz w:val="22"/>
                <w:szCs w:val="22"/>
                <w:lang w:eastAsia="es-MX"/>
              </w:rPr>
            </w:pPr>
            <w:r w:rsidRPr="00091334">
              <w:rPr>
                <w:rFonts w:ascii="Montserrat" w:hAnsi="Montserrat"/>
                <w:sz w:val="22"/>
                <w:szCs w:val="22"/>
                <w:lang w:eastAsia="es-MX"/>
              </w:rPr>
              <w:t>No afecta la solvencia de la proposición, toda vez que no es un requisito de presentación obligatoria.</w:t>
            </w:r>
          </w:p>
          <w:p w14:paraId="1474BA8E" w14:textId="77777777" w:rsidR="001454AA" w:rsidRPr="00091334" w:rsidRDefault="001454AA" w:rsidP="007045D0">
            <w:pPr>
              <w:spacing w:before="120"/>
              <w:jc w:val="both"/>
              <w:rPr>
                <w:rFonts w:ascii="Montserrat" w:hAnsi="Montserrat"/>
                <w:sz w:val="22"/>
                <w:szCs w:val="22"/>
                <w:lang w:eastAsia="es-MX"/>
              </w:rPr>
            </w:pPr>
            <w:r w:rsidRPr="00091334">
              <w:rPr>
                <w:rFonts w:ascii="Montserrat" w:hAnsi="Montserrat"/>
                <w:b/>
                <w:sz w:val="22"/>
                <w:szCs w:val="22"/>
                <w:lang w:eastAsia="es-MX"/>
              </w:rPr>
              <w:t>“EL SAT”</w:t>
            </w:r>
            <w:r w:rsidRPr="00091334">
              <w:rPr>
                <w:rFonts w:ascii="Montserrat" w:hAnsi="Montserrat"/>
                <w:sz w:val="22"/>
                <w:szCs w:val="22"/>
                <w:lang w:eastAsia="es-MX"/>
              </w:rPr>
              <w:t xml:space="preserve"> se reserva el derecho de realizar las evaluaciones de confiabilidad, cuando se considere necesario.</w:t>
            </w:r>
          </w:p>
        </w:tc>
      </w:tr>
      <w:tr w:rsidR="001454AA" w:rsidRPr="00091334" w14:paraId="42AC0991" w14:textId="77777777" w:rsidTr="001454AA">
        <w:trPr>
          <w:trHeight w:val="641"/>
        </w:trPr>
        <w:tc>
          <w:tcPr>
            <w:tcW w:w="2560" w:type="pct"/>
            <w:tcBorders>
              <w:top w:val="single" w:sz="4" w:space="0" w:color="auto"/>
              <w:left w:val="double" w:sz="4" w:space="0" w:color="auto"/>
              <w:bottom w:val="single" w:sz="4" w:space="0" w:color="auto"/>
              <w:right w:val="single" w:sz="4" w:space="0" w:color="auto"/>
            </w:tcBorders>
            <w:tcMar>
              <w:top w:w="0" w:type="dxa"/>
              <w:left w:w="70" w:type="dxa"/>
              <w:bottom w:w="0" w:type="dxa"/>
              <w:right w:w="70" w:type="dxa"/>
            </w:tcMar>
          </w:tcPr>
          <w:p w14:paraId="75DA547C" w14:textId="591106C8" w:rsidR="00C86831" w:rsidRPr="00E30E91" w:rsidRDefault="001454AA" w:rsidP="00C86831">
            <w:pPr>
              <w:pStyle w:val="Prrafodelista"/>
              <w:numPr>
                <w:ilvl w:val="0"/>
                <w:numId w:val="1"/>
              </w:numPr>
              <w:spacing w:before="120"/>
              <w:rPr>
                <w:rFonts w:ascii="Montserrat" w:hAnsi="Montserrat"/>
                <w:color w:val="auto"/>
                <w:lang w:eastAsia="es-MX"/>
              </w:rPr>
            </w:pPr>
            <w:r w:rsidRPr="00091334">
              <w:rPr>
                <w:rFonts w:ascii="Montserrat" w:eastAsia="Times New Roman" w:hAnsi="Montserrat"/>
                <w:color w:val="auto"/>
                <w:lang w:val="es-ES" w:eastAsia="es-MX"/>
              </w:rPr>
              <w:t xml:space="preserve">El licitante </w:t>
            </w:r>
            <w:r w:rsidRPr="00091334">
              <w:rPr>
                <w:rFonts w:ascii="Montserrat" w:hAnsi="Montserrat"/>
                <w:color w:val="auto"/>
                <w:lang w:eastAsia="es-MX"/>
              </w:rPr>
              <w:t xml:space="preserve">deberá exhibir la opinión positiva de cumplimiento de </w:t>
            </w:r>
            <w:r w:rsidRPr="00091334">
              <w:rPr>
                <w:rFonts w:ascii="Montserrat" w:hAnsi="Montserrat"/>
                <w:b/>
                <w:color w:val="auto"/>
                <w:lang w:eastAsia="es-MX"/>
              </w:rPr>
              <w:t xml:space="preserve">obligaciones fiscales en materia de </w:t>
            </w:r>
            <w:r w:rsidRPr="00E30E91">
              <w:rPr>
                <w:rFonts w:ascii="Montserrat" w:hAnsi="Montserrat"/>
                <w:b/>
                <w:color w:val="auto"/>
                <w:lang w:eastAsia="es-MX"/>
              </w:rPr>
              <w:t>seguridad social</w:t>
            </w:r>
            <w:r w:rsidRPr="00E30E91">
              <w:rPr>
                <w:rFonts w:ascii="Montserrat" w:hAnsi="Montserrat"/>
                <w:color w:val="auto"/>
                <w:lang w:eastAsia="es-MX"/>
              </w:rPr>
              <w:t xml:space="preserve"> vigente que emita </w:t>
            </w:r>
            <w:r w:rsidRPr="00E30E91">
              <w:rPr>
                <w:rFonts w:ascii="Montserrat" w:hAnsi="Montserrat"/>
                <w:b/>
                <w:color w:val="auto"/>
                <w:lang w:eastAsia="es-MX"/>
              </w:rPr>
              <w:t>“EL IMSS”.</w:t>
            </w:r>
            <w:r w:rsidRPr="00E30E91">
              <w:rPr>
                <w:rFonts w:ascii="Montserrat" w:hAnsi="Montserrat"/>
                <w:color w:val="auto"/>
                <w:lang w:eastAsia="es-MX"/>
              </w:rPr>
              <w:t xml:space="preserve"> </w:t>
            </w:r>
            <w:r w:rsidR="00C86831" w:rsidRPr="00E30E91">
              <w:rPr>
                <w:rFonts w:ascii="Montserrat" w:hAnsi="Montserrat"/>
                <w:color w:val="auto"/>
                <w:lang w:eastAsia="es-MX"/>
              </w:rPr>
              <w:t xml:space="preserve">Como lo señala la </w:t>
            </w:r>
            <w:r w:rsidR="00C86831" w:rsidRPr="00E30E91">
              <w:rPr>
                <w:rFonts w:ascii="Montserrat" w:hAnsi="Montserrat"/>
                <w:color w:val="auto"/>
              </w:rPr>
              <w:t xml:space="preserve">Regla Quinta del Acuerdo </w:t>
            </w:r>
            <w:r w:rsidR="00E30E91" w:rsidRPr="00E30E91">
              <w:rPr>
                <w:rFonts w:ascii="Montserrat" w:hAnsi="Montserrat" w:cs="Arial"/>
                <w:b/>
                <w:color w:val="auto"/>
                <w:lang w:eastAsia="es-MX"/>
              </w:rPr>
              <w:t>ACDO.AS2.HCT.260820/216.P.DIR</w:t>
            </w:r>
            <w:r w:rsidR="00E30E91" w:rsidRPr="00E30E91">
              <w:rPr>
                <w:rFonts w:ascii="Montserrat" w:hAnsi="Montserrat" w:cs="Arial"/>
                <w:color w:val="auto"/>
                <w:lang w:eastAsia="es-MX"/>
              </w:rPr>
              <w:t xml:space="preserve"> y su Anexo Único, dictado por el H. Consejo Técnico, relativo</w:t>
            </w:r>
            <w:r w:rsidR="00E30E91" w:rsidRPr="00E30E91">
              <w:rPr>
                <w:rFonts w:ascii="Montserrat" w:hAnsi="Montserrat"/>
                <w:color w:val="auto"/>
                <w:lang w:eastAsia="es-MX"/>
              </w:rPr>
              <w:t xml:space="preserve"> a las Reglas para la obtención de la opinión de cumplimiento de obligaciones fiscales en materia de seguridad social, emitido por el Instituto Mexicano del Seguro Social, publicado en el </w:t>
            </w:r>
            <w:r w:rsidR="00E30E91" w:rsidRPr="00E30E91">
              <w:rPr>
                <w:rFonts w:ascii="Montserrat" w:hAnsi="Montserrat"/>
                <w:b/>
                <w:color w:val="auto"/>
                <w:lang w:eastAsia="es-MX"/>
              </w:rPr>
              <w:t>“DOF”</w:t>
            </w:r>
            <w:r w:rsidR="00E30E91" w:rsidRPr="00E30E91">
              <w:rPr>
                <w:rFonts w:ascii="Montserrat" w:hAnsi="Montserrat"/>
                <w:color w:val="auto"/>
                <w:lang w:eastAsia="es-MX"/>
              </w:rPr>
              <w:t>, publicado en el Diario Oficial de la Federación el 26 de agosto del 2020, previo a la formalización del contrato correspondiente, se compromete a entregar la opinión vigente en los términos requeridos</w:t>
            </w:r>
            <w:r w:rsidR="00E30E91" w:rsidRPr="00E30E91">
              <w:rPr>
                <w:rFonts w:ascii="Montserrat" w:hAnsi="Montserrat" w:cs="Arial"/>
                <w:color w:val="auto"/>
                <w:lang w:eastAsia="es-MX"/>
              </w:rPr>
              <w:t>.</w:t>
            </w:r>
          </w:p>
          <w:p w14:paraId="520F48A8" w14:textId="726EC37A" w:rsidR="00C86831" w:rsidRPr="00091334" w:rsidRDefault="00C86831" w:rsidP="00C86831">
            <w:pPr>
              <w:pStyle w:val="Prrafodelista"/>
              <w:spacing w:before="120"/>
              <w:ind w:left="786"/>
              <w:rPr>
                <w:rFonts w:ascii="Montserrat" w:hAnsi="Montserrat"/>
                <w:color w:val="auto"/>
                <w:lang w:eastAsia="es-MX"/>
              </w:rPr>
            </w:pPr>
          </w:p>
          <w:p w14:paraId="1CF1F238" w14:textId="4E50B26E" w:rsidR="001454AA" w:rsidRPr="00091334" w:rsidRDefault="001454AA" w:rsidP="001454AA">
            <w:pPr>
              <w:spacing w:before="120"/>
              <w:rPr>
                <w:rFonts w:ascii="Montserrat" w:hAnsi="Montserrat"/>
                <w:sz w:val="22"/>
                <w:szCs w:val="22"/>
                <w:lang w:eastAsia="es-MX"/>
              </w:rPr>
            </w:pPr>
            <w:r w:rsidRPr="00091334">
              <w:rPr>
                <w:rFonts w:ascii="Montserrat" w:hAnsi="Montserrat"/>
                <w:b/>
                <w:sz w:val="22"/>
                <w:szCs w:val="22"/>
                <w:lang w:eastAsia="es-MX"/>
              </w:rPr>
              <w:t>Formato X-1</w:t>
            </w:r>
            <w:r w:rsidR="00521780">
              <w:rPr>
                <w:rFonts w:ascii="Montserrat" w:hAnsi="Montserrat"/>
                <w:b/>
                <w:sz w:val="22"/>
                <w:szCs w:val="22"/>
                <w:lang w:eastAsia="es-MX"/>
              </w:rPr>
              <w:t>3</w:t>
            </w:r>
            <w:r w:rsidRPr="00091334">
              <w:rPr>
                <w:rFonts w:ascii="Montserrat" w:hAnsi="Montserrat"/>
                <w:sz w:val="22"/>
                <w:szCs w:val="22"/>
                <w:lang w:eastAsia="es-MX"/>
              </w:rPr>
              <w:t>.</w:t>
            </w:r>
          </w:p>
        </w:tc>
        <w:tc>
          <w:tcPr>
            <w:tcW w:w="2440" w:type="pct"/>
            <w:tcBorders>
              <w:top w:val="single" w:sz="4" w:space="0" w:color="auto"/>
              <w:left w:val="single" w:sz="4" w:space="0" w:color="auto"/>
              <w:bottom w:val="single" w:sz="4" w:space="0" w:color="auto"/>
              <w:right w:val="double" w:sz="4" w:space="0" w:color="auto"/>
            </w:tcBorders>
            <w:tcMar>
              <w:top w:w="0" w:type="dxa"/>
              <w:left w:w="70" w:type="dxa"/>
              <w:bottom w:w="0" w:type="dxa"/>
              <w:right w:w="70" w:type="dxa"/>
            </w:tcMar>
          </w:tcPr>
          <w:p w14:paraId="30A59535" w14:textId="77777777" w:rsidR="00817C10" w:rsidRPr="00091334" w:rsidRDefault="00817C10" w:rsidP="00817C10">
            <w:pPr>
              <w:spacing w:before="120"/>
              <w:jc w:val="both"/>
              <w:rPr>
                <w:rFonts w:ascii="Montserrat" w:hAnsi="Montserrat"/>
                <w:sz w:val="22"/>
                <w:szCs w:val="22"/>
                <w:lang w:eastAsia="es-MX"/>
              </w:rPr>
            </w:pPr>
            <w:r w:rsidRPr="00091334">
              <w:rPr>
                <w:rFonts w:ascii="Montserrat" w:hAnsi="Montserrat"/>
                <w:sz w:val="22"/>
                <w:szCs w:val="22"/>
                <w:lang w:eastAsia="es-MX"/>
              </w:rPr>
              <w:t>En caso de que el licitante esté involucrado en la contratación de trabajadores mediante intermediario laboral, deberá presentar copia del correspondiente contrato de prestación de servicios celebrado entre ambos y la documentación de las empresas involucradas señalada en el presente inciso.</w:t>
            </w:r>
          </w:p>
          <w:p w14:paraId="5B59E6FF" w14:textId="77777777" w:rsidR="00817C10" w:rsidRPr="00091334" w:rsidRDefault="00817C10" w:rsidP="00817C10">
            <w:pPr>
              <w:spacing w:before="120"/>
              <w:jc w:val="both"/>
              <w:rPr>
                <w:rFonts w:ascii="Montserrat" w:hAnsi="Montserrat"/>
                <w:sz w:val="22"/>
                <w:szCs w:val="22"/>
                <w:lang w:eastAsia="es-MX"/>
              </w:rPr>
            </w:pPr>
            <w:r w:rsidRPr="00091334">
              <w:rPr>
                <w:rFonts w:ascii="Montserrat" w:hAnsi="Montserrat"/>
                <w:sz w:val="22"/>
                <w:szCs w:val="22"/>
                <w:lang w:eastAsia="es-MX"/>
              </w:rPr>
              <w:t>No afecta la solvencia de la proposición, toda vez que no es un requisito de presentación obligatoria.</w:t>
            </w:r>
          </w:p>
          <w:p w14:paraId="22FFAF30" w14:textId="77777777" w:rsidR="00817C10" w:rsidRPr="00091334" w:rsidRDefault="00817C10" w:rsidP="00817C10">
            <w:pPr>
              <w:spacing w:before="120"/>
              <w:jc w:val="both"/>
              <w:rPr>
                <w:rFonts w:ascii="Montserrat" w:hAnsi="Montserrat"/>
                <w:sz w:val="22"/>
                <w:szCs w:val="22"/>
                <w:lang w:eastAsia="es-MX"/>
              </w:rPr>
            </w:pPr>
            <w:r w:rsidRPr="00091334">
              <w:rPr>
                <w:rFonts w:ascii="Montserrat" w:hAnsi="Montserrat"/>
                <w:sz w:val="22"/>
                <w:szCs w:val="22"/>
                <w:lang w:eastAsia="es-MX"/>
              </w:rPr>
              <w:t>Este requisito tiene la finalidad de corroborar que los licitantes se encuentren al corriente de sus obligaciones desde el momento de presentar sus proposiciones.</w:t>
            </w:r>
          </w:p>
          <w:p w14:paraId="0B61B5DB" w14:textId="45F08327" w:rsidR="00817C10" w:rsidRPr="00091334" w:rsidRDefault="00817C10" w:rsidP="00817C10">
            <w:pPr>
              <w:spacing w:before="120"/>
              <w:jc w:val="both"/>
              <w:rPr>
                <w:rFonts w:ascii="Montserrat" w:hAnsi="Montserrat"/>
                <w:sz w:val="22"/>
                <w:szCs w:val="22"/>
                <w:lang w:eastAsia="es-MX"/>
              </w:rPr>
            </w:pPr>
            <w:r w:rsidRPr="00091334">
              <w:rPr>
                <w:rFonts w:ascii="Montserrat" w:hAnsi="Montserrat"/>
                <w:sz w:val="22"/>
                <w:szCs w:val="22"/>
                <w:lang w:eastAsia="es-MX"/>
              </w:rPr>
              <w:t>Sin embargo, previo a la firma del contrato el licitante adjudicado deberá entregar dicho documento con el que acredita estar al corriente en sus obligaciones fiscales en materia de seguridad social.</w:t>
            </w:r>
          </w:p>
          <w:p w14:paraId="586BA76D" w14:textId="77777777" w:rsidR="00817C10" w:rsidRPr="00091334" w:rsidRDefault="00817C10" w:rsidP="00C86831">
            <w:pPr>
              <w:spacing w:before="120"/>
              <w:jc w:val="both"/>
              <w:rPr>
                <w:rFonts w:ascii="Montserrat" w:hAnsi="Montserrat"/>
                <w:sz w:val="22"/>
                <w:szCs w:val="22"/>
                <w:lang w:eastAsia="es-MX"/>
              </w:rPr>
            </w:pPr>
          </w:p>
          <w:p w14:paraId="46944F1E" w14:textId="5FE0270E" w:rsidR="001454AA" w:rsidRPr="00091334" w:rsidRDefault="001454AA" w:rsidP="00C86831">
            <w:pPr>
              <w:spacing w:before="120"/>
              <w:jc w:val="both"/>
              <w:rPr>
                <w:rFonts w:ascii="Montserrat" w:hAnsi="Montserrat"/>
                <w:sz w:val="22"/>
                <w:szCs w:val="22"/>
                <w:lang w:eastAsia="es-MX"/>
              </w:rPr>
            </w:pPr>
          </w:p>
        </w:tc>
      </w:tr>
      <w:tr w:rsidR="001454AA" w:rsidRPr="00091334" w14:paraId="3C00F939" w14:textId="77777777" w:rsidTr="001454AA">
        <w:trPr>
          <w:trHeight w:val="40"/>
        </w:trPr>
        <w:tc>
          <w:tcPr>
            <w:tcW w:w="2560" w:type="pct"/>
            <w:tcBorders>
              <w:top w:val="single" w:sz="4" w:space="0" w:color="auto"/>
              <w:left w:val="double" w:sz="4" w:space="0" w:color="auto"/>
              <w:bottom w:val="single" w:sz="4" w:space="0" w:color="auto"/>
              <w:right w:val="single" w:sz="4" w:space="0" w:color="auto"/>
            </w:tcBorders>
            <w:tcMar>
              <w:top w:w="0" w:type="dxa"/>
              <w:left w:w="70" w:type="dxa"/>
              <w:bottom w:w="0" w:type="dxa"/>
              <w:right w:w="70" w:type="dxa"/>
            </w:tcMar>
          </w:tcPr>
          <w:p w14:paraId="5CF7C715" w14:textId="0B11FFD8" w:rsidR="001454AA" w:rsidRPr="00091334" w:rsidRDefault="001454AA" w:rsidP="001454AA">
            <w:pPr>
              <w:pStyle w:val="Prrafodelista"/>
              <w:numPr>
                <w:ilvl w:val="0"/>
                <w:numId w:val="1"/>
              </w:numPr>
              <w:spacing w:before="120"/>
              <w:rPr>
                <w:rFonts w:ascii="Montserrat" w:hAnsi="Montserrat"/>
                <w:color w:val="auto"/>
                <w:lang w:val="es-ES" w:eastAsia="es-MX"/>
              </w:rPr>
            </w:pPr>
            <w:r w:rsidRPr="00091334">
              <w:rPr>
                <w:rFonts w:ascii="Montserrat" w:eastAsia="Times New Roman" w:hAnsi="Montserrat"/>
                <w:color w:val="auto"/>
                <w:lang w:val="es-ES" w:eastAsia="es-MX"/>
              </w:rPr>
              <w:t xml:space="preserve">El licitante </w:t>
            </w:r>
            <w:r w:rsidRPr="00091334">
              <w:rPr>
                <w:rFonts w:ascii="Montserrat" w:hAnsi="Montserrat"/>
                <w:color w:val="auto"/>
                <w:lang w:eastAsia="es-MX"/>
              </w:rPr>
              <w:t>deberá presentar ante la convocante la opinión de cumplimiento de obligaciones fiscales vigente y en sentido</w:t>
            </w:r>
            <w:r w:rsidRPr="00091334">
              <w:rPr>
                <w:rFonts w:ascii="Montserrat" w:eastAsia="Times New Roman" w:hAnsi="Montserrat" w:cs="Times New Roman"/>
                <w:color w:val="auto"/>
                <w:lang w:val="es-ES" w:eastAsia="es-ES"/>
              </w:rPr>
              <w:t xml:space="preserve"> </w:t>
            </w:r>
            <w:r w:rsidRPr="00091334">
              <w:rPr>
                <w:rFonts w:ascii="Montserrat" w:hAnsi="Montserrat"/>
                <w:color w:val="auto"/>
                <w:lang w:eastAsia="es-MX"/>
              </w:rPr>
              <w:t>positivo que emita</w:t>
            </w:r>
            <w:r w:rsidRPr="00091334">
              <w:rPr>
                <w:rFonts w:ascii="Montserrat" w:eastAsia="Times New Roman" w:hAnsi="Montserrat" w:cs="Times New Roman"/>
                <w:color w:val="auto"/>
                <w:lang w:val="es-ES" w:eastAsia="es-ES"/>
              </w:rPr>
              <w:t xml:space="preserve"> </w:t>
            </w:r>
            <w:r w:rsidRPr="00091334">
              <w:rPr>
                <w:rFonts w:ascii="Montserrat" w:eastAsia="Times New Roman" w:hAnsi="Montserrat" w:cs="Times New Roman"/>
                <w:b/>
                <w:bCs/>
                <w:color w:val="auto"/>
                <w:lang w:val="es-ES" w:eastAsia="es-ES"/>
              </w:rPr>
              <w:t>“EL SAT”</w:t>
            </w:r>
            <w:r w:rsidR="0028680A" w:rsidRPr="00091334">
              <w:rPr>
                <w:rFonts w:ascii="Montserrat" w:eastAsia="Times New Roman" w:hAnsi="Montserrat" w:cs="Times New Roman"/>
                <w:bCs/>
                <w:color w:val="auto"/>
                <w:lang w:val="es-ES" w:eastAsia="es-ES"/>
              </w:rPr>
              <w:t xml:space="preserve"> con</w:t>
            </w:r>
            <w:r w:rsidRPr="00091334">
              <w:rPr>
                <w:rFonts w:ascii="Montserrat" w:eastAsia="Calibri" w:hAnsi="Montserrat" w:cs="Arial"/>
                <w:bCs/>
                <w:color w:val="auto"/>
                <w:lang w:val="es-ES_tradnl" w:eastAsia="es-ES"/>
              </w:rPr>
              <w:t xml:space="preserve"> el fin de cumplir con lo establecido en el artículo 32-D del Código Fiscal de la Federación, sujetándose a lo dispuesto en la Regla </w:t>
            </w:r>
            <w:r w:rsidR="001326DA">
              <w:rPr>
                <w:rFonts w:ascii="Montserrat" w:eastAsia="Calibri" w:hAnsi="Montserrat" w:cs="Arial"/>
                <w:bCs/>
                <w:color w:val="auto"/>
                <w:lang w:val="es-ES_tradnl" w:eastAsia="es-ES"/>
              </w:rPr>
              <w:t>2.1.2</w:t>
            </w:r>
            <w:r w:rsidRPr="00091334">
              <w:rPr>
                <w:rFonts w:ascii="Montserrat" w:eastAsia="Calibri" w:hAnsi="Montserrat" w:cs="Arial"/>
                <w:bCs/>
                <w:color w:val="auto"/>
                <w:lang w:val="es-ES_tradnl" w:eastAsia="es-ES"/>
              </w:rPr>
              <w:t>9. de la Resolución Miscelánea Fiscal para 20</w:t>
            </w:r>
            <w:r w:rsidR="001326DA">
              <w:rPr>
                <w:rFonts w:ascii="Montserrat" w:eastAsia="Calibri" w:hAnsi="Montserrat" w:cs="Arial"/>
                <w:bCs/>
                <w:color w:val="auto"/>
                <w:lang w:val="es-ES_tradnl" w:eastAsia="es-ES"/>
              </w:rPr>
              <w:t>22</w:t>
            </w:r>
            <w:r w:rsidRPr="00091334">
              <w:rPr>
                <w:rFonts w:ascii="Montserrat" w:eastAsia="Calibri" w:hAnsi="Montserrat" w:cs="Arial"/>
                <w:bCs/>
                <w:color w:val="auto"/>
                <w:lang w:val="es-ES_tradnl" w:eastAsia="es-ES"/>
              </w:rPr>
              <w:t xml:space="preserve">, publicada en el </w:t>
            </w:r>
            <w:r w:rsidRPr="00091334">
              <w:rPr>
                <w:rFonts w:ascii="Montserrat" w:eastAsia="Calibri" w:hAnsi="Montserrat" w:cs="Arial"/>
                <w:bCs/>
                <w:color w:val="auto"/>
                <w:lang w:val="es-ES" w:eastAsia="es-ES"/>
              </w:rPr>
              <w:t>DOF</w:t>
            </w:r>
            <w:r w:rsidRPr="00091334">
              <w:rPr>
                <w:rFonts w:ascii="Montserrat" w:eastAsia="Calibri" w:hAnsi="Montserrat" w:cs="Arial"/>
                <w:bCs/>
                <w:color w:val="auto"/>
                <w:lang w:val="es-ES_tradnl" w:eastAsia="es-ES"/>
              </w:rPr>
              <w:t xml:space="preserve"> el 2</w:t>
            </w:r>
            <w:r w:rsidR="00494099">
              <w:rPr>
                <w:rFonts w:ascii="Montserrat" w:eastAsia="Calibri" w:hAnsi="Montserrat" w:cs="Arial"/>
                <w:bCs/>
                <w:color w:val="auto"/>
                <w:lang w:val="es-ES_tradnl" w:eastAsia="es-ES"/>
              </w:rPr>
              <w:t>7</w:t>
            </w:r>
            <w:r w:rsidRPr="00091334">
              <w:rPr>
                <w:rFonts w:ascii="Montserrat" w:eastAsia="Calibri" w:hAnsi="Montserrat" w:cs="Arial"/>
                <w:bCs/>
                <w:color w:val="auto"/>
                <w:lang w:val="es-ES_tradnl" w:eastAsia="es-ES"/>
              </w:rPr>
              <w:t xml:space="preserve"> de diciembre de 20</w:t>
            </w:r>
            <w:r w:rsidR="00AD193F">
              <w:rPr>
                <w:rFonts w:ascii="Montserrat" w:eastAsia="Calibri" w:hAnsi="Montserrat" w:cs="Arial"/>
                <w:bCs/>
                <w:color w:val="auto"/>
                <w:lang w:val="es-ES_tradnl" w:eastAsia="es-ES"/>
              </w:rPr>
              <w:t>2</w:t>
            </w:r>
            <w:r w:rsidR="00494099">
              <w:rPr>
                <w:rFonts w:ascii="Montserrat" w:eastAsia="Calibri" w:hAnsi="Montserrat" w:cs="Arial"/>
                <w:bCs/>
                <w:color w:val="auto"/>
                <w:lang w:val="es-ES_tradnl" w:eastAsia="es-ES"/>
              </w:rPr>
              <w:t>1</w:t>
            </w:r>
            <w:r w:rsidRPr="00091334">
              <w:rPr>
                <w:rFonts w:ascii="Montserrat" w:eastAsia="Calibri" w:hAnsi="Montserrat" w:cs="Arial"/>
                <w:bCs/>
                <w:color w:val="auto"/>
                <w:lang w:val="es-ES_tradnl" w:eastAsia="es-ES"/>
              </w:rPr>
              <w:t xml:space="preserve"> o la vigente al momento de suscribir el contrato. </w:t>
            </w:r>
          </w:p>
          <w:p w14:paraId="289D4E71" w14:textId="7A51792F" w:rsidR="001454AA" w:rsidRPr="00091334" w:rsidRDefault="00521780" w:rsidP="001454AA">
            <w:pPr>
              <w:spacing w:before="120"/>
              <w:rPr>
                <w:rFonts w:ascii="Montserrat" w:hAnsi="Montserrat"/>
                <w:sz w:val="22"/>
                <w:szCs w:val="22"/>
                <w:lang w:eastAsia="es-MX"/>
              </w:rPr>
            </w:pPr>
            <w:r>
              <w:rPr>
                <w:rFonts w:ascii="Montserrat" w:hAnsi="Montserrat"/>
                <w:b/>
                <w:sz w:val="22"/>
                <w:szCs w:val="22"/>
                <w:lang w:eastAsia="es-MX"/>
              </w:rPr>
              <w:t>Formato X-14</w:t>
            </w:r>
            <w:r w:rsidR="001454AA" w:rsidRPr="00091334">
              <w:rPr>
                <w:rFonts w:ascii="Montserrat" w:hAnsi="Montserrat"/>
                <w:sz w:val="22"/>
                <w:szCs w:val="22"/>
                <w:lang w:eastAsia="es-MX"/>
              </w:rPr>
              <w:t>.</w:t>
            </w:r>
          </w:p>
        </w:tc>
        <w:tc>
          <w:tcPr>
            <w:tcW w:w="2440" w:type="pct"/>
            <w:tcBorders>
              <w:top w:val="single" w:sz="4" w:space="0" w:color="auto"/>
              <w:left w:val="single" w:sz="4" w:space="0" w:color="auto"/>
              <w:bottom w:val="single" w:sz="4" w:space="0" w:color="auto"/>
              <w:right w:val="double" w:sz="4" w:space="0" w:color="auto"/>
            </w:tcBorders>
            <w:tcMar>
              <w:top w:w="0" w:type="dxa"/>
              <w:left w:w="70" w:type="dxa"/>
              <w:bottom w:w="0" w:type="dxa"/>
              <w:right w:w="70" w:type="dxa"/>
            </w:tcMar>
          </w:tcPr>
          <w:p w14:paraId="35D7086A" w14:textId="77777777" w:rsidR="001454AA" w:rsidRPr="00091334" w:rsidRDefault="001454AA" w:rsidP="009E07FB">
            <w:pPr>
              <w:spacing w:before="120"/>
              <w:jc w:val="both"/>
              <w:rPr>
                <w:rFonts w:ascii="Montserrat" w:hAnsi="Montserrat"/>
                <w:sz w:val="22"/>
                <w:szCs w:val="22"/>
                <w:lang w:eastAsia="es-MX"/>
              </w:rPr>
            </w:pPr>
            <w:r w:rsidRPr="00091334">
              <w:rPr>
                <w:rFonts w:ascii="Montserrat" w:hAnsi="Montserrat"/>
                <w:sz w:val="22"/>
                <w:szCs w:val="22"/>
                <w:lang w:eastAsia="es-MX"/>
              </w:rPr>
              <w:t>No afecta la solvencia de la proposición, toda vez que no es un requisito de presentación obligatoria.</w:t>
            </w:r>
          </w:p>
          <w:p w14:paraId="156A894D" w14:textId="77777777" w:rsidR="001454AA" w:rsidRPr="00091334" w:rsidRDefault="001454AA" w:rsidP="009E07FB">
            <w:pPr>
              <w:spacing w:before="120"/>
              <w:jc w:val="both"/>
              <w:rPr>
                <w:rFonts w:ascii="Montserrat" w:hAnsi="Montserrat"/>
                <w:sz w:val="22"/>
                <w:szCs w:val="22"/>
                <w:lang w:eastAsia="es-MX"/>
              </w:rPr>
            </w:pPr>
            <w:r w:rsidRPr="00091334">
              <w:rPr>
                <w:rFonts w:ascii="Montserrat" w:hAnsi="Montserrat"/>
                <w:sz w:val="22"/>
                <w:szCs w:val="22"/>
                <w:lang w:eastAsia="es-MX"/>
              </w:rPr>
              <w:t>Este requisito tiene la finalidad de corroborar que los licitantes se encuentren al corriente de sus obligaciones desde el momento de presentar sus proposiciones.</w:t>
            </w:r>
          </w:p>
          <w:p w14:paraId="33220AB1" w14:textId="1DF054EF" w:rsidR="001454AA" w:rsidRPr="00091334" w:rsidRDefault="001454AA" w:rsidP="009E07FB">
            <w:pPr>
              <w:spacing w:before="120"/>
              <w:jc w:val="both"/>
              <w:rPr>
                <w:rFonts w:ascii="Montserrat" w:hAnsi="Montserrat"/>
                <w:sz w:val="22"/>
                <w:szCs w:val="22"/>
                <w:lang w:eastAsia="es-MX"/>
              </w:rPr>
            </w:pPr>
            <w:r w:rsidRPr="00091334">
              <w:rPr>
                <w:rFonts w:ascii="Montserrat" w:hAnsi="Montserrat"/>
                <w:sz w:val="22"/>
                <w:szCs w:val="22"/>
                <w:lang w:eastAsia="es-MX"/>
              </w:rPr>
              <w:t xml:space="preserve">Sin embargo, previo a la firma del contrato el licitante adjudicado deberá entregar dicho documento </w:t>
            </w:r>
            <w:r w:rsidR="007045D0">
              <w:rPr>
                <w:rFonts w:ascii="Montserrat" w:hAnsi="Montserrat"/>
                <w:sz w:val="22"/>
                <w:szCs w:val="22"/>
                <w:lang w:eastAsia="es-MX"/>
              </w:rPr>
              <w:t xml:space="preserve">en sentido Positivo </w:t>
            </w:r>
            <w:r w:rsidRPr="00091334">
              <w:rPr>
                <w:rFonts w:ascii="Montserrat" w:hAnsi="Montserrat"/>
                <w:sz w:val="22"/>
                <w:szCs w:val="22"/>
                <w:lang w:eastAsia="es-MX"/>
              </w:rPr>
              <w:t>con el que acredita estar al corriente en sus obligaciones.</w:t>
            </w:r>
          </w:p>
        </w:tc>
      </w:tr>
      <w:tr w:rsidR="00464EC4" w:rsidRPr="00091334" w14:paraId="31F2C5E3" w14:textId="77777777" w:rsidTr="001454AA">
        <w:trPr>
          <w:trHeight w:val="40"/>
        </w:trPr>
        <w:tc>
          <w:tcPr>
            <w:tcW w:w="2560" w:type="pct"/>
            <w:tcBorders>
              <w:top w:val="single" w:sz="4" w:space="0" w:color="auto"/>
              <w:left w:val="double" w:sz="4" w:space="0" w:color="auto"/>
              <w:bottom w:val="single" w:sz="4" w:space="0" w:color="auto"/>
              <w:right w:val="single" w:sz="4" w:space="0" w:color="auto"/>
            </w:tcBorders>
            <w:tcMar>
              <w:top w:w="0" w:type="dxa"/>
              <w:left w:w="70" w:type="dxa"/>
              <w:bottom w:w="0" w:type="dxa"/>
              <w:right w:w="70" w:type="dxa"/>
            </w:tcMar>
          </w:tcPr>
          <w:p w14:paraId="0EC9FD60" w14:textId="77777777" w:rsidR="00464EC4" w:rsidRPr="00091334" w:rsidRDefault="00464EC4" w:rsidP="00464EC4">
            <w:pPr>
              <w:pStyle w:val="Prrafodelista"/>
              <w:numPr>
                <w:ilvl w:val="0"/>
                <w:numId w:val="1"/>
              </w:numPr>
              <w:spacing w:before="120"/>
              <w:rPr>
                <w:rFonts w:ascii="Montserrat" w:hAnsi="Montserrat"/>
                <w:color w:val="auto"/>
                <w:lang w:eastAsia="es-MX"/>
              </w:rPr>
            </w:pPr>
            <w:r w:rsidRPr="00091334">
              <w:rPr>
                <w:rFonts w:ascii="Montserrat" w:eastAsia="Times New Roman" w:hAnsi="Montserrat"/>
                <w:color w:val="auto"/>
                <w:lang w:val="es-ES" w:eastAsia="es-MX"/>
              </w:rPr>
              <w:t xml:space="preserve">El licitante </w:t>
            </w:r>
            <w:r w:rsidRPr="00091334">
              <w:rPr>
                <w:rFonts w:ascii="Montserrat" w:hAnsi="Montserrat"/>
                <w:color w:val="auto"/>
                <w:lang w:eastAsia="es-MX"/>
              </w:rPr>
              <w:t xml:space="preserve">deberá presentar ante la convocante la </w:t>
            </w:r>
            <w:r w:rsidRPr="00091334">
              <w:rPr>
                <w:rFonts w:ascii="Montserrat" w:hAnsi="Montserrat"/>
                <w:b/>
                <w:color w:val="auto"/>
                <w:lang w:val="es-ES" w:eastAsia="es-MX"/>
              </w:rPr>
              <w:t>Constancia de situación fiscal en materia de aportaciones patronales y enteros de descuentos vigente</w:t>
            </w:r>
            <w:r w:rsidRPr="00091334">
              <w:rPr>
                <w:rFonts w:ascii="Montserrat" w:hAnsi="Montserrat"/>
                <w:color w:val="auto"/>
                <w:lang w:val="es-ES" w:eastAsia="es-MX"/>
              </w:rPr>
              <w:t>, en términos del “Acuerdo del H. Consejo de Administración del Instituto del Fondo Nacional de la Vivienda para los Trabajadores por el que se emiten las Reglas para la obtención de la constancia de situación fiscal en materia de aportaciones patronales y entero de descuentos”, con estatus “</w:t>
            </w:r>
            <w:r w:rsidRPr="00091334">
              <w:rPr>
                <w:rFonts w:ascii="Montserrat" w:hAnsi="Montserrat"/>
                <w:b/>
                <w:color w:val="auto"/>
                <w:lang w:val="es-ES" w:eastAsia="es-MX"/>
              </w:rPr>
              <w:t>Sin adeudo o con garantía”</w:t>
            </w:r>
            <w:r w:rsidRPr="00091334">
              <w:rPr>
                <w:rFonts w:ascii="Montserrat" w:hAnsi="Montserrat"/>
                <w:color w:val="auto"/>
                <w:lang w:val="es-ES" w:eastAsia="es-MX"/>
              </w:rPr>
              <w:t>, o bien, “</w:t>
            </w:r>
            <w:r w:rsidRPr="00091334">
              <w:rPr>
                <w:rFonts w:ascii="Montserrat" w:hAnsi="Montserrat"/>
                <w:b/>
                <w:color w:val="auto"/>
                <w:lang w:val="es-ES" w:eastAsia="es-MX"/>
              </w:rPr>
              <w:t>Con adeudo pero con convenio celebrado”</w:t>
            </w:r>
            <w:r w:rsidRPr="00091334">
              <w:rPr>
                <w:rFonts w:ascii="Montserrat" w:hAnsi="Montserrat"/>
                <w:color w:val="auto"/>
                <w:lang w:val="es-ES" w:eastAsia="es-MX"/>
              </w:rPr>
              <w:t xml:space="preserve">. </w:t>
            </w:r>
          </w:p>
          <w:p w14:paraId="67A95663" w14:textId="77777777" w:rsidR="003E3987" w:rsidRDefault="003E3987" w:rsidP="00464EC4">
            <w:pPr>
              <w:spacing w:before="120"/>
              <w:rPr>
                <w:rFonts w:ascii="Montserrat" w:hAnsi="Montserrat"/>
                <w:b/>
                <w:sz w:val="22"/>
                <w:szCs w:val="22"/>
                <w:lang w:eastAsia="es-MX"/>
              </w:rPr>
            </w:pPr>
          </w:p>
          <w:p w14:paraId="022735A5" w14:textId="34546FC5" w:rsidR="00464EC4" w:rsidRPr="00091334" w:rsidRDefault="00737464" w:rsidP="003E3987">
            <w:pPr>
              <w:spacing w:before="120"/>
              <w:ind w:left="426"/>
              <w:rPr>
                <w:rFonts w:ascii="Montserrat" w:eastAsia="Times New Roman" w:hAnsi="Montserrat"/>
                <w:sz w:val="22"/>
                <w:szCs w:val="22"/>
                <w:lang w:val="es-ES" w:eastAsia="es-MX"/>
              </w:rPr>
            </w:pPr>
            <w:r>
              <w:rPr>
                <w:rFonts w:ascii="Montserrat" w:hAnsi="Montserrat"/>
                <w:b/>
                <w:sz w:val="22"/>
                <w:szCs w:val="22"/>
                <w:lang w:eastAsia="es-MX"/>
              </w:rPr>
              <w:t>Formato X-15</w:t>
            </w:r>
            <w:r w:rsidR="00464EC4" w:rsidRPr="00091334">
              <w:rPr>
                <w:rFonts w:ascii="Montserrat" w:hAnsi="Montserrat"/>
                <w:sz w:val="22"/>
                <w:szCs w:val="22"/>
                <w:lang w:eastAsia="es-MX"/>
              </w:rPr>
              <w:t>.</w:t>
            </w:r>
          </w:p>
        </w:tc>
        <w:tc>
          <w:tcPr>
            <w:tcW w:w="2440" w:type="pct"/>
            <w:tcBorders>
              <w:top w:val="single" w:sz="4" w:space="0" w:color="auto"/>
              <w:left w:val="single" w:sz="4" w:space="0" w:color="auto"/>
              <w:bottom w:val="single" w:sz="4" w:space="0" w:color="auto"/>
              <w:right w:val="double" w:sz="4" w:space="0" w:color="auto"/>
            </w:tcBorders>
            <w:tcMar>
              <w:top w:w="0" w:type="dxa"/>
              <w:left w:w="70" w:type="dxa"/>
              <w:bottom w:w="0" w:type="dxa"/>
              <w:right w:w="70" w:type="dxa"/>
            </w:tcMar>
          </w:tcPr>
          <w:p w14:paraId="34F09041" w14:textId="77777777" w:rsidR="00464EC4" w:rsidRPr="00091334" w:rsidRDefault="00464EC4" w:rsidP="00464EC4">
            <w:pPr>
              <w:spacing w:before="120"/>
              <w:jc w:val="both"/>
              <w:rPr>
                <w:rFonts w:ascii="Montserrat" w:hAnsi="Montserrat"/>
                <w:sz w:val="22"/>
                <w:szCs w:val="22"/>
                <w:lang w:eastAsia="es-MX"/>
              </w:rPr>
            </w:pPr>
            <w:r w:rsidRPr="00091334">
              <w:rPr>
                <w:rFonts w:ascii="Montserrat" w:hAnsi="Montserrat"/>
                <w:sz w:val="22"/>
                <w:szCs w:val="22"/>
                <w:lang w:eastAsia="es-MX"/>
              </w:rPr>
              <w:t>En caso de que el licitante esté involucrado en la contratación de trabajadores mediante intermediario laboral, deberá presentar copia del correspondiente contrato de prestación de servicios celebrado entre ambos y la documentación de las empresas involucradas señalada en el presente inciso.</w:t>
            </w:r>
          </w:p>
          <w:p w14:paraId="0BDAE702" w14:textId="77777777" w:rsidR="00464EC4" w:rsidRPr="00091334" w:rsidRDefault="00464EC4" w:rsidP="00464EC4">
            <w:pPr>
              <w:spacing w:before="120"/>
              <w:jc w:val="both"/>
              <w:rPr>
                <w:rFonts w:ascii="Montserrat" w:hAnsi="Montserrat"/>
                <w:sz w:val="22"/>
                <w:szCs w:val="22"/>
                <w:lang w:eastAsia="es-MX"/>
              </w:rPr>
            </w:pPr>
            <w:r w:rsidRPr="00091334">
              <w:rPr>
                <w:rFonts w:ascii="Montserrat" w:hAnsi="Montserrat"/>
                <w:sz w:val="22"/>
                <w:szCs w:val="22"/>
                <w:lang w:eastAsia="es-MX"/>
              </w:rPr>
              <w:t>No afecta la solvencia de la proposición, toda vez que no es un requisito de presentación obligatoria.</w:t>
            </w:r>
          </w:p>
          <w:p w14:paraId="67DCDF96" w14:textId="77777777" w:rsidR="00464EC4" w:rsidRPr="00091334" w:rsidRDefault="00464EC4" w:rsidP="00464EC4">
            <w:pPr>
              <w:spacing w:before="120"/>
              <w:jc w:val="both"/>
              <w:rPr>
                <w:rFonts w:ascii="Montserrat" w:hAnsi="Montserrat"/>
                <w:sz w:val="22"/>
                <w:szCs w:val="22"/>
                <w:lang w:eastAsia="es-MX"/>
              </w:rPr>
            </w:pPr>
            <w:r w:rsidRPr="00091334">
              <w:rPr>
                <w:rFonts w:ascii="Montserrat" w:hAnsi="Montserrat"/>
                <w:sz w:val="22"/>
                <w:szCs w:val="22"/>
                <w:lang w:eastAsia="es-MX"/>
              </w:rPr>
              <w:t>Este requisito tiene la finalidad de corroborar que los licitantes se encuentren al corriente de sus obligaciones desde el momento de presentar sus proposiciones.</w:t>
            </w:r>
          </w:p>
          <w:p w14:paraId="3541A20E" w14:textId="1F7A6F9C" w:rsidR="00464EC4" w:rsidRPr="00091334" w:rsidRDefault="00464EC4" w:rsidP="00464EC4">
            <w:pPr>
              <w:spacing w:before="120"/>
              <w:jc w:val="both"/>
              <w:rPr>
                <w:rFonts w:ascii="Montserrat" w:hAnsi="Montserrat"/>
                <w:sz w:val="22"/>
                <w:szCs w:val="22"/>
                <w:lang w:eastAsia="es-MX"/>
              </w:rPr>
            </w:pPr>
            <w:r w:rsidRPr="00091334">
              <w:rPr>
                <w:rFonts w:ascii="Montserrat" w:hAnsi="Montserrat"/>
                <w:sz w:val="22"/>
                <w:szCs w:val="22"/>
                <w:lang w:eastAsia="es-MX"/>
              </w:rPr>
              <w:t>Sin embargo, previo a la firma del contrato el licitante adjudicado deberá entregar dicho documento con el que acredita estar al corriente en sus obligaciones.</w:t>
            </w:r>
          </w:p>
        </w:tc>
      </w:tr>
    </w:tbl>
    <w:p w14:paraId="73FC97DB" w14:textId="3C5AAD10" w:rsidR="001454AA" w:rsidRPr="00091334" w:rsidRDefault="001454AA" w:rsidP="000D1F2D">
      <w:pPr>
        <w:spacing w:line="360" w:lineRule="auto"/>
        <w:jc w:val="both"/>
        <w:rPr>
          <w:rFonts w:ascii="Montserrat" w:hAnsi="Montserrat"/>
          <w:sz w:val="22"/>
          <w:szCs w:val="22"/>
        </w:rPr>
      </w:pPr>
    </w:p>
    <w:p w14:paraId="6B16BB7B"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7.1.3. Requisitos técnicos obligatorios que afectan la participación.</w:t>
      </w:r>
    </w:p>
    <w:p w14:paraId="5C6DFCC4" w14:textId="73CC02A8"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En el cuadro que se muestra a continuación, se establecen los requisitos técnicos obligatorios que deberán cumplir los licitantes que participen en el presente procedimiento de contratación:</w:t>
      </w:r>
      <w:r w:rsidR="00A748FB" w:rsidRPr="00091334">
        <w:rPr>
          <w:rFonts w:ascii="Montserrat" w:hAnsi="Montserrat"/>
          <w:sz w:val="22"/>
          <w:szCs w:val="22"/>
        </w:rPr>
        <w:t xml:space="preserve"> </w:t>
      </w:r>
    </w:p>
    <w:p w14:paraId="59BDC93C" w14:textId="60DDEFBE" w:rsidR="00A748FB" w:rsidRPr="00091334" w:rsidRDefault="00A748FB" w:rsidP="000D1F2D">
      <w:pPr>
        <w:spacing w:line="360" w:lineRule="auto"/>
        <w:jc w:val="both"/>
        <w:rPr>
          <w:rFonts w:ascii="Montserrat" w:hAnsi="Montserrat"/>
          <w:sz w:val="22"/>
          <w:szCs w:val="22"/>
        </w:rPr>
      </w:pPr>
    </w:p>
    <w:tbl>
      <w:tblPr>
        <w:tblW w:w="4953"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33"/>
        <w:gridCol w:w="4987"/>
      </w:tblGrid>
      <w:tr w:rsidR="00A748FB" w:rsidRPr="00091334" w14:paraId="41518BDE" w14:textId="77777777" w:rsidTr="00F53A9C">
        <w:trPr>
          <w:trHeight w:val="255"/>
          <w:tblHeader/>
        </w:trPr>
        <w:tc>
          <w:tcPr>
            <w:tcW w:w="2560" w:type="pct"/>
            <w:tcBorders>
              <w:top w:val="double" w:sz="4" w:space="0" w:color="auto"/>
              <w:bottom w:val="double" w:sz="4" w:space="0" w:color="auto"/>
              <w:right w:val="double" w:sz="4" w:space="0" w:color="auto"/>
            </w:tcBorders>
            <w:shd w:val="clear" w:color="auto" w:fill="244061"/>
            <w:tcMar>
              <w:top w:w="0" w:type="dxa"/>
              <w:left w:w="70" w:type="dxa"/>
              <w:bottom w:w="0" w:type="dxa"/>
              <w:right w:w="70" w:type="dxa"/>
            </w:tcMar>
            <w:hideMark/>
          </w:tcPr>
          <w:p w14:paraId="54AB99F9" w14:textId="77777777" w:rsidR="00A748FB" w:rsidRPr="00091334" w:rsidRDefault="00A748FB" w:rsidP="00C051C6">
            <w:pPr>
              <w:spacing w:before="120"/>
              <w:rPr>
                <w:rFonts w:ascii="Montserrat" w:hAnsi="Montserrat"/>
                <w:b/>
                <w:bCs/>
                <w:sz w:val="22"/>
                <w:szCs w:val="22"/>
                <w:lang w:eastAsia="es-MX"/>
              </w:rPr>
            </w:pPr>
            <w:r w:rsidRPr="00091334">
              <w:rPr>
                <w:rFonts w:ascii="Montserrat" w:hAnsi="Montserrat"/>
                <w:b/>
                <w:bCs/>
                <w:sz w:val="22"/>
                <w:szCs w:val="22"/>
                <w:lang w:val="es-ES" w:eastAsia="es-ES"/>
              </w:rPr>
              <w:t>7.1.3. Requisitos técnicos obligatorios que afectan la participación</w:t>
            </w:r>
          </w:p>
        </w:tc>
        <w:tc>
          <w:tcPr>
            <w:tcW w:w="2440" w:type="pct"/>
            <w:tcBorders>
              <w:top w:val="double" w:sz="4" w:space="0" w:color="auto"/>
              <w:left w:val="double" w:sz="4" w:space="0" w:color="auto"/>
              <w:bottom w:val="double" w:sz="4" w:space="0" w:color="auto"/>
            </w:tcBorders>
            <w:shd w:val="clear" w:color="auto" w:fill="244061"/>
            <w:tcMar>
              <w:top w:w="0" w:type="dxa"/>
              <w:left w:w="70" w:type="dxa"/>
              <w:bottom w:w="0" w:type="dxa"/>
              <w:right w:w="70" w:type="dxa"/>
            </w:tcMar>
            <w:hideMark/>
          </w:tcPr>
          <w:p w14:paraId="563EC67D" w14:textId="77777777" w:rsidR="00A748FB" w:rsidRPr="00091334" w:rsidRDefault="00A748FB" w:rsidP="00C051C6">
            <w:pPr>
              <w:spacing w:before="120"/>
              <w:rPr>
                <w:rFonts w:ascii="Montserrat" w:hAnsi="Montserrat"/>
                <w:b/>
                <w:bCs/>
                <w:sz w:val="22"/>
                <w:szCs w:val="22"/>
                <w:lang w:eastAsia="es-MX"/>
              </w:rPr>
            </w:pPr>
            <w:r w:rsidRPr="00091334">
              <w:rPr>
                <w:rFonts w:ascii="Montserrat" w:eastAsia="Times New Roman" w:hAnsi="Montserrat" w:cs="Arial"/>
                <w:b/>
                <w:bCs/>
                <w:sz w:val="22"/>
                <w:szCs w:val="22"/>
                <w:lang w:eastAsia="es-MX"/>
              </w:rPr>
              <w:t>Forma en que el incumplimiento del requisito afecta la participación</w:t>
            </w:r>
          </w:p>
        </w:tc>
      </w:tr>
      <w:tr w:rsidR="00A748FB" w:rsidRPr="00091334" w14:paraId="7456D32A" w14:textId="77777777" w:rsidTr="00F53A9C">
        <w:trPr>
          <w:trHeight w:val="3607"/>
        </w:trPr>
        <w:tc>
          <w:tcPr>
            <w:tcW w:w="2560" w:type="pct"/>
            <w:tcBorders>
              <w:top w:val="double" w:sz="4" w:space="0" w:color="auto"/>
              <w:bottom w:val="double" w:sz="4" w:space="0" w:color="auto"/>
            </w:tcBorders>
            <w:tcMar>
              <w:top w:w="0" w:type="dxa"/>
              <w:left w:w="70" w:type="dxa"/>
              <w:bottom w:w="0" w:type="dxa"/>
              <w:right w:w="70" w:type="dxa"/>
            </w:tcMar>
          </w:tcPr>
          <w:p w14:paraId="706F910C" w14:textId="0A6CFEBD" w:rsidR="00A748FB" w:rsidRPr="00091334" w:rsidRDefault="00A748FB" w:rsidP="00AF7FCF">
            <w:pPr>
              <w:pStyle w:val="Prrafodelista"/>
              <w:numPr>
                <w:ilvl w:val="0"/>
                <w:numId w:val="1"/>
              </w:numPr>
              <w:spacing w:before="120"/>
              <w:rPr>
                <w:rFonts w:ascii="Montserrat" w:hAnsi="Montserrat"/>
                <w:color w:val="auto"/>
                <w:lang w:eastAsia="es-MX"/>
              </w:rPr>
            </w:pPr>
            <w:r w:rsidRPr="00091334">
              <w:rPr>
                <w:rFonts w:ascii="Montserrat" w:hAnsi="Montserrat"/>
                <w:color w:val="auto"/>
                <w:lang w:eastAsia="es-MX"/>
              </w:rPr>
              <w:t>El licitante deberá elaborar su Propuesta Técnica de conformidad con todos los req</w:t>
            </w:r>
            <w:r w:rsidR="00AF7FCF" w:rsidRPr="00091334">
              <w:rPr>
                <w:rFonts w:ascii="Montserrat" w:hAnsi="Montserrat"/>
                <w:color w:val="auto"/>
                <w:lang w:eastAsia="es-MX"/>
              </w:rPr>
              <w:t>uerimientos establecidos en la C</w:t>
            </w:r>
            <w:r w:rsidRPr="00091334">
              <w:rPr>
                <w:rFonts w:ascii="Montserrat" w:hAnsi="Montserrat"/>
                <w:color w:val="auto"/>
                <w:lang w:eastAsia="es-MX"/>
              </w:rPr>
              <w:t xml:space="preserve">onvocatoria, así como la </w:t>
            </w:r>
            <w:r w:rsidRPr="00091334">
              <w:rPr>
                <w:rFonts w:ascii="Montserrat" w:hAnsi="Montserrat"/>
                <w:b/>
                <w:color w:val="auto"/>
                <w:u w:val="single"/>
                <w:lang w:eastAsia="es-MX"/>
              </w:rPr>
              <w:t>transcripción</w:t>
            </w:r>
            <w:r w:rsidR="00AF7FCF" w:rsidRPr="00091334">
              <w:rPr>
                <w:rFonts w:ascii="Montserrat" w:hAnsi="Montserrat"/>
                <w:b/>
                <w:color w:val="auto"/>
                <w:u w:val="single"/>
                <w:lang w:eastAsia="es-MX"/>
              </w:rPr>
              <w:t xml:space="preserve"> textual y detallada del Anexo T</w:t>
            </w:r>
            <w:r w:rsidRPr="00091334">
              <w:rPr>
                <w:rFonts w:ascii="Montserrat" w:hAnsi="Montserrat"/>
                <w:b/>
                <w:color w:val="auto"/>
                <w:u w:val="single"/>
                <w:lang w:eastAsia="es-MX"/>
              </w:rPr>
              <w:t>écnico</w:t>
            </w:r>
            <w:r w:rsidRPr="00091334">
              <w:rPr>
                <w:rFonts w:ascii="Montserrat" w:hAnsi="Montserrat"/>
                <w:color w:val="auto"/>
                <w:lang w:eastAsia="es-MX"/>
              </w:rPr>
              <w:t xml:space="preserve">, incluyendo los datos y características de los mismos, debidamente foliada, rubricada y firmada al final. La Proposición Técnica deberá estar acompañada del </w:t>
            </w:r>
            <w:r w:rsidRPr="00091334">
              <w:rPr>
                <w:rFonts w:ascii="Montserrat" w:hAnsi="Montserrat"/>
                <w:b/>
                <w:color w:val="auto"/>
                <w:lang w:eastAsia="es-MX"/>
              </w:rPr>
              <w:t>Anexo VII</w:t>
            </w:r>
            <w:r w:rsidRPr="00091334">
              <w:rPr>
                <w:rFonts w:ascii="Montserrat" w:hAnsi="Montserrat"/>
                <w:color w:val="auto"/>
                <w:lang w:eastAsia="es-MX"/>
              </w:rPr>
              <w:t xml:space="preserve"> </w:t>
            </w:r>
            <w:r w:rsidRPr="00091334">
              <w:rPr>
                <w:rFonts w:ascii="Montserrat" w:hAnsi="Montserrat"/>
                <w:b/>
                <w:color w:val="auto"/>
                <w:lang w:eastAsia="es-MX"/>
              </w:rPr>
              <w:t>Re</w:t>
            </w:r>
            <w:r w:rsidR="009845E8" w:rsidRPr="00091334">
              <w:rPr>
                <w:rFonts w:ascii="Montserrat" w:hAnsi="Montserrat"/>
                <w:b/>
                <w:color w:val="auto"/>
                <w:lang w:eastAsia="es-MX"/>
              </w:rPr>
              <w:t>sumen de la Proposición Técnica</w:t>
            </w:r>
            <w:r w:rsidRPr="00091334">
              <w:rPr>
                <w:rFonts w:ascii="Montserrat" w:hAnsi="Montserrat"/>
                <w:color w:val="auto"/>
                <w:lang w:eastAsia="es-MX"/>
              </w:rPr>
              <w:t xml:space="preserve"> en el que consignará el número de procedimiento, los datos del licitante, los datos del servidor público a quien dirige la oferta</w:t>
            </w:r>
            <w:r w:rsidR="00124A03">
              <w:rPr>
                <w:rFonts w:ascii="Montserrat" w:hAnsi="Montserrat"/>
                <w:color w:val="auto"/>
                <w:lang w:eastAsia="es-MX"/>
              </w:rPr>
              <w:t xml:space="preserve"> </w:t>
            </w:r>
            <w:r w:rsidR="00124A03" w:rsidRPr="00091334">
              <w:rPr>
                <w:rFonts w:ascii="Montserrat" w:hAnsi="Montserrat"/>
                <w:color w:val="auto"/>
                <w:lang w:eastAsia="es-MX"/>
              </w:rPr>
              <w:t xml:space="preserve">y la partida </w:t>
            </w:r>
            <w:r w:rsidR="00124A03">
              <w:rPr>
                <w:rFonts w:ascii="Montserrat" w:hAnsi="Montserrat"/>
                <w:color w:val="auto"/>
                <w:lang w:eastAsia="es-MX"/>
              </w:rPr>
              <w:t>o partidas de la</w:t>
            </w:r>
            <w:r w:rsidR="00124A03" w:rsidRPr="00091334">
              <w:rPr>
                <w:rFonts w:ascii="Montserrat" w:hAnsi="Montserrat"/>
                <w:color w:val="auto"/>
                <w:lang w:eastAsia="es-MX"/>
              </w:rPr>
              <w:t xml:space="preserve"> licitación</w:t>
            </w:r>
            <w:r w:rsidR="00124A03">
              <w:rPr>
                <w:rFonts w:ascii="Montserrat" w:hAnsi="Montserrat"/>
                <w:color w:val="auto"/>
                <w:lang w:eastAsia="es-MX"/>
              </w:rPr>
              <w:t xml:space="preserve"> por las cuales participará</w:t>
            </w:r>
            <w:r w:rsidR="00124A03" w:rsidRPr="00091334">
              <w:rPr>
                <w:rFonts w:ascii="Montserrat" w:hAnsi="Montserrat"/>
                <w:color w:val="auto"/>
                <w:lang w:eastAsia="es-MX"/>
              </w:rPr>
              <w:t xml:space="preserve">, </w:t>
            </w:r>
            <w:r w:rsidRPr="00091334">
              <w:rPr>
                <w:rFonts w:ascii="Montserrat" w:eastAsia="Times New Roman" w:hAnsi="Montserrat" w:cs="Arial"/>
                <w:color w:val="auto"/>
                <w:lang w:val="es-ES" w:eastAsia="es-ES"/>
              </w:rPr>
              <w:t xml:space="preserve">asentando que su propuesta estará vigente hasta la conclusión de </w:t>
            </w:r>
            <w:r w:rsidRPr="00091334">
              <w:rPr>
                <w:rFonts w:ascii="Montserrat" w:eastAsia="Times New Roman" w:hAnsi="Montserrat" w:cs="Arial"/>
                <w:b/>
                <w:color w:val="auto"/>
                <w:lang w:val="es-ES" w:eastAsia="es-ES"/>
              </w:rPr>
              <w:t>“LA LICITACIÓN”.</w:t>
            </w:r>
          </w:p>
        </w:tc>
        <w:tc>
          <w:tcPr>
            <w:tcW w:w="2440" w:type="pct"/>
            <w:tcBorders>
              <w:top w:val="double" w:sz="4" w:space="0" w:color="auto"/>
              <w:bottom w:val="double" w:sz="4" w:space="0" w:color="auto"/>
            </w:tcBorders>
            <w:tcMar>
              <w:top w:w="0" w:type="dxa"/>
              <w:left w:w="70" w:type="dxa"/>
              <w:bottom w:w="0" w:type="dxa"/>
              <w:right w:w="70" w:type="dxa"/>
            </w:tcMar>
          </w:tcPr>
          <w:p w14:paraId="031C6B8E" w14:textId="7AD0CCE1" w:rsidR="00A748FB" w:rsidRPr="00091334" w:rsidRDefault="00A748FB" w:rsidP="00A748FB">
            <w:pPr>
              <w:spacing w:before="120"/>
              <w:jc w:val="both"/>
              <w:rPr>
                <w:rFonts w:ascii="Montserrat" w:hAnsi="Montserrat"/>
                <w:sz w:val="22"/>
                <w:szCs w:val="22"/>
                <w:lang w:eastAsia="es-MX"/>
              </w:rPr>
            </w:pPr>
            <w:r w:rsidRPr="00091334">
              <w:rPr>
                <w:rFonts w:ascii="Montserrat" w:eastAsia="Times New Roman" w:hAnsi="Montserrat" w:cs="Arial"/>
                <w:sz w:val="22"/>
                <w:szCs w:val="22"/>
                <w:lang w:eastAsia="es-MX"/>
              </w:rPr>
              <w:t>Las inconsistencias o discrepancias en los datos contenidos, así como su omisión parcial o total será motivo de desechamiento, ya que</w:t>
            </w:r>
            <w:r w:rsidRPr="00091334">
              <w:rPr>
                <w:rFonts w:ascii="Montserrat" w:eastAsia="Times New Roman" w:hAnsi="Montserrat" w:cs="Calibri"/>
                <w:sz w:val="22"/>
                <w:szCs w:val="22"/>
                <w:lang w:val="es-ES" w:eastAsia="es-MX"/>
              </w:rPr>
              <w:t xml:space="preserve"> </w:t>
            </w:r>
            <w:r w:rsidRPr="00091334">
              <w:rPr>
                <w:rFonts w:ascii="Montserrat" w:eastAsia="Times New Roman" w:hAnsi="Montserrat" w:cs="Arial"/>
                <w:sz w:val="22"/>
                <w:szCs w:val="22"/>
                <w:lang w:eastAsia="es-MX"/>
              </w:rPr>
              <w:t>constituyen el incumplimiento a lo establecido en</w:t>
            </w:r>
            <w:r w:rsidR="009845E8" w:rsidRPr="00091334">
              <w:rPr>
                <w:rFonts w:ascii="Montserrat" w:eastAsia="Times New Roman" w:hAnsi="Montserrat" w:cs="Calibri"/>
                <w:sz w:val="22"/>
                <w:szCs w:val="22"/>
                <w:lang w:val="es-ES" w:eastAsia="es-MX"/>
              </w:rPr>
              <w:t xml:space="preserve"> el inciso q</w:t>
            </w:r>
            <w:r w:rsidRPr="00091334">
              <w:rPr>
                <w:rFonts w:ascii="Montserrat" w:eastAsia="Times New Roman" w:hAnsi="Montserrat" w:cs="Calibri"/>
                <w:sz w:val="22"/>
                <w:szCs w:val="22"/>
                <w:lang w:val="es-ES" w:eastAsia="es-MX"/>
              </w:rPr>
              <w:t>) d</w:t>
            </w:r>
            <w:r w:rsidRPr="00091334">
              <w:rPr>
                <w:rFonts w:ascii="Montserrat" w:eastAsia="Times New Roman" w:hAnsi="Montserrat" w:cs="Arial"/>
                <w:sz w:val="22"/>
                <w:szCs w:val="22"/>
                <w:lang w:eastAsia="es-MX"/>
              </w:rPr>
              <w:t xml:space="preserve">el numeral </w:t>
            </w:r>
            <w:r w:rsidRPr="00091334">
              <w:rPr>
                <w:rFonts w:ascii="Montserrat" w:eastAsia="Times New Roman" w:hAnsi="Montserrat" w:cs="Arial"/>
                <w:b/>
                <w:sz w:val="22"/>
                <w:szCs w:val="22"/>
                <w:lang w:eastAsia="es-MX"/>
              </w:rPr>
              <w:t>7.1.3. Requisitos técnicos obligatorios que afectan la participación</w:t>
            </w:r>
            <w:r w:rsidRPr="00091334">
              <w:rPr>
                <w:rFonts w:ascii="Montserrat" w:eastAsia="Times New Roman" w:hAnsi="Montserrat" w:cs="Arial"/>
                <w:sz w:val="22"/>
                <w:szCs w:val="22"/>
                <w:lang w:eastAsia="es-MX"/>
              </w:rPr>
              <w:t xml:space="preserve"> </w:t>
            </w:r>
            <w:r w:rsidRPr="00091334">
              <w:rPr>
                <w:rFonts w:ascii="Montserrat" w:eastAsia="Times New Roman" w:hAnsi="Montserrat" w:cs="Arial"/>
                <w:sz w:val="22"/>
                <w:szCs w:val="22"/>
                <w:lang w:val="es-ES" w:eastAsia="es-MX"/>
              </w:rPr>
              <w:t>creando una situación de incertidumbre respecto de que el licitante cuenta con la capacidad de atención requerida</w:t>
            </w:r>
            <w:r w:rsidRPr="00091334">
              <w:rPr>
                <w:rFonts w:ascii="Montserrat" w:eastAsia="Times New Roman" w:hAnsi="Montserrat" w:cs="Arial"/>
                <w:sz w:val="22"/>
                <w:szCs w:val="22"/>
                <w:lang w:eastAsia="es-MX"/>
              </w:rPr>
              <w:t xml:space="preserve"> para la adecuada prestación del servicio.</w:t>
            </w:r>
          </w:p>
        </w:tc>
      </w:tr>
      <w:tr w:rsidR="00F53A9C" w:rsidRPr="00091334" w14:paraId="3756488A" w14:textId="77777777" w:rsidTr="003E3987">
        <w:trPr>
          <w:trHeight w:val="1878"/>
        </w:trPr>
        <w:tc>
          <w:tcPr>
            <w:tcW w:w="2560" w:type="pct"/>
            <w:tcBorders>
              <w:top w:val="double" w:sz="4" w:space="0" w:color="auto"/>
            </w:tcBorders>
            <w:tcMar>
              <w:top w:w="0" w:type="dxa"/>
              <w:left w:w="70" w:type="dxa"/>
              <w:bottom w:w="0" w:type="dxa"/>
              <w:right w:w="70" w:type="dxa"/>
            </w:tcMar>
          </w:tcPr>
          <w:p w14:paraId="26477724" w14:textId="77777777" w:rsidR="00F53A9C" w:rsidRPr="00091334" w:rsidRDefault="00F53A9C" w:rsidP="00F53A9C">
            <w:pPr>
              <w:pStyle w:val="Prrafodelista"/>
              <w:numPr>
                <w:ilvl w:val="0"/>
                <w:numId w:val="1"/>
              </w:numPr>
              <w:spacing w:before="120"/>
              <w:rPr>
                <w:rFonts w:ascii="Montserrat" w:hAnsi="Montserrat" w:cs="Arial"/>
                <w:color w:val="auto"/>
                <w:lang w:eastAsia="es-MX"/>
              </w:rPr>
            </w:pPr>
            <w:r w:rsidRPr="00091334">
              <w:rPr>
                <w:rFonts w:ascii="Montserrat" w:hAnsi="Montserrat" w:cs="Arial"/>
                <w:color w:val="auto"/>
                <w:lang w:eastAsia="es-MX"/>
              </w:rPr>
              <w:t xml:space="preserve">El licitante deberá presentar escrito en el que manifieste que los servicios ofertados cumplen con las Normas Oficiales Mexicanas y/o Normas Mexicanas, según proceda, y a falta de éstas, de las Normas Internacionales, o bien, a las Normas de Referencia o especificaciones; debiendo enunciarlas, de acuerdo al artículo 31 del Reglamento de </w:t>
            </w:r>
            <w:r w:rsidRPr="00091334">
              <w:rPr>
                <w:rFonts w:ascii="Montserrat" w:hAnsi="Montserrat" w:cs="Arial"/>
                <w:b/>
                <w:color w:val="auto"/>
                <w:lang w:eastAsia="es-MX"/>
              </w:rPr>
              <w:t>“LA LEY”</w:t>
            </w:r>
            <w:r w:rsidRPr="00091334">
              <w:rPr>
                <w:rFonts w:ascii="Montserrat" w:hAnsi="Montserrat" w:cs="Arial"/>
                <w:color w:val="auto"/>
                <w:lang w:eastAsia="es-MX"/>
              </w:rPr>
              <w:t>, y 53, 55 y 67 de la Ley Federal sobre Metrología y Normalización, a los Lineamientos generales relativos a los aspectos de sustentabilidad ambiental emitidos por la SEMARNAT y programas relativos al uso eficiente y racional del agua y de la energía, así como a la prevención de la contaminación del agua, suelo y atmósfera, el cual deberá estar suscrito directamente por la persona física y tratándose de personas morales por su representante legal o apoderado general para actos de administración y/o dominio o con poder especial para participar en el presente procedimiento de contratación.</w:t>
            </w:r>
          </w:p>
          <w:p w14:paraId="7DA5A3EC" w14:textId="4BE57B27" w:rsidR="00F53A9C" w:rsidRPr="00091334" w:rsidRDefault="00737464" w:rsidP="00F53A9C">
            <w:pPr>
              <w:spacing w:before="120"/>
              <w:ind w:left="426"/>
              <w:rPr>
                <w:rFonts w:ascii="Montserrat" w:hAnsi="Montserrat"/>
                <w:sz w:val="22"/>
                <w:szCs w:val="22"/>
                <w:lang w:eastAsia="es-MX"/>
              </w:rPr>
            </w:pPr>
            <w:r>
              <w:rPr>
                <w:rFonts w:ascii="Montserrat" w:hAnsi="Montserrat" w:cs="Arial"/>
                <w:b/>
                <w:sz w:val="22"/>
                <w:szCs w:val="22"/>
                <w:lang w:eastAsia="es-MX"/>
              </w:rPr>
              <w:t>Formato X -16</w:t>
            </w:r>
          </w:p>
        </w:tc>
        <w:tc>
          <w:tcPr>
            <w:tcW w:w="2440" w:type="pct"/>
            <w:tcBorders>
              <w:top w:val="double" w:sz="4" w:space="0" w:color="auto"/>
            </w:tcBorders>
            <w:tcMar>
              <w:top w:w="0" w:type="dxa"/>
              <w:left w:w="70" w:type="dxa"/>
              <w:bottom w:w="0" w:type="dxa"/>
              <w:right w:w="70" w:type="dxa"/>
            </w:tcMar>
          </w:tcPr>
          <w:p w14:paraId="568E977C" w14:textId="427AAE49" w:rsidR="00F53A9C" w:rsidRPr="00091334" w:rsidRDefault="00F53A9C" w:rsidP="00A748FB">
            <w:pPr>
              <w:spacing w:before="120"/>
              <w:jc w:val="both"/>
              <w:rPr>
                <w:rFonts w:ascii="Montserrat" w:eastAsia="Times New Roman" w:hAnsi="Montserrat" w:cs="Arial"/>
                <w:sz w:val="22"/>
                <w:szCs w:val="22"/>
                <w:lang w:eastAsia="es-MX"/>
              </w:rPr>
            </w:pPr>
            <w:r w:rsidRPr="00091334">
              <w:rPr>
                <w:rFonts w:ascii="Montserrat" w:hAnsi="Montserrat" w:cs="Arial"/>
                <w:sz w:val="22"/>
                <w:szCs w:val="22"/>
                <w:lang w:eastAsia="es-MX"/>
              </w:rPr>
              <w:t xml:space="preserve">Afecta la solvencia, así como la omisión en la presentación de este requisito será motivo de desechamiento, de acuerdo al artículo 39 fracción II inciso d) del Reglamento de la </w:t>
            </w:r>
            <w:r w:rsidRPr="00091334">
              <w:rPr>
                <w:rFonts w:ascii="Montserrat" w:hAnsi="Montserrat" w:cs="Arial"/>
                <w:b/>
                <w:sz w:val="22"/>
                <w:szCs w:val="22"/>
                <w:lang w:eastAsia="es-MX"/>
              </w:rPr>
              <w:t>“LA LEY”</w:t>
            </w:r>
            <w:r w:rsidRPr="00091334">
              <w:rPr>
                <w:rFonts w:ascii="Montserrat" w:hAnsi="Montserrat" w:cs="Arial"/>
                <w:sz w:val="22"/>
                <w:szCs w:val="22"/>
                <w:lang w:eastAsia="es-MX"/>
              </w:rPr>
              <w:t>.</w:t>
            </w:r>
          </w:p>
        </w:tc>
      </w:tr>
    </w:tbl>
    <w:p w14:paraId="43C21B1C" w14:textId="77777777" w:rsidR="003E3987" w:rsidRDefault="003E3987" w:rsidP="000D1F2D">
      <w:pPr>
        <w:spacing w:line="360" w:lineRule="auto"/>
        <w:jc w:val="both"/>
        <w:rPr>
          <w:rFonts w:ascii="Montserrat" w:hAnsi="Montserrat"/>
          <w:b/>
          <w:sz w:val="22"/>
          <w:szCs w:val="22"/>
        </w:rPr>
      </w:pPr>
    </w:p>
    <w:p w14:paraId="3A180317" w14:textId="4A5F440A" w:rsidR="00A748FB" w:rsidRPr="00091334" w:rsidRDefault="00A748FB" w:rsidP="000D1F2D">
      <w:pPr>
        <w:spacing w:line="360" w:lineRule="auto"/>
        <w:jc w:val="both"/>
        <w:rPr>
          <w:rFonts w:ascii="Montserrat" w:hAnsi="Montserrat"/>
          <w:b/>
          <w:sz w:val="22"/>
          <w:szCs w:val="22"/>
        </w:rPr>
      </w:pPr>
      <w:r w:rsidRPr="00091334">
        <w:rPr>
          <w:rFonts w:ascii="Montserrat" w:hAnsi="Montserrat"/>
          <w:b/>
          <w:sz w:val="22"/>
          <w:szCs w:val="22"/>
        </w:rPr>
        <w:t>7.2 Requisitos técnicos para la evaluación por puntos y porcentajes.</w:t>
      </w:r>
    </w:p>
    <w:p w14:paraId="0286D395" w14:textId="7ABEC70F"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El mecanismo de evaluación por puntos y porcentajes implica la evaluación </w:t>
      </w:r>
      <w:r w:rsidR="00D27661" w:rsidRPr="00091334">
        <w:rPr>
          <w:rFonts w:ascii="Montserrat" w:hAnsi="Montserrat"/>
          <w:sz w:val="22"/>
          <w:szCs w:val="22"/>
        </w:rPr>
        <w:t xml:space="preserve">integral </w:t>
      </w:r>
      <w:r w:rsidRPr="00091334">
        <w:rPr>
          <w:rFonts w:ascii="Montserrat" w:hAnsi="Montserrat"/>
          <w:sz w:val="22"/>
          <w:szCs w:val="22"/>
        </w:rPr>
        <w:t xml:space="preserve">de la documentación presentada por los licitantes para cumplir con los requisitos establecidos para cada rubro y </w:t>
      </w:r>
      <w:r w:rsidR="00FF60D5">
        <w:rPr>
          <w:rFonts w:ascii="Montserrat" w:hAnsi="Montserrat"/>
          <w:sz w:val="22"/>
          <w:szCs w:val="22"/>
        </w:rPr>
        <w:t xml:space="preserve">sub </w:t>
      </w:r>
      <w:r w:rsidR="00FF60D5" w:rsidRPr="00091334">
        <w:rPr>
          <w:rFonts w:ascii="Montserrat" w:hAnsi="Montserrat"/>
          <w:sz w:val="22"/>
          <w:szCs w:val="22"/>
        </w:rPr>
        <w:t>rubros</w:t>
      </w:r>
      <w:r w:rsidRPr="00091334">
        <w:rPr>
          <w:rFonts w:ascii="Montserrat" w:hAnsi="Montserrat"/>
          <w:sz w:val="22"/>
          <w:szCs w:val="22"/>
        </w:rPr>
        <w:t xml:space="preserve"> respectivos.</w:t>
      </w:r>
    </w:p>
    <w:p w14:paraId="07E5023F" w14:textId="77777777" w:rsidR="003B2744" w:rsidRPr="00091334" w:rsidRDefault="003B2744" w:rsidP="000D1F2D">
      <w:pPr>
        <w:spacing w:line="360" w:lineRule="auto"/>
        <w:jc w:val="both"/>
        <w:rPr>
          <w:rFonts w:ascii="Montserrat" w:hAnsi="Montserrat"/>
          <w:sz w:val="22"/>
          <w:szCs w:val="22"/>
        </w:rPr>
      </w:pPr>
    </w:p>
    <w:p w14:paraId="096FAF95" w14:textId="7793D67E" w:rsidR="000D1F2D" w:rsidRDefault="000D1F2D" w:rsidP="000D1F2D">
      <w:pPr>
        <w:spacing w:line="360" w:lineRule="auto"/>
        <w:jc w:val="both"/>
        <w:rPr>
          <w:rFonts w:ascii="Montserrat" w:hAnsi="Montserrat"/>
          <w:b/>
          <w:sz w:val="22"/>
          <w:szCs w:val="22"/>
        </w:rPr>
      </w:pPr>
      <w:r w:rsidRPr="00091334">
        <w:rPr>
          <w:rFonts w:ascii="Montserrat" w:hAnsi="Montserrat"/>
          <w:sz w:val="22"/>
          <w:szCs w:val="22"/>
        </w:rPr>
        <w:t xml:space="preserve">En el cuadro que se inserta en el </w:t>
      </w:r>
      <w:r w:rsidRPr="00091334">
        <w:rPr>
          <w:rFonts w:ascii="Montserrat" w:hAnsi="Montserrat"/>
          <w:b/>
          <w:sz w:val="22"/>
          <w:szCs w:val="22"/>
        </w:rPr>
        <w:t>Anexo IX Formato de evaluación por puntos y porcentajes</w:t>
      </w:r>
      <w:r w:rsidRPr="00091334">
        <w:rPr>
          <w:rFonts w:ascii="Montserrat" w:hAnsi="Montserrat"/>
          <w:sz w:val="22"/>
          <w:szCs w:val="22"/>
        </w:rPr>
        <w:t>, se establecen los requisitos de carácter técnico que deberán acreditar los licitantes para demostrar su capacidad, experiencia y especialidad, propuest</w:t>
      </w:r>
      <w:r w:rsidR="00A748FB" w:rsidRPr="00091334">
        <w:rPr>
          <w:rFonts w:ascii="Montserrat" w:hAnsi="Montserrat"/>
          <w:sz w:val="22"/>
          <w:szCs w:val="22"/>
        </w:rPr>
        <w:t>a de trabajo y cumplimiento de C</w:t>
      </w:r>
      <w:r w:rsidRPr="00091334">
        <w:rPr>
          <w:rFonts w:ascii="Montserrat" w:hAnsi="Montserrat"/>
          <w:sz w:val="22"/>
          <w:szCs w:val="22"/>
        </w:rPr>
        <w:t xml:space="preserve">ontratos, lo cual servirá de base para efectuar la evaluación y calificación de las proposiciones a través del mecanismo de puntos y porcentajes, a que se refieren los numerales </w:t>
      </w:r>
      <w:r w:rsidRPr="00091334">
        <w:rPr>
          <w:rFonts w:ascii="Montserrat" w:hAnsi="Montserrat"/>
          <w:b/>
          <w:sz w:val="22"/>
          <w:szCs w:val="22"/>
        </w:rPr>
        <w:t>9. Criterios específicos para evaluar las proposiciones y adjudicar el contrato</w:t>
      </w:r>
      <w:r w:rsidRPr="00091334">
        <w:rPr>
          <w:rFonts w:ascii="Montserrat" w:hAnsi="Montserrat"/>
          <w:sz w:val="22"/>
          <w:szCs w:val="22"/>
        </w:rPr>
        <w:t xml:space="preserve"> y </w:t>
      </w:r>
      <w:r w:rsidRPr="00091334">
        <w:rPr>
          <w:rFonts w:ascii="Montserrat" w:hAnsi="Montserrat"/>
          <w:b/>
          <w:sz w:val="22"/>
          <w:szCs w:val="22"/>
        </w:rPr>
        <w:t>9.1. Criterios de evaluación de la pr</w:t>
      </w:r>
      <w:r w:rsidR="00A748FB" w:rsidRPr="00091334">
        <w:rPr>
          <w:rFonts w:ascii="Montserrat" w:hAnsi="Montserrat"/>
          <w:b/>
          <w:sz w:val="22"/>
          <w:szCs w:val="22"/>
        </w:rPr>
        <w:t>opuesta técnica de la presente C</w:t>
      </w:r>
      <w:r w:rsidRPr="00091334">
        <w:rPr>
          <w:rFonts w:ascii="Montserrat" w:hAnsi="Montserrat"/>
          <w:b/>
          <w:sz w:val="22"/>
          <w:szCs w:val="22"/>
        </w:rPr>
        <w:t>onvocatoria.</w:t>
      </w:r>
    </w:p>
    <w:p w14:paraId="1CAFA04E" w14:textId="5BC03155"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Los licitantes deberán identificar en su propuesta técnica, </w:t>
      </w:r>
      <w:r w:rsidR="00A748FB" w:rsidRPr="00091334">
        <w:rPr>
          <w:rFonts w:ascii="Montserrat" w:hAnsi="Montserrat"/>
          <w:sz w:val="22"/>
          <w:szCs w:val="22"/>
        </w:rPr>
        <w:t>los documentos con lo</w:t>
      </w:r>
      <w:r w:rsidRPr="00091334">
        <w:rPr>
          <w:rFonts w:ascii="Montserrat" w:hAnsi="Montserrat"/>
          <w:sz w:val="22"/>
          <w:szCs w:val="22"/>
        </w:rPr>
        <w:t>s cuales acreditan el cumplimiento de los requisitos establecidos.</w:t>
      </w:r>
    </w:p>
    <w:p w14:paraId="3DC751B4" w14:textId="77777777" w:rsidR="00A748FB" w:rsidRPr="00091334" w:rsidRDefault="00A748FB" w:rsidP="000D1F2D">
      <w:pPr>
        <w:spacing w:line="360" w:lineRule="auto"/>
        <w:jc w:val="both"/>
        <w:rPr>
          <w:rFonts w:ascii="Montserrat" w:hAnsi="Montserrat"/>
          <w:sz w:val="22"/>
          <w:szCs w:val="22"/>
        </w:rPr>
      </w:pPr>
    </w:p>
    <w:p w14:paraId="18A58B26"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7.3. Requisitos económicos.</w:t>
      </w:r>
    </w:p>
    <w:p w14:paraId="21D7EB97"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En el cuadro que se muestra a continuación, se establecen los requisitos de carácter económico que deberán cumplir quienes participen en este procedimiento de contratación, en este cuadro se puntualiza la forma en que el incumplimiento de alguno de los requisitos afectaría la solvencia de la proposición.</w:t>
      </w:r>
    </w:p>
    <w:p w14:paraId="06145A8C" w14:textId="6FC23EA7" w:rsidR="000C0858"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7.3. Requisitos Económicos</w:t>
      </w:r>
    </w:p>
    <w:tbl>
      <w:tblPr>
        <w:tblW w:w="1018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5166"/>
        <w:gridCol w:w="5019"/>
      </w:tblGrid>
      <w:tr w:rsidR="00D763BD" w:rsidRPr="00091334" w14:paraId="349CC60B" w14:textId="77777777" w:rsidTr="00C051C6">
        <w:trPr>
          <w:trHeight w:val="255"/>
          <w:tblHeader/>
          <w:jc w:val="center"/>
        </w:trPr>
        <w:tc>
          <w:tcPr>
            <w:tcW w:w="5166" w:type="dxa"/>
            <w:tcBorders>
              <w:top w:val="double" w:sz="4" w:space="0" w:color="auto"/>
              <w:left w:val="double" w:sz="4" w:space="0" w:color="auto"/>
              <w:bottom w:val="double" w:sz="4" w:space="0" w:color="auto"/>
              <w:right w:val="double" w:sz="4" w:space="0" w:color="auto"/>
            </w:tcBorders>
            <w:shd w:val="clear" w:color="auto" w:fill="17365D"/>
            <w:hideMark/>
          </w:tcPr>
          <w:p w14:paraId="5FA67A51" w14:textId="7951939B" w:rsidR="00D763BD" w:rsidRPr="00091334" w:rsidRDefault="00CF7B52" w:rsidP="00C051C6">
            <w:pPr>
              <w:spacing w:before="120"/>
              <w:contextualSpacing/>
              <w:jc w:val="center"/>
              <w:rPr>
                <w:rFonts w:ascii="Montserrat" w:eastAsia="Times New Roman" w:hAnsi="Montserrat" w:cs="Arial"/>
                <w:b/>
                <w:bCs/>
                <w:sz w:val="22"/>
                <w:szCs w:val="22"/>
                <w:lang w:eastAsia="es-MX"/>
              </w:rPr>
            </w:pPr>
            <w:r>
              <w:rPr>
                <w:rFonts w:ascii="Montserrat" w:eastAsia="Times New Roman" w:hAnsi="Montserrat" w:cs="Arial"/>
                <w:b/>
                <w:bCs/>
                <w:sz w:val="22"/>
                <w:szCs w:val="22"/>
                <w:lang w:eastAsia="es-MX"/>
              </w:rPr>
              <w:t>7.3. Requisitos Ec</w:t>
            </w:r>
            <w:r w:rsidR="00D763BD" w:rsidRPr="00091334">
              <w:rPr>
                <w:rFonts w:ascii="Montserrat" w:eastAsia="Times New Roman" w:hAnsi="Montserrat" w:cs="Arial"/>
                <w:b/>
                <w:bCs/>
                <w:sz w:val="22"/>
                <w:szCs w:val="22"/>
                <w:lang w:eastAsia="es-MX"/>
              </w:rPr>
              <w:t>onómicos</w:t>
            </w:r>
          </w:p>
        </w:tc>
        <w:tc>
          <w:tcPr>
            <w:tcW w:w="5019" w:type="dxa"/>
            <w:tcBorders>
              <w:top w:val="double" w:sz="4" w:space="0" w:color="auto"/>
              <w:left w:val="double" w:sz="4" w:space="0" w:color="auto"/>
              <w:bottom w:val="double" w:sz="4" w:space="0" w:color="auto"/>
              <w:right w:val="double" w:sz="4" w:space="0" w:color="auto"/>
            </w:tcBorders>
            <w:shd w:val="clear" w:color="auto" w:fill="17365D"/>
            <w:hideMark/>
          </w:tcPr>
          <w:p w14:paraId="10AF6AB1" w14:textId="77777777" w:rsidR="00D763BD" w:rsidRPr="00091334" w:rsidRDefault="00D763BD" w:rsidP="00C051C6">
            <w:pPr>
              <w:spacing w:before="120"/>
              <w:contextualSpacing/>
              <w:jc w:val="center"/>
              <w:rPr>
                <w:rFonts w:ascii="Montserrat" w:eastAsia="Times New Roman" w:hAnsi="Montserrat" w:cs="Arial"/>
                <w:b/>
                <w:bCs/>
                <w:sz w:val="22"/>
                <w:szCs w:val="22"/>
                <w:lang w:eastAsia="es-MX"/>
              </w:rPr>
            </w:pPr>
            <w:r w:rsidRPr="00091334">
              <w:rPr>
                <w:rFonts w:ascii="Montserrat" w:eastAsia="Times New Roman" w:hAnsi="Montserrat" w:cs="Arial"/>
                <w:b/>
                <w:bCs/>
                <w:sz w:val="22"/>
                <w:szCs w:val="22"/>
                <w:lang w:eastAsia="es-MX"/>
              </w:rPr>
              <w:t>Forma en que el incumplimiento del requisito afecta la solvencia de la proposición</w:t>
            </w:r>
          </w:p>
        </w:tc>
      </w:tr>
      <w:tr w:rsidR="00D763BD" w:rsidRPr="00091334" w14:paraId="4ABB1A49" w14:textId="77777777" w:rsidTr="00F17F94">
        <w:trPr>
          <w:trHeight w:val="801"/>
          <w:jc w:val="center"/>
        </w:trPr>
        <w:tc>
          <w:tcPr>
            <w:tcW w:w="5166" w:type="dxa"/>
            <w:tcBorders>
              <w:top w:val="double" w:sz="4" w:space="0" w:color="auto"/>
              <w:left w:val="double" w:sz="4" w:space="0" w:color="auto"/>
              <w:bottom w:val="single" w:sz="4" w:space="0" w:color="auto"/>
              <w:right w:val="single" w:sz="4" w:space="0" w:color="auto"/>
            </w:tcBorders>
            <w:shd w:val="clear" w:color="auto" w:fill="FFFFFF"/>
            <w:hideMark/>
          </w:tcPr>
          <w:p w14:paraId="7D66613E" w14:textId="4A638F19" w:rsidR="00D763BD" w:rsidRPr="00091334" w:rsidRDefault="00D763BD" w:rsidP="00F53A9C">
            <w:pPr>
              <w:pStyle w:val="Prrafodelista"/>
              <w:numPr>
                <w:ilvl w:val="0"/>
                <w:numId w:val="1"/>
              </w:numPr>
              <w:spacing w:before="120"/>
              <w:rPr>
                <w:rFonts w:ascii="Montserrat" w:eastAsia="Times New Roman" w:hAnsi="Montserrat" w:cs="Arial"/>
                <w:color w:val="auto"/>
                <w:lang w:val="es-ES" w:eastAsia="es-ES"/>
              </w:rPr>
            </w:pPr>
            <w:r w:rsidRPr="00091334">
              <w:rPr>
                <w:rFonts w:ascii="Montserrat" w:eastAsia="Times New Roman" w:hAnsi="Montserrat" w:cs="Arial"/>
                <w:color w:val="auto"/>
                <w:lang w:val="es-ES" w:eastAsia="es-ES"/>
              </w:rPr>
              <w:t xml:space="preserve">El licitante adjuntará el </w:t>
            </w:r>
            <w:r w:rsidRPr="00091334">
              <w:rPr>
                <w:rFonts w:ascii="Montserrat" w:eastAsia="Times New Roman" w:hAnsi="Montserrat" w:cs="Arial"/>
                <w:b/>
                <w:i/>
                <w:color w:val="auto"/>
                <w:lang w:val="es-ES" w:eastAsia="es-ES"/>
              </w:rPr>
              <w:t>Anexo VIII</w:t>
            </w:r>
            <w:r w:rsidRPr="00091334">
              <w:rPr>
                <w:rFonts w:ascii="Montserrat" w:eastAsia="Times New Roman" w:hAnsi="Montserrat" w:cs="Arial"/>
                <w:i/>
                <w:color w:val="auto"/>
                <w:lang w:val="es-ES" w:eastAsia="es-ES"/>
              </w:rPr>
              <w:t xml:space="preserve"> Propuesta Económica</w:t>
            </w:r>
            <w:r w:rsidRPr="00091334">
              <w:rPr>
                <w:rFonts w:ascii="Montserrat" w:eastAsia="Times New Roman" w:hAnsi="Montserrat" w:cs="Arial"/>
                <w:color w:val="auto"/>
                <w:lang w:val="es-ES" w:eastAsia="es-ES"/>
              </w:rPr>
              <w:t>, para la</w:t>
            </w:r>
            <w:r w:rsidR="00FF60D5">
              <w:rPr>
                <w:rFonts w:ascii="Montserrat" w:eastAsia="Times New Roman" w:hAnsi="Montserrat" w:cs="Arial"/>
                <w:color w:val="auto"/>
                <w:lang w:val="es-ES" w:eastAsia="es-ES"/>
              </w:rPr>
              <w:t>s</w:t>
            </w:r>
            <w:r w:rsidRPr="00091334">
              <w:rPr>
                <w:rFonts w:ascii="Montserrat" w:eastAsia="Times New Roman" w:hAnsi="Montserrat" w:cs="Arial"/>
                <w:color w:val="auto"/>
                <w:lang w:val="es-ES" w:eastAsia="es-ES"/>
              </w:rPr>
              <w:t xml:space="preserve"> </w:t>
            </w:r>
            <w:r w:rsidRPr="006E6066">
              <w:rPr>
                <w:rFonts w:ascii="Montserrat" w:hAnsi="Montserrat" w:cs="Calibri"/>
                <w:color w:val="auto"/>
                <w:lang w:eastAsia="es-MX"/>
              </w:rPr>
              <w:t>partida</w:t>
            </w:r>
            <w:r w:rsidR="00FF60D5" w:rsidRPr="006E6066">
              <w:rPr>
                <w:rFonts w:ascii="Montserrat" w:hAnsi="Montserrat" w:cs="Calibri"/>
                <w:color w:val="auto"/>
                <w:lang w:eastAsia="es-MX"/>
              </w:rPr>
              <w:t>s</w:t>
            </w:r>
            <w:r w:rsidR="00EE6F5D">
              <w:rPr>
                <w:rFonts w:ascii="Montserrat" w:hAnsi="Montserrat" w:cs="Calibri"/>
                <w:color w:val="auto"/>
                <w:lang w:eastAsia="es-MX"/>
              </w:rPr>
              <w:t xml:space="preserve"> a concursar</w:t>
            </w:r>
            <w:r w:rsidR="006E6066">
              <w:rPr>
                <w:rFonts w:ascii="Montserrat" w:hAnsi="Montserrat" w:cs="Calibri"/>
                <w:color w:val="auto"/>
                <w:lang w:eastAsia="es-MX"/>
              </w:rPr>
              <w:t xml:space="preserve"> </w:t>
            </w:r>
            <w:r w:rsidRPr="006E6066">
              <w:rPr>
                <w:rFonts w:ascii="Montserrat" w:eastAsia="Times New Roman" w:hAnsi="Montserrat" w:cs="Arial"/>
                <w:b/>
                <w:color w:val="auto"/>
                <w:lang w:val="es-ES" w:eastAsia="es-ES"/>
              </w:rPr>
              <w:t>(preferentemente en formatos</w:t>
            </w:r>
            <w:r w:rsidRPr="00091334">
              <w:rPr>
                <w:rFonts w:ascii="Montserrat" w:eastAsia="Times New Roman" w:hAnsi="Montserrat" w:cs="Arial"/>
                <w:b/>
                <w:color w:val="auto"/>
                <w:lang w:val="es-ES" w:eastAsia="es-ES"/>
              </w:rPr>
              <w:t xml:space="preserve"> </w:t>
            </w:r>
            <w:r w:rsidRPr="00091334">
              <w:rPr>
                <w:rFonts w:ascii="Montserrat" w:eastAsia="Times New Roman" w:hAnsi="Montserrat" w:cs="Arial"/>
                <w:b/>
                <w:color w:val="auto"/>
                <w:u w:val="single"/>
                <w:lang w:val="es-ES" w:eastAsia="es-ES"/>
              </w:rPr>
              <w:t>PDF Y EXCEL</w:t>
            </w:r>
            <w:r w:rsidRPr="00091334">
              <w:rPr>
                <w:rFonts w:ascii="Montserrat" w:eastAsia="Times New Roman" w:hAnsi="Montserrat" w:cs="Arial"/>
                <w:b/>
                <w:color w:val="auto"/>
                <w:lang w:val="es-ES" w:eastAsia="es-ES"/>
              </w:rPr>
              <w:t>)</w:t>
            </w:r>
            <w:r w:rsidRPr="00091334">
              <w:rPr>
                <w:rFonts w:ascii="Montserrat" w:eastAsia="Times New Roman" w:hAnsi="Montserrat" w:cs="Arial"/>
                <w:color w:val="auto"/>
                <w:lang w:val="es-ES" w:eastAsia="es-ES"/>
              </w:rPr>
              <w:t xml:space="preserve"> en el cual consignará la siguiente información:</w:t>
            </w:r>
          </w:p>
          <w:p w14:paraId="5BAD9224" w14:textId="77777777" w:rsidR="00D763BD" w:rsidRPr="00091334" w:rsidRDefault="00D763BD" w:rsidP="00D763BD">
            <w:pPr>
              <w:numPr>
                <w:ilvl w:val="0"/>
                <w:numId w:val="8"/>
              </w:numPr>
              <w:ind w:left="981" w:hanging="357"/>
              <w:jc w:val="both"/>
              <w:rPr>
                <w:rFonts w:ascii="Montserrat" w:eastAsia="Times New Roman" w:hAnsi="Montserrat" w:cs="Arial"/>
                <w:sz w:val="22"/>
                <w:szCs w:val="22"/>
                <w:lang w:val="es-ES" w:eastAsia="es-ES"/>
              </w:rPr>
            </w:pPr>
            <w:r w:rsidRPr="00091334">
              <w:rPr>
                <w:rFonts w:ascii="Montserrat" w:eastAsia="Times New Roman" w:hAnsi="Montserrat" w:cs="Arial"/>
                <w:sz w:val="22"/>
                <w:szCs w:val="22"/>
                <w:lang w:val="es-ES" w:eastAsia="es-ES"/>
              </w:rPr>
              <w:t>Número de procedimiento;</w:t>
            </w:r>
          </w:p>
          <w:p w14:paraId="2CCC4A6B" w14:textId="77777777" w:rsidR="00D763BD" w:rsidRPr="00091334" w:rsidRDefault="00D763BD" w:rsidP="00D763BD">
            <w:pPr>
              <w:numPr>
                <w:ilvl w:val="0"/>
                <w:numId w:val="8"/>
              </w:numPr>
              <w:ind w:left="981" w:hanging="357"/>
              <w:jc w:val="both"/>
              <w:rPr>
                <w:rFonts w:ascii="Montserrat" w:eastAsia="Times New Roman" w:hAnsi="Montserrat" w:cs="Arial"/>
                <w:sz w:val="22"/>
                <w:szCs w:val="22"/>
                <w:lang w:val="es-ES" w:eastAsia="es-ES"/>
              </w:rPr>
            </w:pPr>
            <w:r w:rsidRPr="00091334">
              <w:rPr>
                <w:rFonts w:ascii="Montserrat" w:eastAsia="Times New Roman" w:hAnsi="Montserrat" w:cs="Arial"/>
                <w:sz w:val="22"/>
                <w:szCs w:val="22"/>
                <w:lang w:val="es-ES" w:eastAsia="es-ES"/>
              </w:rPr>
              <w:t>Datos del licitante y a quién dirige la oferta;</w:t>
            </w:r>
          </w:p>
          <w:p w14:paraId="344FAE75" w14:textId="71B67A7D" w:rsidR="00D763BD" w:rsidRPr="00091334" w:rsidRDefault="00D763BD" w:rsidP="00D763BD">
            <w:pPr>
              <w:numPr>
                <w:ilvl w:val="0"/>
                <w:numId w:val="8"/>
              </w:numPr>
              <w:ind w:left="981" w:hanging="357"/>
              <w:jc w:val="both"/>
              <w:rPr>
                <w:rFonts w:ascii="Montserrat" w:eastAsia="Times New Roman" w:hAnsi="Montserrat" w:cs="Arial"/>
                <w:sz w:val="22"/>
                <w:szCs w:val="22"/>
                <w:lang w:val="es-ES" w:eastAsia="es-ES"/>
              </w:rPr>
            </w:pPr>
            <w:r w:rsidRPr="00091334">
              <w:rPr>
                <w:rFonts w:ascii="Montserrat" w:eastAsia="Times New Roman" w:hAnsi="Montserrat" w:cs="Arial"/>
                <w:sz w:val="22"/>
                <w:szCs w:val="22"/>
                <w:lang w:val="es-ES" w:eastAsia="es-ES"/>
              </w:rPr>
              <w:t xml:space="preserve">Deberá presentar de manera desglosada la cotización en </w:t>
            </w:r>
            <w:r w:rsidRPr="00091334">
              <w:rPr>
                <w:rFonts w:ascii="Montserrat" w:eastAsia="Times New Roman" w:hAnsi="Montserrat" w:cs="Arial"/>
                <w:b/>
                <w:sz w:val="22"/>
                <w:szCs w:val="22"/>
                <w:lang w:val="es-ES" w:eastAsia="es-ES"/>
              </w:rPr>
              <w:t>moneda nacional</w:t>
            </w:r>
            <w:r w:rsidRPr="00091334">
              <w:rPr>
                <w:rFonts w:ascii="Montserrat" w:eastAsia="Times New Roman" w:hAnsi="Montserrat" w:cs="Arial"/>
                <w:sz w:val="22"/>
                <w:szCs w:val="22"/>
                <w:lang w:val="es-ES" w:eastAsia="es-ES"/>
              </w:rPr>
              <w:t xml:space="preserve"> por los concept</w:t>
            </w:r>
            <w:r w:rsidR="00D27661" w:rsidRPr="00091334">
              <w:rPr>
                <w:rFonts w:ascii="Montserrat" w:eastAsia="Times New Roman" w:hAnsi="Montserrat" w:cs="Arial"/>
                <w:sz w:val="22"/>
                <w:szCs w:val="22"/>
                <w:lang w:val="es-ES" w:eastAsia="es-ES"/>
              </w:rPr>
              <w:t>os que integran la</w:t>
            </w:r>
            <w:r w:rsidR="006E6066">
              <w:rPr>
                <w:rFonts w:ascii="Montserrat" w:eastAsia="Times New Roman" w:hAnsi="Montserrat" w:cs="Arial"/>
                <w:sz w:val="22"/>
                <w:szCs w:val="22"/>
                <w:lang w:val="es-ES" w:eastAsia="es-ES"/>
              </w:rPr>
              <w:t>s partidas</w:t>
            </w:r>
            <w:r w:rsidR="00EE6F5D">
              <w:rPr>
                <w:rFonts w:ascii="Montserrat" w:eastAsia="Times New Roman" w:hAnsi="Montserrat" w:cs="Arial"/>
                <w:sz w:val="22"/>
                <w:szCs w:val="22"/>
                <w:lang w:val="es-ES" w:eastAsia="es-ES"/>
              </w:rPr>
              <w:t xml:space="preserve"> a concursar</w:t>
            </w:r>
            <w:r w:rsidR="006E6066">
              <w:rPr>
                <w:rFonts w:ascii="Montserrat" w:eastAsia="Times New Roman" w:hAnsi="Montserrat" w:cs="Arial"/>
                <w:sz w:val="22"/>
                <w:szCs w:val="22"/>
                <w:lang w:val="es-ES" w:eastAsia="es-ES"/>
              </w:rPr>
              <w:t xml:space="preserve"> </w:t>
            </w:r>
            <w:r w:rsidRPr="00091334">
              <w:rPr>
                <w:rFonts w:ascii="Montserrat" w:eastAsia="Times New Roman" w:hAnsi="Montserrat" w:cs="Arial"/>
                <w:sz w:val="22"/>
                <w:szCs w:val="22"/>
                <w:lang w:val="es-ES" w:eastAsia="es-ES"/>
              </w:rPr>
              <w:t>de la presente contratación;</w:t>
            </w:r>
          </w:p>
          <w:p w14:paraId="6FE49232" w14:textId="77777777" w:rsidR="00D763BD" w:rsidRPr="00091334" w:rsidRDefault="00D763BD" w:rsidP="00D763BD">
            <w:pPr>
              <w:numPr>
                <w:ilvl w:val="0"/>
                <w:numId w:val="8"/>
              </w:numPr>
              <w:ind w:left="981" w:hanging="357"/>
              <w:jc w:val="both"/>
              <w:rPr>
                <w:rFonts w:ascii="Montserrat" w:eastAsia="Times New Roman" w:hAnsi="Montserrat" w:cs="Arial"/>
                <w:sz w:val="22"/>
                <w:szCs w:val="22"/>
                <w:lang w:val="es-ES" w:eastAsia="es-ES"/>
              </w:rPr>
            </w:pPr>
            <w:r w:rsidRPr="00091334">
              <w:rPr>
                <w:rFonts w:ascii="Montserrat" w:eastAsia="Times New Roman" w:hAnsi="Montserrat" w:cs="Arial"/>
                <w:sz w:val="22"/>
                <w:szCs w:val="22"/>
                <w:lang w:val="es-ES" w:eastAsia="es-ES"/>
              </w:rPr>
              <w:t>El precio unitario deberá ser redondeado a centésimos;</w:t>
            </w:r>
          </w:p>
          <w:p w14:paraId="2EC9843F" w14:textId="77777777" w:rsidR="00D763BD" w:rsidRPr="00091334" w:rsidRDefault="00D763BD" w:rsidP="00D763BD">
            <w:pPr>
              <w:numPr>
                <w:ilvl w:val="0"/>
                <w:numId w:val="8"/>
              </w:numPr>
              <w:ind w:left="981" w:hanging="357"/>
              <w:jc w:val="both"/>
              <w:rPr>
                <w:rFonts w:ascii="Montserrat" w:eastAsia="Times New Roman" w:hAnsi="Montserrat" w:cs="Arial"/>
                <w:sz w:val="22"/>
                <w:szCs w:val="22"/>
                <w:lang w:val="es-ES" w:eastAsia="es-ES"/>
              </w:rPr>
            </w:pPr>
            <w:r w:rsidRPr="00091334">
              <w:rPr>
                <w:rFonts w:ascii="Montserrat" w:eastAsia="Times New Roman" w:hAnsi="Montserrat" w:cs="Arial"/>
                <w:sz w:val="22"/>
                <w:szCs w:val="22"/>
                <w:lang w:val="es-ES" w:eastAsia="es-ES"/>
              </w:rPr>
              <w:t xml:space="preserve">Asentará que su propuesta económica, estará vigente hasta la conclusión de </w:t>
            </w:r>
            <w:r w:rsidRPr="00091334">
              <w:rPr>
                <w:rFonts w:ascii="Montserrat" w:eastAsia="Times New Roman" w:hAnsi="Montserrat" w:cs="Arial"/>
                <w:b/>
                <w:sz w:val="22"/>
                <w:szCs w:val="22"/>
                <w:lang w:val="es-ES" w:eastAsia="es-ES"/>
              </w:rPr>
              <w:t>“</w:t>
            </w:r>
            <w:r w:rsidRPr="00091334">
              <w:rPr>
                <w:rFonts w:ascii="Montserrat" w:eastAsia="Calibri" w:hAnsi="Montserrat" w:cs="Arial"/>
                <w:b/>
                <w:bCs/>
                <w:sz w:val="22"/>
                <w:szCs w:val="22"/>
                <w:lang w:val="es-ES" w:eastAsia="es-ES"/>
              </w:rPr>
              <w:t>LA LICITACIÓN</w:t>
            </w:r>
            <w:r w:rsidRPr="00091334">
              <w:rPr>
                <w:rFonts w:ascii="Montserrat" w:eastAsia="Times New Roman" w:hAnsi="Montserrat" w:cs="Arial"/>
                <w:b/>
                <w:sz w:val="22"/>
                <w:szCs w:val="22"/>
                <w:lang w:val="es-ES" w:eastAsia="es-ES"/>
              </w:rPr>
              <w:t>”</w:t>
            </w:r>
            <w:r w:rsidRPr="00091334">
              <w:rPr>
                <w:rFonts w:ascii="Montserrat" w:eastAsia="Times New Roman" w:hAnsi="Montserrat" w:cs="Arial"/>
                <w:sz w:val="22"/>
                <w:szCs w:val="22"/>
                <w:lang w:val="es-ES" w:eastAsia="es-ES"/>
              </w:rPr>
              <w:t xml:space="preserve"> y que, en caso de resultar adjudicado, los precios ofertados serán fijos durante la vigencia del contrato; y</w:t>
            </w:r>
          </w:p>
          <w:p w14:paraId="03E336F0" w14:textId="77777777" w:rsidR="00D763BD" w:rsidRPr="00091334" w:rsidRDefault="00D763BD" w:rsidP="00D763BD">
            <w:pPr>
              <w:numPr>
                <w:ilvl w:val="0"/>
                <w:numId w:val="8"/>
              </w:numPr>
              <w:ind w:left="984"/>
              <w:jc w:val="both"/>
              <w:rPr>
                <w:rFonts w:ascii="Montserrat" w:eastAsia="Times New Roman" w:hAnsi="Montserrat" w:cs="Arial"/>
                <w:b/>
                <w:sz w:val="22"/>
                <w:szCs w:val="22"/>
                <w:lang w:eastAsia="es-ES"/>
              </w:rPr>
            </w:pPr>
            <w:r w:rsidRPr="00091334">
              <w:rPr>
                <w:rFonts w:ascii="Montserrat" w:eastAsia="Times New Roman" w:hAnsi="Montserrat" w:cs="Arial"/>
                <w:sz w:val="22"/>
                <w:szCs w:val="22"/>
                <w:lang w:val="es-ES" w:eastAsia="es-ES"/>
              </w:rPr>
              <w:t>Asentará con letra el monto subtotal ofertado.</w:t>
            </w:r>
          </w:p>
        </w:tc>
        <w:tc>
          <w:tcPr>
            <w:tcW w:w="5019" w:type="dxa"/>
            <w:tcBorders>
              <w:top w:val="double" w:sz="4" w:space="0" w:color="auto"/>
              <w:left w:val="single" w:sz="4" w:space="0" w:color="auto"/>
              <w:bottom w:val="single" w:sz="4" w:space="0" w:color="auto"/>
              <w:right w:val="double" w:sz="4" w:space="0" w:color="auto"/>
            </w:tcBorders>
            <w:shd w:val="clear" w:color="auto" w:fill="FFFFFF"/>
            <w:hideMark/>
          </w:tcPr>
          <w:p w14:paraId="3EBF44B1" w14:textId="496753D6" w:rsidR="00D763BD" w:rsidRPr="00091334" w:rsidRDefault="00D763BD" w:rsidP="00D27661">
            <w:pPr>
              <w:spacing w:before="120"/>
              <w:jc w:val="both"/>
              <w:rPr>
                <w:rFonts w:ascii="Montserrat" w:eastAsia="Times New Roman" w:hAnsi="Montserrat" w:cs="Times New Roman"/>
                <w:sz w:val="22"/>
                <w:szCs w:val="22"/>
                <w:lang w:eastAsia="es-MX"/>
              </w:rPr>
            </w:pPr>
            <w:r w:rsidRPr="00091334">
              <w:rPr>
                <w:rFonts w:ascii="Montserrat" w:eastAsia="Times New Roman" w:hAnsi="Montserrat" w:cs="Times New Roman"/>
                <w:sz w:val="22"/>
                <w:szCs w:val="22"/>
                <w:lang w:eastAsia="es-MX"/>
              </w:rPr>
              <w:t xml:space="preserve">El error en su contenido, así como la omisión en la presentación total o parcial del </w:t>
            </w:r>
            <w:r w:rsidRPr="00091334">
              <w:rPr>
                <w:rFonts w:ascii="Montserrat" w:eastAsia="Times New Roman" w:hAnsi="Montserrat" w:cs="Times New Roman"/>
                <w:b/>
                <w:i/>
                <w:sz w:val="22"/>
                <w:szCs w:val="22"/>
                <w:lang w:eastAsia="es-MX"/>
              </w:rPr>
              <w:t>Anexo VIII</w:t>
            </w:r>
            <w:r w:rsidRPr="00091334">
              <w:rPr>
                <w:rFonts w:ascii="Montserrat" w:eastAsia="Times New Roman" w:hAnsi="Montserrat" w:cs="Times New Roman"/>
                <w:i/>
                <w:sz w:val="22"/>
                <w:szCs w:val="22"/>
                <w:lang w:eastAsia="es-MX"/>
              </w:rPr>
              <w:t xml:space="preserve">  Propuesta Económica</w:t>
            </w:r>
            <w:r w:rsidRPr="00091334">
              <w:rPr>
                <w:rFonts w:ascii="Montserrat" w:eastAsia="Times New Roman" w:hAnsi="Montserrat" w:cs="Times New Roman"/>
                <w:sz w:val="22"/>
                <w:szCs w:val="22"/>
                <w:lang w:eastAsia="es-MX"/>
              </w:rPr>
              <w:t>, constituye el incumplimiento del requ</w:t>
            </w:r>
            <w:r w:rsidR="00D27661" w:rsidRPr="00091334">
              <w:rPr>
                <w:rFonts w:ascii="Montserrat" w:eastAsia="Times New Roman" w:hAnsi="Montserrat" w:cs="Times New Roman"/>
                <w:sz w:val="22"/>
                <w:szCs w:val="22"/>
                <w:lang w:eastAsia="es-MX"/>
              </w:rPr>
              <w:t>isito establecido en el inciso s</w:t>
            </w:r>
            <w:r w:rsidRPr="00091334">
              <w:rPr>
                <w:rFonts w:ascii="Montserrat" w:eastAsia="Times New Roman" w:hAnsi="Montserrat" w:cs="Times New Roman"/>
                <w:sz w:val="22"/>
                <w:szCs w:val="22"/>
                <w:lang w:eastAsia="es-MX"/>
              </w:rPr>
              <w:t xml:space="preserve">) del numeral </w:t>
            </w:r>
            <w:r w:rsidRPr="00091334">
              <w:rPr>
                <w:rFonts w:ascii="Montserrat" w:eastAsia="Times New Roman" w:hAnsi="Montserrat" w:cs="Times New Roman"/>
                <w:i/>
                <w:sz w:val="22"/>
                <w:szCs w:val="22"/>
                <w:lang w:eastAsia="es-MX"/>
              </w:rPr>
              <w:t>7.3 Requisitos Económicos</w:t>
            </w:r>
            <w:r w:rsidRPr="00091334">
              <w:rPr>
                <w:rFonts w:ascii="Montserrat" w:eastAsia="Times New Roman" w:hAnsi="Montserrat" w:cs="Times New Roman"/>
                <w:sz w:val="22"/>
                <w:szCs w:val="22"/>
                <w:lang w:eastAsia="es-MX"/>
              </w:rPr>
              <w:t xml:space="preserve"> de la convocatoria, sin el cual no es posible evaluar al licitante, y por consiguiente no se otorgará puntaje a la propuesta económica, salvo de encontrarse en el supuesto establecido en el artículo 55 del Reglamento de </w:t>
            </w:r>
            <w:r w:rsidRPr="00091334">
              <w:rPr>
                <w:rFonts w:ascii="Montserrat" w:eastAsia="Times New Roman" w:hAnsi="Montserrat" w:cs="Times New Roman"/>
                <w:b/>
                <w:sz w:val="22"/>
                <w:szCs w:val="22"/>
                <w:lang w:eastAsia="es-MX"/>
              </w:rPr>
              <w:t>“LA LEY”.</w:t>
            </w:r>
          </w:p>
        </w:tc>
      </w:tr>
    </w:tbl>
    <w:p w14:paraId="525E412D" w14:textId="77777777" w:rsidR="007743F3" w:rsidRDefault="007743F3" w:rsidP="000D1F2D">
      <w:pPr>
        <w:spacing w:line="360" w:lineRule="auto"/>
        <w:jc w:val="both"/>
        <w:rPr>
          <w:rFonts w:ascii="Montserrat" w:hAnsi="Montserrat"/>
          <w:b/>
          <w:sz w:val="22"/>
          <w:szCs w:val="22"/>
        </w:rPr>
      </w:pPr>
    </w:p>
    <w:p w14:paraId="1201236C" w14:textId="0D6AB995"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8. Causas expresas de desechamiento.</w:t>
      </w:r>
    </w:p>
    <w:p w14:paraId="50B8A626" w14:textId="42337188"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Será motivo de desechamiento de las proposiciones enviadas por los licitantes:</w:t>
      </w:r>
    </w:p>
    <w:p w14:paraId="56CAD752" w14:textId="3E8A6B54"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a)</w:t>
      </w:r>
      <w:r w:rsidRPr="00091334">
        <w:rPr>
          <w:rFonts w:ascii="Montserrat" w:hAnsi="Montserrat"/>
          <w:sz w:val="22"/>
          <w:szCs w:val="22"/>
        </w:rPr>
        <w:tab/>
        <w:t xml:space="preserve">El error, siempre y cuando se adecúe a la hipótesis prevista en el artículo 55 del Reglamento de </w:t>
      </w:r>
      <w:r w:rsidRPr="00091334">
        <w:rPr>
          <w:rFonts w:ascii="Montserrat" w:hAnsi="Montserrat"/>
          <w:b/>
          <w:sz w:val="22"/>
          <w:szCs w:val="22"/>
        </w:rPr>
        <w:t>“LA LEY”</w:t>
      </w:r>
      <w:r w:rsidRPr="00091334">
        <w:rPr>
          <w:rFonts w:ascii="Montserrat" w:hAnsi="Montserrat"/>
          <w:sz w:val="22"/>
          <w:szCs w:val="22"/>
        </w:rPr>
        <w:t>, así como la omisión parcial o total en la presentación y entrega de su proposición de cualquiera de los requisitos e información de carácter obligatorio, establecidos en esta convocatoria y en los acuerdos y/o modificaciones realizadas en la o las juntas de aclaraciones.</w:t>
      </w:r>
    </w:p>
    <w:p w14:paraId="60B1321C" w14:textId="77777777" w:rsidR="003B2744" w:rsidRPr="00091334" w:rsidRDefault="003B2744" w:rsidP="000D1F2D">
      <w:pPr>
        <w:spacing w:line="360" w:lineRule="auto"/>
        <w:jc w:val="both"/>
        <w:rPr>
          <w:rFonts w:ascii="Montserrat" w:hAnsi="Montserrat"/>
          <w:sz w:val="22"/>
          <w:szCs w:val="22"/>
        </w:rPr>
      </w:pPr>
    </w:p>
    <w:p w14:paraId="3AEDAD8A" w14:textId="7CE16BB1" w:rsidR="000D1F2D" w:rsidRDefault="007D14F8" w:rsidP="000D1F2D">
      <w:pPr>
        <w:spacing w:line="360" w:lineRule="auto"/>
        <w:jc w:val="both"/>
        <w:rPr>
          <w:rFonts w:ascii="Montserrat" w:hAnsi="Montserrat"/>
          <w:sz w:val="22"/>
          <w:szCs w:val="22"/>
        </w:rPr>
      </w:pPr>
      <w:r>
        <w:rPr>
          <w:rFonts w:ascii="Montserrat" w:hAnsi="Montserrat"/>
          <w:sz w:val="22"/>
          <w:szCs w:val="22"/>
        </w:rPr>
        <w:t>b</w:t>
      </w:r>
      <w:r w:rsidR="000D1F2D" w:rsidRPr="00091334">
        <w:rPr>
          <w:rFonts w:ascii="Montserrat" w:hAnsi="Montserrat"/>
          <w:sz w:val="22"/>
          <w:szCs w:val="22"/>
        </w:rPr>
        <w:t>)</w:t>
      </w:r>
      <w:r w:rsidR="000D1F2D" w:rsidRPr="00091334">
        <w:rPr>
          <w:rFonts w:ascii="Montserrat" w:hAnsi="Montserrat"/>
          <w:sz w:val="22"/>
          <w:szCs w:val="22"/>
        </w:rPr>
        <w:tab/>
        <w:t xml:space="preserve">De acuerdo a los criterios de evaluación conforme a lo establecido en el artículo 52 del Reglamento de </w:t>
      </w:r>
      <w:r w:rsidR="000D1F2D" w:rsidRPr="00091334">
        <w:rPr>
          <w:rFonts w:ascii="Montserrat" w:hAnsi="Montserrat"/>
          <w:b/>
          <w:sz w:val="22"/>
          <w:szCs w:val="22"/>
        </w:rPr>
        <w:t>“LA LEY”</w:t>
      </w:r>
      <w:r w:rsidR="000D1F2D" w:rsidRPr="00091334">
        <w:rPr>
          <w:rFonts w:ascii="Montserrat" w:hAnsi="Montserrat"/>
          <w:sz w:val="22"/>
          <w:szCs w:val="22"/>
        </w:rPr>
        <w:t xml:space="preserve"> así como el “Acuerdo por el que se emiten diversos lineamientos en materia de Adquisiciones, Arrendamientos y Servicios y de Obras Públicas y Servicios relacionados con las mismas”, publicado en el DOF el 09 de septiembre de 2010, Cuando la puntuación sea inferior a 45 puntos la propuesta será desechada. </w:t>
      </w:r>
    </w:p>
    <w:p w14:paraId="2618CE76" w14:textId="77777777" w:rsidR="003B2744" w:rsidRPr="00091334" w:rsidRDefault="003B2744" w:rsidP="000D1F2D">
      <w:pPr>
        <w:spacing w:line="360" w:lineRule="auto"/>
        <w:jc w:val="both"/>
        <w:rPr>
          <w:rFonts w:ascii="Montserrat" w:hAnsi="Montserrat"/>
          <w:sz w:val="22"/>
          <w:szCs w:val="22"/>
        </w:rPr>
      </w:pPr>
    </w:p>
    <w:p w14:paraId="4B274D0A" w14:textId="246FF6C8" w:rsidR="000D1F2D" w:rsidRDefault="007D14F8" w:rsidP="000D1F2D">
      <w:pPr>
        <w:spacing w:line="360" w:lineRule="auto"/>
        <w:jc w:val="both"/>
        <w:rPr>
          <w:rFonts w:ascii="Montserrat" w:hAnsi="Montserrat"/>
          <w:sz w:val="22"/>
          <w:szCs w:val="22"/>
        </w:rPr>
      </w:pPr>
      <w:r>
        <w:rPr>
          <w:rFonts w:ascii="Montserrat" w:hAnsi="Montserrat"/>
          <w:sz w:val="22"/>
          <w:szCs w:val="22"/>
        </w:rPr>
        <w:t>c</w:t>
      </w:r>
      <w:r w:rsidR="000D1F2D" w:rsidRPr="00091334">
        <w:rPr>
          <w:rFonts w:ascii="Montserrat" w:hAnsi="Montserrat"/>
          <w:sz w:val="22"/>
          <w:szCs w:val="22"/>
        </w:rPr>
        <w:t>)</w:t>
      </w:r>
      <w:r w:rsidR="000D1F2D" w:rsidRPr="00091334">
        <w:rPr>
          <w:rFonts w:ascii="Montserrat" w:hAnsi="Montserrat"/>
          <w:sz w:val="22"/>
          <w:szCs w:val="22"/>
        </w:rPr>
        <w:tab/>
        <w:t xml:space="preserve">Presentar la propuesta sin haber foliado cada uno de los documentos que la integran, de conformidad con lo establecido en el artículo 50 del Reglamento de </w:t>
      </w:r>
      <w:r w:rsidR="000D1F2D" w:rsidRPr="00091334">
        <w:rPr>
          <w:rFonts w:ascii="Montserrat" w:hAnsi="Montserrat"/>
          <w:b/>
          <w:sz w:val="22"/>
          <w:szCs w:val="22"/>
        </w:rPr>
        <w:t>“LA LEY</w:t>
      </w:r>
      <w:r w:rsidR="000D1F2D" w:rsidRPr="00091334">
        <w:rPr>
          <w:rFonts w:ascii="Montserrat" w:hAnsi="Montserrat"/>
          <w:sz w:val="22"/>
          <w:szCs w:val="22"/>
        </w:rPr>
        <w:t>”. En el caso de que alguna o algunas hojas de los documentos carezcan de folio y se constate que la o las hojas no foliadas mantienen continuidad no se desechará la proposición. Tampoco se desechará en el supuesto de que falte alguna hoja y la omisión pueda ser cubierta con la información contenida en la propia proposición o con los documentos distintos a la misma.</w:t>
      </w:r>
    </w:p>
    <w:p w14:paraId="648FAA82" w14:textId="77777777" w:rsidR="003B2744" w:rsidRPr="00091334" w:rsidRDefault="003B2744" w:rsidP="000D1F2D">
      <w:pPr>
        <w:spacing w:line="360" w:lineRule="auto"/>
        <w:jc w:val="both"/>
        <w:rPr>
          <w:rFonts w:ascii="Montserrat" w:hAnsi="Montserrat"/>
          <w:sz w:val="22"/>
          <w:szCs w:val="22"/>
        </w:rPr>
      </w:pPr>
    </w:p>
    <w:p w14:paraId="3DC36488" w14:textId="61A94171" w:rsidR="000D1F2D" w:rsidRDefault="007D14F8" w:rsidP="000D1F2D">
      <w:pPr>
        <w:spacing w:line="360" w:lineRule="auto"/>
        <w:jc w:val="both"/>
        <w:rPr>
          <w:rFonts w:ascii="Montserrat" w:hAnsi="Montserrat"/>
          <w:sz w:val="22"/>
          <w:szCs w:val="22"/>
        </w:rPr>
      </w:pPr>
      <w:r>
        <w:rPr>
          <w:rFonts w:ascii="Montserrat" w:hAnsi="Montserrat"/>
          <w:sz w:val="22"/>
          <w:szCs w:val="22"/>
        </w:rPr>
        <w:t>d</w:t>
      </w:r>
      <w:r w:rsidR="000D1F2D" w:rsidRPr="00091334">
        <w:rPr>
          <w:rFonts w:ascii="Montserrat" w:hAnsi="Montserrat"/>
          <w:sz w:val="22"/>
          <w:szCs w:val="22"/>
        </w:rPr>
        <w:t>)</w:t>
      </w:r>
      <w:r w:rsidR="000D1F2D" w:rsidRPr="00091334">
        <w:rPr>
          <w:rFonts w:ascii="Montserrat" w:hAnsi="Montserrat"/>
          <w:sz w:val="22"/>
          <w:szCs w:val="22"/>
        </w:rPr>
        <w:tab/>
        <w:t>Condicionar la proposición o establecer condiciones adicionales a l</w:t>
      </w:r>
      <w:r w:rsidR="008420EC" w:rsidRPr="00091334">
        <w:rPr>
          <w:rFonts w:ascii="Montserrat" w:hAnsi="Montserrat"/>
          <w:sz w:val="22"/>
          <w:szCs w:val="22"/>
        </w:rPr>
        <w:t>as establecidas en la presente C</w:t>
      </w:r>
      <w:r w:rsidR="000D1F2D" w:rsidRPr="00091334">
        <w:rPr>
          <w:rFonts w:ascii="Montserrat" w:hAnsi="Montserrat"/>
          <w:sz w:val="22"/>
          <w:szCs w:val="22"/>
        </w:rPr>
        <w:t>onvocatoria.</w:t>
      </w:r>
    </w:p>
    <w:p w14:paraId="35406584" w14:textId="77777777" w:rsidR="000D5E82" w:rsidRDefault="000D5E82" w:rsidP="000D1F2D">
      <w:pPr>
        <w:spacing w:line="360" w:lineRule="auto"/>
        <w:jc w:val="both"/>
        <w:rPr>
          <w:rFonts w:ascii="Montserrat" w:hAnsi="Montserrat"/>
          <w:sz w:val="22"/>
          <w:szCs w:val="22"/>
        </w:rPr>
      </w:pPr>
    </w:p>
    <w:p w14:paraId="0BF47E77" w14:textId="62ABA7A7" w:rsidR="000D1F2D" w:rsidRDefault="007D14F8" w:rsidP="000D1F2D">
      <w:pPr>
        <w:spacing w:line="360" w:lineRule="auto"/>
        <w:jc w:val="both"/>
        <w:rPr>
          <w:rFonts w:ascii="Montserrat" w:hAnsi="Montserrat"/>
          <w:sz w:val="22"/>
          <w:szCs w:val="22"/>
        </w:rPr>
      </w:pPr>
      <w:r>
        <w:rPr>
          <w:rFonts w:ascii="Montserrat" w:hAnsi="Montserrat"/>
          <w:sz w:val="22"/>
          <w:szCs w:val="22"/>
        </w:rPr>
        <w:t>e</w:t>
      </w:r>
      <w:r w:rsidR="000D1F2D" w:rsidRPr="00091334">
        <w:rPr>
          <w:rFonts w:ascii="Montserrat" w:hAnsi="Montserrat"/>
          <w:sz w:val="22"/>
          <w:szCs w:val="22"/>
        </w:rPr>
        <w:t>)</w:t>
      </w:r>
      <w:r w:rsidR="000D1F2D" w:rsidRPr="00091334">
        <w:rPr>
          <w:rFonts w:ascii="Montserrat" w:hAnsi="Montserrat"/>
          <w:sz w:val="22"/>
          <w:szCs w:val="22"/>
        </w:rPr>
        <w:tab/>
        <w:t>Será causa de desechamiento la contravención de las condiciones estable</w:t>
      </w:r>
      <w:r w:rsidR="00850BA5" w:rsidRPr="00091334">
        <w:rPr>
          <w:rFonts w:ascii="Montserrat" w:hAnsi="Montserrat"/>
          <w:sz w:val="22"/>
          <w:szCs w:val="22"/>
        </w:rPr>
        <w:t>cidas en esta C</w:t>
      </w:r>
      <w:r w:rsidR="000D1F2D" w:rsidRPr="00091334">
        <w:rPr>
          <w:rFonts w:ascii="Montserrat" w:hAnsi="Montserrat"/>
          <w:sz w:val="22"/>
          <w:szCs w:val="22"/>
        </w:rPr>
        <w:t>onvocatoria y su Anexo Técnico.</w:t>
      </w:r>
    </w:p>
    <w:p w14:paraId="75113265" w14:textId="77777777" w:rsidR="003B2744" w:rsidRPr="00091334" w:rsidRDefault="003B2744" w:rsidP="000D1F2D">
      <w:pPr>
        <w:spacing w:line="360" w:lineRule="auto"/>
        <w:jc w:val="both"/>
        <w:rPr>
          <w:rFonts w:ascii="Montserrat" w:hAnsi="Montserrat"/>
          <w:sz w:val="22"/>
          <w:szCs w:val="22"/>
        </w:rPr>
      </w:pPr>
    </w:p>
    <w:p w14:paraId="3DA45287" w14:textId="680AB428" w:rsidR="000D1F2D" w:rsidRDefault="007D14F8" w:rsidP="000D1F2D">
      <w:pPr>
        <w:spacing w:line="360" w:lineRule="auto"/>
        <w:jc w:val="both"/>
        <w:rPr>
          <w:rFonts w:ascii="Montserrat" w:hAnsi="Montserrat"/>
          <w:sz w:val="22"/>
          <w:szCs w:val="22"/>
        </w:rPr>
      </w:pPr>
      <w:r>
        <w:rPr>
          <w:rFonts w:ascii="Montserrat" w:hAnsi="Montserrat"/>
          <w:sz w:val="22"/>
          <w:szCs w:val="22"/>
        </w:rPr>
        <w:t>f</w:t>
      </w:r>
      <w:r w:rsidR="000D1F2D" w:rsidRPr="00091334">
        <w:rPr>
          <w:rFonts w:ascii="Montserrat" w:hAnsi="Montserrat"/>
          <w:sz w:val="22"/>
          <w:szCs w:val="22"/>
        </w:rPr>
        <w:t>)</w:t>
      </w:r>
      <w:r w:rsidR="000D1F2D" w:rsidRPr="00091334">
        <w:rPr>
          <w:rFonts w:ascii="Montserrat" w:hAnsi="Montserrat"/>
          <w:sz w:val="22"/>
          <w:szCs w:val="22"/>
        </w:rPr>
        <w:tab/>
        <w:t>La comprobación de que algún licitante ha acordado con otro u otros elevar los precios de los servicios objeto de esta licitación o cualquier otro acuerdo que tenga como fin obtener una ventaja sobre los demás licitantes.</w:t>
      </w:r>
    </w:p>
    <w:p w14:paraId="0AA74CE9" w14:textId="77777777" w:rsidR="003B2744" w:rsidRPr="00091334" w:rsidRDefault="003B2744" w:rsidP="000D1F2D">
      <w:pPr>
        <w:spacing w:line="360" w:lineRule="auto"/>
        <w:jc w:val="both"/>
        <w:rPr>
          <w:rFonts w:ascii="Montserrat" w:hAnsi="Montserrat"/>
          <w:sz w:val="22"/>
          <w:szCs w:val="22"/>
        </w:rPr>
      </w:pPr>
    </w:p>
    <w:p w14:paraId="1FF83811" w14:textId="6F80119A" w:rsidR="003B2744" w:rsidRPr="00091334" w:rsidRDefault="007D14F8" w:rsidP="000D1F2D">
      <w:pPr>
        <w:spacing w:line="360" w:lineRule="auto"/>
        <w:jc w:val="both"/>
        <w:rPr>
          <w:rFonts w:ascii="Montserrat" w:hAnsi="Montserrat"/>
          <w:sz w:val="22"/>
          <w:szCs w:val="22"/>
        </w:rPr>
      </w:pPr>
      <w:r>
        <w:rPr>
          <w:rFonts w:ascii="Montserrat" w:hAnsi="Montserrat"/>
          <w:sz w:val="22"/>
          <w:szCs w:val="22"/>
        </w:rPr>
        <w:t>g</w:t>
      </w:r>
      <w:r w:rsidR="000D1F2D" w:rsidRPr="00091334">
        <w:rPr>
          <w:rFonts w:ascii="Montserrat" w:hAnsi="Montserrat"/>
          <w:sz w:val="22"/>
          <w:szCs w:val="22"/>
        </w:rPr>
        <w:t>)</w:t>
      </w:r>
      <w:r w:rsidR="000D1F2D" w:rsidRPr="00091334">
        <w:rPr>
          <w:rFonts w:ascii="Montserrat" w:hAnsi="Montserrat"/>
          <w:sz w:val="22"/>
          <w:szCs w:val="22"/>
        </w:rPr>
        <w:tab/>
        <w:t>Cuando el licitante presente cualquiera de los documentos legales-administrativos, técnicos y económicos fuera de los</w:t>
      </w:r>
      <w:r w:rsidR="00850BA5" w:rsidRPr="00091334">
        <w:rPr>
          <w:rFonts w:ascii="Montserrat" w:hAnsi="Montserrat"/>
          <w:sz w:val="22"/>
          <w:szCs w:val="22"/>
        </w:rPr>
        <w:t xml:space="preserve"> términos establecidos en esta C</w:t>
      </w:r>
      <w:r w:rsidR="000D1F2D" w:rsidRPr="00091334">
        <w:rPr>
          <w:rFonts w:ascii="Montserrat" w:hAnsi="Montserrat"/>
          <w:sz w:val="22"/>
          <w:szCs w:val="22"/>
        </w:rPr>
        <w:t xml:space="preserve">onvocatoria. </w:t>
      </w:r>
    </w:p>
    <w:p w14:paraId="44041269" w14:textId="2F92893C" w:rsidR="000D1F2D" w:rsidRDefault="007D14F8" w:rsidP="000D1F2D">
      <w:pPr>
        <w:spacing w:line="360" w:lineRule="auto"/>
        <w:jc w:val="both"/>
        <w:rPr>
          <w:rFonts w:ascii="Montserrat" w:hAnsi="Montserrat"/>
          <w:sz w:val="22"/>
          <w:szCs w:val="22"/>
        </w:rPr>
      </w:pPr>
      <w:r>
        <w:rPr>
          <w:rFonts w:ascii="Montserrat" w:hAnsi="Montserrat"/>
          <w:sz w:val="22"/>
          <w:szCs w:val="22"/>
        </w:rPr>
        <w:t>h</w:t>
      </w:r>
      <w:r w:rsidR="000D1F2D" w:rsidRPr="00091334">
        <w:rPr>
          <w:rFonts w:ascii="Montserrat" w:hAnsi="Montserrat"/>
          <w:sz w:val="22"/>
          <w:szCs w:val="22"/>
        </w:rPr>
        <w:t>)</w:t>
      </w:r>
      <w:r w:rsidR="000D1F2D" w:rsidRPr="00091334">
        <w:rPr>
          <w:rFonts w:ascii="Montserrat" w:hAnsi="Montserrat"/>
          <w:sz w:val="22"/>
          <w:szCs w:val="22"/>
        </w:rPr>
        <w:tab/>
        <w:t>Cuando el objeto social del licitante no corresponda con el objeto de la contratación en la presente licitación.</w:t>
      </w:r>
    </w:p>
    <w:p w14:paraId="5978EE7B" w14:textId="77777777" w:rsidR="003B2744" w:rsidRPr="00091334" w:rsidRDefault="003B2744" w:rsidP="000D1F2D">
      <w:pPr>
        <w:spacing w:line="360" w:lineRule="auto"/>
        <w:jc w:val="both"/>
        <w:rPr>
          <w:rFonts w:ascii="Montserrat" w:hAnsi="Montserrat"/>
          <w:sz w:val="22"/>
          <w:szCs w:val="22"/>
        </w:rPr>
      </w:pPr>
    </w:p>
    <w:p w14:paraId="6B432779" w14:textId="70FA21D5" w:rsidR="000D1F2D" w:rsidRDefault="007D14F8" w:rsidP="000D1F2D">
      <w:pPr>
        <w:spacing w:line="360" w:lineRule="auto"/>
        <w:jc w:val="both"/>
        <w:rPr>
          <w:rFonts w:ascii="Montserrat" w:hAnsi="Montserrat"/>
          <w:sz w:val="22"/>
          <w:szCs w:val="22"/>
        </w:rPr>
      </w:pPr>
      <w:r>
        <w:rPr>
          <w:rFonts w:ascii="Montserrat" w:hAnsi="Montserrat"/>
          <w:sz w:val="22"/>
          <w:szCs w:val="22"/>
        </w:rPr>
        <w:t>i</w:t>
      </w:r>
      <w:r w:rsidR="000D1F2D" w:rsidRPr="00091334">
        <w:rPr>
          <w:rFonts w:ascii="Montserrat" w:hAnsi="Montserrat"/>
          <w:sz w:val="22"/>
          <w:szCs w:val="22"/>
        </w:rPr>
        <w:t>)</w:t>
      </w:r>
      <w:r w:rsidR="000D1F2D" w:rsidRPr="00091334">
        <w:rPr>
          <w:rFonts w:ascii="Montserrat" w:hAnsi="Montserrat"/>
          <w:sz w:val="22"/>
          <w:szCs w:val="22"/>
        </w:rPr>
        <w:tab/>
        <w:t>Cuando la propuesta económica no coincida con los términos establecidos por el licitante en la propuesta técnica.</w:t>
      </w:r>
    </w:p>
    <w:p w14:paraId="35FBF3A7" w14:textId="77777777" w:rsidR="003B2744" w:rsidRPr="00091334" w:rsidRDefault="003B2744" w:rsidP="000D1F2D">
      <w:pPr>
        <w:spacing w:line="360" w:lineRule="auto"/>
        <w:jc w:val="both"/>
        <w:rPr>
          <w:rFonts w:ascii="Montserrat" w:hAnsi="Montserrat"/>
          <w:sz w:val="22"/>
          <w:szCs w:val="22"/>
        </w:rPr>
      </w:pPr>
    </w:p>
    <w:p w14:paraId="0A4E4B4A" w14:textId="2009910E" w:rsidR="000D1F2D" w:rsidRDefault="007D14F8" w:rsidP="000D1F2D">
      <w:pPr>
        <w:spacing w:line="360" w:lineRule="auto"/>
        <w:jc w:val="both"/>
        <w:rPr>
          <w:rFonts w:ascii="Montserrat" w:hAnsi="Montserrat"/>
          <w:sz w:val="22"/>
          <w:szCs w:val="22"/>
        </w:rPr>
      </w:pPr>
      <w:r>
        <w:rPr>
          <w:rFonts w:ascii="Montserrat" w:hAnsi="Montserrat"/>
          <w:sz w:val="22"/>
          <w:szCs w:val="22"/>
        </w:rPr>
        <w:t>i</w:t>
      </w:r>
      <w:r w:rsidR="000D1F2D" w:rsidRPr="00091334">
        <w:rPr>
          <w:rFonts w:ascii="Montserrat" w:hAnsi="Montserrat"/>
          <w:sz w:val="22"/>
          <w:szCs w:val="22"/>
        </w:rPr>
        <w:t>)</w:t>
      </w:r>
      <w:r w:rsidR="000D1F2D" w:rsidRPr="00091334">
        <w:rPr>
          <w:rFonts w:ascii="Montserrat" w:hAnsi="Montserrat"/>
          <w:sz w:val="22"/>
          <w:szCs w:val="22"/>
        </w:rPr>
        <w:tab/>
        <w:t>De acuerdo al Artículo 134 Constitucional, 36 Bis párrafo primero, 38 párrafo primero de la Ley y 29 fracción III del Reglamento, en caso de que la proposición económica no resulte solvente por exceder los precios vigentes en el mercado, será causa de desechamiento al no ofrecer las mejores condiciones para el Estado.</w:t>
      </w:r>
    </w:p>
    <w:p w14:paraId="46507AF2" w14:textId="77777777" w:rsidR="003B2744" w:rsidRPr="00091334" w:rsidRDefault="003B2744" w:rsidP="000D1F2D">
      <w:pPr>
        <w:spacing w:line="360" w:lineRule="auto"/>
        <w:jc w:val="both"/>
        <w:rPr>
          <w:rFonts w:ascii="Montserrat" w:hAnsi="Montserrat"/>
          <w:sz w:val="22"/>
          <w:szCs w:val="22"/>
        </w:rPr>
      </w:pPr>
    </w:p>
    <w:p w14:paraId="78AB12F2" w14:textId="797073C3" w:rsidR="000D1F2D" w:rsidRDefault="007D14F8" w:rsidP="000D1F2D">
      <w:pPr>
        <w:spacing w:line="360" w:lineRule="auto"/>
        <w:jc w:val="both"/>
        <w:rPr>
          <w:rFonts w:ascii="Montserrat" w:hAnsi="Montserrat"/>
          <w:b/>
          <w:sz w:val="22"/>
          <w:szCs w:val="22"/>
        </w:rPr>
      </w:pPr>
      <w:r>
        <w:rPr>
          <w:rFonts w:ascii="Montserrat" w:hAnsi="Montserrat"/>
          <w:sz w:val="22"/>
          <w:szCs w:val="22"/>
        </w:rPr>
        <w:t>k</w:t>
      </w:r>
      <w:r w:rsidR="000D1F2D" w:rsidRPr="00091334">
        <w:rPr>
          <w:rFonts w:ascii="Montserrat" w:hAnsi="Montserrat"/>
          <w:sz w:val="22"/>
          <w:szCs w:val="22"/>
        </w:rPr>
        <w:t>)</w:t>
      </w:r>
      <w:r w:rsidR="000D1F2D" w:rsidRPr="00091334">
        <w:rPr>
          <w:rFonts w:ascii="Montserrat" w:hAnsi="Montserrat"/>
          <w:sz w:val="22"/>
          <w:szCs w:val="22"/>
        </w:rPr>
        <w:tab/>
        <w:t xml:space="preserve">Que la proposición económica supere el presupuesto autorizado en términos del artículo 25 de </w:t>
      </w:r>
      <w:r w:rsidR="000D1F2D" w:rsidRPr="00091334">
        <w:rPr>
          <w:rFonts w:ascii="Montserrat" w:hAnsi="Montserrat"/>
          <w:b/>
          <w:sz w:val="22"/>
          <w:szCs w:val="22"/>
        </w:rPr>
        <w:t>“LA LEY”.</w:t>
      </w:r>
    </w:p>
    <w:p w14:paraId="6C23AA30" w14:textId="77777777" w:rsidR="003B2744" w:rsidRPr="00091334" w:rsidRDefault="003B2744" w:rsidP="000D1F2D">
      <w:pPr>
        <w:spacing w:line="360" w:lineRule="auto"/>
        <w:jc w:val="both"/>
        <w:rPr>
          <w:rFonts w:ascii="Montserrat" w:hAnsi="Montserrat"/>
          <w:sz w:val="22"/>
          <w:szCs w:val="22"/>
        </w:rPr>
      </w:pPr>
    </w:p>
    <w:p w14:paraId="44E0C443" w14:textId="656641D9" w:rsidR="000D1F2D" w:rsidRDefault="007D14F8" w:rsidP="000D1F2D">
      <w:pPr>
        <w:spacing w:line="360" w:lineRule="auto"/>
        <w:jc w:val="both"/>
        <w:rPr>
          <w:rFonts w:ascii="Montserrat" w:hAnsi="Montserrat"/>
          <w:sz w:val="22"/>
          <w:szCs w:val="22"/>
        </w:rPr>
      </w:pPr>
      <w:r>
        <w:rPr>
          <w:rFonts w:ascii="Montserrat" w:hAnsi="Montserrat"/>
          <w:sz w:val="22"/>
          <w:szCs w:val="22"/>
        </w:rPr>
        <w:t>l</w:t>
      </w:r>
      <w:r w:rsidR="000D1F2D" w:rsidRPr="00091334">
        <w:rPr>
          <w:rFonts w:ascii="Montserrat" w:hAnsi="Montserrat"/>
          <w:sz w:val="22"/>
          <w:szCs w:val="22"/>
        </w:rPr>
        <w:t>)</w:t>
      </w:r>
      <w:r w:rsidR="000D1F2D" w:rsidRPr="00091334">
        <w:rPr>
          <w:rFonts w:ascii="Montserrat" w:hAnsi="Montserrat"/>
          <w:sz w:val="22"/>
          <w:szCs w:val="22"/>
        </w:rPr>
        <w:tab/>
        <w:t>Cuando alguno de los documentos de las proposiciones técnicas y económicas de carácter obligatorio se presente con tachaduras, enmendaduras e/o ilegibles.</w:t>
      </w:r>
    </w:p>
    <w:p w14:paraId="65377AE8" w14:textId="77777777" w:rsidR="003B2744" w:rsidRPr="00091334" w:rsidRDefault="003B2744" w:rsidP="000D1F2D">
      <w:pPr>
        <w:spacing w:line="360" w:lineRule="auto"/>
        <w:jc w:val="both"/>
        <w:rPr>
          <w:rFonts w:ascii="Montserrat" w:hAnsi="Montserrat"/>
          <w:sz w:val="22"/>
          <w:szCs w:val="22"/>
        </w:rPr>
      </w:pPr>
    </w:p>
    <w:p w14:paraId="7DD62417" w14:textId="525FD5B2" w:rsidR="000D1F2D" w:rsidRDefault="007D14F8" w:rsidP="000D1F2D">
      <w:pPr>
        <w:spacing w:line="360" w:lineRule="auto"/>
        <w:jc w:val="both"/>
        <w:rPr>
          <w:rFonts w:ascii="Montserrat" w:hAnsi="Montserrat"/>
          <w:sz w:val="22"/>
          <w:szCs w:val="22"/>
        </w:rPr>
      </w:pPr>
      <w:r>
        <w:rPr>
          <w:rFonts w:ascii="Montserrat" w:hAnsi="Montserrat"/>
          <w:sz w:val="22"/>
          <w:szCs w:val="22"/>
        </w:rPr>
        <w:t>m</w:t>
      </w:r>
      <w:r w:rsidR="000D1F2D" w:rsidRPr="00091334">
        <w:rPr>
          <w:rFonts w:ascii="Montserrat" w:hAnsi="Montserrat"/>
          <w:sz w:val="22"/>
          <w:szCs w:val="22"/>
        </w:rPr>
        <w:t>)</w:t>
      </w:r>
      <w:r w:rsidR="000D1F2D" w:rsidRPr="00091334">
        <w:rPr>
          <w:rFonts w:ascii="Montserrat" w:hAnsi="Montserrat"/>
          <w:sz w:val="22"/>
          <w:szCs w:val="22"/>
        </w:rPr>
        <w:tab/>
        <w:t>Para estos casos, se incluirán las observaciones que correspondan al elaborar el acta de recepción y apertura de proposiciones respectiva o en el acta de fallo.</w:t>
      </w:r>
    </w:p>
    <w:p w14:paraId="060A2688" w14:textId="77777777" w:rsidR="003B2744" w:rsidRPr="00091334" w:rsidRDefault="003B2744" w:rsidP="000D1F2D">
      <w:pPr>
        <w:spacing w:line="360" w:lineRule="auto"/>
        <w:jc w:val="both"/>
        <w:rPr>
          <w:rFonts w:ascii="Montserrat" w:hAnsi="Montserrat"/>
          <w:sz w:val="22"/>
          <w:szCs w:val="22"/>
        </w:rPr>
      </w:pPr>
    </w:p>
    <w:p w14:paraId="1B3379D3" w14:textId="31AAD156" w:rsidR="000D1F2D" w:rsidRDefault="007D14F8" w:rsidP="000D1F2D">
      <w:pPr>
        <w:spacing w:line="360" w:lineRule="auto"/>
        <w:jc w:val="both"/>
        <w:rPr>
          <w:rFonts w:ascii="Montserrat" w:hAnsi="Montserrat"/>
          <w:b/>
          <w:sz w:val="22"/>
          <w:szCs w:val="22"/>
        </w:rPr>
      </w:pPr>
      <w:r>
        <w:rPr>
          <w:rFonts w:ascii="Montserrat" w:hAnsi="Montserrat"/>
          <w:sz w:val="22"/>
          <w:szCs w:val="22"/>
        </w:rPr>
        <w:t>n</w:t>
      </w:r>
      <w:r w:rsidR="000D1F2D" w:rsidRPr="00091334">
        <w:rPr>
          <w:rFonts w:ascii="Montserrat" w:hAnsi="Montserrat"/>
          <w:sz w:val="22"/>
          <w:szCs w:val="22"/>
        </w:rPr>
        <w:t>)</w:t>
      </w:r>
      <w:r w:rsidR="000D1F2D" w:rsidRPr="00091334">
        <w:rPr>
          <w:rFonts w:ascii="Montserrat" w:hAnsi="Montserrat"/>
          <w:sz w:val="22"/>
          <w:szCs w:val="22"/>
        </w:rPr>
        <w:tab/>
        <w:t xml:space="preserve">Cuando se constate que la información que proporciona el licitante es falsa, o que actuó con dolo o mala fe, en estos casos además de resultar su proposición desechada, se hará del conocimiento de la Secretaría de la Función Pública, conforme a la fracción VI y penúltimo párrafo del artículo 60 de </w:t>
      </w:r>
      <w:r w:rsidR="000D1F2D" w:rsidRPr="00091334">
        <w:rPr>
          <w:rFonts w:ascii="Montserrat" w:hAnsi="Montserrat"/>
          <w:b/>
          <w:sz w:val="22"/>
          <w:szCs w:val="22"/>
        </w:rPr>
        <w:t>“LA LEY”.</w:t>
      </w:r>
    </w:p>
    <w:p w14:paraId="7805292E" w14:textId="77777777" w:rsidR="003B2744" w:rsidRPr="00091334" w:rsidRDefault="003B2744" w:rsidP="000D1F2D">
      <w:pPr>
        <w:spacing w:line="360" w:lineRule="auto"/>
        <w:jc w:val="both"/>
        <w:rPr>
          <w:rFonts w:ascii="Montserrat" w:hAnsi="Montserrat"/>
          <w:sz w:val="22"/>
          <w:szCs w:val="22"/>
        </w:rPr>
      </w:pPr>
    </w:p>
    <w:p w14:paraId="20D543AF" w14:textId="382C932A" w:rsidR="000D1F2D" w:rsidRDefault="00775706" w:rsidP="000D1F2D">
      <w:pPr>
        <w:spacing w:line="360" w:lineRule="auto"/>
        <w:jc w:val="both"/>
        <w:rPr>
          <w:rFonts w:ascii="Montserrat" w:hAnsi="Montserrat"/>
          <w:sz w:val="22"/>
          <w:szCs w:val="22"/>
        </w:rPr>
      </w:pPr>
      <w:r>
        <w:rPr>
          <w:rFonts w:ascii="Montserrat" w:hAnsi="Montserrat"/>
          <w:sz w:val="22"/>
          <w:szCs w:val="22"/>
        </w:rPr>
        <w:t>ñ</w:t>
      </w:r>
      <w:r w:rsidR="000D1F2D" w:rsidRPr="00091334">
        <w:rPr>
          <w:rFonts w:ascii="Montserrat" w:hAnsi="Montserrat"/>
          <w:sz w:val="22"/>
          <w:szCs w:val="22"/>
        </w:rPr>
        <w:t>)</w:t>
      </w:r>
      <w:r w:rsidR="000D1F2D" w:rsidRPr="00091334">
        <w:rPr>
          <w:rFonts w:ascii="Montserrat" w:hAnsi="Montserrat"/>
          <w:sz w:val="22"/>
          <w:szCs w:val="22"/>
        </w:rPr>
        <w:tab/>
        <w:t>Cuando la puntuación en la propuesta técnica sea inferior a 45 puntos, la propuesta será desechada.</w:t>
      </w:r>
    </w:p>
    <w:p w14:paraId="071B2D31" w14:textId="77777777" w:rsidR="003B2744" w:rsidRPr="00091334" w:rsidRDefault="003B2744" w:rsidP="000D1F2D">
      <w:pPr>
        <w:spacing w:line="360" w:lineRule="auto"/>
        <w:jc w:val="both"/>
        <w:rPr>
          <w:rFonts w:ascii="Montserrat" w:hAnsi="Montserrat"/>
          <w:sz w:val="22"/>
          <w:szCs w:val="22"/>
        </w:rPr>
      </w:pPr>
    </w:p>
    <w:p w14:paraId="3092549C" w14:textId="772F2217" w:rsidR="000D1F2D" w:rsidRDefault="00775706" w:rsidP="000D1F2D">
      <w:pPr>
        <w:spacing w:line="360" w:lineRule="auto"/>
        <w:jc w:val="both"/>
        <w:rPr>
          <w:rFonts w:ascii="Montserrat" w:hAnsi="Montserrat"/>
          <w:sz w:val="22"/>
          <w:szCs w:val="22"/>
        </w:rPr>
      </w:pPr>
      <w:r>
        <w:rPr>
          <w:rFonts w:ascii="Montserrat" w:hAnsi="Montserrat"/>
          <w:sz w:val="22"/>
          <w:szCs w:val="22"/>
        </w:rPr>
        <w:t>o</w:t>
      </w:r>
      <w:r w:rsidR="000D1F2D" w:rsidRPr="00091334">
        <w:rPr>
          <w:rFonts w:ascii="Montserrat" w:hAnsi="Montserrat"/>
          <w:sz w:val="22"/>
          <w:szCs w:val="22"/>
        </w:rPr>
        <w:t>)</w:t>
      </w:r>
      <w:r w:rsidR="000D1F2D" w:rsidRPr="00091334">
        <w:rPr>
          <w:rFonts w:ascii="Montserrat" w:hAnsi="Montserrat"/>
          <w:sz w:val="22"/>
          <w:szCs w:val="22"/>
        </w:rPr>
        <w:tab/>
        <w:t xml:space="preserve">Cuando la proposición no se encuentre firmada con la e.firma (antes Firma Electrónica Avanzada FIEL) que emite </w:t>
      </w:r>
      <w:r w:rsidR="000D1F2D" w:rsidRPr="00091334">
        <w:rPr>
          <w:rFonts w:ascii="Montserrat" w:hAnsi="Montserrat"/>
          <w:b/>
          <w:sz w:val="22"/>
          <w:szCs w:val="22"/>
        </w:rPr>
        <w:t>“EL SAT”</w:t>
      </w:r>
      <w:r w:rsidR="000D1F2D" w:rsidRPr="00091334">
        <w:rPr>
          <w:rFonts w:ascii="Montserrat" w:hAnsi="Montserrat"/>
          <w:sz w:val="22"/>
          <w:szCs w:val="22"/>
        </w:rPr>
        <w:t>, la cual sustituirá a la firma autógrafa</w:t>
      </w:r>
      <w:r w:rsidR="00480579" w:rsidRPr="00091334">
        <w:rPr>
          <w:rFonts w:ascii="Montserrat" w:hAnsi="Montserrat"/>
          <w:sz w:val="22"/>
          <w:szCs w:val="22"/>
        </w:rPr>
        <w:t xml:space="preserve"> </w:t>
      </w:r>
      <w:r w:rsidR="000D1F2D" w:rsidRPr="00091334">
        <w:rPr>
          <w:rFonts w:ascii="Montserrat" w:hAnsi="Montserrat"/>
          <w:sz w:val="22"/>
          <w:szCs w:val="22"/>
        </w:rPr>
        <w:t xml:space="preserve">y en consecuencia tendrá el mismo valor probatorio, conforme a lo establecido en el artículo 27 último párrafo de </w:t>
      </w:r>
      <w:r w:rsidR="000D1F2D" w:rsidRPr="00091334">
        <w:rPr>
          <w:rFonts w:ascii="Montserrat" w:hAnsi="Montserrat"/>
          <w:b/>
          <w:sz w:val="22"/>
          <w:szCs w:val="22"/>
        </w:rPr>
        <w:t>“LA LEY”</w:t>
      </w:r>
      <w:r w:rsidR="000D1F2D" w:rsidRPr="00091334">
        <w:rPr>
          <w:rFonts w:ascii="Montserrat" w:hAnsi="Montserrat"/>
          <w:sz w:val="22"/>
          <w:szCs w:val="22"/>
        </w:rPr>
        <w:t xml:space="preserve"> y artículo 50 primer párrafo de su Reglamento.</w:t>
      </w:r>
    </w:p>
    <w:p w14:paraId="20BF1E6B" w14:textId="77777777" w:rsidR="003B2744" w:rsidRPr="00091334" w:rsidRDefault="003B2744" w:rsidP="000D1F2D">
      <w:pPr>
        <w:spacing w:line="360" w:lineRule="auto"/>
        <w:jc w:val="both"/>
        <w:rPr>
          <w:rFonts w:ascii="Montserrat" w:hAnsi="Montserrat"/>
          <w:sz w:val="22"/>
          <w:szCs w:val="22"/>
        </w:rPr>
      </w:pPr>
    </w:p>
    <w:p w14:paraId="78C4BBCF" w14:textId="1D7CCEA2" w:rsidR="000D1F2D" w:rsidRPr="00091334" w:rsidRDefault="00775706" w:rsidP="000D1F2D">
      <w:pPr>
        <w:spacing w:line="360" w:lineRule="auto"/>
        <w:jc w:val="both"/>
        <w:rPr>
          <w:rFonts w:ascii="Montserrat" w:hAnsi="Montserrat"/>
          <w:sz w:val="22"/>
          <w:szCs w:val="22"/>
        </w:rPr>
      </w:pPr>
      <w:r>
        <w:rPr>
          <w:rFonts w:ascii="Montserrat" w:hAnsi="Montserrat"/>
          <w:sz w:val="22"/>
          <w:szCs w:val="22"/>
        </w:rPr>
        <w:t>p</w:t>
      </w:r>
      <w:r w:rsidR="000D1F2D" w:rsidRPr="00091334">
        <w:rPr>
          <w:rFonts w:ascii="Montserrat" w:hAnsi="Montserrat"/>
          <w:sz w:val="22"/>
          <w:szCs w:val="22"/>
        </w:rPr>
        <w:t>)</w:t>
      </w:r>
      <w:r w:rsidR="000D1F2D" w:rsidRPr="00091334">
        <w:rPr>
          <w:rFonts w:ascii="Montserrat" w:hAnsi="Montserrat"/>
          <w:sz w:val="22"/>
          <w:szCs w:val="22"/>
        </w:rPr>
        <w:tab/>
        <w:t xml:space="preserve">Las demás causas establecidas por </w:t>
      </w:r>
      <w:r w:rsidR="008420EC" w:rsidRPr="00091334">
        <w:rPr>
          <w:rFonts w:ascii="Montserrat" w:hAnsi="Montserrat"/>
          <w:b/>
          <w:sz w:val="22"/>
          <w:szCs w:val="22"/>
        </w:rPr>
        <w:t>“LA LEY”</w:t>
      </w:r>
      <w:r w:rsidR="000D1F2D" w:rsidRPr="00091334">
        <w:rPr>
          <w:rFonts w:ascii="Montserrat" w:hAnsi="Montserrat"/>
          <w:sz w:val="22"/>
          <w:szCs w:val="22"/>
        </w:rPr>
        <w:t>, su Reglamento o cualquier otra disposición aplicable en la materia.</w:t>
      </w:r>
    </w:p>
    <w:p w14:paraId="25BA6ACF" w14:textId="77777777" w:rsidR="00480579" w:rsidRPr="00091334" w:rsidRDefault="00480579" w:rsidP="000D1F2D">
      <w:pPr>
        <w:spacing w:line="360" w:lineRule="auto"/>
        <w:jc w:val="both"/>
        <w:rPr>
          <w:rFonts w:ascii="Montserrat" w:hAnsi="Montserrat"/>
          <w:sz w:val="22"/>
          <w:szCs w:val="22"/>
        </w:rPr>
      </w:pPr>
    </w:p>
    <w:p w14:paraId="2E65FDEB"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9. Criterios específicos para evaluar las proposiciones y adjudicar el contrato.</w:t>
      </w:r>
    </w:p>
    <w:p w14:paraId="19CAF4D1" w14:textId="5EFEB155"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Una vez recibida la proposición, en términos de lo establecido en el artículo 36 y 36 Bis, de </w:t>
      </w:r>
      <w:r w:rsidRPr="00091334">
        <w:rPr>
          <w:rFonts w:ascii="Montserrat" w:hAnsi="Montserrat"/>
          <w:b/>
          <w:sz w:val="22"/>
          <w:szCs w:val="22"/>
        </w:rPr>
        <w:t>“LA LEY”</w:t>
      </w:r>
      <w:r w:rsidRPr="00091334">
        <w:rPr>
          <w:rFonts w:ascii="Montserrat" w:hAnsi="Montserrat"/>
          <w:sz w:val="22"/>
          <w:szCs w:val="22"/>
        </w:rPr>
        <w:t xml:space="preserve"> y 52 de su Reglamento, </w:t>
      </w:r>
      <w:r w:rsidRPr="00091334">
        <w:rPr>
          <w:rFonts w:ascii="Montserrat" w:hAnsi="Montserrat"/>
          <w:b/>
          <w:sz w:val="22"/>
          <w:szCs w:val="22"/>
        </w:rPr>
        <w:t>“EL SAT”</w:t>
      </w:r>
      <w:r w:rsidRPr="00091334">
        <w:rPr>
          <w:rFonts w:ascii="Montserrat" w:hAnsi="Montserrat"/>
          <w:sz w:val="22"/>
          <w:szCs w:val="22"/>
        </w:rPr>
        <w:t xml:space="preserve"> efectuará su revisión cuantitativa y la evaluación cualitativa detallada, para lo cual revisará y analizará la documentación legal-administrativa, técnica y económica presentada por cada uno de los licitantes a fin de determinar si cumple con lo solicitado en la presente convocatoria.</w:t>
      </w:r>
    </w:p>
    <w:p w14:paraId="6BE5E823" w14:textId="77777777" w:rsidR="003B2744" w:rsidRPr="00091334" w:rsidRDefault="003B2744" w:rsidP="000D1F2D">
      <w:pPr>
        <w:spacing w:line="360" w:lineRule="auto"/>
        <w:jc w:val="both"/>
        <w:rPr>
          <w:rFonts w:ascii="Montserrat" w:hAnsi="Montserrat"/>
          <w:sz w:val="22"/>
          <w:szCs w:val="22"/>
        </w:rPr>
      </w:pPr>
    </w:p>
    <w:p w14:paraId="1A1EC49A" w14:textId="6E0773E2"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Para determinar la solvencia de las proposiciones, se establece como criterio de evaluación el mecanismo de puntos y porcentajes, al cual serán sujetos los licitantes que cumplan los requisitos legales establecidos en esta convocatoria.</w:t>
      </w:r>
    </w:p>
    <w:p w14:paraId="2EF597F8" w14:textId="77777777" w:rsidR="003B2744" w:rsidRPr="00091334" w:rsidRDefault="003B2744" w:rsidP="000D1F2D">
      <w:pPr>
        <w:spacing w:line="360" w:lineRule="auto"/>
        <w:jc w:val="both"/>
        <w:rPr>
          <w:rFonts w:ascii="Montserrat" w:hAnsi="Montserrat"/>
          <w:sz w:val="22"/>
          <w:szCs w:val="22"/>
        </w:rPr>
      </w:pPr>
    </w:p>
    <w:p w14:paraId="29691725" w14:textId="7D591730" w:rsidR="000D1F2D" w:rsidRDefault="00FF60D5" w:rsidP="000D1F2D">
      <w:pPr>
        <w:spacing w:line="360" w:lineRule="auto"/>
        <w:jc w:val="both"/>
        <w:rPr>
          <w:rFonts w:ascii="Montserrat" w:hAnsi="Montserrat"/>
          <w:sz w:val="22"/>
          <w:szCs w:val="22"/>
        </w:rPr>
      </w:pPr>
      <w:r w:rsidRPr="00275080">
        <w:rPr>
          <w:rFonts w:ascii="Montserrat" w:hAnsi="Montserrat"/>
          <w:sz w:val="22"/>
          <w:szCs w:val="22"/>
        </w:rPr>
        <w:t>La</w:t>
      </w:r>
      <w:r w:rsidR="00275080" w:rsidRPr="00275080">
        <w:rPr>
          <w:rFonts w:ascii="Montserrat" w:hAnsi="Montserrat"/>
          <w:sz w:val="22"/>
          <w:szCs w:val="22"/>
        </w:rPr>
        <w:t xml:space="preserve"> </w:t>
      </w:r>
      <w:r w:rsidR="000D1F2D" w:rsidRPr="00275080">
        <w:rPr>
          <w:rFonts w:ascii="Montserrat" w:hAnsi="Montserrat"/>
          <w:sz w:val="22"/>
          <w:szCs w:val="22"/>
        </w:rPr>
        <w:t>Subadministración de Recursos y Servicios en</w:t>
      </w:r>
      <w:r w:rsidRPr="00275080">
        <w:rPr>
          <w:rFonts w:ascii="Montserrat" w:hAnsi="Montserrat"/>
          <w:sz w:val="22"/>
          <w:szCs w:val="22"/>
        </w:rPr>
        <w:t xml:space="preserve"> Mérida</w:t>
      </w:r>
      <w:r w:rsidR="000D1F2D" w:rsidRPr="00275080">
        <w:rPr>
          <w:rFonts w:ascii="Montserrat" w:hAnsi="Montserrat"/>
          <w:sz w:val="22"/>
          <w:szCs w:val="22"/>
        </w:rPr>
        <w:t>, realizará la evaluación de los requisitos legales-administrativos obligatorios, verificando que cumplan con lo solicitado en la presente convocatoria, o en su caso, señalará los</w:t>
      </w:r>
      <w:r w:rsidR="000D1F2D" w:rsidRPr="00091334">
        <w:rPr>
          <w:rFonts w:ascii="Montserrat" w:hAnsi="Montserrat"/>
          <w:sz w:val="22"/>
          <w:szCs w:val="22"/>
        </w:rPr>
        <w:t xml:space="preserve"> incumplimientos, motivando y fundando dicha evaluación, en el entendido de que las inconsistencias o discrepancias en los datos contenidos en el documento, así como la omisión parcial o total de cualquiera de los requisitos de carácter legal-administrativo y obligatorio de participación, será motivo de desechamiento de la proposición y no será sujeta de evaluación técnica.</w:t>
      </w:r>
    </w:p>
    <w:p w14:paraId="159E3447" w14:textId="77777777" w:rsidR="003B2744" w:rsidRPr="00091334" w:rsidRDefault="003B2744" w:rsidP="000D1F2D">
      <w:pPr>
        <w:spacing w:line="360" w:lineRule="auto"/>
        <w:jc w:val="both"/>
        <w:rPr>
          <w:rFonts w:ascii="Montserrat" w:hAnsi="Montserrat"/>
          <w:sz w:val="22"/>
          <w:szCs w:val="22"/>
        </w:rPr>
      </w:pPr>
    </w:p>
    <w:p w14:paraId="3FA9C00E" w14:textId="4BF9D287" w:rsidR="000D1F2D" w:rsidRDefault="00937C12" w:rsidP="000D1F2D">
      <w:pPr>
        <w:spacing w:line="360" w:lineRule="auto"/>
        <w:jc w:val="both"/>
        <w:rPr>
          <w:rFonts w:ascii="Montserrat" w:hAnsi="Montserrat"/>
          <w:sz w:val="22"/>
          <w:szCs w:val="22"/>
        </w:rPr>
      </w:pPr>
      <w:r w:rsidRPr="00091334">
        <w:rPr>
          <w:rFonts w:ascii="Montserrat" w:hAnsi="Montserrat"/>
          <w:sz w:val="22"/>
          <w:szCs w:val="22"/>
        </w:rPr>
        <w:t xml:space="preserve">Así </w:t>
      </w:r>
      <w:r w:rsidRPr="00275080">
        <w:rPr>
          <w:rFonts w:ascii="Montserrat" w:hAnsi="Montserrat"/>
          <w:sz w:val="22"/>
          <w:szCs w:val="22"/>
        </w:rPr>
        <w:t xml:space="preserve">mismo la </w:t>
      </w:r>
      <w:r w:rsidR="000D1F2D" w:rsidRPr="00275080">
        <w:rPr>
          <w:rFonts w:ascii="Montserrat" w:hAnsi="Montserrat"/>
          <w:sz w:val="22"/>
          <w:szCs w:val="22"/>
        </w:rPr>
        <w:t>Subadministración de Recursos y Servicios en</w:t>
      </w:r>
      <w:r w:rsidR="00FF60D5" w:rsidRPr="00275080">
        <w:rPr>
          <w:rFonts w:ascii="Montserrat" w:hAnsi="Montserrat"/>
          <w:sz w:val="22"/>
          <w:szCs w:val="22"/>
        </w:rPr>
        <w:t xml:space="preserve"> Mérida</w:t>
      </w:r>
      <w:r w:rsidR="000D1F2D" w:rsidRPr="00275080">
        <w:rPr>
          <w:rFonts w:ascii="Montserrat" w:hAnsi="Montserrat"/>
          <w:sz w:val="22"/>
          <w:szCs w:val="22"/>
        </w:rPr>
        <w:t xml:space="preserve"> analizará la documentación solicitada en el numeral </w:t>
      </w:r>
      <w:r w:rsidR="000D1F2D" w:rsidRPr="00275080">
        <w:rPr>
          <w:rFonts w:ascii="Montserrat" w:hAnsi="Montserrat"/>
          <w:b/>
          <w:sz w:val="22"/>
          <w:szCs w:val="22"/>
        </w:rPr>
        <w:t>7.1.2. Requisitos legales</w:t>
      </w:r>
      <w:r w:rsidR="000D1F2D" w:rsidRPr="00091334">
        <w:rPr>
          <w:rFonts w:ascii="Montserrat" w:hAnsi="Montserrat"/>
          <w:b/>
          <w:sz w:val="22"/>
          <w:szCs w:val="22"/>
        </w:rPr>
        <w:t>-administrativos que no afectan la participación</w:t>
      </w:r>
      <w:r w:rsidR="000D1F2D" w:rsidRPr="00091334">
        <w:rPr>
          <w:rFonts w:ascii="Montserrat" w:hAnsi="Montserrat"/>
          <w:sz w:val="22"/>
          <w:szCs w:val="22"/>
        </w:rPr>
        <w:t>, sin embargo, el error, así como la omisión parcial o total no será causa de desechamiento.</w:t>
      </w:r>
    </w:p>
    <w:p w14:paraId="7E976F63" w14:textId="77777777" w:rsidR="003B2744" w:rsidRPr="00091334" w:rsidRDefault="003B2744" w:rsidP="000D1F2D">
      <w:pPr>
        <w:spacing w:line="360" w:lineRule="auto"/>
        <w:jc w:val="both"/>
        <w:rPr>
          <w:rFonts w:ascii="Montserrat" w:hAnsi="Montserrat"/>
          <w:sz w:val="22"/>
          <w:szCs w:val="22"/>
        </w:rPr>
      </w:pPr>
    </w:p>
    <w:p w14:paraId="6E39BC37" w14:textId="12991517"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Una vez verificado el cumplimiento de los requisitos de participación establecidos en el numeral </w:t>
      </w:r>
      <w:r w:rsidRPr="00091334">
        <w:rPr>
          <w:rFonts w:ascii="Montserrat" w:hAnsi="Montserrat"/>
          <w:b/>
          <w:sz w:val="22"/>
          <w:szCs w:val="22"/>
        </w:rPr>
        <w:t>7.1.1. Requisitos legales-administrativos obligatorios que afectan la participación</w:t>
      </w:r>
      <w:r w:rsidRPr="00091334">
        <w:rPr>
          <w:rFonts w:ascii="Montserrat" w:hAnsi="Montserrat"/>
          <w:sz w:val="22"/>
          <w:szCs w:val="22"/>
        </w:rPr>
        <w:t xml:space="preserve"> y </w:t>
      </w:r>
      <w:r w:rsidRPr="00091334">
        <w:rPr>
          <w:rFonts w:ascii="Montserrat" w:hAnsi="Montserrat"/>
          <w:b/>
          <w:sz w:val="22"/>
          <w:szCs w:val="22"/>
        </w:rPr>
        <w:t xml:space="preserve">7.1.3. Requisitos técnicos obligatorios que afectan la participación </w:t>
      </w:r>
      <w:r w:rsidRPr="00091334">
        <w:rPr>
          <w:rFonts w:ascii="Montserrat" w:hAnsi="Montserrat"/>
          <w:sz w:val="22"/>
          <w:szCs w:val="22"/>
        </w:rPr>
        <w:t xml:space="preserve">de la presente convocatoria, </w:t>
      </w:r>
      <w:r w:rsidRPr="00091334">
        <w:rPr>
          <w:rFonts w:ascii="Montserrat" w:hAnsi="Montserrat"/>
          <w:b/>
          <w:sz w:val="22"/>
          <w:szCs w:val="22"/>
        </w:rPr>
        <w:t>“EL SAT”</w:t>
      </w:r>
      <w:r w:rsidRPr="00091334">
        <w:rPr>
          <w:rFonts w:ascii="Montserrat" w:hAnsi="Montserrat"/>
          <w:sz w:val="22"/>
          <w:szCs w:val="22"/>
        </w:rPr>
        <w:t xml:space="preserve"> a través del Área Técnica, evaluará mediante el mecanismo de puntos y porcentajes las proposiciones que hayan cumplido con la totalidad de los mismos, verificando que cumplan con lo solicitado en la presente convocatoria, o en su caso señalará los incumplimientos, motivando y fundando dicha evaluación.</w:t>
      </w:r>
    </w:p>
    <w:p w14:paraId="15CACB08" w14:textId="77777777" w:rsidR="003B2744" w:rsidRPr="00091334" w:rsidRDefault="003B2744" w:rsidP="000D1F2D">
      <w:pPr>
        <w:spacing w:line="360" w:lineRule="auto"/>
        <w:jc w:val="both"/>
        <w:rPr>
          <w:rFonts w:ascii="Montserrat" w:hAnsi="Montserrat"/>
          <w:sz w:val="22"/>
          <w:szCs w:val="22"/>
        </w:rPr>
      </w:pPr>
    </w:p>
    <w:p w14:paraId="37F66FBC" w14:textId="1FDBA3D0"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La convocante evaluará en primer término las propuestas técnicas y posteriormente las propuestas económicas, en el entendido de que la convocante sólo procederá a realizar la evaluación de las propuestas económicas, de aquellas proposiciones cuya propuesta técnica resulte solvente por haber obtenido cuando menos 45 puntos de un máximo de 60 puntos.</w:t>
      </w:r>
    </w:p>
    <w:p w14:paraId="482814FD" w14:textId="77777777" w:rsidR="003B2744" w:rsidRPr="00091334" w:rsidRDefault="003B2744" w:rsidP="000D1F2D">
      <w:pPr>
        <w:spacing w:line="360" w:lineRule="auto"/>
        <w:jc w:val="both"/>
        <w:rPr>
          <w:rFonts w:ascii="Montserrat" w:hAnsi="Montserrat"/>
          <w:sz w:val="22"/>
          <w:szCs w:val="22"/>
        </w:rPr>
      </w:pPr>
    </w:p>
    <w:p w14:paraId="04294C8D" w14:textId="44BA111E"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Para el caso de la propuesta económica, ésta será susceptible del otorgamiento de puntos siempre y cuando no se encuentre condicionada, no tenga errores que no sean posibles de corregirse en los términos que establece el artículo 55 del Reglamento de </w:t>
      </w:r>
      <w:r w:rsidRPr="00091334">
        <w:rPr>
          <w:rFonts w:ascii="Montserrat" w:hAnsi="Montserrat"/>
          <w:b/>
          <w:sz w:val="22"/>
          <w:szCs w:val="22"/>
        </w:rPr>
        <w:t>“LA LEY”</w:t>
      </w:r>
      <w:r w:rsidRPr="00091334">
        <w:rPr>
          <w:rFonts w:ascii="Montserrat" w:hAnsi="Montserrat"/>
          <w:sz w:val="22"/>
          <w:szCs w:val="22"/>
        </w:rPr>
        <w:t>, cumpla con los requisitos establecidos y resulte coincidente con lo ofertado en la propuesta técnica.</w:t>
      </w:r>
    </w:p>
    <w:p w14:paraId="312F7242" w14:textId="77777777" w:rsidR="003B2744" w:rsidRPr="00091334" w:rsidRDefault="003B2744" w:rsidP="000D1F2D">
      <w:pPr>
        <w:spacing w:line="360" w:lineRule="auto"/>
        <w:jc w:val="both"/>
        <w:rPr>
          <w:rFonts w:ascii="Montserrat" w:hAnsi="Montserrat"/>
          <w:sz w:val="22"/>
          <w:szCs w:val="22"/>
        </w:rPr>
      </w:pPr>
    </w:p>
    <w:p w14:paraId="3F6A7B1D" w14:textId="043F16F6"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Sólo se podrá adjudicar el contrato al licitante cuya proposición haya cumplido los requisitos legales-administrativos, su propuesta técnica haya obtenido 45 o más puntos y la suma de éstos, con los puntos obtenidos en la propuesta económica, obtenga como resultado la mayor puntuación combinada, excepto cuando el licitante no hubiere obtenido puntos en la evaluación económica por error u omisión.</w:t>
      </w:r>
    </w:p>
    <w:p w14:paraId="03608BB3" w14:textId="77777777" w:rsidR="003B2744" w:rsidRPr="00091334" w:rsidRDefault="003B2744" w:rsidP="000D1F2D">
      <w:pPr>
        <w:spacing w:line="360" w:lineRule="auto"/>
        <w:jc w:val="both"/>
        <w:rPr>
          <w:rFonts w:ascii="Montserrat" w:hAnsi="Montserrat"/>
          <w:sz w:val="22"/>
          <w:szCs w:val="22"/>
        </w:rPr>
      </w:pPr>
    </w:p>
    <w:p w14:paraId="7301E2B8" w14:textId="29DC0B93"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Con fundamento en el artículo 36 Bis segundo y tercer párrafos de </w:t>
      </w:r>
      <w:r w:rsidRPr="00091334">
        <w:rPr>
          <w:rFonts w:ascii="Montserrat" w:hAnsi="Montserrat"/>
          <w:b/>
          <w:sz w:val="22"/>
          <w:szCs w:val="22"/>
        </w:rPr>
        <w:t>“LA LEY”</w:t>
      </w:r>
      <w:r w:rsidRPr="00091334">
        <w:rPr>
          <w:rFonts w:ascii="Montserrat" w:hAnsi="Montserrat"/>
          <w:sz w:val="22"/>
          <w:szCs w:val="22"/>
        </w:rPr>
        <w:t>, en caso de empate entre dos o más proposiciones, se dará preferencia a las personas que integren el sector de micro, pequeñas y medianas empresas nacionales.</w:t>
      </w:r>
    </w:p>
    <w:p w14:paraId="79B4CD0E" w14:textId="77777777" w:rsidR="003B2744" w:rsidRPr="00091334" w:rsidRDefault="003B2744" w:rsidP="000D1F2D">
      <w:pPr>
        <w:spacing w:line="360" w:lineRule="auto"/>
        <w:jc w:val="both"/>
        <w:rPr>
          <w:rFonts w:ascii="Montserrat" w:hAnsi="Montserrat"/>
          <w:sz w:val="22"/>
          <w:szCs w:val="22"/>
        </w:rPr>
      </w:pPr>
    </w:p>
    <w:p w14:paraId="2A63AF38" w14:textId="282B9D4E"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De subsistir el empate entre las personas del sector señalado, la adjudicación se efectuará a favor del licitante que resulte ganador del sorteo que se realice en presencia de un representante del órgano Interno de Control de </w:t>
      </w:r>
      <w:r w:rsidRPr="00091334">
        <w:rPr>
          <w:rFonts w:ascii="Montserrat" w:hAnsi="Montserrat"/>
          <w:b/>
          <w:sz w:val="22"/>
          <w:szCs w:val="22"/>
        </w:rPr>
        <w:t>“EL SAT”</w:t>
      </w:r>
      <w:r w:rsidRPr="00091334">
        <w:rPr>
          <w:rFonts w:ascii="Montserrat" w:hAnsi="Montserrat"/>
          <w:sz w:val="22"/>
          <w:szCs w:val="22"/>
        </w:rPr>
        <w:t xml:space="preserve"> en términos del artículo 54 del Reglamento de </w:t>
      </w:r>
      <w:r w:rsidRPr="00091334">
        <w:rPr>
          <w:rFonts w:ascii="Montserrat" w:hAnsi="Montserrat"/>
          <w:b/>
          <w:sz w:val="22"/>
          <w:szCs w:val="22"/>
        </w:rPr>
        <w:t>“LA LEY”</w:t>
      </w:r>
      <w:r w:rsidRPr="00091334">
        <w:rPr>
          <w:rFonts w:ascii="Montserrat" w:hAnsi="Montserrat"/>
          <w:sz w:val="22"/>
          <w:szCs w:val="22"/>
        </w:rPr>
        <w:t>. Cualquier requisito cuyo incumplimiento por sí mismo o deficiencia en su contenido no afecte la solvencia de las proposiciones, no será objeto de evaluación y se tendrán por no establecidas; la inobservancia por parte de los licitantes respecto a dichas condiciones o requisitos no será motivo para desechar sus proposiciones.</w:t>
      </w:r>
    </w:p>
    <w:p w14:paraId="2C3E7FB2" w14:textId="77777777" w:rsidR="003B2744" w:rsidRPr="00091334" w:rsidRDefault="003B2744" w:rsidP="000D1F2D">
      <w:pPr>
        <w:spacing w:line="360" w:lineRule="auto"/>
        <w:jc w:val="both"/>
        <w:rPr>
          <w:rFonts w:ascii="Montserrat" w:hAnsi="Montserrat"/>
          <w:sz w:val="22"/>
          <w:szCs w:val="22"/>
        </w:rPr>
      </w:pPr>
    </w:p>
    <w:p w14:paraId="4D45D348" w14:textId="74B598A4"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En ningún caso la convocante o los licitantes podrán suplir o corregir las deficiencias de la proposición presentada.</w:t>
      </w:r>
    </w:p>
    <w:p w14:paraId="75ADC8A1" w14:textId="77777777" w:rsidR="003B2744" w:rsidRPr="00091334" w:rsidRDefault="003B2744" w:rsidP="000D1F2D">
      <w:pPr>
        <w:spacing w:line="360" w:lineRule="auto"/>
        <w:jc w:val="both"/>
        <w:rPr>
          <w:rFonts w:ascii="Montserrat" w:hAnsi="Montserrat"/>
          <w:sz w:val="22"/>
          <w:szCs w:val="22"/>
        </w:rPr>
      </w:pPr>
    </w:p>
    <w:p w14:paraId="0AC74621" w14:textId="26F6CED6"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La Convocante se reserva el derecho de realizar las acciones necesarias para comprobar la veracidad de la información y documentación proporcionada por los licitantes en este proceso de contratación.</w:t>
      </w:r>
    </w:p>
    <w:p w14:paraId="6569B571" w14:textId="77777777" w:rsidR="003B2744" w:rsidRPr="00091334" w:rsidRDefault="003B2744" w:rsidP="000D1F2D">
      <w:pPr>
        <w:spacing w:line="360" w:lineRule="auto"/>
        <w:jc w:val="both"/>
        <w:rPr>
          <w:rFonts w:ascii="Montserrat" w:hAnsi="Montserrat"/>
          <w:sz w:val="22"/>
          <w:szCs w:val="22"/>
        </w:rPr>
      </w:pPr>
    </w:p>
    <w:p w14:paraId="19DA12B8" w14:textId="236297C1" w:rsidR="000D1F2D" w:rsidRDefault="000D1F2D" w:rsidP="000D1F2D">
      <w:pPr>
        <w:spacing w:line="360" w:lineRule="auto"/>
        <w:jc w:val="both"/>
        <w:rPr>
          <w:rFonts w:ascii="Montserrat" w:hAnsi="Montserrat"/>
          <w:sz w:val="22"/>
          <w:szCs w:val="22"/>
        </w:rPr>
      </w:pPr>
      <w:r w:rsidRPr="00091334">
        <w:rPr>
          <w:rFonts w:ascii="Montserrat" w:hAnsi="Montserrat"/>
          <w:b/>
          <w:sz w:val="22"/>
          <w:szCs w:val="22"/>
        </w:rPr>
        <w:t>“EL SAT”</w:t>
      </w:r>
      <w:r w:rsidRPr="00091334">
        <w:rPr>
          <w:rFonts w:ascii="Montserrat" w:hAnsi="Montserrat"/>
          <w:sz w:val="22"/>
          <w:szCs w:val="22"/>
        </w:rPr>
        <w:t>, a través del área técnica realizará la evaluación de los requisitos técnicos verificando que cumplan con lo solicitado en esta convocatoria, o en su caso señalar los incumplimientos, motivando y fundando dicha evaluación.</w:t>
      </w:r>
    </w:p>
    <w:p w14:paraId="18648994" w14:textId="77777777" w:rsidR="003B2744" w:rsidRPr="00091334" w:rsidRDefault="003B2744" w:rsidP="000D1F2D">
      <w:pPr>
        <w:spacing w:line="360" w:lineRule="auto"/>
        <w:jc w:val="both"/>
        <w:rPr>
          <w:rFonts w:ascii="Montserrat" w:hAnsi="Montserrat"/>
          <w:sz w:val="22"/>
          <w:szCs w:val="22"/>
        </w:rPr>
      </w:pPr>
    </w:p>
    <w:p w14:paraId="3BE60291" w14:textId="19937CBB" w:rsidR="003B2744"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En los casos en que las propuestas por sí o como resultado de tachaduras o enmendaduras e/o ilegibilidad, presenten información que cause confusión o cree una situación de incertidumbre o presente contradicción entre los diversos documentos de la oferta, serán consideradas insolventes y serán desechadas. </w:t>
      </w:r>
    </w:p>
    <w:p w14:paraId="2C758D67"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9.1. Criterios de evaluación de la propuesta técnica.</w:t>
      </w:r>
    </w:p>
    <w:p w14:paraId="34BE72E6" w14:textId="01FD411B"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Las proposiciones que cumplan con todos los requisitos legales-administrativos obligatorios de participación establecidos en la convocatoria, serán objeto de evaluación a través del mecanismo de puntos y porcentajes.</w:t>
      </w:r>
    </w:p>
    <w:p w14:paraId="6BB766C6" w14:textId="77777777" w:rsidR="003B2744" w:rsidRPr="00091334" w:rsidRDefault="003B2744" w:rsidP="000D1F2D">
      <w:pPr>
        <w:spacing w:line="360" w:lineRule="auto"/>
        <w:jc w:val="both"/>
        <w:rPr>
          <w:rFonts w:ascii="Montserrat" w:hAnsi="Montserrat"/>
          <w:sz w:val="22"/>
          <w:szCs w:val="22"/>
        </w:rPr>
      </w:pPr>
    </w:p>
    <w:p w14:paraId="094AAA2A" w14:textId="75EE9C16" w:rsidR="000D1F2D" w:rsidRDefault="000D1F2D" w:rsidP="000D1F2D">
      <w:pPr>
        <w:spacing w:line="360" w:lineRule="auto"/>
        <w:jc w:val="both"/>
        <w:rPr>
          <w:rFonts w:ascii="Montserrat" w:hAnsi="Montserrat"/>
          <w:b/>
          <w:sz w:val="22"/>
          <w:szCs w:val="22"/>
        </w:rPr>
      </w:pPr>
      <w:r w:rsidRPr="00091334">
        <w:rPr>
          <w:rFonts w:ascii="Montserrat" w:hAnsi="Montserrat"/>
          <w:sz w:val="22"/>
          <w:szCs w:val="22"/>
        </w:rPr>
        <w:t xml:space="preserve">La evaluación se realizará conforme a lo establecido en el artículo 52 del Reglamento de </w:t>
      </w:r>
      <w:r w:rsidRPr="00091334">
        <w:rPr>
          <w:rFonts w:ascii="Montserrat" w:hAnsi="Montserrat"/>
          <w:b/>
          <w:sz w:val="22"/>
          <w:szCs w:val="22"/>
        </w:rPr>
        <w:t>“LA LEY”</w:t>
      </w:r>
      <w:r w:rsidRPr="00091334">
        <w:rPr>
          <w:rFonts w:ascii="Montserrat" w:hAnsi="Montserrat"/>
          <w:sz w:val="22"/>
          <w:szCs w:val="22"/>
        </w:rPr>
        <w:t xml:space="preserve"> así como el “Acuerdo por el que se emiten diversos lineamientos en materia de Adquisiciones, Arrendamientos y Servicios y de Obras Públicas y Servicios relacionados con las mismas”, publicado en el DOF el 09 de septiembre de 2010, y en el Formato inserto en el </w:t>
      </w:r>
      <w:r w:rsidRPr="00091334">
        <w:rPr>
          <w:rFonts w:ascii="Montserrat" w:hAnsi="Montserrat"/>
          <w:b/>
          <w:sz w:val="22"/>
          <w:szCs w:val="22"/>
        </w:rPr>
        <w:t>Anexo IX Formato de evaluación por puntos y porcentajes.</w:t>
      </w:r>
    </w:p>
    <w:p w14:paraId="5DE6E6F6" w14:textId="77777777" w:rsidR="003B2744" w:rsidRPr="00091334" w:rsidRDefault="003B2744" w:rsidP="000D1F2D">
      <w:pPr>
        <w:spacing w:line="360" w:lineRule="auto"/>
        <w:jc w:val="both"/>
        <w:rPr>
          <w:rFonts w:ascii="Montserrat" w:hAnsi="Montserrat"/>
          <w:sz w:val="22"/>
          <w:szCs w:val="22"/>
        </w:rPr>
      </w:pPr>
    </w:p>
    <w:p w14:paraId="106EC11D"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Durante la evaluación de las propuestas técnicas, el licitante deberá obtener un mínimo de 45 puntos de un máximo de 60, para ser sujeto de evaluación de su Propuesta Económica. </w:t>
      </w:r>
    </w:p>
    <w:p w14:paraId="03F31D53" w14:textId="02834E27"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De no obtener el puntaje técnico mínimo requerido, la proposición será desechada.</w:t>
      </w:r>
    </w:p>
    <w:p w14:paraId="0259CF71" w14:textId="77777777" w:rsidR="000D5E82" w:rsidRDefault="000D5E82" w:rsidP="000D1F2D">
      <w:pPr>
        <w:spacing w:line="360" w:lineRule="auto"/>
        <w:jc w:val="both"/>
        <w:rPr>
          <w:rFonts w:ascii="Montserrat" w:hAnsi="Montserrat"/>
          <w:sz w:val="22"/>
          <w:szCs w:val="22"/>
        </w:rPr>
      </w:pPr>
    </w:p>
    <w:p w14:paraId="20B8BDF0"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 xml:space="preserve">9.2. Criterios de evaluación de la propuesta económica. </w:t>
      </w:r>
    </w:p>
    <w:p w14:paraId="6A5B7049" w14:textId="7E837FD4"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El total de puntuación o unidades porcentuales que se asigna a la Propuesta Económica, tendrá el valor numérico máximo de 40, por lo que a la propuesta económica que resulte ser la más baja de las técnicamente aceptadas, se le asignará esa puntuación o unidades porcentuales máximas.</w:t>
      </w:r>
    </w:p>
    <w:p w14:paraId="15CBDEDB" w14:textId="77777777" w:rsidR="003B2744" w:rsidRPr="00091334" w:rsidRDefault="003B2744" w:rsidP="000D1F2D">
      <w:pPr>
        <w:spacing w:line="360" w:lineRule="auto"/>
        <w:jc w:val="both"/>
        <w:rPr>
          <w:rFonts w:ascii="Montserrat" w:hAnsi="Montserrat"/>
          <w:sz w:val="22"/>
          <w:szCs w:val="22"/>
        </w:rPr>
      </w:pPr>
    </w:p>
    <w:p w14:paraId="50EF8107" w14:textId="78981DAA"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Los precios unitarios y montos totales ofertados por los Licitantes, no deberán incluir el </w:t>
      </w:r>
      <w:r w:rsidR="002C2F88" w:rsidRPr="00091334">
        <w:rPr>
          <w:rFonts w:ascii="Montserrat" w:hAnsi="Montserrat"/>
          <w:sz w:val="22"/>
          <w:szCs w:val="22"/>
        </w:rPr>
        <w:t>IVA.</w:t>
      </w:r>
    </w:p>
    <w:p w14:paraId="0F35C196" w14:textId="49312E55"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Para determinar la puntuación que corresponda a la propuesta económica de cada participante, la convocante aplicará la siguiente fórmula:</w:t>
      </w:r>
    </w:p>
    <w:p w14:paraId="7ECB443F" w14:textId="77777777" w:rsidR="003B2744" w:rsidRPr="00091334" w:rsidRDefault="003B2744" w:rsidP="000D1F2D">
      <w:pPr>
        <w:spacing w:line="360" w:lineRule="auto"/>
        <w:jc w:val="both"/>
        <w:rPr>
          <w:rFonts w:ascii="Montserrat" w:hAnsi="Montserrat"/>
          <w:sz w:val="22"/>
          <w:szCs w:val="22"/>
        </w:rPr>
      </w:pPr>
    </w:p>
    <w:p w14:paraId="1C505B61"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PPE=MPemb x 40 / MPi.</w:t>
      </w:r>
    </w:p>
    <w:p w14:paraId="51CE6171"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Dónde:</w:t>
      </w:r>
    </w:p>
    <w:p w14:paraId="757D17A5"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PPE= Puntuación que corresponde a la propuesta económica</w:t>
      </w:r>
    </w:p>
    <w:p w14:paraId="5B010ED9"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MPemb= Monto de la propuesta económica más baja, y</w:t>
      </w:r>
    </w:p>
    <w:p w14:paraId="52A3890D"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MPi= Monto de la i-ésima propuesta económica;</w:t>
      </w:r>
    </w:p>
    <w:p w14:paraId="66CD98FA"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Para calcular el resultado final de la puntuación que obtuvo cada proposición, la convocante aplicará la siguiente fórmula:</w:t>
      </w:r>
    </w:p>
    <w:p w14:paraId="7872A62E"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PTj = TPT + PPE                Para toda j = 1, 2,….., n</w:t>
      </w:r>
    </w:p>
    <w:p w14:paraId="615E1A1C"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Dónde:</w:t>
      </w:r>
    </w:p>
    <w:p w14:paraId="721C977C"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PTj = Puntuación o unidades porcentuales Totales de la proposición;</w:t>
      </w:r>
    </w:p>
    <w:p w14:paraId="4DEC5ECA"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TPT = Total de puntuación o unidades porcentuales asignados a la propuesta técnica;</w:t>
      </w:r>
    </w:p>
    <w:p w14:paraId="7FFD5733"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PPE = Puntuación o unidades porcentuales asignados a la propuesta económica, y</w:t>
      </w:r>
    </w:p>
    <w:p w14:paraId="35074E57" w14:textId="57062F21"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El subíndice “j” representa a las demás proposiciones determinadas como solventes como resultado de la evaluación.</w:t>
      </w:r>
    </w:p>
    <w:p w14:paraId="234AE3C6" w14:textId="77777777" w:rsidR="003B2744" w:rsidRPr="00091334" w:rsidRDefault="003B2744" w:rsidP="000D1F2D">
      <w:pPr>
        <w:spacing w:line="360" w:lineRule="auto"/>
        <w:jc w:val="both"/>
        <w:rPr>
          <w:rFonts w:ascii="Montserrat" w:hAnsi="Montserrat"/>
          <w:sz w:val="22"/>
          <w:szCs w:val="22"/>
        </w:rPr>
      </w:pPr>
    </w:p>
    <w:p w14:paraId="74554189" w14:textId="54DBDBD6"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El Área Técnica realizará el cotejo de la propuesta económica con la propuesta técnica, a fin de verificar que la propuesta económica sea congruente con la propuesta técnica presentada, en caso de existir discrepancia entre ambos documentos, no se otorgarán puntos en el rubro económico de la evaluación por puntos y porcentajes, por otra parte la </w:t>
      </w:r>
      <w:r w:rsidRPr="00275080">
        <w:rPr>
          <w:rFonts w:ascii="Montserrat" w:hAnsi="Montserrat"/>
          <w:sz w:val="22"/>
          <w:szCs w:val="22"/>
        </w:rPr>
        <w:t>Subadministración de Recursos y Servicios en</w:t>
      </w:r>
      <w:r w:rsidR="00FF60D5" w:rsidRPr="00275080">
        <w:rPr>
          <w:rFonts w:ascii="Montserrat" w:hAnsi="Montserrat"/>
          <w:sz w:val="22"/>
          <w:szCs w:val="22"/>
        </w:rPr>
        <w:t xml:space="preserve"> Mérida</w:t>
      </w:r>
      <w:r w:rsidRPr="00275080">
        <w:rPr>
          <w:rFonts w:ascii="Montserrat" w:hAnsi="Montserrat"/>
          <w:sz w:val="22"/>
          <w:szCs w:val="22"/>
        </w:rPr>
        <w:t xml:space="preserve"> efectuará el análisis, revisión y cotejo</w:t>
      </w:r>
      <w:r w:rsidRPr="00091334">
        <w:rPr>
          <w:rFonts w:ascii="Montserrat" w:hAnsi="Montserrat"/>
          <w:sz w:val="22"/>
          <w:szCs w:val="22"/>
        </w:rPr>
        <w:t xml:space="preserve"> de la propuesta económica presentada por cada uno de los licitantes y efectuará la evaluación cuantitativa y cualitativa de sus propuestas económicas de conformidad con los términos y condiciones de la presente convocatoria.</w:t>
      </w:r>
    </w:p>
    <w:p w14:paraId="2473521D" w14:textId="77777777" w:rsidR="003B2744" w:rsidRPr="00091334" w:rsidRDefault="003B2744" w:rsidP="000D1F2D">
      <w:pPr>
        <w:spacing w:line="360" w:lineRule="auto"/>
        <w:jc w:val="both"/>
        <w:rPr>
          <w:rFonts w:ascii="Montserrat" w:hAnsi="Montserrat"/>
          <w:sz w:val="22"/>
          <w:szCs w:val="22"/>
        </w:rPr>
      </w:pPr>
    </w:p>
    <w:p w14:paraId="05C00E1F" w14:textId="7721E31F"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El valor de la propuesta económica, se determinará como sigue:</w:t>
      </w:r>
    </w:p>
    <w:p w14:paraId="6A130C21" w14:textId="77777777" w:rsidR="003B2744" w:rsidRPr="00091334" w:rsidRDefault="003B2744" w:rsidP="000D1F2D">
      <w:pPr>
        <w:spacing w:line="360" w:lineRule="auto"/>
        <w:jc w:val="both"/>
        <w:rPr>
          <w:rFonts w:ascii="Montserrat" w:hAnsi="Montserrat"/>
          <w:sz w:val="22"/>
          <w:szCs w:val="22"/>
        </w:rPr>
      </w:pPr>
    </w:p>
    <w:p w14:paraId="33EA7DB9" w14:textId="77C52F2B"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1.</w:t>
      </w:r>
      <w:r w:rsidRPr="00091334">
        <w:rPr>
          <w:rFonts w:ascii="Montserrat" w:hAnsi="Montserrat"/>
          <w:sz w:val="22"/>
          <w:szCs w:val="22"/>
        </w:rPr>
        <w:tab/>
        <w:t xml:space="preserve">El licitante establecerá el precio unitario por elemento sin </w:t>
      </w:r>
      <w:r w:rsidR="002C2F88" w:rsidRPr="00091334">
        <w:rPr>
          <w:rFonts w:ascii="Montserrat" w:hAnsi="Montserrat"/>
          <w:sz w:val="22"/>
          <w:szCs w:val="22"/>
        </w:rPr>
        <w:t>IVA</w:t>
      </w:r>
      <w:r w:rsidRPr="00091334">
        <w:rPr>
          <w:rFonts w:ascii="Montserrat" w:hAnsi="Montserrat"/>
          <w:sz w:val="22"/>
          <w:szCs w:val="22"/>
        </w:rPr>
        <w:t xml:space="preserve"> por el número de elementos solicitados (considerar los tipos de elementos solicitados) para la partida</w:t>
      </w:r>
      <w:r w:rsidR="008949BC" w:rsidRPr="00091334">
        <w:rPr>
          <w:rFonts w:ascii="Montserrat" w:hAnsi="Montserrat"/>
          <w:sz w:val="22"/>
          <w:szCs w:val="22"/>
        </w:rPr>
        <w:t>.</w:t>
      </w:r>
    </w:p>
    <w:p w14:paraId="62AF7503" w14:textId="77777777" w:rsidR="003B2744" w:rsidRPr="00091334" w:rsidRDefault="003B2744" w:rsidP="000D1F2D">
      <w:pPr>
        <w:spacing w:line="360" w:lineRule="auto"/>
        <w:jc w:val="both"/>
        <w:rPr>
          <w:rFonts w:ascii="Montserrat" w:hAnsi="Montserrat"/>
          <w:sz w:val="22"/>
          <w:szCs w:val="22"/>
        </w:rPr>
      </w:pPr>
    </w:p>
    <w:p w14:paraId="45E60077" w14:textId="01E34F7B"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2.</w:t>
      </w:r>
      <w:r w:rsidRPr="00091334">
        <w:rPr>
          <w:rFonts w:ascii="Montserrat" w:hAnsi="Montserrat"/>
          <w:sz w:val="22"/>
          <w:szCs w:val="22"/>
        </w:rPr>
        <w:tab/>
        <w:t xml:space="preserve">Tomará como base el importe total del precio unitario por elemento multiplicando esto por los días a trabajar durante la vigencia del contrato (considerar los elementos de lunes a viernes y </w:t>
      </w:r>
      <w:r w:rsidRPr="0009119E">
        <w:rPr>
          <w:rFonts w:ascii="Montserrat" w:hAnsi="Montserrat"/>
          <w:sz w:val="22"/>
          <w:szCs w:val="22"/>
        </w:rPr>
        <w:t xml:space="preserve">de lunes a </w:t>
      </w:r>
      <w:r w:rsidR="000D5E82" w:rsidRPr="0009119E">
        <w:rPr>
          <w:rFonts w:ascii="Montserrat" w:hAnsi="Montserrat"/>
          <w:sz w:val="22"/>
          <w:szCs w:val="22"/>
        </w:rPr>
        <w:t>domingo</w:t>
      </w:r>
      <w:r w:rsidRPr="0009119E">
        <w:rPr>
          <w:rFonts w:ascii="Montserrat" w:hAnsi="Montserrat"/>
          <w:sz w:val="22"/>
          <w:szCs w:val="22"/>
        </w:rPr>
        <w:t>),</w:t>
      </w:r>
      <w:r w:rsidRPr="00091334">
        <w:rPr>
          <w:rFonts w:ascii="Montserrat" w:hAnsi="Montserrat"/>
          <w:sz w:val="22"/>
          <w:szCs w:val="22"/>
        </w:rPr>
        <w:t xml:space="preserve"> siendo el resultado el total de su propuesta económica antes de </w:t>
      </w:r>
      <w:r w:rsidR="008949BC" w:rsidRPr="00091334">
        <w:rPr>
          <w:rFonts w:ascii="Montserrat" w:hAnsi="Montserrat"/>
          <w:sz w:val="22"/>
          <w:szCs w:val="22"/>
        </w:rPr>
        <w:t>IVA.</w:t>
      </w:r>
      <w:r w:rsidRPr="00091334">
        <w:rPr>
          <w:rFonts w:ascii="Montserrat" w:hAnsi="Montserrat"/>
          <w:sz w:val="22"/>
          <w:szCs w:val="22"/>
        </w:rPr>
        <w:t xml:space="preserve"> Todo lo anterior de conformidad al Modelo Económico o propuesta económica.</w:t>
      </w:r>
    </w:p>
    <w:p w14:paraId="3B17569D" w14:textId="77777777" w:rsidR="003B2744" w:rsidRPr="00091334" w:rsidRDefault="003B2744" w:rsidP="000D1F2D">
      <w:pPr>
        <w:spacing w:line="360" w:lineRule="auto"/>
        <w:jc w:val="both"/>
        <w:rPr>
          <w:rFonts w:ascii="Montserrat" w:hAnsi="Montserrat"/>
          <w:sz w:val="22"/>
          <w:szCs w:val="22"/>
        </w:rPr>
      </w:pPr>
    </w:p>
    <w:p w14:paraId="23ACC267" w14:textId="096290F1"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3.</w:t>
      </w:r>
      <w:r w:rsidRPr="00091334">
        <w:rPr>
          <w:rFonts w:ascii="Montserrat" w:hAnsi="Montserrat"/>
          <w:sz w:val="22"/>
          <w:szCs w:val="22"/>
        </w:rPr>
        <w:tab/>
        <w:t xml:space="preserve">Posteriormente, se sumarán los montos subtotales y se le(s) desglosará(n) el(los) monto(s) correspondiente de </w:t>
      </w:r>
      <w:r w:rsidR="002C2F88" w:rsidRPr="00091334">
        <w:rPr>
          <w:rFonts w:ascii="Montserrat" w:hAnsi="Montserrat"/>
          <w:sz w:val="22"/>
          <w:szCs w:val="22"/>
        </w:rPr>
        <w:t>IVA.</w:t>
      </w:r>
    </w:p>
    <w:p w14:paraId="255F2F7D" w14:textId="77777777" w:rsidR="003B2744" w:rsidRPr="00091334" w:rsidRDefault="003B2744" w:rsidP="000D1F2D">
      <w:pPr>
        <w:spacing w:line="360" w:lineRule="auto"/>
        <w:jc w:val="both"/>
        <w:rPr>
          <w:rFonts w:ascii="Montserrat" w:hAnsi="Montserrat"/>
          <w:sz w:val="22"/>
          <w:szCs w:val="22"/>
        </w:rPr>
      </w:pPr>
    </w:p>
    <w:p w14:paraId="35AAB5D9" w14:textId="4FADA241"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4.</w:t>
      </w:r>
      <w:r w:rsidRPr="00091334">
        <w:rPr>
          <w:rFonts w:ascii="Montserrat" w:hAnsi="Montserrat"/>
          <w:sz w:val="22"/>
          <w:szCs w:val="22"/>
        </w:rPr>
        <w:tab/>
        <w:t>Se sumarán a los montos subtotal</w:t>
      </w:r>
      <w:r w:rsidR="002C2F88" w:rsidRPr="00091334">
        <w:rPr>
          <w:rFonts w:ascii="Montserrat" w:hAnsi="Montserrat"/>
          <w:sz w:val="22"/>
          <w:szCs w:val="22"/>
        </w:rPr>
        <w:t>es, los respectivos montos de IVA</w:t>
      </w:r>
      <w:r w:rsidRPr="00091334">
        <w:rPr>
          <w:rFonts w:ascii="Montserrat" w:hAnsi="Montserrat"/>
          <w:sz w:val="22"/>
          <w:szCs w:val="22"/>
        </w:rPr>
        <w:t xml:space="preserve">, con la finalidad de obtener el monto total. </w:t>
      </w:r>
    </w:p>
    <w:p w14:paraId="53367B44" w14:textId="77777777" w:rsidR="003B2744" w:rsidRPr="00091334" w:rsidRDefault="003B2744" w:rsidP="000D1F2D">
      <w:pPr>
        <w:spacing w:line="360" w:lineRule="auto"/>
        <w:jc w:val="both"/>
        <w:rPr>
          <w:rFonts w:ascii="Montserrat" w:hAnsi="Montserrat"/>
          <w:sz w:val="22"/>
          <w:szCs w:val="22"/>
        </w:rPr>
      </w:pPr>
    </w:p>
    <w:p w14:paraId="710F03CC" w14:textId="6C23CFDE"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De conformidad con el artículo 55 del Reglamento de </w:t>
      </w:r>
      <w:r w:rsidRPr="00091334">
        <w:rPr>
          <w:rFonts w:ascii="Montserrat" w:hAnsi="Montserrat"/>
          <w:b/>
          <w:sz w:val="22"/>
          <w:szCs w:val="22"/>
        </w:rPr>
        <w:t>“LA LEY”</w:t>
      </w:r>
      <w:r w:rsidRPr="00091334">
        <w:rPr>
          <w:rFonts w:ascii="Montserrat" w:hAnsi="Montserrat"/>
          <w:sz w:val="22"/>
          <w:szCs w:val="22"/>
        </w:rPr>
        <w:t>, cuando la convocante detecte un error de cálculo en la propuesta económica del licitante, podrá llevar a cabo su rectificación cuando la corrección no implique la modificación del precio unitario.</w:t>
      </w:r>
    </w:p>
    <w:p w14:paraId="34EA74A1" w14:textId="77777777" w:rsidR="003B2744" w:rsidRPr="00091334" w:rsidRDefault="003B2744" w:rsidP="000D1F2D">
      <w:pPr>
        <w:spacing w:line="360" w:lineRule="auto"/>
        <w:jc w:val="both"/>
        <w:rPr>
          <w:rFonts w:ascii="Montserrat" w:hAnsi="Montserrat"/>
          <w:sz w:val="22"/>
          <w:szCs w:val="22"/>
        </w:rPr>
      </w:pPr>
    </w:p>
    <w:p w14:paraId="68118B43"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En caso de discrepancia entre las cantidades escritas con letra y número prevalecerá la primera, esto conforme a lo dispuesto por el artículo 55 del Reglamento de la </w:t>
      </w:r>
      <w:r w:rsidRPr="00091334">
        <w:rPr>
          <w:rFonts w:ascii="Montserrat" w:hAnsi="Montserrat"/>
          <w:b/>
          <w:sz w:val="22"/>
          <w:szCs w:val="22"/>
        </w:rPr>
        <w:t>“LA LEY”.</w:t>
      </w:r>
    </w:p>
    <w:p w14:paraId="041887BF" w14:textId="21891D6E"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La proposición solvente más conveniente para </w:t>
      </w:r>
      <w:r w:rsidRPr="00091334">
        <w:rPr>
          <w:rFonts w:ascii="Montserrat" w:hAnsi="Montserrat"/>
          <w:b/>
          <w:sz w:val="22"/>
          <w:szCs w:val="22"/>
        </w:rPr>
        <w:t>“EL SAT”</w:t>
      </w:r>
      <w:r w:rsidRPr="00091334">
        <w:rPr>
          <w:rFonts w:ascii="Montserrat" w:hAnsi="Montserrat"/>
          <w:sz w:val="22"/>
          <w:szCs w:val="22"/>
        </w:rPr>
        <w:t>, será aquella que reúna la mayor puntuación.</w:t>
      </w:r>
    </w:p>
    <w:p w14:paraId="243ACFBE" w14:textId="77777777" w:rsidR="003B2744" w:rsidRPr="00091334" w:rsidRDefault="003B2744" w:rsidP="000D1F2D">
      <w:pPr>
        <w:spacing w:line="360" w:lineRule="auto"/>
        <w:jc w:val="both"/>
        <w:rPr>
          <w:rFonts w:ascii="Montserrat" w:hAnsi="Montserrat"/>
          <w:sz w:val="22"/>
          <w:szCs w:val="22"/>
        </w:rPr>
      </w:pPr>
    </w:p>
    <w:p w14:paraId="3C1C6E46"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9.3. Adjudicación del contrato.</w:t>
      </w:r>
    </w:p>
    <w:p w14:paraId="29BF3CA3" w14:textId="1AB0A94A"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Con base en los artículos 29, fracciones XII y XIII, 36 y 36 Bis de </w:t>
      </w:r>
      <w:r w:rsidRPr="00091334">
        <w:rPr>
          <w:rFonts w:ascii="Montserrat" w:hAnsi="Montserrat"/>
          <w:b/>
          <w:sz w:val="22"/>
          <w:szCs w:val="22"/>
        </w:rPr>
        <w:t>“LA LEY”</w:t>
      </w:r>
      <w:r w:rsidRPr="00091334">
        <w:rPr>
          <w:rFonts w:ascii="Montserrat" w:hAnsi="Montserrat"/>
          <w:sz w:val="22"/>
          <w:szCs w:val="22"/>
        </w:rPr>
        <w:t xml:space="preserve">, así como 52 y 54 de su Reglamento, en esta licitación se adjudicará por </w:t>
      </w:r>
      <w:r w:rsidRPr="00275080">
        <w:rPr>
          <w:rFonts w:ascii="Montserrat" w:hAnsi="Montserrat"/>
          <w:sz w:val="22"/>
          <w:szCs w:val="22"/>
        </w:rPr>
        <w:t>partida</w:t>
      </w:r>
      <w:r w:rsidR="00275080" w:rsidRPr="00275080">
        <w:rPr>
          <w:rFonts w:ascii="Montserrat" w:hAnsi="Montserrat"/>
          <w:sz w:val="22"/>
          <w:szCs w:val="22"/>
        </w:rPr>
        <w:t>s</w:t>
      </w:r>
      <w:r w:rsidR="008949BC" w:rsidRPr="00275080">
        <w:rPr>
          <w:rFonts w:ascii="Montserrat" w:hAnsi="Montserrat"/>
          <w:sz w:val="22"/>
          <w:szCs w:val="22"/>
        </w:rPr>
        <w:t xml:space="preserve"> </w:t>
      </w:r>
      <w:r w:rsidRPr="00275080">
        <w:rPr>
          <w:rFonts w:ascii="Montserrat" w:hAnsi="Montserrat"/>
          <w:sz w:val="22"/>
          <w:szCs w:val="22"/>
        </w:rPr>
        <w:t>al li</w:t>
      </w:r>
      <w:r w:rsidRPr="00091334">
        <w:rPr>
          <w:rFonts w:ascii="Montserrat" w:hAnsi="Montserrat"/>
          <w:sz w:val="22"/>
          <w:szCs w:val="22"/>
        </w:rPr>
        <w:t>citante, cuya propuesta técnica y económica cumplan con los requisitos solicitados y haya obtenido la mayor puntuación combinada en la evaluación de puntos y porcentajes.</w:t>
      </w:r>
    </w:p>
    <w:p w14:paraId="6534B0CE" w14:textId="77777777" w:rsidR="003B2744" w:rsidRPr="00091334" w:rsidRDefault="003B2744" w:rsidP="000D1F2D">
      <w:pPr>
        <w:spacing w:line="360" w:lineRule="auto"/>
        <w:jc w:val="both"/>
        <w:rPr>
          <w:rFonts w:ascii="Montserrat" w:hAnsi="Montserrat"/>
          <w:sz w:val="22"/>
          <w:szCs w:val="22"/>
        </w:rPr>
      </w:pPr>
    </w:p>
    <w:p w14:paraId="2885FE73" w14:textId="34680012"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En el caso que se obtuviera un empate entre dos o más licitantes por </w:t>
      </w:r>
      <w:r w:rsidRPr="00275080">
        <w:rPr>
          <w:rFonts w:ascii="Montserrat" w:hAnsi="Montserrat"/>
          <w:sz w:val="22"/>
          <w:szCs w:val="22"/>
        </w:rPr>
        <w:t xml:space="preserve">una de </w:t>
      </w:r>
      <w:r w:rsidR="008949BC" w:rsidRPr="00275080">
        <w:rPr>
          <w:rFonts w:ascii="Montserrat" w:hAnsi="Montserrat"/>
          <w:sz w:val="22"/>
          <w:szCs w:val="22"/>
        </w:rPr>
        <w:t>la</w:t>
      </w:r>
      <w:r w:rsidRPr="00275080">
        <w:rPr>
          <w:rFonts w:ascii="Montserrat" w:hAnsi="Montserrat"/>
          <w:sz w:val="22"/>
          <w:szCs w:val="22"/>
        </w:rPr>
        <w:t>s partidas, de</w:t>
      </w:r>
      <w:r w:rsidRPr="00091334">
        <w:rPr>
          <w:rFonts w:ascii="Montserrat" w:hAnsi="Montserrat"/>
          <w:sz w:val="22"/>
          <w:szCs w:val="22"/>
        </w:rPr>
        <w:t xml:space="preserve"> conformidad con lo establecido en el artículo 36 Bis, de </w:t>
      </w:r>
      <w:r w:rsidRPr="00091334">
        <w:rPr>
          <w:rFonts w:ascii="Montserrat" w:hAnsi="Montserrat"/>
          <w:b/>
          <w:sz w:val="22"/>
          <w:szCs w:val="22"/>
        </w:rPr>
        <w:t>“LA LEY”</w:t>
      </w:r>
      <w:r w:rsidRPr="00091334">
        <w:rPr>
          <w:rFonts w:ascii="Montserrat" w:hAnsi="Montserrat"/>
          <w:sz w:val="22"/>
          <w:szCs w:val="22"/>
        </w:rPr>
        <w:t>, se dará preferencia a las personas que integran el sector de micro, pequeñas y medianas empresa nacionales.</w:t>
      </w:r>
    </w:p>
    <w:p w14:paraId="27DF95E5" w14:textId="77777777" w:rsidR="003B2744" w:rsidRPr="00091334" w:rsidRDefault="003B2744" w:rsidP="000D1F2D">
      <w:pPr>
        <w:spacing w:line="360" w:lineRule="auto"/>
        <w:jc w:val="both"/>
        <w:rPr>
          <w:rFonts w:ascii="Montserrat" w:hAnsi="Montserrat"/>
          <w:sz w:val="22"/>
          <w:szCs w:val="22"/>
        </w:rPr>
      </w:pPr>
    </w:p>
    <w:p w14:paraId="377F5553" w14:textId="47863C98"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De subsistir el empate entre empresas de la misma estratificación de los sectores señalados en el párrafo anterior, o de no haber empresas de este sector y el empate se diera entre licitantes que no tienen el carácter de MIPYMES, se realizará la adjudicación del contrato a favor del licitante que resulte adjudicado del sorteo por insaculación que realice la convocante, el cual consistirá en depositar en una urna o recipiente transparente, las boletas con el nombre de cada licitante empatado, acto seguido se extraerá en primer lugar la boleta del licitante adjudicado y posteriormente las demás boletas de los licitantes que resultaron empatados en las partidas, con lo cual se determinarán los subsecuentes lugares que ocuparán tales proposiciones. </w:t>
      </w:r>
    </w:p>
    <w:p w14:paraId="03CF7B39" w14:textId="77777777" w:rsidR="003B2744" w:rsidRPr="00091334" w:rsidRDefault="003B2744" w:rsidP="000D1F2D">
      <w:pPr>
        <w:spacing w:line="360" w:lineRule="auto"/>
        <w:jc w:val="both"/>
        <w:rPr>
          <w:rFonts w:ascii="Montserrat" w:hAnsi="Montserrat"/>
          <w:sz w:val="22"/>
          <w:szCs w:val="22"/>
        </w:rPr>
      </w:pPr>
    </w:p>
    <w:p w14:paraId="2AF918EF" w14:textId="49B6F1AE"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Cuando la convocante requiera llevar a cabo el sorteo por insaculación, se invitará al Órgano Interno de Control en </w:t>
      </w:r>
      <w:r w:rsidR="007F3AF4" w:rsidRPr="00091334">
        <w:rPr>
          <w:rFonts w:ascii="Montserrat" w:hAnsi="Montserrat"/>
          <w:b/>
          <w:sz w:val="22"/>
          <w:szCs w:val="22"/>
        </w:rPr>
        <w:t>“EL SAT”</w:t>
      </w:r>
      <w:r w:rsidRPr="00091334">
        <w:rPr>
          <w:rFonts w:ascii="Montserrat" w:hAnsi="Montserrat"/>
          <w:sz w:val="22"/>
          <w:szCs w:val="22"/>
        </w:rPr>
        <w:t xml:space="preserve"> para que en su presencia se lleve a cabo dicho sorteo; se levantará acta que firmarán los asistentes, sin que la inasistencia, la negativa o falta de firma en el acta respectiva de los licitantes o invitados invalide el acto.</w:t>
      </w:r>
    </w:p>
    <w:p w14:paraId="0A626DFD" w14:textId="77777777" w:rsidR="003B2744" w:rsidRPr="00091334" w:rsidRDefault="003B2744" w:rsidP="000D1F2D">
      <w:pPr>
        <w:spacing w:line="360" w:lineRule="auto"/>
        <w:jc w:val="both"/>
        <w:rPr>
          <w:rFonts w:ascii="Montserrat" w:hAnsi="Montserrat"/>
          <w:sz w:val="22"/>
          <w:szCs w:val="22"/>
        </w:rPr>
      </w:pPr>
    </w:p>
    <w:p w14:paraId="313E631D"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10. Inconformidades.</w:t>
      </w:r>
    </w:p>
    <w:p w14:paraId="416D24A7" w14:textId="3AE9F853"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Con fundamento en lo dispuesto en los artículos 65 y 66 de </w:t>
      </w:r>
      <w:r w:rsidRPr="00091334">
        <w:rPr>
          <w:rFonts w:ascii="Montserrat" w:hAnsi="Montserrat"/>
          <w:b/>
          <w:sz w:val="22"/>
          <w:szCs w:val="22"/>
        </w:rPr>
        <w:t>“LA LEY”</w:t>
      </w:r>
      <w:r w:rsidRPr="00091334">
        <w:rPr>
          <w:rFonts w:ascii="Montserrat" w:hAnsi="Montserrat"/>
          <w:sz w:val="22"/>
          <w:szCs w:val="22"/>
        </w:rPr>
        <w:t xml:space="preserve">, y conforme a los artículos 83, 98 y 99 del Reglamento Interior de la </w:t>
      </w:r>
      <w:r w:rsidR="007F3AF4" w:rsidRPr="003E3987">
        <w:rPr>
          <w:rFonts w:ascii="Montserrat" w:hAnsi="Montserrat"/>
          <w:b/>
          <w:sz w:val="22"/>
          <w:szCs w:val="22"/>
        </w:rPr>
        <w:t>SFP</w:t>
      </w:r>
      <w:r w:rsidRPr="00091334">
        <w:rPr>
          <w:rFonts w:ascii="Montserrat" w:hAnsi="Montserrat"/>
          <w:sz w:val="22"/>
          <w:szCs w:val="22"/>
        </w:rPr>
        <w:t xml:space="preserve">, publicado en el </w:t>
      </w:r>
      <w:r w:rsidRPr="003E3987">
        <w:rPr>
          <w:rFonts w:ascii="Montserrat" w:hAnsi="Montserrat"/>
          <w:b/>
          <w:sz w:val="22"/>
          <w:szCs w:val="22"/>
        </w:rPr>
        <w:t>DOF</w:t>
      </w:r>
      <w:r w:rsidRPr="00091334">
        <w:rPr>
          <w:rFonts w:ascii="Montserrat" w:hAnsi="Montserrat"/>
          <w:sz w:val="22"/>
          <w:szCs w:val="22"/>
        </w:rPr>
        <w:t xml:space="preserve"> el 19 de julio de 2017, los licitantes podrán presentar inconformidades por escrito en el horario establecido en sus oficinas, ubicadas en Avenida de los Insurgentes Sur # 1735, Primer Piso Ala Sur, Colonia Guadalupe Inn, C.P. 01020, </w:t>
      </w:r>
      <w:r w:rsidR="00D86B04" w:rsidRPr="00091334">
        <w:rPr>
          <w:rFonts w:ascii="Montserrat" w:hAnsi="Montserrat"/>
          <w:sz w:val="22"/>
          <w:szCs w:val="22"/>
        </w:rPr>
        <w:t>Alcaldía</w:t>
      </w:r>
      <w:r w:rsidRPr="00091334">
        <w:rPr>
          <w:rFonts w:ascii="Montserrat" w:hAnsi="Montserrat"/>
          <w:sz w:val="22"/>
          <w:szCs w:val="22"/>
        </w:rPr>
        <w:t xml:space="preserve"> Álvaro Obregón, Ciudad de México, o ante las oficinas del Órgano Interno de Control </w:t>
      </w:r>
      <w:r w:rsidR="007F3AF4" w:rsidRPr="00091334">
        <w:rPr>
          <w:rFonts w:ascii="Montserrat" w:hAnsi="Montserrat"/>
          <w:sz w:val="22"/>
          <w:szCs w:val="22"/>
        </w:rPr>
        <w:t xml:space="preserve">en </w:t>
      </w:r>
      <w:r w:rsidR="007F3AF4" w:rsidRPr="00091334">
        <w:rPr>
          <w:rFonts w:ascii="Montserrat" w:hAnsi="Montserrat"/>
          <w:b/>
          <w:sz w:val="22"/>
          <w:szCs w:val="22"/>
        </w:rPr>
        <w:t>“EL SAT”</w:t>
      </w:r>
      <w:r w:rsidRPr="00091334">
        <w:rPr>
          <w:rFonts w:ascii="Montserrat" w:hAnsi="Montserrat"/>
          <w:sz w:val="22"/>
          <w:szCs w:val="22"/>
        </w:rPr>
        <w:t xml:space="preserve">, ubicado en Avenida Hidalgo, No. 77, módulo 4, quinto piso, colonia Guerrero, </w:t>
      </w:r>
      <w:r w:rsidR="00D86B04" w:rsidRPr="00091334">
        <w:rPr>
          <w:rFonts w:ascii="Montserrat" w:hAnsi="Montserrat"/>
          <w:sz w:val="22"/>
          <w:szCs w:val="22"/>
        </w:rPr>
        <w:t>Alcaldía</w:t>
      </w:r>
      <w:r w:rsidRPr="00091334">
        <w:rPr>
          <w:rFonts w:ascii="Montserrat" w:hAnsi="Montserrat"/>
          <w:sz w:val="22"/>
          <w:szCs w:val="22"/>
        </w:rPr>
        <w:t xml:space="preserve"> Cuauhtémoc, </w:t>
      </w:r>
      <w:r w:rsidR="003E3987">
        <w:rPr>
          <w:rFonts w:ascii="Montserrat" w:hAnsi="Montserrat"/>
          <w:sz w:val="22"/>
          <w:szCs w:val="22"/>
        </w:rPr>
        <w:t>C.P.</w:t>
      </w:r>
      <w:r w:rsidRPr="00091334">
        <w:rPr>
          <w:rFonts w:ascii="Montserrat" w:hAnsi="Montserrat"/>
          <w:sz w:val="22"/>
          <w:szCs w:val="22"/>
        </w:rPr>
        <w:t xml:space="preserve"> 06300, Ciudad de México, en el horario establecido, dentro de los seis días hábiles siguientes en que ocurra el acto impugnado.</w:t>
      </w:r>
    </w:p>
    <w:p w14:paraId="0ECDBBE8" w14:textId="119BA309" w:rsidR="003B2744" w:rsidRDefault="000D1F2D" w:rsidP="000D1F2D">
      <w:pPr>
        <w:spacing w:line="360" w:lineRule="auto"/>
        <w:jc w:val="both"/>
        <w:rPr>
          <w:rFonts w:ascii="Montserrat" w:hAnsi="Montserrat"/>
          <w:b/>
          <w:sz w:val="22"/>
          <w:szCs w:val="22"/>
        </w:rPr>
      </w:pPr>
      <w:r w:rsidRPr="00091334">
        <w:rPr>
          <w:rFonts w:ascii="Montserrat" w:hAnsi="Montserrat"/>
          <w:sz w:val="22"/>
          <w:szCs w:val="22"/>
        </w:rPr>
        <w:t xml:space="preserve">Dicha inconformidad podrá presentarse a través de “CompraNet” en la dirección electrónica </w:t>
      </w:r>
      <w:hyperlink r:id="rId19" w:history="1">
        <w:r w:rsidR="00834CB4" w:rsidRPr="00676B2D">
          <w:rPr>
            <w:rStyle w:val="Hipervnculo"/>
            <w:rFonts w:ascii="Montserrat" w:hAnsi="Montserrat"/>
            <w:sz w:val="22"/>
            <w:szCs w:val="22"/>
          </w:rPr>
          <w:t>https://compranet.hacienda.gob.mx</w:t>
        </w:r>
      </w:hyperlink>
      <w:r w:rsidRPr="00091334">
        <w:rPr>
          <w:rFonts w:ascii="Montserrat" w:hAnsi="Montserrat"/>
          <w:sz w:val="22"/>
          <w:szCs w:val="22"/>
        </w:rPr>
        <w:t xml:space="preserve">, por los actos que contravengan las disposiciones que rigen en la materia objeto de </w:t>
      </w:r>
      <w:r w:rsidR="003E3987">
        <w:rPr>
          <w:rFonts w:ascii="Montserrat" w:hAnsi="Montserrat"/>
          <w:b/>
          <w:sz w:val="22"/>
          <w:szCs w:val="22"/>
        </w:rPr>
        <w:t>“LA LEY”.</w:t>
      </w:r>
    </w:p>
    <w:p w14:paraId="0F4FAAA7" w14:textId="77777777" w:rsidR="003B2744" w:rsidRPr="00091334" w:rsidRDefault="003B2744" w:rsidP="000D1F2D">
      <w:pPr>
        <w:spacing w:line="360" w:lineRule="auto"/>
        <w:jc w:val="both"/>
        <w:rPr>
          <w:rFonts w:ascii="Montserrat" w:hAnsi="Montserrat"/>
          <w:sz w:val="22"/>
          <w:szCs w:val="22"/>
        </w:rPr>
      </w:pPr>
    </w:p>
    <w:p w14:paraId="6761DA23"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11.- Conciliación.</w:t>
      </w:r>
    </w:p>
    <w:p w14:paraId="2FFA4DB4" w14:textId="7E5272D9"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El proveedor podrá presentar quejas ante la </w:t>
      </w:r>
      <w:r w:rsidR="000324B8" w:rsidRPr="003E3987">
        <w:rPr>
          <w:rFonts w:ascii="Montserrat" w:hAnsi="Montserrat"/>
          <w:b/>
          <w:sz w:val="22"/>
          <w:szCs w:val="22"/>
        </w:rPr>
        <w:t>SFP</w:t>
      </w:r>
      <w:r w:rsidRPr="00091334">
        <w:rPr>
          <w:rFonts w:ascii="Montserrat" w:hAnsi="Montserrat"/>
          <w:sz w:val="22"/>
          <w:szCs w:val="22"/>
        </w:rPr>
        <w:t xml:space="preserve"> con motivo del incumplimiento de los términos y condiciones pactados en el contrato celebrado con la dependencia, derivado de este procedimiento de licitación, en términos de lo establecido en los artículos 77, 78 y 79 de </w:t>
      </w:r>
      <w:r w:rsidRPr="00091334">
        <w:rPr>
          <w:rFonts w:ascii="Montserrat" w:hAnsi="Montserrat"/>
          <w:b/>
          <w:sz w:val="22"/>
          <w:szCs w:val="22"/>
        </w:rPr>
        <w:t>“LA LEY”</w:t>
      </w:r>
      <w:r w:rsidRPr="00091334">
        <w:rPr>
          <w:rFonts w:ascii="Montserrat" w:hAnsi="Montserrat"/>
          <w:sz w:val="22"/>
          <w:szCs w:val="22"/>
        </w:rPr>
        <w:t>, y 126 al 136 de su Reglamento.</w:t>
      </w:r>
    </w:p>
    <w:p w14:paraId="3C0CF926" w14:textId="77777777" w:rsidR="003B2744" w:rsidRPr="00091334" w:rsidRDefault="003B2744" w:rsidP="000D1F2D">
      <w:pPr>
        <w:spacing w:line="360" w:lineRule="auto"/>
        <w:jc w:val="both"/>
        <w:rPr>
          <w:rFonts w:ascii="Montserrat" w:hAnsi="Montserrat"/>
          <w:sz w:val="22"/>
          <w:szCs w:val="22"/>
        </w:rPr>
      </w:pPr>
    </w:p>
    <w:p w14:paraId="3083B5D4" w14:textId="77777777" w:rsidR="000D1F2D" w:rsidRPr="00091334" w:rsidRDefault="000D1F2D" w:rsidP="000D1F2D">
      <w:pPr>
        <w:spacing w:line="360" w:lineRule="auto"/>
        <w:jc w:val="both"/>
        <w:rPr>
          <w:rFonts w:ascii="Montserrat" w:hAnsi="Montserrat"/>
          <w:b/>
          <w:sz w:val="22"/>
          <w:szCs w:val="22"/>
        </w:rPr>
      </w:pPr>
      <w:r w:rsidRPr="00091334">
        <w:rPr>
          <w:rFonts w:ascii="Montserrat" w:hAnsi="Montserrat"/>
          <w:b/>
          <w:sz w:val="22"/>
          <w:szCs w:val="22"/>
        </w:rPr>
        <w:t>12.- Controversias</w:t>
      </w:r>
    </w:p>
    <w:p w14:paraId="47E34BC6" w14:textId="7662B0D7" w:rsidR="000D1F2D" w:rsidRPr="00091334" w:rsidRDefault="000D1F2D" w:rsidP="000D1F2D">
      <w:pPr>
        <w:spacing w:line="360" w:lineRule="auto"/>
        <w:jc w:val="both"/>
        <w:rPr>
          <w:rFonts w:ascii="Montserrat" w:hAnsi="Montserrat"/>
          <w:b/>
          <w:sz w:val="22"/>
          <w:szCs w:val="22"/>
        </w:rPr>
      </w:pPr>
      <w:r w:rsidRPr="00091334">
        <w:rPr>
          <w:rFonts w:ascii="Montserrat" w:hAnsi="Montserrat"/>
          <w:sz w:val="22"/>
          <w:szCs w:val="22"/>
        </w:rPr>
        <w:t xml:space="preserve">La solución de las controversias que se susciten con motivo de la contratación y prestación del servicio objeto de la presente licitación, incluyendo las relativas a la interpretación de las cláusulas del contrato o por cuestiones derivadas de su ejecución, se resolverá por los Tribunales Federales competentes, de conformidad con lo previsto en el artículo 85 de </w:t>
      </w:r>
      <w:r w:rsidRPr="00091334">
        <w:rPr>
          <w:rFonts w:ascii="Montserrat" w:hAnsi="Montserrat"/>
          <w:b/>
          <w:sz w:val="22"/>
          <w:szCs w:val="22"/>
        </w:rPr>
        <w:t>“LA LEY”.</w:t>
      </w:r>
    </w:p>
    <w:p w14:paraId="4F781507" w14:textId="77777777" w:rsidR="004D088D" w:rsidRDefault="004D088D" w:rsidP="00275080">
      <w:pPr>
        <w:spacing w:line="360" w:lineRule="auto"/>
        <w:jc w:val="center"/>
        <w:rPr>
          <w:rFonts w:ascii="Montserrat" w:hAnsi="Montserrat"/>
          <w:b/>
          <w:sz w:val="22"/>
          <w:szCs w:val="22"/>
        </w:rPr>
      </w:pPr>
    </w:p>
    <w:p w14:paraId="75DEC8E3" w14:textId="1996F66B" w:rsidR="000D1F2D" w:rsidRDefault="000D1F2D" w:rsidP="00275080">
      <w:pPr>
        <w:spacing w:line="360" w:lineRule="auto"/>
        <w:jc w:val="center"/>
        <w:rPr>
          <w:rFonts w:ascii="Montserrat" w:hAnsi="Montserrat"/>
          <w:b/>
          <w:sz w:val="22"/>
          <w:szCs w:val="22"/>
        </w:rPr>
      </w:pPr>
      <w:r w:rsidRPr="00091334">
        <w:rPr>
          <w:rFonts w:ascii="Montserrat" w:hAnsi="Montserrat"/>
          <w:b/>
          <w:sz w:val="22"/>
          <w:szCs w:val="22"/>
        </w:rPr>
        <w:t>A T E N T A M E N T E</w:t>
      </w:r>
    </w:p>
    <w:p w14:paraId="3873B85F" w14:textId="4A74F385" w:rsidR="000D5E82" w:rsidRDefault="000D5E82" w:rsidP="00275080">
      <w:pPr>
        <w:spacing w:line="360" w:lineRule="auto"/>
        <w:jc w:val="center"/>
        <w:rPr>
          <w:rFonts w:ascii="Montserrat" w:hAnsi="Montserrat"/>
          <w:b/>
          <w:sz w:val="22"/>
          <w:szCs w:val="22"/>
        </w:rPr>
      </w:pPr>
    </w:p>
    <w:p w14:paraId="03AF1B73" w14:textId="77777777" w:rsidR="000D5E82" w:rsidRPr="00091334" w:rsidRDefault="000D5E82" w:rsidP="00275080">
      <w:pPr>
        <w:spacing w:line="360" w:lineRule="auto"/>
        <w:jc w:val="center"/>
        <w:rPr>
          <w:rFonts w:ascii="Montserrat" w:hAnsi="Montserrat"/>
          <w:b/>
          <w:sz w:val="22"/>
          <w:szCs w:val="22"/>
        </w:rPr>
      </w:pPr>
    </w:p>
    <w:p w14:paraId="5282257A" w14:textId="77777777" w:rsidR="00FF60D5" w:rsidRPr="00275080" w:rsidRDefault="00FF60D5" w:rsidP="00275080">
      <w:pPr>
        <w:spacing w:line="360" w:lineRule="auto"/>
        <w:jc w:val="center"/>
        <w:rPr>
          <w:rFonts w:ascii="Montserrat" w:hAnsi="Montserrat"/>
          <w:b/>
          <w:sz w:val="22"/>
          <w:szCs w:val="22"/>
        </w:rPr>
      </w:pPr>
      <w:r w:rsidRPr="00275080">
        <w:rPr>
          <w:rFonts w:ascii="Montserrat" w:hAnsi="Montserrat"/>
          <w:b/>
          <w:sz w:val="22"/>
          <w:szCs w:val="22"/>
        </w:rPr>
        <w:t>Ing. Juan José Escobedo Lara</w:t>
      </w:r>
    </w:p>
    <w:p w14:paraId="4A55C596" w14:textId="0680DE08" w:rsidR="000D1F2D" w:rsidRPr="00275080" w:rsidRDefault="00FF60D5" w:rsidP="00275080">
      <w:pPr>
        <w:spacing w:line="360" w:lineRule="auto"/>
        <w:jc w:val="center"/>
        <w:rPr>
          <w:rFonts w:ascii="Montserrat" w:hAnsi="Montserrat"/>
          <w:b/>
          <w:sz w:val="22"/>
          <w:szCs w:val="22"/>
        </w:rPr>
      </w:pPr>
      <w:r w:rsidRPr="00275080">
        <w:rPr>
          <w:rFonts w:ascii="Montserrat" w:hAnsi="Montserrat"/>
          <w:b/>
          <w:sz w:val="22"/>
          <w:szCs w:val="22"/>
        </w:rPr>
        <w:t xml:space="preserve">Subadministrador de </w:t>
      </w:r>
      <w:r w:rsidR="000D1F2D" w:rsidRPr="00275080">
        <w:rPr>
          <w:rFonts w:ascii="Montserrat" w:hAnsi="Montserrat"/>
          <w:b/>
          <w:sz w:val="22"/>
          <w:szCs w:val="22"/>
        </w:rPr>
        <w:t>Recursos y Servicios en</w:t>
      </w:r>
      <w:r w:rsidRPr="00275080">
        <w:rPr>
          <w:rFonts w:ascii="Montserrat" w:hAnsi="Montserrat"/>
          <w:b/>
          <w:sz w:val="22"/>
          <w:szCs w:val="22"/>
        </w:rPr>
        <w:t xml:space="preserve"> Mérida</w:t>
      </w:r>
    </w:p>
    <w:p w14:paraId="634EFBE0" w14:textId="37386B82" w:rsidR="00DC104D" w:rsidRDefault="00DC104D" w:rsidP="00610182">
      <w:pPr>
        <w:spacing w:line="360" w:lineRule="auto"/>
        <w:jc w:val="center"/>
        <w:rPr>
          <w:rFonts w:ascii="Montserrat" w:hAnsi="Montserrat"/>
          <w:b/>
          <w:sz w:val="22"/>
          <w:szCs w:val="22"/>
        </w:rPr>
      </w:pPr>
    </w:p>
    <w:p w14:paraId="0A813186" w14:textId="1955863F" w:rsidR="00FA7B39" w:rsidRDefault="00FA7B39" w:rsidP="00610182">
      <w:pPr>
        <w:spacing w:line="360" w:lineRule="auto"/>
        <w:jc w:val="center"/>
        <w:rPr>
          <w:rFonts w:ascii="Montserrat" w:hAnsi="Montserrat"/>
          <w:b/>
          <w:sz w:val="22"/>
          <w:szCs w:val="22"/>
        </w:rPr>
      </w:pPr>
    </w:p>
    <w:p w14:paraId="010BEAF1" w14:textId="4140E10A" w:rsidR="00FA7B39" w:rsidRDefault="00FA7B39" w:rsidP="00610182">
      <w:pPr>
        <w:spacing w:line="360" w:lineRule="auto"/>
        <w:jc w:val="center"/>
        <w:rPr>
          <w:rFonts w:ascii="Montserrat" w:hAnsi="Montserrat"/>
          <w:b/>
          <w:sz w:val="22"/>
          <w:szCs w:val="22"/>
        </w:rPr>
      </w:pPr>
    </w:p>
    <w:p w14:paraId="71060D08" w14:textId="102ECD64" w:rsidR="00FA7B39" w:rsidRDefault="00FA7B39" w:rsidP="00610182">
      <w:pPr>
        <w:spacing w:line="360" w:lineRule="auto"/>
        <w:jc w:val="center"/>
        <w:rPr>
          <w:rFonts w:ascii="Montserrat" w:hAnsi="Montserrat"/>
          <w:b/>
          <w:sz w:val="22"/>
          <w:szCs w:val="22"/>
        </w:rPr>
      </w:pPr>
    </w:p>
    <w:p w14:paraId="6E8A34F1" w14:textId="471DE38F" w:rsidR="00FA7B39" w:rsidRDefault="00FA7B39" w:rsidP="00610182">
      <w:pPr>
        <w:spacing w:line="360" w:lineRule="auto"/>
        <w:jc w:val="center"/>
        <w:rPr>
          <w:rFonts w:ascii="Montserrat" w:hAnsi="Montserrat"/>
          <w:b/>
          <w:sz w:val="22"/>
          <w:szCs w:val="22"/>
        </w:rPr>
      </w:pPr>
    </w:p>
    <w:p w14:paraId="4F5B5A68" w14:textId="102112B3" w:rsidR="00CB239D" w:rsidRDefault="000D1F2D" w:rsidP="004632D6">
      <w:pPr>
        <w:spacing w:line="360" w:lineRule="auto"/>
        <w:jc w:val="center"/>
        <w:rPr>
          <w:rFonts w:ascii="Montserrat" w:hAnsi="Montserrat"/>
          <w:b/>
          <w:sz w:val="22"/>
          <w:szCs w:val="22"/>
        </w:rPr>
      </w:pPr>
      <w:r w:rsidRPr="00610182">
        <w:rPr>
          <w:rFonts w:ascii="Montserrat" w:hAnsi="Montserrat"/>
          <w:b/>
          <w:sz w:val="22"/>
          <w:szCs w:val="22"/>
        </w:rPr>
        <w:t>A</w:t>
      </w:r>
      <w:r w:rsidR="00610182">
        <w:rPr>
          <w:rFonts w:ascii="Montserrat" w:hAnsi="Montserrat"/>
          <w:b/>
          <w:sz w:val="22"/>
          <w:szCs w:val="22"/>
        </w:rPr>
        <w:t>nexo T</w:t>
      </w:r>
      <w:r w:rsidRPr="00610182">
        <w:rPr>
          <w:rFonts w:ascii="Montserrat" w:hAnsi="Montserrat"/>
          <w:b/>
          <w:sz w:val="22"/>
          <w:szCs w:val="22"/>
        </w:rPr>
        <w:t>écnico</w:t>
      </w:r>
    </w:p>
    <w:p w14:paraId="5FD708EF" w14:textId="77777777" w:rsidR="00AE465B" w:rsidRDefault="00AE465B" w:rsidP="004632D6">
      <w:pPr>
        <w:spacing w:line="360" w:lineRule="auto"/>
        <w:jc w:val="center"/>
        <w:rPr>
          <w:rFonts w:ascii="Montserrat" w:hAnsi="Montserrat"/>
          <w:b/>
          <w:sz w:val="22"/>
          <w:szCs w:val="22"/>
        </w:rPr>
      </w:pPr>
    </w:p>
    <w:bookmarkStart w:id="1" w:name="_MON_1705258971"/>
    <w:bookmarkEnd w:id="1"/>
    <w:p w14:paraId="53450328" w14:textId="33997B54" w:rsidR="004D088D" w:rsidRDefault="00AE465B" w:rsidP="004632D6">
      <w:pPr>
        <w:spacing w:line="360" w:lineRule="auto"/>
        <w:jc w:val="center"/>
        <w:rPr>
          <w:rFonts w:ascii="Montserrat" w:hAnsi="Montserrat"/>
          <w:b/>
          <w:sz w:val="22"/>
          <w:szCs w:val="22"/>
        </w:rPr>
      </w:pPr>
      <w:r>
        <w:rPr>
          <w:rFonts w:ascii="Montserrat" w:hAnsi="Montserrat"/>
          <w:b/>
          <w:sz w:val="22"/>
          <w:szCs w:val="22"/>
        </w:rPr>
        <w:object w:dxaOrig="1543" w:dyaOrig="991" w14:anchorId="221D0C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77.25pt;height:49.5pt" o:ole="">
            <v:imagedata r:id="rId20" o:title=""/>
          </v:shape>
          <o:OLEObject Type="Embed" ProgID="Word.Document.12" ShapeID="_x0000_i1044" DrawAspect="Icon" ObjectID="_1705259063" r:id="rId21">
            <o:FieldCodes>\s</o:FieldCodes>
          </o:OLEObject>
        </w:object>
      </w:r>
    </w:p>
    <w:p w14:paraId="69C269D6" w14:textId="7393B416" w:rsidR="00CB239D" w:rsidRDefault="00CB239D" w:rsidP="00610182">
      <w:pPr>
        <w:spacing w:line="360" w:lineRule="auto"/>
        <w:jc w:val="center"/>
        <w:rPr>
          <w:rFonts w:ascii="Montserrat" w:hAnsi="Montserrat"/>
          <w:b/>
          <w:sz w:val="22"/>
          <w:szCs w:val="22"/>
        </w:rPr>
      </w:pPr>
    </w:p>
    <w:p w14:paraId="254BB272" w14:textId="77777777" w:rsidR="00CB239D" w:rsidRPr="00610182" w:rsidRDefault="00CB239D" w:rsidP="00610182">
      <w:pPr>
        <w:spacing w:line="360" w:lineRule="auto"/>
        <w:jc w:val="center"/>
        <w:rPr>
          <w:rFonts w:ascii="Montserrat" w:hAnsi="Montserrat"/>
          <w:b/>
          <w:sz w:val="22"/>
          <w:szCs w:val="22"/>
        </w:rPr>
      </w:pPr>
    </w:p>
    <w:p w14:paraId="095CDE5B" w14:textId="77777777" w:rsidR="000D1F2D" w:rsidRPr="00FF666E" w:rsidRDefault="000D1F2D" w:rsidP="00FF666E">
      <w:pPr>
        <w:spacing w:line="360" w:lineRule="auto"/>
        <w:jc w:val="center"/>
        <w:rPr>
          <w:rFonts w:ascii="Montserrat" w:hAnsi="Montserrat"/>
          <w:b/>
          <w:sz w:val="22"/>
          <w:szCs w:val="22"/>
        </w:rPr>
      </w:pPr>
      <w:r w:rsidRPr="00FF666E">
        <w:rPr>
          <w:rFonts w:ascii="Montserrat" w:hAnsi="Montserrat"/>
          <w:b/>
          <w:sz w:val="22"/>
          <w:szCs w:val="22"/>
        </w:rPr>
        <w:t>ANEXOS</w:t>
      </w:r>
    </w:p>
    <w:p w14:paraId="4ACB0753"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 </w:t>
      </w:r>
    </w:p>
    <w:p w14:paraId="43C0BEAE" w14:textId="2706F477" w:rsidR="000D1F2D" w:rsidRDefault="000D1F2D" w:rsidP="000D1F2D">
      <w:pPr>
        <w:spacing w:line="360" w:lineRule="auto"/>
        <w:jc w:val="both"/>
        <w:rPr>
          <w:rFonts w:ascii="Montserrat" w:hAnsi="Montserrat"/>
          <w:sz w:val="22"/>
          <w:szCs w:val="22"/>
        </w:rPr>
      </w:pPr>
      <w:r w:rsidRPr="00FF666E">
        <w:rPr>
          <w:rFonts w:ascii="Montserrat" w:hAnsi="Montserrat"/>
          <w:b/>
          <w:sz w:val="22"/>
          <w:szCs w:val="22"/>
        </w:rPr>
        <w:t>Anexo I</w:t>
      </w:r>
      <w:r w:rsidR="00FF666E">
        <w:rPr>
          <w:rFonts w:ascii="Montserrat" w:hAnsi="Montserrat"/>
          <w:b/>
          <w:sz w:val="22"/>
          <w:szCs w:val="22"/>
        </w:rPr>
        <w:t xml:space="preserve">:  </w:t>
      </w:r>
      <w:r w:rsidRPr="00091334">
        <w:rPr>
          <w:rFonts w:ascii="Montserrat" w:hAnsi="Montserrat"/>
          <w:sz w:val="22"/>
          <w:szCs w:val="22"/>
        </w:rPr>
        <w:t>ACUERDO por el que se establecen las disposiciones que se deberán observar para la utilización del Sistema Electrónico de Información Pública Gubernamental denominado “CompraNet” (Publicado el 28 de junio de 2011).</w:t>
      </w:r>
    </w:p>
    <w:p w14:paraId="50DD2F07" w14:textId="77777777" w:rsidR="00FF666E" w:rsidRDefault="00FF666E" w:rsidP="000D1F2D">
      <w:pPr>
        <w:spacing w:line="360" w:lineRule="auto"/>
        <w:jc w:val="both"/>
        <w:rPr>
          <w:rFonts w:ascii="Montserrat" w:hAnsi="Montserrat"/>
          <w:sz w:val="22"/>
          <w:szCs w:val="22"/>
        </w:rPr>
      </w:pPr>
    </w:p>
    <w:p w14:paraId="3BE75621" w14:textId="142D0945" w:rsidR="00FF666E" w:rsidRPr="00091334" w:rsidRDefault="00804EE1" w:rsidP="00FF666E">
      <w:pPr>
        <w:spacing w:line="360" w:lineRule="auto"/>
        <w:jc w:val="center"/>
        <w:rPr>
          <w:rFonts w:ascii="Montserrat" w:hAnsi="Montserrat"/>
          <w:sz w:val="22"/>
          <w:szCs w:val="22"/>
        </w:rPr>
      </w:pPr>
      <w:r>
        <w:rPr>
          <w:rFonts w:cs="Arial"/>
          <w:szCs w:val="28"/>
        </w:rPr>
        <w:object w:dxaOrig="1469" w:dyaOrig="950" w14:anchorId="34E01584">
          <v:shape id="_x0000_i1025" type="#_x0000_t75" style="width:102.75pt;height:63.75pt" o:ole="">
            <v:imagedata r:id="rId22" o:title=""/>
          </v:shape>
          <o:OLEObject Type="Embed" ProgID="AcroExch.Document.DC" ShapeID="_x0000_i1025" DrawAspect="Icon" ObjectID="_1705259064" r:id="rId23"/>
        </w:object>
      </w:r>
    </w:p>
    <w:p w14:paraId="2A662A29" w14:textId="17F43305" w:rsidR="001E7AB6" w:rsidRDefault="001E7AB6">
      <w:pPr>
        <w:rPr>
          <w:rFonts w:ascii="Montserrat" w:hAnsi="Montserrat"/>
          <w:b/>
          <w:sz w:val="22"/>
          <w:szCs w:val="22"/>
        </w:rPr>
      </w:pPr>
    </w:p>
    <w:p w14:paraId="4CA3BB83" w14:textId="77777777" w:rsidR="001E7AB6" w:rsidRDefault="001E7AB6" w:rsidP="000D1F2D">
      <w:pPr>
        <w:spacing w:line="360" w:lineRule="auto"/>
        <w:jc w:val="both"/>
        <w:rPr>
          <w:rFonts w:ascii="Montserrat" w:hAnsi="Montserrat"/>
          <w:b/>
          <w:sz w:val="22"/>
          <w:szCs w:val="22"/>
        </w:rPr>
      </w:pPr>
    </w:p>
    <w:p w14:paraId="0B57C97F" w14:textId="2C6C2A69" w:rsidR="000D1F2D" w:rsidRDefault="000D1F2D" w:rsidP="004632D6">
      <w:pPr>
        <w:spacing w:line="360" w:lineRule="auto"/>
        <w:jc w:val="center"/>
        <w:rPr>
          <w:rFonts w:ascii="Montserrat" w:hAnsi="Montserrat"/>
          <w:sz w:val="22"/>
          <w:szCs w:val="22"/>
        </w:rPr>
      </w:pPr>
      <w:r w:rsidRPr="00FF666E">
        <w:rPr>
          <w:rFonts w:ascii="Montserrat" w:hAnsi="Montserrat"/>
          <w:b/>
          <w:sz w:val="22"/>
          <w:szCs w:val="22"/>
        </w:rPr>
        <w:t>Anexo II</w:t>
      </w:r>
      <w:r w:rsidR="00FF666E" w:rsidRPr="00FF666E">
        <w:rPr>
          <w:rFonts w:ascii="Montserrat" w:hAnsi="Montserrat"/>
          <w:b/>
          <w:sz w:val="22"/>
          <w:szCs w:val="22"/>
        </w:rPr>
        <w:t>:</w:t>
      </w:r>
      <w:r w:rsidR="00FF666E">
        <w:rPr>
          <w:rFonts w:ascii="Montserrat" w:hAnsi="Montserrat"/>
          <w:sz w:val="22"/>
          <w:szCs w:val="22"/>
        </w:rPr>
        <w:t xml:space="preserve"> Modelo de Contrato.</w:t>
      </w:r>
    </w:p>
    <w:bookmarkStart w:id="2" w:name="_MON_1519204374"/>
    <w:bookmarkEnd w:id="2"/>
    <w:p w14:paraId="2A7399DA" w14:textId="6F6252EE" w:rsidR="00FF666E" w:rsidRDefault="003E0395" w:rsidP="00FF666E">
      <w:pPr>
        <w:spacing w:line="360" w:lineRule="auto"/>
        <w:jc w:val="center"/>
        <w:rPr>
          <w:rFonts w:cs="Arial"/>
          <w:sz w:val="36"/>
          <w:szCs w:val="36"/>
        </w:rPr>
      </w:pPr>
      <w:r>
        <w:rPr>
          <w:rFonts w:cs="Arial"/>
          <w:sz w:val="36"/>
          <w:szCs w:val="36"/>
        </w:rPr>
        <w:object w:dxaOrig="1543" w:dyaOrig="991" w14:anchorId="0A813CC3">
          <v:shape id="_x0000_i1026" type="#_x0000_t75" style="width:77.25pt;height:49.5pt" o:ole="">
            <v:imagedata r:id="rId24" o:title=""/>
          </v:shape>
          <o:OLEObject Type="Embed" ProgID="Word.Document.12" ShapeID="_x0000_i1026" DrawAspect="Icon" ObjectID="_1705259065" r:id="rId25">
            <o:FieldCodes>\s</o:FieldCodes>
          </o:OLEObject>
        </w:object>
      </w:r>
    </w:p>
    <w:p w14:paraId="596CFF48" w14:textId="77777777" w:rsidR="001E7AB6" w:rsidRDefault="001E7AB6" w:rsidP="001E7AB6">
      <w:pPr>
        <w:spacing w:line="360" w:lineRule="auto"/>
        <w:jc w:val="center"/>
        <w:rPr>
          <w:rFonts w:cs="Arial"/>
          <w:sz w:val="36"/>
          <w:szCs w:val="36"/>
        </w:rPr>
      </w:pPr>
    </w:p>
    <w:p w14:paraId="684FBA67" w14:textId="430BAF24" w:rsidR="000D1F2D" w:rsidRDefault="000D1F2D" w:rsidP="001E7AB6">
      <w:pPr>
        <w:spacing w:line="360" w:lineRule="auto"/>
        <w:jc w:val="center"/>
        <w:rPr>
          <w:rFonts w:ascii="Montserrat" w:hAnsi="Montserrat"/>
          <w:sz w:val="22"/>
          <w:szCs w:val="22"/>
        </w:rPr>
      </w:pPr>
      <w:r w:rsidRPr="00FF666E">
        <w:rPr>
          <w:rFonts w:ascii="Montserrat" w:hAnsi="Montserrat"/>
          <w:b/>
          <w:sz w:val="22"/>
          <w:szCs w:val="22"/>
        </w:rPr>
        <w:t>Anexo III</w:t>
      </w:r>
      <w:r w:rsidR="00FF666E" w:rsidRPr="00FF666E">
        <w:rPr>
          <w:rFonts w:ascii="Montserrat" w:hAnsi="Montserrat"/>
          <w:b/>
          <w:sz w:val="22"/>
          <w:szCs w:val="22"/>
        </w:rPr>
        <w:t>:</w:t>
      </w:r>
      <w:r w:rsidR="00FF666E">
        <w:rPr>
          <w:rFonts w:ascii="Montserrat" w:hAnsi="Montserrat"/>
          <w:sz w:val="22"/>
          <w:szCs w:val="22"/>
        </w:rPr>
        <w:t xml:space="preserve"> Formato de Garantía de Cumplimiento.</w:t>
      </w:r>
    </w:p>
    <w:bookmarkStart w:id="3" w:name="_MON_1607439428"/>
    <w:bookmarkEnd w:id="3"/>
    <w:p w14:paraId="324ACA80" w14:textId="458A4679" w:rsidR="00FF666E" w:rsidRDefault="00FF666E" w:rsidP="001E7AB6">
      <w:pPr>
        <w:spacing w:line="360" w:lineRule="auto"/>
        <w:jc w:val="center"/>
        <w:rPr>
          <w:rFonts w:cs="Arial"/>
          <w:sz w:val="28"/>
          <w:szCs w:val="28"/>
          <w:u w:val="single"/>
        </w:rPr>
      </w:pPr>
      <w:r>
        <w:rPr>
          <w:rFonts w:cs="Arial"/>
          <w:sz w:val="28"/>
          <w:szCs w:val="28"/>
          <w:u w:val="single"/>
        </w:rPr>
        <w:object w:dxaOrig="1543" w:dyaOrig="991" w14:anchorId="4B97C768">
          <v:shape id="_x0000_i1027" type="#_x0000_t75" style="width:77.25pt;height:49.5pt" o:ole="">
            <v:imagedata r:id="rId26" o:title=""/>
          </v:shape>
          <o:OLEObject Type="Embed" ProgID="Word.Document.8" ShapeID="_x0000_i1027" DrawAspect="Icon" ObjectID="_1705259066" r:id="rId27">
            <o:FieldCodes>\s</o:FieldCodes>
          </o:OLEObject>
        </w:object>
      </w:r>
    </w:p>
    <w:p w14:paraId="64BE5736" w14:textId="21C2FA60" w:rsidR="001E7AB6" w:rsidRDefault="001E7AB6" w:rsidP="001E7AB6">
      <w:pPr>
        <w:spacing w:line="360" w:lineRule="auto"/>
        <w:jc w:val="center"/>
        <w:rPr>
          <w:rFonts w:ascii="Montserrat" w:hAnsi="Montserrat"/>
          <w:sz w:val="22"/>
          <w:szCs w:val="22"/>
        </w:rPr>
      </w:pPr>
    </w:p>
    <w:p w14:paraId="500BFE9B" w14:textId="77777777" w:rsidR="001E7AB6" w:rsidRPr="00091334" w:rsidRDefault="001E7AB6" w:rsidP="001E7AB6">
      <w:pPr>
        <w:spacing w:line="360" w:lineRule="auto"/>
        <w:jc w:val="center"/>
        <w:rPr>
          <w:rFonts w:ascii="Montserrat" w:hAnsi="Montserrat"/>
          <w:sz w:val="22"/>
          <w:szCs w:val="22"/>
        </w:rPr>
      </w:pPr>
    </w:p>
    <w:p w14:paraId="37FC5A33" w14:textId="48C2B2F7" w:rsidR="000D1F2D" w:rsidRPr="00091334" w:rsidRDefault="000D1F2D" w:rsidP="001E7AB6">
      <w:pPr>
        <w:spacing w:line="360" w:lineRule="auto"/>
        <w:jc w:val="center"/>
        <w:rPr>
          <w:rFonts w:ascii="Montserrat" w:hAnsi="Montserrat"/>
          <w:sz w:val="22"/>
          <w:szCs w:val="22"/>
        </w:rPr>
      </w:pPr>
      <w:r w:rsidRPr="00FF666E">
        <w:rPr>
          <w:rFonts w:ascii="Montserrat" w:hAnsi="Montserrat"/>
          <w:b/>
          <w:sz w:val="22"/>
          <w:szCs w:val="22"/>
        </w:rPr>
        <w:t>Anexo IV</w:t>
      </w:r>
      <w:r w:rsidR="00FF666E" w:rsidRPr="00FF666E">
        <w:rPr>
          <w:rFonts w:ascii="Montserrat" w:hAnsi="Montserrat"/>
          <w:b/>
          <w:sz w:val="22"/>
          <w:szCs w:val="22"/>
        </w:rPr>
        <w:t>:</w:t>
      </w:r>
      <w:r w:rsidR="00FF666E">
        <w:rPr>
          <w:rFonts w:ascii="Montserrat" w:hAnsi="Montserrat"/>
          <w:sz w:val="22"/>
          <w:szCs w:val="22"/>
        </w:rPr>
        <w:t xml:space="preserve"> Formato d</w:t>
      </w:r>
      <w:r w:rsidR="00FF666E" w:rsidRPr="00091334">
        <w:rPr>
          <w:rFonts w:ascii="Montserrat" w:hAnsi="Montserrat"/>
          <w:sz w:val="22"/>
          <w:szCs w:val="22"/>
        </w:rPr>
        <w:t xml:space="preserve">e Aclaraciones </w:t>
      </w:r>
      <w:r w:rsidR="00FF666E">
        <w:rPr>
          <w:rFonts w:ascii="Montserrat" w:hAnsi="Montserrat"/>
          <w:sz w:val="22"/>
          <w:szCs w:val="22"/>
        </w:rPr>
        <w:t>a la</w:t>
      </w:r>
      <w:r w:rsidR="00FF666E" w:rsidRPr="00091334">
        <w:rPr>
          <w:rFonts w:ascii="Montserrat" w:hAnsi="Montserrat"/>
          <w:sz w:val="22"/>
          <w:szCs w:val="22"/>
        </w:rPr>
        <w:t xml:space="preserve"> Convocatoria</w:t>
      </w:r>
      <w:r w:rsidR="00FF666E">
        <w:rPr>
          <w:rFonts w:ascii="Montserrat" w:hAnsi="Montserrat"/>
          <w:sz w:val="22"/>
          <w:szCs w:val="22"/>
        </w:rPr>
        <w:t>.</w:t>
      </w:r>
    </w:p>
    <w:bookmarkStart w:id="4" w:name="_MON_1537869173"/>
    <w:bookmarkEnd w:id="4"/>
    <w:p w14:paraId="671D2965" w14:textId="6C860905" w:rsidR="000D1F2D" w:rsidRDefault="00CD7C28" w:rsidP="001E7AB6">
      <w:pPr>
        <w:spacing w:line="360" w:lineRule="auto"/>
        <w:jc w:val="center"/>
        <w:rPr>
          <w:rFonts w:cs="Arial"/>
          <w:b/>
          <w:sz w:val="28"/>
          <w:szCs w:val="28"/>
          <w:u w:val="single"/>
        </w:rPr>
      </w:pPr>
      <w:r>
        <w:rPr>
          <w:rFonts w:cs="Arial"/>
          <w:b/>
          <w:sz w:val="28"/>
          <w:szCs w:val="28"/>
          <w:u w:val="single"/>
        </w:rPr>
        <w:object w:dxaOrig="1543" w:dyaOrig="991" w14:anchorId="4722DE09">
          <v:shape id="_x0000_i1028" type="#_x0000_t75" style="width:77.25pt;height:49.5pt" o:ole="">
            <v:imagedata r:id="rId28" o:title=""/>
          </v:shape>
          <o:OLEObject Type="Embed" ProgID="Excel.Sheet.8" ShapeID="_x0000_i1028" DrawAspect="Icon" ObjectID="_1705259067" r:id="rId29"/>
        </w:object>
      </w:r>
    </w:p>
    <w:p w14:paraId="1A6EA52A" w14:textId="77334FF4" w:rsidR="001E7AB6" w:rsidRDefault="001E7AB6" w:rsidP="001E7AB6">
      <w:pPr>
        <w:spacing w:line="360" w:lineRule="auto"/>
        <w:jc w:val="center"/>
        <w:rPr>
          <w:rFonts w:cs="Arial"/>
          <w:b/>
          <w:sz w:val="28"/>
          <w:szCs w:val="28"/>
          <w:u w:val="single"/>
        </w:rPr>
      </w:pPr>
    </w:p>
    <w:p w14:paraId="068F4712" w14:textId="77777777" w:rsidR="001E7AB6" w:rsidRDefault="001E7AB6" w:rsidP="001E7AB6">
      <w:pPr>
        <w:spacing w:line="360" w:lineRule="auto"/>
        <w:jc w:val="center"/>
        <w:rPr>
          <w:rFonts w:cs="Arial"/>
          <w:b/>
          <w:sz w:val="28"/>
          <w:szCs w:val="28"/>
          <w:u w:val="single"/>
        </w:rPr>
      </w:pPr>
    </w:p>
    <w:p w14:paraId="1DC77A5D" w14:textId="70588578" w:rsidR="000D1F2D" w:rsidRPr="00091334" w:rsidRDefault="000D1F2D" w:rsidP="001E7AB6">
      <w:pPr>
        <w:spacing w:line="360" w:lineRule="auto"/>
        <w:jc w:val="center"/>
        <w:rPr>
          <w:rFonts w:ascii="Montserrat" w:hAnsi="Montserrat"/>
          <w:sz w:val="22"/>
          <w:szCs w:val="22"/>
        </w:rPr>
      </w:pPr>
      <w:r w:rsidRPr="00FF666E">
        <w:rPr>
          <w:rFonts w:ascii="Montserrat" w:hAnsi="Montserrat"/>
          <w:b/>
          <w:sz w:val="22"/>
          <w:szCs w:val="22"/>
        </w:rPr>
        <w:t>Anexo V</w:t>
      </w:r>
      <w:r w:rsidR="00FF666E" w:rsidRPr="00FF666E">
        <w:rPr>
          <w:rFonts w:ascii="Montserrat" w:hAnsi="Montserrat"/>
          <w:b/>
          <w:sz w:val="22"/>
          <w:szCs w:val="22"/>
        </w:rPr>
        <w:t>:</w:t>
      </w:r>
      <w:r w:rsidR="00FF666E">
        <w:rPr>
          <w:rFonts w:ascii="Montserrat" w:hAnsi="Montserrat"/>
          <w:sz w:val="22"/>
          <w:szCs w:val="22"/>
        </w:rPr>
        <w:t xml:space="preserve"> </w:t>
      </w:r>
      <w:r w:rsidR="00FF666E" w:rsidRPr="00091334">
        <w:rPr>
          <w:rFonts w:ascii="Montserrat" w:hAnsi="Montserrat"/>
          <w:sz w:val="22"/>
          <w:szCs w:val="22"/>
        </w:rPr>
        <w:t>Formato</w:t>
      </w:r>
      <w:r w:rsidR="00FF666E">
        <w:rPr>
          <w:rFonts w:ascii="Montserrat" w:hAnsi="Montserrat"/>
          <w:sz w:val="22"/>
          <w:szCs w:val="22"/>
        </w:rPr>
        <w:t xml:space="preserve"> de</w:t>
      </w:r>
      <w:r w:rsidR="00FF666E" w:rsidRPr="00091334">
        <w:rPr>
          <w:rFonts w:ascii="Montserrat" w:hAnsi="Montserrat"/>
          <w:sz w:val="22"/>
          <w:szCs w:val="22"/>
        </w:rPr>
        <w:t xml:space="preserve"> Pago Electrónico</w:t>
      </w:r>
      <w:r w:rsidR="00FF666E">
        <w:rPr>
          <w:rFonts w:ascii="Montserrat" w:hAnsi="Montserrat"/>
          <w:sz w:val="22"/>
          <w:szCs w:val="22"/>
        </w:rPr>
        <w:t>.</w:t>
      </w:r>
    </w:p>
    <w:bookmarkStart w:id="5" w:name="_MON_1606038811"/>
    <w:bookmarkEnd w:id="5"/>
    <w:p w14:paraId="08AE05D3" w14:textId="04C14C77" w:rsidR="000D1F2D" w:rsidRDefault="00494099" w:rsidP="001E7AB6">
      <w:pPr>
        <w:spacing w:line="360" w:lineRule="auto"/>
        <w:jc w:val="center"/>
        <w:rPr>
          <w:rFonts w:cs="Arial"/>
          <w:b/>
          <w:sz w:val="28"/>
          <w:szCs w:val="28"/>
          <w:u w:val="single"/>
        </w:rPr>
      </w:pPr>
      <w:r>
        <w:rPr>
          <w:rFonts w:cs="Arial"/>
          <w:b/>
          <w:sz w:val="28"/>
          <w:szCs w:val="28"/>
          <w:u w:val="single"/>
        </w:rPr>
        <w:object w:dxaOrig="1469" w:dyaOrig="941" w14:anchorId="42542B61">
          <v:shape id="_x0000_i1029" type="#_x0000_t75" style="width:73.5pt;height:47.25pt" o:ole="">
            <v:imagedata r:id="rId30" o:title=""/>
          </v:shape>
          <o:OLEObject Type="Embed" ProgID="Excel.Sheet.8" ShapeID="_x0000_i1029" DrawAspect="Icon" ObjectID="_1705259068" r:id="rId31"/>
        </w:object>
      </w:r>
    </w:p>
    <w:p w14:paraId="1722206F" w14:textId="1167CDA3" w:rsidR="000D1F2D" w:rsidRPr="00091334" w:rsidRDefault="000D1F2D" w:rsidP="004632D6">
      <w:pPr>
        <w:rPr>
          <w:rFonts w:ascii="Montserrat" w:hAnsi="Montserrat"/>
          <w:sz w:val="22"/>
          <w:szCs w:val="22"/>
        </w:rPr>
      </w:pPr>
    </w:p>
    <w:p w14:paraId="13E17367" w14:textId="687C1D03" w:rsidR="000D1F2D" w:rsidRDefault="000D1F2D" w:rsidP="001E7AB6">
      <w:pPr>
        <w:spacing w:line="360" w:lineRule="auto"/>
        <w:jc w:val="center"/>
        <w:rPr>
          <w:rFonts w:ascii="Montserrat" w:hAnsi="Montserrat"/>
          <w:sz w:val="22"/>
          <w:szCs w:val="22"/>
        </w:rPr>
      </w:pPr>
      <w:r w:rsidRPr="00FF666E">
        <w:rPr>
          <w:rFonts w:ascii="Montserrat" w:hAnsi="Montserrat"/>
          <w:b/>
          <w:sz w:val="22"/>
          <w:szCs w:val="22"/>
        </w:rPr>
        <w:t>Anexo VI</w:t>
      </w:r>
      <w:r w:rsidR="00FF666E" w:rsidRPr="00FF666E">
        <w:rPr>
          <w:rFonts w:ascii="Montserrat" w:hAnsi="Montserrat"/>
          <w:b/>
          <w:sz w:val="22"/>
          <w:szCs w:val="22"/>
        </w:rPr>
        <w:t>:</w:t>
      </w:r>
      <w:r w:rsidR="00FF666E">
        <w:rPr>
          <w:rFonts w:ascii="Montserrat" w:hAnsi="Montserrat"/>
          <w:sz w:val="22"/>
          <w:szCs w:val="22"/>
        </w:rPr>
        <w:t xml:space="preserve"> Reglas del Artículo 32-D del Código Fiscal de l</w:t>
      </w:r>
      <w:r w:rsidR="00FF666E" w:rsidRPr="00091334">
        <w:rPr>
          <w:rFonts w:ascii="Montserrat" w:hAnsi="Montserrat"/>
          <w:sz w:val="22"/>
          <w:szCs w:val="22"/>
        </w:rPr>
        <w:t>a Federación</w:t>
      </w:r>
      <w:r w:rsidR="00FF666E">
        <w:rPr>
          <w:rFonts w:ascii="Montserrat" w:hAnsi="Montserrat"/>
          <w:sz w:val="22"/>
          <w:szCs w:val="22"/>
        </w:rPr>
        <w:t>.</w:t>
      </w:r>
    </w:p>
    <w:p w14:paraId="7C71EA88" w14:textId="77777777" w:rsidR="00AD193F" w:rsidRDefault="00AD193F" w:rsidP="001E7AB6">
      <w:pPr>
        <w:spacing w:line="360" w:lineRule="auto"/>
        <w:jc w:val="center"/>
        <w:rPr>
          <w:rFonts w:ascii="Montserrat" w:hAnsi="Montserrat"/>
          <w:sz w:val="22"/>
          <w:szCs w:val="22"/>
        </w:rPr>
      </w:pPr>
    </w:p>
    <w:p w14:paraId="2D64C5B1" w14:textId="59737AB6" w:rsidR="00FF666E" w:rsidRPr="00636279" w:rsidRDefault="00FF666E" w:rsidP="001E7AB6">
      <w:pPr>
        <w:jc w:val="center"/>
        <w:rPr>
          <w:rFonts w:cs="Arial"/>
          <w:b/>
          <w:sz w:val="28"/>
          <w:szCs w:val="28"/>
        </w:rPr>
      </w:pPr>
      <w:r w:rsidRPr="00636279">
        <w:rPr>
          <w:rFonts w:cs="Arial"/>
          <w:b/>
          <w:sz w:val="28"/>
          <w:szCs w:val="28"/>
        </w:rPr>
        <w:t xml:space="preserve">       </w:t>
      </w:r>
      <w:r w:rsidR="001326DA">
        <w:rPr>
          <w:rFonts w:cs="Arial"/>
          <w:b/>
          <w:sz w:val="28"/>
          <w:szCs w:val="28"/>
        </w:rPr>
        <w:object w:dxaOrig="1469" w:dyaOrig="950" w14:anchorId="7586A536">
          <v:shape id="_x0000_i1038" type="#_x0000_t75" style="width:73.5pt;height:47.25pt" o:ole="">
            <v:imagedata r:id="rId32" o:title=""/>
          </v:shape>
          <o:OLEObject Type="Embed" ProgID="AcroExch.Document.DC" ShapeID="_x0000_i1038" DrawAspect="Icon" ObjectID="_1705259069" r:id="rId33"/>
        </w:object>
      </w:r>
    </w:p>
    <w:p w14:paraId="055C0059" w14:textId="5370F4CB" w:rsidR="00FF666E" w:rsidRDefault="00FF666E" w:rsidP="000D1F2D">
      <w:pPr>
        <w:spacing w:line="360" w:lineRule="auto"/>
        <w:jc w:val="both"/>
        <w:rPr>
          <w:rFonts w:ascii="Montserrat" w:hAnsi="Montserrat"/>
          <w:sz w:val="22"/>
          <w:szCs w:val="22"/>
        </w:rPr>
      </w:pPr>
    </w:p>
    <w:p w14:paraId="2F6BF221" w14:textId="77777777" w:rsidR="001E7AB6" w:rsidRDefault="001E7AB6" w:rsidP="000D1F2D">
      <w:pPr>
        <w:spacing w:line="360" w:lineRule="auto"/>
        <w:jc w:val="both"/>
        <w:rPr>
          <w:rFonts w:ascii="Montserrat" w:hAnsi="Montserrat"/>
          <w:sz w:val="22"/>
          <w:szCs w:val="22"/>
        </w:rPr>
      </w:pPr>
    </w:p>
    <w:p w14:paraId="4CB69B47" w14:textId="6A336750" w:rsidR="002747F8" w:rsidRDefault="000D1F2D" w:rsidP="001E7AB6">
      <w:pPr>
        <w:spacing w:line="360" w:lineRule="auto"/>
        <w:jc w:val="center"/>
        <w:rPr>
          <w:rFonts w:ascii="Montserrat" w:hAnsi="Montserrat"/>
          <w:b/>
          <w:sz w:val="22"/>
          <w:szCs w:val="22"/>
        </w:rPr>
      </w:pPr>
      <w:r w:rsidRPr="00FF666E">
        <w:rPr>
          <w:rFonts w:ascii="Montserrat" w:hAnsi="Montserrat"/>
          <w:b/>
          <w:sz w:val="22"/>
          <w:szCs w:val="22"/>
        </w:rPr>
        <w:t>Anexo VI-A</w:t>
      </w:r>
      <w:r w:rsidR="00FF666E">
        <w:rPr>
          <w:rFonts w:ascii="Montserrat" w:hAnsi="Montserrat"/>
          <w:b/>
          <w:sz w:val="22"/>
          <w:szCs w:val="22"/>
        </w:rPr>
        <w:t>:</w:t>
      </w:r>
    </w:p>
    <w:p w14:paraId="6743A431" w14:textId="6433C68E" w:rsidR="000D1F2D" w:rsidRPr="00091334" w:rsidRDefault="000D1F2D" w:rsidP="001E7AB6">
      <w:pPr>
        <w:spacing w:line="360" w:lineRule="auto"/>
        <w:jc w:val="center"/>
        <w:rPr>
          <w:rFonts w:ascii="Montserrat" w:hAnsi="Montserrat"/>
          <w:sz w:val="22"/>
          <w:szCs w:val="22"/>
        </w:rPr>
      </w:pPr>
      <w:r w:rsidRPr="00091334">
        <w:rPr>
          <w:rFonts w:ascii="Montserrat" w:hAnsi="Montserrat"/>
          <w:sz w:val="22"/>
          <w:szCs w:val="22"/>
        </w:rPr>
        <w:t xml:space="preserve">Acuerdo </w:t>
      </w:r>
      <w:r w:rsidR="0010641F" w:rsidRPr="0010641F">
        <w:rPr>
          <w:rFonts w:ascii="Montserrat" w:hAnsi="Montserrat"/>
          <w:sz w:val="22"/>
          <w:szCs w:val="22"/>
        </w:rPr>
        <w:t xml:space="preserve">ACDO.AS2.HCT.260820/216.P.DIR </w:t>
      </w:r>
      <w:r w:rsidRPr="00091334">
        <w:rPr>
          <w:rFonts w:ascii="Montserrat" w:hAnsi="Montserrat"/>
          <w:sz w:val="22"/>
          <w:szCs w:val="22"/>
        </w:rPr>
        <w:t>y su Anexo Único, dictado por el H. Consejo Técnico, relativo a las Reglas para la obtención de la opinión de cumplimiento de obligaciones fiscales en materia de seguridad social.</w:t>
      </w:r>
    </w:p>
    <w:p w14:paraId="28FED753" w14:textId="76324F36" w:rsidR="000D1F2D" w:rsidRPr="00091334" w:rsidRDefault="0010641F" w:rsidP="001E7AB6">
      <w:pPr>
        <w:spacing w:line="360" w:lineRule="auto"/>
        <w:jc w:val="center"/>
        <w:rPr>
          <w:rFonts w:ascii="Montserrat" w:hAnsi="Montserrat"/>
          <w:sz w:val="22"/>
          <w:szCs w:val="22"/>
        </w:rPr>
      </w:pPr>
      <w:r>
        <w:rPr>
          <w:rFonts w:ascii="Montserrat" w:hAnsi="Montserrat" w:cs="Arial"/>
          <w:b/>
          <w:sz w:val="20"/>
          <w:szCs w:val="20"/>
        </w:rPr>
        <w:object w:dxaOrig="1543" w:dyaOrig="995" w14:anchorId="354363D1">
          <v:shape id="_x0000_i1031" type="#_x0000_t75" style="width:77.25pt;height:49.5pt" o:ole="">
            <v:imagedata r:id="rId34" o:title=""/>
          </v:shape>
          <o:OLEObject Type="Embed" ProgID="AcroExch.Document.DC" ShapeID="_x0000_i1031" DrawAspect="Icon" ObjectID="_1705259070" r:id="rId35"/>
        </w:object>
      </w:r>
    </w:p>
    <w:p w14:paraId="7CD34C82" w14:textId="5B34A26B" w:rsidR="002747F8" w:rsidRDefault="002747F8" w:rsidP="001E7AB6">
      <w:pPr>
        <w:spacing w:line="360" w:lineRule="auto"/>
        <w:jc w:val="center"/>
        <w:rPr>
          <w:rFonts w:ascii="Montserrat" w:hAnsi="Montserrat"/>
          <w:sz w:val="22"/>
          <w:szCs w:val="22"/>
        </w:rPr>
      </w:pPr>
    </w:p>
    <w:p w14:paraId="0D47D930" w14:textId="77777777" w:rsidR="001E7AB6" w:rsidRDefault="001E7AB6" w:rsidP="001E7AB6">
      <w:pPr>
        <w:spacing w:line="360" w:lineRule="auto"/>
        <w:jc w:val="center"/>
        <w:rPr>
          <w:rFonts w:ascii="Montserrat" w:hAnsi="Montserrat"/>
          <w:sz w:val="22"/>
          <w:szCs w:val="22"/>
        </w:rPr>
      </w:pPr>
    </w:p>
    <w:p w14:paraId="1C9F30AD" w14:textId="569C6F9E" w:rsidR="000D1F2D" w:rsidRPr="00091334" w:rsidRDefault="000D1F2D" w:rsidP="001E7AB6">
      <w:pPr>
        <w:spacing w:line="360" w:lineRule="auto"/>
        <w:jc w:val="center"/>
        <w:rPr>
          <w:rFonts w:ascii="Montserrat" w:hAnsi="Montserrat"/>
          <w:sz w:val="22"/>
          <w:szCs w:val="22"/>
        </w:rPr>
      </w:pPr>
      <w:r w:rsidRPr="00091334">
        <w:rPr>
          <w:rFonts w:ascii="Montserrat" w:hAnsi="Montserrat"/>
          <w:sz w:val="22"/>
          <w:szCs w:val="22"/>
        </w:rPr>
        <w:t xml:space="preserve">Acuerdo </w:t>
      </w:r>
      <w:r w:rsidR="0010641F" w:rsidRPr="0010641F">
        <w:rPr>
          <w:rFonts w:ascii="Montserrat" w:hAnsi="Montserrat"/>
          <w:sz w:val="22"/>
          <w:szCs w:val="22"/>
        </w:rPr>
        <w:t xml:space="preserve">ACDO.AS2.HCT.260820/216.P.DIR </w:t>
      </w:r>
      <w:r w:rsidRPr="00091334">
        <w:rPr>
          <w:rFonts w:ascii="Montserrat" w:hAnsi="Montserrat"/>
          <w:sz w:val="22"/>
          <w:szCs w:val="22"/>
        </w:rPr>
        <w:t>dictado por el H. Consejo Técnico, relativo a la autorización para modificar la Primera de las Reglas para la obtención de la opinión de cumplimiento de obligaciones fiscales en materia de seguridad social.</w:t>
      </w:r>
    </w:p>
    <w:bookmarkStart w:id="6" w:name="_MON_1699866584"/>
    <w:bookmarkEnd w:id="6"/>
    <w:p w14:paraId="221B0BC1" w14:textId="0C754B66" w:rsidR="000D1F2D" w:rsidRPr="001E7AB6" w:rsidRDefault="0010641F" w:rsidP="001E7AB6">
      <w:pPr>
        <w:spacing w:line="360" w:lineRule="auto"/>
        <w:jc w:val="center"/>
        <w:rPr>
          <w:rFonts w:cs="Arial"/>
          <w:b/>
          <w:sz w:val="36"/>
          <w:szCs w:val="28"/>
        </w:rPr>
      </w:pPr>
      <w:r>
        <w:rPr>
          <w:rFonts w:ascii="Montserrat" w:hAnsi="Montserrat" w:cs="Arial"/>
          <w:b/>
          <w:sz w:val="20"/>
          <w:szCs w:val="20"/>
        </w:rPr>
        <w:object w:dxaOrig="1543" w:dyaOrig="995" w14:anchorId="5AB27D14">
          <v:shape id="_x0000_i1032" type="#_x0000_t75" style="width:77.25pt;height:49.5pt" o:ole="">
            <v:imagedata r:id="rId36" o:title=""/>
          </v:shape>
          <o:OLEObject Type="Embed" ProgID="Word.Document.12" ShapeID="_x0000_i1032" DrawAspect="Icon" ObjectID="_1705259071" r:id="rId37">
            <o:FieldCodes>\s</o:FieldCodes>
          </o:OLEObject>
        </w:object>
      </w:r>
    </w:p>
    <w:p w14:paraId="38E161DC" w14:textId="77777777" w:rsidR="002747F8" w:rsidRDefault="002747F8" w:rsidP="001E7AB6">
      <w:pPr>
        <w:spacing w:line="360" w:lineRule="auto"/>
        <w:jc w:val="center"/>
        <w:rPr>
          <w:rFonts w:ascii="Montserrat" w:hAnsi="Montserrat"/>
          <w:sz w:val="22"/>
          <w:szCs w:val="22"/>
        </w:rPr>
      </w:pPr>
    </w:p>
    <w:p w14:paraId="34AF48DB" w14:textId="2331644B" w:rsidR="000D1F2D" w:rsidRPr="00091334" w:rsidRDefault="000D1F2D" w:rsidP="001E7AB6">
      <w:pPr>
        <w:spacing w:line="360" w:lineRule="auto"/>
        <w:jc w:val="center"/>
        <w:rPr>
          <w:rFonts w:ascii="Montserrat" w:hAnsi="Montserrat"/>
          <w:sz w:val="22"/>
          <w:szCs w:val="22"/>
        </w:rPr>
      </w:pPr>
      <w:r w:rsidRPr="00091334">
        <w:rPr>
          <w:rFonts w:ascii="Montserrat" w:hAnsi="Montserrat"/>
          <w:sz w:val="22"/>
          <w:szCs w:val="22"/>
        </w:rPr>
        <w:t>Acuerdo ACDO.SA2.HCT.270917/241.P.DIR y su Anexo Único, dictado por el H. Consejo Técnico, relativo a las aprobaciones del pago bimestral para incorporación voluntaria al Régimen Obligatorio del Seguro Social.</w:t>
      </w:r>
    </w:p>
    <w:p w14:paraId="5329FFEC" w14:textId="135E594B" w:rsidR="000D1F2D" w:rsidRPr="00091334" w:rsidRDefault="0010641F" w:rsidP="001E7AB6">
      <w:pPr>
        <w:spacing w:line="360" w:lineRule="auto"/>
        <w:jc w:val="center"/>
        <w:rPr>
          <w:rFonts w:ascii="Montserrat" w:hAnsi="Montserrat"/>
          <w:sz w:val="22"/>
          <w:szCs w:val="22"/>
        </w:rPr>
      </w:pPr>
      <w:r>
        <w:rPr>
          <w:rFonts w:cs="Arial"/>
          <w:b/>
          <w:sz w:val="36"/>
          <w:szCs w:val="28"/>
        </w:rPr>
        <w:object w:dxaOrig="1906" w:dyaOrig="1237" w14:anchorId="7E17FDFF">
          <v:shape id="_x0000_i1033" type="#_x0000_t75" style="width:94.5pt;height:61.5pt" o:ole="">
            <v:imagedata r:id="rId38" o:title=""/>
          </v:shape>
          <o:OLEObject Type="Embed" ProgID="AcroExch.Document.DC" ShapeID="_x0000_i1033" DrawAspect="Icon" ObjectID="_1705259072" r:id="rId39"/>
        </w:object>
      </w:r>
    </w:p>
    <w:p w14:paraId="26FB6862" w14:textId="77777777" w:rsidR="002747F8" w:rsidRDefault="002747F8" w:rsidP="000D1F2D">
      <w:pPr>
        <w:spacing w:line="360" w:lineRule="auto"/>
        <w:jc w:val="both"/>
        <w:rPr>
          <w:rFonts w:ascii="Montserrat" w:hAnsi="Montserrat"/>
          <w:b/>
          <w:sz w:val="22"/>
          <w:szCs w:val="22"/>
        </w:rPr>
      </w:pPr>
    </w:p>
    <w:p w14:paraId="54D5C4F2" w14:textId="17E13378" w:rsidR="002747F8" w:rsidRDefault="002747F8" w:rsidP="001E7AB6">
      <w:pPr>
        <w:spacing w:line="360" w:lineRule="auto"/>
        <w:jc w:val="center"/>
        <w:rPr>
          <w:rFonts w:ascii="Montserrat" w:hAnsi="Montserrat"/>
          <w:b/>
          <w:sz w:val="22"/>
          <w:szCs w:val="22"/>
        </w:rPr>
      </w:pPr>
    </w:p>
    <w:p w14:paraId="35804A27" w14:textId="4D5C6489" w:rsidR="00AE465B" w:rsidRDefault="00AE465B" w:rsidP="001E7AB6">
      <w:pPr>
        <w:spacing w:line="360" w:lineRule="auto"/>
        <w:jc w:val="center"/>
        <w:rPr>
          <w:rFonts w:ascii="Montserrat" w:hAnsi="Montserrat"/>
          <w:b/>
          <w:sz w:val="22"/>
          <w:szCs w:val="22"/>
        </w:rPr>
      </w:pPr>
    </w:p>
    <w:p w14:paraId="6C89AECA" w14:textId="77777777" w:rsidR="00AE465B" w:rsidRDefault="00AE465B" w:rsidP="001E7AB6">
      <w:pPr>
        <w:spacing w:line="360" w:lineRule="auto"/>
        <w:jc w:val="center"/>
        <w:rPr>
          <w:rFonts w:ascii="Montserrat" w:hAnsi="Montserrat"/>
          <w:b/>
          <w:sz w:val="22"/>
          <w:szCs w:val="22"/>
        </w:rPr>
      </w:pPr>
    </w:p>
    <w:p w14:paraId="0D4BE764" w14:textId="2D940864" w:rsidR="000D1F2D" w:rsidRPr="002747F8" w:rsidRDefault="000D1F2D" w:rsidP="001E7AB6">
      <w:pPr>
        <w:spacing w:line="360" w:lineRule="auto"/>
        <w:jc w:val="center"/>
        <w:rPr>
          <w:rFonts w:ascii="Montserrat" w:hAnsi="Montserrat"/>
          <w:b/>
          <w:sz w:val="22"/>
          <w:szCs w:val="22"/>
        </w:rPr>
      </w:pPr>
      <w:r w:rsidRPr="002747F8">
        <w:rPr>
          <w:rFonts w:ascii="Montserrat" w:hAnsi="Montserrat"/>
          <w:b/>
          <w:sz w:val="22"/>
          <w:szCs w:val="22"/>
        </w:rPr>
        <w:t>Anexo VI-B</w:t>
      </w:r>
    </w:p>
    <w:p w14:paraId="62776C98" w14:textId="77777777" w:rsidR="000D1F2D" w:rsidRPr="00091334" w:rsidRDefault="000D1F2D" w:rsidP="001E7AB6">
      <w:pPr>
        <w:spacing w:line="360" w:lineRule="auto"/>
        <w:jc w:val="center"/>
        <w:rPr>
          <w:rFonts w:ascii="Montserrat" w:hAnsi="Montserrat"/>
          <w:sz w:val="22"/>
          <w:szCs w:val="22"/>
        </w:rPr>
      </w:pPr>
      <w:r w:rsidRPr="00091334">
        <w:rPr>
          <w:rFonts w:ascii="Montserrat" w:hAnsi="Montserrat"/>
          <w:sz w:val="22"/>
          <w:szCs w:val="22"/>
        </w:rPr>
        <w:t>Acuerdo del H. Consejo de Administración del Instituto del Fondo Nacional de la Vivienda para los Trabajadores por el que se emiten las Reglas para la obtención de la constancia de situación fiscal en materia de aportaciones patronales y entero de descuentos.</w:t>
      </w:r>
    </w:p>
    <w:p w14:paraId="1A8DEB26" w14:textId="5B42ED03" w:rsidR="000D1F2D" w:rsidRPr="00091334" w:rsidRDefault="0010641F" w:rsidP="001E7AB6">
      <w:pPr>
        <w:spacing w:line="360" w:lineRule="auto"/>
        <w:jc w:val="center"/>
        <w:rPr>
          <w:rFonts w:ascii="Montserrat" w:hAnsi="Montserrat"/>
          <w:sz w:val="22"/>
          <w:szCs w:val="22"/>
        </w:rPr>
      </w:pPr>
      <w:r w:rsidRPr="00F97BB1">
        <w:rPr>
          <w:rFonts w:ascii="Montserrat" w:hAnsi="Montserrat" w:cs="Arial"/>
          <w:bCs/>
          <w:sz w:val="20"/>
          <w:szCs w:val="20"/>
          <w:u w:val="single"/>
        </w:rPr>
        <w:object w:dxaOrig="1543" w:dyaOrig="995" w14:anchorId="40DF8D77">
          <v:shape id="_x0000_i1034" type="#_x0000_t75" style="width:75pt;height:54pt" o:ole="">
            <v:imagedata r:id="rId40" o:title=""/>
          </v:shape>
          <o:OLEObject Type="Embed" ProgID="AcroExch.Document.DC" ShapeID="_x0000_i1034" DrawAspect="Icon" ObjectID="_1705259073" r:id="rId41"/>
        </w:object>
      </w:r>
    </w:p>
    <w:p w14:paraId="068390B7" w14:textId="77777777" w:rsidR="001E7AB6" w:rsidRDefault="001E7AB6" w:rsidP="000D1F2D">
      <w:pPr>
        <w:spacing w:line="360" w:lineRule="auto"/>
        <w:jc w:val="both"/>
        <w:rPr>
          <w:rFonts w:ascii="Montserrat" w:hAnsi="Montserrat"/>
          <w:sz w:val="22"/>
          <w:szCs w:val="22"/>
        </w:rPr>
      </w:pPr>
    </w:p>
    <w:p w14:paraId="1E8D1E10" w14:textId="77777777" w:rsidR="001E7AB6" w:rsidRDefault="001E7AB6" w:rsidP="000D1F2D">
      <w:pPr>
        <w:spacing w:line="360" w:lineRule="auto"/>
        <w:jc w:val="both"/>
        <w:rPr>
          <w:rFonts w:ascii="Montserrat" w:hAnsi="Montserrat"/>
          <w:sz w:val="22"/>
          <w:szCs w:val="22"/>
        </w:rPr>
      </w:pPr>
    </w:p>
    <w:p w14:paraId="3D78A035" w14:textId="77777777" w:rsidR="001E7AB6"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 </w:t>
      </w:r>
    </w:p>
    <w:p w14:paraId="36A1CB67" w14:textId="77777777" w:rsidR="001E7AB6" w:rsidRDefault="001E7AB6">
      <w:pPr>
        <w:rPr>
          <w:rFonts w:ascii="Montserrat" w:hAnsi="Montserrat"/>
          <w:sz w:val="22"/>
          <w:szCs w:val="22"/>
        </w:rPr>
      </w:pPr>
      <w:r>
        <w:rPr>
          <w:rFonts w:ascii="Montserrat" w:hAnsi="Montserrat"/>
          <w:sz w:val="22"/>
          <w:szCs w:val="22"/>
        </w:rPr>
        <w:br w:type="page"/>
      </w:r>
    </w:p>
    <w:p w14:paraId="5194FA50" w14:textId="57A6D763" w:rsidR="000D1F2D" w:rsidRPr="002747F8" w:rsidRDefault="000D1F2D" w:rsidP="001E7AB6">
      <w:pPr>
        <w:spacing w:line="360" w:lineRule="auto"/>
        <w:jc w:val="center"/>
        <w:rPr>
          <w:rFonts w:ascii="Montserrat" w:hAnsi="Montserrat"/>
          <w:b/>
          <w:sz w:val="22"/>
          <w:szCs w:val="22"/>
        </w:rPr>
      </w:pPr>
      <w:r w:rsidRPr="002747F8">
        <w:rPr>
          <w:rFonts w:ascii="Montserrat" w:hAnsi="Montserrat"/>
          <w:b/>
          <w:sz w:val="22"/>
          <w:szCs w:val="22"/>
        </w:rPr>
        <w:t>Anexo VII</w:t>
      </w:r>
    </w:p>
    <w:p w14:paraId="5B53C24E" w14:textId="78051178" w:rsidR="000D1F2D" w:rsidRDefault="000D1F2D" w:rsidP="001E7AB6">
      <w:pPr>
        <w:spacing w:line="360" w:lineRule="auto"/>
        <w:jc w:val="center"/>
        <w:rPr>
          <w:rFonts w:ascii="Montserrat" w:hAnsi="Montserrat"/>
          <w:b/>
          <w:sz w:val="22"/>
          <w:szCs w:val="22"/>
        </w:rPr>
      </w:pPr>
      <w:r w:rsidRPr="002747F8">
        <w:rPr>
          <w:rFonts w:ascii="Montserrat" w:hAnsi="Montserrat"/>
          <w:b/>
          <w:sz w:val="22"/>
          <w:szCs w:val="22"/>
        </w:rPr>
        <w:t>RESUMEN DE LA PROPOSICIÓN TÉCNICA</w:t>
      </w:r>
    </w:p>
    <w:p w14:paraId="375202C1" w14:textId="4C067C1F" w:rsidR="000D1F2D" w:rsidRPr="0048725C" w:rsidRDefault="002747F8" w:rsidP="000D1F2D">
      <w:pPr>
        <w:spacing w:line="360" w:lineRule="auto"/>
        <w:jc w:val="both"/>
        <w:rPr>
          <w:rFonts w:ascii="Montserrat" w:hAnsi="Montserrat"/>
          <w:b/>
          <w:sz w:val="20"/>
          <w:szCs w:val="22"/>
        </w:rPr>
      </w:pPr>
      <w:r w:rsidRPr="0048725C">
        <w:rPr>
          <w:rFonts w:ascii="Montserrat" w:hAnsi="Montserrat"/>
          <w:b/>
          <w:sz w:val="20"/>
          <w:szCs w:val="22"/>
        </w:rPr>
        <w:t xml:space="preserve">DATOS DEL LICITANTE:                               </w:t>
      </w:r>
      <w:r w:rsidR="0048725C">
        <w:rPr>
          <w:rFonts w:ascii="Montserrat" w:hAnsi="Montserrat"/>
          <w:b/>
          <w:sz w:val="20"/>
          <w:szCs w:val="22"/>
        </w:rPr>
        <w:t xml:space="preserve">       </w:t>
      </w:r>
      <w:r w:rsidRPr="0048725C">
        <w:rPr>
          <w:rFonts w:ascii="Montserrat" w:hAnsi="Montserrat"/>
          <w:b/>
          <w:sz w:val="20"/>
          <w:szCs w:val="22"/>
        </w:rPr>
        <w:t xml:space="preserve">                        </w:t>
      </w:r>
      <w:r w:rsidR="0048725C">
        <w:rPr>
          <w:rFonts w:ascii="Montserrat" w:hAnsi="Montserrat"/>
          <w:b/>
          <w:sz w:val="20"/>
          <w:szCs w:val="22"/>
        </w:rPr>
        <w:t xml:space="preserve">     </w:t>
      </w:r>
      <w:r w:rsidRPr="0048725C">
        <w:rPr>
          <w:rFonts w:ascii="Montserrat" w:hAnsi="Montserrat"/>
          <w:b/>
          <w:sz w:val="20"/>
          <w:szCs w:val="22"/>
        </w:rPr>
        <w:t xml:space="preserve">      </w:t>
      </w:r>
      <w:r w:rsidR="000D1F2D" w:rsidRPr="0048725C">
        <w:rPr>
          <w:rFonts w:ascii="Montserrat" w:hAnsi="Montserrat"/>
          <w:b/>
          <w:sz w:val="20"/>
          <w:szCs w:val="22"/>
        </w:rPr>
        <w:t>FECHA: ______________________________</w:t>
      </w:r>
    </w:p>
    <w:tbl>
      <w:tblPr>
        <w:tblW w:w="1047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4048"/>
        <w:gridCol w:w="6424"/>
      </w:tblGrid>
      <w:tr w:rsidR="002747F8" w:rsidRPr="001F5BE0" w14:paraId="2744F2E3" w14:textId="77777777" w:rsidTr="002747F8">
        <w:trPr>
          <w:trHeight w:val="94"/>
          <w:jc w:val="center"/>
        </w:trPr>
        <w:tc>
          <w:tcPr>
            <w:tcW w:w="4048" w:type="dxa"/>
            <w:shd w:val="clear" w:color="auto" w:fill="D9D9D9"/>
            <w:vAlign w:val="center"/>
          </w:tcPr>
          <w:p w14:paraId="29A35F5F" w14:textId="77777777" w:rsidR="002747F8" w:rsidRPr="00C37531" w:rsidRDefault="002747F8" w:rsidP="00196849">
            <w:pPr>
              <w:tabs>
                <w:tab w:val="left" w:pos="0"/>
              </w:tabs>
              <w:rPr>
                <w:rFonts w:ascii="Montserrat" w:hAnsi="Montserrat" w:cs="Arial"/>
                <w:b/>
                <w:bCs/>
                <w:sz w:val="20"/>
                <w:szCs w:val="18"/>
              </w:rPr>
            </w:pPr>
            <w:r w:rsidRPr="00C37531">
              <w:rPr>
                <w:rFonts w:ascii="Montserrat" w:hAnsi="Montserrat" w:cs="Arial"/>
                <w:b/>
                <w:bCs/>
                <w:sz w:val="20"/>
                <w:szCs w:val="18"/>
              </w:rPr>
              <w:t>Nombre:</w:t>
            </w:r>
          </w:p>
        </w:tc>
        <w:tc>
          <w:tcPr>
            <w:tcW w:w="6424" w:type="dxa"/>
            <w:vAlign w:val="center"/>
          </w:tcPr>
          <w:p w14:paraId="7B8E905B" w14:textId="77777777" w:rsidR="002747F8" w:rsidRPr="00C37531" w:rsidRDefault="002747F8" w:rsidP="00196849">
            <w:pPr>
              <w:pStyle w:val="GREEN4"/>
              <w:tabs>
                <w:tab w:val="left" w:pos="0"/>
              </w:tabs>
              <w:rPr>
                <w:rFonts w:ascii="Montserrat" w:hAnsi="Montserrat" w:cs="Arial"/>
                <w:szCs w:val="18"/>
                <w:u w:val="single"/>
                <w:lang w:val="es-ES"/>
              </w:rPr>
            </w:pPr>
            <w:r w:rsidRPr="0048725C">
              <w:rPr>
                <w:rFonts w:ascii="Montserrat" w:hAnsi="Montserrat" w:cs="Arial"/>
                <w:szCs w:val="18"/>
                <w:lang w:val="es-ES"/>
              </w:rPr>
              <w:t>“</w:t>
            </w:r>
            <w:r w:rsidRPr="0048725C">
              <w:rPr>
                <w:rFonts w:ascii="Montserrat" w:hAnsi="Montserrat" w:cs="Arial"/>
                <w:szCs w:val="18"/>
                <w:u w:val="single"/>
                <w:lang w:val="es-ES"/>
              </w:rPr>
              <w:t>Licitante</w:t>
            </w:r>
            <w:r w:rsidRPr="0048725C">
              <w:rPr>
                <w:rFonts w:ascii="Montserrat" w:hAnsi="Montserrat" w:cs="Arial"/>
                <w:szCs w:val="18"/>
                <w:lang w:val="es-ES"/>
              </w:rPr>
              <w:t>”</w:t>
            </w:r>
          </w:p>
        </w:tc>
      </w:tr>
      <w:tr w:rsidR="002747F8" w:rsidRPr="001F5BE0" w14:paraId="24D348F6" w14:textId="77777777" w:rsidTr="002747F8">
        <w:trPr>
          <w:trHeight w:val="33"/>
          <w:jc w:val="center"/>
        </w:trPr>
        <w:tc>
          <w:tcPr>
            <w:tcW w:w="4048" w:type="dxa"/>
            <w:shd w:val="clear" w:color="auto" w:fill="D9D9D9"/>
            <w:vAlign w:val="center"/>
          </w:tcPr>
          <w:p w14:paraId="1B26C3D0" w14:textId="77777777" w:rsidR="002747F8" w:rsidRPr="00C37531" w:rsidRDefault="002747F8" w:rsidP="00196849">
            <w:pPr>
              <w:tabs>
                <w:tab w:val="left" w:pos="0"/>
              </w:tabs>
              <w:rPr>
                <w:rFonts w:ascii="Montserrat" w:hAnsi="Montserrat" w:cs="Arial"/>
                <w:b/>
                <w:bCs/>
                <w:sz w:val="20"/>
                <w:szCs w:val="18"/>
              </w:rPr>
            </w:pPr>
            <w:r w:rsidRPr="00C37531">
              <w:rPr>
                <w:rFonts w:ascii="Montserrat" w:hAnsi="Montserrat" w:cs="Arial"/>
                <w:b/>
                <w:bCs/>
                <w:sz w:val="20"/>
                <w:szCs w:val="18"/>
              </w:rPr>
              <w:t>Dirigida a:</w:t>
            </w:r>
          </w:p>
        </w:tc>
        <w:tc>
          <w:tcPr>
            <w:tcW w:w="6424" w:type="dxa"/>
            <w:vAlign w:val="center"/>
          </w:tcPr>
          <w:p w14:paraId="3932B1C5" w14:textId="252318ED" w:rsidR="002747F8" w:rsidRPr="00D04A7A" w:rsidRDefault="00824349" w:rsidP="00196849">
            <w:pPr>
              <w:spacing w:before="120"/>
              <w:ind w:right="-44"/>
              <w:rPr>
                <w:rFonts w:ascii="Montserrat" w:hAnsi="Montserrat" w:cs="Arial"/>
                <w:sz w:val="20"/>
                <w:szCs w:val="18"/>
              </w:rPr>
            </w:pPr>
            <w:r w:rsidRPr="00D04A7A">
              <w:rPr>
                <w:rFonts w:ascii="Montserrat" w:hAnsi="Montserrat" w:cs="Arial"/>
                <w:sz w:val="20"/>
                <w:szCs w:val="18"/>
              </w:rPr>
              <w:t>Ing. Juan José Escobedo Lara</w:t>
            </w:r>
          </w:p>
          <w:p w14:paraId="68DA96AD" w14:textId="69F47EC6" w:rsidR="002747F8" w:rsidRPr="00D04A7A" w:rsidRDefault="002747F8" w:rsidP="00824349">
            <w:pPr>
              <w:spacing w:before="120"/>
              <w:ind w:right="-44"/>
              <w:rPr>
                <w:rFonts w:ascii="Montserrat" w:hAnsi="Montserrat" w:cs="Arial"/>
                <w:sz w:val="20"/>
                <w:szCs w:val="18"/>
              </w:rPr>
            </w:pPr>
            <w:r w:rsidRPr="00D04A7A">
              <w:rPr>
                <w:rFonts w:ascii="Montserrat" w:hAnsi="Montserrat" w:cs="Arial"/>
                <w:sz w:val="20"/>
                <w:szCs w:val="18"/>
              </w:rPr>
              <w:t xml:space="preserve"> Subadministr</w:t>
            </w:r>
            <w:r w:rsidR="00824349" w:rsidRPr="00D04A7A">
              <w:rPr>
                <w:rFonts w:ascii="Montserrat" w:hAnsi="Montserrat" w:cs="Arial"/>
                <w:sz w:val="20"/>
                <w:szCs w:val="18"/>
              </w:rPr>
              <w:t>ador de Recursos y Servicios en Mérida.</w:t>
            </w:r>
          </w:p>
        </w:tc>
      </w:tr>
      <w:tr w:rsidR="002747F8" w:rsidRPr="001F5BE0" w14:paraId="3504EE99" w14:textId="77777777" w:rsidTr="002747F8">
        <w:trPr>
          <w:trHeight w:val="33"/>
          <w:jc w:val="center"/>
        </w:trPr>
        <w:tc>
          <w:tcPr>
            <w:tcW w:w="4048" w:type="dxa"/>
            <w:shd w:val="clear" w:color="auto" w:fill="D9D9D9"/>
            <w:vAlign w:val="center"/>
          </w:tcPr>
          <w:p w14:paraId="58A2BE3D" w14:textId="27E931A8" w:rsidR="002747F8" w:rsidRPr="00C37531" w:rsidRDefault="002747F8" w:rsidP="00D04A7A">
            <w:pPr>
              <w:tabs>
                <w:tab w:val="left" w:pos="0"/>
              </w:tabs>
              <w:rPr>
                <w:rFonts w:ascii="Montserrat" w:hAnsi="Montserrat" w:cs="Arial"/>
                <w:b/>
                <w:bCs/>
                <w:sz w:val="20"/>
                <w:szCs w:val="18"/>
              </w:rPr>
            </w:pPr>
            <w:r w:rsidRPr="00C37531">
              <w:rPr>
                <w:rFonts w:ascii="Montserrat" w:hAnsi="Montserrat" w:cs="Arial"/>
                <w:b/>
                <w:bCs/>
                <w:sz w:val="20"/>
                <w:szCs w:val="18"/>
              </w:rPr>
              <w:t xml:space="preserve">Licitación Pública Nacional </w:t>
            </w:r>
            <w:r w:rsidR="00D04A7A">
              <w:rPr>
                <w:rFonts w:ascii="Montserrat" w:hAnsi="Montserrat" w:cs="Arial"/>
                <w:b/>
                <w:bCs/>
                <w:sz w:val="20"/>
                <w:szCs w:val="18"/>
              </w:rPr>
              <w:t xml:space="preserve">Electrónica </w:t>
            </w:r>
            <w:r w:rsidRPr="00C37531">
              <w:rPr>
                <w:rFonts w:ascii="Montserrat" w:hAnsi="Montserrat" w:cs="Arial"/>
                <w:b/>
                <w:bCs/>
                <w:sz w:val="20"/>
                <w:szCs w:val="18"/>
              </w:rPr>
              <w:t xml:space="preserve">de Servicios No. </w:t>
            </w:r>
          </w:p>
        </w:tc>
        <w:tc>
          <w:tcPr>
            <w:tcW w:w="6424" w:type="dxa"/>
            <w:vAlign w:val="center"/>
          </w:tcPr>
          <w:p w14:paraId="7668FED3" w14:textId="2CAA225B" w:rsidR="002747F8" w:rsidRPr="00D04A7A" w:rsidRDefault="00824349" w:rsidP="00E5059B">
            <w:pPr>
              <w:tabs>
                <w:tab w:val="left" w:pos="0"/>
              </w:tabs>
              <w:rPr>
                <w:rFonts w:ascii="Montserrat" w:hAnsi="Montserrat" w:cs="Arial"/>
                <w:sz w:val="20"/>
                <w:szCs w:val="18"/>
              </w:rPr>
            </w:pPr>
            <w:r w:rsidRPr="00D04A7A">
              <w:rPr>
                <w:rFonts w:ascii="Montserrat" w:hAnsi="Montserrat"/>
                <w:sz w:val="20"/>
              </w:rPr>
              <w:t>LA-006E00029-</w:t>
            </w:r>
            <w:r w:rsidR="0010641F">
              <w:rPr>
                <w:rFonts w:ascii="Montserrat" w:hAnsi="Montserrat"/>
                <w:sz w:val="20"/>
              </w:rPr>
              <w:t>E1-2022</w:t>
            </w:r>
          </w:p>
        </w:tc>
      </w:tr>
      <w:tr w:rsidR="002747F8" w:rsidRPr="001F5BE0" w14:paraId="3198F021" w14:textId="77777777" w:rsidTr="002747F8">
        <w:trPr>
          <w:trHeight w:val="33"/>
          <w:jc w:val="center"/>
        </w:trPr>
        <w:tc>
          <w:tcPr>
            <w:tcW w:w="4048" w:type="dxa"/>
            <w:shd w:val="clear" w:color="auto" w:fill="D9D9D9"/>
            <w:vAlign w:val="center"/>
          </w:tcPr>
          <w:p w14:paraId="1942267F" w14:textId="77777777" w:rsidR="002747F8" w:rsidRPr="00C37531" w:rsidRDefault="002747F8" w:rsidP="00196849">
            <w:pPr>
              <w:tabs>
                <w:tab w:val="left" w:pos="0"/>
              </w:tabs>
              <w:rPr>
                <w:rFonts w:ascii="Montserrat" w:hAnsi="Montserrat" w:cs="Arial"/>
                <w:b/>
                <w:bCs/>
                <w:sz w:val="20"/>
                <w:szCs w:val="18"/>
              </w:rPr>
            </w:pPr>
            <w:r w:rsidRPr="00C37531">
              <w:rPr>
                <w:rFonts w:ascii="Montserrat" w:hAnsi="Montserrat" w:cs="Arial"/>
                <w:b/>
                <w:bCs/>
                <w:sz w:val="20"/>
                <w:szCs w:val="18"/>
              </w:rPr>
              <w:t>Relativa al servicio de:</w:t>
            </w:r>
          </w:p>
        </w:tc>
        <w:tc>
          <w:tcPr>
            <w:tcW w:w="6424" w:type="dxa"/>
            <w:vAlign w:val="center"/>
          </w:tcPr>
          <w:p w14:paraId="19CB917C" w14:textId="0F533769" w:rsidR="002747F8" w:rsidRPr="00D04A7A" w:rsidRDefault="00D04A7A" w:rsidP="00824349">
            <w:pPr>
              <w:pStyle w:val="Arial"/>
              <w:jc w:val="both"/>
              <w:rPr>
                <w:rFonts w:ascii="Montserrat" w:hAnsi="Montserrat" w:cs="Arial"/>
                <w:lang w:val="es-ES"/>
              </w:rPr>
            </w:pPr>
            <w:r w:rsidRPr="00D04A7A">
              <w:rPr>
                <w:rFonts w:ascii="Montserrat" w:hAnsi="Montserrat"/>
              </w:rPr>
              <w:t>“Servicio de Vigilancia en los Inmuebles del SAT con sede en las Subadministraciones de Recursos y Servicios de Cancún, Mérida, Oaxaca, Tuxtla Gutiérrez</w:t>
            </w:r>
            <w:r w:rsidR="0010641F">
              <w:rPr>
                <w:rFonts w:ascii="Montserrat" w:hAnsi="Montserrat"/>
              </w:rPr>
              <w:t>, Veracruz</w:t>
            </w:r>
            <w:r w:rsidRPr="00D04A7A">
              <w:rPr>
                <w:rFonts w:ascii="Montserrat" w:hAnsi="Montserrat"/>
              </w:rPr>
              <w:t xml:space="preserve"> y Villahermosa”</w:t>
            </w:r>
          </w:p>
        </w:tc>
      </w:tr>
    </w:tbl>
    <w:p w14:paraId="03E54E92" w14:textId="1181FB80" w:rsidR="000D1F2D" w:rsidRPr="00C37531" w:rsidRDefault="000D1F2D" w:rsidP="000D1F2D">
      <w:pPr>
        <w:spacing w:line="360" w:lineRule="auto"/>
        <w:jc w:val="both"/>
        <w:rPr>
          <w:rFonts w:ascii="Montserrat" w:hAnsi="Montserrat"/>
          <w:b/>
          <w:sz w:val="22"/>
          <w:szCs w:val="22"/>
        </w:rPr>
      </w:pPr>
      <w:r w:rsidRPr="00C37531">
        <w:rPr>
          <w:rFonts w:ascii="Montserrat" w:hAnsi="Montserrat"/>
          <w:b/>
          <w:sz w:val="22"/>
          <w:szCs w:val="22"/>
        </w:rPr>
        <w:t>DATOS DE LOS SERVICIOS:</w:t>
      </w:r>
    </w:p>
    <w:tbl>
      <w:tblPr>
        <w:tblW w:w="10490" w:type="dxa"/>
        <w:tblInd w:w="-5" w:type="dxa"/>
        <w:tblCellMar>
          <w:left w:w="0" w:type="dxa"/>
          <w:right w:w="0" w:type="dxa"/>
        </w:tblCellMar>
        <w:tblLook w:val="04A0" w:firstRow="1" w:lastRow="0" w:firstColumn="1" w:lastColumn="0" w:noHBand="0" w:noVBand="1"/>
      </w:tblPr>
      <w:tblGrid>
        <w:gridCol w:w="1750"/>
        <w:gridCol w:w="8740"/>
      </w:tblGrid>
      <w:tr w:rsidR="00C37531" w:rsidRPr="001F5BE0" w14:paraId="36291BDB" w14:textId="77777777" w:rsidTr="00824349">
        <w:trPr>
          <w:trHeight w:val="600"/>
        </w:trPr>
        <w:tc>
          <w:tcPr>
            <w:tcW w:w="1750" w:type="dxa"/>
            <w:tcBorders>
              <w:top w:val="single" w:sz="4" w:space="0" w:color="auto"/>
              <w:left w:val="single" w:sz="4" w:space="0" w:color="auto"/>
              <w:bottom w:val="single" w:sz="4" w:space="0" w:color="auto"/>
              <w:right w:val="single" w:sz="4" w:space="0" w:color="auto"/>
            </w:tcBorders>
            <w:shd w:val="clear" w:color="000000" w:fill="AEAAAA"/>
            <w:tcMar>
              <w:top w:w="15" w:type="dxa"/>
              <w:left w:w="15" w:type="dxa"/>
              <w:bottom w:w="0" w:type="dxa"/>
              <w:right w:w="15" w:type="dxa"/>
            </w:tcMar>
            <w:vAlign w:val="center"/>
            <w:hideMark/>
          </w:tcPr>
          <w:p w14:paraId="2B8BACEA" w14:textId="19528C1B" w:rsidR="00C37531" w:rsidRPr="00C37531" w:rsidRDefault="00C37531" w:rsidP="00196849">
            <w:pPr>
              <w:jc w:val="center"/>
              <w:rPr>
                <w:rFonts w:ascii="Montserrat" w:hAnsi="Montserrat" w:cs="Calibri"/>
                <w:b/>
                <w:bCs/>
                <w:sz w:val="20"/>
                <w:szCs w:val="20"/>
              </w:rPr>
            </w:pPr>
            <w:r w:rsidRPr="00D04A7A">
              <w:rPr>
                <w:rFonts w:ascii="Montserrat" w:hAnsi="Montserrat" w:cs="Calibri"/>
                <w:b/>
                <w:bCs/>
                <w:sz w:val="20"/>
                <w:szCs w:val="20"/>
              </w:rPr>
              <w:t>P</w:t>
            </w:r>
            <w:r w:rsidR="00D04A7A" w:rsidRPr="00D04A7A">
              <w:rPr>
                <w:rFonts w:ascii="Montserrat" w:hAnsi="Montserrat" w:cs="Calibri"/>
                <w:b/>
                <w:bCs/>
                <w:sz w:val="20"/>
                <w:szCs w:val="20"/>
              </w:rPr>
              <w:t>artidas</w:t>
            </w:r>
          </w:p>
        </w:tc>
        <w:tc>
          <w:tcPr>
            <w:tcW w:w="8740" w:type="dxa"/>
            <w:tcBorders>
              <w:top w:val="single" w:sz="4" w:space="0" w:color="auto"/>
              <w:left w:val="nil"/>
              <w:bottom w:val="single" w:sz="4" w:space="0" w:color="auto"/>
              <w:right w:val="single" w:sz="4" w:space="0" w:color="auto"/>
            </w:tcBorders>
            <w:shd w:val="clear" w:color="000000" w:fill="AEAAAA"/>
            <w:tcMar>
              <w:top w:w="15" w:type="dxa"/>
              <w:left w:w="15" w:type="dxa"/>
              <w:bottom w:w="0" w:type="dxa"/>
              <w:right w:w="15" w:type="dxa"/>
            </w:tcMar>
            <w:vAlign w:val="center"/>
            <w:hideMark/>
          </w:tcPr>
          <w:p w14:paraId="287546C7" w14:textId="77777777" w:rsidR="00C37531" w:rsidRPr="00C37531" w:rsidRDefault="00C37531" w:rsidP="00196849">
            <w:pPr>
              <w:jc w:val="center"/>
              <w:rPr>
                <w:rFonts w:ascii="Montserrat" w:hAnsi="Montserrat" w:cs="Calibri"/>
                <w:b/>
                <w:bCs/>
                <w:sz w:val="20"/>
                <w:szCs w:val="20"/>
              </w:rPr>
            </w:pPr>
            <w:r w:rsidRPr="00C37531">
              <w:rPr>
                <w:rFonts w:ascii="Montserrat" w:hAnsi="Montserrat" w:cs="Calibri"/>
                <w:b/>
                <w:bCs/>
                <w:sz w:val="20"/>
                <w:szCs w:val="20"/>
              </w:rPr>
              <w:t xml:space="preserve">Descripción </w:t>
            </w:r>
          </w:p>
        </w:tc>
      </w:tr>
      <w:tr w:rsidR="00824349" w:rsidRPr="001F5BE0" w14:paraId="52EA0E7C" w14:textId="77777777" w:rsidTr="00824349">
        <w:trPr>
          <w:trHeight w:val="65"/>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767BECAC" w14:textId="77F9399A" w:rsidR="00824349" w:rsidRPr="00D04A7A" w:rsidRDefault="00824349" w:rsidP="00824349">
            <w:pPr>
              <w:jc w:val="center"/>
              <w:rPr>
                <w:rFonts w:ascii="Montserrat" w:hAnsi="Montserrat" w:cs="Calibri"/>
                <w:color w:val="000000"/>
                <w:sz w:val="20"/>
                <w:szCs w:val="20"/>
              </w:rPr>
            </w:pPr>
            <w:r w:rsidRPr="00D04A7A">
              <w:rPr>
                <w:rFonts w:ascii="Montserrat" w:hAnsi="Montserrat" w:cs="Calibri"/>
                <w:color w:val="000000"/>
                <w:sz w:val="20"/>
                <w:szCs w:val="20"/>
              </w:rPr>
              <w:t>1</w:t>
            </w:r>
          </w:p>
        </w:tc>
        <w:tc>
          <w:tcPr>
            <w:tcW w:w="87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0B3387B6" w14:textId="61EF688B" w:rsidR="00824349" w:rsidRPr="00D04A7A" w:rsidRDefault="00824349" w:rsidP="00D04A7A">
            <w:pPr>
              <w:jc w:val="both"/>
              <w:rPr>
                <w:rFonts w:ascii="Montserrat" w:hAnsi="Montserrat"/>
                <w:sz w:val="20"/>
              </w:rPr>
            </w:pPr>
            <w:r w:rsidRPr="00D04A7A">
              <w:rPr>
                <w:rFonts w:ascii="Montserrat" w:hAnsi="Montserrat"/>
                <w:sz w:val="20"/>
              </w:rPr>
              <w:t>Servicio de Vigilancia en los Inmuebles del SAT con sede en la Subadministraci</w:t>
            </w:r>
            <w:r w:rsidR="00D04A7A">
              <w:rPr>
                <w:rFonts w:ascii="Montserrat" w:hAnsi="Montserrat"/>
                <w:sz w:val="20"/>
              </w:rPr>
              <w:t>ón</w:t>
            </w:r>
            <w:r w:rsidRPr="00D04A7A">
              <w:rPr>
                <w:rFonts w:ascii="Montserrat" w:hAnsi="Montserrat"/>
                <w:sz w:val="20"/>
              </w:rPr>
              <w:t xml:space="preserve"> de Recursos y Servicios de Cancún.</w:t>
            </w:r>
          </w:p>
        </w:tc>
      </w:tr>
      <w:tr w:rsidR="00824349" w:rsidRPr="001F5BE0" w14:paraId="1A079253" w14:textId="77777777" w:rsidTr="00824349">
        <w:trPr>
          <w:trHeight w:val="65"/>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3D6003F3" w14:textId="2F23D164" w:rsidR="00824349" w:rsidRPr="00D04A7A" w:rsidRDefault="00824349" w:rsidP="00824349">
            <w:pPr>
              <w:jc w:val="center"/>
              <w:rPr>
                <w:rFonts w:ascii="Montserrat" w:hAnsi="Montserrat" w:cs="Calibri"/>
                <w:color w:val="000000"/>
                <w:sz w:val="20"/>
                <w:szCs w:val="20"/>
              </w:rPr>
            </w:pPr>
            <w:r w:rsidRPr="00D04A7A">
              <w:rPr>
                <w:rFonts w:ascii="Montserrat" w:hAnsi="Montserrat" w:cs="Calibri"/>
                <w:color w:val="000000"/>
                <w:sz w:val="20"/>
                <w:szCs w:val="20"/>
              </w:rPr>
              <w:t>2</w:t>
            </w:r>
          </w:p>
        </w:tc>
        <w:tc>
          <w:tcPr>
            <w:tcW w:w="87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7845041" w14:textId="49AE740E" w:rsidR="00824349" w:rsidRPr="00D04A7A" w:rsidRDefault="00824349" w:rsidP="00824349">
            <w:pPr>
              <w:jc w:val="both"/>
              <w:rPr>
                <w:rFonts w:ascii="Montserrat" w:hAnsi="Montserrat"/>
                <w:sz w:val="20"/>
              </w:rPr>
            </w:pPr>
            <w:r w:rsidRPr="00D04A7A">
              <w:rPr>
                <w:rFonts w:ascii="Montserrat" w:hAnsi="Montserrat"/>
                <w:sz w:val="20"/>
              </w:rPr>
              <w:t xml:space="preserve">Servicio de Vigilancia en los Inmuebles del SAT </w:t>
            </w:r>
            <w:r w:rsidR="00D04A7A" w:rsidRPr="00D04A7A">
              <w:rPr>
                <w:rFonts w:ascii="Montserrat" w:hAnsi="Montserrat"/>
                <w:sz w:val="20"/>
              </w:rPr>
              <w:t>con sede en la Subadministraci</w:t>
            </w:r>
            <w:r w:rsidR="00D04A7A">
              <w:rPr>
                <w:rFonts w:ascii="Montserrat" w:hAnsi="Montserrat"/>
                <w:sz w:val="20"/>
              </w:rPr>
              <w:t>ón</w:t>
            </w:r>
            <w:r w:rsidRPr="00D04A7A">
              <w:rPr>
                <w:rFonts w:ascii="Montserrat" w:hAnsi="Montserrat"/>
                <w:sz w:val="20"/>
              </w:rPr>
              <w:t xml:space="preserve"> de Recursos y Servicios de Mérida.</w:t>
            </w:r>
          </w:p>
        </w:tc>
      </w:tr>
      <w:tr w:rsidR="00824349" w:rsidRPr="001F5BE0" w14:paraId="06A7194D" w14:textId="77777777" w:rsidTr="00824349">
        <w:trPr>
          <w:trHeight w:val="65"/>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72244393" w14:textId="0C24BA54" w:rsidR="00824349" w:rsidRPr="00D04A7A" w:rsidRDefault="00824349" w:rsidP="00824349">
            <w:pPr>
              <w:jc w:val="center"/>
              <w:rPr>
                <w:rFonts w:ascii="Montserrat" w:hAnsi="Montserrat" w:cs="Calibri"/>
                <w:color w:val="000000"/>
                <w:sz w:val="20"/>
                <w:szCs w:val="20"/>
              </w:rPr>
            </w:pPr>
            <w:r w:rsidRPr="00D04A7A">
              <w:rPr>
                <w:rFonts w:ascii="Montserrat" w:hAnsi="Montserrat" w:cs="Calibri"/>
                <w:color w:val="000000"/>
                <w:sz w:val="20"/>
                <w:szCs w:val="20"/>
              </w:rPr>
              <w:t>3</w:t>
            </w:r>
          </w:p>
        </w:tc>
        <w:tc>
          <w:tcPr>
            <w:tcW w:w="87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744142A8" w14:textId="58BFD86D" w:rsidR="00824349" w:rsidRPr="00D04A7A" w:rsidRDefault="00824349" w:rsidP="00824349">
            <w:pPr>
              <w:jc w:val="both"/>
              <w:rPr>
                <w:rFonts w:ascii="Montserrat" w:hAnsi="Montserrat"/>
                <w:sz w:val="20"/>
              </w:rPr>
            </w:pPr>
            <w:r w:rsidRPr="00D04A7A">
              <w:rPr>
                <w:rFonts w:ascii="Montserrat" w:hAnsi="Montserrat"/>
                <w:sz w:val="20"/>
              </w:rPr>
              <w:t xml:space="preserve">Servicio de Vigilancia en los Inmuebles del SAT </w:t>
            </w:r>
            <w:r w:rsidR="00D04A7A" w:rsidRPr="00D04A7A">
              <w:rPr>
                <w:rFonts w:ascii="Montserrat" w:hAnsi="Montserrat"/>
                <w:sz w:val="20"/>
              </w:rPr>
              <w:t>con sede en la Subadministraci</w:t>
            </w:r>
            <w:r w:rsidR="00D04A7A">
              <w:rPr>
                <w:rFonts w:ascii="Montserrat" w:hAnsi="Montserrat"/>
                <w:sz w:val="20"/>
              </w:rPr>
              <w:t>ón</w:t>
            </w:r>
            <w:r w:rsidRPr="00D04A7A">
              <w:rPr>
                <w:rFonts w:ascii="Montserrat" w:hAnsi="Montserrat"/>
                <w:sz w:val="20"/>
              </w:rPr>
              <w:t xml:space="preserve"> de Recursos y Servicios de Oaxaca.</w:t>
            </w:r>
          </w:p>
        </w:tc>
      </w:tr>
      <w:tr w:rsidR="00824349" w:rsidRPr="001F5BE0" w14:paraId="589C19BB" w14:textId="77777777" w:rsidTr="00824349">
        <w:trPr>
          <w:trHeight w:val="65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0F221151" w14:textId="780CE98D" w:rsidR="00824349" w:rsidRPr="00D04A7A" w:rsidRDefault="00824349" w:rsidP="00824349">
            <w:pPr>
              <w:jc w:val="center"/>
              <w:rPr>
                <w:rFonts w:ascii="Montserrat" w:hAnsi="Montserrat" w:cs="Calibri"/>
                <w:color w:val="000000"/>
                <w:sz w:val="20"/>
                <w:szCs w:val="20"/>
              </w:rPr>
            </w:pPr>
            <w:r w:rsidRPr="00D04A7A">
              <w:rPr>
                <w:rFonts w:ascii="Montserrat" w:hAnsi="Montserrat" w:cs="Calibri"/>
                <w:color w:val="000000"/>
                <w:sz w:val="20"/>
                <w:szCs w:val="20"/>
              </w:rPr>
              <w:t>4</w:t>
            </w:r>
          </w:p>
        </w:tc>
        <w:tc>
          <w:tcPr>
            <w:tcW w:w="87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28FEF8D0" w14:textId="41F58EEE" w:rsidR="00824349" w:rsidRPr="00D04A7A" w:rsidRDefault="00824349" w:rsidP="00824349">
            <w:pPr>
              <w:jc w:val="both"/>
              <w:rPr>
                <w:rFonts w:ascii="Montserrat" w:hAnsi="Montserrat"/>
                <w:sz w:val="20"/>
              </w:rPr>
            </w:pPr>
            <w:r w:rsidRPr="00D04A7A">
              <w:rPr>
                <w:rFonts w:ascii="Montserrat" w:hAnsi="Montserrat"/>
                <w:sz w:val="20"/>
              </w:rPr>
              <w:t xml:space="preserve">Servicio de Vigilancia en los Inmuebles del SAT </w:t>
            </w:r>
            <w:r w:rsidR="00D04A7A" w:rsidRPr="00D04A7A">
              <w:rPr>
                <w:rFonts w:ascii="Montserrat" w:hAnsi="Montserrat"/>
                <w:sz w:val="20"/>
              </w:rPr>
              <w:t>con sede en la Subadministraci</w:t>
            </w:r>
            <w:r w:rsidR="00D04A7A">
              <w:rPr>
                <w:rFonts w:ascii="Montserrat" w:hAnsi="Montserrat"/>
                <w:sz w:val="20"/>
              </w:rPr>
              <w:t>ón</w:t>
            </w:r>
            <w:r w:rsidRPr="00D04A7A">
              <w:rPr>
                <w:rFonts w:ascii="Montserrat" w:hAnsi="Montserrat"/>
                <w:sz w:val="20"/>
              </w:rPr>
              <w:t xml:space="preserve"> de Recursos y Servicios de Tuxtla Gutiérrez.</w:t>
            </w:r>
          </w:p>
        </w:tc>
      </w:tr>
      <w:tr w:rsidR="0010641F" w:rsidRPr="001F5BE0" w14:paraId="3703997D" w14:textId="77777777" w:rsidTr="00824349">
        <w:trPr>
          <w:trHeight w:val="650"/>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5ACEE4E8" w14:textId="2C8E45D3" w:rsidR="0010641F" w:rsidRPr="00D04A7A" w:rsidRDefault="0010641F" w:rsidP="0010641F">
            <w:pPr>
              <w:jc w:val="center"/>
              <w:rPr>
                <w:rFonts w:ascii="Montserrat" w:hAnsi="Montserrat" w:cs="Calibri"/>
                <w:color w:val="000000"/>
                <w:sz w:val="20"/>
                <w:szCs w:val="20"/>
              </w:rPr>
            </w:pPr>
            <w:r w:rsidRPr="00D04A7A">
              <w:rPr>
                <w:rFonts w:ascii="Montserrat" w:hAnsi="Montserrat" w:cs="Calibri"/>
                <w:color w:val="000000"/>
                <w:sz w:val="20"/>
                <w:szCs w:val="20"/>
              </w:rPr>
              <w:t>5</w:t>
            </w:r>
          </w:p>
        </w:tc>
        <w:tc>
          <w:tcPr>
            <w:tcW w:w="87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4E3088F9" w14:textId="6F884F23" w:rsidR="0010641F" w:rsidRPr="00D04A7A" w:rsidRDefault="0010641F" w:rsidP="0010641F">
            <w:pPr>
              <w:jc w:val="both"/>
              <w:rPr>
                <w:rFonts w:ascii="Montserrat" w:hAnsi="Montserrat"/>
                <w:sz w:val="20"/>
              </w:rPr>
            </w:pPr>
            <w:r w:rsidRPr="00D04A7A">
              <w:rPr>
                <w:rFonts w:ascii="Montserrat" w:hAnsi="Montserrat"/>
                <w:sz w:val="20"/>
              </w:rPr>
              <w:t>Servicio de Vigilancia en los Inmuebles del SAT con sede en la Subadministraci</w:t>
            </w:r>
            <w:r>
              <w:rPr>
                <w:rFonts w:ascii="Montserrat" w:hAnsi="Montserrat"/>
                <w:sz w:val="20"/>
              </w:rPr>
              <w:t>ón</w:t>
            </w:r>
            <w:r w:rsidRPr="00D04A7A">
              <w:rPr>
                <w:rFonts w:ascii="Montserrat" w:hAnsi="Montserrat"/>
                <w:sz w:val="20"/>
              </w:rPr>
              <w:t xml:space="preserve"> de Recursos y Servicios de V</w:t>
            </w:r>
            <w:r>
              <w:rPr>
                <w:rFonts w:ascii="Montserrat" w:hAnsi="Montserrat"/>
                <w:sz w:val="20"/>
              </w:rPr>
              <w:t>eracruz.</w:t>
            </w:r>
          </w:p>
        </w:tc>
      </w:tr>
      <w:tr w:rsidR="0010641F" w:rsidRPr="001F5BE0" w14:paraId="68199E1D" w14:textId="77777777" w:rsidTr="00824349">
        <w:trPr>
          <w:trHeight w:val="702"/>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65D6253E" w14:textId="1CB393A6" w:rsidR="0010641F" w:rsidRPr="00D04A7A" w:rsidRDefault="0010641F" w:rsidP="0010641F">
            <w:pPr>
              <w:jc w:val="center"/>
              <w:rPr>
                <w:rFonts w:ascii="Montserrat" w:hAnsi="Montserrat" w:cs="Calibri"/>
                <w:color w:val="000000"/>
                <w:sz w:val="20"/>
                <w:szCs w:val="20"/>
              </w:rPr>
            </w:pPr>
            <w:r>
              <w:rPr>
                <w:rFonts w:ascii="Montserrat" w:hAnsi="Montserrat" w:cs="Calibri"/>
                <w:color w:val="000000"/>
                <w:sz w:val="20"/>
                <w:szCs w:val="20"/>
              </w:rPr>
              <w:t>6</w:t>
            </w:r>
          </w:p>
        </w:tc>
        <w:tc>
          <w:tcPr>
            <w:tcW w:w="87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14:paraId="635FAA6A" w14:textId="18FACFD5" w:rsidR="0010641F" w:rsidRPr="00D04A7A" w:rsidRDefault="0010641F" w:rsidP="0010641F">
            <w:pPr>
              <w:jc w:val="both"/>
              <w:rPr>
                <w:rFonts w:ascii="Montserrat" w:hAnsi="Montserrat"/>
                <w:sz w:val="20"/>
              </w:rPr>
            </w:pPr>
            <w:r w:rsidRPr="00D04A7A">
              <w:rPr>
                <w:rFonts w:ascii="Montserrat" w:hAnsi="Montserrat"/>
                <w:sz w:val="20"/>
              </w:rPr>
              <w:t>Servicio de Vigilancia en los Inmuebles del SAT con sede en la Subadministraci</w:t>
            </w:r>
            <w:r>
              <w:rPr>
                <w:rFonts w:ascii="Montserrat" w:hAnsi="Montserrat"/>
                <w:sz w:val="20"/>
              </w:rPr>
              <w:t>ón</w:t>
            </w:r>
            <w:r w:rsidRPr="00D04A7A">
              <w:rPr>
                <w:rFonts w:ascii="Montserrat" w:hAnsi="Montserrat"/>
                <w:sz w:val="20"/>
              </w:rPr>
              <w:t xml:space="preserve"> de Recursos y Servicios de Villahermosa</w:t>
            </w:r>
          </w:p>
        </w:tc>
      </w:tr>
    </w:tbl>
    <w:p w14:paraId="03B02DC0" w14:textId="30467258" w:rsidR="000D1F2D" w:rsidRPr="00091334" w:rsidRDefault="00C37531" w:rsidP="000D1F2D">
      <w:pPr>
        <w:spacing w:line="360" w:lineRule="auto"/>
        <w:jc w:val="both"/>
        <w:rPr>
          <w:rFonts w:ascii="Montserrat" w:hAnsi="Montserrat"/>
          <w:sz w:val="22"/>
          <w:szCs w:val="22"/>
        </w:rPr>
      </w:pPr>
      <w:r w:rsidRPr="00C37531">
        <w:rPr>
          <w:rFonts w:ascii="Montserrat" w:hAnsi="Montserrat"/>
          <w:b/>
          <w:sz w:val="22"/>
          <w:szCs w:val="22"/>
        </w:rPr>
        <w:t>VIGENCIA DE LA PROPOSICIÓN</w:t>
      </w:r>
      <w:r>
        <w:rPr>
          <w:rFonts w:ascii="Montserrat" w:hAnsi="Montserrat"/>
          <w:sz w:val="22"/>
          <w:szCs w:val="22"/>
        </w:rPr>
        <w:t xml:space="preserve">: </w:t>
      </w:r>
      <w:r w:rsidRPr="00C37531">
        <w:rPr>
          <w:rFonts w:ascii="Montserrat" w:hAnsi="Montserrat"/>
          <w:b/>
          <w:sz w:val="22"/>
          <w:szCs w:val="22"/>
        </w:rPr>
        <w:t>Hasta la Conclusión de “La Licitación”. Anexar de Forma Detallada los Requisitos Técnicos Solicitados en esta Convocatoria (Anexo Técnico).</w:t>
      </w:r>
      <w:r w:rsidRPr="00091334">
        <w:rPr>
          <w:rFonts w:ascii="Montserrat" w:hAnsi="Montserrat"/>
          <w:sz w:val="22"/>
          <w:szCs w:val="22"/>
        </w:rPr>
        <w:t xml:space="preserve"> </w:t>
      </w:r>
    </w:p>
    <w:p w14:paraId="2BE50B29" w14:textId="77777777" w:rsidR="000D1F2D" w:rsidRPr="00091334" w:rsidRDefault="000D1F2D" w:rsidP="000D1F2D">
      <w:pPr>
        <w:spacing w:line="360" w:lineRule="auto"/>
        <w:jc w:val="both"/>
        <w:rPr>
          <w:rFonts w:ascii="Montserrat" w:hAnsi="Montserrat"/>
          <w:sz w:val="22"/>
          <w:szCs w:val="22"/>
        </w:rPr>
      </w:pPr>
    </w:p>
    <w:p w14:paraId="0CE9DBDF" w14:textId="71BF61D6" w:rsidR="000D1F2D" w:rsidRDefault="000D1F2D" w:rsidP="000D1F2D">
      <w:pPr>
        <w:spacing w:line="360" w:lineRule="auto"/>
        <w:jc w:val="both"/>
        <w:rPr>
          <w:rFonts w:ascii="Montserrat" w:hAnsi="Montserrat"/>
          <w:b/>
          <w:sz w:val="22"/>
          <w:szCs w:val="22"/>
        </w:rPr>
      </w:pPr>
      <w:r w:rsidRPr="0048725C">
        <w:rPr>
          <w:rFonts w:ascii="Montserrat" w:hAnsi="Montserrat"/>
          <w:b/>
          <w:sz w:val="22"/>
          <w:szCs w:val="22"/>
        </w:rPr>
        <w:t xml:space="preserve">A </w:t>
      </w:r>
      <w:r w:rsidR="0048725C" w:rsidRPr="0048725C">
        <w:rPr>
          <w:rFonts w:ascii="Montserrat" w:hAnsi="Montserrat"/>
          <w:b/>
          <w:sz w:val="22"/>
          <w:szCs w:val="22"/>
        </w:rPr>
        <w:t>t e n t a m en t e</w:t>
      </w:r>
    </w:p>
    <w:p w14:paraId="3FCB4CF7" w14:textId="4908F704" w:rsidR="0048725C" w:rsidRPr="0048725C" w:rsidRDefault="0048725C" w:rsidP="000D1F2D">
      <w:pPr>
        <w:spacing w:line="360" w:lineRule="auto"/>
        <w:jc w:val="both"/>
        <w:rPr>
          <w:rFonts w:ascii="Montserrat" w:hAnsi="Montserrat"/>
          <w:b/>
          <w:sz w:val="22"/>
          <w:szCs w:val="22"/>
        </w:rPr>
      </w:pPr>
    </w:p>
    <w:p w14:paraId="02A4A16E" w14:textId="77777777" w:rsidR="000D1F2D" w:rsidRPr="0048725C" w:rsidRDefault="000D1F2D" w:rsidP="000D1F2D">
      <w:pPr>
        <w:spacing w:line="360" w:lineRule="auto"/>
        <w:jc w:val="both"/>
        <w:rPr>
          <w:rFonts w:ascii="Montserrat" w:hAnsi="Montserrat"/>
          <w:b/>
          <w:sz w:val="22"/>
          <w:szCs w:val="22"/>
        </w:rPr>
      </w:pPr>
      <w:r w:rsidRPr="0048725C">
        <w:rPr>
          <w:rFonts w:ascii="Montserrat" w:hAnsi="Montserrat"/>
          <w:b/>
          <w:sz w:val="22"/>
          <w:szCs w:val="22"/>
        </w:rPr>
        <w:t>________________________________</w:t>
      </w:r>
    </w:p>
    <w:p w14:paraId="08FE0927" w14:textId="6316341C" w:rsidR="000D1F2D" w:rsidRPr="00E905B9" w:rsidRDefault="000D1F2D" w:rsidP="00E905B9">
      <w:pPr>
        <w:spacing w:line="360" w:lineRule="auto"/>
        <w:jc w:val="both"/>
        <w:rPr>
          <w:rFonts w:ascii="Montserrat" w:hAnsi="Montserrat"/>
          <w:b/>
          <w:sz w:val="22"/>
          <w:szCs w:val="22"/>
        </w:rPr>
      </w:pPr>
      <w:r w:rsidRPr="0048725C">
        <w:rPr>
          <w:rFonts w:ascii="Montserrat" w:hAnsi="Montserrat"/>
          <w:b/>
          <w:sz w:val="22"/>
          <w:szCs w:val="22"/>
        </w:rPr>
        <w:t>(Nombre y Firma del Representante Legal)</w:t>
      </w:r>
    </w:p>
    <w:p w14:paraId="14B1D179" w14:textId="77777777" w:rsidR="000D1F2D" w:rsidRPr="00091334" w:rsidRDefault="000D1F2D" w:rsidP="001E7AB6">
      <w:pPr>
        <w:spacing w:line="360" w:lineRule="auto"/>
        <w:jc w:val="center"/>
        <w:rPr>
          <w:rFonts w:ascii="Montserrat" w:hAnsi="Montserrat"/>
          <w:sz w:val="22"/>
          <w:szCs w:val="22"/>
        </w:rPr>
      </w:pPr>
    </w:p>
    <w:p w14:paraId="00EDA90F" w14:textId="1B04B39B" w:rsidR="000D1F2D" w:rsidRPr="00091334" w:rsidRDefault="000D1F2D" w:rsidP="001E7AB6">
      <w:pPr>
        <w:spacing w:line="360" w:lineRule="auto"/>
        <w:jc w:val="center"/>
        <w:rPr>
          <w:rFonts w:ascii="Montserrat" w:hAnsi="Montserrat"/>
          <w:sz w:val="22"/>
          <w:szCs w:val="22"/>
        </w:rPr>
      </w:pPr>
      <w:r w:rsidRPr="0048725C">
        <w:rPr>
          <w:rFonts w:ascii="Montserrat" w:hAnsi="Montserrat"/>
          <w:b/>
          <w:sz w:val="22"/>
          <w:szCs w:val="22"/>
        </w:rPr>
        <w:t>Anexo VIII</w:t>
      </w:r>
      <w:r w:rsidR="007C4CDB">
        <w:rPr>
          <w:rFonts w:ascii="Montserrat" w:hAnsi="Montserrat"/>
          <w:b/>
          <w:sz w:val="22"/>
          <w:szCs w:val="22"/>
        </w:rPr>
        <w:t xml:space="preserve">: </w:t>
      </w:r>
      <w:r w:rsidR="007C4CDB" w:rsidRPr="00091334">
        <w:rPr>
          <w:rFonts w:ascii="Montserrat" w:hAnsi="Montserrat"/>
          <w:sz w:val="22"/>
          <w:szCs w:val="22"/>
        </w:rPr>
        <w:t>Propuesta Económica</w:t>
      </w:r>
    </w:p>
    <w:p w14:paraId="387B498A" w14:textId="77777777" w:rsidR="000D1F2D" w:rsidRPr="00091334" w:rsidRDefault="000D1F2D" w:rsidP="001E7AB6">
      <w:pPr>
        <w:spacing w:line="360" w:lineRule="auto"/>
        <w:jc w:val="center"/>
        <w:rPr>
          <w:rFonts w:ascii="Montserrat" w:hAnsi="Montserrat"/>
          <w:sz w:val="22"/>
          <w:szCs w:val="22"/>
        </w:rPr>
      </w:pPr>
    </w:p>
    <w:bookmarkStart w:id="7" w:name="_MON_1673270201"/>
    <w:bookmarkEnd w:id="7"/>
    <w:p w14:paraId="1934A717" w14:textId="0EBE7F41" w:rsidR="00BA508C" w:rsidRDefault="00B04FC8" w:rsidP="00BA508C">
      <w:pPr>
        <w:keepNext/>
        <w:spacing w:line="360" w:lineRule="auto"/>
        <w:jc w:val="center"/>
      </w:pPr>
      <w:r>
        <w:rPr>
          <w:rFonts w:ascii="Montserrat" w:hAnsi="Montserrat"/>
          <w:sz w:val="22"/>
          <w:szCs w:val="22"/>
        </w:rPr>
        <w:object w:dxaOrig="1543" w:dyaOrig="991" w14:anchorId="753F259E">
          <v:shape id="_x0000_i1040" type="#_x0000_t75" style="width:77.25pt;height:49.5pt" o:ole="">
            <v:imagedata r:id="rId42" o:title=""/>
          </v:shape>
          <o:OLEObject Type="Embed" ProgID="Word.Document.12" ShapeID="_x0000_i1040" DrawAspect="Icon" ObjectID="_1705259074" r:id="rId43">
            <o:FieldCodes>\s</o:FieldCodes>
          </o:OLEObject>
        </w:object>
      </w:r>
      <w:r w:rsidR="00BA508C">
        <w:rPr>
          <w:rFonts w:ascii="Montserrat" w:hAnsi="Montserrat"/>
          <w:sz w:val="22"/>
          <w:szCs w:val="22"/>
        </w:rPr>
        <w:t xml:space="preserve">     </w:t>
      </w:r>
    </w:p>
    <w:p w14:paraId="6CC10999" w14:textId="3ABBC8A8" w:rsidR="000D1F2D" w:rsidRPr="00091334" w:rsidRDefault="000D1F2D" w:rsidP="00BA508C">
      <w:pPr>
        <w:pStyle w:val="Descripcin"/>
        <w:rPr>
          <w:rFonts w:ascii="Montserrat" w:hAnsi="Montserrat"/>
          <w:sz w:val="22"/>
          <w:szCs w:val="22"/>
        </w:rPr>
      </w:pPr>
    </w:p>
    <w:p w14:paraId="449A2F6A" w14:textId="19935EBB" w:rsidR="000D1F2D" w:rsidRDefault="000D1F2D" w:rsidP="001E7AB6">
      <w:pPr>
        <w:spacing w:line="360" w:lineRule="auto"/>
        <w:jc w:val="center"/>
        <w:rPr>
          <w:rFonts w:ascii="Montserrat" w:hAnsi="Montserrat"/>
          <w:sz w:val="22"/>
          <w:szCs w:val="22"/>
        </w:rPr>
      </w:pPr>
    </w:p>
    <w:p w14:paraId="45A5F1B1" w14:textId="77777777" w:rsidR="001E7AB6" w:rsidRPr="00091334" w:rsidRDefault="001E7AB6" w:rsidP="001E7AB6">
      <w:pPr>
        <w:spacing w:line="360" w:lineRule="auto"/>
        <w:jc w:val="center"/>
        <w:rPr>
          <w:rFonts w:ascii="Montserrat" w:hAnsi="Montserrat"/>
          <w:sz w:val="22"/>
          <w:szCs w:val="22"/>
        </w:rPr>
      </w:pPr>
    </w:p>
    <w:p w14:paraId="12FF76A1" w14:textId="65852DBD" w:rsidR="000D1F2D" w:rsidRDefault="000D1F2D" w:rsidP="001E7AB6">
      <w:pPr>
        <w:spacing w:line="360" w:lineRule="auto"/>
        <w:jc w:val="center"/>
        <w:rPr>
          <w:rFonts w:ascii="Montserrat" w:hAnsi="Montserrat"/>
          <w:sz w:val="22"/>
          <w:szCs w:val="22"/>
        </w:rPr>
      </w:pPr>
      <w:r w:rsidRPr="007C4CDB">
        <w:rPr>
          <w:rFonts w:ascii="Montserrat" w:hAnsi="Montserrat"/>
          <w:b/>
          <w:sz w:val="22"/>
          <w:szCs w:val="22"/>
        </w:rPr>
        <w:t>Anexo IX</w:t>
      </w:r>
      <w:r w:rsidR="007C4CDB" w:rsidRPr="007C4CDB">
        <w:rPr>
          <w:rFonts w:ascii="Montserrat" w:hAnsi="Montserrat"/>
          <w:b/>
          <w:sz w:val="22"/>
          <w:szCs w:val="22"/>
        </w:rPr>
        <w:t xml:space="preserve">: </w:t>
      </w:r>
      <w:r w:rsidRPr="00091334">
        <w:rPr>
          <w:rFonts w:ascii="Montserrat" w:hAnsi="Montserrat"/>
          <w:sz w:val="22"/>
          <w:szCs w:val="22"/>
        </w:rPr>
        <w:t>Formato de evaluación por puntos y porcentajes</w:t>
      </w:r>
    </w:p>
    <w:p w14:paraId="41389D54" w14:textId="77777777" w:rsidR="0009119E" w:rsidRPr="00091334" w:rsidRDefault="0009119E" w:rsidP="001E7AB6">
      <w:pPr>
        <w:spacing w:line="360" w:lineRule="auto"/>
        <w:jc w:val="center"/>
        <w:rPr>
          <w:rFonts w:ascii="Montserrat" w:hAnsi="Montserrat"/>
          <w:sz w:val="22"/>
          <w:szCs w:val="22"/>
        </w:rPr>
      </w:pPr>
    </w:p>
    <w:bookmarkStart w:id="8" w:name="_MON_1704809906"/>
    <w:bookmarkEnd w:id="8"/>
    <w:p w14:paraId="6D76C9F0" w14:textId="4D1B04DC" w:rsidR="000D1F2D" w:rsidRPr="00091334" w:rsidRDefault="000926EF" w:rsidP="001E7AB6">
      <w:pPr>
        <w:spacing w:line="360" w:lineRule="auto"/>
        <w:jc w:val="center"/>
        <w:rPr>
          <w:rFonts w:ascii="Montserrat" w:hAnsi="Montserrat"/>
          <w:sz w:val="22"/>
          <w:szCs w:val="22"/>
        </w:rPr>
      </w:pPr>
      <w:r>
        <w:rPr>
          <w:rFonts w:ascii="Montserrat" w:hAnsi="Montserrat"/>
          <w:sz w:val="22"/>
          <w:szCs w:val="22"/>
        </w:rPr>
        <w:object w:dxaOrig="1469" w:dyaOrig="950" w14:anchorId="2CFBF53F">
          <v:shape id="_x0000_i1043" type="#_x0000_t75" style="width:73.5pt;height:47.25pt" o:ole="">
            <v:imagedata r:id="rId44" o:title=""/>
          </v:shape>
          <o:OLEObject Type="Embed" ProgID="Word.Document.12" ShapeID="_x0000_i1043" DrawAspect="Icon" ObjectID="_1705259075" r:id="rId45">
            <o:FieldCodes>\s</o:FieldCodes>
          </o:OLEObject>
        </w:object>
      </w:r>
    </w:p>
    <w:p w14:paraId="6827015B" w14:textId="33F8680C" w:rsidR="00EE4BD7" w:rsidRDefault="000D1F2D" w:rsidP="000D1F2D">
      <w:pPr>
        <w:spacing w:line="360" w:lineRule="auto"/>
        <w:jc w:val="both"/>
        <w:rPr>
          <w:rFonts w:ascii="Montserrat" w:hAnsi="Montserrat"/>
          <w:b/>
          <w:sz w:val="22"/>
          <w:szCs w:val="22"/>
        </w:rPr>
      </w:pPr>
      <w:r w:rsidRPr="00091334">
        <w:rPr>
          <w:rFonts w:ascii="Montserrat" w:hAnsi="Montserrat"/>
          <w:sz w:val="22"/>
          <w:szCs w:val="22"/>
        </w:rPr>
        <w:t xml:space="preserve"> </w:t>
      </w:r>
    </w:p>
    <w:p w14:paraId="377B7139" w14:textId="4CCB8330" w:rsidR="00EE4BD7" w:rsidRDefault="00EE4BD7" w:rsidP="000D1F2D">
      <w:pPr>
        <w:spacing w:line="360" w:lineRule="auto"/>
        <w:jc w:val="both"/>
        <w:rPr>
          <w:rFonts w:ascii="Montserrat" w:hAnsi="Montserrat"/>
          <w:b/>
          <w:sz w:val="22"/>
          <w:szCs w:val="22"/>
        </w:rPr>
      </w:pPr>
    </w:p>
    <w:p w14:paraId="36749384" w14:textId="314C08F1" w:rsidR="004D088D" w:rsidRDefault="004D088D" w:rsidP="000D1F2D">
      <w:pPr>
        <w:spacing w:line="360" w:lineRule="auto"/>
        <w:jc w:val="both"/>
        <w:rPr>
          <w:rFonts w:ascii="Montserrat" w:hAnsi="Montserrat"/>
          <w:b/>
          <w:sz w:val="22"/>
          <w:szCs w:val="22"/>
        </w:rPr>
      </w:pPr>
    </w:p>
    <w:p w14:paraId="4CFFE529" w14:textId="1007270C" w:rsidR="004D088D" w:rsidRDefault="004D088D" w:rsidP="000D1F2D">
      <w:pPr>
        <w:spacing w:line="360" w:lineRule="auto"/>
        <w:jc w:val="both"/>
        <w:rPr>
          <w:rFonts w:ascii="Montserrat" w:hAnsi="Montserrat"/>
          <w:b/>
          <w:sz w:val="22"/>
          <w:szCs w:val="22"/>
        </w:rPr>
      </w:pPr>
    </w:p>
    <w:p w14:paraId="7D719FF8" w14:textId="0B12D82B" w:rsidR="004D088D" w:rsidRDefault="004D088D" w:rsidP="000D1F2D">
      <w:pPr>
        <w:spacing w:line="360" w:lineRule="auto"/>
        <w:jc w:val="both"/>
        <w:rPr>
          <w:rFonts w:ascii="Montserrat" w:hAnsi="Montserrat"/>
          <w:b/>
          <w:sz w:val="22"/>
          <w:szCs w:val="22"/>
        </w:rPr>
      </w:pPr>
    </w:p>
    <w:p w14:paraId="6CFBB2D3" w14:textId="0F083441" w:rsidR="004D088D" w:rsidRDefault="004D088D" w:rsidP="000D1F2D">
      <w:pPr>
        <w:spacing w:line="360" w:lineRule="auto"/>
        <w:jc w:val="both"/>
        <w:rPr>
          <w:rFonts w:ascii="Montserrat" w:hAnsi="Montserrat"/>
          <w:b/>
          <w:sz w:val="22"/>
          <w:szCs w:val="22"/>
        </w:rPr>
      </w:pPr>
    </w:p>
    <w:p w14:paraId="48C94ECB" w14:textId="6DE0AFE3" w:rsidR="004D088D" w:rsidRDefault="004D088D" w:rsidP="000D1F2D">
      <w:pPr>
        <w:spacing w:line="360" w:lineRule="auto"/>
        <w:jc w:val="both"/>
        <w:rPr>
          <w:rFonts w:ascii="Montserrat" w:hAnsi="Montserrat"/>
          <w:b/>
          <w:sz w:val="22"/>
          <w:szCs w:val="22"/>
        </w:rPr>
      </w:pPr>
    </w:p>
    <w:p w14:paraId="5FC8981D" w14:textId="2D808C18" w:rsidR="004D088D" w:rsidRDefault="004D088D" w:rsidP="000D1F2D">
      <w:pPr>
        <w:spacing w:line="360" w:lineRule="auto"/>
        <w:jc w:val="both"/>
        <w:rPr>
          <w:rFonts w:ascii="Montserrat" w:hAnsi="Montserrat"/>
          <w:b/>
          <w:sz w:val="22"/>
          <w:szCs w:val="22"/>
        </w:rPr>
      </w:pPr>
    </w:p>
    <w:p w14:paraId="378B3C5A" w14:textId="7397150B" w:rsidR="004D088D" w:rsidRDefault="004D088D" w:rsidP="000D1F2D">
      <w:pPr>
        <w:spacing w:line="360" w:lineRule="auto"/>
        <w:jc w:val="both"/>
        <w:rPr>
          <w:rFonts w:ascii="Montserrat" w:hAnsi="Montserrat"/>
          <w:b/>
          <w:sz w:val="22"/>
          <w:szCs w:val="22"/>
        </w:rPr>
      </w:pPr>
    </w:p>
    <w:p w14:paraId="060F4AB9" w14:textId="13B25B46" w:rsidR="004D088D" w:rsidRDefault="004D088D" w:rsidP="000D1F2D">
      <w:pPr>
        <w:spacing w:line="360" w:lineRule="auto"/>
        <w:jc w:val="both"/>
        <w:rPr>
          <w:rFonts w:ascii="Montserrat" w:hAnsi="Montserrat"/>
          <w:b/>
          <w:sz w:val="22"/>
          <w:szCs w:val="22"/>
        </w:rPr>
      </w:pPr>
    </w:p>
    <w:p w14:paraId="3C644B85" w14:textId="6EB204E8" w:rsidR="004D088D" w:rsidRDefault="004D088D" w:rsidP="000D1F2D">
      <w:pPr>
        <w:spacing w:line="360" w:lineRule="auto"/>
        <w:jc w:val="both"/>
        <w:rPr>
          <w:rFonts w:ascii="Montserrat" w:hAnsi="Montserrat"/>
          <w:b/>
          <w:sz w:val="22"/>
          <w:szCs w:val="22"/>
        </w:rPr>
      </w:pPr>
    </w:p>
    <w:p w14:paraId="3E731F15" w14:textId="617C4A8F" w:rsidR="004D088D" w:rsidRDefault="004D088D" w:rsidP="000D1F2D">
      <w:pPr>
        <w:spacing w:line="360" w:lineRule="auto"/>
        <w:jc w:val="both"/>
        <w:rPr>
          <w:rFonts w:ascii="Montserrat" w:hAnsi="Montserrat"/>
          <w:b/>
          <w:sz w:val="22"/>
          <w:szCs w:val="22"/>
        </w:rPr>
      </w:pPr>
    </w:p>
    <w:p w14:paraId="7845394C" w14:textId="12B4014A" w:rsidR="004D088D" w:rsidRDefault="004D088D" w:rsidP="000D1F2D">
      <w:pPr>
        <w:spacing w:line="360" w:lineRule="auto"/>
        <w:jc w:val="both"/>
        <w:rPr>
          <w:rFonts w:ascii="Montserrat" w:hAnsi="Montserrat"/>
          <w:b/>
          <w:sz w:val="22"/>
          <w:szCs w:val="22"/>
        </w:rPr>
      </w:pPr>
    </w:p>
    <w:p w14:paraId="1EA21DEC" w14:textId="4C629663" w:rsidR="004D088D" w:rsidRDefault="004D088D" w:rsidP="000D1F2D">
      <w:pPr>
        <w:spacing w:line="360" w:lineRule="auto"/>
        <w:jc w:val="both"/>
        <w:rPr>
          <w:rFonts w:ascii="Montserrat" w:hAnsi="Montserrat"/>
          <w:b/>
          <w:sz w:val="22"/>
          <w:szCs w:val="22"/>
        </w:rPr>
      </w:pPr>
    </w:p>
    <w:p w14:paraId="7D3041E2" w14:textId="3F5C66D9" w:rsidR="004D088D" w:rsidRDefault="004D088D" w:rsidP="000D1F2D">
      <w:pPr>
        <w:spacing w:line="360" w:lineRule="auto"/>
        <w:jc w:val="both"/>
        <w:rPr>
          <w:rFonts w:ascii="Montserrat" w:hAnsi="Montserrat"/>
          <w:b/>
          <w:sz w:val="22"/>
          <w:szCs w:val="22"/>
        </w:rPr>
      </w:pPr>
    </w:p>
    <w:p w14:paraId="56E27476" w14:textId="489AC6B5" w:rsidR="004D088D" w:rsidRDefault="004D088D" w:rsidP="000D1F2D">
      <w:pPr>
        <w:spacing w:line="360" w:lineRule="auto"/>
        <w:jc w:val="both"/>
        <w:rPr>
          <w:rFonts w:ascii="Montserrat" w:hAnsi="Montserrat"/>
          <w:b/>
          <w:sz w:val="22"/>
          <w:szCs w:val="22"/>
        </w:rPr>
      </w:pPr>
    </w:p>
    <w:p w14:paraId="74C5E08C" w14:textId="6644500C" w:rsidR="004D088D" w:rsidRDefault="004D088D" w:rsidP="000D1F2D">
      <w:pPr>
        <w:spacing w:line="360" w:lineRule="auto"/>
        <w:jc w:val="both"/>
        <w:rPr>
          <w:rFonts w:ascii="Montserrat" w:hAnsi="Montserrat"/>
          <w:b/>
          <w:sz w:val="22"/>
          <w:szCs w:val="22"/>
        </w:rPr>
      </w:pPr>
    </w:p>
    <w:p w14:paraId="65BFB97E" w14:textId="073C0E83" w:rsidR="004D088D" w:rsidRDefault="004D088D" w:rsidP="000D1F2D">
      <w:pPr>
        <w:spacing w:line="360" w:lineRule="auto"/>
        <w:jc w:val="both"/>
        <w:rPr>
          <w:rFonts w:ascii="Montserrat" w:hAnsi="Montserrat"/>
          <w:b/>
          <w:sz w:val="22"/>
          <w:szCs w:val="22"/>
        </w:rPr>
      </w:pPr>
    </w:p>
    <w:p w14:paraId="2605751C" w14:textId="3A6A6B85" w:rsidR="004D088D" w:rsidRDefault="004D088D" w:rsidP="000D1F2D">
      <w:pPr>
        <w:spacing w:line="360" w:lineRule="auto"/>
        <w:jc w:val="both"/>
        <w:rPr>
          <w:rFonts w:ascii="Montserrat" w:hAnsi="Montserrat"/>
          <w:b/>
          <w:sz w:val="22"/>
          <w:szCs w:val="22"/>
        </w:rPr>
      </w:pPr>
    </w:p>
    <w:p w14:paraId="1FAB9793" w14:textId="14E2961B" w:rsidR="004D088D" w:rsidRDefault="004D088D" w:rsidP="000D1F2D">
      <w:pPr>
        <w:spacing w:line="360" w:lineRule="auto"/>
        <w:jc w:val="both"/>
        <w:rPr>
          <w:rFonts w:ascii="Montserrat" w:hAnsi="Montserrat"/>
          <w:b/>
          <w:sz w:val="22"/>
          <w:szCs w:val="22"/>
        </w:rPr>
      </w:pPr>
    </w:p>
    <w:p w14:paraId="53A54A05" w14:textId="07159536" w:rsidR="004D088D" w:rsidRDefault="004D088D" w:rsidP="000D1F2D">
      <w:pPr>
        <w:spacing w:line="360" w:lineRule="auto"/>
        <w:jc w:val="both"/>
        <w:rPr>
          <w:rFonts w:ascii="Montserrat" w:hAnsi="Montserrat"/>
          <w:b/>
          <w:sz w:val="22"/>
          <w:szCs w:val="22"/>
        </w:rPr>
      </w:pPr>
    </w:p>
    <w:p w14:paraId="6209E19A" w14:textId="3020B87F" w:rsidR="004D088D" w:rsidRDefault="004D088D" w:rsidP="000D1F2D">
      <w:pPr>
        <w:spacing w:line="360" w:lineRule="auto"/>
        <w:jc w:val="both"/>
        <w:rPr>
          <w:rFonts w:ascii="Montserrat" w:hAnsi="Montserrat"/>
          <w:b/>
          <w:sz w:val="22"/>
          <w:szCs w:val="22"/>
        </w:rPr>
      </w:pPr>
    </w:p>
    <w:p w14:paraId="7252BB06" w14:textId="6ADDBBAE" w:rsidR="004D088D" w:rsidRDefault="004D088D" w:rsidP="000D1F2D">
      <w:pPr>
        <w:spacing w:line="360" w:lineRule="auto"/>
        <w:jc w:val="both"/>
        <w:rPr>
          <w:rFonts w:ascii="Montserrat" w:hAnsi="Montserrat"/>
          <w:b/>
          <w:sz w:val="22"/>
          <w:szCs w:val="22"/>
        </w:rPr>
      </w:pPr>
    </w:p>
    <w:p w14:paraId="5775EEA2" w14:textId="77777777" w:rsidR="004D088D" w:rsidRDefault="004D088D" w:rsidP="000D1F2D">
      <w:pPr>
        <w:spacing w:line="360" w:lineRule="auto"/>
        <w:jc w:val="both"/>
        <w:rPr>
          <w:rFonts w:ascii="Montserrat" w:hAnsi="Montserrat"/>
          <w:b/>
          <w:sz w:val="22"/>
          <w:szCs w:val="22"/>
        </w:rPr>
      </w:pPr>
    </w:p>
    <w:p w14:paraId="14218FD6" w14:textId="04903876" w:rsidR="000D1F2D" w:rsidRPr="001E7AB6" w:rsidRDefault="000D1F2D" w:rsidP="001E7AB6">
      <w:pPr>
        <w:jc w:val="center"/>
        <w:rPr>
          <w:rFonts w:ascii="Montserrat" w:hAnsi="Montserrat"/>
          <w:b/>
          <w:sz w:val="22"/>
          <w:szCs w:val="22"/>
        </w:rPr>
      </w:pPr>
      <w:r w:rsidRPr="00EE4BD7">
        <w:rPr>
          <w:rFonts w:ascii="Montserrat" w:hAnsi="Montserrat"/>
          <w:b/>
          <w:sz w:val="22"/>
          <w:szCs w:val="22"/>
        </w:rPr>
        <w:t>Anexo X</w:t>
      </w:r>
      <w:r w:rsidR="00EE4BD7">
        <w:rPr>
          <w:rFonts w:ascii="Montserrat" w:hAnsi="Montserrat"/>
          <w:b/>
          <w:sz w:val="22"/>
          <w:szCs w:val="22"/>
        </w:rPr>
        <w:t xml:space="preserve">: </w:t>
      </w:r>
      <w:r w:rsidRPr="00091334">
        <w:rPr>
          <w:rFonts w:ascii="Montserrat" w:hAnsi="Montserrat"/>
          <w:sz w:val="22"/>
          <w:szCs w:val="22"/>
        </w:rPr>
        <w:t>F</w:t>
      </w:r>
      <w:r w:rsidR="00EE4BD7" w:rsidRPr="00091334">
        <w:rPr>
          <w:rFonts w:ascii="Montserrat" w:hAnsi="Montserrat"/>
          <w:sz w:val="22"/>
          <w:szCs w:val="22"/>
        </w:rPr>
        <w:t>ormatos</w:t>
      </w:r>
      <w:r w:rsidR="00EE4BD7">
        <w:rPr>
          <w:rFonts w:ascii="Montserrat" w:hAnsi="Montserrat"/>
          <w:sz w:val="22"/>
          <w:szCs w:val="22"/>
        </w:rPr>
        <w:t>.</w:t>
      </w:r>
    </w:p>
    <w:p w14:paraId="09736575" w14:textId="77777777" w:rsidR="00EE4BD7" w:rsidRPr="00091334" w:rsidRDefault="00EE4BD7" w:rsidP="001E7AB6">
      <w:pPr>
        <w:spacing w:line="360" w:lineRule="auto"/>
        <w:jc w:val="center"/>
        <w:rPr>
          <w:rFonts w:ascii="Montserrat" w:hAnsi="Montserrat"/>
          <w:sz w:val="22"/>
          <w:szCs w:val="22"/>
        </w:rPr>
      </w:pPr>
    </w:p>
    <w:p w14:paraId="6937A356" w14:textId="3C163D0B" w:rsidR="000D1F2D" w:rsidRPr="00EE4BD7" w:rsidRDefault="00EE4BD7" w:rsidP="000D1F2D">
      <w:pPr>
        <w:spacing w:line="360" w:lineRule="auto"/>
        <w:jc w:val="both"/>
        <w:rPr>
          <w:rFonts w:ascii="Montserrat" w:hAnsi="Montserrat"/>
          <w:b/>
          <w:sz w:val="22"/>
          <w:szCs w:val="22"/>
        </w:rPr>
      </w:pPr>
      <w:r w:rsidRPr="00EE4BD7">
        <w:rPr>
          <w:rFonts w:ascii="Montserrat" w:hAnsi="Montserrat"/>
          <w:b/>
          <w:sz w:val="22"/>
          <w:szCs w:val="22"/>
        </w:rPr>
        <w:t>El (los) licitante(s) podrá(n) reproducir los modelos de formatos anexos (siguientes páginas), en el modo en que estimen conveniente siempre y cuando sean legibles y contengan la información y declaraciones señaladas en la Convocatoria.</w:t>
      </w:r>
    </w:p>
    <w:p w14:paraId="168208C4" w14:textId="77777777" w:rsidR="000D1F2D" w:rsidRPr="00091334" w:rsidRDefault="000D1F2D" w:rsidP="000D1F2D">
      <w:pPr>
        <w:spacing w:line="360" w:lineRule="auto"/>
        <w:jc w:val="both"/>
        <w:rPr>
          <w:rFonts w:ascii="Montserrat" w:hAnsi="Montserrat"/>
          <w:sz w:val="22"/>
          <w:szCs w:val="22"/>
        </w:rPr>
      </w:pPr>
    </w:p>
    <w:p w14:paraId="1596F79C" w14:textId="77777777" w:rsidR="000D1F2D" w:rsidRPr="00091334" w:rsidRDefault="000D1F2D" w:rsidP="000D1F2D">
      <w:pPr>
        <w:spacing w:line="360" w:lineRule="auto"/>
        <w:jc w:val="both"/>
        <w:rPr>
          <w:rFonts w:ascii="Montserrat" w:hAnsi="Montserrat"/>
          <w:sz w:val="22"/>
          <w:szCs w:val="22"/>
        </w:rPr>
      </w:pPr>
    </w:p>
    <w:p w14:paraId="5BA5DC2F" w14:textId="65DA1459" w:rsidR="000D1F2D" w:rsidRDefault="000D1F2D" w:rsidP="000D1F2D">
      <w:pPr>
        <w:spacing w:line="360" w:lineRule="auto"/>
        <w:jc w:val="both"/>
        <w:rPr>
          <w:rFonts w:ascii="Montserrat" w:hAnsi="Montserrat"/>
          <w:sz w:val="22"/>
          <w:szCs w:val="22"/>
        </w:rPr>
      </w:pPr>
    </w:p>
    <w:p w14:paraId="7A4B9609" w14:textId="40C7D334" w:rsidR="00E905B9" w:rsidRDefault="00E905B9" w:rsidP="000D1F2D">
      <w:pPr>
        <w:spacing w:line="360" w:lineRule="auto"/>
        <w:jc w:val="both"/>
        <w:rPr>
          <w:rFonts w:ascii="Montserrat" w:hAnsi="Montserrat"/>
          <w:sz w:val="22"/>
          <w:szCs w:val="22"/>
        </w:rPr>
      </w:pPr>
    </w:p>
    <w:p w14:paraId="4CFE3626" w14:textId="4F703BDA" w:rsidR="00E905B9" w:rsidRDefault="00E905B9" w:rsidP="000D1F2D">
      <w:pPr>
        <w:spacing w:line="360" w:lineRule="auto"/>
        <w:jc w:val="both"/>
        <w:rPr>
          <w:rFonts w:ascii="Montserrat" w:hAnsi="Montserrat"/>
          <w:sz w:val="22"/>
          <w:szCs w:val="22"/>
        </w:rPr>
      </w:pPr>
    </w:p>
    <w:p w14:paraId="1FB4F130" w14:textId="62509065" w:rsidR="00E905B9" w:rsidRDefault="00E905B9" w:rsidP="000D1F2D">
      <w:pPr>
        <w:spacing w:line="360" w:lineRule="auto"/>
        <w:jc w:val="both"/>
        <w:rPr>
          <w:rFonts w:ascii="Montserrat" w:hAnsi="Montserrat"/>
          <w:sz w:val="22"/>
          <w:szCs w:val="22"/>
        </w:rPr>
      </w:pPr>
    </w:p>
    <w:p w14:paraId="47C060D6" w14:textId="3A4FCC08" w:rsidR="004D088D" w:rsidRDefault="004D088D" w:rsidP="000D1F2D">
      <w:pPr>
        <w:spacing w:line="360" w:lineRule="auto"/>
        <w:jc w:val="both"/>
        <w:rPr>
          <w:rFonts w:ascii="Montserrat" w:hAnsi="Montserrat"/>
          <w:sz w:val="22"/>
          <w:szCs w:val="22"/>
        </w:rPr>
      </w:pPr>
    </w:p>
    <w:p w14:paraId="22532407" w14:textId="6A99E134" w:rsidR="004D088D" w:rsidRDefault="004D088D" w:rsidP="000D1F2D">
      <w:pPr>
        <w:spacing w:line="360" w:lineRule="auto"/>
        <w:jc w:val="both"/>
        <w:rPr>
          <w:rFonts w:ascii="Montserrat" w:hAnsi="Montserrat"/>
          <w:sz w:val="22"/>
          <w:szCs w:val="22"/>
        </w:rPr>
      </w:pPr>
    </w:p>
    <w:p w14:paraId="2C617EBA" w14:textId="3347828F" w:rsidR="004D088D" w:rsidRDefault="004D088D" w:rsidP="000D1F2D">
      <w:pPr>
        <w:spacing w:line="360" w:lineRule="auto"/>
        <w:jc w:val="both"/>
        <w:rPr>
          <w:rFonts w:ascii="Montserrat" w:hAnsi="Montserrat"/>
          <w:sz w:val="22"/>
          <w:szCs w:val="22"/>
        </w:rPr>
      </w:pPr>
    </w:p>
    <w:p w14:paraId="59686B62" w14:textId="15EC7ABA" w:rsidR="004D088D" w:rsidRDefault="004D088D" w:rsidP="000D1F2D">
      <w:pPr>
        <w:spacing w:line="360" w:lineRule="auto"/>
        <w:jc w:val="both"/>
        <w:rPr>
          <w:rFonts w:ascii="Montserrat" w:hAnsi="Montserrat"/>
          <w:sz w:val="22"/>
          <w:szCs w:val="22"/>
        </w:rPr>
      </w:pPr>
    </w:p>
    <w:p w14:paraId="2C2CE92B" w14:textId="1EBC6E82" w:rsidR="004D088D" w:rsidRDefault="004D088D" w:rsidP="000D1F2D">
      <w:pPr>
        <w:spacing w:line="360" w:lineRule="auto"/>
        <w:jc w:val="both"/>
        <w:rPr>
          <w:rFonts w:ascii="Montserrat" w:hAnsi="Montserrat"/>
          <w:sz w:val="22"/>
          <w:szCs w:val="22"/>
        </w:rPr>
      </w:pPr>
    </w:p>
    <w:p w14:paraId="3DE84599" w14:textId="4320EC20" w:rsidR="00AE465B" w:rsidRDefault="00AE465B" w:rsidP="000D1F2D">
      <w:pPr>
        <w:spacing w:line="360" w:lineRule="auto"/>
        <w:jc w:val="both"/>
        <w:rPr>
          <w:rFonts w:ascii="Montserrat" w:hAnsi="Montserrat"/>
          <w:sz w:val="22"/>
          <w:szCs w:val="22"/>
        </w:rPr>
      </w:pPr>
    </w:p>
    <w:p w14:paraId="610F577F" w14:textId="7E3F6388" w:rsidR="00AE465B" w:rsidRDefault="00AE465B" w:rsidP="000D1F2D">
      <w:pPr>
        <w:spacing w:line="360" w:lineRule="auto"/>
        <w:jc w:val="both"/>
        <w:rPr>
          <w:rFonts w:ascii="Montserrat" w:hAnsi="Montserrat"/>
          <w:sz w:val="22"/>
          <w:szCs w:val="22"/>
        </w:rPr>
      </w:pPr>
    </w:p>
    <w:p w14:paraId="60DA4C9E" w14:textId="21759EDC" w:rsidR="00AE465B" w:rsidRDefault="00AE465B" w:rsidP="000D1F2D">
      <w:pPr>
        <w:spacing w:line="360" w:lineRule="auto"/>
        <w:jc w:val="both"/>
        <w:rPr>
          <w:rFonts w:ascii="Montserrat" w:hAnsi="Montserrat"/>
          <w:sz w:val="22"/>
          <w:szCs w:val="22"/>
        </w:rPr>
      </w:pPr>
    </w:p>
    <w:p w14:paraId="7B42FF47" w14:textId="77777777" w:rsidR="004D088D" w:rsidRDefault="004D088D" w:rsidP="000D1F2D">
      <w:pPr>
        <w:spacing w:line="360" w:lineRule="auto"/>
        <w:jc w:val="both"/>
        <w:rPr>
          <w:rFonts w:ascii="Montserrat" w:hAnsi="Montserrat"/>
          <w:sz w:val="22"/>
          <w:szCs w:val="22"/>
        </w:rPr>
      </w:pPr>
    </w:p>
    <w:p w14:paraId="31820EA6" w14:textId="6578C3A1" w:rsidR="00EE4BD7" w:rsidRDefault="00EE4BD7" w:rsidP="000D1F2D">
      <w:pPr>
        <w:spacing w:line="360" w:lineRule="auto"/>
        <w:jc w:val="both"/>
        <w:rPr>
          <w:rFonts w:ascii="Montserrat" w:hAnsi="Montserrat"/>
          <w:sz w:val="22"/>
          <w:szCs w:val="22"/>
        </w:rPr>
      </w:pPr>
    </w:p>
    <w:p w14:paraId="1F16C9EE" w14:textId="77777777" w:rsidR="0014781F" w:rsidRDefault="000D1F2D" w:rsidP="00EE4BD7">
      <w:pPr>
        <w:spacing w:line="360" w:lineRule="auto"/>
        <w:jc w:val="center"/>
        <w:rPr>
          <w:rFonts w:ascii="Montserrat" w:hAnsi="Montserrat"/>
          <w:b/>
          <w:sz w:val="22"/>
          <w:szCs w:val="20"/>
        </w:rPr>
      </w:pPr>
      <w:r w:rsidRPr="00EE4BD7">
        <w:rPr>
          <w:rFonts w:ascii="Montserrat" w:hAnsi="Montserrat"/>
          <w:b/>
          <w:sz w:val="22"/>
          <w:szCs w:val="20"/>
        </w:rPr>
        <w:t>Formato X-1</w:t>
      </w:r>
    </w:p>
    <w:p w14:paraId="6C707A9F" w14:textId="6E28677B" w:rsidR="000D1F2D" w:rsidRPr="00EE4BD7" w:rsidRDefault="000D1F2D" w:rsidP="00EE4BD7">
      <w:pPr>
        <w:spacing w:line="360" w:lineRule="auto"/>
        <w:jc w:val="center"/>
        <w:rPr>
          <w:rFonts w:ascii="Montserrat" w:hAnsi="Montserrat"/>
          <w:sz w:val="18"/>
          <w:szCs w:val="20"/>
        </w:rPr>
      </w:pPr>
      <w:r w:rsidRPr="00EE4BD7">
        <w:rPr>
          <w:rFonts w:ascii="Montserrat" w:hAnsi="Montserrat"/>
          <w:sz w:val="18"/>
          <w:szCs w:val="20"/>
        </w:rPr>
        <w:t>(ESCRITO FIRMADO O SELLADO EN PAPEL MEMBRETADO DEL LICITANTE)</w:t>
      </w:r>
    </w:p>
    <w:p w14:paraId="321D1914" w14:textId="4488CC91" w:rsidR="000D1F2D" w:rsidRDefault="000D1F2D" w:rsidP="000D1F2D">
      <w:pPr>
        <w:spacing w:line="360" w:lineRule="auto"/>
        <w:jc w:val="both"/>
        <w:rPr>
          <w:rFonts w:ascii="Montserrat" w:hAnsi="Montserrat"/>
          <w:sz w:val="18"/>
          <w:szCs w:val="20"/>
        </w:rPr>
      </w:pPr>
      <w:r w:rsidRPr="006F39D3">
        <w:rPr>
          <w:rFonts w:ascii="Montserrat" w:hAnsi="Montserrat"/>
          <w:b/>
          <w:sz w:val="18"/>
          <w:szCs w:val="18"/>
        </w:rPr>
        <w:t>(Nombre)</w:t>
      </w:r>
      <w:r w:rsidRPr="006F39D3">
        <w:rPr>
          <w:rFonts w:ascii="Montserrat" w:hAnsi="Montserrat"/>
          <w:sz w:val="18"/>
          <w:szCs w:val="18"/>
        </w:rPr>
        <w:t xml:space="preserve"> manifiesto bajo protesta de decir verdad, que los datos aquí asentados, son ciertos y han sido debidamente verificados, así como que cuento con facultades suficientes para comprometerme por mi representada y suscribir la propuesta en la presente Licitación Pública Nacional </w:t>
      </w:r>
      <w:r w:rsidR="00824349" w:rsidRPr="006F39D3">
        <w:rPr>
          <w:rFonts w:ascii="Montserrat" w:hAnsi="Montserrat"/>
          <w:sz w:val="18"/>
          <w:szCs w:val="18"/>
        </w:rPr>
        <w:t>Electrónica</w:t>
      </w:r>
      <w:r w:rsidRPr="006F39D3">
        <w:rPr>
          <w:rFonts w:ascii="Montserrat" w:hAnsi="Montserrat"/>
          <w:sz w:val="18"/>
          <w:szCs w:val="18"/>
        </w:rPr>
        <w:t xml:space="preserve"> de Servicios No. </w:t>
      </w:r>
      <w:r w:rsidR="00E5059B" w:rsidRPr="006F39D3">
        <w:rPr>
          <w:rFonts w:ascii="Montserrat" w:hAnsi="Montserrat"/>
          <w:sz w:val="18"/>
          <w:szCs w:val="18"/>
        </w:rPr>
        <w:t>LA-006E00029-</w:t>
      </w:r>
      <w:r w:rsidR="006F39D3" w:rsidRPr="006F39D3">
        <w:rPr>
          <w:rFonts w:ascii="Montserrat" w:hAnsi="Montserrat"/>
          <w:sz w:val="18"/>
          <w:szCs w:val="18"/>
        </w:rPr>
        <w:t>E1-2022</w:t>
      </w:r>
      <w:r w:rsidRPr="006F39D3">
        <w:rPr>
          <w:rFonts w:ascii="Montserrat" w:hAnsi="Montserrat"/>
          <w:sz w:val="18"/>
          <w:szCs w:val="18"/>
        </w:rPr>
        <w:t xml:space="preserve"> para el </w:t>
      </w:r>
      <w:r w:rsidR="00824349" w:rsidRPr="006F39D3">
        <w:rPr>
          <w:rFonts w:ascii="Montserrat" w:hAnsi="Montserrat"/>
          <w:sz w:val="18"/>
          <w:szCs w:val="18"/>
        </w:rPr>
        <w:t>Servicio de Vigilancia en los Inmuebles del SAT con sede en las Subadministraciones de Recursos y Servicios de Cancún, Mérida, Oaxaca, Tuxtla Gutiérrez</w:t>
      </w:r>
      <w:r w:rsidR="006F39D3" w:rsidRPr="006F39D3">
        <w:rPr>
          <w:rFonts w:ascii="Montserrat" w:hAnsi="Montserrat"/>
          <w:sz w:val="18"/>
          <w:szCs w:val="18"/>
        </w:rPr>
        <w:t>, Veracruz</w:t>
      </w:r>
      <w:r w:rsidR="00824349" w:rsidRPr="006F39D3">
        <w:rPr>
          <w:rFonts w:ascii="Montserrat" w:hAnsi="Montserrat"/>
          <w:sz w:val="18"/>
          <w:szCs w:val="18"/>
        </w:rPr>
        <w:t xml:space="preserve"> y Villahermosa</w:t>
      </w:r>
      <w:r w:rsidRPr="006F39D3">
        <w:rPr>
          <w:rFonts w:ascii="Montserrat" w:hAnsi="Montserrat"/>
          <w:sz w:val="18"/>
          <w:szCs w:val="18"/>
        </w:rPr>
        <w:t xml:space="preserve"> a nombre y representación de: </w:t>
      </w:r>
      <w:r w:rsidRPr="006F39D3">
        <w:rPr>
          <w:rFonts w:ascii="Montserrat" w:hAnsi="Montserrat"/>
          <w:b/>
          <w:sz w:val="18"/>
          <w:szCs w:val="18"/>
        </w:rPr>
        <w:t>(El licitante debe asentar el nombre de la empresa, en caso de persona moral o persona física</w:t>
      </w:r>
      <w:r w:rsidRPr="006F39D3">
        <w:rPr>
          <w:rFonts w:ascii="Montserrat" w:hAnsi="Montserrat"/>
          <w:sz w:val="18"/>
          <w:szCs w:val="18"/>
        </w:rPr>
        <w:t>); y que la documentación que se entrega con la propuesta es verídica y fidedigna</w:t>
      </w:r>
      <w:r w:rsidRPr="00EE4BD7">
        <w:rPr>
          <w:rFonts w:ascii="Montserrat" w:hAnsi="Montserrat"/>
          <w:sz w:val="18"/>
          <w:szCs w:val="20"/>
        </w:rPr>
        <w:t>.</w:t>
      </w:r>
    </w:p>
    <w:p w14:paraId="3C9E518E" w14:textId="77777777" w:rsidR="004632D6" w:rsidRPr="00EE4BD7" w:rsidRDefault="004632D6" w:rsidP="000D1F2D">
      <w:pPr>
        <w:spacing w:line="360" w:lineRule="auto"/>
        <w:jc w:val="both"/>
        <w:rPr>
          <w:rFonts w:ascii="Montserrat" w:hAnsi="Montserrat"/>
          <w:sz w:val="18"/>
          <w:szCs w:val="20"/>
        </w:rPr>
      </w:pPr>
    </w:p>
    <w:tbl>
      <w:tblPr>
        <w:tblW w:w="10263" w:type="dxa"/>
        <w:tblInd w:w="7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134"/>
        <w:gridCol w:w="9129"/>
      </w:tblGrid>
      <w:tr w:rsidR="00EE4BD7" w:rsidRPr="005B72C3" w14:paraId="7F790582" w14:textId="77777777" w:rsidTr="00EE4BD7">
        <w:trPr>
          <w:cantSplit/>
          <w:trHeight w:val="2601"/>
        </w:trPr>
        <w:tc>
          <w:tcPr>
            <w:tcW w:w="1134" w:type="dxa"/>
            <w:tcBorders>
              <w:top w:val="single" w:sz="12" w:space="0" w:color="auto"/>
              <w:left w:val="single" w:sz="12" w:space="0" w:color="auto"/>
              <w:bottom w:val="single" w:sz="12" w:space="0" w:color="auto"/>
              <w:right w:val="single" w:sz="12" w:space="0" w:color="auto"/>
            </w:tcBorders>
            <w:shd w:val="clear" w:color="auto" w:fill="002060"/>
            <w:textDirection w:val="btLr"/>
            <w:vAlign w:val="center"/>
          </w:tcPr>
          <w:p w14:paraId="4DF112CE" w14:textId="77777777" w:rsidR="00EE4BD7" w:rsidRPr="00EE4BD7" w:rsidRDefault="00EE4BD7" w:rsidP="00196849">
            <w:pPr>
              <w:ind w:right="64"/>
              <w:jc w:val="center"/>
              <w:rPr>
                <w:rFonts w:ascii="Montserrat" w:hAnsi="Montserrat" w:cs="Arial"/>
                <w:b/>
                <w:bCs/>
                <w:sz w:val="16"/>
                <w:szCs w:val="16"/>
              </w:rPr>
            </w:pPr>
            <w:r w:rsidRPr="00EE4BD7">
              <w:rPr>
                <w:rFonts w:ascii="Montserrat" w:hAnsi="Montserrat" w:cs="Arial"/>
                <w:bCs/>
                <w:sz w:val="16"/>
                <w:szCs w:val="16"/>
              </w:rPr>
              <w:t>Persona Moral</w:t>
            </w:r>
          </w:p>
        </w:tc>
        <w:tc>
          <w:tcPr>
            <w:tcW w:w="9129" w:type="dxa"/>
            <w:tcBorders>
              <w:top w:val="single" w:sz="12" w:space="0" w:color="auto"/>
              <w:left w:val="single" w:sz="12" w:space="0" w:color="auto"/>
              <w:bottom w:val="single" w:sz="12" w:space="0" w:color="auto"/>
              <w:right w:val="single" w:sz="12" w:space="0" w:color="auto"/>
            </w:tcBorders>
          </w:tcPr>
          <w:p w14:paraId="346B4C44" w14:textId="77777777" w:rsidR="00EE4BD7" w:rsidRPr="00EE4BD7" w:rsidRDefault="00EE4BD7" w:rsidP="00196849">
            <w:pPr>
              <w:ind w:right="14"/>
              <w:rPr>
                <w:rFonts w:ascii="Montserrat" w:hAnsi="Montserrat" w:cs="Arial"/>
                <w:bCs/>
                <w:sz w:val="16"/>
                <w:szCs w:val="16"/>
              </w:rPr>
            </w:pPr>
            <w:r w:rsidRPr="00EE4BD7">
              <w:rPr>
                <w:rFonts w:ascii="Montserrat" w:hAnsi="Montserrat" w:cs="Arial"/>
                <w:bCs/>
                <w:sz w:val="16"/>
                <w:szCs w:val="16"/>
              </w:rPr>
              <w:t>Registro Federal de Contribuyentes, con Homoclave: _______________________________________________</w:t>
            </w:r>
          </w:p>
          <w:p w14:paraId="1359A7F8"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Nombre o razón social: _____________________________________________________________________________________</w:t>
            </w:r>
          </w:p>
          <w:p w14:paraId="718D91B5"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
                <w:bCs/>
                <w:sz w:val="16"/>
                <w:szCs w:val="16"/>
              </w:rPr>
              <w:t xml:space="preserve">Estratificación: </w:t>
            </w:r>
            <w:r w:rsidRPr="00EE4BD7">
              <w:rPr>
                <w:rFonts w:ascii="Montserrat" w:hAnsi="Montserrat" w:cs="Arial"/>
                <w:bCs/>
                <w:sz w:val="16"/>
                <w:szCs w:val="16"/>
              </w:rPr>
              <w:t>____________________________________________________________________________________________</w:t>
            </w:r>
          </w:p>
          <w:p w14:paraId="5F1BCAEE"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Domicilio Fiscal:  Calle y número: ________________________________________________________________</w:t>
            </w:r>
          </w:p>
          <w:p w14:paraId="4845082B"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 Colonia: _______________________________ Delegación o Municipio: ___________________________</w:t>
            </w:r>
          </w:p>
          <w:p w14:paraId="1B572F31"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 Código Postal: __________________________Entidad Federativa: ____________________________________</w:t>
            </w:r>
          </w:p>
          <w:p w14:paraId="7ABA2EE8"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 Teléfonos: _______________________________________________Fax: ________________________________</w:t>
            </w:r>
          </w:p>
          <w:p w14:paraId="53A67EC1"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 Correo electrónico: ____________________________________________________________________________</w:t>
            </w:r>
          </w:p>
          <w:p w14:paraId="35599159"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 No. De la escritura pública en la que consta su acta constitutiva: _____________________fecha: ___________</w:t>
            </w:r>
          </w:p>
          <w:p w14:paraId="4829D800"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 xml:space="preserve">Nombre y número y lugar del Notario Público ante el cual se dio fe de la misma: </w:t>
            </w:r>
          </w:p>
          <w:p w14:paraId="08505B95"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____________________________________________________________________________________________________________</w:t>
            </w:r>
          </w:p>
          <w:p w14:paraId="0DD625F8"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 Relación de Accionistas: _______________________________________________________________________</w:t>
            </w:r>
          </w:p>
          <w:p w14:paraId="6B7B4F77"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Apellido Paterno:           Apellido Materno:              Nombres:                              R.F.C.</w:t>
            </w:r>
          </w:p>
          <w:p w14:paraId="74A48728"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________________      ______________       _______________          _________________</w:t>
            </w:r>
          </w:p>
          <w:p w14:paraId="66E1FE58"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________________      ______________       _______________          _________________</w:t>
            </w:r>
          </w:p>
          <w:p w14:paraId="06E756B4"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Descripción del objeto social: ___________________________________________________________________</w:t>
            </w:r>
          </w:p>
          <w:p w14:paraId="73F5FDF8"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Reformas al acta constitutiva: ___________________________________________________________________</w:t>
            </w:r>
          </w:p>
          <w:p w14:paraId="3F1D1758"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Datos de su Inscripción en el Registro Público de Comercio:</w:t>
            </w:r>
          </w:p>
          <w:p w14:paraId="5A15555F"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Número:_______________________ Folio: _____________________ Fecha:________________________</w:t>
            </w:r>
          </w:p>
        </w:tc>
      </w:tr>
      <w:tr w:rsidR="00EE4BD7" w:rsidRPr="005B72C3" w14:paraId="5B50768D" w14:textId="77777777" w:rsidTr="00EE4BD7">
        <w:trPr>
          <w:cantSplit/>
          <w:trHeight w:val="208"/>
        </w:trPr>
        <w:tc>
          <w:tcPr>
            <w:tcW w:w="1134" w:type="dxa"/>
            <w:tcBorders>
              <w:top w:val="single" w:sz="12" w:space="0" w:color="auto"/>
              <w:left w:val="nil"/>
              <w:bottom w:val="single" w:sz="12" w:space="0" w:color="auto"/>
              <w:right w:val="nil"/>
            </w:tcBorders>
            <w:shd w:val="clear" w:color="auto" w:fill="auto"/>
            <w:textDirection w:val="btLr"/>
            <w:vAlign w:val="center"/>
          </w:tcPr>
          <w:p w14:paraId="60D550EC" w14:textId="77777777" w:rsidR="00EE4BD7" w:rsidRPr="00EE4BD7" w:rsidRDefault="00EE4BD7" w:rsidP="00196849">
            <w:pPr>
              <w:ind w:right="64"/>
              <w:jc w:val="center"/>
              <w:rPr>
                <w:rFonts w:ascii="Montserrat" w:hAnsi="Montserrat" w:cs="Arial"/>
                <w:bCs/>
                <w:sz w:val="16"/>
                <w:szCs w:val="16"/>
              </w:rPr>
            </w:pPr>
          </w:p>
        </w:tc>
        <w:tc>
          <w:tcPr>
            <w:tcW w:w="9129" w:type="dxa"/>
            <w:tcBorders>
              <w:top w:val="single" w:sz="12" w:space="0" w:color="auto"/>
              <w:left w:val="nil"/>
              <w:bottom w:val="single" w:sz="12" w:space="0" w:color="auto"/>
              <w:right w:val="nil"/>
            </w:tcBorders>
          </w:tcPr>
          <w:p w14:paraId="728E61F2" w14:textId="77777777" w:rsidR="00EE4BD7" w:rsidRPr="00EE4BD7" w:rsidRDefault="00EE4BD7" w:rsidP="00196849">
            <w:pPr>
              <w:ind w:right="14"/>
              <w:rPr>
                <w:rFonts w:ascii="Montserrat" w:hAnsi="Montserrat" w:cs="Arial"/>
                <w:bCs/>
                <w:sz w:val="16"/>
                <w:szCs w:val="16"/>
              </w:rPr>
            </w:pPr>
          </w:p>
        </w:tc>
      </w:tr>
      <w:tr w:rsidR="00EE4BD7" w:rsidRPr="005B72C3" w14:paraId="15D7AD18" w14:textId="77777777" w:rsidTr="00EE4BD7">
        <w:trPr>
          <w:cantSplit/>
          <w:trHeight w:val="36"/>
        </w:trPr>
        <w:tc>
          <w:tcPr>
            <w:tcW w:w="1134" w:type="dxa"/>
            <w:tcBorders>
              <w:top w:val="single" w:sz="12" w:space="0" w:color="auto"/>
              <w:left w:val="single" w:sz="12" w:space="0" w:color="auto"/>
              <w:bottom w:val="single" w:sz="12" w:space="0" w:color="auto"/>
              <w:right w:val="single" w:sz="12" w:space="0" w:color="auto"/>
            </w:tcBorders>
            <w:shd w:val="clear" w:color="auto" w:fill="002060"/>
            <w:textDirection w:val="btLr"/>
            <w:vAlign w:val="center"/>
          </w:tcPr>
          <w:p w14:paraId="38E0DFF5" w14:textId="77777777" w:rsidR="00EE4BD7" w:rsidRPr="00EE4BD7" w:rsidRDefault="00EE4BD7" w:rsidP="00196849">
            <w:pPr>
              <w:ind w:right="64"/>
              <w:jc w:val="center"/>
              <w:rPr>
                <w:rFonts w:ascii="Montserrat" w:hAnsi="Montserrat" w:cs="Arial"/>
                <w:bCs/>
                <w:sz w:val="16"/>
                <w:szCs w:val="16"/>
              </w:rPr>
            </w:pPr>
            <w:r w:rsidRPr="00EE4BD7">
              <w:rPr>
                <w:rFonts w:ascii="Montserrat" w:hAnsi="Montserrat" w:cs="Arial"/>
                <w:bCs/>
                <w:sz w:val="16"/>
                <w:szCs w:val="16"/>
              </w:rPr>
              <w:t>Datos del Representante Legal</w:t>
            </w:r>
          </w:p>
        </w:tc>
        <w:tc>
          <w:tcPr>
            <w:tcW w:w="9129" w:type="dxa"/>
            <w:tcBorders>
              <w:top w:val="single" w:sz="12" w:space="0" w:color="auto"/>
              <w:left w:val="single" w:sz="12" w:space="0" w:color="auto"/>
              <w:bottom w:val="single" w:sz="12" w:space="0" w:color="auto"/>
              <w:right w:val="single" w:sz="12" w:space="0" w:color="auto"/>
            </w:tcBorders>
          </w:tcPr>
          <w:p w14:paraId="25FC8097"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Nombre del apoderado o representante: _____________________ R.F.C._______________</w:t>
            </w:r>
          </w:p>
          <w:p w14:paraId="62DDD860"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 Domicilio Fiscal del apoderado o representante: ___________________________________</w:t>
            </w:r>
          </w:p>
          <w:p w14:paraId="73C2CB90"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Datos del documento mediante el cual acredita su personalidad y facultades. ______________</w:t>
            </w:r>
          </w:p>
          <w:p w14:paraId="13085AB6"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 Escritura pública número: ______________________________Fecha: __________________________________</w:t>
            </w:r>
          </w:p>
          <w:p w14:paraId="428CB449"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 Nombre, número y lugar del notario público ante el cual se otorgó: __________________________________</w:t>
            </w:r>
          </w:p>
          <w:p w14:paraId="2AED28E4"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 xml:space="preserve">El representante Legal deberá señalar qué documentación incluirá en la proposición, del cual deberá de </w:t>
            </w:r>
            <w:r w:rsidRPr="00EE4BD7">
              <w:rPr>
                <w:rFonts w:ascii="Montserrat" w:hAnsi="Montserrat" w:cs="Arial"/>
                <w:b/>
                <w:bCs/>
                <w:sz w:val="16"/>
                <w:szCs w:val="16"/>
              </w:rPr>
              <w:t>adjuntar copia</w:t>
            </w:r>
            <w:r w:rsidRPr="00EE4BD7">
              <w:rPr>
                <w:rFonts w:ascii="Montserrat" w:hAnsi="Montserrat" w:cs="Arial"/>
                <w:bCs/>
                <w:sz w:val="16"/>
                <w:szCs w:val="16"/>
              </w:rPr>
              <w:t>:</w:t>
            </w:r>
          </w:p>
          <w:p w14:paraId="67467A88"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Identificación oficial vigente: Credencial para votar:______ Pasaporte:________ Cédula Profesional______ FM2 o FM3______</w:t>
            </w:r>
          </w:p>
        </w:tc>
      </w:tr>
      <w:tr w:rsidR="00EE4BD7" w:rsidRPr="005B72C3" w14:paraId="025A5C03" w14:textId="77777777" w:rsidTr="00EE4BD7">
        <w:trPr>
          <w:cantSplit/>
          <w:trHeight w:val="36"/>
        </w:trPr>
        <w:tc>
          <w:tcPr>
            <w:tcW w:w="1134" w:type="dxa"/>
            <w:tcBorders>
              <w:top w:val="single" w:sz="12" w:space="0" w:color="auto"/>
              <w:left w:val="nil"/>
              <w:bottom w:val="single" w:sz="12" w:space="0" w:color="auto"/>
              <w:right w:val="nil"/>
            </w:tcBorders>
            <w:shd w:val="clear" w:color="auto" w:fill="auto"/>
            <w:textDirection w:val="btLr"/>
            <w:vAlign w:val="center"/>
          </w:tcPr>
          <w:p w14:paraId="0E182499" w14:textId="77777777" w:rsidR="00EE4BD7" w:rsidRPr="00EE4BD7" w:rsidRDefault="00EE4BD7" w:rsidP="00196849">
            <w:pPr>
              <w:ind w:right="64"/>
              <w:jc w:val="center"/>
              <w:rPr>
                <w:rFonts w:ascii="Montserrat" w:hAnsi="Montserrat" w:cs="Arial"/>
                <w:bCs/>
                <w:sz w:val="16"/>
                <w:szCs w:val="16"/>
              </w:rPr>
            </w:pPr>
          </w:p>
        </w:tc>
        <w:tc>
          <w:tcPr>
            <w:tcW w:w="9129" w:type="dxa"/>
            <w:tcBorders>
              <w:top w:val="single" w:sz="12" w:space="0" w:color="auto"/>
              <w:left w:val="nil"/>
              <w:bottom w:val="single" w:sz="12" w:space="0" w:color="auto"/>
              <w:right w:val="nil"/>
            </w:tcBorders>
          </w:tcPr>
          <w:p w14:paraId="4F40C1DF" w14:textId="77777777" w:rsidR="00EE4BD7" w:rsidRPr="00EE4BD7" w:rsidRDefault="00EE4BD7" w:rsidP="00196849">
            <w:pPr>
              <w:ind w:right="64"/>
              <w:rPr>
                <w:rFonts w:ascii="Montserrat" w:hAnsi="Montserrat" w:cs="Arial"/>
                <w:bCs/>
                <w:sz w:val="16"/>
                <w:szCs w:val="16"/>
              </w:rPr>
            </w:pPr>
          </w:p>
        </w:tc>
      </w:tr>
      <w:tr w:rsidR="00EE4BD7" w:rsidRPr="005B72C3" w14:paraId="158AE953" w14:textId="77777777" w:rsidTr="00EE4BD7">
        <w:trPr>
          <w:cantSplit/>
          <w:trHeight w:val="36"/>
        </w:trPr>
        <w:tc>
          <w:tcPr>
            <w:tcW w:w="1134" w:type="dxa"/>
            <w:tcBorders>
              <w:top w:val="single" w:sz="12" w:space="0" w:color="auto"/>
              <w:left w:val="single" w:sz="12" w:space="0" w:color="auto"/>
              <w:bottom w:val="single" w:sz="12" w:space="0" w:color="auto"/>
              <w:right w:val="single" w:sz="12" w:space="0" w:color="auto"/>
            </w:tcBorders>
            <w:shd w:val="clear" w:color="auto" w:fill="002060"/>
            <w:textDirection w:val="btLr"/>
            <w:vAlign w:val="center"/>
          </w:tcPr>
          <w:p w14:paraId="5F8883F4" w14:textId="77777777" w:rsidR="00EE4BD7" w:rsidRPr="00EE4BD7" w:rsidRDefault="00EE4BD7" w:rsidP="00196849">
            <w:pPr>
              <w:ind w:right="64"/>
              <w:jc w:val="center"/>
              <w:rPr>
                <w:rFonts w:ascii="Montserrat" w:hAnsi="Montserrat" w:cs="Arial"/>
                <w:bCs/>
                <w:color w:val="000000" w:themeColor="text1"/>
                <w:sz w:val="16"/>
                <w:szCs w:val="16"/>
              </w:rPr>
            </w:pPr>
            <w:r w:rsidRPr="00EE4BD7">
              <w:rPr>
                <w:rFonts w:ascii="Montserrat" w:hAnsi="Montserrat" w:cs="Arial"/>
                <w:bCs/>
                <w:color w:val="FFFFFF" w:themeColor="background1"/>
                <w:sz w:val="16"/>
                <w:szCs w:val="16"/>
              </w:rPr>
              <w:t>Persona física</w:t>
            </w:r>
          </w:p>
        </w:tc>
        <w:tc>
          <w:tcPr>
            <w:tcW w:w="9129" w:type="dxa"/>
            <w:tcBorders>
              <w:top w:val="single" w:sz="12" w:space="0" w:color="auto"/>
              <w:left w:val="single" w:sz="12" w:space="0" w:color="auto"/>
              <w:bottom w:val="single" w:sz="12" w:space="0" w:color="auto"/>
              <w:right w:val="single" w:sz="12" w:space="0" w:color="auto"/>
            </w:tcBorders>
          </w:tcPr>
          <w:p w14:paraId="133B0F92" w14:textId="77777777" w:rsidR="00EE4BD7" w:rsidRPr="00EE4BD7" w:rsidRDefault="00EE4BD7" w:rsidP="00196849">
            <w:pPr>
              <w:ind w:right="14"/>
              <w:rPr>
                <w:rFonts w:ascii="Montserrat" w:hAnsi="Montserrat" w:cs="Arial"/>
                <w:bCs/>
                <w:color w:val="000000" w:themeColor="text1"/>
                <w:sz w:val="16"/>
                <w:szCs w:val="16"/>
              </w:rPr>
            </w:pPr>
            <w:r w:rsidRPr="00EE4BD7">
              <w:rPr>
                <w:rFonts w:ascii="Montserrat" w:hAnsi="Montserrat" w:cs="Arial"/>
                <w:bCs/>
                <w:color w:val="000000" w:themeColor="text1"/>
                <w:sz w:val="16"/>
                <w:szCs w:val="16"/>
              </w:rPr>
              <w:t>Registro Federal de Contribuyentes, con Homoclave: _______________________________________________</w:t>
            </w:r>
          </w:p>
          <w:p w14:paraId="5BD11C0B"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Nombre: _____________________________________________________________________________________</w:t>
            </w:r>
          </w:p>
          <w:p w14:paraId="002DC132"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
                <w:bCs/>
                <w:sz w:val="16"/>
                <w:szCs w:val="16"/>
              </w:rPr>
              <w:t xml:space="preserve">Estratificación: </w:t>
            </w:r>
            <w:r w:rsidRPr="00EE4BD7">
              <w:rPr>
                <w:rFonts w:ascii="Montserrat" w:hAnsi="Montserrat" w:cs="Arial"/>
                <w:bCs/>
                <w:sz w:val="16"/>
                <w:szCs w:val="16"/>
              </w:rPr>
              <w:t>____________________________________________________________________________________________</w:t>
            </w:r>
          </w:p>
          <w:p w14:paraId="76593D8E"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Domicilio Fiscal:  Calle y número: ________________________________________________________________</w:t>
            </w:r>
          </w:p>
          <w:p w14:paraId="589B58BD"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 Colonia: _______________________________ Delegación o Municipio: ___________________________</w:t>
            </w:r>
          </w:p>
          <w:p w14:paraId="5AA81EF4"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 Código Postal: __________________________Entidad Federativa: ____________________________________</w:t>
            </w:r>
          </w:p>
          <w:p w14:paraId="7EB85DBD"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 Teléfonos: _______________________________________________</w:t>
            </w:r>
          </w:p>
          <w:p w14:paraId="01F11978"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 Correo electrónico: ____________________________________________________________________________</w:t>
            </w:r>
          </w:p>
          <w:p w14:paraId="196AC32C" w14:textId="77777777" w:rsidR="00EE4BD7" w:rsidRPr="00EE4BD7" w:rsidRDefault="00EE4BD7" w:rsidP="00196849">
            <w:pPr>
              <w:ind w:right="64"/>
              <w:rPr>
                <w:rFonts w:ascii="Montserrat" w:hAnsi="Montserrat" w:cs="Arial"/>
                <w:bCs/>
                <w:sz w:val="16"/>
                <w:szCs w:val="16"/>
              </w:rPr>
            </w:pPr>
            <w:r w:rsidRPr="00EE4BD7">
              <w:rPr>
                <w:rFonts w:ascii="Montserrat" w:hAnsi="Montserrat" w:cs="Arial"/>
                <w:bCs/>
                <w:sz w:val="16"/>
                <w:szCs w:val="16"/>
              </w:rPr>
              <w:t> No. De folio del Acta de Nacimiento: _____________________fecha: ___________</w:t>
            </w:r>
          </w:p>
          <w:p w14:paraId="2FCE39C4" w14:textId="77777777" w:rsidR="00EE4BD7" w:rsidRPr="00EE4BD7" w:rsidRDefault="00EE4BD7" w:rsidP="00196849">
            <w:pPr>
              <w:ind w:right="64"/>
              <w:rPr>
                <w:rFonts w:ascii="Montserrat" w:hAnsi="Montserrat" w:cs="Arial"/>
                <w:bCs/>
                <w:color w:val="000000" w:themeColor="text1"/>
                <w:sz w:val="16"/>
                <w:szCs w:val="16"/>
              </w:rPr>
            </w:pPr>
            <w:r w:rsidRPr="00EE4BD7">
              <w:rPr>
                <w:rFonts w:ascii="Montserrat" w:hAnsi="Montserrat" w:cs="Arial"/>
                <w:bCs/>
                <w:sz w:val="16"/>
                <w:szCs w:val="16"/>
              </w:rPr>
              <w:t>Descripción del objeto social: ___________________________________________________________________</w:t>
            </w:r>
          </w:p>
        </w:tc>
      </w:tr>
    </w:tbl>
    <w:p w14:paraId="71BFEF0A" w14:textId="77777777" w:rsidR="004632D6" w:rsidRDefault="004632D6" w:rsidP="00EE4BD7">
      <w:pPr>
        <w:spacing w:line="360" w:lineRule="auto"/>
        <w:jc w:val="center"/>
        <w:rPr>
          <w:rFonts w:ascii="Montserrat" w:hAnsi="Montserrat"/>
          <w:b/>
          <w:sz w:val="22"/>
          <w:szCs w:val="22"/>
        </w:rPr>
      </w:pPr>
    </w:p>
    <w:p w14:paraId="57E8910C" w14:textId="20AB96AB" w:rsidR="000D1F2D" w:rsidRPr="00EE4BD7" w:rsidRDefault="000D1F2D" w:rsidP="00EE4BD7">
      <w:pPr>
        <w:spacing w:line="360" w:lineRule="auto"/>
        <w:jc w:val="center"/>
        <w:rPr>
          <w:rFonts w:ascii="Montserrat" w:hAnsi="Montserrat"/>
          <w:b/>
          <w:sz w:val="22"/>
          <w:szCs w:val="22"/>
        </w:rPr>
      </w:pPr>
      <w:r w:rsidRPr="00EE4BD7">
        <w:rPr>
          <w:rFonts w:ascii="Montserrat" w:hAnsi="Montserrat"/>
          <w:b/>
          <w:sz w:val="22"/>
          <w:szCs w:val="22"/>
        </w:rPr>
        <w:t>(Lugar y fecha)</w:t>
      </w:r>
    </w:p>
    <w:p w14:paraId="1011578C" w14:textId="5918EE7B" w:rsidR="000D1F2D" w:rsidRPr="00EE4BD7" w:rsidRDefault="000D1F2D" w:rsidP="00EE4BD7">
      <w:pPr>
        <w:spacing w:line="360" w:lineRule="auto"/>
        <w:jc w:val="center"/>
        <w:rPr>
          <w:rFonts w:ascii="Montserrat" w:hAnsi="Montserrat"/>
          <w:b/>
          <w:sz w:val="22"/>
          <w:szCs w:val="22"/>
          <w:u w:val="single"/>
        </w:rPr>
      </w:pPr>
      <w:r w:rsidRPr="00EE4BD7">
        <w:rPr>
          <w:rFonts w:ascii="Montserrat" w:hAnsi="Montserrat"/>
          <w:b/>
          <w:sz w:val="22"/>
          <w:szCs w:val="22"/>
          <w:u w:val="single"/>
        </w:rPr>
        <w:t>Prot</w:t>
      </w:r>
      <w:r w:rsidR="00EE4BD7" w:rsidRPr="00EE4BD7">
        <w:rPr>
          <w:rFonts w:ascii="Montserrat" w:hAnsi="Montserrat"/>
          <w:b/>
          <w:sz w:val="22"/>
          <w:szCs w:val="22"/>
          <w:u w:val="single"/>
        </w:rPr>
        <w:t>esto lo necesario.</w:t>
      </w:r>
    </w:p>
    <w:p w14:paraId="045855B4" w14:textId="484D66D5" w:rsidR="000D1F2D" w:rsidRDefault="000D1F2D" w:rsidP="00EE4BD7">
      <w:pPr>
        <w:spacing w:line="360" w:lineRule="auto"/>
        <w:jc w:val="center"/>
        <w:rPr>
          <w:rFonts w:ascii="Montserrat" w:hAnsi="Montserrat"/>
          <w:b/>
          <w:sz w:val="22"/>
          <w:szCs w:val="22"/>
        </w:rPr>
      </w:pPr>
      <w:r w:rsidRPr="00EE4BD7">
        <w:rPr>
          <w:rFonts w:ascii="Montserrat" w:hAnsi="Montserrat"/>
          <w:b/>
          <w:sz w:val="22"/>
          <w:szCs w:val="22"/>
        </w:rPr>
        <w:t>(Nombre y firma del Representante Legal)</w:t>
      </w:r>
    </w:p>
    <w:p w14:paraId="5C6EDC22" w14:textId="23FFEDA1" w:rsidR="0014781F" w:rsidRDefault="0014781F" w:rsidP="00EE4BD7">
      <w:pPr>
        <w:spacing w:line="360" w:lineRule="auto"/>
        <w:jc w:val="center"/>
        <w:rPr>
          <w:rFonts w:ascii="Montserrat" w:hAnsi="Montserrat"/>
          <w:b/>
          <w:sz w:val="22"/>
          <w:szCs w:val="22"/>
        </w:rPr>
      </w:pPr>
    </w:p>
    <w:p w14:paraId="2C4BF4D5" w14:textId="78FC63D2" w:rsidR="0014781F" w:rsidRDefault="0014781F" w:rsidP="00EE4BD7">
      <w:pPr>
        <w:spacing w:line="360" w:lineRule="auto"/>
        <w:jc w:val="center"/>
        <w:rPr>
          <w:rFonts w:ascii="Montserrat" w:hAnsi="Montserrat"/>
          <w:b/>
          <w:sz w:val="22"/>
          <w:szCs w:val="22"/>
        </w:rPr>
      </w:pPr>
    </w:p>
    <w:p w14:paraId="058E6455" w14:textId="42ABB9DD" w:rsidR="0014781F" w:rsidRDefault="0014781F" w:rsidP="00EE4BD7">
      <w:pPr>
        <w:spacing w:line="360" w:lineRule="auto"/>
        <w:jc w:val="center"/>
        <w:rPr>
          <w:rFonts w:ascii="Montserrat" w:hAnsi="Montserrat"/>
          <w:b/>
          <w:sz w:val="22"/>
          <w:szCs w:val="22"/>
        </w:rPr>
      </w:pPr>
    </w:p>
    <w:p w14:paraId="51063AD6" w14:textId="770BFEA1" w:rsidR="0014781F" w:rsidRDefault="0014781F" w:rsidP="00EE4BD7">
      <w:pPr>
        <w:spacing w:line="360" w:lineRule="auto"/>
        <w:jc w:val="center"/>
        <w:rPr>
          <w:rFonts w:ascii="Montserrat" w:hAnsi="Montserrat"/>
          <w:b/>
          <w:sz w:val="22"/>
          <w:szCs w:val="22"/>
        </w:rPr>
      </w:pPr>
    </w:p>
    <w:p w14:paraId="22344CFE" w14:textId="4B7A7255" w:rsidR="0014781F" w:rsidRDefault="0014781F" w:rsidP="00EE4BD7">
      <w:pPr>
        <w:spacing w:line="360" w:lineRule="auto"/>
        <w:jc w:val="center"/>
        <w:rPr>
          <w:rFonts w:ascii="Montserrat" w:hAnsi="Montserrat"/>
          <w:b/>
          <w:sz w:val="22"/>
          <w:szCs w:val="22"/>
        </w:rPr>
      </w:pPr>
    </w:p>
    <w:p w14:paraId="3380FA5A" w14:textId="76110F81" w:rsidR="0014781F" w:rsidRDefault="0014781F" w:rsidP="00EE4BD7">
      <w:pPr>
        <w:spacing w:line="360" w:lineRule="auto"/>
        <w:jc w:val="center"/>
        <w:rPr>
          <w:rFonts w:ascii="Montserrat" w:hAnsi="Montserrat"/>
          <w:b/>
          <w:sz w:val="22"/>
          <w:szCs w:val="22"/>
        </w:rPr>
      </w:pPr>
    </w:p>
    <w:p w14:paraId="078CCCA4" w14:textId="3F935DF6" w:rsidR="0014781F" w:rsidRDefault="0014781F" w:rsidP="00EE4BD7">
      <w:pPr>
        <w:spacing w:line="360" w:lineRule="auto"/>
        <w:jc w:val="center"/>
        <w:rPr>
          <w:rFonts w:ascii="Montserrat" w:hAnsi="Montserrat"/>
          <w:b/>
          <w:sz w:val="22"/>
          <w:szCs w:val="22"/>
        </w:rPr>
      </w:pPr>
    </w:p>
    <w:p w14:paraId="13886A8E" w14:textId="736C884C" w:rsidR="0014781F" w:rsidRDefault="0014781F" w:rsidP="00EE4BD7">
      <w:pPr>
        <w:spacing w:line="360" w:lineRule="auto"/>
        <w:jc w:val="center"/>
        <w:rPr>
          <w:rFonts w:ascii="Montserrat" w:hAnsi="Montserrat"/>
          <w:b/>
          <w:sz w:val="22"/>
          <w:szCs w:val="22"/>
        </w:rPr>
      </w:pPr>
    </w:p>
    <w:p w14:paraId="25B5CD16" w14:textId="4A899A09" w:rsidR="0014781F" w:rsidRDefault="0014781F" w:rsidP="00EE4BD7">
      <w:pPr>
        <w:spacing w:line="360" w:lineRule="auto"/>
        <w:jc w:val="center"/>
        <w:rPr>
          <w:rFonts w:ascii="Montserrat" w:hAnsi="Montserrat"/>
          <w:b/>
          <w:sz w:val="22"/>
          <w:szCs w:val="22"/>
        </w:rPr>
      </w:pPr>
    </w:p>
    <w:p w14:paraId="1BE72B55" w14:textId="0E760A1D" w:rsidR="0014781F" w:rsidRDefault="0014781F" w:rsidP="00EE4BD7">
      <w:pPr>
        <w:spacing w:line="360" w:lineRule="auto"/>
        <w:jc w:val="center"/>
        <w:rPr>
          <w:rFonts w:ascii="Montserrat" w:hAnsi="Montserrat"/>
          <w:b/>
          <w:sz w:val="22"/>
          <w:szCs w:val="22"/>
        </w:rPr>
      </w:pPr>
    </w:p>
    <w:p w14:paraId="616EB0C8" w14:textId="6E80D5F9" w:rsidR="0014781F" w:rsidRDefault="0014781F" w:rsidP="00EE4BD7">
      <w:pPr>
        <w:spacing w:line="360" w:lineRule="auto"/>
        <w:jc w:val="center"/>
        <w:rPr>
          <w:rFonts w:ascii="Montserrat" w:hAnsi="Montserrat"/>
          <w:b/>
          <w:sz w:val="22"/>
          <w:szCs w:val="22"/>
        </w:rPr>
      </w:pPr>
    </w:p>
    <w:p w14:paraId="5F9DB22F" w14:textId="3FC99150" w:rsidR="0014781F" w:rsidRDefault="0014781F" w:rsidP="00EE4BD7">
      <w:pPr>
        <w:spacing w:line="360" w:lineRule="auto"/>
        <w:jc w:val="center"/>
        <w:rPr>
          <w:rFonts w:ascii="Montserrat" w:hAnsi="Montserrat"/>
          <w:b/>
          <w:sz w:val="22"/>
          <w:szCs w:val="22"/>
        </w:rPr>
      </w:pPr>
    </w:p>
    <w:p w14:paraId="32D8748B" w14:textId="34FBC11A" w:rsidR="0014781F" w:rsidRDefault="0014781F" w:rsidP="00EE4BD7">
      <w:pPr>
        <w:spacing w:line="360" w:lineRule="auto"/>
        <w:jc w:val="center"/>
        <w:rPr>
          <w:rFonts w:ascii="Montserrat" w:hAnsi="Montserrat"/>
          <w:b/>
          <w:sz w:val="22"/>
          <w:szCs w:val="22"/>
        </w:rPr>
      </w:pPr>
    </w:p>
    <w:p w14:paraId="392BDCA9" w14:textId="62BD0D8B" w:rsidR="0014781F" w:rsidRDefault="0014781F" w:rsidP="00EE4BD7">
      <w:pPr>
        <w:spacing w:line="360" w:lineRule="auto"/>
        <w:jc w:val="center"/>
        <w:rPr>
          <w:rFonts w:ascii="Montserrat" w:hAnsi="Montserrat"/>
          <w:b/>
          <w:sz w:val="22"/>
          <w:szCs w:val="22"/>
        </w:rPr>
      </w:pPr>
    </w:p>
    <w:p w14:paraId="09BD78A6" w14:textId="5E6348C1" w:rsidR="0014781F" w:rsidRDefault="0014781F" w:rsidP="00EE4BD7">
      <w:pPr>
        <w:spacing w:line="360" w:lineRule="auto"/>
        <w:jc w:val="center"/>
        <w:rPr>
          <w:rFonts w:ascii="Montserrat" w:hAnsi="Montserrat"/>
          <w:b/>
          <w:sz w:val="22"/>
          <w:szCs w:val="22"/>
        </w:rPr>
      </w:pPr>
    </w:p>
    <w:p w14:paraId="21EAF200" w14:textId="716AE000" w:rsidR="00AE465B" w:rsidRDefault="00AE465B" w:rsidP="00EE4BD7">
      <w:pPr>
        <w:spacing w:line="360" w:lineRule="auto"/>
        <w:jc w:val="center"/>
        <w:rPr>
          <w:rFonts w:ascii="Montserrat" w:hAnsi="Montserrat"/>
          <w:b/>
          <w:sz w:val="22"/>
          <w:szCs w:val="22"/>
        </w:rPr>
      </w:pPr>
    </w:p>
    <w:p w14:paraId="2C20436E" w14:textId="068179CA" w:rsidR="00AE465B" w:rsidRDefault="00AE465B" w:rsidP="00EE4BD7">
      <w:pPr>
        <w:spacing w:line="360" w:lineRule="auto"/>
        <w:jc w:val="center"/>
        <w:rPr>
          <w:rFonts w:ascii="Montserrat" w:hAnsi="Montserrat"/>
          <w:b/>
          <w:sz w:val="22"/>
          <w:szCs w:val="22"/>
        </w:rPr>
      </w:pPr>
    </w:p>
    <w:p w14:paraId="3029FC2C" w14:textId="2D56802B" w:rsidR="00AE465B" w:rsidRDefault="00AE465B" w:rsidP="00EE4BD7">
      <w:pPr>
        <w:spacing w:line="360" w:lineRule="auto"/>
        <w:jc w:val="center"/>
        <w:rPr>
          <w:rFonts w:ascii="Montserrat" w:hAnsi="Montserrat"/>
          <w:b/>
          <w:sz w:val="22"/>
          <w:szCs w:val="22"/>
        </w:rPr>
      </w:pPr>
    </w:p>
    <w:p w14:paraId="6A7FC7DC" w14:textId="1C2AFCCF" w:rsidR="00AE465B" w:rsidRDefault="00AE465B" w:rsidP="00EE4BD7">
      <w:pPr>
        <w:spacing w:line="360" w:lineRule="auto"/>
        <w:jc w:val="center"/>
        <w:rPr>
          <w:rFonts w:ascii="Montserrat" w:hAnsi="Montserrat"/>
          <w:b/>
          <w:sz w:val="22"/>
          <w:szCs w:val="22"/>
        </w:rPr>
      </w:pPr>
    </w:p>
    <w:p w14:paraId="38314D5E" w14:textId="77777777" w:rsidR="00AE465B" w:rsidRDefault="00AE465B" w:rsidP="00EE4BD7">
      <w:pPr>
        <w:spacing w:line="360" w:lineRule="auto"/>
        <w:jc w:val="center"/>
        <w:rPr>
          <w:rFonts w:ascii="Montserrat" w:hAnsi="Montserrat"/>
          <w:b/>
          <w:sz w:val="22"/>
          <w:szCs w:val="22"/>
        </w:rPr>
      </w:pPr>
    </w:p>
    <w:p w14:paraId="1988BA25" w14:textId="2D59CF1F" w:rsidR="0014781F" w:rsidRDefault="0014781F" w:rsidP="00EE4BD7">
      <w:pPr>
        <w:spacing w:line="360" w:lineRule="auto"/>
        <w:jc w:val="center"/>
        <w:rPr>
          <w:rFonts w:ascii="Montserrat" w:hAnsi="Montserrat"/>
          <w:b/>
          <w:sz w:val="22"/>
          <w:szCs w:val="22"/>
        </w:rPr>
      </w:pPr>
    </w:p>
    <w:p w14:paraId="696B9C25" w14:textId="60522702" w:rsidR="0014781F" w:rsidRDefault="0014781F" w:rsidP="00EE4BD7">
      <w:pPr>
        <w:spacing w:line="360" w:lineRule="auto"/>
        <w:jc w:val="center"/>
        <w:rPr>
          <w:rFonts w:ascii="Montserrat" w:hAnsi="Montserrat"/>
          <w:b/>
          <w:sz w:val="22"/>
          <w:szCs w:val="22"/>
        </w:rPr>
      </w:pPr>
    </w:p>
    <w:p w14:paraId="4AAF6353" w14:textId="45823AB3" w:rsidR="0014781F" w:rsidRDefault="0014781F" w:rsidP="00EE4BD7">
      <w:pPr>
        <w:spacing w:line="360" w:lineRule="auto"/>
        <w:jc w:val="center"/>
        <w:rPr>
          <w:rFonts w:ascii="Montserrat" w:hAnsi="Montserrat"/>
          <w:b/>
          <w:sz w:val="22"/>
          <w:szCs w:val="22"/>
        </w:rPr>
      </w:pPr>
    </w:p>
    <w:p w14:paraId="3811FEBF" w14:textId="5D665E59" w:rsidR="0014781F" w:rsidRPr="00EE4BD7" w:rsidRDefault="0014781F" w:rsidP="004632D6">
      <w:pPr>
        <w:spacing w:line="360" w:lineRule="auto"/>
        <w:rPr>
          <w:rFonts w:ascii="Montserrat" w:hAnsi="Montserrat"/>
          <w:b/>
          <w:sz w:val="22"/>
          <w:szCs w:val="22"/>
        </w:rPr>
      </w:pPr>
    </w:p>
    <w:p w14:paraId="65D6DF5B" w14:textId="77777777" w:rsidR="000D1F2D" w:rsidRPr="00CF2292" w:rsidRDefault="000D1F2D" w:rsidP="00196849">
      <w:pPr>
        <w:spacing w:line="360" w:lineRule="auto"/>
        <w:jc w:val="center"/>
        <w:rPr>
          <w:rFonts w:ascii="Montserrat" w:hAnsi="Montserrat"/>
          <w:b/>
          <w:sz w:val="22"/>
          <w:szCs w:val="22"/>
        </w:rPr>
      </w:pPr>
      <w:r w:rsidRPr="00CF2292">
        <w:rPr>
          <w:rFonts w:ascii="Montserrat" w:hAnsi="Montserrat"/>
          <w:b/>
          <w:sz w:val="22"/>
          <w:szCs w:val="22"/>
        </w:rPr>
        <w:t>Formato X-2</w:t>
      </w:r>
    </w:p>
    <w:p w14:paraId="5D5497CB" w14:textId="77777777" w:rsidR="000D1F2D" w:rsidRPr="00CF2292" w:rsidRDefault="000D1F2D" w:rsidP="00196849">
      <w:pPr>
        <w:spacing w:line="360" w:lineRule="auto"/>
        <w:jc w:val="center"/>
        <w:rPr>
          <w:rFonts w:ascii="Montserrat" w:hAnsi="Montserrat"/>
          <w:sz w:val="22"/>
          <w:szCs w:val="22"/>
        </w:rPr>
      </w:pPr>
      <w:r w:rsidRPr="00CF2292">
        <w:rPr>
          <w:rFonts w:ascii="Montserrat" w:hAnsi="Montserrat"/>
          <w:sz w:val="22"/>
          <w:szCs w:val="22"/>
        </w:rPr>
        <w:t>(ESCRITO FIRMADO O SELLADO EN PAPEL MEMBRETADO DEL LICITANTE)</w:t>
      </w:r>
    </w:p>
    <w:p w14:paraId="11502130" w14:textId="77777777" w:rsidR="000D1F2D" w:rsidRPr="00CF2292" w:rsidRDefault="000D1F2D" w:rsidP="000D1F2D">
      <w:pPr>
        <w:spacing w:line="360" w:lineRule="auto"/>
        <w:jc w:val="both"/>
        <w:rPr>
          <w:rFonts w:ascii="Montserrat" w:hAnsi="Montserrat"/>
          <w:sz w:val="22"/>
          <w:szCs w:val="22"/>
        </w:rPr>
      </w:pPr>
    </w:p>
    <w:p w14:paraId="4A15EB21" w14:textId="3A0D9E66" w:rsidR="000D1F2D" w:rsidRPr="00A3171C" w:rsidRDefault="000D1F2D" w:rsidP="00CF2292">
      <w:pPr>
        <w:pStyle w:val="Sinespaciado"/>
        <w:jc w:val="right"/>
        <w:rPr>
          <w:rFonts w:ascii="Montserrat" w:hAnsi="Montserrat"/>
          <w:sz w:val="22"/>
          <w:szCs w:val="22"/>
        </w:rPr>
      </w:pPr>
      <w:r w:rsidRPr="0024567A">
        <w:rPr>
          <w:rFonts w:ascii="Montserrat" w:hAnsi="Montserrat"/>
          <w:sz w:val="22"/>
          <w:szCs w:val="22"/>
        </w:rPr>
        <w:t xml:space="preserve">Licitación Pública Nacional </w:t>
      </w:r>
      <w:r w:rsidR="0024567A" w:rsidRPr="00A3171C">
        <w:rPr>
          <w:rFonts w:ascii="Montserrat" w:hAnsi="Montserrat" w:cstheme="minorHAnsi"/>
        </w:rPr>
        <w:t>Electrónica</w:t>
      </w:r>
      <w:r w:rsidRPr="00A3171C">
        <w:rPr>
          <w:rFonts w:ascii="Montserrat" w:hAnsi="Montserrat"/>
          <w:sz w:val="22"/>
          <w:szCs w:val="22"/>
        </w:rPr>
        <w:t xml:space="preserve"> de Servicios</w:t>
      </w:r>
    </w:p>
    <w:p w14:paraId="295CE895" w14:textId="0AE368D8" w:rsidR="00824349" w:rsidRPr="00A3171C" w:rsidRDefault="000D1F2D" w:rsidP="00CF2292">
      <w:pPr>
        <w:pStyle w:val="Sinespaciado"/>
        <w:jc w:val="right"/>
        <w:rPr>
          <w:rFonts w:ascii="Montserrat" w:hAnsi="Montserrat"/>
          <w:sz w:val="18"/>
          <w:szCs w:val="18"/>
        </w:rPr>
      </w:pPr>
      <w:r w:rsidRPr="00A3171C">
        <w:rPr>
          <w:rFonts w:ascii="Montserrat" w:hAnsi="Montserrat"/>
          <w:sz w:val="22"/>
          <w:szCs w:val="22"/>
        </w:rPr>
        <w:t xml:space="preserve">Número de procedimiento en CompraNet: </w:t>
      </w:r>
      <w:r w:rsidR="00E5059B">
        <w:rPr>
          <w:rFonts w:ascii="Montserrat" w:hAnsi="Montserrat"/>
          <w:sz w:val="18"/>
          <w:szCs w:val="18"/>
        </w:rPr>
        <w:t>No. LA-006E00029-</w:t>
      </w:r>
      <w:r w:rsidR="006F39D3">
        <w:rPr>
          <w:rFonts w:ascii="Montserrat" w:hAnsi="Montserrat"/>
          <w:sz w:val="18"/>
          <w:szCs w:val="18"/>
        </w:rPr>
        <w:t>E1-2022</w:t>
      </w:r>
    </w:p>
    <w:p w14:paraId="09FF3032" w14:textId="3119966A" w:rsidR="0024567A" w:rsidRPr="0024567A" w:rsidRDefault="0024567A" w:rsidP="0024567A">
      <w:pPr>
        <w:pStyle w:val="Sinespaciado"/>
        <w:jc w:val="right"/>
        <w:rPr>
          <w:rFonts w:cstheme="minorHAnsi"/>
        </w:rPr>
      </w:pPr>
      <w:r w:rsidRPr="00A3171C">
        <w:rPr>
          <w:rFonts w:cstheme="minorHAnsi"/>
        </w:rPr>
        <w:t>“Servicio de Vigilancia en los Inmuebles del SAT con sede en las Subadministraciones de Recursos y</w:t>
      </w:r>
      <w:r w:rsidRPr="0024567A">
        <w:rPr>
          <w:rFonts w:cstheme="minorHAnsi"/>
        </w:rPr>
        <w:t xml:space="preserve"> Servicios de Cancún, Mérida, Oaxaca, Tuxtla Gutiérrez</w:t>
      </w:r>
      <w:r w:rsidR="006F39D3">
        <w:rPr>
          <w:rFonts w:cstheme="minorHAnsi"/>
        </w:rPr>
        <w:t>, Veracruz</w:t>
      </w:r>
      <w:r w:rsidRPr="0024567A">
        <w:rPr>
          <w:rFonts w:cstheme="minorHAnsi"/>
        </w:rPr>
        <w:t xml:space="preserve"> y Villahermosa”</w:t>
      </w:r>
    </w:p>
    <w:p w14:paraId="290E8B19" w14:textId="43EEAB9C" w:rsidR="000D1F2D" w:rsidRPr="00CF2292" w:rsidRDefault="000D1F2D" w:rsidP="00CF2292">
      <w:pPr>
        <w:spacing w:line="360" w:lineRule="auto"/>
        <w:jc w:val="right"/>
        <w:rPr>
          <w:rFonts w:ascii="Montserrat" w:hAnsi="Montserrat"/>
          <w:sz w:val="22"/>
          <w:szCs w:val="22"/>
        </w:rPr>
      </w:pPr>
      <w:r w:rsidRPr="0024567A">
        <w:rPr>
          <w:rFonts w:ascii="Montserrat" w:hAnsi="Montserrat"/>
          <w:sz w:val="22"/>
          <w:szCs w:val="22"/>
        </w:rPr>
        <w:t>__________, a ____ de _______ de</w:t>
      </w:r>
      <w:r w:rsidR="0024567A">
        <w:rPr>
          <w:rFonts w:ascii="Montserrat" w:hAnsi="Montserrat"/>
          <w:sz w:val="22"/>
          <w:szCs w:val="22"/>
        </w:rPr>
        <w:t>l</w:t>
      </w:r>
      <w:r w:rsidRPr="0024567A">
        <w:rPr>
          <w:rFonts w:ascii="Montserrat" w:hAnsi="Montserrat"/>
          <w:sz w:val="22"/>
          <w:szCs w:val="22"/>
        </w:rPr>
        <w:t xml:space="preserve"> </w:t>
      </w:r>
      <w:r w:rsidR="006F39D3">
        <w:rPr>
          <w:rFonts w:ascii="Montserrat" w:hAnsi="Montserrat"/>
          <w:sz w:val="22"/>
          <w:szCs w:val="22"/>
        </w:rPr>
        <w:t>2022</w:t>
      </w:r>
      <w:r w:rsidR="00CF2292" w:rsidRPr="0024567A">
        <w:rPr>
          <w:rFonts w:ascii="Montserrat" w:hAnsi="Montserrat"/>
          <w:sz w:val="22"/>
          <w:szCs w:val="22"/>
        </w:rPr>
        <w:t>.</w:t>
      </w:r>
    </w:p>
    <w:p w14:paraId="2B4CB35A" w14:textId="77777777" w:rsidR="00CF2292" w:rsidRDefault="00CF2292" w:rsidP="000D1F2D">
      <w:pPr>
        <w:spacing w:line="360" w:lineRule="auto"/>
        <w:jc w:val="both"/>
        <w:rPr>
          <w:rFonts w:ascii="Montserrat" w:hAnsi="Montserrat"/>
          <w:sz w:val="22"/>
          <w:szCs w:val="22"/>
        </w:rPr>
      </w:pPr>
    </w:p>
    <w:p w14:paraId="1167B1B9" w14:textId="30EDBBDC" w:rsidR="000D1F2D" w:rsidRPr="00CF2292" w:rsidRDefault="000D1F2D" w:rsidP="000D1F2D">
      <w:pPr>
        <w:spacing w:line="360" w:lineRule="auto"/>
        <w:jc w:val="both"/>
        <w:rPr>
          <w:rFonts w:ascii="Montserrat" w:hAnsi="Montserrat"/>
          <w:b/>
          <w:sz w:val="22"/>
          <w:szCs w:val="22"/>
        </w:rPr>
      </w:pPr>
      <w:r w:rsidRPr="00CF2292">
        <w:rPr>
          <w:rFonts w:ascii="Montserrat" w:hAnsi="Montserrat"/>
          <w:b/>
          <w:sz w:val="22"/>
          <w:szCs w:val="22"/>
        </w:rPr>
        <w:t>Servicio de Administración Tributaria</w:t>
      </w:r>
    </w:p>
    <w:p w14:paraId="5219D269" w14:textId="04A8D28E" w:rsidR="000D1F2D" w:rsidRPr="00CF2292" w:rsidRDefault="00CF2292" w:rsidP="000D1F2D">
      <w:pPr>
        <w:spacing w:line="360" w:lineRule="auto"/>
        <w:jc w:val="both"/>
        <w:rPr>
          <w:rFonts w:ascii="Montserrat" w:hAnsi="Montserrat"/>
          <w:b/>
          <w:sz w:val="22"/>
          <w:szCs w:val="22"/>
        </w:rPr>
      </w:pPr>
      <w:r w:rsidRPr="00CF2292">
        <w:rPr>
          <w:rFonts w:ascii="Montserrat" w:hAnsi="Montserrat"/>
          <w:b/>
          <w:sz w:val="22"/>
          <w:szCs w:val="22"/>
        </w:rPr>
        <w:t>Presente</w:t>
      </w:r>
    </w:p>
    <w:p w14:paraId="43A9D592" w14:textId="5F282933" w:rsidR="000D1F2D" w:rsidRDefault="000D1F2D" w:rsidP="000D1F2D">
      <w:pPr>
        <w:spacing w:line="360" w:lineRule="auto"/>
        <w:jc w:val="both"/>
        <w:rPr>
          <w:rFonts w:ascii="Montserrat" w:hAnsi="Montserrat"/>
          <w:sz w:val="22"/>
          <w:szCs w:val="22"/>
        </w:rPr>
      </w:pPr>
    </w:p>
    <w:p w14:paraId="22C17953" w14:textId="77777777" w:rsidR="00CF2292" w:rsidRPr="00CF2292" w:rsidRDefault="00CF2292" w:rsidP="000D1F2D">
      <w:pPr>
        <w:spacing w:line="360" w:lineRule="auto"/>
        <w:jc w:val="both"/>
        <w:rPr>
          <w:rFonts w:ascii="Montserrat" w:hAnsi="Montserrat"/>
          <w:sz w:val="22"/>
          <w:szCs w:val="22"/>
        </w:rPr>
      </w:pPr>
    </w:p>
    <w:p w14:paraId="095AF6EF" w14:textId="3745210A" w:rsidR="000D1F2D" w:rsidRPr="00CF2292" w:rsidRDefault="000D1F2D" w:rsidP="000D1F2D">
      <w:pPr>
        <w:spacing w:line="360" w:lineRule="auto"/>
        <w:jc w:val="both"/>
        <w:rPr>
          <w:rFonts w:ascii="Montserrat" w:hAnsi="Montserrat"/>
          <w:sz w:val="22"/>
          <w:szCs w:val="22"/>
        </w:rPr>
      </w:pPr>
      <w:r w:rsidRPr="00CF2292">
        <w:rPr>
          <w:rFonts w:ascii="Montserrat" w:hAnsi="Montserrat"/>
          <w:sz w:val="22"/>
          <w:szCs w:val="22"/>
        </w:rPr>
        <w:t>Manifiesto bajo protesta de decir verdad que (NOMBRE DE PERSONA FÍSCA O RAZÓN SOCIAL EN C</w:t>
      </w:r>
      <w:r w:rsidR="00CF2292">
        <w:rPr>
          <w:rFonts w:ascii="Montserrat" w:hAnsi="Montserrat"/>
          <w:sz w:val="22"/>
          <w:szCs w:val="22"/>
        </w:rPr>
        <w:t xml:space="preserve">ASO DE QUE SEA PERSONA MORAL), </w:t>
      </w:r>
      <w:r w:rsidRPr="00CF2292">
        <w:rPr>
          <w:rFonts w:ascii="Montserrat" w:hAnsi="Montserrat"/>
          <w:sz w:val="22"/>
          <w:szCs w:val="22"/>
        </w:rPr>
        <w:t>es de nacionalidad mexicana.</w:t>
      </w:r>
    </w:p>
    <w:p w14:paraId="01BFEF57" w14:textId="77777777" w:rsidR="000D1F2D" w:rsidRPr="00CF2292" w:rsidRDefault="000D1F2D" w:rsidP="000D1F2D">
      <w:pPr>
        <w:spacing w:line="360" w:lineRule="auto"/>
        <w:jc w:val="both"/>
        <w:rPr>
          <w:rFonts w:ascii="Montserrat" w:hAnsi="Montserrat"/>
          <w:sz w:val="22"/>
          <w:szCs w:val="22"/>
        </w:rPr>
      </w:pPr>
    </w:p>
    <w:p w14:paraId="3B4D9F24" w14:textId="70990F16" w:rsidR="000D1F2D" w:rsidRDefault="000D1F2D" w:rsidP="000D1F2D">
      <w:pPr>
        <w:spacing w:line="360" w:lineRule="auto"/>
        <w:jc w:val="both"/>
        <w:rPr>
          <w:rFonts w:ascii="Montserrat" w:hAnsi="Montserrat"/>
          <w:sz w:val="22"/>
          <w:szCs w:val="22"/>
        </w:rPr>
      </w:pPr>
    </w:p>
    <w:p w14:paraId="3AE49FA6" w14:textId="6FCD896E" w:rsidR="00CF2292" w:rsidRDefault="00CF2292" w:rsidP="000D1F2D">
      <w:pPr>
        <w:spacing w:line="360" w:lineRule="auto"/>
        <w:jc w:val="both"/>
        <w:rPr>
          <w:rFonts w:ascii="Montserrat" w:hAnsi="Montserrat"/>
          <w:sz w:val="22"/>
          <w:szCs w:val="22"/>
        </w:rPr>
      </w:pPr>
    </w:p>
    <w:p w14:paraId="3B1E30E8" w14:textId="1046F625" w:rsidR="00CF2292" w:rsidRDefault="00CF2292" w:rsidP="000D1F2D">
      <w:pPr>
        <w:spacing w:line="360" w:lineRule="auto"/>
        <w:jc w:val="both"/>
        <w:rPr>
          <w:rFonts w:ascii="Montserrat" w:hAnsi="Montserrat"/>
          <w:sz w:val="22"/>
          <w:szCs w:val="22"/>
        </w:rPr>
      </w:pPr>
    </w:p>
    <w:p w14:paraId="0D5DB652" w14:textId="77777777" w:rsidR="00CF2292" w:rsidRPr="00CF2292" w:rsidRDefault="00CF2292" w:rsidP="000D1F2D">
      <w:pPr>
        <w:spacing w:line="360" w:lineRule="auto"/>
        <w:jc w:val="both"/>
        <w:rPr>
          <w:rFonts w:ascii="Montserrat" w:hAnsi="Montserrat"/>
          <w:sz w:val="22"/>
          <w:szCs w:val="22"/>
        </w:rPr>
      </w:pPr>
    </w:p>
    <w:p w14:paraId="2BDF0D4F" w14:textId="1B4992FF" w:rsidR="000D1F2D" w:rsidRPr="00CF2292" w:rsidRDefault="000D1F2D" w:rsidP="000D1F2D">
      <w:pPr>
        <w:spacing w:line="360" w:lineRule="auto"/>
        <w:jc w:val="both"/>
        <w:rPr>
          <w:rFonts w:ascii="Montserrat" w:hAnsi="Montserrat"/>
          <w:b/>
          <w:sz w:val="22"/>
          <w:szCs w:val="22"/>
        </w:rPr>
      </w:pPr>
      <w:r w:rsidRPr="00CF2292">
        <w:rPr>
          <w:rFonts w:ascii="Montserrat" w:hAnsi="Montserrat"/>
          <w:b/>
          <w:sz w:val="22"/>
          <w:szCs w:val="22"/>
        </w:rPr>
        <w:t xml:space="preserve">A </w:t>
      </w:r>
      <w:r w:rsidR="00CF2292" w:rsidRPr="00CF2292">
        <w:rPr>
          <w:rFonts w:ascii="Montserrat" w:hAnsi="Montserrat"/>
          <w:b/>
          <w:sz w:val="22"/>
          <w:szCs w:val="22"/>
        </w:rPr>
        <w:t>t e n t a m en t e</w:t>
      </w:r>
    </w:p>
    <w:p w14:paraId="270E6964" w14:textId="77777777" w:rsidR="000D1F2D" w:rsidRPr="00CF2292" w:rsidRDefault="000D1F2D" w:rsidP="000D1F2D">
      <w:pPr>
        <w:spacing w:line="360" w:lineRule="auto"/>
        <w:jc w:val="both"/>
        <w:rPr>
          <w:rFonts w:ascii="Montserrat" w:hAnsi="Montserrat"/>
          <w:b/>
          <w:sz w:val="22"/>
          <w:szCs w:val="22"/>
        </w:rPr>
      </w:pPr>
    </w:p>
    <w:p w14:paraId="6EEDE510" w14:textId="77777777" w:rsidR="000D1F2D" w:rsidRPr="00CF2292" w:rsidRDefault="000D1F2D" w:rsidP="000D1F2D">
      <w:pPr>
        <w:spacing w:line="360" w:lineRule="auto"/>
        <w:jc w:val="both"/>
        <w:rPr>
          <w:rFonts w:ascii="Montserrat" w:hAnsi="Montserrat"/>
          <w:b/>
          <w:sz w:val="22"/>
          <w:szCs w:val="22"/>
        </w:rPr>
      </w:pPr>
    </w:p>
    <w:p w14:paraId="37797872" w14:textId="77777777" w:rsidR="000D1F2D" w:rsidRPr="00CF2292" w:rsidRDefault="000D1F2D" w:rsidP="000D1F2D">
      <w:pPr>
        <w:spacing w:line="360" w:lineRule="auto"/>
        <w:jc w:val="both"/>
        <w:rPr>
          <w:rFonts w:ascii="Montserrat" w:hAnsi="Montserrat"/>
          <w:b/>
          <w:sz w:val="22"/>
          <w:szCs w:val="22"/>
        </w:rPr>
      </w:pPr>
    </w:p>
    <w:p w14:paraId="4A0E7AF7" w14:textId="77777777" w:rsidR="000D1F2D" w:rsidRPr="00CF2292" w:rsidRDefault="000D1F2D" w:rsidP="000D1F2D">
      <w:pPr>
        <w:spacing w:line="360" w:lineRule="auto"/>
        <w:jc w:val="both"/>
        <w:rPr>
          <w:rFonts w:ascii="Montserrat" w:hAnsi="Montserrat"/>
          <w:b/>
          <w:sz w:val="22"/>
          <w:szCs w:val="22"/>
        </w:rPr>
      </w:pPr>
      <w:r w:rsidRPr="00CF2292">
        <w:rPr>
          <w:rFonts w:ascii="Montserrat" w:hAnsi="Montserrat"/>
          <w:b/>
          <w:sz w:val="22"/>
          <w:szCs w:val="22"/>
        </w:rPr>
        <w:t>________________________________</w:t>
      </w:r>
    </w:p>
    <w:p w14:paraId="28902F7F" w14:textId="77777777" w:rsidR="000D1F2D" w:rsidRPr="00CF2292" w:rsidRDefault="000D1F2D" w:rsidP="000D1F2D">
      <w:pPr>
        <w:spacing w:line="360" w:lineRule="auto"/>
        <w:jc w:val="both"/>
        <w:rPr>
          <w:rFonts w:ascii="Montserrat" w:hAnsi="Montserrat"/>
          <w:b/>
          <w:sz w:val="22"/>
          <w:szCs w:val="22"/>
        </w:rPr>
      </w:pPr>
      <w:r w:rsidRPr="00CF2292">
        <w:rPr>
          <w:rFonts w:ascii="Montserrat" w:hAnsi="Montserrat"/>
          <w:b/>
          <w:sz w:val="22"/>
          <w:szCs w:val="22"/>
        </w:rPr>
        <w:t>(Nombre y Firma del Representante Legal)</w:t>
      </w:r>
    </w:p>
    <w:p w14:paraId="3E7AE5D7"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 </w:t>
      </w:r>
    </w:p>
    <w:p w14:paraId="76D0E91A" w14:textId="77777777" w:rsidR="00CF2292" w:rsidRDefault="00CF2292" w:rsidP="000D1F2D">
      <w:pPr>
        <w:spacing w:line="360" w:lineRule="auto"/>
        <w:jc w:val="both"/>
        <w:rPr>
          <w:rFonts w:ascii="Montserrat" w:hAnsi="Montserrat"/>
          <w:sz w:val="22"/>
          <w:szCs w:val="22"/>
        </w:rPr>
      </w:pPr>
    </w:p>
    <w:p w14:paraId="552E4201" w14:textId="5852B0AD" w:rsidR="00CF2292" w:rsidRDefault="00CF2292" w:rsidP="000D1F2D">
      <w:pPr>
        <w:spacing w:line="360" w:lineRule="auto"/>
        <w:jc w:val="both"/>
        <w:rPr>
          <w:rFonts w:ascii="Montserrat" w:hAnsi="Montserrat"/>
          <w:sz w:val="22"/>
          <w:szCs w:val="22"/>
        </w:rPr>
      </w:pPr>
    </w:p>
    <w:p w14:paraId="7750B5DC" w14:textId="77777777" w:rsidR="00AE465B" w:rsidRDefault="00AE465B" w:rsidP="000D1F2D">
      <w:pPr>
        <w:spacing w:line="360" w:lineRule="auto"/>
        <w:jc w:val="both"/>
        <w:rPr>
          <w:rFonts w:ascii="Montserrat" w:hAnsi="Montserrat"/>
          <w:sz w:val="22"/>
          <w:szCs w:val="22"/>
        </w:rPr>
      </w:pPr>
    </w:p>
    <w:p w14:paraId="0BD0469F" w14:textId="267A4207" w:rsidR="000D1F2D" w:rsidRPr="00D76B7D" w:rsidRDefault="000D1F2D" w:rsidP="00D76B7D">
      <w:pPr>
        <w:spacing w:line="360" w:lineRule="auto"/>
        <w:jc w:val="center"/>
        <w:rPr>
          <w:rFonts w:ascii="Montserrat" w:hAnsi="Montserrat"/>
          <w:b/>
          <w:sz w:val="22"/>
          <w:szCs w:val="22"/>
        </w:rPr>
      </w:pPr>
      <w:r w:rsidRPr="00D76B7D">
        <w:rPr>
          <w:rFonts w:ascii="Montserrat" w:hAnsi="Montserrat"/>
          <w:b/>
          <w:sz w:val="22"/>
          <w:szCs w:val="22"/>
        </w:rPr>
        <w:t>FORMATO X-3</w:t>
      </w:r>
    </w:p>
    <w:p w14:paraId="5031E940" w14:textId="77777777" w:rsidR="000D1F2D" w:rsidRPr="00D76B7D" w:rsidRDefault="000D1F2D" w:rsidP="00D76B7D">
      <w:pPr>
        <w:spacing w:line="360" w:lineRule="auto"/>
        <w:jc w:val="center"/>
        <w:rPr>
          <w:rFonts w:ascii="Montserrat" w:hAnsi="Montserrat"/>
          <w:sz w:val="22"/>
          <w:szCs w:val="22"/>
        </w:rPr>
      </w:pPr>
      <w:r w:rsidRPr="00D76B7D">
        <w:rPr>
          <w:rFonts w:ascii="Montserrat" w:hAnsi="Montserrat"/>
          <w:sz w:val="22"/>
          <w:szCs w:val="22"/>
        </w:rPr>
        <w:t>(ESCRITO FIRMADO O SELLADO EN PAPEL MEMBRETADO DEL LICITANTE)</w:t>
      </w:r>
    </w:p>
    <w:p w14:paraId="25CE0B87" w14:textId="77777777" w:rsidR="000D1F2D" w:rsidRPr="00D76B7D" w:rsidRDefault="000D1F2D" w:rsidP="00D76B7D">
      <w:pPr>
        <w:spacing w:line="360" w:lineRule="auto"/>
        <w:jc w:val="center"/>
        <w:rPr>
          <w:rFonts w:ascii="Montserrat" w:hAnsi="Montserrat"/>
          <w:sz w:val="22"/>
          <w:szCs w:val="22"/>
        </w:rPr>
      </w:pPr>
      <w:r w:rsidRPr="00D76B7D">
        <w:rPr>
          <w:rFonts w:ascii="Montserrat" w:hAnsi="Montserrat"/>
          <w:sz w:val="22"/>
          <w:szCs w:val="22"/>
        </w:rPr>
        <w:t>(PARA PERSONAS FÍSICAS)</w:t>
      </w:r>
    </w:p>
    <w:p w14:paraId="46DA9CE9" w14:textId="77777777" w:rsidR="00CE6022" w:rsidRPr="0024567A" w:rsidRDefault="00CE6022" w:rsidP="00D76B7D">
      <w:pPr>
        <w:pStyle w:val="Sinespaciado"/>
        <w:jc w:val="right"/>
        <w:rPr>
          <w:rFonts w:ascii="Montserrat" w:hAnsi="Montserrat"/>
          <w:sz w:val="22"/>
          <w:szCs w:val="22"/>
        </w:rPr>
      </w:pPr>
    </w:p>
    <w:p w14:paraId="5C538D59" w14:textId="54040D79" w:rsidR="000D1F2D" w:rsidRPr="00A3171C" w:rsidRDefault="000D1F2D" w:rsidP="00D76B7D">
      <w:pPr>
        <w:pStyle w:val="Sinespaciado"/>
        <w:jc w:val="right"/>
        <w:rPr>
          <w:rFonts w:ascii="Montserrat" w:hAnsi="Montserrat"/>
          <w:sz w:val="22"/>
          <w:szCs w:val="22"/>
        </w:rPr>
      </w:pPr>
      <w:r w:rsidRPr="0024567A">
        <w:rPr>
          <w:rFonts w:ascii="Montserrat" w:hAnsi="Montserrat"/>
          <w:sz w:val="22"/>
          <w:szCs w:val="22"/>
        </w:rPr>
        <w:t xml:space="preserve">Licitación Pública </w:t>
      </w:r>
      <w:r w:rsidRPr="00A3171C">
        <w:rPr>
          <w:rFonts w:ascii="Montserrat" w:hAnsi="Montserrat"/>
          <w:sz w:val="22"/>
          <w:szCs w:val="22"/>
        </w:rPr>
        <w:t xml:space="preserve">Nacional </w:t>
      </w:r>
      <w:r w:rsidR="0024567A" w:rsidRPr="00A3171C">
        <w:rPr>
          <w:rFonts w:ascii="Montserrat" w:hAnsi="Montserrat" w:cstheme="minorHAnsi"/>
        </w:rPr>
        <w:t>Electrónica</w:t>
      </w:r>
      <w:r w:rsidRPr="00A3171C">
        <w:rPr>
          <w:rFonts w:ascii="Montserrat" w:hAnsi="Montserrat"/>
          <w:sz w:val="22"/>
          <w:szCs w:val="22"/>
        </w:rPr>
        <w:t xml:space="preserve"> de Servicios</w:t>
      </w:r>
    </w:p>
    <w:p w14:paraId="3840F973" w14:textId="2D859AD1" w:rsidR="000D1F2D" w:rsidRPr="00A3171C" w:rsidRDefault="000D1F2D" w:rsidP="00D76B7D">
      <w:pPr>
        <w:pStyle w:val="Sinespaciado"/>
        <w:jc w:val="right"/>
        <w:rPr>
          <w:rFonts w:ascii="Montserrat" w:hAnsi="Montserrat"/>
          <w:sz w:val="22"/>
          <w:szCs w:val="22"/>
        </w:rPr>
      </w:pPr>
      <w:r w:rsidRPr="00A3171C">
        <w:rPr>
          <w:rFonts w:ascii="Montserrat" w:hAnsi="Montserrat"/>
          <w:sz w:val="22"/>
          <w:szCs w:val="22"/>
        </w:rPr>
        <w:t xml:space="preserve">Número de procedimiento en CompraNet: </w:t>
      </w:r>
      <w:r w:rsidR="00E5059B">
        <w:rPr>
          <w:rFonts w:ascii="Montserrat" w:hAnsi="Montserrat"/>
          <w:sz w:val="18"/>
          <w:szCs w:val="18"/>
        </w:rPr>
        <w:t>No. LA-006E00029-</w:t>
      </w:r>
      <w:r w:rsidR="006F39D3">
        <w:rPr>
          <w:rFonts w:ascii="Montserrat" w:hAnsi="Montserrat"/>
          <w:sz w:val="18"/>
          <w:szCs w:val="18"/>
        </w:rPr>
        <w:t>E1-2022</w:t>
      </w:r>
    </w:p>
    <w:p w14:paraId="4F9B0AEE" w14:textId="3BB1738C" w:rsidR="0024567A" w:rsidRPr="0024567A" w:rsidRDefault="0024567A" w:rsidP="0024567A">
      <w:pPr>
        <w:pStyle w:val="Sinespaciado"/>
        <w:jc w:val="right"/>
        <w:rPr>
          <w:rFonts w:cstheme="minorHAnsi"/>
        </w:rPr>
      </w:pPr>
      <w:r w:rsidRPr="00A3171C">
        <w:rPr>
          <w:rFonts w:cstheme="minorHAnsi"/>
        </w:rPr>
        <w:t>“Servicio de Vigilancia en los Inmuebles del SAT con sede en las Subadministraciones de Recursos y Servicios de Cancún, Mérida, Oaxaca, Tuxtla Gutiérrez</w:t>
      </w:r>
      <w:r w:rsidR="006F39D3">
        <w:rPr>
          <w:rFonts w:cstheme="minorHAnsi"/>
        </w:rPr>
        <w:t>, Veracruz</w:t>
      </w:r>
      <w:r w:rsidRPr="00A3171C">
        <w:rPr>
          <w:rFonts w:cstheme="minorHAnsi"/>
        </w:rPr>
        <w:t xml:space="preserve"> y Villahermosa”</w:t>
      </w:r>
    </w:p>
    <w:p w14:paraId="231E7F66" w14:textId="6DD8E7AA" w:rsidR="000D1F2D" w:rsidRPr="00D76B7D" w:rsidRDefault="000D1F2D" w:rsidP="00D76B7D">
      <w:pPr>
        <w:pStyle w:val="Sinespaciado"/>
        <w:jc w:val="right"/>
        <w:rPr>
          <w:rFonts w:ascii="Montserrat" w:hAnsi="Montserrat"/>
          <w:sz w:val="22"/>
          <w:szCs w:val="22"/>
        </w:rPr>
      </w:pPr>
      <w:r w:rsidRPr="00D76B7D">
        <w:rPr>
          <w:rFonts w:ascii="Montserrat" w:hAnsi="Montserrat"/>
          <w:sz w:val="22"/>
          <w:szCs w:val="22"/>
        </w:rPr>
        <w:t xml:space="preserve">__________, a ____ de _______ </w:t>
      </w:r>
      <w:r w:rsidR="0024567A" w:rsidRPr="0024567A">
        <w:rPr>
          <w:rFonts w:ascii="Montserrat" w:hAnsi="Montserrat"/>
          <w:sz w:val="22"/>
          <w:szCs w:val="22"/>
        </w:rPr>
        <w:t>de</w:t>
      </w:r>
      <w:r w:rsidR="0024567A">
        <w:rPr>
          <w:rFonts w:ascii="Montserrat" w:hAnsi="Montserrat"/>
          <w:sz w:val="22"/>
          <w:szCs w:val="22"/>
        </w:rPr>
        <w:t>l</w:t>
      </w:r>
      <w:r w:rsidR="0024567A" w:rsidRPr="0024567A">
        <w:rPr>
          <w:rFonts w:ascii="Montserrat" w:hAnsi="Montserrat"/>
          <w:sz w:val="22"/>
          <w:szCs w:val="22"/>
        </w:rPr>
        <w:t xml:space="preserve"> </w:t>
      </w:r>
      <w:r w:rsidR="000E3615">
        <w:rPr>
          <w:rFonts w:ascii="Montserrat" w:hAnsi="Montserrat"/>
          <w:sz w:val="22"/>
          <w:szCs w:val="22"/>
        </w:rPr>
        <w:t>202</w:t>
      </w:r>
      <w:r w:rsidR="006F39D3">
        <w:rPr>
          <w:rFonts w:ascii="Montserrat" w:hAnsi="Montserrat"/>
          <w:sz w:val="22"/>
          <w:szCs w:val="22"/>
        </w:rPr>
        <w:t>2</w:t>
      </w:r>
      <w:r w:rsidR="0024567A">
        <w:rPr>
          <w:rFonts w:ascii="Montserrat" w:hAnsi="Montserrat"/>
          <w:sz w:val="22"/>
          <w:szCs w:val="22"/>
        </w:rPr>
        <w:t>.</w:t>
      </w:r>
    </w:p>
    <w:p w14:paraId="791ABD7F" w14:textId="77777777" w:rsidR="00D76B7D" w:rsidRPr="00D76B7D" w:rsidRDefault="00D76B7D" w:rsidP="000D1F2D">
      <w:pPr>
        <w:spacing w:line="360" w:lineRule="auto"/>
        <w:jc w:val="both"/>
        <w:rPr>
          <w:rFonts w:ascii="Montserrat" w:hAnsi="Montserrat"/>
          <w:sz w:val="22"/>
          <w:szCs w:val="22"/>
        </w:rPr>
      </w:pPr>
    </w:p>
    <w:p w14:paraId="7B672285" w14:textId="00D4A717" w:rsidR="00D76B7D" w:rsidRPr="00D76B7D" w:rsidRDefault="000D1F2D" w:rsidP="00D76B7D">
      <w:pPr>
        <w:pStyle w:val="Sinespaciado"/>
        <w:jc w:val="center"/>
        <w:rPr>
          <w:rFonts w:ascii="Montserrat" w:hAnsi="Montserrat"/>
          <w:b/>
          <w:sz w:val="22"/>
          <w:szCs w:val="22"/>
        </w:rPr>
      </w:pPr>
      <w:r w:rsidRPr="00D76B7D">
        <w:rPr>
          <w:rFonts w:ascii="Montserrat" w:hAnsi="Montserrat"/>
          <w:b/>
          <w:sz w:val="22"/>
          <w:szCs w:val="22"/>
        </w:rPr>
        <w:t>FORMATO DE DECLARACIÓN DE INTEGRIDAD</w:t>
      </w:r>
    </w:p>
    <w:p w14:paraId="7487E925" w14:textId="77777777" w:rsidR="000D1F2D" w:rsidRPr="00D76B7D" w:rsidRDefault="000D1F2D" w:rsidP="00D76B7D">
      <w:pPr>
        <w:pStyle w:val="Sinespaciado"/>
        <w:jc w:val="center"/>
        <w:rPr>
          <w:rFonts w:ascii="Montserrat" w:hAnsi="Montserrat"/>
          <w:b/>
          <w:sz w:val="22"/>
          <w:szCs w:val="22"/>
        </w:rPr>
      </w:pPr>
      <w:r w:rsidRPr="00D76B7D">
        <w:rPr>
          <w:rFonts w:ascii="Montserrat" w:hAnsi="Montserrat"/>
          <w:b/>
          <w:sz w:val="22"/>
          <w:szCs w:val="22"/>
        </w:rPr>
        <w:t>PARA LICITANTES Y PROVEEDORES.</w:t>
      </w:r>
    </w:p>
    <w:p w14:paraId="1D0813B9" w14:textId="77777777" w:rsidR="000D1F2D" w:rsidRPr="00D76B7D" w:rsidRDefault="000D1F2D" w:rsidP="00D76B7D">
      <w:pPr>
        <w:pStyle w:val="Sinespaciado"/>
        <w:jc w:val="center"/>
        <w:rPr>
          <w:rFonts w:ascii="Montserrat" w:hAnsi="Montserrat"/>
          <w:b/>
          <w:sz w:val="22"/>
          <w:szCs w:val="22"/>
        </w:rPr>
      </w:pPr>
      <w:r w:rsidRPr="00D76B7D">
        <w:rPr>
          <w:rFonts w:ascii="Montserrat" w:hAnsi="Montserrat"/>
          <w:b/>
          <w:sz w:val="22"/>
          <w:szCs w:val="22"/>
        </w:rPr>
        <w:t>(Personas físicas)</w:t>
      </w:r>
    </w:p>
    <w:p w14:paraId="59E96D9B" w14:textId="77777777" w:rsidR="000D1F2D" w:rsidRPr="00D76B7D" w:rsidRDefault="000D1F2D" w:rsidP="000D1F2D">
      <w:pPr>
        <w:spacing w:line="360" w:lineRule="auto"/>
        <w:jc w:val="both"/>
        <w:rPr>
          <w:rFonts w:ascii="Montserrat" w:hAnsi="Montserrat"/>
          <w:sz w:val="22"/>
          <w:szCs w:val="22"/>
        </w:rPr>
      </w:pPr>
    </w:p>
    <w:p w14:paraId="6B1EC57F" w14:textId="107B797B" w:rsidR="000D1F2D" w:rsidRPr="00615AB8" w:rsidRDefault="000D1F2D" w:rsidP="000D1F2D">
      <w:pPr>
        <w:spacing w:line="360" w:lineRule="auto"/>
        <w:jc w:val="both"/>
        <w:rPr>
          <w:rFonts w:ascii="Montserrat" w:hAnsi="Montserrat"/>
          <w:sz w:val="22"/>
          <w:szCs w:val="22"/>
          <w:u w:val="single"/>
        </w:rPr>
      </w:pPr>
      <w:r w:rsidRPr="00615AB8">
        <w:rPr>
          <w:rFonts w:ascii="Montserrat" w:hAnsi="Montserrat"/>
          <w:sz w:val="22"/>
          <w:szCs w:val="22"/>
          <w:u w:val="single"/>
        </w:rPr>
        <w:t>Nomb</w:t>
      </w:r>
      <w:r w:rsidR="00CE6022" w:rsidRPr="00615AB8">
        <w:rPr>
          <w:rFonts w:ascii="Montserrat" w:hAnsi="Montserrat"/>
          <w:sz w:val="22"/>
          <w:szCs w:val="22"/>
          <w:u w:val="single"/>
        </w:rPr>
        <w:t>re</w:t>
      </w:r>
      <w:r w:rsidRPr="00615AB8">
        <w:rPr>
          <w:rFonts w:ascii="Montserrat" w:hAnsi="Montserrat"/>
          <w:sz w:val="22"/>
          <w:szCs w:val="22"/>
          <w:u w:val="single"/>
        </w:rPr>
        <w:t>(s) Apellido Paterno Apellido Materno</w:t>
      </w:r>
    </w:p>
    <w:p w14:paraId="168B9273" w14:textId="64EC37E7" w:rsidR="000D1F2D" w:rsidRPr="00091334" w:rsidRDefault="00CE6022" w:rsidP="000D1F2D">
      <w:pPr>
        <w:spacing w:line="360" w:lineRule="auto"/>
        <w:jc w:val="both"/>
        <w:rPr>
          <w:rFonts w:ascii="Montserrat" w:hAnsi="Montserrat"/>
          <w:sz w:val="22"/>
          <w:szCs w:val="22"/>
        </w:rPr>
      </w:pPr>
      <w:r>
        <w:rPr>
          <w:rFonts w:ascii="Montserrat" w:hAnsi="Montserrat"/>
          <w:sz w:val="22"/>
          <w:szCs w:val="22"/>
        </w:rPr>
        <w:t>Procedimiento: Licitación Pública.</w:t>
      </w:r>
    </w:p>
    <w:p w14:paraId="037DFC41" w14:textId="77777777" w:rsidR="000D1F2D" w:rsidRPr="00091334" w:rsidRDefault="000D1F2D" w:rsidP="000D1F2D">
      <w:pPr>
        <w:spacing w:line="360" w:lineRule="auto"/>
        <w:jc w:val="both"/>
        <w:rPr>
          <w:rFonts w:ascii="Montserrat" w:hAnsi="Montserrat"/>
          <w:sz w:val="22"/>
          <w:szCs w:val="22"/>
        </w:rPr>
      </w:pPr>
    </w:p>
    <w:p w14:paraId="1342FF1D" w14:textId="77777777" w:rsidR="000D1F2D" w:rsidRPr="00CE6022" w:rsidRDefault="000D1F2D" w:rsidP="000D1F2D">
      <w:pPr>
        <w:spacing w:line="360" w:lineRule="auto"/>
        <w:jc w:val="both"/>
        <w:rPr>
          <w:rFonts w:ascii="Montserrat" w:hAnsi="Montserrat"/>
          <w:b/>
          <w:sz w:val="22"/>
          <w:szCs w:val="22"/>
        </w:rPr>
      </w:pPr>
      <w:r w:rsidRPr="00CE6022">
        <w:rPr>
          <w:rFonts w:ascii="Montserrat" w:hAnsi="Montserrat"/>
          <w:b/>
          <w:sz w:val="22"/>
          <w:szCs w:val="22"/>
        </w:rPr>
        <w:t>DECLARACIÓN DE INTEGRIDAD</w:t>
      </w:r>
    </w:p>
    <w:p w14:paraId="0C41C98A" w14:textId="77777777" w:rsidR="000D1F2D" w:rsidRPr="00091334" w:rsidRDefault="000D1F2D" w:rsidP="000D1F2D">
      <w:pPr>
        <w:spacing w:line="360" w:lineRule="auto"/>
        <w:jc w:val="both"/>
        <w:rPr>
          <w:rFonts w:ascii="Montserrat" w:hAnsi="Montserrat"/>
          <w:sz w:val="22"/>
          <w:szCs w:val="22"/>
        </w:rPr>
      </w:pPr>
    </w:p>
    <w:p w14:paraId="52DD69FB" w14:textId="153FAAD0" w:rsidR="000D1F2D" w:rsidRPr="00091334" w:rsidRDefault="000D1F2D" w:rsidP="000D1F2D">
      <w:pPr>
        <w:spacing w:line="360" w:lineRule="auto"/>
        <w:jc w:val="both"/>
        <w:rPr>
          <w:rFonts w:ascii="Montserrat" w:hAnsi="Montserrat"/>
          <w:sz w:val="22"/>
          <w:szCs w:val="22"/>
        </w:rPr>
      </w:pPr>
      <w:r w:rsidRPr="00CE6022">
        <w:rPr>
          <w:rFonts w:ascii="Montserrat" w:hAnsi="Montserrat"/>
          <w:sz w:val="22"/>
          <w:szCs w:val="22"/>
          <w:u w:val="single"/>
        </w:rPr>
        <w:t>(Nombre)</w:t>
      </w:r>
      <w:r w:rsidRPr="00091334">
        <w:rPr>
          <w:rFonts w:ascii="Montserrat" w:hAnsi="Montserrat"/>
          <w:sz w:val="22"/>
          <w:szCs w:val="22"/>
        </w:rPr>
        <w:t xml:space="preserve"> con RFC _________ y con domicilio en ________________, que participo en la contratación pública de carácter federal ____________, de conformidad con el artículo 29, fracciones VIII y IX de la Ley de Adquisiciones, Arrendamientos y Servicios del Sector Público declaro bajo protesta de decir verdad, que no tengo ninguna situación de conflicto de interés real o potencial, incluyendo interés financiero o de otro tipo con relación a algún servidor público adscrito al Servicio de Administración Tributaria, ni me encuentro en alguno de los supuestos establecidos en los artículos 50 y 60 de la Ley de Adquisiciones, Arrendamientos y Servicios del Sector Público.</w:t>
      </w:r>
    </w:p>
    <w:p w14:paraId="572FE670" w14:textId="2D111AB9"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Declaro y acepto que, al participar en el procedimiento de contratación en materia de adquisiciones, arrendamientos y servicios citado al rubro, me obligo a actuar éticamente para no incurrir en incumplimiento a los artículos 49 y del 65 al 72 de la Ley General de Responsabilidades Administrativas.</w:t>
      </w:r>
    </w:p>
    <w:p w14:paraId="63A835C5" w14:textId="77777777" w:rsidR="000D1F2D" w:rsidRPr="00091334" w:rsidRDefault="000D1F2D" w:rsidP="000D1F2D">
      <w:pPr>
        <w:spacing w:line="360" w:lineRule="auto"/>
        <w:jc w:val="both"/>
        <w:rPr>
          <w:rFonts w:ascii="Montserrat" w:hAnsi="Montserrat"/>
          <w:sz w:val="22"/>
          <w:szCs w:val="22"/>
        </w:rPr>
      </w:pPr>
    </w:p>
    <w:p w14:paraId="4723B3A9"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Asimismo, me comprometo a informar oportunamente y por escrito al área contratante, cualquier impedimento o conflicto de interés derivado de esta declaración o cualquier otro que sea de mi conocimiento. </w:t>
      </w:r>
    </w:p>
    <w:p w14:paraId="6882946E" w14:textId="318752AC"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Por otra parte, me comprometo a NO prometer u ofrecer servicios, empleos, cargos o comisiones o entregar dinero o cualquier otra dádiva, a algún servidor público, promover o usar mi influencia, poder económico o político, reales o ficticios; ni convenir con los demás licitantes o participantes en el presente procedimiento de contratación, acciones que afecten la competencia en perjuicio del Servicio de Administración Tributaria y/o en favor de algún participante y en general a no efectuar acciones que impliquen o tengan por objeto o efecto obtener un beneficio o ventaja indebida en las contrataciones públicas de carácter federal.</w:t>
      </w:r>
    </w:p>
    <w:p w14:paraId="326C5170" w14:textId="47520B46"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Además, reconozco que en el presente procedimiento de contratación y durante la ejecución del mismo es posible que el suscrito o mis empleados, tengan acceso a información confidencial, por lo que bajo protesta de decir verdad, manifiesto que dicha información se guardará de manera estricta y absoluta, manteniendo una conducta de confidencialidad, reserva y secrecía, así como con cualquier persona con la que guarde una relación profesional de trabajo, familiar por consanguinidad o afinidad, que pudiera beneficiarse con el uso de información o documentación.</w:t>
      </w:r>
    </w:p>
    <w:p w14:paraId="0C352357" w14:textId="6A728B2C"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Acepto que esta declaración es un compromiso personal y profesional, que conozco las disposiciones legales, reglamentarias y éticas que rigen el Servicio de Administración Tributaria, así como los alcances y cons</w:t>
      </w:r>
      <w:r w:rsidR="0024567A">
        <w:rPr>
          <w:rFonts w:ascii="Montserrat" w:hAnsi="Montserrat"/>
          <w:sz w:val="22"/>
          <w:szCs w:val="22"/>
        </w:rPr>
        <w:t>ecuencias de mi incumplimiento.</w:t>
      </w:r>
    </w:p>
    <w:p w14:paraId="6D9979D9" w14:textId="03B64160" w:rsidR="000D1F2D" w:rsidRPr="00CE6022" w:rsidRDefault="000D1F2D" w:rsidP="000D1F2D">
      <w:pPr>
        <w:spacing w:line="360" w:lineRule="auto"/>
        <w:jc w:val="both"/>
        <w:rPr>
          <w:rFonts w:ascii="Montserrat" w:hAnsi="Montserrat"/>
          <w:b/>
          <w:sz w:val="22"/>
          <w:szCs w:val="22"/>
        </w:rPr>
      </w:pPr>
      <w:r w:rsidRPr="00CE6022">
        <w:rPr>
          <w:rFonts w:ascii="Montserrat" w:hAnsi="Montserrat"/>
          <w:b/>
          <w:sz w:val="22"/>
          <w:szCs w:val="22"/>
        </w:rPr>
        <w:t xml:space="preserve">A </w:t>
      </w:r>
      <w:r w:rsidR="00CE6022" w:rsidRPr="00CE6022">
        <w:rPr>
          <w:rFonts w:ascii="Montserrat" w:hAnsi="Montserrat"/>
          <w:b/>
          <w:sz w:val="22"/>
          <w:szCs w:val="22"/>
        </w:rPr>
        <w:t>t e n t a m en t e</w:t>
      </w:r>
    </w:p>
    <w:p w14:paraId="0422E77F" w14:textId="77777777" w:rsidR="000D1F2D" w:rsidRPr="00CE6022" w:rsidRDefault="000D1F2D" w:rsidP="000D1F2D">
      <w:pPr>
        <w:spacing w:line="360" w:lineRule="auto"/>
        <w:jc w:val="both"/>
        <w:rPr>
          <w:rFonts w:ascii="Montserrat" w:hAnsi="Montserrat"/>
          <w:b/>
          <w:sz w:val="22"/>
          <w:szCs w:val="22"/>
        </w:rPr>
      </w:pPr>
    </w:p>
    <w:p w14:paraId="4A17B825" w14:textId="77777777" w:rsidR="000D1F2D" w:rsidRPr="00CE6022" w:rsidRDefault="000D1F2D" w:rsidP="000D1F2D">
      <w:pPr>
        <w:spacing w:line="360" w:lineRule="auto"/>
        <w:jc w:val="both"/>
        <w:rPr>
          <w:rFonts w:ascii="Montserrat" w:hAnsi="Montserrat"/>
          <w:b/>
          <w:sz w:val="22"/>
          <w:szCs w:val="22"/>
        </w:rPr>
      </w:pPr>
      <w:r w:rsidRPr="00CE6022">
        <w:rPr>
          <w:rFonts w:ascii="Montserrat" w:hAnsi="Montserrat"/>
          <w:b/>
          <w:sz w:val="22"/>
          <w:szCs w:val="22"/>
        </w:rPr>
        <w:t>________________________________</w:t>
      </w:r>
    </w:p>
    <w:p w14:paraId="0B004873" w14:textId="30A7B8E5" w:rsidR="000D1F2D" w:rsidRDefault="000D1F2D" w:rsidP="000D1F2D">
      <w:pPr>
        <w:spacing w:line="360" w:lineRule="auto"/>
        <w:jc w:val="both"/>
        <w:rPr>
          <w:rFonts w:ascii="Montserrat" w:hAnsi="Montserrat"/>
          <w:b/>
          <w:sz w:val="22"/>
          <w:szCs w:val="22"/>
        </w:rPr>
      </w:pPr>
      <w:r w:rsidRPr="00CE6022">
        <w:rPr>
          <w:rFonts w:ascii="Montserrat" w:hAnsi="Montserrat"/>
          <w:b/>
          <w:sz w:val="22"/>
          <w:szCs w:val="22"/>
        </w:rPr>
        <w:t>(Nombre y Firma del Representante Legal)</w:t>
      </w:r>
    </w:p>
    <w:p w14:paraId="2D6D073A" w14:textId="6EB9DE61" w:rsidR="00A3171C" w:rsidRDefault="00A3171C" w:rsidP="000D1F2D">
      <w:pPr>
        <w:spacing w:line="360" w:lineRule="auto"/>
        <w:jc w:val="both"/>
        <w:rPr>
          <w:rFonts w:ascii="Montserrat" w:hAnsi="Montserrat"/>
          <w:b/>
          <w:sz w:val="22"/>
          <w:szCs w:val="22"/>
        </w:rPr>
      </w:pPr>
    </w:p>
    <w:p w14:paraId="6B952D0A" w14:textId="04C4D65B" w:rsidR="00AE465B" w:rsidRDefault="00AE465B" w:rsidP="000D1F2D">
      <w:pPr>
        <w:spacing w:line="360" w:lineRule="auto"/>
        <w:jc w:val="both"/>
        <w:rPr>
          <w:rFonts w:ascii="Montserrat" w:hAnsi="Montserrat"/>
          <w:b/>
          <w:sz w:val="22"/>
          <w:szCs w:val="22"/>
        </w:rPr>
      </w:pPr>
    </w:p>
    <w:p w14:paraId="0E6012F7" w14:textId="77777777" w:rsidR="00AE465B" w:rsidRDefault="00AE465B" w:rsidP="000D1F2D">
      <w:pPr>
        <w:spacing w:line="360" w:lineRule="auto"/>
        <w:jc w:val="both"/>
        <w:rPr>
          <w:rFonts w:ascii="Montserrat" w:hAnsi="Montserrat"/>
          <w:b/>
          <w:sz w:val="22"/>
          <w:szCs w:val="22"/>
        </w:rPr>
      </w:pPr>
    </w:p>
    <w:p w14:paraId="0AD15C39" w14:textId="71B58512" w:rsidR="000D1F2D" w:rsidRPr="00C87ABF" w:rsidRDefault="000D1F2D" w:rsidP="00CE6022">
      <w:pPr>
        <w:spacing w:line="360" w:lineRule="auto"/>
        <w:jc w:val="center"/>
        <w:rPr>
          <w:rFonts w:ascii="Montserrat" w:hAnsi="Montserrat"/>
          <w:b/>
          <w:sz w:val="22"/>
          <w:szCs w:val="22"/>
        </w:rPr>
      </w:pPr>
      <w:r w:rsidRPr="00C87ABF">
        <w:rPr>
          <w:rFonts w:ascii="Montserrat" w:hAnsi="Montserrat"/>
          <w:b/>
          <w:sz w:val="22"/>
          <w:szCs w:val="22"/>
        </w:rPr>
        <w:t>FORMATO X-3 Bis</w:t>
      </w:r>
    </w:p>
    <w:p w14:paraId="1CCBA889" w14:textId="77777777" w:rsidR="000D1F2D" w:rsidRPr="00C87ABF" w:rsidRDefault="000D1F2D" w:rsidP="00CE6022">
      <w:pPr>
        <w:spacing w:line="360" w:lineRule="auto"/>
        <w:jc w:val="center"/>
        <w:rPr>
          <w:rFonts w:ascii="Montserrat" w:hAnsi="Montserrat"/>
          <w:sz w:val="22"/>
          <w:szCs w:val="22"/>
        </w:rPr>
      </w:pPr>
      <w:r w:rsidRPr="00C87ABF">
        <w:rPr>
          <w:rFonts w:ascii="Montserrat" w:hAnsi="Montserrat"/>
          <w:sz w:val="22"/>
          <w:szCs w:val="22"/>
        </w:rPr>
        <w:t>(ESCRITO FIRMADO O SELLADO EN PAPEL MEMBRETADO DEL LICITANTE)</w:t>
      </w:r>
    </w:p>
    <w:p w14:paraId="4C0D6197" w14:textId="77777777" w:rsidR="000D1F2D" w:rsidRPr="00C87ABF" w:rsidRDefault="000D1F2D" w:rsidP="00CE6022">
      <w:pPr>
        <w:spacing w:line="360" w:lineRule="auto"/>
        <w:jc w:val="center"/>
        <w:rPr>
          <w:rFonts w:ascii="Montserrat" w:hAnsi="Montserrat"/>
          <w:sz w:val="22"/>
          <w:szCs w:val="22"/>
        </w:rPr>
      </w:pPr>
      <w:r w:rsidRPr="00C87ABF">
        <w:rPr>
          <w:rFonts w:ascii="Montserrat" w:hAnsi="Montserrat"/>
          <w:sz w:val="22"/>
          <w:szCs w:val="22"/>
        </w:rPr>
        <w:t>(PERSONAS MORALES)</w:t>
      </w:r>
    </w:p>
    <w:p w14:paraId="43F20C33" w14:textId="77777777" w:rsidR="00C87ABF" w:rsidRDefault="00C87ABF" w:rsidP="00615AB8">
      <w:pPr>
        <w:pStyle w:val="Sinespaciado"/>
        <w:jc w:val="right"/>
        <w:rPr>
          <w:rFonts w:ascii="Montserrat" w:hAnsi="Montserrat"/>
          <w:sz w:val="22"/>
          <w:szCs w:val="22"/>
        </w:rPr>
      </w:pPr>
    </w:p>
    <w:p w14:paraId="334A620F" w14:textId="2E424EB3" w:rsidR="000D1F2D" w:rsidRPr="00A3171C" w:rsidRDefault="000D1F2D" w:rsidP="00615AB8">
      <w:pPr>
        <w:pStyle w:val="Sinespaciado"/>
        <w:jc w:val="right"/>
        <w:rPr>
          <w:rFonts w:ascii="Montserrat" w:hAnsi="Montserrat"/>
          <w:sz w:val="22"/>
          <w:szCs w:val="22"/>
        </w:rPr>
      </w:pPr>
      <w:r w:rsidRPr="00A3171C">
        <w:rPr>
          <w:rFonts w:ascii="Montserrat" w:hAnsi="Montserrat"/>
          <w:sz w:val="22"/>
          <w:szCs w:val="22"/>
        </w:rPr>
        <w:t xml:space="preserve">Licitación Pública Nacional </w:t>
      </w:r>
      <w:r w:rsidR="0024567A" w:rsidRPr="00A3171C">
        <w:rPr>
          <w:rFonts w:ascii="Montserrat" w:hAnsi="Montserrat" w:cstheme="minorHAnsi"/>
        </w:rPr>
        <w:t>Electrónica</w:t>
      </w:r>
      <w:r w:rsidRPr="00A3171C">
        <w:rPr>
          <w:rFonts w:ascii="Montserrat" w:hAnsi="Montserrat"/>
          <w:sz w:val="22"/>
          <w:szCs w:val="22"/>
        </w:rPr>
        <w:t xml:space="preserve"> de Servicios</w:t>
      </w:r>
    </w:p>
    <w:p w14:paraId="790B4692" w14:textId="11B3E0F1" w:rsidR="000D1F2D" w:rsidRPr="00A3171C" w:rsidRDefault="000D1F2D" w:rsidP="00615AB8">
      <w:pPr>
        <w:pStyle w:val="Sinespaciado"/>
        <w:jc w:val="right"/>
        <w:rPr>
          <w:rFonts w:ascii="Montserrat" w:hAnsi="Montserrat"/>
          <w:sz w:val="22"/>
          <w:szCs w:val="22"/>
        </w:rPr>
      </w:pPr>
      <w:r w:rsidRPr="00A3171C">
        <w:rPr>
          <w:rFonts w:ascii="Montserrat" w:hAnsi="Montserrat"/>
          <w:sz w:val="22"/>
          <w:szCs w:val="22"/>
        </w:rPr>
        <w:t xml:space="preserve">Número de procedimiento en CompraNet: </w:t>
      </w:r>
      <w:r w:rsidR="00824349" w:rsidRPr="00A3171C">
        <w:rPr>
          <w:rFonts w:ascii="Montserrat" w:hAnsi="Montserrat"/>
          <w:sz w:val="18"/>
          <w:szCs w:val="18"/>
        </w:rPr>
        <w:t>No. LA-006E00029-</w:t>
      </w:r>
      <w:r w:rsidR="006F39D3">
        <w:rPr>
          <w:rFonts w:ascii="Montserrat" w:hAnsi="Montserrat"/>
          <w:sz w:val="18"/>
          <w:szCs w:val="18"/>
        </w:rPr>
        <w:t>E1-2022</w:t>
      </w:r>
    </w:p>
    <w:p w14:paraId="7AD4C51E" w14:textId="77A476B8" w:rsidR="0024567A" w:rsidRPr="0024567A" w:rsidRDefault="0024567A" w:rsidP="0024567A">
      <w:pPr>
        <w:pStyle w:val="Sinespaciado"/>
        <w:jc w:val="right"/>
        <w:rPr>
          <w:rFonts w:cstheme="minorHAnsi"/>
        </w:rPr>
      </w:pPr>
      <w:r w:rsidRPr="00A3171C">
        <w:rPr>
          <w:rFonts w:cstheme="minorHAnsi"/>
        </w:rPr>
        <w:t>“Servicio de Vigilancia en los Inmuebles del SAT con sede en las Subadministraciones de Recursos y Servicios de Cancún, Mérida, Oaxaca, Tuxtla Gutiérrez</w:t>
      </w:r>
      <w:r w:rsidR="006F39D3">
        <w:rPr>
          <w:rFonts w:cstheme="minorHAnsi"/>
        </w:rPr>
        <w:t>, Veracuz</w:t>
      </w:r>
      <w:r w:rsidRPr="00A3171C">
        <w:rPr>
          <w:rFonts w:cstheme="minorHAnsi"/>
        </w:rPr>
        <w:t xml:space="preserve"> y Villahermosa”</w:t>
      </w:r>
    </w:p>
    <w:p w14:paraId="48815F2E" w14:textId="723108D9" w:rsidR="000D1F2D" w:rsidRPr="00C87ABF" w:rsidRDefault="000D1F2D" w:rsidP="0024567A">
      <w:pPr>
        <w:pStyle w:val="Sinespaciado"/>
        <w:jc w:val="right"/>
        <w:rPr>
          <w:rFonts w:ascii="Montserrat" w:hAnsi="Montserrat"/>
          <w:sz w:val="22"/>
          <w:szCs w:val="22"/>
        </w:rPr>
      </w:pPr>
      <w:r w:rsidRPr="00C87ABF">
        <w:rPr>
          <w:rFonts w:ascii="Montserrat" w:hAnsi="Montserrat"/>
          <w:sz w:val="22"/>
          <w:szCs w:val="22"/>
        </w:rPr>
        <w:t>_____</w:t>
      </w:r>
      <w:r w:rsidR="00615AB8" w:rsidRPr="00C87ABF">
        <w:rPr>
          <w:rFonts w:ascii="Montserrat" w:hAnsi="Montserrat"/>
          <w:sz w:val="22"/>
          <w:szCs w:val="22"/>
        </w:rPr>
        <w:t xml:space="preserve">_____, a ____ de _______ </w:t>
      </w:r>
      <w:r w:rsidR="0024567A" w:rsidRPr="0024567A">
        <w:rPr>
          <w:rFonts w:ascii="Montserrat" w:hAnsi="Montserrat"/>
          <w:sz w:val="22"/>
          <w:szCs w:val="22"/>
        </w:rPr>
        <w:t>de</w:t>
      </w:r>
      <w:r w:rsidR="0024567A">
        <w:rPr>
          <w:rFonts w:ascii="Montserrat" w:hAnsi="Montserrat"/>
          <w:sz w:val="22"/>
          <w:szCs w:val="22"/>
        </w:rPr>
        <w:t>l</w:t>
      </w:r>
      <w:r w:rsidR="0024567A" w:rsidRPr="0024567A">
        <w:rPr>
          <w:rFonts w:ascii="Montserrat" w:hAnsi="Montserrat"/>
          <w:sz w:val="22"/>
          <w:szCs w:val="22"/>
        </w:rPr>
        <w:t xml:space="preserve"> </w:t>
      </w:r>
      <w:r w:rsidR="000E3615">
        <w:rPr>
          <w:rFonts w:ascii="Montserrat" w:hAnsi="Montserrat"/>
          <w:sz w:val="22"/>
          <w:szCs w:val="22"/>
        </w:rPr>
        <w:t>202</w:t>
      </w:r>
      <w:r w:rsidR="006F39D3">
        <w:rPr>
          <w:rFonts w:ascii="Montserrat" w:hAnsi="Montserrat"/>
          <w:sz w:val="22"/>
          <w:szCs w:val="22"/>
        </w:rPr>
        <w:t>2</w:t>
      </w:r>
      <w:r w:rsidR="0024567A">
        <w:rPr>
          <w:rFonts w:ascii="Montserrat" w:hAnsi="Montserrat"/>
          <w:sz w:val="22"/>
          <w:szCs w:val="22"/>
        </w:rPr>
        <w:t>.</w:t>
      </w:r>
    </w:p>
    <w:p w14:paraId="66732E7E" w14:textId="77777777" w:rsidR="004632D6" w:rsidRDefault="004632D6" w:rsidP="00615AB8">
      <w:pPr>
        <w:pStyle w:val="Sinespaciado"/>
        <w:jc w:val="center"/>
        <w:rPr>
          <w:rFonts w:ascii="Montserrat" w:hAnsi="Montserrat"/>
          <w:b/>
          <w:sz w:val="22"/>
          <w:szCs w:val="22"/>
        </w:rPr>
      </w:pPr>
    </w:p>
    <w:p w14:paraId="33EA70DB" w14:textId="26DEF4E6" w:rsidR="000D1F2D" w:rsidRPr="00C87ABF" w:rsidRDefault="000D1F2D" w:rsidP="00615AB8">
      <w:pPr>
        <w:pStyle w:val="Sinespaciado"/>
        <w:jc w:val="center"/>
        <w:rPr>
          <w:rFonts w:ascii="Montserrat" w:hAnsi="Montserrat"/>
          <w:b/>
          <w:sz w:val="22"/>
          <w:szCs w:val="22"/>
        </w:rPr>
      </w:pPr>
      <w:r w:rsidRPr="00C87ABF">
        <w:rPr>
          <w:rFonts w:ascii="Montserrat" w:hAnsi="Montserrat"/>
          <w:b/>
          <w:sz w:val="22"/>
          <w:szCs w:val="22"/>
        </w:rPr>
        <w:t>FORMATO DE DECLARACIÓN DE INTEGRIDAD</w:t>
      </w:r>
    </w:p>
    <w:p w14:paraId="43F86357" w14:textId="77777777" w:rsidR="000D1F2D" w:rsidRPr="00C87ABF" w:rsidRDefault="000D1F2D" w:rsidP="00615AB8">
      <w:pPr>
        <w:pStyle w:val="Sinespaciado"/>
        <w:jc w:val="center"/>
        <w:rPr>
          <w:rFonts w:ascii="Montserrat" w:hAnsi="Montserrat"/>
          <w:b/>
          <w:sz w:val="22"/>
          <w:szCs w:val="22"/>
        </w:rPr>
      </w:pPr>
      <w:r w:rsidRPr="00C87ABF">
        <w:rPr>
          <w:rFonts w:ascii="Montserrat" w:hAnsi="Montserrat"/>
          <w:b/>
          <w:sz w:val="22"/>
          <w:szCs w:val="22"/>
        </w:rPr>
        <w:t>PARA LICITANTES Y PROVEEDORES.</w:t>
      </w:r>
    </w:p>
    <w:p w14:paraId="2B07DC05" w14:textId="77777777" w:rsidR="000D1F2D" w:rsidRPr="00C87ABF" w:rsidRDefault="000D1F2D" w:rsidP="00615AB8">
      <w:pPr>
        <w:pStyle w:val="Sinespaciado"/>
        <w:jc w:val="center"/>
        <w:rPr>
          <w:rFonts w:ascii="Montserrat" w:hAnsi="Montserrat"/>
          <w:b/>
          <w:sz w:val="22"/>
          <w:szCs w:val="22"/>
        </w:rPr>
      </w:pPr>
      <w:r w:rsidRPr="00C87ABF">
        <w:rPr>
          <w:rFonts w:ascii="Montserrat" w:hAnsi="Montserrat"/>
          <w:b/>
          <w:sz w:val="22"/>
          <w:szCs w:val="22"/>
        </w:rPr>
        <w:t>(Personas morales)</w:t>
      </w:r>
    </w:p>
    <w:p w14:paraId="6790765E" w14:textId="77777777" w:rsidR="000D1F2D" w:rsidRPr="00C87ABF" w:rsidRDefault="000D1F2D" w:rsidP="000D1F2D">
      <w:pPr>
        <w:spacing w:line="360" w:lineRule="auto"/>
        <w:jc w:val="both"/>
        <w:rPr>
          <w:rFonts w:ascii="Montserrat" w:hAnsi="Montserrat"/>
          <w:sz w:val="22"/>
          <w:szCs w:val="22"/>
        </w:rPr>
      </w:pPr>
    </w:p>
    <w:p w14:paraId="2C19EA16" w14:textId="3C5BF7F2" w:rsidR="000D1F2D" w:rsidRPr="00C87ABF" w:rsidRDefault="00615AB8" w:rsidP="00C87ABF">
      <w:pPr>
        <w:pStyle w:val="Sinespaciado"/>
        <w:rPr>
          <w:rFonts w:ascii="Montserrat" w:hAnsi="Montserrat"/>
          <w:sz w:val="22"/>
        </w:rPr>
      </w:pPr>
      <w:r w:rsidRPr="00C87ABF">
        <w:rPr>
          <w:rFonts w:ascii="Montserrat" w:hAnsi="Montserrat"/>
          <w:sz w:val="22"/>
        </w:rPr>
        <w:t>Nombre</w:t>
      </w:r>
      <w:r w:rsidR="000D1F2D" w:rsidRPr="00C87ABF">
        <w:rPr>
          <w:rFonts w:ascii="Montserrat" w:hAnsi="Montserrat"/>
          <w:sz w:val="22"/>
        </w:rPr>
        <w:t>(s) Apellido Paterno Apellido Materno</w:t>
      </w:r>
    </w:p>
    <w:p w14:paraId="79362415" w14:textId="77777777" w:rsidR="000D1F2D" w:rsidRPr="00C87ABF" w:rsidRDefault="000D1F2D" w:rsidP="00C87ABF">
      <w:pPr>
        <w:pStyle w:val="Sinespaciado"/>
        <w:rPr>
          <w:rFonts w:ascii="Montserrat" w:hAnsi="Montserrat"/>
          <w:sz w:val="22"/>
        </w:rPr>
      </w:pPr>
      <w:r w:rsidRPr="00C87ABF">
        <w:rPr>
          <w:rFonts w:ascii="Montserrat" w:hAnsi="Montserrat"/>
          <w:sz w:val="22"/>
        </w:rPr>
        <w:t>Con cargo de:</w:t>
      </w:r>
    </w:p>
    <w:p w14:paraId="2D132E85" w14:textId="77777777" w:rsidR="000D1F2D" w:rsidRPr="00C87ABF" w:rsidRDefault="000D1F2D" w:rsidP="00C87ABF">
      <w:pPr>
        <w:pStyle w:val="Sinespaciado"/>
        <w:rPr>
          <w:rFonts w:ascii="Montserrat" w:hAnsi="Montserrat"/>
          <w:sz w:val="22"/>
        </w:rPr>
      </w:pPr>
      <w:r w:rsidRPr="00C87ABF">
        <w:rPr>
          <w:rFonts w:ascii="Montserrat" w:hAnsi="Montserrat"/>
          <w:sz w:val="22"/>
        </w:rPr>
        <w:t>Empresa:</w:t>
      </w:r>
    </w:p>
    <w:p w14:paraId="53EC6594" w14:textId="77777777" w:rsidR="000D1F2D" w:rsidRPr="00C87ABF" w:rsidRDefault="000D1F2D" w:rsidP="00C87ABF">
      <w:pPr>
        <w:pStyle w:val="Sinespaciado"/>
        <w:rPr>
          <w:rFonts w:ascii="Montserrat" w:hAnsi="Montserrat"/>
          <w:sz w:val="22"/>
        </w:rPr>
      </w:pPr>
      <w:r w:rsidRPr="00C87ABF">
        <w:rPr>
          <w:rFonts w:ascii="Montserrat" w:hAnsi="Montserrat"/>
          <w:sz w:val="22"/>
        </w:rPr>
        <w:t>Procedimiento LP/ITP/AD:</w:t>
      </w:r>
    </w:p>
    <w:p w14:paraId="2F01C0A0" w14:textId="77777777" w:rsidR="000D1F2D" w:rsidRPr="00091334" w:rsidRDefault="000D1F2D" w:rsidP="000D1F2D">
      <w:pPr>
        <w:spacing w:line="360" w:lineRule="auto"/>
        <w:jc w:val="both"/>
        <w:rPr>
          <w:rFonts w:ascii="Montserrat" w:hAnsi="Montserrat"/>
          <w:sz w:val="22"/>
          <w:szCs w:val="22"/>
        </w:rPr>
      </w:pPr>
    </w:p>
    <w:p w14:paraId="71477624" w14:textId="77777777" w:rsidR="000D1F2D" w:rsidRPr="00C87ABF" w:rsidRDefault="000D1F2D" w:rsidP="00C87ABF">
      <w:pPr>
        <w:spacing w:line="360" w:lineRule="auto"/>
        <w:rPr>
          <w:rFonts w:ascii="Montserrat" w:hAnsi="Montserrat"/>
          <w:b/>
          <w:sz w:val="22"/>
          <w:szCs w:val="22"/>
        </w:rPr>
      </w:pPr>
      <w:r w:rsidRPr="00C87ABF">
        <w:rPr>
          <w:rFonts w:ascii="Montserrat" w:hAnsi="Montserrat"/>
          <w:b/>
          <w:sz w:val="22"/>
          <w:szCs w:val="22"/>
        </w:rPr>
        <w:t>DECLARACIÓN DE INTEGRIDAD</w:t>
      </w:r>
    </w:p>
    <w:p w14:paraId="66157452" w14:textId="2E7EA398" w:rsidR="000D1F2D" w:rsidRPr="00091334" w:rsidRDefault="000D1F2D" w:rsidP="000D1F2D">
      <w:pPr>
        <w:spacing w:line="360" w:lineRule="auto"/>
        <w:jc w:val="both"/>
        <w:rPr>
          <w:rFonts w:ascii="Montserrat" w:hAnsi="Montserrat"/>
          <w:sz w:val="22"/>
          <w:szCs w:val="22"/>
        </w:rPr>
      </w:pPr>
      <w:r w:rsidRPr="00C87ABF">
        <w:rPr>
          <w:rFonts w:ascii="Montserrat" w:hAnsi="Montserrat"/>
          <w:sz w:val="22"/>
          <w:szCs w:val="22"/>
          <w:u w:val="single"/>
        </w:rPr>
        <w:t>(Nombre)</w:t>
      </w:r>
      <w:r w:rsidRPr="00091334">
        <w:rPr>
          <w:rFonts w:ascii="Montserrat" w:hAnsi="Montserrat"/>
          <w:sz w:val="22"/>
          <w:szCs w:val="22"/>
        </w:rPr>
        <w:t xml:space="preserve"> e</w:t>
      </w:r>
      <w:r w:rsidR="00C87ABF">
        <w:rPr>
          <w:rFonts w:ascii="Montserrat" w:hAnsi="Montserrat"/>
          <w:sz w:val="22"/>
          <w:szCs w:val="22"/>
        </w:rPr>
        <w:t>n mi carácter de ___</w:t>
      </w:r>
      <w:r w:rsidRPr="00091334">
        <w:rPr>
          <w:rFonts w:ascii="Montserrat" w:hAnsi="Montserrat"/>
          <w:sz w:val="22"/>
          <w:szCs w:val="22"/>
        </w:rPr>
        <w:t xml:space="preserve">__________ de la persona </w:t>
      </w:r>
      <w:r w:rsidRPr="00C87ABF">
        <w:rPr>
          <w:rFonts w:ascii="Montserrat" w:hAnsi="Montserrat"/>
          <w:sz w:val="22"/>
          <w:szCs w:val="22"/>
          <w:u w:val="single"/>
        </w:rPr>
        <w:t xml:space="preserve">moral </w:t>
      </w:r>
      <w:r w:rsidR="00C87ABF" w:rsidRPr="00C87ABF">
        <w:rPr>
          <w:rFonts w:ascii="Montserrat" w:hAnsi="Montserrat"/>
          <w:sz w:val="22"/>
          <w:szCs w:val="22"/>
          <w:u w:val="single"/>
        </w:rPr>
        <w:t>(Nombre de la empresa)</w:t>
      </w:r>
      <w:r w:rsidRPr="00091334">
        <w:rPr>
          <w:rFonts w:ascii="Montserrat" w:hAnsi="Montserrat"/>
          <w:sz w:val="22"/>
          <w:szCs w:val="22"/>
        </w:rPr>
        <w:t>, personalidad que acredito en términos del _____________ (ins</w:t>
      </w:r>
      <w:r w:rsidR="00C87ABF">
        <w:rPr>
          <w:rFonts w:ascii="Montserrat" w:hAnsi="Montserrat"/>
          <w:sz w:val="22"/>
          <w:szCs w:val="22"/>
        </w:rPr>
        <w:t>trumento notarial)___________</w:t>
      </w:r>
      <w:r w:rsidRPr="00091334">
        <w:rPr>
          <w:rFonts w:ascii="Montserrat" w:hAnsi="Montserrat"/>
          <w:sz w:val="22"/>
          <w:szCs w:val="22"/>
        </w:rPr>
        <w:t>____, con domicilio en ________________, quien participa  en la contratación pública ____________, de conformidad con el artículo 29, fracciones VIII y IX de la Ley de Adquisiciones, Arrendamientos y Servicios del Sector Público declaro bajo protesta de decir verdad, que mi representada NO tiene ninguna situación de conflicto de interés real o potencial, incluyendo interés financiero o de otro tipo con relación a algún servidor público adscrito al Servicio de Administración Tributaria, ni se encuentra en alguno de los supuestos establecidos en los artículos 50 y 60 de la Ley de Adquisiciones, Arrendamientos y Servicios del Sector Público.</w:t>
      </w:r>
    </w:p>
    <w:p w14:paraId="601C66B9" w14:textId="77777777" w:rsidR="000D1F2D" w:rsidRPr="00091334" w:rsidRDefault="000D1F2D" w:rsidP="000D1F2D">
      <w:pPr>
        <w:spacing w:line="360" w:lineRule="auto"/>
        <w:jc w:val="both"/>
        <w:rPr>
          <w:rFonts w:ascii="Montserrat" w:hAnsi="Montserrat"/>
          <w:sz w:val="22"/>
          <w:szCs w:val="22"/>
        </w:rPr>
      </w:pPr>
    </w:p>
    <w:p w14:paraId="3C9DA77E"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Declaro y acepto que al participar en el procedimiento de contratación en materia de adquisiciones, arrendamientos y servicios citado al rubro obliga a mi representada, a sus socios, asociados, representantes y empleados a actuar éticamente para no incurrir en incumplimiento a los artículos 49 y del 65 al 72 de la Ley General de Responsabilidades Administrativas. </w:t>
      </w:r>
    </w:p>
    <w:p w14:paraId="3D196DE5"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Asimismo, mi representada se compromete a informar oportunamente y por escrito al área contratante, cualquier impedimento o conflicto de interés derivado de esta declaración o cualquier otro que sea de su conocimiento. </w:t>
      </w:r>
    </w:p>
    <w:p w14:paraId="0A58F73B" w14:textId="4BE22F0F"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Por otra parte, mi representada se compromete a NO prometer u ofrecer servicios, empleos, cargos o comisiones o entregar dinero o cualquier otra dádiva,  a algún servidor público,  promover o usar su influencia, poder económico o político, reales o ficticios; ni convenir con los demás licitantes o participantes en el presente procedimiento de contratación, acciones que afecten la competencia en perjuicio del Servicio de Administración Tributaria y/o en favor de algún participante y en general a no efectuar acciones que impliquen o tengan por objeto o efecto obtener un beneficio o ventaja indebida en las contrataciones públicas de carácter federal.</w:t>
      </w:r>
    </w:p>
    <w:p w14:paraId="3E460FB4"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Además, reconozco que en el presente procedimiento de contratación y durante la ejecución del mismo es posible que mi representada, sus socios, asociados, representantes o empleados, tengan acceso a información confidencial, por lo que bajo protesta de decir verdad, manifiesto que dicha información se guardará de manera estricta y absoluta, manteniendo una conducta de confidencialidad, reserva y secrecía, así como con cualquier otra persona con la que guarden relación profesional de trabajo, familiar por consanguinidad o afinidad, que pudiera beneficiarse con el uso de información o documentación.</w:t>
      </w:r>
    </w:p>
    <w:p w14:paraId="2D705F96"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Acepto que esta declaración es un compromiso personal y profesional, que conozco las disposiciones legales, reglamentarias y éticas que rigen el Servicio de Administración Tributaria, así como los alcances y consecuencias de mi incumplimiento.</w:t>
      </w:r>
    </w:p>
    <w:p w14:paraId="7D13CF36" w14:textId="77777777" w:rsidR="00C87ABF" w:rsidRDefault="00C87ABF" w:rsidP="000D1F2D">
      <w:pPr>
        <w:spacing w:line="360" w:lineRule="auto"/>
        <w:jc w:val="both"/>
        <w:rPr>
          <w:rFonts w:ascii="Montserrat" w:hAnsi="Montserrat"/>
          <w:sz w:val="22"/>
          <w:szCs w:val="22"/>
        </w:rPr>
      </w:pPr>
    </w:p>
    <w:p w14:paraId="06D272D0" w14:textId="7B98B97E" w:rsidR="001E7AB6" w:rsidRDefault="000D1F2D" w:rsidP="000D1F2D">
      <w:pPr>
        <w:spacing w:line="360" w:lineRule="auto"/>
        <w:jc w:val="both"/>
        <w:rPr>
          <w:rFonts w:ascii="Montserrat" w:hAnsi="Montserrat"/>
          <w:b/>
          <w:sz w:val="22"/>
          <w:szCs w:val="22"/>
        </w:rPr>
      </w:pPr>
      <w:r w:rsidRPr="00C87ABF">
        <w:rPr>
          <w:rFonts w:ascii="Montserrat" w:hAnsi="Montserrat"/>
          <w:b/>
          <w:sz w:val="22"/>
          <w:szCs w:val="22"/>
        </w:rPr>
        <w:t xml:space="preserve">A </w:t>
      </w:r>
      <w:r w:rsidR="00C87ABF" w:rsidRPr="00C87ABF">
        <w:rPr>
          <w:rFonts w:ascii="Montserrat" w:hAnsi="Montserrat"/>
          <w:b/>
          <w:sz w:val="22"/>
          <w:szCs w:val="22"/>
        </w:rPr>
        <w:t>t e n t a m en t e</w:t>
      </w:r>
    </w:p>
    <w:p w14:paraId="5400A6AE" w14:textId="667FB791" w:rsidR="000D1F2D" w:rsidRDefault="00C87ABF" w:rsidP="000D1F2D">
      <w:pPr>
        <w:spacing w:line="360" w:lineRule="auto"/>
        <w:jc w:val="both"/>
        <w:rPr>
          <w:rFonts w:ascii="Montserrat" w:hAnsi="Montserrat"/>
          <w:b/>
          <w:sz w:val="22"/>
          <w:szCs w:val="22"/>
        </w:rPr>
      </w:pPr>
      <w:r w:rsidRPr="00C87ABF">
        <w:rPr>
          <w:rFonts w:ascii="Montserrat" w:hAnsi="Montserrat"/>
          <w:b/>
          <w:sz w:val="22"/>
          <w:szCs w:val="22"/>
        </w:rPr>
        <w:t xml:space="preserve"> </w:t>
      </w:r>
      <w:r w:rsidR="000D1F2D" w:rsidRPr="00C87ABF">
        <w:rPr>
          <w:rFonts w:ascii="Montserrat" w:hAnsi="Montserrat"/>
          <w:b/>
          <w:sz w:val="22"/>
          <w:szCs w:val="22"/>
        </w:rPr>
        <w:t>(Nombre y Firma del Representante Legal)</w:t>
      </w:r>
    </w:p>
    <w:p w14:paraId="4CB21283" w14:textId="77777777" w:rsidR="00FE5BB9" w:rsidRPr="00C87ABF" w:rsidRDefault="00FE5BB9" w:rsidP="000D1F2D">
      <w:pPr>
        <w:spacing w:line="360" w:lineRule="auto"/>
        <w:jc w:val="both"/>
        <w:rPr>
          <w:rFonts w:ascii="Montserrat" w:hAnsi="Montserrat"/>
          <w:b/>
          <w:sz w:val="22"/>
          <w:szCs w:val="22"/>
        </w:rPr>
      </w:pPr>
    </w:p>
    <w:p w14:paraId="41B4B905" w14:textId="77777777" w:rsidR="00AE465B" w:rsidRDefault="00AE465B" w:rsidP="00C87ABF">
      <w:pPr>
        <w:spacing w:line="360" w:lineRule="auto"/>
        <w:jc w:val="center"/>
        <w:rPr>
          <w:rFonts w:ascii="Montserrat" w:hAnsi="Montserrat"/>
          <w:b/>
          <w:sz w:val="22"/>
          <w:szCs w:val="22"/>
        </w:rPr>
      </w:pPr>
    </w:p>
    <w:p w14:paraId="6F28FB7F" w14:textId="5B936C75" w:rsidR="000D1F2D" w:rsidRPr="00C87ABF" w:rsidRDefault="000D1F2D" w:rsidP="00C87ABF">
      <w:pPr>
        <w:spacing w:line="360" w:lineRule="auto"/>
        <w:jc w:val="center"/>
        <w:rPr>
          <w:rFonts w:ascii="Montserrat" w:hAnsi="Montserrat"/>
          <w:b/>
          <w:sz w:val="22"/>
          <w:szCs w:val="22"/>
        </w:rPr>
      </w:pPr>
      <w:r w:rsidRPr="00C87ABF">
        <w:rPr>
          <w:rFonts w:ascii="Montserrat" w:hAnsi="Montserrat"/>
          <w:b/>
          <w:sz w:val="22"/>
          <w:szCs w:val="22"/>
        </w:rPr>
        <w:t>FORMATO X-4</w:t>
      </w:r>
    </w:p>
    <w:p w14:paraId="4ED51187" w14:textId="1FF13524" w:rsidR="00C87ABF" w:rsidRDefault="000D1F2D" w:rsidP="004632D6">
      <w:pPr>
        <w:spacing w:line="360" w:lineRule="auto"/>
        <w:jc w:val="center"/>
        <w:rPr>
          <w:rFonts w:ascii="Montserrat" w:hAnsi="Montserrat"/>
          <w:sz w:val="22"/>
          <w:szCs w:val="22"/>
        </w:rPr>
      </w:pPr>
      <w:r w:rsidRPr="00091334">
        <w:rPr>
          <w:rFonts w:ascii="Montserrat" w:hAnsi="Montserrat"/>
          <w:sz w:val="22"/>
          <w:szCs w:val="22"/>
        </w:rPr>
        <w:t xml:space="preserve">(ESCRITO FIRMADO O SELLADO EN </w:t>
      </w:r>
      <w:r w:rsidR="004632D6">
        <w:rPr>
          <w:rFonts w:ascii="Montserrat" w:hAnsi="Montserrat"/>
          <w:sz w:val="22"/>
          <w:szCs w:val="22"/>
        </w:rPr>
        <w:t>PAPEL MEMBRETADO DEL LICITANTE)</w:t>
      </w:r>
    </w:p>
    <w:p w14:paraId="03913FFB" w14:textId="0BD1EF7C" w:rsidR="000D1F2D" w:rsidRPr="00A3171C" w:rsidRDefault="000D1F2D" w:rsidP="00C87ABF">
      <w:pPr>
        <w:spacing w:line="360" w:lineRule="auto"/>
        <w:jc w:val="right"/>
        <w:rPr>
          <w:rFonts w:ascii="Montserrat" w:hAnsi="Montserrat"/>
          <w:sz w:val="22"/>
          <w:szCs w:val="22"/>
        </w:rPr>
      </w:pPr>
      <w:r w:rsidRPr="00A3171C">
        <w:rPr>
          <w:rFonts w:ascii="Montserrat" w:hAnsi="Montserrat"/>
          <w:sz w:val="22"/>
          <w:szCs w:val="22"/>
        </w:rPr>
        <w:t xml:space="preserve">Licitación Pública Nacional </w:t>
      </w:r>
      <w:r w:rsidR="0024567A" w:rsidRPr="00A3171C">
        <w:rPr>
          <w:rFonts w:ascii="Montserrat" w:hAnsi="Montserrat" w:cstheme="minorHAnsi"/>
        </w:rPr>
        <w:t>Electrónica</w:t>
      </w:r>
      <w:r w:rsidRPr="00A3171C">
        <w:rPr>
          <w:rFonts w:ascii="Montserrat" w:hAnsi="Montserrat"/>
          <w:sz w:val="22"/>
          <w:szCs w:val="22"/>
        </w:rPr>
        <w:t xml:space="preserve"> de Servicios</w:t>
      </w:r>
    </w:p>
    <w:p w14:paraId="7E1CC917" w14:textId="0249A9C2" w:rsidR="000D1F2D" w:rsidRPr="00A3171C" w:rsidRDefault="000D1F2D" w:rsidP="00C87ABF">
      <w:pPr>
        <w:spacing w:line="360" w:lineRule="auto"/>
        <w:jc w:val="right"/>
        <w:rPr>
          <w:rFonts w:ascii="Montserrat" w:hAnsi="Montserrat"/>
          <w:sz w:val="22"/>
          <w:szCs w:val="22"/>
        </w:rPr>
      </w:pPr>
      <w:r w:rsidRPr="00A3171C">
        <w:rPr>
          <w:rFonts w:ascii="Montserrat" w:hAnsi="Montserrat"/>
          <w:sz w:val="22"/>
          <w:szCs w:val="22"/>
        </w:rPr>
        <w:t xml:space="preserve">Número de procedimiento en CompraNet: </w:t>
      </w:r>
      <w:r w:rsidR="00E5059B">
        <w:rPr>
          <w:rFonts w:ascii="Montserrat" w:hAnsi="Montserrat"/>
          <w:sz w:val="18"/>
          <w:szCs w:val="18"/>
        </w:rPr>
        <w:t>No. LA-006E00029-</w:t>
      </w:r>
      <w:r w:rsidR="006F39D3">
        <w:rPr>
          <w:rFonts w:ascii="Montserrat" w:hAnsi="Montserrat"/>
          <w:sz w:val="18"/>
          <w:szCs w:val="18"/>
        </w:rPr>
        <w:t>E1-2022</w:t>
      </w:r>
    </w:p>
    <w:p w14:paraId="4FB200C7" w14:textId="402AE37B" w:rsidR="0024567A" w:rsidRPr="0024567A" w:rsidRDefault="0024567A" w:rsidP="0024567A">
      <w:pPr>
        <w:pStyle w:val="Sinespaciado"/>
        <w:jc w:val="right"/>
        <w:rPr>
          <w:rFonts w:cstheme="minorHAnsi"/>
        </w:rPr>
      </w:pPr>
      <w:r w:rsidRPr="00A3171C">
        <w:rPr>
          <w:rFonts w:cstheme="minorHAnsi"/>
        </w:rPr>
        <w:t>“Servicio de Vigilancia en los Inmuebles del SAT con sede en las Subadministraciones de Recursos</w:t>
      </w:r>
      <w:r w:rsidRPr="0024567A">
        <w:rPr>
          <w:rFonts w:cstheme="minorHAnsi"/>
        </w:rPr>
        <w:t xml:space="preserve"> y Servicios de Cancún, Mérida, Oaxaca, Tuxtla Gutiérrez</w:t>
      </w:r>
      <w:r w:rsidR="006F39D3">
        <w:rPr>
          <w:rFonts w:cstheme="minorHAnsi"/>
        </w:rPr>
        <w:t>, Veracruz</w:t>
      </w:r>
      <w:r w:rsidRPr="0024567A">
        <w:rPr>
          <w:rFonts w:cstheme="minorHAnsi"/>
        </w:rPr>
        <w:t xml:space="preserve"> y Villahermosa”</w:t>
      </w:r>
    </w:p>
    <w:p w14:paraId="442CA167" w14:textId="775ED99A" w:rsidR="000D1F2D" w:rsidRPr="00C87ABF" w:rsidRDefault="000D1F2D" w:rsidP="00C87ABF">
      <w:pPr>
        <w:pStyle w:val="Sinespaciado"/>
        <w:jc w:val="right"/>
        <w:rPr>
          <w:rFonts w:ascii="Montserrat" w:hAnsi="Montserrat"/>
          <w:sz w:val="22"/>
          <w:szCs w:val="22"/>
        </w:rPr>
      </w:pPr>
      <w:r w:rsidRPr="00C87ABF">
        <w:rPr>
          <w:rFonts w:ascii="Montserrat" w:hAnsi="Montserrat"/>
          <w:sz w:val="22"/>
          <w:szCs w:val="22"/>
        </w:rPr>
        <w:t xml:space="preserve">__________, a ____ de _______ </w:t>
      </w:r>
      <w:r w:rsidR="0024567A" w:rsidRPr="0024567A">
        <w:rPr>
          <w:rFonts w:ascii="Montserrat" w:hAnsi="Montserrat"/>
          <w:sz w:val="22"/>
          <w:szCs w:val="22"/>
        </w:rPr>
        <w:t>de</w:t>
      </w:r>
      <w:r w:rsidR="0024567A">
        <w:rPr>
          <w:rFonts w:ascii="Montserrat" w:hAnsi="Montserrat"/>
          <w:sz w:val="22"/>
          <w:szCs w:val="22"/>
        </w:rPr>
        <w:t>l</w:t>
      </w:r>
      <w:r w:rsidR="0024567A" w:rsidRPr="0024567A">
        <w:rPr>
          <w:rFonts w:ascii="Montserrat" w:hAnsi="Montserrat"/>
          <w:sz w:val="22"/>
          <w:szCs w:val="22"/>
        </w:rPr>
        <w:t xml:space="preserve"> </w:t>
      </w:r>
      <w:r w:rsidR="000E3615">
        <w:rPr>
          <w:rFonts w:ascii="Montserrat" w:hAnsi="Montserrat"/>
          <w:sz w:val="22"/>
          <w:szCs w:val="22"/>
        </w:rPr>
        <w:t>202</w:t>
      </w:r>
      <w:r w:rsidR="006F39D3">
        <w:rPr>
          <w:rFonts w:ascii="Montserrat" w:hAnsi="Montserrat"/>
          <w:sz w:val="22"/>
          <w:szCs w:val="22"/>
        </w:rPr>
        <w:t>2</w:t>
      </w:r>
      <w:r w:rsidR="0024567A">
        <w:rPr>
          <w:rFonts w:ascii="Montserrat" w:hAnsi="Montserrat"/>
          <w:sz w:val="22"/>
          <w:szCs w:val="22"/>
        </w:rPr>
        <w:t>.</w:t>
      </w:r>
    </w:p>
    <w:p w14:paraId="7F38CEDF" w14:textId="77777777" w:rsidR="000D1F2D" w:rsidRPr="00C87ABF" w:rsidRDefault="000D1F2D" w:rsidP="000D1F2D">
      <w:pPr>
        <w:spacing w:line="360" w:lineRule="auto"/>
        <w:jc w:val="both"/>
        <w:rPr>
          <w:rFonts w:ascii="Montserrat" w:hAnsi="Montserrat"/>
          <w:b/>
          <w:sz w:val="22"/>
          <w:szCs w:val="22"/>
        </w:rPr>
      </w:pPr>
      <w:r w:rsidRPr="00C87ABF">
        <w:rPr>
          <w:rFonts w:ascii="Montserrat" w:hAnsi="Montserrat"/>
          <w:b/>
          <w:sz w:val="22"/>
          <w:szCs w:val="22"/>
        </w:rPr>
        <w:t>Servicio de Administración Tributaria</w:t>
      </w:r>
    </w:p>
    <w:p w14:paraId="62A68232" w14:textId="28F4BE5C" w:rsidR="000D1F2D" w:rsidRPr="004632D6" w:rsidRDefault="004632D6" w:rsidP="000D1F2D">
      <w:pPr>
        <w:spacing w:line="360" w:lineRule="auto"/>
        <w:jc w:val="both"/>
        <w:rPr>
          <w:rFonts w:ascii="Montserrat" w:hAnsi="Montserrat"/>
          <w:b/>
          <w:sz w:val="22"/>
          <w:szCs w:val="22"/>
        </w:rPr>
      </w:pPr>
      <w:r>
        <w:rPr>
          <w:rFonts w:ascii="Montserrat" w:hAnsi="Montserrat"/>
          <w:b/>
          <w:sz w:val="22"/>
          <w:szCs w:val="22"/>
        </w:rPr>
        <w:t>P r e s e n t e.</w:t>
      </w:r>
    </w:p>
    <w:p w14:paraId="28DD9214"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Manifiesto, bajo protesta de decir verdad, que las actividades comerciales de mi representada están relacionadas con la prestación del servicio objeto de esta Licitación, siendo nuestro objeto social: (transcribir el objeto social o su actividad preponderante enunciada en el RFC). </w:t>
      </w:r>
    </w:p>
    <w:p w14:paraId="629C568C"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De igual manera mi representada se compromete a que, en caso de resultar adjudicada, prestará los servicios, asegurando la eficiencia energética, el uso responsable del agua y la optimización sustentable de los recursos, así como, la protección al medio ambiente. </w:t>
      </w:r>
    </w:p>
    <w:p w14:paraId="0237BFE3"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(En caso de personas físicas anexar copia simple y original para cotejo del acta de nacimiento, en el caso de personas morales anexar copia simple y original para cotejo del acta constitutiva y, en su caso, sus reformas, en la que conste que se constituyó conforme a las leyes mexicanas y que tiene su domicilio en el territorio nacional, donde consten los datos de Inscripción en el Registro Público de la Propiedad y de Comercio, o cualquier documento protocolizado ante Fedatario Público relativo a la constitución de la persona moral, en el que se haga constar la relación de socios o asociados actuales de la empresa que representa. y en donde se indique su objeto social el cual debe estar relacionado con el objeto del presente proceso de contratación; RFC y Constancia de Situación Fiscal actualizada, con la finalidad de verificar su actividad comercial preponderante; todas las copias legibles.)</w:t>
      </w:r>
    </w:p>
    <w:p w14:paraId="51B0DA80" w14:textId="6D45661A" w:rsidR="000D1F2D" w:rsidRPr="00C87ABF" w:rsidRDefault="000D1F2D" w:rsidP="000D1F2D">
      <w:pPr>
        <w:spacing w:line="360" w:lineRule="auto"/>
        <w:jc w:val="both"/>
        <w:rPr>
          <w:rFonts w:ascii="Montserrat" w:hAnsi="Montserrat"/>
          <w:b/>
          <w:sz w:val="22"/>
          <w:szCs w:val="22"/>
        </w:rPr>
      </w:pPr>
      <w:r w:rsidRPr="00C87ABF">
        <w:rPr>
          <w:rFonts w:ascii="Montserrat" w:hAnsi="Montserrat"/>
          <w:b/>
          <w:sz w:val="22"/>
          <w:szCs w:val="22"/>
        </w:rPr>
        <w:t xml:space="preserve">A </w:t>
      </w:r>
      <w:r w:rsidR="00C87ABF" w:rsidRPr="00C87ABF">
        <w:rPr>
          <w:rFonts w:ascii="Montserrat" w:hAnsi="Montserrat"/>
          <w:b/>
          <w:sz w:val="22"/>
          <w:szCs w:val="22"/>
        </w:rPr>
        <w:t>t e n t a m en t e</w:t>
      </w:r>
    </w:p>
    <w:p w14:paraId="13170013" w14:textId="667D0773" w:rsidR="000D1F2D" w:rsidRDefault="000D1F2D" w:rsidP="000D1F2D">
      <w:pPr>
        <w:spacing w:line="360" w:lineRule="auto"/>
        <w:jc w:val="both"/>
        <w:rPr>
          <w:rFonts w:ascii="Montserrat" w:hAnsi="Montserrat"/>
          <w:b/>
          <w:sz w:val="22"/>
          <w:szCs w:val="22"/>
        </w:rPr>
      </w:pPr>
      <w:r w:rsidRPr="00C87ABF">
        <w:rPr>
          <w:rFonts w:ascii="Montserrat" w:hAnsi="Montserrat"/>
          <w:b/>
          <w:sz w:val="22"/>
          <w:szCs w:val="22"/>
        </w:rPr>
        <w:t xml:space="preserve">(Nombre y Firma del Representante Legal) </w:t>
      </w:r>
    </w:p>
    <w:p w14:paraId="6593BB24" w14:textId="77777777" w:rsidR="00FE5BB9" w:rsidRPr="00C87ABF" w:rsidRDefault="00FE5BB9" w:rsidP="000D1F2D">
      <w:pPr>
        <w:spacing w:line="360" w:lineRule="auto"/>
        <w:jc w:val="both"/>
        <w:rPr>
          <w:rFonts w:ascii="Montserrat" w:hAnsi="Montserrat"/>
          <w:b/>
          <w:sz w:val="22"/>
          <w:szCs w:val="22"/>
        </w:rPr>
      </w:pPr>
    </w:p>
    <w:p w14:paraId="4702574D" w14:textId="77777777" w:rsidR="00AE465B" w:rsidRDefault="00AE465B" w:rsidP="00C87ABF">
      <w:pPr>
        <w:spacing w:line="360" w:lineRule="auto"/>
        <w:jc w:val="center"/>
        <w:rPr>
          <w:rFonts w:ascii="Montserrat" w:hAnsi="Montserrat"/>
          <w:b/>
          <w:sz w:val="22"/>
          <w:szCs w:val="22"/>
        </w:rPr>
      </w:pPr>
    </w:p>
    <w:p w14:paraId="78111E73" w14:textId="6C48FC42" w:rsidR="000D1F2D" w:rsidRPr="00C87ABF" w:rsidRDefault="000D1F2D" w:rsidP="00C87ABF">
      <w:pPr>
        <w:spacing w:line="360" w:lineRule="auto"/>
        <w:jc w:val="center"/>
        <w:rPr>
          <w:rFonts w:ascii="Montserrat" w:hAnsi="Montserrat"/>
          <w:b/>
          <w:sz w:val="22"/>
          <w:szCs w:val="22"/>
        </w:rPr>
      </w:pPr>
      <w:r w:rsidRPr="00C87ABF">
        <w:rPr>
          <w:rFonts w:ascii="Montserrat" w:hAnsi="Montserrat"/>
          <w:b/>
          <w:sz w:val="22"/>
          <w:szCs w:val="22"/>
        </w:rPr>
        <w:t>FORMATO X-5</w:t>
      </w:r>
    </w:p>
    <w:p w14:paraId="43CA2AE5" w14:textId="77777777" w:rsidR="000D1F2D" w:rsidRPr="00091334" w:rsidRDefault="000D1F2D" w:rsidP="00C87ABF">
      <w:pPr>
        <w:spacing w:line="360" w:lineRule="auto"/>
        <w:jc w:val="center"/>
        <w:rPr>
          <w:rFonts w:ascii="Montserrat" w:hAnsi="Montserrat"/>
          <w:sz w:val="22"/>
          <w:szCs w:val="22"/>
        </w:rPr>
      </w:pPr>
      <w:r w:rsidRPr="00091334">
        <w:rPr>
          <w:rFonts w:ascii="Montserrat" w:hAnsi="Montserrat"/>
          <w:sz w:val="22"/>
          <w:szCs w:val="22"/>
        </w:rPr>
        <w:t>(ESCRITO FIRMADO O SELLADO EN PAPEL MEMBRETADO DEL LICITANTE)</w:t>
      </w:r>
    </w:p>
    <w:p w14:paraId="4EA582AE" w14:textId="77777777" w:rsidR="000D1F2D" w:rsidRPr="00091334" w:rsidRDefault="000D1F2D" w:rsidP="000D1F2D">
      <w:pPr>
        <w:spacing w:line="360" w:lineRule="auto"/>
        <w:jc w:val="both"/>
        <w:rPr>
          <w:rFonts w:ascii="Montserrat" w:hAnsi="Montserrat"/>
          <w:sz w:val="22"/>
          <w:szCs w:val="22"/>
        </w:rPr>
      </w:pPr>
    </w:p>
    <w:p w14:paraId="3E93196A" w14:textId="3476D753" w:rsidR="000D1F2D" w:rsidRPr="00A3171C" w:rsidRDefault="000D1F2D" w:rsidP="00C87ABF">
      <w:pPr>
        <w:pStyle w:val="Sinespaciado"/>
        <w:jc w:val="right"/>
        <w:rPr>
          <w:rFonts w:ascii="Montserrat" w:hAnsi="Montserrat"/>
          <w:sz w:val="22"/>
          <w:szCs w:val="22"/>
        </w:rPr>
      </w:pPr>
      <w:r w:rsidRPr="00C87ABF">
        <w:rPr>
          <w:rFonts w:ascii="Montserrat" w:hAnsi="Montserrat"/>
          <w:sz w:val="22"/>
          <w:szCs w:val="22"/>
        </w:rPr>
        <w:t xml:space="preserve">Licitación Pública </w:t>
      </w:r>
      <w:r w:rsidRPr="00A3171C">
        <w:rPr>
          <w:rFonts w:ascii="Montserrat" w:hAnsi="Montserrat"/>
          <w:sz w:val="22"/>
          <w:szCs w:val="22"/>
        </w:rPr>
        <w:t xml:space="preserve">Nacional </w:t>
      </w:r>
      <w:r w:rsidR="0024567A" w:rsidRPr="00A3171C">
        <w:rPr>
          <w:rFonts w:ascii="Montserrat" w:hAnsi="Montserrat" w:cstheme="minorHAnsi"/>
        </w:rPr>
        <w:t>Electrónica</w:t>
      </w:r>
      <w:r w:rsidRPr="00A3171C">
        <w:rPr>
          <w:rFonts w:ascii="Montserrat" w:hAnsi="Montserrat"/>
          <w:sz w:val="22"/>
          <w:szCs w:val="22"/>
        </w:rPr>
        <w:t xml:space="preserve"> de Servicios</w:t>
      </w:r>
    </w:p>
    <w:p w14:paraId="6F2FB618" w14:textId="296178FB" w:rsidR="00824349" w:rsidRPr="00A3171C" w:rsidRDefault="000D1F2D" w:rsidP="00C87ABF">
      <w:pPr>
        <w:pStyle w:val="Sinespaciado"/>
        <w:jc w:val="right"/>
        <w:rPr>
          <w:rFonts w:ascii="Montserrat" w:hAnsi="Montserrat"/>
          <w:sz w:val="22"/>
          <w:szCs w:val="22"/>
        </w:rPr>
      </w:pPr>
      <w:r w:rsidRPr="00A3171C">
        <w:rPr>
          <w:rFonts w:ascii="Montserrat" w:hAnsi="Montserrat"/>
          <w:sz w:val="22"/>
          <w:szCs w:val="22"/>
        </w:rPr>
        <w:t>Número de procedimiento en CompraNet</w:t>
      </w:r>
      <w:r w:rsidR="00E5059B">
        <w:rPr>
          <w:rFonts w:ascii="Montserrat" w:hAnsi="Montserrat"/>
          <w:sz w:val="18"/>
          <w:szCs w:val="18"/>
        </w:rPr>
        <w:t xml:space="preserve"> No. LA-006E00029-</w:t>
      </w:r>
      <w:r w:rsidR="006F39D3">
        <w:rPr>
          <w:rFonts w:ascii="Montserrat" w:hAnsi="Montserrat"/>
          <w:sz w:val="18"/>
          <w:szCs w:val="18"/>
        </w:rPr>
        <w:t>E1-2022</w:t>
      </w:r>
      <w:r w:rsidR="00824349" w:rsidRPr="00A3171C">
        <w:rPr>
          <w:rFonts w:ascii="Montserrat" w:hAnsi="Montserrat"/>
          <w:sz w:val="22"/>
          <w:szCs w:val="22"/>
        </w:rPr>
        <w:t xml:space="preserve"> </w:t>
      </w:r>
    </w:p>
    <w:p w14:paraId="2FF47179" w14:textId="1FE02485" w:rsidR="0024567A" w:rsidRPr="0024567A" w:rsidRDefault="0024567A" w:rsidP="0024567A">
      <w:pPr>
        <w:pStyle w:val="Sinespaciado"/>
        <w:jc w:val="right"/>
        <w:rPr>
          <w:rFonts w:cstheme="minorHAnsi"/>
        </w:rPr>
      </w:pPr>
      <w:r w:rsidRPr="00A3171C">
        <w:rPr>
          <w:rFonts w:cstheme="minorHAnsi"/>
        </w:rPr>
        <w:t>“Servicio de Vigilancia en los Inmuebles del SAT con sede en las Subadministraciones de Recursos</w:t>
      </w:r>
      <w:r w:rsidRPr="0024567A">
        <w:rPr>
          <w:rFonts w:cstheme="minorHAnsi"/>
        </w:rPr>
        <w:t xml:space="preserve"> y Servicios de Cancún, Mérida, Oaxaca, Tuxtla </w:t>
      </w:r>
      <w:r w:rsidR="006F39D3" w:rsidRPr="0024567A">
        <w:rPr>
          <w:rFonts w:cstheme="minorHAnsi"/>
        </w:rPr>
        <w:t>Gutiérrez</w:t>
      </w:r>
      <w:r w:rsidR="006F39D3">
        <w:rPr>
          <w:rFonts w:cstheme="minorHAnsi"/>
        </w:rPr>
        <w:t>, Veracruz</w:t>
      </w:r>
      <w:r w:rsidRPr="0024567A">
        <w:rPr>
          <w:rFonts w:cstheme="minorHAnsi"/>
        </w:rPr>
        <w:t xml:space="preserve"> y Villahermosa”</w:t>
      </w:r>
    </w:p>
    <w:p w14:paraId="7CEFAC45" w14:textId="07CC2C2A" w:rsidR="000D1F2D" w:rsidRPr="00C87ABF" w:rsidRDefault="000D1F2D" w:rsidP="00C87ABF">
      <w:pPr>
        <w:pStyle w:val="Sinespaciado"/>
        <w:jc w:val="right"/>
        <w:rPr>
          <w:rFonts w:ascii="Montserrat" w:hAnsi="Montserrat"/>
          <w:sz w:val="22"/>
          <w:szCs w:val="22"/>
        </w:rPr>
      </w:pPr>
      <w:r w:rsidRPr="00C87ABF">
        <w:rPr>
          <w:rFonts w:ascii="Montserrat" w:hAnsi="Montserrat"/>
          <w:sz w:val="22"/>
          <w:szCs w:val="22"/>
        </w:rPr>
        <w:t xml:space="preserve">__________, a ____ de _______ </w:t>
      </w:r>
      <w:r w:rsidR="0024567A" w:rsidRPr="0024567A">
        <w:rPr>
          <w:rFonts w:ascii="Montserrat" w:hAnsi="Montserrat"/>
          <w:sz w:val="22"/>
          <w:szCs w:val="22"/>
        </w:rPr>
        <w:t>de</w:t>
      </w:r>
      <w:r w:rsidR="0024567A">
        <w:rPr>
          <w:rFonts w:ascii="Montserrat" w:hAnsi="Montserrat"/>
          <w:sz w:val="22"/>
          <w:szCs w:val="22"/>
        </w:rPr>
        <w:t>l</w:t>
      </w:r>
      <w:r w:rsidR="0024567A" w:rsidRPr="0024567A">
        <w:rPr>
          <w:rFonts w:ascii="Montserrat" w:hAnsi="Montserrat"/>
          <w:sz w:val="22"/>
          <w:szCs w:val="22"/>
        </w:rPr>
        <w:t xml:space="preserve"> </w:t>
      </w:r>
      <w:r w:rsidR="000E3615">
        <w:rPr>
          <w:rFonts w:ascii="Montserrat" w:hAnsi="Montserrat"/>
          <w:sz w:val="22"/>
          <w:szCs w:val="22"/>
        </w:rPr>
        <w:t>202</w:t>
      </w:r>
      <w:r w:rsidR="006F39D3">
        <w:rPr>
          <w:rFonts w:ascii="Montserrat" w:hAnsi="Montserrat"/>
          <w:sz w:val="22"/>
          <w:szCs w:val="22"/>
        </w:rPr>
        <w:t>2</w:t>
      </w:r>
      <w:r w:rsidR="0024567A">
        <w:rPr>
          <w:rFonts w:ascii="Montserrat" w:hAnsi="Montserrat"/>
          <w:sz w:val="22"/>
          <w:szCs w:val="22"/>
        </w:rPr>
        <w:t>.</w:t>
      </w:r>
    </w:p>
    <w:p w14:paraId="11B0DE5C" w14:textId="77777777" w:rsidR="000D1F2D" w:rsidRPr="00091334" w:rsidRDefault="000D1F2D" w:rsidP="000D1F2D">
      <w:pPr>
        <w:spacing w:line="360" w:lineRule="auto"/>
        <w:jc w:val="both"/>
        <w:rPr>
          <w:rFonts w:ascii="Montserrat" w:hAnsi="Montserrat"/>
          <w:sz w:val="22"/>
          <w:szCs w:val="22"/>
        </w:rPr>
      </w:pPr>
    </w:p>
    <w:p w14:paraId="494F3CAC" w14:textId="77777777" w:rsidR="000D1F2D" w:rsidRPr="00C87ABF" w:rsidRDefault="000D1F2D" w:rsidP="000D1F2D">
      <w:pPr>
        <w:spacing w:line="360" w:lineRule="auto"/>
        <w:jc w:val="both"/>
        <w:rPr>
          <w:rFonts w:ascii="Montserrat" w:hAnsi="Montserrat"/>
          <w:b/>
          <w:sz w:val="22"/>
          <w:szCs w:val="22"/>
        </w:rPr>
      </w:pPr>
      <w:r w:rsidRPr="00C87ABF">
        <w:rPr>
          <w:rFonts w:ascii="Montserrat" w:hAnsi="Montserrat"/>
          <w:b/>
          <w:sz w:val="22"/>
          <w:szCs w:val="22"/>
        </w:rPr>
        <w:t>Servicio de Administración Tributaria</w:t>
      </w:r>
    </w:p>
    <w:p w14:paraId="7FD776BC" w14:textId="77777777" w:rsidR="000D1F2D" w:rsidRPr="00C87ABF" w:rsidRDefault="000D1F2D" w:rsidP="000D1F2D">
      <w:pPr>
        <w:spacing w:line="360" w:lineRule="auto"/>
        <w:jc w:val="both"/>
        <w:rPr>
          <w:rFonts w:ascii="Montserrat" w:hAnsi="Montserrat"/>
          <w:b/>
          <w:sz w:val="22"/>
          <w:szCs w:val="22"/>
        </w:rPr>
      </w:pPr>
      <w:r w:rsidRPr="00C87ABF">
        <w:rPr>
          <w:rFonts w:ascii="Montserrat" w:hAnsi="Montserrat"/>
          <w:b/>
          <w:sz w:val="22"/>
          <w:szCs w:val="22"/>
        </w:rPr>
        <w:t>P r e s e n t e.</w:t>
      </w:r>
    </w:p>
    <w:p w14:paraId="07F30BDA" w14:textId="77777777" w:rsidR="000D1F2D" w:rsidRPr="00091334" w:rsidRDefault="000D1F2D" w:rsidP="000D1F2D">
      <w:pPr>
        <w:spacing w:line="360" w:lineRule="auto"/>
        <w:jc w:val="both"/>
        <w:rPr>
          <w:rFonts w:ascii="Montserrat" w:hAnsi="Montserrat"/>
          <w:sz w:val="22"/>
          <w:szCs w:val="22"/>
        </w:rPr>
      </w:pPr>
    </w:p>
    <w:p w14:paraId="121A5FEC"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Manifiesto, bajo protesta de decir verdad, que el suscrito y las personas que forman parte de la sociedad y de la propia empresa que represento, no se encuentran en alguno de los supuestos señalados en los artículos 50 y 60 antepenúltimo párrafo de la Ley de Adquisiciones, Arrendamientos y Servicios del Sector Público, lo que manifiesto para los efectos correspondientes del procedimiento de contratación.</w:t>
      </w:r>
    </w:p>
    <w:p w14:paraId="18DE9D47" w14:textId="77777777" w:rsidR="000D1F2D" w:rsidRPr="00091334" w:rsidRDefault="000D1F2D" w:rsidP="000D1F2D">
      <w:pPr>
        <w:spacing w:line="360" w:lineRule="auto"/>
        <w:jc w:val="both"/>
        <w:rPr>
          <w:rFonts w:ascii="Montserrat" w:hAnsi="Montserrat"/>
          <w:sz w:val="22"/>
          <w:szCs w:val="22"/>
        </w:rPr>
      </w:pPr>
    </w:p>
    <w:p w14:paraId="75E43930" w14:textId="77777777" w:rsidR="000D1F2D" w:rsidRPr="00091334" w:rsidRDefault="000D1F2D" w:rsidP="000D1F2D">
      <w:pPr>
        <w:spacing w:line="360" w:lineRule="auto"/>
        <w:jc w:val="both"/>
        <w:rPr>
          <w:rFonts w:ascii="Montserrat" w:hAnsi="Montserrat"/>
          <w:sz w:val="22"/>
          <w:szCs w:val="22"/>
        </w:rPr>
      </w:pPr>
    </w:p>
    <w:p w14:paraId="4F72D482" w14:textId="77777777" w:rsidR="000D1F2D" w:rsidRPr="00091334" w:rsidRDefault="000D1F2D" w:rsidP="000D1F2D">
      <w:pPr>
        <w:spacing w:line="360" w:lineRule="auto"/>
        <w:jc w:val="both"/>
        <w:rPr>
          <w:rFonts w:ascii="Montserrat" w:hAnsi="Montserrat"/>
          <w:sz w:val="22"/>
          <w:szCs w:val="22"/>
        </w:rPr>
      </w:pPr>
    </w:p>
    <w:p w14:paraId="034F52A0" w14:textId="37406B62" w:rsidR="000D1F2D" w:rsidRPr="00C87ABF" w:rsidRDefault="000D1F2D" w:rsidP="000D1F2D">
      <w:pPr>
        <w:spacing w:line="360" w:lineRule="auto"/>
        <w:jc w:val="both"/>
        <w:rPr>
          <w:rFonts w:ascii="Montserrat" w:hAnsi="Montserrat"/>
          <w:b/>
          <w:sz w:val="22"/>
          <w:szCs w:val="22"/>
        </w:rPr>
      </w:pPr>
      <w:r w:rsidRPr="00C87ABF">
        <w:rPr>
          <w:rFonts w:ascii="Montserrat" w:hAnsi="Montserrat"/>
          <w:b/>
          <w:sz w:val="22"/>
          <w:szCs w:val="22"/>
        </w:rPr>
        <w:t xml:space="preserve">A </w:t>
      </w:r>
      <w:r w:rsidR="00C87ABF" w:rsidRPr="00C87ABF">
        <w:rPr>
          <w:rFonts w:ascii="Montserrat" w:hAnsi="Montserrat"/>
          <w:b/>
          <w:sz w:val="22"/>
          <w:szCs w:val="22"/>
        </w:rPr>
        <w:t>t e n t a m en t e</w:t>
      </w:r>
    </w:p>
    <w:p w14:paraId="15217DF9" w14:textId="77777777" w:rsidR="000D1F2D" w:rsidRPr="00C87ABF" w:rsidRDefault="000D1F2D" w:rsidP="000D1F2D">
      <w:pPr>
        <w:spacing w:line="360" w:lineRule="auto"/>
        <w:jc w:val="both"/>
        <w:rPr>
          <w:rFonts w:ascii="Montserrat" w:hAnsi="Montserrat"/>
          <w:b/>
          <w:sz w:val="22"/>
          <w:szCs w:val="22"/>
        </w:rPr>
      </w:pPr>
    </w:p>
    <w:p w14:paraId="40EA75A1" w14:textId="77777777" w:rsidR="000D1F2D" w:rsidRPr="00C87ABF" w:rsidRDefault="000D1F2D" w:rsidP="000D1F2D">
      <w:pPr>
        <w:spacing w:line="360" w:lineRule="auto"/>
        <w:jc w:val="both"/>
        <w:rPr>
          <w:rFonts w:ascii="Montserrat" w:hAnsi="Montserrat"/>
          <w:b/>
          <w:sz w:val="22"/>
          <w:szCs w:val="22"/>
        </w:rPr>
      </w:pPr>
    </w:p>
    <w:p w14:paraId="7DAF667E" w14:textId="77777777" w:rsidR="000D1F2D" w:rsidRPr="00C87ABF" w:rsidRDefault="000D1F2D" w:rsidP="000D1F2D">
      <w:pPr>
        <w:spacing w:line="360" w:lineRule="auto"/>
        <w:jc w:val="both"/>
        <w:rPr>
          <w:rFonts w:ascii="Montserrat" w:hAnsi="Montserrat"/>
          <w:b/>
          <w:sz w:val="22"/>
          <w:szCs w:val="22"/>
        </w:rPr>
      </w:pPr>
    </w:p>
    <w:p w14:paraId="4CFBFB24" w14:textId="77777777" w:rsidR="000D1F2D" w:rsidRPr="00C87ABF" w:rsidRDefault="000D1F2D" w:rsidP="000D1F2D">
      <w:pPr>
        <w:spacing w:line="360" w:lineRule="auto"/>
        <w:jc w:val="both"/>
        <w:rPr>
          <w:rFonts w:ascii="Montserrat" w:hAnsi="Montserrat"/>
          <w:b/>
          <w:sz w:val="22"/>
          <w:szCs w:val="22"/>
        </w:rPr>
      </w:pPr>
      <w:r w:rsidRPr="00C87ABF">
        <w:rPr>
          <w:rFonts w:ascii="Montserrat" w:hAnsi="Montserrat"/>
          <w:b/>
          <w:sz w:val="22"/>
          <w:szCs w:val="22"/>
        </w:rPr>
        <w:t>________________________________</w:t>
      </w:r>
    </w:p>
    <w:p w14:paraId="79DE6838" w14:textId="77777777" w:rsidR="000D1F2D" w:rsidRPr="00C87ABF" w:rsidRDefault="000D1F2D" w:rsidP="000D1F2D">
      <w:pPr>
        <w:spacing w:line="360" w:lineRule="auto"/>
        <w:jc w:val="both"/>
        <w:rPr>
          <w:rFonts w:ascii="Montserrat" w:hAnsi="Montserrat"/>
          <w:b/>
          <w:sz w:val="22"/>
          <w:szCs w:val="22"/>
        </w:rPr>
      </w:pPr>
      <w:r w:rsidRPr="00C87ABF">
        <w:rPr>
          <w:rFonts w:ascii="Montserrat" w:hAnsi="Montserrat"/>
          <w:b/>
          <w:sz w:val="22"/>
          <w:szCs w:val="22"/>
        </w:rPr>
        <w:t>(Nombre y Firma del Representante Legal)</w:t>
      </w:r>
    </w:p>
    <w:p w14:paraId="64512BDF" w14:textId="77777777" w:rsidR="000D1F2D" w:rsidRPr="00091334" w:rsidRDefault="000D1F2D" w:rsidP="000D1F2D">
      <w:pPr>
        <w:spacing w:line="360" w:lineRule="auto"/>
        <w:jc w:val="both"/>
        <w:rPr>
          <w:rFonts w:ascii="Montserrat" w:hAnsi="Montserrat"/>
          <w:sz w:val="22"/>
          <w:szCs w:val="22"/>
        </w:rPr>
      </w:pPr>
    </w:p>
    <w:p w14:paraId="190CE9D9" w14:textId="3D64704F" w:rsidR="000D1F2D" w:rsidRDefault="000D1F2D" w:rsidP="000D1F2D">
      <w:pPr>
        <w:spacing w:line="360" w:lineRule="auto"/>
        <w:jc w:val="both"/>
        <w:rPr>
          <w:rFonts w:ascii="Montserrat" w:hAnsi="Montserrat"/>
          <w:sz w:val="22"/>
          <w:szCs w:val="22"/>
        </w:rPr>
      </w:pPr>
      <w:r w:rsidRPr="00091334">
        <w:rPr>
          <w:rFonts w:ascii="Montserrat" w:hAnsi="Montserrat"/>
          <w:sz w:val="22"/>
          <w:szCs w:val="22"/>
        </w:rPr>
        <w:t> </w:t>
      </w:r>
    </w:p>
    <w:p w14:paraId="51355B25" w14:textId="1469A923" w:rsidR="00C87ABF" w:rsidRDefault="00C87ABF" w:rsidP="000D1F2D">
      <w:pPr>
        <w:spacing w:line="360" w:lineRule="auto"/>
        <w:jc w:val="both"/>
        <w:rPr>
          <w:rFonts w:ascii="Montserrat" w:hAnsi="Montserrat"/>
          <w:sz w:val="22"/>
          <w:szCs w:val="22"/>
        </w:rPr>
      </w:pPr>
    </w:p>
    <w:p w14:paraId="348A6547" w14:textId="77777777" w:rsidR="00824349" w:rsidRDefault="00824349" w:rsidP="000D1F2D">
      <w:pPr>
        <w:spacing w:line="360" w:lineRule="auto"/>
        <w:jc w:val="both"/>
        <w:rPr>
          <w:rFonts w:ascii="Montserrat" w:hAnsi="Montserrat"/>
          <w:sz w:val="22"/>
          <w:szCs w:val="22"/>
        </w:rPr>
      </w:pPr>
    </w:p>
    <w:p w14:paraId="1F73E986" w14:textId="77777777" w:rsidR="000D1F2D" w:rsidRPr="00D95A35" w:rsidRDefault="000D1F2D" w:rsidP="00D95A35">
      <w:pPr>
        <w:spacing w:line="360" w:lineRule="auto"/>
        <w:jc w:val="center"/>
        <w:rPr>
          <w:rFonts w:ascii="Montserrat" w:hAnsi="Montserrat"/>
          <w:b/>
          <w:sz w:val="22"/>
          <w:szCs w:val="22"/>
        </w:rPr>
      </w:pPr>
      <w:r w:rsidRPr="00D95A35">
        <w:rPr>
          <w:rFonts w:ascii="Montserrat" w:hAnsi="Montserrat"/>
          <w:b/>
          <w:sz w:val="22"/>
          <w:szCs w:val="22"/>
        </w:rPr>
        <w:t>FORMATO X-6</w:t>
      </w:r>
    </w:p>
    <w:p w14:paraId="3CD27C4B" w14:textId="77777777" w:rsidR="000D1F2D" w:rsidRPr="00091334" w:rsidRDefault="000D1F2D" w:rsidP="00D95A35">
      <w:pPr>
        <w:spacing w:line="360" w:lineRule="auto"/>
        <w:jc w:val="center"/>
        <w:rPr>
          <w:rFonts w:ascii="Montserrat" w:hAnsi="Montserrat"/>
          <w:sz w:val="22"/>
          <w:szCs w:val="22"/>
        </w:rPr>
      </w:pPr>
      <w:r w:rsidRPr="00091334">
        <w:rPr>
          <w:rFonts w:ascii="Montserrat" w:hAnsi="Montserrat"/>
          <w:sz w:val="22"/>
          <w:szCs w:val="22"/>
        </w:rPr>
        <w:t>(ESCRITO FIRMADO O SELLADO EN PAPEL MEMBRETADO DEL LICITANTE)</w:t>
      </w:r>
    </w:p>
    <w:p w14:paraId="71F70F14" w14:textId="77777777" w:rsidR="000D1F2D" w:rsidRPr="00091334" w:rsidRDefault="000D1F2D" w:rsidP="000D1F2D">
      <w:pPr>
        <w:spacing w:line="360" w:lineRule="auto"/>
        <w:jc w:val="both"/>
        <w:rPr>
          <w:rFonts w:ascii="Montserrat" w:hAnsi="Montserrat"/>
          <w:sz w:val="22"/>
          <w:szCs w:val="22"/>
        </w:rPr>
      </w:pPr>
    </w:p>
    <w:p w14:paraId="25F754C4" w14:textId="53BD7C09" w:rsidR="000D1F2D" w:rsidRPr="00A3171C" w:rsidRDefault="000D1F2D" w:rsidP="00D95A35">
      <w:pPr>
        <w:pStyle w:val="Sinespaciado"/>
        <w:jc w:val="right"/>
        <w:rPr>
          <w:rFonts w:ascii="Montserrat" w:hAnsi="Montserrat"/>
          <w:sz w:val="22"/>
        </w:rPr>
      </w:pPr>
      <w:r w:rsidRPr="00D95A35">
        <w:rPr>
          <w:rFonts w:ascii="Montserrat" w:hAnsi="Montserrat"/>
          <w:sz w:val="22"/>
        </w:rPr>
        <w:t xml:space="preserve">Licitación </w:t>
      </w:r>
      <w:r w:rsidRPr="00A3171C">
        <w:rPr>
          <w:rFonts w:ascii="Montserrat" w:hAnsi="Montserrat"/>
          <w:sz w:val="22"/>
        </w:rPr>
        <w:t xml:space="preserve">Pública Nacional </w:t>
      </w:r>
      <w:r w:rsidR="0024567A" w:rsidRPr="00A3171C">
        <w:rPr>
          <w:rFonts w:ascii="Montserrat" w:hAnsi="Montserrat" w:cstheme="minorHAnsi"/>
        </w:rPr>
        <w:t>Electrónica</w:t>
      </w:r>
      <w:r w:rsidRPr="00A3171C">
        <w:rPr>
          <w:rFonts w:ascii="Montserrat" w:hAnsi="Montserrat"/>
          <w:sz w:val="22"/>
        </w:rPr>
        <w:t xml:space="preserve"> de Servicios</w:t>
      </w:r>
    </w:p>
    <w:p w14:paraId="1C7B9808" w14:textId="48F36B3F" w:rsidR="000D1F2D" w:rsidRPr="00A3171C" w:rsidRDefault="000D1F2D" w:rsidP="00D95A35">
      <w:pPr>
        <w:pStyle w:val="Sinespaciado"/>
        <w:jc w:val="right"/>
        <w:rPr>
          <w:rFonts w:ascii="Montserrat" w:hAnsi="Montserrat"/>
          <w:sz w:val="22"/>
        </w:rPr>
      </w:pPr>
      <w:r w:rsidRPr="00A3171C">
        <w:rPr>
          <w:rFonts w:ascii="Montserrat" w:hAnsi="Montserrat"/>
          <w:sz w:val="22"/>
        </w:rPr>
        <w:t>Número de procedimiento en CompraNet</w:t>
      </w:r>
      <w:r w:rsidR="00824349" w:rsidRPr="00A3171C">
        <w:rPr>
          <w:rFonts w:ascii="Montserrat" w:hAnsi="Montserrat"/>
          <w:sz w:val="18"/>
          <w:szCs w:val="18"/>
        </w:rPr>
        <w:t xml:space="preserve"> No. LA-006E00029-</w:t>
      </w:r>
      <w:r w:rsidR="000E3615">
        <w:rPr>
          <w:rFonts w:ascii="Montserrat" w:hAnsi="Montserrat"/>
          <w:sz w:val="18"/>
          <w:szCs w:val="18"/>
        </w:rPr>
        <w:t>E1-202</w:t>
      </w:r>
      <w:r w:rsidR="003711AB">
        <w:rPr>
          <w:rFonts w:ascii="Montserrat" w:hAnsi="Montserrat"/>
          <w:sz w:val="18"/>
          <w:szCs w:val="18"/>
        </w:rPr>
        <w:t>2</w:t>
      </w:r>
    </w:p>
    <w:p w14:paraId="0140D9E9" w14:textId="70BD76B8" w:rsidR="0024567A" w:rsidRPr="0024567A" w:rsidRDefault="0024567A" w:rsidP="0024567A">
      <w:pPr>
        <w:pStyle w:val="Sinespaciado"/>
        <w:jc w:val="right"/>
        <w:rPr>
          <w:rFonts w:cstheme="minorHAnsi"/>
        </w:rPr>
      </w:pPr>
      <w:r w:rsidRPr="00A3171C">
        <w:rPr>
          <w:rFonts w:cstheme="minorHAnsi"/>
        </w:rPr>
        <w:t>“Servicio de Vigilancia en los Inmuebles del SAT con sede en las Subadministraciones de Recursos y Servici</w:t>
      </w:r>
      <w:r w:rsidRPr="00C306D9">
        <w:rPr>
          <w:rFonts w:cstheme="minorHAnsi"/>
        </w:rPr>
        <w:t>os de Cancún, Mérida, Oaxaca, Tuxtla Gutiérrez</w:t>
      </w:r>
      <w:r w:rsidR="003711AB" w:rsidRPr="00C306D9">
        <w:rPr>
          <w:rFonts w:cstheme="minorHAnsi"/>
        </w:rPr>
        <w:t>, Veracruz</w:t>
      </w:r>
      <w:r w:rsidRPr="00C306D9">
        <w:rPr>
          <w:rFonts w:cstheme="minorHAnsi"/>
        </w:rPr>
        <w:t xml:space="preserve"> y Villahermosa”</w:t>
      </w:r>
    </w:p>
    <w:p w14:paraId="0EE97966" w14:textId="79FD471F" w:rsidR="000D1F2D" w:rsidRPr="00D95A35" w:rsidRDefault="000D1F2D" w:rsidP="00D95A35">
      <w:pPr>
        <w:pStyle w:val="Sinespaciado"/>
        <w:jc w:val="right"/>
        <w:rPr>
          <w:rFonts w:ascii="Montserrat" w:hAnsi="Montserrat"/>
          <w:sz w:val="22"/>
        </w:rPr>
      </w:pPr>
      <w:r w:rsidRPr="00D95A35">
        <w:rPr>
          <w:rFonts w:ascii="Montserrat" w:hAnsi="Montserrat"/>
          <w:sz w:val="22"/>
        </w:rPr>
        <w:t xml:space="preserve">__________, a ____ de _______ </w:t>
      </w:r>
      <w:r w:rsidR="0024567A" w:rsidRPr="0024567A">
        <w:rPr>
          <w:rFonts w:ascii="Montserrat" w:hAnsi="Montserrat"/>
          <w:sz w:val="22"/>
          <w:szCs w:val="22"/>
        </w:rPr>
        <w:t>de</w:t>
      </w:r>
      <w:r w:rsidR="0024567A">
        <w:rPr>
          <w:rFonts w:ascii="Montserrat" w:hAnsi="Montserrat"/>
          <w:sz w:val="22"/>
          <w:szCs w:val="22"/>
        </w:rPr>
        <w:t>l</w:t>
      </w:r>
      <w:r w:rsidR="0024567A" w:rsidRPr="0024567A">
        <w:rPr>
          <w:rFonts w:ascii="Montserrat" w:hAnsi="Montserrat"/>
          <w:sz w:val="22"/>
          <w:szCs w:val="22"/>
        </w:rPr>
        <w:t xml:space="preserve"> </w:t>
      </w:r>
      <w:r w:rsidR="003711AB">
        <w:rPr>
          <w:rFonts w:ascii="Montserrat" w:hAnsi="Montserrat"/>
          <w:sz w:val="22"/>
          <w:szCs w:val="22"/>
        </w:rPr>
        <w:t>2022</w:t>
      </w:r>
      <w:r w:rsidR="0024567A">
        <w:rPr>
          <w:rFonts w:ascii="Montserrat" w:hAnsi="Montserrat"/>
          <w:sz w:val="22"/>
          <w:szCs w:val="22"/>
        </w:rPr>
        <w:t>.</w:t>
      </w:r>
    </w:p>
    <w:p w14:paraId="2DE2F068" w14:textId="77777777" w:rsidR="000D1F2D" w:rsidRPr="00091334" w:rsidRDefault="000D1F2D" w:rsidP="000D1F2D">
      <w:pPr>
        <w:spacing w:line="360" w:lineRule="auto"/>
        <w:jc w:val="both"/>
        <w:rPr>
          <w:rFonts w:ascii="Montserrat" w:hAnsi="Montserrat"/>
          <w:sz w:val="22"/>
          <w:szCs w:val="22"/>
        </w:rPr>
      </w:pPr>
    </w:p>
    <w:p w14:paraId="762DA204" w14:textId="77777777" w:rsidR="000D1F2D" w:rsidRPr="00D95A35" w:rsidRDefault="000D1F2D" w:rsidP="000D1F2D">
      <w:pPr>
        <w:spacing w:line="360" w:lineRule="auto"/>
        <w:jc w:val="both"/>
        <w:rPr>
          <w:rFonts w:ascii="Montserrat" w:hAnsi="Montserrat"/>
          <w:b/>
          <w:sz w:val="22"/>
          <w:szCs w:val="22"/>
        </w:rPr>
      </w:pPr>
      <w:r w:rsidRPr="00D95A35">
        <w:rPr>
          <w:rFonts w:ascii="Montserrat" w:hAnsi="Montserrat"/>
          <w:b/>
          <w:sz w:val="22"/>
          <w:szCs w:val="22"/>
        </w:rPr>
        <w:t>Servicio de Administración Tributaria</w:t>
      </w:r>
    </w:p>
    <w:p w14:paraId="4FAD644B" w14:textId="77777777" w:rsidR="000D1F2D" w:rsidRPr="00D95A35" w:rsidRDefault="000D1F2D" w:rsidP="000D1F2D">
      <w:pPr>
        <w:spacing w:line="360" w:lineRule="auto"/>
        <w:jc w:val="both"/>
        <w:rPr>
          <w:rFonts w:ascii="Montserrat" w:hAnsi="Montserrat"/>
          <w:b/>
          <w:sz w:val="22"/>
          <w:szCs w:val="22"/>
        </w:rPr>
      </w:pPr>
      <w:r w:rsidRPr="00D95A35">
        <w:rPr>
          <w:rFonts w:ascii="Montserrat" w:hAnsi="Montserrat"/>
          <w:b/>
          <w:sz w:val="22"/>
          <w:szCs w:val="22"/>
        </w:rPr>
        <w:t>Presente.</w:t>
      </w:r>
    </w:p>
    <w:p w14:paraId="376257F0" w14:textId="77777777" w:rsidR="000D1F2D" w:rsidRPr="00091334" w:rsidRDefault="000D1F2D" w:rsidP="000D1F2D">
      <w:pPr>
        <w:spacing w:line="360" w:lineRule="auto"/>
        <w:jc w:val="both"/>
        <w:rPr>
          <w:rFonts w:ascii="Montserrat" w:hAnsi="Montserrat"/>
          <w:sz w:val="22"/>
          <w:szCs w:val="22"/>
        </w:rPr>
      </w:pPr>
    </w:p>
    <w:p w14:paraId="52D45818"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Manifiesto, bajo protesta de decir verdad que, en mí representada, no hay accionistas y/o asociados, quienes desempeñen un empleo, cargo o comisión en el servicio público, o bien con las sociedades con las que dichas personas formen parte. Y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37447C9E" w14:textId="77777777" w:rsidR="000D1F2D" w:rsidRPr="00091334" w:rsidRDefault="000D1F2D" w:rsidP="000D1F2D">
      <w:pPr>
        <w:spacing w:line="360" w:lineRule="auto"/>
        <w:jc w:val="both"/>
        <w:rPr>
          <w:rFonts w:ascii="Montserrat" w:hAnsi="Montserrat"/>
          <w:sz w:val="22"/>
          <w:szCs w:val="22"/>
        </w:rPr>
      </w:pPr>
    </w:p>
    <w:p w14:paraId="596D8274" w14:textId="77777777" w:rsidR="000D1F2D" w:rsidRPr="00091334" w:rsidRDefault="000D1F2D" w:rsidP="000D1F2D">
      <w:pPr>
        <w:spacing w:line="360" w:lineRule="auto"/>
        <w:jc w:val="both"/>
        <w:rPr>
          <w:rFonts w:ascii="Montserrat" w:hAnsi="Montserrat"/>
          <w:sz w:val="22"/>
          <w:szCs w:val="22"/>
        </w:rPr>
      </w:pPr>
    </w:p>
    <w:p w14:paraId="593279CD" w14:textId="77777777" w:rsidR="000D1F2D" w:rsidRPr="00091334" w:rsidRDefault="000D1F2D" w:rsidP="000D1F2D">
      <w:pPr>
        <w:spacing w:line="360" w:lineRule="auto"/>
        <w:jc w:val="both"/>
        <w:rPr>
          <w:rFonts w:ascii="Montserrat" w:hAnsi="Montserrat"/>
          <w:sz w:val="22"/>
          <w:szCs w:val="22"/>
        </w:rPr>
      </w:pPr>
    </w:p>
    <w:p w14:paraId="00778944" w14:textId="0E3A839F" w:rsidR="000D1F2D" w:rsidRPr="00D95A35" w:rsidRDefault="000D1F2D" w:rsidP="000D1F2D">
      <w:pPr>
        <w:spacing w:line="360" w:lineRule="auto"/>
        <w:jc w:val="both"/>
        <w:rPr>
          <w:rFonts w:ascii="Montserrat" w:hAnsi="Montserrat"/>
          <w:b/>
          <w:sz w:val="22"/>
          <w:szCs w:val="22"/>
        </w:rPr>
      </w:pPr>
      <w:r w:rsidRPr="00D95A35">
        <w:rPr>
          <w:rFonts w:ascii="Montserrat" w:hAnsi="Montserrat"/>
          <w:b/>
          <w:sz w:val="22"/>
          <w:szCs w:val="22"/>
        </w:rPr>
        <w:t xml:space="preserve">A </w:t>
      </w:r>
      <w:r w:rsidR="00D95A35" w:rsidRPr="00D95A35">
        <w:rPr>
          <w:rFonts w:ascii="Montserrat" w:hAnsi="Montserrat"/>
          <w:b/>
          <w:sz w:val="22"/>
          <w:szCs w:val="22"/>
        </w:rPr>
        <w:t>t e n t a m en t e</w:t>
      </w:r>
    </w:p>
    <w:p w14:paraId="04D99660" w14:textId="77777777" w:rsidR="000D1F2D" w:rsidRPr="00091334" w:rsidRDefault="000D1F2D" w:rsidP="000D1F2D">
      <w:pPr>
        <w:spacing w:line="360" w:lineRule="auto"/>
        <w:jc w:val="both"/>
        <w:rPr>
          <w:rFonts w:ascii="Montserrat" w:hAnsi="Montserrat"/>
          <w:sz w:val="22"/>
          <w:szCs w:val="22"/>
        </w:rPr>
      </w:pPr>
    </w:p>
    <w:p w14:paraId="2A6A9BD9" w14:textId="77777777" w:rsidR="000D1F2D" w:rsidRPr="00091334" w:rsidRDefault="000D1F2D" w:rsidP="000D1F2D">
      <w:pPr>
        <w:spacing w:line="360" w:lineRule="auto"/>
        <w:jc w:val="both"/>
        <w:rPr>
          <w:rFonts w:ascii="Montserrat" w:hAnsi="Montserrat"/>
          <w:sz w:val="22"/>
          <w:szCs w:val="22"/>
        </w:rPr>
      </w:pPr>
    </w:p>
    <w:p w14:paraId="56E990EE" w14:textId="77777777" w:rsidR="000D1F2D" w:rsidRPr="00091334" w:rsidRDefault="000D1F2D" w:rsidP="000D1F2D">
      <w:pPr>
        <w:spacing w:line="360" w:lineRule="auto"/>
        <w:jc w:val="both"/>
        <w:rPr>
          <w:rFonts w:ascii="Montserrat" w:hAnsi="Montserrat"/>
          <w:sz w:val="22"/>
          <w:szCs w:val="22"/>
        </w:rPr>
      </w:pPr>
    </w:p>
    <w:p w14:paraId="5969E4BF" w14:textId="77777777" w:rsidR="000D1F2D" w:rsidRPr="00D95A35" w:rsidRDefault="000D1F2D" w:rsidP="000D1F2D">
      <w:pPr>
        <w:spacing w:line="360" w:lineRule="auto"/>
        <w:jc w:val="both"/>
        <w:rPr>
          <w:rFonts w:ascii="Montserrat" w:hAnsi="Montserrat"/>
          <w:b/>
          <w:sz w:val="22"/>
          <w:szCs w:val="22"/>
        </w:rPr>
      </w:pPr>
      <w:r w:rsidRPr="00D95A35">
        <w:rPr>
          <w:rFonts w:ascii="Montserrat" w:hAnsi="Montserrat"/>
          <w:b/>
          <w:sz w:val="22"/>
          <w:szCs w:val="22"/>
        </w:rPr>
        <w:t>________________________________</w:t>
      </w:r>
    </w:p>
    <w:p w14:paraId="4E79534B" w14:textId="77777777" w:rsidR="000D1F2D" w:rsidRPr="00D95A35" w:rsidRDefault="000D1F2D" w:rsidP="000D1F2D">
      <w:pPr>
        <w:spacing w:line="360" w:lineRule="auto"/>
        <w:jc w:val="both"/>
        <w:rPr>
          <w:rFonts w:ascii="Montserrat" w:hAnsi="Montserrat"/>
          <w:b/>
          <w:sz w:val="22"/>
          <w:szCs w:val="22"/>
        </w:rPr>
      </w:pPr>
      <w:r w:rsidRPr="00D95A35">
        <w:rPr>
          <w:rFonts w:ascii="Montserrat" w:hAnsi="Montserrat"/>
          <w:b/>
          <w:sz w:val="22"/>
          <w:szCs w:val="22"/>
        </w:rPr>
        <w:t>(Nombre y Firma del Representante Legal)</w:t>
      </w:r>
    </w:p>
    <w:p w14:paraId="08D53262" w14:textId="7964BCAB" w:rsidR="00FE6281" w:rsidRDefault="00FE6281" w:rsidP="000D1F2D">
      <w:pPr>
        <w:spacing w:line="360" w:lineRule="auto"/>
        <w:jc w:val="both"/>
        <w:rPr>
          <w:rFonts w:ascii="Montserrat" w:hAnsi="Montserrat"/>
          <w:sz w:val="22"/>
          <w:szCs w:val="22"/>
        </w:rPr>
      </w:pPr>
    </w:p>
    <w:p w14:paraId="28A6DB3E" w14:textId="2A1EF255" w:rsidR="00AE465B" w:rsidRDefault="00AE465B" w:rsidP="000D1F2D">
      <w:pPr>
        <w:spacing w:line="360" w:lineRule="auto"/>
        <w:jc w:val="both"/>
        <w:rPr>
          <w:rFonts w:ascii="Montserrat" w:hAnsi="Montserrat"/>
          <w:sz w:val="22"/>
          <w:szCs w:val="22"/>
        </w:rPr>
      </w:pPr>
    </w:p>
    <w:p w14:paraId="00437722" w14:textId="77777777" w:rsidR="00AE465B" w:rsidRPr="00091334" w:rsidRDefault="00AE465B" w:rsidP="000D1F2D">
      <w:pPr>
        <w:spacing w:line="360" w:lineRule="auto"/>
        <w:jc w:val="both"/>
        <w:rPr>
          <w:rFonts w:ascii="Montserrat" w:hAnsi="Montserrat"/>
          <w:sz w:val="22"/>
          <w:szCs w:val="22"/>
        </w:rPr>
      </w:pPr>
    </w:p>
    <w:p w14:paraId="512C5FC0" w14:textId="77777777" w:rsidR="000D1F2D" w:rsidRPr="00D95A35" w:rsidRDefault="000D1F2D" w:rsidP="00D95A35">
      <w:pPr>
        <w:spacing w:line="360" w:lineRule="auto"/>
        <w:jc w:val="center"/>
        <w:rPr>
          <w:rFonts w:ascii="Montserrat" w:hAnsi="Montserrat"/>
          <w:b/>
          <w:sz w:val="22"/>
          <w:szCs w:val="22"/>
        </w:rPr>
      </w:pPr>
      <w:r w:rsidRPr="00D95A35">
        <w:rPr>
          <w:rFonts w:ascii="Montserrat" w:hAnsi="Montserrat"/>
          <w:b/>
          <w:sz w:val="22"/>
          <w:szCs w:val="22"/>
        </w:rPr>
        <w:t>FORMATO X-7</w:t>
      </w:r>
    </w:p>
    <w:p w14:paraId="44961920" w14:textId="77777777" w:rsidR="000D1F2D" w:rsidRPr="00091334" w:rsidRDefault="000D1F2D" w:rsidP="00D95A35">
      <w:pPr>
        <w:spacing w:line="360" w:lineRule="auto"/>
        <w:jc w:val="center"/>
        <w:rPr>
          <w:rFonts w:ascii="Montserrat" w:hAnsi="Montserrat"/>
          <w:sz w:val="22"/>
          <w:szCs w:val="22"/>
        </w:rPr>
      </w:pPr>
      <w:r w:rsidRPr="00091334">
        <w:rPr>
          <w:rFonts w:ascii="Montserrat" w:hAnsi="Montserrat"/>
          <w:sz w:val="22"/>
          <w:szCs w:val="22"/>
        </w:rPr>
        <w:t>(ESCRITO FIRMADO O SELLADO EN PAPEL MEMBRETADO DEL LICITANTE)</w:t>
      </w:r>
    </w:p>
    <w:p w14:paraId="60B314A2" w14:textId="6F7F3149" w:rsidR="000D1F2D" w:rsidRPr="00091334" w:rsidRDefault="000D1F2D" w:rsidP="000D1F2D">
      <w:pPr>
        <w:spacing w:line="360" w:lineRule="auto"/>
        <w:jc w:val="both"/>
        <w:rPr>
          <w:rFonts w:ascii="Montserrat" w:hAnsi="Montserrat"/>
          <w:sz w:val="22"/>
          <w:szCs w:val="22"/>
        </w:rPr>
      </w:pPr>
    </w:p>
    <w:p w14:paraId="512B75B3" w14:textId="1BADCC64" w:rsidR="000D1F2D" w:rsidRPr="00A3171C" w:rsidRDefault="000D1F2D" w:rsidP="00D95A35">
      <w:pPr>
        <w:pStyle w:val="Sinespaciado"/>
        <w:jc w:val="right"/>
        <w:rPr>
          <w:rFonts w:ascii="Montserrat" w:hAnsi="Montserrat"/>
        </w:rPr>
      </w:pPr>
      <w:r w:rsidRPr="00D95A35">
        <w:rPr>
          <w:rFonts w:ascii="Montserrat" w:hAnsi="Montserrat"/>
        </w:rPr>
        <w:t xml:space="preserve">Licitación Pública </w:t>
      </w:r>
      <w:r w:rsidRPr="00A3171C">
        <w:rPr>
          <w:rFonts w:ascii="Montserrat" w:hAnsi="Montserrat"/>
        </w:rPr>
        <w:t xml:space="preserve">Nacional </w:t>
      </w:r>
      <w:r w:rsidR="0024567A" w:rsidRPr="00A3171C">
        <w:rPr>
          <w:rFonts w:ascii="Montserrat" w:hAnsi="Montserrat" w:cstheme="minorHAnsi"/>
        </w:rPr>
        <w:t>Electrónica</w:t>
      </w:r>
      <w:r w:rsidRPr="00A3171C">
        <w:rPr>
          <w:rFonts w:ascii="Montserrat" w:hAnsi="Montserrat"/>
        </w:rPr>
        <w:t xml:space="preserve"> de Servicios</w:t>
      </w:r>
    </w:p>
    <w:p w14:paraId="77BC2E06" w14:textId="6793C246" w:rsidR="000D1F2D" w:rsidRPr="00A3171C" w:rsidRDefault="000D1F2D" w:rsidP="00D95A35">
      <w:pPr>
        <w:pStyle w:val="Sinespaciado"/>
        <w:jc w:val="right"/>
        <w:rPr>
          <w:rFonts w:ascii="Montserrat" w:hAnsi="Montserrat"/>
        </w:rPr>
      </w:pPr>
      <w:r w:rsidRPr="00A3171C">
        <w:rPr>
          <w:rFonts w:ascii="Montserrat" w:hAnsi="Montserrat"/>
        </w:rPr>
        <w:t xml:space="preserve">Número de procedimiento en CompraNet: </w:t>
      </w:r>
      <w:r w:rsidR="00824349" w:rsidRPr="00A3171C">
        <w:rPr>
          <w:rFonts w:ascii="Montserrat" w:hAnsi="Montserrat"/>
          <w:sz w:val="18"/>
          <w:szCs w:val="18"/>
        </w:rPr>
        <w:t>No. LA-006E00029-</w:t>
      </w:r>
      <w:r w:rsidR="000E3615">
        <w:rPr>
          <w:rFonts w:ascii="Montserrat" w:hAnsi="Montserrat"/>
          <w:sz w:val="18"/>
          <w:szCs w:val="18"/>
        </w:rPr>
        <w:t>E1-202</w:t>
      </w:r>
      <w:r w:rsidR="00C306D9">
        <w:rPr>
          <w:rFonts w:ascii="Montserrat" w:hAnsi="Montserrat"/>
          <w:sz w:val="18"/>
          <w:szCs w:val="18"/>
        </w:rPr>
        <w:t>2</w:t>
      </w:r>
    </w:p>
    <w:p w14:paraId="39049E7C" w14:textId="57AFCF69" w:rsidR="0024567A" w:rsidRPr="0024567A" w:rsidRDefault="0024567A" w:rsidP="0024567A">
      <w:pPr>
        <w:pStyle w:val="Sinespaciado"/>
        <w:jc w:val="right"/>
        <w:rPr>
          <w:rFonts w:cstheme="minorHAnsi"/>
        </w:rPr>
      </w:pPr>
      <w:r w:rsidRPr="00A3171C">
        <w:rPr>
          <w:rFonts w:cstheme="minorHAnsi"/>
        </w:rPr>
        <w:t xml:space="preserve">“Servicio de Vigilancia en los Inmuebles del SAT con sede en las Subadministraciones de Recursos y Servicios de </w:t>
      </w:r>
      <w:r w:rsidR="00AD6B47" w:rsidRPr="00A3171C">
        <w:rPr>
          <w:rFonts w:cstheme="minorHAnsi"/>
        </w:rPr>
        <w:t>Cancún, Mérida, Oaxaca, Tuxtla Gutiérrez</w:t>
      </w:r>
      <w:r w:rsidR="00AD6B47">
        <w:rPr>
          <w:rFonts w:cstheme="minorHAnsi"/>
        </w:rPr>
        <w:t>, Veracruz</w:t>
      </w:r>
      <w:r w:rsidR="00AD6B47" w:rsidRPr="00A3171C">
        <w:rPr>
          <w:rFonts w:cstheme="minorHAnsi"/>
        </w:rPr>
        <w:t xml:space="preserve"> y Villahermosa</w:t>
      </w:r>
      <w:r w:rsidRPr="00A3171C">
        <w:rPr>
          <w:rFonts w:cstheme="minorHAnsi"/>
        </w:rPr>
        <w:t>”</w:t>
      </w:r>
    </w:p>
    <w:p w14:paraId="48817A7C" w14:textId="113EE66C" w:rsidR="000D1F2D" w:rsidRPr="00D95A35" w:rsidRDefault="000D1F2D" w:rsidP="00D95A35">
      <w:pPr>
        <w:pStyle w:val="Sinespaciado"/>
        <w:jc w:val="right"/>
        <w:rPr>
          <w:rFonts w:ascii="Montserrat" w:hAnsi="Montserrat"/>
        </w:rPr>
      </w:pPr>
      <w:r w:rsidRPr="00D95A35">
        <w:rPr>
          <w:rFonts w:ascii="Montserrat" w:hAnsi="Montserrat"/>
        </w:rPr>
        <w:t xml:space="preserve">__________, a ____ de _______ </w:t>
      </w:r>
      <w:r w:rsidR="0024567A" w:rsidRPr="0024567A">
        <w:rPr>
          <w:rFonts w:ascii="Montserrat" w:hAnsi="Montserrat"/>
          <w:sz w:val="22"/>
          <w:szCs w:val="22"/>
        </w:rPr>
        <w:t>de</w:t>
      </w:r>
      <w:r w:rsidR="0024567A">
        <w:rPr>
          <w:rFonts w:ascii="Montserrat" w:hAnsi="Montserrat"/>
          <w:sz w:val="22"/>
          <w:szCs w:val="22"/>
        </w:rPr>
        <w:t>l</w:t>
      </w:r>
      <w:r w:rsidR="0024567A" w:rsidRPr="0024567A">
        <w:rPr>
          <w:rFonts w:ascii="Montserrat" w:hAnsi="Montserrat"/>
          <w:sz w:val="22"/>
          <w:szCs w:val="22"/>
        </w:rPr>
        <w:t xml:space="preserve"> </w:t>
      </w:r>
      <w:r w:rsidR="000E3615">
        <w:rPr>
          <w:rFonts w:ascii="Montserrat" w:hAnsi="Montserrat"/>
          <w:sz w:val="22"/>
          <w:szCs w:val="22"/>
        </w:rPr>
        <w:t>202</w:t>
      </w:r>
      <w:r w:rsidR="00C306D9">
        <w:rPr>
          <w:rFonts w:ascii="Montserrat" w:hAnsi="Montserrat"/>
          <w:sz w:val="22"/>
          <w:szCs w:val="22"/>
        </w:rPr>
        <w:t>2</w:t>
      </w:r>
      <w:r w:rsidR="0024567A">
        <w:rPr>
          <w:rFonts w:ascii="Montserrat" w:hAnsi="Montserrat"/>
          <w:sz w:val="22"/>
          <w:szCs w:val="22"/>
        </w:rPr>
        <w:t>.</w:t>
      </w:r>
    </w:p>
    <w:p w14:paraId="2A44B4C0" w14:textId="77777777" w:rsidR="000D1F2D" w:rsidRPr="00091334" w:rsidRDefault="000D1F2D" w:rsidP="000D1F2D">
      <w:pPr>
        <w:spacing w:line="360" w:lineRule="auto"/>
        <w:jc w:val="both"/>
        <w:rPr>
          <w:rFonts w:ascii="Montserrat" w:hAnsi="Montserrat"/>
          <w:sz w:val="22"/>
          <w:szCs w:val="22"/>
        </w:rPr>
      </w:pPr>
    </w:p>
    <w:p w14:paraId="28D6EB17" w14:textId="77777777" w:rsidR="000D1F2D" w:rsidRPr="00D95A35" w:rsidRDefault="000D1F2D" w:rsidP="000D1F2D">
      <w:pPr>
        <w:spacing w:line="360" w:lineRule="auto"/>
        <w:jc w:val="both"/>
        <w:rPr>
          <w:rFonts w:ascii="Montserrat" w:hAnsi="Montserrat"/>
          <w:b/>
          <w:sz w:val="22"/>
          <w:szCs w:val="22"/>
        </w:rPr>
      </w:pPr>
      <w:r w:rsidRPr="00D95A35">
        <w:rPr>
          <w:rFonts w:ascii="Montserrat" w:hAnsi="Montserrat"/>
          <w:b/>
          <w:sz w:val="22"/>
          <w:szCs w:val="22"/>
        </w:rPr>
        <w:t>Servicio de Administración Tributaria</w:t>
      </w:r>
    </w:p>
    <w:p w14:paraId="580593D1" w14:textId="77777777" w:rsidR="000D1F2D" w:rsidRPr="00D95A35" w:rsidRDefault="000D1F2D" w:rsidP="000D1F2D">
      <w:pPr>
        <w:spacing w:line="360" w:lineRule="auto"/>
        <w:jc w:val="both"/>
        <w:rPr>
          <w:rFonts w:ascii="Montserrat" w:hAnsi="Montserrat"/>
          <w:b/>
          <w:sz w:val="22"/>
          <w:szCs w:val="22"/>
        </w:rPr>
      </w:pPr>
      <w:r w:rsidRPr="00D95A35">
        <w:rPr>
          <w:rFonts w:ascii="Montserrat" w:hAnsi="Montserrat"/>
          <w:b/>
          <w:sz w:val="22"/>
          <w:szCs w:val="22"/>
        </w:rPr>
        <w:t>Presente.</w:t>
      </w:r>
    </w:p>
    <w:p w14:paraId="7028D33E" w14:textId="77777777" w:rsidR="000D1F2D" w:rsidRPr="00091334" w:rsidRDefault="000D1F2D" w:rsidP="000D1F2D">
      <w:pPr>
        <w:spacing w:line="360" w:lineRule="auto"/>
        <w:jc w:val="both"/>
        <w:rPr>
          <w:rFonts w:ascii="Montserrat" w:hAnsi="Montserrat"/>
          <w:sz w:val="22"/>
          <w:szCs w:val="22"/>
        </w:rPr>
      </w:pPr>
    </w:p>
    <w:p w14:paraId="693CE450" w14:textId="0B7AA274"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A nombre de mí representada, manifiesto que en caso de resulta adjudicados, reconocemos y aceptamos ser el único patrón de todos y cada uno de los trabajadores que intervienen en el desarrollo y ejecución del servicio durante la jornada laboral, por lo que de igual forma seremos totalmente responsables del pago oportuno a dicho personal, así como de las obligaciones de las cuotas obrero patronales al Instituto Mexicano del Seguro Social (IMSS); en forma tal, que desli</w:t>
      </w:r>
      <w:r w:rsidR="00D95A35">
        <w:rPr>
          <w:rFonts w:ascii="Montserrat" w:hAnsi="Montserrat"/>
          <w:sz w:val="22"/>
          <w:szCs w:val="22"/>
        </w:rPr>
        <w:t xml:space="preserve">nda de total responsabilidad al Servicio de Administración Tributaria </w:t>
      </w:r>
      <w:r w:rsidRPr="00091334">
        <w:rPr>
          <w:rFonts w:ascii="Montserrat" w:hAnsi="Montserrat"/>
          <w:sz w:val="22"/>
          <w:szCs w:val="22"/>
        </w:rPr>
        <w:t xml:space="preserve">respecto de cualquier reclamo que en su caso puedan efectuar los trabajadores, derivado de las disposiciones legales y demás ordenamientos en materia de trabajo y de seguridad social; asimismo, nos comprometemos a entregar bimestralmente constancia de cumplimiento de la inscripción y pago de cuotas al IMSS. </w:t>
      </w:r>
    </w:p>
    <w:p w14:paraId="600FB564" w14:textId="77777777" w:rsidR="000D1F2D" w:rsidRPr="00D95A35" w:rsidRDefault="000D1F2D" w:rsidP="000D1F2D">
      <w:pPr>
        <w:spacing w:line="360" w:lineRule="auto"/>
        <w:jc w:val="both"/>
        <w:rPr>
          <w:rFonts w:ascii="Montserrat" w:hAnsi="Montserrat"/>
          <w:b/>
          <w:sz w:val="22"/>
          <w:szCs w:val="22"/>
        </w:rPr>
      </w:pPr>
    </w:p>
    <w:p w14:paraId="75955E5F" w14:textId="61FB3185" w:rsidR="000D1F2D" w:rsidRPr="00D95A35" w:rsidRDefault="000D1F2D" w:rsidP="000D1F2D">
      <w:pPr>
        <w:spacing w:line="360" w:lineRule="auto"/>
        <w:jc w:val="both"/>
        <w:rPr>
          <w:rFonts w:ascii="Montserrat" w:hAnsi="Montserrat"/>
          <w:b/>
          <w:sz w:val="22"/>
          <w:szCs w:val="22"/>
        </w:rPr>
      </w:pPr>
      <w:r w:rsidRPr="00D95A35">
        <w:rPr>
          <w:rFonts w:ascii="Montserrat" w:hAnsi="Montserrat"/>
          <w:b/>
          <w:sz w:val="22"/>
          <w:szCs w:val="22"/>
        </w:rPr>
        <w:t xml:space="preserve">A </w:t>
      </w:r>
      <w:r w:rsidR="00D95A35" w:rsidRPr="00D95A35">
        <w:rPr>
          <w:rFonts w:ascii="Montserrat" w:hAnsi="Montserrat"/>
          <w:b/>
          <w:sz w:val="22"/>
          <w:szCs w:val="22"/>
        </w:rPr>
        <w:t>t e n t a m e</w:t>
      </w:r>
      <w:r w:rsidR="00D95A35">
        <w:rPr>
          <w:rFonts w:ascii="Montserrat" w:hAnsi="Montserrat"/>
          <w:b/>
          <w:sz w:val="22"/>
          <w:szCs w:val="22"/>
        </w:rPr>
        <w:t xml:space="preserve"> </w:t>
      </w:r>
      <w:r w:rsidR="00D95A35" w:rsidRPr="00D95A35">
        <w:rPr>
          <w:rFonts w:ascii="Montserrat" w:hAnsi="Montserrat"/>
          <w:b/>
          <w:sz w:val="22"/>
          <w:szCs w:val="22"/>
        </w:rPr>
        <w:t>n t e</w:t>
      </w:r>
    </w:p>
    <w:p w14:paraId="7E525659" w14:textId="77777777" w:rsidR="000D1F2D" w:rsidRPr="00D95A35" w:rsidRDefault="000D1F2D" w:rsidP="000D1F2D">
      <w:pPr>
        <w:spacing w:line="360" w:lineRule="auto"/>
        <w:jc w:val="both"/>
        <w:rPr>
          <w:rFonts w:ascii="Montserrat" w:hAnsi="Montserrat"/>
          <w:b/>
          <w:sz w:val="22"/>
          <w:szCs w:val="22"/>
        </w:rPr>
      </w:pPr>
    </w:p>
    <w:p w14:paraId="37C78DA4" w14:textId="77777777" w:rsidR="000D1F2D" w:rsidRPr="00D95A35" w:rsidRDefault="000D1F2D" w:rsidP="000D1F2D">
      <w:pPr>
        <w:spacing w:line="360" w:lineRule="auto"/>
        <w:jc w:val="both"/>
        <w:rPr>
          <w:rFonts w:ascii="Montserrat" w:hAnsi="Montserrat"/>
          <w:b/>
          <w:sz w:val="22"/>
          <w:szCs w:val="22"/>
        </w:rPr>
      </w:pPr>
      <w:r w:rsidRPr="00D95A35">
        <w:rPr>
          <w:rFonts w:ascii="Montserrat" w:hAnsi="Montserrat"/>
          <w:b/>
          <w:sz w:val="22"/>
          <w:szCs w:val="22"/>
        </w:rPr>
        <w:t>________________________________</w:t>
      </w:r>
    </w:p>
    <w:p w14:paraId="578F0156" w14:textId="50A6B242" w:rsidR="00A3171C" w:rsidRPr="00FE5BB9" w:rsidRDefault="000D1F2D" w:rsidP="000D1F2D">
      <w:pPr>
        <w:spacing w:line="360" w:lineRule="auto"/>
        <w:jc w:val="both"/>
        <w:rPr>
          <w:rFonts w:ascii="Montserrat" w:hAnsi="Montserrat"/>
          <w:b/>
          <w:sz w:val="22"/>
          <w:szCs w:val="22"/>
        </w:rPr>
      </w:pPr>
      <w:r w:rsidRPr="00D95A35">
        <w:rPr>
          <w:rFonts w:ascii="Montserrat" w:hAnsi="Montserrat"/>
          <w:b/>
          <w:sz w:val="22"/>
          <w:szCs w:val="22"/>
        </w:rPr>
        <w:t>(Nombre y Firma del Representante Legal)</w:t>
      </w:r>
    </w:p>
    <w:p w14:paraId="081893EA" w14:textId="7FD0B96C" w:rsidR="00FE5BB9" w:rsidRDefault="00FE5BB9" w:rsidP="009D6C62">
      <w:pPr>
        <w:spacing w:line="360" w:lineRule="auto"/>
        <w:jc w:val="center"/>
        <w:rPr>
          <w:rFonts w:ascii="Montserrat" w:hAnsi="Montserrat"/>
          <w:b/>
          <w:sz w:val="20"/>
          <w:szCs w:val="22"/>
        </w:rPr>
      </w:pPr>
    </w:p>
    <w:p w14:paraId="3ECEF1A8" w14:textId="24199EF6" w:rsidR="00E905B9" w:rsidRDefault="00E905B9" w:rsidP="009D6C62">
      <w:pPr>
        <w:spacing w:line="360" w:lineRule="auto"/>
        <w:jc w:val="center"/>
        <w:rPr>
          <w:rFonts w:ascii="Montserrat" w:hAnsi="Montserrat"/>
          <w:b/>
          <w:sz w:val="20"/>
          <w:szCs w:val="22"/>
        </w:rPr>
      </w:pPr>
    </w:p>
    <w:p w14:paraId="377E5C42" w14:textId="77777777" w:rsidR="00AE465B" w:rsidRDefault="00AE465B" w:rsidP="009D6C62">
      <w:pPr>
        <w:spacing w:line="360" w:lineRule="auto"/>
        <w:jc w:val="center"/>
        <w:rPr>
          <w:rFonts w:ascii="Montserrat" w:hAnsi="Montserrat"/>
          <w:b/>
          <w:sz w:val="20"/>
          <w:szCs w:val="22"/>
        </w:rPr>
      </w:pPr>
    </w:p>
    <w:p w14:paraId="16A3DB1F" w14:textId="52057C4C" w:rsidR="000D1F2D" w:rsidRPr="00A4632D" w:rsidRDefault="000D1F2D" w:rsidP="009D6C62">
      <w:pPr>
        <w:spacing w:line="360" w:lineRule="auto"/>
        <w:jc w:val="center"/>
        <w:rPr>
          <w:rFonts w:ascii="Montserrat" w:hAnsi="Montserrat"/>
          <w:b/>
          <w:sz w:val="20"/>
          <w:szCs w:val="22"/>
        </w:rPr>
      </w:pPr>
      <w:r w:rsidRPr="00A4632D">
        <w:rPr>
          <w:rFonts w:ascii="Montserrat" w:hAnsi="Montserrat"/>
          <w:b/>
          <w:sz w:val="20"/>
          <w:szCs w:val="22"/>
        </w:rPr>
        <w:t>FORMATO</w:t>
      </w:r>
      <w:r w:rsidR="008A4FE0">
        <w:rPr>
          <w:rFonts w:ascii="Montserrat" w:hAnsi="Montserrat"/>
          <w:b/>
          <w:sz w:val="20"/>
          <w:szCs w:val="22"/>
        </w:rPr>
        <w:t xml:space="preserve"> X-8</w:t>
      </w:r>
    </w:p>
    <w:p w14:paraId="2719F3BA" w14:textId="31EF2EEE" w:rsidR="000D1F2D" w:rsidRDefault="000D1F2D" w:rsidP="009D6C62">
      <w:pPr>
        <w:spacing w:line="360" w:lineRule="auto"/>
        <w:jc w:val="center"/>
        <w:rPr>
          <w:rFonts w:ascii="Montserrat" w:hAnsi="Montserrat"/>
          <w:sz w:val="20"/>
          <w:szCs w:val="22"/>
        </w:rPr>
      </w:pPr>
      <w:r w:rsidRPr="00A4632D">
        <w:rPr>
          <w:rFonts w:ascii="Montserrat" w:hAnsi="Montserrat"/>
          <w:sz w:val="20"/>
          <w:szCs w:val="22"/>
        </w:rPr>
        <w:t>(ESCRITO FIRMADO O SELLADO EN PAPEL MEMBRETADO DEL LICITANTE)</w:t>
      </w:r>
    </w:p>
    <w:p w14:paraId="3FE83FC5" w14:textId="77777777" w:rsidR="00FE5BB9" w:rsidRPr="00A4632D" w:rsidRDefault="00FE5BB9" w:rsidP="009D6C62">
      <w:pPr>
        <w:spacing w:line="360" w:lineRule="auto"/>
        <w:jc w:val="center"/>
        <w:rPr>
          <w:rFonts w:ascii="Montserrat" w:hAnsi="Montserrat"/>
          <w:sz w:val="20"/>
          <w:szCs w:val="22"/>
        </w:rPr>
      </w:pPr>
    </w:p>
    <w:p w14:paraId="29A7FAA4" w14:textId="5F6DB553" w:rsidR="000D1F2D" w:rsidRPr="00A3171C" w:rsidRDefault="000D1F2D" w:rsidP="009D6C62">
      <w:pPr>
        <w:pStyle w:val="Sinespaciado"/>
        <w:jc w:val="right"/>
        <w:rPr>
          <w:rFonts w:ascii="Montserrat" w:hAnsi="Montserrat"/>
          <w:sz w:val="22"/>
        </w:rPr>
      </w:pPr>
      <w:r w:rsidRPr="00A4632D">
        <w:rPr>
          <w:rFonts w:ascii="Montserrat" w:hAnsi="Montserrat"/>
          <w:sz w:val="22"/>
        </w:rPr>
        <w:t xml:space="preserve">Licitación Pública </w:t>
      </w:r>
      <w:r w:rsidRPr="00A3171C">
        <w:rPr>
          <w:rFonts w:ascii="Montserrat" w:hAnsi="Montserrat"/>
          <w:sz w:val="22"/>
        </w:rPr>
        <w:t xml:space="preserve">Nacional </w:t>
      </w:r>
      <w:r w:rsidR="0024567A" w:rsidRPr="00A3171C">
        <w:rPr>
          <w:rFonts w:ascii="Montserrat" w:hAnsi="Montserrat" w:cstheme="minorHAnsi"/>
        </w:rPr>
        <w:t>Electrónica</w:t>
      </w:r>
      <w:r w:rsidRPr="00A3171C">
        <w:rPr>
          <w:rFonts w:ascii="Montserrat" w:hAnsi="Montserrat"/>
          <w:sz w:val="22"/>
        </w:rPr>
        <w:t xml:space="preserve"> de Servicios</w:t>
      </w:r>
    </w:p>
    <w:p w14:paraId="43338ABC" w14:textId="590DE140" w:rsidR="000D1F2D" w:rsidRPr="00A3171C" w:rsidRDefault="000D1F2D" w:rsidP="009D6C62">
      <w:pPr>
        <w:pStyle w:val="Sinespaciado"/>
        <w:jc w:val="right"/>
        <w:rPr>
          <w:rFonts w:ascii="Montserrat" w:hAnsi="Montserrat"/>
          <w:sz w:val="22"/>
        </w:rPr>
      </w:pPr>
      <w:r w:rsidRPr="00A3171C">
        <w:rPr>
          <w:rFonts w:ascii="Montserrat" w:hAnsi="Montserrat"/>
          <w:sz w:val="22"/>
        </w:rPr>
        <w:t xml:space="preserve">Número de procedimiento en CompraNet: </w:t>
      </w:r>
      <w:r w:rsidR="00824349" w:rsidRPr="00A3171C">
        <w:rPr>
          <w:rFonts w:ascii="Montserrat" w:hAnsi="Montserrat"/>
          <w:sz w:val="18"/>
          <w:szCs w:val="18"/>
        </w:rPr>
        <w:t>No. LA-006E00029-</w:t>
      </w:r>
      <w:r w:rsidR="000E3615">
        <w:rPr>
          <w:rFonts w:ascii="Montserrat" w:hAnsi="Montserrat"/>
          <w:sz w:val="18"/>
          <w:szCs w:val="18"/>
        </w:rPr>
        <w:t>E1-202</w:t>
      </w:r>
      <w:r w:rsidR="00C306D9">
        <w:rPr>
          <w:rFonts w:ascii="Montserrat" w:hAnsi="Montserrat"/>
          <w:sz w:val="18"/>
          <w:szCs w:val="18"/>
        </w:rPr>
        <w:t>2</w:t>
      </w:r>
    </w:p>
    <w:p w14:paraId="6620CF44" w14:textId="388D0036" w:rsidR="0024567A" w:rsidRPr="0024567A" w:rsidRDefault="0024567A" w:rsidP="0024567A">
      <w:pPr>
        <w:pStyle w:val="Sinespaciado"/>
        <w:jc w:val="right"/>
        <w:rPr>
          <w:rFonts w:cstheme="minorHAnsi"/>
        </w:rPr>
      </w:pPr>
      <w:r w:rsidRPr="00A3171C">
        <w:rPr>
          <w:rFonts w:cstheme="minorHAnsi"/>
        </w:rPr>
        <w:t xml:space="preserve">“Servicio de Vigilancia en los Inmuebles del SAT con sede en las Subadministraciones de Recursos y Servicios de </w:t>
      </w:r>
      <w:r w:rsidR="00AD6B47" w:rsidRPr="00A3171C">
        <w:rPr>
          <w:rFonts w:cstheme="minorHAnsi"/>
        </w:rPr>
        <w:t>Cancún, Mérida, Oaxaca, Tuxtla Gutiérrez</w:t>
      </w:r>
      <w:r w:rsidR="00AD6B47">
        <w:rPr>
          <w:rFonts w:cstheme="minorHAnsi"/>
        </w:rPr>
        <w:t>, Veracruz</w:t>
      </w:r>
      <w:r w:rsidR="00AD6B47" w:rsidRPr="00A3171C">
        <w:rPr>
          <w:rFonts w:cstheme="minorHAnsi"/>
        </w:rPr>
        <w:t xml:space="preserve"> y Villahermosa</w:t>
      </w:r>
      <w:r w:rsidRPr="0024567A">
        <w:rPr>
          <w:rFonts w:cstheme="minorHAnsi"/>
        </w:rPr>
        <w:t>”</w:t>
      </w:r>
    </w:p>
    <w:p w14:paraId="1ADF969C" w14:textId="0D36EC9C" w:rsidR="000D1F2D" w:rsidRPr="00A4632D" w:rsidRDefault="000D1F2D" w:rsidP="009D6C62">
      <w:pPr>
        <w:pStyle w:val="Sinespaciado"/>
        <w:jc w:val="right"/>
        <w:rPr>
          <w:rFonts w:ascii="Montserrat" w:hAnsi="Montserrat"/>
          <w:sz w:val="22"/>
        </w:rPr>
      </w:pPr>
      <w:r w:rsidRPr="00A4632D">
        <w:rPr>
          <w:rFonts w:ascii="Montserrat" w:hAnsi="Montserrat"/>
          <w:sz w:val="22"/>
        </w:rPr>
        <w:t xml:space="preserve">__________, a ____ de _______ </w:t>
      </w:r>
      <w:r w:rsidR="0024567A" w:rsidRPr="0024567A">
        <w:rPr>
          <w:rFonts w:ascii="Montserrat" w:hAnsi="Montserrat"/>
          <w:sz w:val="22"/>
          <w:szCs w:val="22"/>
        </w:rPr>
        <w:t>de</w:t>
      </w:r>
      <w:r w:rsidR="0024567A">
        <w:rPr>
          <w:rFonts w:ascii="Montserrat" w:hAnsi="Montserrat"/>
          <w:sz w:val="22"/>
          <w:szCs w:val="22"/>
        </w:rPr>
        <w:t>l</w:t>
      </w:r>
      <w:r w:rsidR="0024567A" w:rsidRPr="0024567A">
        <w:rPr>
          <w:rFonts w:ascii="Montserrat" w:hAnsi="Montserrat"/>
          <w:sz w:val="22"/>
          <w:szCs w:val="22"/>
        </w:rPr>
        <w:t xml:space="preserve"> </w:t>
      </w:r>
      <w:r w:rsidR="000E3615">
        <w:rPr>
          <w:rFonts w:ascii="Montserrat" w:hAnsi="Montserrat"/>
          <w:sz w:val="22"/>
          <w:szCs w:val="22"/>
        </w:rPr>
        <w:t>202</w:t>
      </w:r>
      <w:r w:rsidR="00C306D9">
        <w:rPr>
          <w:rFonts w:ascii="Montserrat" w:hAnsi="Montserrat"/>
          <w:sz w:val="22"/>
          <w:szCs w:val="22"/>
        </w:rPr>
        <w:t>2</w:t>
      </w:r>
      <w:r w:rsidR="0024567A">
        <w:rPr>
          <w:rFonts w:ascii="Montserrat" w:hAnsi="Montserrat"/>
          <w:sz w:val="22"/>
          <w:szCs w:val="22"/>
        </w:rPr>
        <w:t>.</w:t>
      </w:r>
    </w:p>
    <w:p w14:paraId="63D9D565" w14:textId="77777777" w:rsidR="009D6C62" w:rsidRPr="00A4632D" w:rsidRDefault="009D6C62" w:rsidP="009D6C62">
      <w:pPr>
        <w:pStyle w:val="Sinespaciado"/>
        <w:jc w:val="right"/>
        <w:rPr>
          <w:rFonts w:ascii="Montserrat" w:hAnsi="Montserrat"/>
          <w:sz w:val="2"/>
        </w:rPr>
      </w:pPr>
    </w:p>
    <w:p w14:paraId="68BC5E59" w14:textId="77777777" w:rsidR="00FE5BB9" w:rsidRDefault="00FE5BB9" w:rsidP="000D1F2D">
      <w:pPr>
        <w:spacing w:line="360" w:lineRule="auto"/>
        <w:jc w:val="both"/>
        <w:rPr>
          <w:rFonts w:ascii="Montserrat" w:hAnsi="Montserrat"/>
          <w:b/>
          <w:sz w:val="20"/>
          <w:szCs w:val="22"/>
        </w:rPr>
      </w:pPr>
    </w:p>
    <w:p w14:paraId="0EA199F2" w14:textId="4BE34434" w:rsidR="000D1F2D" w:rsidRPr="00A4632D" w:rsidRDefault="000D1F2D" w:rsidP="000D1F2D">
      <w:pPr>
        <w:spacing w:line="360" w:lineRule="auto"/>
        <w:jc w:val="both"/>
        <w:rPr>
          <w:rFonts w:ascii="Montserrat" w:hAnsi="Montserrat"/>
          <w:b/>
          <w:sz w:val="20"/>
          <w:szCs w:val="22"/>
        </w:rPr>
      </w:pPr>
      <w:r w:rsidRPr="00A4632D">
        <w:rPr>
          <w:rFonts w:ascii="Montserrat" w:hAnsi="Montserrat"/>
          <w:b/>
          <w:sz w:val="20"/>
          <w:szCs w:val="22"/>
        </w:rPr>
        <w:t>Servicio de Administración Tributaria</w:t>
      </w:r>
    </w:p>
    <w:p w14:paraId="689B8006" w14:textId="77777777" w:rsidR="000D1F2D" w:rsidRPr="00A4632D" w:rsidRDefault="000D1F2D" w:rsidP="000D1F2D">
      <w:pPr>
        <w:spacing w:line="360" w:lineRule="auto"/>
        <w:jc w:val="both"/>
        <w:rPr>
          <w:rFonts w:ascii="Montserrat" w:hAnsi="Montserrat"/>
          <w:b/>
          <w:sz w:val="20"/>
          <w:szCs w:val="22"/>
        </w:rPr>
      </w:pPr>
      <w:r w:rsidRPr="00A4632D">
        <w:rPr>
          <w:rFonts w:ascii="Montserrat" w:hAnsi="Montserrat"/>
          <w:b/>
          <w:sz w:val="20"/>
          <w:szCs w:val="22"/>
        </w:rPr>
        <w:t>Presente.</w:t>
      </w:r>
    </w:p>
    <w:p w14:paraId="308B5F57" w14:textId="77777777" w:rsidR="000D1F2D" w:rsidRPr="00A4632D" w:rsidRDefault="000D1F2D" w:rsidP="000D1F2D">
      <w:pPr>
        <w:spacing w:line="360" w:lineRule="auto"/>
        <w:jc w:val="both"/>
        <w:rPr>
          <w:rFonts w:ascii="Montserrat" w:hAnsi="Montserrat"/>
          <w:sz w:val="2"/>
          <w:szCs w:val="22"/>
        </w:rPr>
      </w:pPr>
    </w:p>
    <w:p w14:paraId="6DD55B6D" w14:textId="1D7C65E9" w:rsidR="000D1F2D" w:rsidRDefault="00750FB2" w:rsidP="000D1F2D">
      <w:pPr>
        <w:spacing w:line="360" w:lineRule="auto"/>
        <w:jc w:val="both"/>
        <w:rPr>
          <w:rFonts w:ascii="Montserrat" w:hAnsi="Montserrat"/>
          <w:sz w:val="20"/>
          <w:szCs w:val="22"/>
        </w:rPr>
      </w:pPr>
      <w:r w:rsidRPr="00A4632D">
        <w:rPr>
          <w:rFonts w:ascii="Montserrat" w:hAnsi="Montserrat"/>
          <w:sz w:val="20"/>
          <w:szCs w:val="22"/>
        </w:rPr>
        <w:t>Con fundamento en lo establecido en el ACUERDO por el que se establece la estratificación de las micro, pequeñas y medianas empresas, publicado en el Diario Oficial de la Federación, el 30 de junio de 2009, m</w:t>
      </w:r>
      <w:r w:rsidR="000D1F2D" w:rsidRPr="00A4632D">
        <w:rPr>
          <w:rFonts w:ascii="Montserrat" w:hAnsi="Montserrat"/>
          <w:sz w:val="20"/>
          <w:szCs w:val="22"/>
        </w:rPr>
        <w:t>anifiesto, baj</w:t>
      </w:r>
      <w:r w:rsidRPr="00A4632D">
        <w:rPr>
          <w:rFonts w:ascii="Montserrat" w:hAnsi="Montserrat"/>
          <w:sz w:val="20"/>
          <w:szCs w:val="22"/>
        </w:rPr>
        <w:t>o protesta de decir verdad que mi representada</w:t>
      </w:r>
      <w:r w:rsidR="000D1F2D" w:rsidRPr="00A4632D">
        <w:rPr>
          <w:rFonts w:ascii="Montserrat" w:hAnsi="Montserrat"/>
          <w:sz w:val="20"/>
          <w:szCs w:val="22"/>
        </w:rPr>
        <w:t xml:space="preserve"> tiene el carácter de MIPYME, como señalo en la </w:t>
      </w:r>
      <w:r w:rsidRPr="00A4632D">
        <w:rPr>
          <w:rFonts w:ascii="Montserrat" w:hAnsi="Montserrat"/>
          <w:sz w:val="20"/>
          <w:szCs w:val="22"/>
        </w:rPr>
        <w:t>siguiente tabla:</w:t>
      </w:r>
    </w:p>
    <w:p w14:paraId="485E4C7F" w14:textId="77777777" w:rsidR="00FE5BB9" w:rsidRPr="00A4632D" w:rsidRDefault="00FE5BB9" w:rsidP="000D1F2D">
      <w:pPr>
        <w:spacing w:line="360" w:lineRule="auto"/>
        <w:jc w:val="both"/>
        <w:rPr>
          <w:rFonts w:ascii="Montserrat" w:hAnsi="Montserrat"/>
          <w:sz w:val="20"/>
          <w:szCs w:val="22"/>
        </w:rPr>
      </w:pPr>
    </w:p>
    <w:p w14:paraId="1EBF6071" w14:textId="28DCDB36" w:rsidR="00750FB2" w:rsidRPr="00A4632D" w:rsidRDefault="00750FB2" w:rsidP="000D1F2D">
      <w:pPr>
        <w:spacing w:line="360" w:lineRule="auto"/>
        <w:jc w:val="both"/>
        <w:rPr>
          <w:rFonts w:ascii="Montserrat" w:hAnsi="Montserrat"/>
          <w:sz w:val="2"/>
          <w:szCs w:val="22"/>
        </w:rPr>
      </w:pPr>
    </w:p>
    <w:tbl>
      <w:tblPr>
        <w:tblStyle w:val="Tablaconcuadrcula"/>
        <w:tblW w:w="0" w:type="auto"/>
        <w:jc w:val="center"/>
        <w:tblLook w:val="04A0" w:firstRow="1" w:lastRow="0" w:firstColumn="1" w:lastColumn="0" w:noHBand="0" w:noVBand="1"/>
      </w:tblPr>
      <w:tblGrid>
        <w:gridCol w:w="1674"/>
        <w:gridCol w:w="1645"/>
        <w:gridCol w:w="1937"/>
        <w:gridCol w:w="1882"/>
        <w:gridCol w:w="1629"/>
        <w:gridCol w:w="1532"/>
      </w:tblGrid>
      <w:tr w:rsidR="005228BF" w14:paraId="123ABD33" w14:textId="2CB664D1" w:rsidTr="00A4632D">
        <w:trPr>
          <w:trHeight w:val="319"/>
          <w:jc w:val="center"/>
        </w:trPr>
        <w:tc>
          <w:tcPr>
            <w:tcW w:w="10299" w:type="dxa"/>
            <w:gridSpan w:val="6"/>
            <w:vAlign w:val="center"/>
          </w:tcPr>
          <w:p w14:paraId="11179960" w14:textId="388C5038" w:rsidR="005228BF" w:rsidRPr="0057515E" w:rsidRDefault="005228BF" w:rsidP="00750FB2">
            <w:pPr>
              <w:spacing w:line="360" w:lineRule="auto"/>
              <w:jc w:val="center"/>
              <w:rPr>
                <w:rFonts w:ascii="Montserrat" w:hAnsi="Montserrat"/>
                <w:b/>
                <w:sz w:val="18"/>
                <w:szCs w:val="18"/>
              </w:rPr>
            </w:pPr>
            <w:r w:rsidRPr="0057515E">
              <w:rPr>
                <w:rFonts w:ascii="Montserrat" w:hAnsi="Montserrat"/>
                <w:b/>
                <w:sz w:val="18"/>
                <w:szCs w:val="18"/>
              </w:rPr>
              <w:t>Estratificación</w:t>
            </w:r>
          </w:p>
        </w:tc>
      </w:tr>
      <w:tr w:rsidR="005228BF" w14:paraId="04939901" w14:textId="66C8BD93" w:rsidTr="00A4632D">
        <w:trPr>
          <w:trHeight w:val="846"/>
          <w:jc w:val="center"/>
        </w:trPr>
        <w:tc>
          <w:tcPr>
            <w:tcW w:w="1674" w:type="dxa"/>
            <w:vAlign w:val="center"/>
          </w:tcPr>
          <w:p w14:paraId="72790426" w14:textId="678EDFCF" w:rsidR="005228BF" w:rsidRPr="0057515E" w:rsidRDefault="005228BF" w:rsidP="00750FB2">
            <w:pPr>
              <w:spacing w:line="360" w:lineRule="auto"/>
              <w:jc w:val="center"/>
              <w:rPr>
                <w:rFonts w:ascii="Montserrat" w:hAnsi="Montserrat"/>
                <w:b/>
                <w:sz w:val="18"/>
                <w:szCs w:val="18"/>
              </w:rPr>
            </w:pPr>
            <w:r w:rsidRPr="0057515E">
              <w:rPr>
                <w:rFonts w:ascii="Montserrat" w:hAnsi="Montserrat"/>
                <w:b/>
                <w:sz w:val="18"/>
                <w:szCs w:val="18"/>
              </w:rPr>
              <w:t>Tamaño</w:t>
            </w:r>
          </w:p>
        </w:tc>
        <w:tc>
          <w:tcPr>
            <w:tcW w:w="1645" w:type="dxa"/>
            <w:vAlign w:val="center"/>
          </w:tcPr>
          <w:p w14:paraId="27A10F9B" w14:textId="53C65CD5" w:rsidR="005228BF" w:rsidRPr="0057515E" w:rsidRDefault="005228BF" w:rsidP="00750FB2">
            <w:pPr>
              <w:spacing w:line="360" w:lineRule="auto"/>
              <w:jc w:val="center"/>
              <w:rPr>
                <w:rFonts w:ascii="Montserrat" w:hAnsi="Montserrat"/>
                <w:b/>
                <w:sz w:val="18"/>
                <w:szCs w:val="18"/>
              </w:rPr>
            </w:pPr>
            <w:r w:rsidRPr="0057515E">
              <w:rPr>
                <w:rFonts w:ascii="Montserrat" w:hAnsi="Montserrat"/>
                <w:b/>
                <w:sz w:val="18"/>
                <w:szCs w:val="18"/>
              </w:rPr>
              <w:t>Sector</w:t>
            </w:r>
          </w:p>
        </w:tc>
        <w:tc>
          <w:tcPr>
            <w:tcW w:w="1937" w:type="dxa"/>
            <w:vAlign w:val="center"/>
          </w:tcPr>
          <w:p w14:paraId="68E07311" w14:textId="4264B010" w:rsidR="005228BF" w:rsidRPr="0057515E" w:rsidRDefault="005228BF" w:rsidP="00750FB2">
            <w:pPr>
              <w:spacing w:line="360" w:lineRule="auto"/>
              <w:jc w:val="center"/>
              <w:rPr>
                <w:rFonts w:ascii="Montserrat" w:hAnsi="Montserrat"/>
                <w:b/>
                <w:sz w:val="18"/>
                <w:szCs w:val="18"/>
              </w:rPr>
            </w:pPr>
            <w:r w:rsidRPr="0057515E">
              <w:rPr>
                <w:rFonts w:ascii="Montserrat" w:hAnsi="Montserrat"/>
                <w:b/>
                <w:sz w:val="18"/>
                <w:szCs w:val="18"/>
              </w:rPr>
              <w:t>Rango de número de trabajadores</w:t>
            </w:r>
          </w:p>
        </w:tc>
        <w:tc>
          <w:tcPr>
            <w:tcW w:w="1882" w:type="dxa"/>
            <w:vAlign w:val="center"/>
          </w:tcPr>
          <w:p w14:paraId="05AB3124" w14:textId="1D318F43" w:rsidR="005228BF" w:rsidRPr="0057515E" w:rsidRDefault="005228BF" w:rsidP="00750FB2">
            <w:pPr>
              <w:spacing w:line="360" w:lineRule="auto"/>
              <w:jc w:val="center"/>
              <w:rPr>
                <w:rFonts w:ascii="Montserrat" w:hAnsi="Montserrat"/>
                <w:b/>
                <w:sz w:val="18"/>
                <w:szCs w:val="18"/>
              </w:rPr>
            </w:pPr>
            <w:r w:rsidRPr="0057515E">
              <w:rPr>
                <w:rFonts w:ascii="Montserrat" w:hAnsi="Montserrat"/>
                <w:b/>
                <w:sz w:val="18"/>
                <w:szCs w:val="18"/>
              </w:rPr>
              <w:t>Rango de monto de ventas anuales (mdp)</w:t>
            </w:r>
          </w:p>
        </w:tc>
        <w:tc>
          <w:tcPr>
            <w:tcW w:w="1629" w:type="dxa"/>
            <w:vAlign w:val="center"/>
          </w:tcPr>
          <w:p w14:paraId="1388DD04" w14:textId="3C1F4A89" w:rsidR="005228BF" w:rsidRPr="0057515E" w:rsidRDefault="005228BF" w:rsidP="00750FB2">
            <w:pPr>
              <w:spacing w:line="360" w:lineRule="auto"/>
              <w:jc w:val="center"/>
              <w:rPr>
                <w:rFonts w:ascii="Montserrat" w:hAnsi="Montserrat"/>
                <w:b/>
                <w:sz w:val="18"/>
                <w:szCs w:val="18"/>
              </w:rPr>
            </w:pPr>
            <w:r w:rsidRPr="0057515E">
              <w:rPr>
                <w:rFonts w:ascii="Montserrat" w:hAnsi="Montserrat"/>
                <w:b/>
                <w:sz w:val="18"/>
                <w:szCs w:val="18"/>
              </w:rPr>
              <w:t>Tope máximo Combinado</w:t>
            </w:r>
            <w:r>
              <w:rPr>
                <w:rFonts w:ascii="Montserrat" w:hAnsi="Montserrat"/>
                <w:b/>
                <w:sz w:val="18"/>
                <w:szCs w:val="18"/>
              </w:rPr>
              <w:t>*</w:t>
            </w:r>
          </w:p>
        </w:tc>
        <w:tc>
          <w:tcPr>
            <w:tcW w:w="1529" w:type="dxa"/>
            <w:vAlign w:val="center"/>
          </w:tcPr>
          <w:p w14:paraId="77DF6B4B" w14:textId="2330E1A6" w:rsidR="005228BF" w:rsidRPr="00F473AF" w:rsidRDefault="00A4632D" w:rsidP="00750FB2">
            <w:pPr>
              <w:spacing w:line="360" w:lineRule="auto"/>
              <w:jc w:val="center"/>
              <w:rPr>
                <w:rFonts w:ascii="Montserrat" w:hAnsi="Montserrat"/>
                <w:b/>
                <w:sz w:val="18"/>
                <w:szCs w:val="18"/>
                <w:u w:val="single"/>
              </w:rPr>
            </w:pPr>
            <w:r w:rsidRPr="00F473AF">
              <w:rPr>
                <w:rFonts w:ascii="Montserrat" w:hAnsi="Montserrat"/>
                <w:b/>
                <w:sz w:val="18"/>
                <w:szCs w:val="18"/>
                <w:u w:val="single"/>
              </w:rPr>
              <w:t>(</w:t>
            </w:r>
            <w:r w:rsidR="005228BF" w:rsidRPr="00F473AF">
              <w:rPr>
                <w:rFonts w:ascii="Montserrat" w:hAnsi="Montserrat"/>
                <w:b/>
                <w:sz w:val="18"/>
                <w:szCs w:val="18"/>
                <w:u w:val="single"/>
              </w:rPr>
              <w:t>Nombre de la empresa</w:t>
            </w:r>
            <w:r w:rsidRPr="00F473AF">
              <w:rPr>
                <w:rFonts w:ascii="Montserrat" w:hAnsi="Montserrat"/>
                <w:b/>
                <w:sz w:val="18"/>
                <w:szCs w:val="18"/>
                <w:u w:val="single"/>
              </w:rPr>
              <w:t>)</w:t>
            </w:r>
          </w:p>
        </w:tc>
      </w:tr>
      <w:tr w:rsidR="005228BF" w14:paraId="4B06D2D2" w14:textId="0E923B18" w:rsidTr="00A4632D">
        <w:trPr>
          <w:trHeight w:val="247"/>
          <w:jc w:val="center"/>
        </w:trPr>
        <w:tc>
          <w:tcPr>
            <w:tcW w:w="1674" w:type="dxa"/>
            <w:vAlign w:val="center"/>
          </w:tcPr>
          <w:p w14:paraId="2D6177D5" w14:textId="7B21B4E9" w:rsidR="005228BF" w:rsidRPr="0057515E" w:rsidRDefault="005228BF" w:rsidP="0057515E">
            <w:pPr>
              <w:spacing w:line="360" w:lineRule="auto"/>
              <w:jc w:val="center"/>
              <w:rPr>
                <w:rFonts w:ascii="Montserrat" w:hAnsi="Montserrat"/>
                <w:sz w:val="18"/>
                <w:szCs w:val="18"/>
              </w:rPr>
            </w:pPr>
            <w:r w:rsidRPr="0057515E">
              <w:rPr>
                <w:rFonts w:ascii="Montserrat" w:hAnsi="Montserrat"/>
                <w:sz w:val="18"/>
                <w:szCs w:val="18"/>
              </w:rPr>
              <w:t>Micro</w:t>
            </w:r>
          </w:p>
        </w:tc>
        <w:tc>
          <w:tcPr>
            <w:tcW w:w="1645" w:type="dxa"/>
            <w:vAlign w:val="center"/>
          </w:tcPr>
          <w:p w14:paraId="0F3EF043" w14:textId="1DE49C84" w:rsidR="005228BF" w:rsidRPr="0057515E" w:rsidRDefault="005228BF" w:rsidP="0057515E">
            <w:pPr>
              <w:spacing w:line="360" w:lineRule="auto"/>
              <w:jc w:val="center"/>
              <w:rPr>
                <w:rFonts w:ascii="Montserrat" w:hAnsi="Montserrat"/>
                <w:sz w:val="18"/>
                <w:szCs w:val="18"/>
              </w:rPr>
            </w:pPr>
            <w:r w:rsidRPr="0057515E">
              <w:rPr>
                <w:rFonts w:ascii="Montserrat" w:hAnsi="Montserrat"/>
                <w:sz w:val="18"/>
                <w:szCs w:val="18"/>
              </w:rPr>
              <w:t>Todas</w:t>
            </w:r>
          </w:p>
        </w:tc>
        <w:tc>
          <w:tcPr>
            <w:tcW w:w="1937" w:type="dxa"/>
            <w:vAlign w:val="center"/>
          </w:tcPr>
          <w:p w14:paraId="7C93F18F" w14:textId="35343482" w:rsidR="005228BF" w:rsidRPr="0057515E" w:rsidRDefault="005228BF" w:rsidP="0057515E">
            <w:pPr>
              <w:spacing w:line="360" w:lineRule="auto"/>
              <w:jc w:val="center"/>
              <w:rPr>
                <w:rFonts w:ascii="Montserrat" w:hAnsi="Montserrat"/>
                <w:sz w:val="18"/>
                <w:szCs w:val="18"/>
              </w:rPr>
            </w:pPr>
            <w:r>
              <w:rPr>
                <w:rFonts w:ascii="Montserrat" w:hAnsi="Montserrat"/>
                <w:sz w:val="18"/>
                <w:szCs w:val="18"/>
              </w:rPr>
              <w:t>Hasta 10</w:t>
            </w:r>
          </w:p>
        </w:tc>
        <w:tc>
          <w:tcPr>
            <w:tcW w:w="1882" w:type="dxa"/>
            <w:vAlign w:val="center"/>
          </w:tcPr>
          <w:p w14:paraId="52A6F621" w14:textId="3CB1E240" w:rsidR="005228BF" w:rsidRPr="0057515E" w:rsidRDefault="005228BF" w:rsidP="0057515E">
            <w:pPr>
              <w:spacing w:line="360" w:lineRule="auto"/>
              <w:jc w:val="center"/>
              <w:rPr>
                <w:rFonts w:ascii="Montserrat" w:hAnsi="Montserrat"/>
                <w:sz w:val="18"/>
                <w:szCs w:val="18"/>
              </w:rPr>
            </w:pPr>
            <w:r>
              <w:rPr>
                <w:rFonts w:ascii="Montserrat" w:hAnsi="Montserrat"/>
                <w:sz w:val="18"/>
                <w:szCs w:val="18"/>
              </w:rPr>
              <w:t>Hasta $4</w:t>
            </w:r>
          </w:p>
        </w:tc>
        <w:tc>
          <w:tcPr>
            <w:tcW w:w="1629" w:type="dxa"/>
            <w:vAlign w:val="center"/>
          </w:tcPr>
          <w:p w14:paraId="6A3D4181" w14:textId="51AB8522" w:rsidR="005228BF" w:rsidRPr="0057515E" w:rsidRDefault="005228BF" w:rsidP="0057515E">
            <w:pPr>
              <w:spacing w:line="360" w:lineRule="auto"/>
              <w:jc w:val="center"/>
              <w:rPr>
                <w:rFonts w:ascii="Montserrat" w:hAnsi="Montserrat"/>
                <w:sz w:val="18"/>
                <w:szCs w:val="18"/>
              </w:rPr>
            </w:pPr>
            <w:r>
              <w:rPr>
                <w:rFonts w:ascii="Montserrat" w:hAnsi="Montserrat"/>
                <w:sz w:val="18"/>
                <w:szCs w:val="18"/>
              </w:rPr>
              <w:t>4.6</w:t>
            </w:r>
          </w:p>
        </w:tc>
        <w:tc>
          <w:tcPr>
            <w:tcW w:w="1529" w:type="dxa"/>
            <w:vAlign w:val="center"/>
          </w:tcPr>
          <w:p w14:paraId="72F0E7AD" w14:textId="77777777" w:rsidR="005228BF" w:rsidRPr="00F473AF" w:rsidRDefault="005228BF" w:rsidP="0057515E">
            <w:pPr>
              <w:spacing w:line="360" w:lineRule="auto"/>
              <w:jc w:val="center"/>
              <w:rPr>
                <w:rFonts w:ascii="Montserrat" w:hAnsi="Montserrat"/>
                <w:sz w:val="18"/>
                <w:szCs w:val="18"/>
              </w:rPr>
            </w:pPr>
          </w:p>
        </w:tc>
      </w:tr>
      <w:tr w:rsidR="005228BF" w14:paraId="76367B7E" w14:textId="4902E3AD" w:rsidTr="00A4632D">
        <w:trPr>
          <w:trHeight w:val="503"/>
          <w:jc w:val="center"/>
        </w:trPr>
        <w:tc>
          <w:tcPr>
            <w:tcW w:w="1674" w:type="dxa"/>
            <w:vMerge w:val="restart"/>
            <w:vAlign w:val="center"/>
          </w:tcPr>
          <w:p w14:paraId="5FD29DC6" w14:textId="21876FBC" w:rsidR="005228BF" w:rsidRPr="0057515E" w:rsidRDefault="005228BF" w:rsidP="0057515E">
            <w:pPr>
              <w:spacing w:line="360" w:lineRule="auto"/>
              <w:jc w:val="center"/>
              <w:rPr>
                <w:rFonts w:ascii="Montserrat" w:hAnsi="Montserrat"/>
                <w:sz w:val="18"/>
                <w:szCs w:val="18"/>
              </w:rPr>
            </w:pPr>
            <w:r w:rsidRPr="0057515E">
              <w:rPr>
                <w:rFonts w:ascii="Montserrat" w:hAnsi="Montserrat"/>
                <w:sz w:val="18"/>
                <w:szCs w:val="18"/>
              </w:rPr>
              <w:t>Pequeña</w:t>
            </w:r>
          </w:p>
        </w:tc>
        <w:tc>
          <w:tcPr>
            <w:tcW w:w="1645" w:type="dxa"/>
            <w:vAlign w:val="center"/>
          </w:tcPr>
          <w:p w14:paraId="2DFBACD1" w14:textId="5422A0E9" w:rsidR="005228BF" w:rsidRPr="0057515E" w:rsidRDefault="005228BF" w:rsidP="0057515E">
            <w:pPr>
              <w:spacing w:line="360" w:lineRule="auto"/>
              <w:jc w:val="center"/>
              <w:rPr>
                <w:rFonts w:ascii="Montserrat" w:hAnsi="Montserrat"/>
                <w:sz w:val="18"/>
                <w:szCs w:val="18"/>
              </w:rPr>
            </w:pPr>
            <w:r w:rsidRPr="0057515E">
              <w:rPr>
                <w:rFonts w:ascii="Montserrat" w:hAnsi="Montserrat"/>
                <w:sz w:val="18"/>
                <w:szCs w:val="18"/>
              </w:rPr>
              <w:t>Comercio</w:t>
            </w:r>
          </w:p>
        </w:tc>
        <w:tc>
          <w:tcPr>
            <w:tcW w:w="1937" w:type="dxa"/>
            <w:vAlign w:val="center"/>
          </w:tcPr>
          <w:p w14:paraId="2B219961" w14:textId="123AE489" w:rsidR="005228BF" w:rsidRPr="0057515E" w:rsidRDefault="005228BF" w:rsidP="0057515E">
            <w:pPr>
              <w:spacing w:line="360" w:lineRule="auto"/>
              <w:jc w:val="center"/>
              <w:rPr>
                <w:rFonts w:ascii="Montserrat" w:hAnsi="Montserrat"/>
                <w:sz w:val="18"/>
                <w:szCs w:val="18"/>
              </w:rPr>
            </w:pPr>
            <w:r>
              <w:rPr>
                <w:rFonts w:ascii="Montserrat" w:hAnsi="Montserrat"/>
                <w:sz w:val="18"/>
                <w:szCs w:val="18"/>
              </w:rPr>
              <w:t>Desde 11 hasta 30</w:t>
            </w:r>
          </w:p>
        </w:tc>
        <w:tc>
          <w:tcPr>
            <w:tcW w:w="1882" w:type="dxa"/>
            <w:vAlign w:val="center"/>
          </w:tcPr>
          <w:p w14:paraId="4305F4B5" w14:textId="429095B2" w:rsidR="005228BF" w:rsidRPr="0057515E" w:rsidRDefault="005228BF" w:rsidP="0057515E">
            <w:pPr>
              <w:spacing w:line="360" w:lineRule="auto"/>
              <w:jc w:val="center"/>
              <w:rPr>
                <w:rFonts w:ascii="Montserrat" w:hAnsi="Montserrat"/>
                <w:sz w:val="18"/>
                <w:szCs w:val="18"/>
              </w:rPr>
            </w:pPr>
            <w:r>
              <w:rPr>
                <w:rFonts w:ascii="Montserrat" w:hAnsi="Montserrat"/>
                <w:sz w:val="18"/>
                <w:szCs w:val="18"/>
              </w:rPr>
              <w:t>Desde $4.01 hasta $100</w:t>
            </w:r>
          </w:p>
        </w:tc>
        <w:tc>
          <w:tcPr>
            <w:tcW w:w="1629" w:type="dxa"/>
            <w:vAlign w:val="center"/>
          </w:tcPr>
          <w:p w14:paraId="56898EC2" w14:textId="4FFDBED6" w:rsidR="005228BF" w:rsidRPr="0057515E" w:rsidRDefault="005228BF" w:rsidP="0057515E">
            <w:pPr>
              <w:spacing w:line="360" w:lineRule="auto"/>
              <w:jc w:val="center"/>
              <w:rPr>
                <w:rFonts w:ascii="Montserrat" w:hAnsi="Montserrat"/>
                <w:sz w:val="18"/>
                <w:szCs w:val="18"/>
              </w:rPr>
            </w:pPr>
            <w:r>
              <w:rPr>
                <w:rFonts w:ascii="Montserrat" w:hAnsi="Montserrat"/>
                <w:sz w:val="18"/>
                <w:szCs w:val="18"/>
              </w:rPr>
              <w:t>93</w:t>
            </w:r>
          </w:p>
        </w:tc>
        <w:tc>
          <w:tcPr>
            <w:tcW w:w="1529" w:type="dxa"/>
            <w:vAlign w:val="center"/>
          </w:tcPr>
          <w:p w14:paraId="2E4E47B8" w14:textId="77777777" w:rsidR="005228BF" w:rsidRPr="0057515E" w:rsidRDefault="005228BF" w:rsidP="0057515E">
            <w:pPr>
              <w:spacing w:line="360" w:lineRule="auto"/>
              <w:jc w:val="center"/>
              <w:rPr>
                <w:rFonts w:ascii="Montserrat" w:hAnsi="Montserrat"/>
                <w:sz w:val="18"/>
                <w:szCs w:val="18"/>
              </w:rPr>
            </w:pPr>
          </w:p>
        </w:tc>
      </w:tr>
      <w:tr w:rsidR="005228BF" w14:paraId="0914E7B0" w14:textId="0DF4BE29" w:rsidTr="00A4632D">
        <w:trPr>
          <w:trHeight w:val="669"/>
          <w:jc w:val="center"/>
        </w:trPr>
        <w:tc>
          <w:tcPr>
            <w:tcW w:w="1674" w:type="dxa"/>
            <w:vMerge/>
            <w:vAlign w:val="center"/>
          </w:tcPr>
          <w:p w14:paraId="232C9ADE" w14:textId="77777777" w:rsidR="005228BF" w:rsidRPr="0057515E" w:rsidRDefault="005228BF" w:rsidP="0057515E">
            <w:pPr>
              <w:spacing w:line="360" w:lineRule="auto"/>
              <w:jc w:val="center"/>
              <w:rPr>
                <w:rFonts w:ascii="Montserrat" w:hAnsi="Montserrat"/>
                <w:sz w:val="18"/>
                <w:szCs w:val="18"/>
              </w:rPr>
            </w:pPr>
          </w:p>
        </w:tc>
        <w:tc>
          <w:tcPr>
            <w:tcW w:w="1645" w:type="dxa"/>
            <w:vAlign w:val="center"/>
          </w:tcPr>
          <w:p w14:paraId="013E0780" w14:textId="6B132CB2" w:rsidR="005228BF" w:rsidRPr="0057515E" w:rsidRDefault="005228BF" w:rsidP="0057515E">
            <w:pPr>
              <w:spacing w:line="360" w:lineRule="auto"/>
              <w:jc w:val="center"/>
              <w:rPr>
                <w:rFonts w:ascii="Montserrat" w:hAnsi="Montserrat"/>
                <w:sz w:val="18"/>
                <w:szCs w:val="18"/>
              </w:rPr>
            </w:pPr>
            <w:r w:rsidRPr="0057515E">
              <w:rPr>
                <w:rFonts w:ascii="Montserrat" w:hAnsi="Montserrat"/>
                <w:sz w:val="18"/>
                <w:szCs w:val="18"/>
              </w:rPr>
              <w:t>Industria y servicios</w:t>
            </w:r>
          </w:p>
        </w:tc>
        <w:tc>
          <w:tcPr>
            <w:tcW w:w="1937" w:type="dxa"/>
            <w:vAlign w:val="center"/>
          </w:tcPr>
          <w:p w14:paraId="43B26C9A" w14:textId="36EFD1F2" w:rsidR="005228BF" w:rsidRPr="0057515E" w:rsidRDefault="005228BF" w:rsidP="0057515E">
            <w:pPr>
              <w:spacing w:line="360" w:lineRule="auto"/>
              <w:jc w:val="center"/>
              <w:rPr>
                <w:rFonts w:ascii="Montserrat" w:hAnsi="Montserrat"/>
                <w:sz w:val="18"/>
                <w:szCs w:val="18"/>
              </w:rPr>
            </w:pPr>
            <w:r>
              <w:rPr>
                <w:rFonts w:ascii="Montserrat" w:hAnsi="Montserrat"/>
                <w:sz w:val="18"/>
                <w:szCs w:val="18"/>
              </w:rPr>
              <w:t>Desde 11 hasta 50</w:t>
            </w:r>
          </w:p>
        </w:tc>
        <w:tc>
          <w:tcPr>
            <w:tcW w:w="1882" w:type="dxa"/>
            <w:vAlign w:val="center"/>
          </w:tcPr>
          <w:p w14:paraId="2EFD2524" w14:textId="047DFF2D" w:rsidR="005228BF" w:rsidRPr="0057515E" w:rsidRDefault="005228BF" w:rsidP="0057515E">
            <w:pPr>
              <w:spacing w:line="360" w:lineRule="auto"/>
              <w:jc w:val="center"/>
              <w:rPr>
                <w:rFonts w:ascii="Montserrat" w:hAnsi="Montserrat"/>
                <w:sz w:val="18"/>
                <w:szCs w:val="18"/>
              </w:rPr>
            </w:pPr>
            <w:r>
              <w:rPr>
                <w:rFonts w:ascii="Montserrat" w:hAnsi="Montserrat"/>
                <w:sz w:val="18"/>
                <w:szCs w:val="18"/>
              </w:rPr>
              <w:t>Desde $4.01 hasta $100</w:t>
            </w:r>
          </w:p>
        </w:tc>
        <w:tc>
          <w:tcPr>
            <w:tcW w:w="1629" w:type="dxa"/>
            <w:vAlign w:val="center"/>
          </w:tcPr>
          <w:p w14:paraId="4086A92D" w14:textId="5C499786" w:rsidR="005228BF" w:rsidRPr="0057515E" w:rsidRDefault="005228BF" w:rsidP="0057515E">
            <w:pPr>
              <w:spacing w:line="360" w:lineRule="auto"/>
              <w:jc w:val="center"/>
              <w:rPr>
                <w:rFonts w:ascii="Montserrat" w:hAnsi="Montserrat"/>
                <w:sz w:val="18"/>
                <w:szCs w:val="18"/>
              </w:rPr>
            </w:pPr>
            <w:r>
              <w:rPr>
                <w:rFonts w:ascii="Montserrat" w:hAnsi="Montserrat"/>
                <w:sz w:val="18"/>
                <w:szCs w:val="18"/>
              </w:rPr>
              <w:t>95</w:t>
            </w:r>
          </w:p>
        </w:tc>
        <w:tc>
          <w:tcPr>
            <w:tcW w:w="1529" w:type="dxa"/>
            <w:vAlign w:val="center"/>
          </w:tcPr>
          <w:p w14:paraId="1799A7EE" w14:textId="77777777" w:rsidR="005228BF" w:rsidRPr="0057515E" w:rsidRDefault="005228BF" w:rsidP="0057515E">
            <w:pPr>
              <w:spacing w:line="360" w:lineRule="auto"/>
              <w:jc w:val="center"/>
              <w:rPr>
                <w:rFonts w:ascii="Montserrat" w:hAnsi="Montserrat"/>
                <w:sz w:val="18"/>
                <w:szCs w:val="18"/>
              </w:rPr>
            </w:pPr>
          </w:p>
        </w:tc>
      </w:tr>
      <w:tr w:rsidR="005228BF" w14:paraId="4F1EF341" w14:textId="267DDCA6" w:rsidTr="00A4632D">
        <w:trPr>
          <w:trHeight w:val="637"/>
          <w:jc w:val="center"/>
        </w:trPr>
        <w:tc>
          <w:tcPr>
            <w:tcW w:w="1674" w:type="dxa"/>
            <w:vMerge w:val="restart"/>
            <w:vAlign w:val="center"/>
          </w:tcPr>
          <w:p w14:paraId="6C0F14ED" w14:textId="632B4B6D" w:rsidR="005228BF" w:rsidRPr="0057515E" w:rsidRDefault="005228BF" w:rsidP="0057515E">
            <w:pPr>
              <w:spacing w:line="360" w:lineRule="auto"/>
              <w:jc w:val="center"/>
              <w:rPr>
                <w:rFonts w:ascii="Montserrat" w:hAnsi="Montserrat"/>
                <w:sz w:val="18"/>
                <w:szCs w:val="18"/>
              </w:rPr>
            </w:pPr>
            <w:r w:rsidRPr="0057515E">
              <w:rPr>
                <w:rFonts w:ascii="Montserrat" w:hAnsi="Montserrat"/>
                <w:sz w:val="18"/>
                <w:szCs w:val="18"/>
              </w:rPr>
              <w:t>Mediana</w:t>
            </w:r>
          </w:p>
        </w:tc>
        <w:tc>
          <w:tcPr>
            <w:tcW w:w="1645" w:type="dxa"/>
            <w:vAlign w:val="center"/>
          </w:tcPr>
          <w:p w14:paraId="19A2CC20" w14:textId="739BDB1D" w:rsidR="005228BF" w:rsidRPr="0057515E" w:rsidRDefault="005228BF" w:rsidP="0057515E">
            <w:pPr>
              <w:spacing w:line="360" w:lineRule="auto"/>
              <w:jc w:val="center"/>
              <w:rPr>
                <w:rFonts w:ascii="Montserrat" w:hAnsi="Montserrat"/>
                <w:sz w:val="18"/>
                <w:szCs w:val="18"/>
              </w:rPr>
            </w:pPr>
            <w:r w:rsidRPr="0057515E">
              <w:rPr>
                <w:rFonts w:ascii="Montserrat" w:hAnsi="Montserrat"/>
                <w:sz w:val="18"/>
                <w:szCs w:val="18"/>
              </w:rPr>
              <w:t>Comercio</w:t>
            </w:r>
          </w:p>
        </w:tc>
        <w:tc>
          <w:tcPr>
            <w:tcW w:w="1937" w:type="dxa"/>
            <w:vAlign w:val="center"/>
          </w:tcPr>
          <w:p w14:paraId="157D9D34" w14:textId="713EC902" w:rsidR="005228BF" w:rsidRPr="0057515E" w:rsidRDefault="005228BF" w:rsidP="0057515E">
            <w:pPr>
              <w:spacing w:line="360" w:lineRule="auto"/>
              <w:jc w:val="center"/>
              <w:rPr>
                <w:rFonts w:ascii="Montserrat" w:hAnsi="Montserrat"/>
                <w:sz w:val="18"/>
                <w:szCs w:val="18"/>
              </w:rPr>
            </w:pPr>
            <w:r>
              <w:rPr>
                <w:rFonts w:ascii="Montserrat" w:hAnsi="Montserrat"/>
                <w:sz w:val="18"/>
                <w:szCs w:val="18"/>
              </w:rPr>
              <w:t>Desde  31 hasta 100</w:t>
            </w:r>
          </w:p>
        </w:tc>
        <w:tc>
          <w:tcPr>
            <w:tcW w:w="1882" w:type="dxa"/>
            <w:vMerge w:val="restart"/>
            <w:vAlign w:val="center"/>
          </w:tcPr>
          <w:p w14:paraId="0F048280" w14:textId="0C80F152" w:rsidR="005228BF" w:rsidRPr="0057515E" w:rsidRDefault="005228BF" w:rsidP="0057515E">
            <w:pPr>
              <w:spacing w:line="360" w:lineRule="auto"/>
              <w:jc w:val="center"/>
              <w:rPr>
                <w:rFonts w:ascii="Montserrat" w:hAnsi="Montserrat"/>
                <w:sz w:val="18"/>
                <w:szCs w:val="18"/>
              </w:rPr>
            </w:pPr>
            <w:r>
              <w:rPr>
                <w:rFonts w:ascii="Montserrat" w:hAnsi="Montserrat"/>
                <w:sz w:val="18"/>
                <w:szCs w:val="18"/>
              </w:rPr>
              <w:t>Desde $100.01 hasta $250</w:t>
            </w:r>
          </w:p>
        </w:tc>
        <w:tc>
          <w:tcPr>
            <w:tcW w:w="1629" w:type="dxa"/>
            <w:vMerge w:val="restart"/>
            <w:vAlign w:val="center"/>
          </w:tcPr>
          <w:p w14:paraId="3B0F1B3A" w14:textId="70FDBA4B" w:rsidR="005228BF" w:rsidRPr="0057515E" w:rsidRDefault="005228BF" w:rsidP="0057515E">
            <w:pPr>
              <w:spacing w:line="360" w:lineRule="auto"/>
              <w:jc w:val="center"/>
              <w:rPr>
                <w:rFonts w:ascii="Montserrat" w:hAnsi="Montserrat"/>
                <w:sz w:val="18"/>
                <w:szCs w:val="18"/>
              </w:rPr>
            </w:pPr>
            <w:r>
              <w:rPr>
                <w:rFonts w:ascii="Montserrat" w:hAnsi="Montserrat"/>
                <w:sz w:val="18"/>
                <w:szCs w:val="18"/>
              </w:rPr>
              <w:t>235</w:t>
            </w:r>
          </w:p>
        </w:tc>
        <w:tc>
          <w:tcPr>
            <w:tcW w:w="1529" w:type="dxa"/>
            <w:vAlign w:val="center"/>
          </w:tcPr>
          <w:p w14:paraId="4D9458C9" w14:textId="77777777" w:rsidR="005228BF" w:rsidRPr="0057515E" w:rsidRDefault="005228BF" w:rsidP="0057515E">
            <w:pPr>
              <w:spacing w:line="360" w:lineRule="auto"/>
              <w:jc w:val="center"/>
              <w:rPr>
                <w:rFonts w:ascii="Montserrat" w:hAnsi="Montserrat"/>
                <w:sz w:val="18"/>
                <w:szCs w:val="18"/>
              </w:rPr>
            </w:pPr>
          </w:p>
        </w:tc>
      </w:tr>
      <w:tr w:rsidR="005228BF" w14:paraId="63A46C1C" w14:textId="5664DBDC" w:rsidTr="00A4632D">
        <w:trPr>
          <w:trHeight w:val="652"/>
          <w:jc w:val="center"/>
        </w:trPr>
        <w:tc>
          <w:tcPr>
            <w:tcW w:w="1674" w:type="dxa"/>
            <w:vMerge/>
            <w:vAlign w:val="center"/>
          </w:tcPr>
          <w:p w14:paraId="7664485C" w14:textId="77777777" w:rsidR="005228BF" w:rsidRPr="0057515E" w:rsidRDefault="005228BF" w:rsidP="0057515E">
            <w:pPr>
              <w:spacing w:line="360" w:lineRule="auto"/>
              <w:jc w:val="center"/>
              <w:rPr>
                <w:rFonts w:ascii="Montserrat" w:hAnsi="Montserrat"/>
                <w:sz w:val="18"/>
                <w:szCs w:val="18"/>
              </w:rPr>
            </w:pPr>
          </w:p>
        </w:tc>
        <w:tc>
          <w:tcPr>
            <w:tcW w:w="1645" w:type="dxa"/>
            <w:vAlign w:val="center"/>
          </w:tcPr>
          <w:p w14:paraId="0038DB3A" w14:textId="798CDB34" w:rsidR="005228BF" w:rsidRPr="0057515E" w:rsidRDefault="005228BF" w:rsidP="0057515E">
            <w:pPr>
              <w:spacing w:line="360" w:lineRule="auto"/>
              <w:jc w:val="center"/>
              <w:rPr>
                <w:rFonts w:ascii="Montserrat" w:hAnsi="Montserrat"/>
                <w:sz w:val="18"/>
                <w:szCs w:val="18"/>
              </w:rPr>
            </w:pPr>
            <w:r w:rsidRPr="0057515E">
              <w:rPr>
                <w:rFonts w:ascii="Montserrat" w:hAnsi="Montserrat"/>
                <w:sz w:val="18"/>
                <w:szCs w:val="18"/>
              </w:rPr>
              <w:t>Servicios</w:t>
            </w:r>
          </w:p>
        </w:tc>
        <w:tc>
          <w:tcPr>
            <w:tcW w:w="1937" w:type="dxa"/>
            <w:vAlign w:val="center"/>
          </w:tcPr>
          <w:p w14:paraId="203EDF78" w14:textId="7D99AE76" w:rsidR="005228BF" w:rsidRPr="0057515E" w:rsidRDefault="005228BF" w:rsidP="0057515E">
            <w:pPr>
              <w:spacing w:line="360" w:lineRule="auto"/>
              <w:jc w:val="center"/>
              <w:rPr>
                <w:rFonts w:ascii="Montserrat" w:hAnsi="Montserrat"/>
                <w:sz w:val="18"/>
                <w:szCs w:val="18"/>
              </w:rPr>
            </w:pPr>
            <w:r>
              <w:rPr>
                <w:rFonts w:ascii="Montserrat" w:hAnsi="Montserrat"/>
                <w:sz w:val="18"/>
                <w:szCs w:val="18"/>
              </w:rPr>
              <w:t>Desde 51 hasta 100</w:t>
            </w:r>
          </w:p>
        </w:tc>
        <w:tc>
          <w:tcPr>
            <w:tcW w:w="1882" w:type="dxa"/>
            <w:vMerge/>
            <w:vAlign w:val="center"/>
          </w:tcPr>
          <w:p w14:paraId="270FB632" w14:textId="77777777" w:rsidR="005228BF" w:rsidRPr="0057515E" w:rsidRDefault="005228BF" w:rsidP="0057515E">
            <w:pPr>
              <w:spacing w:line="360" w:lineRule="auto"/>
              <w:jc w:val="center"/>
              <w:rPr>
                <w:rFonts w:ascii="Montserrat" w:hAnsi="Montserrat"/>
                <w:sz w:val="18"/>
                <w:szCs w:val="18"/>
              </w:rPr>
            </w:pPr>
          </w:p>
        </w:tc>
        <w:tc>
          <w:tcPr>
            <w:tcW w:w="1629" w:type="dxa"/>
            <w:vMerge/>
            <w:vAlign w:val="center"/>
          </w:tcPr>
          <w:p w14:paraId="20CD557D" w14:textId="77777777" w:rsidR="005228BF" w:rsidRPr="0057515E" w:rsidRDefault="005228BF" w:rsidP="0057515E">
            <w:pPr>
              <w:spacing w:line="360" w:lineRule="auto"/>
              <w:jc w:val="center"/>
              <w:rPr>
                <w:rFonts w:ascii="Montserrat" w:hAnsi="Montserrat"/>
                <w:sz w:val="18"/>
                <w:szCs w:val="18"/>
              </w:rPr>
            </w:pPr>
          </w:p>
        </w:tc>
        <w:tc>
          <w:tcPr>
            <w:tcW w:w="1529" w:type="dxa"/>
            <w:vAlign w:val="center"/>
          </w:tcPr>
          <w:p w14:paraId="00554E2B" w14:textId="77777777" w:rsidR="005228BF" w:rsidRPr="0057515E" w:rsidRDefault="005228BF" w:rsidP="0057515E">
            <w:pPr>
              <w:spacing w:line="360" w:lineRule="auto"/>
              <w:jc w:val="center"/>
              <w:rPr>
                <w:rFonts w:ascii="Montserrat" w:hAnsi="Montserrat"/>
                <w:sz w:val="18"/>
                <w:szCs w:val="18"/>
              </w:rPr>
            </w:pPr>
          </w:p>
        </w:tc>
      </w:tr>
      <w:tr w:rsidR="005228BF" w14:paraId="312FEC14" w14:textId="79773634" w:rsidTr="00A4632D">
        <w:trPr>
          <w:trHeight w:val="299"/>
          <w:jc w:val="center"/>
        </w:trPr>
        <w:tc>
          <w:tcPr>
            <w:tcW w:w="1674" w:type="dxa"/>
            <w:vMerge/>
            <w:vAlign w:val="center"/>
          </w:tcPr>
          <w:p w14:paraId="7E63D29C" w14:textId="77777777" w:rsidR="005228BF" w:rsidRPr="0057515E" w:rsidRDefault="005228BF" w:rsidP="0057515E">
            <w:pPr>
              <w:spacing w:line="360" w:lineRule="auto"/>
              <w:jc w:val="center"/>
              <w:rPr>
                <w:rFonts w:ascii="Montserrat" w:hAnsi="Montserrat"/>
                <w:sz w:val="18"/>
                <w:szCs w:val="18"/>
              </w:rPr>
            </w:pPr>
          </w:p>
        </w:tc>
        <w:tc>
          <w:tcPr>
            <w:tcW w:w="1645" w:type="dxa"/>
            <w:vAlign w:val="center"/>
          </w:tcPr>
          <w:p w14:paraId="5693B104" w14:textId="706796BB" w:rsidR="005228BF" w:rsidRPr="0057515E" w:rsidRDefault="005228BF" w:rsidP="0057515E">
            <w:pPr>
              <w:spacing w:line="360" w:lineRule="auto"/>
              <w:jc w:val="center"/>
              <w:rPr>
                <w:rFonts w:ascii="Montserrat" w:hAnsi="Montserrat"/>
                <w:sz w:val="18"/>
                <w:szCs w:val="18"/>
              </w:rPr>
            </w:pPr>
            <w:r w:rsidRPr="0057515E">
              <w:rPr>
                <w:rFonts w:ascii="Montserrat" w:hAnsi="Montserrat"/>
                <w:sz w:val="18"/>
                <w:szCs w:val="18"/>
              </w:rPr>
              <w:t>Industria</w:t>
            </w:r>
          </w:p>
        </w:tc>
        <w:tc>
          <w:tcPr>
            <w:tcW w:w="1937" w:type="dxa"/>
            <w:vAlign w:val="center"/>
          </w:tcPr>
          <w:p w14:paraId="7AFADA84" w14:textId="334F1E16" w:rsidR="005228BF" w:rsidRPr="0057515E" w:rsidRDefault="005228BF" w:rsidP="0057515E">
            <w:pPr>
              <w:spacing w:line="360" w:lineRule="auto"/>
              <w:jc w:val="center"/>
              <w:rPr>
                <w:rFonts w:ascii="Montserrat" w:hAnsi="Montserrat"/>
                <w:sz w:val="18"/>
                <w:szCs w:val="18"/>
              </w:rPr>
            </w:pPr>
            <w:r>
              <w:rPr>
                <w:rFonts w:ascii="Montserrat" w:hAnsi="Montserrat"/>
                <w:sz w:val="18"/>
                <w:szCs w:val="18"/>
              </w:rPr>
              <w:t>Desde 51 hasta 250</w:t>
            </w:r>
          </w:p>
        </w:tc>
        <w:tc>
          <w:tcPr>
            <w:tcW w:w="1882" w:type="dxa"/>
            <w:vMerge/>
            <w:vAlign w:val="center"/>
          </w:tcPr>
          <w:p w14:paraId="049DE1A8" w14:textId="77777777" w:rsidR="005228BF" w:rsidRPr="0057515E" w:rsidRDefault="005228BF" w:rsidP="0057515E">
            <w:pPr>
              <w:spacing w:line="360" w:lineRule="auto"/>
              <w:jc w:val="center"/>
              <w:rPr>
                <w:rFonts w:ascii="Montserrat" w:hAnsi="Montserrat"/>
                <w:sz w:val="18"/>
                <w:szCs w:val="18"/>
              </w:rPr>
            </w:pPr>
          </w:p>
        </w:tc>
        <w:tc>
          <w:tcPr>
            <w:tcW w:w="1629" w:type="dxa"/>
            <w:vAlign w:val="center"/>
          </w:tcPr>
          <w:p w14:paraId="37E6AC7E" w14:textId="4CABE320" w:rsidR="005228BF" w:rsidRPr="0057515E" w:rsidRDefault="005228BF" w:rsidP="0057515E">
            <w:pPr>
              <w:spacing w:line="360" w:lineRule="auto"/>
              <w:jc w:val="center"/>
              <w:rPr>
                <w:rFonts w:ascii="Montserrat" w:hAnsi="Montserrat"/>
                <w:sz w:val="18"/>
                <w:szCs w:val="18"/>
              </w:rPr>
            </w:pPr>
            <w:r>
              <w:rPr>
                <w:rFonts w:ascii="Montserrat" w:hAnsi="Montserrat"/>
                <w:sz w:val="18"/>
                <w:szCs w:val="18"/>
              </w:rPr>
              <w:t>250</w:t>
            </w:r>
          </w:p>
        </w:tc>
        <w:tc>
          <w:tcPr>
            <w:tcW w:w="1529" w:type="dxa"/>
            <w:vAlign w:val="center"/>
          </w:tcPr>
          <w:p w14:paraId="27743C09" w14:textId="77777777" w:rsidR="005228BF" w:rsidRPr="0057515E" w:rsidRDefault="005228BF" w:rsidP="0057515E">
            <w:pPr>
              <w:spacing w:line="360" w:lineRule="auto"/>
              <w:jc w:val="center"/>
              <w:rPr>
                <w:rFonts w:ascii="Montserrat" w:hAnsi="Montserrat"/>
                <w:sz w:val="18"/>
                <w:szCs w:val="18"/>
              </w:rPr>
            </w:pPr>
          </w:p>
        </w:tc>
      </w:tr>
    </w:tbl>
    <w:p w14:paraId="71AB7C00" w14:textId="77777777" w:rsidR="000D1F2D" w:rsidRPr="00A4632D" w:rsidRDefault="000D1F2D" w:rsidP="00A4632D">
      <w:pPr>
        <w:pStyle w:val="Sinespaciado"/>
        <w:jc w:val="both"/>
        <w:rPr>
          <w:rFonts w:ascii="Montserrat" w:hAnsi="Montserrat"/>
          <w:sz w:val="16"/>
        </w:rPr>
      </w:pPr>
      <w:r w:rsidRPr="00A4632D">
        <w:rPr>
          <w:rFonts w:ascii="Montserrat" w:hAnsi="Montserrat"/>
          <w:sz w:val="16"/>
        </w:rPr>
        <w:t>*Tope Máximo Combinado = (Trabajadores) X 10% + (Ventas Anuales) X 90%.</w:t>
      </w:r>
    </w:p>
    <w:p w14:paraId="3AD2DA81" w14:textId="4EC61E1E" w:rsidR="000D1F2D" w:rsidRPr="00A4632D" w:rsidRDefault="000D1F2D" w:rsidP="00A4632D">
      <w:pPr>
        <w:pStyle w:val="Sinespaciado"/>
        <w:jc w:val="both"/>
        <w:rPr>
          <w:rFonts w:ascii="Montserrat" w:hAnsi="Montserrat"/>
          <w:sz w:val="16"/>
        </w:rPr>
      </w:pPr>
      <w:r w:rsidRPr="00A4632D">
        <w:rPr>
          <w:rFonts w:ascii="Montserrat" w:hAnsi="Montserrat"/>
          <w:sz w:val="16"/>
        </w:rPr>
        <w:t xml:space="preserve">El tamaño de la empresa se determinará a partir del puntaje obtenido conforme a la siguiente fórmula: Puntaje de la empresa = (Número de trabajadores) X 10% + (Monto de Ventas Anuales) X 90%, el cual debe ser igual o menor al Tope Máximo Combinado de </w:t>
      </w:r>
      <w:r w:rsidRPr="00F473AF">
        <w:rPr>
          <w:rFonts w:ascii="Montserrat" w:hAnsi="Montserrat"/>
          <w:sz w:val="16"/>
        </w:rPr>
        <w:t>su categoría.</w:t>
      </w:r>
      <w:r w:rsidR="00A4632D" w:rsidRPr="00F473AF">
        <w:rPr>
          <w:rFonts w:ascii="Montserrat" w:hAnsi="Montserrat"/>
          <w:sz w:val="16"/>
        </w:rPr>
        <w:t xml:space="preserve"> </w:t>
      </w:r>
      <w:r w:rsidRPr="00F473AF">
        <w:rPr>
          <w:rFonts w:ascii="Montserrat" w:hAnsi="Montserrat"/>
          <w:sz w:val="16"/>
        </w:rPr>
        <w:t>Por lo que, el licitante deberá establecer en que rango de estratificación pertenece y establecerlo en la columna en color amarillo.</w:t>
      </w:r>
    </w:p>
    <w:p w14:paraId="46155158" w14:textId="77777777" w:rsidR="000D1F2D" w:rsidRPr="00A4632D" w:rsidRDefault="000D1F2D" w:rsidP="000D1F2D">
      <w:pPr>
        <w:spacing w:line="360" w:lineRule="auto"/>
        <w:jc w:val="both"/>
        <w:rPr>
          <w:rFonts w:ascii="Montserrat" w:hAnsi="Montserrat"/>
          <w:sz w:val="10"/>
          <w:szCs w:val="22"/>
        </w:rPr>
      </w:pPr>
    </w:p>
    <w:p w14:paraId="3ADE6593" w14:textId="4D16CF6A" w:rsidR="000D1F2D" w:rsidRDefault="000D1F2D" w:rsidP="000D1F2D">
      <w:pPr>
        <w:spacing w:line="360" w:lineRule="auto"/>
        <w:jc w:val="both"/>
        <w:rPr>
          <w:rFonts w:ascii="Montserrat" w:hAnsi="Montserrat"/>
          <w:b/>
          <w:sz w:val="22"/>
          <w:szCs w:val="22"/>
        </w:rPr>
      </w:pPr>
      <w:r w:rsidRPr="00A4632D">
        <w:rPr>
          <w:rFonts w:ascii="Montserrat" w:hAnsi="Montserrat"/>
          <w:b/>
          <w:sz w:val="22"/>
          <w:szCs w:val="22"/>
        </w:rPr>
        <w:t xml:space="preserve">A </w:t>
      </w:r>
      <w:r w:rsidR="00A4632D" w:rsidRPr="00A4632D">
        <w:rPr>
          <w:rFonts w:ascii="Montserrat" w:hAnsi="Montserrat"/>
          <w:b/>
          <w:sz w:val="22"/>
          <w:szCs w:val="22"/>
        </w:rPr>
        <w:t>t e n t a m en t e</w:t>
      </w:r>
    </w:p>
    <w:p w14:paraId="73643701" w14:textId="2D9E8FF7" w:rsidR="000D1F2D" w:rsidRPr="00670C46" w:rsidRDefault="0024567A" w:rsidP="000D1F2D">
      <w:pPr>
        <w:spacing w:line="360" w:lineRule="auto"/>
        <w:jc w:val="both"/>
        <w:rPr>
          <w:rFonts w:ascii="Montserrat" w:hAnsi="Montserrat"/>
          <w:sz w:val="22"/>
          <w:szCs w:val="22"/>
        </w:rPr>
      </w:pPr>
      <w:r>
        <w:rPr>
          <w:rFonts w:ascii="Montserrat" w:hAnsi="Montserrat"/>
          <w:sz w:val="22"/>
          <w:szCs w:val="22"/>
        </w:rPr>
        <w:t>__________________</w:t>
      </w:r>
      <w:r w:rsidR="000D1F2D" w:rsidRPr="00670C46">
        <w:rPr>
          <w:rFonts w:ascii="Montserrat" w:hAnsi="Montserrat"/>
          <w:sz w:val="22"/>
          <w:szCs w:val="22"/>
        </w:rPr>
        <w:t>_____________</w:t>
      </w:r>
    </w:p>
    <w:p w14:paraId="129E63F0" w14:textId="00A02F3E" w:rsidR="00A4632D" w:rsidRPr="0024567A" w:rsidRDefault="000D1F2D" w:rsidP="000D1F2D">
      <w:pPr>
        <w:spacing w:line="360" w:lineRule="auto"/>
        <w:jc w:val="both"/>
        <w:rPr>
          <w:rFonts w:ascii="Montserrat" w:hAnsi="Montserrat"/>
          <w:b/>
          <w:sz w:val="22"/>
          <w:szCs w:val="22"/>
        </w:rPr>
      </w:pPr>
      <w:r w:rsidRPr="00A4632D">
        <w:rPr>
          <w:rFonts w:ascii="Montserrat" w:hAnsi="Montserrat"/>
          <w:b/>
          <w:sz w:val="22"/>
          <w:szCs w:val="22"/>
        </w:rPr>
        <w:t>(Nombre y Firma del Representante Legal)</w:t>
      </w:r>
    </w:p>
    <w:p w14:paraId="2D1637F3" w14:textId="64A98E75" w:rsidR="000D1F2D" w:rsidRDefault="00A4632D" w:rsidP="00E652C1">
      <w:pPr>
        <w:pStyle w:val="Sinespaciado"/>
        <w:jc w:val="both"/>
        <w:rPr>
          <w:rFonts w:ascii="Montserrat" w:hAnsi="Montserrat"/>
          <w:sz w:val="18"/>
        </w:rPr>
      </w:pPr>
      <w:r w:rsidRPr="00E652C1">
        <w:rPr>
          <w:rFonts w:ascii="Montserrat" w:hAnsi="Montserrat"/>
          <w:b/>
          <w:sz w:val="18"/>
        </w:rPr>
        <w:t>N</w:t>
      </w:r>
      <w:r w:rsidR="000D1F2D" w:rsidRPr="00E652C1">
        <w:rPr>
          <w:rFonts w:ascii="Montserrat" w:hAnsi="Montserrat"/>
          <w:b/>
          <w:sz w:val="18"/>
        </w:rPr>
        <w:t>ota:</w:t>
      </w:r>
      <w:r w:rsidR="000D1F2D" w:rsidRPr="00E652C1">
        <w:rPr>
          <w:rFonts w:ascii="Montserrat" w:hAnsi="Montserrat"/>
          <w:sz w:val="18"/>
        </w:rPr>
        <w:t xml:space="preserve"> En el caso tener el carácter de MIPYMES deberá presentar copia del documento expedido por autoridad competente que determine su estratificación como micro, pequeña o mediana empresa.</w:t>
      </w:r>
    </w:p>
    <w:p w14:paraId="57CB150A" w14:textId="24F3081C" w:rsidR="00FE5BB9" w:rsidRDefault="00FE5BB9" w:rsidP="00E652C1">
      <w:pPr>
        <w:pStyle w:val="Sinespaciado"/>
        <w:jc w:val="both"/>
        <w:rPr>
          <w:rFonts w:ascii="Montserrat" w:hAnsi="Montserrat"/>
          <w:sz w:val="18"/>
        </w:rPr>
      </w:pPr>
    </w:p>
    <w:p w14:paraId="1A8AEE18" w14:textId="5EDCD2FA" w:rsidR="00FE5BB9" w:rsidRDefault="00FE5BB9" w:rsidP="00E652C1">
      <w:pPr>
        <w:pStyle w:val="Sinespaciado"/>
        <w:jc w:val="both"/>
        <w:rPr>
          <w:rFonts w:ascii="Montserrat" w:hAnsi="Montserrat"/>
          <w:sz w:val="18"/>
        </w:rPr>
      </w:pPr>
    </w:p>
    <w:p w14:paraId="5896ACDE" w14:textId="277297A4" w:rsidR="00FE5BB9" w:rsidRDefault="00FE5BB9" w:rsidP="00E652C1">
      <w:pPr>
        <w:pStyle w:val="Sinespaciado"/>
        <w:jc w:val="both"/>
        <w:rPr>
          <w:rFonts w:ascii="Montserrat" w:hAnsi="Montserrat"/>
          <w:sz w:val="18"/>
        </w:rPr>
      </w:pPr>
    </w:p>
    <w:p w14:paraId="723043FE" w14:textId="40AD6A2C" w:rsidR="00FE5BB9" w:rsidRDefault="00FE5BB9" w:rsidP="00E652C1">
      <w:pPr>
        <w:pStyle w:val="Sinespaciado"/>
        <w:jc w:val="both"/>
        <w:rPr>
          <w:rFonts w:ascii="Montserrat" w:hAnsi="Montserrat"/>
          <w:sz w:val="18"/>
        </w:rPr>
      </w:pPr>
    </w:p>
    <w:p w14:paraId="57CF0069" w14:textId="3B4FA199" w:rsidR="00FE5BB9" w:rsidRDefault="00FE5BB9" w:rsidP="00E652C1">
      <w:pPr>
        <w:pStyle w:val="Sinespaciado"/>
        <w:jc w:val="both"/>
        <w:rPr>
          <w:rFonts w:ascii="Montserrat" w:hAnsi="Montserrat"/>
          <w:sz w:val="18"/>
        </w:rPr>
      </w:pPr>
    </w:p>
    <w:p w14:paraId="78F7422C" w14:textId="40B278C9" w:rsidR="00FE5BB9" w:rsidRDefault="00FE5BB9" w:rsidP="00E652C1">
      <w:pPr>
        <w:pStyle w:val="Sinespaciado"/>
        <w:jc w:val="both"/>
        <w:rPr>
          <w:rFonts w:ascii="Montserrat" w:hAnsi="Montserrat"/>
          <w:sz w:val="18"/>
        </w:rPr>
      </w:pPr>
    </w:p>
    <w:p w14:paraId="19D098F4" w14:textId="72888BA0" w:rsidR="00FE5BB9" w:rsidRDefault="00FE5BB9" w:rsidP="00E652C1">
      <w:pPr>
        <w:pStyle w:val="Sinespaciado"/>
        <w:jc w:val="both"/>
        <w:rPr>
          <w:rFonts w:ascii="Montserrat" w:hAnsi="Montserrat"/>
          <w:sz w:val="18"/>
        </w:rPr>
      </w:pPr>
    </w:p>
    <w:p w14:paraId="7B6161CC" w14:textId="61F1C5DE" w:rsidR="00FE5BB9" w:rsidRDefault="00FE5BB9" w:rsidP="00E652C1">
      <w:pPr>
        <w:pStyle w:val="Sinespaciado"/>
        <w:jc w:val="both"/>
        <w:rPr>
          <w:rFonts w:ascii="Montserrat" w:hAnsi="Montserrat"/>
          <w:sz w:val="18"/>
        </w:rPr>
      </w:pPr>
    </w:p>
    <w:p w14:paraId="1340D21B" w14:textId="38C92456" w:rsidR="00FE5BB9" w:rsidRDefault="00FE5BB9" w:rsidP="00E652C1">
      <w:pPr>
        <w:pStyle w:val="Sinespaciado"/>
        <w:jc w:val="both"/>
        <w:rPr>
          <w:rFonts w:ascii="Montserrat" w:hAnsi="Montserrat"/>
          <w:sz w:val="18"/>
        </w:rPr>
      </w:pPr>
    </w:p>
    <w:p w14:paraId="1783B882" w14:textId="334A0EB9" w:rsidR="00FE5BB9" w:rsidRDefault="00FE5BB9" w:rsidP="00E652C1">
      <w:pPr>
        <w:pStyle w:val="Sinespaciado"/>
        <w:jc w:val="both"/>
        <w:rPr>
          <w:rFonts w:ascii="Montserrat" w:hAnsi="Montserrat"/>
          <w:sz w:val="18"/>
        </w:rPr>
      </w:pPr>
    </w:p>
    <w:p w14:paraId="3B238B3A" w14:textId="5DA0F680" w:rsidR="00FE5BB9" w:rsidRDefault="00FE5BB9" w:rsidP="00E652C1">
      <w:pPr>
        <w:pStyle w:val="Sinespaciado"/>
        <w:jc w:val="both"/>
        <w:rPr>
          <w:rFonts w:ascii="Montserrat" w:hAnsi="Montserrat"/>
          <w:sz w:val="18"/>
        </w:rPr>
      </w:pPr>
    </w:p>
    <w:p w14:paraId="031D82D1" w14:textId="1E303823" w:rsidR="00FE5BB9" w:rsidRDefault="00FE5BB9" w:rsidP="00E652C1">
      <w:pPr>
        <w:pStyle w:val="Sinespaciado"/>
        <w:jc w:val="both"/>
        <w:rPr>
          <w:rFonts w:ascii="Montserrat" w:hAnsi="Montserrat"/>
          <w:sz w:val="18"/>
        </w:rPr>
      </w:pPr>
    </w:p>
    <w:p w14:paraId="3AE650A3" w14:textId="30B0575B" w:rsidR="00FE5BB9" w:rsidRDefault="00FE5BB9" w:rsidP="00E652C1">
      <w:pPr>
        <w:pStyle w:val="Sinespaciado"/>
        <w:jc w:val="both"/>
        <w:rPr>
          <w:rFonts w:ascii="Montserrat" w:hAnsi="Montserrat"/>
          <w:sz w:val="18"/>
        </w:rPr>
      </w:pPr>
    </w:p>
    <w:p w14:paraId="7814053D" w14:textId="3319E46E" w:rsidR="00FE5BB9" w:rsidRDefault="00FE5BB9" w:rsidP="00E652C1">
      <w:pPr>
        <w:pStyle w:val="Sinespaciado"/>
        <w:jc w:val="both"/>
        <w:rPr>
          <w:rFonts w:ascii="Montserrat" w:hAnsi="Montserrat"/>
          <w:sz w:val="18"/>
        </w:rPr>
      </w:pPr>
    </w:p>
    <w:p w14:paraId="035D1FC3" w14:textId="2698407A" w:rsidR="00FE5BB9" w:rsidRDefault="00FE5BB9" w:rsidP="00E652C1">
      <w:pPr>
        <w:pStyle w:val="Sinespaciado"/>
        <w:jc w:val="both"/>
        <w:rPr>
          <w:rFonts w:ascii="Montserrat" w:hAnsi="Montserrat"/>
          <w:sz w:val="18"/>
        </w:rPr>
      </w:pPr>
    </w:p>
    <w:p w14:paraId="39EE4A7C" w14:textId="05AC3970" w:rsidR="00FE5BB9" w:rsidRDefault="00FE5BB9" w:rsidP="00E652C1">
      <w:pPr>
        <w:pStyle w:val="Sinespaciado"/>
        <w:jc w:val="both"/>
        <w:rPr>
          <w:rFonts w:ascii="Montserrat" w:hAnsi="Montserrat"/>
          <w:sz w:val="18"/>
        </w:rPr>
      </w:pPr>
    </w:p>
    <w:p w14:paraId="3B242E9E" w14:textId="761D2E53" w:rsidR="00FE5BB9" w:rsidRDefault="00FE5BB9" w:rsidP="00E652C1">
      <w:pPr>
        <w:pStyle w:val="Sinespaciado"/>
        <w:jc w:val="both"/>
        <w:rPr>
          <w:rFonts w:ascii="Montserrat" w:hAnsi="Montserrat"/>
          <w:sz w:val="18"/>
        </w:rPr>
      </w:pPr>
    </w:p>
    <w:p w14:paraId="58871891" w14:textId="51C65A9A" w:rsidR="00FE5BB9" w:rsidRDefault="00FE5BB9" w:rsidP="00E652C1">
      <w:pPr>
        <w:pStyle w:val="Sinespaciado"/>
        <w:jc w:val="both"/>
        <w:rPr>
          <w:rFonts w:ascii="Montserrat" w:hAnsi="Montserrat"/>
          <w:sz w:val="18"/>
        </w:rPr>
      </w:pPr>
    </w:p>
    <w:p w14:paraId="418E9D50" w14:textId="1735D7F6" w:rsidR="00FE5BB9" w:rsidRDefault="00FE5BB9" w:rsidP="00E652C1">
      <w:pPr>
        <w:pStyle w:val="Sinespaciado"/>
        <w:jc w:val="both"/>
        <w:rPr>
          <w:rFonts w:ascii="Montserrat" w:hAnsi="Montserrat"/>
          <w:sz w:val="18"/>
        </w:rPr>
      </w:pPr>
    </w:p>
    <w:p w14:paraId="07AAC04D" w14:textId="3CA00BD6" w:rsidR="00FE5BB9" w:rsidRDefault="00FE5BB9" w:rsidP="00E652C1">
      <w:pPr>
        <w:pStyle w:val="Sinespaciado"/>
        <w:jc w:val="both"/>
        <w:rPr>
          <w:rFonts w:ascii="Montserrat" w:hAnsi="Montserrat"/>
          <w:sz w:val="18"/>
        </w:rPr>
      </w:pPr>
    </w:p>
    <w:p w14:paraId="62F2DD9E" w14:textId="1A2CDE2D" w:rsidR="00FE5BB9" w:rsidRDefault="00FE5BB9" w:rsidP="00E652C1">
      <w:pPr>
        <w:pStyle w:val="Sinespaciado"/>
        <w:jc w:val="both"/>
        <w:rPr>
          <w:rFonts w:ascii="Montserrat" w:hAnsi="Montserrat"/>
          <w:sz w:val="18"/>
        </w:rPr>
      </w:pPr>
    </w:p>
    <w:p w14:paraId="46542DC7" w14:textId="266D056F" w:rsidR="00FE5BB9" w:rsidRDefault="00FE5BB9" w:rsidP="00E652C1">
      <w:pPr>
        <w:pStyle w:val="Sinespaciado"/>
        <w:jc w:val="both"/>
        <w:rPr>
          <w:rFonts w:ascii="Montserrat" w:hAnsi="Montserrat"/>
          <w:sz w:val="18"/>
        </w:rPr>
      </w:pPr>
    </w:p>
    <w:p w14:paraId="3F763A82" w14:textId="12370FCF" w:rsidR="00FE5BB9" w:rsidRDefault="00FE5BB9" w:rsidP="00E652C1">
      <w:pPr>
        <w:pStyle w:val="Sinespaciado"/>
        <w:jc w:val="both"/>
        <w:rPr>
          <w:rFonts w:ascii="Montserrat" w:hAnsi="Montserrat"/>
          <w:sz w:val="18"/>
        </w:rPr>
      </w:pPr>
    </w:p>
    <w:p w14:paraId="65663C88" w14:textId="1E2D206C" w:rsidR="00FE5BB9" w:rsidRDefault="00FE5BB9" w:rsidP="00E652C1">
      <w:pPr>
        <w:pStyle w:val="Sinespaciado"/>
        <w:jc w:val="both"/>
        <w:rPr>
          <w:rFonts w:ascii="Montserrat" w:hAnsi="Montserrat"/>
          <w:sz w:val="18"/>
        </w:rPr>
      </w:pPr>
    </w:p>
    <w:p w14:paraId="4441A21B" w14:textId="24F4BB9A" w:rsidR="00FE5BB9" w:rsidRDefault="00FE5BB9" w:rsidP="00E652C1">
      <w:pPr>
        <w:pStyle w:val="Sinespaciado"/>
        <w:jc w:val="both"/>
        <w:rPr>
          <w:rFonts w:ascii="Montserrat" w:hAnsi="Montserrat"/>
          <w:sz w:val="18"/>
        </w:rPr>
      </w:pPr>
    </w:p>
    <w:p w14:paraId="5BCDDBF5" w14:textId="037C3E1E" w:rsidR="00FE5BB9" w:rsidRDefault="00FE5BB9" w:rsidP="00E652C1">
      <w:pPr>
        <w:pStyle w:val="Sinespaciado"/>
        <w:jc w:val="both"/>
        <w:rPr>
          <w:rFonts w:ascii="Montserrat" w:hAnsi="Montserrat"/>
          <w:sz w:val="18"/>
        </w:rPr>
      </w:pPr>
    </w:p>
    <w:p w14:paraId="5067BEE4" w14:textId="3713214C" w:rsidR="00FE5BB9" w:rsidRDefault="00FE5BB9" w:rsidP="00E652C1">
      <w:pPr>
        <w:pStyle w:val="Sinespaciado"/>
        <w:jc w:val="both"/>
        <w:rPr>
          <w:rFonts w:ascii="Montserrat" w:hAnsi="Montserrat"/>
          <w:sz w:val="18"/>
        </w:rPr>
      </w:pPr>
    </w:p>
    <w:p w14:paraId="73F12CBC" w14:textId="064E171F" w:rsidR="00FE5BB9" w:rsidRDefault="00FE5BB9" w:rsidP="00E652C1">
      <w:pPr>
        <w:pStyle w:val="Sinespaciado"/>
        <w:jc w:val="both"/>
        <w:rPr>
          <w:rFonts w:ascii="Montserrat" w:hAnsi="Montserrat"/>
          <w:sz w:val="18"/>
        </w:rPr>
      </w:pPr>
    </w:p>
    <w:p w14:paraId="7CD9A63F" w14:textId="44CBC29C" w:rsidR="00FE5BB9" w:rsidRDefault="00FE5BB9" w:rsidP="00E652C1">
      <w:pPr>
        <w:pStyle w:val="Sinespaciado"/>
        <w:jc w:val="both"/>
        <w:rPr>
          <w:rFonts w:ascii="Montserrat" w:hAnsi="Montserrat"/>
          <w:sz w:val="18"/>
        </w:rPr>
      </w:pPr>
    </w:p>
    <w:p w14:paraId="57F5C119" w14:textId="09FDC18A" w:rsidR="00FE5BB9" w:rsidRDefault="00FE5BB9" w:rsidP="00E652C1">
      <w:pPr>
        <w:pStyle w:val="Sinespaciado"/>
        <w:jc w:val="both"/>
        <w:rPr>
          <w:rFonts w:ascii="Montserrat" w:hAnsi="Montserrat"/>
          <w:sz w:val="18"/>
        </w:rPr>
      </w:pPr>
    </w:p>
    <w:p w14:paraId="66F67C5C" w14:textId="190DBC3A" w:rsidR="00FE5BB9" w:rsidRDefault="00FE5BB9" w:rsidP="00E652C1">
      <w:pPr>
        <w:pStyle w:val="Sinespaciado"/>
        <w:jc w:val="both"/>
        <w:rPr>
          <w:rFonts w:ascii="Montserrat" w:hAnsi="Montserrat"/>
          <w:sz w:val="18"/>
        </w:rPr>
      </w:pPr>
    </w:p>
    <w:p w14:paraId="3EFAB8A4" w14:textId="338A2E91" w:rsidR="00FE5BB9" w:rsidRDefault="00FE5BB9" w:rsidP="00E652C1">
      <w:pPr>
        <w:pStyle w:val="Sinespaciado"/>
        <w:jc w:val="both"/>
        <w:rPr>
          <w:rFonts w:ascii="Montserrat" w:hAnsi="Montserrat"/>
          <w:sz w:val="18"/>
        </w:rPr>
      </w:pPr>
    </w:p>
    <w:p w14:paraId="572932FC" w14:textId="6295E43B" w:rsidR="00FE5BB9" w:rsidRDefault="00FE5BB9" w:rsidP="00E652C1">
      <w:pPr>
        <w:pStyle w:val="Sinespaciado"/>
        <w:jc w:val="both"/>
        <w:rPr>
          <w:rFonts w:ascii="Montserrat" w:hAnsi="Montserrat"/>
          <w:sz w:val="18"/>
        </w:rPr>
      </w:pPr>
    </w:p>
    <w:p w14:paraId="2B61A0D9" w14:textId="65742025" w:rsidR="00FE5BB9" w:rsidRDefault="00FE5BB9" w:rsidP="00E652C1">
      <w:pPr>
        <w:pStyle w:val="Sinespaciado"/>
        <w:jc w:val="both"/>
        <w:rPr>
          <w:rFonts w:ascii="Montserrat" w:hAnsi="Montserrat"/>
          <w:sz w:val="18"/>
        </w:rPr>
      </w:pPr>
    </w:p>
    <w:p w14:paraId="330210E5" w14:textId="714EF8C8" w:rsidR="00E905B9" w:rsidRDefault="00E905B9" w:rsidP="00E652C1">
      <w:pPr>
        <w:pStyle w:val="Sinespaciado"/>
        <w:jc w:val="both"/>
        <w:rPr>
          <w:rFonts w:ascii="Montserrat" w:hAnsi="Montserrat"/>
          <w:sz w:val="18"/>
        </w:rPr>
      </w:pPr>
    </w:p>
    <w:p w14:paraId="7DAAF774" w14:textId="6E15AB52" w:rsidR="00E905B9" w:rsidRDefault="00E905B9" w:rsidP="00E652C1">
      <w:pPr>
        <w:pStyle w:val="Sinespaciado"/>
        <w:jc w:val="both"/>
        <w:rPr>
          <w:rFonts w:ascii="Montserrat" w:hAnsi="Montserrat"/>
          <w:sz w:val="18"/>
        </w:rPr>
      </w:pPr>
    </w:p>
    <w:p w14:paraId="505A6039" w14:textId="6EFB2F15" w:rsidR="00AE465B" w:rsidRDefault="00AE465B" w:rsidP="00E652C1">
      <w:pPr>
        <w:pStyle w:val="Sinespaciado"/>
        <w:jc w:val="both"/>
        <w:rPr>
          <w:rFonts w:ascii="Montserrat" w:hAnsi="Montserrat"/>
          <w:sz w:val="18"/>
        </w:rPr>
      </w:pPr>
    </w:p>
    <w:p w14:paraId="354A1B03" w14:textId="0286B1E3" w:rsidR="00AE465B" w:rsidRDefault="00AE465B" w:rsidP="00E652C1">
      <w:pPr>
        <w:pStyle w:val="Sinespaciado"/>
        <w:jc w:val="both"/>
        <w:rPr>
          <w:rFonts w:ascii="Montserrat" w:hAnsi="Montserrat"/>
          <w:sz w:val="18"/>
        </w:rPr>
      </w:pPr>
    </w:p>
    <w:p w14:paraId="04630E76" w14:textId="38324F7D" w:rsidR="00AE465B" w:rsidRDefault="00AE465B" w:rsidP="00E652C1">
      <w:pPr>
        <w:pStyle w:val="Sinespaciado"/>
        <w:jc w:val="both"/>
        <w:rPr>
          <w:rFonts w:ascii="Montserrat" w:hAnsi="Montserrat"/>
          <w:sz w:val="18"/>
        </w:rPr>
      </w:pPr>
    </w:p>
    <w:p w14:paraId="7D203BF5" w14:textId="77777777" w:rsidR="00AE465B" w:rsidRDefault="00AE465B" w:rsidP="00E652C1">
      <w:pPr>
        <w:pStyle w:val="Sinespaciado"/>
        <w:jc w:val="both"/>
        <w:rPr>
          <w:rFonts w:ascii="Montserrat" w:hAnsi="Montserrat"/>
          <w:sz w:val="18"/>
        </w:rPr>
      </w:pPr>
    </w:p>
    <w:p w14:paraId="257CFCC0" w14:textId="46F91B08" w:rsidR="00E905B9" w:rsidRDefault="00E905B9" w:rsidP="00E652C1">
      <w:pPr>
        <w:pStyle w:val="Sinespaciado"/>
        <w:jc w:val="both"/>
        <w:rPr>
          <w:rFonts w:ascii="Montserrat" w:hAnsi="Montserrat"/>
          <w:sz w:val="18"/>
        </w:rPr>
      </w:pPr>
    </w:p>
    <w:p w14:paraId="5D8ECE1B" w14:textId="4A85D798" w:rsidR="00E905B9" w:rsidRDefault="00E905B9" w:rsidP="00E652C1">
      <w:pPr>
        <w:pStyle w:val="Sinespaciado"/>
        <w:jc w:val="both"/>
        <w:rPr>
          <w:rFonts w:ascii="Montserrat" w:hAnsi="Montserrat"/>
          <w:sz w:val="18"/>
        </w:rPr>
      </w:pPr>
    </w:p>
    <w:p w14:paraId="0BACD0BE" w14:textId="77777777" w:rsidR="00E905B9" w:rsidRDefault="00E905B9" w:rsidP="00E652C1">
      <w:pPr>
        <w:pStyle w:val="Sinespaciado"/>
        <w:jc w:val="both"/>
        <w:rPr>
          <w:rFonts w:ascii="Montserrat" w:hAnsi="Montserrat"/>
          <w:sz w:val="18"/>
        </w:rPr>
      </w:pPr>
    </w:p>
    <w:p w14:paraId="2A86DEA3" w14:textId="05F4108C" w:rsidR="00FE5BB9" w:rsidRDefault="00FE5BB9" w:rsidP="00E652C1">
      <w:pPr>
        <w:pStyle w:val="Sinespaciado"/>
        <w:jc w:val="both"/>
        <w:rPr>
          <w:rFonts w:ascii="Montserrat" w:hAnsi="Montserrat"/>
          <w:sz w:val="18"/>
        </w:rPr>
      </w:pPr>
    </w:p>
    <w:p w14:paraId="6EC6AE20" w14:textId="579A56E8" w:rsidR="000D1F2D" w:rsidRDefault="000D1F2D" w:rsidP="00A010F7">
      <w:pPr>
        <w:pStyle w:val="Sinespaciado"/>
        <w:jc w:val="center"/>
        <w:rPr>
          <w:rFonts w:ascii="Montserrat" w:hAnsi="Montserrat"/>
          <w:b/>
          <w:sz w:val="22"/>
          <w:szCs w:val="22"/>
        </w:rPr>
      </w:pPr>
      <w:r w:rsidRPr="00A010F7">
        <w:rPr>
          <w:rFonts w:ascii="Montserrat" w:hAnsi="Montserrat"/>
          <w:b/>
          <w:sz w:val="22"/>
          <w:szCs w:val="22"/>
        </w:rPr>
        <w:t>FORMATO X-</w:t>
      </w:r>
      <w:r w:rsidR="008A4FE0">
        <w:rPr>
          <w:rFonts w:ascii="Montserrat" w:hAnsi="Montserrat"/>
          <w:b/>
          <w:sz w:val="22"/>
          <w:szCs w:val="22"/>
        </w:rPr>
        <w:t>9</w:t>
      </w:r>
    </w:p>
    <w:p w14:paraId="5704D8EF" w14:textId="70033877" w:rsidR="009A1410" w:rsidRDefault="009A1410" w:rsidP="00A010F7">
      <w:pPr>
        <w:pStyle w:val="Sinespaciado"/>
        <w:jc w:val="center"/>
        <w:rPr>
          <w:rFonts w:ascii="Montserrat" w:hAnsi="Montserrat"/>
          <w:b/>
          <w:sz w:val="22"/>
          <w:szCs w:val="22"/>
        </w:rPr>
      </w:pPr>
    </w:p>
    <w:p w14:paraId="469A1FCC" w14:textId="21C2A49C" w:rsidR="009A1410" w:rsidRDefault="009A1410" w:rsidP="00A010F7">
      <w:pPr>
        <w:pStyle w:val="Sinespaciado"/>
        <w:jc w:val="center"/>
        <w:rPr>
          <w:rFonts w:ascii="Montserrat" w:hAnsi="Montserrat"/>
          <w:b/>
          <w:sz w:val="22"/>
          <w:szCs w:val="22"/>
        </w:rPr>
      </w:pPr>
    </w:p>
    <w:p w14:paraId="4331C3CC" w14:textId="77777777" w:rsidR="009A1410" w:rsidRPr="00A010F7" w:rsidRDefault="009A1410" w:rsidP="00A010F7">
      <w:pPr>
        <w:pStyle w:val="Sinespaciado"/>
        <w:jc w:val="center"/>
        <w:rPr>
          <w:rFonts w:ascii="Montserrat" w:hAnsi="Montserrat"/>
          <w:b/>
          <w:sz w:val="22"/>
          <w:szCs w:val="22"/>
        </w:rPr>
      </w:pPr>
    </w:p>
    <w:p w14:paraId="5712E534" w14:textId="77777777" w:rsidR="000D1F2D" w:rsidRPr="00A010F7" w:rsidRDefault="000D1F2D" w:rsidP="00A010F7">
      <w:pPr>
        <w:pStyle w:val="Sinespaciado"/>
        <w:jc w:val="center"/>
        <w:rPr>
          <w:rFonts w:ascii="Montserrat" w:hAnsi="Montserrat"/>
          <w:sz w:val="22"/>
          <w:szCs w:val="22"/>
        </w:rPr>
      </w:pPr>
      <w:r w:rsidRPr="00A010F7">
        <w:rPr>
          <w:rFonts w:ascii="Montserrat" w:hAnsi="Montserrat"/>
          <w:sz w:val="22"/>
          <w:szCs w:val="22"/>
        </w:rPr>
        <w:t>(ESCRITO FIRMADO O SELLADO EN PAPEL MEMBRETADO DEL LICITANTE)</w:t>
      </w:r>
    </w:p>
    <w:p w14:paraId="0AEFE52B" w14:textId="77777777" w:rsidR="000D1F2D" w:rsidRPr="00A010F7" w:rsidRDefault="000D1F2D" w:rsidP="000D1F2D">
      <w:pPr>
        <w:spacing w:line="360" w:lineRule="auto"/>
        <w:jc w:val="both"/>
        <w:rPr>
          <w:rFonts w:ascii="Montserrat" w:hAnsi="Montserrat"/>
          <w:sz w:val="22"/>
          <w:szCs w:val="22"/>
        </w:rPr>
      </w:pPr>
    </w:p>
    <w:p w14:paraId="30375DF7" w14:textId="7EEA6341" w:rsidR="000D1F2D" w:rsidRPr="00A3171C" w:rsidRDefault="000D1F2D" w:rsidP="00D805B2">
      <w:pPr>
        <w:pStyle w:val="Sinespaciado"/>
        <w:jc w:val="right"/>
        <w:rPr>
          <w:rFonts w:ascii="Montserrat" w:hAnsi="Montserrat"/>
          <w:sz w:val="22"/>
          <w:szCs w:val="22"/>
        </w:rPr>
      </w:pPr>
      <w:r w:rsidRPr="00A010F7">
        <w:rPr>
          <w:rFonts w:ascii="Montserrat" w:hAnsi="Montserrat"/>
          <w:sz w:val="22"/>
          <w:szCs w:val="22"/>
        </w:rPr>
        <w:t xml:space="preserve">Licitación Pública </w:t>
      </w:r>
      <w:r w:rsidRPr="00A3171C">
        <w:rPr>
          <w:rFonts w:ascii="Montserrat" w:hAnsi="Montserrat"/>
          <w:sz w:val="22"/>
          <w:szCs w:val="22"/>
        </w:rPr>
        <w:t xml:space="preserve">Nacional </w:t>
      </w:r>
      <w:r w:rsidR="0024567A" w:rsidRPr="00A3171C">
        <w:rPr>
          <w:rFonts w:ascii="Montserrat" w:hAnsi="Montserrat" w:cstheme="minorHAnsi"/>
        </w:rPr>
        <w:t>Electrónica</w:t>
      </w:r>
      <w:r w:rsidRPr="00A3171C">
        <w:rPr>
          <w:rFonts w:ascii="Montserrat" w:hAnsi="Montserrat"/>
          <w:sz w:val="22"/>
          <w:szCs w:val="22"/>
        </w:rPr>
        <w:t xml:space="preserve"> de Servicios</w:t>
      </w:r>
    </w:p>
    <w:p w14:paraId="00600A07" w14:textId="65C42DC7" w:rsidR="000D1F2D" w:rsidRPr="00A3171C" w:rsidRDefault="000D1F2D" w:rsidP="00D805B2">
      <w:pPr>
        <w:pStyle w:val="Sinespaciado"/>
        <w:jc w:val="right"/>
        <w:rPr>
          <w:rFonts w:ascii="Montserrat" w:hAnsi="Montserrat"/>
          <w:sz w:val="22"/>
          <w:szCs w:val="22"/>
        </w:rPr>
      </w:pPr>
      <w:r w:rsidRPr="00A3171C">
        <w:rPr>
          <w:rFonts w:ascii="Montserrat" w:hAnsi="Montserrat"/>
          <w:sz w:val="22"/>
          <w:szCs w:val="22"/>
        </w:rPr>
        <w:t xml:space="preserve">Número de procedimiento en CompraNet: </w:t>
      </w:r>
      <w:r w:rsidR="00E5059B">
        <w:rPr>
          <w:rFonts w:ascii="Montserrat" w:hAnsi="Montserrat"/>
          <w:sz w:val="18"/>
          <w:szCs w:val="18"/>
        </w:rPr>
        <w:t>No. LA-006E00029-</w:t>
      </w:r>
      <w:r w:rsidR="000E3615">
        <w:rPr>
          <w:rFonts w:ascii="Montserrat" w:hAnsi="Montserrat"/>
          <w:sz w:val="18"/>
          <w:szCs w:val="18"/>
        </w:rPr>
        <w:t>E1-202</w:t>
      </w:r>
      <w:r w:rsidR="00C306D9">
        <w:rPr>
          <w:rFonts w:ascii="Montserrat" w:hAnsi="Montserrat"/>
          <w:sz w:val="18"/>
          <w:szCs w:val="18"/>
        </w:rPr>
        <w:t>2</w:t>
      </w:r>
    </w:p>
    <w:p w14:paraId="51C3F87E" w14:textId="27A28A72" w:rsidR="0024567A" w:rsidRPr="0024567A" w:rsidRDefault="0024567A" w:rsidP="0024567A">
      <w:pPr>
        <w:pStyle w:val="Sinespaciado"/>
        <w:jc w:val="right"/>
        <w:rPr>
          <w:rFonts w:cstheme="minorHAnsi"/>
        </w:rPr>
      </w:pPr>
      <w:r w:rsidRPr="00A3171C">
        <w:rPr>
          <w:rFonts w:cstheme="minorHAnsi"/>
        </w:rPr>
        <w:t xml:space="preserve">“Servicio de Vigilancia en los Inmuebles del SAT con sede en las Subadministraciones de Recursos y Servicios de </w:t>
      </w:r>
      <w:r w:rsidR="00AD6B47" w:rsidRPr="00A3171C">
        <w:rPr>
          <w:rFonts w:cstheme="minorHAnsi"/>
        </w:rPr>
        <w:t>Cancún, Mérida, Oaxaca, Tuxtla Gutiérrez</w:t>
      </w:r>
      <w:r w:rsidR="00AD6B47">
        <w:rPr>
          <w:rFonts w:cstheme="minorHAnsi"/>
        </w:rPr>
        <w:t>, Veracruz</w:t>
      </w:r>
      <w:r w:rsidR="00AD6B47" w:rsidRPr="00A3171C">
        <w:rPr>
          <w:rFonts w:cstheme="minorHAnsi"/>
        </w:rPr>
        <w:t xml:space="preserve"> y Villahermosa</w:t>
      </w:r>
      <w:r w:rsidRPr="0024567A">
        <w:rPr>
          <w:rFonts w:cstheme="minorHAnsi"/>
        </w:rPr>
        <w:t>”</w:t>
      </w:r>
    </w:p>
    <w:p w14:paraId="7BD67812" w14:textId="17187AE7" w:rsidR="000D1F2D" w:rsidRPr="00A010F7" w:rsidRDefault="000D1F2D" w:rsidP="00D805B2">
      <w:pPr>
        <w:pStyle w:val="Sinespaciado"/>
        <w:jc w:val="right"/>
        <w:rPr>
          <w:rFonts w:ascii="Montserrat" w:hAnsi="Montserrat"/>
          <w:sz w:val="22"/>
          <w:szCs w:val="22"/>
        </w:rPr>
      </w:pPr>
      <w:r w:rsidRPr="00A010F7">
        <w:rPr>
          <w:rFonts w:ascii="Montserrat" w:hAnsi="Montserrat"/>
          <w:sz w:val="22"/>
          <w:szCs w:val="22"/>
        </w:rPr>
        <w:t xml:space="preserve">__________, a ____ de _______ </w:t>
      </w:r>
      <w:r w:rsidR="0024567A" w:rsidRPr="0024567A">
        <w:rPr>
          <w:rFonts w:ascii="Montserrat" w:hAnsi="Montserrat"/>
          <w:sz w:val="22"/>
          <w:szCs w:val="22"/>
        </w:rPr>
        <w:t>de</w:t>
      </w:r>
      <w:r w:rsidR="0024567A">
        <w:rPr>
          <w:rFonts w:ascii="Montserrat" w:hAnsi="Montserrat"/>
          <w:sz w:val="22"/>
          <w:szCs w:val="22"/>
        </w:rPr>
        <w:t>l</w:t>
      </w:r>
      <w:r w:rsidR="0024567A" w:rsidRPr="0024567A">
        <w:rPr>
          <w:rFonts w:ascii="Montserrat" w:hAnsi="Montserrat"/>
          <w:sz w:val="22"/>
          <w:szCs w:val="22"/>
        </w:rPr>
        <w:t xml:space="preserve"> </w:t>
      </w:r>
      <w:r w:rsidR="000E3615">
        <w:rPr>
          <w:rFonts w:ascii="Montserrat" w:hAnsi="Montserrat"/>
          <w:sz w:val="22"/>
          <w:szCs w:val="22"/>
        </w:rPr>
        <w:t>202</w:t>
      </w:r>
      <w:r w:rsidR="00C306D9">
        <w:rPr>
          <w:rFonts w:ascii="Montserrat" w:hAnsi="Montserrat"/>
          <w:sz w:val="22"/>
          <w:szCs w:val="22"/>
        </w:rPr>
        <w:t>2</w:t>
      </w:r>
      <w:r w:rsidR="0024567A">
        <w:rPr>
          <w:rFonts w:ascii="Montserrat" w:hAnsi="Montserrat"/>
          <w:sz w:val="22"/>
          <w:szCs w:val="22"/>
        </w:rPr>
        <w:t>.</w:t>
      </w:r>
    </w:p>
    <w:p w14:paraId="0D3E7594" w14:textId="77777777" w:rsidR="00D805B2" w:rsidRPr="00A010F7" w:rsidRDefault="00D805B2" w:rsidP="00A4632D">
      <w:pPr>
        <w:pStyle w:val="Sinespaciado"/>
        <w:rPr>
          <w:rFonts w:ascii="Montserrat" w:hAnsi="Montserrat"/>
          <w:sz w:val="22"/>
          <w:szCs w:val="22"/>
        </w:rPr>
      </w:pPr>
    </w:p>
    <w:p w14:paraId="1E3B172D" w14:textId="7489940D" w:rsidR="00A4632D" w:rsidRPr="00A010F7" w:rsidRDefault="000D1F2D" w:rsidP="000D1F2D">
      <w:pPr>
        <w:spacing w:line="360" w:lineRule="auto"/>
        <w:jc w:val="both"/>
        <w:rPr>
          <w:rFonts w:ascii="Montserrat" w:hAnsi="Montserrat"/>
          <w:b/>
          <w:sz w:val="22"/>
          <w:szCs w:val="22"/>
        </w:rPr>
      </w:pPr>
      <w:r w:rsidRPr="00A010F7">
        <w:rPr>
          <w:rFonts w:ascii="Montserrat" w:hAnsi="Montserrat"/>
          <w:b/>
          <w:sz w:val="22"/>
          <w:szCs w:val="22"/>
        </w:rPr>
        <w:t>Servicio de Administración Tributaria</w:t>
      </w:r>
    </w:p>
    <w:p w14:paraId="5E8469EC" w14:textId="77777777" w:rsidR="000D1F2D" w:rsidRPr="00A010F7" w:rsidRDefault="000D1F2D" w:rsidP="000D1F2D">
      <w:pPr>
        <w:spacing w:line="360" w:lineRule="auto"/>
        <w:jc w:val="both"/>
        <w:rPr>
          <w:rFonts w:ascii="Montserrat" w:hAnsi="Montserrat"/>
          <w:b/>
          <w:sz w:val="22"/>
          <w:szCs w:val="22"/>
        </w:rPr>
      </w:pPr>
      <w:r w:rsidRPr="00A010F7">
        <w:rPr>
          <w:rFonts w:ascii="Montserrat" w:hAnsi="Montserrat"/>
          <w:b/>
          <w:sz w:val="22"/>
          <w:szCs w:val="22"/>
        </w:rPr>
        <w:t>Presente.</w:t>
      </w:r>
    </w:p>
    <w:p w14:paraId="18E07B99" w14:textId="77777777" w:rsidR="000D1F2D" w:rsidRPr="00A010F7" w:rsidRDefault="000D1F2D" w:rsidP="000D1F2D">
      <w:pPr>
        <w:spacing w:line="360" w:lineRule="auto"/>
        <w:jc w:val="both"/>
        <w:rPr>
          <w:rFonts w:ascii="Montserrat" w:hAnsi="Montserrat"/>
          <w:sz w:val="22"/>
          <w:szCs w:val="22"/>
        </w:rPr>
      </w:pPr>
    </w:p>
    <w:p w14:paraId="76F24F88" w14:textId="77777777" w:rsidR="000D1F2D" w:rsidRPr="00A010F7" w:rsidRDefault="000D1F2D" w:rsidP="000D1F2D">
      <w:pPr>
        <w:spacing w:line="360" w:lineRule="auto"/>
        <w:jc w:val="both"/>
        <w:rPr>
          <w:rFonts w:ascii="Montserrat" w:hAnsi="Montserrat"/>
          <w:sz w:val="22"/>
          <w:szCs w:val="22"/>
        </w:rPr>
      </w:pPr>
      <w:r w:rsidRPr="00A010F7">
        <w:rPr>
          <w:rFonts w:ascii="Montserrat" w:hAnsi="Montserrat"/>
          <w:sz w:val="22"/>
          <w:szCs w:val="22"/>
        </w:rPr>
        <w:t>A nombre de mi representada y en términos de lo establecido en los artículos 110, 113 y 117 de la Ley Federal de Transparencia y Acceso a la Información Pública, se describe la documentación e información de mi propuesta técnica y económica, que debe clasificarse como reservada, confidencial y/o comercial reservada.</w:t>
      </w:r>
    </w:p>
    <w:p w14:paraId="48E20207" w14:textId="77777777" w:rsidR="000D1F2D" w:rsidRPr="00A010F7" w:rsidRDefault="000D1F2D" w:rsidP="000D1F2D">
      <w:pPr>
        <w:spacing w:line="360" w:lineRule="auto"/>
        <w:jc w:val="both"/>
        <w:rPr>
          <w:rFonts w:ascii="Montserrat" w:hAnsi="Montserrat"/>
          <w:sz w:val="22"/>
          <w:szCs w:val="22"/>
        </w:rPr>
      </w:pPr>
    </w:p>
    <w:p w14:paraId="2174967E" w14:textId="16C48E8A" w:rsidR="000D1F2D" w:rsidRPr="00A010F7" w:rsidRDefault="000D1F2D" w:rsidP="000D1F2D">
      <w:pPr>
        <w:spacing w:line="360" w:lineRule="auto"/>
        <w:jc w:val="both"/>
        <w:rPr>
          <w:rFonts w:ascii="Montserrat" w:hAnsi="Montserrat"/>
          <w:sz w:val="22"/>
          <w:szCs w:val="22"/>
        </w:rPr>
      </w:pPr>
      <w:r w:rsidRPr="00A010F7">
        <w:rPr>
          <w:rFonts w:ascii="Montserrat" w:hAnsi="Montserrat"/>
          <w:sz w:val="22"/>
          <w:szCs w:val="22"/>
        </w:rPr>
        <w:t>De igual forma, otorgo mi más amplio consentimiento para que en caso de que exista un procedimiento de inconformidad, aquella información considerada como reservada, confidencial y/o comercial reservada sea testada en todos los datos personales concernientes a una persona identificada o identificable.</w:t>
      </w:r>
    </w:p>
    <w:p w14:paraId="0D9CF9EF" w14:textId="77777777" w:rsidR="00A010F7" w:rsidRPr="00A010F7" w:rsidRDefault="00A010F7" w:rsidP="000D1F2D">
      <w:pPr>
        <w:spacing w:line="360" w:lineRule="auto"/>
        <w:jc w:val="both"/>
        <w:rPr>
          <w:rFonts w:ascii="Montserrat" w:hAnsi="Montserrat"/>
          <w:sz w:val="22"/>
          <w:szCs w:val="22"/>
        </w:rPr>
      </w:pPr>
    </w:p>
    <w:p w14:paraId="10BE3259" w14:textId="3F2F5B0B" w:rsidR="000D1F2D" w:rsidRPr="00A010F7" w:rsidRDefault="00A010F7" w:rsidP="000D1F2D">
      <w:pPr>
        <w:spacing w:line="360" w:lineRule="auto"/>
        <w:jc w:val="both"/>
        <w:rPr>
          <w:rFonts w:ascii="Montserrat" w:hAnsi="Montserrat"/>
          <w:sz w:val="22"/>
          <w:szCs w:val="22"/>
        </w:rPr>
      </w:pPr>
      <w:r w:rsidRPr="00A010F7">
        <w:rPr>
          <w:rFonts w:ascii="Montserrat" w:hAnsi="Montserrat"/>
          <w:sz w:val="22"/>
          <w:szCs w:val="22"/>
        </w:rPr>
        <w:t>a) Información legal.</w:t>
      </w:r>
    </w:p>
    <w:tbl>
      <w:tblPr>
        <w:tblStyle w:val="Tablaconcuadrcula"/>
        <w:tblW w:w="0" w:type="auto"/>
        <w:tblLook w:val="04A0" w:firstRow="1" w:lastRow="0" w:firstColumn="1" w:lastColumn="0" w:noHBand="0" w:noVBand="1"/>
      </w:tblPr>
      <w:tblGrid>
        <w:gridCol w:w="2067"/>
        <w:gridCol w:w="2067"/>
        <w:gridCol w:w="2067"/>
        <w:gridCol w:w="2068"/>
        <w:gridCol w:w="2068"/>
      </w:tblGrid>
      <w:tr w:rsidR="00670C46" w:rsidRPr="00A010F7" w14:paraId="4724BD71" w14:textId="77777777" w:rsidTr="00A010F7">
        <w:tc>
          <w:tcPr>
            <w:tcW w:w="2067" w:type="dxa"/>
            <w:vMerge w:val="restart"/>
            <w:vAlign w:val="center"/>
          </w:tcPr>
          <w:p w14:paraId="1189AF0C" w14:textId="2E39B868" w:rsidR="00670C46" w:rsidRPr="00A010F7" w:rsidRDefault="00670C46" w:rsidP="00A010F7">
            <w:pPr>
              <w:spacing w:line="360" w:lineRule="auto"/>
              <w:jc w:val="center"/>
              <w:rPr>
                <w:rFonts w:ascii="Montserrat" w:hAnsi="Montserrat"/>
                <w:b/>
                <w:sz w:val="20"/>
                <w:szCs w:val="22"/>
              </w:rPr>
            </w:pPr>
            <w:r w:rsidRPr="00A010F7">
              <w:rPr>
                <w:rFonts w:ascii="Montserrat" w:hAnsi="Montserrat"/>
                <w:b/>
                <w:sz w:val="20"/>
                <w:szCs w:val="22"/>
              </w:rPr>
              <w:t>Información</w:t>
            </w:r>
          </w:p>
        </w:tc>
        <w:tc>
          <w:tcPr>
            <w:tcW w:w="6202" w:type="dxa"/>
            <w:gridSpan w:val="3"/>
            <w:vAlign w:val="center"/>
          </w:tcPr>
          <w:p w14:paraId="0A57E8AB" w14:textId="13312929" w:rsidR="00670C46" w:rsidRPr="00A010F7" w:rsidRDefault="00670C46" w:rsidP="00A010F7">
            <w:pPr>
              <w:spacing w:line="360" w:lineRule="auto"/>
              <w:jc w:val="center"/>
              <w:rPr>
                <w:rFonts w:ascii="Montserrat" w:hAnsi="Montserrat"/>
                <w:b/>
                <w:sz w:val="20"/>
                <w:szCs w:val="22"/>
              </w:rPr>
            </w:pPr>
            <w:r w:rsidRPr="00A010F7">
              <w:rPr>
                <w:rFonts w:ascii="Montserrat" w:hAnsi="Montserrat"/>
                <w:b/>
                <w:sz w:val="20"/>
                <w:szCs w:val="22"/>
              </w:rPr>
              <w:t>Clasificación (marque con una X)</w:t>
            </w:r>
          </w:p>
        </w:tc>
        <w:tc>
          <w:tcPr>
            <w:tcW w:w="2068" w:type="dxa"/>
            <w:vMerge w:val="restart"/>
            <w:vAlign w:val="center"/>
          </w:tcPr>
          <w:p w14:paraId="6985A556" w14:textId="6144DECE" w:rsidR="00670C46" w:rsidRPr="00A010F7" w:rsidRDefault="00670C46" w:rsidP="00A010F7">
            <w:pPr>
              <w:spacing w:line="360" w:lineRule="auto"/>
              <w:jc w:val="center"/>
              <w:rPr>
                <w:rFonts w:ascii="Montserrat" w:hAnsi="Montserrat"/>
                <w:b/>
                <w:sz w:val="20"/>
                <w:szCs w:val="22"/>
              </w:rPr>
            </w:pPr>
            <w:r w:rsidRPr="00A010F7">
              <w:rPr>
                <w:rFonts w:ascii="Montserrat" w:hAnsi="Montserrat"/>
                <w:b/>
                <w:sz w:val="20"/>
                <w:szCs w:val="22"/>
              </w:rPr>
              <w:t>Motivo</w:t>
            </w:r>
          </w:p>
        </w:tc>
      </w:tr>
      <w:tr w:rsidR="00670C46" w:rsidRPr="00A010F7" w14:paraId="285FF7F6" w14:textId="77777777" w:rsidTr="00A010F7">
        <w:tc>
          <w:tcPr>
            <w:tcW w:w="2067" w:type="dxa"/>
            <w:vMerge/>
            <w:vAlign w:val="center"/>
          </w:tcPr>
          <w:p w14:paraId="678472C9" w14:textId="77777777" w:rsidR="00670C46" w:rsidRPr="00A010F7" w:rsidRDefault="00670C46" w:rsidP="00A010F7">
            <w:pPr>
              <w:spacing w:line="360" w:lineRule="auto"/>
              <w:jc w:val="center"/>
              <w:rPr>
                <w:rFonts w:ascii="Montserrat" w:hAnsi="Montserrat"/>
                <w:sz w:val="20"/>
                <w:szCs w:val="22"/>
              </w:rPr>
            </w:pPr>
          </w:p>
        </w:tc>
        <w:tc>
          <w:tcPr>
            <w:tcW w:w="2067" w:type="dxa"/>
            <w:vAlign w:val="center"/>
          </w:tcPr>
          <w:p w14:paraId="5F3487F2" w14:textId="7B9A8632" w:rsidR="00670C46" w:rsidRPr="00A010F7" w:rsidRDefault="00670C46" w:rsidP="00A010F7">
            <w:pPr>
              <w:spacing w:line="360" w:lineRule="auto"/>
              <w:jc w:val="center"/>
              <w:rPr>
                <w:rFonts w:ascii="Montserrat" w:hAnsi="Montserrat"/>
                <w:b/>
                <w:sz w:val="20"/>
                <w:szCs w:val="22"/>
              </w:rPr>
            </w:pPr>
            <w:r w:rsidRPr="00A010F7">
              <w:rPr>
                <w:rFonts w:ascii="Montserrat" w:hAnsi="Montserrat"/>
                <w:b/>
                <w:sz w:val="20"/>
                <w:szCs w:val="22"/>
              </w:rPr>
              <w:t>Reservada</w:t>
            </w:r>
          </w:p>
        </w:tc>
        <w:tc>
          <w:tcPr>
            <w:tcW w:w="2067" w:type="dxa"/>
            <w:vAlign w:val="center"/>
          </w:tcPr>
          <w:p w14:paraId="7D504393" w14:textId="3694FF7C" w:rsidR="00670C46" w:rsidRPr="00A010F7" w:rsidRDefault="00670C46" w:rsidP="00A010F7">
            <w:pPr>
              <w:spacing w:line="360" w:lineRule="auto"/>
              <w:jc w:val="center"/>
              <w:rPr>
                <w:rFonts w:ascii="Montserrat" w:hAnsi="Montserrat"/>
                <w:b/>
                <w:sz w:val="20"/>
                <w:szCs w:val="22"/>
              </w:rPr>
            </w:pPr>
            <w:r w:rsidRPr="00A010F7">
              <w:rPr>
                <w:rFonts w:ascii="Montserrat" w:hAnsi="Montserrat"/>
                <w:b/>
                <w:sz w:val="20"/>
                <w:szCs w:val="22"/>
              </w:rPr>
              <w:t>Confidencial</w:t>
            </w:r>
          </w:p>
        </w:tc>
        <w:tc>
          <w:tcPr>
            <w:tcW w:w="2068" w:type="dxa"/>
            <w:vAlign w:val="center"/>
          </w:tcPr>
          <w:p w14:paraId="0B3D577D" w14:textId="42907E05" w:rsidR="00670C46" w:rsidRPr="00A010F7" w:rsidRDefault="00670C46" w:rsidP="00A010F7">
            <w:pPr>
              <w:spacing w:line="360" w:lineRule="auto"/>
              <w:jc w:val="center"/>
              <w:rPr>
                <w:rFonts w:ascii="Montserrat" w:hAnsi="Montserrat"/>
                <w:b/>
                <w:sz w:val="20"/>
                <w:szCs w:val="22"/>
              </w:rPr>
            </w:pPr>
            <w:r w:rsidRPr="00A010F7">
              <w:rPr>
                <w:rFonts w:ascii="Montserrat" w:hAnsi="Montserrat"/>
                <w:b/>
                <w:sz w:val="20"/>
                <w:szCs w:val="22"/>
              </w:rPr>
              <w:t>Comercial reservada</w:t>
            </w:r>
          </w:p>
        </w:tc>
        <w:tc>
          <w:tcPr>
            <w:tcW w:w="2068" w:type="dxa"/>
            <w:vMerge/>
            <w:vAlign w:val="center"/>
          </w:tcPr>
          <w:p w14:paraId="4B521E44" w14:textId="77777777" w:rsidR="00670C46" w:rsidRPr="00A010F7" w:rsidRDefault="00670C46" w:rsidP="00A010F7">
            <w:pPr>
              <w:spacing w:line="360" w:lineRule="auto"/>
              <w:jc w:val="center"/>
              <w:rPr>
                <w:rFonts w:ascii="Montserrat" w:hAnsi="Montserrat"/>
                <w:sz w:val="20"/>
                <w:szCs w:val="22"/>
              </w:rPr>
            </w:pPr>
          </w:p>
        </w:tc>
      </w:tr>
      <w:tr w:rsidR="00670C46" w:rsidRPr="00A010F7" w14:paraId="65DFC51C" w14:textId="77777777" w:rsidTr="00A010F7">
        <w:tc>
          <w:tcPr>
            <w:tcW w:w="2067" w:type="dxa"/>
            <w:vAlign w:val="center"/>
          </w:tcPr>
          <w:p w14:paraId="04B8695E" w14:textId="77777777" w:rsidR="00670C46" w:rsidRPr="00A010F7" w:rsidRDefault="00670C46" w:rsidP="00A010F7">
            <w:pPr>
              <w:spacing w:line="360" w:lineRule="auto"/>
              <w:jc w:val="center"/>
              <w:rPr>
                <w:rFonts w:ascii="Montserrat" w:hAnsi="Montserrat"/>
                <w:sz w:val="20"/>
                <w:szCs w:val="22"/>
              </w:rPr>
            </w:pPr>
          </w:p>
        </w:tc>
        <w:tc>
          <w:tcPr>
            <w:tcW w:w="2067" w:type="dxa"/>
            <w:vAlign w:val="center"/>
          </w:tcPr>
          <w:p w14:paraId="31AEFC30" w14:textId="77777777" w:rsidR="00670C46" w:rsidRPr="00A010F7" w:rsidRDefault="00670C46" w:rsidP="00A010F7">
            <w:pPr>
              <w:spacing w:line="360" w:lineRule="auto"/>
              <w:jc w:val="center"/>
              <w:rPr>
                <w:rFonts w:ascii="Montserrat" w:hAnsi="Montserrat"/>
                <w:sz w:val="20"/>
                <w:szCs w:val="22"/>
              </w:rPr>
            </w:pPr>
          </w:p>
        </w:tc>
        <w:tc>
          <w:tcPr>
            <w:tcW w:w="2067" w:type="dxa"/>
            <w:vAlign w:val="center"/>
          </w:tcPr>
          <w:p w14:paraId="210D8A64" w14:textId="77777777" w:rsidR="00670C46" w:rsidRPr="00A010F7" w:rsidRDefault="00670C46" w:rsidP="00A010F7">
            <w:pPr>
              <w:spacing w:line="360" w:lineRule="auto"/>
              <w:jc w:val="center"/>
              <w:rPr>
                <w:rFonts w:ascii="Montserrat" w:hAnsi="Montserrat"/>
                <w:sz w:val="20"/>
                <w:szCs w:val="22"/>
              </w:rPr>
            </w:pPr>
          </w:p>
        </w:tc>
        <w:tc>
          <w:tcPr>
            <w:tcW w:w="2068" w:type="dxa"/>
            <w:vAlign w:val="center"/>
          </w:tcPr>
          <w:p w14:paraId="1F82E6B6" w14:textId="77777777" w:rsidR="00670C46" w:rsidRPr="00A010F7" w:rsidRDefault="00670C46" w:rsidP="00A010F7">
            <w:pPr>
              <w:spacing w:line="360" w:lineRule="auto"/>
              <w:jc w:val="center"/>
              <w:rPr>
                <w:rFonts w:ascii="Montserrat" w:hAnsi="Montserrat"/>
                <w:sz w:val="20"/>
                <w:szCs w:val="22"/>
              </w:rPr>
            </w:pPr>
          </w:p>
        </w:tc>
        <w:tc>
          <w:tcPr>
            <w:tcW w:w="2068" w:type="dxa"/>
            <w:vAlign w:val="center"/>
          </w:tcPr>
          <w:p w14:paraId="7BD9996C" w14:textId="77777777" w:rsidR="00670C46" w:rsidRPr="00A010F7" w:rsidRDefault="00670C46" w:rsidP="00A010F7">
            <w:pPr>
              <w:spacing w:line="360" w:lineRule="auto"/>
              <w:jc w:val="center"/>
              <w:rPr>
                <w:rFonts w:ascii="Montserrat" w:hAnsi="Montserrat"/>
                <w:sz w:val="20"/>
                <w:szCs w:val="22"/>
              </w:rPr>
            </w:pPr>
          </w:p>
        </w:tc>
      </w:tr>
    </w:tbl>
    <w:p w14:paraId="0CCBF4F9" w14:textId="2951BFE2" w:rsidR="00A010F7" w:rsidRPr="00A010F7" w:rsidRDefault="00A010F7" w:rsidP="000D1F2D">
      <w:pPr>
        <w:spacing w:line="360" w:lineRule="auto"/>
        <w:jc w:val="both"/>
        <w:rPr>
          <w:rFonts w:ascii="Montserrat" w:hAnsi="Montserrat"/>
          <w:sz w:val="22"/>
          <w:szCs w:val="22"/>
        </w:rPr>
      </w:pPr>
      <w:r w:rsidRPr="00A010F7">
        <w:rPr>
          <w:rFonts w:ascii="Montserrat" w:hAnsi="Montserrat"/>
          <w:sz w:val="22"/>
          <w:szCs w:val="22"/>
        </w:rPr>
        <w:t>b) Información técnica.</w:t>
      </w:r>
    </w:p>
    <w:tbl>
      <w:tblPr>
        <w:tblStyle w:val="Tablaconcuadrcula"/>
        <w:tblW w:w="0" w:type="auto"/>
        <w:tblLook w:val="04A0" w:firstRow="1" w:lastRow="0" w:firstColumn="1" w:lastColumn="0" w:noHBand="0" w:noVBand="1"/>
      </w:tblPr>
      <w:tblGrid>
        <w:gridCol w:w="2067"/>
        <w:gridCol w:w="2067"/>
        <w:gridCol w:w="2067"/>
        <w:gridCol w:w="2068"/>
        <w:gridCol w:w="2068"/>
      </w:tblGrid>
      <w:tr w:rsidR="00A010F7" w:rsidRPr="00A010F7" w14:paraId="4A95202B" w14:textId="77777777" w:rsidTr="007E4810">
        <w:tc>
          <w:tcPr>
            <w:tcW w:w="2067" w:type="dxa"/>
            <w:vMerge w:val="restart"/>
            <w:vAlign w:val="center"/>
          </w:tcPr>
          <w:p w14:paraId="0723E276" w14:textId="77777777" w:rsidR="00A010F7" w:rsidRPr="00A010F7" w:rsidRDefault="00A010F7" w:rsidP="007E4810">
            <w:pPr>
              <w:spacing w:line="360" w:lineRule="auto"/>
              <w:jc w:val="center"/>
              <w:rPr>
                <w:rFonts w:ascii="Montserrat" w:hAnsi="Montserrat"/>
                <w:b/>
                <w:sz w:val="20"/>
                <w:szCs w:val="22"/>
              </w:rPr>
            </w:pPr>
            <w:r w:rsidRPr="00A010F7">
              <w:rPr>
                <w:rFonts w:ascii="Montserrat" w:hAnsi="Montserrat"/>
                <w:b/>
                <w:sz w:val="20"/>
                <w:szCs w:val="22"/>
              </w:rPr>
              <w:t>Información</w:t>
            </w:r>
          </w:p>
        </w:tc>
        <w:tc>
          <w:tcPr>
            <w:tcW w:w="6202" w:type="dxa"/>
            <w:gridSpan w:val="3"/>
            <w:vAlign w:val="center"/>
          </w:tcPr>
          <w:p w14:paraId="06B376BA" w14:textId="77777777" w:rsidR="00A010F7" w:rsidRPr="00A010F7" w:rsidRDefault="00A010F7" w:rsidP="007E4810">
            <w:pPr>
              <w:spacing w:line="360" w:lineRule="auto"/>
              <w:jc w:val="center"/>
              <w:rPr>
                <w:rFonts w:ascii="Montserrat" w:hAnsi="Montserrat"/>
                <w:b/>
                <w:sz w:val="20"/>
                <w:szCs w:val="22"/>
              </w:rPr>
            </w:pPr>
            <w:r w:rsidRPr="00A010F7">
              <w:rPr>
                <w:rFonts w:ascii="Montserrat" w:hAnsi="Montserrat"/>
                <w:b/>
                <w:sz w:val="20"/>
                <w:szCs w:val="22"/>
              </w:rPr>
              <w:t>Clasificación (marque con una X)</w:t>
            </w:r>
          </w:p>
        </w:tc>
        <w:tc>
          <w:tcPr>
            <w:tcW w:w="2068" w:type="dxa"/>
            <w:vMerge w:val="restart"/>
            <w:vAlign w:val="center"/>
          </w:tcPr>
          <w:p w14:paraId="2DDE7757" w14:textId="77777777" w:rsidR="00A010F7" w:rsidRPr="00A010F7" w:rsidRDefault="00A010F7" w:rsidP="007E4810">
            <w:pPr>
              <w:spacing w:line="360" w:lineRule="auto"/>
              <w:jc w:val="center"/>
              <w:rPr>
                <w:rFonts w:ascii="Montserrat" w:hAnsi="Montserrat"/>
                <w:b/>
                <w:sz w:val="20"/>
                <w:szCs w:val="22"/>
              </w:rPr>
            </w:pPr>
            <w:r w:rsidRPr="00A010F7">
              <w:rPr>
                <w:rFonts w:ascii="Montserrat" w:hAnsi="Montserrat"/>
                <w:b/>
                <w:sz w:val="20"/>
                <w:szCs w:val="22"/>
              </w:rPr>
              <w:t>Motivo</w:t>
            </w:r>
          </w:p>
        </w:tc>
      </w:tr>
      <w:tr w:rsidR="00A010F7" w:rsidRPr="00A010F7" w14:paraId="5536E4EE" w14:textId="77777777" w:rsidTr="007E4810">
        <w:tc>
          <w:tcPr>
            <w:tcW w:w="2067" w:type="dxa"/>
            <w:vMerge/>
            <w:vAlign w:val="center"/>
          </w:tcPr>
          <w:p w14:paraId="55FFEA1C" w14:textId="77777777" w:rsidR="00A010F7" w:rsidRPr="00A010F7" w:rsidRDefault="00A010F7" w:rsidP="007E4810">
            <w:pPr>
              <w:spacing w:line="360" w:lineRule="auto"/>
              <w:jc w:val="center"/>
              <w:rPr>
                <w:rFonts w:ascii="Montserrat" w:hAnsi="Montserrat"/>
                <w:sz w:val="20"/>
                <w:szCs w:val="22"/>
              </w:rPr>
            </w:pPr>
          </w:p>
        </w:tc>
        <w:tc>
          <w:tcPr>
            <w:tcW w:w="2067" w:type="dxa"/>
            <w:vAlign w:val="center"/>
          </w:tcPr>
          <w:p w14:paraId="55C521DE" w14:textId="77777777" w:rsidR="00A010F7" w:rsidRPr="00A010F7" w:rsidRDefault="00A010F7" w:rsidP="007E4810">
            <w:pPr>
              <w:spacing w:line="360" w:lineRule="auto"/>
              <w:jc w:val="center"/>
              <w:rPr>
                <w:rFonts w:ascii="Montserrat" w:hAnsi="Montserrat"/>
                <w:b/>
                <w:sz w:val="20"/>
                <w:szCs w:val="22"/>
              </w:rPr>
            </w:pPr>
            <w:r w:rsidRPr="00A010F7">
              <w:rPr>
                <w:rFonts w:ascii="Montserrat" w:hAnsi="Montserrat"/>
                <w:b/>
                <w:sz w:val="20"/>
                <w:szCs w:val="22"/>
              </w:rPr>
              <w:t>Reservada</w:t>
            </w:r>
          </w:p>
        </w:tc>
        <w:tc>
          <w:tcPr>
            <w:tcW w:w="2067" w:type="dxa"/>
            <w:vAlign w:val="center"/>
          </w:tcPr>
          <w:p w14:paraId="06B1187F" w14:textId="77777777" w:rsidR="00A010F7" w:rsidRPr="00A010F7" w:rsidRDefault="00A010F7" w:rsidP="007E4810">
            <w:pPr>
              <w:spacing w:line="360" w:lineRule="auto"/>
              <w:jc w:val="center"/>
              <w:rPr>
                <w:rFonts w:ascii="Montserrat" w:hAnsi="Montserrat"/>
                <w:b/>
                <w:sz w:val="20"/>
                <w:szCs w:val="22"/>
              </w:rPr>
            </w:pPr>
            <w:r w:rsidRPr="00A010F7">
              <w:rPr>
                <w:rFonts w:ascii="Montserrat" w:hAnsi="Montserrat"/>
                <w:b/>
                <w:sz w:val="20"/>
                <w:szCs w:val="22"/>
              </w:rPr>
              <w:t>Confidencial</w:t>
            </w:r>
          </w:p>
        </w:tc>
        <w:tc>
          <w:tcPr>
            <w:tcW w:w="2068" w:type="dxa"/>
            <w:vAlign w:val="center"/>
          </w:tcPr>
          <w:p w14:paraId="53056141" w14:textId="77777777" w:rsidR="00A010F7" w:rsidRPr="00A010F7" w:rsidRDefault="00A010F7" w:rsidP="007E4810">
            <w:pPr>
              <w:spacing w:line="360" w:lineRule="auto"/>
              <w:jc w:val="center"/>
              <w:rPr>
                <w:rFonts w:ascii="Montserrat" w:hAnsi="Montserrat"/>
                <w:b/>
                <w:sz w:val="20"/>
                <w:szCs w:val="22"/>
              </w:rPr>
            </w:pPr>
            <w:r w:rsidRPr="00A010F7">
              <w:rPr>
                <w:rFonts w:ascii="Montserrat" w:hAnsi="Montserrat"/>
                <w:b/>
                <w:sz w:val="20"/>
                <w:szCs w:val="22"/>
              </w:rPr>
              <w:t>Comercial reservada</w:t>
            </w:r>
          </w:p>
        </w:tc>
        <w:tc>
          <w:tcPr>
            <w:tcW w:w="2068" w:type="dxa"/>
            <w:vMerge/>
            <w:vAlign w:val="center"/>
          </w:tcPr>
          <w:p w14:paraId="1070DF65" w14:textId="77777777" w:rsidR="00A010F7" w:rsidRPr="00A010F7" w:rsidRDefault="00A010F7" w:rsidP="007E4810">
            <w:pPr>
              <w:spacing w:line="360" w:lineRule="auto"/>
              <w:jc w:val="center"/>
              <w:rPr>
                <w:rFonts w:ascii="Montserrat" w:hAnsi="Montserrat"/>
                <w:sz w:val="20"/>
                <w:szCs w:val="22"/>
              </w:rPr>
            </w:pPr>
          </w:p>
        </w:tc>
      </w:tr>
      <w:tr w:rsidR="00A010F7" w:rsidRPr="00A010F7" w14:paraId="21B205B2" w14:textId="77777777" w:rsidTr="007E4810">
        <w:tc>
          <w:tcPr>
            <w:tcW w:w="2067" w:type="dxa"/>
            <w:vAlign w:val="center"/>
          </w:tcPr>
          <w:p w14:paraId="35F963FD" w14:textId="77777777" w:rsidR="00A010F7" w:rsidRPr="00A010F7" w:rsidRDefault="00A010F7" w:rsidP="007E4810">
            <w:pPr>
              <w:spacing w:line="360" w:lineRule="auto"/>
              <w:jc w:val="center"/>
              <w:rPr>
                <w:rFonts w:ascii="Montserrat" w:hAnsi="Montserrat"/>
                <w:sz w:val="20"/>
                <w:szCs w:val="22"/>
              </w:rPr>
            </w:pPr>
          </w:p>
        </w:tc>
        <w:tc>
          <w:tcPr>
            <w:tcW w:w="2067" w:type="dxa"/>
            <w:vAlign w:val="center"/>
          </w:tcPr>
          <w:p w14:paraId="3B7DBF78" w14:textId="77777777" w:rsidR="00A010F7" w:rsidRPr="00A010F7" w:rsidRDefault="00A010F7" w:rsidP="007E4810">
            <w:pPr>
              <w:spacing w:line="360" w:lineRule="auto"/>
              <w:jc w:val="center"/>
              <w:rPr>
                <w:rFonts w:ascii="Montserrat" w:hAnsi="Montserrat"/>
                <w:sz w:val="20"/>
                <w:szCs w:val="22"/>
              </w:rPr>
            </w:pPr>
          </w:p>
        </w:tc>
        <w:tc>
          <w:tcPr>
            <w:tcW w:w="2067" w:type="dxa"/>
            <w:vAlign w:val="center"/>
          </w:tcPr>
          <w:p w14:paraId="62274146" w14:textId="77777777" w:rsidR="00A010F7" w:rsidRPr="00A010F7" w:rsidRDefault="00A010F7" w:rsidP="007E4810">
            <w:pPr>
              <w:spacing w:line="360" w:lineRule="auto"/>
              <w:jc w:val="center"/>
              <w:rPr>
                <w:rFonts w:ascii="Montserrat" w:hAnsi="Montserrat"/>
                <w:sz w:val="20"/>
                <w:szCs w:val="22"/>
              </w:rPr>
            </w:pPr>
          </w:p>
        </w:tc>
        <w:tc>
          <w:tcPr>
            <w:tcW w:w="2068" w:type="dxa"/>
            <w:vAlign w:val="center"/>
          </w:tcPr>
          <w:p w14:paraId="16FFFCBD" w14:textId="77777777" w:rsidR="00A010F7" w:rsidRPr="00A010F7" w:rsidRDefault="00A010F7" w:rsidP="007E4810">
            <w:pPr>
              <w:spacing w:line="360" w:lineRule="auto"/>
              <w:jc w:val="center"/>
              <w:rPr>
                <w:rFonts w:ascii="Montserrat" w:hAnsi="Montserrat"/>
                <w:sz w:val="20"/>
                <w:szCs w:val="22"/>
              </w:rPr>
            </w:pPr>
          </w:p>
        </w:tc>
        <w:tc>
          <w:tcPr>
            <w:tcW w:w="2068" w:type="dxa"/>
            <w:vAlign w:val="center"/>
          </w:tcPr>
          <w:p w14:paraId="758F9E1F" w14:textId="77777777" w:rsidR="00A010F7" w:rsidRPr="00A010F7" w:rsidRDefault="00A010F7" w:rsidP="007E4810">
            <w:pPr>
              <w:spacing w:line="360" w:lineRule="auto"/>
              <w:jc w:val="center"/>
              <w:rPr>
                <w:rFonts w:ascii="Montserrat" w:hAnsi="Montserrat"/>
                <w:sz w:val="20"/>
                <w:szCs w:val="22"/>
              </w:rPr>
            </w:pPr>
          </w:p>
        </w:tc>
      </w:tr>
    </w:tbl>
    <w:p w14:paraId="7DE6B470" w14:textId="77777777" w:rsidR="00A010F7" w:rsidRPr="00A010F7" w:rsidRDefault="00A010F7" w:rsidP="000D1F2D">
      <w:pPr>
        <w:spacing w:line="360" w:lineRule="auto"/>
        <w:jc w:val="both"/>
        <w:rPr>
          <w:rFonts w:ascii="Montserrat" w:hAnsi="Montserrat"/>
          <w:sz w:val="22"/>
          <w:szCs w:val="22"/>
        </w:rPr>
      </w:pPr>
    </w:p>
    <w:p w14:paraId="34FACD4E" w14:textId="18653674" w:rsidR="00A010F7" w:rsidRPr="00A010F7" w:rsidRDefault="00A010F7" w:rsidP="000D1F2D">
      <w:pPr>
        <w:spacing w:line="360" w:lineRule="auto"/>
        <w:jc w:val="both"/>
        <w:rPr>
          <w:rFonts w:ascii="Montserrat" w:hAnsi="Montserrat"/>
          <w:sz w:val="22"/>
          <w:szCs w:val="22"/>
        </w:rPr>
      </w:pPr>
      <w:r w:rsidRPr="00A010F7">
        <w:rPr>
          <w:rFonts w:ascii="Montserrat" w:hAnsi="Montserrat"/>
          <w:sz w:val="22"/>
          <w:szCs w:val="22"/>
        </w:rPr>
        <w:t>c) Información económica.</w:t>
      </w:r>
    </w:p>
    <w:tbl>
      <w:tblPr>
        <w:tblStyle w:val="Tablaconcuadrcula"/>
        <w:tblW w:w="0" w:type="auto"/>
        <w:tblLook w:val="04A0" w:firstRow="1" w:lastRow="0" w:firstColumn="1" w:lastColumn="0" w:noHBand="0" w:noVBand="1"/>
      </w:tblPr>
      <w:tblGrid>
        <w:gridCol w:w="2067"/>
        <w:gridCol w:w="2067"/>
        <w:gridCol w:w="2067"/>
        <w:gridCol w:w="2068"/>
        <w:gridCol w:w="2068"/>
      </w:tblGrid>
      <w:tr w:rsidR="00A010F7" w:rsidRPr="00A010F7" w14:paraId="65658C54" w14:textId="77777777" w:rsidTr="007E4810">
        <w:tc>
          <w:tcPr>
            <w:tcW w:w="2067" w:type="dxa"/>
            <w:vMerge w:val="restart"/>
            <w:vAlign w:val="center"/>
          </w:tcPr>
          <w:p w14:paraId="1087FDE5" w14:textId="77777777" w:rsidR="00A010F7" w:rsidRPr="00A010F7" w:rsidRDefault="00A010F7" w:rsidP="007E4810">
            <w:pPr>
              <w:spacing w:line="360" w:lineRule="auto"/>
              <w:jc w:val="center"/>
              <w:rPr>
                <w:rFonts w:ascii="Montserrat" w:hAnsi="Montserrat"/>
                <w:b/>
                <w:sz w:val="20"/>
                <w:szCs w:val="22"/>
              </w:rPr>
            </w:pPr>
            <w:r w:rsidRPr="00A010F7">
              <w:rPr>
                <w:rFonts w:ascii="Montserrat" w:hAnsi="Montserrat"/>
                <w:b/>
                <w:sz w:val="20"/>
                <w:szCs w:val="22"/>
              </w:rPr>
              <w:t>Información</w:t>
            </w:r>
          </w:p>
        </w:tc>
        <w:tc>
          <w:tcPr>
            <w:tcW w:w="6202" w:type="dxa"/>
            <w:gridSpan w:val="3"/>
            <w:vAlign w:val="center"/>
          </w:tcPr>
          <w:p w14:paraId="4C23FA8E" w14:textId="77777777" w:rsidR="00A010F7" w:rsidRPr="00A010F7" w:rsidRDefault="00A010F7" w:rsidP="007E4810">
            <w:pPr>
              <w:spacing w:line="360" w:lineRule="auto"/>
              <w:jc w:val="center"/>
              <w:rPr>
                <w:rFonts w:ascii="Montserrat" w:hAnsi="Montserrat"/>
                <w:b/>
                <w:sz w:val="20"/>
                <w:szCs w:val="22"/>
              </w:rPr>
            </w:pPr>
            <w:r w:rsidRPr="00A010F7">
              <w:rPr>
                <w:rFonts w:ascii="Montserrat" w:hAnsi="Montserrat"/>
                <w:b/>
                <w:sz w:val="20"/>
                <w:szCs w:val="22"/>
              </w:rPr>
              <w:t>Clasificación (marque con una X)</w:t>
            </w:r>
          </w:p>
        </w:tc>
        <w:tc>
          <w:tcPr>
            <w:tcW w:w="2068" w:type="dxa"/>
            <w:vMerge w:val="restart"/>
            <w:vAlign w:val="center"/>
          </w:tcPr>
          <w:p w14:paraId="1B4FF48D" w14:textId="77777777" w:rsidR="00A010F7" w:rsidRPr="00A010F7" w:rsidRDefault="00A010F7" w:rsidP="007E4810">
            <w:pPr>
              <w:spacing w:line="360" w:lineRule="auto"/>
              <w:jc w:val="center"/>
              <w:rPr>
                <w:rFonts w:ascii="Montserrat" w:hAnsi="Montserrat"/>
                <w:b/>
                <w:sz w:val="20"/>
                <w:szCs w:val="22"/>
              </w:rPr>
            </w:pPr>
            <w:r w:rsidRPr="00A010F7">
              <w:rPr>
                <w:rFonts w:ascii="Montserrat" w:hAnsi="Montserrat"/>
                <w:b/>
                <w:sz w:val="20"/>
                <w:szCs w:val="22"/>
              </w:rPr>
              <w:t>Motivo</w:t>
            </w:r>
          </w:p>
        </w:tc>
      </w:tr>
      <w:tr w:rsidR="00A010F7" w:rsidRPr="00A010F7" w14:paraId="5508EA31" w14:textId="77777777" w:rsidTr="007E4810">
        <w:tc>
          <w:tcPr>
            <w:tcW w:w="2067" w:type="dxa"/>
            <w:vMerge/>
            <w:vAlign w:val="center"/>
          </w:tcPr>
          <w:p w14:paraId="03C55AD2" w14:textId="77777777" w:rsidR="00A010F7" w:rsidRPr="00A010F7" w:rsidRDefault="00A010F7" w:rsidP="007E4810">
            <w:pPr>
              <w:spacing w:line="360" w:lineRule="auto"/>
              <w:jc w:val="center"/>
              <w:rPr>
                <w:rFonts w:ascii="Montserrat" w:hAnsi="Montserrat"/>
                <w:sz w:val="20"/>
                <w:szCs w:val="22"/>
              </w:rPr>
            </w:pPr>
          </w:p>
        </w:tc>
        <w:tc>
          <w:tcPr>
            <w:tcW w:w="2067" w:type="dxa"/>
            <w:vAlign w:val="center"/>
          </w:tcPr>
          <w:p w14:paraId="4539D7C5" w14:textId="77777777" w:rsidR="00A010F7" w:rsidRPr="00A010F7" w:rsidRDefault="00A010F7" w:rsidP="007E4810">
            <w:pPr>
              <w:spacing w:line="360" w:lineRule="auto"/>
              <w:jc w:val="center"/>
              <w:rPr>
                <w:rFonts w:ascii="Montserrat" w:hAnsi="Montserrat"/>
                <w:b/>
                <w:sz w:val="20"/>
                <w:szCs w:val="22"/>
              </w:rPr>
            </w:pPr>
            <w:r w:rsidRPr="00A010F7">
              <w:rPr>
                <w:rFonts w:ascii="Montserrat" w:hAnsi="Montserrat"/>
                <w:b/>
                <w:sz w:val="20"/>
                <w:szCs w:val="22"/>
              </w:rPr>
              <w:t>Reservada</w:t>
            </w:r>
          </w:p>
        </w:tc>
        <w:tc>
          <w:tcPr>
            <w:tcW w:w="2067" w:type="dxa"/>
            <w:vAlign w:val="center"/>
          </w:tcPr>
          <w:p w14:paraId="57178438" w14:textId="77777777" w:rsidR="00A010F7" w:rsidRPr="00A010F7" w:rsidRDefault="00A010F7" w:rsidP="007E4810">
            <w:pPr>
              <w:spacing w:line="360" w:lineRule="auto"/>
              <w:jc w:val="center"/>
              <w:rPr>
                <w:rFonts w:ascii="Montserrat" w:hAnsi="Montserrat"/>
                <w:b/>
                <w:sz w:val="20"/>
                <w:szCs w:val="22"/>
              </w:rPr>
            </w:pPr>
            <w:r w:rsidRPr="00A010F7">
              <w:rPr>
                <w:rFonts w:ascii="Montserrat" w:hAnsi="Montserrat"/>
                <w:b/>
                <w:sz w:val="20"/>
                <w:szCs w:val="22"/>
              </w:rPr>
              <w:t>Confidencial</w:t>
            </w:r>
          </w:p>
        </w:tc>
        <w:tc>
          <w:tcPr>
            <w:tcW w:w="2068" w:type="dxa"/>
            <w:vAlign w:val="center"/>
          </w:tcPr>
          <w:p w14:paraId="3C384883" w14:textId="77777777" w:rsidR="00A010F7" w:rsidRPr="00A010F7" w:rsidRDefault="00A010F7" w:rsidP="007E4810">
            <w:pPr>
              <w:spacing w:line="360" w:lineRule="auto"/>
              <w:jc w:val="center"/>
              <w:rPr>
                <w:rFonts w:ascii="Montserrat" w:hAnsi="Montserrat"/>
                <w:b/>
                <w:sz w:val="20"/>
                <w:szCs w:val="22"/>
              </w:rPr>
            </w:pPr>
            <w:r w:rsidRPr="00A010F7">
              <w:rPr>
                <w:rFonts w:ascii="Montserrat" w:hAnsi="Montserrat"/>
                <w:b/>
                <w:sz w:val="20"/>
                <w:szCs w:val="22"/>
              </w:rPr>
              <w:t>Comercial reservada</w:t>
            </w:r>
          </w:p>
        </w:tc>
        <w:tc>
          <w:tcPr>
            <w:tcW w:w="2068" w:type="dxa"/>
            <w:vMerge/>
            <w:vAlign w:val="center"/>
          </w:tcPr>
          <w:p w14:paraId="5642A035" w14:textId="77777777" w:rsidR="00A010F7" w:rsidRPr="00A010F7" w:rsidRDefault="00A010F7" w:rsidP="007E4810">
            <w:pPr>
              <w:spacing w:line="360" w:lineRule="auto"/>
              <w:jc w:val="center"/>
              <w:rPr>
                <w:rFonts w:ascii="Montserrat" w:hAnsi="Montserrat"/>
                <w:sz w:val="20"/>
                <w:szCs w:val="22"/>
              </w:rPr>
            </w:pPr>
          </w:p>
        </w:tc>
      </w:tr>
      <w:tr w:rsidR="00A010F7" w:rsidRPr="00A010F7" w14:paraId="37347BBD" w14:textId="77777777" w:rsidTr="007E4810">
        <w:tc>
          <w:tcPr>
            <w:tcW w:w="2067" w:type="dxa"/>
            <w:vAlign w:val="center"/>
          </w:tcPr>
          <w:p w14:paraId="520D4AF1" w14:textId="77777777" w:rsidR="00A010F7" w:rsidRPr="00A010F7" w:rsidRDefault="00A010F7" w:rsidP="007E4810">
            <w:pPr>
              <w:spacing w:line="360" w:lineRule="auto"/>
              <w:jc w:val="center"/>
              <w:rPr>
                <w:rFonts w:ascii="Montserrat" w:hAnsi="Montserrat"/>
                <w:sz w:val="20"/>
                <w:szCs w:val="22"/>
              </w:rPr>
            </w:pPr>
          </w:p>
        </w:tc>
        <w:tc>
          <w:tcPr>
            <w:tcW w:w="2067" w:type="dxa"/>
            <w:vAlign w:val="center"/>
          </w:tcPr>
          <w:p w14:paraId="6300E407" w14:textId="77777777" w:rsidR="00A010F7" w:rsidRPr="00A010F7" w:rsidRDefault="00A010F7" w:rsidP="007E4810">
            <w:pPr>
              <w:spacing w:line="360" w:lineRule="auto"/>
              <w:jc w:val="center"/>
              <w:rPr>
                <w:rFonts w:ascii="Montserrat" w:hAnsi="Montserrat"/>
                <w:sz w:val="20"/>
                <w:szCs w:val="22"/>
              </w:rPr>
            </w:pPr>
          </w:p>
        </w:tc>
        <w:tc>
          <w:tcPr>
            <w:tcW w:w="2067" w:type="dxa"/>
            <w:vAlign w:val="center"/>
          </w:tcPr>
          <w:p w14:paraId="3438D0A3" w14:textId="77777777" w:rsidR="00A010F7" w:rsidRPr="00A010F7" w:rsidRDefault="00A010F7" w:rsidP="007E4810">
            <w:pPr>
              <w:spacing w:line="360" w:lineRule="auto"/>
              <w:jc w:val="center"/>
              <w:rPr>
                <w:rFonts w:ascii="Montserrat" w:hAnsi="Montserrat"/>
                <w:sz w:val="20"/>
                <w:szCs w:val="22"/>
              </w:rPr>
            </w:pPr>
          </w:p>
        </w:tc>
        <w:tc>
          <w:tcPr>
            <w:tcW w:w="2068" w:type="dxa"/>
            <w:vAlign w:val="center"/>
          </w:tcPr>
          <w:p w14:paraId="02A8CCDE" w14:textId="77777777" w:rsidR="00A010F7" w:rsidRPr="00A010F7" w:rsidRDefault="00A010F7" w:rsidP="007E4810">
            <w:pPr>
              <w:spacing w:line="360" w:lineRule="auto"/>
              <w:jc w:val="center"/>
              <w:rPr>
                <w:rFonts w:ascii="Montserrat" w:hAnsi="Montserrat"/>
                <w:sz w:val="20"/>
                <w:szCs w:val="22"/>
              </w:rPr>
            </w:pPr>
          </w:p>
        </w:tc>
        <w:tc>
          <w:tcPr>
            <w:tcW w:w="2068" w:type="dxa"/>
            <w:vAlign w:val="center"/>
          </w:tcPr>
          <w:p w14:paraId="20C81759" w14:textId="77777777" w:rsidR="00A010F7" w:rsidRPr="00A010F7" w:rsidRDefault="00A010F7" w:rsidP="007E4810">
            <w:pPr>
              <w:spacing w:line="360" w:lineRule="auto"/>
              <w:jc w:val="center"/>
              <w:rPr>
                <w:rFonts w:ascii="Montserrat" w:hAnsi="Montserrat"/>
                <w:sz w:val="20"/>
                <w:szCs w:val="22"/>
              </w:rPr>
            </w:pPr>
          </w:p>
        </w:tc>
      </w:tr>
    </w:tbl>
    <w:p w14:paraId="761B4DE3" w14:textId="77777777" w:rsidR="00A010F7" w:rsidRPr="00A010F7" w:rsidRDefault="00A010F7" w:rsidP="000D1F2D">
      <w:pPr>
        <w:spacing w:line="360" w:lineRule="auto"/>
        <w:jc w:val="both"/>
        <w:rPr>
          <w:rFonts w:ascii="Montserrat" w:hAnsi="Montserrat"/>
          <w:sz w:val="22"/>
          <w:szCs w:val="22"/>
        </w:rPr>
      </w:pPr>
    </w:p>
    <w:p w14:paraId="4CEBA4F3" w14:textId="77777777" w:rsidR="00A010F7" w:rsidRPr="00A010F7" w:rsidRDefault="00A010F7" w:rsidP="000D1F2D">
      <w:pPr>
        <w:spacing w:line="360" w:lineRule="auto"/>
        <w:jc w:val="both"/>
        <w:rPr>
          <w:rFonts w:ascii="Montserrat" w:hAnsi="Montserrat"/>
          <w:sz w:val="22"/>
          <w:szCs w:val="22"/>
        </w:rPr>
      </w:pPr>
    </w:p>
    <w:p w14:paraId="4C41D907" w14:textId="43979CE6" w:rsidR="000D1F2D" w:rsidRDefault="000D1F2D" w:rsidP="000D1F2D">
      <w:pPr>
        <w:spacing w:line="360" w:lineRule="auto"/>
        <w:jc w:val="both"/>
        <w:rPr>
          <w:rFonts w:ascii="Montserrat" w:hAnsi="Montserrat"/>
          <w:b/>
          <w:sz w:val="22"/>
          <w:szCs w:val="22"/>
        </w:rPr>
      </w:pPr>
      <w:r w:rsidRPr="00A010F7">
        <w:rPr>
          <w:rFonts w:ascii="Montserrat" w:hAnsi="Montserrat"/>
          <w:b/>
          <w:sz w:val="22"/>
          <w:szCs w:val="22"/>
        </w:rPr>
        <w:t xml:space="preserve">A </w:t>
      </w:r>
      <w:r w:rsidR="00670C46" w:rsidRPr="00A010F7">
        <w:rPr>
          <w:rFonts w:ascii="Montserrat" w:hAnsi="Montserrat"/>
          <w:b/>
          <w:sz w:val="22"/>
          <w:szCs w:val="22"/>
        </w:rPr>
        <w:t>t e n t a m en t e</w:t>
      </w:r>
    </w:p>
    <w:p w14:paraId="2A6AFF91" w14:textId="77777777" w:rsidR="001E7AB6" w:rsidRPr="00A010F7" w:rsidRDefault="001E7AB6" w:rsidP="000D1F2D">
      <w:pPr>
        <w:spacing w:line="360" w:lineRule="auto"/>
        <w:jc w:val="both"/>
        <w:rPr>
          <w:rFonts w:ascii="Montserrat" w:hAnsi="Montserrat"/>
          <w:b/>
          <w:sz w:val="22"/>
          <w:szCs w:val="22"/>
        </w:rPr>
      </w:pPr>
    </w:p>
    <w:p w14:paraId="058FA072" w14:textId="77777777" w:rsidR="000D1F2D" w:rsidRPr="00A010F7" w:rsidRDefault="000D1F2D" w:rsidP="000D1F2D">
      <w:pPr>
        <w:spacing w:line="360" w:lineRule="auto"/>
        <w:jc w:val="both"/>
        <w:rPr>
          <w:rFonts w:ascii="Montserrat" w:hAnsi="Montserrat"/>
          <w:sz w:val="22"/>
          <w:szCs w:val="22"/>
        </w:rPr>
      </w:pPr>
      <w:r w:rsidRPr="00A010F7">
        <w:rPr>
          <w:rFonts w:ascii="Montserrat" w:hAnsi="Montserrat"/>
          <w:sz w:val="22"/>
          <w:szCs w:val="22"/>
        </w:rPr>
        <w:t>______________________________________</w:t>
      </w:r>
    </w:p>
    <w:p w14:paraId="720AE2AB" w14:textId="77777777" w:rsidR="000D1F2D" w:rsidRPr="00A010F7" w:rsidRDefault="000D1F2D" w:rsidP="000D1F2D">
      <w:pPr>
        <w:spacing w:line="360" w:lineRule="auto"/>
        <w:jc w:val="both"/>
        <w:rPr>
          <w:rFonts w:ascii="Montserrat" w:hAnsi="Montserrat"/>
          <w:b/>
          <w:sz w:val="22"/>
          <w:szCs w:val="22"/>
        </w:rPr>
      </w:pPr>
      <w:r w:rsidRPr="00A010F7">
        <w:rPr>
          <w:rFonts w:ascii="Montserrat" w:hAnsi="Montserrat"/>
          <w:b/>
          <w:sz w:val="22"/>
          <w:szCs w:val="22"/>
        </w:rPr>
        <w:t>(Nombre y Firma del Representante Legal)</w:t>
      </w:r>
    </w:p>
    <w:p w14:paraId="26A6AF3C" w14:textId="0CD7DCF6" w:rsidR="000D1F2D" w:rsidRPr="00A010F7" w:rsidRDefault="000D1F2D" w:rsidP="000D1F2D">
      <w:pPr>
        <w:spacing w:line="360" w:lineRule="auto"/>
        <w:jc w:val="both"/>
        <w:rPr>
          <w:rFonts w:ascii="Montserrat" w:hAnsi="Montserrat"/>
          <w:sz w:val="22"/>
          <w:szCs w:val="22"/>
        </w:rPr>
      </w:pPr>
      <w:r w:rsidRPr="00A010F7">
        <w:rPr>
          <w:rFonts w:ascii="Montserrat" w:hAnsi="Montserrat"/>
          <w:sz w:val="22"/>
          <w:szCs w:val="22"/>
        </w:rPr>
        <w:t> </w:t>
      </w:r>
    </w:p>
    <w:p w14:paraId="504490FF" w14:textId="717B7959" w:rsidR="00670C46" w:rsidRDefault="00670C46" w:rsidP="000D1F2D">
      <w:pPr>
        <w:spacing w:line="360" w:lineRule="auto"/>
        <w:jc w:val="both"/>
        <w:rPr>
          <w:rFonts w:ascii="Montserrat" w:hAnsi="Montserrat"/>
          <w:sz w:val="22"/>
          <w:szCs w:val="22"/>
        </w:rPr>
      </w:pPr>
    </w:p>
    <w:p w14:paraId="28EB4F0F" w14:textId="6644B283" w:rsidR="00670C46" w:rsidRDefault="00670C46" w:rsidP="000D1F2D">
      <w:pPr>
        <w:spacing w:line="360" w:lineRule="auto"/>
        <w:jc w:val="both"/>
        <w:rPr>
          <w:rFonts w:ascii="Montserrat" w:hAnsi="Montserrat"/>
          <w:sz w:val="22"/>
          <w:szCs w:val="22"/>
        </w:rPr>
      </w:pPr>
    </w:p>
    <w:p w14:paraId="7481310A" w14:textId="1B434A97" w:rsidR="00670C46" w:rsidRDefault="00670C46" w:rsidP="000D1F2D">
      <w:pPr>
        <w:spacing w:line="360" w:lineRule="auto"/>
        <w:jc w:val="both"/>
        <w:rPr>
          <w:rFonts w:ascii="Montserrat" w:hAnsi="Montserrat"/>
          <w:sz w:val="22"/>
          <w:szCs w:val="22"/>
        </w:rPr>
      </w:pPr>
    </w:p>
    <w:p w14:paraId="7F91435D" w14:textId="16A524A7" w:rsidR="00670C46" w:rsidRDefault="00670C46" w:rsidP="000D1F2D">
      <w:pPr>
        <w:spacing w:line="360" w:lineRule="auto"/>
        <w:jc w:val="both"/>
        <w:rPr>
          <w:rFonts w:ascii="Montserrat" w:hAnsi="Montserrat"/>
          <w:sz w:val="22"/>
          <w:szCs w:val="22"/>
        </w:rPr>
      </w:pPr>
    </w:p>
    <w:p w14:paraId="587BC6CD" w14:textId="1F867FCA" w:rsidR="00A010F7" w:rsidRDefault="00A010F7" w:rsidP="000D1F2D">
      <w:pPr>
        <w:spacing w:line="360" w:lineRule="auto"/>
        <w:jc w:val="both"/>
        <w:rPr>
          <w:rFonts w:ascii="Montserrat" w:hAnsi="Montserrat"/>
          <w:sz w:val="22"/>
          <w:szCs w:val="22"/>
        </w:rPr>
      </w:pPr>
    </w:p>
    <w:p w14:paraId="5EAFAAB8" w14:textId="403B1852" w:rsidR="00A010F7" w:rsidRDefault="00A010F7" w:rsidP="000D1F2D">
      <w:pPr>
        <w:spacing w:line="360" w:lineRule="auto"/>
        <w:jc w:val="both"/>
        <w:rPr>
          <w:rFonts w:ascii="Montserrat" w:hAnsi="Montserrat"/>
          <w:sz w:val="22"/>
          <w:szCs w:val="22"/>
        </w:rPr>
      </w:pPr>
    </w:p>
    <w:p w14:paraId="3620C5C0" w14:textId="224F26ED" w:rsidR="00E905B9" w:rsidRDefault="00E905B9" w:rsidP="000D1F2D">
      <w:pPr>
        <w:spacing w:line="360" w:lineRule="auto"/>
        <w:jc w:val="both"/>
        <w:rPr>
          <w:rFonts w:ascii="Montserrat" w:hAnsi="Montserrat"/>
          <w:sz w:val="22"/>
          <w:szCs w:val="22"/>
        </w:rPr>
      </w:pPr>
    </w:p>
    <w:p w14:paraId="51951336" w14:textId="5F0ED289" w:rsidR="00E905B9" w:rsidRDefault="00E905B9" w:rsidP="000D1F2D">
      <w:pPr>
        <w:spacing w:line="360" w:lineRule="auto"/>
        <w:jc w:val="both"/>
        <w:rPr>
          <w:rFonts w:ascii="Montserrat" w:hAnsi="Montserrat"/>
          <w:sz w:val="22"/>
          <w:szCs w:val="22"/>
        </w:rPr>
      </w:pPr>
    </w:p>
    <w:p w14:paraId="56AFBC64" w14:textId="77777777" w:rsidR="00E905B9" w:rsidRDefault="00E905B9" w:rsidP="000D1F2D">
      <w:pPr>
        <w:spacing w:line="360" w:lineRule="auto"/>
        <w:jc w:val="both"/>
        <w:rPr>
          <w:rFonts w:ascii="Montserrat" w:hAnsi="Montserrat"/>
          <w:sz w:val="22"/>
          <w:szCs w:val="22"/>
        </w:rPr>
      </w:pPr>
    </w:p>
    <w:p w14:paraId="5C268960" w14:textId="54484FFC" w:rsidR="00A010F7" w:rsidRDefault="00A010F7" w:rsidP="000D1F2D">
      <w:pPr>
        <w:spacing w:line="360" w:lineRule="auto"/>
        <w:jc w:val="both"/>
        <w:rPr>
          <w:rFonts w:ascii="Montserrat" w:hAnsi="Montserrat"/>
          <w:sz w:val="22"/>
          <w:szCs w:val="22"/>
        </w:rPr>
      </w:pPr>
    </w:p>
    <w:p w14:paraId="753166DD" w14:textId="40E184A4" w:rsidR="004D088D" w:rsidRDefault="004D088D" w:rsidP="000D1F2D">
      <w:pPr>
        <w:spacing w:line="360" w:lineRule="auto"/>
        <w:jc w:val="both"/>
        <w:rPr>
          <w:rFonts w:ascii="Montserrat" w:hAnsi="Montserrat"/>
          <w:sz w:val="22"/>
          <w:szCs w:val="22"/>
        </w:rPr>
      </w:pPr>
    </w:p>
    <w:p w14:paraId="26AA53B5" w14:textId="0ADCA6A7" w:rsidR="00AE465B" w:rsidRDefault="00AE465B" w:rsidP="000D1F2D">
      <w:pPr>
        <w:spacing w:line="360" w:lineRule="auto"/>
        <w:jc w:val="both"/>
        <w:rPr>
          <w:rFonts w:ascii="Montserrat" w:hAnsi="Montserrat"/>
          <w:sz w:val="22"/>
          <w:szCs w:val="22"/>
        </w:rPr>
      </w:pPr>
    </w:p>
    <w:p w14:paraId="4DF2043F" w14:textId="77777777" w:rsidR="00AE465B" w:rsidRDefault="00AE465B" w:rsidP="000D1F2D">
      <w:pPr>
        <w:spacing w:line="360" w:lineRule="auto"/>
        <w:jc w:val="both"/>
        <w:rPr>
          <w:rFonts w:ascii="Montserrat" w:hAnsi="Montserrat"/>
          <w:sz w:val="22"/>
          <w:szCs w:val="22"/>
        </w:rPr>
      </w:pPr>
    </w:p>
    <w:p w14:paraId="639D670A" w14:textId="27262645" w:rsidR="000D1F2D" w:rsidRPr="00A010F7" w:rsidRDefault="004C0EA9" w:rsidP="00A010F7">
      <w:pPr>
        <w:spacing w:line="360" w:lineRule="auto"/>
        <w:jc w:val="center"/>
        <w:rPr>
          <w:rFonts w:ascii="Montserrat" w:hAnsi="Montserrat"/>
          <w:b/>
          <w:sz w:val="22"/>
          <w:szCs w:val="22"/>
        </w:rPr>
      </w:pPr>
      <w:r>
        <w:rPr>
          <w:rFonts w:ascii="Montserrat" w:hAnsi="Montserrat"/>
          <w:b/>
          <w:sz w:val="22"/>
          <w:szCs w:val="22"/>
        </w:rPr>
        <w:t>FORMATO X-10</w:t>
      </w:r>
    </w:p>
    <w:p w14:paraId="2886C719" w14:textId="77777777" w:rsidR="000D1F2D" w:rsidRPr="00091334" w:rsidRDefault="000D1F2D" w:rsidP="00A010F7">
      <w:pPr>
        <w:spacing w:line="360" w:lineRule="auto"/>
        <w:jc w:val="center"/>
        <w:rPr>
          <w:rFonts w:ascii="Montserrat" w:hAnsi="Montserrat"/>
          <w:sz w:val="22"/>
          <w:szCs w:val="22"/>
        </w:rPr>
      </w:pPr>
      <w:r w:rsidRPr="00091334">
        <w:rPr>
          <w:rFonts w:ascii="Montserrat" w:hAnsi="Montserrat"/>
          <w:sz w:val="22"/>
          <w:szCs w:val="22"/>
        </w:rPr>
        <w:t>(ESCRITO FIRMADO O SELLADO EN PAPEL MEMBRETADO DEL LICITANTE)</w:t>
      </w:r>
    </w:p>
    <w:p w14:paraId="5590C31A" w14:textId="77777777" w:rsidR="000D1F2D" w:rsidRPr="00091334" w:rsidRDefault="000D1F2D" w:rsidP="000D1F2D">
      <w:pPr>
        <w:spacing w:line="360" w:lineRule="auto"/>
        <w:jc w:val="both"/>
        <w:rPr>
          <w:rFonts w:ascii="Montserrat" w:hAnsi="Montserrat"/>
          <w:sz w:val="22"/>
          <w:szCs w:val="22"/>
        </w:rPr>
      </w:pPr>
    </w:p>
    <w:p w14:paraId="7977910F" w14:textId="7E066B8B" w:rsidR="000D1F2D" w:rsidRPr="00A3171C" w:rsidRDefault="000D1F2D" w:rsidP="00A010F7">
      <w:pPr>
        <w:spacing w:line="360" w:lineRule="auto"/>
        <w:jc w:val="right"/>
        <w:rPr>
          <w:rFonts w:ascii="Montserrat" w:hAnsi="Montserrat"/>
          <w:sz w:val="22"/>
          <w:szCs w:val="22"/>
        </w:rPr>
      </w:pPr>
      <w:r w:rsidRPr="00091334">
        <w:rPr>
          <w:rFonts w:ascii="Montserrat" w:hAnsi="Montserrat"/>
          <w:sz w:val="22"/>
          <w:szCs w:val="22"/>
        </w:rPr>
        <w:t xml:space="preserve">Licitación Pública </w:t>
      </w:r>
      <w:r w:rsidRPr="00671744">
        <w:rPr>
          <w:rFonts w:ascii="Montserrat" w:hAnsi="Montserrat"/>
          <w:sz w:val="22"/>
          <w:szCs w:val="22"/>
        </w:rPr>
        <w:t xml:space="preserve">Nacional </w:t>
      </w:r>
      <w:r w:rsidR="0024567A" w:rsidRPr="00A3171C">
        <w:rPr>
          <w:rFonts w:ascii="Montserrat" w:hAnsi="Montserrat" w:cstheme="minorHAnsi"/>
        </w:rPr>
        <w:t>Electrónica</w:t>
      </w:r>
      <w:r w:rsidRPr="00A3171C">
        <w:rPr>
          <w:rFonts w:ascii="Montserrat" w:hAnsi="Montserrat"/>
          <w:sz w:val="22"/>
          <w:szCs w:val="22"/>
        </w:rPr>
        <w:t xml:space="preserve"> de Se</w:t>
      </w:r>
      <w:r w:rsidR="00A010F7" w:rsidRPr="00A3171C">
        <w:rPr>
          <w:rFonts w:ascii="Montserrat" w:hAnsi="Montserrat"/>
          <w:sz w:val="22"/>
          <w:szCs w:val="22"/>
        </w:rPr>
        <w:t>rvicios</w:t>
      </w:r>
    </w:p>
    <w:p w14:paraId="03A1DAE7" w14:textId="55595304" w:rsidR="000D1F2D" w:rsidRPr="00A3171C" w:rsidRDefault="000D1F2D" w:rsidP="00A010F7">
      <w:pPr>
        <w:spacing w:line="360" w:lineRule="auto"/>
        <w:jc w:val="right"/>
        <w:rPr>
          <w:rFonts w:ascii="Montserrat" w:hAnsi="Montserrat"/>
          <w:sz w:val="22"/>
          <w:szCs w:val="22"/>
        </w:rPr>
      </w:pPr>
      <w:r w:rsidRPr="00A3171C">
        <w:rPr>
          <w:rFonts w:ascii="Montserrat" w:hAnsi="Montserrat"/>
          <w:sz w:val="22"/>
          <w:szCs w:val="22"/>
        </w:rPr>
        <w:t>Número de procedimiento en Com</w:t>
      </w:r>
      <w:r w:rsidR="00A010F7" w:rsidRPr="00A3171C">
        <w:rPr>
          <w:rFonts w:ascii="Montserrat" w:hAnsi="Montserrat"/>
          <w:sz w:val="22"/>
          <w:szCs w:val="22"/>
        </w:rPr>
        <w:t xml:space="preserve">praNet: </w:t>
      </w:r>
      <w:r w:rsidR="00824349" w:rsidRPr="00A3171C">
        <w:rPr>
          <w:rFonts w:ascii="Montserrat" w:hAnsi="Montserrat"/>
          <w:sz w:val="18"/>
          <w:szCs w:val="18"/>
        </w:rPr>
        <w:t>No. LA-006E00029-</w:t>
      </w:r>
      <w:r w:rsidR="000E3615">
        <w:rPr>
          <w:rFonts w:ascii="Montserrat" w:hAnsi="Montserrat"/>
          <w:sz w:val="18"/>
          <w:szCs w:val="18"/>
        </w:rPr>
        <w:t>E1-202</w:t>
      </w:r>
      <w:r w:rsidR="00C306D9">
        <w:rPr>
          <w:rFonts w:ascii="Montserrat" w:hAnsi="Montserrat"/>
          <w:sz w:val="18"/>
          <w:szCs w:val="18"/>
        </w:rPr>
        <w:t>2</w:t>
      </w:r>
    </w:p>
    <w:p w14:paraId="09D88070" w14:textId="34EFA379" w:rsidR="0024567A" w:rsidRPr="0024567A" w:rsidRDefault="0024567A" w:rsidP="0024567A">
      <w:pPr>
        <w:pStyle w:val="Sinespaciado"/>
        <w:jc w:val="right"/>
        <w:rPr>
          <w:rFonts w:cstheme="minorHAnsi"/>
        </w:rPr>
      </w:pPr>
      <w:r w:rsidRPr="00A3171C">
        <w:rPr>
          <w:rFonts w:cstheme="minorHAnsi"/>
        </w:rPr>
        <w:t xml:space="preserve">“Servicio de Vigilancia en los Inmuebles del SAT con sede en las Subadministraciones de Recursos y Servicios de </w:t>
      </w:r>
      <w:r w:rsidR="00AD6B47" w:rsidRPr="00A3171C">
        <w:rPr>
          <w:rFonts w:cstheme="minorHAnsi"/>
        </w:rPr>
        <w:t>Cancún, Mérida, Oaxaca, Tuxtla Gutiérrez</w:t>
      </w:r>
      <w:r w:rsidR="00AD6B47">
        <w:rPr>
          <w:rFonts w:cstheme="minorHAnsi"/>
        </w:rPr>
        <w:t>, Veracruz</w:t>
      </w:r>
      <w:r w:rsidR="00AD6B47" w:rsidRPr="00A3171C">
        <w:rPr>
          <w:rFonts w:cstheme="minorHAnsi"/>
        </w:rPr>
        <w:t xml:space="preserve"> y Villahermosa</w:t>
      </w:r>
      <w:r w:rsidRPr="00A3171C">
        <w:rPr>
          <w:rFonts w:cstheme="minorHAnsi"/>
        </w:rPr>
        <w:t>”</w:t>
      </w:r>
    </w:p>
    <w:p w14:paraId="5F35E1E4" w14:textId="196BC282" w:rsidR="000D1F2D" w:rsidRPr="00091334" w:rsidRDefault="000D1F2D" w:rsidP="00A010F7">
      <w:pPr>
        <w:spacing w:line="360" w:lineRule="auto"/>
        <w:jc w:val="right"/>
        <w:rPr>
          <w:rFonts w:ascii="Montserrat" w:hAnsi="Montserrat"/>
          <w:sz w:val="22"/>
          <w:szCs w:val="22"/>
        </w:rPr>
      </w:pPr>
      <w:r w:rsidRPr="00091334">
        <w:rPr>
          <w:rFonts w:ascii="Montserrat" w:hAnsi="Montserrat"/>
          <w:sz w:val="22"/>
          <w:szCs w:val="22"/>
        </w:rPr>
        <w:t xml:space="preserve">__________, a ____ de _______ </w:t>
      </w:r>
      <w:r w:rsidR="0024567A" w:rsidRPr="0024567A">
        <w:rPr>
          <w:rFonts w:ascii="Montserrat" w:hAnsi="Montserrat"/>
          <w:sz w:val="22"/>
          <w:szCs w:val="22"/>
        </w:rPr>
        <w:t>de</w:t>
      </w:r>
      <w:r w:rsidR="0024567A">
        <w:rPr>
          <w:rFonts w:ascii="Montserrat" w:hAnsi="Montserrat"/>
          <w:sz w:val="22"/>
          <w:szCs w:val="22"/>
        </w:rPr>
        <w:t>l</w:t>
      </w:r>
      <w:r w:rsidR="0024567A" w:rsidRPr="0024567A">
        <w:rPr>
          <w:rFonts w:ascii="Montserrat" w:hAnsi="Montserrat"/>
          <w:sz w:val="22"/>
          <w:szCs w:val="22"/>
        </w:rPr>
        <w:t xml:space="preserve"> </w:t>
      </w:r>
      <w:r w:rsidR="000E3615">
        <w:rPr>
          <w:rFonts w:ascii="Montserrat" w:hAnsi="Montserrat"/>
          <w:sz w:val="22"/>
          <w:szCs w:val="22"/>
        </w:rPr>
        <w:t>202</w:t>
      </w:r>
      <w:r w:rsidR="00C306D9">
        <w:rPr>
          <w:rFonts w:ascii="Montserrat" w:hAnsi="Montserrat"/>
          <w:sz w:val="22"/>
          <w:szCs w:val="22"/>
        </w:rPr>
        <w:t>2</w:t>
      </w:r>
      <w:r w:rsidR="0024567A">
        <w:rPr>
          <w:rFonts w:ascii="Montserrat" w:hAnsi="Montserrat"/>
          <w:sz w:val="22"/>
          <w:szCs w:val="22"/>
        </w:rPr>
        <w:t>.</w:t>
      </w:r>
    </w:p>
    <w:p w14:paraId="3127CF15" w14:textId="77777777" w:rsidR="000D1F2D" w:rsidRPr="00091334" w:rsidRDefault="000D1F2D" w:rsidP="000D1F2D">
      <w:pPr>
        <w:spacing w:line="360" w:lineRule="auto"/>
        <w:jc w:val="both"/>
        <w:rPr>
          <w:rFonts w:ascii="Montserrat" w:hAnsi="Montserrat"/>
          <w:sz w:val="22"/>
          <w:szCs w:val="22"/>
        </w:rPr>
      </w:pPr>
    </w:p>
    <w:p w14:paraId="10907315" w14:textId="77777777" w:rsidR="004741F7" w:rsidRDefault="004741F7" w:rsidP="000D1F2D">
      <w:pPr>
        <w:spacing w:line="360" w:lineRule="auto"/>
        <w:jc w:val="both"/>
        <w:rPr>
          <w:rFonts w:ascii="Montserrat" w:hAnsi="Montserrat"/>
          <w:b/>
          <w:sz w:val="22"/>
          <w:szCs w:val="22"/>
        </w:rPr>
      </w:pPr>
    </w:p>
    <w:p w14:paraId="3A8FB1C7" w14:textId="57C08A8F" w:rsidR="000D1F2D" w:rsidRPr="004741F7" w:rsidRDefault="000D1F2D" w:rsidP="000D1F2D">
      <w:pPr>
        <w:spacing w:line="360" w:lineRule="auto"/>
        <w:jc w:val="both"/>
        <w:rPr>
          <w:rFonts w:ascii="Montserrat" w:hAnsi="Montserrat"/>
          <w:b/>
          <w:sz w:val="22"/>
          <w:szCs w:val="22"/>
        </w:rPr>
      </w:pPr>
      <w:r w:rsidRPr="004741F7">
        <w:rPr>
          <w:rFonts w:ascii="Montserrat" w:hAnsi="Montserrat"/>
          <w:b/>
          <w:sz w:val="22"/>
          <w:szCs w:val="22"/>
        </w:rPr>
        <w:t>Servicio de Administración Tributaria</w:t>
      </w:r>
    </w:p>
    <w:p w14:paraId="35A3F982" w14:textId="77777777" w:rsidR="000D1F2D" w:rsidRPr="004741F7" w:rsidRDefault="000D1F2D" w:rsidP="000D1F2D">
      <w:pPr>
        <w:spacing w:line="360" w:lineRule="auto"/>
        <w:jc w:val="both"/>
        <w:rPr>
          <w:rFonts w:ascii="Montserrat" w:hAnsi="Montserrat"/>
          <w:b/>
          <w:sz w:val="22"/>
          <w:szCs w:val="22"/>
        </w:rPr>
      </w:pPr>
      <w:r w:rsidRPr="004741F7">
        <w:rPr>
          <w:rFonts w:ascii="Montserrat" w:hAnsi="Montserrat"/>
          <w:b/>
          <w:sz w:val="22"/>
          <w:szCs w:val="22"/>
        </w:rPr>
        <w:t>Presente.</w:t>
      </w:r>
    </w:p>
    <w:p w14:paraId="6EA7BE60" w14:textId="77777777" w:rsidR="000D1F2D" w:rsidRPr="00091334" w:rsidRDefault="000D1F2D" w:rsidP="000D1F2D">
      <w:pPr>
        <w:spacing w:line="360" w:lineRule="auto"/>
        <w:jc w:val="both"/>
        <w:rPr>
          <w:rFonts w:ascii="Montserrat" w:hAnsi="Montserrat"/>
          <w:sz w:val="22"/>
          <w:szCs w:val="22"/>
        </w:rPr>
      </w:pPr>
    </w:p>
    <w:p w14:paraId="343F5406"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Manifiesto mi compromiso para que, en caso de que mi representada resulte adjudicada en el presente procedimiento de Licitación, asumirá la responsabilidad total que resulte de cualquier violación a las disposiciones legales reguladas en la Ley de la Propiedad Industrial o en la Ley Federal de Derechos de Autor.</w:t>
      </w:r>
    </w:p>
    <w:p w14:paraId="7C873A6D" w14:textId="77777777" w:rsidR="000D1F2D" w:rsidRPr="00091334" w:rsidRDefault="000D1F2D" w:rsidP="000D1F2D">
      <w:pPr>
        <w:spacing w:line="360" w:lineRule="auto"/>
        <w:jc w:val="both"/>
        <w:rPr>
          <w:rFonts w:ascii="Montserrat" w:hAnsi="Montserrat"/>
          <w:sz w:val="22"/>
          <w:szCs w:val="22"/>
        </w:rPr>
      </w:pPr>
    </w:p>
    <w:p w14:paraId="6AD9560A" w14:textId="77777777" w:rsidR="000D1F2D" w:rsidRPr="00091334" w:rsidRDefault="000D1F2D" w:rsidP="000D1F2D">
      <w:pPr>
        <w:spacing w:line="360" w:lineRule="auto"/>
        <w:jc w:val="both"/>
        <w:rPr>
          <w:rFonts w:ascii="Montserrat" w:hAnsi="Montserrat"/>
          <w:sz w:val="22"/>
          <w:szCs w:val="22"/>
        </w:rPr>
      </w:pPr>
    </w:p>
    <w:p w14:paraId="2EC6B3F2" w14:textId="77777777" w:rsidR="000D1F2D" w:rsidRPr="00091334" w:rsidRDefault="000D1F2D" w:rsidP="000D1F2D">
      <w:pPr>
        <w:spacing w:line="360" w:lineRule="auto"/>
        <w:jc w:val="both"/>
        <w:rPr>
          <w:rFonts w:ascii="Montserrat" w:hAnsi="Montserrat"/>
          <w:sz w:val="22"/>
          <w:szCs w:val="22"/>
        </w:rPr>
      </w:pPr>
    </w:p>
    <w:p w14:paraId="17F21D90" w14:textId="3F2308EB" w:rsidR="000D1F2D" w:rsidRPr="004741F7" w:rsidRDefault="000D1F2D" w:rsidP="000D1F2D">
      <w:pPr>
        <w:spacing w:line="360" w:lineRule="auto"/>
        <w:jc w:val="both"/>
        <w:rPr>
          <w:rFonts w:ascii="Montserrat" w:hAnsi="Montserrat"/>
          <w:b/>
          <w:sz w:val="22"/>
          <w:szCs w:val="22"/>
        </w:rPr>
      </w:pPr>
      <w:r w:rsidRPr="004741F7">
        <w:rPr>
          <w:rFonts w:ascii="Montserrat" w:hAnsi="Montserrat"/>
          <w:b/>
          <w:sz w:val="22"/>
          <w:szCs w:val="22"/>
        </w:rPr>
        <w:t xml:space="preserve">A </w:t>
      </w:r>
      <w:r w:rsidR="004741F7" w:rsidRPr="004741F7">
        <w:rPr>
          <w:rFonts w:ascii="Montserrat" w:hAnsi="Montserrat"/>
          <w:b/>
          <w:sz w:val="22"/>
          <w:szCs w:val="22"/>
        </w:rPr>
        <w:t>t e n t a m en t e</w:t>
      </w:r>
    </w:p>
    <w:p w14:paraId="3E64DE33" w14:textId="77777777" w:rsidR="000D1F2D" w:rsidRPr="00091334" w:rsidRDefault="000D1F2D" w:rsidP="000D1F2D">
      <w:pPr>
        <w:spacing w:line="360" w:lineRule="auto"/>
        <w:jc w:val="both"/>
        <w:rPr>
          <w:rFonts w:ascii="Montserrat" w:hAnsi="Montserrat"/>
          <w:sz w:val="22"/>
          <w:szCs w:val="22"/>
        </w:rPr>
      </w:pPr>
    </w:p>
    <w:p w14:paraId="3EAD2FE8" w14:textId="77777777" w:rsidR="000D1F2D" w:rsidRPr="00091334" w:rsidRDefault="000D1F2D" w:rsidP="000D1F2D">
      <w:pPr>
        <w:spacing w:line="360" w:lineRule="auto"/>
        <w:jc w:val="both"/>
        <w:rPr>
          <w:rFonts w:ascii="Montserrat" w:hAnsi="Montserrat"/>
          <w:sz w:val="22"/>
          <w:szCs w:val="22"/>
        </w:rPr>
      </w:pPr>
    </w:p>
    <w:p w14:paraId="1513A7E8" w14:textId="77777777" w:rsidR="000D1F2D" w:rsidRPr="00091334" w:rsidRDefault="000D1F2D" w:rsidP="000D1F2D">
      <w:pPr>
        <w:spacing w:line="360" w:lineRule="auto"/>
        <w:jc w:val="both"/>
        <w:rPr>
          <w:rFonts w:ascii="Montserrat" w:hAnsi="Montserrat"/>
          <w:sz w:val="22"/>
          <w:szCs w:val="22"/>
        </w:rPr>
      </w:pPr>
    </w:p>
    <w:p w14:paraId="2E1D33D8" w14:textId="77777777" w:rsidR="000D1F2D" w:rsidRPr="004741F7" w:rsidRDefault="000D1F2D" w:rsidP="000D1F2D">
      <w:pPr>
        <w:spacing w:line="360" w:lineRule="auto"/>
        <w:jc w:val="both"/>
        <w:rPr>
          <w:rFonts w:ascii="Montserrat" w:hAnsi="Montserrat"/>
          <w:sz w:val="22"/>
          <w:szCs w:val="22"/>
        </w:rPr>
      </w:pPr>
      <w:r w:rsidRPr="004741F7">
        <w:rPr>
          <w:rFonts w:ascii="Montserrat" w:hAnsi="Montserrat"/>
          <w:sz w:val="22"/>
          <w:szCs w:val="22"/>
        </w:rPr>
        <w:t>________________________________</w:t>
      </w:r>
    </w:p>
    <w:p w14:paraId="315AA0AA" w14:textId="77777777" w:rsidR="000D1F2D" w:rsidRPr="004741F7" w:rsidRDefault="000D1F2D" w:rsidP="000D1F2D">
      <w:pPr>
        <w:spacing w:line="360" w:lineRule="auto"/>
        <w:jc w:val="both"/>
        <w:rPr>
          <w:rFonts w:ascii="Montserrat" w:hAnsi="Montserrat"/>
          <w:b/>
          <w:sz w:val="22"/>
          <w:szCs w:val="22"/>
        </w:rPr>
      </w:pPr>
      <w:r w:rsidRPr="004741F7">
        <w:rPr>
          <w:rFonts w:ascii="Montserrat" w:hAnsi="Montserrat"/>
          <w:b/>
          <w:sz w:val="22"/>
          <w:szCs w:val="22"/>
        </w:rPr>
        <w:t>(Nombre y Firma del Representante Legal)</w:t>
      </w:r>
    </w:p>
    <w:p w14:paraId="7CD26043" w14:textId="77777777" w:rsidR="000D1F2D" w:rsidRPr="00091334" w:rsidRDefault="000D1F2D" w:rsidP="000D1F2D">
      <w:pPr>
        <w:spacing w:line="360" w:lineRule="auto"/>
        <w:jc w:val="both"/>
        <w:rPr>
          <w:rFonts w:ascii="Montserrat" w:hAnsi="Montserrat"/>
          <w:sz w:val="22"/>
          <w:szCs w:val="22"/>
        </w:rPr>
      </w:pPr>
    </w:p>
    <w:p w14:paraId="50CB3146" w14:textId="5C3BF9E1" w:rsidR="000D1F2D" w:rsidRDefault="000D1F2D" w:rsidP="000D1F2D">
      <w:pPr>
        <w:spacing w:line="360" w:lineRule="auto"/>
        <w:jc w:val="both"/>
        <w:rPr>
          <w:rFonts w:ascii="Montserrat" w:hAnsi="Montserrat"/>
          <w:sz w:val="22"/>
          <w:szCs w:val="22"/>
        </w:rPr>
      </w:pPr>
    </w:p>
    <w:p w14:paraId="03EE17F7" w14:textId="14747EE4" w:rsidR="00AE465B" w:rsidRDefault="00AE465B" w:rsidP="000D1F2D">
      <w:pPr>
        <w:spacing w:line="360" w:lineRule="auto"/>
        <w:jc w:val="both"/>
        <w:rPr>
          <w:rFonts w:ascii="Montserrat" w:hAnsi="Montserrat"/>
          <w:sz w:val="22"/>
          <w:szCs w:val="22"/>
        </w:rPr>
      </w:pPr>
    </w:p>
    <w:p w14:paraId="5434B097" w14:textId="77777777" w:rsidR="00AE465B" w:rsidRPr="00091334" w:rsidRDefault="00AE465B" w:rsidP="000D1F2D">
      <w:pPr>
        <w:spacing w:line="360" w:lineRule="auto"/>
        <w:jc w:val="both"/>
        <w:rPr>
          <w:rFonts w:ascii="Montserrat" w:hAnsi="Montserrat"/>
          <w:sz w:val="22"/>
          <w:szCs w:val="22"/>
        </w:rPr>
      </w:pPr>
    </w:p>
    <w:p w14:paraId="309399DF" w14:textId="6299FA86" w:rsidR="000D1F2D" w:rsidRPr="001F5C56" w:rsidRDefault="007C6B04" w:rsidP="001F5C56">
      <w:pPr>
        <w:pStyle w:val="Sinespaciado"/>
        <w:jc w:val="center"/>
        <w:rPr>
          <w:rFonts w:ascii="Montserrat" w:hAnsi="Montserrat"/>
          <w:b/>
          <w:sz w:val="22"/>
        </w:rPr>
      </w:pPr>
      <w:r>
        <w:rPr>
          <w:rFonts w:ascii="Montserrat" w:hAnsi="Montserrat"/>
          <w:b/>
          <w:sz w:val="22"/>
        </w:rPr>
        <w:t>FORMATO X-11</w:t>
      </w:r>
    </w:p>
    <w:p w14:paraId="2982D7AE" w14:textId="77777777" w:rsidR="000D1F2D" w:rsidRPr="001F5C56" w:rsidRDefault="000D1F2D" w:rsidP="001F5C56">
      <w:pPr>
        <w:pStyle w:val="Sinespaciado"/>
        <w:jc w:val="center"/>
        <w:rPr>
          <w:rFonts w:ascii="Montserrat" w:hAnsi="Montserrat"/>
          <w:sz w:val="22"/>
        </w:rPr>
      </w:pPr>
      <w:r w:rsidRPr="001F5C56">
        <w:rPr>
          <w:rFonts w:ascii="Montserrat" w:hAnsi="Montserrat"/>
          <w:sz w:val="22"/>
        </w:rPr>
        <w:t>(ESCRITO FIRMADO O SELLADO EN PAPEL MEMBRETADO DEL LICITANTE)</w:t>
      </w:r>
    </w:p>
    <w:p w14:paraId="1B98F59F" w14:textId="77777777" w:rsidR="000D1F2D" w:rsidRPr="00091334" w:rsidRDefault="000D1F2D" w:rsidP="000D1F2D">
      <w:pPr>
        <w:spacing w:line="360" w:lineRule="auto"/>
        <w:jc w:val="both"/>
        <w:rPr>
          <w:rFonts w:ascii="Montserrat" w:hAnsi="Montserrat"/>
          <w:sz w:val="22"/>
          <w:szCs w:val="22"/>
        </w:rPr>
      </w:pPr>
    </w:p>
    <w:p w14:paraId="56138C35" w14:textId="50347149" w:rsidR="000D1F2D" w:rsidRPr="00A3171C" w:rsidRDefault="000D1F2D" w:rsidP="001F5C56">
      <w:pPr>
        <w:spacing w:line="360" w:lineRule="auto"/>
        <w:jc w:val="right"/>
        <w:rPr>
          <w:rFonts w:ascii="Montserrat" w:hAnsi="Montserrat"/>
          <w:sz w:val="22"/>
          <w:szCs w:val="22"/>
        </w:rPr>
      </w:pPr>
      <w:r w:rsidRPr="00A3171C">
        <w:rPr>
          <w:rFonts w:ascii="Montserrat" w:hAnsi="Montserrat"/>
          <w:sz w:val="22"/>
          <w:szCs w:val="22"/>
        </w:rPr>
        <w:t xml:space="preserve">Licitación Pública Nacional </w:t>
      </w:r>
      <w:r w:rsidR="0024567A" w:rsidRPr="00A3171C">
        <w:rPr>
          <w:rFonts w:ascii="Montserrat" w:hAnsi="Montserrat" w:cstheme="minorHAnsi"/>
        </w:rPr>
        <w:t>Electrónica</w:t>
      </w:r>
      <w:r w:rsidRPr="00A3171C">
        <w:rPr>
          <w:rFonts w:ascii="Montserrat" w:hAnsi="Montserrat"/>
          <w:sz w:val="22"/>
          <w:szCs w:val="22"/>
        </w:rPr>
        <w:t xml:space="preserve"> de Servicios</w:t>
      </w:r>
    </w:p>
    <w:p w14:paraId="01D679FA" w14:textId="57B1DA3A" w:rsidR="000D1F2D" w:rsidRPr="00A3171C" w:rsidRDefault="000D1F2D" w:rsidP="001F5C56">
      <w:pPr>
        <w:spacing w:line="360" w:lineRule="auto"/>
        <w:jc w:val="right"/>
        <w:rPr>
          <w:rFonts w:ascii="Montserrat" w:hAnsi="Montserrat"/>
          <w:sz w:val="22"/>
          <w:szCs w:val="22"/>
        </w:rPr>
      </w:pPr>
      <w:r w:rsidRPr="00A3171C">
        <w:rPr>
          <w:rFonts w:ascii="Montserrat" w:hAnsi="Montserrat"/>
          <w:sz w:val="22"/>
          <w:szCs w:val="22"/>
        </w:rPr>
        <w:t xml:space="preserve">Número de procedimiento en CompraNet: </w:t>
      </w:r>
      <w:r w:rsidR="00824349" w:rsidRPr="00A3171C">
        <w:rPr>
          <w:rFonts w:ascii="Montserrat" w:hAnsi="Montserrat"/>
          <w:sz w:val="18"/>
          <w:szCs w:val="18"/>
        </w:rPr>
        <w:t>No. LA-006E00029-</w:t>
      </w:r>
      <w:r w:rsidR="00C306D9">
        <w:rPr>
          <w:rFonts w:ascii="Montserrat" w:hAnsi="Montserrat"/>
          <w:sz w:val="18"/>
          <w:szCs w:val="18"/>
        </w:rPr>
        <w:t>E1-2022</w:t>
      </w:r>
    </w:p>
    <w:p w14:paraId="49241F7B" w14:textId="440B41B3" w:rsidR="0024567A" w:rsidRPr="0024567A" w:rsidRDefault="0024567A" w:rsidP="0024567A">
      <w:pPr>
        <w:pStyle w:val="Sinespaciado"/>
        <w:jc w:val="right"/>
        <w:rPr>
          <w:rFonts w:cstheme="minorHAnsi"/>
        </w:rPr>
      </w:pPr>
      <w:r w:rsidRPr="00A3171C">
        <w:rPr>
          <w:rFonts w:cstheme="minorHAnsi"/>
        </w:rPr>
        <w:t>“Servicio de Vigilancia en los Inmuebles del SAT con sede en las Subadministraciones de Recursos y</w:t>
      </w:r>
      <w:r w:rsidRPr="0024567A">
        <w:rPr>
          <w:rFonts w:cstheme="minorHAnsi"/>
        </w:rPr>
        <w:t xml:space="preserve"> Servicios de </w:t>
      </w:r>
      <w:r w:rsidR="00AD6B47" w:rsidRPr="00A3171C">
        <w:rPr>
          <w:rFonts w:cstheme="minorHAnsi"/>
        </w:rPr>
        <w:t>Cancún, Mérida, Oaxaca, Tuxtla Gutiérrez</w:t>
      </w:r>
      <w:r w:rsidR="00AD6B47">
        <w:rPr>
          <w:rFonts w:cstheme="minorHAnsi"/>
        </w:rPr>
        <w:t>, Veracruz</w:t>
      </w:r>
      <w:r w:rsidR="00AD6B47" w:rsidRPr="00A3171C">
        <w:rPr>
          <w:rFonts w:cstheme="minorHAnsi"/>
        </w:rPr>
        <w:t xml:space="preserve"> y Villahermosa</w:t>
      </w:r>
      <w:r w:rsidRPr="0024567A">
        <w:rPr>
          <w:rFonts w:cstheme="minorHAnsi"/>
        </w:rPr>
        <w:t>”</w:t>
      </w:r>
    </w:p>
    <w:p w14:paraId="54DC26D6" w14:textId="5FD37F1F" w:rsidR="000D1F2D" w:rsidRPr="00091334" w:rsidRDefault="000D1F2D" w:rsidP="001F5C56">
      <w:pPr>
        <w:spacing w:line="360" w:lineRule="auto"/>
        <w:jc w:val="right"/>
        <w:rPr>
          <w:rFonts w:ascii="Montserrat" w:hAnsi="Montserrat"/>
          <w:sz w:val="22"/>
          <w:szCs w:val="22"/>
        </w:rPr>
      </w:pPr>
      <w:r w:rsidRPr="00091334">
        <w:rPr>
          <w:rFonts w:ascii="Montserrat" w:hAnsi="Montserrat"/>
          <w:sz w:val="22"/>
          <w:szCs w:val="22"/>
        </w:rPr>
        <w:t xml:space="preserve">__________, a ____ de _______ </w:t>
      </w:r>
      <w:r w:rsidR="0024567A" w:rsidRPr="0024567A">
        <w:rPr>
          <w:rFonts w:ascii="Montserrat" w:hAnsi="Montserrat"/>
          <w:sz w:val="22"/>
          <w:szCs w:val="22"/>
        </w:rPr>
        <w:t>de</w:t>
      </w:r>
      <w:r w:rsidR="0024567A">
        <w:rPr>
          <w:rFonts w:ascii="Montserrat" w:hAnsi="Montserrat"/>
          <w:sz w:val="22"/>
          <w:szCs w:val="22"/>
        </w:rPr>
        <w:t>l</w:t>
      </w:r>
      <w:r w:rsidR="0024567A" w:rsidRPr="0024567A">
        <w:rPr>
          <w:rFonts w:ascii="Montserrat" w:hAnsi="Montserrat"/>
          <w:sz w:val="22"/>
          <w:szCs w:val="22"/>
        </w:rPr>
        <w:t xml:space="preserve"> </w:t>
      </w:r>
      <w:r w:rsidR="00BD3842">
        <w:rPr>
          <w:rFonts w:ascii="Montserrat" w:hAnsi="Montserrat"/>
          <w:sz w:val="22"/>
          <w:szCs w:val="22"/>
        </w:rPr>
        <w:t>202</w:t>
      </w:r>
      <w:r w:rsidR="00C306D9">
        <w:rPr>
          <w:rFonts w:ascii="Montserrat" w:hAnsi="Montserrat"/>
          <w:sz w:val="22"/>
          <w:szCs w:val="22"/>
        </w:rPr>
        <w:t>2</w:t>
      </w:r>
      <w:r w:rsidR="0024567A">
        <w:rPr>
          <w:rFonts w:ascii="Montserrat" w:hAnsi="Montserrat"/>
          <w:sz w:val="22"/>
          <w:szCs w:val="22"/>
        </w:rPr>
        <w:t>.</w:t>
      </w:r>
    </w:p>
    <w:p w14:paraId="36D9B109" w14:textId="77777777" w:rsidR="001F5C56" w:rsidRDefault="001F5C56" w:rsidP="000D1F2D">
      <w:pPr>
        <w:spacing w:line="360" w:lineRule="auto"/>
        <w:jc w:val="both"/>
        <w:rPr>
          <w:rFonts w:ascii="Montserrat" w:hAnsi="Montserrat"/>
          <w:b/>
          <w:sz w:val="22"/>
          <w:szCs w:val="22"/>
        </w:rPr>
      </w:pPr>
    </w:p>
    <w:p w14:paraId="1CCAB696" w14:textId="44561E6A" w:rsidR="000D1F2D" w:rsidRPr="001F5C56" w:rsidRDefault="000D1F2D" w:rsidP="000D1F2D">
      <w:pPr>
        <w:spacing w:line="360" w:lineRule="auto"/>
        <w:jc w:val="both"/>
        <w:rPr>
          <w:rFonts w:ascii="Montserrat" w:hAnsi="Montserrat"/>
          <w:b/>
          <w:sz w:val="22"/>
          <w:szCs w:val="22"/>
        </w:rPr>
      </w:pPr>
      <w:r w:rsidRPr="001F5C56">
        <w:rPr>
          <w:rFonts w:ascii="Montserrat" w:hAnsi="Montserrat"/>
          <w:b/>
          <w:sz w:val="22"/>
          <w:szCs w:val="22"/>
        </w:rPr>
        <w:t>Servicio de Administración Tributaria</w:t>
      </w:r>
    </w:p>
    <w:p w14:paraId="27CB5FFA" w14:textId="77777777" w:rsidR="000D1F2D" w:rsidRPr="001F5C56" w:rsidRDefault="000D1F2D" w:rsidP="000D1F2D">
      <w:pPr>
        <w:spacing w:line="360" w:lineRule="auto"/>
        <w:jc w:val="both"/>
        <w:rPr>
          <w:rFonts w:ascii="Montserrat" w:hAnsi="Montserrat"/>
          <w:b/>
          <w:sz w:val="22"/>
          <w:szCs w:val="22"/>
        </w:rPr>
      </w:pPr>
      <w:r w:rsidRPr="001F5C56">
        <w:rPr>
          <w:rFonts w:ascii="Montserrat" w:hAnsi="Montserrat"/>
          <w:b/>
          <w:sz w:val="22"/>
          <w:szCs w:val="22"/>
        </w:rPr>
        <w:t>Presente.</w:t>
      </w:r>
    </w:p>
    <w:p w14:paraId="402DB83C" w14:textId="77777777" w:rsidR="000D1F2D" w:rsidRPr="00091334" w:rsidRDefault="000D1F2D" w:rsidP="000D1F2D">
      <w:pPr>
        <w:spacing w:line="360" w:lineRule="auto"/>
        <w:jc w:val="both"/>
        <w:rPr>
          <w:rFonts w:ascii="Montserrat" w:hAnsi="Montserrat"/>
          <w:sz w:val="22"/>
          <w:szCs w:val="22"/>
        </w:rPr>
      </w:pPr>
    </w:p>
    <w:p w14:paraId="3501BB67"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Manifiesto a nombre de mi representada, que previa notificación de 24 horas, </w:t>
      </w:r>
      <w:r w:rsidRPr="002F01D3">
        <w:rPr>
          <w:rFonts w:ascii="Montserrat" w:hAnsi="Montserrat"/>
          <w:b/>
          <w:sz w:val="22"/>
          <w:szCs w:val="22"/>
        </w:rPr>
        <w:t>“EL SAT”</w:t>
      </w:r>
      <w:r w:rsidRPr="00091334">
        <w:rPr>
          <w:rFonts w:ascii="Montserrat" w:hAnsi="Montserrat"/>
          <w:sz w:val="22"/>
          <w:szCs w:val="22"/>
        </w:rPr>
        <w:t xml:space="preserve"> podrá realizar visitas al domicilio fiscal señalado en el Formato X-I, elaborando constancia.</w:t>
      </w:r>
    </w:p>
    <w:p w14:paraId="1E7F1D96" w14:textId="77777777" w:rsidR="000D1F2D" w:rsidRPr="00091334" w:rsidRDefault="000D1F2D" w:rsidP="000D1F2D">
      <w:pPr>
        <w:spacing w:line="360" w:lineRule="auto"/>
        <w:jc w:val="both"/>
        <w:rPr>
          <w:rFonts w:ascii="Montserrat" w:hAnsi="Montserrat"/>
          <w:sz w:val="22"/>
          <w:szCs w:val="22"/>
        </w:rPr>
      </w:pPr>
    </w:p>
    <w:p w14:paraId="0D9EBBB1"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En caso de resultar adjudicado, mantendremos actualizado nuestro domicilio fiscal y el de nuestras instalaciones ante el área contratante de </w:t>
      </w:r>
      <w:r w:rsidRPr="00F336B9">
        <w:rPr>
          <w:rFonts w:ascii="Montserrat" w:hAnsi="Montserrat"/>
          <w:b/>
          <w:sz w:val="22"/>
          <w:szCs w:val="22"/>
        </w:rPr>
        <w:t>“EL SAT”.</w:t>
      </w:r>
    </w:p>
    <w:p w14:paraId="32E35CB5" w14:textId="65DB399C" w:rsidR="000D1F2D" w:rsidRPr="00091334" w:rsidRDefault="000D1F2D" w:rsidP="000D1F2D">
      <w:pPr>
        <w:spacing w:line="360" w:lineRule="auto"/>
        <w:jc w:val="both"/>
        <w:rPr>
          <w:rFonts w:ascii="Montserrat" w:hAnsi="Montserrat"/>
          <w:sz w:val="22"/>
          <w:szCs w:val="22"/>
        </w:rPr>
      </w:pPr>
    </w:p>
    <w:p w14:paraId="57684B38" w14:textId="77777777" w:rsidR="000D1F2D" w:rsidRPr="00091334" w:rsidRDefault="000D1F2D" w:rsidP="000D1F2D">
      <w:pPr>
        <w:spacing w:line="360" w:lineRule="auto"/>
        <w:jc w:val="both"/>
        <w:rPr>
          <w:rFonts w:ascii="Montserrat" w:hAnsi="Montserrat"/>
          <w:sz w:val="22"/>
          <w:szCs w:val="22"/>
        </w:rPr>
      </w:pPr>
    </w:p>
    <w:p w14:paraId="571A776A" w14:textId="4026CF9A" w:rsidR="000D1F2D" w:rsidRPr="001F5C56" w:rsidRDefault="000D1F2D" w:rsidP="000D1F2D">
      <w:pPr>
        <w:spacing w:line="360" w:lineRule="auto"/>
        <w:jc w:val="both"/>
        <w:rPr>
          <w:rFonts w:ascii="Montserrat" w:hAnsi="Montserrat"/>
          <w:b/>
          <w:sz w:val="22"/>
          <w:szCs w:val="22"/>
        </w:rPr>
      </w:pPr>
      <w:r w:rsidRPr="001F5C56">
        <w:rPr>
          <w:rFonts w:ascii="Montserrat" w:hAnsi="Montserrat"/>
          <w:b/>
          <w:sz w:val="22"/>
          <w:szCs w:val="22"/>
        </w:rPr>
        <w:t xml:space="preserve">A </w:t>
      </w:r>
      <w:r w:rsidR="001F5C56" w:rsidRPr="001F5C56">
        <w:rPr>
          <w:rFonts w:ascii="Montserrat" w:hAnsi="Montserrat"/>
          <w:b/>
          <w:sz w:val="22"/>
          <w:szCs w:val="22"/>
        </w:rPr>
        <w:t>t e n t a m en t e</w:t>
      </w:r>
    </w:p>
    <w:p w14:paraId="2D63EFB5" w14:textId="77777777" w:rsidR="000D1F2D" w:rsidRPr="001F5C56" w:rsidRDefault="000D1F2D" w:rsidP="000D1F2D">
      <w:pPr>
        <w:spacing w:line="360" w:lineRule="auto"/>
        <w:jc w:val="both"/>
        <w:rPr>
          <w:rFonts w:ascii="Montserrat" w:hAnsi="Montserrat"/>
          <w:b/>
          <w:sz w:val="22"/>
          <w:szCs w:val="22"/>
        </w:rPr>
      </w:pPr>
    </w:p>
    <w:p w14:paraId="6DEFB031" w14:textId="77777777" w:rsidR="000D1F2D" w:rsidRPr="001F5C56" w:rsidRDefault="000D1F2D" w:rsidP="000D1F2D">
      <w:pPr>
        <w:spacing w:line="360" w:lineRule="auto"/>
        <w:jc w:val="both"/>
        <w:rPr>
          <w:rFonts w:ascii="Montserrat" w:hAnsi="Montserrat"/>
          <w:b/>
          <w:sz w:val="22"/>
          <w:szCs w:val="22"/>
        </w:rPr>
      </w:pPr>
    </w:p>
    <w:p w14:paraId="1F4745E8" w14:textId="77777777" w:rsidR="000D1F2D" w:rsidRPr="001F5C56" w:rsidRDefault="000D1F2D" w:rsidP="000D1F2D">
      <w:pPr>
        <w:spacing w:line="360" w:lineRule="auto"/>
        <w:jc w:val="both"/>
        <w:rPr>
          <w:rFonts w:ascii="Montserrat" w:hAnsi="Montserrat"/>
          <w:sz w:val="22"/>
          <w:szCs w:val="22"/>
        </w:rPr>
      </w:pPr>
    </w:p>
    <w:p w14:paraId="0C51A3BC" w14:textId="77777777" w:rsidR="000D1F2D" w:rsidRPr="001F5C56" w:rsidRDefault="000D1F2D" w:rsidP="000D1F2D">
      <w:pPr>
        <w:spacing w:line="360" w:lineRule="auto"/>
        <w:jc w:val="both"/>
        <w:rPr>
          <w:rFonts w:ascii="Montserrat" w:hAnsi="Montserrat"/>
          <w:sz w:val="22"/>
          <w:szCs w:val="22"/>
        </w:rPr>
      </w:pPr>
      <w:r w:rsidRPr="001F5C56">
        <w:rPr>
          <w:rFonts w:ascii="Montserrat" w:hAnsi="Montserrat"/>
          <w:sz w:val="22"/>
          <w:szCs w:val="22"/>
        </w:rPr>
        <w:t>________________________________</w:t>
      </w:r>
    </w:p>
    <w:p w14:paraId="33031D98" w14:textId="77777777" w:rsidR="000D1F2D" w:rsidRPr="001F5C56" w:rsidRDefault="000D1F2D" w:rsidP="000D1F2D">
      <w:pPr>
        <w:spacing w:line="360" w:lineRule="auto"/>
        <w:jc w:val="both"/>
        <w:rPr>
          <w:rFonts w:ascii="Montserrat" w:hAnsi="Montserrat"/>
          <w:b/>
          <w:sz w:val="22"/>
          <w:szCs w:val="22"/>
        </w:rPr>
      </w:pPr>
      <w:r w:rsidRPr="001F5C56">
        <w:rPr>
          <w:rFonts w:ascii="Montserrat" w:hAnsi="Montserrat"/>
          <w:b/>
          <w:sz w:val="22"/>
          <w:szCs w:val="22"/>
        </w:rPr>
        <w:t>(Nombre y Firma del Representante Legal)</w:t>
      </w:r>
    </w:p>
    <w:p w14:paraId="19930FD6" w14:textId="77777777" w:rsidR="000D1F2D" w:rsidRPr="00091334" w:rsidRDefault="000D1F2D" w:rsidP="000D1F2D">
      <w:pPr>
        <w:spacing w:line="360" w:lineRule="auto"/>
        <w:jc w:val="both"/>
        <w:rPr>
          <w:rFonts w:ascii="Montserrat" w:hAnsi="Montserrat"/>
          <w:sz w:val="22"/>
          <w:szCs w:val="22"/>
        </w:rPr>
      </w:pPr>
    </w:p>
    <w:p w14:paraId="7859DFEA" w14:textId="0EE5EB2C" w:rsidR="000D1F2D" w:rsidRDefault="000D1F2D" w:rsidP="000D1F2D">
      <w:pPr>
        <w:spacing w:line="360" w:lineRule="auto"/>
        <w:jc w:val="both"/>
        <w:rPr>
          <w:rFonts w:ascii="Montserrat" w:hAnsi="Montserrat"/>
          <w:sz w:val="22"/>
          <w:szCs w:val="22"/>
        </w:rPr>
      </w:pPr>
    </w:p>
    <w:p w14:paraId="257BAEBC" w14:textId="14EB1B2C" w:rsidR="0024567A" w:rsidRDefault="0024567A" w:rsidP="000D1F2D">
      <w:pPr>
        <w:spacing w:line="360" w:lineRule="auto"/>
        <w:jc w:val="both"/>
        <w:rPr>
          <w:rFonts w:ascii="Montserrat" w:hAnsi="Montserrat"/>
          <w:sz w:val="22"/>
          <w:szCs w:val="22"/>
        </w:rPr>
      </w:pPr>
    </w:p>
    <w:p w14:paraId="2AF01EED" w14:textId="56D7FB8F" w:rsidR="000D1F2D" w:rsidRPr="00091334" w:rsidRDefault="000D1F2D" w:rsidP="000D1F2D">
      <w:pPr>
        <w:spacing w:line="360" w:lineRule="auto"/>
        <w:jc w:val="both"/>
        <w:rPr>
          <w:rFonts w:ascii="Montserrat" w:hAnsi="Montserrat"/>
          <w:sz w:val="22"/>
          <w:szCs w:val="22"/>
        </w:rPr>
      </w:pPr>
    </w:p>
    <w:p w14:paraId="06E52F62" w14:textId="73CE1268" w:rsidR="000D1F2D" w:rsidRPr="001F5C56" w:rsidRDefault="007C6B04" w:rsidP="001F5C56">
      <w:pPr>
        <w:pStyle w:val="Sinespaciado"/>
        <w:jc w:val="center"/>
        <w:rPr>
          <w:rFonts w:ascii="Montserrat" w:hAnsi="Montserrat"/>
          <w:b/>
        </w:rPr>
      </w:pPr>
      <w:r>
        <w:rPr>
          <w:rFonts w:ascii="Montserrat" w:hAnsi="Montserrat"/>
          <w:b/>
        </w:rPr>
        <w:t>FORMATO X-12</w:t>
      </w:r>
    </w:p>
    <w:p w14:paraId="2157716F" w14:textId="77777777" w:rsidR="000D1F2D" w:rsidRPr="001F5C56" w:rsidRDefault="000D1F2D" w:rsidP="001F5C56">
      <w:pPr>
        <w:pStyle w:val="Sinespaciado"/>
        <w:jc w:val="center"/>
        <w:rPr>
          <w:rFonts w:ascii="Montserrat" w:hAnsi="Montserrat"/>
        </w:rPr>
      </w:pPr>
      <w:r w:rsidRPr="001F5C56">
        <w:rPr>
          <w:rFonts w:ascii="Montserrat" w:hAnsi="Montserrat"/>
        </w:rPr>
        <w:t>(ESCRITO FIRMADO O SELLADO EN PAPEL MEMBRETADO DEL LICITANTE)</w:t>
      </w:r>
    </w:p>
    <w:p w14:paraId="32A776F5" w14:textId="77777777" w:rsidR="000D1F2D" w:rsidRPr="00091334" w:rsidRDefault="000D1F2D" w:rsidP="000D1F2D">
      <w:pPr>
        <w:spacing w:line="360" w:lineRule="auto"/>
        <w:jc w:val="both"/>
        <w:rPr>
          <w:rFonts w:ascii="Montserrat" w:hAnsi="Montserrat"/>
          <w:sz w:val="22"/>
          <w:szCs w:val="22"/>
        </w:rPr>
      </w:pPr>
    </w:p>
    <w:p w14:paraId="5D8B615B" w14:textId="12E738C7" w:rsidR="000D1F2D" w:rsidRPr="00A3171C" w:rsidRDefault="000D1F2D" w:rsidP="001F5C56">
      <w:pPr>
        <w:pStyle w:val="Sinespaciado"/>
        <w:jc w:val="right"/>
      </w:pPr>
      <w:r w:rsidRPr="00091334">
        <w:t xml:space="preserve">Licitación Pública </w:t>
      </w:r>
      <w:r w:rsidRPr="00A3171C">
        <w:rPr>
          <w:rFonts w:ascii="Montserrat" w:hAnsi="Montserrat" w:cstheme="minorHAnsi"/>
        </w:rPr>
        <w:t xml:space="preserve">Nacional </w:t>
      </w:r>
      <w:r w:rsidR="0024567A" w:rsidRPr="00A3171C">
        <w:rPr>
          <w:rFonts w:ascii="Montserrat" w:hAnsi="Montserrat" w:cstheme="minorHAnsi"/>
        </w:rPr>
        <w:t>Electrónica</w:t>
      </w:r>
      <w:r w:rsidRPr="00A3171C">
        <w:rPr>
          <w:rFonts w:ascii="Montserrat" w:hAnsi="Montserrat" w:cstheme="minorHAnsi"/>
        </w:rPr>
        <w:t xml:space="preserve"> de</w:t>
      </w:r>
      <w:r w:rsidRPr="00A3171C">
        <w:rPr>
          <w:rFonts w:ascii="Montserrat" w:hAnsi="Montserrat"/>
        </w:rPr>
        <w:t xml:space="preserve"> Servicios</w:t>
      </w:r>
    </w:p>
    <w:p w14:paraId="1AC99827" w14:textId="22EC3EE3" w:rsidR="000D1F2D" w:rsidRPr="00A3171C" w:rsidRDefault="000D1F2D" w:rsidP="001F5C56">
      <w:pPr>
        <w:pStyle w:val="Sinespaciado"/>
        <w:jc w:val="right"/>
      </w:pPr>
      <w:r w:rsidRPr="00A3171C">
        <w:t xml:space="preserve">Número de procedimiento en CompraNet: </w:t>
      </w:r>
      <w:r w:rsidR="00E5059B">
        <w:rPr>
          <w:rFonts w:ascii="Montserrat" w:hAnsi="Montserrat"/>
          <w:sz w:val="18"/>
          <w:szCs w:val="18"/>
        </w:rPr>
        <w:t>No. LA-006E00029-</w:t>
      </w:r>
      <w:r w:rsidR="00C306D9">
        <w:rPr>
          <w:rFonts w:ascii="Montserrat" w:hAnsi="Montserrat"/>
          <w:sz w:val="18"/>
          <w:szCs w:val="18"/>
        </w:rPr>
        <w:t>E1-2022</w:t>
      </w:r>
    </w:p>
    <w:p w14:paraId="72D0A3AD" w14:textId="328C0B39" w:rsidR="0024567A" w:rsidRPr="0024567A" w:rsidRDefault="0024567A" w:rsidP="0024567A">
      <w:pPr>
        <w:pStyle w:val="Sinespaciado"/>
        <w:jc w:val="right"/>
        <w:rPr>
          <w:rFonts w:cstheme="minorHAnsi"/>
        </w:rPr>
      </w:pPr>
      <w:r w:rsidRPr="00A3171C">
        <w:rPr>
          <w:rFonts w:cstheme="minorHAnsi"/>
        </w:rPr>
        <w:t>“Servicio de Vigilancia en los Inmuebles del SAT con sede en las Subadministraciones de Recursos</w:t>
      </w:r>
      <w:r w:rsidRPr="0024567A">
        <w:rPr>
          <w:rFonts w:cstheme="minorHAnsi"/>
        </w:rPr>
        <w:t xml:space="preserve"> y Servicios de </w:t>
      </w:r>
      <w:r w:rsidR="00AD6B47" w:rsidRPr="00A3171C">
        <w:rPr>
          <w:rFonts w:cstheme="minorHAnsi"/>
        </w:rPr>
        <w:t>Cancún, Mérida, Oaxaca, Tuxtla Gutiérrez</w:t>
      </w:r>
      <w:r w:rsidR="00AD6B47">
        <w:rPr>
          <w:rFonts w:cstheme="minorHAnsi"/>
        </w:rPr>
        <w:t>, Veracruz</w:t>
      </w:r>
      <w:r w:rsidR="00AD6B47" w:rsidRPr="00A3171C">
        <w:rPr>
          <w:rFonts w:cstheme="minorHAnsi"/>
        </w:rPr>
        <w:t xml:space="preserve"> y Villahermosa</w:t>
      </w:r>
      <w:r w:rsidRPr="0024567A">
        <w:rPr>
          <w:rFonts w:cstheme="minorHAnsi"/>
        </w:rPr>
        <w:t>”</w:t>
      </w:r>
    </w:p>
    <w:p w14:paraId="44213FB0" w14:textId="6243F20E" w:rsidR="000D1F2D" w:rsidRPr="00091334" w:rsidRDefault="000D1F2D" w:rsidP="001F5C56">
      <w:pPr>
        <w:pStyle w:val="Sinespaciado"/>
        <w:jc w:val="right"/>
      </w:pPr>
      <w:r w:rsidRPr="00091334">
        <w:t xml:space="preserve">__________, a ____ de _______ </w:t>
      </w:r>
      <w:r w:rsidR="0024567A" w:rsidRPr="0024567A">
        <w:rPr>
          <w:rFonts w:ascii="Montserrat" w:hAnsi="Montserrat"/>
          <w:sz w:val="22"/>
          <w:szCs w:val="22"/>
        </w:rPr>
        <w:t>de</w:t>
      </w:r>
      <w:r w:rsidR="0024567A">
        <w:rPr>
          <w:rFonts w:ascii="Montserrat" w:hAnsi="Montserrat"/>
          <w:sz w:val="22"/>
          <w:szCs w:val="22"/>
        </w:rPr>
        <w:t>l</w:t>
      </w:r>
      <w:r w:rsidR="0024567A" w:rsidRPr="0024567A">
        <w:rPr>
          <w:rFonts w:ascii="Montserrat" w:hAnsi="Montserrat"/>
          <w:sz w:val="22"/>
          <w:szCs w:val="22"/>
        </w:rPr>
        <w:t xml:space="preserve"> </w:t>
      </w:r>
      <w:r w:rsidR="000E3615">
        <w:rPr>
          <w:rFonts w:ascii="Montserrat" w:hAnsi="Montserrat"/>
          <w:sz w:val="22"/>
          <w:szCs w:val="22"/>
        </w:rPr>
        <w:t>202</w:t>
      </w:r>
      <w:r w:rsidR="00C306D9">
        <w:rPr>
          <w:rFonts w:ascii="Montserrat" w:hAnsi="Montserrat"/>
          <w:sz w:val="22"/>
          <w:szCs w:val="22"/>
        </w:rPr>
        <w:t>2</w:t>
      </w:r>
      <w:r w:rsidR="0024567A">
        <w:rPr>
          <w:rFonts w:ascii="Montserrat" w:hAnsi="Montserrat"/>
          <w:sz w:val="22"/>
          <w:szCs w:val="22"/>
        </w:rPr>
        <w:t>.</w:t>
      </w:r>
    </w:p>
    <w:p w14:paraId="4A9516B5" w14:textId="77777777" w:rsidR="000D1F2D" w:rsidRPr="00091334" w:rsidRDefault="000D1F2D" w:rsidP="000D1F2D">
      <w:pPr>
        <w:spacing w:line="360" w:lineRule="auto"/>
        <w:jc w:val="both"/>
        <w:rPr>
          <w:rFonts w:ascii="Montserrat" w:hAnsi="Montserrat"/>
          <w:sz w:val="22"/>
          <w:szCs w:val="22"/>
        </w:rPr>
      </w:pPr>
    </w:p>
    <w:p w14:paraId="5494FA70" w14:textId="77777777" w:rsidR="000D1F2D" w:rsidRPr="00091334" w:rsidRDefault="000D1F2D" w:rsidP="000D1F2D">
      <w:pPr>
        <w:spacing w:line="360" w:lineRule="auto"/>
        <w:jc w:val="both"/>
        <w:rPr>
          <w:rFonts w:ascii="Montserrat" w:hAnsi="Montserrat"/>
          <w:sz w:val="22"/>
          <w:szCs w:val="22"/>
        </w:rPr>
      </w:pPr>
    </w:p>
    <w:p w14:paraId="72588EF9" w14:textId="77777777" w:rsidR="000D1F2D" w:rsidRPr="001F5C56" w:rsidRDefault="000D1F2D" w:rsidP="000D1F2D">
      <w:pPr>
        <w:spacing w:line="360" w:lineRule="auto"/>
        <w:jc w:val="both"/>
        <w:rPr>
          <w:rFonts w:ascii="Montserrat" w:hAnsi="Montserrat"/>
          <w:b/>
          <w:sz w:val="22"/>
          <w:szCs w:val="22"/>
        </w:rPr>
      </w:pPr>
      <w:r w:rsidRPr="001F5C56">
        <w:rPr>
          <w:rFonts w:ascii="Montserrat" w:hAnsi="Montserrat"/>
          <w:b/>
          <w:sz w:val="22"/>
          <w:szCs w:val="22"/>
        </w:rPr>
        <w:t>Servicio de Administración Tributaria</w:t>
      </w:r>
    </w:p>
    <w:p w14:paraId="4A71E310" w14:textId="77777777" w:rsidR="000D1F2D" w:rsidRPr="001F5C56" w:rsidRDefault="000D1F2D" w:rsidP="000D1F2D">
      <w:pPr>
        <w:spacing w:line="360" w:lineRule="auto"/>
        <w:jc w:val="both"/>
        <w:rPr>
          <w:rFonts w:ascii="Montserrat" w:hAnsi="Montserrat"/>
          <w:b/>
          <w:sz w:val="22"/>
          <w:szCs w:val="22"/>
        </w:rPr>
      </w:pPr>
      <w:r w:rsidRPr="001F5C56">
        <w:rPr>
          <w:rFonts w:ascii="Montserrat" w:hAnsi="Montserrat"/>
          <w:b/>
          <w:sz w:val="22"/>
          <w:szCs w:val="22"/>
        </w:rPr>
        <w:t>Presente.</w:t>
      </w:r>
    </w:p>
    <w:p w14:paraId="0E20B95A" w14:textId="77777777" w:rsidR="000D1F2D" w:rsidRPr="00091334" w:rsidRDefault="000D1F2D" w:rsidP="000D1F2D">
      <w:pPr>
        <w:spacing w:line="360" w:lineRule="auto"/>
        <w:jc w:val="both"/>
        <w:rPr>
          <w:rFonts w:ascii="Montserrat" w:hAnsi="Montserrat"/>
          <w:sz w:val="22"/>
          <w:szCs w:val="22"/>
        </w:rPr>
      </w:pPr>
    </w:p>
    <w:p w14:paraId="187371B0"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A nombre de mi representada, manifiesto nuestro compromiso, para que, en caso de resultar adjudicado en el presente procedimiento, mi representada y las personas que laboren para el cumplimento del contrato, otorgan su consentimiento para ser sujetos a evaluaciones de confiabilidad, conforme a los procedimientos institucionales de “EL SAT”, las veces que éste considere necesario durante la vigencia del contrato.</w:t>
      </w:r>
    </w:p>
    <w:p w14:paraId="1FDD2510" w14:textId="77777777" w:rsidR="000D1F2D" w:rsidRPr="00091334" w:rsidRDefault="000D1F2D" w:rsidP="000D1F2D">
      <w:pPr>
        <w:spacing w:line="360" w:lineRule="auto"/>
        <w:jc w:val="both"/>
        <w:rPr>
          <w:rFonts w:ascii="Montserrat" w:hAnsi="Montserrat"/>
          <w:sz w:val="22"/>
          <w:szCs w:val="22"/>
        </w:rPr>
      </w:pPr>
    </w:p>
    <w:p w14:paraId="01E38C2A" w14:textId="77777777" w:rsidR="000D1F2D" w:rsidRPr="00091334" w:rsidRDefault="000D1F2D" w:rsidP="000D1F2D">
      <w:pPr>
        <w:spacing w:line="360" w:lineRule="auto"/>
        <w:jc w:val="both"/>
        <w:rPr>
          <w:rFonts w:ascii="Montserrat" w:hAnsi="Montserrat"/>
          <w:sz w:val="22"/>
          <w:szCs w:val="22"/>
        </w:rPr>
      </w:pPr>
    </w:p>
    <w:p w14:paraId="1184E753" w14:textId="77777777" w:rsidR="000D1F2D" w:rsidRPr="00091334" w:rsidRDefault="000D1F2D" w:rsidP="000D1F2D">
      <w:pPr>
        <w:spacing w:line="360" w:lineRule="auto"/>
        <w:jc w:val="both"/>
        <w:rPr>
          <w:rFonts w:ascii="Montserrat" w:hAnsi="Montserrat"/>
          <w:sz w:val="22"/>
          <w:szCs w:val="22"/>
        </w:rPr>
      </w:pPr>
    </w:p>
    <w:p w14:paraId="32AB1A3F" w14:textId="77777777" w:rsidR="000D1F2D" w:rsidRPr="00091334" w:rsidRDefault="000D1F2D" w:rsidP="000D1F2D">
      <w:pPr>
        <w:spacing w:line="360" w:lineRule="auto"/>
        <w:jc w:val="both"/>
        <w:rPr>
          <w:rFonts w:ascii="Montserrat" w:hAnsi="Montserrat"/>
          <w:sz w:val="22"/>
          <w:szCs w:val="22"/>
        </w:rPr>
      </w:pPr>
    </w:p>
    <w:p w14:paraId="691AAB1E" w14:textId="59092CAC" w:rsidR="000D1F2D" w:rsidRPr="001F5C56" w:rsidRDefault="000D1F2D" w:rsidP="000D1F2D">
      <w:pPr>
        <w:spacing w:line="360" w:lineRule="auto"/>
        <w:jc w:val="both"/>
        <w:rPr>
          <w:rFonts w:ascii="Montserrat" w:hAnsi="Montserrat"/>
          <w:b/>
          <w:sz w:val="22"/>
          <w:szCs w:val="22"/>
        </w:rPr>
      </w:pPr>
      <w:r w:rsidRPr="001F5C56">
        <w:rPr>
          <w:rFonts w:ascii="Montserrat" w:hAnsi="Montserrat"/>
          <w:b/>
          <w:sz w:val="22"/>
          <w:szCs w:val="22"/>
        </w:rPr>
        <w:t xml:space="preserve">A </w:t>
      </w:r>
      <w:r w:rsidR="001F5C56" w:rsidRPr="001F5C56">
        <w:rPr>
          <w:rFonts w:ascii="Montserrat" w:hAnsi="Montserrat"/>
          <w:b/>
          <w:sz w:val="22"/>
          <w:szCs w:val="22"/>
        </w:rPr>
        <w:t>t e n t a m en t e</w:t>
      </w:r>
    </w:p>
    <w:p w14:paraId="3F237BA2" w14:textId="77777777" w:rsidR="000D1F2D" w:rsidRPr="00091334" w:rsidRDefault="000D1F2D" w:rsidP="000D1F2D">
      <w:pPr>
        <w:spacing w:line="360" w:lineRule="auto"/>
        <w:jc w:val="both"/>
        <w:rPr>
          <w:rFonts w:ascii="Montserrat" w:hAnsi="Montserrat"/>
          <w:sz w:val="22"/>
          <w:szCs w:val="22"/>
        </w:rPr>
      </w:pPr>
    </w:p>
    <w:p w14:paraId="4F4AD89B" w14:textId="77777777" w:rsidR="000D1F2D" w:rsidRPr="00091334" w:rsidRDefault="000D1F2D" w:rsidP="000D1F2D">
      <w:pPr>
        <w:spacing w:line="360" w:lineRule="auto"/>
        <w:jc w:val="both"/>
        <w:rPr>
          <w:rFonts w:ascii="Montserrat" w:hAnsi="Montserrat"/>
          <w:sz w:val="22"/>
          <w:szCs w:val="22"/>
        </w:rPr>
      </w:pPr>
    </w:p>
    <w:p w14:paraId="05649B96" w14:textId="77777777" w:rsidR="000D1F2D" w:rsidRPr="00091334" w:rsidRDefault="000D1F2D" w:rsidP="000D1F2D">
      <w:pPr>
        <w:spacing w:line="360" w:lineRule="auto"/>
        <w:jc w:val="both"/>
        <w:rPr>
          <w:rFonts w:ascii="Montserrat" w:hAnsi="Montserrat"/>
          <w:sz w:val="22"/>
          <w:szCs w:val="22"/>
        </w:rPr>
      </w:pPr>
    </w:p>
    <w:p w14:paraId="7FB184D5"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________________________________</w:t>
      </w:r>
    </w:p>
    <w:p w14:paraId="66CE425D" w14:textId="7D696331" w:rsidR="009A1410" w:rsidRPr="00FE5BB9" w:rsidRDefault="000D1F2D" w:rsidP="000D1F2D">
      <w:pPr>
        <w:spacing w:line="360" w:lineRule="auto"/>
        <w:jc w:val="both"/>
        <w:rPr>
          <w:rFonts w:ascii="Montserrat" w:hAnsi="Montserrat"/>
          <w:b/>
          <w:sz w:val="22"/>
          <w:szCs w:val="22"/>
        </w:rPr>
      </w:pPr>
      <w:r w:rsidRPr="001F5C56">
        <w:rPr>
          <w:rFonts w:ascii="Montserrat" w:hAnsi="Montserrat"/>
          <w:b/>
          <w:sz w:val="22"/>
          <w:szCs w:val="22"/>
        </w:rPr>
        <w:t>(Nombre y Firma del Representante Legal)</w:t>
      </w:r>
    </w:p>
    <w:p w14:paraId="2C1C4EE2" w14:textId="77777777" w:rsidR="009A1410" w:rsidRPr="00091334" w:rsidRDefault="009A1410" w:rsidP="000D1F2D">
      <w:pPr>
        <w:spacing w:line="360" w:lineRule="auto"/>
        <w:jc w:val="both"/>
        <w:rPr>
          <w:rFonts w:ascii="Montserrat" w:hAnsi="Montserrat"/>
          <w:sz w:val="22"/>
          <w:szCs w:val="22"/>
        </w:rPr>
      </w:pPr>
    </w:p>
    <w:p w14:paraId="75193A0E" w14:textId="77777777" w:rsidR="00AE465B" w:rsidRDefault="00AE465B" w:rsidP="001F5C56">
      <w:pPr>
        <w:spacing w:line="360" w:lineRule="auto"/>
        <w:jc w:val="center"/>
        <w:rPr>
          <w:rFonts w:ascii="Montserrat" w:hAnsi="Montserrat"/>
          <w:b/>
          <w:sz w:val="22"/>
          <w:szCs w:val="22"/>
        </w:rPr>
      </w:pPr>
    </w:p>
    <w:p w14:paraId="524781CB" w14:textId="08064F34" w:rsidR="000D1F2D" w:rsidRDefault="00DF2885" w:rsidP="001F5C56">
      <w:pPr>
        <w:spacing w:line="360" w:lineRule="auto"/>
        <w:jc w:val="center"/>
        <w:rPr>
          <w:rFonts w:ascii="Montserrat" w:hAnsi="Montserrat"/>
          <w:b/>
          <w:sz w:val="22"/>
          <w:szCs w:val="22"/>
        </w:rPr>
      </w:pPr>
      <w:r>
        <w:rPr>
          <w:rFonts w:ascii="Montserrat" w:hAnsi="Montserrat"/>
          <w:b/>
          <w:sz w:val="22"/>
          <w:szCs w:val="22"/>
        </w:rPr>
        <w:t>FORMATO X-13</w:t>
      </w:r>
    </w:p>
    <w:p w14:paraId="4BD81201" w14:textId="77777777" w:rsidR="004D088D" w:rsidRPr="001F5C56" w:rsidRDefault="004D088D" w:rsidP="001F5C56">
      <w:pPr>
        <w:spacing w:line="360" w:lineRule="auto"/>
        <w:jc w:val="center"/>
        <w:rPr>
          <w:rFonts w:ascii="Montserrat" w:hAnsi="Montserrat"/>
          <w:b/>
          <w:sz w:val="22"/>
          <w:szCs w:val="22"/>
        </w:rPr>
      </w:pPr>
    </w:p>
    <w:p w14:paraId="3145754B" w14:textId="77777777" w:rsidR="00B70E25" w:rsidRPr="00B70E25" w:rsidRDefault="000D1F2D" w:rsidP="00B70E25">
      <w:pPr>
        <w:spacing w:before="120"/>
        <w:ind w:left="426"/>
        <w:jc w:val="both"/>
        <w:rPr>
          <w:rFonts w:ascii="Montserrat" w:hAnsi="Montserrat"/>
          <w:sz w:val="22"/>
          <w:szCs w:val="22"/>
        </w:rPr>
      </w:pPr>
      <w:r w:rsidRPr="00B70E25">
        <w:rPr>
          <w:rFonts w:ascii="Montserrat" w:hAnsi="Montserrat"/>
          <w:sz w:val="22"/>
          <w:szCs w:val="22"/>
        </w:rPr>
        <w:t xml:space="preserve">Los licitantes presentarán ante la convocante la </w:t>
      </w:r>
      <w:r w:rsidR="00B70E25" w:rsidRPr="00B70E25">
        <w:rPr>
          <w:rFonts w:ascii="Montserrat" w:hAnsi="Montserrat"/>
          <w:sz w:val="22"/>
          <w:szCs w:val="22"/>
        </w:rPr>
        <w:t>opinión positiva de cumplimiento de obligaciones fiscales en materia de seguridad social vigente que emita “EL IMSS”. Como lo señala la Regla Quinta del Acuerdo ACDO.AS2.HCT.260820/216.P.DIR y su Anexo Único, dictado por el H. Consejo Técnico, relativo a las Reglas para la obtención de la opinión de cumplimiento de obligaciones fiscales en materia de seguridad social, emitido por el Instituto Mexicano del Seguro Social, publicado en el “DOF”, publicado en el Diario Oficial de la Federación el 26 de agosto del 2020, previo a la formalización del contrato correspondiente, se compromete a entregar la opinión vigente en los términos requeridos.</w:t>
      </w:r>
    </w:p>
    <w:p w14:paraId="361AE79E" w14:textId="6660F936" w:rsidR="001F5C56" w:rsidRDefault="001F5C56" w:rsidP="000D1F2D">
      <w:pPr>
        <w:spacing w:line="360" w:lineRule="auto"/>
        <w:jc w:val="both"/>
        <w:rPr>
          <w:rFonts w:ascii="Montserrat" w:hAnsi="Montserrat"/>
          <w:sz w:val="22"/>
          <w:szCs w:val="22"/>
        </w:rPr>
      </w:pPr>
    </w:p>
    <w:p w14:paraId="361F2C74" w14:textId="75FA9BFC" w:rsidR="001E7AB6" w:rsidRDefault="001E7AB6" w:rsidP="001F5C56">
      <w:pPr>
        <w:spacing w:line="360" w:lineRule="auto"/>
        <w:jc w:val="center"/>
        <w:rPr>
          <w:rFonts w:ascii="Montserrat" w:hAnsi="Montserrat"/>
          <w:b/>
          <w:sz w:val="22"/>
          <w:szCs w:val="22"/>
        </w:rPr>
      </w:pPr>
    </w:p>
    <w:p w14:paraId="2A3F1034" w14:textId="505D65E5" w:rsidR="00FE6281" w:rsidRDefault="00FE6281" w:rsidP="001F5C56">
      <w:pPr>
        <w:spacing w:line="360" w:lineRule="auto"/>
        <w:jc w:val="center"/>
        <w:rPr>
          <w:rFonts w:ascii="Montserrat" w:hAnsi="Montserrat"/>
          <w:b/>
          <w:sz w:val="22"/>
          <w:szCs w:val="22"/>
        </w:rPr>
      </w:pPr>
    </w:p>
    <w:p w14:paraId="2A1AD537" w14:textId="62725C58" w:rsidR="00FE6281" w:rsidRDefault="00FE6281" w:rsidP="001F5C56">
      <w:pPr>
        <w:spacing w:line="360" w:lineRule="auto"/>
        <w:jc w:val="center"/>
        <w:rPr>
          <w:rFonts w:ascii="Montserrat" w:hAnsi="Montserrat"/>
          <w:b/>
          <w:sz w:val="22"/>
          <w:szCs w:val="22"/>
        </w:rPr>
      </w:pPr>
    </w:p>
    <w:p w14:paraId="584D931B" w14:textId="3311454E" w:rsidR="00FE6281" w:rsidRDefault="00FE6281" w:rsidP="001F5C56">
      <w:pPr>
        <w:spacing w:line="360" w:lineRule="auto"/>
        <w:jc w:val="center"/>
        <w:rPr>
          <w:rFonts w:ascii="Montserrat" w:hAnsi="Montserrat"/>
          <w:b/>
          <w:sz w:val="22"/>
          <w:szCs w:val="22"/>
        </w:rPr>
      </w:pPr>
    </w:p>
    <w:p w14:paraId="389C9AA7" w14:textId="6AE5BFEC" w:rsidR="00FE6281" w:rsidRDefault="00FE6281" w:rsidP="001F5C56">
      <w:pPr>
        <w:spacing w:line="360" w:lineRule="auto"/>
        <w:jc w:val="center"/>
        <w:rPr>
          <w:rFonts w:ascii="Montserrat" w:hAnsi="Montserrat"/>
          <w:b/>
          <w:sz w:val="22"/>
          <w:szCs w:val="22"/>
        </w:rPr>
      </w:pPr>
    </w:p>
    <w:p w14:paraId="0B00B6FA" w14:textId="35783A36" w:rsidR="00FE6281" w:rsidRDefault="00FE6281" w:rsidP="001F5C56">
      <w:pPr>
        <w:spacing w:line="360" w:lineRule="auto"/>
        <w:jc w:val="center"/>
        <w:rPr>
          <w:rFonts w:ascii="Montserrat" w:hAnsi="Montserrat"/>
          <w:b/>
          <w:sz w:val="22"/>
          <w:szCs w:val="22"/>
        </w:rPr>
      </w:pPr>
    </w:p>
    <w:p w14:paraId="605DF598" w14:textId="0FA3A91B" w:rsidR="00FE6281" w:rsidRDefault="00FE6281" w:rsidP="001F5C56">
      <w:pPr>
        <w:spacing w:line="360" w:lineRule="auto"/>
        <w:jc w:val="center"/>
        <w:rPr>
          <w:rFonts w:ascii="Montserrat" w:hAnsi="Montserrat"/>
          <w:b/>
          <w:sz w:val="22"/>
          <w:szCs w:val="22"/>
        </w:rPr>
      </w:pPr>
    </w:p>
    <w:p w14:paraId="149B1EF8" w14:textId="1DFFBF60" w:rsidR="00FE6281" w:rsidRDefault="00FE6281" w:rsidP="001F5C56">
      <w:pPr>
        <w:spacing w:line="360" w:lineRule="auto"/>
        <w:jc w:val="center"/>
        <w:rPr>
          <w:rFonts w:ascii="Montserrat" w:hAnsi="Montserrat"/>
          <w:b/>
          <w:sz w:val="22"/>
          <w:szCs w:val="22"/>
        </w:rPr>
      </w:pPr>
    </w:p>
    <w:p w14:paraId="775D90F3" w14:textId="5B8EBAA1" w:rsidR="00FE6281" w:rsidRDefault="00FE6281" w:rsidP="001F5C56">
      <w:pPr>
        <w:spacing w:line="360" w:lineRule="auto"/>
        <w:jc w:val="center"/>
        <w:rPr>
          <w:rFonts w:ascii="Montserrat" w:hAnsi="Montserrat"/>
          <w:b/>
          <w:sz w:val="22"/>
          <w:szCs w:val="22"/>
        </w:rPr>
      </w:pPr>
    </w:p>
    <w:p w14:paraId="0D9A922D" w14:textId="7DE67A19" w:rsidR="00FE6281" w:rsidRDefault="00FE6281" w:rsidP="001F5C56">
      <w:pPr>
        <w:spacing w:line="360" w:lineRule="auto"/>
        <w:jc w:val="center"/>
        <w:rPr>
          <w:rFonts w:ascii="Montserrat" w:hAnsi="Montserrat"/>
          <w:b/>
          <w:sz w:val="22"/>
          <w:szCs w:val="22"/>
        </w:rPr>
      </w:pPr>
    </w:p>
    <w:p w14:paraId="0DE7024D" w14:textId="13BCAE2B" w:rsidR="00FE6281" w:rsidRDefault="00FE6281" w:rsidP="001F5C56">
      <w:pPr>
        <w:spacing w:line="360" w:lineRule="auto"/>
        <w:jc w:val="center"/>
        <w:rPr>
          <w:rFonts w:ascii="Montserrat" w:hAnsi="Montserrat"/>
          <w:b/>
          <w:sz w:val="22"/>
          <w:szCs w:val="22"/>
        </w:rPr>
      </w:pPr>
    </w:p>
    <w:p w14:paraId="4872576D" w14:textId="6590C617" w:rsidR="00240E59" w:rsidRDefault="00240E59" w:rsidP="001F5C56">
      <w:pPr>
        <w:spacing w:line="360" w:lineRule="auto"/>
        <w:jc w:val="center"/>
        <w:rPr>
          <w:rFonts w:ascii="Montserrat" w:hAnsi="Montserrat"/>
          <w:b/>
          <w:sz w:val="22"/>
          <w:szCs w:val="22"/>
        </w:rPr>
      </w:pPr>
    </w:p>
    <w:p w14:paraId="7E0C43DB" w14:textId="37943127" w:rsidR="00240E59" w:rsidRDefault="00240E59" w:rsidP="001F5C56">
      <w:pPr>
        <w:spacing w:line="360" w:lineRule="auto"/>
        <w:jc w:val="center"/>
        <w:rPr>
          <w:rFonts w:ascii="Montserrat" w:hAnsi="Montserrat"/>
          <w:b/>
          <w:sz w:val="22"/>
          <w:szCs w:val="22"/>
        </w:rPr>
      </w:pPr>
    </w:p>
    <w:p w14:paraId="4B2E841A" w14:textId="528EB89A" w:rsidR="00240E59" w:rsidRDefault="00240E59" w:rsidP="001F5C56">
      <w:pPr>
        <w:spacing w:line="360" w:lineRule="auto"/>
        <w:jc w:val="center"/>
        <w:rPr>
          <w:rFonts w:ascii="Montserrat" w:hAnsi="Montserrat"/>
          <w:b/>
          <w:sz w:val="22"/>
          <w:szCs w:val="22"/>
        </w:rPr>
      </w:pPr>
    </w:p>
    <w:p w14:paraId="47BA4BCC" w14:textId="2EDB3460" w:rsidR="001E7AB6" w:rsidRDefault="001E7AB6" w:rsidP="00F80976">
      <w:pPr>
        <w:spacing w:line="360" w:lineRule="auto"/>
        <w:rPr>
          <w:rFonts w:ascii="Montserrat" w:hAnsi="Montserrat"/>
          <w:b/>
          <w:sz w:val="22"/>
          <w:szCs w:val="22"/>
        </w:rPr>
      </w:pPr>
    </w:p>
    <w:p w14:paraId="2A751DDE" w14:textId="59AC462B" w:rsidR="00E905B9" w:rsidRDefault="00E905B9" w:rsidP="00F80976">
      <w:pPr>
        <w:spacing w:line="360" w:lineRule="auto"/>
        <w:rPr>
          <w:rFonts w:ascii="Montserrat" w:hAnsi="Montserrat"/>
          <w:b/>
          <w:sz w:val="22"/>
          <w:szCs w:val="22"/>
        </w:rPr>
      </w:pPr>
    </w:p>
    <w:p w14:paraId="410CC35A" w14:textId="53C23B08" w:rsidR="00AA7C1E" w:rsidRDefault="00AA7C1E" w:rsidP="00F80976">
      <w:pPr>
        <w:spacing w:line="360" w:lineRule="auto"/>
        <w:rPr>
          <w:rFonts w:ascii="Montserrat" w:hAnsi="Montserrat"/>
          <w:b/>
          <w:sz w:val="22"/>
          <w:szCs w:val="22"/>
        </w:rPr>
      </w:pPr>
    </w:p>
    <w:p w14:paraId="5D5F7DB1" w14:textId="77777777" w:rsidR="00AA7C1E" w:rsidRDefault="00AA7C1E" w:rsidP="00F80976">
      <w:pPr>
        <w:spacing w:line="360" w:lineRule="auto"/>
        <w:rPr>
          <w:rFonts w:ascii="Montserrat" w:hAnsi="Montserrat"/>
          <w:b/>
          <w:sz w:val="22"/>
          <w:szCs w:val="22"/>
        </w:rPr>
      </w:pPr>
    </w:p>
    <w:p w14:paraId="6546D8F3" w14:textId="77777777" w:rsidR="004D088D" w:rsidRDefault="004D088D" w:rsidP="001F5C56">
      <w:pPr>
        <w:spacing w:line="360" w:lineRule="auto"/>
        <w:jc w:val="center"/>
        <w:rPr>
          <w:rFonts w:ascii="Montserrat" w:hAnsi="Montserrat"/>
          <w:b/>
          <w:sz w:val="22"/>
          <w:szCs w:val="22"/>
        </w:rPr>
      </w:pPr>
    </w:p>
    <w:p w14:paraId="2CF500BD" w14:textId="77777777" w:rsidR="00AE465B" w:rsidRDefault="00AE465B" w:rsidP="001F5C56">
      <w:pPr>
        <w:spacing w:line="360" w:lineRule="auto"/>
        <w:jc w:val="center"/>
        <w:rPr>
          <w:rFonts w:ascii="Montserrat" w:hAnsi="Montserrat"/>
          <w:b/>
          <w:sz w:val="22"/>
          <w:szCs w:val="22"/>
        </w:rPr>
      </w:pPr>
    </w:p>
    <w:p w14:paraId="28E86D09" w14:textId="77DB23B0" w:rsidR="000D1F2D" w:rsidRPr="001F5C56" w:rsidRDefault="00CF02A9" w:rsidP="001F5C56">
      <w:pPr>
        <w:spacing w:line="360" w:lineRule="auto"/>
        <w:jc w:val="center"/>
        <w:rPr>
          <w:rFonts w:ascii="Montserrat" w:hAnsi="Montserrat"/>
          <w:b/>
          <w:sz w:val="22"/>
          <w:szCs w:val="22"/>
        </w:rPr>
      </w:pPr>
      <w:r>
        <w:rPr>
          <w:rFonts w:ascii="Montserrat" w:hAnsi="Montserrat"/>
          <w:b/>
          <w:sz w:val="22"/>
          <w:szCs w:val="22"/>
        </w:rPr>
        <w:t>FORMATO X-14</w:t>
      </w:r>
    </w:p>
    <w:p w14:paraId="77ABC6A3" w14:textId="77777777" w:rsidR="000D1F2D" w:rsidRPr="00091334" w:rsidRDefault="000D1F2D" w:rsidP="000D1F2D">
      <w:pPr>
        <w:spacing w:line="360" w:lineRule="auto"/>
        <w:jc w:val="both"/>
        <w:rPr>
          <w:rFonts w:ascii="Montserrat" w:hAnsi="Montserrat"/>
          <w:sz w:val="22"/>
          <w:szCs w:val="22"/>
        </w:rPr>
      </w:pPr>
    </w:p>
    <w:p w14:paraId="13F0494A" w14:textId="2C99B88F"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A</w:t>
      </w:r>
      <w:r w:rsidR="001F5C56" w:rsidRPr="00091334">
        <w:rPr>
          <w:rFonts w:ascii="Montserrat" w:hAnsi="Montserrat"/>
          <w:sz w:val="22"/>
          <w:szCs w:val="22"/>
        </w:rPr>
        <w:t>rtículo</w:t>
      </w:r>
      <w:r w:rsidRPr="00091334">
        <w:rPr>
          <w:rFonts w:ascii="Montserrat" w:hAnsi="Montserrat"/>
          <w:sz w:val="22"/>
          <w:szCs w:val="22"/>
        </w:rPr>
        <w:t xml:space="preserve"> 32-D</w:t>
      </w:r>
      <w:r w:rsidR="001F5C56">
        <w:rPr>
          <w:rFonts w:ascii="Montserrat" w:hAnsi="Montserrat"/>
          <w:sz w:val="22"/>
          <w:szCs w:val="22"/>
        </w:rPr>
        <w:t xml:space="preserve"> del Código Fiscal de la Federación.</w:t>
      </w:r>
    </w:p>
    <w:p w14:paraId="043848EB"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ab/>
      </w:r>
    </w:p>
    <w:p w14:paraId="7E521936" w14:textId="1442201A"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xml:space="preserve">Opinión positiva vigente que emita </w:t>
      </w:r>
      <w:r w:rsidRPr="00D42A17">
        <w:rPr>
          <w:rFonts w:ascii="Montserrat" w:hAnsi="Montserrat"/>
          <w:sz w:val="22"/>
          <w:szCs w:val="22"/>
        </w:rPr>
        <w:t>“EL SAT”</w:t>
      </w:r>
      <w:r w:rsidRPr="00091334">
        <w:rPr>
          <w:rFonts w:ascii="Montserrat" w:hAnsi="Montserrat"/>
          <w:sz w:val="22"/>
          <w:szCs w:val="22"/>
        </w:rPr>
        <w:t xml:space="preserve"> </w:t>
      </w:r>
      <w:r w:rsidR="00D42A17" w:rsidRPr="00D42A17">
        <w:rPr>
          <w:rFonts w:ascii="Montserrat" w:hAnsi="Montserrat"/>
          <w:sz w:val="22"/>
          <w:szCs w:val="22"/>
        </w:rPr>
        <w:t>en sentido positivo que emita “EL SAT” con el fin de cumplir con lo establecido en el artículo 32-D del Código Fiscal de la Federación, sujetándose a lo dispuesto en la Regla 2.1.</w:t>
      </w:r>
      <w:r w:rsidR="001326DA">
        <w:rPr>
          <w:rFonts w:ascii="Montserrat" w:hAnsi="Montserrat"/>
          <w:sz w:val="22"/>
          <w:szCs w:val="22"/>
        </w:rPr>
        <w:t>29</w:t>
      </w:r>
      <w:r w:rsidR="00D42A17" w:rsidRPr="00D42A17">
        <w:rPr>
          <w:rFonts w:ascii="Montserrat" w:hAnsi="Montserrat"/>
          <w:sz w:val="22"/>
          <w:szCs w:val="22"/>
        </w:rPr>
        <w:t>. de la Resolución Miscelánea Fiscal para 202</w:t>
      </w:r>
      <w:r w:rsidR="001326DA">
        <w:rPr>
          <w:rFonts w:ascii="Montserrat" w:hAnsi="Montserrat"/>
          <w:sz w:val="22"/>
          <w:szCs w:val="22"/>
        </w:rPr>
        <w:t>2</w:t>
      </w:r>
      <w:r w:rsidR="00D42A17" w:rsidRPr="00D42A17">
        <w:rPr>
          <w:rFonts w:ascii="Montserrat" w:hAnsi="Montserrat"/>
          <w:sz w:val="22"/>
          <w:szCs w:val="22"/>
        </w:rPr>
        <w:t>, publicada en el DOF el 27 de diciembre de 2021 o la vigente al momento de suscribir el contrato.</w:t>
      </w:r>
    </w:p>
    <w:p w14:paraId="1C368891"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 </w:t>
      </w:r>
    </w:p>
    <w:p w14:paraId="392FB876" w14:textId="77777777" w:rsidR="001E7AB6" w:rsidRDefault="001E7AB6">
      <w:pPr>
        <w:rPr>
          <w:rFonts w:ascii="Montserrat" w:hAnsi="Montserrat"/>
          <w:b/>
          <w:sz w:val="22"/>
          <w:szCs w:val="22"/>
        </w:rPr>
      </w:pPr>
      <w:r>
        <w:rPr>
          <w:rFonts w:ascii="Montserrat" w:hAnsi="Montserrat"/>
          <w:b/>
          <w:sz w:val="22"/>
          <w:szCs w:val="22"/>
        </w:rPr>
        <w:br w:type="page"/>
      </w:r>
    </w:p>
    <w:p w14:paraId="7321E86E" w14:textId="6EEC2DC5" w:rsidR="000D1F2D" w:rsidRPr="001F5C56" w:rsidRDefault="00D9621D" w:rsidP="001F5C56">
      <w:pPr>
        <w:spacing w:line="360" w:lineRule="auto"/>
        <w:jc w:val="center"/>
        <w:rPr>
          <w:rFonts w:ascii="Montserrat" w:hAnsi="Montserrat"/>
          <w:b/>
          <w:sz w:val="22"/>
          <w:szCs w:val="22"/>
        </w:rPr>
      </w:pPr>
      <w:r>
        <w:rPr>
          <w:rFonts w:ascii="Montserrat" w:hAnsi="Montserrat"/>
          <w:b/>
          <w:sz w:val="22"/>
          <w:szCs w:val="22"/>
        </w:rPr>
        <w:t>FORMATO X-15</w:t>
      </w:r>
    </w:p>
    <w:p w14:paraId="76DEC848" w14:textId="77777777" w:rsidR="000D1F2D" w:rsidRPr="00091334" w:rsidRDefault="000D1F2D" w:rsidP="000D1F2D">
      <w:pPr>
        <w:spacing w:line="360" w:lineRule="auto"/>
        <w:jc w:val="both"/>
        <w:rPr>
          <w:rFonts w:ascii="Montserrat" w:hAnsi="Montserrat"/>
          <w:sz w:val="22"/>
          <w:szCs w:val="22"/>
        </w:rPr>
      </w:pPr>
    </w:p>
    <w:p w14:paraId="000C13A8" w14:textId="77777777" w:rsidR="000D1F2D" w:rsidRPr="00091334" w:rsidRDefault="000D1F2D" w:rsidP="000D1F2D">
      <w:pPr>
        <w:spacing w:line="360" w:lineRule="auto"/>
        <w:jc w:val="both"/>
        <w:rPr>
          <w:rFonts w:ascii="Montserrat" w:hAnsi="Montserrat"/>
          <w:sz w:val="22"/>
          <w:szCs w:val="22"/>
        </w:rPr>
      </w:pPr>
    </w:p>
    <w:p w14:paraId="6A5ACF39" w14:textId="77777777" w:rsidR="000D1F2D" w:rsidRPr="00091334" w:rsidRDefault="000D1F2D" w:rsidP="000D1F2D">
      <w:pPr>
        <w:spacing w:line="360" w:lineRule="auto"/>
        <w:jc w:val="both"/>
        <w:rPr>
          <w:rFonts w:ascii="Montserrat" w:hAnsi="Montserrat"/>
          <w:sz w:val="22"/>
          <w:szCs w:val="22"/>
        </w:rPr>
      </w:pPr>
      <w:r w:rsidRPr="00091334">
        <w:rPr>
          <w:rFonts w:ascii="Montserrat" w:hAnsi="Montserrat"/>
          <w:sz w:val="22"/>
          <w:szCs w:val="22"/>
        </w:rPr>
        <w:t>Constancia de situación fiscal en materia de aportaciones patronales y enteros de descuentos vigente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28 de junio de 2017. Con estatus “Sin adeudo o con garantía”, o bien, “Con adeudo, pero con convenio celebrado”.</w:t>
      </w:r>
    </w:p>
    <w:p w14:paraId="38CCAA94" w14:textId="77777777" w:rsidR="000D1F2D" w:rsidRPr="00091334" w:rsidRDefault="000D1F2D" w:rsidP="000D1F2D">
      <w:pPr>
        <w:spacing w:line="360" w:lineRule="auto"/>
        <w:jc w:val="both"/>
        <w:rPr>
          <w:rFonts w:ascii="Montserrat" w:hAnsi="Montserrat"/>
          <w:sz w:val="22"/>
          <w:szCs w:val="22"/>
        </w:rPr>
      </w:pPr>
    </w:p>
    <w:p w14:paraId="66CD30C7" w14:textId="77777777" w:rsidR="001E7AB6" w:rsidRDefault="001E7AB6">
      <w:pPr>
        <w:rPr>
          <w:rFonts w:ascii="Montserrat" w:hAnsi="Montserrat"/>
          <w:b/>
          <w:sz w:val="22"/>
          <w:szCs w:val="22"/>
        </w:rPr>
      </w:pPr>
      <w:r>
        <w:rPr>
          <w:rFonts w:ascii="Montserrat" w:hAnsi="Montserrat"/>
          <w:b/>
          <w:sz w:val="22"/>
          <w:szCs w:val="22"/>
        </w:rPr>
        <w:br w:type="page"/>
      </w:r>
    </w:p>
    <w:p w14:paraId="17234854" w14:textId="1E9029E8" w:rsidR="000D1F2D" w:rsidRPr="001F5C56" w:rsidRDefault="00D9621D" w:rsidP="001F5C56">
      <w:pPr>
        <w:spacing w:line="360" w:lineRule="auto"/>
        <w:jc w:val="center"/>
        <w:rPr>
          <w:rFonts w:ascii="Montserrat" w:hAnsi="Montserrat"/>
          <w:b/>
          <w:sz w:val="22"/>
          <w:szCs w:val="22"/>
        </w:rPr>
      </w:pPr>
      <w:r>
        <w:rPr>
          <w:rFonts w:ascii="Montserrat" w:hAnsi="Montserrat"/>
          <w:b/>
          <w:sz w:val="22"/>
          <w:szCs w:val="22"/>
        </w:rPr>
        <w:t>FORMATO X-16</w:t>
      </w:r>
    </w:p>
    <w:p w14:paraId="3F9A7451" w14:textId="77777777" w:rsidR="000D1F2D" w:rsidRPr="00091334" w:rsidRDefault="000D1F2D" w:rsidP="001F5C56">
      <w:pPr>
        <w:spacing w:line="360" w:lineRule="auto"/>
        <w:jc w:val="center"/>
        <w:rPr>
          <w:rFonts w:ascii="Montserrat" w:hAnsi="Montserrat"/>
          <w:sz w:val="22"/>
          <w:szCs w:val="22"/>
        </w:rPr>
      </w:pPr>
      <w:r w:rsidRPr="00091334">
        <w:rPr>
          <w:rFonts w:ascii="Montserrat" w:hAnsi="Montserrat"/>
          <w:sz w:val="22"/>
          <w:szCs w:val="22"/>
        </w:rPr>
        <w:t>(ESCRITO FIRMADO O SELLADO EN PAPEL MEMBRETADO DEL LICITANTE)</w:t>
      </w:r>
    </w:p>
    <w:p w14:paraId="236D0AF0" w14:textId="77777777" w:rsidR="000D1F2D" w:rsidRPr="001F5C56" w:rsidRDefault="000D1F2D" w:rsidP="001F5C56">
      <w:pPr>
        <w:pStyle w:val="Sinespaciado"/>
        <w:jc w:val="right"/>
        <w:rPr>
          <w:rFonts w:ascii="Montserrat" w:hAnsi="Montserrat"/>
        </w:rPr>
      </w:pPr>
    </w:p>
    <w:p w14:paraId="294965EA" w14:textId="25A45AFF" w:rsidR="000D1F2D" w:rsidRPr="00A3171C" w:rsidRDefault="000D1F2D" w:rsidP="001F5C56">
      <w:pPr>
        <w:pStyle w:val="Sinespaciado"/>
        <w:jc w:val="right"/>
        <w:rPr>
          <w:rFonts w:ascii="Montserrat" w:hAnsi="Montserrat"/>
        </w:rPr>
      </w:pPr>
      <w:r w:rsidRPr="00A3171C">
        <w:rPr>
          <w:rFonts w:ascii="Montserrat" w:hAnsi="Montserrat"/>
        </w:rPr>
        <w:t xml:space="preserve">Licitación Pública Nacional </w:t>
      </w:r>
      <w:r w:rsidR="0024567A" w:rsidRPr="00A3171C">
        <w:rPr>
          <w:rFonts w:ascii="Montserrat" w:hAnsi="Montserrat"/>
        </w:rPr>
        <w:t>Electrónica</w:t>
      </w:r>
      <w:r w:rsidRPr="00A3171C">
        <w:rPr>
          <w:rFonts w:ascii="Montserrat" w:hAnsi="Montserrat"/>
        </w:rPr>
        <w:t xml:space="preserve"> de Servicios</w:t>
      </w:r>
    </w:p>
    <w:p w14:paraId="094A66C1" w14:textId="7764786D" w:rsidR="0024567A" w:rsidRPr="00A3171C" w:rsidRDefault="000D1F2D" w:rsidP="0024567A">
      <w:pPr>
        <w:pStyle w:val="Sinespaciado"/>
        <w:jc w:val="right"/>
        <w:rPr>
          <w:rFonts w:ascii="Montserrat" w:hAnsi="Montserrat"/>
          <w:sz w:val="18"/>
          <w:szCs w:val="18"/>
        </w:rPr>
      </w:pPr>
      <w:r w:rsidRPr="00A3171C">
        <w:rPr>
          <w:rFonts w:ascii="Montserrat" w:hAnsi="Montserrat"/>
        </w:rPr>
        <w:t xml:space="preserve">Número de procedimiento en CompraNet: </w:t>
      </w:r>
      <w:r w:rsidR="00824349" w:rsidRPr="00A3171C">
        <w:rPr>
          <w:rFonts w:ascii="Montserrat" w:hAnsi="Montserrat"/>
          <w:sz w:val="18"/>
          <w:szCs w:val="18"/>
        </w:rPr>
        <w:t>No. LA-006E00029-</w:t>
      </w:r>
      <w:r w:rsidR="00AD6B47">
        <w:rPr>
          <w:rFonts w:ascii="Montserrat" w:hAnsi="Montserrat"/>
          <w:sz w:val="18"/>
          <w:szCs w:val="18"/>
        </w:rPr>
        <w:t>E1-2022</w:t>
      </w:r>
    </w:p>
    <w:p w14:paraId="3D266637" w14:textId="04BBA198" w:rsidR="0024567A" w:rsidRPr="00A3171C" w:rsidRDefault="0024567A" w:rsidP="0024567A">
      <w:pPr>
        <w:pStyle w:val="Sinespaciado"/>
        <w:jc w:val="right"/>
        <w:rPr>
          <w:rFonts w:cstheme="minorHAnsi"/>
        </w:rPr>
      </w:pPr>
      <w:r w:rsidRPr="00A3171C">
        <w:rPr>
          <w:rFonts w:cstheme="minorHAnsi"/>
        </w:rPr>
        <w:t xml:space="preserve">“Servicio de Vigilancia en los Inmuebles del SAT con sede en las Subadministraciones de Recursos y Servicios de </w:t>
      </w:r>
      <w:r w:rsidR="00AD6B47" w:rsidRPr="00A3171C">
        <w:rPr>
          <w:rFonts w:cstheme="minorHAnsi"/>
        </w:rPr>
        <w:t>Cancún, Mérida, Oaxaca, Tuxtla Gutiérrez</w:t>
      </w:r>
      <w:r w:rsidR="00AD6B47">
        <w:rPr>
          <w:rFonts w:cstheme="minorHAnsi"/>
        </w:rPr>
        <w:t>, Veracruz</w:t>
      </w:r>
      <w:r w:rsidR="00AD6B47" w:rsidRPr="00A3171C">
        <w:rPr>
          <w:rFonts w:cstheme="minorHAnsi"/>
        </w:rPr>
        <w:t xml:space="preserve"> y Villahermosa</w:t>
      </w:r>
      <w:r w:rsidRPr="00A3171C">
        <w:rPr>
          <w:rFonts w:cstheme="minorHAnsi"/>
        </w:rPr>
        <w:t>”</w:t>
      </w:r>
    </w:p>
    <w:p w14:paraId="1B81394F" w14:textId="73C72EA6" w:rsidR="000D1F2D" w:rsidRPr="001F5C56" w:rsidRDefault="000D1F2D" w:rsidP="001F5C56">
      <w:pPr>
        <w:pStyle w:val="Sinespaciado"/>
        <w:jc w:val="right"/>
        <w:rPr>
          <w:rFonts w:ascii="Montserrat" w:hAnsi="Montserrat"/>
        </w:rPr>
      </w:pPr>
      <w:r w:rsidRPr="00A3171C">
        <w:rPr>
          <w:rFonts w:ascii="Montserrat" w:hAnsi="Montserrat"/>
        </w:rPr>
        <w:t>_______</w:t>
      </w:r>
      <w:r w:rsidR="001F5C56" w:rsidRPr="00A3171C">
        <w:rPr>
          <w:rFonts w:ascii="Montserrat" w:hAnsi="Montserrat"/>
        </w:rPr>
        <w:t xml:space="preserve">___, a ____ de _______ </w:t>
      </w:r>
      <w:r w:rsidR="0024567A" w:rsidRPr="00A3171C">
        <w:rPr>
          <w:rFonts w:ascii="Montserrat" w:hAnsi="Montserrat"/>
          <w:sz w:val="22"/>
          <w:szCs w:val="22"/>
        </w:rPr>
        <w:t xml:space="preserve">del </w:t>
      </w:r>
      <w:r w:rsidR="00AD6B47">
        <w:rPr>
          <w:rFonts w:ascii="Montserrat" w:hAnsi="Montserrat"/>
          <w:sz w:val="22"/>
          <w:szCs w:val="22"/>
        </w:rPr>
        <w:t>2022</w:t>
      </w:r>
      <w:r w:rsidR="001F5C56" w:rsidRPr="00A3171C">
        <w:rPr>
          <w:rFonts w:ascii="Montserrat" w:hAnsi="Montserrat"/>
        </w:rPr>
        <w:t>.</w:t>
      </w:r>
    </w:p>
    <w:p w14:paraId="47803F2D" w14:textId="77777777" w:rsidR="000D1F2D" w:rsidRPr="00091334" w:rsidRDefault="000D1F2D" w:rsidP="000D1F2D">
      <w:pPr>
        <w:spacing w:line="360" w:lineRule="auto"/>
        <w:jc w:val="both"/>
        <w:rPr>
          <w:rFonts w:ascii="Montserrat" w:hAnsi="Montserrat"/>
          <w:sz w:val="22"/>
          <w:szCs w:val="22"/>
        </w:rPr>
      </w:pPr>
    </w:p>
    <w:p w14:paraId="1E047306" w14:textId="77777777" w:rsidR="000D1F2D" w:rsidRPr="00091334" w:rsidRDefault="000D1F2D" w:rsidP="000D1F2D">
      <w:pPr>
        <w:spacing w:line="360" w:lineRule="auto"/>
        <w:jc w:val="both"/>
        <w:rPr>
          <w:rFonts w:ascii="Montserrat" w:hAnsi="Montserrat"/>
          <w:sz w:val="22"/>
          <w:szCs w:val="22"/>
        </w:rPr>
      </w:pPr>
    </w:p>
    <w:p w14:paraId="2BBD6035" w14:textId="77777777" w:rsidR="000D1F2D" w:rsidRPr="001F5C56" w:rsidRDefault="000D1F2D" w:rsidP="000D1F2D">
      <w:pPr>
        <w:spacing w:line="360" w:lineRule="auto"/>
        <w:jc w:val="both"/>
        <w:rPr>
          <w:rFonts w:ascii="Montserrat" w:hAnsi="Montserrat"/>
          <w:b/>
          <w:sz w:val="22"/>
          <w:szCs w:val="22"/>
        </w:rPr>
      </w:pPr>
      <w:r w:rsidRPr="001F5C56">
        <w:rPr>
          <w:rFonts w:ascii="Montserrat" w:hAnsi="Montserrat"/>
          <w:b/>
          <w:sz w:val="22"/>
          <w:szCs w:val="22"/>
        </w:rPr>
        <w:t>Servicio de Administración Tributaria</w:t>
      </w:r>
    </w:p>
    <w:p w14:paraId="1B209F7B" w14:textId="77777777" w:rsidR="000D1F2D" w:rsidRPr="001F5C56" w:rsidRDefault="000D1F2D" w:rsidP="000D1F2D">
      <w:pPr>
        <w:spacing w:line="360" w:lineRule="auto"/>
        <w:jc w:val="both"/>
        <w:rPr>
          <w:rFonts w:ascii="Montserrat" w:hAnsi="Montserrat"/>
          <w:b/>
          <w:sz w:val="22"/>
          <w:szCs w:val="22"/>
        </w:rPr>
      </w:pPr>
      <w:r w:rsidRPr="001F5C56">
        <w:rPr>
          <w:rFonts w:ascii="Montserrat" w:hAnsi="Montserrat"/>
          <w:b/>
          <w:sz w:val="22"/>
          <w:szCs w:val="22"/>
        </w:rPr>
        <w:t>Presente.</w:t>
      </w:r>
    </w:p>
    <w:p w14:paraId="4D92FD70" w14:textId="77777777" w:rsidR="000D1F2D" w:rsidRPr="00091334" w:rsidRDefault="000D1F2D" w:rsidP="000D1F2D">
      <w:pPr>
        <w:spacing w:line="360" w:lineRule="auto"/>
        <w:jc w:val="both"/>
        <w:rPr>
          <w:rFonts w:ascii="Montserrat" w:hAnsi="Montserrat"/>
          <w:sz w:val="22"/>
          <w:szCs w:val="22"/>
        </w:rPr>
      </w:pPr>
    </w:p>
    <w:p w14:paraId="1B117DAB" w14:textId="139A2497" w:rsidR="000D1F2D" w:rsidRPr="00091334" w:rsidRDefault="001F5C56" w:rsidP="000D1F2D">
      <w:pPr>
        <w:spacing w:line="360" w:lineRule="auto"/>
        <w:jc w:val="both"/>
        <w:rPr>
          <w:rFonts w:ascii="Montserrat" w:hAnsi="Montserrat"/>
          <w:sz w:val="22"/>
          <w:szCs w:val="22"/>
        </w:rPr>
      </w:pPr>
      <w:r>
        <w:rPr>
          <w:rFonts w:ascii="Montserrat" w:hAnsi="Montserrat"/>
          <w:sz w:val="22"/>
          <w:szCs w:val="22"/>
        </w:rPr>
        <w:t xml:space="preserve">Manifiesto a nombre de mi </w:t>
      </w:r>
      <w:r w:rsidR="000D1F2D" w:rsidRPr="00091334">
        <w:rPr>
          <w:rFonts w:ascii="Montserrat" w:hAnsi="Montserrat"/>
          <w:sz w:val="22"/>
          <w:szCs w:val="22"/>
        </w:rPr>
        <w:t>representada que los servicios ofertados cumplen con las Normas Oficiales Mexicanas y/o Normas Mexicanas, según proceda, y a falta de éstas, de las Normas Internacionales,</w:t>
      </w:r>
      <w:r w:rsidR="00F473AF">
        <w:rPr>
          <w:rFonts w:ascii="Montserrat" w:hAnsi="Montserrat"/>
          <w:sz w:val="22"/>
          <w:szCs w:val="22"/>
        </w:rPr>
        <w:t xml:space="preserve"> </w:t>
      </w:r>
      <w:r w:rsidR="000D1F2D" w:rsidRPr="00091334">
        <w:rPr>
          <w:rFonts w:ascii="Montserrat" w:hAnsi="Montserrat"/>
          <w:sz w:val="22"/>
          <w:szCs w:val="22"/>
        </w:rPr>
        <w:t>de acuerdo al artículo 31 del Reglamento de “LA LEY”; y 53, 55 y 67 de la Ley Federal sobre Metrología y Normalización, a los Lineamientos generales relativos a los aspectos de sustentabilidad ambiental emitidos por la SEMARNAT y programas relativos al uso eficiente y racional del agua y de la energía, así como a la prevención de la contaminación del agua, suelo y atmósfera.</w:t>
      </w:r>
    </w:p>
    <w:p w14:paraId="090EC3A5" w14:textId="77777777" w:rsidR="000D1F2D" w:rsidRPr="00091334" w:rsidRDefault="000D1F2D" w:rsidP="000D1F2D">
      <w:pPr>
        <w:spacing w:line="360" w:lineRule="auto"/>
        <w:jc w:val="both"/>
        <w:rPr>
          <w:rFonts w:ascii="Montserrat" w:hAnsi="Montserrat"/>
          <w:sz w:val="22"/>
          <w:szCs w:val="22"/>
        </w:rPr>
      </w:pPr>
    </w:p>
    <w:p w14:paraId="209B51B5" w14:textId="472C39FB" w:rsidR="000D1F2D" w:rsidRPr="001F5C56" w:rsidRDefault="000D1F2D" w:rsidP="000D1F2D">
      <w:pPr>
        <w:spacing w:line="360" w:lineRule="auto"/>
        <w:jc w:val="both"/>
        <w:rPr>
          <w:rFonts w:ascii="Montserrat" w:hAnsi="Montserrat"/>
          <w:b/>
          <w:sz w:val="22"/>
          <w:szCs w:val="22"/>
        </w:rPr>
      </w:pPr>
      <w:r w:rsidRPr="001F5C56">
        <w:rPr>
          <w:rFonts w:ascii="Montserrat" w:hAnsi="Montserrat"/>
          <w:b/>
          <w:sz w:val="22"/>
          <w:szCs w:val="22"/>
        </w:rPr>
        <w:t xml:space="preserve">A </w:t>
      </w:r>
      <w:r w:rsidR="001F5C56" w:rsidRPr="001F5C56">
        <w:rPr>
          <w:rFonts w:ascii="Montserrat" w:hAnsi="Montserrat"/>
          <w:b/>
          <w:sz w:val="22"/>
          <w:szCs w:val="22"/>
        </w:rPr>
        <w:t>t e n t a m en t e</w:t>
      </w:r>
    </w:p>
    <w:p w14:paraId="019A5BBC" w14:textId="77777777" w:rsidR="000D1F2D" w:rsidRPr="00091334" w:rsidRDefault="000D1F2D" w:rsidP="000D1F2D">
      <w:pPr>
        <w:spacing w:line="360" w:lineRule="auto"/>
        <w:jc w:val="both"/>
        <w:rPr>
          <w:rFonts w:ascii="Montserrat" w:hAnsi="Montserrat"/>
          <w:sz w:val="22"/>
          <w:szCs w:val="22"/>
        </w:rPr>
      </w:pPr>
    </w:p>
    <w:p w14:paraId="19BDD9A5" w14:textId="77777777" w:rsidR="000D1F2D" w:rsidRPr="00091334" w:rsidRDefault="000D1F2D" w:rsidP="000D1F2D">
      <w:pPr>
        <w:spacing w:line="360" w:lineRule="auto"/>
        <w:jc w:val="both"/>
        <w:rPr>
          <w:rFonts w:ascii="Montserrat" w:hAnsi="Montserrat"/>
          <w:sz w:val="22"/>
          <w:szCs w:val="22"/>
        </w:rPr>
      </w:pPr>
    </w:p>
    <w:p w14:paraId="23535813" w14:textId="77777777" w:rsidR="000D1F2D" w:rsidRPr="00A3171C" w:rsidRDefault="000D1F2D" w:rsidP="000D1F2D">
      <w:pPr>
        <w:spacing w:line="360" w:lineRule="auto"/>
        <w:jc w:val="both"/>
        <w:rPr>
          <w:rFonts w:ascii="Montserrat" w:hAnsi="Montserrat"/>
          <w:sz w:val="22"/>
          <w:szCs w:val="22"/>
        </w:rPr>
      </w:pPr>
      <w:r w:rsidRPr="00A3171C">
        <w:rPr>
          <w:rFonts w:ascii="Montserrat" w:hAnsi="Montserrat"/>
          <w:sz w:val="22"/>
          <w:szCs w:val="22"/>
        </w:rPr>
        <w:t>________________________________</w:t>
      </w:r>
    </w:p>
    <w:p w14:paraId="4F669AAB" w14:textId="77777777" w:rsidR="000D1F2D" w:rsidRPr="00091334" w:rsidRDefault="000D1F2D" w:rsidP="000D1F2D">
      <w:pPr>
        <w:spacing w:line="360" w:lineRule="auto"/>
        <w:jc w:val="both"/>
        <w:rPr>
          <w:rFonts w:ascii="Montserrat" w:hAnsi="Montserrat"/>
          <w:sz w:val="22"/>
          <w:szCs w:val="22"/>
        </w:rPr>
      </w:pPr>
      <w:r w:rsidRPr="00A3171C">
        <w:rPr>
          <w:rFonts w:ascii="Montserrat" w:hAnsi="Montserrat"/>
          <w:sz w:val="22"/>
          <w:szCs w:val="22"/>
        </w:rPr>
        <w:t>(Nombre y Firma del Representante Legal)</w:t>
      </w:r>
    </w:p>
    <w:p w14:paraId="2E487870" w14:textId="5CEF9A93" w:rsidR="00AB18E4" w:rsidRDefault="00AB18E4" w:rsidP="000D1F2D">
      <w:pPr>
        <w:spacing w:line="360" w:lineRule="auto"/>
        <w:jc w:val="both"/>
        <w:rPr>
          <w:rFonts w:ascii="Montserrat" w:hAnsi="Montserrat"/>
          <w:sz w:val="22"/>
          <w:szCs w:val="22"/>
        </w:rPr>
      </w:pPr>
    </w:p>
    <w:p w14:paraId="6F09D291" w14:textId="66DFE45B" w:rsidR="005E6402" w:rsidRDefault="005E6402" w:rsidP="000D1F2D">
      <w:pPr>
        <w:spacing w:line="360" w:lineRule="auto"/>
        <w:jc w:val="both"/>
        <w:rPr>
          <w:rFonts w:ascii="Montserrat" w:hAnsi="Montserrat"/>
          <w:sz w:val="22"/>
          <w:szCs w:val="22"/>
        </w:rPr>
      </w:pPr>
    </w:p>
    <w:p w14:paraId="3E9F98F5" w14:textId="77777777" w:rsidR="005E6402" w:rsidRPr="00091334" w:rsidRDefault="005E6402" w:rsidP="005E6402">
      <w:pPr>
        <w:spacing w:line="360" w:lineRule="auto"/>
        <w:jc w:val="center"/>
        <w:rPr>
          <w:rFonts w:ascii="Montserrat" w:hAnsi="Montserrat"/>
          <w:sz w:val="22"/>
          <w:szCs w:val="22"/>
        </w:rPr>
      </w:pPr>
    </w:p>
    <w:sectPr w:rsidR="005E6402" w:rsidRPr="00091334" w:rsidSect="005B3326">
      <w:headerReference w:type="default" r:id="rId46"/>
      <w:footerReference w:type="default" r:id="rId47"/>
      <w:pgSz w:w="12240" w:h="15840"/>
      <w:pgMar w:top="1843" w:right="900" w:bottom="993" w:left="993" w:header="99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3A692C" w14:textId="77777777" w:rsidR="009E700F" w:rsidRDefault="009E700F" w:rsidP="009D2B83">
      <w:r>
        <w:separator/>
      </w:r>
    </w:p>
  </w:endnote>
  <w:endnote w:type="continuationSeparator" w:id="0">
    <w:p w14:paraId="1853061F" w14:textId="77777777" w:rsidR="009E700F" w:rsidRDefault="009E700F" w:rsidP="009D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oberana Sans">
    <w:panose1 w:val="02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G Times (W1)">
    <w:panose1 w:val="00000000000000000000"/>
    <w:charset w:val="00"/>
    <w:family w:val="roman"/>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SoberanaSans-Regular-Identity-H">
    <w:panose1 w:val="00000000000000000000"/>
    <w:charset w:val="00"/>
    <w:family w:val="auto"/>
    <w:notTrueType/>
    <w:pitch w:val="default"/>
    <w:sig w:usb0="00000003" w:usb1="00000000"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418"/>
    </w:tblGrid>
    <w:tr w:rsidR="00C81AE4" w14:paraId="0EEE21D3" w14:textId="77777777" w:rsidTr="00FF1691">
      <w:trPr>
        <w:trHeight w:val="787"/>
        <w:jc w:val="center"/>
      </w:trPr>
      <w:tc>
        <w:tcPr>
          <w:tcW w:w="9072" w:type="dxa"/>
        </w:tcPr>
        <w:p w14:paraId="3F243114" w14:textId="77777777" w:rsidR="00C81AE4" w:rsidRPr="001225E9" w:rsidRDefault="00C81AE4" w:rsidP="00BD3842">
          <w:pPr>
            <w:pStyle w:val="Piedepgina"/>
            <w:ind w:right="-1085"/>
            <w:rPr>
              <w:rFonts w:ascii="Montserrat SemiBold" w:hAnsi="Montserrat SemiBold"/>
              <w:color w:val="BA8C40"/>
              <w:sz w:val="8"/>
              <w:szCs w:val="8"/>
              <w:lang w:val="es-ES"/>
            </w:rPr>
          </w:pPr>
        </w:p>
        <w:p w14:paraId="6A7B9578" w14:textId="77777777" w:rsidR="00C81AE4" w:rsidRPr="001225E9" w:rsidRDefault="00C81AE4" w:rsidP="00BD3842">
          <w:pPr>
            <w:pStyle w:val="Piedepgina"/>
            <w:ind w:right="-1085"/>
            <w:rPr>
              <w:rFonts w:ascii="Montserrat SemiBold" w:hAnsi="Montserrat SemiBold"/>
              <w:color w:val="BA8C40"/>
              <w:sz w:val="8"/>
              <w:szCs w:val="8"/>
              <w:lang w:val="es-ES"/>
            </w:rPr>
          </w:pPr>
        </w:p>
        <w:p w14:paraId="22220831" w14:textId="77777777" w:rsidR="00C81AE4" w:rsidRPr="001225E9" w:rsidRDefault="00C81AE4" w:rsidP="00BD3842">
          <w:pPr>
            <w:pStyle w:val="Piedepgina"/>
            <w:ind w:right="-1085"/>
            <w:rPr>
              <w:rFonts w:ascii="Montserrat SemiBold" w:hAnsi="Montserrat SemiBold"/>
              <w:color w:val="BA8C40"/>
              <w:sz w:val="8"/>
              <w:szCs w:val="8"/>
              <w:lang w:val="es-ES"/>
            </w:rPr>
          </w:pPr>
        </w:p>
        <w:p w14:paraId="0EA11359" w14:textId="77777777" w:rsidR="00C81AE4" w:rsidRPr="001225E9" w:rsidRDefault="00C81AE4" w:rsidP="00BD3842">
          <w:pPr>
            <w:pStyle w:val="Piedepgina"/>
            <w:ind w:right="-1085"/>
            <w:rPr>
              <w:rFonts w:ascii="Montserrat SemiBold" w:hAnsi="Montserrat SemiBold"/>
              <w:color w:val="BA8C40"/>
              <w:sz w:val="8"/>
              <w:szCs w:val="8"/>
              <w:lang w:val="es-ES"/>
            </w:rPr>
          </w:pPr>
        </w:p>
        <w:p w14:paraId="5470051D" w14:textId="77777777" w:rsidR="00C81AE4" w:rsidRDefault="00C81AE4" w:rsidP="00BD3842">
          <w:pPr>
            <w:pStyle w:val="Piedepgina"/>
            <w:ind w:right="-1085"/>
            <w:rPr>
              <w:rFonts w:ascii="Montserrat SemiBold" w:hAnsi="Montserrat SemiBold"/>
              <w:color w:val="BA8C40"/>
              <w:sz w:val="8"/>
              <w:szCs w:val="8"/>
              <w:lang w:val="es-ES"/>
            </w:rPr>
          </w:pPr>
        </w:p>
        <w:p w14:paraId="688103D2" w14:textId="77777777" w:rsidR="00C81AE4" w:rsidRDefault="00C81AE4" w:rsidP="00BD3842">
          <w:pPr>
            <w:pStyle w:val="Piedepgina"/>
            <w:ind w:right="-1085"/>
            <w:rPr>
              <w:rFonts w:ascii="Montserrat SemiBold" w:hAnsi="Montserrat SemiBold"/>
              <w:color w:val="BA8C40"/>
              <w:sz w:val="8"/>
              <w:szCs w:val="8"/>
              <w:lang w:val="es-ES"/>
            </w:rPr>
          </w:pPr>
        </w:p>
        <w:p w14:paraId="387C8AC6" w14:textId="77777777" w:rsidR="00C81AE4" w:rsidRPr="001225E9" w:rsidRDefault="00C81AE4" w:rsidP="00BD3842">
          <w:pPr>
            <w:pStyle w:val="Piedepgina"/>
            <w:ind w:right="-1085"/>
            <w:rPr>
              <w:rFonts w:ascii="Montserrat SemiBold" w:hAnsi="Montserrat SemiBold"/>
              <w:color w:val="BA8C40"/>
              <w:sz w:val="8"/>
              <w:szCs w:val="8"/>
              <w:lang w:val="es-ES"/>
            </w:rPr>
          </w:pPr>
        </w:p>
        <w:p w14:paraId="1CE48E98" w14:textId="7F8036F1" w:rsidR="00C81AE4" w:rsidRPr="00C1638F" w:rsidRDefault="00C81AE4" w:rsidP="00BD3842">
          <w:pPr>
            <w:pStyle w:val="Piedepgina"/>
            <w:pBdr>
              <w:top w:val="single" w:sz="4" w:space="1" w:color="CC9900"/>
            </w:pBdr>
            <w:spacing w:line="288" w:lineRule="auto"/>
            <w:ind w:right="-1085"/>
            <w:rPr>
              <w:rFonts w:ascii="Montserrat SemiBold" w:hAnsi="Montserrat SemiBold"/>
              <w:color w:val="BA8C40"/>
              <w:sz w:val="15"/>
              <w:lang w:val="es-ES"/>
            </w:rPr>
          </w:pPr>
          <w:r>
            <w:rPr>
              <w:rFonts w:ascii="Montserrat SemiBold" w:hAnsi="Montserrat SemiBold"/>
              <w:color w:val="BA8C40"/>
              <w:sz w:val="15"/>
              <w:lang w:val="es-ES"/>
            </w:rPr>
            <w:t xml:space="preserve">Calle 1-B No 363 x 8 y 10, Fraccionamiento Gonzalo Guerrero, C.P. 97115, Mérida Yucatán                         </w:t>
          </w:r>
          <w:r w:rsidRPr="00D600E4">
            <w:rPr>
              <w:rFonts w:ascii="Montserrat SemiBold" w:hAnsi="Montserrat SemiBold"/>
              <w:color w:val="BA8C40"/>
              <w:sz w:val="15"/>
              <w:lang w:val="es-ES"/>
            </w:rPr>
            <w:t xml:space="preserve">Página </w:t>
          </w:r>
          <w:r w:rsidRPr="00D600E4">
            <w:rPr>
              <w:rFonts w:ascii="Montserrat SemiBold" w:hAnsi="Montserrat SemiBold"/>
              <w:b/>
              <w:bCs/>
              <w:color w:val="BA8C40"/>
              <w:sz w:val="15"/>
              <w:lang w:val="es-ES"/>
            </w:rPr>
            <w:fldChar w:fldCharType="begin"/>
          </w:r>
          <w:r w:rsidRPr="00D600E4">
            <w:rPr>
              <w:rFonts w:ascii="Montserrat SemiBold" w:hAnsi="Montserrat SemiBold"/>
              <w:b/>
              <w:bCs/>
              <w:color w:val="BA8C40"/>
              <w:sz w:val="15"/>
              <w:lang w:val="es-ES"/>
            </w:rPr>
            <w:instrText>PAGE  \* Arabic  \* MERGEFORMAT</w:instrText>
          </w:r>
          <w:r w:rsidRPr="00D600E4">
            <w:rPr>
              <w:rFonts w:ascii="Montserrat SemiBold" w:hAnsi="Montserrat SemiBold"/>
              <w:b/>
              <w:bCs/>
              <w:color w:val="BA8C40"/>
              <w:sz w:val="15"/>
              <w:lang w:val="es-ES"/>
            </w:rPr>
            <w:fldChar w:fldCharType="separate"/>
          </w:r>
          <w:r w:rsidR="009E700F">
            <w:rPr>
              <w:rFonts w:ascii="Montserrat SemiBold" w:hAnsi="Montserrat SemiBold"/>
              <w:b/>
              <w:bCs/>
              <w:noProof/>
              <w:color w:val="BA8C40"/>
              <w:sz w:val="15"/>
              <w:lang w:val="es-ES"/>
            </w:rPr>
            <w:t>1</w:t>
          </w:r>
          <w:r w:rsidRPr="00D600E4">
            <w:rPr>
              <w:rFonts w:ascii="Montserrat SemiBold" w:hAnsi="Montserrat SemiBold"/>
              <w:b/>
              <w:bCs/>
              <w:color w:val="BA8C40"/>
              <w:sz w:val="15"/>
              <w:lang w:val="es-ES"/>
            </w:rPr>
            <w:fldChar w:fldCharType="end"/>
          </w:r>
          <w:r w:rsidRPr="00D600E4">
            <w:rPr>
              <w:rFonts w:ascii="Montserrat SemiBold" w:hAnsi="Montserrat SemiBold"/>
              <w:color w:val="BA8C40"/>
              <w:sz w:val="15"/>
              <w:lang w:val="es-ES"/>
            </w:rPr>
            <w:t xml:space="preserve"> de </w:t>
          </w:r>
          <w:r w:rsidRPr="00D600E4">
            <w:rPr>
              <w:rFonts w:ascii="Montserrat SemiBold" w:hAnsi="Montserrat SemiBold"/>
              <w:b/>
              <w:bCs/>
              <w:color w:val="BA8C40"/>
              <w:sz w:val="15"/>
              <w:lang w:val="es-ES"/>
            </w:rPr>
            <w:fldChar w:fldCharType="begin"/>
          </w:r>
          <w:r w:rsidRPr="00D600E4">
            <w:rPr>
              <w:rFonts w:ascii="Montserrat SemiBold" w:hAnsi="Montserrat SemiBold"/>
              <w:b/>
              <w:bCs/>
              <w:color w:val="BA8C40"/>
              <w:sz w:val="15"/>
              <w:lang w:val="es-ES"/>
            </w:rPr>
            <w:instrText>NUMPAGES  \* Arabic  \* MERGEFORMAT</w:instrText>
          </w:r>
          <w:r w:rsidRPr="00D600E4">
            <w:rPr>
              <w:rFonts w:ascii="Montserrat SemiBold" w:hAnsi="Montserrat SemiBold"/>
              <w:b/>
              <w:bCs/>
              <w:color w:val="BA8C40"/>
              <w:sz w:val="15"/>
              <w:lang w:val="es-ES"/>
            </w:rPr>
            <w:fldChar w:fldCharType="separate"/>
          </w:r>
          <w:r w:rsidR="009E700F">
            <w:rPr>
              <w:rFonts w:ascii="Montserrat SemiBold" w:hAnsi="Montserrat SemiBold"/>
              <w:b/>
              <w:bCs/>
              <w:noProof/>
              <w:color w:val="BA8C40"/>
              <w:sz w:val="15"/>
              <w:lang w:val="es-ES"/>
            </w:rPr>
            <w:t>1</w:t>
          </w:r>
          <w:r w:rsidRPr="00D600E4">
            <w:rPr>
              <w:rFonts w:ascii="Montserrat SemiBold" w:hAnsi="Montserrat SemiBold"/>
              <w:b/>
              <w:bCs/>
              <w:color w:val="BA8C40"/>
              <w:sz w:val="15"/>
              <w:lang w:val="es-ES"/>
            </w:rPr>
            <w:fldChar w:fldCharType="end"/>
          </w:r>
        </w:p>
        <w:p w14:paraId="073F2DB2" w14:textId="77777777" w:rsidR="00C81AE4" w:rsidRDefault="00C81AE4" w:rsidP="00BD3842">
          <w:pPr>
            <w:pStyle w:val="Piedepgina"/>
            <w:tabs>
              <w:tab w:val="clear" w:pos="4419"/>
              <w:tab w:val="clear" w:pos="8838"/>
              <w:tab w:val="left" w:pos="708"/>
              <w:tab w:val="left" w:pos="1416"/>
              <w:tab w:val="left" w:pos="2124"/>
              <w:tab w:val="left" w:pos="2832"/>
              <w:tab w:val="left" w:pos="3540"/>
              <w:tab w:val="left" w:pos="4248"/>
              <w:tab w:val="left" w:pos="4956"/>
              <w:tab w:val="left" w:pos="6816"/>
            </w:tabs>
            <w:spacing w:line="288" w:lineRule="auto"/>
            <w:ind w:right="141"/>
            <w:rPr>
              <w:rFonts w:ascii="Montserrat SemiBold" w:hAnsi="Montserrat SemiBold"/>
              <w:b/>
              <w:color w:val="C39852"/>
              <w:sz w:val="15"/>
              <w:lang w:val="es-ES"/>
            </w:rPr>
          </w:pPr>
          <w:r>
            <w:rPr>
              <w:rFonts w:ascii="Montserrat SemiBold" w:hAnsi="Montserrat SemiBold"/>
              <w:color w:val="BA8C40"/>
              <w:sz w:val="15"/>
              <w:lang w:val="es-ES"/>
            </w:rPr>
            <w:t xml:space="preserve">Tel 01 999 942 67 76    </w:t>
          </w:r>
          <w:r w:rsidRPr="00C1638F">
            <w:rPr>
              <w:rFonts w:ascii="Montserrat SemiBold" w:hAnsi="Montserrat SemiBold"/>
              <w:color w:val="BA8C40"/>
              <w:sz w:val="15"/>
              <w:lang w:val="es-ES"/>
            </w:rPr>
            <w:t>sat.gob.mx  /  MarcaSAT 01 (55) 627 22 728</w:t>
          </w:r>
          <w:r>
            <w:rPr>
              <w:rFonts w:ascii="Montserrat SemiBold" w:hAnsi="Montserrat SemiBold"/>
              <w:noProof/>
              <w:color w:val="BA8C40"/>
              <w:sz w:val="12"/>
              <w:szCs w:val="12"/>
              <w:lang w:eastAsia="es-MX"/>
            </w:rPr>
            <w:drawing>
              <wp:inline distT="0" distB="0" distL="0" distR="0" wp14:anchorId="60944696" wp14:editId="3364C568">
                <wp:extent cx="5740400" cy="311150"/>
                <wp:effectExtent l="0" t="0" r="0" b="0"/>
                <wp:docPr id="73" name="Imagen 73" descr="C:\Users\vavi65a8\AppData\Local\Microsoft\Windows\INetCache\Content.Word\Pleca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vi65a8\AppData\Local\Microsoft\Windows\INetCache\Content.Word\Pleca1-01.png"/>
                        <pic:cNvPicPr>
                          <a:picLocks noChangeAspect="1" noChangeArrowheads="1"/>
                        </pic:cNvPicPr>
                      </pic:nvPicPr>
                      <pic:blipFill rotWithShape="1">
                        <a:blip r:embed="rId1">
                          <a:extLst>
                            <a:ext uri="{28A0092B-C50C-407E-A947-70E740481C1C}">
                              <a14:useLocalDpi xmlns:a14="http://schemas.microsoft.com/office/drawing/2010/main" val="0"/>
                            </a:ext>
                          </a:extLst>
                        </a:blip>
                        <a:srcRect l="758" t="1923" r="1301" b="-1"/>
                        <a:stretch/>
                      </pic:blipFill>
                      <pic:spPr bwMode="auto">
                        <a:xfrm>
                          <a:off x="0" y="0"/>
                          <a:ext cx="5740400" cy="311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8" w:type="dxa"/>
        </w:tcPr>
        <w:p w14:paraId="1DC8BC4A" w14:textId="0B985B84" w:rsidR="00C81AE4" w:rsidRDefault="00C81AE4" w:rsidP="00BD3842">
          <w:pPr>
            <w:pStyle w:val="Piedepgina"/>
            <w:tabs>
              <w:tab w:val="clear" w:pos="4419"/>
              <w:tab w:val="clear" w:pos="8838"/>
              <w:tab w:val="left" w:pos="708"/>
              <w:tab w:val="left" w:pos="1416"/>
              <w:tab w:val="left" w:pos="2124"/>
              <w:tab w:val="left" w:pos="2832"/>
              <w:tab w:val="left" w:pos="3540"/>
              <w:tab w:val="left" w:pos="4248"/>
              <w:tab w:val="left" w:pos="4956"/>
              <w:tab w:val="left" w:pos="6816"/>
            </w:tabs>
            <w:spacing w:line="288" w:lineRule="auto"/>
            <w:jc w:val="center"/>
            <w:rPr>
              <w:rFonts w:ascii="Montserrat SemiBold" w:hAnsi="Montserrat SemiBold"/>
              <w:noProof/>
              <w:color w:val="BA8C40"/>
              <w:sz w:val="6"/>
              <w:szCs w:val="6"/>
              <w:lang w:eastAsia="es-MX"/>
            </w:rPr>
          </w:pPr>
        </w:p>
        <w:p w14:paraId="38EC2652" w14:textId="77777777" w:rsidR="00C81AE4" w:rsidRPr="0034483C" w:rsidRDefault="00C81AE4" w:rsidP="00BD3842">
          <w:pPr>
            <w:pStyle w:val="Piedepgina"/>
            <w:tabs>
              <w:tab w:val="clear" w:pos="4419"/>
              <w:tab w:val="clear" w:pos="8838"/>
              <w:tab w:val="left" w:pos="708"/>
              <w:tab w:val="left" w:pos="1416"/>
              <w:tab w:val="left" w:pos="2124"/>
              <w:tab w:val="left" w:pos="2832"/>
              <w:tab w:val="left" w:pos="3540"/>
              <w:tab w:val="left" w:pos="4248"/>
              <w:tab w:val="left" w:pos="4956"/>
              <w:tab w:val="left" w:pos="6816"/>
            </w:tabs>
            <w:spacing w:line="288" w:lineRule="auto"/>
            <w:jc w:val="center"/>
            <w:rPr>
              <w:rFonts w:ascii="Montserrat SemiBold" w:hAnsi="Montserrat SemiBold"/>
              <w:noProof/>
              <w:color w:val="BA8C40"/>
              <w:sz w:val="6"/>
              <w:szCs w:val="6"/>
              <w:lang w:eastAsia="es-MX"/>
            </w:rPr>
          </w:pPr>
        </w:p>
        <w:p w14:paraId="5686DD8C" w14:textId="13A6BA82" w:rsidR="00C81AE4" w:rsidRPr="0034483C" w:rsidRDefault="00C81AE4" w:rsidP="00BD3842">
          <w:pPr>
            <w:pStyle w:val="Piedepgina"/>
            <w:tabs>
              <w:tab w:val="clear" w:pos="4419"/>
              <w:tab w:val="clear" w:pos="8838"/>
              <w:tab w:val="left" w:pos="708"/>
              <w:tab w:val="left" w:pos="1416"/>
              <w:tab w:val="left" w:pos="2124"/>
              <w:tab w:val="left" w:pos="2832"/>
              <w:tab w:val="left" w:pos="3540"/>
              <w:tab w:val="left" w:pos="4248"/>
              <w:tab w:val="left" w:pos="4956"/>
              <w:tab w:val="left" w:pos="6816"/>
            </w:tabs>
            <w:spacing w:line="288" w:lineRule="auto"/>
            <w:jc w:val="center"/>
            <w:rPr>
              <w:rFonts w:ascii="Montserrat SemiBold" w:hAnsi="Montserrat SemiBold"/>
              <w:b/>
              <w:color w:val="C39852"/>
              <w:sz w:val="6"/>
              <w:szCs w:val="6"/>
              <w:lang w:val="es-ES"/>
            </w:rPr>
          </w:pPr>
        </w:p>
      </w:tc>
    </w:tr>
  </w:tbl>
  <w:p w14:paraId="3BDBC23E" w14:textId="6EFB8C86" w:rsidR="00C81AE4" w:rsidRPr="009D2B83" w:rsidRDefault="00C81AE4" w:rsidP="001372B1">
    <w:pPr>
      <w:pStyle w:val="Piedepgina"/>
      <w:tabs>
        <w:tab w:val="clear" w:pos="4419"/>
        <w:tab w:val="clear" w:pos="8838"/>
        <w:tab w:val="left" w:pos="708"/>
        <w:tab w:val="left" w:pos="1416"/>
        <w:tab w:val="left" w:pos="2124"/>
        <w:tab w:val="left" w:pos="2832"/>
        <w:tab w:val="left" w:pos="3540"/>
        <w:tab w:val="left" w:pos="4248"/>
        <w:tab w:val="left" w:pos="4956"/>
        <w:tab w:val="left" w:pos="6816"/>
      </w:tabs>
      <w:spacing w:line="288" w:lineRule="auto"/>
      <w:jc w:val="right"/>
      <w:rPr>
        <w:rFonts w:ascii="Montserrat SemiBold" w:hAnsi="Montserrat SemiBold"/>
        <w:b/>
        <w:color w:val="C39852"/>
        <w:sz w:val="15"/>
        <w:lang w:val="es-ES"/>
      </w:rPr>
    </w:pPr>
    <w:r w:rsidRPr="0078490C">
      <w:rPr>
        <w:rFonts w:ascii="Montserrat SemiBold" w:hAnsi="Montserrat SemiBold"/>
        <w:noProof/>
        <w:color w:val="BC9500"/>
        <w:sz w:val="14"/>
        <w:szCs w:val="14"/>
        <w:lang w:eastAsia="es-MX"/>
      </w:rPr>
      <w:drawing>
        <wp:anchor distT="0" distB="0" distL="114300" distR="114300" simplePos="0" relativeHeight="251659264" behindDoc="0" locked="0" layoutInCell="1" allowOverlap="1" wp14:anchorId="250C52DD" wp14:editId="5C541C1B">
          <wp:simplePos x="0" y="0"/>
          <wp:positionH relativeFrom="column">
            <wp:posOffset>5741035</wp:posOffset>
          </wp:positionH>
          <wp:positionV relativeFrom="paragraph">
            <wp:posOffset>-1022985</wp:posOffset>
          </wp:positionV>
          <wp:extent cx="1266825" cy="605320"/>
          <wp:effectExtent l="0" t="0" r="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ES_membreatda_carta_esquema.png"/>
                  <pic:cNvPicPr/>
                </pic:nvPicPr>
                <pic:blipFill>
                  <a:blip r:embed="rId2">
                    <a:extLst>
                      <a:ext uri="{28A0092B-C50C-407E-A947-70E740481C1C}">
                        <a14:useLocalDpi xmlns:a14="http://schemas.microsoft.com/office/drawing/2010/main" val="0"/>
                      </a:ext>
                    </a:extLst>
                  </a:blip>
                  <a:stretch>
                    <a:fillRect/>
                  </a:stretch>
                </pic:blipFill>
                <pic:spPr>
                  <a:xfrm>
                    <a:off x="0" y="0"/>
                    <a:ext cx="1266825" cy="6053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56DBD1" w14:textId="77777777" w:rsidR="009E700F" w:rsidRDefault="009E700F" w:rsidP="009D2B83">
      <w:r>
        <w:separator/>
      </w:r>
    </w:p>
  </w:footnote>
  <w:footnote w:type="continuationSeparator" w:id="0">
    <w:p w14:paraId="23AC2987" w14:textId="77777777" w:rsidR="009E700F" w:rsidRDefault="009E700F" w:rsidP="009D2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24"/>
      <w:gridCol w:w="788"/>
      <w:gridCol w:w="4885"/>
    </w:tblGrid>
    <w:tr w:rsidR="00C81AE4" w14:paraId="61BA3B43" w14:textId="77777777" w:rsidTr="000D1F2D">
      <w:trPr>
        <w:trHeight w:val="820"/>
      </w:trPr>
      <w:tc>
        <w:tcPr>
          <w:tcW w:w="5024" w:type="dxa"/>
        </w:tcPr>
        <w:p w14:paraId="1B4951B6" w14:textId="0191B1C5" w:rsidR="00C81AE4" w:rsidRDefault="00C81AE4">
          <w:pPr>
            <w:pStyle w:val="Encabezado"/>
          </w:pPr>
          <w:r>
            <w:rPr>
              <w:noProof/>
              <w:lang w:eastAsia="es-MX"/>
            </w:rPr>
            <w:drawing>
              <wp:inline distT="0" distB="0" distL="0" distR="0" wp14:anchorId="4D5D70D6" wp14:editId="46870164">
                <wp:extent cx="3053080" cy="543560"/>
                <wp:effectExtent l="0" t="0" r="0" b="889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SHCP_SAT hacienda.jpg"/>
                        <pic:cNvPicPr/>
                      </pic:nvPicPr>
                      <pic:blipFill>
                        <a:blip r:embed="rId1">
                          <a:extLst>
                            <a:ext uri="{28A0092B-C50C-407E-A947-70E740481C1C}">
                              <a14:useLocalDpi xmlns:a14="http://schemas.microsoft.com/office/drawing/2010/main" val="0"/>
                            </a:ext>
                          </a:extLst>
                        </a:blip>
                        <a:stretch>
                          <a:fillRect/>
                        </a:stretch>
                      </pic:blipFill>
                      <pic:spPr>
                        <a:xfrm>
                          <a:off x="0" y="0"/>
                          <a:ext cx="3053080" cy="543560"/>
                        </a:xfrm>
                        <a:prstGeom prst="rect">
                          <a:avLst/>
                        </a:prstGeom>
                      </pic:spPr>
                    </pic:pic>
                  </a:graphicData>
                </a:graphic>
              </wp:inline>
            </w:drawing>
          </w:r>
        </w:p>
      </w:tc>
      <w:tc>
        <w:tcPr>
          <w:tcW w:w="788" w:type="dxa"/>
        </w:tcPr>
        <w:p w14:paraId="66D0695D" w14:textId="77777777" w:rsidR="00C81AE4" w:rsidRDefault="00C81AE4" w:rsidP="00596B3E">
          <w:pPr>
            <w:pStyle w:val="Encabezado"/>
            <w:jc w:val="center"/>
          </w:pPr>
        </w:p>
      </w:tc>
      <w:tc>
        <w:tcPr>
          <w:tcW w:w="4885" w:type="dxa"/>
        </w:tcPr>
        <w:p w14:paraId="6467021B" w14:textId="77777777" w:rsidR="00C81AE4" w:rsidRDefault="00C81AE4" w:rsidP="000D1F2D">
          <w:pPr>
            <w:pStyle w:val="Encabezado"/>
            <w:tabs>
              <w:tab w:val="clear" w:pos="4419"/>
              <w:tab w:val="center" w:pos="4432"/>
            </w:tabs>
            <w:ind w:left="-104" w:hanging="425"/>
            <w:jc w:val="right"/>
            <w:rPr>
              <w:rFonts w:ascii="Montserrat" w:hAnsi="Montserrat"/>
              <w:b/>
              <w:sz w:val="16"/>
              <w:szCs w:val="18"/>
            </w:rPr>
          </w:pPr>
        </w:p>
        <w:p w14:paraId="5EC8A02C" w14:textId="77777777" w:rsidR="00C81AE4" w:rsidRPr="000D1F2D" w:rsidRDefault="00C81AE4" w:rsidP="00C628D6">
          <w:pPr>
            <w:pStyle w:val="Encabezado"/>
            <w:tabs>
              <w:tab w:val="clear" w:pos="4419"/>
              <w:tab w:val="center" w:pos="4432"/>
            </w:tabs>
            <w:ind w:left="-104" w:hanging="425"/>
            <w:jc w:val="right"/>
            <w:rPr>
              <w:rFonts w:ascii="Montserrat" w:hAnsi="Montserrat"/>
              <w:b/>
              <w:sz w:val="16"/>
              <w:szCs w:val="18"/>
            </w:rPr>
          </w:pPr>
          <w:r w:rsidRPr="000D1F2D">
            <w:rPr>
              <w:rFonts w:ascii="Montserrat" w:hAnsi="Montserrat"/>
              <w:b/>
              <w:sz w:val="16"/>
              <w:szCs w:val="18"/>
            </w:rPr>
            <w:t>Administración General de Recursos y Servicios</w:t>
          </w:r>
        </w:p>
        <w:p w14:paraId="51B59412" w14:textId="77777777" w:rsidR="00C81AE4" w:rsidRPr="000D1F2D" w:rsidRDefault="00C81AE4" w:rsidP="00C628D6">
          <w:pPr>
            <w:pStyle w:val="Encabezado"/>
            <w:tabs>
              <w:tab w:val="clear" w:pos="4419"/>
              <w:tab w:val="center" w:pos="4432"/>
            </w:tabs>
            <w:ind w:left="-104" w:hanging="425"/>
            <w:jc w:val="right"/>
            <w:rPr>
              <w:rFonts w:ascii="Montserrat" w:hAnsi="Montserrat"/>
              <w:sz w:val="14"/>
              <w:szCs w:val="16"/>
            </w:rPr>
          </w:pPr>
          <w:r w:rsidRPr="000D1F2D">
            <w:rPr>
              <w:rFonts w:ascii="Montserrat" w:hAnsi="Montserrat"/>
              <w:sz w:val="14"/>
              <w:szCs w:val="16"/>
            </w:rPr>
            <w:t>Administración Central de Operación de Recursos y Servicios</w:t>
          </w:r>
        </w:p>
        <w:p w14:paraId="3DFE5972" w14:textId="10702A9D" w:rsidR="00C81AE4" w:rsidRDefault="00C81AE4" w:rsidP="00C628D6">
          <w:pPr>
            <w:pStyle w:val="Encabezado"/>
            <w:tabs>
              <w:tab w:val="clear" w:pos="4419"/>
              <w:tab w:val="left" w:pos="3724"/>
              <w:tab w:val="center" w:pos="4432"/>
            </w:tabs>
            <w:ind w:left="456" w:firstLine="709"/>
            <w:jc w:val="right"/>
          </w:pPr>
          <w:r>
            <w:rPr>
              <w:rFonts w:ascii="Montserrat" w:hAnsi="Montserrat"/>
              <w:sz w:val="12"/>
              <w:szCs w:val="14"/>
            </w:rPr>
            <w:t>Subadministración de Recursos y Servicios en Mérida</w:t>
          </w:r>
        </w:p>
      </w:tc>
    </w:tr>
  </w:tbl>
  <w:p w14:paraId="408052CE" w14:textId="3DE2D4A8" w:rsidR="00C81AE4" w:rsidRDefault="00C81AE4" w:rsidP="00596B3E">
    <w:pPr>
      <w:pStyle w:val="Encabezado"/>
    </w:pPr>
  </w:p>
  <w:p w14:paraId="42050A45" w14:textId="77777777" w:rsidR="00C81AE4" w:rsidRDefault="00C81AE4" w:rsidP="00596B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27269"/>
    <w:multiLevelType w:val="hybridMultilevel"/>
    <w:tmpl w:val="E45E8EBA"/>
    <w:lvl w:ilvl="0" w:tplc="E2FA272C">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4DD5BFB"/>
    <w:multiLevelType w:val="hybridMultilevel"/>
    <w:tmpl w:val="BD3AFE52"/>
    <w:lvl w:ilvl="0" w:tplc="E2FA272C">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D222C3"/>
    <w:multiLevelType w:val="hybridMultilevel"/>
    <w:tmpl w:val="79E4AC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C2F2855"/>
    <w:multiLevelType w:val="hybridMultilevel"/>
    <w:tmpl w:val="E1AAD586"/>
    <w:lvl w:ilvl="0" w:tplc="E2FA272C">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0B22DBA"/>
    <w:multiLevelType w:val="hybridMultilevel"/>
    <w:tmpl w:val="09B0F334"/>
    <w:lvl w:ilvl="0" w:tplc="E2FA272C">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1EF2DA5"/>
    <w:multiLevelType w:val="hybridMultilevel"/>
    <w:tmpl w:val="0CC678B6"/>
    <w:lvl w:ilvl="0" w:tplc="E2FA272C">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8CC77D0"/>
    <w:multiLevelType w:val="multilevel"/>
    <w:tmpl w:val="9508D8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D487A3A"/>
    <w:multiLevelType w:val="hybridMultilevel"/>
    <w:tmpl w:val="B11CFB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526C54"/>
    <w:multiLevelType w:val="hybridMultilevel"/>
    <w:tmpl w:val="5114F970"/>
    <w:lvl w:ilvl="0" w:tplc="CDACC226">
      <w:start w:val="1"/>
      <w:numFmt w:val="lowerLetter"/>
      <w:lvlText w:val="%1)"/>
      <w:lvlJc w:val="left"/>
      <w:pPr>
        <w:ind w:left="785" w:hanging="360"/>
      </w:pPr>
      <w:rPr>
        <w:rFonts w:cs="Times New Roman" w:hint="default"/>
        <w:b w:val="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9" w15:restartNumberingAfterBreak="0">
    <w:nsid w:val="50B046B6"/>
    <w:multiLevelType w:val="hybridMultilevel"/>
    <w:tmpl w:val="09B0F334"/>
    <w:lvl w:ilvl="0" w:tplc="E2FA272C">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463E5C"/>
    <w:multiLevelType w:val="multilevel"/>
    <w:tmpl w:val="F97A5572"/>
    <w:lvl w:ilvl="0">
      <w:start w:val="1"/>
      <w:numFmt w:val="upperRoman"/>
      <w:lvlText w:val="%1."/>
      <w:lvlJc w:val="right"/>
      <w:pPr>
        <w:ind w:left="445" w:hanging="360"/>
      </w:pPr>
      <w:rPr>
        <w:rFonts w:hint="default"/>
        <w:b w:val="0"/>
      </w:rPr>
    </w:lvl>
    <w:lvl w:ilvl="1">
      <w:start w:val="3"/>
      <w:numFmt w:val="decimal"/>
      <w:isLgl/>
      <w:lvlText w:val="%1.%2."/>
      <w:lvlJc w:val="left"/>
      <w:pPr>
        <w:ind w:left="805" w:hanging="720"/>
      </w:pPr>
      <w:rPr>
        <w:rFonts w:hint="default"/>
      </w:rPr>
    </w:lvl>
    <w:lvl w:ilvl="2">
      <w:start w:val="1"/>
      <w:numFmt w:val="decimal"/>
      <w:isLgl/>
      <w:lvlText w:val="%1.%2.%3."/>
      <w:lvlJc w:val="left"/>
      <w:pPr>
        <w:ind w:left="805" w:hanging="720"/>
      </w:pPr>
      <w:rPr>
        <w:rFonts w:hint="default"/>
      </w:rPr>
    </w:lvl>
    <w:lvl w:ilvl="3">
      <w:start w:val="1"/>
      <w:numFmt w:val="decimal"/>
      <w:isLgl/>
      <w:lvlText w:val="%1.%2.%3.%4."/>
      <w:lvlJc w:val="left"/>
      <w:pPr>
        <w:ind w:left="1165" w:hanging="1080"/>
      </w:pPr>
      <w:rPr>
        <w:rFonts w:hint="default"/>
      </w:rPr>
    </w:lvl>
    <w:lvl w:ilvl="4">
      <w:start w:val="1"/>
      <w:numFmt w:val="decimal"/>
      <w:isLgl/>
      <w:lvlText w:val="%1.%2.%3.%4.%5."/>
      <w:lvlJc w:val="left"/>
      <w:pPr>
        <w:ind w:left="1165" w:hanging="1080"/>
      </w:pPr>
      <w:rPr>
        <w:rFonts w:hint="default"/>
      </w:rPr>
    </w:lvl>
    <w:lvl w:ilvl="5">
      <w:start w:val="1"/>
      <w:numFmt w:val="decimal"/>
      <w:isLgl/>
      <w:lvlText w:val="%1.%2.%3.%4.%5.%6."/>
      <w:lvlJc w:val="left"/>
      <w:pPr>
        <w:ind w:left="1525" w:hanging="1440"/>
      </w:pPr>
      <w:rPr>
        <w:rFonts w:hint="default"/>
      </w:rPr>
    </w:lvl>
    <w:lvl w:ilvl="6">
      <w:start w:val="1"/>
      <w:numFmt w:val="decimal"/>
      <w:isLgl/>
      <w:lvlText w:val="%1.%2.%3.%4.%5.%6.%7."/>
      <w:lvlJc w:val="left"/>
      <w:pPr>
        <w:ind w:left="1885" w:hanging="1800"/>
      </w:pPr>
      <w:rPr>
        <w:rFonts w:hint="default"/>
      </w:rPr>
    </w:lvl>
    <w:lvl w:ilvl="7">
      <w:start w:val="1"/>
      <w:numFmt w:val="decimal"/>
      <w:isLgl/>
      <w:lvlText w:val="%1.%2.%3.%4.%5.%6.%7.%8."/>
      <w:lvlJc w:val="left"/>
      <w:pPr>
        <w:ind w:left="1885" w:hanging="1800"/>
      </w:pPr>
      <w:rPr>
        <w:rFonts w:hint="default"/>
      </w:rPr>
    </w:lvl>
    <w:lvl w:ilvl="8">
      <w:start w:val="1"/>
      <w:numFmt w:val="decimal"/>
      <w:isLgl/>
      <w:lvlText w:val="%1.%2.%3.%4.%5.%6.%7.%8.%9."/>
      <w:lvlJc w:val="left"/>
      <w:pPr>
        <w:ind w:left="2245" w:hanging="2160"/>
      </w:pPr>
      <w:rPr>
        <w:rFonts w:hint="default"/>
      </w:rPr>
    </w:lvl>
  </w:abstractNum>
  <w:abstractNum w:abstractNumId="11" w15:restartNumberingAfterBreak="0">
    <w:nsid w:val="5BDA74A2"/>
    <w:multiLevelType w:val="hybridMultilevel"/>
    <w:tmpl w:val="9C8C58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5D7774AC"/>
    <w:multiLevelType w:val="hybridMultilevel"/>
    <w:tmpl w:val="09B0F334"/>
    <w:lvl w:ilvl="0" w:tplc="E2FA272C">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5E34B80"/>
    <w:multiLevelType w:val="hybridMultilevel"/>
    <w:tmpl w:val="BD3AFE52"/>
    <w:lvl w:ilvl="0" w:tplc="E2FA272C">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8F65425"/>
    <w:multiLevelType w:val="hybridMultilevel"/>
    <w:tmpl w:val="0CC678B6"/>
    <w:lvl w:ilvl="0" w:tplc="E2FA272C">
      <w:start w:val="1"/>
      <w:numFmt w:val="lowerLetter"/>
      <w:lvlText w:val="%1)"/>
      <w:lvlJc w:val="left"/>
      <w:pPr>
        <w:ind w:left="786"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C1501F8"/>
    <w:multiLevelType w:val="hybridMultilevel"/>
    <w:tmpl w:val="4CCA46C2"/>
    <w:lvl w:ilvl="0" w:tplc="63DC7EEC">
      <w:start w:val="1"/>
      <w:numFmt w:val="upperRoman"/>
      <w:pStyle w:val="vietafraccion"/>
      <w:lvlText w:val="%1."/>
      <w:lvlJc w:val="left"/>
      <w:pPr>
        <w:tabs>
          <w:tab w:val="num" w:pos="1134"/>
        </w:tabs>
        <w:ind w:left="1134" w:hanging="567"/>
      </w:pPr>
      <w:rPr>
        <w:rFonts w:hint="default"/>
        <w:b/>
        <w:i w:val="0"/>
      </w:rPr>
    </w:lvl>
    <w:lvl w:ilvl="1" w:tplc="A1BE8DB4">
      <w:start w:val="1"/>
      <w:numFmt w:val="lowerLetter"/>
      <w:pStyle w:val="vietanumeral"/>
      <w:lvlText w:val="%2)"/>
      <w:lvlJc w:val="left"/>
      <w:pPr>
        <w:tabs>
          <w:tab w:val="num" w:pos="1647"/>
        </w:tabs>
        <w:ind w:left="1647" w:hanging="567"/>
      </w:pPr>
      <w:rPr>
        <w:rFonts w:hint="default"/>
        <w:b/>
        <w:i w:val="0"/>
      </w:rPr>
    </w:lvl>
    <w:lvl w:ilvl="2" w:tplc="310E5670">
      <w:start w:val="1"/>
      <w:numFmt w:val="decimal"/>
      <w:lvlText w:val="%3."/>
      <w:lvlJc w:val="left"/>
      <w:pPr>
        <w:tabs>
          <w:tab w:val="num" w:pos="2268"/>
        </w:tabs>
        <w:ind w:left="2268" w:hanging="567"/>
      </w:pPr>
      <w:rPr>
        <w:rFonts w:hint="default"/>
        <w:b/>
        <w:i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2"/>
  </w:num>
  <w:num w:numId="3">
    <w:abstractNumId w:val="1"/>
  </w:num>
  <w:num w:numId="4">
    <w:abstractNumId w:val="15"/>
  </w:num>
  <w:num w:numId="5">
    <w:abstractNumId w:val="13"/>
  </w:num>
  <w:num w:numId="6">
    <w:abstractNumId w:val="0"/>
  </w:num>
  <w:num w:numId="7">
    <w:abstractNumId w:val="5"/>
  </w:num>
  <w:num w:numId="8">
    <w:abstractNumId w:val="10"/>
  </w:num>
  <w:num w:numId="9">
    <w:abstractNumId w:val="14"/>
  </w:num>
  <w:num w:numId="10">
    <w:abstractNumId w:val="3"/>
  </w:num>
  <w:num w:numId="11">
    <w:abstractNumId w:val="7"/>
  </w:num>
  <w:num w:numId="12">
    <w:abstractNumId w:val="8"/>
  </w:num>
  <w:num w:numId="13">
    <w:abstractNumId w:val="6"/>
  </w:num>
  <w:num w:numId="14">
    <w:abstractNumId w:val="11"/>
  </w:num>
  <w:num w:numId="15">
    <w:abstractNumId w:val="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B83"/>
    <w:rsid w:val="0000524E"/>
    <w:rsid w:val="00014E22"/>
    <w:rsid w:val="0002200D"/>
    <w:rsid w:val="00026C69"/>
    <w:rsid w:val="00027616"/>
    <w:rsid w:val="00027705"/>
    <w:rsid w:val="000324B8"/>
    <w:rsid w:val="0003545B"/>
    <w:rsid w:val="000413E6"/>
    <w:rsid w:val="00071796"/>
    <w:rsid w:val="000725E8"/>
    <w:rsid w:val="0008231D"/>
    <w:rsid w:val="0009119E"/>
    <w:rsid w:val="00091334"/>
    <w:rsid w:val="000926EF"/>
    <w:rsid w:val="000928EC"/>
    <w:rsid w:val="00093E30"/>
    <w:rsid w:val="0009417D"/>
    <w:rsid w:val="000A00E8"/>
    <w:rsid w:val="000B1209"/>
    <w:rsid w:val="000B57F5"/>
    <w:rsid w:val="000C0858"/>
    <w:rsid w:val="000D1E91"/>
    <w:rsid w:val="000D1F2D"/>
    <w:rsid w:val="000D3515"/>
    <w:rsid w:val="000D5E82"/>
    <w:rsid w:val="000E3615"/>
    <w:rsid w:val="000E5068"/>
    <w:rsid w:val="000E6B91"/>
    <w:rsid w:val="000F02CE"/>
    <w:rsid w:val="000F703D"/>
    <w:rsid w:val="00101437"/>
    <w:rsid w:val="0010641F"/>
    <w:rsid w:val="0011081B"/>
    <w:rsid w:val="001132CC"/>
    <w:rsid w:val="00117EE8"/>
    <w:rsid w:val="0012103A"/>
    <w:rsid w:val="0012333F"/>
    <w:rsid w:val="001248B8"/>
    <w:rsid w:val="00124A03"/>
    <w:rsid w:val="001251AC"/>
    <w:rsid w:val="001326DA"/>
    <w:rsid w:val="001372B1"/>
    <w:rsid w:val="0014444C"/>
    <w:rsid w:val="001454AA"/>
    <w:rsid w:val="0014664A"/>
    <w:rsid w:val="0014781F"/>
    <w:rsid w:val="00150081"/>
    <w:rsid w:val="00164CA2"/>
    <w:rsid w:val="00165456"/>
    <w:rsid w:val="00167E4E"/>
    <w:rsid w:val="00175C6E"/>
    <w:rsid w:val="00181C14"/>
    <w:rsid w:val="00184C9D"/>
    <w:rsid w:val="00185AFD"/>
    <w:rsid w:val="00196849"/>
    <w:rsid w:val="00197E3B"/>
    <w:rsid w:val="001A5297"/>
    <w:rsid w:val="001A6CD3"/>
    <w:rsid w:val="001B5109"/>
    <w:rsid w:val="001B6F37"/>
    <w:rsid w:val="001B788E"/>
    <w:rsid w:val="001C3055"/>
    <w:rsid w:val="001C50A5"/>
    <w:rsid w:val="001D6076"/>
    <w:rsid w:val="001E271F"/>
    <w:rsid w:val="001E3B98"/>
    <w:rsid w:val="001E42B0"/>
    <w:rsid w:val="001E7AB6"/>
    <w:rsid w:val="001F4933"/>
    <w:rsid w:val="001F5C56"/>
    <w:rsid w:val="00205734"/>
    <w:rsid w:val="002127D9"/>
    <w:rsid w:val="0021542E"/>
    <w:rsid w:val="00223AB1"/>
    <w:rsid w:val="00226CEA"/>
    <w:rsid w:val="002338C7"/>
    <w:rsid w:val="002339F0"/>
    <w:rsid w:val="00234C9E"/>
    <w:rsid w:val="00240E59"/>
    <w:rsid w:val="00244024"/>
    <w:rsid w:val="0024567A"/>
    <w:rsid w:val="002471C9"/>
    <w:rsid w:val="002601EC"/>
    <w:rsid w:val="0027024B"/>
    <w:rsid w:val="00274132"/>
    <w:rsid w:val="002747F8"/>
    <w:rsid w:val="00275080"/>
    <w:rsid w:val="00276B52"/>
    <w:rsid w:val="0028680A"/>
    <w:rsid w:val="00286896"/>
    <w:rsid w:val="00287357"/>
    <w:rsid w:val="00292B8E"/>
    <w:rsid w:val="002A0ACB"/>
    <w:rsid w:val="002A51AE"/>
    <w:rsid w:val="002C2F88"/>
    <w:rsid w:val="002D01BA"/>
    <w:rsid w:val="002D1F07"/>
    <w:rsid w:val="002D65B2"/>
    <w:rsid w:val="002D7589"/>
    <w:rsid w:val="002E777C"/>
    <w:rsid w:val="002F01D3"/>
    <w:rsid w:val="002F0EC2"/>
    <w:rsid w:val="002F21D4"/>
    <w:rsid w:val="002F4D4C"/>
    <w:rsid w:val="00311972"/>
    <w:rsid w:val="00313684"/>
    <w:rsid w:val="00321130"/>
    <w:rsid w:val="00326B37"/>
    <w:rsid w:val="00331617"/>
    <w:rsid w:val="00331D10"/>
    <w:rsid w:val="00335B49"/>
    <w:rsid w:val="003425E5"/>
    <w:rsid w:val="00346DEC"/>
    <w:rsid w:val="00356B77"/>
    <w:rsid w:val="00367B98"/>
    <w:rsid w:val="003711AB"/>
    <w:rsid w:val="0037279A"/>
    <w:rsid w:val="003733E5"/>
    <w:rsid w:val="003801CE"/>
    <w:rsid w:val="0038095E"/>
    <w:rsid w:val="00394E02"/>
    <w:rsid w:val="003A0A5C"/>
    <w:rsid w:val="003A7D8B"/>
    <w:rsid w:val="003B2744"/>
    <w:rsid w:val="003B61D6"/>
    <w:rsid w:val="003C0D0C"/>
    <w:rsid w:val="003C586B"/>
    <w:rsid w:val="003D2A3A"/>
    <w:rsid w:val="003E0395"/>
    <w:rsid w:val="003E3987"/>
    <w:rsid w:val="003F3222"/>
    <w:rsid w:val="003F7E46"/>
    <w:rsid w:val="00402B9A"/>
    <w:rsid w:val="00407345"/>
    <w:rsid w:val="004112FE"/>
    <w:rsid w:val="00412B8D"/>
    <w:rsid w:val="00427A70"/>
    <w:rsid w:val="00431614"/>
    <w:rsid w:val="00432669"/>
    <w:rsid w:val="0043481B"/>
    <w:rsid w:val="00437AE8"/>
    <w:rsid w:val="00437CC7"/>
    <w:rsid w:val="00440FC9"/>
    <w:rsid w:val="00442D44"/>
    <w:rsid w:val="00446535"/>
    <w:rsid w:val="00446EF8"/>
    <w:rsid w:val="004511C4"/>
    <w:rsid w:val="00453780"/>
    <w:rsid w:val="004556C8"/>
    <w:rsid w:val="004632D6"/>
    <w:rsid w:val="00464EC4"/>
    <w:rsid w:val="004741F7"/>
    <w:rsid w:val="004776C3"/>
    <w:rsid w:val="00480579"/>
    <w:rsid w:val="00480FAC"/>
    <w:rsid w:val="00484D5A"/>
    <w:rsid w:val="0048725C"/>
    <w:rsid w:val="00494099"/>
    <w:rsid w:val="004A23A0"/>
    <w:rsid w:val="004A7C0D"/>
    <w:rsid w:val="004B06F5"/>
    <w:rsid w:val="004C0EA9"/>
    <w:rsid w:val="004D088D"/>
    <w:rsid w:val="004D48EA"/>
    <w:rsid w:val="004D5D1E"/>
    <w:rsid w:val="004E180A"/>
    <w:rsid w:val="004F7ED3"/>
    <w:rsid w:val="00503982"/>
    <w:rsid w:val="0052043D"/>
    <w:rsid w:val="00521315"/>
    <w:rsid w:val="00521780"/>
    <w:rsid w:val="005228BF"/>
    <w:rsid w:val="00523385"/>
    <w:rsid w:val="00524F7A"/>
    <w:rsid w:val="00530460"/>
    <w:rsid w:val="00530D9C"/>
    <w:rsid w:val="005330E6"/>
    <w:rsid w:val="005403C7"/>
    <w:rsid w:val="00541C26"/>
    <w:rsid w:val="00545595"/>
    <w:rsid w:val="00545C9C"/>
    <w:rsid w:val="005464B3"/>
    <w:rsid w:val="00555519"/>
    <w:rsid w:val="00560658"/>
    <w:rsid w:val="00561830"/>
    <w:rsid w:val="00563019"/>
    <w:rsid w:val="00570AAB"/>
    <w:rsid w:val="00570B3F"/>
    <w:rsid w:val="0057515E"/>
    <w:rsid w:val="005830EC"/>
    <w:rsid w:val="00591992"/>
    <w:rsid w:val="00595E88"/>
    <w:rsid w:val="00596B3E"/>
    <w:rsid w:val="005A22C6"/>
    <w:rsid w:val="005A4FE3"/>
    <w:rsid w:val="005A5BB4"/>
    <w:rsid w:val="005B3326"/>
    <w:rsid w:val="005B3AAE"/>
    <w:rsid w:val="005B6FA0"/>
    <w:rsid w:val="005C317F"/>
    <w:rsid w:val="005C74EA"/>
    <w:rsid w:val="005D468A"/>
    <w:rsid w:val="005D764D"/>
    <w:rsid w:val="005E0CFA"/>
    <w:rsid w:val="005E6402"/>
    <w:rsid w:val="005E74D5"/>
    <w:rsid w:val="005F399D"/>
    <w:rsid w:val="005F5FEF"/>
    <w:rsid w:val="00601CA7"/>
    <w:rsid w:val="00602722"/>
    <w:rsid w:val="00610182"/>
    <w:rsid w:val="00611622"/>
    <w:rsid w:val="0061210A"/>
    <w:rsid w:val="00613D0E"/>
    <w:rsid w:val="00615AB8"/>
    <w:rsid w:val="00621BBE"/>
    <w:rsid w:val="00624555"/>
    <w:rsid w:val="006264B8"/>
    <w:rsid w:val="00626833"/>
    <w:rsid w:val="00626EAF"/>
    <w:rsid w:val="006408E3"/>
    <w:rsid w:val="00644B4C"/>
    <w:rsid w:val="006458D1"/>
    <w:rsid w:val="0066405B"/>
    <w:rsid w:val="00670C46"/>
    <w:rsid w:val="00671744"/>
    <w:rsid w:val="00683589"/>
    <w:rsid w:val="00697136"/>
    <w:rsid w:val="006A3A89"/>
    <w:rsid w:val="006C0568"/>
    <w:rsid w:val="006C1E5B"/>
    <w:rsid w:val="006D15D8"/>
    <w:rsid w:val="006D6DFD"/>
    <w:rsid w:val="006E11DA"/>
    <w:rsid w:val="006E37D6"/>
    <w:rsid w:val="006E6066"/>
    <w:rsid w:val="006F33ED"/>
    <w:rsid w:val="006F39D3"/>
    <w:rsid w:val="006F497F"/>
    <w:rsid w:val="007045D0"/>
    <w:rsid w:val="007162C2"/>
    <w:rsid w:val="007237F6"/>
    <w:rsid w:val="007246C3"/>
    <w:rsid w:val="00727C23"/>
    <w:rsid w:val="00733AC1"/>
    <w:rsid w:val="00737464"/>
    <w:rsid w:val="007415AC"/>
    <w:rsid w:val="00746D7F"/>
    <w:rsid w:val="00750FB2"/>
    <w:rsid w:val="00750FB8"/>
    <w:rsid w:val="00754CF1"/>
    <w:rsid w:val="007701BB"/>
    <w:rsid w:val="007743F3"/>
    <w:rsid w:val="00775706"/>
    <w:rsid w:val="007812E9"/>
    <w:rsid w:val="00781EAF"/>
    <w:rsid w:val="00794949"/>
    <w:rsid w:val="007949A4"/>
    <w:rsid w:val="0079540D"/>
    <w:rsid w:val="00795C7A"/>
    <w:rsid w:val="007976A3"/>
    <w:rsid w:val="007A5D8B"/>
    <w:rsid w:val="007A731B"/>
    <w:rsid w:val="007B1616"/>
    <w:rsid w:val="007B2D56"/>
    <w:rsid w:val="007B683D"/>
    <w:rsid w:val="007C44BD"/>
    <w:rsid w:val="007C4CDB"/>
    <w:rsid w:val="007C6B04"/>
    <w:rsid w:val="007D14F8"/>
    <w:rsid w:val="007E1BCF"/>
    <w:rsid w:val="007E4810"/>
    <w:rsid w:val="007E60C6"/>
    <w:rsid w:val="007E7231"/>
    <w:rsid w:val="007F3AF4"/>
    <w:rsid w:val="00800C09"/>
    <w:rsid w:val="00804EE1"/>
    <w:rsid w:val="00817C10"/>
    <w:rsid w:val="00824349"/>
    <w:rsid w:val="00825A8C"/>
    <w:rsid w:val="008345BB"/>
    <w:rsid w:val="00834CB4"/>
    <w:rsid w:val="008420EC"/>
    <w:rsid w:val="008503E1"/>
    <w:rsid w:val="00850BA5"/>
    <w:rsid w:val="00855116"/>
    <w:rsid w:val="00855A68"/>
    <w:rsid w:val="00863BBC"/>
    <w:rsid w:val="008709DF"/>
    <w:rsid w:val="00871CE7"/>
    <w:rsid w:val="00874989"/>
    <w:rsid w:val="0088094B"/>
    <w:rsid w:val="00880D66"/>
    <w:rsid w:val="00882A40"/>
    <w:rsid w:val="00890ADB"/>
    <w:rsid w:val="008949BC"/>
    <w:rsid w:val="008A2078"/>
    <w:rsid w:val="008A4FE0"/>
    <w:rsid w:val="008D524D"/>
    <w:rsid w:val="008F045E"/>
    <w:rsid w:val="008F1326"/>
    <w:rsid w:val="00902770"/>
    <w:rsid w:val="00906184"/>
    <w:rsid w:val="0091010B"/>
    <w:rsid w:val="00916364"/>
    <w:rsid w:val="009165FD"/>
    <w:rsid w:val="009200BC"/>
    <w:rsid w:val="00920D98"/>
    <w:rsid w:val="009212E9"/>
    <w:rsid w:val="0092173F"/>
    <w:rsid w:val="00921E6B"/>
    <w:rsid w:val="00926729"/>
    <w:rsid w:val="00934A79"/>
    <w:rsid w:val="00937C12"/>
    <w:rsid w:val="00942040"/>
    <w:rsid w:val="00957AF4"/>
    <w:rsid w:val="009644FD"/>
    <w:rsid w:val="009712F6"/>
    <w:rsid w:val="009724EB"/>
    <w:rsid w:val="009752F0"/>
    <w:rsid w:val="00983C13"/>
    <w:rsid w:val="00983E9F"/>
    <w:rsid w:val="009843D0"/>
    <w:rsid w:val="009845E8"/>
    <w:rsid w:val="009867D4"/>
    <w:rsid w:val="0099121F"/>
    <w:rsid w:val="00992D56"/>
    <w:rsid w:val="009A1410"/>
    <w:rsid w:val="009A22C0"/>
    <w:rsid w:val="009A6E64"/>
    <w:rsid w:val="009B4735"/>
    <w:rsid w:val="009D0CC0"/>
    <w:rsid w:val="009D24B7"/>
    <w:rsid w:val="009D2B83"/>
    <w:rsid w:val="009D3051"/>
    <w:rsid w:val="009D6C62"/>
    <w:rsid w:val="009D7A76"/>
    <w:rsid w:val="009E07FB"/>
    <w:rsid w:val="009E20AF"/>
    <w:rsid w:val="009E3DDE"/>
    <w:rsid w:val="009E50CE"/>
    <w:rsid w:val="009E5F0D"/>
    <w:rsid w:val="009E6A19"/>
    <w:rsid w:val="009E700F"/>
    <w:rsid w:val="009E7C57"/>
    <w:rsid w:val="00A010F7"/>
    <w:rsid w:val="00A1212B"/>
    <w:rsid w:val="00A14C12"/>
    <w:rsid w:val="00A158A2"/>
    <w:rsid w:val="00A22876"/>
    <w:rsid w:val="00A24F8D"/>
    <w:rsid w:val="00A3171C"/>
    <w:rsid w:val="00A4372F"/>
    <w:rsid w:val="00A44918"/>
    <w:rsid w:val="00A4632D"/>
    <w:rsid w:val="00A470E7"/>
    <w:rsid w:val="00A50360"/>
    <w:rsid w:val="00A54DCF"/>
    <w:rsid w:val="00A56B00"/>
    <w:rsid w:val="00A63132"/>
    <w:rsid w:val="00A748FB"/>
    <w:rsid w:val="00A750DC"/>
    <w:rsid w:val="00A837C3"/>
    <w:rsid w:val="00A83804"/>
    <w:rsid w:val="00A842B6"/>
    <w:rsid w:val="00A9608D"/>
    <w:rsid w:val="00AA3030"/>
    <w:rsid w:val="00AA7C1E"/>
    <w:rsid w:val="00AB18E4"/>
    <w:rsid w:val="00AB52C0"/>
    <w:rsid w:val="00AC35CE"/>
    <w:rsid w:val="00AC4991"/>
    <w:rsid w:val="00AC49A7"/>
    <w:rsid w:val="00AC49CE"/>
    <w:rsid w:val="00AD193F"/>
    <w:rsid w:val="00AD410F"/>
    <w:rsid w:val="00AD4488"/>
    <w:rsid w:val="00AD4C55"/>
    <w:rsid w:val="00AD6613"/>
    <w:rsid w:val="00AD6B47"/>
    <w:rsid w:val="00AE465B"/>
    <w:rsid w:val="00AE6F73"/>
    <w:rsid w:val="00AF5BD6"/>
    <w:rsid w:val="00AF7FCF"/>
    <w:rsid w:val="00B01D27"/>
    <w:rsid w:val="00B03546"/>
    <w:rsid w:val="00B0434C"/>
    <w:rsid w:val="00B04FC8"/>
    <w:rsid w:val="00B0775E"/>
    <w:rsid w:val="00B27196"/>
    <w:rsid w:val="00B31CC9"/>
    <w:rsid w:val="00B37AE4"/>
    <w:rsid w:val="00B52467"/>
    <w:rsid w:val="00B6278C"/>
    <w:rsid w:val="00B70E25"/>
    <w:rsid w:val="00B72C31"/>
    <w:rsid w:val="00B824CB"/>
    <w:rsid w:val="00B87AB5"/>
    <w:rsid w:val="00B96A42"/>
    <w:rsid w:val="00B97444"/>
    <w:rsid w:val="00B97B5E"/>
    <w:rsid w:val="00BA1452"/>
    <w:rsid w:val="00BA508C"/>
    <w:rsid w:val="00BA78D1"/>
    <w:rsid w:val="00BB0F07"/>
    <w:rsid w:val="00BB113A"/>
    <w:rsid w:val="00BC3093"/>
    <w:rsid w:val="00BC3C5D"/>
    <w:rsid w:val="00BC7E17"/>
    <w:rsid w:val="00BD3842"/>
    <w:rsid w:val="00BE1AD0"/>
    <w:rsid w:val="00BE556D"/>
    <w:rsid w:val="00BE7749"/>
    <w:rsid w:val="00C00972"/>
    <w:rsid w:val="00C051C6"/>
    <w:rsid w:val="00C1638F"/>
    <w:rsid w:val="00C16BD6"/>
    <w:rsid w:val="00C17588"/>
    <w:rsid w:val="00C306D9"/>
    <w:rsid w:val="00C3261E"/>
    <w:rsid w:val="00C3340F"/>
    <w:rsid w:val="00C35E62"/>
    <w:rsid w:val="00C37531"/>
    <w:rsid w:val="00C55DC9"/>
    <w:rsid w:val="00C57086"/>
    <w:rsid w:val="00C625BF"/>
    <w:rsid w:val="00C628D6"/>
    <w:rsid w:val="00C73999"/>
    <w:rsid w:val="00C81AE4"/>
    <w:rsid w:val="00C84661"/>
    <w:rsid w:val="00C84E75"/>
    <w:rsid w:val="00C86831"/>
    <w:rsid w:val="00C87ABF"/>
    <w:rsid w:val="00C92F84"/>
    <w:rsid w:val="00C935BF"/>
    <w:rsid w:val="00CA1799"/>
    <w:rsid w:val="00CA2A2C"/>
    <w:rsid w:val="00CB239D"/>
    <w:rsid w:val="00CC2932"/>
    <w:rsid w:val="00CC2CDD"/>
    <w:rsid w:val="00CD547B"/>
    <w:rsid w:val="00CD7C28"/>
    <w:rsid w:val="00CE41DF"/>
    <w:rsid w:val="00CE4B8A"/>
    <w:rsid w:val="00CE6022"/>
    <w:rsid w:val="00CF02A9"/>
    <w:rsid w:val="00CF0FA4"/>
    <w:rsid w:val="00CF2292"/>
    <w:rsid w:val="00CF7B52"/>
    <w:rsid w:val="00D0146E"/>
    <w:rsid w:val="00D01D18"/>
    <w:rsid w:val="00D03BFA"/>
    <w:rsid w:val="00D03E07"/>
    <w:rsid w:val="00D04A7A"/>
    <w:rsid w:val="00D1470F"/>
    <w:rsid w:val="00D229C7"/>
    <w:rsid w:val="00D27661"/>
    <w:rsid w:val="00D326C5"/>
    <w:rsid w:val="00D42A17"/>
    <w:rsid w:val="00D470F4"/>
    <w:rsid w:val="00D556DB"/>
    <w:rsid w:val="00D56E5F"/>
    <w:rsid w:val="00D600E4"/>
    <w:rsid w:val="00D615F8"/>
    <w:rsid w:val="00D7034F"/>
    <w:rsid w:val="00D7183E"/>
    <w:rsid w:val="00D763BD"/>
    <w:rsid w:val="00D76B7D"/>
    <w:rsid w:val="00D805B2"/>
    <w:rsid w:val="00D86B04"/>
    <w:rsid w:val="00D86CB4"/>
    <w:rsid w:val="00D90028"/>
    <w:rsid w:val="00D95A35"/>
    <w:rsid w:val="00D9621D"/>
    <w:rsid w:val="00DA1C03"/>
    <w:rsid w:val="00DA3E22"/>
    <w:rsid w:val="00DA465B"/>
    <w:rsid w:val="00DA688E"/>
    <w:rsid w:val="00DB7C63"/>
    <w:rsid w:val="00DC104D"/>
    <w:rsid w:val="00DC31E9"/>
    <w:rsid w:val="00DC35BD"/>
    <w:rsid w:val="00DD40D9"/>
    <w:rsid w:val="00DD63B5"/>
    <w:rsid w:val="00DD7CD3"/>
    <w:rsid w:val="00DF00CA"/>
    <w:rsid w:val="00DF1324"/>
    <w:rsid w:val="00DF2885"/>
    <w:rsid w:val="00DF3BF2"/>
    <w:rsid w:val="00DF505D"/>
    <w:rsid w:val="00E14CFF"/>
    <w:rsid w:val="00E217D0"/>
    <w:rsid w:val="00E2214E"/>
    <w:rsid w:val="00E22A0A"/>
    <w:rsid w:val="00E25457"/>
    <w:rsid w:val="00E30E91"/>
    <w:rsid w:val="00E3708A"/>
    <w:rsid w:val="00E43A06"/>
    <w:rsid w:val="00E44D7E"/>
    <w:rsid w:val="00E4741E"/>
    <w:rsid w:val="00E5059B"/>
    <w:rsid w:val="00E541B6"/>
    <w:rsid w:val="00E57CF4"/>
    <w:rsid w:val="00E61A25"/>
    <w:rsid w:val="00E652C1"/>
    <w:rsid w:val="00E65D1F"/>
    <w:rsid w:val="00E72C86"/>
    <w:rsid w:val="00E81B14"/>
    <w:rsid w:val="00E84558"/>
    <w:rsid w:val="00E905B9"/>
    <w:rsid w:val="00E95996"/>
    <w:rsid w:val="00E96795"/>
    <w:rsid w:val="00EA1063"/>
    <w:rsid w:val="00EA6C1B"/>
    <w:rsid w:val="00EB6FD8"/>
    <w:rsid w:val="00EC3681"/>
    <w:rsid w:val="00ED037A"/>
    <w:rsid w:val="00EE4BD7"/>
    <w:rsid w:val="00EE6F5D"/>
    <w:rsid w:val="00EF6943"/>
    <w:rsid w:val="00F17F94"/>
    <w:rsid w:val="00F20E19"/>
    <w:rsid w:val="00F27296"/>
    <w:rsid w:val="00F31C9B"/>
    <w:rsid w:val="00F336B9"/>
    <w:rsid w:val="00F34099"/>
    <w:rsid w:val="00F44A7F"/>
    <w:rsid w:val="00F4532D"/>
    <w:rsid w:val="00F4632A"/>
    <w:rsid w:val="00F473AF"/>
    <w:rsid w:val="00F473F6"/>
    <w:rsid w:val="00F53A9C"/>
    <w:rsid w:val="00F54D38"/>
    <w:rsid w:val="00F73D94"/>
    <w:rsid w:val="00F76258"/>
    <w:rsid w:val="00F80976"/>
    <w:rsid w:val="00F85722"/>
    <w:rsid w:val="00F8740F"/>
    <w:rsid w:val="00F90F00"/>
    <w:rsid w:val="00F9471F"/>
    <w:rsid w:val="00FA5540"/>
    <w:rsid w:val="00FA67DB"/>
    <w:rsid w:val="00FA7B39"/>
    <w:rsid w:val="00FB024A"/>
    <w:rsid w:val="00FB63B4"/>
    <w:rsid w:val="00FC4B8A"/>
    <w:rsid w:val="00FD05BE"/>
    <w:rsid w:val="00FD43FE"/>
    <w:rsid w:val="00FE4C6B"/>
    <w:rsid w:val="00FE5BB9"/>
    <w:rsid w:val="00FE6281"/>
    <w:rsid w:val="00FE7C2C"/>
    <w:rsid w:val="00FF08DC"/>
    <w:rsid w:val="00FF1691"/>
    <w:rsid w:val="00FF60D5"/>
    <w:rsid w:val="00FF666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44CAC0"/>
  <w15:docId w15:val="{8016EF9E-94C5-4ACE-84EC-7449CDA05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2B83"/>
    <w:pPr>
      <w:tabs>
        <w:tab w:val="center" w:pos="4419"/>
        <w:tab w:val="right" w:pos="8838"/>
      </w:tabs>
    </w:pPr>
  </w:style>
  <w:style w:type="character" w:customStyle="1" w:styleId="EncabezadoCar">
    <w:name w:val="Encabezado Car"/>
    <w:basedOn w:val="Fuentedeprrafopredeter"/>
    <w:link w:val="Encabezado"/>
    <w:uiPriority w:val="99"/>
    <w:rsid w:val="009D2B83"/>
  </w:style>
  <w:style w:type="paragraph" w:styleId="Piedepgina">
    <w:name w:val="footer"/>
    <w:basedOn w:val="Normal"/>
    <w:link w:val="PiedepginaCar"/>
    <w:uiPriority w:val="99"/>
    <w:unhideWhenUsed/>
    <w:rsid w:val="009D2B83"/>
    <w:pPr>
      <w:tabs>
        <w:tab w:val="center" w:pos="4419"/>
        <w:tab w:val="right" w:pos="8838"/>
      </w:tabs>
    </w:pPr>
  </w:style>
  <w:style w:type="character" w:customStyle="1" w:styleId="PiedepginaCar">
    <w:name w:val="Pie de página Car"/>
    <w:basedOn w:val="Fuentedeprrafopredeter"/>
    <w:link w:val="Piedepgina"/>
    <w:uiPriority w:val="99"/>
    <w:rsid w:val="009D2B83"/>
  </w:style>
  <w:style w:type="paragraph" w:styleId="Textodeglobo">
    <w:name w:val="Balloon Text"/>
    <w:basedOn w:val="Normal"/>
    <w:link w:val="TextodegloboCar"/>
    <w:uiPriority w:val="99"/>
    <w:semiHidden/>
    <w:unhideWhenUsed/>
    <w:rsid w:val="0000524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524E"/>
    <w:rPr>
      <w:rFonts w:ascii="Segoe UI" w:hAnsi="Segoe UI" w:cs="Segoe UI"/>
      <w:sz w:val="18"/>
      <w:szCs w:val="18"/>
    </w:rPr>
  </w:style>
  <w:style w:type="table" w:styleId="Tablaconcuadrcula">
    <w:name w:val="Table Grid"/>
    <w:basedOn w:val="Tablanormal"/>
    <w:rsid w:val="00212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67E4E"/>
    <w:rPr>
      <w:sz w:val="16"/>
      <w:szCs w:val="16"/>
    </w:rPr>
  </w:style>
  <w:style w:type="paragraph" w:styleId="Textocomentario">
    <w:name w:val="annotation text"/>
    <w:basedOn w:val="Normal"/>
    <w:link w:val="TextocomentarioCar"/>
    <w:uiPriority w:val="99"/>
    <w:semiHidden/>
    <w:unhideWhenUsed/>
    <w:rsid w:val="00167E4E"/>
    <w:rPr>
      <w:sz w:val="20"/>
      <w:szCs w:val="20"/>
    </w:rPr>
  </w:style>
  <w:style w:type="character" w:customStyle="1" w:styleId="TextocomentarioCar">
    <w:name w:val="Texto comentario Car"/>
    <w:basedOn w:val="Fuentedeprrafopredeter"/>
    <w:link w:val="Textocomentario"/>
    <w:uiPriority w:val="99"/>
    <w:semiHidden/>
    <w:rsid w:val="00167E4E"/>
    <w:rPr>
      <w:sz w:val="20"/>
      <w:szCs w:val="20"/>
    </w:rPr>
  </w:style>
  <w:style w:type="paragraph" w:styleId="Asuntodelcomentario">
    <w:name w:val="annotation subject"/>
    <w:basedOn w:val="Textocomentario"/>
    <w:next w:val="Textocomentario"/>
    <w:link w:val="AsuntodelcomentarioCar"/>
    <w:uiPriority w:val="99"/>
    <w:semiHidden/>
    <w:unhideWhenUsed/>
    <w:rsid w:val="00167E4E"/>
    <w:rPr>
      <w:b/>
      <w:bCs/>
    </w:rPr>
  </w:style>
  <w:style w:type="character" w:customStyle="1" w:styleId="AsuntodelcomentarioCar">
    <w:name w:val="Asunto del comentario Car"/>
    <w:basedOn w:val="TextocomentarioCar"/>
    <w:link w:val="Asuntodelcomentario"/>
    <w:uiPriority w:val="99"/>
    <w:semiHidden/>
    <w:rsid w:val="00167E4E"/>
    <w:rPr>
      <w:b/>
      <w:bCs/>
      <w:sz w:val="20"/>
      <w:szCs w:val="20"/>
    </w:rPr>
  </w:style>
  <w:style w:type="paragraph" w:styleId="Prrafodelista">
    <w:name w:val="List Paragraph"/>
    <w:aliases w:val="Bullet List,FooterText,numbered,List Paragraph1,Paragraphe de liste1,Bulletr List Paragraph,列出段落,列出段落1,lp1,Listas,MINUTAS,Num Bullet 1,Bullet Number,lp11,List Paragraph11,Use Case List Paragraph,Bullet 1,Scitum normal,b2,Bullet 2,bullet"/>
    <w:basedOn w:val="Normal"/>
    <w:link w:val="PrrafodelistaCar"/>
    <w:uiPriority w:val="34"/>
    <w:qFormat/>
    <w:rsid w:val="00F76258"/>
    <w:pPr>
      <w:spacing w:after="120"/>
      <w:ind w:left="720"/>
      <w:contextualSpacing/>
      <w:jc w:val="both"/>
    </w:pPr>
    <w:rPr>
      <w:rFonts w:ascii="Soberana Sans" w:hAnsi="Soberana Sans"/>
      <w:color w:val="44546A" w:themeColor="text2"/>
      <w:sz w:val="22"/>
      <w:szCs w:val="22"/>
    </w:rPr>
  </w:style>
  <w:style w:type="character" w:customStyle="1" w:styleId="PrrafodelistaCar">
    <w:name w:val="Párrafo de lista Car"/>
    <w:aliases w:val="Bullet List Car,FooterText Car,numbered Car,List Paragraph1 Car,Paragraphe de liste1 Car,Bulletr List Paragraph Car,列出段落 Car,列出段落1 Car,lp1 Car,Listas Car,MINUTAS Car,Num Bullet 1 Car,Bullet Number Car,lp11 Car,List Paragraph11 Car"/>
    <w:link w:val="Prrafodelista"/>
    <w:uiPriority w:val="34"/>
    <w:locked/>
    <w:rsid w:val="00F76258"/>
    <w:rPr>
      <w:rFonts w:ascii="Soberana Sans" w:hAnsi="Soberana Sans"/>
      <w:color w:val="44546A" w:themeColor="text2"/>
      <w:sz w:val="22"/>
      <w:szCs w:val="22"/>
    </w:rPr>
  </w:style>
  <w:style w:type="paragraph" w:styleId="Sangra3detindependiente">
    <w:name w:val="Body Text Indent 3"/>
    <w:basedOn w:val="Normal"/>
    <w:link w:val="Sangra3detindependienteCar"/>
    <w:unhideWhenUsed/>
    <w:rsid w:val="001454AA"/>
    <w:pPr>
      <w:spacing w:after="120"/>
      <w:ind w:left="283"/>
      <w:jc w:val="both"/>
    </w:pPr>
    <w:rPr>
      <w:rFonts w:ascii="Soberana Sans" w:hAnsi="Soberana Sans"/>
      <w:color w:val="44546A" w:themeColor="text2"/>
      <w:sz w:val="16"/>
      <w:szCs w:val="16"/>
    </w:rPr>
  </w:style>
  <w:style w:type="character" w:customStyle="1" w:styleId="Sangra3detindependienteCar">
    <w:name w:val="Sangría 3 de t. independiente Car"/>
    <w:basedOn w:val="Fuentedeprrafopredeter"/>
    <w:link w:val="Sangra3detindependiente"/>
    <w:rsid w:val="001454AA"/>
    <w:rPr>
      <w:rFonts w:ascii="Soberana Sans" w:hAnsi="Soberana Sans"/>
      <w:color w:val="44546A" w:themeColor="text2"/>
      <w:sz w:val="16"/>
      <w:szCs w:val="16"/>
    </w:rPr>
  </w:style>
  <w:style w:type="paragraph" w:customStyle="1" w:styleId="vietafraccion">
    <w:name w:val="viñeta fraccion"/>
    <w:basedOn w:val="Normal"/>
    <w:semiHidden/>
    <w:rsid w:val="001454AA"/>
    <w:pPr>
      <w:numPr>
        <w:numId w:val="4"/>
      </w:numPr>
      <w:spacing w:after="120"/>
      <w:jc w:val="both"/>
    </w:pPr>
    <w:rPr>
      <w:rFonts w:ascii="Arial" w:eastAsia="Calibri" w:hAnsi="Arial" w:cs="Arial"/>
      <w:color w:val="0000FF"/>
      <w:sz w:val="20"/>
      <w:lang w:eastAsia="es-ES"/>
    </w:rPr>
  </w:style>
  <w:style w:type="paragraph" w:customStyle="1" w:styleId="vietanumeral">
    <w:name w:val="viñeta numeral"/>
    <w:basedOn w:val="Sangra3detindependiente"/>
    <w:semiHidden/>
    <w:rsid w:val="001454AA"/>
    <w:pPr>
      <w:numPr>
        <w:ilvl w:val="1"/>
        <w:numId w:val="4"/>
      </w:numPr>
      <w:tabs>
        <w:tab w:val="clear" w:pos="1647"/>
        <w:tab w:val="num" w:pos="360"/>
      </w:tabs>
      <w:ind w:left="283" w:firstLine="0"/>
      <w:jc w:val="left"/>
    </w:pPr>
    <w:rPr>
      <w:rFonts w:ascii="Arial" w:eastAsia="Batang" w:hAnsi="Arial" w:cs="Arial"/>
      <w:color w:val="0000FF"/>
      <w:sz w:val="20"/>
      <w:szCs w:val="24"/>
      <w:lang w:eastAsia="es-ES"/>
    </w:rPr>
  </w:style>
  <w:style w:type="paragraph" w:customStyle="1" w:styleId="GREEN4">
    <w:name w:val="GREEN4"/>
    <w:basedOn w:val="Normal"/>
    <w:rsid w:val="002747F8"/>
    <w:pPr>
      <w:jc w:val="both"/>
    </w:pPr>
    <w:rPr>
      <w:rFonts w:ascii="CG Times (W1)" w:eastAsia="Times New Roman" w:hAnsi="CG Times (W1)" w:cs="Times New Roman"/>
      <w:sz w:val="20"/>
      <w:szCs w:val="20"/>
      <w:lang w:val="es-ES_tradnl" w:eastAsia="es-ES"/>
    </w:rPr>
  </w:style>
  <w:style w:type="paragraph" w:customStyle="1" w:styleId="Arial">
    <w:name w:val="Arial"/>
    <w:basedOn w:val="Normal"/>
    <w:link w:val="ArialCar"/>
    <w:rsid w:val="002747F8"/>
    <w:pPr>
      <w:snapToGrid w:val="0"/>
      <w:jc w:val="center"/>
    </w:pPr>
    <w:rPr>
      <w:rFonts w:ascii="Arial" w:eastAsia="Times New Roman" w:hAnsi="Arial" w:cs="Times New Roman"/>
      <w:sz w:val="20"/>
      <w:szCs w:val="20"/>
      <w:lang w:val="es-ES_tradnl" w:eastAsia="es-ES"/>
    </w:rPr>
  </w:style>
  <w:style w:type="character" w:customStyle="1" w:styleId="ArialCar">
    <w:name w:val="Arial Car"/>
    <w:basedOn w:val="Fuentedeprrafopredeter"/>
    <w:link w:val="Arial"/>
    <w:rsid w:val="002747F8"/>
    <w:rPr>
      <w:rFonts w:ascii="Arial" w:eastAsia="Times New Roman" w:hAnsi="Arial" w:cs="Times New Roman"/>
      <w:sz w:val="20"/>
      <w:szCs w:val="20"/>
      <w:lang w:val="es-ES_tradnl" w:eastAsia="es-ES"/>
    </w:rPr>
  </w:style>
  <w:style w:type="paragraph" w:styleId="Sinespaciado">
    <w:name w:val="No Spacing"/>
    <w:uiPriority w:val="1"/>
    <w:qFormat/>
    <w:rsid w:val="00CF2292"/>
  </w:style>
  <w:style w:type="table" w:customStyle="1" w:styleId="Tabladecuadrcula4-nfasis31">
    <w:name w:val="Tabla de cuadrícula 4 - Énfasis 31"/>
    <w:basedOn w:val="Tablanormal"/>
    <w:uiPriority w:val="49"/>
    <w:rsid w:val="0014664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Tablanormal"/>
    <w:uiPriority w:val="99"/>
    <w:rsid w:val="0014664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99"/>
    <w:rsid w:val="00E22A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
    <w:name w:val="Hyperlink"/>
    <w:basedOn w:val="Fuentedeprrafopredeter"/>
    <w:uiPriority w:val="99"/>
    <w:unhideWhenUsed/>
    <w:rsid w:val="00874989"/>
    <w:rPr>
      <w:color w:val="0563C1"/>
      <w:u w:val="single"/>
    </w:rPr>
  </w:style>
  <w:style w:type="paragraph" w:styleId="Descripcin">
    <w:name w:val="caption"/>
    <w:basedOn w:val="Normal"/>
    <w:next w:val="Normal"/>
    <w:uiPriority w:val="35"/>
    <w:unhideWhenUsed/>
    <w:qFormat/>
    <w:rsid w:val="00BA508C"/>
    <w:pPr>
      <w:spacing w:after="200"/>
    </w:pPr>
    <w:rPr>
      <w:i/>
      <w:iCs/>
      <w:color w:val="44546A" w:themeColor="text2"/>
      <w:sz w:val="18"/>
      <w:szCs w:val="18"/>
    </w:rPr>
  </w:style>
  <w:style w:type="character" w:styleId="Hipervnculovisitado">
    <w:name w:val="FollowedHyperlink"/>
    <w:basedOn w:val="Fuentedeprrafopredeter"/>
    <w:uiPriority w:val="99"/>
    <w:semiHidden/>
    <w:unhideWhenUsed/>
    <w:rsid w:val="00F947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883840">
      <w:bodyDiv w:val="1"/>
      <w:marLeft w:val="0"/>
      <w:marRight w:val="0"/>
      <w:marTop w:val="0"/>
      <w:marBottom w:val="0"/>
      <w:divBdr>
        <w:top w:val="none" w:sz="0" w:space="0" w:color="auto"/>
        <w:left w:val="none" w:sz="0" w:space="0" w:color="auto"/>
        <w:bottom w:val="none" w:sz="0" w:space="0" w:color="auto"/>
        <w:right w:val="none" w:sz="0" w:space="0" w:color="auto"/>
      </w:divBdr>
    </w:div>
    <w:div w:id="470485716">
      <w:bodyDiv w:val="1"/>
      <w:marLeft w:val="0"/>
      <w:marRight w:val="0"/>
      <w:marTop w:val="0"/>
      <w:marBottom w:val="0"/>
      <w:divBdr>
        <w:top w:val="none" w:sz="0" w:space="0" w:color="auto"/>
        <w:left w:val="none" w:sz="0" w:space="0" w:color="auto"/>
        <w:bottom w:val="none" w:sz="0" w:space="0" w:color="auto"/>
        <w:right w:val="none" w:sz="0" w:space="0" w:color="auto"/>
      </w:divBdr>
    </w:div>
    <w:div w:id="575748014">
      <w:bodyDiv w:val="1"/>
      <w:marLeft w:val="0"/>
      <w:marRight w:val="0"/>
      <w:marTop w:val="0"/>
      <w:marBottom w:val="0"/>
      <w:divBdr>
        <w:top w:val="none" w:sz="0" w:space="0" w:color="auto"/>
        <w:left w:val="none" w:sz="0" w:space="0" w:color="auto"/>
        <w:bottom w:val="none" w:sz="0" w:space="0" w:color="auto"/>
        <w:right w:val="none" w:sz="0" w:space="0" w:color="auto"/>
      </w:divBdr>
    </w:div>
    <w:div w:id="717631401">
      <w:bodyDiv w:val="1"/>
      <w:marLeft w:val="0"/>
      <w:marRight w:val="0"/>
      <w:marTop w:val="0"/>
      <w:marBottom w:val="0"/>
      <w:divBdr>
        <w:top w:val="none" w:sz="0" w:space="0" w:color="auto"/>
        <w:left w:val="none" w:sz="0" w:space="0" w:color="auto"/>
        <w:bottom w:val="none" w:sz="0" w:space="0" w:color="auto"/>
        <w:right w:val="none" w:sz="0" w:space="0" w:color="auto"/>
      </w:divBdr>
    </w:div>
    <w:div w:id="728915657">
      <w:bodyDiv w:val="1"/>
      <w:marLeft w:val="0"/>
      <w:marRight w:val="0"/>
      <w:marTop w:val="0"/>
      <w:marBottom w:val="0"/>
      <w:divBdr>
        <w:top w:val="none" w:sz="0" w:space="0" w:color="auto"/>
        <w:left w:val="none" w:sz="0" w:space="0" w:color="auto"/>
        <w:bottom w:val="none" w:sz="0" w:space="0" w:color="auto"/>
        <w:right w:val="none" w:sz="0" w:space="0" w:color="auto"/>
      </w:divBdr>
    </w:div>
    <w:div w:id="143624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uan.escobedo@sat.gob.mx" TargetMode="External"/><Relationship Id="rId18" Type="http://schemas.openxmlformats.org/officeDocument/2006/relationships/hyperlink" Target="https://compranet.hacienda.gob.mx" TargetMode="External"/><Relationship Id="rId26" Type="http://schemas.openxmlformats.org/officeDocument/2006/relationships/image" Target="media/image5.emf"/><Relationship Id="rId39"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package" Target="embeddings/Documento_de_Microsoft_Word.docx"/><Relationship Id="rId34" Type="http://schemas.openxmlformats.org/officeDocument/2006/relationships/image" Target="media/image9.emf"/><Relationship Id="rId42" Type="http://schemas.openxmlformats.org/officeDocument/2006/relationships/image" Target="media/image13.emf"/><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patricia.mugica@sat.gob.mx" TargetMode="External"/><Relationship Id="rId17" Type="http://schemas.openxmlformats.org/officeDocument/2006/relationships/hyperlink" Target="https://compranet.hacienda.gob.mx" TargetMode="External"/><Relationship Id="rId25" Type="http://schemas.openxmlformats.org/officeDocument/2006/relationships/package" Target="embeddings/Documento_de_Microsoft_Word1.docx"/><Relationship Id="rId33" Type="http://schemas.openxmlformats.org/officeDocument/2006/relationships/oleObject" Target="embeddings/oleObject2.bin"/><Relationship Id="rId38" Type="http://schemas.openxmlformats.org/officeDocument/2006/relationships/image" Target="media/image11.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ida.juarezg@sat.gob.mx" TargetMode="External"/><Relationship Id="rId20" Type="http://schemas.openxmlformats.org/officeDocument/2006/relationships/image" Target="media/image2.emf"/><Relationship Id="rId29" Type="http://schemas.openxmlformats.org/officeDocument/2006/relationships/oleObject" Target="embeddings/Hoja_de_c_lculo_de_Microsoft_Excel_97-2003.xls"/><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hacienda.gob.mx" TargetMode="Externa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package" Target="embeddings/Documento_de_Microsoft_Word2.docx"/><Relationship Id="rId40" Type="http://schemas.openxmlformats.org/officeDocument/2006/relationships/image" Target="media/image12.emf"/><Relationship Id="rId45" Type="http://schemas.openxmlformats.org/officeDocument/2006/relationships/package" Target="embeddings/Documento_de_Microsoft_Word4.docx"/><Relationship Id="rId5" Type="http://schemas.openxmlformats.org/officeDocument/2006/relationships/webSettings" Target="webSettings.xml"/><Relationship Id="rId15" Type="http://schemas.openxmlformats.org/officeDocument/2006/relationships/hyperlink" Target="mailto:axel.velazquezd@sat.gob.mx" TargetMode="External"/><Relationship Id="rId23" Type="http://schemas.openxmlformats.org/officeDocument/2006/relationships/oleObject" Target="embeddings/oleObject1.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theme" Target="theme/theme1.xml"/><Relationship Id="rId10" Type="http://schemas.openxmlformats.org/officeDocument/2006/relationships/hyperlink" Target="https://compranet.hacienda.gob.mx" TargetMode="External"/><Relationship Id="rId19" Type="http://schemas.openxmlformats.org/officeDocument/2006/relationships/hyperlink" Target="https://compranet.hacienda.gob.mx" TargetMode="External"/><Relationship Id="rId31" Type="http://schemas.openxmlformats.org/officeDocument/2006/relationships/oleObject" Target="embeddings/Hoja_de_c_lculo_de_Microsoft_Excel_97-20031.xls"/><Relationship Id="rId44"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yperlink" Target="https://compranet.hacienda.gob.mx" TargetMode="External"/><Relationship Id="rId14" Type="http://schemas.openxmlformats.org/officeDocument/2006/relationships/hyperlink" Target="mailto:olga.barrera@sat.gob.mx" TargetMode="External"/><Relationship Id="rId22" Type="http://schemas.openxmlformats.org/officeDocument/2006/relationships/image" Target="media/image3.emf"/><Relationship Id="rId27" Type="http://schemas.openxmlformats.org/officeDocument/2006/relationships/oleObject" Target="embeddings/Documento_de_Microsoft_Word_97-2003.doc"/><Relationship Id="rId30" Type="http://schemas.openxmlformats.org/officeDocument/2006/relationships/image" Target="media/image7.emf"/><Relationship Id="rId35" Type="http://schemas.openxmlformats.org/officeDocument/2006/relationships/oleObject" Target="embeddings/oleObject3.bin"/><Relationship Id="rId43" Type="http://schemas.openxmlformats.org/officeDocument/2006/relationships/package" Target="embeddings/Documento_de_Microsoft_Word3.docx"/><Relationship Id="rId48" Type="http://schemas.openxmlformats.org/officeDocument/2006/relationships/fontTable" Target="fontTable.xml"/><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CD927-489C-43B7-A765-7E5F834D9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87</Pages>
  <Words>20105</Words>
  <Characters>110579</Characters>
  <Application>Microsoft Office Word</Application>
  <DocSecurity>0</DocSecurity>
  <Lines>921</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Pablo Andrés Silva Páez</dc:creator>
  <cp:lastModifiedBy>Julio Alberto Caamal Santana</cp:lastModifiedBy>
  <cp:revision>29</cp:revision>
  <cp:lastPrinted>2019-06-25T14:44:00Z</cp:lastPrinted>
  <dcterms:created xsi:type="dcterms:W3CDTF">2022-01-24T18:38:00Z</dcterms:created>
  <dcterms:modified xsi:type="dcterms:W3CDTF">2022-02-02T04:17:00Z</dcterms:modified>
</cp:coreProperties>
</file>