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7"/>
        <w:gridCol w:w="1077"/>
        <w:gridCol w:w="7394"/>
        <w:gridCol w:w="1077"/>
        <w:gridCol w:w="588"/>
      </w:tblGrid>
      <w:tr w:rsidR="00132703" w:rsidRPr="00797E61" w:rsidTr="000B7828">
        <w:trPr>
          <w:trHeight w:val="340"/>
        </w:trPr>
        <w:tc>
          <w:tcPr>
            <w:tcW w:w="10703" w:type="dxa"/>
            <w:gridSpan w:val="5"/>
          </w:tcPr>
          <w:p w:rsidR="00132703" w:rsidRPr="00797E61" w:rsidRDefault="00132703" w:rsidP="000B7828">
            <w:pPr>
              <w:rPr>
                <w:b/>
                <w:color w:val="000000"/>
                <w:u w:val="single"/>
              </w:rPr>
            </w:pPr>
          </w:p>
        </w:tc>
      </w:tr>
      <w:tr w:rsidR="00132703" w:rsidRPr="00797E61" w:rsidTr="000B7828">
        <w:tblPrEx>
          <w:tblCellMar>
            <w:left w:w="71" w:type="dxa"/>
            <w:right w:w="71" w:type="dxa"/>
          </w:tblCellMar>
        </w:tblPrEx>
        <w:trPr>
          <w:cantSplit/>
        </w:trPr>
        <w:tc>
          <w:tcPr>
            <w:tcW w:w="10703" w:type="dxa"/>
            <w:gridSpan w:val="5"/>
          </w:tcPr>
          <w:p w:rsidR="00132703" w:rsidRPr="00797E61" w:rsidRDefault="00132703" w:rsidP="000B7828">
            <w:pPr>
              <w:pStyle w:val="Ttulo9"/>
              <w:rPr>
                <w:color w:val="000000"/>
                <w:sz w:val="50"/>
              </w:rPr>
            </w:pPr>
            <w:r w:rsidRPr="00797E61">
              <w:rPr>
                <w:color w:val="000000"/>
                <w:sz w:val="50"/>
              </w:rPr>
              <w:t>SERVICIOS DE SALUD DE HIDALGO</w:t>
            </w:r>
          </w:p>
        </w:tc>
      </w:tr>
      <w:tr w:rsidR="00132703" w:rsidRPr="00797E61" w:rsidTr="000B7828">
        <w:tblPrEx>
          <w:tblCellMar>
            <w:left w:w="71" w:type="dxa"/>
            <w:right w:w="71" w:type="dxa"/>
          </w:tblCellMar>
        </w:tblPrEx>
        <w:trPr>
          <w:trHeight w:val="11434"/>
        </w:trPr>
        <w:tc>
          <w:tcPr>
            <w:tcW w:w="567" w:type="dxa"/>
          </w:tcPr>
          <w:p w:rsidR="00132703" w:rsidRPr="00797E61" w:rsidRDefault="00132703" w:rsidP="000B7828">
            <w:pPr>
              <w:rPr>
                <w:color w:val="000000"/>
              </w:rPr>
            </w:pPr>
          </w:p>
        </w:tc>
        <w:tc>
          <w:tcPr>
            <w:tcW w:w="1077" w:type="dxa"/>
          </w:tcPr>
          <w:p w:rsidR="00132703" w:rsidRPr="00797E61" w:rsidRDefault="00132703" w:rsidP="000B7828">
            <w:pPr>
              <w:rPr>
                <w:color w:val="000000"/>
              </w:rPr>
            </w:pPr>
          </w:p>
        </w:tc>
        <w:tc>
          <w:tcPr>
            <w:tcW w:w="7394" w:type="dxa"/>
          </w:tcPr>
          <w:p w:rsidR="00BB46ED" w:rsidRDefault="00BB46ED" w:rsidP="00C221AD">
            <w:pPr>
              <w:pStyle w:val="Ttulo5"/>
              <w:rPr>
                <w:color w:val="000000"/>
              </w:rPr>
            </w:pPr>
          </w:p>
          <w:p w:rsidR="00C221AD" w:rsidRPr="00797E61" w:rsidRDefault="00C221AD" w:rsidP="00C221AD">
            <w:pPr>
              <w:pStyle w:val="Ttulo5"/>
              <w:rPr>
                <w:color w:val="000000"/>
              </w:rPr>
            </w:pPr>
            <w:r>
              <w:rPr>
                <w:color w:val="000000"/>
              </w:rPr>
              <w:t>SUBDIRECCIÓN GENERAL DE A</w:t>
            </w:r>
            <w:r w:rsidRPr="00797E61">
              <w:rPr>
                <w:color w:val="000000"/>
              </w:rPr>
              <w:t>DMINISTRACIÓN Y FINANZAS</w:t>
            </w:r>
          </w:p>
          <w:p w:rsidR="00C221AD" w:rsidRPr="00797E61" w:rsidRDefault="00C221AD" w:rsidP="00C221AD">
            <w:pPr>
              <w:rPr>
                <w:b/>
                <w:color w:val="000000"/>
                <w:sz w:val="32"/>
              </w:rPr>
            </w:pPr>
          </w:p>
          <w:p w:rsidR="00C221AD" w:rsidRDefault="00C221AD" w:rsidP="00C221AD">
            <w:pPr>
              <w:jc w:val="center"/>
              <w:rPr>
                <w:b/>
                <w:color w:val="000000"/>
                <w:sz w:val="32"/>
              </w:rPr>
            </w:pPr>
            <w:r>
              <w:rPr>
                <w:b/>
                <w:color w:val="000000"/>
                <w:sz w:val="32"/>
              </w:rPr>
              <w:t>DIRECCIÓN DE RECURSOS MATERIALES Y ADMINISTRACIÓN PATRIMONIAL</w:t>
            </w:r>
          </w:p>
          <w:p w:rsidR="00C221AD" w:rsidRDefault="00C221AD" w:rsidP="00C221AD">
            <w:pPr>
              <w:jc w:val="center"/>
              <w:rPr>
                <w:b/>
                <w:color w:val="000000"/>
                <w:sz w:val="32"/>
              </w:rPr>
            </w:pPr>
          </w:p>
          <w:p w:rsidR="00C221AD" w:rsidRPr="00797E61" w:rsidRDefault="00C221AD" w:rsidP="00C221AD">
            <w:pPr>
              <w:jc w:val="center"/>
              <w:rPr>
                <w:b/>
                <w:color w:val="000000"/>
                <w:sz w:val="32"/>
              </w:rPr>
            </w:pPr>
            <w:r w:rsidRPr="00797E61">
              <w:rPr>
                <w:b/>
                <w:color w:val="000000"/>
                <w:sz w:val="32"/>
              </w:rPr>
              <w:t xml:space="preserve">SUBDIRECCIÓN DE </w:t>
            </w:r>
            <w:r>
              <w:rPr>
                <w:b/>
                <w:color w:val="000000"/>
                <w:sz w:val="32"/>
              </w:rPr>
              <w:t>ADQUISICIONES</w:t>
            </w:r>
          </w:p>
          <w:p w:rsidR="00132703" w:rsidRPr="00797E61" w:rsidRDefault="00132703" w:rsidP="000B7828">
            <w:pPr>
              <w:jc w:val="center"/>
              <w:rPr>
                <w:b/>
                <w:color w:val="000000"/>
                <w:sz w:val="32"/>
              </w:rPr>
            </w:pPr>
          </w:p>
          <w:p w:rsidR="00F9529E" w:rsidRDefault="008306A2" w:rsidP="000B7828">
            <w:pPr>
              <w:pStyle w:val="Textoindependiente"/>
              <w:rPr>
                <w:b/>
                <w:color w:val="000000"/>
              </w:rPr>
            </w:pPr>
            <w:r>
              <w:rPr>
                <w:b/>
                <w:color w:val="000000"/>
              </w:rPr>
              <w:t>LICITACIÓN PÚBLICA</w:t>
            </w:r>
            <w:r w:rsidR="00E77414">
              <w:rPr>
                <w:b/>
                <w:color w:val="000000"/>
              </w:rPr>
              <w:t xml:space="preserve"> </w:t>
            </w:r>
            <w:r>
              <w:rPr>
                <w:b/>
                <w:color w:val="000000"/>
              </w:rPr>
              <w:t>NACIONAL</w:t>
            </w:r>
            <w:r w:rsidR="00EE6620">
              <w:rPr>
                <w:b/>
                <w:color w:val="000000"/>
              </w:rPr>
              <w:t xml:space="preserve"> </w:t>
            </w:r>
          </w:p>
          <w:p w:rsidR="00C3549B" w:rsidRDefault="00C3549B" w:rsidP="000B7828">
            <w:pPr>
              <w:pStyle w:val="Textoindependiente"/>
              <w:tabs>
                <w:tab w:val="left" w:pos="4620"/>
              </w:tabs>
              <w:jc w:val="left"/>
              <w:rPr>
                <w:b/>
                <w:color w:val="000000"/>
              </w:rPr>
            </w:pPr>
          </w:p>
          <w:p w:rsidR="00132703" w:rsidRPr="00797E61" w:rsidRDefault="00132703" w:rsidP="00C3549B">
            <w:pPr>
              <w:pStyle w:val="Textoindependiente"/>
              <w:tabs>
                <w:tab w:val="left" w:pos="4620"/>
              </w:tabs>
              <w:jc w:val="left"/>
              <w:rPr>
                <w:b/>
                <w:color w:val="000000"/>
              </w:rPr>
            </w:pPr>
            <w:r>
              <w:rPr>
                <w:b/>
                <w:color w:val="000000"/>
              </w:rPr>
              <w:tab/>
            </w:r>
          </w:p>
          <w:p w:rsidR="00132703" w:rsidRPr="00797E61" w:rsidRDefault="00132703" w:rsidP="000B7828">
            <w:pPr>
              <w:pStyle w:val="Textoindependiente"/>
              <w:rPr>
                <w:b/>
                <w:color w:val="000000"/>
              </w:rPr>
            </w:pPr>
            <w:r w:rsidRPr="00797E61">
              <w:rPr>
                <w:b/>
                <w:color w:val="000000"/>
              </w:rPr>
              <w:t xml:space="preserve">No. </w:t>
            </w:r>
            <w:r w:rsidR="003E6293">
              <w:rPr>
                <w:b/>
                <w:color w:val="000000"/>
              </w:rPr>
              <w:t>LA-913055954-E21-2021</w:t>
            </w:r>
          </w:p>
          <w:p w:rsidR="00132703" w:rsidRPr="00797E61" w:rsidRDefault="00132703" w:rsidP="000B7828">
            <w:pPr>
              <w:jc w:val="center"/>
              <w:rPr>
                <w:color w:val="000000"/>
                <w:sz w:val="32"/>
              </w:rPr>
            </w:pPr>
          </w:p>
          <w:p w:rsidR="00132703" w:rsidRPr="00797E61" w:rsidRDefault="00132703" w:rsidP="000B7828">
            <w:pPr>
              <w:jc w:val="center"/>
              <w:rPr>
                <w:color w:val="000000"/>
                <w:sz w:val="32"/>
              </w:rPr>
            </w:pPr>
          </w:p>
          <w:p w:rsidR="00132703" w:rsidRPr="00797E61" w:rsidRDefault="00132703" w:rsidP="000B7828">
            <w:pPr>
              <w:jc w:val="center"/>
              <w:rPr>
                <w:b/>
                <w:color w:val="000000"/>
                <w:sz w:val="32"/>
              </w:rPr>
            </w:pPr>
            <w:r w:rsidRPr="00797E61">
              <w:rPr>
                <w:b/>
                <w:color w:val="000000"/>
                <w:sz w:val="32"/>
              </w:rPr>
              <w:t>PARA LA ADJUDICACIÓN DE CONTRATOS</w:t>
            </w:r>
          </w:p>
          <w:p w:rsidR="00132703" w:rsidRPr="00797E61" w:rsidRDefault="00132703" w:rsidP="000B7828">
            <w:pPr>
              <w:jc w:val="center"/>
              <w:rPr>
                <w:b/>
                <w:color w:val="000000"/>
                <w:sz w:val="32"/>
              </w:rPr>
            </w:pPr>
            <w:r w:rsidRPr="00797E61">
              <w:rPr>
                <w:b/>
                <w:color w:val="000000"/>
                <w:sz w:val="32"/>
              </w:rPr>
              <w:t xml:space="preserve">RELATIVOS A LA ADQUISICIÓN DE </w:t>
            </w:r>
          </w:p>
          <w:p w:rsidR="00132703" w:rsidRDefault="0029022C" w:rsidP="000B7828">
            <w:pPr>
              <w:jc w:val="center"/>
              <w:rPr>
                <w:b/>
                <w:color w:val="000000"/>
                <w:sz w:val="32"/>
              </w:rPr>
            </w:pPr>
            <w:r>
              <w:rPr>
                <w:b/>
                <w:color w:val="000000"/>
                <w:sz w:val="32"/>
              </w:rPr>
              <w:t>VESTUARIO Y UNIFORMES</w:t>
            </w:r>
          </w:p>
          <w:p w:rsidR="001F30F1" w:rsidRDefault="001F30F1" w:rsidP="000B7828">
            <w:pPr>
              <w:jc w:val="center"/>
              <w:rPr>
                <w:b/>
                <w:color w:val="000000"/>
                <w:sz w:val="32"/>
              </w:rPr>
            </w:pPr>
          </w:p>
          <w:p w:rsidR="00132703" w:rsidRPr="00797E61" w:rsidRDefault="00132703" w:rsidP="002A7B9D">
            <w:pPr>
              <w:jc w:val="center"/>
              <w:rPr>
                <w:b/>
                <w:color w:val="000000"/>
                <w:sz w:val="32"/>
              </w:rPr>
            </w:pPr>
          </w:p>
        </w:tc>
        <w:tc>
          <w:tcPr>
            <w:tcW w:w="1077" w:type="dxa"/>
          </w:tcPr>
          <w:p w:rsidR="00132703" w:rsidRPr="00797E61" w:rsidRDefault="00132703" w:rsidP="000B7828">
            <w:pPr>
              <w:jc w:val="center"/>
              <w:rPr>
                <w:color w:val="000000"/>
              </w:rPr>
            </w:pPr>
          </w:p>
        </w:tc>
        <w:tc>
          <w:tcPr>
            <w:tcW w:w="588" w:type="dxa"/>
          </w:tcPr>
          <w:p w:rsidR="00132703" w:rsidRPr="00797E61" w:rsidRDefault="00132703" w:rsidP="000B7828">
            <w:pPr>
              <w:rPr>
                <w:color w:val="000000"/>
              </w:rPr>
            </w:pPr>
          </w:p>
        </w:tc>
      </w:tr>
    </w:tbl>
    <w:p w:rsidR="00132703" w:rsidRPr="00797E61" w:rsidRDefault="00132703" w:rsidP="00132703">
      <w:pPr>
        <w:ind w:right="-91"/>
        <w:rPr>
          <w:b/>
          <w:color w:val="000000"/>
        </w:rPr>
        <w:sectPr w:rsidR="00132703" w:rsidRPr="00797E61" w:rsidSect="000B7828">
          <w:headerReference w:type="default" r:id="rId9"/>
          <w:footerReference w:type="default" r:id="rId10"/>
          <w:pgSz w:w="12242" w:h="15842" w:code="1"/>
          <w:pgMar w:top="851" w:right="851" w:bottom="567" w:left="851" w:header="720" w:footer="397" w:gutter="0"/>
          <w:pgNumType w:start="1"/>
          <w:cols w:space="720"/>
          <w:titlePg/>
        </w:sectPr>
      </w:pPr>
    </w:p>
    <w:p w:rsidR="00132703" w:rsidRPr="00797E61" w:rsidRDefault="00132703" w:rsidP="00132703">
      <w:pPr>
        <w:jc w:val="center"/>
        <w:rPr>
          <w:rFonts w:cs="Arial"/>
          <w:b/>
          <w:color w:val="000000"/>
          <w:sz w:val="22"/>
          <w:szCs w:val="22"/>
        </w:rPr>
      </w:pPr>
    </w:p>
    <w:p w:rsidR="000678BF" w:rsidRPr="00B9068D" w:rsidRDefault="000678BF" w:rsidP="000678BF">
      <w:pPr>
        <w:spacing w:before="0" w:after="0"/>
        <w:jc w:val="center"/>
        <w:rPr>
          <w:rFonts w:cs="Arial"/>
          <w:b/>
          <w:color w:val="000000"/>
          <w:szCs w:val="18"/>
        </w:rPr>
      </w:pPr>
      <w:r>
        <w:rPr>
          <w:rFonts w:cs="Arial"/>
          <w:b/>
          <w:color w:val="000000"/>
          <w:szCs w:val="18"/>
        </w:rPr>
        <w:t>SERVICIOS DE SALUD DE HIDALGO</w:t>
      </w:r>
    </w:p>
    <w:p w:rsidR="00132703" w:rsidRDefault="00132703" w:rsidP="00132703">
      <w:pPr>
        <w:spacing w:before="0" w:after="0"/>
        <w:jc w:val="center"/>
        <w:rPr>
          <w:rFonts w:cs="Arial"/>
          <w:b/>
          <w:color w:val="000000"/>
          <w:szCs w:val="18"/>
        </w:rPr>
      </w:pPr>
      <w:r>
        <w:rPr>
          <w:rFonts w:cs="Arial"/>
          <w:b/>
          <w:color w:val="000000"/>
          <w:szCs w:val="18"/>
        </w:rPr>
        <w:t>CONVOCATORIA A LA LICITACIÓN PÚBLICA</w:t>
      </w:r>
    </w:p>
    <w:p w:rsidR="00132703" w:rsidRPr="00B9068D" w:rsidRDefault="00E77414" w:rsidP="00132703">
      <w:pPr>
        <w:spacing w:before="0" w:after="0"/>
        <w:jc w:val="center"/>
        <w:rPr>
          <w:rFonts w:cs="Arial"/>
          <w:b/>
          <w:color w:val="000000"/>
          <w:szCs w:val="18"/>
        </w:rPr>
      </w:pPr>
      <w:r>
        <w:rPr>
          <w:rFonts w:cs="Arial"/>
          <w:b/>
          <w:color w:val="000000"/>
          <w:szCs w:val="18"/>
        </w:rPr>
        <w:t>LICITACIÓN PÚBLICA NACIONAL</w:t>
      </w:r>
    </w:p>
    <w:p w:rsidR="00132703" w:rsidRPr="00B9068D" w:rsidRDefault="00132703" w:rsidP="00132703">
      <w:pPr>
        <w:spacing w:before="0" w:after="0"/>
        <w:jc w:val="center"/>
        <w:rPr>
          <w:rFonts w:cs="Arial"/>
          <w:b/>
          <w:color w:val="000000"/>
          <w:szCs w:val="18"/>
        </w:rPr>
      </w:pPr>
      <w:r w:rsidRPr="00B9068D">
        <w:rPr>
          <w:rFonts w:cs="Arial"/>
          <w:b/>
          <w:color w:val="000000"/>
          <w:szCs w:val="18"/>
        </w:rPr>
        <w:t xml:space="preserve">No. </w:t>
      </w:r>
      <w:r w:rsidR="003E6293">
        <w:rPr>
          <w:rFonts w:cs="Arial"/>
          <w:b/>
          <w:color w:val="000000"/>
          <w:szCs w:val="18"/>
        </w:rPr>
        <w:t>LA-913055954-E21-2021</w:t>
      </w:r>
    </w:p>
    <w:p w:rsidR="00132703" w:rsidRDefault="00132703" w:rsidP="00132703">
      <w:pPr>
        <w:jc w:val="center"/>
        <w:rPr>
          <w:rFonts w:cs="Arial"/>
          <w:b/>
          <w:color w:val="000000"/>
          <w:szCs w:val="18"/>
        </w:rPr>
      </w:pPr>
    </w:p>
    <w:p w:rsidR="00132703" w:rsidRPr="00B9068D" w:rsidRDefault="00132703" w:rsidP="00132703">
      <w:pPr>
        <w:jc w:val="center"/>
        <w:rPr>
          <w:rFonts w:cs="Arial"/>
          <w:b/>
          <w:color w:val="000000"/>
          <w:szCs w:val="18"/>
        </w:rPr>
      </w:pPr>
      <w:r w:rsidRPr="00B9068D">
        <w:rPr>
          <w:rFonts w:cs="Arial"/>
          <w:b/>
          <w:color w:val="000000"/>
          <w:szCs w:val="18"/>
        </w:rPr>
        <w:t>Í N D I C E</w:t>
      </w:r>
    </w:p>
    <w:p w:rsidR="00132703" w:rsidRPr="00BE71C3" w:rsidRDefault="00132703" w:rsidP="00132703">
      <w:pPr>
        <w:jc w:val="center"/>
        <w:rPr>
          <w:rFonts w:cs="Arial"/>
          <w:b/>
          <w:color w:val="000000"/>
          <w:sz w:val="22"/>
          <w:szCs w:val="22"/>
        </w:rPr>
      </w:pPr>
    </w:p>
    <w:p w:rsidR="00132703" w:rsidRPr="00060BE5" w:rsidRDefault="007C391A" w:rsidP="00FB192B">
      <w:pPr>
        <w:pStyle w:val="TDC1"/>
        <w:rPr>
          <w:i/>
          <w:snapToGrid/>
          <w:sz w:val="18"/>
          <w:szCs w:val="18"/>
        </w:rPr>
      </w:pPr>
      <w:r w:rsidRPr="00BA4B47">
        <w:rPr>
          <w:i/>
        </w:rPr>
        <w:fldChar w:fldCharType="begin"/>
      </w:r>
      <w:r w:rsidR="00132703" w:rsidRPr="00BA4B47">
        <w:rPr>
          <w:i/>
        </w:rPr>
        <w:instrText xml:space="preserve"> TOC \o "1-4" \h \z </w:instrText>
      </w:r>
      <w:r w:rsidRPr="00BA4B47">
        <w:rPr>
          <w:i/>
        </w:rPr>
        <w:fldChar w:fldCharType="separate"/>
      </w:r>
      <w:hyperlink w:anchor="_Toc7442471" w:history="1">
        <w:r w:rsidR="00132703" w:rsidRPr="00060BE5">
          <w:rPr>
            <w:rStyle w:val="Hipervnculo"/>
            <w:rFonts w:cs="Arial"/>
            <w:color w:val="000000"/>
            <w:spacing w:val="40"/>
            <w:sz w:val="18"/>
            <w:szCs w:val="18"/>
          </w:rPr>
          <w:t>GLOSARIO</w:t>
        </w:r>
      </w:hyperlink>
    </w:p>
    <w:p w:rsidR="00132703" w:rsidRPr="00060BE5" w:rsidRDefault="002F6646" w:rsidP="00FB192B">
      <w:pPr>
        <w:pStyle w:val="TDC1"/>
        <w:rPr>
          <w:rStyle w:val="Hipervnculo"/>
          <w:rFonts w:cs="Arial"/>
          <w:color w:val="000000"/>
          <w:sz w:val="18"/>
          <w:szCs w:val="18"/>
        </w:rPr>
      </w:pPr>
      <w:hyperlink w:anchor="_Toc7442472" w:history="1">
        <w:r w:rsidR="00132703" w:rsidRPr="00060BE5">
          <w:rPr>
            <w:rStyle w:val="Hipervnculo"/>
            <w:rFonts w:cs="Arial"/>
            <w:color w:val="000000"/>
            <w:sz w:val="18"/>
            <w:szCs w:val="18"/>
          </w:rPr>
          <w:t>MARCO NORMATIVO Y SU REGLAMENTO</w:t>
        </w:r>
      </w:hyperlink>
    </w:p>
    <w:p w:rsidR="00132703" w:rsidRPr="00060BE5" w:rsidRDefault="002F6646"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noProof/>
            <w:snapToGrid/>
            <w:sz w:val="18"/>
            <w:szCs w:val="18"/>
          </w:rPr>
          <w:t xml:space="preserve">      </w:t>
        </w:r>
        <w:r w:rsidR="00132703" w:rsidRPr="00060BE5">
          <w:rPr>
            <w:rStyle w:val="Hipervnculo"/>
            <w:rFonts w:cs="Arial"/>
            <w:noProof/>
            <w:color w:val="000000"/>
            <w:sz w:val="18"/>
            <w:szCs w:val="18"/>
          </w:rPr>
          <w:t>CONDICIONES GENERALES.</w:t>
        </w:r>
      </w:hyperlink>
      <w:r w:rsidR="00132703" w:rsidRPr="00060BE5">
        <w:rPr>
          <w:rStyle w:val="Hipervnculo"/>
          <w:rFonts w:cs="Arial"/>
          <w:noProof/>
          <w:color w:val="000000"/>
          <w:sz w:val="18"/>
          <w:szCs w:val="18"/>
        </w:rPr>
        <w:t xml:space="preserve"> </w:t>
      </w:r>
    </w:p>
    <w:p w:rsidR="00132703" w:rsidRPr="00060BE5" w:rsidRDefault="002F6646"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rStyle w:val="Hipervnculo"/>
            <w:sz w:val="18"/>
            <w:szCs w:val="18"/>
          </w:rPr>
          <w:t>1</w:t>
        </w:r>
        <w:r w:rsidR="00132703" w:rsidRPr="00060BE5">
          <w:rPr>
            <w:rStyle w:val="Hipervnculo"/>
            <w:rFonts w:cs="Arial"/>
            <w:noProof/>
            <w:color w:val="000000"/>
            <w:sz w:val="18"/>
            <w:szCs w:val="18"/>
          </w:rPr>
          <w:t>.-</w:t>
        </w:r>
        <w:r w:rsidR="00132703" w:rsidRPr="00060BE5">
          <w:rPr>
            <w:noProof/>
            <w:snapToGrid/>
            <w:sz w:val="18"/>
            <w:szCs w:val="18"/>
          </w:rPr>
          <w:t xml:space="preserve">      </w:t>
        </w:r>
        <w:r w:rsidR="00132703" w:rsidRPr="00060BE5">
          <w:rPr>
            <w:rStyle w:val="Hipervnculo"/>
            <w:sz w:val="18"/>
            <w:szCs w:val="18"/>
          </w:rPr>
          <w:t>DESCRIPCIÓN DE LOS BIENES OBJETO DE ESTA LICITACIÓN</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2F6646" w:rsidP="00FB192B">
      <w:pPr>
        <w:pStyle w:val="TDC3"/>
        <w:rPr>
          <w:noProof/>
          <w:snapToGrid/>
          <w:sz w:val="18"/>
          <w:szCs w:val="18"/>
        </w:rPr>
      </w:pPr>
      <w:hyperlink w:anchor="_Toc7442480"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 xml:space="preserve">IDIOMA EN </w:t>
        </w:r>
        <w:r w:rsidR="000811E8">
          <w:rPr>
            <w:rStyle w:val="Hipervnculo"/>
            <w:rFonts w:cs="Arial"/>
            <w:noProof/>
            <w:color w:val="000000"/>
            <w:sz w:val="18"/>
            <w:szCs w:val="18"/>
          </w:rPr>
          <w:t xml:space="preserve">EL </w:t>
        </w:r>
        <w:r w:rsidR="00132703" w:rsidRPr="00060BE5">
          <w:rPr>
            <w:rStyle w:val="Hipervnculo"/>
            <w:rFonts w:cs="Arial"/>
            <w:noProof/>
            <w:color w:val="000000"/>
            <w:sz w:val="18"/>
            <w:szCs w:val="18"/>
          </w:rPr>
          <w:t xml:space="preserve">QUE </w:t>
        </w:r>
        <w:r w:rsidR="000811E8">
          <w:rPr>
            <w:rStyle w:val="Hipervnculo"/>
            <w:rFonts w:cs="Arial"/>
            <w:noProof/>
            <w:color w:val="000000"/>
            <w:sz w:val="18"/>
            <w:szCs w:val="18"/>
          </w:rPr>
          <w:t>PRESENTARÁN LAS PROPOSICIONES</w:t>
        </w:r>
      </w:hyperlink>
    </w:p>
    <w:p w:rsidR="00132703" w:rsidRPr="00060BE5" w:rsidRDefault="002F6646" w:rsidP="00FB192B">
      <w:pPr>
        <w:pStyle w:val="TDC2"/>
        <w:rPr>
          <w:noProof/>
          <w:snapToGrid/>
          <w:sz w:val="18"/>
          <w:szCs w:val="18"/>
        </w:rPr>
      </w:pPr>
      <w:hyperlink w:anchor="_Toc7442474" w:history="1">
        <w:r w:rsidR="00132703" w:rsidRPr="00060BE5">
          <w:rPr>
            <w:rStyle w:val="Hipervnculo"/>
            <w:rFonts w:cs="Arial"/>
            <w:noProof/>
            <w:color w:val="000000"/>
            <w:sz w:val="18"/>
            <w:szCs w:val="18"/>
          </w:rPr>
          <w:t>1.2.-</w:t>
        </w:r>
        <w:r w:rsidR="00132703" w:rsidRPr="00060BE5">
          <w:rPr>
            <w:noProof/>
            <w:snapToGrid/>
            <w:sz w:val="18"/>
            <w:szCs w:val="18"/>
          </w:rPr>
          <w:t xml:space="preserve">      </w:t>
        </w:r>
        <w:r w:rsidR="00132703" w:rsidRPr="00060BE5">
          <w:rPr>
            <w:rStyle w:val="Hipervnculo"/>
            <w:rFonts w:cs="Arial"/>
            <w:noProof/>
            <w:color w:val="000000"/>
            <w:sz w:val="18"/>
            <w:szCs w:val="18"/>
          </w:rPr>
          <w:t>PLAZO Y CONDICIONES DE ENTREGA.</w:t>
        </w:r>
      </w:hyperlink>
      <w:r w:rsidR="00132703" w:rsidRPr="00060BE5">
        <w:rPr>
          <w:noProof/>
          <w:snapToGrid/>
          <w:sz w:val="18"/>
          <w:szCs w:val="18"/>
        </w:rPr>
        <w:t xml:space="preserve"> </w:t>
      </w:r>
    </w:p>
    <w:p w:rsidR="00132703" w:rsidRPr="00060BE5" w:rsidRDefault="002F6646" w:rsidP="00FB192B">
      <w:pPr>
        <w:pStyle w:val="TDC2"/>
        <w:rPr>
          <w:noProof/>
          <w:snapToGrid/>
          <w:sz w:val="18"/>
          <w:szCs w:val="18"/>
        </w:rPr>
      </w:pPr>
      <w:hyperlink w:anchor="_Toc7442476" w:history="1">
        <w:r w:rsidR="00132703" w:rsidRPr="00060BE5">
          <w:rPr>
            <w:rStyle w:val="Hipervnculo"/>
            <w:rFonts w:cs="Arial"/>
            <w:noProof/>
            <w:color w:val="000000"/>
            <w:sz w:val="18"/>
            <w:szCs w:val="18"/>
          </w:rPr>
          <w:t>1.3.-</w:t>
        </w:r>
        <w:r w:rsidR="00132703" w:rsidRPr="00060BE5">
          <w:rPr>
            <w:noProof/>
            <w:snapToGrid/>
            <w:sz w:val="18"/>
            <w:szCs w:val="18"/>
          </w:rPr>
          <w:t xml:space="preserve">       </w:t>
        </w:r>
        <w:r w:rsidR="00132703" w:rsidRPr="00060BE5">
          <w:rPr>
            <w:rStyle w:val="Hipervnculo"/>
            <w:rFonts w:cs="Arial"/>
            <w:noProof/>
            <w:color w:val="000000"/>
            <w:sz w:val="18"/>
            <w:szCs w:val="18"/>
          </w:rPr>
          <w:t>CONDICIONES DE PAGO</w:t>
        </w:r>
      </w:hyperlink>
    </w:p>
    <w:p w:rsidR="00132703" w:rsidRPr="00060BE5" w:rsidRDefault="002F6646" w:rsidP="00FB192B">
      <w:pPr>
        <w:pStyle w:val="TDC2"/>
        <w:rPr>
          <w:noProof/>
          <w:snapToGrid/>
          <w:sz w:val="18"/>
          <w:szCs w:val="18"/>
        </w:rPr>
      </w:pPr>
      <w:hyperlink w:anchor="_Toc7442477" w:history="1">
        <w:r w:rsidR="00132703" w:rsidRPr="00060BE5">
          <w:rPr>
            <w:rStyle w:val="Hipervnculo"/>
            <w:rFonts w:cs="Arial"/>
            <w:noProof/>
            <w:color w:val="000000"/>
            <w:sz w:val="18"/>
            <w:szCs w:val="18"/>
          </w:rPr>
          <w:t>1.4.-</w:t>
        </w:r>
        <w:r w:rsidR="00132703" w:rsidRPr="00060BE5">
          <w:rPr>
            <w:noProof/>
            <w:snapToGrid/>
            <w:sz w:val="18"/>
            <w:szCs w:val="18"/>
          </w:rPr>
          <w:t xml:space="preserve">       </w:t>
        </w:r>
        <w:r w:rsidR="00132703" w:rsidRPr="00060BE5">
          <w:rPr>
            <w:rStyle w:val="Hipervnculo"/>
            <w:rFonts w:cs="Arial"/>
            <w:noProof/>
            <w:color w:val="000000"/>
            <w:sz w:val="18"/>
            <w:szCs w:val="18"/>
          </w:rPr>
          <w:t>VIGENCIA DE LA COTIZACIÓN.</w:t>
        </w:r>
      </w:hyperlink>
      <w:r w:rsidR="00132703" w:rsidRPr="00060BE5">
        <w:rPr>
          <w:noProof/>
          <w:snapToGrid/>
          <w:sz w:val="18"/>
          <w:szCs w:val="18"/>
        </w:rPr>
        <w:t xml:space="preserve"> </w:t>
      </w:r>
    </w:p>
    <w:p w:rsidR="00132703" w:rsidRPr="00060BE5" w:rsidRDefault="002F6646" w:rsidP="00FB192B">
      <w:pPr>
        <w:pStyle w:val="TDC2"/>
        <w:rPr>
          <w:noProof/>
          <w:snapToGrid/>
          <w:sz w:val="18"/>
          <w:szCs w:val="18"/>
        </w:rPr>
      </w:pPr>
      <w:hyperlink w:anchor="_Toc7442478" w:history="1">
        <w:r w:rsidR="00132703" w:rsidRPr="00060BE5">
          <w:rPr>
            <w:rStyle w:val="Hipervnculo"/>
            <w:rFonts w:cs="Arial"/>
            <w:noProof/>
            <w:color w:val="000000"/>
            <w:sz w:val="18"/>
            <w:szCs w:val="18"/>
          </w:rPr>
          <w:t>1.5.-</w:t>
        </w:r>
        <w:r w:rsidR="00132703" w:rsidRPr="00060BE5">
          <w:rPr>
            <w:noProof/>
            <w:snapToGrid/>
            <w:sz w:val="18"/>
            <w:szCs w:val="18"/>
          </w:rPr>
          <w:t xml:space="preserve">       </w:t>
        </w:r>
        <w:r w:rsidR="00132703" w:rsidRPr="00060BE5">
          <w:rPr>
            <w:rStyle w:val="Hipervnculo"/>
            <w:rFonts w:cs="Arial"/>
            <w:noProof/>
            <w:color w:val="000000"/>
            <w:sz w:val="18"/>
            <w:szCs w:val="18"/>
          </w:rPr>
          <w:t>LUGAR DE ENTREGA.</w:t>
        </w:r>
      </w:hyperlink>
      <w:r w:rsidR="00132703" w:rsidRPr="00060BE5">
        <w:rPr>
          <w:noProof/>
          <w:snapToGrid/>
          <w:sz w:val="18"/>
          <w:szCs w:val="18"/>
        </w:rPr>
        <w:t xml:space="preserve"> </w:t>
      </w:r>
    </w:p>
    <w:p w:rsidR="00132703" w:rsidRPr="00060BE5" w:rsidRDefault="002F6646" w:rsidP="00FB192B">
      <w:pPr>
        <w:pStyle w:val="TDC3"/>
        <w:rPr>
          <w:noProof/>
          <w:snapToGrid/>
          <w:sz w:val="18"/>
          <w:szCs w:val="18"/>
        </w:rPr>
      </w:pPr>
      <w:hyperlink w:anchor="_Toc7442480" w:history="1">
        <w:r w:rsidR="00132703" w:rsidRPr="00060BE5">
          <w:rPr>
            <w:rStyle w:val="Hipervnculo"/>
            <w:rFonts w:cs="Arial"/>
            <w:noProof/>
            <w:color w:val="000000"/>
            <w:sz w:val="18"/>
            <w:szCs w:val="18"/>
          </w:rPr>
          <w:t>1.5.1.-</w:t>
        </w:r>
        <w:r w:rsidR="00132703" w:rsidRPr="00060BE5">
          <w:rPr>
            <w:noProof/>
            <w:snapToGrid/>
            <w:sz w:val="18"/>
            <w:szCs w:val="18"/>
          </w:rPr>
          <w:tab/>
        </w:r>
        <w:r w:rsidR="00132703" w:rsidRPr="00060BE5">
          <w:rPr>
            <w:rStyle w:val="Hipervnculo"/>
            <w:rFonts w:cs="Arial"/>
            <w:noProof/>
            <w:color w:val="000000"/>
            <w:sz w:val="18"/>
            <w:szCs w:val="18"/>
          </w:rPr>
          <w:t>IDENTIFICACIÓN Y EMPAQUE DE LOS BIENES A ENTREGAR</w:t>
        </w:r>
      </w:hyperlink>
    </w:p>
    <w:p w:rsidR="00132703" w:rsidRPr="00060BE5" w:rsidRDefault="002F6646" w:rsidP="00FB192B">
      <w:pPr>
        <w:pStyle w:val="TDC3"/>
        <w:rPr>
          <w:noProof/>
          <w:snapToGrid/>
          <w:sz w:val="18"/>
          <w:szCs w:val="18"/>
        </w:rPr>
      </w:pPr>
      <w:hyperlink w:anchor="_Toc7442481" w:history="1">
        <w:r w:rsidR="00132703" w:rsidRPr="00060BE5">
          <w:rPr>
            <w:rStyle w:val="Hipervnculo"/>
            <w:rFonts w:cs="Arial"/>
            <w:noProof/>
            <w:color w:val="000000"/>
            <w:sz w:val="18"/>
            <w:szCs w:val="18"/>
          </w:rPr>
          <w:t>1.5.2.-</w:t>
        </w:r>
        <w:r w:rsidR="00132703" w:rsidRPr="00060BE5">
          <w:rPr>
            <w:noProof/>
            <w:snapToGrid/>
            <w:sz w:val="18"/>
            <w:szCs w:val="18"/>
          </w:rPr>
          <w:tab/>
        </w:r>
        <w:r w:rsidR="00132703" w:rsidRPr="00060BE5">
          <w:rPr>
            <w:rStyle w:val="Hipervnculo"/>
            <w:rFonts w:cs="Arial"/>
            <w:noProof/>
            <w:color w:val="000000"/>
            <w:sz w:val="18"/>
            <w:szCs w:val="18"/>
          </w:rPr>
          <w:t>DEVOLUCIONES.</w:t>
        </w:r>
      </w:hyperlink>
      <w:r w:rsidR="00132703" w:rsidRPr="00060BE5">
        <w:rPr>
          <w:noProof/>
          <w:snapToGrid/>
          <w:sz w:val="18"/>
          <w:szCs w:val="18"/>
        </w:rPr>
        <w:t xml:space="preserve"> </w:t>
      </w:r>
    </w:p>
    <w:p w:rsidR="00132703" w:rsidRPr="00060BE5" w:rsidRDefault="002F6646" w:rsidP="00FB192B">
      <w:pPr>
        <w:pStyle w:val="TDC3"/>
        <w:rPr>
          <w:rStyle w:val="Hipervnculo"/>
          <w:rFonts w:cs="Arial"/>
          <w:noProof/>
          <w:color w:val="000000"/>
          <w:sz w:val="18"/>
          <w:szCs w:val="18"/>
        </w:rPr>
      </w:pPr>
      <w:hyperlink w:anchor="_Toc7442482" w:history="1">
        <w:r w:rsidR="00132703" w:rsidRPr="00060BE5">
          <w:rPr>
            <w:rStyle w:val="Hipervnculo"/>
            <w:rFonts w:cs="Arial"/>
            <w:noProof/>
            <w:color w:val="000000"/>
            <w:sz w:val="18"/>
            <w:szCs w:val="18"/>
          </w:rPr>
          <w:t>1.5.3.-</w:t>
        </w:r>
        <w:r w:rsidR="00132703" w:rsidRPr="00060BE5">
          <w:rPr>
            <w:noProof/>
            <w:snapToGrid/>
            <w:sz w:val="18"/>
            <w:szCs w:val="18"/>
          </w:rPr>
          <w:tab/>
        </w:r>
        <w:r w:rsidR="00132703" w:rsidRPr="00060BE5">
          <w:rPr>
            <w:rStyle w:val="Hipervnculo"/>
            <w:rFonts w:cs="Arial"/>
            <w:noProof/>
            <w:color w:val="000000"/>
            <w:sz w:val="18"/>
            <w:szCs w:val="18"/>
          </w:rPr>
          <w:t>CASOS DE RECHAZO</w:t>
        </w:r>
      </w:hyperlink>
    </w:p>
    <w:p w:rsidR="00132703" w:rsidRPr="00060BE5" w:rsidRDefault="002F6646" w:rsidP="00FB192B">
      <w:pPr>
        <w:pStyle w:val="TDC2"/>
        <w:rPr>
          <w:rStyle w:val="Hipervnculo"/>
          <w:rFonts w:cs="Arial"/>
          <w:noProof/>
          <w:color w:val="000000"/>
          <w:sz w:val="18"/>
          <w:szCs w:val="18"/>
        </w:rPr>
      </w:pPr>
      <w:hyperlink w:anchor="_Toc7442483" w:history="1">
        <w:r w:rsidR="00132703" w:rsidRPr="00060BE5">
          <w:rPr>
            <w:rStyle w:val="Hipervnculo"/>
            <w:rFonts w:cs="Arial"/>
            <w:noProof/>
            <w:color w:val="000000"/>
            <w:sz w:val="18"/>
            <w:szCs w:val="18"/>
          </w:rPr>
          <w:t>1.6.-</w:t>
        </w:r>
        <w:r w:rsidR="00132703" w:rsidRPr="00060BE5">
          <w:rPr>
            <w:noProof/>
            <w:snapToGrid/>
            <w:sz w:val="18"/>
            <w:szCs w:val="18"/>
          </w:rPr>
          <w:t xml:space="preserve">       </w:t>
        </w:r>
        <w:r w:rsidR="00132703" w:rsidRPr="00060BE5">
          <w:rPr>
            <w:rStyle w:val="Hipervnculo"/>
            <w:rFonts w:cs="Arial"/>
            <w:noProof/>
            <w:color w:val="000000"/>
            <w:sz w:val="18"/>
            <w:szCs w:val="18"/>
          </w:rPr>
          <w:t>PRÓRROGAS.</w:t>
        </w:r>
      </w:hyperlink>
    </w:p>
    <w:p w:rsidR="00132703" w:rsidRPr="00060BE5" w:rsidRDefault="002F6646" w:rsidP="00FB192B">
      <w:pPr>
        <w:pStyle w:val="TDC2"/>
        <w:rPr>
          <w:noProof/>
          <w:snapToGrid/>
          <w:sz w:val="18"/>
          <w:szCs w:val="18"/>
        </w:rPr>
      </w:pPr>
      <w:hyperlink w:anchor="_Toc7442483" w:history="1">
        <w:r w:rsidR="00132703" w:rsidRPr="00060BE5">
          <w:rPr>
            <w:rStyle w:val="Hipervnculo"/>
            <w:rFonts w:cs="Arial"/>
            <w:noProof/>
            <w:color w:val="000000"/>
            <w:sz w:val="18"/>
            <w:szCs w:val="18"/>
          </w:rPr>
          <w:t>1.7.-</w:t>
        </w:r>
        <w:r w:rsidR="00132703" w:rsidRPr="00060BE5">
          <w:rPr>
            <w:noProof/>
            <w:snapToGrid/>
            <w:sz w:val="18"/>
            <w:szCs w:val="18"/>
          </w:rPr>
          <w:t xml:space="preserve">       </w:t>
        </w:r>
        <w:r w:rsidR="00132703" w:rsidRPr="00060BE5">
          <w:rPr>
            <w:rStyle w:val="Hipervnculo"/>
            <w:rFonts w:cs="Arial"/>
            <w:noProof/>
            <w:color w:val="000000"/>
            <w:sz w:val="18"/>
            <w:szCs w:val="18"/>
          </w:rPr>
          <w:t>ASISTENCIA A LOS DIFERENTES ACTOS DE LA LICITACIÓN</w:t>
        </w:r>
        <w:r w:rsidR="00FB192B">
          <w:rPr>
            <w:rStyle w:val="Hipervnculo"/>
            <w:rFonts w:cs="Arial"/>
            <w:noProof/>
            <w:color w:val="000000"/>
            <w:sz w:val="18"/>
            <w:szCs w:val="18"/>
          </w:rPr>
          <w:t xml:space="preserve"> POR PARTE DE LOS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132703" w:rsidP="00FB192B">
      <w:pPr>
        <w:pStyle w:val="TDC1"/>
        <w:rPr>
          <w:rStyle w:val="Hipervnculo"/>
          <w:rFonts w:cs="Arial"/>
          <w:i/>
          <w:color w:val="000000"/>
          <w:sz w:val="18"/>
          <w:szCs w:val="18"/>
        </w:rPr>
      </w:pPr>
      <w:r w:rsidRPr="00060BE5">
        <w:rPr>
          <w:rStyle w:val="Hipervnculo"/>
          <w:rFonts w:cs="Arial"/>
          <w:color w:val="000000"/>
          <w:sz w:val="18"/>
          <w:szCs w:val="18"/>
          <w:u w:val="none"/>
        </w:rPr>
        <w:t xml:space="preserve">       </w:t>
      </w:r>
      <w:hyperlink w:anchor="_Toc7442484" w:history="1">
        <w:r w:rsidRPr="00060BE5">
          <w:rPr>
            <w:rStyle w:val="Hipervnculo"/>
            <w:rFonts w:cs="Arial"/>
            <w:b w:val="0"/>
            <w:i/>
            <w:color w:val="000000"/>
            <w:sz w:val="18"/>
            <w:szCs w:val="18"/>
          </w:rPr>
          <w:t>1.7.1.-    REQUISITOS PARA PARTICIPAR EN ESTA LICITACIÓN POR COMPRANET O EN FORMA IMPRESA</w:t>
        </w:r>
        <w:r w:rsidRPr="00060BE5">
          <w:rPr>
            <w:snapToGrid/>
            <w:sz w:val="18"/>
            <w:szCs w:val="18"/>
          </w:rPr>
          <w:t xml:space="preserve">     </w:t>
        </w:r>
      </w:hyperlink>
    </w:p>
    <w:p w:rsidR="00132703" w:rsidRPr="00060BE5" w:rsidRDefault="002F6646" w:rsidP="00FB192B">
      <w:pPr>
        <w:pStyle w:val="TDC1"/>
        <w:rPr>
          <w:snapToGrid/>
          <w:sz w:val="18"/>
          <w:szCs w:val="18"/>
        </w:rPr>
      </w:pPr>
      <w:hyperlink w:anchor="_Toc7442488" w:history="1">
        <w:r w:rsidR="00132703" w:rsidRPr="00060BE5">
          <w:rPr>
            <w:rStyle w:val="Hipervnculo"/>
            <w:rFonts w:cs="Arial"/>
            <w:color w:val="000000"/>
            <w:sz w:val="18"/>
            <w:szCs w:val="18"/>
          </w:rPr>
          <w:t>1.8 JUNTA DE ACLARACIONES</w:t>
        </w:r>
      </w:hyperlink>
    </w:p>
    <w:p w:rsidR="00132703" w:rsidRPr="00060BE5" w:rsidRDefault="002F6646" w:rsidP="00FB192B">
      <w:pPr>
        <w:pStyle w:val="TDC2"/>
        <w:rPr>
          <w:noProof/>
          <w:snapToGrid/>
          <w:sz w:val="18"/>
          <w:szCs w:val="18"/>
        </w:rPr>
      </w:pPr>
      <w:hyperlink w:anchor="_Toc7442489" w:history="1">
        <w:r w:rsidR="00132703" w:rsidRPr="00060BE5">
          <w:rPr>
            <w:rStyle w:val="Hipervnculo"/>
            <w:rFonts w:cs="Arial"/>
            <w:noProof/>
            <w:color w:val="000000"/>
            <w:sz w:val="18"/>
            <w:szCs w:val="18"/>
          </w:rPr>
          <w:t>1.9.-</w:t>
        </w:r>
        <w:r w:rsidR="00132703" w:rsidRPr="00060BE5">
          <w:rPr>
            <w:noProof/>
            <w:snapToGrid/>
            <w:sz w:val="18"/>
            <w:szCs w:val="18"/>
          </w:rPr>
          <w:tab/>
        </w:r>
        <w:r w:rsidR="00132703" w:rsidRPr="00060BE5">
          <w:rPr>
            <w:rStyle w:val="Hipervnculo"/>
            <w:rFonts w:cs="Arial"/>
            <w:noProof/>
            <w:color w:val="000000"/>
            <w:sz w:val="18"/>
            <w:szCs w:val="18"/>
          </w:rPr>
          <w:t>LUGAR Y FECHA PARA PRESENTACIÓN DE APERTURA DE PROPOSICIONES.</w:t>
        </w:r>
      </w:hyperlink>
      <w:r w:rsidR="00132703" w:rsidRPr="00060BE5">
        <w:rPr>
          <w:noProof/>
          <w:snapToGrid/>
          <w:sz w:val="18"/>
          <w:szCs w:val="18"/>
        </w:rPr>
        <w:t xml:space="preserve"> </w:t>
      </w:r>
    </w:p>
    <w:p w:rsidR="00132703" w:rsidRPr="00060BE5" w:rsidRDefault="002F6646" w:rsidP="00FB192B">
      <w:pPr>
        <w:pStyle w:val="TDC3"/>
        <w:rPr>
          <w:noProof/>
          <w:snapToGrid/>
          <w:sz w:val="18"/>
          <w:szCs w:val="18"/>
        </w:rPr>
      </w:pPr>
      <w:hyperlink w:anchor="_Toc7442490" w:history="1">
        <w:r w:rsidR="00132703" w:rsidRPr="00060BE5">
          <w:rPr>
            <w:rStyle w:val="Hipervnculo"/>
            <w:rFonts w:cs="Arial"/>
            <w:noProof/>
            <w:color w:val="000000"/>
            <w:sz w:val="18"/>
            <w:szCs w:val="18"/>
          </w:rPr>
          <w:t>1.9.1.-</w:t>
        </w:r>
        <w:r w:rsidR="00132703" w:rsidRPr="00060BE5">
          <w:rPr>
            <w:noProof/>
            <w:snapToGrid/>
            <w:sz w:val="18"/>
            <w:szCs w:val="18"/>
          </w:rPr>
          <w:tab/>
          <w:t xml:space="preserve">  REGISTRO DE ASISTENCIA DE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2F6646" w:rsidP="00FB192B">
      <w:pPr>
        <w:pStyle w:val="TDC3"/>
        <w:rPr>
          <w:rStyle w:val="Hipervnculo"/>
          <w:rFonts w:cs="Arial"/>
          <w:noProof/>
          <w:color w:val="000000"/>
          <w:sz w:val="18"/>
          <w:szCs w:val="18"/>
        </w:rPr>
      </w:pPr>
      <w:hyperlink w:anchor="_Toc7442491" w:history="1"/>
      <w:hyperlink w:anchor="_Toc7442491" w:history="1">
        <w:r w:rsidR="00132703" w:rsidRPr="00060BE5">
          <w:rPr>
            <w:rStyle w:val="Hipervnculo"/>
            <w:rFonts w:cs="Arial"/>
            <w:noProof/>
            <w:color w:val="000000"/>
            <w:sz w:val="18"/>
            <w:szCs w:val="18"/>
          </w:rPr>
          <w:t>1.9.2.-</w:t>
        </w:r>
        <w:r w:rsidR="00132703" w:rsidRPr="00060BE5">
          <w:rPr>
            <w:noProof/>
            <w:snapToGrid/>
            <w:sz w:val="18"/>
            <w:szCs w:val="18"/>
          </w:rPr>
          <w:tab/>
        </w:r>
        <w:r w:rsidR="00132703" w:rsidRPr="00060BE5">
          <w:rPr>
            <w:rStyle w:val="Hipervnculo"/>
            <w:rFonts w:cs="Arial"/>
            <w:noProof/>
            <w:color w:val="000000"/>
            <w:sz w:val="18"/>
            <w:szCs w:val="18"/>
          </w:rPr>
          <w:t>INSTRUCCIONES GENERALES PARA REQUISITAR FORMATOS DE ESTA CONVOCATORIA A LA LICITACIÓN PÚBLICA</w:t>
        </w:r>
        <w:r w:rsidR="00A03A73">
          <w:rPr>
            <w:rStyle w:val="Hipervnculo"/>
            <w:rFonts w:cs="Arial"/>
            <w:noProof/>
            <w:color w:val="000000"/>
            <w:sz w:val="18"/>
            <w:szCs w:val="18"/>
          </w:rPr>
          <w:t xml:space="preserve"> PARA PREPARAR LAS PROPOSICIONES</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2F6646" w:rsidP="00FB192B">
      <w:pPr>
        <w:pStyle w:val="TDC2"/>
        <w:rPr>
          <w:noProof/>
          <w:snapToGrid/>
          <w:sz w:val="18"/>
          <w:szCs w:val="18"/>
        </w:rPr>
      </w:pPr>
      <w:hyperlink w:anchor="_Toc7442492" w:history="1">
        <w:r w:rsidR="00132703" w:rsidRPr="00060BE5">
          <w:rPr>
            <w:rStyle w:val="Hipervnculo"/>
            <w:rFonts w:cs="Arial"/>
            <w:noProof/>
            <w:color w:val="000000"/>
            <w:sz w:val="18"/>
            <w:szCs w:val="18"/>
          </w:rPr>
          <w:t>1.10.-</w:t>
        </w:r>
        <w:r w:rsidR="00132703" w:rsidRPr="00060BE5">
          <w:rPr>
            <w:noProof/>
            <w:snapToGrid/>
            <w:sz w:val="18"/>
            <w:szCs w:val="18"/>
          </w:rPr>
          <w:tab/>
        </w:r>
        <w:r w:rsidR="00132703" w:rsidRPr="00060BE5">
          <w:rPr>
            <w:rStyle w:val="Hipervnculo"/>
            <w:rFonts w:cs="Arial"/>
            <w:noProof/>
            <w:color w:val="000000"/>
            <w:sz w:val="18"/>
            <w:szCs w:val="18"/>
          </w:rPr>
          <w:t>ACTO DE FALLO.</w:t>
        </w:r>
      </w:hyperlink>
      <w:r w:rsidR="00132703">
        <w:t xml:space="preserve"> </w:t>
      </w:r>
      <w:hyperlink w:anchor="_Toc7442493" w:history="1"/>
    </w:p>
    <w:p w:rsidR="00132703" w:rsidRPr="00060BE5" w:rsidRDefault="002F6646" w:rsidP="00FB192B">
      <w:pPr>
        <w:pStyle w:val="TDC2"/>
        <w:rPr>
          <w:noProof/>
          <w:snapToGrid/>
          <w:sz w:val="18"/>
          <w:szCs w:val="18"/>
        </w:rPr>
      </w:pPr>
      <w:hyperlink w:anchor="_Toc7442495"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FIRMA DEL CONTRATO.</w:t>
        </w:r>
      </w:hyperlink>
      <w:r w:rsidR="00132703" w:rsidRPr="00060BE5">
        <w:rPr>
          <w:noProof/>
          <w:snapToGrid/>
          <w:sz w:val="18"/>
          <w:szCs w:val="18"/>
        </w:rPr>
        <w:t xml:space="preserve"> </w:t>
      </w:r>
    </w:p>
    <w:p w:rsidR="00132703" w:rsidRPr="00060BE5" w:rsidRDefault="002F6646" w:rsidP="00FB192B">
      <w:pPr>
        <w:pStyle w:val="TDC3"/>
        <w:rPr>
          <w:noProof/>
          <w:snapToGrid/>
          <w:sz w:val="18"/>
          <w:szCs w:val="18"/>
        </w:rPr>
      </w:pPr>
      <w:hyperlink w:anchor="_Toc7442496" w:history="1">
        <w:r w:rsidR="00132703" w:rsidRPr="00060BE5">
          <w:rPr>
            <w:rStyle w:val="Hipervnculo"/>
            <w:rFonts w:cs="Arial"/>
            <w:noProof/>
            <w:color w:val="000000"/>
            <w:sz w:val="18"/>
            <w:szCs w:val="18"/>
          </w:rPr>
          <w:t>1.11.1.-</w:t>
        </w:r>
        <w:r w:rsidR="00132703" w:rsidRPr="00060BE5">
          <w:rPr>
            <w:noProof/>
            <w:snapToGrid/>
            <w:sz w:val="18"/>
            <w:szCs w:val="18"/>
          </w:rPr>
          <w:tab/>
        </w:r>
        <w:r w:rsidR="00132703" w:rsidRPr="00060BE5">
          <w:rPr>
            <w:rStyle w:val="Hipervnculo"/>
            <w:rFonts w:cs="Arial"/>
            <w:noProof/>
            <w:color w:val="000000"/>
            <w:sz w:val="18"/>
            <w:szCs w:val="18"/>
          </w:rPr>
          <w:t>RESCISIÓN DE CONTRATO</w:t>
        </w:r>
      </w:hyperlink>
    </w:p>
    <w:p w:rsidR="00132703" w:rsidRPr="00060BE5" w:rsidRDefault="002F6646" w:rsidP="00FB192B">
      <w:pPr>
        <w:pStyle w:val="TDC3"/>
        <w:rPr>
          <w:rStyle w:val="Hipervnculo"/>
          <w:rFonts w:cs="Arial"/>
          <w:b/>
          <w:noProof/>
          <w:color w:val="000000"/>
          <w:sz w:val="18"/>
          <w:szCs w:val="18"/>
        </w:rPr>
      </w:pPr>
      <w:hyperlink w:anchor="_Toc7442498" w:history="1">
        <w:r w:rsidR="00132703" w:rsidRPr="00060BE5">
          <w:rPr>
            <w:rStyle w:val="Hipervnculo"/>
            <w:rFonts w:cs="Arial"/>
            <w:noProof/>
            <w:color w:val="000000"/>
            <w:sz w:val="18"/>
            <w:szCs w:val="18"/>
          </w:rPr>
          <w:t>1.11</w:t>
        </w:r>
      </w:hyperlink>
      <w:hyperlink w:anchor="_Toc7442504" w:history="1">
        <w:r w:rsidR="00132703" w:rsidRPr="00060BE5">
          <w:rPr>
            <w:rStyle w:val="Hipervnculo"/>
            <w:rFonts w:cs="Arial"/>
            <w:noProof/>
            <w:color w:val="000000"/>
            <w:sz w:val="18"/>
            <w:szCs w:val="18"/>
          </w:rPr>
          <w:t>.</w:t>
        </w:r>
        <w:r w:rsidR="00CA1C7C">
          <w:rPr>
            <w:rStyle w:val="Hipervnculo"/>
            <w:rFonts w:cs="Arial"/>
            <w:noProof/>
            <w:color w:val="000000"/>
            <w:sz w:val="18"/>
            <w:szCs w:val="18"/>
          </w:rPr>
          <w:t>2</w:t>
        </w:r>
        <w:r w:rsidR="00132703" w:rsidRPr="00060BE5">
          <w:rPr>
            <w:rStyle w:val="Hipervnculo"/>
            <w:rFonts w:cs="Arial"/>
            <w:noProof/>
            <w:color w:val="000000"/>
            <w:sz w:val="18"/>
            <w:szCs w:val="18"/>
          </w:rPr>
          <w:t>.-</w:t>
        </w:r>
        <w:r w:rsidR="00132703" w:rsidRPr="00060BE5">
          <w:rPr>
            <w:noProof/>
            <w:snapToGrid/>
            <w:sz w:val="18"/>
            <w:szCs w:val="18"/>
          </w:rPr>
          <w:tab/>
        </w:r>
        <w:r w:rsidR="00132703" w:rsidRPr="00060BE5">
          <w:rPr>
            <w:rStyle w:val="Hipervnculo"/>
            <w:rFonts w:cs="Arial"/>
            <w:noProof/>
            <w:color w:val="000000"/>
            <w:sz w:val="18"/>
            <w:szCs w:val="18"/>
          </w:rPr>
          <w:t>SANCIONES</w:t>
        </w:r>
      </w:hyperlink>
    </w:p>
    <w:p w:rsidR="00132703" w:rsidRPr="00060BE5" w:rsidRDefault="002F6646"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1.12.-</w:t>
        </w:r>
        <w:r w:rsidR="00132703" w:rsidRPr="00060BE5">
          <w:rPr>
            <w:noProof/>
            <w:snapToGrid/>
            <w:sz w:val="18"/>
            <w:szCs w:val="18"/>
          </w:rPr>
          <w:tab/>
        </w:r>
        <w:r w:rsidR="00132703" w:rsidRPr="00060BE5">
          <w:rPr>
            <w:rStyle w:val="Hipervnculo"/>
            <w:rFonts w:cs="Arial"/>
            <w:noProof/>
            <w:color w:val="000000"/>
            <w:sz w:val="18"/>
            <w:szCs w:val="18"/>
          </w:rPr>
          <w:t>GARANTÍAS.</w:t>
        </w:r>
      </w:hyperlink>
      <w:r w:rsidR="00132703" w:rsidRPr="00060BE5">
        <w:rPr>
          <w:rStyle w:val="Hipervnculo"/>
          <w:rFonts w:cs="Arial"/>
          <w:noProof/>
          <w:snapToGrid/>
          <w:color w:val="000000"/>
          <w:sz w:val="18"/>
          <w:szCs w:val="18"/>
        </w:rPr>
        <w:t xml:space="preserve"> </w:t>
      </w:r>
    </w:p>
    <w:p w:rsidR="00132703" w:rsidRPr="00060BE5" w:rsidRDefault="002F6646"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1.12.1.-</w:t>
        </w:r>
        <w:r w:rsidR="00132703" w:rsidRPr="00060BE5">
          <w:rPr>
            <w:noProof/>
            <w:snapToGrid/>
            <w:sz w:val="18"/>
            <w:szCs w:val="18"/>
          </w:rPr>
          <w:tab/>
          <w:t>DEL CUMPLIMIENTO DEL CONTRATO</w:t>
        </w:r>
      </w:hyperlink>
    </w:p>
    <w:p w:rsidR="00132703" w:rsidRPr="00060BE5" w:rsidRDefault="002F6646"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1.12.2.-</w:t>
        </w:r>
        <w:r w:rsidR="00132703" w:rsidRPr="00060BE5">
          <w:rPr>
            <w:noProof/>
            <w:snapToGrid/>
            <w:sz w:val="18"/>
            <w:szCs w:val="18"/>
          </w:rPr>
          <w:tab/>
          <w:t>DEVOLUCIÓN DE LAS GARANTÍAS</w:t>
        </w:r>
      </w:hyperlink>
    </w:p>
    <w:p w:rsidR="00132703" w:rsidRPr="00060BE5" w:rsidRDefault="002F6646"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1.13.-</w:t>
        </w:r>
        <w:r w:rsidR="00132703" w:rsidRPr="00060BE5">
          <w:rPr>
            <w:noProof/>
            <w:snapToGrid/>
            <w:sz w:val="18"/>
            <w:szCs w:val="18"/>
          </w:rPr>
          <w:tab/>
        </w:r>
        <w:r w:rsidR="00132703" w:rsidRPr="00060BE5">
          <w:rPr>
            <w:rStyle w:val="Hipervnculo"/>
            <w:sz w:val="18"/>
            <w:szCs w:val="18"/>
          </w:rPr>
          <w:t xml:space="preserve">NINGUNA CONDICIÓN DE </w:t>
        </w:r>
        <w:r w:rsidR="00FB192B">
          <w:rPr>
            <w:rStyle w:val="Hipervnculo"/>
            <w:sz w:val="18"/>
            <w:szCs w:val="18"/>
          </w:rPr>
          <w:t>LA</w:t>
        </w:r>
        <w:r w:rsidR="00132703" w:rsidRPr="00060BE5">
          <w:rPr>
            <w:rStyle w:val="Hipervnculo"/>
            <w:sz w:val="18"/>
            <w:szCs w:val="18"/>
          </w:rPr>
          <w:t xml:space="preserve"> CONVOCATORIA</w:t>
        </w:r>
        <w:r w:rsidR="00FB192B">
          <w:rPr>
            <w:rStyle w:val="Hipervnculo"/>
            <w:sz w:val="18"/>
            <w:szCs w:val="18"/>
          </w:rPr>
          <w:t xml:space="preserve"> A LA LICITACIÓN PÚBLICA DEBERÁ</w:t>
        </w:r>
        <w:r w:rsidR="00132703" w:rsidRPr="00060BE5">
          <w:rPr>
            <w:rStyle w:val="Hipervnculo"/>
            <w:sz w:val="18"/>
            <w:szCs w:val="18"/>
          </w:rPr>
          <w:t xml:space="preserve"> SER NEGOCIADA</w:t>
        </w:r>
      </w:hyperlink>
    </w:p>
    <w:p w:rsidR="00132703" w:rsidRPr="00060BE5" w:rsidRDefault="002F6646"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1.14.-</w:t>
        </w:r>
        <w:r w:rsidR="00132703" w:rsidRPr="00060BE5">
          <w:rPr>
            <w:noProof/>
            <w:snapToGrid/>
            <w:sz w:val="18"/>
            <w:szCs w:val="18"/>
          </w:rPr>
          <w:tab/>
        </w:r>
        <w:r w:rsidR="00132703" w:rsidRPr="00060BE5">
          <w:rPr>
            <w:rStyle w:val="Hipervnculo"/>
            <w:sz w:val="18"/>
            <w:szCs w:val="18"/>
          </w:rPr>
          <w:t xml:space="preserve">MODIFICACIÓN </w:t>
        </w:r>
        <w:r w:rsidR="00FB192B">
          <w:rPr>
            <w:rStyle w:val="Hipervnculo"/>
            <w:sz w:val="18"/>
            <w:szCs w:val="18"/>
          </w:rPr>
          <w:t>A</w:t>
        </w:r>
        <w:r w:rsidR="00132703" w:rsidRPr="00060BE5">
          <w:rPr>
            <w:rStyle w:val="Hipervnculo"/>
            <w:sz w:val="18"/>
            <w:szCs w:val="18"/>
          </w:rPr>
          <w:t xml:space="preserve"> LA CONVOCATORIA A LA LICITACIÓN PÚBLICA POR PARTE DE LA CONVOCANTE</w:t>
        </w:r>
        <w:r w:rsidR="00132703" w:rsidRPr="00060BE5">
          <w:rPr>
            <w:rStyle w:val="Hipervnculo"/>
            <w:rFonts w:cs="Arial"/>
            <w:noProof/>
            <w:color w:val="000000"/>
            <w:sz w:val="18"/>
            <w:szCs w:val="18"/>
          </w:rPr>
          <w:t>.</w:t>
        </w:r>
      </w:hyperlink>
    </w:p>
    <w:p w:rsidR="00132703" w:rsidRPr="00060BE5" w:rsidRDefault="002F6646" w:rsidP="00FB192B">
      <w:pPr>
        <w:pStyle w:val="TDC3"/>
        <w:rPr>
          <w:rStyle w:val="Hipervnculo"/>
          <w:rFonts w:cs="Arial"/>
          <w:b/>
          <w:noProof/>
          <w:color w:val="000000"/>
          <w:sz w:val="18"/>
          <w:szCs w:val="18"/>
        </w:rPr>
      </w:pPr>
      <w:hyperlink w:anchor="_Toc7442512" w:history="1">
        <w:r w:rsidR="00132703" w:rsidRPr="00060BE5">
          <w:rPr>
            <w:rStyle w:val="Hipervnculo"/>
            <w:rFonts w:cs="Arial"/>
            <w:noProof/>
            <w:color w:val="000000"/>
            <w:sz w:val="18"/>
            <w:szCs w:val="18"/>
          </w:rPr>
          <w:t>1.14.1.-</w:t>
        </w:r>
        <w:r w:rsidR="00132703" w:rsidRPr="00060BE5">
          <w:rPr>
            <w:noProof/>
            <w:snapToGrid/>
            <w:sz w:val="18"/>
            <w:szCs w:val="18"/>
          </w:rPr>
          <w:tab/>
          <w:t>A LA CONVOCATORIA A LA LICITACIÓN PÚBLICA</w:t>
        </w:r>
      </w:hyperlink>
    </w:p>
    <w:p w:rsidR="00132703" w:rsidRPr="00060BE5" w:rsidRDefault="002F6646" w:rsidP="00FB192B">
      <w:pPr>
        <w:pStyle w:val="TDC3"/>
        <w:rPr>
          <w:noProof/>
          <w:snapToGrid/>
          <w:sz w:val="18"/>
          <w:szCs w:val="18"/>
        </w:rPr>
      </w:pPr>
      <w:hyperlink w:anchor="_Toc7442512" w:history="1">
        <w:r w:rsidR="00132703" w:rsidRPr="00060BE5">
          <w:rPr>
            <w:rStyle w:val="Hipervnculo"/>
            <w:rFonts w:cs="Arial"/>
            <w:noProof/>
            <w:color w:val="000000"/>
            <w:sz w:val="18"/>
            <w:szCs w:val="18"/>
          </w:rPr>
          <w:t>1.14.2.-</w:t>
        </w:r>
        <w:r w:rsidR="00132703" w:rsidRPr="00060BE5">
          <w:rPr>
            <w:noProof/>
            <w:snapToGrid/>
            <w:sz w:val="18"/>
            <w:szCs w:val="18"/>
          </w:rPr>
          <w:tab/>
          <w:t>A LOS CONTRATOS</w:t>
        </w:r>
      </w:hyperlink>
    </w:p>
    <w:p w:rsidR="00132703" w:rsidRPr="00060BE5" w:rsidRDefault="002F6646" w:rsidP="00FB192B">
      <w:pPr>
        <w:pStyle w:val="TDC2"/>
        <w:rPr>
          <w:noProof/>
          <w:snapToGrid/>
          <w:sz w:val="18"/>
          <w:szCs w:val="18"/>
        </w:rPr>
      </w:pPr>
      <w:hyperlink w:anchor="_Toc7442513" w:history="1">
        <w:r w:rsidR="00132703" w:rsidRPr="00060BE5">
          <w:rPr>
            <w:rStyle w:val="Hipervnculo"/>
            <w:rFonts w:cs="Arial"/>
            <w:noProof/>
            <w:color w:val="000000"/>
            <w:sz w:val="18"/>
            <w:szCs w:val="18"/>
          </w:rPr>
          <w:t>1.15.-</w:t>
        </w:r>
        <w:r w:rsidR="00132703" w:rsidRPr="00060BE5">
          <w:rPr>
            <w:noProof/>
            <w:snapToGrid/>
            <w:sz w:val="18"/>
            <w:szCs w:val="18"/>
          </w:rPr>
          <w:tab/>
        </w:r>
        <w:r w:rsidR="00132703" w:rsidRPr="00060BE5">
          <w:rPr>
            <w:rStyle w:val="Hipervnculo"/>
            <w:rFonts w:cs="Arial"/>
            <w:noProof/>
            <w:color w:val="000000"/>
            <w:sz w:val="18"/>
            <w:szCs w:val="18"/>
          </w:rPr>
          <w:t xml:space="preserve">CRITERIOS </w:t>
        </w:r>
        <w:r w:rsidR="00FB192B">
          <w:rPr>
            <w:rStyle w:val="Hipervnculo"/>
            <w:rFonts w:cs="Arial"/>
            <w:noProof/>
            <w:color w:val="000000"/>
            <w:sz w:val="18"/>
            <w:szCs w:val="18"/>
          </w:rPr>
          <w:t xml:space="preserve">CLAROS Y </w:t>
        </w:r>
        <w:r w:rsidR="00132703" w:rsidRPr="00060BE5">
          <w:rPr>
            <w:rStyle w:val="Hipervnculo"/>
            <w:rFonts w:cs="Arial"/>
            <w:noProof/>
            <w:color w:val="000000"/>
            <w:sz w:val="18"/>
            <w:szCs w:val="18"/>
          </w:rPr>
          <w:t xml:space="preserve">DETALLADOS PARA LA </w:t>
        </w:r>
        <w:r w:rsidR="00FB192B">
          <w:rPr>
            <w:rStyle w:val="Hipervnculo"/>
            <w:rFonts w:cs="Arial"/>
            <w:noProof/>
            <w:color w:val="000000"/>
            <w:sz w:val="18"/>
            <w:szCs w:val="18"/>
          </w:rPr>
          <w:t xml:space="preserve">EVALUACIÓN DE LAS PROPOSICIONES Y </w:t>
        </w:r>
        <w:r w:rsidR="00132703" w:rsidRPr="00060BE5">
          <w:rPr>
            <w:rStyle w:val="Hipervnculo"/>
            <w:rFonts w:cs="Arial"/>
            <w:noProof/>
            <w:color w:val="000000"/>
            <w:sz w:val="18"/>
            <w:szCs w:val="18"/>
          </w:rPr>
          <w:t>ADJUDICACIÓN DEL CONTRATO</w:t>
        </w:r>
      </w:hyperlink>
    </w:p>
    <w:p w:rsidR="00132703" w:rsidRPr="00060BE5" w:rsidRDefault="002F6646" w:rsidP="00FB192B">
      <w:pPr>
        <w:pStyle w:val="TDC2"/>
        <w:rPr>
          <w:noProof/>
          <w:snapToGrid/>
          <w:sz w:val="18"/>
          <w:szCs w:val="18"/>
        </w:rPr>
      </w:pPr>
      <w:hyperlink w:anchor="_Toc7442514" w:history="1">
        <w:r w:rsidR="00132703" w:rsidRPr="00060BE5">
          <w:rPr>
            <w:rStyle w:val="Hipervnculo"/>
            <w:rFonts w:cs="Arial"/>
            <w:noProof/>
            <w:color w:val="000000"/>
            <w:sz w:val="18"/>
            <w:szCs w:val="18"/>
          </w:rPr>
          <w:t>1.16.-</w:t>
        </w:r>
        <w:r w:rsidR="00132703" w:rsidRPr="00060BE5">
          <w:rPr>
            <w:noProof/>
            <w:snapToGrid/>
            <w:sz w:val="18"/>
            <w:szCs w:val="18"/>
          </w:rPr>
          <w:tab/>
          <w:t>DESCALIFICACIÓN DEL LICITANTE</w:t>
        </w:r>
      </w:hyperlink>
    </w:p>
    <w:p w:rsidR="00132703" w:rsidRPr="00060BE5" w:rsidRDefault="002F6646" w:rsidP="00FB192B">
      <w:pPr>
        <w:pStyle w:val="TDC2"/>
        <w:rPr>
          <w:noProof/>
          <w:snapToGrid/>
          <w:sz w:val="18"/>
          <w:szCs w:val="18"/>
        </w:rPr>
      </w:pPr>
      <w:hyperlink w:anchor="_Toc7442515" w:history="1">
        <w:r w:rsidR="00132703" w:rsidRPr="00A758BF">
          <w:rPr>
            <w:rStyle w:val="Hipervnculo"/>
            <w:rFonts w:cs="Arial"/>
            <w:noProof/>
            <w:color w:val="000000"/>
            <w:sz w:val="18"/>
            <w:szCs w:val="18"/>
            <w:u w:val="none"/>
          </w:rPr>
          <w:t>1.17.-</w:t>
        </w:r>
        <w:r w:rsidR="00132703" w:rsidRPr="00A758BF">
          <w:rPr>
            <w:noProof/>
            <w:snapToGrid/>
            <w:sz w:val="18"/>
            <w:szCs w:val="18"/>
          </w:rPr>
          <w:tab/>
        </w:r>
        <w:r w:rsidR="00132703" w:rsidRPr="00A758BF">
          <w:rPr>
            <w:rStyle w:val="Hipervnculo"/>
            <w:rFonts w:cs="Arial"/>
            <w:noProof/>
            <w:color w:val="000000"/>
            <w:sz w:val="18"/>
            <w:szCs w:val="18"/>
            <w:u w:val="none"/>
          </w:rPr>
          <w:t xml:space="preserve">LICITACIÓN O </w:t>
        </w:r>
        <w:r w:rsidR="00AE1121">
          <w:rPr>
            <w:rStyle w:val="Hipervnculo"/>
            <w:rFonts w:cs="Arial"/>
            <w:noProof/>
            <w:color w:val="000000"/>
            <w:sz w:val="18"/>
            <w:szCs w:val="18"/>
            <w:u w:val="none"/>
          </w:rPr>
          <w:t>CONCEPTO</w:t>
        </w:r>
      </w:hyperlink>
      <w:r w:rsidR="00A758BF" w:rsidRPr="00A758BF">
        <w:rPr>
          <w:rStyle w:val="Hipervnculo"/>
          <w:rFonts w:cs="Arial"/>
          <w:noProof/>
          <w:color w:val="000000"/>
          <w:sz w:val="18"/>
          <w:szCs w:val="18"/>
          <w:u w:val="none"/>
        </w:rPr>
        <w:t xml:space="preserve"> DESIERT</w:t>
      </w:r>
      <w:r w:rsidR="00AE1121">
        <w:rPr>
          <w:rStyle w:val="Hipervnculo"/>
          <w:rFonts w:cs="Arial"/>
          <w:noProof/>
          <w:color w:val="000000"/>
          <w:sz w:val="18"/>
          <w:szCs w:val="18"/>
          <w:u w:val="none"/>
        </w:rPr>
        <w:t>O</w:t>
      </w:r>
    </w:p>
    <w:p w:rsidR="00132703" w:rsidRPr="00060BE5" w:rsidRDefault="002F6646" w:rsidP="00FB192B">
      <w:pPr>
        <w:pStyle w:val="TDC2"/>
        <w:rPr>
          <w:noProof/>
          <w:snapToGrid/>
          <w:sz w:val="18"/>
          <w:szCs w:val="18"/>
        </w:rPr>
      </w:pPr>
      <w:hyperlink w:anchor="_Toc7442517" w:history="1">
        <w:r w:rsidR="00132703" w:rsidRPr="00060BE5">
          <w:rPr>
            <w:rStyle w:val="Hipervnculo"/>
            <w:rFonts w:cs="Arial"/>
            <w:noProof/>
            <w:color w:val="000000"/>
            <w:sz w:val="18"/>
            <w:szCs w:val="18"/>
          </w:rPr>
          <w:t>1.18.-</w:t>
        </w:r>
        <w:r w:rsidR="00132703" w:rsidRPr="00060BE5">
          <w:rPr>
            <w:noProof/>
            <w:snapToGrid/>
            <w:sz w:val="18"/>
            <w:szCs w:val="18"/>
          </w:rPr>
          <w:tab/>
        </w:r>
        <w:r w:rsidR="00132703" w:rsidRPr="00060BE5">
          <w:rPr>
            <w:rStyle w:val="Hipervnculo"/>
            <w:rFonts w:cs="Arial"/>
            <w:noProof/>
            <w:color w:val="000000"/>
            <w:sz w:val="18"/>
            <w:szCs w:val="18"/>
          </w:rPr>
          <w:t>CANCELACIÓN DE LA LICITACIÓN</w:t>
        </w:r>
        <w:r w:rsidR="00A03A73">
          <w:rPr>
            <w:rStyle w:val="Hipervnculo"/>
            <w:rFonts w:cs="Arial"/>
            <w:noProof/>
            <w:color w:val="000000"/>
            <w:sz w:val="18"/>
            <w:szCs w:val="18"/>
          </w:rPr>
          <w:t xml:space="preserve"> O </w:t>
        </w:r>
        <w:r w:rsidR="00AE1121">
          <w:rPr>
            <w:rStyle w:val="Hipervnculo"/>
            <w:rFonts w:cs="Arial"/>
            <w:noProof/>
            <w:color w:val="000000"/>
            <w:sz w:val="18"/>
            <w:szCs w:val="18"/>
          </w:rPr>
          <w:t>CONCEPTO</w:t>
        </w:r>
        <w:r w:rsidR="00132703" w:rsidRPr="00060BE5">
          <w:rPr>
            <w:rStyle w:val="Hipervnculo"/>
            <w:rFonts w:cs="Arial"/>
            <w:noProof/>
            <w:color w:val="000000"/>
            <w:sz w:val="18"/>
            <w:szCs w:val="18"/>
          </w:rPr>
          <w:t xml:space="preserve"> </w:t>
        </w:r>
      </w:hyperlink>
    </w:p>
    <w:p w:rsidR="00132703" w:rsidRPr="00060BE5" w:rsidRDefault="002F6646" w:rsidP="00FB192B">
      <w:pPr>
        <w:pStyle w:val="TDC2"/>
        <w:rPr>
          <w:noProof/>
          <w:snapToGrid/>
          <w:sz w:val="18"/>
          <w:szCs w:val="18"/>
        </w:rPr>
      </w:pPr>
      <w:hyperlink w:anchor="_Toc7442518" w:history="1">
        <w:r w:rsidR="00132703" w:rsidRPr="00060BE5">
          <w:rPr>
            <w:rStyle w:val="Hipervnculo"/>
            <w:rFonts w:cs="Arial"/>
            <w:noProof/>
            <w:color w:val="000000"/>
            <w:sz w:val="18"/>
            <w:szCs w:val="18"/>
          </w:rPr>
          <w:t>1.19.-</w:t>
        </w:r>
        <w:r w:rsidR="00132703" w:rsidRPr="00060BE5">
          <w:rPr>
            <w:noProof/>
            <w:snapToGrid/>
            <w:sz w:val="18"/>
            <w:szCs w:val="18"/>
          </w:rPr>
          <w:tab/>
        </w:r>
        <w:r w:rsidR="00132703" w:rsidRPr="00060BE5">
          <w:rPr>
            <w:rStyle w:val="Hipervnculo"/>
            <w:rFonts w:cs="Arial"/>
            <w:color w:val="000000"/>
            <w:sz w:val="18"/>
            <w:szCs w:val="18"/>
          </w:rPr>
          <w:t>PENAS CONVENCIONALES</w:t>
        </w:r>
        <w:r w:rsidR="00132703" w:rsidRPr="00060BE5">
          <w:rPr>
            <w:rStyle w:val="Hipervnculo"/>
            <w:rFonts w:cs="Arial"/>
            <w:noProof/>
            <w:color w:val="000000"/>
            <w:sz w:val="18"/>
            <w:szCs w:val="18"/>
          </w:rPr>
          <w:t>.</w:t>
        </w:r>
      </w:hyperlink>
    </w:p>
    <w:p w:rsidR="00132703" w:rsidRPr="00060BE5" w:rsidRDefault="002F6646" w:rsidP="00FB192B">
      <w:pPr>
        <w:pStyle w:val="TDC1"/>
        <w:rPr>
          <w:i/>
          <w:snapToGrid/>
          <w:sz w:val="18"/>
          <w:szCs w:val="18"/>
        </w:rPr>
      </w:pPr>
      <w:hyperlink w:anchor="_Toc7442519" w:history="1">
        <w:r w:rsidR="00132703" w:rsidRPr="00060BE5">
          <w:rPr>
            <w:rStyle w:val="Hipervnculo"/>
            <w:rFonts w:cs="Arial"/>
            <w:color w:val="000000"/>
            <w:sz w:val="18"/>
            <w:szCs w:val="18"/>
          </w:rPr>
          <w:t>1.20.-</w:t>
        </w:r>
        <w:r w:rsidR="00132703" w:rsidRPr="00060BE5">
          <w:rPr>
            <w:i/>
            <w:snapToGrid/>
            <w:sz w:val="18"/>
            <w:szCs w:val="18"/>
          </w:rPr>
          <w:tab/>
        </w:r>
        <w:r w:rsidR="00132703" w:rsidRPr="00060BE5">
          <w:rPr>
            <w:snapToGrid/>
            <w:sz w:val="18"/>
            <w:szCs w:val="18"/>
          </w:rPr>
          <w:t xml:space="preserve"> </w:t>
        </w:r>
        <w:r w:rsidR="00132703" w:rsidRPr="00060BE5">
          <w:rPr>
            <w:rStyle w:val="Hipervnculo"/>
            <w:rFonts w:cs="Arial"/>
            <w:color w:val="000000"/>
            <w:sz w:val="18"/>
            <w:szCs w:val="18"/>
          </w:rPr>
          <w:t>EVALUACIÓN DE</w:t>
        </w:r>
        <w:r w:rsidR="00FB192B">
          <w:rPr>
            <w:rStyle w:val="Hipervnculo"/>
            <w:rFonts w:cs="Arial"/>
            <w:color w:val="000000"/>
            <w:sz w:val="18"/>
            <w:szCs w:val="18"/>
          </w:rPr>
          <w:t xml:space="preserve"> LA</w:t>
        </w:r>
        <w:r w:rsidR="007D55FC">
          <w:rPr>
            <w:rStyle w:val="Hipervnculo"/>
            <w:rFonts w:cs="Arial"/>
            <w:color w:val="000000"/>
            <w:sz w:val="18"/>
            <w:szCs w:val="18"/>
          </w:rPr>
          <w:t>S</w:t>
        </w:r>
        <w:r w:rsidR="00132703" w:rsidRPr="00060BE5">
          <w:rPr>
            <w:rStyle w:val="Hipervnculo"/>
            <w:rFonts w:cs="Arial"/>
            <w:color w:val="000000"/>
            <w:sz w:val="18"/>
            <w:szCs w:val="18"/>
          </w:rPr>
          <w:t xml:space="preserve"> PROPOSICIONES</w:t>
        </w:r>
        <w:r w:rsidR="00132703" w:rsidRPr="00060BE5">
          <w:rPr>
            <w:rStyle w:val="Hipervnculo"/>
            <w:rFonts w:cs="Arial"/>
            <w:b w:val="0"/>
            <w:color w:val="000000"/>
            <w:sz w:val="18"/>
            <w:szCs w:val="18"/>
          </w:rPr>
          <w:t>.</w:t>
        </w:r>
      </w:hyperlink>
    </w:p>
    <w:p w:rsidR="00132703" w:rsidRPr="00060BE5" w:rsidRDefault="002F6646" w:rsidP="00FB192B">
      <w:pPr>
        <w:pStyle w:val="TDC2"/>
        <w:rPr>
          <w:noProof/>
          <w:snapToGrid/>
          <w:sz w:val="18"/>
          <w:szCs w:val="18"/>
        </w:rPr>
      </w:pPr>
      <w:hyperlink w:anchor="_Toc7442521" w:history="1">
        <w:r w:rsidR="00132703" w:rsidRPr="00060BE5">
          <w:rPr>
            <w:rStyle w:val="Hipervnculo"/>
            <w:rFonts w:cs="Arial"/>
            <w:noProof/>
            <w:color w:val="000000"/>
            <w:sz w:val="18"/>
            <w:szCs w:val="18"/>
          </w:rPr>
          <w:t>2.-</w:t>
        </w:r>
        <w:r w:rsidR="00132703" w:rsidRPr="00060BE5">
          <w:rPr>
            <w:noProof/>
            <w:snapToGrid/>
            <w:sz w:val="18"/>
            <w:szCs w:val="18"/>
          </w:rPr>
          <w:tab/>
        </w:r>
        <w:r w:rsidR="00132703" w:rsidRPr="00060BE5">
          <w:rPr>
            <w:rStyle w:val="Hipervnculo"/>
            <w:rFonts w:cs="Arial"/>
            <w:noProof/>
            <w:color w:val="000000"/>
            <w:sz w:val="18"/>
            <w:szCs w:val="18"/>
          </w:rPr>
          <w:t>PREPARACIÓN D</w:t>
        </w:r>
        <w:r w:rsidR="007D55FC">
          <w:rPr>
            <w:rStyle w:val="Hipervnculo"/>
            <w:rFonts w:cs="Arial"/>
            <w:noProof/>
            <w:color w:val="000000"/>
            <w:sz w:val="18"/>
            <w:szCs w:val="18"/>
          </w:rPr>
          <w:t>E LAS PROPOSICIONES</w:t>
        </w:r>
        <w:r w:rsidR="00132703" w:rsidRPr="00060BE5">
          <w:rPr>
            <w:rStyle w:val="Hipervnculo"/>
            <w:rFonts w:cs="Arial"/>
            <w:noProof/>
            <w:color w:val="000000"/>
            <w:sz w:val="18"/>
            <w:szCs w:val="18"/>
          </w:rPr>
          <w:t>.</w:t>
        </w:r>
      </w:hyperlink>
    </w:p>
    <w:p w:rsidR="00132703" w:rsidRPr="00060BE5" w:rsidRDefault="002F6646" w:rsidP="00FB192B">
      <w:pPr>
        <w:pStyle w:val="TDC2"/>
        <w:rPr>
          <w:noProof/>
          <w:snapToGrid/>
          <w:sz w:val="18"/>
          <w:szCs w:val="18"/>
        </w:rPr>
      </w:pPr>
      <w:hyperlink w:anchor="_Toc7442489" w:history="1">
        <w:r w:rsidR="00132703" w:rsidRPr="00060BE5">
          <w:rPr>
            <w:rStyle w:val="Hipervnculo"/>
            <w:rFonts w:cs="Arial"/>
            <w:noProof/>
            <w:color w:val="000000"/>
            <w:sz w:val="18"/>
            <w:szCs w:val="18"/>
          </w:rPr>
          <w:t>2.1.-</w:t>
        </w:r>
        <w:r w:rsidR="00132703" w:rsidRPr="00060BE5">
          <w:rPr>
            <w:noProof/>
            <w:snapToGrid/>
            <w:sz w:val="18"/>
            <w:szCs w:val="18"/>
          </w:rPr>
          <w:tab/>
        </w:r>
        <w:r w:rsidR="00132703" w:rsidRPr="00060BE5">
          <w:rPr>
            <w:rStyle w:val="Hipervnculo"/>
            <w:rFonts w:cs="Arial"/>
            <w:noProof/>
            <w:color w:val="000000"/>
            <w:sz w:val="18"/>
            <w:szCs w:val="18"/>
          </w:rPr>
          <w:t>UNIDAD DE MONEDA EN QUE DEBERÁ</w:t>
        </w:r>
        <w:r w:rsidR="00FB192B">
          <w:rPr>
            <w:rStyle w:val="Hipervnculo"/>
            <w:rFonts w:cs="Arial"/>
            <w:noProof/>
            <w:color w:val="000000"/>
            <w:sz w:val="18"/>
            <w:szCs w:val="18"/>
          </w:rPr>
          <w:t>N</w:t>
        </w:r>
        <w:r w:rsidR="00132703" w:rsidRPr="00060BE5">
          <w:rPr>
            <w:rStyle w:val="Hipervnculo"/>
            <w:rFonts w:cs="Arial"/>
            <w:noProof/>
            <w:color w:val="000000"/>
            <w:sz w:val="18"/>
            <w:szCs w:val="18"/>
          </w:rPr>
          <w:t xml:space="preserve"> COTIZAR LOS BIENES.</w:t>
        </w:r>
      </w:hyperlink>
      <w:r w:rsidR="00132703" w:rsidRPr="00060BE5">
        <w:rPr>
          <w:noProof/>
          <w:snapToGrid/>
          <w:sz w:val="18"/>
          <w:szCs w:val="18"/>
        </w:rPr>
        <w:t xml:space="preserve"> </w:t>
      </w:r>
    </w:p>
    <w:p w:rsidR="00132703" w:rsidRPr="00060BE5" w:rsidRDefault="002F6646" w:rsidP="00FB192B">
      <w:pPr>
        <w:pStyle w:val="TDC1"/>
        <w:rPr>
          <w:i/>
          <w:snapToGrid/>
          <w:sz w:val="18"/>
          <w:szCs w:val="18"/>
        </w:rPr>
      </w:pPr>
      <w:hyperlink w:anchor="_Toc7442489" w:history="1">
        <w:r w:rsidR="00132703" w:rsidRPr="00060BE5">
          <w:rPr>
            <w:rStyle w:val="Hipervnculo"/>
            <w:rFonts w:cs="Arial"/>
            <w:color w:val="000000"/>
            <w:sz w:val="18"/>
            <w:szCs w:val="18"/>
          </w:rPr>
          <w:t>2.2.-</w:t>
        </w:r>
        <w:r w:rsidR="00132703" w:rsidRPr="00060BE5">
          <w:rPr>
            <w:snapToGrid/>
            <w:sz w:val="18"/>
            <w:szCs w:val="18"/>
          </w:rPr>
          <w:tab/>
        </w:r>
        <w:r w:rsidR="00132703" w:rsidRPr="00060BE5">
          <w:rPr>
            <w:rStyle w:val="Hipervnculo"/>
            <w:rFonts w:cs="Arial"/>
            <w:color w:val="000000"/>
            <w:sz w:val="18"/>
            <w:szCs w:val="18"/>
          </w:rPr>
          <w:t>PATENTES Y MARCAS.</w:t>
        </w:r>
      </w:hyperlink>
    </w:p>
    <w:p w:rsidR="00132703" w:rsidRPr="00060BE5" w:rsidRDefault="002F6646" w:rsidP="00FB192B">
      <w:pPr>
        <w:pStyle w:val="TDC1"/>
        <w:rPr>
          <w:rStyle w:val="Hipervnculo"/>
          <w:rFonts w:cs="Arial"/>
          <w:color w:val="000000"/>
          <w:sz w:val="18"/>
          <w:szCs w:val="18"/>
          <w:u w:val="none"/>
        </w:rPr>
      </w:pPr>
      <w:hyperlink w:anchor="_Toc7442489" w:history="1">
        <w:r w:rsidR="00132703" w:rsidRPr="00060BE5">
          <w:rPr>
            <w:rStyle w:val="Hipervnculo"/>
            <w:rFonts w:cs="Arial"/>
            <w:color w:val="000000"/>
            <w:sz w:val="18"/>
            <w:szCs w:val="18"/>
          </w:rPr>
          <w:t>2.3.-</w:t>
        </w:r>
        <w:r w:rsidR="00132703" w:rsidRPr="00060BE5">
          <w:rPr>
            <w:snapToGrid/>
            <w:sz w:val="18"/>
            <w:szCs w:val="18"/>
          </w:rPr>
          <w:tab/>
        </w:r>
        <w:r w:rsidR="00132703" w:rsidRPr="00060BE5">
          <w:rPr>
            <w:rStyle w:val="Hipervnculo"/>
            <w:rFonts w:cs="Arial"/>
            <w:color w:val="000000"/>
            <w:sz w:val="18"/>
            <w:szCs w:val="18"/>
          </w:rPr>
          <w:t>PRECIOS.</w:t>
        </w:r>
      </w:hyperlink>
    </w:p>
    <w:p w:rsidR="00132703" w:rsidRDefault="002F6646"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2.4.-</w:t>
        </w:r>
        <w:r w:rsidR="00132703" w:rsidRPr="00060BE5">
          <w:rPr>
            <w:snapToGrid/>
            <w:sz w:val="18"/>
            <w:szCs w:val="18"/>
          </w:rPr>
          <w:tab/>
        </w:r>
        <w:r w:rsidR="00132703" w:rsidRPr="00060BE5">
          <w:rPr>
            <w:rStyle w:val="Hipervnculo"/>
            <w:rFonts w:cs="Arial"/>
            <w:color w:val="000000"/>
            <w:sz w:val="18"/>
            <w:szCs w:val="18"/>
          </w:rPr>
          <w:t xml:space="preserve">DOCUMENTACIÓN </w:t>
        </w:r>
        <w:r w:rsidR="00C62F73">
          <w:rPr>
            <w:rStyle w:val="Hipervnculo"/>
            <w:rFonts w:cs="Arial"/>
            <w:color w:val="000000"/>
            <w:sz w:val="18"/>
            <w:szCs w:val="18"/>
          </w:rPr>
          <w:t>QUE INTEGRA LA PROPOSICIÓN DEL LICITANTE</w:t>
        </w:r>
        <w:r w:rsidR="00A72515">
          <w:rPr>
            <w:rStyle w:val="Hipervnculo"/>
            <w:rFonts w:cs="Arial"/>
            <w:color w:val="000000"/>
            <w:sz w:val="18"/>
            <w:szCs w:val="18"/>
          </w:rPr>
          <w:t xml:space="preserve"> </w:t>
        </w:r>
        <w:r w:rsidR="00132703" w:rsidRPr="00060BE5">
          <w:rPr>
            <w:rStyle w:val="Hipervnculo"/>
            <w:rFonts w:cs="Arial"/>
            <w:color w:val="000000"/>
            <w:sz w:val="18"/>
            <w:szCs w:val="18"/>
          </w:rPr>
          <w:t>.</w:t>
        </w:r>
      </w:hyperlink>
    </w:p>
    <w:p w:rsidR="00132703" w:rsidRDefault="002F6646"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2.5.-</w:t>
        </w:r>
        <w:r w:rsidR="00132703" w:rsidRPr="00060BE5">
          <w:rPr>
            <w:snapToGrid/>
            <w:sz w:val="18"/>
            <w:szCs w:val="18"/>
          </w:rPr>
          <w:tab/>
        </w:r>
        <w:r w:rsidR="00132703" w:rsidRPr="00060BE5">
          <w:rPr>
            <w:rStyle w:val="Hipervnculo"/>
            <w:rFonts w:cs="Arial"/>
            <w:color w:val="000000"/>
            <w:sz w:val="18"/>
            <w:szCs w:val="18"/>
          </w:rPr>
          <w:t>PROPOSICIONES CONJUNTAS.</w:t>
        </w:r>
      </w:hyperlink>
    </w:p>
    <w:p w:rsidR="00C22C3E" w:rsidRPr="00C22C3E" w:rsidRDefault="00C22C3E" w:rsidP="00C22C3E">
      <w:pPr>
        <w:rPr>
          <w:b/>
          <w:lang w:val="es-ES_tradnl"/>
        </w:rPr>
      </w:pPr>
      <w:r w:rsidRPr="00C22C3E">
        <w:rPr>
          <w:b/>
          <w:lang w:val="es-ES_tradnl"/>
        </w:rPr>
        <w:t xml:space="preserve">2.6 </w:t>
      </w:r>
      <w:r w:rsidRPr="00C22C3E">
        <w:rPr>
          <w:b/>
          <w:lang w:val="es-ES_tradnl"/>
        </w:rPr>
        <w:tab/>
        <w:t>DE LAS INCONFORMIDADES</w:t>
      </w:r>
    </w:p>
    <w:p w:rsidR="00132703" w:rsidRPr="00060BE5" w:rsidRDefault="002F6646" w:rsidP="00FB192B">
      <w:pPr>
        <w:pStyle w:val="TDC1"/>
        <w:rPr>
          <w:i/>
          <w:snapToGrid/>
          <w:sz w:val="18"/>
          <w:szCs w:val="18"/>
        </w:rPr>
      </w:pPr>
      <w:hyperlink w:anchor="_Toc7442489" w:history="1">
        <w:r w:rsidR="00C22C3E">
          <w:rPr>
            <w:rStyle w:val="Hipervnculo"/>
            <w:rFonts w:cs="Arial"/>
            <w:color w:val="000000"/>
            <w:sz w:val="18"/>
            <w:szCs w:val="18"/>
          </w:rPr>
          <w:t>2.7</w:t>
        </w:r>
        <w:r w:rsidR="00132703" w:rsidRPr="00060BE5">
          <w:rPr>
            <w:rStyle w:val="Hipervnculo"/>
            <w:rFonts w:cs="Arial"/>
            <w:color w:val="000000"/>
            <w:sz w:val="18"/>
            <w:szCs w:val="18"/>
          </w:rPr>
          <w:t>.-</w:t>
        </w:r>
        <w:r w:rsidR="00132703" w:rsidRPr="00060BE5">
          <w:rPr>
            <w:snapToGrid/>
            <w:sz w:val="18"/>
            <w:szCs w:val="18"/>
          </w:rPr>
          <w:tab/>
        </w:r>
        <w:r w:rsidR="00C22C3E">
          <w:rPr>
            <w:snapToGrid/>
            <w:sz w:val="18"/>
            <w:szCs w:val="18"/>
          </w:rPr>
          <w:t>NOTA</w:t>
        </w:r>
        <w:r w:rsidR="00553780">
          <w:rPr>
            <w:snapToGrid/>
            <w:sz w:val="18"/>
            <w:szCs w:val="18"/>
          </w:rPr>
          <w:t>S</w:t>
        </w:r>
        <w:r w:rsidR="00132703" w:rsidRPr="00060BE5">
          <w:rPr>
            <w:rStyle w:val="Hipervnculo"/>
            <w:rFonts w:cs="Arial"/>
            <w:color w:val="000000"/>
            <w:sz w:val="18"/>
            <w:szCs w:val="18"/>
          </w:rPr>
          <w:t>.</w:t>
        </w:r>
      </w:hyperlink>
      <w:hyperlink w:anchor="_Toc7442524" w:history="1"/>
      <w:hyperlink w:anchor="_Toc7442539" w:history="1"/>
    </w:p>
    <w:p w:rsidR="00132703" w:rsidRPr="00B9068D" w:rsidRDefault="007C391A" w:rsidP="00FB192B">
      <w:pPr>
        <w:pStyle w:val="TDC1"/>
        <w:rPr>
          <w:rStyle w:val="Hipervnculo"/>
          <w:rFonts w:cs="Arial"/>
          <w:color w:val="000000"/>
          <w:sz w:val="18"/>
          <w:szCs w:val="18"/>
          <w:u w:val="none"/>
        </w:rPr>
      </w:pPr>
      <w:r w:rsidRPr="00BA4B47">
        <w:fldChar w:fldCharType="end"/>
      </w: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E42373" w:rsidRDefault="00E42373" w:rsidP="00132703">
      <w:pPr>
        <w:pStyle w:val="Ttulo1"/>
        <w:tabs>
          <w:tab w:val="left" w:pos="1440"/>
        </w:tabs>
        <w:jc w:val="center"/>
        <w:rPr>
          <w:rFonts w:ascii="Arial" w:hAnsi="Arial" w:cs="Arial"/>
          <w:color w:val="000000"/>
          <w:sz w:val="18"/>
        </w:rPr>
      </w:pPr>
      <w:bookmarkStart w:id="0" w:name="_Toc247097525"/>
    </w:p>
    <w:p w:rsidR="00074FF0" w:rsidRDefault="00074FF0" w:rsidP="00132703">
      <w:pPr>
        <w:pStyle w:val="Ttulo1"/>
        <w:tabs>
          <w:tab w:val="left" w:pos="1440"/>
        </w:tabs>
        <w:jc w:val="center"/>
        <w:rPr>
          <w:rFonts w:ascii="Arial" w:hAnsi="Arial" w:cs="Arial"/>
          <w:color w:val="000000"/>
          <w:sz w:val="18"/>
        </w:rPr>
      </w:pPr>
    </w:p>
    <w:p w:rsidR="00074FF0" w:rsidRDefault="00074FF0" w:rsidP="00132703">
      <w:pPr>
        <w:pStyle w:val="Ttulo1"/>
        <w:tabs>
          <w:tab w:val="left" w:pos="1440"/>
        </w:tabs>
        <w:jc w:val="center"/>
        <w:rPr>
          <w:rFonts w:ascii="Arial" w:hAnsi="Arial" w:cs="Arial"/>
          <w:color w:val="000000"/>
          <w:sz w:val="18"/>
        </w:rPr>
      </w:pPr>
    </w:p>
    <w:p w:rsidR="00A72515" w:rsidRDefault="00A72515">
      <w:pPr>
        <w:spacing w:before="0" w:after="200" w:line="276" w:lineRule="auto"/>
        <w:jc w:val="left"/>
        <w:rPr>
          <w:rFonts w:cs="Arial"/>
          <w:b/>
          <w:snapToGrid w:val="0"/>
          <w:color w:val="000000"/>
          <w:szCs w:val="20"/>
          <w:lang w:val="es-ES_tradnl"/>
        </w:rPr>
      </w:pPr>
      <w:r>
        <w:rPr>
          <w:rFonts w:cs="Arial"/>
          <w:color w:val="000000"/>
        </w:rPr>
        <w:br w:type="page"/>
      </w:r>
    </w:p>
    <w:p w:rsidR="00675A7B" w:rsidRDefault="00675A7B" w:rsidP="00132703">
      <w:pPr>
        <w:pStyle w:val="Ttulo1"/>
        <w:tabs>
          <w:tab w:val="left" w:pos="1440"/>
        </w:tabs>
        <w:jc w:val="center"/>
        <w:rPr>
          <w:rFonts w:ascii="Arial" w:hAnsi="Arial" w:cs="Arial"/>
          <w:color w:val="000000"/>
          <w:sz w:val="18"/>
        </w:rPr>
      </w:pPr>
    </w:p>
    <w:p w:rsidR="00132703" w:rsidRPr="00797E61" w:rsidRDefault="00132703" w:rsidP="00132703">
      <w:pPr>
        <w:pStyle w:val="Ttulo1"/>
        <w:tabs>
          <w:tab w:val="left" w:pos="1440"/>
        </w:tabs>
        <w:jc w:val="center"/>
        <w:rPr>
          <w:rFonts w:ascii="Arial" w:hAnsi="Arial" w:cs="Arial"/>
          <w:color w:val="000000"/>
          <w:sz w:val="18"/>
        </w:rPr>
      </w:pPr>
      <w:r w:rsidRPr="00797E61">
        <w:rPr>
          <w:rFonts w:ascii="Arial" w:hAnsi="Arial" w:cs="Arial"/>
          <w:color w:val="000000"/>
          <w:sz w:val="18"/>
        </w:rPr>
        <w:t>GLOSARIO</w:t>
      </w:r>
      <w:bookmarkEnd w:id="0"/>
    </w:p>
    <w:p w:rsidR="00132703" w:rsidRPr="00797E61" w:rsidRDefault="00132703" w:rsidP="00132703">
      <w:pPr>
        <w:ind w:right="-91"/>
        <w:rPr>
          <w:color w:val="000000"/>
        </w:rPr>
      </w:pPr>
      <w:r w:rsidRPr="00797E61">
        <w:rPr>
          <w:color w:val="000000"/>
        </w:rPr>
        <w:t xml:space="preserve">Para efectos de esta Convocatoria de Licitación N° </w:t>
      </w:r>
      <w:r w:rsidR="003E6293">
        <w:rPr>
          <w:color w:val="000000"/>
        </w:rPr>
        <w:t>LA-913055954-E21-2021</w:t>
      </w:r>
      <w:r w:rsidRPr="00797E61">
        <w:rPr>
          <w:color w:val="000000"/>
        </w:rPr>
        <w:t>, se entenderá por:</w:t>
      </w:r>
    </w:p>
    <w:tbl>
      <w:tblPr>
        <w:tblW w:w="10276" w:type="dxa"/>
        <w:tblLayout w:type="fixed"/>
        <w:tblCellMar>
          <w:left w:w="70" w:type="dxa"/>
          <w:right w:w="70" w:type="dxa"/>
        </w:tblCellMar>
        <w:tblLook w:val="0000" w:firstRow="0" w:lastRow="0" w:firstColumn="0" w:lastColumn="0" w:noHBand="0" w:noVBand="0"/>
      </w:tblPr>
      <w:tblGrid>
        <w:gridCol w:w="1913"/>
        <w:gridCol w:w="160"/>
        <w:gridCol w:w="8203"/>
      </w:tblGrid>
      <w:tr w:rsidR="00132703" w:rsidRPr="00797E61" w:rsidTr="00C91D7F">
        <w:tc>
          <w:tcPr>
            <w:tcW w:w="1913" w:type="dxa"/>
          </w:tcPr>
          <w:p w:rsidR="00132703" w:rsidRPr="007675B5" w:rsidRDefault="007675B5" w:rsidP="007675B5">
            <w:pPr>
              <w:ind w:right="-91"/>
              <w:rPr>
                <w:color w:val="000000"/>
              </w:rPr>
            </w:pPr>
            <w:r w:rsidRPr="007675B5">
              <w:rPr>
                <w:b/>
                <w:color w:val="000000"/>
              </w:rPr>
              <w:t>Convocante</w:t>
            </w:r>
            <w:r w:rsidR="00132703" w:rsidRPr="007675B5">
              <w:rPr>
                <w:b/>
                <w:color w:val="000000"/>
              </w:rPr>
              <w:t>:</w:t>
            </w:r>
          </w:p>
        </w:tc>
        <w:tc>
          <w:tcPr>
            <w:tcW w:w="160" w:type="dxa"/>
          </w:tcPr>
          <w:p w:rsidR="00132703" w:rsidRPr="007675B5" w:rsidRDefault="00132703" w:rsidP="000B7828">
            <w:pPr>
              <w:ind w:right="-91"/>
              <w:jc w:val="center"/>
              <w:rPr>
                <w:color w:val="000000"/>
              </w:rPr>
            </w:pPr>
          </w:p>
        </w:tc>
        <w:tc>
          <w:tcPr>
            <w:tcW w:w="8203" w:type="dxa"/>
          </w:tcPr>
          <w:p w:rsidR="00132703" w:rsidRPr="007675B5" w:rsidRDefault="00132703" w:rsidP="000B7828">
            <w:pPr>
              <w:ind w:right="-91"/>
              <w:rPr>
                <w:color w:val="000000"/>
              </w:rPr>
            </w:pPr>
            <w:r w:rsidRPr="007675B5">
              <w:rPr>
                <w:color w:val="000000"/>
              </w:rPr>
              <w:t>Servicios de Salud de Hidalgo.</w:t>
            </w:r>
          </w:p>
        </w:tc>
      </w:tr>
      <w:tr w:rsidR="000A6090" w:rsidRPr="00797E61" w:rsidTr="00C91D7F">
        <w:tc>
          <w:tcPr>
            <w:tcW w:w="1913" w:type="dxa"/>
          </w:tcPr>
          <w:p w:rsidR="000A6090" w:rsidRPr="00797E61" w:rsidRDefault="000A6090" w:rsidP="000B7828">
            <w:pPr>
              <w:ind w:right="-91"/>
              <w:jc w:val="left"/>
              <w:rPr>
                <w:b/>
                <w:color w:val="000000"/>
              </w:rPr>
            </w:pPr>
            <w:r>
              <w:rPr>
                <w:b/>
                <w:color w:val="000000"/>
              </w:rPr>
              <w:t>Área Técnica o Requirente:</w:t>
            </w:r>
          </w:p>
        </w:tc>
        <w:tc>
          <w:tcPr>
            <w:tcW w:w="160" w:type="dxa"/>
          </w:tcPr>
          <w:p w:rsidR="000A6090" w:rsidRPr="00797E61" w:rsidRDefault="000A6090" w:rsidP="000B7828">
            <w:pPr>
              <w:ind w:right="-91"/>
              <w:jc w:val="center"/>
              <w:rPr>
                <w:color w:val="000000"/>
              </w:rPr>
            </w:pPr>
          </w:p>
        </w:tc>
        <w:tc>
          <w:tcPr>
            <w:tcW w:w="8203" w:type="dxa"/>
          </w:tcPr>
          <w:p w:rsidR="000A6090" w:rsidRPr="00797E61" w:rsidRDefault="00C91D7F" w:rsidP="000B7828">
            <w:pPr>
              <w:ind w:right="-91"/>
              <w:rPr>
                <w:color w:val="000000"/>
              </w:rPr>
            </w:pPr>
            <w:r>
              <w:rPr>
                <w:color w:val="000000"/>
              </w:rPr>
              <w:t>La que de acuerdo a sus necesidades solicite o requiera formalmente la Adquisición o Arrendamiento de bienes o la prestación de Servicios y la que establece las especificaciones y Normas de carácter Técnico; evalúa la Propuesta Técnica de las Proposiciones y es responsable de responder en la Junta de Aclaraciones sobre los requisitos técnicos establecidos</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 xml:space="preserve">Convocatoria a la </w:t>
            </w:r>
            <w:r>
              <w:rPr>
                <w:b/>
                <w:color w:val="000000"/>
              </w:rPr>
              <w:t>Licitación Pública</w:t>
            </w:r>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Bases en las que se establecen los requisitos de participación del procedimiento de contratación</w:t>
            </w:r>
            <w:r w:rsidR="00132703"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proofErr w:type="spellStart"/>
            <w:r>
              <w:rPr>
                <w:b/>
                <w:color w:val="000000"/>
              </w:rPr>
              <w:t>Compranet</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Sistema Electrónico de Contrataciones Gubernamentales</w:t>
            </w:r>
            <w:r w:rsidR="00C91D7F">
              <w:rPr>
                <w:color w:val="000000"/>
              </w:rPr>
              <w:t xml:space="preserve"> desarrollado por la Secretaría de la Función Pública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Contraloría:</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EF7E1A" w:rsidP="00EF7E1A">
            <w:pPr>
              <w:ind w:right="-91"/>
              <w:rPr>
                <w:color w:val="000000"/>
              </w:rPr>
            </w:pPr>
            <w:r>
              <w:rPr>
                <w:color w:val="000000"/>
              </w:rPr>
              <w:t>Secretaría de Contraloría.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Acuerdo de voluntades que crean derechos y obligaciones derivados de la presente Licitación</w:t>
            </w:r>
            <w:r w:rsidR="00132703" w:rsidRPr="00797E61">
              <w:rPr>
                <w:color w:val="000000"/>
              </w:rPr>
              <w:t>.</w:t>
            </w:r>
          </w:p>
        </w:tc>
      </w:tr>
      <w:tr w:rsidR="007675B5" w:rsidRPr="00797E61" w:rsidTr="007675B5">
        <w:trPr>
          <w:trHeight w:val="266"/>
        </w:trPr>
        <w:tc>
          <w:tcPr>
            <w:tcW w:w="1913" w:type="dxa"/>
          </w:tcPr>
          <w:p w:rsidR="007675B5" w:rsidRPr="00797E61" w:rsidRDefault="007675B5" w:rsidP="007675B5">
            <w:pPr>
              <w:ind w:right="-91"/>
              <w:rPr>
                <w:b/>
                <w:color w:val="000000"/>
              </w:rPr>
            </w:pPr>
            <w:r w:rsidRPr="00797E61">
              <w:rPr>
                <w:b/>
                <w:color w:val="000000"/>
              </w:rPr>
              <w:t>Ley:</w:t>
            </w:r>
          </w:p>
        </w:tc>
        <w:tc>
          <w:tcPr>
            <w:tcW w:w="160" w:type="dxa"/>
          </w:tcPr>
          <w:p w:rsidR="007675B5" w:rsidRPr="00797E61" w:rsidRDefault="007675B5" w:rsidP="000B7828">
            <w:pPr>
              <w:ind w:right="-91"/>
              <w:jc w:val="center"/>
              <w:rPr>
                <w:color w:val="000000"/>
              </w:rPr>
            </w:pPr>
          </w:p>
        </w:tc>
        <w:tc>
          <w:tcPr>
            <w:tcW w:w="8203" w:type="dxa"/>
          </w:tcPr>
          <w:p w:rsidR="007675B5" w:rsidRPr="00797E61" w:rsidRDefault="007675B5" w:rsidP="007675B5">
            <w:pPr>
              <w:ind w:right="-91"/>
              <w:rPr>
                <w:color w:val="000000"/>
              </w:rPr>
            </w:pPr>
            <w:r w:rsidRPr="00797E61">
              <w:rPr>
                <w:color w:val="000000"/>
              </w:rPr>
              <w:t xml:space="preserve">Ley de Adquisiciones, Arrendamientos </w:t>
            </w:r>
            <w:r>
              <w:rPr>
                <w:color w:val="000000"/>
              </w:rPr>
              <w:t>y Servicios del Sector Público</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Reglamento: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EF7E1A">
            <w:pPr>
              <w:ind w:right="-91"/>
              <w:rPr>
                <w:color w:val="000000"/>
              </w:rPr>
            </w:pPr>
            <w:r w:rsidRPr="00797E61">
              <w:rPr>
                <w:color w:val="000000"/>
              </w:rPr>
              <w:t xml:space="preserve">Reglamento de la Ley de Adquisiciones, Arrendamientos y Servicios del Sector Público, </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Licitante: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 xml:space="preserve">Las personas físicas o morales que participen en la presente </w:t>
            </w:r>
            <w:r>
              <w:rPr>
                <w:color w:val="000000"/>
              </w:rPr>
              <w:t>Licitación Pública</w:t>
            </w:r>
            <w:r w:rsidRPr="00797E61">
              <w:rPr>
                <w:color w:val="000000"/>
              </w:rPr>
              <w:t>.</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Proposiciones:</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Documentación administrativa, legal, técnica y económica de los licitantes, así como aquella distinta a éstas</w:t>
            </w:r>
          </w:p>
        </w:tc>
      </w:tr>
      <w:tr w:rsidR="00132703" w:rsidRPr="00797E61" w:rsidTr="00C91D7F">
        <w:tc>
          <w:tcPr>
            <w:tcW w:w="1913" w:type="dxa"/>
          </w:tcPr>
          <w:p w:rsidR="00132703" w:rsidRPr="00797E61" w:rsidRDefault="00132703" w:rsidP="001B617D">
            <w:pPr>
              <w:ind w:right="-91"/>
              <w:rPr>
                <w:b/>
                <w:color w:val="000000"/>
              </w:rPr>
            </w:pPr>
            <w:r w:rsidRPr="00797E61">
              <w:rPr>
                <w:b/>
                <w:color w:val="000000"/>
              </w:rPr>
              <w:t>Proveedor:</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2222F">
            <w:pPr>
              <w:ind w:right="-91"/>
              <w:rPr>
                <w:color w:val="000000"/>
              </w:rPr>
            </w:pPr>
            <w:r w:rsidRPr="00797E61">
              <w:rPr>
                <w:color w:val="000000"/>
              </w:rPr>
              <w:t>La persona física o moral con quien</w:t>
            </w:r>
            <w:r w:rsidR="001B617D">
              <w:rPr>
                <w:color w:val="000000"/>
              </w:rPr>
              <w:t xml:space="preserve"> Servicios de Salud de Hidalgo celebre</w:t>
            </w:r>
            <w:r w:rsidRPr="00797E61">
              <w:rPr>
                <w:color w:val="000000"/>
              </w:rPr>
              <w:t xml:space="preserve"> el Contrato derivado </w:t>
            </w:r>
            <w:r w:rsidR="007675B5">
              <w:rPr>
                <w:color w:val="000000"/>
              </w:rPr>
              <w:t>del presente procedimiento de contratación</w:t>
            </w:r>
            <w:r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SE: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Economía</w:t>
            </w:r>
          </w:p>
        </w:tc>
      </w:tr>
      <w:tr w:rsidR="00132703" w:rsidRPr="00797E61" w:rsidTr="00C91D7F">
        <w:trPr>
          <w:trHeight w:val="441"/>
        </w:trPr>
        <w:tc>
          <w:tcPr>
            <w:tcW w:w="1913" w:type="dxa"/>
          </w:tcPr>
          <w:p w:rsidR="00132703" w:rsidRPr="00797E61" w:rsidRDefault="00132703" w:rsidP="000B7828">
            <w:pPr>
              <w:ind w:right="-91"/>
              <w:rPr>
                <w:b/>
                <w:color w:val="000000"/>
              </w:rPr>
            </w:pPr>
            <w:proofErr w:type="spellStart"/>
            <w:r w:rsidRPr="00797E61">
              <w:rPr>
                <w:b/>
                <w:color w:val="000000"/>
              </w:rPr>
              <w:t>SFP</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La Función Pública.</w:t>
            </w:r>
          </w:p>
        </w:tc>
      </w:tr>
      <w:tr w:rsidR="00132703" w:rsidRPr="00797E61" w:rsidTr="00C91D7F">
        <w:tc>
          <w:tcPr>
            <w:tcW w:w="1913" w:type="dxa"/>
          </w:tcPr>
          <w:p w:rsidR="00132703" w:rsidRPr="003B1198" w:rsidRDefault="00132703" w:rsidP="000B7828">
            <w:pPr>
              <w:ind w:right="-91"/>
              <w:jc w:val="left"/>
              <w:rPr>
                <w:b/>
                <w:color w:val="000000"/>
                <w:szCs w:val="18"/>
              </w:rPr>
            </w:pPr>
            <w:r w:rsidRPr="003B1198">
              <w:rPr>
                <w:b/>
                <w:color w:val="000000"/>
                <w:szCs w:val="18"/>
              </w:rPr>
              <w:t>Área contratante:</w:t>
            </w:r>
          </w:p>
          <w:p w:rsidR="00132703" w:rsidRPr="003B1198" w:rsidRDefault="00132703" w:rsidP="000B7828">
            <w:pPr>
              <w:ind w:right="-91"/>
              <w:jc w:val="left"/>
              <w:rPr>
                <w:b/>
                <w:color w:val="000000"/>
                <w:szCs w:val="18"/>
              </w:rPr>
            </w:pPr>
          </w:p>
        </w:tc>
        <w:tc>
          <w:tcPr>
            <w:tcW w:w="160" w:type="dxa"/>
          </w:tcPr>
          <w:p w:rsidR="00132703" w:rsidRPr="00797E61" w:rsidRDefault="00132703" w:rsidP="000B7828">
            <w:pPr>
              <w:ind w:right="-91"/>
              <w:jc w:val="center"/>
              <w:rPr>
                <w:color w:val="000000"/>
              </w:rPr>
            </w:pPr>
          </w:p>
        </w:tc>
        <w:tc>
          <w:tcPr>
            <w:tcW w:w="8203" w:type="dxa"/>
          </w:tcPr>
          <w:p w:rsidR="00132703" w:rsidRPr="004E7F19" w:rsidRDefault="00132703" w:rsidP="00EF7E1A">
            <w:pPr>
              <w:ind w:right="-91"/>
              <w:rPr>
                <w:color w:val="000000"/>
              </w:rPr>
            </w:pPr>
            <w:r>
              <w:rPr>
                <w:color w:val="000000"/>
              </w:rPr>
              <w:t xml:space="preserve">Subdirección de </w:t>
            </w:r>
            <w:r w:rsidR="00EF7E1A">
              <w:rPr>
                <w:color w:val="000000"/>
              </w:rPr>
              <w:t xml:space="preserve">Adquisiciones </w:t>
            </w:r>
            <w:r w:rsidRPr="004E7F19">
              <w:rPr>
                <w:color w:val="000000"/>
              </w:rPr>
              <w:t xml:space="preserve">con domicilio en </w:t>
            </w:r>
            <w:r w:rsidRPr="004E7F19">
              <w:rPr>
                <w:rFonts w:cs="Arial"/>
                <w:color w:val="000000"/>
                <w:szCs w:val="18"/>
              </w:rPr>
              <w:t>Boulevard Panorámico Cubitos-La Paz N° 407 Col. Adolfo López Mateos, C.P. 42094, Pachuca, Hgo</w:t>
            </w:r>
            <w:r w:rsidRPr="004E7F19">
              <w:rPr>
                <w:color w:val="000000"/>
              </w:rPr>
              <w:t xml:space="preserve">. </w:t>
            </w:r>
            <w:proofErr w:type="gramStart"/>
            <w:r>
              <w:rPr>
                <w:color w:val="000000"/>
              </w:rPr>
              <w:t>c</w:t>
            </w:r>
            <w:r w:rsidRPr="004E7F19">
              <w:rPr>
                <w:color w:val="000000"/>
              </w:rPr>
              <w:t>on</w:t>
            </w:r>
            <w:proofErr w:type="gramEnd"/>
            <w:r w:rsidRPr="004E7F19">
              <w:rPr>
                <w:color w:val="000000"/>
              </w:rPr>
              <w:t xml:space="preserve"> teléfonos </w:t>
            </w:r>
            <w:r w:rsidR="00314069" w:rsidRPr="00955530">
              <w:rPr>
                <w:rFonts w:cs="Arial"/>
                <w:color w:val="000000"/>
                <w:szCs w:val="18"/>
              </w:rPr>
              <w:t>01771-7170225 ext. 3048 y 3049</w:t>
            </w:r>
            <w:r w:rsidR="00EF7E1A">
              <w:rPr>
                <w:color w:val="000000"/>
              </w:rPr>
              <w:t xml:space="preserve"> </w:t>
            </w:r>
          </w:p>
        </w:tc>
      </w:tr>
      <w:tr w:rsidR="007675B5" w:rsidRPr="00797E61" w:rsidTr="00C91D7F">
        <w:tc>
          <w:tcPr>
            <w:tcW w:w="1913" w:type="dxa"/>
          </w:tcPr>
          <w:p w:rsidR="007675B5" w:rsidRPr="003B1198" w:rsidRDefault="007675B5" w:rsidP="000B7828">
            <w:pPr>
              <w:ind w:right="-91"/>
              <w:jc w:val="left"/>
              <w:rPr>
                <w:b/>
                <w:color w:val="000000"/>
                <w:szCs w:val="18"/>
              </w:rPr>
            </w:pPr>
            <w:proofErr w:type="spellStart"/>
            <w:r>
              <w:rPr>
                <w:b/>
                <w:color w:val="000000"/>
                <w:szCs w:val="18"/>
              </w:rPr>
              <w:t>DOF</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Diario Oficial de la Federación</w:t>
            </w:r>
          </w:p>
        </w:tc>
      </w:tr>
      <w:tr w:rsidR="007675B5" w:rsidRPr="00797E61" w:rsidTr="00C91D7F">
        <w:tc>
          <w:tcPr>
            <w:tcW w:w="1913" w:type="dxa"/>
          </w:tcPr>
          <w:p w:rsidR="007675B5" w:rsidRDefault="007675B5" w:rsidP="000B7828">
            <w:pPr>
              <w:ind w:right="-91"/>
              <w:jc w:val="left"/>
              <w:rPr>
                <w:b/>
                <w:color w:val="000000"/>
                <w:szCs w:val="18"/>
              </w:rPr>
            </w:pPr>
            <w:r>
              <w:rPr>
                <w:b/>
                <w:color w:val="000000"/>
                <w:szCs w:val="18"/>
              </w:rPr>
              <w:t>I.V.A.:</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Impuesto al Valor Agregado</w:t>
            </w:r>
          </w:p>
        </w:tc>
      </w:tr>
      <w:tr w:rsidR="007675B5" w:rsidRPr="00797E61" w:rsidTr="00C91D7F">
        <w:tc>
          <w:tcPr>
            <w:tcW w:w="1913" w:type="dxa"/>
          </w:tcPr>
          <w:p w:rsidR="007675B5" w:rsidRDefault="007675B5" w:rsidP="000B7828">
            <w:pPr>
              <w:ind w:right="-91"/>
              <w:jc w:val="left"/>
              <w:rPr>
                <w:b/>
                <w:color w:val="000000"/>
                <w:szCs w:val="18"/>
              </w:rPr>
            </w:pPr>
            <w:proofErr w:type="spellStart"/>
            <w:r>
              <w:rPr>
                <w:b/>
                <w:color w:val="000000"/>
                <w:szCs w:val="18"/>
              </w:rPr>
              <w:t>MIPYMES</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Las Micro, Pequeñas y Medianas Empresas de nacionalidad mexicana a que hace referencia la Ley para el Desarrollo de Competitividad de la Micro, Pequeña y Mediana Empresa</w:t>
            </w:r>
          </w:p>
        </w:tc>
      </w:tr>
      <w:tr w:rsidR="007675B5" w:rsidRPr="00797E61" w:rsidTr="00C91D7F">
        <w:tc>
          <w:tcPr>
            <w:tcW w:w="1913" w:type="dxa"/>
          </w:tcPr>
          <w:p w:rsidR="007675B5" w:rsidRDefault="006D5527" w:rsidP="000B7828">
            <w:pPr>
              <w:ind w:right="-91"/>
              <w:jc w:val="left"/>
              <w:rPr>
                <w:b/>
                <w:color w:val="000000"/>
                <w:szCs w:val="18"/>
              </w:rPr>
            </w:pPr>
            <w:proofErr w:type="spellStart"/>
            <w:r>
              <w:rPr>
                <w:b/>
                <w:color w:val="000000"/>
                <w:szCs w:val="18"/>
              </w:rPr>
              <w:t>TESOFE</w:t>
            </w:r>
            <w:proofErr w:type="spellEnd"/>
          </w:p>
        </w:tc>
        <w:tc>
          <w:tcPr>
            <w:tcW w:w="160" w:type="dxa"/>
          </w:tcPr>
          <w:p w:rsidR="007675B5" w:rsidRPr="00797E61" w:rsidRDefault="007675B5" w:rsidP="000B7828">
            <w:pPr>
              <w:ind w:right="-91"/>
              <w:jc w:val="center"/>
              <w:rPr>
                <w:color w:val="000000"/>
              </w:rPr>
            </w:pPr>
          </w:p>
        </w:tc>
        <w:tc>
          <w:tcPr>
            <w:tcW w:w="8203" w:type="dxa"/>
          </w:tcPr>
          <w:p w:rsidR="007675B5" w:rsidRDefault="006D5527" w:rsidP="00EF7E1A">
            <w:pPr>
              <w:ind w:right="-91"/>
              <w:rPr>
                <w:color w:val="000000"/>
              </w:rPr>
            </w:pPr>
            <w:r>
              <w:rPr>
                <w:color w:val="000000"/>
              </w:rPr>
              <w:t>La Tesorería de la Federación</w:t>
            </w:r>
          </w:p>
        </w:tc>
      </w:tr>
    </w:tbl>
    <w:p w:rsidR="00132703" w:rsidRPr="00797E61" w:rsidRDefault="00132703" w:rsidP="00132703">
      <w:pPr>
        <w:jc w:val="center"/>
        <w:rPr>
          <w:rFonts w:cs="Arial"/>
          <w:b/>
          <w:color w:val="000000"/>
        </w:rPr>
      </w:pPr>
    </w:p>
    <w:p w:rsidR="00132703" w:rsidRPr="00797E61" w:rsidRDefault="00132703" w:rsidP="00132703">
      <w:pPr>
        <w:jc w:val="center"/>
        <w:rPr>
          <w:rFonts w:cs="Arial"/>
          <w:b/>
          <w:color w:val="000000"/>
        </w:rPr>
      </w:pPr>
    </w:p>
    <w:p w:rsidR="00900241" w:rsidRDefault="00900241" w:rsidP="00132703">
      <w:pPr>
        <w:spacing w:before="0" w:after="0"/>
        <w:jc w:val="center"/>
        <w:rPr>
          <w:rFonts w:cs="Arial"/>
          <w:b/>
          <w:color w:val="000000"/>
        </w:rPr>
      </w:pPr>
    </w:p>
    <w:p w:rsidR="00900241" w:rsidRDefault="00900241" w:rsidP="00132703">
      <w:pPr>
        <w:spacing w:before="0" w:after="0"/>
        <w:jc w:val="center"/>
        <w:rPr>
          <w:rFonts w:cs="Arial"/>
          <w:b/>
          <w:color w:val="000000"/>
          <w:sz w:val="22"/>
          <w:szCs w:val="22"/>
        </w:rPr>
      </w:pPr>
    </w:p>
    <w:p w:rsidR="0098054A" w:rsidRDefault="0098054A" w:rsidP="000678BF">
      <w:pPr>
        <w:spacing w:before="0" w:after="0"/>
        <w:jc w:val="center"/>
        <w:rPr>
          <w:rFonts w:cs="Arial"/>
          <w:b/>
          <w:color w:val="000000"/>
          <w:sz w:val="22"/>
          <w:szCs w:val="22"/>
        </w:rPr>
      </w:pPr>
    </w:p>
    <w:p w:rsidR="000678BF" w:rsidRDefault="000678BF" w:rsidP="000678BF">
      <w:pPr>
        <w:spacing w:before="0" w:after="0"/>
        <w:jc w:val="center"/>
        <w:rPr>
          <w:rFonts w:cs="Arial"/>
          <w:b/>
          <w:color w:val="000000"/>
          <w:sz w:val="22"/>
          <w:szCs w:val="22"/>
        </w:rPr>
      </w:pPr>
      <w:r w:rsidRPr="00685B69">
        <w:rPr>
          <w:rFonts w:cs="Arial"/>
          <w:b/>
          <w:color w:val="000000"/>
          <w:sz w:val="22"/>
          <w:szCs w:val="22"/>
        </w:rPr>
        <w:lastRenderedPageBreak/>
        <w:t>SERVICIOS DE SALUD DE HIDALGO</w:t>
      </w:r>
    </w:p>
    <w:p w:rsidR="00132703" w:rsidRPr="00685B69" w:rsidRDefault="00132703" w:rsidP="000678BF">
      <w:pPr>
        <w:spacing w:before="0" w:after="0"/>
        <w:jc w:val="center"/>
        <w:rPr>
          <w:rFonts w:cs="Arial"/>
          <w:b/>
          <w:color w:val="000000"/>
          <w:sz w:val="22"/>
          <w:szCs w:val="22"/>
        </w:rPr>
      </w:pPr>
      <w:r w:rsidRPr="00685B69">
        <w:rPr>
          <w:rFonts w:cs="Arial"/>
          <w:b/>
          <w:color w:val="000000"/>
          <w:sz w:val="22"/>
          <w:szCs w:val="22"/>
        </w:rPr>
        <w:t>CONVOCATORIA A LA LICITACIÓN PÚBLICA</w:t>
      </w:r>
    </w:p>
    <w:p w:rsidR="003666C9" w:rsidRDefault="00E77414" w:rsidP="003666C9">
      <w:pPr>
        <w:spacing w:before="0" w:after="0"/>
        <w:jc w:val="center"/>
        <w:rPr>
          <w:rFonts w:cs="Arial"/>
          <w:b/>
          <w:color w:val="000000"/>
          <w:sz w:val="22"/>
          <w:szCs w:val="22"/>
        </w:rPr>
      </w:pPr>
      <w:r>
        <w:rPr>
          <w:rFonts w:cs="Arial"/>
          <w:b/>
          <w:color w:val="000000"/>
          <w:sz w:val="22"/>
          <w:szCs w:val="22"/>
        </w:rPr>
        <w:t>LICITACIÓN PÚBLICA NACIONAL</w:t>
      </w:r>
      <w:r w:rsidR="003666C9">
        <w:rPr>
          <w:rFonts w:cs="Arial"/>
          <w:b/>
          <w:color w:val="000000"/>
          <w:sz w:val="22"/>
          <w:szCs w:val="22"/>
        </w:rPr>
        <w:t xml:space="preserve"> </w:t>
      </w:r>
      <w:r w:rsidR="00132703" w:rsidRPr="00685B69">
        <w:rPr>
          <w:rFonts w:cs="Arial"/>
          <w:b/>
          <w:color w:val="000000"/>
          <w:sz w:val="22"/>
          <w:szCs w:val="22"/>
        </w:rPr>
        <w:t xml:space="preserve">PARA LA ADQUISICIÓN DE </w:t>
      </w:r>
    </w:p>
    <w:p w:rsidR="00132703" w:rsidRPr="00685B69" w:rsidRDefault="0029022C" w:rsidP="003666C9">
      <w:pPr>
        <w:spacing w:before="0" w:after="0"/>
        <w:jc w:val="center"/>
        <w:rPr>
          <w:rFonts w:cs="Arial"/>
          <w:b/>
          <w:color w:val="000000"/>
          <w:sz w:val="22"/>
          <w:szCs w:val="22"/>
        </w:rPr>
      </w:pPr>
      <w:r>
        <w:rPr>
          <w:rFonts w:cs="Arial"/>
          <w:b/>
          <w:color w:val="000000"/>
          <w:sz w:val="22"/>
          <w:szCs w:val="22"/>
        </w:rPr>
        <w:t>VESTUARIO Y UNIFORMES</w:t>
      </w:r>
    </w:p>
    <w:p w:rsidR="00CB4484" w:rsidRDefault="00132703" w:rsidP="00132703">
      <w:pPr>
        <w:spacing w:before="0" w:after="0"/>
        <w:jc w:val="center"/>
        <w:rPr>
          <w:rFonts w:cs="Arial"/>
          <w:b/>
          <w:color w:val="000000"/>
          <w:sz w:val="22"/>
          <w:szCs w:val="22"/>
        </w:rPr>
      </w:pPr>
      <w:r w:rsidRPr="00685B69">
        <w:rPr>
          <w:rFonts w:cs="Arial"/>
          <w:b/>
          <w:color w:val="000000"/>
          <w:sz w:val="22"/>
          <w:szCs w:val="22"/>
        </w:rPr>
        <w:t xml:space="preserve">N° </w:t>
      </w:r>
      <w:r w:rsidR="003E6293">
        <w:rPr>
          <w:rFonts w:cs="Arial"/>
          <w:b/>
          <w:color w:val="000000"/>
          <w:sz w:val="22"/>
          <w:szCs w:val="22"/>
        </w:rPr>
        <w:t>LA-913055954-E21-2021</w:t>
      </w:r>
    </w:p>
    <w:p w:rsidR="00B13056" w:rsidRDefault="00B13056" w:rsidP="00132703">
      <w:pPr>
        <w:spacing w:before="0" w:after="0"/>
        <w:jc w:val="center"/>
        <w:rPr>
          <w:rFonts w:cs="Arial"/>
          <w:b/>
          <w:color w:val="000000"/>
          <w:sz w:val="22"/>
          <w:szCs w:val="22"/>
        </w:rPr>
      </w:pPr>
    </w:p>
    <w:p w:rsidR="00D511F8" w:rsidRDefault="00D511F8" w:rsidP="00132703">
      <w:pPr>
        <w:spacing w:before="0" w:after="0"/>
        <w:jc w:val="center"/>
        <w:rPr>
          <w:rFonts w:cs="Arial"/>
          <w:b/>
          <w:color w:val="000000"/>
          <w:sz w:val="22"/>
          <w:szCs w:val="22"/>
        </w:rPr>
      </w:pPr>
    </w:p>
    <w:p w:rsidR="00132703" w:rsidRPr="00685B69" w:rsidRDefault="00132703" w:rsidP="00132703">
      <w:pPr>
        <w:rPr>
          <w:rFonts w:cs="Arial"/>
          <w:b/>
          <w:color w:val="000000"/>
          <w:sz w:val="22"/>
          <w:szCs w:val="22"/>
        </w:rPr>
      </w:pPr>
      <w:r w:rsidRPr="00685B69">
        <w:rPr>
          <w:rFonts w:cs="Arial"/>
          <w:b/>
          <w:color w:val="000000"/>
          <w:sz w:val="22"/>
          <w:szCs w:val="22"/>
        </w:rPr>
        <w:t xml:space="preserve">LA PRESENTE LICITACIÓN SERÁ MIXTA: </w:t>
      </w: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w:t>
      </w:r>
    </w:p>
    <w:p w:rsidR="00132703" w:rsidRPr="00685B69" w:rsidRDefault="00132703" w:rsidP="00132703">
      <w:pPr>
        <w:rPr>
          <w:rFonts w:cs="Arial"/>
          <w:b/>
          <w:color w:val="000000"/>
          <w:spacing w:val="50"/>
          <w:sz w:val="22"/>
          <w:szCs w:val="22"/>
        </w:rPr>
      </w:pPr>
      <w:r w:rsidRPr="00685B69">
        <w:rPr>
          <w:rFonts w:cs="Arial"/>
          <w:b/>
          <w:color w:val="000000"/>
          <w:spacing w:val="50"/>
          <w:sz w:val="22"/>
          <w:szCs w:val="22"/>
        </w:rPr>
        <w:t>MARCO NORMATIVO Y SU REGLAMENTO</w:t>
      </w:r>
    </w:p>
    <w:p w:rsidR="00132703" w:rsidRPr="00685B69" w:rsidRDefault="00132703" w:rsidP="00132703">
      <w:pPr>
        <w:rPr>
          <w:rFonts w:cs="Arial"/>
          <w:color w:val="000000"/>
          <w:sz w:val="22"/>
          <w:szCs w:val="22"/>
        </w:rPr>
      </w:pPr>
      <w:r w:rsidRPr="00685B69">
        <w:rPr>
          <w:rFonts w:cs="Arial"/>
          <w:color w:val="000000"/>
          <w:sz w:val="22"/>
          <w:szCs w:val="22"/>
        </w:rPr>
        <w:t>La Legislación aplicable a la presente Licitación es la establecida en la Constitución Política de los Estados Unidos Mexicanos: Ley de Adquisiciones, Arrendamientos y Servicios del Sector Público; su Reglamento; Ley Federal de Presupuesto y Responsabilidad Hacendaria; Ley Orgánica de la Administración Pública Federal; Código Civil para el Distrito Federal en Materia  Común y para toda la República en materia Federal; Decreto del Presupuesto de Egresos de la Federación para el ejercicio Fiscal de que se trate y demás disposiciones administrativas vigentes en la materia.</w:t>
      </w:r>
    </w:p>
    <w:p w:rsidR="00132703" w:rsidRPr="00685B69" w:rsidRDefault="00132703" w:rsidP="00131349">
      <w:pPr>
        <w:numPr>
          <w:ilvl w:val="0"/>
          <w:numId w:val="12"/>
        </w:numPr>
        <w:spacing w:before="0" w:after="0"/>
        <w:rPr>
          <w:rFonts w:cs="Arial"/>
          <w:b/>
          <w:color w:val="000000"/>
          <w:sz w:val="22"/>
          <w:szCs w:val="22"/>
        </w:rPr>
      </w:pPr>
      <w:r w:rsidRPr="00685B69">
        <w:rPr>
          <w:rFonts w:cs="Arial"/>
          <w:b/>
          <w:color w:val="000000"/>
          <w:sz w:val="22"/>
          <w:szCs w:val="22"/>
        </w:rPr>
        <w:t>CONDICIONES GENERALES</w:t>
      </w:r>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de Hidalgo, en cumplimiento de las disposiciones establecidas en el Artículo 134 de la Constitución Política de los Estados Unidos Mexicanos, y los Artículos  26 Fracción I, 27, 28 y 29 y demás correlativos de la Ley de Adquisiciones, Arrendamientos y Servicios del Sector Público y su Reglamento, </w:t>
      </w:r>
      <w:r w:rsidRPr="00685B69">
        <w:rPr>
          <w:color w:val="000000"/>
          <w:sz w:val="22"/>
          <w:szCs w:val="22"/>
        </w:rPr>
        <w:t>incluidas sus reformas y adiciones publicadas en el Diario Oficial de la Federación</w:t>
      </w:r>
      <w:r w:rsidRPr="00685B69">
        <w:rPr>
          <w:rFonts w:cs="Arial"/>
          <w:color w:val="000000"/>
          <w:sz w:val="22"/>
          <w:szCs w:val="22"/>
        </w:rPr>
        <w:t xml:space="preserve">, convoca a las Personas Físicas y/o Morales con capacidad técnica y económica que deseen  participar en la </w:t>
      </w:r>
      <w:r w:rsidR="00E77414">
        <w:rPr>
          <w:rFonts w:cs="Arial"/>
          <w:b/>
          <w:color w:val="000000"/>
          <w:sz w:val="22"/>
          <w:szCs w:val="22"/>
        </w:rPr>
        <w:t>LICITACIÓN PÚBLICA NACIONAL</w:t>
      </w:r>
      <w:r w:rsidRPr="00685B69">
        <w:rPr>
          <w:rFonts w:cs="Arial"/>
          <w:b/>
          <w:color w:val="000000"/>
          <w:sz w:val="22"/>
          <w:szCs w:val="22"/>
        </w:rPr>
        <w:t xml:space="preserve"> No. </w:t>
      </w:r>
      <w:r w:rsidR="003E6293">
        <w:rPr>
          <w:rFonts w:cs="Arial"/>
          <w:b/>
          <w:color w:val="000000"/>
          <w:sz w:val="22"/>
          <w:szCs w:val="22"/>
        </w:rPr>
        <w:t>LA-913055954-E21-2021</w:t>
      </w:r>
      <w:r w:rsidRPr="00685B69">
        <w:rPr>
          <w:rFonts w:cs="Arial"/>
          <w:b/>
          <w:color w:val="000000"/>
          <w:sz w:val="22"/>
          <w:szCs w:val="22"/>
        </w:rPr>
        <w:t xml:space="preserve"> </w:t>
      </w:r>
      <w:r w:rsidRPr="00685B69">
        <w:rPr>
          <w:rFonts w:cs="Arial"/>
          <w:color w:val="000000"/>
          <w:sz w:val="22"/>
          <w:szCs w:val="22"/>
        </w:rPr>
        <w:t xml:space="preserve">para la adjudicación de Contratos de adquisición, relativos a </w:t>
      </w:r>
      <w:r w:rsidR="0029022C">
        <w:rPr>
          <w:rFonts w:cs="Arial"/>
          <w:b/>
          <w:color w:val="000000"/>
          <w:sz w:val="22"/>
          <w:szCs w:val="22"/>
        </w:rPr>
        <w:t>VESTUARIO Y UNIFORMES</w:t>
      </w:r>
      <w:r w:rsidR="00EA531D" w:rsidRPr="00685B69">
        <w:rPr>
          <w:rFonts w:cs="Arial"/>
          <w:b/>
          <w:color w:val="000000"/>
          <w:sz w:val="22"/>
          <w:szCs w:val="22"/>
        </w:rPr>
        <w:t xml:space="preserve"> a</w:t>
      </w:r>
      <w:r w:rsidRPr="00685B69">
        <w:rPr>
          <w:rFonts w:cs="Arial"/>
          <w:color w:val="000000"/>
          <w:sz w:val="22"/>
          <w:szCs w:val="22"/>
        </w:rPr>
        <w:t xml:space="preserve"> </w:t>
      </w:r>
      <w:r w:rsidR="00EA531D" w:rsidRPr="00685B69">
        <w:rPr>
          <w:rFonts w:cs="Arial"/>
          <w:color w:val="000000"/>
          <w:sz w:val="22"/>
          <w:szCs w:val="22"/>
        </w:rPr>
        <w:t>través de</w:t>
      </w:r>
      <w:r w:rsidRPr="00685B69">
        <w:rPr>
          <w:rFonts w:cs="Arial"/>
          <w:color w:val="000000"/>
          <w:sz w:val="22"/>
          <w:szCs w:val="22"/>
        </w:rPr>
        <w:t xml:space="preserve"> la Subdirección de </w:t>
      </w:r>
      <w:r w:rsidR="00734318">
        <w:rPr>
          <w:rFonts w:cs="Arial"/>
          <w:color w:val="000000"/>
          <w:sz w:val="22"/>
          <w:szCs w:val="22"/>
        </w:rPr>
        <w:t>Adquisiciones</w:t>
      </w:r>
      <w:r w:rsidR="00416825">
        <w:rPr>
          <w:rFonts w:cs="Arial"/>
          <w:color w:val="000000"/>
          <w:sz w:val="22"/>
          <w:szCs w:val="22"/>
        </w:rPr>
        <w:t>,</w:t>
      </w:r>
      <w:r w:rsidRPr="00685B69">
        <w:rPr>
          <w:rFonts w:cs="Arial"/>
          <w:color w:val="000000"/>
          <w:sz w:val="22"/>
          <w:szCs w:val="22"/>
        </w:rPr>
        <w:t xml:space="preserve"> ubicada en Carr. Boulevard Panorámico Cubitos-La Paz N° 407 Col. Adolfo López Mateos, C.P. 42094, Pachuca, Hgo., co</w:t>
      </w:r>
      <w:r w:rsidR="00416825">
        <w:rPr>
          <w:rFonts w:cs="Arial"/>
          <w:color w:val="000000"/>
          <w:sz w:val="22"/>
          <w:szCs w:val="22"/>
        </w:rPr>
        <w:t xml:space="preserve">n teléfono (01-771) </w:t>
      </w:r>
      <w:r w:rsidR="00CA0760" w:rsidRPr="00250D8A">
        <w:rPr>
          <w:rFonts w:cs="Arial"/>
          <w:color w:val="000000"/>
          <w:sz w:val="22"/>
          <w:szCs w:val="22"/>
        </w:rPr>
        <w:t>7170225 ext. 3048 y 3049</w:t>
      </w:r>
    </w:p>
    <w:p w:rsidR="00132703" w:rsidRDefault="009E5586" w:rsidP="002A74AF">
      <w:pPr>
        <w:spacing w:before="0" w:after="0"/>
        <w:rPr>
          <w:sz w:val="22"/>
          <w:szCs w:val="22"/>
        </w:rPr>
      </w:pPr>
      <w:bookmarkStart w:id="1" w:name="_Toc434938512"/>
      <w:bookmarkStart w:id="2" w:name="_Toc476655847"/>
      <w:r w:rsidRPr="001924BD">
        <w:rPr>
          <w:color w:val="000000"/>
          <w:sz w:val="22"/>
          <w:szCs w:val="22"/>
        </w:rPr>
        <w:t xml:space="preserve">La </w:t>
      </w:r>
      <w:r w:rsidR="001924BD" w:rsidRPr="001924BD">
        <w:rPr>
          <w:color w:val="000000"/>
          <w:sz w:val="22"/>
          <w:szCs w:val="22"/>
        </w:rPr>
        <w:t>descripción y cantidad por adquirir en esta Licitación son con cargo a</w:t>
      </w:r>
      <w:r w:rsidR="00207491">
        <w:rPr>
          <w:color w:val="000000"/>
          <w:sz w:val="22"/>
          <w:szCs w:val="22"/>
        </w:rPr>
        <w:t xml:space="preserve"> </w:t>
      </w:r>
      <w:r w:rsidR="00B94BFF">
        <w:rPr>
          <w:color w:val="000000"/>
          <w:sz w:val="22"/>
          <w:szCs w:val="22"/>
        </w:rPr>
        <w:t xml:space="preserve">la </w:t>
      </w:r>
      <w:r w:rsidR="00207491">
        <w:rPr>
          <w:color w:val="000000"/>
          <w:sz w:val="22"/>
          <w:szCs w:val="22"/>
        </w:rPr>
        <w:t>fuente de financiamiento</w:t>
      </w:r>
      <w:r w:rsidR="00B94BFF">
        <w:rPr>
          <w:color w:val="000000"/>
          <w:sz w:val="22"/>
          <w:szCs w:val="22"/>
        </w:rPr>
        <w:t>:</w:t>
      </w:r>
      <w:r w:rsidR="00207491">
        <w:rPr>
          <w:color w:val="000000"/>
          <w:sz w:val="22"/>
          <w:szCs w:val="22"/>
        </w:rPr>
        <w:t xml:space="preserve"> </w:t>
      </w:r>
      <w:r w:rsidR="0029022C">
        <w:rPr>
          <w:color w:val="000000"/>
          <w:sz w:val="22"/>
          <w:szCs w:val="22"/>
        </w:rPr>
        <w:t xml:space="preserve">Ramo 12 Convenio </w:t>
      </w:r>
      <w:proofErr w:type="spellStart"/>
      <w:r w:rsidR="0029022C">
        <w:rPr>
          <w:color w:val="000000"/>
          <w:sz w:val="22"/>
          <w:szCs w:val="22"/>
        </w:rPr>
        <w:t>AFASPE</w:t>
      </w:r>
      <w:proofErr w:type="spellEnd"/>
      <w:r w:rsidR="00B0715B">
        <w:rPr>
          <w:color w:val="000000"/>
          <w:sz w:val="22"/>
          <w:szCs w:val="22"/>
        </w:rPr>
        <w:t xml:space="preserve"> </w:t>
      </w:r>
      <w:r w:rsidR="00EA531D">
        <w:rPr>
          <w:color w:val="000000"/>
          <w:sz w:val="22"/>
          <w:szCs w:val="22"/>
        </w:rPr>
        <w:t>ejercicio fiscal</w:t>
      </w:r>
      <w:r w:rsidR="007F6DBB" w:rsidRPr="001924BD">
        <w:rPr>
          <w:color w:val="000000"/>
          <w:sz w:val="22"/>
          <w:szCs w:val="22"/>
        </w:rPr>
        <w:t xml:space="preserve"> </w:t>
      </w:r>
      <w:r w:rsidR="007F6DBB">
        <w:rPr>
          <w:color w:val="000000"/>
          <w:sz w:val="22"/>
          <w:szCs w:val="22"/>
        </w:rPr>
        <w:t>20</w:t>
      </w:r>
      <w:r w:rsidR="002A74AF">
        <w:rPr>
          <w:color w:val="000000"/>
          <w:sz w:val="22"/>
          <w:szCs w:val="22"/>
        </w:rPr>
        <w:t>2</w:t>
      </w:r>
      <w:r w:rsidR="00C3549B">
        <w:rPr>
          <w:color w:val="000000"/>
          <w:sz w:val="22"/>
          <w:szCs w:val="22"/>
        </w:rPr>
        <w:t>1</w:t>
      </w:r>
      <w:r w:rsidR="007F6DBB" w:rsidRPr="001924BD">
        <w:rPr>
          <w:color w:val="000000"/>
          <w:sz w:val="22"/>
          <w:szCs w:val="22"/>
        </w:rPr>
        <w:t xml:space="preserve">  </w:t>
      </w:r>
      <w:r w:rsidR="001924BD" w:rsidRPr="001924BD">
        <w:rPr>
          <w:color w:val="000000"/>
          <w:sz w:val="22"/>
          <w:szCs w:val="22"/>
        </w:rPr>
        <w:t xml:space="preserve">de </w:t>
      </w:r>
      <w:r w:rsidR="0029022C">
        <w:rPr>
          <w:rFonts w:cs="Arial"/>
          <w:b/>
          <w:color w:val="000000"/>
          <w:sz w:val="22"/>
          <w:szCs w:val="22"/>
        </w:rPr>
        <w:t>VESTUARIO Y UNIFORMES</w:t>
      </w:r>
      <w:r w:rsidR="001924BD" w:rsidRPr="001924BD">
        <w:rPr>
          <w:color w:val="000000"/>
          <w:sz w:val="22"/>
          <w:szCs w:val="22"/>
        </w:rPr>
        <w:t xml:space="preserve">, objeto de la presente Licitación, con disponibilidad presupuestaria autorizada </w:t>
      </w:r>
      <w:r w:rsidR="001924BD" w:rsidRPr="00B94BC2">
        <w:rPr>
          <w:color w:val="000000"/>
          <w:sz w:val="22"/>
          <w:szCs w:val="22"/>
        </w:rPr>
        <w:t xml:space="preserve">mediante </w:t>
      </w:r>
      <w:r w:rsidR="007F6DBB" w:rsidRPr="00B94BC2">
        <w:rPr>
          <w:sz w:val="22"/>
          <w:szCs w:val="22"/>
        </w:rPr>
        <w:t>oficio</w:t>
      </w:r>
      <w:r w:rsidR="003D7F12">
        <w:rPr>
          <w:sz w:val="22"/>
          <w:szCs w:val="22"/>
        </w:rPr>
        <w:t xml:space="preserve"> </w:t>
      </w:r>
      <w:r w:rsidR="007F6DBB" w:rsidRPr="00B94BC2">
        <w:rPr>
          <w:sz w:val="22"/>
          <w:szCs w:val="22"/>
        </w:rPr>
        <w:t>No.</w:t>
      </w:r>
      <w:r w:rsidR="008171D2">
        <w:rPr>
          <w:sz w:val="22"/>
          <w:szCs w:val="22"/>
        </w:rPr>
        <w:t xml:space="preserve"> DPPE-</w:t>
      </w:r>
      <w:r w:rsidR="0029022C">
        <w:rPr>
          <w:sz w:val="22"/>
          <w:szCs w:val="22"/>
        </w:rPr>
        <w:t>2936</w:t>
      </w:r>
      <w:r w:rsidR="007F6DBB" w:rsidRPr="00B94BC2">
        <w:rPr>
          <w:sz w:val="22"/>
          <w:szCs w:val="22"/>
        </w:rPr>
        <w:t xml:space="preserve"> de fecha</w:t>
      </w:r>
      <w:r w:rsidR="007F6DBB">
        <w:rPr>
          <w:sz w:val="22"/>
          <w:szCs w:val="22"/>
        </w:rPr>
        <w:t xml:space="preserve"> </w:t>
      </w:r>
      <w:r w:rsidR="0029022C">
        <w:rPr>
          <w:sz w:val="22"/>
          <w:szCs w:val="22"/>
        </w:rPr>
        <w:t>04 de junio</w:t>
      </w:r>
      <w:r w:rsidR="007F6DBB">
        <w:rPr>
          <w:sz w:val="22"/>
          <w:szCs w:val="22"/>
        </w:rPr>
        <w:t xml:space="preserve"> de 20</w:t>
      </w:r>
      <w:r w:rsidR="002A74AF">
        <w:rPr>
          <w:sz w:val="22"/>
          <w:szCs w:val="22"/>
        </w:rPr>
        <w:t>2</w:t>
      </w:r>
      <w:r w:rsidR="00D511F8">
        <w:rPr>
          <w:sz w:val="22"/>
          <w:szCs w:val="22"/>
        </w:rPr>
        <w:t>1</w:t>
      </w:r>
      <w:r w:rsidR="007F6DBB">
        <w:rPr>
          <w:sz w:val="22"/>
          <w:szCs w:val="22"/>
        </w:rPr>
        <w:t xml:space="preserve">, </w:t>
      </w:r>
      <w:r w:rsidR="007F6DBB" w:rsidRPr="005416B7">
        <w:rPr>
          <w:sz w:val="22"/>
          <w:szCs w:val="22"/>
        </w:rPr>
        <w:t>emitido</w:t>
      </w:r>
      <w:r w:rsidR="00FA12E1" w:rsidRPr="005416B7">
        <w:rPr>
          <w:sz w:val="22"/>
          <w:szCs w:val="22"/>
        </w:rPr>
        <w:t xml:space="preserve"> por la Dirección de Planeación</w:t>
      </w:r>
      <w:r w:rsidR="00FA12E1">
        <w:rPr>
          <w:sz w:val="22"/>
          <w:szCs w:val="22"/>
        </w:rPr>
        <w:t>, Presupuesto y Evaluación</w:t>
      </w:r>
      <w:r w:rsidR="00FA12E1" w:rsidRPr="005416B7">
        <w:rPr>
          <w:sz w:val="22"/>
          <w:szCs w:val="22"/>
        </w:rPr>
        <w:t xml:space="preserve"> de Servicios de Salud de Hidalgo; conforme a la presente Convocatoria Pública</w:t>
      </w:r>
      <w:r w:rsidR="00FA12E1">
        <w:rPr>
          <w:sz w:val="22"/>
          <w:szCs w:val="22"/>
        </w:rPr>
        <w:t>.</w:t>
      </w:r>
    </w:p>
    <w:p w:rsidR="00FA12E1" w:rsidRPr="00685B69" w:rsidRDefault="00FA12E1" w:rsidP="00FA12E1">
      <w:pPr>
        <w:spacing w:before="0" w:after="0"/>
        <w:ind w:left="709"/>
        <w:rPr>
          <w:sz w:val="22"/>
          <w:szCs w:val="22"/>
        </w:rPr>
      </w:pPr>
    </w:p>
    <w:p w:rsidR="00132703" w:rsidRPr="00685B69" w:rsidRDefault="00132703" w:rsidP="00132703">
      <w:pPr>
        <w:spacing w:before="0" w:after="0"/>
        <w:rPr>
          <w:b/>
          <w:color w:val="000000"/>
          <w:sz w:val="22"/>
          <w:szCs w:val="22"/>
        </w:rPr>
      </w:pPr>
      <w:r w:rsidRPr="00685B69">
        <w:rPr>
          <w:b/>
          <w:color w:val="000000"/>
          <w:sz w:val="22"/>
          <w:szCs w:val="22"/>
        </w:rPr>
        <w:t>1.1.-</w:t>
      </w:r>
      <w:r w:rsidRPr="00685B69">
        <w:rPr>
          <w:color w:val="000000"/>
          <w:sz w:val="22"/>
          <w:szCs w:val="22"/>
        </w:rPr>
        <w:tab/>
      </w:r>
      <w:bookmarkEnd w:id="1"/>
      <w:bookmarkEnd w:id="2"/>
      <w:r w:rsidRPr="00685B69">
        <w:rPr>
          <w:color w:val="000000"/>
          <w:sz w:val="22"/>
          <w:szCs w:val="22"/>
        </w:rPr>
        <w:t xml:space="preserve">   </w:t>
      </w:r>
      <w:r w:rsidRPr="00685B69">
        <w:rPr>
          <w:b/>
          <w:color w:val="000000"/>
          <w:sz w:val="22"/>
          <w:szCs w:val="22"/>
        </w:rPr>
        <w:t xml:space="preserve">DESCRIPCIÓN DE LOS </w:t>
      </w:r>
      <w:r>
        <w:rPr>
          <w:b/>
          <w:color w:val="000000"/>
          <w:sz w:val="22"/>
          <w:szCs w:val="22"/>
        </w:rPr>
        <w:t>BIENES</w:t>
      </w:r>
      <w:r w:rsidRPr="00685B69">
        <w:rPr>
          <w:b/>
          <w:color w:val="000000"/>
          <w:sz w:val="22"/>
          <w:szCs w:val="22"/>
        </w:rPr>
        <w:t xml:space="preserve"> OBJETO DE ESTA LICITACIÓN.</w:t>
      </w:r>
    </w:p>
    <w:p w:rsidR="00132703" w:rsidRDefault="00132703" w:rsidP="002A74AF">
      <w:pPr>
        <w:rPr>
          <w:rFonts w:cs="Arial"/>
          <w:color w:val="000000"/>
          <w:sz w:val="22"/>
          <w:szCs w:val="22"/>
        </w:rPr>
      </w:pPr>
      <w:r w:rsidRPr="00685B69">
        <w:rPr>
          <w:rFonts w:cs="Arial"/>
          <w:color w:val="000000"/>
          <w:sz w:val="22"/>
          <w:szCs w:val="22"/>
        </w:rPr>
        <w:t xml:space="preserve">Los </w:t>
      </w:r>
      <w:r>
        <w:rPr>
          <w:rFonts w:cs="Arial"/>
          <w:color w:val="000000"/>
          <w:sz w:val="22"/>
          <w:szCs w:val="22"/>
        </w:rPr>
        <w:t>bienes</w:t>
      </w:r>
      <w:r w:rsidRPr="00685B69">
        <w:rPr>
          <w:rFonts w:cs="Arial"/>
          <w:color w:val="000000"/>
          <w:sz w:val="22"/>
          <w:szCs w:val="22"/>
        </w:rPr>
        <w:t xml:space="preserve"> objeto de esta Licitación se describen </w:t>
      </w:r>
      <w:r>
        <w:rPr>
          <w:rFonts w:cs="Arial"/>
          <w:color w:val="000000"/>
          <w:sz w:val="22"/>
          <w:szCs w:val="22"/>
        </w:rPr>
        <w:t xml:space="preserve">en </w:t>
      </w:r>
      <w:r w:rsidR="00CA6D17">
        <w:rPr>
          <w:rFonts w:cs="Arial"/>
          <w:color w:val="000000"/>
          <w:sz w:val="22"/>
          <w:szCs w:val="22"/>
        </w:rPr>
        <w:t>el</w:t>
      </w:r>
      <w:r w:rsidR="009D030A">
        <w:rPr>
          <w:rFonts w:cs="Arial"/>
          <w:color w:val="000000"/>
          <w:sz w:val="22"/>
          <w:szCs w:val="22"/>
        </w:rPr>
        <w:t xml:space="preserve"> </w:t>
      </w:r>
      <w:r w:rsidR="009D030A" w:rsidRPr="009D030A">
        <w:rPr>
          <w:rFonts w:cs="Arial"/>
          <w:b/>
          <w:color w:val="000000"/>
          <w:sz w:val="22"/>
          <w:szCs w:val="22"/>
        </w:rPr>
        <w:t xml:space="preserve">Anexo No. </w:t>
      </w:r>
      <w:r w:rsidR="00E77414">
        <w:rPr>
          <w:rFonts w:cs="Arial"/>
          <w:b/>
          <w:color w:val="000000"/>
          <w:sz w:val="22"/>
          <w:szCs w:val="22"/>
        </w:rPr>
        <w:t>1</w:t>
      </w:r>
      <w:r w:rsidRPr="00685B69">
        <w:rPr>
          <w:rFonts w:cs="Arial"/>
          <w:color w:val="000000"/>
          <w:sz w:val="22"/>
          <w:szCs w:val="22"/>
        </w:rPr>
        <w:t xml:space="preserve"> de esta Convocatoria a la Licitación Pública </w:t>
      </w:r>
      <w:r>
        <w:rPr>
          <w:rFonts w:cs="Arial"/>
          <w:color w:val="000000"/>
          <w:sz w:val="22"/>
          <w:szCs w:val="22"/>
        </w:rPr>
        <w:t xml:space="preserve">que </w:t>
      </w:r>
      <w:r w:rsidR="009E5586">
        <w:rPr>
          <w:rFonts w:cs="Arial"/>
          <w:color w:val="000000"/>
          <w:sz w:val="22"/>
          <w:szCs w:val="22"/>
        </w:rPr>
        <w:t xml:space="preserve">conforma </w:t>
      </w:r>
      <w:r w:rsidRPr="00685B69">
        <w:rPr>
          <w:rFonts w:cs="Arial"/>
          <w:color w:val="000000"/>
          <w:sz w:val="22"/>
          <w:szCs w:val="22"/>
        </w:rPr>
        <w:t xml:space="preserve"> </w:t>
      </w:r>
      <w:r w:rsidR="0029022C">
        <w:rPr>
          <w:rFonts w:cs="Arial"/>
          <w:b/>
          <w:color w:val="000000"/>
          <w:sz w:val="22"/>
          <w:szCs w:val="22"/>
        </w:rPr>
        <w:t>un Concepto único</w:t>
      </w:r>
      <w:r w:rsidRPr="00B75CB3">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 xml:space="preserve">1.1.1.- </w:t>
      </w:r>
      <w:r w:rsidRPr="00685B69">
        <w:rPr>
          <w:rFonts w:cs="Arial"/>
          <w:b/>
          <w:color w:val="000000"/>
          <w:sz w:val="22"/>
          <w:szCs w:val="22"/>
        </w:rPr>
        <w:tab/>
        <w:t xml:space="preserve">   IDIOMA EN </w:t>
      </w:r>
      <w:r w:rsidR="00A03A73">
        <w:rPr>
          <w:rFonts w:cs="Arial"/>
          <w:b/>
          <w:color w:val="000000"/>
          <w:sz w:val="22"/>
          <w:szCs w:val="22"/>
        </w:rPr>
        <w:t xml:space="preserve">EL </w:t>
      </w:r>
      <w:r w:rsidRPr="00685B69">
        <w:rPr>
          <w:rFonts w:cs="Arial"/>
          <w:b/>
          <w:color w:val="000000"/>
          <w:sz w:val="22"/>
          <w:szCs w:val="22"/>
        </w:rPr>
        <w:t xml:space="preserve">QUE </w:t>
      </w:r>
      <w:r w:rsidR="00A03A73">
        <w:rPr>
          <w:rFonts w:cs="Arial"/>
          <w:b/>
          <w:color w:val="000000"/>
          <w:sz w:val="22"/>
          <w:szCs w:val="22"/>
        </w:rPr>
        <w:t>PRESENTARÁN LAS PROPOSICIONES</w:t>
      </w:r>
      <w:r w:rsidRPr="00685B69">
        <w:rPr>
          <w:rFonts w:cs="Arial"/>
          <w:b/>
          <w:color w:val="000000"/>
          <w:sz w:val="22"/>
          <w:szCs w:val="22"/>
        </w:rPr>
        <w:t>.</w:t>
      </w:r>
    </w:p>
    <w:p w:rsidR="00132703" w:rsidRDefault="00132703" w:rsidP="002A74AF">
      <w:pPr>
        <w:rPr>
          <w:color w:val="000000"/>
          <w:sz w:val="22"/>
          <w:szCs w:val="22"/>
        </w:rPr>
      </w:pPr>
      <w:r w:rsidRPr="00685B69">
        <w:rPr>
          <w:color w:val="000000"/>
          <w:sz w:val="22"/>
          <w:szCs w:val="22"/>
        </w:rPr>
        <w:t xml:space="preserve">Todos los Documentos relacionados con el proceso de esta Licitación deberán </w:t>
      </w:r>
      <w:r w:rsidR="007554DC">
        <w:rPr>
          <w:color w:val="000000"/>
          <w:sz w:val="22"/>
          <w:szCs w:val="22"/>
        </w:rPr>
        <w:t>redactarse</w:t>
      </w:r>
      <w:r w:rsidRPr="00685B69">
        <w:rPr>
          <w:color w:val="000000"/>
          <w:sz w:val="22"/>
          <w:szCs w:val="22"/>
        </w:rPr>
        <w:t xml:space="preserve"> en idioma español.</w:t>
      </w:r>
    </w:p>
    <w:p w:rsidR="00132703" w:rsidRPr="000D7C00" w:rsidRDefault="00132703" w:rsidP="00132703">
      <w:pPr>
        <w:pStyle w:val="Ttulo2"/>
        <w:ind w:left="900" w:hanging="900"/>
        <w:rPr>
          <w:rFonts w:cs="Arial"/>
          <w:color w:val="000000"/>
          <w:sz w:val="22"/>
          <w:szCs w:val="22"/>
        </w:rPr>
      </w:pPr>
      <w:bookmarkStart w:id="3" w:name="_Toc247097526"/>
      <w:r w:rsidRPr="00685B69">
        <w:rPr>
          <w:rFonts w:cs="Arial"/>
          <w:color w:val="000000"/>
          <w:sz w:val="22"/>
          <w:szCs w:val="22"/>
        </w:rPr>
        <w:t>1.2.-</w:t>
      </w:r>
      <w:r w:rsidRPr="00685B69">
        <w:rPr>
          <w:rFonts w:cs="Arial"/>
          <w:color w:val="000000"/>
          <w:sz w:val="22"/>
          <w:szCs w:val="22"/>
        </w:rPr>
        <w:tab/>
      </w:r>
      <w:r w:rsidRPr="000D7C00">
        <w:rPr>
          <w:rFonts w:cs="Arial"/>
          <w:color w:val="000000"/>
          <w:sz w:val="22"/>
          <w:szCs w:val="22"/>
        </w:rPr>
        <w:t>PLAZO Y CONDICIONES DE ENTREGA.</w:t>
      </w:r>
    </w:p>
    <w:p w:rsidR="00A62CEC" w:rsidRPr="00D511F8" w:rsidRDefault="00E82C1A" w:rsidP="002A74AF">
      <w:pPr>
        <w:pStyle w:val="Ttulo2"/>
        <w:rPr>
          <w:b w:val="0"/>
          <w:color w:val="000000"/>
          <w:sz w:val="22"/>
          <w:szCs w:val="22"/>
        </w:rPr>
      </w:pPr>
      <w:r w:rsidRPr="000D7C00">
        <w:rPr>
          <w:rFonts w:cs="Arial"/>
          <w:b w:val="0"/>
          <w:color w:val="000000"/>
          <w:sz w:val="22"/>
          <w:szCs w:val="22"/>
        </w:rPr>
        <w:t xml:space="preserve">El Licitante deberá entregar el 100% de los bienes adjudicados </w:t>
      </w:r>
      <w:r w:rsidR="00364449">
        <w:rPr>
          <w:rFonts w:cs="Arial"/>
          <w:b w:val="0"/>
          <w:color w:val="000000"/>
          <w:sz w:val="22"/>
          <w:szCs w:val="22"/>
        </w:rPr>
        <w:t xml:space="preserve">en </w:t>
      </w:r>
      <w:r w:rsidR="00364449" w:rsidRPr="00364449">
        <w:rPr>
          <w:rFonts w:cs="Arial"/>
          <w:b w:val="0"/>
          <w:color w:val="000000"/>
          <w:sz w:val="22"/>
          <w:szCs w:val="22"/>
        </w:rPr>
        <w:t>el</w:t>
      </w:r>
      <w:r w:rsidR="00364449">
        <w:rPr>
          <w:rFonts w:cs="Arial"/>
          <w:color w:val="000000"/>
          <w:sz w:val="22"/>
          <w:szCs w:val="22"/>
        </w:rPr>
        <w:t xml:space="preserve"> </w:t>
      </w:r>
      <w:r w:rsidR="00364449" w:rsidRPr="009D030A">
        <w:rPr>
          <w:rFonts w:cs="Arial"/>
          <w:color w:val="000000"/>
          <w:sz w:val="22"/>
          <w:szCs w:val="22"/>
        </w:rPr>
        <w:t xml:space="preserve">Anexo No. </w:t>
      </w:r>
      <w:r w:rsidR="00364449">
        <w:rPr>
          <w:rFonts w:cs="Arial"/>
          <w:color w:val="000000"/>
          <w:sz w:val="22"/>
          <w:szCs w:val="22"/>
        </w:rPr>
        <w:t>1</w:t>
      </w:r>
      <w:r w:rsidRPr="000D7C00">
        <w:rPr>
          <w:rFonts w:cs="Arial"/>
          <w:color w:val="000000"/>
          <w:sz w:val="22"/>
          <w:szCs w:val="22"/>
        </w:rPr>
        <w:t xml:space="preserve"> </w:t>
      </w:r>
      <w:r w:rsidRPr="000D7C00">
        <w:rPr>
          <w:rFonts w:cs="Arial"/>
          <w:b w:val="0"/>
          <w:color w:val="000000"/>
          <w:sz w:val="22"/>
          <w:szCs w:val="22"/>
        </w:rPr>
        <w:t xml:space="preserve">en un plazo no mayor de </w:t>
      </w:r>
      <w:r w:rsidR="00C40BCC">
        <w:rPr>
          <w:rFonts w:cs="Arial"/>
          <w:b w:val="0"/>
          <w:color w:val="000000"/>
          <w:sz w:val="22"/>
          <w:szCs w:val="22"/>
        </w:rPr>
        <w:t>1</w:t>
      </w:r>
      <w:r w:rsidR="002E3548">
        <w:rPr>
          <w:rFonts w:cs="Arial"/>
          <w:b w:val="0"/>
          <w:color w:val="000000"/>
          <w:sz w:val="22"/>
          <w:szCs w:val="22"/>
        </w:rPr>
        <w:t>5</w:t>
      </w:r>
      <w:r w:rsidRPr="000D7C00">
        <w:rPr>
          <w:rFonts w:cs="Arial"/>
          <w:b w:val="0"/>
          <w:color w:val="000000"/>
          <w:sz w:val="22"/>
          <w:szCs w:val="22"/>
        </w:rPr>
        <w:t xml:space="preserve"> días hábiles a </w:t>
      </w:r>
      <w:r w:rsidR="00D511F8" w:rsidRPr="00D511F8">
        <w:rPr>
          <w:b w:val="0"/>
          <w:color w:val="000000"/>
          <w:sz w:val="22"/>
          <w:szCs w:val="22"/>
        </w:rPr>
        <w:t>partir del día hábil siguiente de la fecha de la firma del Contrato y  cumpliendo con todo lo estipulado en esta Convocatoria a la Licitación Pública</w:t>
      </w:r>
      <w:r w:rsidR="00DA3173" w:rsidRPr="00D511F8">
        <w:rPr>
          <w:b w:val="0"/>
          <w:color w:val="000000"/>
          <w:sz w:val="22"/>
          <w:szCs w:val="22"/>
        </w:rPr>
        <w:t>.</w:t>
      </w:r>
    </w:p>
    <w:p w:rsidR="008B1D2B" w:rsidRDefault="008B1D2B" w:rsidP="008B1D2B">
      <w:pPr>
        <w:pStyle w:val="Ttulo2"/>
        <w:ind w:left="142"/>
        <w:rPr>
          <w:b w:val="0"/>
          <w:color w:val="000000"/>
          <w:sz w:val="22"/>
          <w:szCs w:val="22"/>
        </w:rPr>
      </w:pPr>
      <w:bookmarkStart w:id="4" w:name="_Toc247097528"/>
      <w:r w:rsidRPr="00131E26">
        <w:rPr>
          <w:b w:val="0"/>
          <w:color w:val="000000"/>
          <w:sz w:val="22"/>
          <w:szCs w:val="22"/>
        </w:rPr>
        <w:lastRenderedPageBreak/>
        <w:t>Los gastos por concepto de fletes, seguros y maniobras de carga y descarga</w:t>
      </w:r>
      <w:r>
        <w:rPr>
          <w:b w:val="0"/>
          <w:color w:val="000000"/>
          <w:sz w:val="22"/>
          <w:szCs w:val="22"/>
        </w:rPr>
        <w:t xml:space="preserve"> y empaquetado, y otros,</w:t>
      </w:r>
      <w:r w:rsidRPr="00131E26">
        <w:rPr>
          <w:b w:val="0"/>
          <w:color w:val="000000"/>
          <w:sz w:val="22"/>
          <w:szCs w:val="22"/>
        </w:rPr>
        <w:t xml:space="preserve"> deberán estar considerados en el precio unitario de los bienes. El Proveedor efectuará el traslado de los bienes por su exclusiva cuenta, bajo su responsabilidad del daño que pueda sufrir los bienes y/o personal a su cargo durante el traslado.</w:t>
      </w:r>
      <w:bookmarkEnd w:id="4"/>
    </w:p>
    <w:p w:rsidR="00D800C8" w:rsidRPr="00D800C8" w:rsidRDefault="008B1D2B" w:rsidP="008B1D2B">
      <w:pPr>
        <w:spacing w:before="0" w:after="0"/>
      </w:pPr>
      <w:r w:rsidRPr="00A86D6F">
        <w:rPr>
          <w:snapToGrid w:val="0"/>
          <w:color w:val="000000"/>
          <w:sz w:val="22"/>
          <w:szCs w:val="22"/>
          <w:lang w:val="es-ES_tradnl"/>
        </w:rPr>
        <w:t>Cualquier eventualidad que llegara a presentarse será responsabilidad de la empresa atenderla con la oportunidad necesaria y sin costo alguno para Servicios de Salud de Hidalgo</w:t>
      </w:r>
      <w:r w:rsidR="00D800C8" w:rsidRPr="00D800C8">
        <w:rPr>
          <w:rFonts w:cs="Arial"/>
          <w:color w:val="000000"/>
          <w:sz w:val="22"/>
          <w:szCs w:val="22"/>
        </w:rPr>
        <w:t>.</w:t>
      </w:r>
    </w:p>
    <w:p w:rsidR="00132703" w:rsidRPr="00131E26" w:rsidRDefault="00132703" w:rsidP="00D800C8">
      <w:pPr>
        <w:ind w:hanging="709"/>
        <w:rPr>
          <w:sz w:val="22"/>
          <w:szCs w:val="22"/>
          <w:lang w:val="es-ES_tradnl"/>
        </w:rPr>
      </w:pPr>
      <w:r w:rsidRPr="00131E26">
        <w:rPr>
          <w:sz w:val="22"/>
          <w:szCs w:val="22"/>
          <w:lang w:val="es-ES_tradnl"/>
        </w:rPr>
        <w:tab/>
        <w:t xml:space="preserve">La forma y términos en que se realizará la verificación de las especificaciones y la aceptación de los bienes será la siguiente: </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Al efectuar la entrega de los bienes, deberá estar presente obligadamente un representante autorizado de la empresa adjudicada para que respalde la entrega de éstos, previo 24 </w:t>
      </w:r>
      <w:proofErr w:type="spellStart"/>
      <w:r w:rsidRPr="00131E26">
        <w:rPr>
          <w:rFonts w:cs="Arial"/>
          <w:color w:val="000000"/>
          <w:sz w:val="22"/>
          <w:szCs w:val="22"/>
        </w:rPr>
        <w:t>hrs</w:t>
      </w:r>
      <w:proofErr w:type="spellEnd"/>
      <w:r w:rsidRPr="00131E26">
        <w:rPr>
          <w:rFonts w:cs="Arial"/>
          <w:color w:val="000000"/>
          <w:sz w:val="22"/>
          <w:szCs w:val="22"/>
        </w:rPr>
        <w:t>. a la entrega deberá hacer cita telefónica, en caso contrario no se recibirán los bienes. Adicionalmente se deberán de desempacar los bienes y constatará el personal del Almacén que las condiciones de los bienes sean de acuerdo a las especificaciones de esta Licitación en calidad y cantidad.</w:t>
      </w:r>
    </w:p>
    <w:p w:rsidR="00132703" w:rsidRPr="00131E26" w:rsidRDefault="009C736D"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Asimismo</w:t>
      </w:r>
      <w:r w:rsidR="00132703" w:rsidRPr="00131E26">
        <w:rPr>
          <w:rFonts w:cs="Arial"/>
          <w:color w:val="000000"/>
          <w:sz w:val="22"/>
          <w:szCs w:val="22"/>
        </w:rPr>
        <w:t xml:space="preserve"> presentar Factura original con 7 copias, y 3 copias del pedido y/o Contrato, las Facturas deberá de cumplir los siguientes requisitos.</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Ser impresas con los requisitos de cadena electrónica o código de barras bidimensional y en CD archivo .XML</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fecha de impresión.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Número de autorización y año. </w:t>
      </w:r>
    </w:p>
    <w:p w:rsidR="00132703" w:rsidRPr="00131E26" w:rsidRDefault="009B2D6F"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w:t>
      </w:r>
      <w:r w:rsidR="00132703" w:rsidRPr="00131E26">
        <w:rPr>
          <w:rFonts w:cs="Arial"/>
          <w:color w:val="000000"/>
          <w:sz w:val="22"/>
          <w:szCs w:val="22"/>
        </w:rPr>
        <w:t xml:space="preserve"> de Folio y serie.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Nombre, denominación social. Domicilio fiscal y clave del </w:t>
      </w:r>
      <w:proofErr w:type="spellStart"/>
      <w:r w:rsidRPr="00131E26">
        <w:rPr>
          <w:rFonts w:cs="Arial"/>
          <w:color w:val="000000"/>
          <w:sz w:val="22"/>
          <w:szCs w:val="22"/>
        </w:rPr>
        <w:t>R.F.C</w:t>
      </w:r>
      <w:proofErr w:type="spellEnd"/>
      <w:r w:rsidRPr="00131E26">
        <w:rPr>
          <w:rFonts w:cs="Arial"/>
          <w:color w:val="000000"/>
          <w:sz w:val="22"/>
          <w:szCs w:val="22"/>
        </w:rPr>
        <w:t>. de quien lo expide.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Lugar y fecha de expedición.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Cantidad y clase de mercancía.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Contener precio unitario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Importe en número y letra.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Impuesto al Valor Agregado desglosado.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Que el número de unidades por el precio unitario estén correctos, y el cálculo del impuesto al valor agregado este bien aplicado, así como la suma de éstos estén correctos.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requisitos de identificación del bien: descripción completa del bien como se estipula en el contrato, marca, modelo, serie, etc. Si fuera el caso.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 de Licitación y del Contrato en la Factura.</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Los bienes a entregar serán de acuerdo con las especificaciones y presentación que se estipulan en el Contrato, así como la forma y términos en que se realizará la verificación y aceptación de los bienes y el proveedor aceptará estos términos, ya que, hasta en tanto ello no se cumpla, éstos no se tendrán por recibidos y aceptados.</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El </w:t>
      </w:r>
      <w:r>
        <w:rPr>
          <w:rFonts w:cs="Arial"/>
          <w:color w:val="000000"/>
          <w:sz w:val="22"/>
          <w:szCs w:val="22"/>
        </w:rPr>
        <w:t>proveedor</w:t>
      </w:r>
      <w:r w:rsidRPr="00131E26">
        <w:rPr>
          <w:rFonts w:cs="Arial"/>
          <w:color w:val="000000"/>
          <w:sz w:val="22"/>
          <w:szCs w:val="22"/>
        </w:rPr>
        <w:t xml:space="preserve"> asumirá totalmente la responsabilidad legal, en el caso de que al suministrar los bienes infrinja o viole las normas en materia de patentes, marcas, obligaciones fiscales, de comercio, registros, derechos de autor, constancia de calidad, certificados analíticos de producto terminado, así como el resto de los documentos inherentes a la entrega.</w:t>
      </w:r>
    </w:p>
    <w:p w:rsidR="00132703" w:rsidRPr="007554DC" w:rsidRDefault="00132703" w:rsidP="00131349">
      <w:pPr>
        <w:numPr>
          <w:ilvl w:val="0"/>
          <w:numId w:val="3"/>
        </w:numPr>
        <w:tabs>
          <w:tab w:val="num" w:pos="851"/>
        </w:tabs>
        <w:ind w:left="851" w:hanging="567"/>
        <w:rPr>
          <w:rFonts w:cs="Arial"/>
          <w:color w:val="000000"/>
          <w:sz w:val="22"/>
          <w:szCs w:val="22"/>
        </w:rPr>
      </w:pPr>
      <w:r w:rsidRPr="00131E26">
        <w:rPr>
          <w:color w:val="000000"/>
          <w:sz w:val="22"/>
          <w:szCs w:val="22"/>
        </w:rPr>
        <w:t>El proveedor aceptará estos términos, ya que, hasta en tanto ello no se cumpla, éstos no se tendrán por recibidos o aceptados.</w:t>
      </w:r>
    </w:p>
    <w:p w:rsidR="007554DC" w:rsidRPr="008B1D2B" w:rsidRDefault="007554DC" w:rsidP="00131349">
      <w:pPr>
        <w:numPr>
          <w:ilvl w:val="0"/>
          <w:numId w:val="3"/>
        </w:numPr>
        <w:tabs>
          <w:tab w:val="num" w:pos="851"/>
        </w:tabs>
        <w:ind w:left="851" w:hanging="567"/>
        <w:rPr>
          <w:rFonts w:cs="Arial"/>
          <w:color w:val="000000"/>
          <w:sz w:val="22"/>
          <w:szCs w:val="22"/>
        </w:rPr>
      </w:pPr>
      <w:r>
        <w:rPr>
          <w:color w:val="000000"/>
          <w:sz w:val="22"/>
          <w:szCs w:val="22"/>
        </w:rPr>
        <w:t>El proveedor será el responsable de entregar los bienes en el territorio Nacional, el cual asumirá la responsabilidad de efectuar los trámites de importación y pagar los impuestos y derechos que se generen, dichos gastos deberán estar considerados en el precio unitario de los bienes.</w:t>
      </w:r>
    </w:p>
    <w:p w:rsidR="008B1D2B" w:rsidRPr="00A24BC8" w:rsidRDefault="008B1D2B" w:rsidP="008B1D2B">
      <w:pPr>
        <w:numPr>
          <w:ilvl w:val="0"/>
          <w:numId w:val="3"/>
        </w:numPr>
        <w:tabs>
          <w:tab w:val="num" w:pos="851"/>
        </w:tabs>
        <w:ind w:left="851" w:hanging="567"/>
        <w:rPr>
          <w:rFonts w:cs="Arial"/>
          <w:color w:val="000000"/>
          <w:sz w:val="22"/>
          <w:szCs w:val="22"/>
        </w:rPr>
      </w:pPr>
      <w:r w:rsidRPr="00A24BC8">
        <w:rPr>
          <w:rFonts w:cs="Arial"/>
          <w:sz w:val="22"/>
          <w:szCs w:val="22"/>
        </w:rPr>
        <w:lastRenderedPageBreak/>
        <w:t xml:space="preserve">Para el caso de medicamentos controlados grupo I, II y III, el proveedor deberá presentar copia de la Licencia Sanitaria, Aviso de Previsiones y Aviso de Responsable Sanitario donde indique que se encuentra facultado para realizar la venta y distribución de medicamentos, estupefacientes y psicotrópicos de acuerdo a lo establecido en la Ley General de Salud, </w:t>
      </w:r>
      <w:r w:rsidRPr="00A24BC8">
        <w:rPr>
          <w:rFonts w:eastAsia="Arial" w:cs="Arial"/>
          <w:sz w:val="22"/>
          <w:szCs w:val="22"/>
        </w:rPr>
        <w:t>así como productos biológicos de uso humano (vacunas, toxoides, sueros y antitoxinas de origen animal y hemoderivados)</w:t>
      </w:r>
      <w:r w:rsidRPr="00A24BC8">
        <w:t xml:space="preserve"> </w:t>
      </w:r>
    </w:p>
    <w:p w:rsidR="008B1D2B" w:rsidRPr="00C10EC0" w:rsidRDefault="008B1D2B" w:rsidP="008B1D2B">
      <w:pPr>
        <w:numPr>
          <w:ilvl w:val="0"/>
          <w:numId w:val="3"/>
        </w:numPr>
        <w:tabs>
          <w:tab w:val="num" w:pos="851"/>
        </w:tabs>
        <w:ind w:left="851" w:hanging="567"/>
        <w:rPr>
          <w:rFonts w:cs="Arial"/>
          <w:color w:val="000000"/>
          <w:sz w:val="22"/>
          <w:szCs w:val="22"/>
        </w:rPr>
      </w:pPr>
      <w:r w:rsidRPr="00A24BC8">
        <w:rPr>
          <w:rFonts w:cs="Arial"/>
          <w:color w:val="000000"/>
          <w:sz w:val="22"/>
          <w:szCs w:val="22"/>
        </w:rPr>
        <w:t>El proveedor deberá de asegurar la cadena de red de frío para el traslado y distribución de insumos que así lo ameriten, el no cumplir con esta condición será motivo de rechazo</w:t>
      </w:r>
    </w:p>
    <w:p w:rsidR="008A2235" w:rsidRPr="00A24BC8" w:rsidRDefault="008A2235" w:rsidP="00131349">
      <w:pPr>
        <w:numPr>
          <w:ilvl w:val="0"/>
          <w:numId w:val="3"/>
        </w:numPr>
        <w:tabs>
          <w:tab w:val="num" w:pos="851"/>
        </w:tabs>
        <w:ind w:left="851" w:hanging="567"/>
        <w:rPr>
          <w:rFonts w:cs="Arial"/>
          <w:color w:val="000000"/>
          <w:sz w:val="22"/>
          <w:szCs w:val="22"/>
        </w:rPr>
      </w:pPr>
      <w:r w:rsidRPr="00A24BC8">
        <w:rPr>
          <w:rFonts w:cs="Arial"/>
          <w:color w:val="000000"/>
          <w:sz w:val="22"/>
          <w:szCs w:val="22"/>
        </w:rPr>
        <w:t>El proveedor deberá</w:t>
      </w:r>
      <w:r>
        <w:rPr>
          <w:rFonts w:cs="Arial"/>
          <w:color w:val="000000"/>
          <w:sz w:val="22"/>
          <w:szCs w:val="22"/>
        </w:rPr>
        <w:t xml:space="preserve"> presentar Certificado de producto de terminado o de calidad a la entrega de los insumos.</w:t>
      </w:r>
    </w:p>
    <w:p w:rsidR="00132703" w:rsidRPr="00685B69" w:rsidRDefault="00132703" w:rsidP="00132703">
      <w:pPr>
        <w:pStyle w:val="Ttulo2"/>
        <w:rPr>
          <w:rFonts w:cs="Arial"/>
          <w:color w:val="000000"/>
          <w:sz w:val="22"/>
          <w:szCs w:val="22"/>
        </w:rPr>
      </w:pPr>
      <w:r w:rsidRPr="00685B69">
        <w:rPr>
          <w:rFonts w:cs="Arial"/>
          <w:color w:val="000000"/>
          <w:sz w:val="22"/>
          <w:szCs w:val="22"/>
        </w:rPr>
        <w:t>1.3.-</w:t>
      </w:r>
      <w:r w:rsidRPr="00685B69">
        <w:rPr>
          <w:rFonts w:cs="Arial"/>
          <w:color w:val="000000"/>
          <w:sz w:val="22"/>
          <w:szCs w:val="22"/>
        </w:rPr>
        <w:tab/>
        <w:t>CONDICIONES DE PAGO</w:t>
      </w:r>
      <w:bookmarkEnd w:id="3"/>
      <w:r w:rsidRPr="00685B69">
        <w:rPr>
          <w:rFonts w:cs="Arial"/>
          <w:color w:val="000000"/>
          <w:sz w:val="22"/>
          <w:szCs w:val="22"/>
        </w:rPr>
        <w:t xml:space="preserve"> </w:t>
      </w:r>
    </w:p>
    <w:p w:rsidR="00D800C8" w:rsidRDefault="00132703" w:rsidP="002A74AF">
      <w:pPr>
        <w:rPr>
          <w:rFonts w:cs="Arial"/>
          <w:color w:val="000000"/>
          <w:sz w:val="22"/>
          <w:szCs w:val="22"/>
        </w:rPr>
      </w:pPr>
      <w:r w:rsidRPr="00685B69">
        <w:rPr>
          <w:rFonts w:cs="Arial"/>
          <w:color w:val="000000"/>
          <w:sz w:val="22"/>
          <w:szCs w:val="22"/>
        </w:rPr>
        <w:t>El pago correspondiente se efectuará en pesos mexicanos, dentro de los veinte días naturales contados a partir de la fecha en que el proveedor entregue la documentación contable</w:t>
      </w:r>
      <w:r w:rsidR="003148D7">
        <w:rPr>
          <w:rFonts w:cs="Arial"/>
          <w:color w:val="000000"/>
          <w:sz w:val="22"/>
          <w:szCs w:val="22"/>
        </w:rPr>
        <w:t xml:space="preserve"> debidamente integrada,</w:t>
      </w:r>
      <w:r w:rsidRPr="00685B69">
        <w:rPr>
          <w:rFonts w:cs="Arial"/>
          <w:color w:val="000000"/>
          <w:sz w:val="22"/>
          <w:szCs w:val="22"/>
        </w:rPr>
        <w:t xml:space="preserve"> </w:t>
      </w:r>
      <w:proofErr w:type="spellStart"/>
      <w:r w:rsidRPr="00685B69">
        <w:rPr>
          <w:rFonts w:cs="Arial"/>
          <w:color w:val="000000"/>
          <w:sz w:val="22"/>
          <w:szCs w:val="22"/>
        </w:rPr>
        <w:t>requisitada</w:t>
      </w:r>
      <w:proofErr w:type="spellEnd"/>
      <w:r w:rsidRPr="00685B69">
        <w:rPr>
          <w:rFonts w:cs="Arial"/>
          <w:color w:val="000000"/>
          <w:sz w:val="22"/>
          <w:szCs w:val="22"/>
        </w:rPr>
        <w:t xml:space="preserve"> </w:t>
      </w:r>
      <w:r w:rsidR="003148D7">
        <w:rPr>
          <w:rFonts w:cs="Arial"/>
          <w:color w:val="000000"/>
          <w:sz w:val="22"/>
          <w:szCs w:val="22"/>
        </w:rPr>
        <w:t xml:space="preserve">y validada por la Subdirección de Adquisiciones, </w:t>
      </w:r>
      <w:r w:rsidR="00996748">
        <w:rPr>
          <w:rFonts w:cs="Arial"/>
          <w:color w:val="000000"/>
          <w:sz w:val="22"/>
          <w:szCs w:val="22"/>
        </w:rPr>
        <w:t>con la factura respectiva, previa entrega de los bienes en los términos del contrato y a satisfacción de Servicios de Salud de Hidalgo y</w:t>
      </w:r>
      <w:r w:rsidRPr="00685B69">
        <w:rPr>
          <w:rFonts w:cs="Arial"/>
          <w:color w:val="000000"/>
          <w:sz w:val="22"/>
          <w:szCs w:val="22"/>
        </w:rPr>
        <w:t xml:space="preserve"> </w:t>
      </w:r>
      <w:r w:rsidR="00996748">
        <w:rPr>
          <w:rFonts w:cs="Arial"/>
          <w:color w:val="000000"/>
          <w:sz w:val="22"/>
          <w:szCs w:val="22"/>
        </w:rPr>
        <w:t xml:space="preserve">en su caso </w:t>
      </w:r>
      <w:r w:rsidRPr="00685B69">
        <w:rPr>
          <w:rFonts w:cs="Arial"/>
          <w:color w:val="000000"/>
          <w:sz w:val="22"/>
          <w:szCs w:val="22"/>
        </w:rPr>
        <w:t xml:space="preserve">realice el pago </w:t>
      </w:r>
      <w:r w:rsidR="006D05FD">
        <w:rPr>
          <w:rFonts w:cs="Arial"/>
          <w:color w:val="000000"/>
          <w:sz w:val="22"/>
          <w:szCs w:val="22"/>
        </w:rPr>
        <w:t>oblig</w:t>
      </w:r>
      <w:r w:rsidR="00996748">
        <w:rPr>
          <w:rFonts w:cs="Arial"/>
          <w:color w:val="000000"/>
          <w:sz w:val="22"/>
          <w:szCs w:val="22"/>
        </w:rPr>
        <w:t>atorio</w:t>
      </w:r>
      <w:r w:rsidRPr="00685B69">
        <w:rPr>
          <w:rFonts w:cs="Arial"/>
          <w:color w:val="000000"/>
          <w:sz w:val="22"/>
          <w:szCs w:val="22"/>
        </w:rPr>
        <w:t xml:space="preserve"> por concepto de pena convencional</w:t>
      </w:r>
      <w:r w:rsidR="00996748">
        <w:rPr>
          <w:rFonts w:cs="Arial"/>
          <w:color w:val="000000"/>
          <w:sz w:val="22"/>
          <w:szCs w:val="22"/>
        </w:rPr>
        <w:t>, según lo establecido en esta C</w:t>
      </w:r>
      <w:r w:rsidRPr="00685B69">
        <w:rPr>
          <w:rFonts w:cs="Arial"/>
          <w:color w:val="000000"/>
          <w:sz w:val="22"/>
          <w:szCs w:val="22"/>
        </w:rPr>
        <w:t>onvocatoria a la Licitación</w:t>
      </w:r>
      <w:r w:rsidR="00996748">
        <w:rPr>
          <w:rFonts w:cs="Arial"/>
          <w:color w:val="000000"/>
          <w:sz w:val="22"/>
          <w:szCs w:val="22"/>
        </w:rPr>
        <w:t xml:space="preserve"> Pública</w:t>
      </w:r>
      <w:r w:rsidRPr="00685B69">
        <w:rPr>
          <w:rFonts w:cs="Arial"/>
          <w:color w:val="000000"/>
          <w:sz w:val="22"/>
          <w:szCs w:val="22"/>
        </w:rPr>
        <w:t xml:space="preserve">, en las oficinas ubicadas en Boulevard Panorámico Cubitos-La Paz N° 407 Col. Adolfo López Mateos, C.P. 42094, Pachuca, Hgo., previo 24 </w:t>
      </w:r>
      <w:proofErr w:type="spellStart"/>
      <w:r w:rsidRPr="00685B69">
        <w:rPr>
          <w:rFonts w:cs="Arial"/>
          <w:color w:val="000000"/>
          <w:sz w:val="22"/>
          <w:szCs w:val="22"/>
        </w:rPr>
        <w:t>hrs</w:t>
      </w:r>
      <w:proofErr w:type="spellEnd"/>
      <w:r w:rsidRPr="00685B69">
        <w:rPr>
          <w:rFonts w:cs="Arial"/>
          <w:color w:val="000000"/>
          <w:sz w:val="22"/>
          <w:szCs w:val="22"/>
        </w:rPr>
        <w:t xml:space="preserve">. a la entrega de documentos deberá hacer cita telefónica en los números (01771) 7186562, 7135850 y 7191787 ext. 1109 y 1112, en caso contrario no se recibirán los mismos y el pago de las Facturas se hará una vez entregados el total de los </w:t>
      </w:r>
      <w:r>
        <w:rPr>
          <w:rFonts w:cs="Arial"/>
          <w:color w:val="000000"/>
          <w:sz w:val="22"/>
          <w:szCs w:val="22"/>
        </w:rPr>
        <w:t>bienes</w:t>
      </w:r>
      <w:r w:rsidRPr="00685B69">
        <w:rPr>
          <w:rFonts w:cs="Arial"/>
          <w:color w:val="000000"/>
          <w:sz w:val="22"/>
          <w:szCs w:val="22"/>
        </w:rPr>
        <w:t xml:space="preserve"> a entera satisfacción de Servicios de Salud, de conformidad con el Artículo 51 de la Ley</w:t>
      </w:r>
      <w:r w:rsidR="00716E0A">
        <w:rPr>
          <w:rFonts w:cs="Arial"/>
          <w:color w:val="000000"/>
          <w:sz w:val="22"/>
          <w:szCs w:val="22"/>
        </w:rPr>
        <w:t xml:space="preserve">. </w:t>
      </w:r>
    </w:p>
    <w:p w:rsidR="00132703" w:rsidRDefault="00716E0A" w:rsidP="002A74AF">
      <w:pPr>
        <w:rPr>
          <w:rFonts w:cs="Arial"/>
          <w:color w:val="000000"/>
          <w:sz w:val="22"/>
          <w:szCs w:val="22"/>
        </w:rPr>
      </w:pPr>
      <w:r>
        <w:rPr>
          <w:rFonts w:cs="Arial"/>
          <w:color w:val="000000"/>
          <w:sz w:val="22"/>
          <w:szCs w:val="22"/>
        </w:rPr>
        <w:t xml:space="preserve">Los precios permanecerán fijos y no habrá </w:t>
      </w:r>
      <w:proofErr w:type="spellStart"/>
      <w:r>
        <w:rPr>
          <w:rFonts w:cs="Arial"/>
          <w:color w:val="000000"/>
          <w:sz w:val="22"/>
          <w:szCs w:val="22"/>
        </w:rPr>
        <w:t>escalatoria</w:t>
      </w:r>
      <w:proofErr w:type="spellEnd"/>
      <w:r>
        <w:rPr>
          <w:rFonts w:cs="Arial"/>
          <w:color w:val="000000"/>
          <w:sz w:val="22"/>
          <w:szCs w:val="22"/>
        </w:rPr>
        <w:t xml:space="preserve"> alguna</w:t>
      </w:r>
      <w:r w:rsidR="00132703" w:rsidRPr="00685B69">
        <w:rPr>
          <w:rFonts w:cs="Arial"/>
          <w:color w:val="000000"/>
          <w:sz w:val="22"/>
          <w:szCs w:val="22"/>
        </w:rPr>
        <w:t>.</w:t>
      </w:r>
    </w:p>
    <w:p w:rsidR="00D800C8" w:rsidRDefault="00132703" w:rsidP="002A74AF">
      <w:pPr>
        <w:rPr>
          <w:rFonts w:cs="Arial"/>
          <w:color w:val="000000"/>
          <w:sz w:val="22"/>
          <w:szCs w:val="22"/>
        </w:rPr>
      </w:pPr>
      <w:r w:rsidRPr="00685B69">
        <w:rPr>
          <w:rFonts w:cs="Arial"/>
          <w:color w:val="000000"/>
          <w:sz w:val="22"/>
          <w:szCs w:val="22"/>
        </w:rPr>
        <w:t>En caso de que las Facturas entregadas por los proveedores para su pago presenten errores o deficiencias, Servicios de Salud, dentro de los diez días naturales siguientes al de su recepción, indicarán por escrito al proveedor las deficiencias que deberá corregir. El período que transcurre a partir de la entrega del citado escrito y hasta que el proveedor presente las correcciones, no se computarán para efectos del Artículo 51 de la Ley.</w:t>
      </w:r>
      <w:bookmarkStart w:id="5" w:name="_Toc476655848"/>
      <w:bookmarkStart w:id="6" w:name="_Toc247097527"/>
    </w:p>
    <w:p w:rsidR="00132703" w:rsidRPr="00685B69" w:rsidRDefault="00132703" w:rsidP="00132703">
      <w:pPr>
        <w:pStyle w:val="Ttulo2"/>
        <w:rPr>
          <w:rFonts w:cs="Arial"/>
          <w:b w:val="0"/>
          <w:color w:val="000000"/>
          <w:sz w:val="22"/>
          <w:szCs w:val="22"/>
        </w:rPr>
      </w:pPr>
      <w:bookmarkStart w:id="7" w:name="_Toc247097529"/>
      <w:bookmarkStart w:id="8" w:name="_Toc434938514"/>
      <w:bookmarkStart w:id="9" w:name="_Toc476655849"/>
      <w:bookmarkEnd w:id="5"/>
      <w:bookmarkEnd w:id="6"/>
      <w:r w:rsidRPr="00685B69">
        <w:rPr>
          <w:color w:val="000000"/>
          <w:sz w:val="22"/>
          <w:szCs w:val="22"/>
        </w:rPr>
        <w:t>1.4.-</w:t>
      </w:r>
      <w:r w:rsidRPr="00685B69">
        <w:rPr>
          <w:color w:val="000000"/>
          <w:sz w:val="22"/>
          <w:szCs w:val="22"/>
        </w:rPr>
        <w:tab/>
        <w:t>VIGENCIA DE LA COTIZACIÓN</w:t>
      </w:r>
      <w:bookmarkEnd w:id="7"/>
      <w:r w:rsidRPr="00685B69">
        <w:rPr>
          <w:color w:val="000000"/>
          <w:sz w:val="22"/>
          <w:szCs w:val="22"/>
        </w:rPr>
        <w:tab/>
      </w:r>
      <w:bookmarkEnd w:id="8"/>
      <w:bookmarkEnd w:id="9"/>
    </w:p>
    <w:p w:rsidR="00132703" w:rsidRPr="00685B69" w:rsidRDefault="00132703" w:rsidP="002A74AF">
      <w:pPr>
        <w:rPr>
          <w:rFonts w:cs="Arial"/>
          <w:color w:val="000000"/>
          <w:sz w:val="22"/>
          <w:szCs w:val="22"/>
          <w:lang w:val="es-ES_tradnl"/>
        </w:rPr>
      </w:pPr>
      <w:r w:rsidRPr="00685B69">
        <w:rPr>
          <w:rFonts w:cs="Arial"/>
          <w:color w:val="000000"/>
          <w:sz w:val="22"/>
          <w:szCs w:val="22"/>
          <w:lang w:val="es-ES_tradnl"/>
        </w:rPr>
        <w:t>Se requiere un período de validez de las propos</w:t>
      </w:r>
      <w:r w:rsidR="009175AC">
        <w:rPr>
          <w:rFonts w:cs="Arial"/>
          <w:color w:val="000000"/>
          <w:sz w:val="22"/>
          <w:szCs w:val="22"/>
          <w:lang w:val="es-ES_tradnl"/>
        </w:rPr>
        <w:t>iciones técnica y económica de 9</w:t>
      </w:r>
      <w:r w:rsidRPr="00685B69">
        <w:rPr>
          <w:rFonts w:cs="Arial"/>
          <w:color w:val="000000"/>
          <w:sz w:val="22"/>
          <w:szCs w:val="22"/>
          <w:lang w:val="es-ES_tradnl"/>
        </w:rPr>
        <w:t>0 (</w:t>
      </w:r>
      <w:r w:rsidR="009175AC">
        <w:rPr>
          <w:rFonts w:cs="Arial"/>
          <w:color w:val="000000"/>
          <w:sz w:val="22"/>
          <w:szCs w:val="22"/>
          <w:lang w:val="es-ES_tradnl"/>
        </w:rPr>
        <w:t>novent</w:t>
      </w:r>
      <w:r w:rsidRPr="00685B69">
        <w:rPr>
          <w:rFonts w:cs="Arial"/>
          <w:color w:val="000000"/>
          <w:sz w:val="22"/>
          <w:szCs w:val="22"/>
          <w:lang w:val="es-ES_tradnl"/>
        </w:rPr>
        <w:t xml:space="preserve">a) días naturales contados a partir de la fecha de apertura de proposiciones. La proposición cuyo período de validez sea más corto que el requerido, será rechazada por </w:t>
      </w:r>
      <w:r w:rsidR="003A3CB6">
        <w:rPr>
          <w:rFonts w:cs="Arial"/>
          <w:color w:val="000000"/>
          <w:sz w:val="22"/>
          <w:szCs w:val="22"/>
          <w:lang w:val="es-ES_tradnl"/>
        </w:rPr>
        <w:t>la convocante</w:t>
      </w:r>
      <w:r w:rsidRPr="00685B69">
        <w:rPr>
          <w:rFonts w:cs="Arial"/>
          <w:color w:val="000000"/>
          <w:sz w:val="22"/>
          <w:szCs w:val="22"/>
          <w:lang w:val="es-ES_tradnl"/>
        </w:rPr>
        <w:t xml:space="preserve"> por no ajustarse a los requisitos de la Licitación.</w:t>
      </w:r>
    </w:p>
    <w:p w:rsidR="00132703" w:rsidRDefault="00132703" w:rsidP="002A74AF">
      <w:pPr>
        <w:rPr>
          <w:rFonts w:cs="Arial"/>
          <w:color w:val="000000"/>
          <w:sz w:val="22"/>
          <w:szCs w:val="22"/>
          <w:lang w:val="es-ES_tradnl"/>
        </w:rPr>
      </w:pPr>
      <w:r w:rsidRPr="00685B69">
        <w:rPr>
          <w:rFonts w:cs="Arial"/>
          <w:color w:val="000000"/>
          <w:sz w:val="22"/>
          <w:szCs w:val="22"/>
          <w:lang w:val="es-ES_tradnl"/>
        </w:rPr>
        <w:t>Los licitantes deberán apegarse estrictamente a las condiciones establecidas en los puntos 1.2, 1.3, 1.4 y 1.5, indicando</w:t>
      </w:r>
      <w:r>
        <w:rPr>
          <w:rFonts w:cs="Arial"/>
          <w:color w:val="000000"/>
          <w:sz w:val="22"/>
          <w:szCs w:val="22"/>
          <w:lang w:val="es-ES_tradnl"/>
        </w:rPr>
        <w:t xml:space="preserve"> en forma íntegra</w:t>
      </w:r>
      <w:r w:rsidRPr="00685B69">
        <w:rPr>
          <w:rFonts w:cs="Arial"/>
          <w:color w:val="000000"/>
          <w:sz w:val="22"/>
          <w:szCs w:val="22"/>
          <w:lang w:val="es-ES_tradnl"/>
        </w:rPr>
        <w:t xml:space="preserve"> el contenido de los puntos o en caso contrario deberán sustituirlo con la frase “según la Convocatoria a la Licitación Pública”.</w:t>
      </w:r>
      <w:r>
        <w:rPr>
          <w:rFonts w:cs="Arial"/>
          <w:color w:val="000000"/>
          <w:sz w:val="22"/>
          <w:szCs w:val="22"/>
          <w:lang w:val="es-ES_tradnl"/>
        </w:rPr>
        <w:t xml:space="preserve"> De no hacerlo así, será motivo de descalificación.</w:t>
      </w:r>
    </w:p>
    <w:p w:rsidR="00132703" w:rsidRPr="00172CA4" w:rsidRDefault="00487B94" w:rsidP="00132703">
      <w:pPr>
        <w:rPr>
          <w:b/>
          <w:color w:val="000000"/>
          <w:sz w:val="22"/>
          <w:szCs w:val="22"/>
          <w:lang w:val="es-ES_tradnl"/>
        </w:rPr>
      </w:pPr>
      <w:r>
        <w:rPr>
          <w:b/>
          <w:color w:val="000000"/>
          <w:sz w:val="22"/>
          <w:szCs w:val="22"/>
          <w:lang w:val="es-ES_tradnl"/>
        </w:rPr>
        <w:t>1.5.-</w:t>
      </w:r>
      <w:r>
        <w:rPr>
          <w:b/>
          <w:color w:val="000000"/>
          <w:sz w:val="22"/>
          <w:szCs w:val="22"/>
          <w:lang w:val="es-ES_tradnl"/>
        </w:rPr>
        <w:tab/>
        <w:t xml:space="preserve">   </w:t>
      </w:r>
      <w:r w:rsidR="00132703" w:rsidRPr="00172CA4">
        <w:rPr>
          <w:b/>
          <w:color w:val="000000"/>
          <w:sz w:val="22"/>
          <w:szCs w:val="22"/>
          <w:lang w:val="es-ES_tradnl"/>
        </w:rPr>
        <w:t>LUGAR DE ENTREGA</w:t>
      </w:r>
    </w:p>
    <w:p w:rsidR="001F6517" w:rsidRDefault="001F6517" w:rsidP="00132703">
      <w:pPr>
        <w:pStyle w:val="Ttulo2"/>
        <w:rPr>
          <w:rFonts w:cs="Arial"/>
          <w:b w:val="0"/>
          <w:color w:val="000000"/>
          <w:sz w:val="22"/>
          <w:szCs w:val="22"/>
        </w:rPr>
      </w:pPr>
      <w:bookmarkStart w:id="10" w:name="_Toc400266994"/>
      <w:bookmarkStart w:id="11" w:name="_Toc464372354"/>
      <w:bookmarkStart w:id="12" w:name="_Toc247097530"/>
      <w:r w:rsidRPr="001F6517">
        <w:rPr>
          <w:rFonts w:cs="Arial"/>
          <w:b w:val="0"/>
          <w:color w:val="000000"/>
          <w:sz w:val="22"/>
          <w:szCs w:val="22"/>
        </w:rPr>
        <w:t xml:space="preserve">La entrega física de los bienes que se relaciona en </w:t>
      </w:r>
      <w:r w:rsidR="00364449" w:rsidRPr="00364449">
        <w:rPr>
          <w:rFonts w:cs="Arial"/>
          <w:b w:val="0"/>
          <w:color w:val="000000"/>
          <w:sz w:val="22"/>
          <w:szCs w:val="22"/>
        </w:rPr>
        <w:t>el</w:t>
      </w:r>
      <w:r w:rsidR="00364449">
        <w:rPr>
          <w:rFonts w:cs="Arial"/>
          <w:color w:val="000000"/>
          <w:sz w:val="22"/>
          <w:szCs w:val="22"/>
        </w:rPr>
        <w:t xml:space="preserve"> </w:t>
      </w:r>
      <w:r w:rsidR="00364449" w:rsidRPr="009D030A">
        <w:rPr>
          <w:rFonts w:cs="Arial"/>
          <w:color w:val="000000"/>
          <w:sz w:val="22"/>
          <w:szCs w:val="22"/>
        </w:rPr>
        <w:t xml:space="preserve">Anexo No. </w:t>
      </w:r>
      <w:r w:rsidR="00364449">
        <w:rPr>
          <w:rFonts w:cs="Arial"/>
          <w:color w:val="000000"/>
          <w:sz w:val="22"/>
          <w:szCs w:val="22"/>
        </w:rPr>
        <w:t>1</w:t>
      </w:r>
      <w:r w:rsidRPr="001F6517">
        <w:rPr>
          <w:rFonts w:cs="Arial"/>
          <w:b w:val="0"/>
          <w:color w:val="000000"/>
          <w:sz w:val="22"/>
          <w:szCs w:val="22"/>
        </w:rPr>
        <w:t xml:space="preserve"> la realizará el proveedor contra seguro pagado hasta el lugar de destino convenido, que para esta Licitación es en el Almacén General de Servicios de Salud de Hidalgo, ubicado en Av. Constituyentes y Circuito Gobernadores, Col. Hidalgo Unido, Fraccionamiento Parque de Poblamiento, C.P. 42035, Pachuca, Hgo, en días hábiles de las 08:30 a las 12:30 horas y conforme a lo establecido en el punto 1.2 de la presente Convocatoria a la </w:t>
      </w:r>
      <w:r w:rsidRPr="001F6517">
        <w:rPr>
          <w:rFonts w:cs="Arial"/>
          <w:b w:val="0"/>
          <w:color w:val="000000"/>
          <w:sz w:val="22"/>
          <w:szCs w:val="22"/>
        </w:rPr>
        <w:lastRenderedPageBreak/>
        <w:t>Licitación Pública, razón por la cual no será aceptada condición alguna, en cuanto a cargos adicionales por conceptos de maniobras de carga y descarga u otros costos adicionales para Servicios de Salud</w:t>
      </w:r>
    </w:p>
    <w:p w:rsidR="00132703" w:rsidRPr="00685B69" w:rsidRDefault="00132703" w:rsidP="00132703">
      <w:pPr>
        <w:pStyle w:val="Ttulo2"/>
        <w:rPr>
          <w:rFonts w:cs="Arial"/>
          <w:color w:val="000000"/>
          <w:sz w:val="22"/>
          <w:szCs w:val="22"/>
        </w:rPr>
      </w:pPr>
      <w:r w:rsidRPr="00685B69">
        <w:rPr>
          <w:rFonts w:cs="Arial"/>
          <w:color w:val="000000"/>
          <w:sz w:val="22"/>
          <w:szCs w:val="22"/>
        </w:rPr>
        <w:t>1.5.1.-</w:t>
      </w:r>
      <w:r w:rsidRPr="00685B69">
        <w:rPr>
          <w:rFonts w:cs="Arial"/>
          <w:color w:val="000000"/>
          <w:sz w:val="22"/>
          <w:szCs w:val="22"/>
        </w:rPr>
        <w:tab/>
        <w:t xml:space="preserve">   IDENTIFICACIÓN Y EMPAQUE DE LOS </w:t>
      </w:r>
      <w:r>
        <w:rPr>
          <w:rFonts w:cs="Arial"/>
          <w:color w:val="000000"/>
          <w:sz w:val="22"/>
          <w:szCs w:val="22"/>
        </w:rPr>
        <w:t>BIENES</w:t>
      </w:r>
      <w:r w:rsidRPr="00685B69">
        <w:rPr>
          <w:rFonts w:cs="Arial"/>
          <w:color w:val="000000"/>
          <w:sz w:val="22"/>
          <w:szCs w:val="22"/>
        </w:rPr>
        <w:t xml:space="preserve"> A ENTREGAR.</w:t>
      </w:r>
      <w:bookmarkEnd w:id="10"/>
      <w:bookmarkEnd w:id="11"/>
      <w:bookmarkEnd w:id="12"/>
    </w:p>
    <w:p w:rsidR="009E5586" w:rsidRPr="00685B69" w:rsidRDefault="009E5586" w:rsidP="009E5586">
      <w:pPr>
        <w:tabs>
          <w:tab w:val="left" w:pos="0"/>
        </w:tabs>
        <w:rPr>
          <w:rFonts w:cs="Arial"/>
          <w:color w:val="000000"/>
          <w:sz w:val="22"/>
          <w:szCs w:val="22"/>
        </w:rPr>
      </w:pPr>
      <w:r w:rsidRPr="00685B69">
        <w:rPr>
          <w:rFonts w:cs="Arial"/>
          <w:color w:val="000000"/>
          <w:sz w:val="22"/>
          <w:szCs w:val="22"/>
        </w:rPr>
        <w:t xml:space="preserve">En el caso de resultar con adjudicación </w:t>
      </w:r>
      <w:r w:rsidR="0029022C">
        <w:rPr>
          <w:rFonts w:cs="Arial"/>
          <w:color w:val="000000"/>
          <w:sz w:val="22"/>
          <w:szCs w:val="22"/>
        </w:rPr>
        <w:t>del Concepto</w:t>
      </w:r>
      <w:r w:rsidRPr="00685B69">
        <w:rPr>
          <w:rFonts w:cs="Arial"/>
          <w:color w:val="000000"/>
          <w:sz w:val="22"/>
          <w:szCs w:val="22"/>
        </w:rPr>
        <w:t xml:space="preserve">, para la identificación y empaque de los </w:t>
      </w:r>
      <w:r>
        <w:rPr>
          <w:rFonts w:cs="Arial"/>
          <w:color w:val="000000"/>
          <w:sz w:val="22"/>
          <w:szCs w:val="22"/>
        </w:rPr>
        <w:t>bienes</w:t>
      </w:r>
      <w:r w:rsidRPr="00685B69">
        <w:rPr>
          <w:rFonts w:cs="Arial"/>
          <w:color w:val="000000"/>
          <w:sz w:val="22"/>
          <w:szCs w:val="22"/>
        </w:rPr>
        <w:t xml:space="preserve"> a entregar el proveedor deberá cumplir con lo siguiente:</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 xml:space="preserve">Identificar los </w:t>
      </w:r>
      <w:r>
        <w:rPr>
          <w:rFonts w:cs="Arial"/>
          <w:color w:val="000000"/>
          <w:sz w:val="22"/>
          <w:szCs w:val="22"/>
        </w:rPr>
        <w:t>bienes</w:t>
      </w:r>
      <w:r w:rsidRPr="00685B69">
        <w:rPr>
          <w:rFonts w:cs="Arial"/>
          <w:color w:val="000000"/>
          <w:sz w:val="22"/>
          <w:szCs w:val="22"/>
        </w:rPr>
        <w:t xml:space="preserve"> con el nombre o razón social del proveedor y generales, número de Contrato, número de Licitación, </w:t>
      </w:r>
      <w:r>
        <w:rPr>
          <w:rFonts w:cs="Arial"/>
          <w:color w:val="000000"/>
          <w:sz w:val="22"/>
          <w:szCs w:val="22"/>
        </w:rPr>
        <w:t xml:space="preserve">número de </w:t>
      </w:r>
      <w:r w:rsidR="0029022C">
        <w:rPr>
          <w:rFonts w:cs="Arial"/>
          <w:color w:val="000000"/>
          <w:sz w:val="22"/>
          <w:szCs w:val="22"/>
        </w:rPr>
        <w:t>Concepto</w:t>
      </w:r>
      <w:r>
        <w:rPr>
          <w:rFonts w:cs="Arial"/>
          <w:color w:val="000000"/>
          <w:sz w:val="22"/>
          <w:szCs w:val="22"/>
        </w:rPr>
        <w:t xml:space="preserve">, </w:t>
      </w:r>
      <w:r w:rsidRPr="00685B69">
        <w:rPr>
          <w:rFonts w:cs="Arial"/>
          <w:color w:val="000000"/>
          <w:sz w:val="22"/>
          <w:szCs w:val="22"/>
        </w:rPr>
        <w:t>descripción del Artículo, cantidad,</w:t>
      </w:r>
      <w:r>
        <w:rPr>
          <w:rFonts w:cs="Arial"/>
          <w:color w:val="000000"/>
          <w:sz w:val="22"/>
          <w:szCs w:val="22"/>
        </w:rPr>
        <w:t xml:space="preserve"> </w:t>
      </w:r>
      <w:r w:rsidRPr="00685B69">
        <w:rPr>
          <w:rFonts w:cs="Arial"/>
          <w:color w:val="000000"/>
          <w:sz w:val="22"/>
          <w:szCs w:val="22"/>
        </w:rPr>
        <w:t xml:space="preserve"> garantía,</w:t>
      </w:r>
      <w:r>
        <w:rPr>
          <w:rFonts w:cs="Arial"/>
          <w:color w:val="000000"/>
          <w:sz w:val="22"/>
          <w:szCs w:val="22"/>
        </w:rPr>
        <w:t xml:space="preserve"> nombre y número de la jurisdicción y nombre del Centro de Salud,</w:t>
      </w:r>
      <w:r w:rsidRPr="00685B69">
        <w:rPr>
          <w:rFonts w:cs="Arial"/>
          <w:color w:val="000000"/>
          <w:sz w:val="22"/>
          <w:szCs w:val="22"/>
        </w:rPr>
        <w:t xml:space="preserve"> entre otros. </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 xml:space="preserve">Empacar y embalar los </w:t>
      </w:r>
      <w:r>
        <w:rPr>
          <w:rFonts w:cs="Arial"/>
          <w:color w:val="000000"/>
          <w:sz w:val="22"/>
          <w:szCs w:val="22"/>
        </w:rPr>
        <w:t>bienes</w:t>
      </w:r>
      <w:r w:rsidRPr="00685B69">
        <w:rPr>
          <w:rFonts w:cs="Arial"/>
          <w:color w:val="000000"/>
          <w:sz w:val="22"/>
          <w:szCs w:val="22"/>
        </w:rPr>
        <w:t xml:space="preserve"> de tal forma que se preserven sus características originales durante el flete, las maniobras de estiba y el almacenaje.</w:t>
      </w:r>
    </w:p>
    <w:p w:rsidR="00132703"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Entregar en la presentación requerida y en el plazo y lugar estableci</w:t>
      </w:r>
      <w:r>
        <w:rPr>
          <w:rFonts w:cs="Arial"/>
          <w:color w:val="000000"/>
          <w:sz w:val="22"/>
          <w:szCs w:val="22"/>
        </w:rPr>
        <w:t>do en los puntos 1.2 y 1.5</w:t>
      </w:r>
      <w:r w:rsidRPr="00685B69">
        <w:rPr>
          <w:rFonts w:cs="Arial"/>
          <w:color w:val="000000"/>
          <w:sz w:val="22"/>
          <w:szCs w:val="22"/>
        </w:rPr>
        <w:t xml:space="preserve"> de esta Convocatoria a la Licitación Pública</w:t>
      </w:r>
      <w:r w:rsidR="00132703" w:rsidRPr="00685B69">
        <w:rPr>
          <w:rFonts w:cs="Arial"/>
          <w:color w:val="000000"/>
          <w:sz w:val="22"/>
          <w:szCs w:val="22"/>
        </w:rPr>
        <w:t>.</w:t>
      </w:r>
    </w:p>
    <w:p w:rsidR="00132703" w:rsidRPr="00685B69" w:rsidRDefault="00132703" w:rsidP="00132703">
      <w:pPr>
        <w:pStyle w:val="Ttulo2"/>
        <w:rPr>
          <w:rFonts w:cs="Arial"/>
          <w:color w:val="000000"/>
          <w:sz w:val="22"/>
          <w:szCs w:val="22"/>
        </w:rPr>
      </w:pPr>
      <w:bookmarkStart w:id="13" w:name="_Toc476655850"/>
      <w:bookmarkStart w:id="14" w:name="_Toc7442479"/>
      <w:bookmarkStart w:id="15" w:name="_Toc247097531"/>
      <w:r w:rsidRPr="00685B69">
        <w:rPr>
          <w:rFonts w:cs="Arial"/>
          <w:color w:val="000000"/>
          <w:sz w:val="22"/>
          <w:szCs w:val="22"/>
        </w:rPr>
        <w:t>1.5.2.-</w:t>
      </w:r>
      <w:r w:rsidRPr="00685B69">
        <w:rPr>
          <w:rFonts w:cs="Arial"/>
          <w:color w:val="000000"/>
          <w:sz w:val="22"/>
          <w:szCs w:val="22"/>
        </w:rPr>
        <w:tab/>
        <w:t xml:space="preserve">   DEVOLUCIONES.</w:t>
      </w:r>
      <w:bookmarkEnd w:id="13"/>
      <w:bookmarkEnd w:id="14"/>
      <w:bookmarkEnd w:id="15"/>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podrán hacer devoluciones de </w:t>
      </w:r>
      <w:r>
        <w:rPr>
          <w:rFonts w:cs="Arial"/>
          <w:color w:val="000000"/>
          <w:sz w:val="22"/>
          <w:szCs w:val="22"/>
        </w:rPr>
        <w:t>bienes</w:t>
      </w:r>
      <w:r w:rsidRPr="00685B69">
        <w:rPr>
          <w:rFonts w:cs="Arial"/>
          <w:color w:val="000000"/>
          <w:sz w:val="22"/>
          <w:szCs w:val="22"/>
        </w:rPr>
        <w:t xml:space="preserve"> cuando se compruebe que existan vicios ocultos o defectos de fabricación que ocasionen problemas de calidad durante su almacenaje, distribución</w:t>
      </w:r>
      <w:r w:rsidR="00267240">
        <w:rPr>
          <w:rFonts w:cs="Arial"/>
          <w:color w:val="000000"/>
          <w:sz w:val="22"/>
          <w:szCs w:val="22"/>
        </w:rPr>
        <w:t>;</w:t>
      </w:r>
      <w:r w:rsidRPr="00685B69">
        <w:rPr>
          <w:rFonts w:cs="Arial"/>
          <w:color w:val="000000"/>
          <w:sz w:val="22"/>
          <w:szCs w:val="22"/>
        </w:rPr>
        <w:t xml:space="preserve"> o bien en los empaques de los productos suministrados, por causas imputables al proveedor y dentro del período de vida útil del bien, haciéndose válida la garantía por vicios ocultos o defectos de fabricación  a partir de la entrega de los </w:t>
      </w:r>
      <w:r>
        <w:rPr>
          <w:rFonts w:cs="Arial"/>
          <w:color w:val="000000"/>
          <w:sz w:val="22"/>
          <w:szCs w:val="22"/>
        </w:rPr>
        <w:t>bienes</w:t>
      </w:r>
      <w:r w:rsidRPr="00685B69">
        <w:rPr>
          <w:rFonts w:cs="Arial"/>
          <w:color w:val="000000"/>
          <w:sz w:val="22"/>
          <w:szCs w:val="22"/>
        </w:rPr>
        <w:t>.</w:t>
      </w:r>
    </w:p>
    <w:p w:rsidR="00132703" w:rsidRPr="00685B69" w:rsidRDefault="00132703" w:rsidP="002A74AF">
      <w:pPr>
        <w:rPr>
          <w:rFonts w:cs="Arial"/>
          <w:color w:val="000000"/>
          <w:sz w:val="22"/>
          <w:szCs w:val="22"/>
        </w:rPr>
      </w:pPr>
      <w:r w:rsidRPr="00685B69">
        <w:rPr>
          <w:rFonts w:cs="Arial"/>
          <w:color w:val="000000"/>
          <w:sz w:val="22"/>
          <w:szCs w:val="22"/>
        </w:rPr>
        <w:t xml:space="preserve">En estos casos el proveedor se obliga a reponer a Servicios de Salud y sin condición alguna dentro de los 8 (ocho) días naturales contados a partir de su notificación por escrito, el 100% del volumen de los </w:t>
      </w:r>
      <w:r>
        <w:rPr>
          <w:rFonts w:cs="Arial"/>
          <w:color w:val="000000"/>
          <w:sz w:val="22"/>
          <w:szCs w:val="22"/>
        </w:rPr>
        <w:t>bienes</w:t>
      </w:r>
      <w:r w:rsidRPr="00685B69">
        <w:rPr>
          <w:rFonts w:cs="Arial"/>
          <w:color w:val="000000"/>
          <w:sz w:val="22"/>
          <w:szCs w:val="22"/>
        </w:rPr>
        <w:t xml:space="preserve"> devueltos por el almacén, mismo que no le exime de la aplicación de penas convencionales correspondientes, de conformidad con lo establecido en el punto 1.19 de esta Convocatoria a la Licitación Pública.</w:t>
      </w:r>
    </w:p>
    <w:p w:rsidR="00132703" w:rsidRDefault="00132703" w:rsidP="002A74AF">
      <w:pPr>
        <w:rPr>
          <w:rFonts w:cs="Arial"/>
          <w:color w:val="000000"/>
          <w:sz w:val="22"/>
          <w:szCs w:val="22"/>
        </w:rPr>
      </w:pPr>
      <w:r w:rsidRPr="00685B69">
        <w:rPr>
          <w:rFonts w:cs="Arial"/>
          <w:color w:val="000000"/>
          <w:sz w:val="22"/>
          <w:szCs w:val="22"/>
        </w:rPr>
        <w:t xml:space="preserve">Cuando la devolución sea por causas imputables al proveedor, y este no pueda realizar la reposición en el plazo señalado, el proveedor deberá reintegrar los pagos que hubiese recibido más los intereses correspondientes, conforme al procedimiento establecido en el Código Fiscal de la Federación como si se tratara del supuesto de prórroga para el pago de créditos fiscales. Dichos gastos se calcularán sobre las cantidades pagadas en exceso y se computarán por días naturales desde la fecha de pago, hasta la fecha en que se pongan efectivamente las cantidades a disposición de Servicios de Salud. </w:t>
      </w:r>
    </w:p>
    <w:p w:rsidR="00132703" w:rsidRPr="00685B69" w:rsidRDefault="00132703" w:rsidP="00132703">
      <w:pPr>
        <w:pStyle w:val="Ttulo3"/>
        <w:ind w:left="0"/>
        <w:rPr>
          <w:rFonts w:ascii="Arial" w:hAnsi="Arial" w:cs="Arial"/>
          <w:color w:val="000000"/>
          <w:sz w:val="22"/>
          <w:szCs w:val="22"/>
        </w:rPr>
      </w:pPr>
      <w:bookmarkStart w:id="16" w:name="_Toc247097532"/>
      <w:r>
        <w:rPr>
          <w:rFonts w:ascii="Arial" w:hAnsi="Arial" w:cs="Arial"/>
          <w:color w:val="000000"/>
          <w:sz w:val="22"/>
          <w:szCs w:val="22"/>
        </w:rPr>
        <w:t xml:space="preserve">1.5.3.-    </w:t>
      </w:r>
      <w:r w:rsidRPr="00685B69">
        <w:rPr>
          <w:rFonts w:ascii="Arial" w:hAnsi="Arial" w:cs="Arial"/>
          <w:color w:val="000000"/>
          <w:sz w:val="22"/>
          <w:szCs w:val="22"/>
        </w:rPr>
        <w:t>CASOS DE RECHAZO</w:t>
      </w:r>
      <w:bookmarkEnd w:id="16"/>
      <w:r w:rsidRPr="00685B69">
        <w:rPr>
          <w:rFonts w:ascii="Arial" w:hAnsi="Arial" w:cs="Arial"/>
          <w:color w:val="000000"/>
          <w:sz w:val="22"/>
          <w:szCs w:val="22"/>
        </w:rPr>
        <w:t xml:space="preserve"> </w:t>
      </w:r>
    </w:p>
    <w:p w:rsidR="009E5586" w:rsidRPr="00685B69" w:rsidRDefault="009E5586" w:rsidP="009E5586">
      <w:pPr>
        <w:rPr>
          <w:rFonts w:cs="Arial"/>
          <w:color w:val="000000"/>
          <w:sz w:val="22"/>
          <w:szCs w:val="22"/>
        </w:rPr>
      </w:pPr>
      <w:r w:rsidRPr="00685B69">
        <w:rPr>
          <w:rFonts w:cs="Arial"/>
          <w:color w:val="000000"/>
          <w:sz w:val="22"/>
          <w:szCs w:val="22"/>
        </w:rPr>
        <w:t>Si durante el proceso de inspección física, éstos presentan algún motivo de rechazo, como serían: falta de identificación del producto, empaque colectivo golpeado por el transporte, rotos, empaques primarios</w:t>
      </w:r>
      <w:r>
        <w:rPr>
          <w:rFonts w:cs="Arial"/>
          <w:color w:val="000000"/>
          <w:sz w:val="22"/>
          <w:szCs w:val="22"/>
        </w:rPr>
        <w:t xml:space="preserve"> y secundarios</w:t>
      </w:r>
      <w:r w:rsidRPr="00685B69">
        <w:rPr>
          <w:rFonts w:cs="Arial"/>
          <w:color w:val="000000"/>
          <w:sz w:val="22"/>
          <w:szCs w:val="22"/>
        </w:rPr>
        <w:t xml:space="preserve"> rotos, sin identificación, entre otros, Servicios de Salud de Hidalgo no aceptarán la recepción del o los productos.</w:t>
      </w:r>
    </w:p>
    <w:p w:rsidR="009E5586" w:rsidRPr="00685B69" w:rsidRDefault="009E5586" w:rsidP="009E5586">
      <w:pPr>
        <w:rPr>
          <w:rFonts w:cs="Arial"/>
          <w:color w:val="000000"/>
          <w:sz w:val="22"/>
          <w:szCs w:val="22"/>
        </w:rPr>
      </w:pPr>
      <w:r w:rsidRPr="00685B69">
        <w:rPr>
          <w:rFonts w:cs="Arial"/>
          <w:color w:val="000000"/>
          <w:sz w:val="22"/>
          <w:szCs w:val="22"/>
        </w:rPr>
        <w:t xml:space="preserve">Desde el primer rechazo </w:t>
      </w:r>
      <w:r w:rsidR="0029022C">
        <w:rPr>
          <w:rFonts w:cs="Arial"/>
          <w:color w:val="000000"/>
          <w:sz w:val="22"/>
          <w:szCs w:val="22"/>
        </w:rPr>
        <w:t>del Concepto</w:t>
      </w:r>
      <w:r w:rsidRPr="00685B69">
        <w:rPr>
          <w:rFonts w:cs="Arial"/>
          <w:color w:val="000000"/>
          <w:sz w:val="22"/>
          <w:szCs w:val="22"/>
        </w:rPr>
        <w:t>, el proveedor se hará acreedor a las sanciones estipuladas en el punto 1.19 de esta Convocatoria a la Licitación Pública.</w:t>
      </w:r>
    </w:p>
    <w:p w:rsidR="00132703" w:rsidRDefault="009E5586" w:rsidP="009E5586">
      <w:pPr>
        <w:rPr>
          <w:rFonts w:cs="Arial"/>
          <w:color w:val="000000"/>
          <w:sz w:val="22"/>
          <w:szCs w:val="22"/>
        </w:rPr>
      </w:pPr>
      <w:r w:rsidRPr="00685B69">
        <w:rPr>
          <w:rFonts w:cs="Arial"/>
          <w:color w:val="000000"/>
          <w:sz w:val="22"/>
          <w:szCs w:val="22"/>
        </w:rPr>
        <w:t xml:space="preserve">Si los defectos identificados afectan la duración y calidad de los </w:t>
      </w:r>
      <w:r>
        <w:rPr>
          <w:rFonts w:cs="Arial"/>
          <w:color w:val="000000"/>
          <w:sz w:val="22"/>
          <w:szCs w:val="22"/>
        </w:rPr>
        <w:t>bienes</w:t>
      </w:r>
      <w:r w:rsidRPr="00685B69">
        <w:rPr>
          <w:rFonts w:cs="Arial"/>
          <w:color w:val="000000"/>
          <w:sz w:val="22"/>
          <w:szCs w:val="22"/>
        </w:rPr>
        <w:t xml:space="preserve">, Servicios de Salud de Hidalgo procederán al rechazo del bien, para estos casos, el proveedor deberá presentarse a entregar dentro de los 8 (ocho) días naturales contados a partir de su notificación por escrito, el 100% de los </w:t>
      </w:r>
      <w:r>
        <w:rPr>
          <w:rFonts w:cs="Arial"/>
          <w:color w:val="000000"/>
          <w:sz w:val="22"/>
          <w:szCs w:val="22"/>
        </w:rPr>
        <w:t>bienes</w:t>
      </w:r>
      <w:r w:rsidRPr="00685B69">
        <w:rPr>
          <w:rFonts w:cs="Arial"/>
          <w:color w:val="000000"/>
          <w:sz w:val="22"/>
          <w:szCs w:val="22"/>
        </w:rPr>
        <w:t xml:space="preserve"> rechazados con las características y especificaciones requeridas, sujetándose a la inspección y autoriza</w:t>
      </w:r>
      <w:r>
        <w:rPr>
          <w:rFonts w:cs="Arial"/>
          <w:color w:val="000000"/>
          <w:sz w:val="22"/>
          <w:szCs w:val="22"/>
        </w:rPr>
        <w:t>ción por parte de personal del A</w:t>
      </w:r>
      <w:r w:rsidRPr="00685B69">
        <w:rPr>
          <w:rFonts w:cs="Arial"/>
          <w:color w:val="000000"/>
          <w:sz w:val="22"/>
          <w:szCs w:val="22"/>
        </w:rPr>
        <w:t>lmacén de Servicios de Salud, mismo que no le exime de la sanción por cada día de retraso en la entrega, de conformidad con lo establecido en el punto 1.19 de esta  Convocatoria a la Licitación Pública</w:t>
      </w:r>
      <w:r w:rsidR="00132703" w:rsidRPr="00685B69">
        <w:rPr>
          <w:rFonts w:cs="Arial"/>
          <w:color w:val="000000"/>
          <w:sz w:val="22"/>
          <w:szCs w:val="22"/>
        </w:rPr>
        <w:t>.</w:t>
      </w:r>
    </w:p>
    <w:p w:rsidR="00132703" w:rsidRPr="00685B69" w:rsidRDefault="00132703" w:rsidP="00131349">
      <w:pPr>
        <w:numPr>
          <w:ilvl w:val="1"/>
          <w:numId w:val="19"/>
        </w:numPr>
        <w:rPr>
          <w:rFonts w:cs="Arial"/>
          <w:b/>
          <w:color w:val="000000"/>
          <w:sz w:val="22"/>
          <w:szCs w:val="22"/>
        </w:rPr>
      </w:pPr>
      <w:r w:rsidRPr="00685B69">
        <w:rPr>
          <w:rFonts w:cs="Arial"/>
          <w:b/>
          <w:color w:val="000000"/>
          <w:sz w:val="22"/>
          <w:szCs w:val="22"/>
        </w:rPr>
        <w:lastRenderedPageBreak/>
        <w:t>PRÓRROGAS</w:t>
      </w:r>
    </w:p>
    <w:p w:rsidR="00132703" w:rsidRPr="00685B69" w:rsidRDefault="00132703" w:rsidP="002A74AF">
      <w:pPr>
        <w:pStyle w:val="Textoindependiente2"/>
        <w:rPr>
          <w:rFonts w:cs="Arial"/>
          <w:b w:val="0"/>
          <w:color w:val="000000"/>
          <w:sz w:val="22"/>
          <w:szCs w:val="22"/>
        </w:rPr>
      </w:pPr>
      <w:r w:rsidRPr="00685B69">
        <w:rPr>
          <w:rFonts w:cs="Arial"/>
          <w:b w:val="0"/>
          <w:color w:val="000000"/>
          <w:sz w:val="22"/>
          <w:szCs w:val="22"/>
        </w:rPr>
        <w:t>Servicios de Salud de Hidalgo no otorgarán prórroga alguna en caso de retraso en las entregas cuando las causas sean imputables al proveedor.</w:t>
      </w:r>
    </w:p>
    <w:p w:rsidR="00132703" w:rsidRDefault="00132703" w:rsidP="002A74AF">
      <w:pPr>
        <w:pStyle w:val="Textoindependiente2"/>
        <w:rPr>
          <w:rFonts w:cs="Arial"/>
          <w:color w:val="000000"/>
          <w:sz w:val="22"/>
          <w:szCs w:val="22"/>
          <w:u w:val="single"/>
        </w:rPr>
      </w:pPr>
      <w:r w:rsidRPr="00685B69">
        <w:rPr>
          <w:rFonts w:cs="Arial"/>
          <w:b w:val="0"/>
          <w:color w:val="000000"/>
          <w:sz w:val="22"/>
          <w:szCs w:val="22"/>
        </w:rPr>
        <w:t xml:space="preserve">En caso de que el proveedor no obtenga el diferimiento de referencia, por ser causa imputable a este el atraso, </w:t>
      </w:r>
      <w:r w:rsidRPr="00685B69">
        <w:rPr>
          <w:rFonts w:cs="Arial"/>
          <w:color w:val="000000"/>
          <w:sz w:val="22"/>
          <w:szCs w:val="22"/>
          <w:u w:val="single"/>
        </w:rPr>
        <w:t>será acreedor a la aplicación de las penas convencionales.</w:t>
      </w:r>
    </w:p>
    <w:p w:rsidR="00132703" w:rsidRPr="00685B69" w:rsidRDefault="00132703" w:rsidP="00131349">
      <w:pPr>
        <w:numPr>
          <w:ilvl w:val="1"/>
          <w:numId w:val="13"/>
        </w:numPr>
        <w:rPr>
          <w:rFonts w:cs="Arial"/>
          <w:b/>
          <w:color w:val="000000"/>
          <w:sz w:val="22"/>
          <w:szCs w:val="22"/>
        </w:rPr>
      </w:pPr>
      <w:r w:rsidRPr="00685B69">
        <w:rPr>
          <w:rFonts w:cs="Arial"/>
          <w:b/>
          <w:color w:val="000000"/>
          <w:sz w:val="22"/>
          <w:szCs w:val="22"/>
        </w:rPr>
        <w:t>ASISTENCIA A LOS DIFERENTES ACTOS DE LA LICITACIÓN POR PARTE DE LOS LICITANTES</w:t>
      </w:r>
    </w:p>
    <w:p w:rsidR="00132703" w:rsidRPr="00685B69" w:rsidRDefault="00132703" w:rsidP="002A74AF">
      <w:pPr>
        <w:rPr>
          <w:rFonts w:cs="Arial"/>
          <w:color w:val="000000"/>
          <w:sz w:val="22"/>
          <w:szCs w:val="22"/>
        </w:rPr>
      </w:pPr>
      <w:r w:rsidRPr="00685B69">
        <w:rPr>
          <w:rFonts w:cs="Arial"/>
          <w:color w:val="000000"/>
          <w:sz w:val="22"/>
          <w:szCs w:val="22"/>
        </w:rPr>
        <w:t>Durante los actos de la Junta de Aclaraciones, presentación y Apertura de Proposiciones y Fallo, podrá asistir cualquier persona a los diferentes actos en calidad de observador, sin necesidad de adquirir Convocatoria a la Licitación Pública, registrando previamente su participación.</w:t>
      </w:r>
    </w:p>
    <w:p w:rsidR="00132703" w:rsidRPr="00685B69" w:rsidRDefault="00132703" w:rsidP="002A74AF">
      <w:pPr>
        <w:rPr>
          <w:rFonts w:cs="Arial"/>
          <w:color w:val="000000"/>
          <w:sz w:val="22"/>
          <w:szCs w:val="22"/>
        </w:rPr>
      </w:pPr>
      <w:r w:rsidRPr="00685B69">
        <w:rPr>
          <w:rFonts w:cs="Arial"/>
          <w:color w:val="000000"/>
          <w:sz w:val="22"/>
          <w:szCs w:val="22"/>
        </w:rPr>
        <w:t xml:space="preserve">Durante el desarrollo de la Licitación los licitantes no podrán tener contacto con las Áreas evaluadoras de los </w:t>
      </w:r>
      <w:r>
        <w:rPr>
          <w:rFonts w:cs="Arial"/>
          <w:color w:val="000000"/>
          <w:sz w:val="22"/>
          <w:szCs w:val="22"/>
        </w:rPr>
        <w:t>bienes</w:t>
      </w:r>
      <w:r w:rsidRPr="00685B69">
        <w:rPr>
          <w:rFonts w:cs="Arial"/>
          <w:color w:val="000000"/>
          <w:sz w:val="22"/>
          <w:szCs w:val="22"/>
        </w:rPr>
        <w:t>.</w:t>
      </w:r>
    </w:p>
    <w:p w:rsidR="00132703" w:rsidRPr="00685B69" w:rsidRDefault="00132703" w:rsidP="00132703">
      <w:pPr>
        <w:pStyle w:val="Ttulo1"/>
        <w:ind w:left="851" w:hanging="851"/>
        <w:rPr>
          <w:rFonts w:ascii="Arial" w:hAnsi="Arial" w:cs="Arial"/>
          <w:color w:val="000000"/>
          <w:sz w:val="22"/>
          <w:szCs w:val="22"/>
        </w:rPr>
      </w:pPr>
      <w:bookmarkStart w:id="17" w:name="_Toc476655852"/>
      <w:bookmarkStart w:id="18" w:name="_Toc247097534"/>
      <w:r w:rsidRPr="00685B69">
        <w:rPr>
          <w:rFonts w:ascii="Arial" w:hAnsi="Arial" w:cs="Arial"/>
          <w:color w:val="000000"/>
          <w:sz w:val="22"/>
          <w:szCs w:val="22"/>
        </w:rPr>
        <w:t>1.7.1.-</w:t>
      </w:r>
      <w:r w:rsidRPr="00685B69">
        <w:rPr>
          <w:rFonts w:ascii="Arial" w:hAnsi="Arial" w:cs="Arial"/>
          <w:color w:val="000000"/>
          <w:sz w:val="22"/>
          <w:szCs w:val="22"/>
        </w:rPr>
        <w:tab/>
        <w:t>REQUISITOS PARA PARTICIPAR EN ESTA LICITACIÓN</w:t>
      </w:r>
      <w:bookmarkEnd w:id="17"/>
      <w:r w:rsidRPr="00685B69">
        <w:rPr>
          <w:rFonts w:ascii="Arial" w:hAnsi="Arial" w:cs="Arial"/>
          <w:color w:val="000000"/>
          <w:sz w:val="22"/>
          <w:szCs w:val="22"/>
        </w:rPr>
        <w:t xml:space="preserve"> POR COMPRANET O EN FORMA IMPRESA.</w:t>
      </w:r>
      <w:bookmarkEnd w:id="18"/>
      <w:r w:rsidRPr="00685B69">
        <w:rPr>
          <w:rFonts w:ascii="Arial" w:hAnsi="Arial" w:cs="Arial"/>
          <w:color w:val="000000"/>
          <w:sz w:val="22"/>
          <w:szCs w:val="22"/>
        </w:rPr>
        <w:t xml:space="preserve"> </w:t>
      </w:r>
    </w:p>
    <w:p w:rsidR="00132703" w:rsidRPr="00685B69" w:rsidRDefault="00132703" w:rsidP="002A74AF">
      <w:pPr>
        <w:rPr>
          <w:rFonts w:cs="Arial"/>
          <w:color w:val="000000"/>
          <w:sz w:val="22"/>
          <w:szCs w:val="22"/>
        </w:rPr>
      </w:pP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 y deberán cubrir los siguientes requisitos, además de lo señalado en el punto 1.9.2.</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Ser personas físicas o morales de Nacionalidad mexicana que posean plena capacidad jurídica y no se encuentren impedidas civil, mercantil o administrativamente para ejercer plenamente sus derechos y cumplir con sus obligaciones.</w:t>
      </w:r>
    </w:p>
    <w:p w:rsidR="00132703" w:rsidRPr="00685B69" w:rsidRDefault="00132703" w:rsidP="00131349">
      <w:pPr>
        <w:numPr>
          <w:ilvl w:val="0"/>
          <w:numId w:val="8"/>
        </w:numPr>
        <w:tabs>
          <w:tab w:val="clear" w:pos="1571"/>
          <w:tab w:val="num" w:pos="851"/>
        </w:tabs>
        <w:ind w:left="851" w:hanging="567"/>
        <w:rPr>
          <w:rFonts w:cs="Arial"/>
          <w:sz w:val="22"/>
          <w:szCs w:val="22"/>
        </w:rPr>
      </w:pPr>
      <w:r w:rsidRPr="00685B69">
        <w:rPr>
          <w:rFonts w:cs="Arial"/>
          <w:sz w:val="22"/>
          <w:szCs w:val="22"/>
        </w:rPr>
        <w:t>Con base en el Artículo 2</w:t>
      </w:r>
      <w:r>
        <w:rPr>
          <w:rFonts w:cs="Arial"/>
          <w:sz w:val="22"/>
          <w:szCs w:val="22"/>
        </w:rPr>
        <w:t>7</w:t>
      </w:r>
      <w:r w:rsidRPr="00685B69">
        <w:rPr>
          <w:rFonts w:cs="Arial"/>
          <w:sz w:val="22"/>
          <w:szCs w:val="22"/>
        </w:rPr>
        <w:t xml:space="preserve"> de la Ley y en el Acuerdo que establece la información relativa a los procedimientos de Licitación Pública emitido por la </w:t>
      </w:r>
      <w:proofErr w:type="spellStart"/>
      <w:r w:rsidRPr="00685B69">
        <w:rPr>
          <w:rFonts w:cs="Arial"/>
          <w:sz w:val="22"/>
          <w:szCs w:val="22"/>
        </w:rPr>
        <w:t>SFP</w:t>
      </w:r>
      <w:proofErr w:type="spellEnd"/>
      <w:r w:rsidRPr="00685B69">
        <w:rPr>
          <w:rFonts w:cs="Arial"/>
          <w:sz w:val="22"/>
          <w:szCs w:val="22"/>
        </w:rPr>
        <w:t xml:space="preserve"> y publicado en el Diario Oficial de la Federación el día 11 de abril de 1997, elegir uno sólo de los medios a que se refiere el primer párrafo de este apartado para el envío de su propuesta, y adquirir las bases de concurso, según se indica a continuación:</w:t>
      </w:r>
    </w:p>
    <w:p w:rsidR="00132703" w:rsidRPr="00685B69" w:rsidRDefault="00132703" w:rsidP="00131349">
      <w:pPr>
        <w:numPr>
          <w:ilvl w:val="1"/>
          <w:numId w:val="8"/>
        </w:numPr>
        <w:tabs>
          <w:tab w:val="clear" w:pos="2651"/>
        </w:tabs>
        <w:ind w:left="1560" w:hanging="426"/>
        <w:rPr>
          <w:rFonts w:cs="Arial"/>
          <w:sz w:val="22"/>
          <w:szCs w:val="22"/>
        </w:rPr>
      </w:pPr>
      <w:r w:rsidRPr="00685B69">
        <w:rPr>
          <w:rFonts w:cs="Arial"/>
          <w:sz w:val="22"/>
          <w:szCs w:val="22"/>
        </w:rPr>
        <w:t xml:space="preserve">Los licitantes que estén interesados en participar a través de medios remotos de comunicación electrónica deberán contar con el certificado del medio de identificación electrónica y adquirir las bases de concurso a través de COMPRANET, en la dirección electrónica </w:t>
      </w:r>
      <w:hyperlink r:id="rId11" w:history="1">
        <w:r w:rsidRPr="00172F9C">
          <w:rPr>
            <w:rStyle w:val="Hipervnculo"/>
            <w:rFonts w:cs="Arial"/>
            <w:sz w:val="22"/>
            <w:szCs w:val="22"/>
          </w:rPr>
          <w:t>http://Compranet.funcionpublica.gob.mx</w:t>
        </w:r>
      </w:hyperlink>
      <w:r w:rsidRPr="00685B69">
        <w:rPr>
          <w:rFonts w:cs="Arial"/>
          <w:sz w:val="22"/>
          <w:szCs w:val="22"/>
        </w:rPr>
        <w:t xml:space="preserve"> , las cuales no tendrán ningún costo.</w:t>
      </w:r>
    </w:p>
    <w:p w:rsidR="00132703" w:rsidRPr="00685B69" w:rsidRDefault="00132703" w:rsidP="00F77C5D">
      <w:pPr>
        <w:ind w:left="1560"/>
        <w:rPr>
          <w:rFonts w:cs="Arial"/>
          <w:sz w:val="22"/>
          <w:szCs w:val="22"/>
        </w:rPr>
      </w:pPr>
      <w:r w:rsidRPr="00685B69">
        <w:rPr>
          <w:rFonts w:cs="Arial"/>
          <w:sz w:val="22"/>
          <w:szCs w:val="22"/>
        </w:rPr>
        <w:t xml:space="preserve">Los licitantes que deseen obtener el certificado del medio de identificación electrónica deberán realizar los trámites establecidos en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09 de agosto del año 2000, y sujetarse a lo dispuesto en dicho Acuerdo y, en lo que resulte aplicable, a lo establecido en estas bases. </w:t>
      </w:r>
    </w:p>
    <w:p w:rsidR="00132703" w:rsidRPr="00685B69" w:rsidRDefault="00132703" w:rsidP="00F77C5D">
      <w:pPr>
        <w:ind w:left="1560"/>
        <w:rPr>
          <w:rFonts w:cs="Arial"/>
          <w:sz w:val="22"/>
          <w:szCs w:val="22"/>
        </w:rPr>
      </w:pPr>
      <w:r w:rsidRPr="00685B69">
        <w:rPr>
          <w:rFonts w:cs="Arial"/>
          <w:sz w:val="22"/>
          <w:szCs w:val="22"/>
        </w:rPr>
        <w:t xml:space="preserve">Para el envío de las proposiciones  técnicas y económicas por medios remotos de comunicación electrónica, el licitante deberá utilizar exclusivamente el programa informático que la </w:t>
      </w:r>
      <w:proofErr w:type="spellStart"/>
      <w:r w:rsidRPr="00685B69">
        <w:rPr>
          <w:rFonts w:cs="Arial"/>
          <w:sz w:val="22"/>
          <w:szCs w:val="22"/>
        </w:rPr>
        <w:t>SFP</w:t>
      </w:r>
      <w:proofErr w:type="spellEnd"/>
      <w:r w:rsidRPr="00685B69">
        <w:rPr>
          <w:rFonts w:cs="Arial"/>
          <w:sz w:val="22"/>
          <w:szCs w:val="22"/>
        </w:rPr>
        <w:t xml:space="preserve"> le proporcione.</w:t>
      </w:r>
    </w:p>
    <w:p w:rsidR="00132703" w:rsidRPr="00685B69" w:rsidRDefault="00132703" w:rsidP="00F77C5D">
      <w:pPr>
        <w:ind w:left="1560"/>
        <w:rPr>
          <w:rFonts w:cs="Arial"/>
          <w:sz w:val="22"/>
          <w:szCs w:val="22"/>
        </w:rPr>
      </w:pPr>
      <w:r w:rsidRPr="00685B69">
        <w:rPr>
          <w:rFonts w:cs="Arial"/>
          <w:sz w:val="22"/>
          <w:szCs w:val="22"/>
        </w:rPr>
        <w:t>Los licitantes que opten por enviar sus proposiciones través de medios remotos de comunicación electrónica se sujetarán a lo siguiente:</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lastRenderedPageBreak/>
        <w:t xml:space="preserve">Reconocerán como propia y auténtica la información que por medios remotos de comunicación electrónica envíen a través de </w:t>
      </w:r>
      <w:proofErr w:type="spellStart"/>
      <w:r w:rsidRPr="00685B69">
        <w:rPr>
          <w:rFonts w:cs="Arial"/>
          <w:sz w:val="22"/>
          <w:szCs w:val="22"/>
        </w:rPr>
        <w:t>Compranet</w:t>
      </w:r>
      <w:proofErr w:type="spellEnd"/>
      <w:r w:rsidRPr="00685B69">
        <w:rPr>
          <w:rFonts w:cs="Arial"/>
          <w:sz w:val="22"/>
          <w:szCs w:val="22"/>
        </w:rPr>
        <w:t xml:space="preserve">, y que a su vez, se distinga por el medio de identificación electrónica que les certifique la </w:t>
      </w:r>
      <w:proofErr w:type="spellStart"/>
      <w:r w:rsidRPr="00685B69">
        <w:rPr>
          <w:rFonts w:cs="Arial"/>
          <w:sz w:val="22"/>
          <w:szCs w:val="22"/>
        </w:rPr>
        <w:t>SFP</w:t>
      </w:r>
      <w:proofErr w:type="spellEnd"/>
      <w:r w:rsidRPr="00685B69">
        <w:rPr>
          <w:rFonts w:cs="Arial"/>
          <w:sz w:val="22"/>
          <w:szCs w:val="22"/>
        </w:rPr>
        <w:t>.</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Notificarán oportunamente a </w:t>
      </w:r>
      <w:proofErr w:type="spellStart"/>
      <w:r w:rsidRPr="00685B69">
        <w:rPr>
          <w:rFonts w:cs="Arial"/>
          <w:sz w:val="22"/>
          <w:szCs w:val="22"/>
        </w:rPr>
        <w:t>Compranet</w:t>
      </w:r>
      <w:proofErr w:type="spellEnd"/>
      <w:r w:rsidRPr="00685B69">
        <w:rPr>
          <w:rFonts w:cs="Arial"/>
          <w:sz w:val="22"/>
          <w:szCs w:val="22"/>
        </w:rPr>
        <w:t>, bajo su responsabilidad, respecto de cualquier modificación o revocación de las facultades otorgadas a su apoderado o representante al que le haya sido entregado un certificado digital.</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Aceptarán que el uso de su certificado digital por persona distinta a la autorizada, quedará bajo su exclusiva responsabilidad.</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Admitirán que se tendrán por no presentadas las proposiciones</w:t>
      </w:r>
      <w:r w:rsidRPr="00685B69">
        <w:rPr>
          <w:rFonts w:cs="Arial"/>
          <w:color w:val="FFFF00"/>
          <w:sz w:val="22"/>
          <w:szCs w:val="22"/>
        </w:rPr>
        <w:t xml:space="preserve"> </w:t>
      </w:r>
      <w:r w:rsidRPr="00685B69">
        <w:rPr>
          <w:rFonts w:cs="Arial"/>
          <w:sz w:val="22"/>
          <w:szCs w:val="22"/>
        </w:rPr>
        <w:t>cuando la información remitida contenga virus informáticos o no pueda consultarse por cualquier causa motivada por problemas técnicos imputables a sus programas o equipo de cómputo.</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Consentirán que será motivo de que </w:t>
      </w:r>
      <w:proofErr w:type="spellStart"/>
      <w:r w:rsidRPr="00685B69">
        <w:rPr>
          <w:rFonts w:cs="Arial"/>
          <w:sz w:val="22"/>
          <w:szCs w:val="22"/>
        </w:rPr>
        <w:t>Compranet</w:t>
      </w:r>
      <w:proofErr w:type="spellEnd"/>
      <w:r w:rsidRPr="00685B69">
        <w:rPr>
          <w:rFonts w:cs="Arial"/>
          <w:sz w:val="22"/>
          <w:szCs w:val="22"/>
        </w:rPr>
        <w:t xml:space="preserve"> invalide su certificado digital, cuando haga  mal uso de la red privada de comunicaciones de </w:t>
      </w:r>
      <w:proofErr w:type="spellStart"/>
      <w:r w:rsidRPr="00685B69">
        <w:rPr>
          <w:rFonts w:cs="Arial"/>
          <w:sz w:val="22"/>
          <w:szCs w:val="22"/>
        </w:rPr>
        <w:t>Compranet</w:t>
      </w:r>
      <w:proofErr w:type="spellEnd"/>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licitante que elija enviar su propuesta a través de medios remotos de comunicación electrónica, deberá concluir el envío de ésta al sistema </w:t>
      </w:r>
      <w:proofErr w:type="spellStart"/>
      <w:r w:rsidRPr="00685B69">
        <w:rPr>
          <w:rFonts w:cs="Arial"/>
          <w:sz w:val="22"/>
          <w:szCs w:val="22"/>
        </w:rPr>
        <w:t>Compranet</w:t>
      </w:r>
      <w:proofErr w:type="spellEnd"/>
      <w:r w:rsidRPr="00685B69">
        <w:rPr>
          <w:rFonts w:cs="Arial"/>
          <w:sz w:val="22"/>
          <w:szCs w:val="22"/>
        </w:rPr>
        <w:t xml:space="preserve">, a más tardar una hora antes de la hora y fecha </w:t>
      </w:r>
      <w:r w:rsidR="00487B94" w:rsidRPr="00685B69">
        <w:rPr>
          <w:rFonts w:cs="Arial"/>
          <w:sz w:val="22"/>
          <w:szCs w:val="22"/>
        </w:rPr>
        <w:t>indicadas</w:t>
      </w:r>
      <w:r w:rsidRPr="00685B69">
        <w:rPr>
          <w:rFonts w:cs="Arial"/>
          <w:sz w:val="22"/>
          <w:szCs w:val="22"/>
        </w:rPr>
        <w:t xml:space="preserve"> en el punto 1.9 para la apertura de proposiciones técnicas.</w:t>
      </w:r>
    </w:p>
    <w:p w:rsidR="00132703" w:rsidRDefault="00132703" w:rsidP="00F77C5D">
      <w:pPr>
        <w:ind w:left="1560"/>
        <w:rPr>
          <w:rFonts w:cs="Arial"/>
          <w:b/>
          <w:sz w:val="22"/>
          <w:szCs w:val="22"/>
        </w:rPr>
      </w:pPr>
      <w:r w:rsidRPr="005416B7">
        <w:rPr>
          <w:rFonts w:cs="Arial"/>
          <w:b/>
          <w:sz w:val="22"/>
          <w:szCs w:val="22"/>
        </w:rPr>
        <w:t xml:space="preserve">Importante: </w:t>
      </w:r>
      <w:r w:rsidRPr="005416B7">
        <w:rPr>
          <w:rFonts w:cs="Arial"/>
          <w:sz w:val="22"/>
          <w:szCs w:val="22"/>
        </w:rPr>
        <w:t xml:space="preserve">Las propuestas técnicas y económicas que sean enviadas por medios remotos de comunicación electrónica deberán elaborarse en formato </w:t>
      </w:r>
      <w:r w:rsidR="00BA4FD8">
        <w:rPr>
          <w:rFonts w:cs="Arial"/>
          <w:i/>
          <w:iCs/>
          <w:sz w:val="22"/>
          <w:szCs w:val="22"/>
        </w:rPr>
        <w:t>editable</w:t>
      </w:r>
      <w:r w:rsidRPr="005416B7">
        <w:rPr>
          <w:rFonts w:cs="Arial"/>
          <w:sz w:val="22"/>
          <w:szCs w:val="22"/>
        </w:rPr>
        <w:t>, incluyendo los documentos que requieran digitalización</w:t>
      </w:r>
      <w:r>
        <w:rPr>
          <w:rFonts w:cs="Arial"/>
          <w:sz w:val="22"/>
          <w:szCs w:val="22"/>
        </w:rPr>
        <w:t>.</w:t>
      </w:r>
      <w:r w:rsidRPr="00045787">
        <w:rPr>
          <w:rFonts w:cs="Arial"/>
          <w:i/>
          <w:iCs/>
          <w:sz w:val="22"/>
          <w:szCs w:val="22"/>
        </w:rPr>
        <w:t xml:space="preserve"> </w:t>
      </w:r>
      <w:proofErr w:type="spellStart"/>
      <w:r>
        <w:rPr>
          <w:rFonts w:cs="Arial"/>
          <w:i/>
          <w:iCs/>
          <w:sz w:val="22"/>
          <w:szCs w:val="22"/>
        </w:rPr>
        <w:t>JPG</w:t>
      </w:r>
      <w:proofErr w:type="spellEnd"/>
      <w:r>
        <w:rPr>
          <w:rFonts w:cs="Arial"/>
          <w:sz w:val="22"/>
          <w:szCs w:val="22"/>
        </w:rPr>
        <w:t xml:space="preserve">. </w:t>
      </w:r>
      <w:r>
        <w:rPr>
          <w:rFonts w:cs="Arial"/>
          <w:b/>
          <w:sz w:val="22"/>
          <w:szCs w:val="22"/>
        </w:rPr>
        <w:t>N</w:t>
      </w:r>
      <w:r w:rsidRPr="00D07274">
        <w:rPr>
          <w:rFonts w:cs="Arial"/>
          <w:b/>
          <w:sz w:val="22"/>
          <w:szCs w:val="22"/>
        </w:rPr>
        <w:t>o se omite informar</w:t>
      </w:r>
      <w:r>
        <w:rPr>
          <w:rFonts w:cs="Arial"/>
          <w:b/>
          <w:sz w:val="22"/>
          <w:szCs w:val="22"/>
        </w:rPr>
        <w:t xml:space="preserve"> a los licitantes</w:t>
      </w:r>
      <w:r w:rsidRPr="00D07274">
        <w:rPr>
          <w:rFonts w:cs="Arial"/>
          <w:b/>
          <w:sz w:val="22"/>
          <w:szCs w:val="22"/>
        </w:rPr>
        <w:t xml:space="preserve"> que en caso de que encripten los archivos no serán tomados en cuenta en virtud de que no se pueden leer</w:t>
      </w:r>
      <w:r>
        <w:rPr>
          <w:rFonts w:cs="Arial"/>
          <w:b/>
          <w:sz w:val="22"/>
          <w:szCs w:val="22"/>
        </w:rPr>
        <w:t>.</w:t>
      </w:r>
    </w:p>
    <w:p w:rsidR="00132703" w:rsidRPr="00685B69" w:rsidRDefault="00132703" w:rsidP="00F77C5D">
      <w:pPr>
        <w:ind w:left="1560"/>
        <w:rPr>
          <w:rFonts w:cs="Arial"/>
          <w:sz w:val="22"/>
          <w:szCs w:val="22"/>
        </w:rPr>
      </w:pPr>
      <w:r w:rsidRPr="00685B69">
        <w:rPr>
          <w:rFonts w:cs="Arial"/>
          <w:sz w:val="22"/>
          <w:szCs w:val="22"/>
        </w:rPr>
        <w:t>Preferentemente deberán identificarse cada una de las páginas que integran las propuestas, con los datos siguientes: Registro Federal de Contribuyentes, número de licitación y número de página, cuando ello técnicamente sea posible; dicha identificación deberá reflejarse, en su caso, en la impresión que se  realice de los documentos durante el acto de apertura de las propuestas técnicas y económicas.</w:t>
      </w:r>
    </w:p>
    <w:p w:rsidR="00132703" w:rsidRPr="00685B69" w:rsidRDefault="00132703" w:rsidP="00F77C5D">
      <w:pPr>
        <w:ind w:left="1560"/>
        <w:rPr>
          <w:rFonts w:cs="Arial"/>
          <w:sz w:val="22"/>
          <w:szCs w:val="22"/>
        </w:rPr>
      </w:pPr>
      <w:r w:rsidRPr="00685B69">
        <w:rPr>
          <w:rFonts w:cs="Arial"/>
          <w:sz w:val="22"/>
          <w:szCs w:val="22"/>
        </w:rPr>
        <w:t xml:space="preserve">Adicionalmente, deberán emplear en sustitución de la firma autógrafa, el medio de identificación electrónica que para tal fin deberá certificarse previamente por la </w:t>
      </w:r>
      <w:r w:rsidR="00487B94" w:rsidRPr="00487B94">
        <w:rPr>
          <w:rFonts w:cs="Arial"/>
          <w:b/>
          <w:sz w:val="22"/>
          <w:szCs w:val="22"/>
        </w:rPr>
        <w:t>Secretaría de la Función Pública</w:t>
      </w:r>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sobre será generado mediante el uso de tecnologías que resguarden la confidencialidad de la  información, de tal forma que sea inviolable, mediante el programa informático que la </w:t>
      </w:r>
      <w:r w:rsidR="00487B94" w:rsidRPr="00487B94">
        <w:rPr>
          <w:rFonts w:cs="Arial"/>
          <w:b/>
          <w:sz w:val="22"/>
          <w:szCs w:val="22"/>
        </w:rPr>
        <w:t>Secretaría de la Función Pública</w:t>
      </w:r>
      <w:r w:rsidRPr="00685B69">
        <w:rPr>
          <w:rFonts w:cs="Arial"/>
          <w:sz w:val="22"/>
          <w:szCs w:val="22"/>
        </w:rPr>
        <w:t xml:space="preserve">  les  proporcione una vez concluido el proceso de certificación de su medio de identificación electrónico.</w:t>
      </w:r>
    </w:p>
    <w:p w:rsidR="00132703" w:rsidRPr="00685B69" w:rsidRDefault="00132703" w:rsidP="00131349">
      <w:pPr>
        <w:numPr>
          <w:ilvl w:val="1"/>
          <w:numId w:val="8"/>
        </w:numPr>
        <w:tabs>
          <w:tab w:val="clear" w:pos="2651"/>
        </w:tabs>
        <w:ind w:left="1560" w:hanging="426"/>
        <w:rPr>
          <w:rFonts w:cs="Arial"/>
          <w:sz w:val="22"/>
          <w:szCs w:val="22"/>
        </w:rPr>
      </w:pPr>
      <w:r w:rsidRPr="005416B7">
        <w:rPr>
          <w:rFonts w:cs="Arial"/>
          <w:sz w:val="22"/>
          <w:szCs w:val="22"/>
        </w:rPr>
        <w:t xml:space="preserve">Los licitantes que elijan presentar sus ofertas a través de documentos impresos, podrán </w:t>
      </w:r>
      <w:r w:rsidR="00EA531D" w:rsidRPr="005416B7">
        <w:rPr>
          <w:rFonts w:cs="Arial"/>
          <w:sz w:val="22"/>
          <w:szCs w:val="22"/>
        </w:rPr>
        <w:t>obtener las</w:t>
      </w:r>
      <w:r w:rsidRPr="005416B7">
        <w:rPr>
          <w:rFonts w:cs="Arial"/>
          <w:sz w:val="22"/>
          <w:szCs w:val="22"/>
        </w:rPr>
        <w:t xml:space="preserve"> bases de concurso </w:t>
      </w:r>
      <w:r w:rsidR="00FA3029">
        <w:rPr>
          <w:rFonts w:cs="Arial"/>
          <w:sz w:val="22"/>
          <w:szCs w:val="22"/>
        </w:rPr>
        <w:t>como sigue:</w:t>
      </w:r>
      <w:r w:rsidRPr="005416B7">
        <w:rPr>
          <w:rFonts w:cs="Arial"/>
          <w:sz w:val="22"/>
          <w:szCs w:val="22"/>
        </w:rPr>
        <w:t xml:space="preserve"> ya sea</w:t>
      </w:r>
      <w:r w:rsidR="00FA3029">
        <w:rPr>
          <w:rFonts w:cs="Arial"/>
          <w:sz w:val="22"/>
          <w:szCs w:val="22"/>
        </w:rPr>
        <w:t xml:space="preserve"> para </w:t>
      </w:r>
      <w:r w:rsidR="00EA531D">
        <w:rPr>
          <w:rFonts w:cs="Arial"/>
          <w:sz w:val="22"/>
          <w:szCs w:val="22"/>
        </w:rPr>
        <w:t>consulta</w:t>
      </w:r>
      <w:r w:rsidR="00EA531D">
        <w:t xml:space="preserve"> </w:t>
      </w:r>
      <w:r w:rsidR="00EA531D" w:rsidRPr="005416B7">
        <w:rPr>
          <w:rFonts w:cs="Arial"/>
          <w:sz w:val="22"/>
          <w:szCs w:val="22"/>
        </w:rPr>
        <w:t>directamente</w:t>
      </w:r>
      <w:r w:rsidRPr="005416B7">
        <w:rPr>
          <w:rFonts w:cs="Arial"/>
          <w:sz w:val="22"/>
          <w:szCs w:val="22"/>
        </w:rPr>
        <w:t xml:space="preserve"> en </w:t>
      </w:r>
      <w:r>
        <w:rPr>
          <w:rFonts w:cs="Arial"/>
          <w:sz w:val="22"/>
          <w:szCs w:val="22"/>
        </w:rPr>
        <w:t xml:space="preserve">la Subdirección de </w:t>
      </w:r>
      <w:r w:rsidR="00CB1453">
        <w:rPr>
          <w:rFonts w:cs="Arial"/>
          <w:sz w:val="22"/>
          <w:szCs w:val="22"/>
        </w:rPr>
        <w:t>Adquisiciones</w:t>
      </w:r>
      <w:r>
        <w:rPr>
          <w:rFonts w:cs="Arial"/>
          <w:sz w:val="22"/>
          <w:szCs w:val="22"/>
        </w:rPr>
        <w:t xml:space="preserve"> como lo estipula el Artículo 42 del Reglamento de la Ley de Adquisiciones, Arrendamientos y Servicios del Sector Público, </w:t>
      </w:r>
      <w:r w:rsidRPr="005416B7">
        <w:rPr>
          <w:rFonts w:cs="Arial"/>
          <w:sz w:val="22"/>
          <w:szCs w:val="22"/>
        </w:rPr>
        <w:t xml:space="preserve">o bien, en </w:t>
      </w:r>
      <w:proofErr w:type="spellStart"/>
      <w:r w:rsidRPr="005416B7">
        <w:rPr>
          <w:rFonts w:cs="Arial"/>
          <w:sz w:val="22"/>
          <w:szCs w:val="22"/>
        </w:rPr>
        <w:t>Compranet</w:t>
      </w:r>
      <w:proofErr w:type="spellEnd"/>
      <w:r w:rsidRPr="005416B7">
        <w:rPr>
          <w:rFonts w:cs="Arial"/>
          <w:sz w:val="22"/>
          <w:szCs w:val="22"/>
        </w:rPr>
        <w:t xml:space="preserve"> en la dirección electrónica señalada en el inciso anterior</w:t>
      </w:r>
      <w:r w:rsidRPr="00685B69">
        <w:rPr>
          <w:rFonts w:cs="Arial"/>
          <w:sz w:val="22"/>
          <w:szCs w:val="22"/>
        </w:rPr>
        <w:t xml:space="preserve">. </w:t>
      </w:r>
    </w:p>
    <w:p w:rsidR="00132703" w:rsidRPr="00685B69" w:rsidRDefault="00132703" w:rsidP="00131349">
      <w:pPr>
        <w:numPr>
          <w:ilvl w:val="0"/>
          <w:numId w:val="8"/>
        </w:numPr>
        <w:tabs>
          <w:tab w:val="clear" w:pos="1571"/>
          <w:tab w:val="num" w:pos="1134"/>
        </w:tabs>
        <w:ind w:left="851" w:hanging="567"/>
        <w:rPr>
          <w:rFonts w:cs="Arial"/>
          <w:color w:val="000000"/>
          <w:sz w:val="22"/>
          <w:szCs w:val="22"/>
        </w:rPr>
      </w:pPr>
      <w:r w:rsidRPr="00685B69">
        <w:rPr>
          <w:rFonts w:cs="Arial"/>
          <w:color w:val="000000"/>
          <w:sz w:val="22"/>
          <w:szCs w:val="22"/>
        </w:rPr>
        <w:t>Entregar su proposición en sobre cerrado, el cual deberá contener: la proposición técnica y la económica. La documentación complementaria señalada en esta Convocatoria a la Licitación Pública, a elección del licitante, podrá presentarla dentro o fuera del sobre (No se recibirán proposiciones enviadas a través de servicio postal o de mensajería).</w:t>
      </w:r>
    </w:p>
    <w:p w:rsidR="00132703" w:rsidRPr="00685B69" w:rsidRDefault="00132703" w:rsidP="0037088C">
      <w:pPr>
        <w:ind w:left="851"/>
        <w:rPr>
          <w:rFonts w:cs="Arial"/>
          <w:color w:val="000000"/>
          <w:sz w:val="22"/>
          <w:szCs w:val="22"/>
        </w:rPr>
      </w:pPr>
      <w:r w:rsidRPr="00685B69">
        <w:rPr>
          <w:rFonts w:cs="Arial"/>
          <w:color w:val="000000"/>
          <w:sz w:val="22"/>
          <w:szCs w:val="22"/>
        </w:rPr>
        <w:lastRenderedPageBreak/>
        <w:t xml:space="preserve">Para mejor conducción del procedimiento de evaluación, los </w:t>
      </w:r>
      <w:r w:rsidRPr="00685B69">
        <w:rPr>
          <w:rFonts w:cs="Arial"/>
          <w:b/>
          <w:color w:val="000000"/>
          <w:sz w:val="22"/>
          <w:szCs w:val="22"/>
        </w:rPr>
        <w:t xml:space="preserve">Anexos N°  </w:t>
      </w:r>
      <w:r w:rsidR="00675A7B">
        <w:rPr>
          <w:rFonts w:cs="Arial"/>
          <w:b/>
          <w:color w:val="000000"/>
          <w:sz w:val="22"/>
          <w:szCs w:val="22"/>
        </w:rPr>
        <w:t>2</w:t>
      </w:r>
      <w:r w:rsidRPr="00685B69">
        <w:rPr>
          <w:rFonts w:cs="Arial"/>
          <w:b/>
          <w:color w:val="000000"/>
          <w:sz w:val="22"/>
          <w:szCs w:val="22"/>
        </w:rPr>
        <w:t xml:space="preserve"> y </w:t>
      </w:r>
      <w:r w:rsidR="00675A7B">
        <w:rPr>
          <w:rFonts w:cs="Arial"/>
          <w:b/>
          <w:color w:val="000000"/>
          <w:sz w:val="22"/>
          <w:szCs w:val="22"/>
        </w:rPr>
        <w:t>3</w:t>
      </w:r>
      <w:r w:rsidRPr="00685B69">
        <w:rPr>
          <w:rFonts w:cs="Arial"/>
          <w:color w:val="000000"/>
          <w:sz w:val="22"/>
          <w:szCs w:val="22"/>
        </w:rPr>
        <w:t xml:space="preserve">, además de presentarse por escrito, se solicita sean entregados en CD en formato </w:t>
      </w:r>
      <w:r w:rsidR="00BA4FD8">
        <w:rPr>
          <w:rFonts w:cs="Arial"/>
          <w:i/>
          <w:iCs/>
          <w:color w:val="000000"/>
          <w:sz w:val="22"/>
          <w:szCs w:val="22"/>
        </w:rPr>
        <w:t>editable</w:t>
      </w:r>
      <w:r w:rsidRPr="00685B69">
        <w:rPr>
          <w:rFonts w:cs="Arial"/>
          <w:i/>
          <w:iCs/>
          <w:color w:val="000000"/>
          <w:sz w:val="22"/>
          <w:szCs w:val="22"/>
        </w:rPr>
        <w:t xml:space="preserve"> </w:t>
      </w:r>
      <w:r w:rsidRPr="00685B69">
        <w:rPr>
          <w:rFonts w:cs="Arial"/>
          <w:color w:val="000000"/>
          <w:sz w:val="22"/>
          <w:szCs w:val="22"/>
        </w:rPr>
        <w:t>dentro del sobre, lo anterior no será motivo de descalificación. En el sobre se deberá indicar lo siguiente:</w:t>
      </w:r>
    </w:p>
    <w:p w:rsidR="00132703" w:rsidRPr="00685B69" w:rsidRDefault="00132703" w:rsidP="00132703">
      <w:pPr>
        <w:widowControl w:val="0"/>
        <w:spacing w:before="0" w:after="0"/>
        <w:ind w:left="1560"/>
        <w:rPr>
          <w:rFonts w:cs="Arial"/>
          <w:b/>
          <w:color w:val="000000"/>
          <w:sz w:val="22"/>
          <w:szCs w:val="22"/>
        </w:rPr>
      </w:pPr>
      <w:r w:rsidRPr="00685B69">
        <w:rPr>
          <w:rFonts w:cs="Arial"/>
          <w:b/>
          <w:color w:val="000000"/>
          <w:sz w:val="22"/>
          <w:szCs w:val="22"/>
        </w:rPr>
        <w:t>Servicios de Salud de Hidalgo</w:t>
      </w:r>
    </w:p>
    <w:p w:rsidR="00132703" w:rsidRPr="00685B69" w:rsidRDefault="00E77414" w:rsidP="00132703">
      <w:pPr>
        <w:ind w:left="1560"/>
        <w:rPr>
          <w:rFonts w:cs="Arial"/>
          <w:b/>
          <w:color w:val="000000"/>
          <w:sz w:val="22"/>
          <w:szCs w:val="22"/>
        </w:rPr>
      </w:pPr>
      <w:r>
        <w:rPr>
          <w:rFonts w:cs="Arial"/>
          <w:b/>
          <w:color w:val="000000"/>
          <w:sz w:val="22"/>
          <w:szCs w:val="22"/>
        </w:rPr>
        <w:t>LICITACIÓN PÚBLICA NACIONAL</w:t>
      </w:r>
      <w:r w:rsidR="00132703" w:rsidRPr="00685B69">
        <w:rPr>
          <w:rFonts w:cs="Arial"/>
          <w:color w:val="000000"/>
          <w:sz w:val="22"/>
          <w:szCs w:val="22"/>
        </w:rPr>
        <w:t xml:space="preserve"> </w:t>
      </w:r>
      <w:r w:rsidR="00132703" w:rsidRPr="00685B69">
        <w:rPr>
          <w:rFonts w:cs="Arial"/>
          <w:b/>
          <w:color w:val="000000"/>
          <w:sz w:val="22"/>
          <w:szCs w:val="22"/>
        </w:rPr>
        <w:t xml:space="preserve">N° </w:t>
      </w:r>
      <w:r w:rsidR="003E6293">
        <w:rPr>
          <w:rFonts w:cs="Arial"/>
          <w:b/>
          <w:color w:val="000000"/>
          <w:sz w:val="22"/>
          <w:szCs w:val="22"/>
        </w:rPr>
        <w:t>LA-913055954-E21-</w:t>
      </w:r>
      <w:proofErr w:type="gramStart"/>
      <w:r w:rsidR="003E6293">
        <w:rPr>
          <w:rFonts w:cs="Arial"/>
          <w:b/>
          <w:color w:val="000000"/>
          <w:sz w:val="22"/>
          <w:szCs w:val="22"/>
        </w:rPr>
        <w:t>2021</w:t>
      </w:r>
      <w:r w:rsidR="00132703" w:rsidRPr="00685B69">
        <w:rPr>
          <w:rFonts w:cs="Arial"/>
          <w:b/>
          <w:color w:val="000000"/>
          <w:sz w:val="22"/>
          <w:szCs w:val="22"/>
        </w:rPr>
        <w:t xml:space="preserve"> ”</w:t>
      </w:r>
      <w:proofErr w:type="gramEnd"/>
      <w:r w:rsidR="0029022C">
        <w:rPr>
          <w:rFonts w:cs="Arial"/>
          <w:b/>
          <w:color w:val="000000"/>
          <w:sz w:val="22"/>
          <w:szCs w:val="22"/>
        </w:rPr>
        <w:t>VESTUARIO Y UNIFORMES</w:t>
      </w:r>
      <w:r w:rsidR="00132703" w:rsidRPr="00685B69">
        <w:rPr>
          <w:rFonts w:cs="Arial"/>
          <w:b/>
          <w:color w:val="000000"/>
          <w:sz w:val="22"/>
          <w:szCs w:val="22"/>
        </w:rPr>
        <w:t>”</w:t>
      </w:r>
    </w:p>
    <w:p w:rsidR="00132703" w:rsidRPr="00685B69" w:rsidRDefault="00132703" w:rsidP="00131349">
      <w:pPr>
        <w:pStyle w:val="Textoindependiente"/>
        <w:numPr>
          <w:ilvl w:val="0"/>
          <w:numId w:val="8"/>
        </w:numPr>
        <w:tabs>
          <w:tab w:val="clear" w:pos="1571"/>
          <w:tab w:val="num" w:pos="851"/>
        </w:tabs>
        <w:ind w:left="851" w:hanging="567"/>
        <w:jc w:val="both"/>
        <w:rPr>
          <w:rFonts w:cs="Arial"/>
          <w:color w:val="000000"/>
          <w:sz w:val="22"/>
          <w:szCs w:val="22"/>
        </w:rPr>
      </w:pPr>
      <w:r w:rsidRPr="00685B69">
        <w:rPr>
          <w:rFonts w:cs="Arial"/>
          <w:color w:val="000000"/>
          <w:sz w:val="22"/>
          <w:szCs w:val="22"/>
        </w:rPr>
        <w:t>Recibidas las proposiciones en la fecha, hora y lugar establecidos, éstas no podrán ser retiradas o dejarse sin efecto, por lo que deberán considerarse vigentes dentro del procedimiento hasta su conclusión.</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 xml:space="preserve">Dos o más personas podrán presentar conjuntamente proposiciones sin necesidad de constituir una sociedad, o nueva sociedad en caso de personas morales siempre que para tales efectos, en la proposición y en el Contrato se establezcan con precisión y a satisfacción de Servicios de Salud de Hidalgo, las partes a que cada persona se obligará, así como la manera en que se exigiría el cumplimiento de las obligaciones. En este supuesto, la proposición deberá ser firmada por el representante común que para ese acto haya sido designado por el grupo de personas; de acuerdo al Artículo 34 de la Ley y </w:t>
      </w:r>
      <w:r>
        <w:rPr>
          <w:rFonts w:cs="Arial"/>
          <w:color w:val="000000"/>
          <w:sz w:val="22"/>
          <w:szCs w:val="22"/>
        </w:rPr>
        <w:t>44</w:t>
      </w:r>
      <w:r w:rsidRPr="00685B69">
        <w:rPr>
          <w:rFonts w:cs="Arial"/>
          <w:color w:val="000000"/>
          <w:sz w:val="22"/>
          <w:szCs w:val="22"/>
        </w:rPr>
        <w:t xml:space="preserve"> del Reglamento, siempre y cuando los interesados no se encuentren en alguno de los supuestos a que se refiere el Artículo 50 de la Ley, y cumplan con los siguientes aspectos:</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Tendrán derecho a participar adquiriendo, alguno de los integrantes del grupo, solamente un ejemplar de Convocatoria a la Licitación Pública;</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Que celebren entre todas las personas que integran la agrupación, un convenio en los términos de la Legislación aplicable, en el que se establezcan con precisión los siguientes aspectos:</w:t>
      </w:r>
      <w:r w:rsidRPr="00685B69">
        <w:rPr>
          <w:rFonts w:cs="Arial"/>
          <w:b/>
          <w:color w:val="000000"/>
          <w:sz w:val="22"/>
          <w:szCs w:val="22"/>
        </w:rPr>
        <w:t xml:space="preserve">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 xml:space="preserve">Nombre de los representantes de cada una de las personas agrupadas, identificado en su caso, los datos de las Escrituras Públicas con las que acrediten las facultades de representación;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designación de un representante común, otorgándole poder amplio y suficiente, para atender todo lo relacionado con la proposición en el procedimiento de Licitación; mismo que firmará la proposición;</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descripción de las partes objeto del Contrato que corresponderá cumplir a cada persona, así como la manera en que se exigirá el cumplimiento de las obligaciones.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Estipulación expresa de que cada uno de los firmantes quedará obligado en forma conjunta y solidaria con los demás integrantes, para comprometerse por cualquier responsabilidad derivada del Contrato que se firme.</w:t>
      </w:r>
    </w:p>
    <w:p w:rsidR="00132703" w:rsidRDefault="00132703" w:rsidP="002A74AF">
      <w:pPr>
        <w:pStyle w:val="ROMANOS"/>
        <w:tabs>
          <w:tab w:val="clear" w:pos="720"/>
          <w:tab w:val="left" w:pos="0"/>
        </w:tabs>
        <w:spacing w:after="0" w:line="240" w:lineRule="auto"/>
        <w:ind w:left="0" w:hanging="11"/>
        <w:rPr>
          <w:color w:val="000000"/>
          <w:sz w:val="22"/>
          <w:szCs w:val="22"/>
        </w:rPr>
      </w:pPr>
      <w:r w:rsidRPr="00685B69">
        <w:rPr>
          <w:b/>
          <w:bCs/>
          <w:color w:val="000000"/>
          <w:sz w:val="22"/>
          <w:szCs w:val="22"/>
        </w:rPr>
        <w:tab/>
      </w:r>
      <w:r w:rsidRPr="00685B69">
        <w:rPr>
          <w:color w:val="000000"/>
          <w:sz w:val="22"/>
          <w:szCs w:val="22"/>
        </w:rPr>
        <w:t>Los demás que Servicios de Salud de Hidalgo estime necesarios de acuerdo a las particularidades de la Licitación.</w:t>
      </w:r>
    </w:p>
    <w:p w:rsidR="001F6517" w:rsidRDefault="001F6517" w:rsidP="002A74AF">
      <w:pPr>
        <w:pStyle w:val="ROMANOS"/>
        <w:tabs>
          <w:tab w:val="clear" w:pos="720"/>
          <w:tab w:val="left" w:pos="0"/>
        </w:tabs>
        <w:spacing w:after="0" w:line="240" w:lineRule="auto"/>
        <w:ind w:left="0" w:hanging="11"/>
        <w:rPr>
          <w:color w:val="000000"/>
          <w:sz w:val="22"/>
          <w:szCs w:val="22"/>
        </w:rPr>
      </w:pPr>
    </w:p>
    <w:p w:rsidR="001F6517" w:rsidRDefault="001F6517" w:rsidP="002A74AF">
      <w:pPr>
        <w:pStyle w:val="ROMANOS"/>
        <w:tabs>
          <w:tab w:val="clear" w:pos="720"/>
          <w:tab w:val="left" w:pos="0"/>
        </w:tabs>
        <w:spacing w:after="0" w:line="240" w:lineRule="auto"/>
        <w:ind w:left="0" w:hanging="11"/>
        <w:rPr>
          <w:color w:val="000000"/>
          <w:sz w:val="22"/>
          <w:szCs w:val="22"/>
        </w:rPr>
      </w:pPr>
    </w:p>
    <w:p w:rsidR="001F6517" w:rsidRDefault="001F6517" w:rsidP="002A74AF">
      <w:pPr>
        <w:pStyle w:val="ROMANOS"/>
        <w:tabs>
          <w:tab w:val="clear" w:pos="720"/>
          <w:tab w:val="left" w:pos="0"/>
        </w:tabs>
        <w:spacing w:after="0" w:line="240" w:lineRule="auto"/>
        <w:ind w:left="0" w:hanging="11"/>
        <w:rPr>
          <w:color w:val="000000"/>
          <w:sz w:val="22"/>
          <w:szCs w:val="22"/>
        </w:rPr>
      </w:pPr>
    </w:p>
    <w:p w:rsidR="00132703" w:rsidRPr="00685B69" w:rsidRDefault="008A2235" w:rsidP="00132703">
      <w:pPr>
        <w:pStyle w:val="Ttulo2"/>
        <w:rPr>
          <w:rFonts w:cs="Arial"/>
          <w:color w:val="000000"/>
          <w:sz w:val="22"/>
          <w:szCs w:val="22"/>
        </w:rPr>
      </w:pPr>
      <w:bookmarkStart w:id="19" w:name="_Toc247097538"/>
      <w:bookmarkStart w:id="20" w:name="_Toc476655855"/>
      <w:r>
        <w:rPr>
          <w:color w:val="000000"/>
          <w:sz w:val="22"/>
          <w:szCs w:val="22"/>
        </w:rPr>
        <w:lastRenderedPageBreak/>
        <w:t xml:space="preserve">1.8     </w:t>
      </w:r>
      <w:r w:rsidR="00132703" w:rsidRPr="00685B69">
        <w:rPr>
          <w:color w:val="000000"/>
          <w:sz w:val="22"/>
          <w:szCs w:val="22"/>
        </w:rPr>
        <w:t>JUNT</w:t>
      </w:r>
      <w:r w:rsidR="00132703" w:rsidRPr="002E3548">
        <w:rPr>
          <w:color w:val="000000"/>
          <w:sz w:val="22"/>
          <w:szCs w:val="22"/>
        </w:rPr>
        <w:t>A</w:t>
      </w:r>
      <w:r w:rsidR="00132703" w:rsidRPr="004E262B">
        <w:rPr>
          <w:b w:val="0"/>
          <w:color w:val="000000"/>
          <w:sz w:val="22"/>
          <w:szCs w:val="22"/>
        </w:rPr>
        <w:t xml:space="preserve"> </w:t>
      </w:r>
      <w:r w:rsidR="00132703" w:rsidRPr="00685B69">
        <w:rPr>
          <w:color w:val="000000"/>
          <w:sz w:val="22"/>
          <w:szCs w:val="22"/>
        </w:rPr>
        <w:t>DE ACLARACIONES</w:t>
      </w:r>
      <w:bookmarkEnd w:id="19"/>
    </w:p>
    <w:p w:rsidR="00132703" w:rsidRPr="007C7A30" w:rsidRDefault="009E1906" w:rsidP="002A74AF">
      <w:pPr>
        <w:rPr>
          <w:rFonts w:cs="Arial"/>
          <w:color w:val="000000"/>
          <w:sz w:val="24"/>
        </w:rPr>
      </w:pPr>
      <w:bookmarkStart w:id="21" w:name="_Toc7442502"/>
      <w:r w:rsidRPr="00294A44">
        <w:rPr>
          <w:rFonts w:cs="Arial"/>
          <w:color w:val="000000"/>
          <w:sz w:val="22"/>
          <w:szCs w:val="22"/>
        </w:rPr>
        <w:t xml:space="preserve">El </w:t>
      </w:r>
      <w:r w:rsidR="00B52460" w:rsidRPr="00BB46ED">
        <w:rPr>
          <w:rFonts w:cs="Arial"/>
          <w:b/>
          <w:color w:val="000000"/>
          <w:sz w:val="22"/>
          <w:szCs w:val="22"/>
          <w:u w:val="single"/>
        </w:rPr>
        <w:t xml:space="preserve">día </w:t>
      </w:r>
      <w:r w:rsidR="00EA3770">
        <w:rPr>
          <w:rFonts w:cs="Arial"/>
          <w:b/>
          <w:color w:val="000000"/>
          <w:sz w:val="22"/>
          <w:szCs w:val="22"/>
          <w:u w:val="single"/>
        </w:rPr>
        <w:t>29 de junio</w:t>
      </w:r>
      <w:r w:rsidR="00140C78" w:rsidRPr="00BB46ED">
        <w:rPr>
          <w:rFonts w:cs="Arial"/>
          <w:b/>
          <w:color w:val="000000"/>
          <w:sz w:val="22"/>
          <w:szCs w:val="22"/>
          <w:u w:val="single"/>
        </w:rPr>
        <w:t xml:space="preserve"> </w:t>
      </w:r>
      <w:r w:rsidR="00B52460" w:rsidRPr="00BB46ED">
        <w:rPr>
          <w:rFonts w:cs="Arial"/>
          <w:b/>
          <w:color w:val="000000"/>
          <w:sz w:val="22"/>
          <w:szCs w:val="22"/>
          <w:u w:val="single"/>
        </w:rPr>
        <w:t>de 20</w:t>
      </w:r>
      <w:r w:rsidR="00A569BE">
        <w:rPr>
          <w:rFonts w:cs="Arial"/>
          <w:b/>
          <w:color w:val="000000"/>
          <w:sz w:val="22"/>
          <w:szCs w:val="22"/>
          <w:u w:val="single"/>
        </w:rPr>
        <w:t>2</w:t>
      </w:r>
      <w:r w:rsidR="00D511F8">
        <w:rPr>
          <w:rFonts w:cs="Arial"/>
          <w:b/>
          <w:color w:val="000000"/>
          <w:sz w:val="22"/>
          <w:szCs w:val="22"/>
          <w:u w:val="single"/>
        </w:rPr>
        <w:t>1</w:t>
      </w:r>
      <w:r w:rsidR="00B52460" w:rsidRPr="00BB46ED">
        <w:rPr>
          <w:rFonts w:cs="Arial"/>
          <w:b/>
          <w:color w:val="000000"/>
          <w:sz w:val="22"/>
          <w:szCs w:val="22"/>
          <w:u w:val="single"/>
        </w:rPr>
        <w:t xml:space="preserve">, a las </w:t>
      </w:r>
      <w:r w:rsidR="00CC2F3B" w:rsidRPr="00BB46ED">
        <w:rPr>
          <w:rFonts w:cs="Arial"/>
          <w:b/>
          <w:color w:val="000000"/>
          <w:sz w:val="22"/>
          <w:szCs w:val="22"/>
          <w:u w:val="single"/>
        </w:rPr>
        <w:t>1</w:t>
      </w:r>
      <w:r w:rsidR="00EA3770">
        <w:rPr>
          <w:rFonts w:cs="Arial"/>
          <w:b/>
          <w:color w:val="000000"/>
          <w:sz w:val="22"/>
          <w:szCs w:val="22"/>
          <w:u w:val="single"/>
        </w:rPr>
        <w:t>1</w:t>
      </w:r>
      <w:r w:rsidRPr="00294A44">
        <w:rPr>
          <w:rFonts w:cs="Arial"/>
          <w:b/>
          <w:color w:val="000000"/>
          <w:sz w:val="22"/>
          <w:szCs w:val="22"/>
          <w:u w:val="single"/>
        </w:rPr>
        <w:t>:</w:t>
      </w:r>
      <w:r w:rsidR="00BA4BEE">
        <w:rPr>
          <w:rFonts w:cs="Arial"/>
          <w:b/>
          <w:color w:val="000000"/>
          <w:sz w:val="22"/>
          <w:szCs w:val="22"/>
          <w:u w:val="single"/>
        </w:rPr>
        <w:t>0</w:t>
      </w:r>
      <w:r w:rsidRPr="00294A44">
        <w:rPr>
          <w:rFonts w:cs="Arial"/>
          <w:b/>
          <w:color w:val="000000"/>
          <w:sz w:val="22"/>
          <w:szCs w:val="22"/>
          <w:u w:val="single"/>
        </w:rPr>
        <w:t>0 horas</w:t>
      </w:r>
      <w:r w:rsidRPr="00294A44">
        <w:rPr>
          <w:rFonts w:cs="Arial"/>
          <w:color w:val="000000"/>
          <w:sz w:val="22"/>
          <w:szCs w:val="22"/>
        </w:rPr>
        <w:t xml:space="preserve">, se llevará a cabo el evento de aclaración de dudas relacionadas con la presente Convocatoria a la Licitación Pública, </w:t>
      </w:r>
      <w:r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2A74AF">
      <w:pPr>
        <w:ind w:hanging="851"/>
        <w:rPr>
          <w:rFonts w:cs="Arial"/>
          <w:color w:val="000000"/>
          <w:sz w:val="22"/>
          <w:szCs w:val="22"/>
        </w:rPr>
      </w:pPr>
      <w:r w:rsidRPr="00685B69">
        <w:rPr>
          <w:rFonts w:cs="Arial"/>
          <w:color w:val="000000"/>
          <w:sz w:val="22"/>
          <w:szCs w:val="22"/>
        </w:rPr>
        <w:t xml:space="preserve">         </w:t>
      </w:r>
      <w:r w:rsidRPr="00685B69">
        <w:rPr>
          <w:rFonts w:cs="Arial"/>
          <w:color w:val="000000"/>
          <w:sz w:val="22"/>
          <w:szCs w:val="22"/>
        </w:rPr>
        <w:tab/>
      </w:r>
      <w:bookmarkEnd w:id="21"/>
      <w:r w:rsidRPr="00685B69">
        <w:rPr>
          <w:rFonts w:cs="Arial"/>
          <w:color w:val="000000"/>
          <w:sz w:val="22"/>
          <w:szCs w:val="22"/>
        </w:rPr>
        <w:t>Podrá asistir cualquier persona a los diferentes actos en calidad de observador, sin necesidad de adquirir Convocatoria a la Licitación Pública, registrando previamente su participación.</w:t>
      </w:r>
    </w:p>
    <w:p w:rsidR="00132703" w:rsidRPr="00685B69" w:rsidRDefault="00132703" w:rsidP="002A74AF">
      <w:pPr>
        <w:numPr>
          <w:ilvl w:val="0"/>
          <w:numId w:val="1"/>
        </w:numPr>
        <w:ind w:left="851" w:hanging="567"/>
        <w:rPr>
          <w:rFonts w:cs="Arial"/>
          <w:color w:val="000000"/>
          <w:sz w:val="22"/>
          <w:szCs w:val="22"/>
        </w:rPr>
      </w:pPr>
      <w:r w:rsidRPr="00685B69">
        <w:rPr>
          <w:rFonts w:cs="Arial"/>
          <w:color w:val="000000"/>
          <w:sz w:val="22"/>
          <w:szCs w:val="22"/>
        </w:rPr>
        <w:t>La asistencia al evento de aclaración, es de un sólo representante por empresa participante.</w:t>
      </w:r>
    </w:p>
    <w:p w:rsidR="00132703" w:rsidRPr="00685B69" w:rsidRDefault="00132703" w:rsidP="002A74AF">
      <w:pPr>
        <w:pStyle w:val="Default"/>
        <w:ind w:left="851"/>
        <w:jc w:val="both"/>
        <w:rPr>
          <w:sz w:val="22"/>
          <w:szCs w:val="22"/>
          <w:u w:val="single"/>
        </w:rPr>
      </w:pPr>
      <w:r w:rsidRPr="00685B69">
        <w:rPr>
          <w:sz w:val="22"/>
          <w:szCs w:val="22"/>
        </w:rPr>
        <w:t xml:space="preserve">Las personas que pretendan solicitar aclaraciones a los aspectos contenidos en la convocatoria, </w:t>
      </w:r>
      <w:r w:rsidRPr="00685B69">
        <w:rPr>
          <w:b/>
          <w:sz w:val="22"/>
          <w:szCs w:val="22"/>
          <w:u w:val="single"/>
        </w:rPr>
        <w:t>deberán presentar un escrito, en el que expresen su interés en participar en la licitación, por si o en representación de un tercero, manifestando bajo protesta de decir verdad los siguientes datos:</w:t>
      </w:r>
      <w:r w:rsidRPr="00685B69">
        <w:rPr>
          <w:sz w:val="22"/>
          <w:szCs w:val="22"/>
          <w:u w:val="single"/>
        </w:rPr>
        <w:t xml:space="preserve"> </w:t>
      </w:r>
    </w:p>
    <w:p w:rsidR="00132703" w:rsidRPr="00685B69" w:rsidRDefault="00132703" w:rsidP="002A74AF">
      <w:pPr>
        <w:pStyle w:val="Default"/>
        <w:ind w:left="851" w:hanging="567"/>
        <w:jc w:val="both"/>
        <w:rPr>
          <w:sz w:val="22"/>
          <w:szCs w:val="22"/>
          <w:u w:val="single"/>
        </w:rPr>
      </w:pPr>
    </w:p>
    <w:p w:rsidR="00132703" w:rsidRPr="00685B69" w:rsidRDefault="00132703" w:rsidP="009539DE">
      <w:pPr>
        <w:pStyle w:val="Default"/>
        <w:ind w:left="851"/>
        <w:jc w:val="both"/>
        <w:rPr>
          <w:b/>
          <w:sz w:val="22"/>
          <w:szCs w:val="22"/>
          <w:u w:val="single"/>
        </w:rPr>
      </w:pPr>
      <w:r w:rsidRPr="00685B69">
        <w:rPr>
          <w:b/>
          <w:sz w:val="22"/>
          <w:szCs w:val="22"/>
          <w:u w:val="single"/>
        </w:rPr>
        <w:t xml:space="preserve">Del Licitante: Registro Federal de Contribuyentes, nombre y domicilio, así como, en su caso, de su apoderado o representante. Tratándose de personas morales, además se señalará la descripción del objeto social de la empresa, identificando los datos de las </w:t>
      </w:r>
      <w:r w:rsidR="00487B94" w:rsidRPr="00685B69">
        <w:rPr>
          <w:b/>
          <w:sz w:val="22"/>
          <w:szCs w:val="22"/>
          <w:u w:val="single"/>
        </w:rPr>
        <w:t xml:space="preserve">Escrituras Públicas </w:t>
      </w:r>
      <w:r w:rsidRPr="00685B69">
        <w:rPr>
          <w:b/>
          <w:sz w:val="22"/>
          <w:szCs w:val="22"/>
          <w:u w:val="single"/>
        </w:rPr>
        <w:t xml:space="preserve">y, de haberlas, sus reformas y modificaciones, con las que se acredita la existencia legal de las personas morales así como el nombre de los socios, y </w:t>
      </w:r>
    </w:p>
    <w:p w:rsidR="00132703" w:rsidRPr="00685B69" w:rsidRDefault="00132703" w:rsidP="009539DE">
      <w:pPr>
        <w:ind w:left="851"/>
        <w:rPr>
          <w:b/>
          <w:sz w:val="22"/>
          <w:szCs w:val="22"/>
          <w:u w:val="single"/>
        </w:rPr>
      </w:pPr>
      <w:r w:rsidRPr="00685B69">
        <w:rPr>
          <w:b/>
          <w:sz w:val="22"/>
          <w:szCs w:val="22"/>
          <w:u w:val="single"/>
        </w:rPr>
        <w:t>Del Representante Legal del Licitante: Datos de las Escrituras Públicas en las que le fueron otorgadas las facultades para suscribir las propuestas.</w:t>
      </w:r>
    </w:p>
    <w:p w:rsidR="00132703" w:rsidRDefault="00132703" w:rsidP="002A74AF">
      <w:pPr>
        <w:pStyle w:val="Default"/>
        <w:numPr>
          <w:ilvl w:val="0"/>
          <w:numId w:val="1"/>
        </w:numPr>
        <w:ind w:left="851" w:hanging="567"/>
        <w:jc w:val="both"/>
        <w:rPr>
          <w:sz w:val="22"/>
          <w:szCs w:val="22"/>
        </w:rPr>
      </w:pPr>
      <w:r w:rsidRPr="00C70545">
        <w:rPr>
          <w:sz w:val="22"/>
          <w:szCs w:val="22"/>
        </w:rPr>
        <w:t xml:space="preserve">Las solicitudes de aclaración, deberán enviarse en días hábiles (de lunes a viernes) a través de </w:t>
      </w:r>
      <w:proofErr w:type="spellStart"/>
      <w:r w:rsidRPr="00C70545">
        <w:rPr>
          <w:sz w:val="22"/>
          <w:szCs w:val="22"/>
        </w:rPr>
        <w:t>Compranet</w:t>
      </w:r>
      <w:proofErr w:type="spellEnd"/>
      <w:r w:rsidRPr="00C70545">
        <w:rPr>
          <w:sz w:val="22"/>
          <w:szCs w:val="22"/>
        </w:rPr>
        <w:t xml:space="preserve"> o entregarlas personalmente en la Subdirección de </w:t>
      </w:r>
      <w:r w:rsidR="00CB1453">
        <w:rPr>
          <w:sz w:val="22"/>
          <w:szCs w:val="22"/>
        </w:rPr>
        <w:t>Adquisiciones</w:t>
      </w:r>
      <w:r w:rsidRPr="00C70545">
        <w:rPr>
          <w:sz w:val="22"/>
          <w:szCs w:val="22"/>
        </w:rPr>
        <w:t xml:space="preserve"> (Área de Licitaciones), a más tardar veinticuatro horas antes de la fecha y hora en que se vaya a realizar la Junta de Aclaraciones; con la finalidad de dar mayor agilidad al evento, el proveedor entregará sus preguntas en un CD en formato </w:t>
      </w:r>
      <w:r w:rsidR="004B7D09">
        <w:rPr>
          <w:sz w:val="22"/>
          <w:szCs w:val="22"/>
        </w:rPr>
        <w:t>editable.</w:t>
      </w:r>
      <w:r w:rsidRPr="00C70545">
        <w:rPr>
          <w:sz w:val="22"/>
          <w:szCs w:val="22"/>
        </w:rPr>
        <w:t xml:space="preserve"> Lo último solicitado no será motivo de descalificación</w:t>
      </w:r>
      <w:r>
        <w:rPr>
          <w:sz w:val="22"/>
          <w:szCs w:val="22"/>
        </w:rPr>
        <w:t>.</w:t>
      </w:r>
    </w:p>
    <w:p w:rsidR="00132703" w:rsidRPr="008805AF" w:rsidRDefault="00132703" w:rsidP="002A74AF">
      <w:pPr>
        <w:pStyle w:val="Default"/>
        <w:ind w:left="851" w:hanging="567"/>
        <w:jc w:val="both"/>
        <w:rPr>
          <w:sz w:val="22"/>
          <w:szCs w:val="22"/>
        </w:rPr>
      </w:pP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Cuando el escrito se presente fuera del plazo previsto en el artículo 33 bis de la </w:t>
      </w:r>
      <w:r w:rsidR="00F34E1F">
        <w:rPr>
          <w:sz w:val="22"/>
          <w:szCs w:val="22"/>
        </w:rPr>
        <w:t>L</w:t>
      </w:r>
      <w:r w:rsidRPr="00685B69">
        <w:rPr>
          <w:sz w:val="22"/>
          <w:szCs w:val="22"/>
        </w:rPr>
        <w:t xml:space="preserve">ey o al inicio de la Junta de Aclaraciones, el licitante sólo tendrá derecho a formular preguntas sobre las respuestas que dé la convocante en la mencionada Junta. </w:t>
      </w:r>
    </w:p>
    <w:p w:rsidR="00132703" w:rsidRPr="00685B69" w:rsidRDefault="00132703" w:rsidP="002A74AF">
      <w:pPr>
        <w:pStyle w:val="Default"/>
        <w:tabs>
          <w:tab w:val="left" w:pos="2610"/>
        </w:tabs>
        <w:ind w:left="851" w:hanging="567"/>
        <w:jc w:val="both"/>
        <w:rPr>
          <w:sz w:val="22"/>
          <w:szCs w:val="22"/>
        </w:rPr>
      </w:pPr>
      <w:r w:rsidRPr="00685B69">
        <w:rPr>
          <w:sz w:val="22"/>
          <w:szCs w:val="22"/>
        </w:rPr>
        <w:tab/>
      </w: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Si el escrito señalado no se presenta, se permitirá el acceso a la </w:t>
      </w:r>
      <w:r w:rsidR="00F34E1F">
        <w:rPr>
          <w:sz w:val="22"/>
          <w:szCs w:val="22"/>
        </w:rPr>
        <w:t>J</w:t>
      </w:r>
      <w:r w:rsidRPr="00685B69">
        <w:rPr>
          <w:sz w:val="22"/>
          <w:szCs w:val="22"/>
        </w:rPr>
        <w:t xml:space="preserve">unta de </w:t>
      </w:r>
      <w:r w:rsidR="00F34E1F">
        <w:rPr>
          <w:sz w:val="22"/>
          <w:szCs w:val="22"/>
        </w:rPr>
        <w:t>A</w:t>
      </w:r>
      <w:r w:rsidRPr="00685B69">
        <w:rPr>
          <w:sz w:val="22"/>
          <w:szCs w:val="22"/>
        </w:rPr>
        <w:t>claraciones a la persona que lo solicite, en calidad de observador en términos del penúltimo</w:t>
      </w:r>
      <w:r w:rsidR="00B832BA">
        <w:rPr>
          <w:sz w:val="22"/>
          <w:szCs w:val="22"/>
        </w:rPr>
        <w:t xml:space="preserve"> párrafo del artículo 26 de la L</w:t>
      </w:r>
      <w:r w:rsidRPr="00685B69">
        <w:rPr>
          <w:sz w:val="22"/>
          <w:szCs w:val="22"/>
        </w:rPr>
        <w:t xml:space="preserve">ey. </w:t>
      </w:r>
    </w:p>
    <w:p w:rsidR="00132703" w:rsidRPr="00685B69" w:rsidRDefault="00132703" w:rsidP="00132703">
      <w:pPr>
        <w:pStyle w:val="Default"/>
        <w:ind w:left="1985"/>
        <w:jc w:val="both"/>
        <w:rPr>
          <w:sz w:val="22"/>
          <w:szCs w:val="22"/>
        </w:rPr>
      </w:pPr>
    </w:p>
    <w:p w:rsidR="00132703" w:rsidRPr="00685B69" w:rsidRDefault="00132703" w:rsidP="009539DE">
      <w:pPr>
        <w:pStyle w:val="Default"/>
        <w:numPr>
          <w:ilvl w:val="0"/>
          <w:numId w:val="1"/>
        </w:numPr>
        <w:ind w:left="851" w:hanging="567"/>
        <w:jc w:val="both"/>
        <w:rPr>
          <w:sz w:val="22"/>
          <w:szCs w:val="22"/>
        </w:rPr>
      </w:pPr>
      <w:r w:rsidRPr="00685B69">
        <w:rPr>
          <w:sz w:val="22"/>
          <w:szCs w:val="22"/>
        </w:rPr>
        <w:t xml:space="preserve">Las solicitudes de aclaración deberán plantearse de manera concisa y estar directamente vinculadas con los puntos contenidos en la </w:t>
      </w:r>
      <w:r w:rsidR="00F34E1F">
        <w:rPr>
          <w:sz w:val="22"/>
          <w:szCs w:val="22"/>
        </w:rPr>
        <w:t>C</w:t>
      </w:r>
      <w:r w:rsidRPr="00685B69">
        <w:rPr>
          <w:sz w:val="22"/>
          <w:szCs w:val="22"/>
        </w:rPr>
        <w:t xml:space="preserve">onvocatoria a la Licitación Pública, indicando el numeral o punto específico con el cual se relaciona. Las solicitudes que no cumplan con los requisitos señalados, podrán ser desechadas por la convocante. </w:t>
      </w:r>
    </w:p>
    <w:p w:rsidR="00132703" w:rsidRPr="00685B69" w:rsidRDefault="00132703" w:rsidP="009539DE">
      <w:pPr>
        <w:numPr>
          <w:ilvl w:val="0"/>
          <w:numId w:val="1"/>
        </w:numPr>
        <w:tabs>
          <w:tab w:val="left" w:pos="1890"/>
        </w:tabs>
        <w:ind w:left="851" w:hanging="567"/>
        <w:rPr>
          <w:rFonts w:cs="Arial"/>
          <w:color w:val="000000"/>
          <w:sz w:val="22"/>
          <w:szCs w:val="22"/>
        </w:rPr>
      </w:pPr>
      <w:r w:rsidRPr="00685B69">
        <w:rPr>
          <w:rFonts w:cs="Arial"/>
          <w:color w:val="000000"/>
          <w:sz w:val="22"/>
          <w:szCs w:val="22"/>
        </w:rPr>
        <w:t>La asistencia de los licitantes a la Junta de Aclaraciones objeto de esta Licitación será optativa, y será de su estricta responsabilidad asistir o no, sin embargo, podrán acudir con la debida oportunidad en el domicilio indicado en la Convocatoria a la Licitación Pública correspondiente, para que les sea entregada copia del Acta de la Junta respectiva y se sujetaran a lo acordado en este evento, de conformidad con el Articulo 33Bis de la Ley y el Articulo 4</w:t>
      </w:r>
      <w:r w:rsidR="00F34E1F">
        <w:rPr>
          <w:rFonts w:cs="Arial"/>
          <w:color w:val="000000"/>
          <w:sz w:val="22"/>
          <w:szCs w:val="22"/>
        </w:rPr>
        <w:t>6</w:t>
      </w:r>
      <w:r w:rsidRPr="00685B69">
        <w:rPr>
          <w:rFonts w:cs="Arial"/>
          <w:color w:val="000000"/>
          <w:sz w:val="22"/>
          <w:szCs w:val="22"/>
        </w:rPr>
        <w:t xml:space="preserve"> de su Reglamento. </w:t>
      </w:r>
      <w:r w:rsidRPr="00685B69">
        <w:rPr>
          <w:rFonts w:cs="Arial"/>
          <w:b/>
          <w:color w:val="000000"/>
          <w:sz w:val="22"/>
          <w:szCs w:val="22"/>
        </w:rPr>
        <w:t>No se enviará el Acta por vía Fax o correo electrónico</w:t>
      </w:r>
      <w:r w:rsidRPr="00685B69">
        <w:rPr>
          <w:rFonts w:cs="Arial"/>
          <w:color w:val="000000"/>
          <w:sz w:val="22"/>
          <w:szCs w:val="22"/>
        </w:rPr>
        <w:t>.</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 xml:space="preserve">Se levantará Acta Circunstanciada en la que se señalen en su caso los cambios que sufra la Convocatoria a la Licitación Pública, aclaraciones o interpretación que se dará a los puntos </w:t>
      </w:r>
      <w:r w:rsidRPr="00685B69">
        <w:rPr>
          <w:rFonts w:cs="Arial"/>
          <w:color w:val="000000"/>
          <w:sz w:val="22"/>
          <w:szCs w:val="22"/>
        </w:rPr>
        <w:lastRenderedPageBreak/>
        <w:t xml:space="preserve">de las mismas la cual será firmada por los asistentes y se entregará el mismo día a los licitantes participantes. Aquellos licitantes que no hayan asistido podrán obtener la misma en </w:t>
      </w:r>
      <w:proofErr w:type="spellStart"/>
      <w:r w:rsidRPr="00685B69">
        <w:rPr>
          <w:rFonts w:cs="Arial"/>
          <w:color w:val="000000"/>
          <w:sz w:val="22"/>
          <w:szCs w:val="22"/>
        </w:rPr>
        <w:t>Compranet</w:t>
      </w:r>
      <w:proofErr w:type="spellEnd"/>
      <w:r w:rsidRPr="00685B69">
        <w:rPr>
          <w:rFonts w:cs="Arial"/>
          <w:color w:val="000000"/>
          <w:sz w:val="22"/>
          <w:szCs w:val="22"/>
        </w:rPr>
        <w:t xml:space="preserve">, para efectos de su notificación. La falta de firma de algún licitante no invalidará su contenido y efectos. </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Las respuestas a todos los cuestionamientos y las aclaraciones que se realicen, serán leídas en voz alta, por servidores públicos de Servicios de Salud, mismas que formarán parte integrante del acta del evento.</w:t>
      </w:r>
    </w:p>
    <w:p w:rsidR="00132703" w:rsidRPr="00685B69" w:rsidRDefault="00132703" w:rsidP="0037088C">
      <w:pPr>
        <w:numPr>
          <w:ilvl w:val="0"/>
          <w:numId w:val="1"/>
        </w:numPr>
        <w:tabs>
          <w:tab w:val="left" w:pos="851"/>
        </w:tabs>
        <w:ind w:left="851" w:hanging="567"/>
        <w:rPr>
          <w:rFonts w:cs="Arial"/>
          <w:color w:val="000000"/>
          <w:sz w:val="22"/>
          <w:szCs w:val="22"/>
        </w:rPr>
      </w:pPr>
      <w:r w:rsidRPr="00685B69">
        <w:rPr>
          <w:rFonts w:cs="Arial"/>
          <w:color w:val="000000"/>
          <w:sz w:val="22"/>
          <w:szCs w:val="22"/>
        </w:rPr>
        <w:t>No habrá tolerancia para el inicio del acto de Aclaraciones, el recinto se cerrará a la hora indicada y no se aceptarán más asistentes.</w:t>
      </w:r>
    </w:p>
    <w:p w:rsidR="00132703" w:rsidRPr="00685B69" w:rsidRDefault="002B3198" w:rsidP="00132703">
      <w:pPr>
        <w:pStyle w:val="Ttulo2"/>
        <w:tabs>
          <w:tab w:val="left" w:pos="1080"/>
        </w:tabs>
        <w:rPr>
          <w:rFonts w:cs="Arial"/>
          <w:color w:val="000000"/>
          <w:sz w:val="22"/>
          <w:szCs w:val="22"/>
        </w:rPr>
      </w:pPr>
      <w:bookmarkStart w:id="22" w:name="_Toc247097539"/>
      <w:r>
        <w:rPr>
          <w:rFonts w:cs="Arial"/>
          <w:color w:val="000000"/>
          <w:sz w:val="22"/>
          <w:szCs w:val="22"/>
        </w:rPr>
        <w:t xml:space="preserve">1.9.-        </w:t>
      </w:r>
      <w:r w:rsidR="00132703" w:rsidRPr="00685B69">
        <w:rPr>
          <w:rFonts w:cs="Arial"/>
          <w:color w:val="000000"/>
          <w:sz w:val="22"/>
          <w:szCs w:val="22"/>
        </w:rPr>
        <w:t>LUGAR Y FECHA PARA LA PRESENTACIÓN Y APERTURA DE PROPOSICIONES.</w:t>
      </w:r>
      <w:bookmarkEnd w:id="22"/>
    </w:p>
    <w:p w:rsidR="00132703" w:rsidRPr="007C7A30" w:rsidRDefault="00B832BA" w:rsidP="009539DE">
      <w:pPr>
        <w:rPr>
          <w:rFonts w:cs="Arial"/>
          <w:color w:val="000000"/>
          <w:sz w:val="22"/>
          <w:szCs w:val="22"/>
        </w:rPr>
      </w:pPr>
      <w:r>
        <w:rPr>
          <w:rFonts w:cs="Arial"/>
          <w:b/>
          <w:color w:val="000000"/>
          <w:sz w:val="22"/>
          <w:szCs w:val="22"/>
        </w:rPr>
        <w:t>Tendrá verificativo el día</w:t>
      </w:r>
      <w:r w:rsidR="00487B94">
        <w:rPr>
          <w:rFonts w:cs="Arial"/>
          <w:b/>
          <w:color w:val="000000"/>
          <w:sz w:val="22"/>
          <w:szCs w:val="22"/>
        </w:rPr>
        <w:t xml:space="preserve"> </w:t>
      </w:r>
      <w:r w:rsidR="00EA3770">
        <w:rPr>
          <w:rFonts w:cs="Arial"/>
          <w:b/>
          <w:color w:val="000000"/>
          <w:sz w:val="22"/>
          <w:szCs w:val="22"/>
        </w:rPr>
        <w:t>05 de julio</w:t>
      </w:r>
      <w:r w:rsidR="00140C78" w:rsidRPr="0021493D">
        <w:rPr>
          <w:rFonts w:cs="Arial"/>
          <w:b/>
          <w:color w:val="000000"/>
          <w:sz w:val="22"/>
          <w:szCs w:val="22"/>
        </w:rPr>
        <w:t xml:space="preserve"> </w:t>
      </w:r>
      <w:r w:rsidR="00B52460" w:rsidRPr="0021493D">
        <w:rPr>
          <w:rFonts w:cs="Arial"/>
          <w:b/>
          <w:color w:val="000000"/>
          <w:sz w:val="22"/>
          <w:szCs w:val="22"/>
        </w:rPr>
        <w:t>de 20</w:t>
      </w:r>
      <w:r w:rsidR="00A569BE">
        <w:rPr>
          <w:rFonts w:cs="Arial"/>
          <w:b/>
          <w:color w:val="000000"/>
          <w:sz w:val="22"/>
          <w:szCs w:val="22"/>
        </w:rPr>
        <w:t>2</w:t>
      </w:r>
      <w:r w:rsidR="002F024F">
        <w:rPr>
          <w:rFonts w:cs="Arial"/>
          <w:b/>
          <w:color w:val="000000"/>
          <w:sz w:val="22"/>
          <w:szCs w:val="22"/>
        </w:rPr>
        <w:t>1</w:t>
      </w:r>
      <w:r w:rsidR="00B52460" w:rsidRPr="0021493D">
        <w:rPr>
          <w:rFonts w:cs="Arial"/>
          <w:b/>
          <w:color w:val="000000"/>
          <w:sz w:val="22"/>
          <w:szCs w:val="22"/>
        </w:rPr>
        <w:t>, a las 1</w:t>
      </w:r>
      <w:r w:rsidR="00EA3770">
        <w:rPr>
          <w:rFonts w:cs="Arial"/>
          <w:b/>
          <w:color w:val="000000"/>
          <w:sz w:val="22"/>
          <w:szCs w:val="22"/>
        </w:rPr>
        <w:t>1</w:t>
      </w:r>
      <w:r w:rsidR="00B52460" w:rsidRPr="0021493D">
        <w:rPr>
          <w:rFonts w:cs="Arial"/>
          <w:b/>
          <w:color w:val="000000"/>
          <w:sz w:val="22"/>
          <w:szCs w:val="22"/>
        </w:rPr>
        <w:t>:</w:t>
      </w:r>
      <w:r w:rsidR="00BA4BEE">
        <w:rPr>
          <w:rFonts w:cs="Arial"/>
          <w:b/>
          <w:color w:val="000000"/>
          <w:sz w:val="22"/>
          <w:szCs w:val="22"/>
        </w:rPr>
        <w:t>0</w:t>
      </w:r>
      <w:r w:rsidR="009E1906" w:rsidRPr="0021493D">
        <w:rPr>
          <w:rFonts w:cs="Arial"/>
          <w:b/>
          <w:color w:val="000000"/>
          <w:sz w:val="22"/>
          <w:szCs w:val="22"/>
        </w:rPr>
        <w:t xml:space="preserve">0 horas </w:t>
      </w:r>
      <w:r w:rsidR="009E1906"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9539DE">
      <w:pPr>
        <w:rPr>
          <w:rFonts w:cs="Arial"/>
          <w:color w:val="000000"/>
          <w:sz w:val="22"/>
          <w:szCs w:val="22"/>
        </w:rPr>
      </w:pPr>
      <w:r w:rsidRPr="00685B69">
        <w:rPr>
          <w:rFonts w:cs="Arial"/>
          <w:color w:val="000000"/>
          <w:sz w:val="22"/>
          <w:szCs w:val="22"/>
        </w:rPr>
        <w:t>A la hora antes señalada será cerrado el lugar del evento y no se dará acceso a ningún licitante</w:t>
      </w:r>
      <w:r w:rsidR="002A086C">
        <w:rPr>
          <w:rFonts w:cs="Arial"/>
          <w:color w:val="000000"/>
          <w:sz w:val="22"/>
          <w:szCs w:val="22"/>
        </w:rPr>
        <w:t>, ni observador o servidor</w:t>
      </w:r>
      <w:r w:rsidRPr="00685B69">
        <w:rPr>
          <w:rFonts w:cs="Arial"/>
          <w:color w:val="000000"/>
          <w:sz w:val="22"/>
          <w:szCs w:val="22"/>
        </w:rPr>
        <w:t>, así como la incorporación de algún documento.</w:t>
      </w:r>
    </w:p>
    <w:p w:rsidR="00132703" w:rsidRPr="00685B69" w:rsidRDefault="00132703" w:rsidP="00132703">
      <w:pPr>
        <w:pStyle w:val="Ttulo3"/>
        <w:ind w:left="0"/>
        <w:rPr>
          <w:rFonts w:ascii="Arial" w:hAnsi="Arial" w:cs="Arial"/>
          <w:sz w:val="22"/>
          <w:szCs w:val="22"/>
        </w:rPr>
      </w:pPr>
      <w:bookmarkStart w:id="23" w:name="_Toc247097540"/>
      <w:r w:rsidRPr="00685B69">
        <w:rPr>
          <w:rFonts w:ascii="Arial" w:hAnsi="Arial" w:cs="Arial"/>
          <w:color w:val="000000"/>
          <w:sz w:val="22"/>
          <w:szCs w:val="22"/>
        </w:rPr>
        <w:t xml:space="preserve">1.9.1.-        </w:t>
      </w:r>
      <w:bookmarkStart w:id="24" w:name="_Toc476655857"/>
      <w:bookmarkStart w:id="25" w:name="_Toc247097541"/>
      <w:bookmarkEnd w:id="23"/>
      <w:r w:rsidRPr="00685B69">
        <w:rPr>
          <w:rFonts w:ascii="Arial" w:hAnsi="Arial" w:cs="Arial"/>
          <w:sz w:val="22"/>
          <w:szCs w:val="22"/>
        </w:rPr>
        <w:t>REGISTRO DE ASISTENCIA DE LICITANTES.</w:t>
      </w:r>
    </w:p>
    <w:p w:rsidR="00132703" w:rsidRPr="00685B69" w:rsidRDefault="00533FFC" w:rsidP="009539DE">
      <w:pPr>
        <w:rPr>
          <w:rFonts w:cs="Arial"/>
          <w:sz w:val="22"/>
          <w:szCs w:val="22"/>
        </w:rPr>
      </w:pPr>
      <w:r w:rsidRPr="00221097">
        <w:rPr>
          <w:rFonts w:cs="Arial"/>
          <w:sz w:val="22"/>
          <w:szCs w:val="22"/>
        </w:rPr>
        <w:t>A partir de la hora señalada para el inicio del acto de presentación y apertura de proposiciones, el servidor público que lo presida no deberá permitir el acceso a ningún licitante ni observador, o servidor público ajeno al acto. Una vez iniciado el acto, se procederá a registrar a los asistentes</w:t>
      </w:r>
      <w:r>
        <w:rPr>
          <w:rFonts w:cs="Arial"/>
          <w:sz w:val="22"/>
          <w:szCs w:val="22"/>
        </w:rPr>
        <w:t>.</w:t>
      </w:r>
      <w:r w:rsidR="00132703" w:rsidRPr="00685B69">
        <w:rPr>
          <w:rFonts w:cs="Arial"/>
          <w:sz w:val="22"/>
          <w:szCs w:val="22"/>
        </w:rPr>
        <w:t xml:space="preserve"> </w:t>
      </w:r>
    </w:p>
    <w:p w:rsidR="00132703" w:rsidRPr="00685B69" w:rsidRDefault="00132703" w:rsidP="009539DE">
      <w:pPr>
        <w:rPr>
          <w:rFonts w:cs="Arial"/>
          <w:sz w:val="22"/>
          <w:szCs w:val="22"/>
        </w:rPr>
      </w:pPr>
      <w:r w:rsidRPr="00685B69">
        <w:rPr>
          <w:rFonts w:cs="Arial"/>
          <w:sz w:val="22"/>
          <w:szCs w:val="22"/>
        </w:rPr>
        <w:t>Los licitantes participantes aceptan y se obligan a cumplir con las condiciones establecidas en estas bases, no pudiendo renunciar a su contenido y alcance.</w:t>
      </w:r>
    </w:p>
    <w:p w:rsidR="00132703" w:rsidRPr="00685B69" w:rsidRDefault="00132703" w:rsidP="009539DE">
      <w:pPr>
        <w:rPr>
          <w:rFonts w:cs="Arial"/>
          <w:sz w:val="22"/>
          <w:szCs w:val="22"/>
        </w:rPr>
      </w:pPr>
      <w:r w:rsidRPr="00685B69">
        <w:rPr>
          <w:rFonts w:cs="Arial"/>
          <w:sz w:val="22"/>
          <w:szCs w:val="22"/>
        </w:rPr>
        <w:t>Esta etapa se desarrollará de acuerdo al procedimiento siguiente: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declarará el inicio del evento.</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Se efectuará la presentación de los servidores públicos asistentes, siendo presidido el mismo por la persona designada para tal efecto por la convocante, quien será el único facultado tomar todas las decisiones durante la realización del acto, en los términos de la Ley y el Reglamento. Se contará también con la participación de los licitantes que deseen asistir y los representantes de las áreas involucradas en las adquisiciones, así como el área solicitante.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pasará lista de asistencia a los licitantes participantes.</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 xml:space="preserve">Se recibirá el sobre que contiene las </w:t>
      </w:r>
      <w:r w:rsidR="00B832BA">
        <w:rPr>
          <w:rFonts w:cs="Arial"/>
          <w:sz w:val="22"/>
          <w:szCs w:val="22"/>
        </w:rPr>
        <w:t>proposiciones</w:t>
      </w:r>
      <w:r w:rsidRPr="00685B69">
        <w:rPr>
          <w:rFonts w:cs="Arial"/>
          <w:sz w:val="22"/>
          <w:szCs w:val="22"/>
        </w:rPr>
        <w:t xml:space="preserve"> técnicas y económicas presentadas tanto por medios impresos como por medios remotos de comunicación electrónica (</w:t>
      </w:r>
      <w:proofErr w:type="spellStart"/>
      <w:r w:rsidRPr="00685B69">
        <w:rPr>
          <w:rFonts w:cs="Arial"/>
          <w:sz w:val="22"/>
          <w:szCs w:val="22"/>
        </w:rPr>
        <w:t>Compranet</w:t>
      </w:r>
      <w:proofErr w:type="spellEnd"/>
      <w:r w:rsidRPr="00685B69">
        <w:rPr>
          <w:rFonts w:cs="Arial"/>
          <w:sz w:val="22"/>
          <w:szCs w:val="22"/>
        </w:rPr>
        <w:t>).</w:t>
      </w:r>
    </w:p>
    <w:p w:rsidR="00132703" w:rsidRPr="00685B69" w:rsidRDefault="0029022C" w:rsidP="00131349">
      <w:pPr>
        <w:numPr>
          <w:ilvl w:val="0"/>
          <w:numId w:val="6"/>
        </w:numPr>
        <w:tabs>
          <w:tab w:val="clear" w:pos="1920"/>
          <w:tab w:val="num" w:pos="709"/>
        </w:tabs>
        <w:ind w:left="709" w:hanging="425"/>
        <w:rPr>
          <w:rFonts w:cs="Arial"/>
          <w:sz w:val="22"/>
          <w:szCs w:val="22"/>
        </w:rPr>
      </w:pPr>
      <w:r w:rsidRPr="00A42B58">
        <w:rPr>
          <w:rFonts w:cs="Arial"/>
          <w:sz w:val="22"/>
          <w:szCs w:val="22"/>
        </w:rPr>
        <w:t xml:space="preserve">Una vez recibidas las proposiciones en sobre cerrado, se procederá a su apertura, en este acto, haciéndose constar la documentación presentada, la revisión de la documentación se efectuará en forma cuantitativa, sin entrar al análisis técnico, legal o administrativo de su contenido; por lo menos un licitante  y el servidor público de la convocante facultado para presidir el acto, rubricaran las partes de las proposiciones que la convocante haya determinado debiendo en seguida dar lectura al precio unitario </w:t>
      </w:r>
      <w:r>
        <w:rPr>
          <w:rFonts w:cs="Arial"/>
          <w:sz w:val="22"/>
          <w:szCs w:val="22"/>
        </w:rPr>
        <w:t>de los Conceptos</w:t>
      </w:r>
      <w:r w:rsidRPr="00A42B58">
        <w:rPr>
          <w:rFonts w:cs="Arial"/>
          <w:sz w:val="22"/>
          <w:szCs w:val="22"/>
        </w:rPr>
        <w:t xml:space="preserve"> que integran las proposiciones, así como al importe total de cada proposición, el cual se incluirá en el acta respectiva. Se levantará acta que servirá de constancia de la celebración del acto de presentación y apertura de las proposiciones, en la que se hará constar las proposiciones aceptadas para su posterior evaluación y el importe total de cada una de ellas, el acta será firmada por los asistentes y se pondrá a su disposición o se les entregara copia de la misma; la falta de firma de algún licitante no invalidará su contenido y efectos, poniéndose a partir de esa fecha a disposición de los que no hayan asistido, para efectos de su notificación. El análisis detallado se efectuará durante el proceso de evaluación de las proposiciones. Lo anterior tendrá el  siguiente orden</w:t>
      </w:r>
      <w:r w:rsidR="00132703" w:rsidRPr="00685B69">
        <w:rPr>
          <w:rFonts w:cs="Arial"/>
          <w:sz w:val="22"/>
          <w:szCs w:val="22"/>
        </w:rPr>
        <w:t>:</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lastRenderedPageBreak/>
        <w:t xml:space="preserve">En primer término, se abrirán las propuestas presentadas por medios impresos. </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segundo término, se abrirán las propuestas recibidas por medios remotos de comunicación electrónica, de las que sólo se imprimirán para su rúbrica las partes correspondientes, Cédula de entrega de documentos, </w:t>
      </w:r>
      <w:r w:rsidR="0002107C">
        <w:rPr>
          <w:rFonts w:cs="Arial"/>
          <w:sz w:val="22"/>
          <w:szCs w:val="22"/>
        </w:rPr>
        <w:t>p</w:t>
      </w:r>
      <w:r w:rsidRPr="00685B69">
        <w:rPr>
          <w:rFonts w:cs="Arial"/>
          <w:sz w:val="22"/>
          <w:szCs w:val="22"/>
        </w:rPr>
        <w:t xml:space="preserve">resentación de la </w:t>
      </w:r>
      <w:r w:rsidR="0002107C">
        <w:rPr>
          <w:rFonts w:cs="Arial"/>
          <w:sz w:val="22"/>
          <w:szCs w:val="22"/>
        </w:rPr>
        <w:t>proposición</w:t>
      </w:r>
      <w:r w:rsidRPr="00685B69">
        <w:rPr>
          <w:rFonts w:cs="Arial"/>
          <w:sz w:val="22"/>
          <w:szCs w:val="22"/>
        </w:rPr>
        <w:t xml:space="preserve"> técnica y económica. La demás información se imprimirá posteriormente para enviarla al área correspondiente para que efectúe el  análisis detallado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Para estos efectos y para mejor conducción del evento, el licitante deberá incluir la parte a imprimir en un sólo archivo.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 xml:space="preserve">En el supuesto de que durante el acto de presentación y apertura de propuestas, por causas ajenas a la voluntad de la convocante o </w:t>
      </w:r>
      <w:proofErr w:type="spellStart"/>
      <w:r w:rsidRPr="00685B69">
        <w:rPr>
          <w:rFonts w:cs="Arial"/>
          <w:sz w:val="22"/>
          <w:szCs w:val="22"/>
        </w:rPr>
        <w:t>Compranet</w:t>
      </w:r>
      <w:proofErr w:type="spellEnd"/>
      <w:r w:rsidRPr="00685B69">
        <w:rPr>
          <w:rFonts w:cs="Arial"/>
          <w:sz w:val="22"/>
          <w:szCs w:val="22"/>
        </w:rPr>
        <w:t>, no sea posible abrir el sobre que contenga las propuestas enviadas por medios remotos de comunicación electrónica, el acto se reanudará a partir de que se restablezcan las condiciones que dieron origen a la interrupción, salvo lo previsto en el  inciso d) de la Disposición Sexta del Acuerdo del 9 de agosto del 2000.</w:t>
      </w:r>
    </w:p>
    <w:p w:rsidR="00132703" w:rsidRPr="00685B69" w:rsidRDefault="00132703" w:rsidP="00131349">
      <w:pPr>
        <w:numPr>
          <w:ilvl w:val="2"/>
          <w:numId w:val="6"/>
        </w:numPr>
        <w:tabs>
          <w:tab w:val="clear" w:pos="3011"/>
          <w:tab w:val="num" w:pos="1985"/>
        </w:tabs>
        <w:ind w:left="1985" w:hanging="425"/>
        <w:rPr>
          <w:rFonts w:cs="Arial"/>
          <w:sz w:val="22"/>
          <w:szCs w:val="22"/>
        </w:rPr>
      </w:pPr>
      <w:proofErr w:type="spellStart"/>
      <w:r w:rsidRPr="00685B69">
        <w:rPr>
          <w:rFonts w:cs="Arial"/>
          <w:sz w:val="22"/>
          <w:szCs w:val="22"/>
        </w:rPr>
        <w:t>Compranet</w:t>
      </w:r>
      <w:proofErr w:type="spellEnd"/>
      <w:r w:rsidRPr="00685B69">
        <w:rPr>
          <w:rFonts w:cs="Arial"/>
          <w:sz w:val="22"/>
          <w:szCs w:val="22"/>
        </w:rPr>
        <w:t xml:space="preserve"> podrá verificar en cualquier momento que, durante el lapso de interrupción, no se haya suscitado alguna modificación a las propuestas que obren en poder de la convocante.</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La convocante imprimirá la carátula del sobre que contenga los caracteres de autenticidad de las propuestas económicas enviadas por medios remotos de comunicación electrónica.</w:t>
      </w:r>
    </w:p>
    <w:p w:rsidR="00132703" w:rsidRPr="00685B69" w:rsidRDefault="00132703" w:rsidP="0037088C">
      <w:pPr>
        <w:rPr>
          <w:rFonts w:cs="Arial"/>
          <w:b/>
          <w:bCs/>
          <w:sz w:val="22"/>
          <w:szCs w:val="22"/>
        </w:rPr>
      </w:pPr>
      <w:r w:rsidRPr="00685B69">
        <w:rPr>
          <w:rFonts w:cs="Arial"/>
          <w:b/>
          <w:bCs/>
          <w:sz w:val="22"/>
          <w:szCs w:val="22"/>
        </w:rPr>
        <w:t>No se enviará el acta vía fax o correo electrónico.</w:t>
      </w:r>
    </w:p>
    <w:p w:rsidR="00132703" w:rsidRPr="00685B69" w:rsidRDefault="00132703" w:rsidP="0037088C">
      <w:pPr>
        <w:rPr>
          <w:rFonts w:cs="Arial"/>
          <w:color w:val="000000"/>
          <w:sz w:val="22"/>
          <w:szCs w:val="22"/>
        </w:rPr>
      </w:pPr>
      <w:r w:rsidRPr="00685B69">
        <w:rPr>
          <w:rFonts w:cs="Arial"/>
          <w:sz w:val="22"/>
          <w:szCs w:val="22"/>
        </w:rPr>
        <w:t>A los actos de carácter público de las licitaciones podrán asistir los licitantes, así como cualquier persona física o moral que sin haber participado la licitación, manifieste su interés de estar presente en dichos actos, bajo la condición de que deberán registrar su asistencia y abstenerse de intervenir en cualquier forma en los mismos.</w:t>
      </w:r>
      <w:bookmarkEnd w:id="24"/>
      <w:bookmarkEnd w:id="25"/>
      <w:r w:rsidRPr="00685B69">
        <w:rPr>
          <w:rFonts w:cs="Arial"/>
          <w:color w:val="000000"/>
          <w:sz w:val="22"/>
          <w:szCs w:val="22"/>
        </w:rPr>
        <w:t xml:space="preserve"> </w:t>
      </w:r>
    </w:p>
    <w:p w:rsidR="00132703" w:rsidRPr="00685B69" w:rsidRDefault="00132703" w:rsidP="0037088C">
      <w:pPr>
        <w:rPr>
          <w:rFonts w:cs="Arial"/>
          <w:b/>
          <w:color w:val="000000"/>
          <w:sz w:val="22"/>
          <w:szCs w:val="22"/>
        </w:rPr>
      </w:pPr>
      <w:r w:rsidRPr="00685B69">
        <w:rPr>
          <w:rFonts w:cs="Arial"/>
          <w:b/>
          <w:color w:val="000000"/>
          <w:sz w:val="22"/>
          <w:szCs w:val="22"/>
        </w:rPr>
        <w:t>1.9.2.-</w:t>
      </w:r>
      <w:r w:rsidRPr="00685B69">
        <w:rPr>
          <w:rFonts w:cs="Arial"/>
          <w:b/>
          <w:color w:val="000000"/>
          <w:sz w:val="22"/>
          <w:szCs w:val="22"/>
        </w:rPr>
        <w:tab/>
        <w:t xml:space="preserve"> INSTRUCCIONES GENERALES PARA REQUISITAR LOS FORMATOS INCLUIDOS EN ESTA    CONVOCATORIA A LA LICITACIÓN PÚBLICA PARA PREPARAR LA</w:t>
      </w:r>
      <w:r w:rsidR="00A03A73">
        <w:rPr>
          <w:rFonts w:cs="Arial"/>
          <w:b/>
          <w:color w:val="000000"/>
          <w:sz w:val="22"/>
          <w:szCs w:val="22"/>
        </w:rPr>
        <w:t>S</w:t>
      </w:r>
      <w:r w:rsidRPr="00685B69">
        <w:rPr>
          <w:rFonts w:cs="Arial"/>
          <w:b/>
          <w:color w:val="000000"/>
          <w:sz w:val="22"/>
          <w:szCs w:val="22"/>
        </w:rPr>
        <w:t xml:space="preserve"> PROPOSICI</w:t>
      </w:r>
      <w:r w:rsidR="00A03A73">
        <w:rPr>
          <w:rFonts w:cs="Arial"/>
          <w:b/>
          <w:color w:val="000000"/>
          <w:sz w:val="22"/>
          <w:szCs w:val="22"/>
        </w:rPr>
        <w:t>ONES</w:t>
      </w:r>
    </w:p>
    <w:p w:rsidR="0029022C" w:rsidRPr="00A42B58" w:rsidRDefault="0029022C" w:rsidP="0029022C">
      <w:pPr>
        <w:rPr>
          <w:rFonts w:cs="Arial"/>
          <w:color w:val="000000"/>
          <w:sz w:val="22"/>
          <w:szCs w:val="22"/>
        </w:rPr>
      </w:pPr>
      <w:r w:rsidRPr="00A42B58">
        <w:rPr>
          <w:rFonts w:cs="Arial"/>
          <w:color w:val="000000"/>
          <w:sz w:val="22"/>
          <w:szCs w:val="22"/>
        </w:rPr>
        <w:t>Presentar sus proposiciones técnicas y económicas en idioma español.</w:t>
      </w:r>
    </w:p>
    <w:p w:rsidR="0029022C" w:rsidRPr="00A42B58" w:rsidRDefault="0029022C" w:rsidP="0029022C">
      <w:pPr>
        <w:rPr>
          <w:rFonts w:cs="Arial"/>
          <w:color w:val="000000"/>
          <w:sz w:val="22"/>
          <w:szCs w:val="22"/>
        </w:rPr>
      </w:pPr>
      <w:r w:rsidRPr="00A42B58">
        <w:rPr>
          <w:rFonts w:cs="Arial"/>
          <w:color w:val="000000"/>
          <w:sz w:val="22"/>
          <w:szCs w:val="22"/>
        </w:rPr>
        <w:t xml:space="preserve">Las proposiciones presentadas deberán abarcar el 100% del volumen requerido </w:t>
      </w:r>
      <w:r>
        <w:rPr>
          <w:rFonts w:cs="Arial"/>
          <w:color w:val="000000"/>
          <w:sz w:val="22"/>
          <w:szCs w:val="22"/>
        </w:rPr>
        <w:t>del Concepto</w:t>
      </w:r>
      <w:r w:rsidRPr="00A42B58">
        <w:rPr>
          <w:rFonts w:cs="Arial"/>
          <w:color w:val="000000"/>
          <w:sz w:val="22"/>
          <w:szCs w:val="22"/>
        </w:rPr>
        <w:t xml:space="preserve"> solicitad</w:t>
      </w:r>
      <w:r>
        <w:rPr>
          <w:rFonts w:cs="Arial"/>
          <w:color w:val="000000"/>
          <w:sz w:val="22"/>
          <w:szCs w:val="22"/>
        </w:rPr>
        <w:t>o</w:t>
      </w:r>
      <w:r w:rsidRPr="00A42B58">
        <w:rPr>
          <w:rFonts w:cs="Arial"/>
          <w:color w:val="000000"/>
          <w:sz w:val="22"/>
          <w:szCs w:val="22"/>
        </w:rPr>
        <w:t>.</w:t>
      </w:r>
    </w:p>
    <w:p w:rsidR="0029022C" w:rsidRPr="00A42B58" w:rsidRDefault="0029022C" w:rsidP="0029022C">
      <w:pPr>
        <w:rPr>
          <w:rFonts w:cs="Arial"/>
          <w:color w:val="000000"/>
          <w:sz w:val="22"/>
          <w:szCs w:val="22"/>
        </w:rPr>
      </w:pPr>
      <w:r w:rsidRPr="00A42B58">
        <w:rPr>
          <w:rFonts w:cs="Arial"/>
          <w:color w:val="000000"/>
          <w:sz w:val="22"/>
          <w:szCs w:val="22"/>
        </w:rPr>
        <w:t>Presentar sus proposiciones en precios fijos.</w:t>
      </w:r>
    </w:p>
    <w:p w:rsidR="0029022C" w:rsidRPr="00A42B58" w:rsidRDefault="0029022C" w:rsidP="0029022C">
      <w:pPr>
        <w:rPr>
          <w:rFonts w:cs="Arial"/>
          <w:color w:val="000000"/>
          <w:sz w:val="22"/>
          <w:szCs w:val="22"/>
        </w:rPr>
      </w:pPr>
      <w:r w:rsidRPr="00A42B58">
        <w:rPr>
          <w:rFonts w:cs="Arial"/>
          <w:color w:val="000000"/>
          <w:sz w:val="22"/>
          <w:szCs w:val="22"/>
        </w:rPr>
        <w:t>Evitar tachaduras y enmendaduras en precios unitarios. En caso de que se presente alguna proposición con estos supuestos no será considerada.</w:t>
      </w:r>
    </w:p>
    <w:p w:rsidR="0029022C" w:rsidRPr="00A42B58" w:rsidRDefault="0029022C" w:rsidP="0029022C">
      <w:pPr>
        <w:pStyle w:val="Prrafodelista"/>
        <w:numPr>
          <w:ilvl w:val="0"/>
          <w:numId w:val="26"/>
        </w:numPr>
        <w:ind w:left="851" w:hanging="567"/>
        <w:rPr>
          <w:rFonts w:cs="Arial"/>
          <w:color w:val="000000"/>
          <w:sz w:val="22"/>
          <w:szCs w:val="22"/>
        </w:rPr>
      </w:pPr>
      <w:r w:rsidRPr="00A42B58">
        <w:rPr>
          <w:rFonts w:cs="Arial"/>
          <w:color w:val="000000"/>
          <w:sz w:val="22"/>
          <w:szCs w:val="22"/>
        </w:rPr>
        <w:t>Anotar los datos con toda claridad y precisión a fin de evitar errores de interpretación.</w:t>
      </w:r>
    </w:p>
    <w:p w:rsidR="0029022C" w:rsidRPr="00A42B58" w:rsidRDefault="0029022C" w:rsidP="0029022C">
      <w:pPr>
        <w:rPr>
          <w:rFonts w:cs="Arial"/>
          <w:color w:val="000000"/>
          <w:sz w:val="22"/>
          <w:szCs w:val="22"/>
        </w:rPr>
      </w:pPr>
      <w:r w:rsidRPr="00A42B58">
        <w:rPr>
          <w:rFonts w:cs="Arial"/>
          <w:color w:val="000000"/>
          <w:sz w:val="22"/>
          <w:szCs w:val="22"/>
        </w:rPr>
        <w:t>Reproducir los modelos de los formatos Anexos según las necesidades del licitante, en papel membretado de la empresa licitante, conservando el mismo tamaño y distribución, con el propósito de facilitar la evaluación de los documentos.</w:t>
      </w:r>
    </w:p>
    <w:p w:rsidR="0029022C" w:rsidRPr="00A42B58" w:rsidRDefault="0029022C" w:rsidP="0029022C">
      <w:pPr>
        <w:rPr>
          <w:rFonts w:cs="Arial"/>
          <w:color w:val="000000"/>
          <w:sz w:val="22"/>
          <w:szCs w:val="22"/>
        </w:rPr>
      </w:pPr>
      <w:r w:rsidRPr="00A42B58">
        <w:rPr>
          <w:rFonts w:cs="Arial"/>
          <w:color w:val="000000"/>
          <w:sz w:val="22"/>
          <w:szCs w:val="22"/>
        </w:rPr>
        <w:t>Todos los documentos deberán ser firmados por persona legalmente facultada.</w:t>
      </w:r>
    </w:p>
    <w:p w:rsidR="00132703" w:rsidRPr="00685B69" w:rsidRDefault="0029022C" w:rsidP="0029022C">
      <w:pPr>
        <w:rPr>
          <w:rFonts w:cs="Arial"/>
          <w:color w:val="000000"/>
          <w:sz w:val="22"/>
          <w:szCs w:val="22"/>
        </w:rPr>
      </w:pPr>
      <w:r w:rsidRPr="00A42B58">
        <w:rPr>
          <w:rFonts w:cs="Arial"/>
          <w:color w:val="000000"/>
          <w:sz w:val="22"/>
          <w:szCs w:val="22"/>
        </w:rPr>
        <w:t>Cumplir con todos y cada uno de los requisitos solicitados en esta Convocatoria a la Licitación Pública para la mejor conducción de los eventos</w:t>
      </w:r>
      <w:r w:rsidR="00132703" w:rsidRPr="00685B69">
        <w:rPr>
          <w:rFonts w:cs="Arial"/>
          <w:color w:val="000000"/>
          <w:sz w:val="22"/>
          <w:szCs w:val="22"/>
        </w:rPr>
        <w:t>.</w:t>
      </w:r>
    </w:p>
    <w:p w:rsidR="00132703" w:rsidRPr="00685B69" w:rsidRDefault="00132703" w:rsidP="00132703">
      <w:pPr>
        <w:pStyle w:val="Ttulo2"/>
        <w:rPr>
          <w:rFonts w:cs="Arial"/>
          <w:color w:val="000000"/>
          <w:sz w:val="22"/>
          <w:szCs w:val="22"/>
          <w:lang w:val="es-ES"/>
        </w:rPr>
      </w:pPr>
      <w:bookmarkStart w:id="26" w:name="_Toc247097543"/>
      <w:r w:rsidRPr="00685B69">
        <w:rPr>
          <w:rFonts w:cs="Arial"/>
          <w:color w:val="000000"/>
          <w:sz w:val="22"/>
          <w:szCs w:val="22"/>
          <w:lang w:val="es-ES"/>
        </w:rPr>
        <w:t>1.10.-</w:t>
      </w:r>
      <w:r w:rsidRPr="00685B69">
        <w:rPr>
          <w:rFonts w:cs="Arial"/>
          <w:color w:val="000000"/>
          <w:sz w:val="22"/>
          <w:szCs w:val="22"/>
          <w:lang w:val="es-ES"/>
        </w:rPr>
        <w:tab/>
        <w:t xml:space="preserve">   ACTO DE FALLO</w:t>
      </w:r>
      <w:bookmarkEnd w:id="26"/>
    </w:p>
    <w:p w:rsidR="00132703" w:rsidRPr="00685B69" w:rsidRDefault="00D63B06" w:rsidP="0037088C">
      <w:pPr>
        <w:rPr>
          <w:rFonts w:cs="Arial"/>
          <w:color w:val="000000"/>
          <w:sz w:val="22"/>
          <w:szCs w:val="22"/>
        </w:rPr>
      </w:pPr>
      <w:r w:rsidRPr="00685B69">
        <w:rPr>
          <w:rFonts w:cs="Arial"/>
          <w:color w:val="000000"/>
          <w:sz w:val="22"/>
          <w:szCs w:val="22"/>
        </w:rPr>
        <w:t>El  Fallo de la Licitación se realizará en Junta Pública a la que libremente podrán asistir los licitantes que hubieran presentado proposición, entregándoseles copia del mismo y levantándose el acta respectiva</w:t>
      </w:r>
      <w:r>
        <w:rPr>
          <w:rFonts w:cs="Arial"/>
          <w:color w:val="000000"/>
          <w:sz w:val="22"/>
          <w:szCs w:val="22"/>
        </w:rPr>
        <w:t>,</w:t>
      </w:r>
      <w:r w:rsidRPr="00685B69">
        <w:rPr>
          <w:rFonts w:cs="Arial"/>
          <w:color w:val="000000"/>
          <w:sz w:val="22"/>
          <w:szCs w:val="22"/>
        </w:rPr>
        <w:t xml:space="preserve"> </w:t>
      </w:r>
      <w:r w:rsidRPr="0021493D">
        <w:rPr>
          <w:rFonts w:cs="Arial"/>
          <w:b/>
          <w:color w:val="000000"/>
          <w:sz w:val="22"/>
          <w:szCs w:val="22"/>
        </w:rPr>
        <w:t xml:space="preserve">la </w:t>
      </w:r>
      <w:r w:rsidRPr="0021493D">
        <w:rPr>
          <w:rFonts w:cs="Arial"/>
          <w:b/>
          <w:color w:val="000000"/>
          <w:sz w:val="22"/>
          <w:szCs w:val="22"/>
        </w:rPr>
        <w:lastRenderedPageBreak/>
        <w:t>fecha del Fallo se dará a conocer el día de la Apertura de Proposiciones y se llevará a cabo</w:t>
      </w:r>
      <w:r w:rsidRPr="0021493D">
        <w:rPr>
          <w:rFonts w:cs="Arial"/>
          <w:b/>
          <w:sz w:val="22"/>
          <w:szCs w:val="22"/>
        </w:rPr>
        <w:t xml:space="preserve"> en </w:t>
      </w:r>
      <w:r w:rsidR="0021493D" w:rsidRPr="00EE5DC2">
        <w:rPr>
          <w:rFonts w:cs="Arial"/>
          <w:b/>
          <w:color w:val="000000"/>
          <w:sz w:val="22"/>
          <w:szCs w:val="22"/>
        </w:rPr>
        <w:t>Boulevard Panorámico Cubitos-La Paz N° 407 Col. Adolfo López Mateos, C.P. 42094, Pachuca, Hgo.</w:t>
      </w:r>
      <w:r w:rsidRPr="00294A44">
        <w:rPr>
          <w:color w:val="000000"/>
          <w:sz w:val="22"/>
          <w:szCs w:val="22"/>
        </w:rPr>
        <w:t>,</w:t>
      </w:r>
      <w:r w:rsidRPr="00294A44">
        <w:rPr>
          <w:rFonts w:cs="Arial"/>
          <w:color w:val="000000"/>
          <w:sz w:val="22"/>
          <w:szCs w:val="22"/>
        </w:rPr>
        <w:t xml:space="preserve"> </w:t>
      </w:r>
      <w:r w:rsidRPr="007C7A30">
        <w:rPr>
          <w:rFonts w:cs="Arial"/>
          <w:color w:val="000000"/>
          <w:sz w:val="22"/>
          <w:szCs w:val="22"/>
        </w:rPr>
        <w:t>de acuerdo con</w:t>
      </w:r>
      <w:r w:rsidRPr="00685B69">
        <w:rPr>
          <w:rFonts w:cs="Arial"/>
          <w:color w:val="000000"/>
          <w:sz w:val="22"/>
          <w:szCs w:val="22"/>
        </w:rPr>
        <w:t xml:space="preserve"> la evaluación elaborada para tal efecto, según lo dispuesto en el Artículo 36  y 36 Bis de la Ley, informando a los licitantes los motivos por los cuales no fueron elegidas sus proposiciones, asimismo, el contenido del fallo se difundirá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el mismo día en que se emita a los licitantes que no hayan asistido a la Junta Pública</w:t>
      </w:r>
      <w:r>
        <w:rPr>
          <w:rFonts w:cs="Arial"/>
          <w:color w:val="000000"/>
          <w:sz w:val="22"/>
          <w:szCs w:val="22"/>
        </w:rPr>
        <w:t>. De conformidad con el Artículo 37 Bis último párrafo de la Ley en la materia</w:t>
      </w:r>
      <w:r w:rsidRPr="00685B69">
        <w:rPr>
          <w:rFonts w:cs="Arial"/>
          <w:color w:val="000000"/>
          <w:sz w:val="22"/>
          <w:szCs w:val="22"/>
        </w:rPr>
        <w:t xml:space="preserve">, </w:t>
      </w:r>
      <w:r w:rsidR="004B3401">
        <w:rPr>
          <w:b/>
          <w:bCs/>
          <w:color w:val="000000"/>
          <w:sz w:val="22"/>
          <w:szCs w:val="22"/>
        </w:rPr>
        <w:t>n</w:t>
      </w:r>
      <w:r w:rsidRPr="00685B69">
        <w:rPr>
          <w:b/>
          <w:bCs/>
          <w:color w:val="000000"/>
          <w:sz w:val="22"/>
          <w:szCs w:val="22"/>
        </w:rPr>
        <w:t>o se enviará el Acta vía Fax o correo electrónico</w:t>
      </w:r>
      <w:r w:rsidR="00132703" w:rsidRPr="00685B69">
        <w:rPr>
          <w:b/>
          <w:bCs/>
          <w:color w:val="000000"/>
          <w:sz w:val="22"/>
          <w:szCs w:val="22"/>
        </w:rPr>
        <w:t>.</w:t>
      </w:r>
    </w:p>
    <w:p w:rsidR="00132703" w:rsidRPr="00685B69" w:rsidRDefault="00132703" w:rsidP="0037088C">
      <w:pPr>
        <w:autoSpaceDE w:val="0"/>
        <w:autoSpaceDN w:val="0"/>
        <w:adjustRightInd w:val="0"/>
        <w:rPr>
          <w:rFonts w:cs="Arial"/>
          <w:color w:val="000000"/>
          <w:sz w:val="22"/>
          <w:szCs w:val="22"/>
        </w:rPr>
      </w:pPr>
      <w:r w:rsidRPr="00685B69">
        <w:rPr>
          <w:rFonts w:cs="Arial"/>
          <w:color w:val="000000"/>
          <w:sz w:val="22"/>
          <w:szCs w:val="22"/>
        </w:rPr>
        <w:t>Con la notificación del Fallo por el que se adjudica el contrato, las obligaciones derivadas de éste serán exigibles, sin perjuicio de la obligación de las partes de firmarlo en la fecha y términos señalados en el Fallo.</w:t>
      </w:r>
    </w:p>
    <w:p w:rsidR="00132703" w:rsidRPr="00685B69" w:rsidRDefault="00132703" w:rsidP="0037088C">
      <w:pPr>
        <w:autoSpaceDE w:val="0"/>
        <w:autoSpaceDN w:val="0"/>
        <w:adjustRightInd w:val="0"/>
        <w:rPr>
          <w:rFonts w:cs="Arial"/>
          <w:sz w:val="22"/>
          <w:szCs w:val="22"/>
        </w:rPr>
      </w:pPr>
      <w:r w:rsidRPr="00685B69">
        <w:rPr>
          <w:rFonts w:cs="Arial"/>
          <w:color w:val="000000"/>
          <w:sz w:val="22"/>
          <w:szCs w:val="22"/>
        </w:rPr>
        <w:t xml:space="preserve">Contra el Fallo no procederá recurso alguno; sin embargo procederá la inconformidad, la cual deberá presentarse por escrito, directamente en las oficinas de la Secretaria de la Función Pública o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en términos del Título Sexto, Capítulo Primero de la Ley de Adquisiciones, Arrendamientos y </w:t>
      </w:r>
      <w:r w:rsidR="00EA531D" w:rsidRPr="00685B69">
        <w:rPr>
          <w:rFonts w:cs="Arial"/>
          <w:color w:val="000000"/>
          <w:sz w:val="22"/>
          <w:szCs w:val="22"/>
        </w:rPr>
        <w:t>Servicios del</w:t>
      </w:r>
      <w:r w:rsidRPr="00685B69">
        <w:rPr>
          <w:rFonts w:cs="Arial"/>
          <w:color w:val="000000"/>
          <w:sz w:val="22"/>
          <w:szCs w:val="22"/>
        </w:rPr>
        <w:t xml:space="preserve"> Sector Público.</w:t>
      </w:r>
      <w:r w:rsidRPr="00685B69">
        <w:rPr>
          <w:rFonts w:cs="Arial"/>
          <w:sz w:val="22"/>
          <w:szCs w:val="22"/>
        </w:rPr>
        <w:tab/>
      </w:r>
    </w:p>
    <w:p w:rsidR="00132703" w:rsidRDefault="00132703" w:rsidP="0037088C">
      <w:pPr>
        <w:pStyle w:val="Textoindependiente"/>
        <w:jc w:val="both"/>
        <w:rPr>
          <w:rFonts w:cs="Arial"/>
          <w:sz w:val="22"/>
          <w:szCs w:val="22"/>
        </w:rPr>
      </w:pPr>
      <w:r w:rsidRPr="00685B69">
        <w:rPr>
          <w:color w:val="000000"/>
          <w:sz w:val="22"/>
          <w:szCs w:val="22"/>
        </w:rPr>
        <w:t>Una vez presentadas sus propuestas, ni posterior a la firma del Contrato</w:t>
      </w:r>
      <w:r w:rsidR="00EA531D" w:rsidRPr="00685B69">
        <w:rPr>
          <w:color w:val="000000"/>
          <w:sz w:val="22"/>
          <w:szCs w:val="22"/>
        </w:rPr>
        <w:t>, no</w:t>
      </w:r>
      <w:r w:rsidRPr="00685B69">
        <w:rPr>
          <w:color w:val="000000"/>
          <w:sz w:val="22"/>
          <w:szCs w:val="22"/>
        </w:rPr>
        <w:t xml:space="preserve"> se aceptarán cambios de marca, presentación, especificaciones, cantidades, empaque y embalaje sólo en aquellos casos excepcionales que se determinen en beneficio de Servicios de Salud de Hidalgo; el Contrato se realizará como se determinó en el proceso de esta licitación y por los motivos descritos con antelación, no se aceptarán modificaciones al mismo.</w:t>
      </w:r>
    </w:p>
    <w:p w:rsidR="00132703" w:rsidRPr="00685B69" w:rsidRDefault="00132703" w:rsidP="00132703">
      <w:pPr>
        <w:pStyle w:val="Ttulo1"/>
        <w:ind w:left="851" w:hanging="851"/>
        <w:rPr>
          <w:rFonts w:ascii="Arial" w:hAnsi="Arial" w:cs="Arial"/>
          <w:color w:val="000000"/>
          <w:sz w:val="22"/>
          <w:szCs w:val="22"/>
        </w:rPr>
      </w:pPr>
      <w:bookmarkStart w:id="27" w:name="_Toc476655871"/>
      <w:bookmarkStart w:id="28" w:name="_Toc247097545"/>
      <w:r w:rsidRPr="00685B69">
        <w:rPr>
          <w:rFonts w:ascii="Arial" w:hAnsi="Arial" w:cs="Arial"/>
          <w:color w:val="000000"/>
          <w:sz w:val="22"/>
          <w:szCs w:val="22"/>
        </w:rPr>
        <w:t>1.11.-</w:t>
      </w:r>
      <w:r w:rsidRPr="00685B69">
        <w:rPr>
          <w:rFonts w:ascii="Arial" w:hAnsi="Arial" w:cs="Arial"/>
          <w:color w:val="000000"/>
          <w:sz w:val="22"/>
          <w:szCs w:val="22"/>
        </w:rPr>
        <w:tab/>
        <w:t>FIRMA DEL CONTRATO.</w:t>
      </w:r>
      <w:bookmarkEnd w:id="27"/>
      <w:bookmarkEnd w:id="28"/>
    </w:p>
    <w:p w:rsidR="00132703" w:rsidRPr="00685B69" w:rsidRDefault="00533FFC" w:rsidP="0037088C">
      <w:pPr>
        <w:rPr>
          <w:rFonts w:cs="Arial"/>
          <w:color w:val="000000"/>
          <w:sz w:val="22"/>
          <w:szCs w:val="22"/>
        </w:rPr>
      </w:pPr>
      <w:r w:rsidRPr="00685B69">
        <w:rPr>
          <w:rFonts w:cs="Arial"/>
          <w:color w:val="000000"/>
          <w:sz w:val="22"/>
          <w:szCs w:val="22"/>
        </w:rPr>
        <w:t xml:space="preserve">Para formalizar el Contrato se utilizará el formato del </w:t>
      </w:r>
      <w:r w:rsidRPr="00685B69">
        <w:rPr>
          <w:rFonts w:cs="Arial"/>
          <w:b/>
          <w:color w:val="000000"/>
          <w:sz w:val="22"/>
          <w:szCs w:val="22"/>
        </w:rPr>
        <w:t>Anexo N° 1</w:t>
      </w:r>
      <w:r>
        <w:rPr>
          <w:rFonts w:cs="Arial"/>
          <w:b/>
          <w:color w:val="000000"/>
          <w:sz w:val="22"/>
          <w:szCs w:val="22"/>
        </w:rPr>
        <w:t>3</w:t>
      </w:r>
      <w:r w:rsidRPr="00685B69">
        <w:rPr>
          <w:rFonts w:cs="Arial"/>
          <w:color w:val="000000"/>
          <w:sz w:val="22"/>
          <w:szCs w:val="22"/>
        </w:rPr>
        <w:t xml:space="preserve"> de esta Convocatoria a la Licitación Pública. Para tal efecto, Servicios de Salud entregarán los Contratos de las adjudicaciones en </w:t>
      </w:r>
      <w:r>
        <w:rPr>
          <w:rFonts w:cs="Arial"/>
          <w:color w:val="000000"/>
          <w:sz w:val="22"/>
          <w:szCs w:val="22"/>
        </w:rPr>
        <w:t xml:space="preserve">el Área correspondiente de la </w:t>
      </w:r>
      <w:r w:rsidRPr="00685B69">
        <w:rPr>
          <w:rFonts w:cs="Arial"/>
          <w:color w:val="000000"/>
          <w:sz w:val="22"/>
          <w:szCs w:val="22"/>
        </w:rPr>
        <w:t xml:space="preserve">Subdirección de </w:t>
      </w:r>
      <w:r>
        <w:rPr>
          <w:rFonts w:cs="Arial"/>
          <w:color w:val="000000"/>
          <w:sz w:val="22"/>
          <w:szCs w:val="22"/>
        </w:rPr>
        <w:t>Adquisiciones</w:t>
      </w:r>
      <w:r w:rsidR="00132703" w:rsidRPr="00685B69">
        <w:rPr>
          <w:rFonts w:cs="Arial"/>
          <w:color w:val="000000"/>
          <w:sz w:val="22"/>
          <w:szCs w:val="22"/>
        </w:rPr>
        <w:t>.</w:t>
      </w:r>
    </w:p>
    <w:p w:rsidR="00533FFC" w:rsidRDefault="00533FFC" w:rsidP="00533FFC">
      <w:pPr>
        <w:rPr>
          <w:rFonts w:cs="Arial"/>
          <w:b/>
          <w:color w:val="000000"/>
          <w:sz w:val="22"/>
          <w:szCs w:val="22"/>
        </w:rPr>
      </w:pPr>
      <w:r w:rsidRPr="00685B69">
        <w:rPr>
          <w:rFonts w:cs="Arial"/>
          <w:color w:val="000000"/>
          <w:sz w:val="22"/>
          <w:szCs w:val="22"/>
        </w:rPr>
        <w:t xml:space="preserve">El representante del licitante con adjudicación, para la firma del Contrato, </w:t>
      </w:r>
      <w:r w:rsidRPr="00685B69">
        <w:rPr>
          <w:rFonts w:cs="Arial"/>
          <w:b/>
          <w:color w:val="000000"/>
          <w:sz w:val="22"/>
          <w:szCs w:val="22"/>
        </w:rPr>
        <w:t xml:space="preserve">deberá presentar copia certificada u original para su cotejo y copia simple para su archivo, de la documentación descrita </w:t>
      </w:r>
      <w:r>
        <w:rPr>
          <w:rFonts w:cs="Arial"/>
          <w:b/>
          <w:color w:val="000000"/>
          <w:sz w:val="22"/>
          <w:szCs w:val="22"/>
        </w:rPr>
        <w:t xml:space="preserve">a continuación: </w:t>
      </w:r>
    </w:p>
    <w:p w:rsidR="00533FFC" w:rsidRPr="000A2812" w:rsidRDefault="00533FFC" w:rsidP="00533FFC">
      <w:pPr>
        <w:spacing w:before="0" w:after="0"/>
        <w:rPr>
          <w:rFonts w:cs="Arial"/>
          <w:b/>
          <w:color w:val="000000"/>
          <w:sz w:val="22"/>
          <w:szCs w:val="22"/>
        </w:rPr>
      </w:pPr>
      <w:r w:rsidRPr="000A2812">
        <w:rPr>
          <w:rFonts w:cs="Arial"/>
          <w:b/>
          <w:sz w:val="22"/>
          <w:szCs w:val="22"/>
        </w:rPr>
        <w:t>- Tratándose de Persona Moral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Acta Constitutiva de la Empresa constituida conforme a las leyes mexicanas, debidamente inscrita en el Registro Público de la Propiedad y de Comercio. </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Modificaciones al Acta Constitutiva de la Empresa debidamente inscritas en el Registro Público de la Propiedad y el Comercio.</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Poder Notarial donde se faculte al Apoderado para suscribir Contratos derivados de los diversos procedimientos de Contratación.</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Registro Federal de Contribuyentes.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Identificación Oficial de la persona facultada para formalizar el Contrato.</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 xml:space="preserve"> Artículo 32-D Opinión del Cumplimiento de Obligaciones Fiscales, actualizado y Constancia de Situación Fiscal no mayor de 3 meses.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Manifiesto bajo protesta de decir verdad, por escrito, en hoja membretada, con sello autorizado y/o validado de la Empresa y suscrito por la persona autorizada para tal efecto, los siguientes datos; Domicilio Fiscal y/o Legal de la Empresa, Números Telefónicos, Fax, Correos Electrónicos, Persona autorizada para recibir Oficios y en su caso Apoderado o Representante Legal.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887E50">
      <w:pPr>
        <w:numPr>
          <w:ilvl w:val="0"/>
          <w:numId w:val="27"/>
        </w:numPr>
        <w:spacing w:before="0" w:after="0" w:line="276" w:lineRule="auto"/>
        <w:ind w:left="567" w:hanging="491"/>
        <w:contextualSpacing/>
        <w:jc w:val="left"/>
        <w:rPr>
          <w:rFonts w:cs="Arial"/>
          <w:color w:val="000000"/>
          <w:sz w:val="24"/>
        </w:rPr>
      </w:pPr>
      <w:r w:rsidRPr="000A2812">
        <w:rPr>
          <w:rFonts w:cs="Arial"/>
          <w:sz w:val="22"/>
          <w:szCs w:val="22"/>
        </w:rPr>
        <w:t>Constancia del INFONAVIT</w:t>
      </w:r>
      <w:r w:rsidRPr="000A2812">
        <w:rPr>
          <w:rFonts w:cs="Arial"/>
          <w:color w:val="000000"/>
          <w:sz w:val="24"/>
        </w:rPr>
        <w:t>.</w:t>
      </w:r>
    </w:p>
    <w:p w:rsidR="00533FFC" w:rsidRPr="000A2812" w:rsidRDefault="00533FFC" w:rsidP="00533FFC">
      <w:pPr>
        <w:autoSpaceDE w:val="0"/>
        <w:autoSpaceDN w:val="0"/>
        <w:adjustRightInd w:val="0"/>
        <w:spacing w:before="0" w:after="0"/>
        <w:ind w:right="34"/>
        <w:rPr>
          <w:rFonts w:cs="Arial"/>
          <w:b/>
          <w:sz w:val="22"/>
          <w:szCs w:val="22"/>
        </w:rPr>
      </w:pPr>
    </w:p>
    <w:p w:rsidR="00533FFC" w:rsidRPr="000A2812" w:rsidRDefault="00533FFC" w:rsidP="00533FFC">
      <w:pPr>
        <w:autoSpaceDE w:val="0"/>
        <w:autoSpaceDN w:val="0"/>
        <w:adjustRightInd w:val="0"/>
        <w:spacing w:before="0" w:after="0"/>
        <w:ind w:right="34"/>
        <w:rPr>
          <w:rFonts w:cs="Arial"/>
          <w:b/>
          <w:sz w:val="22"/>
          <w:szCs w:val="22"/>
        </w:rPr>
      </w:pPr>
      <w:r w:rsidRPr="000A2812">
        <w:rPr>
          <w:rFonts w:cs="Arial"/>
          <w:b/>
          <w:sz w:val="22"/>
          <w:szCs w:val="22"/>
        </w:rPr>
        <w:lastRenderedPageBreak/>
        <w:t>- Tratándose de Persona Física</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 xml:space="preserve">Copia certificada del acta de nacimiento o, en su caso, carta de naturalización respectiva, expedida por la autoridad competente, así como la documentación con la que acredite tener su </w:t>
      </w:r>
      <w:r w:rsidRPr="000A2812">
        <w:rPr>
          <w:rFonts w:cs="Arial"/>
          <w:i/>
          <w:sz w:val="22"/>
          <w:szCs w:val="22"/>
        </w:rPr>
        <w:t>domicilio</w:t>
      </w:r>
      <w:r w:rsidRPr="000A2812">
        <w:rPr>
          <w:rFonts w:cs="Arial"/>
          <w:sz w:val="22"/>
          <w:szCs w:val="22"/>
        </w:rPr>
        <w:t xml:space="preserve"> legal en el territorio nacional y copia de identificación oficial;</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Copia de la Cédula del Registro Federal de Contribuyentes y Constancia de Situación Fiscal no mayor de 3 meses.</w:t>
      </w:r>
    </w:p>
    <w:p w:rsidR="00533FFC" w:rsidRPr="000A2812" w:rsidRDefault="00533FFC" w:rsidP="00887E50">
      <w:pPr>
        <w:numPr>
          <w:ilvl w:val="0"/>
          <w:numId w:val="28"/>
        </w:numPr>
        <w:spacing w:before="0" w:after="0" w:line="276" w:lineRule="auto"/>
        <w:ind w:left="567" w:hanging="207"/>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533FFC">
      <w:pPr>
        <w:autoSpaceDE w:val="0"/>
        <w:autoSpaceDN w:val="0"/>
        <w:adjustRightInd w:val="0"/>
        <w:spacing w:before="0" w:after="0"/>
        <w:ind w:left="567" w:right="34" w:hanging="425"/>
        <w:rPr>
          <w:rFonts w:cs="Arial"/>
          <w:sz w:val="22"/>
          <w:szCs w:val="22"/>
        </w:rPr>
      </w:pPr>
      <w:r w:rsidRPr="000A2812">
        <w:rPr>
          <w:rFonts w:cs="Arial"/>
          <w:sz w:val="22"/>
          <w:szCs w:val="22"/>
        </w:rPr>
        <w:t>IV)  Constancia del INFONAVIT</w:t>
      </w:r>
      <w:r w:rsidRPr="000A2812">
        <w:rPr>
          <w:rFonts w:cs="Arial"/>
          <w:color w:val="000000"/>
          <w:sz w:val="22"/>
          <w:szCs w:val="22"/>
        </w:rPr>
        <w:t>.</w:t>
      </w:r>
    </w:p>
    <w:p w:rsidR="00533FFC" w:rsidRPr="00685B69" w:rsidRDefault="00533FFC" w:rsidP="00533FFC">
      <w:pPr>
        <w:rPr>
          <w:rFonts w:cs="Arial"/>
          <w:bCs/>
          <w:color w:val="000000"/>
          <w:sz w:val="22"/>
          <w:szCs w:val="22"/>
        </w:rPr>
      </w:pPr>
      <w:r>
        <w:rPr>
          <w:rFonts w:cs="Arial"/>
          <w:bCs/>
          <w:color w:val="000000"/>
          <w:sz w:val="22"/>
          <w:szCs w:val="22"/>
        </w:rPr>
        <w:t xml:space="preserve">La fecha de la </w:t>
      </w:r>
      <w:r w:rsidRPr="00685B69">
        <w:rPr>
          <w:rFonts w:cs="Arial"/>
          <w:bCs/>
          <w:color w:val="000000"/>
          <w:sz w:val="22"/>
          <w:szCs w:val="22"/>
        </w:rPr>
        <w:t>formaliza</w:t>
      </w:r>
      <w:r>
        <w:rPr>
          <w:rFonts w:cs="Arial"/>
          <w:bCs/>
          <w:color w:val="000000"/>
          <w:sz w:val="22"/>
          <w:szCs w:val="22"/>
        </w:rPr>
        <w:t>ción del Contrato se dará a conocer en el evento del Fallo</w:t>
      </w:r>
      <w:r w:rsidRPr="00685B69">
        <w:rPr>
          <w:rFonts w:cs="Arial"/>
          <w:bCs/>
          <w:color w:val="000000"/>
          <w:sz w:val="22"/>
          <w:szCs w:val="22"/>
        </w:rPr>
        <w:t xml:space="preserve"> </w:t>
      </w:r>
      <w:r>
        <w:rPr>
          <w:rFonts w:cs="Arial"/>
          <w:bCs/>
          <w:color w:val="000000"/>
          <w:sz w:val="22"/>
          <w:szCs w:val="22"/>
        </w:rPr>
        <w:t xml:space="preserve">y se podrá realizar </w:t>
      </w:r>
      <w:r w:rsidRPr="00685B69">
        <w:rPr>
          <w:rFonts w:cs="Arial"/>
          <w:bCs/>
          <w:color w:val="000000"/>
          <w:sz w:val="22"/>
          <w:szCs w:val="22"/>
        </w:rPr>
        <w:t xml:space="preserve">en la </w:t>
      </w:r>
      <w:r w:rsidRPr="00685B69">
        <w:rPr>
          <w:rFonts w:cs="Arial"/>
          <w:color w:val="000000"/>
          <w:sz w:val="22"/>
          <w:szCs w:val="22"/>
        </w:rPr>
        <w:t xml:space="preserve">Subdirección de </w:t>
      </w:r>
      <w:r>
        <w:rPr>
          <w:rFonts w:cs="Arial"/>
          <w:color w:val="000000"/>
          <w:sz w:val="22"/>
          <w:szCs w:val="22"/>
        </w:rPr>
        <w:t>Adquisiciones</w:t>
      </w:r>
      <w:r w:rsidRPr="00685B69">
        <w:rPr>
          <w:rFonts w:cs="Arial"/>
          <w:color w:val="000000"/>
          <w:sz w:val="22"/>
          <w:szCs w:val="22"/>
        </w:rPr>
        <w:t>,</w:t>
      </w:r>
      <w:r w:rsidRPr="00685B69">
        <w:rPr>
          <w:rFonts w:cs="Arial"/>
          <w:bCs/>
          <w:color w:val="000000"/>
          <w:sz w:val="22"/>
          <w:szCs w:val="22"/>
        </w:rPr>
        <w:t xml:space="preserve"> en el horario comprendido de las </w:t>
      </w:r>
      <w:r>
        <w:rPr>
          <w:rFonts w:cs="Arial"/>
          <w:bCs/>
          <w:color w:val="000000"/>
          <w:sz w:val="22"/>
          <w:szCs w:val="22"/>
        </w:rPr>
        <w:t>10</w:t>
      </w:r>
      <w:r w:rsidRPr="00685B69">
        <w:rPr>
          <w:rFonts w:cs="Arial"/>
          <w:bCs/>
          <w:color w:val="000000"/>
          <w:sz w:val="22"/>
          <w:szCs w:val="22"/>
        </w:rPr>
        <w:t>:00 a las 1</w:t>
      </w:r>
      <w:r>
        <w:rPr>
          <w:rFonts w:cs="Arial"/>
          <w:bCs/>
          <w:color w:val="000000"/>
          <w:sz w:val="22"/>
          <w:szCs w:val="22"/>
        </w:rPr>
        <w:t>6</w:t>
      </w:r>
      <w:r w:rsidRPr="00685B69">
        <w:rPr>
          <w:rFonts w:cs="Arial"/>
          <w:bCs/>
          <w:color w:val="000000"/>
          <w:sz w:val="22"/>
          <w:szCs w:val="22"/>
        </w:rPr>
        <w:t>:00 horas.</w:t>
      </w:r>
    </w:p>
    <w:p w:rsidR="00533FFC" w:rsidRPr="004A4EAB" w:rsidRDefault="00533FFC" w:rsidP="00533FFC">
      <w:pPr>
        <w:rPr>
          <w:rFonts w:cs="Arial"/>
          <w:color w:val="000000"/>
          <w:sz w:val="22"/>
          <w:szCs w:val="22"/>
        </w:rPr>
      </w:pPr>
      <w:r w:rsidRPr="00685B69">
        <w:rPr>
          <w:rFonts w:cs="Arial"/>
          <w:color w:val="000000"/>
          <w:sz w:val="22"/>
          <w:szCs w:val="22"/>
        </w:rPr>
        <w:t xml:space="preserve">El Contrato derivado de esta Licitación tendrá su fundamento legal, en lo estipulado en los Artículos 45 y 46 de, la Ley de Adquisiciones, Arrendamientos y Servicios del Sector Público y será suscrito en </w:t>
      </w:r>
      <w:r>
        <w:rPr>
          <w:rFonts w:cs="Arial"/>
          <w:color w:val="000000"/>
          <w:sz w:val="22"/>
          <w:szCs w:val="22"/>
        </w:rPr>
        <w:t xml:space="preserve">la </w:t>
      </w:r>
      <w:r w:rsidRPr="004A4EAB">
        <w:rPr>
          <w:rFonts w:cs="Arial"/>
          <w:color w:val="000000"/>
          <w:sz w:val="22"/>
          <w:szCs w:val="22"/>
        </w:rPr>
        <w:t>fecha, hora y lugar previstos en el propio fallo</w:t>
      </w:r>
      <w:r w:rsidRPr="00685B69">
        <w:rPr>
          <w:rFonts w:cs="Arial"/>
          <w:color w:val="000000"/>
          <w:sz w:val="22"/>
          <w:szCs w:val="22"/>
        </w:rPr>
        <w:t>.</w:t>
      </w:r>
    </w:p>
    <w:p w:rsidR="00533FFC" w:rsidRPr="00685B69" w:rsidRDefault="00533FFC" w:rsidP="00533FFC">
      <w:pPr>
        <w:rPr>
          <w:rFonts w:cs="Arial"/>
          <w:color w:val="000000"/>
          <w:sz w:val="22"/>
          <w:szCs w:val="22"/>
          <w:u w:val="single"/>
        </w:rPr>
      </w:pPr>
      <w:r w:rsidRPr="00685B69">
        <w:rPr>
          <w:rFonts w:cs="Arial"/>
          <w:color w:val="000000"/>
          <w:sz w:val="22"/>
          <w:szCs w:val="22"/>
          <w:u w:val="single"/>
        </w:rPr>
        <w:t>Por lo que si el proveedor adjudicado no firma el Contrato por causa imputables al mismo, dentro del plazo estipulado, la convocante, sin necesidad de un nuevo procedimiento, adjudicara el contrato al participante que haya presentado la siguiente proposición solvente más baja y de conformidad con lo asentado en el dictamen a que se refiere el Artículo 36 de esta Ley, y así sucesivamente en caso de que este último no acepte la adjudicación, siempre que la diferencia en precio con respecto a la Proposición que inicialmente hubiere resultado ganadora, no sea superior al 10%.</w:t>
      </w:r>
    </w:p>
    <w:p w:rsidR="00AE2AEC" w:rsidRPr="00AE2AEC" w:rsidRDefault="00533FFC" w:rsidP="00AE2AEC">
      <w:pPr>
        <w:autoSpaceDE w:val="0"/>
        <w:autoSpaceDN w:val="0"/>
        <w:adjustRightInd w:val="0"/>
        <w:rPr>
          <w:rFonts w:cs="Arial"/>
          <w:color w:val="000000"/>
          <w:sz w:val="22"/>
          <w:szCs w:val="22"/>
        </w:rPr>
      </w:pPr>
      <w:r w:rsidRPr="00685B69">
        <w:rPr>
          <w:rFonts w:cs="Arial"/>
          <w:color w:val="000000"/>
          <w:sz w:val="22"/>
          <w:szCs w:val="22"/>
        </w:rPr>
        <w:t xml:space="preserve">Por cada contrato, los contribuyentes con quienes Servicios de Salud de Hidalgo </w:t>
      </w:r>
      <w:r>
        <w:rPr>
          <w:rFonts w:cs="Arial"/>
          <w:color w:val="000000"/>
          <w:sz w:val="22"/>
          <w:szCs w:val="22"/>
        </w:rPr>
        <w:t>deban</w:t>
      </w:r>
      <w:r w:rsidRPr="00685B69">
        <w:rPr>
          <w:rFonts w:cs="Arial"/>
          <w:color w:val="000000"/>
          <w:sz w:val="22"/>
          <w:szCs w:val="22"/>
        </w:rPr>
        <w:t xml:space="preserve"> celebrar contrato, deberán presentar documento actualizado expedido por el SAT, en la que se emita opinión sobre el cumplimiento de sus obligaciones fiscales</w:t>
      </w:r>
      <w:r w:rsidR="00132703" w:rsidRPr="00685B69">
        <w:rPr>
          <w:rFonts w:cs="Arial"/>
          <w:color w:val="000000"/>
          <w:sz w:val="22"/>
          <w:szCs w:val="22"/>
        </w:rPr>
        <w:t>.</w:t>
      </w:r>
    </w:p>
    <w:p w:rsidR="00C706DE" w:rsidRDefault="00C706DE" w:rsidP="002F024F">
      <w:pPr>
        <w:ind w:left="851"/>
        <w:jc w:val="center"/>
        <w:rPr>
          <w:rFonts w:eastAsia="Arial" w:cs="Arial"/>
          <w:b/>
          <w:sz w:val="22"/>
          <w:szCs w:val="22"/>
          <w:lang w:eastAsia="es-MX"/>
        </w:rPr>
      </w:pPr>
      <w:bookmarkStart w:id="29" w:name="_Toc476655883"/>
      <w:bookmarkStart w:id="30" w:name="_Toc7442528"/>
      <w:bookmarkStart w:id="31" w:name="_Toc247097546"/>
    </w:p>
    <w:p w:rsidR="002F024F" w:rsidRPr="002F024F" w:rsidRDefault="002F024F" w:rsidP="002F024F">
      <w:pPr>
        <w:ind w:left="851"/>
        <w:jc w:val="center"/>
        <w:rPr>
          <w:rFonts w:eastAsia="Arial" w:cs="Arial"/>
          <w:b/>
          <w:sz w:val="22"/>
          <w:szCs w:val="22"/>
          <w:lang w:eastAsia="es-MX"/>
        </w:rPr>
      </w:pPr>
      <w:r w:rsidRPr="002F024F">
        <w:rPr>
          <w:rFonts w:eastAsia="Arial" w:cs="Arial"/>
          <w:b/>
          <w:sz w:val="22"/>
          <w:szCs w:val="22"/>
          <w:lang w:eastAsia="es-MX"/>
        </w:rPr>
        <w:t>RESOLUCIÓN MISCELÁNEA FISCAL</w:t>
      </w:r>
    </w:p>
    <w:p w:rsidR="002F024F" w:rsidRPr="002F024F" w:rsidRDefault="002F024F" w:rsidP="002F024F">
      <w:pPr>
        <w:spacing w:before="0" w:after="0"/>
        <w:rPr>
          <w:rFonts w:eastAsia="Arial" w:cs="Arial"/>
          <w:b/>
          <w:sz w:val="22"/>
          <w:szCs w:val="22"/>
          <w:lang w:eastAsia="es-MX"/>
        </w:rPr>
      </w:pPr>
      <w:r w:rsidRPr="002F024F">
        <w:rPr>
          <w:rFonts w:eastAsia="Arial" w:cs="Arial"/>
          <w:b/>
          <w:sz w:val="22"/>
          <w:szCs w:val="22"/>
          <w:lang w:eastAsia="es-MX"/>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2F024F" w:rsidRPr="002F024F" w:rsidRDefault="002F024F" w:rsidP="002F024F">
      <w:pPr>
        <w:spacing w:before="0" w:after="0"/>
        <w:rPr>
          <w:rFonts w:eastAsia="Arial" w:cs="Arial"/>
          <w:sz w:val="22"/>
          <w:szCs w:val="22"/>
          <w:lang w:eastAsia="es-MX"/>
        </w:rPr>
      </w:pPr>
      <w:r w:rsidRPr="002F024F">
        <w:rPr>
          <w:rFonts w:eastAsia="Arial" w:cs="Arial"/>
          <w:b/>
          <w:sz w:val="22"/>
          <w:szCs w:val="22"/>
          <w:lang w:eastAsia="es-MX"/>
        </w:rPr>
        <w:t>2.1.31</w:t>
      </w:r>
      <w:r w:rsidRPr="002F024F">
        <w:rPr>
          <w:rFonts w:eastAsia="Arial" w:cs="Arial"/>
          <w:sz w:val="22"/>
          <w:szCs w:val="22"/>
          <w:lang w:eastAsia="es-MX"/>
        </w:rPr>
        <w:t xml:space="preserve">.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w:t>
      </w:r>
      <w:r w:rsidRPr="002F024F">
        <w:rPr>
          <w:rFonts w:eastAsia="Arial" w:cs="Arial"/>
          <w:sz w:val="22"/>
          <w:szCs w:val="22"/>
          <w:lang w:eastAsia="es-MX"/>
        </w:rPr>
        <w:lastRenderedPageBreak/>
        <w:t xml:space="preserve">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rsidR="00FB577A" w:rsidRPr="00687073" w:rsidRDefault="002F024F" w:rsidP="002F024F">
      <w:pPr>
        <w:spacing w:before="0" w:after="101"/>
        <w:rPr>
          <w:rFonts w:cs="Arial"/>
          <w:color w:val="000000"/>
          <w:sz w:val="22"/>
          <w:szCs w:val="22"/>
        </w:rPr>
      </w:pPr>
      <w:r w:rsidRPr="002F024F">
        <w:rPr>
          <w:rFonts w:eastAsia="Arial" w:cs="Arial"/>
          <w:b/>
          <w:sz w:val="16"/>
          <w:szCs w:val="16"/>
          <w:lang w:eastAsia="es-MX"/>
        </w:rPr>
        <w:t>CFF 32-D, 66, 66-A, 141, RMF 2021 2.1.27., 2.1.39., 2.1.40</w:t>
      </w:r>
      <w:r w:rsidR="00FB577A" w:rsidRPr="00687073">
        <w:rPr>
          <w:rFonts w:cs="Arial"/>
          <w:color w:val="000000"/>
          <w:sz w:val="22"/>
          <w:szCs w:val="22"/>
        </w:rPr>
        <w:t>.</w:t>
      </w:r>
    </w:p>
    <w:p w:rsidR="00FB577A" w:rsidRDefault="00FB577A" w:rsidP="00FB577A">
      <w:pPr>
        <w:pStyle w:val="Ttulo2"/>
        <w:rPr>
          <w:rFonts w:cs="Arial"/>
          <w:color w:val="000000"/>
          <w:sz w:val="22"/>
          <w:szCs w:val="22"/>
        </w:rPr>
      </w:pPr>
      <w:r w:rsidRPr="00687073">
        <w:rPr>
          <w:rFonts w:cs="Arial"/>
          <w:color w:val="000000"/>
          <w:sz w:val="22"/>
          <w:szCs w:val="22"/>
        </w:rPr>
        <w:t>Los licitantes que no se encuentren en el supuesto de los párrafos anteriores, deberán de manifestarlo por escrito que de acuerdo a su régimen fiscal no están obligados a presentar total o parcialmente las declaraciones a que hacen referencia los citados párrafos.</w:t>
      </w:r>
    </w:p>
    <w:p w:rsidR="00132703" w:rsidRPr="00685B69" w:rsidRDefault="00132703" w:rsidP="00FB577A">
      <w:pPr>
        <w:pStyle w:val="Ttulo2"/>
        <w:rPr>
          <w:rFonts w:cs="Arial"/>
          <w:color w:val="000000"/>
          <w:sz w:val="22"/>
          <w:szCs w:val="22"/>
        </w:rPr>
      </w:pPr>
      <w:r w:rsidRPr="00685B69">
        <w:rPr>
          <w:rFonts w:cs="Arial"/>
          <w:color w:val="000000"/>
          <w:sz w:val="22"/>
          <w:szCs w:val="22"/>
        </w:rPr>
        <w:t>1.11.1.-</w:t>
      </w:r>
      <w:r>
        <w:rPr>
          <w:rFonts w:cs="Arial"/>
          <w:color w:val="000000"/>
          <w:sz w:val="22"/>
          <w:szCs w:val="22"/>
        </w:rPr>
        <w:t xml:space="preserve">  </w:t>
      </w:r>
      <w:r w:rsidRPr="00685B69">
        <w:rPr>
          <w:rFonts w:cs="Arial"/>
          <w:color w:val="000000"/>
          <w:sz w:val="22"/>
          <w:szCs w:val="22"/>
        </w:rPr>
        <w:t xml:space="preserve">    RESCISIÓN DE CONTRATO</w:t>
      </w:r>
      <w:bookmarkEnd w:id="29"/>
      <w:r w:rsidRPr="00685B69">
        <w:rPr>
          <w:rFonts w:cs="Arial"/>
          <w:color w:val="000000"/>
          <w:sz w:val="22"/>
          <w:szCs w:val="22"/>
        </w:rPr>
        <w:t>.</w:t>
      </w:r>
      <w:bookmarkEnd w:id="30"/>
      <w:bookmarkEnd w:id="31"/>
    </w:p>
    <w:p w:rsidR="00132703" w:rsidRPr="00685B69" w:rsidRDefault="00132703" w:rsidP="00AC5933">
      <w:pPr>
        <w:rPr>
          <w:rFonts w:cs="Arial"/>
          <w:color w:val="000000"/>
          <w:sz w:val="22"/>
          <w:szCs w:val="22"/>
        </w:rPr>
      </w:pPr>
      <w:r w:rsidRPr="00685B69">
        <w:rPr>
          <w:rFonts w:cs="Arial"/>
          <w:color w:val="000000"/>
          <w:sz w:val="22"/>
          <w:szCs w:val="22"/>
        </w:rPr>
        <w:t>Servicios de Salud podrán rescindir administrativamente los Contratos adjudicados en caso de incumplimiento a las obligaciones imputables al proveedor, en los términos y plazos del Artículo 54 de la Ley.</w:t>
      </w:r>
    </w:p>
    <w:p w:rsidR="00132703" w:rsidRPr="00685B69" w:rsidRDefault="00132703" w:rsidP="00AC5933">
      <w:pPr>
        <w:rPr>
          <w:rFonts w:cs="Arial"/>
          <w:color w:val="000000"/>
          <w:sz w:val="22"/>
          <w:szCs w:val="22"/>
        </w:rPr>
      </w:pPr>
      <w:r w:rsidRPr="00685B69">
        <w:rPr>
          <w:rFonts w:cs="Arial"/>
          <w:color w:val="000000"/>
          <w:sz w:val="22"/>
          <w:szCs w:val="22"/>
        </w:rPr>
        <w:t>Cuando el incumplimiento de las obligaciones del proveedor no derive del atraso en el cumplimiento de las obligaciones, sino por otras causas establecidas en el Contrato, Servicios de Salud podrán iniciar en cualquier momento posterior al incumplimiento el procedimiento de rescisión del Contrato.</w:t>
      </w:r>
    </w:p>
    <w:p w:rsidR="00132703" w:rsidRDefault="00132703" w:rsidP="00AC5933">
      <w:pPr>
        <w:rPr>
          <w:rFonts w:cs="Arial"/>
          <w:color w:val="000000"/>
          <w:sz w:val="22"/>
          <w:szCs w:val="22"/>
        </w:rPr>
      </w:pPr>
      <w:r w:rsidRPr="00685B69">
        <w:rPr>
          <w:rFonts w:cs="Arial"/>
          <w:color w:val="000000"/>
          <w:sz w:val="22"/>
          <w:szCs w:val="22"/>
        </w:rPr>
        <w:t>Servicios de Salud quedarán expresamente facultados para optar por exigir el cumplimiento del Contrato, aplicando las sanciones convenidas o rescindirlo, siendo la presente una facultad potestativa.</w:t>
      </w:r>
    </w:p>
    <w:p w:rsidR="00132703" w:rsidRPr="00685B69" w:rsidRDefault="00132703" w:rsidP="00132703">
      <w:pPr>
        <w:pStyle w:val="Ttulo2"/>
        <w:rPr>
          <w:rFonts w:cs="Arial"/>
          <w:color w:val="000000"/>
          <w:sz w:val="22"/>
          <w:szCs w:val="22"/>
        </w:rPr>
      </w:pPr>
      <w:bookmarkStart w:id="32" w:name="_Toc476655887"/>
      <w:bookmarkStart w:id="33" w:name="_Toc7442532"/>
      <w:bookmarkStart w:id="34" w:name="_Toc247097549"/>
      <w:r w:rsidRPr="00685B69">
        <w:rPr>
          <w:rFonts w:cs="Arial"/>
          <w:color w:val="000000"/>
          <w:sz w:val="22"/>
          <w:szCs w:val="22"/>
        </w:rPr>
        <w:t>1.11.</w:t>
      </w:r>
      <w:r w:rsidR="00CA1C7C">
        <w:rPr>
          <w:rFonts w:cs="Arial"/>
          <w:color w:val="000000"/>
          <w:sz w:val="22"/>
          <w:szCs w:val="22"/>
        </w:rPr>
        <w:t>2</w:t>
      </w:r>
      <w:r w:rsidRPr="00685B69">
        <w:rPr>
          <w:rFonts w:cs="Arial"/>
          <w:color w:val="000000"/>
          <w:sz w:val="22"/>
          <w:szCs w:val="22"/>
        </w:rPr>
        <w:t xml:space="preserve">.- </w:t>
      </w:r>
      <w:bookmarkEnd w:id="32"/>
      <w:r>
        <w:rPr>
          <w:rFonts w:cs="Arial"/>
          <w:color w:val="000000"/>
          <w:sz w:val="22"/>
          <w:szCs w:val="22"/>
        </w:rPr>
        <w:t xml:space="preserve"> </w:t>
      </w:r>
      <w:r w:rsidRPr="00685B69">
        <w:rPr>
          <w:rFonts w:cs="Arial"/>
          <w:color w:val="000000"/>
          <w:sz w:val="22"/>
          <w:szCs w:val="22"/>
        </w:rPr>
        <w:t>SANCIONES.</w:t>
      </w:r>
      <w:bookmarkEnd w:id="33"/>
      <w:bookmarkEnd w:id="34"/>
    </w:p>
    <w:p w:rsidR="00132703" w:rsidRDefault="00132703" w:rsidP="00AC5933">
      <w:pPr>
        <w:rPr>
          <w:rFonts w:cs="Arial"/>
          <w:color w:val="000000"/>
          <w:sz w:val="22"/>
          <w:szCs w:val="22"/>
        </w:rPr>
      </w:pPr>
      <w:r w:rsidRPr="00685B69">
        <w:rPr>
          <w:rFonts w:cs="Arial"/>
          <w:color w:val="000000"/>
          <w:sz w:val="22"/>
          <w:szCs w:val="22"/>
        </w:rPr>
        <w:t>La Secretaría de Contraloría y la Secretaría de la Función Pública, de conformidad con los Artículos 59 y 60 respectivamente de la Ley, sancionará con multa equivalente a la cantidad de cincuenta hasta mil veces el salario mínimo general vigente en el Distrito Federal, elevado al mes, en la fecha de la infracción al licitante o proveedor que infrinja las disposiciones de la Ley e inhabilitará temporalmente para participar en procedimientos de contratación o celebrar Contratos regulados por la Ley al licitante o proveedor que se ubique en alguno de los supuestos siguientes: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5" w:name="_Toc7442533"/>
      <w:bookmarkStart w:id="36" w:name="_Toc247097550"/>
      <w:r w:rsidRPr="00685B69">
        <w:rPr>
          <w:rFonts w:ascii="Arial" w:hAnsi="Arial" w:cs="Arial"/>
          <w:color w:val="000000"/>
          <w:sz w:val="22"/>
          <w:szCs w:val="22"/>
        </w:rPr>
        <w:t>Por no firmar los Contratos.</w:t>
      </w:r>
      <w:bookmarkEnd w:id="35"/>
      <w:bookmarkEnd w:id="36"/>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Cuando los licitantes a quienes se les hubiere adjudicado Contratos cuando el monto de éstos exceda de cincuenta veces el salario mínimo general vigente en el Distrito Federal elevado al mes, injustificadamente y por causas imputables a ellos, no  formalicen los mismos, dentro de los quince días naturales posteriores a la fecha en que se les notifique el Fallo. Siendo obligación del proveedor el verificar que los Contratos se signen dentro de este período.</w:t>
      </w:r>
    </w:p>
    <w:p w:rsidR="00132703" w:rsidRDefault="00132703" w:rsidP="00AC5933">
      <w:pPr>
        <w:tabs>
          <w:tab w:val="num" w:pos="851"/>
        </w:tabs>
        <w:ind w:left="851" w:hanging="567"/>
        <w:rPr>
          <w:rFonts w:cs="Arial"/>
          <w:color w:val="000000"/>
          <w:sz w:val="22"/>
          <w:szCs w:val="22"/>
        </w:rPr>
      </w:pPr>
      <w:r w:rsidRPr="00685B69">
        <w:rPr>
          <w:rFonts w:cs="Arial"/>
          <w:color w:val="000000"/>
          <w:sz w:val="22"/>
          <w:szCs w:val="22"/>
        </w:rPr>
        <w:t>Los proveedores que se encuentren en los supuestos del Artículo 50 de la Ley.</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7" w:name="_Toc7442534"/>
      <w:bookmarkStart w:id="38" w:name="_Toc247097551"/>
      <w:r w:rsidRPr="00685B69">
        <w:rPr>
          <w:rFonts w:ascii="Arial" w:hAnsi="Arial" w:cs="Arial"/>
          <w:color w:val="000000"/>
          <w:sz w:val="22"/>
          <w:szCs w:val="22"/>
        </w:rPr>
        <w:t>Por no cumplir con las obligaciones contractuales.</w:t>
      </w:r>
      <w:bookmarkEnd w:id="37"/>
      <w:bookmarkEnd w:id="38"/>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 xml:space="preserve">Cuando los proveedores no cumplan con sus obligaciones contractuales por causas imputables a ellos y que como consecuencia causen daños o perjuicios graves a Servicios de Salud, así como aquellos que entreguen </w:t>
      </w:r>
      <w:r>
        <w:rPr>
          <w:rFonts w:cs="Arial"/>
          <w:color w:val="000000"/>
          <w:sz w:val="22"/>
          <w:szCs w:val="22"/>
        </w:rPr>
        <w:t>bienes</w:t>
      </w:r>
      <w:r w:rsidRPr="00685B69">
        <w:rPr>
          <w:rFonts w:cs="Arial"/>
          <w:color w:val="000000"/>
          <w:sz w:val="22"/>
          <w:szCs w:val="22"/>
        </w:rPr>
        <w:t xml:space="preserve"> con especificaciones distintas de las convenidas.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9" w:name="_Toc7442535"/>
      <w:bookmarkStart w:id="40" w:name="_Toc247097552"/>
      <w:r w:rsidRPr="00685B69">
        <w:rPr>
          <w:rFonts w:ascii="Arial" w:hAnsi="Arial" w:cs="Arial"/>
          <w:color w:val="000000"/>
          <w:sz w:val="22"/>
          <w:szCs w:val="22"/>
        </w:rPr>
        <w:lastRenderedPageBreak/>
        <w:t>Por proporcionar información falsa.</w:t>
      </w:r>
      <w:bookmarkEnd w:id="39"/>
      <w:bookmarkEnd w:id="40"/>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Los licitantes o proveedores que presenten información falsa o que actúen con dolo o mala fe en alguna etapa del procedimiento de contratación, en la celebración del Contrato o durante su vigencia, o bien, en la presentación o desahogo de una queja en una audiencia de conciliación o de una inconformidad.</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 la Fracción XII del Artículo 50 de este ordenamiento.</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del segundo párrafo del Artículo 74 de esta Ley.</w:t>
      </w:r>
    </w:p>
    <w:p w:rsidR="00132703" w:rsidRDefault="00132703" w:rsidP="00132703">
      <w:pPr>
        <w:ind w:left="851"/>
        <w:rPr>
          <w:rFonts w:cs="Arial"/>
          <w:color w:val="000000"/>
          <w:sz w:val="22"/>
          <w:szCs w:val="22"/>
        </w:rPr>
      </w:pPr>
      <w:r w:rsidRPr="00685B69">
        <w:rPr>
          <w:rFonts w:cs="Arial"/>
          <w:color w:val="000000"/>
          <w:sz w:val="22"/>
          <w:szCs w:val="22"/>
        </w:rPr>
        <w:t xml:space="preserve">La </w:t>
      </w:r>
      <w:proofErr w:type="spellStart"/>
      <w:r w:rsidRPr="00685B69">
        <w:rPr>
          <w:rFonts w:cs="Arial"/>
          <w:color w:val="000000"/>
          <w:sz w:val="22"/>
          <w:szCs w:val="22"/>
        </w:rPr>
        <w:t>SFP</w:t>
      </w:r>
      <w:proofErr w:type="spellEnd"/>
      <w:r w:rsidRPr="00685B69">
        <w:rPr>
          <w:rFonts w:cs="Arial"/>
          <w:color w:val="000000"/>
          <w:sz w:val="22"/>
          <w:szCs w:val="22"/>
        </w:rPr>
        <w:t>, para la imposición de las sanciones previstas en la Ley, notificará a la persona física o moral los hechos, presumiblemente constitutivos de la infracción, sujetándose en el procedimiento a lo dispuesto en la Ley Federal de Procedimiento Administrativo.</w:t>
      </w:r>
    </w:p>
    <w:p w:rsidR="00132703" w:rsidRPr="00685B69" w:rsidRDefault="00132703" w:rsidP="00132703">
      <w:pPr>
        <w:pStyle w:val="Ttulo2"/>
        <w:rPr>
          <w:rFonts w:cs="Arial"/>
          <w:color w:val="000000"/>
          <w:sz w:val="22"/>
          <w:szCs w:val="22"/>
        </w:rPr>
      </w:pPr>
      <w:bookmarkStart w:id="41" w:name="_Toc247097553"/>
      <w:r w:rsidRPr="00685B69">
        <w:rPr>
          <w:rFonts w:cs="Arial"/>
          <w:color w:val="000000"/>
          <w:sz w:val="22"/>
          <w:szCs w:val="22"/>
        </w:rPr>
        <w:t>1.12</w:t>
      </w:r>
      <w:r w:rsidRPr="00685B69">
        <w:rPr>
          <w:rFonts w:cs="Arial"/>
          <w:color w:val="000000"/>
          <w:sz w:val="22"/>
          <w:szCs w:val="22"/>
        </w:rPr>
        <w:tab/>
        <w:t xml:space="preserve">    GARANTÍAS</w:t>
      </w:r>
      <w:bookmarkEnd w:id="20"/>
      <w:r w:rsidRPr="00685B69">
        <w:rPr>
          <w:rFonts w:cs="Arial"/>
          <w:color w:val="000000"/>
          <w:sz w:val="22"/>
          <w:szCs w:val="22"/>
        </w:rPr>
        <w:t>.</w:t>
      </w:r>
      <w:bookmarkEnd w:id="41"/>
    </w:p>
    <w:p w:rsidR="00132703" w:rsidRPr="00685B69" w:rsidRDefault="00132703" w:rsidP="00132703">
      <w:pPr>
        <w:pStyle w:val="Ttulo3"/>
        <w:ind w:left="0"/>
        <w:rPr>
          <w:rFonts w:ascii="Arial" w:hAnsi="Arial" w:cs="Arial"/>
          <w:color w:val="000000"/>
          <w:sz w:val="22"/>
          <w:szCs w:val="22"/>
        </w:rPr>
      </w:pPr>
      <w:bookmarkStart w:id="42" w:name="_Toc247097554"/>
      <w:r w:rsidRPr="00685B69">
        <w:rPr>
          <w:rFonts w:ascii="Arial" w:hAnsi="Arial" w:cs="Arial"/>
          <w:color w:val="000000"/>
          <w:sz w:val="22"/>
          <w:szCs w:val="22"/>
        </w:rPr>
        <w:t>1.12.1.-     DEL CUMPLIMIENTO DEL CONTRATO.</w:t>
      </w:r>
      <w:bookmarkEnd w:id="42"/>
    </w:p>
    <w:p w:rsidR="00132703" w:rsidRPr="00685B69" w:rsidRDefault="00267D46" w:rsidP="00AC5933">
      <w:pPr>
        <w:rPr>
          <w:rFonts w:cs="Arial"/>
          <w:color w:val="000000"/>
          <w:sz w:val="22"/>
          <w:szCs w:val="22"/>
        </w:rPr>
      </w:pPr>
      <w:r w:rsidRPr="00685B69">
        <w:rPr>
          <w:rFonts w:cs="Arial"/>
          <w:color w:val="000000"/>
          <w:sz w:val="22"/>
          <w:szCs w:val="22"/>
        </w:rPr>
        <w:t xml:space="preserve">El proveedor deberá garantizar el cumplimiento del Contrato mediante Fianza por un importe del 10% del total del Contrato adjudicado </w:t>
      </w:r>
      <w:r>
        <w:rPr>
          <w:rFonts w:cs="Arial"/>
          <w:color w:val="000000"/>
          <w:sz w:val="22"/>
          <w:szCs w:val="22"/>
        </w:rPr>
        <w:t xml:space="preserve">incluyendo </w:t>
      </w:r>
      <w:r w:rsidRPr="00685B69">
        <w:rPr>
          <w:rFonts w:cs="Arial"/>
          <w:color w:val="000000"/>
          <w:sz w:val="22"/>
          <w:szCs w:val="22"/>
        </w:rPr>
        <w:t xml:space="preserve">el Impuesto al Valor Agregado de acuerdo al Artículo 48 de la Ley en la materia, expedida por Afianzadora debidamente constituida en términos de la Ley de Instituciones de </w:t>
      </w:r>
      <w:r>
        <w:rPr>
          <w:rFonts w:cs="Arial"/>
          <w:color w:val="000000"/>
          <w:sz w:val="22"/>
          <w:szCs w:val="22"/>
        </w:rPr>
        <w:t xml:space="preserve">Seguros y </w:t>
      </w:r>
      <w:r w:rsidRPr="00685B69">
        <w:rPr>
          <w:rFonts w:cs="Arial"/>
          <w:color w:val="000000"/>
          <w:sz w:val="22"/>
          <w:szCs w:val="22"/>
        </w:rPr>
        <w:t xml:space="preserve">Fianzas, a favor de Servicios de Salud de Hidalgo, conforme al texto del </w:t>
      </w:r>
      <w:r w:rsidRPr="00685B69">
        <w:rPr>
          <w:rFonts w:cs="Arial"/>
          <w:b/>
          <w:color w:val="000000"/>
          <w:sz w:val="22"/>
          <w:szCs w:val="22"/>
        </w:rPr>
        <w:t>Anexo N° 1</w:t>
      </w:r>
      <w:r w:rsidR="00D15847">
        <w:rPr>
          <w:rFonts w:cs="Arial"/>
          <w:b/>
          <w:color w:val="000000"/>
          <w:sz w:val="22"/>
          <w:szCs w:val="22"/>
        </w:rPr>
        <w:t>1</w:t>
      </w:r>
      <w:r w:rsidRPr="00685B69">
        <w:rPr>
          <w:rFonts w:cs="Arial"/>
          <w:color w:val="000000"/>
          <w:sz w:val="22"/>
          <w:szCs w:val="22"/>
        </w:rPr>
        <w:t xml:space="preserve"> de esta Convocatoria a la Licitación Pública</w:t>
      </w:r>
      <w:r w:rsidR="00132703" w:rsidRPr="00685B69">
        <w:rPr>
          <w:rFonts w:cs="Arial"/>
          <w:color w:val="000000"/>
          <w:sz w:val="22"/>
          <w:szCs w:val="22"/>
        </w:rPr>
        <w:t xml:space="preserve">. </w:t>
      </w:r>
    </w:p>
    <w:p w:rsidR="00132703" w:rsidRPr="00685B69" w:rsidRDefault="00132703" w:rsidP="00AC5933">
      <w:pPr>
        <w:rPr>
          <w:rFonts w:cs="Arial"/>
          <w:color w:val="000000"/>
          <w:sz w:val="22"/>
          <w:szCs w:val="22"/>
        </w:rPr>
      </w:pPr>
      <w:r w:rsidRPr="00685B69">
        <w:rPr>
          <w:rFonts w:cs="Arial"/>
          <w:color w:val="000000"/>
          <w:sz w:val="22"/>
          <w:szCs w:val="22"/>
        </w:rPr>
        <w:t>La garantía de cumplimiento del Contrato deberá presentarse a más tardar dentro de los diez días naturales siguientes a la firma del Contrato y deberá contener como mínimo las siguientes declaraciones:</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se otorga atendiendo a todas las estipulaciones contenidas en el Contrato.</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 xml:space="preserve">Que para liberar la Fianza, será requisito indispensable la manifestación expresa y por escrito de Servicios de Salud </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estará vigente durante la substanciación de todos los recursos legales o juicios que se interpongan y hasta que se dicte resolución definitiva por autoridad competente.</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132703" w:rsidRPr="00685B69" w:rsidRDefault="00132703" w:rsidP="00AC5933">
      <w:pPr>
        <w:rPr>
          <w:rFonts w:cs="Arial"/>
          <w:color w:val="000000"/>
          <w:sz w:val="22"/>
          <w:szCs w:val="22"/>
        </w:rPr>
      </w:pPr>
      <w:r w:rsidRPr="00685B69">
        <w:rPr>
          <w:rFonts w:cs="Arial"/>
          <w:color w:val="000000"/>
          <w:sz w:val="22"/>
          <w:szCs w:val="22"/>
        </w:rPr>
        <w:t xml:space="preserve">Se les informa a todos los licitantes que obtengan adjudicación en la presente Licitación, que la Fianza correspondiente a la garantía para el cumplimiento de los Contratos, deberá ser entregada en la Subdirección de </w:t>
      </w:r>
      <w:r w:rsidR="00CB1453">
        <w:rPr>
          <w:rFonts w:cs="Arial"/>
          <w:color w:val="000000"/>
          <w:sz w:val="22"/>
          <w:szCs w:val="22"/>
        </w:rPr>
        <w:t>Adquisiciones</w:t>
      </w:r>
      <w:r w:rsidRPr="00685B69">
        <w:rPr>
          <w:rFonts w:cs="Arial"/>
          <w:color w:val="000000"/>
          <w:sz w:val="22"/>
          <w:szCs w:val="22"/>
        </w:rPr>
        <w:t>, en días hábiles, con horario de las 09:00 a las 1</w:t>
      </w:r>
      <w:r w:rsidR="00AC5933">
        <w:rPr>
          <w:rFonts w:cs="Arial"/>
          <w:color w:val="000000"/>
          <w:sz w:val="22"/>
          <w:szCs w:val="22"/>
        </w:rPr>
        <w:t>6</w:t>
      </w:r>
      <w:r w:rsidRPr="00685B69">
        <w:rPr>
          <w:rFonts w:cs="Arial"/>
          <w:color w:val="000000"/>
          <w:sz w:val="22"/>
          <w:szCs w:val="22"/>
        </w:rPr>
        <w:t xml:space="preserve">:30 </w:t>
      </w:r>
      <w:r w:rsidRPr="00685B69">
        <w:rPr>
          <w:rFonts w:cs="Arial"/>
          <w:bCs/>
          <w:color w:val="000000"/>
          <w:sz w:val="22"/>
          <w:szCs w:val="22"/>
        </w:rPr>
        <w:t>horas</w:t>
      </w:r>
      <w:r w:rsidRPr="00685B69">
        <w:rPr>
          <w:rFonts w:cs="Arial"/>
          <w:b/>
          <w:bCs/>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A la entrega de la Fianza referida en el párrafo anterior, le será sellada una copia para acuse de recibo.</w:t>
      </w:r>
    </w:p>
    <w:p w:rsidR="00132703" w:rsidRPr="00685B69" w:rsidRDefault="00132703" w:rsidP="00AC5933">
      <w:pPr>
        <w:rPr>
          <w:rFonts w:cs="Arial"/>
          <w:color w:val="000000"/>
          <w:sz w:val="22"/>
          <w:szCs w:val="22"/>
        </w:rPr>
      </w:pPr>
      <w:r w:rsidRPr="00685B69">
        <w:rPr>
          <w:rFonts w:cs="Arial"/>
          <w:color w:val="000000"/>
          <w:sz w:val="22"/>
          <w:szCs w:val="22"/>
        </w:rPr>
        <w:t>En el caso de no cumplir con la presentación de esta garantía, el proveedor adjudicado se sujetará a las sanciones establecidas en los Artículos 59 y 60 de la Ley.</w:t>
      </w:r>
    </w:p>
    <w:p w:rsidR="00132703" w:rsidRPr="00685B69" w:rsidRDefault="00132703" w:rsidP="00AC5933">
      <w:pPr>
        <w:rPr>
          <w:rFonts w:cs="Arial"/>
          <w:color w:val="000000"/>
          <w:sz w:val="22"/>
          <w:szCs w:val="22"/>
        </w:rPr>
      </w:pPr>
      <w:r w:rsidRPr="00685B69">
        <w:rPr>
          <w:rFonts w:cs="Arial"/>
          <w:color w:val="000000"/>
          <w:sz w:val="22"/>
          <w:szCs w:val="22"/>
        </w:rPr>
        <w:t xml:space="preserve">El proveedor seleccionado responderá de los defectos de fabricación y vicios ocultos de los </w:t>
      </w:r>
      <w:r>
        <w:rPr>
          <w:rFonts w:cs="Arial"/>
          <w:color w:val="000000"/>
          <w:sz w:val="22"/>
          <w:szCs w:val="22"/>
        </w:rPr>
        <w:t>bienes</w:t>
      </w:r>
      <w:r w:rsidRPr="00685B69">
        <w:rPr>
          <w:rFonts w:cs="Arial"/>
          <w:color w:val="000000"/>
          <w:sz w:val="22"/>
          <w:szCs w:val="22"/>
        </w:rPr>
        <w:t xml:space="preserve"> que presente, comprometiéndose a sustituirlos por otro, que cumpla con las especificaciones de su proposición, Contrato y en caso de existir anticipo deberá de garantizarlos de la misma forma, así también el proveedor responderá por la oportuna entrega del bien, calidad y especificaciones requeridas.</w:t>
      </w:r>
    </w:p>
    <w:p w:rsidR="00132703" w:rsidRPr="00685B69" w:rsidRDefault="00132703" w:rsidP="00AC5933">
      <w:pPr>
        <w:pStyle w:val="texto"/>
        <w:spacing w:after="0" w:line="240" w:lineRule="auto"/>
        <w:rPr>
          <w:rFonts w:cs="Arial"/>
          <w:color w:val="000000"/>
          <w:sz w:val="22"/>
          <w:szCs w:val="22"/>
        </w:rPr>
      </w:pPr>
      <w:r w:rsidRPr="00685B69">
        <w:rPr>
          <w:rFonts w:cs="Arial"/>
          <w:color w:val="000000"/>
          <w:sz w:val="22"/>
          <w:szCs w:val="22"/>
        </w:rPr>
        <w:lastRenderedPageBreak/>
        <w:t>En los procedimientos de contratación cuyos Contratos no requieran garantía de cumplimiento en los términos de la Ley, los licitantes no incluirán en sus proposiciones los costos por dicho concepto.</w:t>
      </w:r>
    </w:p>
    <w:p w:rsidR="00132703" w:rsidRDefault="00132703" w:rsidP="00AC5933">
      <w:pPr>
        <w:pStyle w:val="texto"/>
        <w:spacing w:after="0" w:line="240" w:lineRule="auto"/>
        <w:rPr>
          <w:color w:val="000000"/>
          <w:sz w:val="22"/>
          <w:szCs w:val="22"/>
        </w:rPr>
      </w:pPr>
      <w:r w:rsidRPr="00685B69">
        <w:rPr>
          <w:color w:val="000000"/>
          <w:sz w:val="22"/>
          <w:szCs w:val="22"/>
        </w:rPr>
        <w:t xml:space="preserve">En estos supuestos, el monto máximo de las penas convencionales por atraso será del veinte por ciento del monto de los </w:t>
      </w:r>
      <w:r>
        <w:rPr>
          <w:color w:val="000000"/>
          <w:sz w:val="22"/>
          <w:szCs w:val="22"/>
        </w:rPr>
        <w:t>bienes</w:t>
      </w:r>
      <w:r w:rsidRPr="00685B69">
        <w:rPr>
          <w:color w:val="000000"/>
          <w:sz w:val="22"/>
          <w:szCs w:val="22"/>
        </w:rPr>
        <w:t xml:space="preserve"> o servicios no entregados o prestados oportunamente.</w:t>
      </w:r>
    </w:p>
    <w:p w:rsidR="00132703" w:rsidRPr="00685B69" w:rsidRDefault="00132703" w:rsidP="00132703">
      <w:pPr>
        <w:pStyle w:val="Ttulo3"/>
        <w:ind w:left="0"/>
        <w:rPr>
          <w:rFonts w:ascii="Arial" w:hAnsi="Arial" w:cs="Arial"/>
          <w:color w:val="000000"/>
          <w:sz w:val="22"/>
          <w:szCs w:val="22"/>
        </w:rPr>
      </w:pPr>
      <w:bookmarkStart w:id="43" w:name="_Toc247097555"/>
      <w:r w:rsidRPr="00685B69">
        <w:rPr>
          <w:rFonts w:ascii="Arial" w:hAnsi="Arial" w:cs="Arial"/>
          <w:color w:val="000000"/>
          <w:sz w:val="22"/>
          <w:szCs w:val="22"/>
        </w:rPr>
        <w:t>1.12.2.-      DEVOLUCIÓN DE LAS GARANTÍAS.</w:t>
      </w:r>
      <w:bookmarkEnd w:id="43"/>
    </w:p>
    <w:p w:rsidR="00132703" w:rsidRPr="00685B69" w:rsidRDefault="00132703" w:rsidP="00AC5933">
      <w:pPr>
        <w:rPr>
          <w:rFonts w:cs="Arial"/>
          <w:color w:val="000000"/>
          <w:sz w:val="22"/>
          <w:szCs w:val="22"/>
        </w:rPr>
      </w:pPr>
      <w:r w:rsidRPr="00685B69">
        <w:rPr>
          <w:rFonts w:cs="Arial"/>
          <w:color w:val="000000"/>
          <w:sz w:val="22"/>
          <w:szCs w:val="22"/>
        </w:rPr>
        <w:t xml:space="preserve">Respecto de la garantía para el cumplimiento de Contrato, Servicios de Salud a través de la Subdirección </w:t>
      </w:r>
      <w:r>
        <w:rPr>
          <w:rFonts w:cs="Arial"/>
          <w:color w:val="000000"/>
          <w:sz w:val="22"/>
          <w:szCs w:val="22"/>
        </w:rPr>
        <w:t>Jurídica y Asuntos Sectoriales</w:t>
      </w:r>
      <w:r w:rsidRPr="00685B69">
        <w:rPr>
          <w:rFonts w:cs="Arial"/>
          <w:color w:val="000000"/>
          <w:sz w:val="22"/>
          <w:szCs w:val="22"/>
        </w:rPr>
        <w:t xml:space="preserve"> de Servicios de Salud de Hidalgo, ubicada </w:t>
      </w:r>
      <w:r w:rsidRPr="00603B56">
        <w:rPr>
          <w:rFonts w:cs="Arial"/>
          <w:color w:val="000000"/>
          <w:sz w:val="22"/>
          <w:szCs w:val="22"/>
        </w:rPr>
        <w:t xml:space="preserve">en </w:t>
      </w:r>
      <w:r w:rsidR="00823A1A" w:rsidRPr="00823A1A">
        <w:rPr>
          <w:rFonts w:cs="Arial"/>
          <w:color w:val="000000"/>
          <w:sz w:val="22"/>
          <w:szCs w:val="22"/>
        </w:rPr>
        <w:t>Blvd. Valle de San Javier No. 110 2º. Piso, Fracc. Valle de San Javier. C.P. 42086, Pachuca, Hgo</w:t>
      </w:r>
      <w:r w:rsidRPr="00685B69">
        <w:rPr>
          <w:rFonts w:cs="Arial"/>
          <w:color w:val="000000"/>
          <w:sz w:val="22"/>
          <w:szCs w:val="22"/>
        </w:rPr>
        <w:t xml:space="preserve">., dará a la Afianzadora su autorización por escrito para cancelar las Fianzas correspondientes en el momento en que los proveedores demuestren haber cumplido con la totalidad de sus obligaciones adquiridas en esta Licitación y a satisfacción de Servicios de Salud y luego de trascurrido el periodo de garantía de los </w:t>
      </w:r>
      <w:r>
        <w:rPr>
          <w:rFonts w:cs="Arial"/>
          <w:color w:val="000000"/>
          <w:sz w:val="22"/>
          <w:szCs w:val="22"/>
        </w:rPr>
        <w:t>bienes</w:t>
      </w:r>
      <w:r w:rsidRPr="00685B69">
        <w:rPr>
          <w:rFonts w:cs="Arial"/>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Una vez finiquitadas en su totalidad las obligaciones estipuladas en los Contratos que finca Servicios de Salud, es obligación de ésta liberar las Fianzas que los garantizan para lo cual el proveedor deberá presentar copia de la siguiente documentación en la oficina y domicilio señalados en el párrafo anterior:</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1.- </w:t>
      </w:r>
      <w:r w:rsidRPr="00685B69">
        <w:rPr>
          <w:rFonts w:cs="Arial"/>
          <w:color w:val="000000"/>
          <w:sz w:val="22"/>
          <w:szCs w:val="22"/>
        </w:rPr>
        <w:tab/>
        <w:t>Contrato adjudicado, (copia).</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2.- </w:t>
      </w:r>
      <w:r w:rsidRPr="00685B69">
        <w:rPr>
          <w:rFonts w:cs="Arial"/>
          <w:color w:val="000000"/>
          <w:sz w:val="22"/>
          <w:szCs w:val="22"/>
        </w:rPr>
        <w:tab/>
        <w:t xml:space="preserve">Remisiones debidamente </w:t>
      </w:r>
      <w:proofErr w:type="spellStart"/>
      <w:r w:rsidRPr="00685B69">
        <w:rPr>
          <w:rFonts w:cs="Arial"/>
          <w:color w:val="000000"/>
          <w:sz w:val="22"/>
          <w:szCs w:val="22"/>
        </w:rPr>
        <w:t>requisitadas</w:t>
      </w:r>
      <w:proofErr w:type="spellEnd"/>
      <w:r w:rsidRPr="00685B69">
        <w:rPr>
          <w:rFonts w:cs="Arial"/>
          <w:color w:val="000000"/>
          <w:sz w:val="22"/>
          <w:szCs w:val="22"/>
        </w:rPr>
        <w:t xml:space="preserve">, donde conste la recepción de los </w:t>
      </w:r>
      <w:r>
        <w:rPr>
          <w:rFonts w:cs="Arial"/>
          <w:color w:val="000000"/>
          <w:sz w:val="22"/>
          <w:szCs w:val="22"/>
        </w:rPr>
        <w:t>bienes</w:t>
      </w:r>
      <w:r w:rsidRPr="00685B69">
        <w:rPr>
          <w:rFonts w:cs="Arial"/>
          <w:color w:val="000000"/>
          <w:sz w:val="22"/>
          <w:szCs w:val="22"/>
        </w:rPr>
        <w:t xml:space="preserve"> y, en su caso, la prórroga y/o modificación al Contrato. </w:t>
      </w:r>
    </w:p>
    <w:p w:rsidR="00132703" w:rsidRDefault="00132703" w:rsidP="00131349">
      <w:pPr>
        <w:numPr>
          <w:ilvl w:val="0"/>
          <w:numId w:val="5"/>
        </w:numPr>
        <w:tabs>
          <w:tab w:val="clear" w:pos="2345"/>
          <w:tab w:val="num" w:pos="2520"/>
        </w:tabs>
        <w:ind w:left="851" w:hanging="567"/>
        <w:rPr>
          <w:rFonts w:cs="Arial"/>
          <w:color w:val="000000"/>
          <w:sz w:val="22"/>
          <w:szCs w:val="22"/>
        </w:rPr>
      </w:pPr>
      <w:r w:rsidRPr="00685B69">
        <w:rPr>
          <w:rFonts w:cs="Arial"/>
          <w:color w:val="000000"/>
          <w:sz w:val="22"/>
          <w:szCs w:val="22"/>
        </w:rPr>
        <w:t>Si al realizar el finiquito resultan saldos a cargo del proveedor y éste efectúa la totalidad d</w:t>
      </w:r>
      <w:r w:rsidR="00A56297">
        <w:rPr>
          <w:rFonts w:cs="Arial"/>
          <w:color w:val="000000"/>
          <w:sz w:val="22"/>
          <w:szCs w:val="22"/>
        </w:rPr>
        <w:t>el pago en forma incondicional</w:t>
      </w:r>
      <w:r w:rsidRPr="00685B69">
        <w:rPr>
          <w:rFonts w:cs="Arial"/>
          <w:color w:val="000000"/>
          <w:sz w:val="22"/>
          <w:szCs w:val="22"/>
        </w:rPr>
        <w:t xml:space="preserve"> Servicios de Salud deberán liberar la Fianza respectiva.</w:t>
      </w:r>
    </w:p>
    <w:p w:rsidR="00132703" w:rsidRPr="00685B69" w:rsidRDefault="00132703" w:rsidP="00132703">
      <w:pPr>
        <w:pStyle w:val="Ttulo1"/>
        <w:ind w:left="851" w:hanging="851"/>
        <w:rPr>
          <w:rFonts w:ascii="Arial" w:hAnsi="Arial" w:cs="Arial"/>
          <w:color w:val="000000"/>
          <w:sz w:val="22"/>
          <w:szCs w:val="22"/>
        </w:rPr>
      </w:pPr>
      <w:bookmarkStart w:id="44" w:name="_Toc476655889"/>
      <w:bookmarkStart w:id="45" w:name="_Toc247097556"/>
      <w:r w:rsidRPr="00685B69">
        <w:rPr>
          <w:rFonts w:ascii="Arial" w:hAnsi="Arial" w:cs="Arial"/>
          <w:color w:val="000000"/>
          <w:sz w:val="22"/>
          <w:szCs w:val="22"/>
        </w:rPr>
        <w:t>1.13.-</w:t>
      </w:r>
      <w:r w:rsidRPr="00685B69">
        <w:rPr>
          <w:rFonts w:ascii="Arial" w:hAnsi="Arial" w:cs="Arial"/>
          <w:color w:val="000000"/>
          <w:sz w:val="22"/>
          <w:szCs w:val="22"/>
        </w:rPr>
        <w:tab/>
      </w:r>
      <w:bookmarkEnd w:id="44"/>
      <w:r w:rsidRPr="00685B69">
        <w:rPr>
          <w:rFonts w:ascii="Arial" w:hAnsi="Arial" w:cs="Arial"/>
          <w:color w:val="000000"/>
          <w:sz w:val="22"/>
          <w:szCs w:val="22"/>
        </w:rPr>
        <w:t>NINGUNA CONDICIÓN DE LA CONVOCATORIA A LA LICITACIÓN PÚBLICA PODRÁ SER NEGOCIADA.</w:t>
      </w:r>
      <w:bookmarkEnd w:id="45"/>
    </w:p>
    <w:p w:rsidR="00132703" w:rsidRDefault="00132703" w:rsidP="00AC5933">
      <w:pPr>
        <w:rPr>
          <w:rFonts w:cs="Arial"/>
          <w:color w:val="000000"/>
          <w:sz w:val="22"/>
          <w:szCs w:val="22"/>
        </w:rPr>
      </w:pPr>
      <w:r w:rsidRPr="00685B69">
        <w:rPr>
          <w:rFonts w:cs="Arial"/>
          <w:color w:val="000000"/>
          <w:sz w:val="22"/>
          <w:szCs w:val="22"/>
        </w:rPr>
        <w:t xml:space="preserve">Ninguna de las condiciones contenidas en esta Convocatoria a la Licitación Pública, así como en las proposiciones presentadas por los licitantes </w:t>
      </w:r>
      <w:proofErr w:type="gramStart"/>
      <w:r w:rsidRPr="00685B69">
        <w:rPr>
          <w:rFonts w:cs="Arial"/>
          <w:color w:val="000000"/>
          <w:sz w:val="22"/>
          <w:szCs w:val="22"/>
        </w:rPr>
        <w:t>podrán</w:t>
      </w:r>
      <w:proofErr w:type="gramEnd"/>
      <w:r w:rsidRPr="00685B69">
        <w:rPr>
          <w:rFonts w:cs="Arial"/>
          <w:color w:val="000000"/>
          <w:sz w:val="22"/>
          <w:szCs w:val="22"/>
        </w:rPr>
        <w:t xml:space="preserve"> ser negociadas.</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1.14.-</w:t>
      </w:r>
      <w:r w:rsidRPr="00685B69">
        <w:rPr>
          <w:rFonts w:cs="Arial"/>
          <w:b/>
          <w:color w:val="000000"/>
          <w:sz w:val="22"/>
          <w:szCs w:val="22"/>
        </w:rPr>
        <w:tab/>
        <w:t xml:space="preserve"> MODIFICACIÓN DE LA CONVOCATORIA A LA LICITACIÓN PÚBLICA POR PARTE DE LA </w:t>
      </w:r>
      <w:r>
        <w:rPr>
          <w:rFonts w:cs="Arial"/>
          <w:b/>
          <w:color w:val="000000"/>
          <w:sz w:val="22"/>
          <w:szCs w:val="22"/>
        </w:rPr>
        <w:t xml:space="preserve">   </w:t>
      </w:r>
      <w:r w:rsidRPr="00685B69">
        <w:rPr>
          <w:rFonts w:cs="Arial"/>
          <w:b/>
          <w:color w:val="000000"/>
          <w:sz w:val="22"/>
          <w:szCs w:val="22"/>
        </w:rPr>
        <w:t>CONVOCANTE</w:t>
      </w:r>
    </w:p>
    <w:p w:rsidR="00132703" w:rsidRPr="00685B69" w:rsidRDefault="00132703" w:rsidP="00132703">
      <w:pPr>
        <w:pStyle w:val="Ttulo2"/>
        <w:tabs>
          <w:tab w:val="left" w:pos="720"/>
          <w:tab w:val="left" w:pos="900"/>
        </w:tabs>
        <w:rPr>
          <w:rFonts w:cs="Arial"/>
          <w:color w:val="000000"/>
          <w:sz w:val="22"/>
          <w:szCs w:val="22"/>
        </w:rPr>
      </w:pPr>
      <w:bookmarkStart w:id="46" w:name="_Toc247097557"/>
      <w:r w:rsidRPr="00685B69">
        <w:rPr>
          <w:rFonts w:cs="Arial"/>
          <w:color w:val="000000"/>
          <w:sz w:val="22"/>
          <w:szCs w:val="22"/>
        </w:rPr>
        <w:t>1.14.1       A LA CONVOCATORIA A LA LICITACIÓN PÚBLICA.</w:t>
      </w:r>
      <w:bookmarkEnd w:id="46"/>
    </w:p>
    <w:p w:rsidR="00132703" w:rsidRPr="00685B69" w:rsidRDefault="00132703" w:rsidP="00AC5933">
      <w:pPr>
        <w:rPr>
          <w:rFonts w:cs="Arial"/>
          <w:color w:val="000000"/>
          <w:sz w:val="22"/>
          <w:szCs w:val="22"/>
        </w:rPr>
      </w:pPr>
      <w:r w:rsidRPr="00685B69">
        <w:rPr>
          <w:rFonts w:cs="Arial"/>
          <w:color w:val="000000"/>
          <w:sz w:val="22"/>
          <w:szCs w:val="22"/>
          <w:lang w:val="es-ES_tradnl"/>
        </w:rPr>
        <w:t>Servicios de Salud de Hidalgo e</w:t>
      </w:r>
      <w:r w:rsidRPr="00685B69">
        <w:rPr>
          <w:rFonts w:cs="Arial"/>
          <w:color w:val="000000"/>
          <w:sz w:val="22"/>
          <w:szCs w:val="22"/>
        </w:rPr>
        <w:t xml:space="preserve">n apego al Artículo 33 de la Ley,  podrá modificar aspectos establecidos en la convocatoria y hasta </w:t>
      </w:r>
      <w:r w:rsidR="00A47814">
        <w:rPr>
          <w:rFonts w:cs="Arial"/>
          <w:color w:val="000000"/>
          <w:sz w:val="22"/>
          <w:szCs w:val="22"/>
        </w:rPr>
        <w:t>a más tardar</w:t>
      </w:r>
      <w:r w:rsidRPr="00685B69">
        <w:rPr>
          <w:rFonts w:cs="Arial"/>
          <w:color w:val="000000"/>
          <w:sz w:val="22"/>
          <w:szCs w:val="22"/>
        </w:rPr>
        <w:t xml:space="preserve"> el séptimo día natural previo al acto de presentación y apertura de  proposiciones</w:t>
      </w:r>
      <w:r w:rsidR="00A47814">
        <w:rPr>
          <w:rFonts w:cs="Arial"/>
          <w:color w:val="000000"/>
          <w:sz w:val="22"/>
          <w:szCs w:val="22"/>
        </w:rPr>
        <w:t>.</w:t>
      </w:r>
      <w:r w:rsidRPr="00685B69">
        <w:rPr>
          <w:rFonts w:cs="Arial"/>
          <w:color w:val="000000"/>
          <w:sz w:val="22"/>
          <w:szCs w:val="22"/>
        </w:rPr>
        <w:t xml:space="preserve">  Debiendo difundir dichas modificaciones en </w:t>
      </w:r>
      <w:proofErr w:type="spellStart"/>
      <w:r w:rsidRPr="00685B69">
        <w:rPr>
          <w:rFonts w:cs="Arial"/>
          <w:color w:val="000000"/>
          <w:sz w:val="22"/>
          <w:szCs w:val="22"/>
        </w:rPr>
        <w:t>Compranet</w:t>
      </w:r>
      <w:proofErr w:type="spellEnd"/>
      <w:r w:rsidRPr="00685B69">
        <w:rPr>
          <w:rFonts w:cs="Arial"/>
          <w:color w:val="000000"/>
          <w:sz w:val="22"/>
          <w:szCs w:val="22"/>
        </w:rPr>
        <w:t>, a más tardar el día hábil siguiente a aquél en que se efectúen.</w:t>
      </w:r>
    </w:p>
    <w:p w:rsidR="00132703" w:rsidRPr="00685B69" w:rsidRDefault="00132703" w:rsidP="00AC5933">
      <w:pPr>
        <w:rPr>
          <w:rFonts w:cs="Arial"/>
          <w:color w:val="000000"/>
          <w:sz w:val="22"/>
          <w:szCs w:val="22"/>
        </w:rPr>
      </w:pPr>
      <w:r w:rsidRPr="00685B69">
        <w:rPr>
          <w:rFonts w:cs="Arial"/>
          <w:color w:val="000000"/>
          <w:sz w:val="22"/>
          <w:szCs w:val="22"/>
        </w:rPr>
        <w:t xml:space="preserve">Las modificaciones en ningún caso podrán consistir en la sustitución de los </w:t>
      </w:r>
      <w:r>
        <w:rPr>
          <w:rFonts w:cs="Arial"/>
          <w:color w:val="000000"/>
          <w:sz w:val="22"/>
          <w:szCs w:val="22"/>
        </w:rPr>
        <w:t>bienes</w:t>
      </w:r>
      <w:r w:rsidRPr="00685B69">
        <w:rPr>
          <w:rFonts w:cs="Arial"/>
          <w:color w:val="000000"/>
          <w:sz w:val="22"/>
          <w:szCs w:val="22"/>
        </w:rPr>
        <w:t xml:space="preserve"> convocados originalmente, adición de otros de distintos rubros o en variación significativa de sus características.</w:t>
      </w:r>
    </w:p>
    <w:p w:rsidR="00132703" w:rsidRDefault="00132703" w:rsidP="00AC5933">
      <w:pPr>
        <w:rPr>
          <w:rFonts w:cs="Arial"/>
          <w:color w:val="000000"/>
          <w:sz w:val="22"/>
          <w:szCs w:val="22"/>
        </w:rPr>
      </w:pPr>
      <w:r w:rsidRPr="00685B69">
        <w:rPr>
          <w:rFonts w:cs="Arial"/>
          <w:color w:val="000000"/>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2B53E4" w:rsidRPr="002B53E4" w:rsidRDefault="002B53E4" w:rsidP="002B53E4">
      <w:pPr>
        <w:spacing w:before="240"/>
        <w:outlineLvl w:val="1"/>
        <w:rPr>
          <w:rFonts w:cs="Arial"/>
          <w:b/>
          <w:snapToGrid w:val="0"/>
          <w:color w:val="000000"/>
          <w:sz w:val="22"/>
          <w:szCs w:val="22"/>
          <w:lang w:val="es-ES_tradnl"/>
        </w:rPr>
      </w:pPr>
      <w:bookmarkStart w:id="47" w:name="_Toc247097558"/>
      <w:r w:rsidRPr="002B53E4">
        <w:rPr>
          <w:rFonts w:cs="Arial"/>
          <w:b/>
          <w:snapToGrid w:val="0"/>
          <w:color w:val="000000"/>
          <w:sz w:val="22"/>
          <w:szCs w:val="22"/>
          <w:lang w:val="es-ES_tradnl"/>
        </w:rPr>
        <w:t>1.14.2.- A LOS CONTRATOS.</w:t>
      </w:r>
      <w:bookmarkEnd w:id="47"/>
    </w:p>
    <w:p w:rsidR="002B53E4" w:rsidRPr="002B53E4" w:rsidRDefault="002B53E4" w:rsidP="00AC5933">
      <w:pPr>
        <w:rPr>
          <w:rFonts w:cs="Arial"/>
          <w:color w:val="000000"/>
          <w:sz w:val="22"/>
          <w:szCs w:val="22"/>
        </w:rPr>
      </w:pPr>
      <w:r w:rsidRPr="002B53E4">
        <w:rPr>
          <w:rFonts w:cs="Arial"/>
          <w:color w:val="000000"/>
          <w:sz w:val="22"/>
          <w:szCs w:val="22"/>
        </w:rPr>
        <w:t>Incremento hasta del 20% a los Contratos vigentes, dentro de los doce meses posteriores a su firma, de conformidad con el Artículo 52 de la Ley. En estos casos se deberá presentar endoso de la Fianza por la modificación, o en su caso, nueva Fianza, a la entrega de la modificación misma.</w:t>
      </w:r>
    </w:p>
    <w:p w:rsidR="002B53E4" w:rsidRPr="002B53E4" w:rsidRDefault="002B53E4" w:rsidP="00AC5933">
      <w:pPr>
        <w:ind w:hanging="425"/>
        <w:rPr>
          <w:rFonts w:cs="Arial"/>
          <w:color w:val="000000"/>
          <w:sz w:val="22"/>
          <w:szCs w:val="22"/>
        </w:rPr>
      </w:pPr>
      <w:r w:rsidRPr="002B53E4">
        <w:rPr>
          <w:rFonts w:cs="Arial"/>
          <w:color w:val="000000"/>
          <w:sz w:val="22"/>
          <w:szCs w:val="22"/>
        </w:rPr>
        <w:lastRenderedPageBreak/>
        <w:t xml:space="preserve">       En este supuesto se solicitará al proveedor la entrega de la modificación respectiva de la garantía de cumplimiento por dicho incremento, lo cual quedará estipulado en el convenio modificatorio respectivo.</w:t>
      </w:r>
    </w:p>
    <w:p w:rsidR="002B53E4" w:rsidRDefault="002B53E4" w:rsidP="00AC5933">
      <w:pPr>
        <w:rPr>
          <w:rFonts w:cs="Arial"/>
          <w:color w:val="000000"/>
          <w:sz w:val="22"/>
          <w:szCs w:val="22"/>
        </w:rPr>
      </w:pPr>
      <w:r w:rsidRPr="002B53E4">
        <w:rPr>
          <w:rFonts w:cs="Arial"/>
          <w:color w:val="000000"/>
          <w:sz w:val="22"/>
          <w:szCs w:val="22"/>
        </w:rPr>
        <w:t>Previo al vencimiento de las fechas de cumplimiento estipuladas originalmente, a solicitud expresa del proveedor, y por caso fortuito o fuerza mayor, o por causas atribuibles a Servicios de Salud, estas podrán modificar los Contratos a efecto de diferir la fecha para la entrega de la prestación del servicio. En este supuesto deberá formalizarse el Convenio modificatorio respectivo, no procediendo la aplicación de penas convencionales por atraso. En caso de que el proveedor no obtenga el diferimiento de referencia, por ser causa imputable a este el atraso, será acreedor a la aplicación de las penas convencionales.</w:t>
      </w:r>
    </w:p>
    <w:p w:rsidR="00132703" w:rsidRPr="00685B69" w:rsidRDefault="00132703" w:rsidP="00A03A73">
      <w:pPr>
        <w:ind w:left="709" w:hanging="709"/>
        <w:rPr>
          <w:rFonts w:cs="Arial"/>
          <w:b/>
          <w:color w:val="000000"/>
          <w:sz w:val="22"/>
          <w:szCs w:val="22"/>
        </w:rPr>
      </w:pPr>
      <w:r w:rsidRPr="00685B69">
        <w:rPr>
          <w:rFonts w:cs="Arial"/>
          <w:b/>
          <w:color w:val="000000"/>
          <w:sz w:val="22"/>
          <w:szCs w:val="22"/>
        </w:rPr>
        <w:t>1.15.-</w:t>
      </w:r>
      <w:r w:rsidRPr="00685B69">
        <w:rPr>
          <w:rFonts w:cs="Arial"/>
          <w:b/>
          <w:color w:val="000000"/>
          <w:sz w:val="22"/>
          <w:szCs w:val="22"/>
        </w:rPr>
        <w:tab/>
        <w:t xml:space="preserve">CRITERIOS CLAROS Y DETALLADOS PARA LA </w:t>
      </w:r>
      <w:r w:rsidR="00A03A73">
        <w:rPr>
          <w:rFonts w:cs="Arial"/>
          <w:b/>
          <w:color w:val="000000"/>
          <w:sz w:val="22"/>
          <w:szCs w:val="22"/>
        </w:rPr>
        <w:t xml:space="preserve">EVALUACIÓN DE LAS PROPOSICIONES Y </w:t>
      </w:r>
      <w:r w:rsidRPr="00685B69">
        <w:rPr>
          <w:rFonts w:cs="Arial"/>
          <w:b/>
          <w:color w:val="000000"/>
          <w:sz w:val="22"/>
          <w:szCs w:val="22"/>
        </w:rPr>
        <w:t>ADJUDICACIÓN DEL CONTRATO</w:t>
      </w:r>
    </w:p>
    <w:p w:rsidR="0029022C" w:rsidRPr="00A42B58" w:rsidRDefault="0029022C" w:rsidP="0029022C">
      <w:pPr>
        <w:rPr>
          <w:rFonts w:cs="Arial"/>
          <w:color w:val="000000"/>
          <w:sz w:val="22"/>
          <w:szCs w:val="22"/>
        </w:rPr>
      </w:pPr>
      <w:r w:rsidRPr="00A42B58">
        <w:rPr>
          <w:rFonts w:cs="Arial"/>
          <w:color w:val="000000"/>
          <w:sz w:val="22"/>
          <w:szCs w:val="22"/>
        </w:rPr>
        <w:t>Los criterios que se aplicarán para la adjudicación del Contrato, serán como mínimo los siguientes:</w:t>
      </w:r>
    </w:p>
    <w:p w:rsidR="0029022C" w:rsidRPr="00A42B58" w:rsidRDefault="0029022C" w:rsidP="0029022C">
      <w:pPr>
        <w:numPr>
          <w:ilvl w:val="0"/>
          <w:numId w:val="18"/>
        </w:numPr>
        <w:spacing w:before="0" w:after="0"/>
        <w:ind w:left="709" w:hanging="425"/>
        <w:rPr>
          <w:rFonts w:cs="Arial"/>
          <w:b/>
          <w:color w:val="000000"/>
          <w:sz w:val="22"/>
          <w:szCs w:val="22"/>
        </w:rPr>
      </w:pPr>
      <w:r w:rsidRPr="00A42B58">
        <w:rPr>
          <w:rFonts w:cs="Arial"/>
          <w:bCs/>
          <w:color w:val="000000"/>
          <w:sz w:val="22"/>
          <w:szCs w:val="22"/>
        </w:rPr>
        <w:t>Servicios de Salud de Hidalgo</w:t>
      </w:r>
      <w:r w:rsidRPr="00A42B58">
        <w:rPr>
          <w:rFonts w:cs="Arial"/>
          <w:color w:val="000000"/>
          <w:sz w:val="22"/>
          <w:szCs w:val="22"/>
        </w:rPr>
        <w:t xml:space="preserve"> adjudicará por </w:t>
      </w:r>
      <w:r>
        <w:rPr>
          <w:rFonts w:cs="Arial"/>
          <w:b/>
          <w:bCs/>
          <w:color w:val="000000"/>
          <w:sz w:val="22"/>
          <w:szCs w:val="22"/>
        </w:rPr>
        <w:t>Concepto único</w:t>
      </w:r>
      <w:r w:rsidRPr="00A42B58">
        <w:rPr>
          <w:rFonts w:cs="Arial"/>
          <w:b/>
          <w:bCs/>
          <w:color w:val="000000"/>
          <w:sz w:val="22"/>
          <w:szCs w:val="22"/>
        </w:rPr>
        <w:t>.</w:t>
      </w:r>
      <w:r w:rsidRPr="00A42B58">
        <w:rPr>
          <w:rFonts w:cs="Arial"/>
          <w:color w:val="000000"/>
          <w:sz w:val="22"/>
          <w:szCs w:val="22"/>
          <w:lang w:val="es-ES_tradnl"/>
        </w:rPr>
        <w:t xml:space="preserve"> </w:t>
      </w:r>
    </w:p>
    <w:p w:rsidR="0029022C" w:rsidRPr="00A42B58" w:rsidRDefault="0029022C" w:rsidP="0029022C">
      <w:pPr>
        <w:numPr>
          <w:ilvl w:val="0"/>
          <w:numId w:val="18"/>
        </w:numPr>
        <w:spacing w:before="0" w:after="0"/>
        <w:ind w:left="709" w:hanging="425"/>
        <w:rPr>
          <w:rFonts w:cs="Arial"/>
          <w:color w:val="000000"/>
          <w:sz w:val="22"/>
          <w:szCs w:val="22"/>
        </w:rPr>
      </w:pPr>
      <w:r w:rsidRPr="00A42B58">
        <w:rPr>
          <w:rFonts w:cs="Arial"/>
          <w:color w:val="000000"/>
          <w:sz w:val="22"/>
          <w:szCs w:val="22"/>
        </w:rPr>
        <w:t>Con base en el análisis comparativo de las proposiciones, se emitirá una evaluación que servirá como fundamento para el fallo, mediante el cual se adjudicara el contrato a la persona que de entre los licitantes su proposición resulte solvente porque reúne las condiciones legales, técnicas y económicas requeridas y garantice satisfactoriamente el cumplimiento de las obligaciones respectivas.</w:t>
      </w:r>
    </w:p>
    <w:p w:rsidR="0029022C" w:rsidRPr="00A42B58" w:rsidRDefault="0029022C" w:rsidP="0029022C">
      <w:pPr>
        <w:numPr>
          <w:ilvl w:val="0"/>
          <w:numId w:val="18"/>
        </w:numPr>
        <w:spacing w:before="0" w:after="0"/>
        <w:ind w:left="709" w:hanging="425"/>
        <w:rPr>
          <w:rFonts w:cs="Arial"/>
          <w:color w:val="000000"/>
          <w:sz w:val="22"/>
          <w:szCs w:val="22"/>
        </w:rPr>
      </w:pPr>
      <w:r w:rsidRPr="00A42B58">
        <w:rPr>
          <w:rFonts w:cs="Arial"/>
          <w:color w:val="000000"/>
          <w:sz w:val="22"/>
          <w:szCs w:val="22"/>
        </w:rPr>
        <w:t>La proposición que hubiera ofertado el precio más bajo, siempre y cuando éste resulte conveniente</w:t>
      </w:r>
    </w:p>
    <w:p w:rsidR="0029022C" w:rsidRPr="00A42B58" w:rsidRDefault="0029022C" w:rsidP="0029022C">
      <w:pPr>
        <w:pStyle w:val="Default"/>
        <w:numPr>
          <w:ilvl w:val="0"/>
          <w:numId w:val="18"/>
        </w:numPr>
        <w:ind w:left="709" w:hanging="425"/>
        <w:jc w:val="both"/>
        <w:rPr>
          <w:sz w:val="22"/>
          <w:szCs w:val="22"/>
        </w:rPr>
      </w:pPr>
      <w:r w:rsidRPr="00A42B58">
        <w:rPr>
          <w:sz w:val="22"/>
          <w:szCs w:val="22"/>
        </w:rPr>
        <w:t xml:space="preserve">Si derivado de la evaluación de las proposiciones se obtuviera un empate entre dos o más proveedores </w:t>
      </w:r>
      <w:r>
        <w:rPr>
          <w:sz w:val="22"/>
          <w:szCs w:val="22"/>
        </w:rPr>
        <w:t>en el Concepto</w:t>
      </w:r>
      <w:r w:rsidRPr="00A42B58">
        <w:rPr>
          <w:sz w:val="22"/>
          <w:szCs w:val="22"/>
        </w:rPr>
        <w:t xml:space="preserve">,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 </w:t>
      </w:r>
    </w:p>
    <w:p w:rsidR="0029022C" w:rsidRPr="00A42B58" w:rsidRDefault="0029022C" w:rsidP="0029022C">
      <w:pPr>
        <w:pStyle w:val="Default"/>
        <w:ind w:left="709"/>
        <w:jc w:val="both"/>
        <w:rPr>
          <w:sz w:val="22"/>
          <w:szCs w:val="22"/>
        </w:rPr>
      </w:pPr>
    </w:p>
    <w:p w:rsidR="0029022C" w:rsidRPr="00A42B58" w:rsidRDefault="0029022C" w:rsidP="0029022C">
      <w:pPr>
        <w:pStyle w:val="Default"/>
        <w:jc w:val="both"/>
        <w:rPr>
          <w:sz w:val="22"/>
          <w:szCs w:val="22"/>
        </w:rPr>
      </w:pPr>
      <w:r w:rsidRPr="00A42B58">
        <w:rPr>
          <w:sz w:val="22"/>
          <w:szCs w:val="22"/>
        </w:rPr>
        <w:t xml:space="preserve">En caso de subsistir el empate entre empresas de la misma estratificación de los sectores señalados en el párrafo anterior, o bien, de no haber empresas de este sector y el empate se diera entre licitantes que no tienen el carácter de </w:t>
      </w:r>
      <w:proofErr w:type="spellStart"/>
      <w:r w:rsidRPr="00A42B58">
        <w:rPr>
          <w:sz w:val="22"/>
          <w:szCs w:val="22"/>
        </w:rPr>
        <w:t>MIPYMES</w:t>
      </w:r>
      <w:proofErr w:type="spellEnd"/>
      <w:r w:rsidRPr="00A42B58">
        <w:rPr>
          <w:sz w:val="22"/>
          <w:szCs w:val="22"/>
        </w:rPr>
        <w:t xml:space="preserve">,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w:t>
      </w:r>
      <w:r>
        <w:rPr>
          <w:sz w:val="22"/>
          <w:szCs w:val="22"/>
        </w:rPr>
        <w:t>el concepto</w:t>
      </w:r>
      <w:r w:rsidRPr="00A42B58">
        <w:rPr>
          <w:sz w:val="22"/>
          <w:szCs w:val="22"/>
        </w:rPr>
        <w:t xml:space="preserve">, con lo cual se determinarán los subsecuentes lugares que ocuparán tales proposiciones. </w:t>
      </w:r>
    </w:p>
    <w:p w:rsidR="0029022C" w:rsidRPr="00A42B58" w:rsidRDefault="0029022C" w:rsidP="0029022C">
      <w:pPr>
        <w:spacing w:before="0" w:after="0"/>
        <w:rPr>
          <w:rFonts w:cs="Arial"/>
          <w:color w:val="000000"/>
          <w:sz w:val="22"/>
          <w:szCs w:val="22"/>
        </w:rPr>
      </w:pPr>
    </w:p>
    <w:p w:rsidR="0029022C" w:rsidRPr="00A42B58" w:rsidRDefault="0029022C" w:rsidP="0029022C">
      <w:pPr>
        <w:pStyle w:val="TextoCar"/>
        <w:spacing w:after="0" w:line="240" w:lineRule="auto"/>
        <w:ind w:firstLine="0"/>
        <w:rPr>
          <w:sz w:val="22"/>
          <w:szCs w:val="22"/>
        </w:rPr>
      </w:pPr>
      <w:r w:rsidRPr="00A42B58">
        <w:rPr>
          <w:sz w:val="22"/>
          <w:szCs w:val="22"/>
        </w:rPr>
        <w:t>Servicios de Salud de Hidalgo, en cualquier momento podrá realizar visitas a las instalaciones de los licitantes para verificar la capacidad, disponibilidad y características de los bienes ofertados por las mismas en su proposición. Si como resultado de la evaluación se comprueba que la empresa no cumple con los requisitos establecidos en esta Convocatoria a la Licitación Pública, se desechara la propuesta.</w:t>
      </w:r>
    </w:p>
    <w:p w:rsidR="0029022C" w:rsidRPr="00A42B58" w:rsidRDefault="0029022C" w:rsidP="0029022C">
      <w:pPr>
        <w:pStyle w:val="TextoCar"/>
        <w:spacing w:after="0" w:line="240" w:lineRule="auto"/>
        <w:ind w:firstLine="0"/>
        <w:rPr>
          <w:sz w:val="22"/>
          <w:szCs w:val="22"/>
        </w:rPr>
      </w:pPr>
    </w:p>
    <w:p w:rsidR="00132703" w:rsidRDefault="0029022C" w:rsidP="0029022C">
      <w:pPr>
        <w:pStyle w:val="TextoCar"/>
        <w:spacing w:after="0" w:line="240" w:lineRule="auto"/>
        <w:ind w:firstLine="0"/>
        <w:rPr>
          <w:sz w:val="22"/>
          <w:szCs w:val="22"/>
        </w:rPr>
      </w:pPr>
      <w:r w:rsidRPr="00A42B58">
        <w:rPr>
          <w:sz w:val="22"/>
          <w:szCs w:val="22"/>
        </w:rPr>
        <w:t>En caso de que no se hubiera previsto que el Fallo se celebre en junta pública y se requiera llevar a cabo el sorteo por insaculación, previa invitación por escrito a los licitantes y al Órgano Interno de Control, éste se realizará ante su presencia, y se levantará Acta que firmarán los asistentes, sin que la inasistencia, la negativa o falta de firma en el Acta respectiva de los licitantes, invalide el acto</w:t>
      </w:r>
      <w:r w:rsidR="00132703">
        <w:rPr>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1.16</w:t>
      </w:r>
      <w:r w:rsidRPr="00685B69">
        <w:rPr>
          <w:rFonts w:cs="Arial"/>
          <w:b/>
          <w:color w:val="000000"/>
          <w:sz w:val="22"/>
          <w:szCs w:val="22"/>
        </w:rPr>
        <w:tab/>
        <w:t xml:space="preserve">   DESCALIFICACIÓN DEL LICITANTE</w:t>
      </w:r>
    </w:p>
    <w:p w:rsidR="00132703" w:rsidRPr="00685B69" w:rsidRDefault="00132703" w:rsidP="006D147B">
      <w:pPr>
        <w:pStyle w:val="Textoindependiente"/>
        <w:jc w:val="left"/>
        <w:rPr>
          <w:rFonts w:cs="Arial"/>
          <w:sz w:val="22"/>
          <w:szCs w:val="22"/>
        </w:rPr>
      </w:pPr>
      <w:r w:rsidRPr="00685B69">
        <w:rPr>
          <w:rFonts w:cs="Arial"/>
          <w:sz w:val="22"/>
          <w:szCs w:val="22"/>
        </w:rPr>
        <w:t>Será causa de descalificación: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lastRenderedPageBreak/>
        <w:t xml:space="preserve">A) </w:t>
      </w:r>
      <w:r w:rsidR="006D147B">
        <w:rPr>
          <w:rFonts w:cs="Arial"/>
          <w:color w:val="000000"/>
          <w:sz w:val="22"/>
          <w:szCs w:val="22"/>
        </w:rPr>
        <w:tab/>
      </w:r>
      <w:r w:rsidRPr="00685B69">
        <w:rPr>
          <w:rFonts w:cs="Arial"/>
          <w:color w:val="000000"/>
          <w:sz w:val="22"/>
          <w:szCs w:val="22"/>
        </w:rPr>
        <w:t>El incumplimiento de cualquiera de los requisitos establecidos en esta Convocatoria a la Licitación Pública, que afecte la solvencia de la proposición.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B)  </w:t>
      </w:r>
      <w:r w:rsidR="006D147B">
        <w:rPr>
          <w:rFonts w:cs="Arial"/>
          <w:color w:val="000000"/>
          <w:sz w:val="22"/>
          <w:szCs w:val="22"/>
        </w:rPr>
        <w:tab/>
      </w:r>
      <w:r w:rsidRPr="00685B69">
        <w:rPr>
          <w:rFonts w:cs="Arial"/>
          <w:color w:val="000000"/>
          <w:sz w:val="22"/>
          <w:szCs w:val="22"/>
        </w:rPr>
        <w:t>La comprobación de que algún licitante ha acordado con otro u otros, elevar los costo</w:t>
      </w:r>
      <w:r w:rsidR="00DD2555">
        <w:rPr>
          <w:rFonts w:cs="Arial"/>
          <w:color w:val="000000"/>
          <w:sz w:val="22"/>
          <w:szCs w:val="22"/>
        </w:rPr>
        <w:t>s</w:t>
      </w:r>
      <w:r w:rsidRPr="00685B69">
        <w:rPr>
          <w:rFonts w:cs="Arial"/>
          <w:color w:val="000000"/>
          <w:sz w:val="22"/>
          <w:szCs w:val="22"/>
        </w:rPr>
        <w:t xml:space="preserve"> de los </w:t>
      </w:r>
      <w:r>
        <w:rPr>
          <w:rFonts w:cs="Arial"/>
          <w:color w:val="000000"/>
          <w:sz w:val="22"/>
          <w:szCs w:val="22"/>
        </w:rPr>
        <w:t>bienes</w:t>
      </w:r>
      <w:r w:rsidRPr="00685B69">
        <w:rPr>
          <w:rFonts w:cs="Arial"/>
          <w:color w:val="000000"/>
          <w:sz w:val="22"/>
          <w:szCs w:val="22"/>
        </w:rPr>
        <w:t>,  o cualquier otro acuerdo, que tenga como fin, obtener una ventaja sobre los demás licitantes.</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C)  </w:t>
      </w:r>
      <w:r w:rsidR="006D147B">
        <w:rPr>
          <w:rFonts w:cs="Arial"/>
          <w:color w:val="000000"/>
          <w:sz w:val="22"/>
          <w:szCs w:val="22"/>
        </w:rPr>
        <w:tab/>
      </w:r>
      <w:r w:rsidRPr="00685B69">
        <w:rPr>
          <w:rFonts w:cs="Arial"/>
          <w:color w:val="000000"/>
          <w:sz w:val="22"/>
          <w:szCs w:val="22"/>
        </w:rPr>
        <w:t xml:space="preserve">El licitante que por sí mismo o a través de interpósita persona, adopten conductas para que los servidores públicos que participan en este procedimiento, induzcan o alteren las evaluaciones de las proposiciones, el resultado del procedimiento </w:t>
      </w:r>
      <w:r w:rsidR="008C189F">
        <w:rPr>
          <w:rFonts w:cs="Arial"/>
          <w:color w:val="000000"/>
          <w:sz w:val="22"/>
          <w:szCs w:val="22"/>
        </w:rPr>
        <w:t>u</w:t>
      </w:r>
      <w:r w:rsidRPr="00685B69">
        <w:rPr>
          <w:rFonts w:cs="Arial"/>
          <w:color w:val="000000"/>
          <w:sz w:val="22"/>
          <w:szCs w:val="22"/>
        </w:rPr>
        <w:t xml:space="preserve"> otros aspectos que otorguen condiciones ventajosas con relación a los demás licitantes.</w:t>
      </w:r>
    </w:p>
    <w:p w:rsidR="00132703" w:rsidRPr="00685B69" w:rsidRDefault="00132703" w:rsidP="00132703">
      <w:pPr>
        <w:ind w:left="851"/>
        <w:rPr>
          <w:rFonts w:cs="Arial"/>
          <w:b/>
          <w:color w:val="000000"/>
          <w:sz w:val="22"/>
          <w:szCs w:val="22"/>
        </w:rPr>
      </w:pPr>
      <w:r w:rsidRPr="00685B69">
        <w:rPr>
          <w:rFonts w:cs="Arial"/>
          <w:color w:val="000000"/>
          <w:sz w:val="22"/>
          <w:szCs w:val="22"/>
        </w:rPr>
        <w:t>En caso de que las proposiciones sean desechadas durante la Licitación Pública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w:t>
      </w:r>
    </w:p>
    <w:p w:rsidR="0029022C" w:rsidRPr="00A42B58" w:rsidRDefault="00132703" w:rsidP="0029022C">
      <w:pPr>
        <w:tabs>
          <w:tab w:val="left" w:pos="900"/>
        </w:tabs>
        <w:rPr>
          <w:rFonts w:cs="Arial"/>
          <w:b/>
          <w:color w:val="000000"/>
          <w:sz w:val="22"/>
          <w:szCs w:val="22"/>
        </w:rPr>
      </w:pPr>
      <w:r w:rsidRPr="00685B69">
        <w:rPr>
          <w:rFonts w:cs="Arial"/>
          <w:color w:val="000000"/>
          <w:sz w:val="22"/>
          <w:szCs w:val="22"/>
        </w:rPr>
        <w:t xml:space="preserve"> </w:t>
      </w:r>
      <w:r w:rsidRPr="00685B69">
        <w:rPr>
          <w:b/>
          <w:color w:val="000000"/>
          <w:sz w:val="22"/>
          <w:szCs w:val="22"/>
        </w:rPr>
        <w:t>1.17.-</w:t>
      </w:r>
      <w:r w:rsidRPr="00685B69">
        <w:rPr>
          <w:b/>
          <w:color w:val="000000"/>
          <w:sz w:val="22"/>
          <w:szCs w:val="22"/>
        </w:rPr>
        <w:tab/>
      </w:r>
      <w:r w:rsidR="0029022C" w:rsidRPr="00A42B58">
        <w:rPr>
          <w:rFonts w:cs="Arial"/>
          <w:b/>
          <w:color w:val="000000"/>
          <w:sz w:val="22"/>
          <w:szCs w:val="22"/>
        </w:rPr>
        <w:t xml:space="preserve">LICITACIÓN O </w:t>
      </w:r>
      <w:r w:rsidR="0029022C">
        <w:rPr>
          <w:rFonts w:cs="Arial"/>
          <w:b/>
          <w:color w:val="000000"/>
          <w:sz w:val="22"/>
          <w:szCs w:val="22"/>
        </w:rPr>
        <w:t>CONCEPTO DESIERTO</w:t>
      </w:r>
    </w:p>
    <w:p w:rsidR="0029022C" w:rsidRPr="00A42B58" w:rsidRDefault="0029022C" w:rsidP="0029022C">
      <w:pPr>
        <w:tabs>
          <w:tab w:val="left" w:pos="900"/>
        </w:tabs>
        <w:rPr>
          <w:rFonts w:cs="Arial"/>
          <w:b/>
          <w:color w:val="000000"/>
          <w:sz w:val="22"/>
          <w:szCs w:val="22"/>
        </w:rPr>
      </w:pPr>
      <w:r w:rsidRPr="00A42B58">
        <w:rPr>
          <w:rFonts w:cs="Arial"/>
          <w:color w:val="000000"/>
          <w:sz w:val="22"/>
          <w:szCs w:val="22"/>
        </w:rPr>
        <w:tab/>
      </w:r>
      <w:r w:rsidRPr="00A42B58">
        <w:rPr>
          <w:rFonts w:cs="Arial"/>
          <w:b/>
          <w:color w:val="000000"/>
          <w:sz w:val="22"/>
          <w:szCs w:val="22"/>
        </w:rPr>
        <w:t xml:space="preserve">Servicios de Salud de Hidalgo podrá declarar desierta la Licitación o </w:t>
      </w:r>
      <w:r>
        <w:rPr>
          <w:rFonts w:cs="Arial"/>
          <w:b/>
          <w:color w:val="000000"/>
          <w:sz w:val="22"/>
          <w:szCs w:val="22"/>
        </w:rPr>
        <w:t>Concepto</w:t>
      </w:r>
      <w:r w:rsidRPr="00A42B58">
        <w:rPr>
          <w:rFonts w:cs="Arial"/>
          <w:b/>
          <w:color w:val="000000"/>
          <w:sz w:val="22"/>
          <w:szCs w:val="22"/>
        </w:rPr>
        <w:t xml:space="preserve"> cuando:</w:t>
      </w:r>
    </w:p>
    <w:p w:rsidR="0029022C" w:rsidRPr="00A42B58" w:rsidRDefault="0029022C" w:rsidP="0029022C">
      <w:pPr>
        <w:numPr>
          <w:ilvl w:val="0"/>
          <w:numId w:val="20"/>
        </w:numPr>
        <w:spacing w:before="0" w:after="0"/>
        <w:ind w:left="1260" w:hanging="360"/>
        <w:rPr>
          <w:rFonts w:cs="Arial"/>
          <w:color w:val="000000"/>
          <w:sz w:val="22"/>
          <w:szCs w:val="22"/>
        </w:rPr>
      </w:pPr>
      <w:r w:rsidRPr="00A42B58">
        <w:rPr>
          <w:rFonts w:cs="Arial"/>
          <w:color w:val="000000"/>
          <w:sz w:val="22"/>
          <w:szCs w:val="22"/>
        </w:rPr>
        <w:t xml:space="preserve">No se haya registrado ningún licitante interesado en participar. </w:t>
      </w:r>
    </w:p>
    <w:p w:rsidR="0029022C" w:rsidRPr="00A42B58" w:rsidRDefault="0029022C" w:rsidP="0029022C">
      <w:pPr>
        <w:numPr>
          <w:ilvl w:val="0"/>
          <w:numId w:val="20"/>
        </w:numPr>
        <w:spacing w:before="0" w:after="0"/>
        <w:ind w:left="1260" w:hanging="360"/>
        <w:rPr>
          <w:rFonts w:cs="Arial"/>
          <w:color w:val="000000"/>
          <w:sz w:val="22"/>
          <w:szCs w:val="22"/>
        </w:rPr>
      </w:pPr>
      <w:r w:rsidRPr="00A42B58">
        <w:rPr>
          <w:rFonts w:cs="Arial"/>
          <w:color w:val="000000"/>
          <w:sz w:val="22"/>
          <w:szCs w:val="22"/>
        </w:rPr>
        <w:t>No se presenten proposiciones en el acto de Presentación y Apertura de Proposiciones.</w:t>
      </w:r>
    </w:p>
    <w:p w:rsidR="0029022C" w:rsidRPr="00A42B58" w:rsidRDefault="0029022C" w:rsidP="0029022C">
      <w:pPr>
        <w:numPr>
          <w:ilvl w:val="0"/>
          <w:numId w:val="20"/>
        </w:numPr>
        <w:spacing w:before="0" w:after="0"/>
        <w:ind w:left="1260" w:hanging="360"/>
        <w:rPr>
          <w:rFonts w:cs="Arial"/>
          <w:color w:val="000000"/>
          <w:sz w:val="22"/>
          <w:szCs w:val="22"/>
        </w:rPr>
      </w:pPr>
      <w:r w:rsidRPr="00A42B58">
        <w:rPr>
          <w:rFonts w:cs="Arial"/>
          <w:color w:val="000000"/>
          <w:sz w:val="22"/>
          <w:szCs w:val="22"/>
        </w:rPr>
        <w:t>La totalidad de las proposiciones presentadas, no reúnan los requisitos solicitados de la Convocatoria a la Licitación Pública.</w:t>
      </w:r>
    </w:p>
    <w:p w:rsidR="0029022C" w:rsidRPr="00A42B58" w:rsidRDefault="0029022C" w:rsidP="0029022C">
      <w:pPr>
        <w:numPr>
          <w:ilvl w:val="0"/>
          <w:numId w:val="20"/>
        </w:numPr>
        <w:spacing w:before="0" w:after="0"/>
        <w:ind w:left="1276" w:hanging="425"/>
        <w:rPr>
          <w:rFonts w:cs="Arial"/>
          <w:sz w:val="22"/>
          <w:szCs w:val="22"/>
        </w:rPr>
      </w:pPr>
      <w:r w:rsidRPr="00A42B58">
        <w:rPr>
          <w:rFonts w:cs="Arial"/>
          <w:sz w:val="22"/>
          <w:szCs w:val="22"/>
        </w:rPr>
        <w:t>Las ofertas recibidas no aseguren a Servicios de Salud de Hidalgo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Ley.</w:t>
      </w:r>
    </w:p>
    <w:p w:rsidR="0029022C" w:rsidRPr="00A42B58" w:rsidRDefault="0029022C" w:rsidP="0029022C">
      <w:pPr>
        <w:numPr>
          <w:ilvl w:val="0"/>
          <w:numId w:val="20"/>
        </w:numPr>
        <w:autoSpaceDE w:val="0"/>
        <w:autoSpaceDN w:val="0"/>
        <w:adjustRightInd w:val="0"/>
        <w:spacing w:before="0" w:after="0"/>
        <w:ind w:left="1134"/>
        <w:rPr>
          <w:rFonts w:cs="Arial"/>
          <w:color w:val="000000"/>
          <w:sz w:val="22"/>
          <w:szCs w:val="22"/>
        </w:rPr>
      </w:pPr>
      <w:r w:rsidRPr="00A42B58">
        <w:rPr>
          <w:rFonts w:cs="Arial"/>
          <w:sz w:val="22"/>
          <w:szCs w:val="22"/>
        </w:rPr>
        <w:t xml:space="preserve">Los precios </w:t>
      </w:r>
      <w:r>
        <w:rPr>
          <w:rFonts w:cs="Arial"/>
          <w:sz w:val="22"/>
          <w:szCs w:val="22"/>
        </w:rPr>
        <w:t>de todos los conceptos ofertado</w:t>
      </w:r>
      <w:r w:rsidRPr="00A42B58">
        <w:rPr>
          <w:rFonts w:cs="Arial"/>
          <w:sz w:val="22"/>
          <w:szCs w:val="22"/>
        </w:rPr>
        <w:t xml:space="preserve">s en la proposición no sean aceptables o convenientes porque derivado de la investigación de mercado realizada, resulte superior en un diez por ciento al ofertado respecto del que se observa como mediana en dicha investigación o en su defecto, resulte inferior al estipulado en el mercado o al mismo costo de producción </w:t>
      </w:r>
      <w:r>
        <w:rPr>
          <w:rFonts w:cs="Arial"/>
          <w:sz w:val="22"/>
          <w:szCs w:val="22"/>
        </w:rPr>
        <w:t>del Concepto</w:t>
      </w:r>
      <w:r w:rsidRPr="00A42B58">
        <w:rPr>
          <w:rFonts w:cs="Arial"/>
          <w:sz w:val="22"/>
          <w:szCs w:val="22"/>
        </w:rPr>
        <w:t xml:space="preserve"> evaluad</w:t>
      </w:r>
      <w:r>
        <w:rPr>
          <w:rFonts w:cs="Arial"/>
          <w:sz w:val="22"/>
          <w:szCs w:val="22"/>
        </w:rPr>
        <w:t>o</w:t>
      </w:r>
      <w:r w:rsidRPr="00A42B58">
        <w:rPr>
          <w:rFonts w:cs="Arial"/>
          <w:sz w:val="22"/>
          <w:szCs w:val="22"/>
        </w:rPr>
        <w:t xml:space="preserve">. </w:t>
      </w:r>
    </w:p>
    <w:p w:rsidR="0029022C" w:rsidRPr="00A42B58" w:rsidRDefault="0029022C" w:rsidP="0029022C">
      <w:pPr>
        <w:autoSpaceDE w:val="0"/>
        <w:autoSpaceDN w:val="0"/>
        <w:adjustRightInd w:val="0"/>
        <w:spacing w:before="0" w:after="0"/>
        <w:ind w:left="475"/>
        <w:rPr>
          <w:rFonts w:cs="Arial"/>
          <w:color w:val="000000"/>
          <w:sz w:val="22"/>
          <w:szCs w:val="22"/>
        </w:rPr>
      </w:pPr>
    </w:p>
    <w:p w:rsidR="00132703" w:rsidRPr="00685B69" w:rsidRDefault="0029022C" w:rsidP="0029022C">
      <w:pPr>
        <w:tabs>
          <w:tab w:val="left" w:pos="900"/>
        </w:tabs>
        <w:rPr>
          <w:rFonts w:cs="Arial"/>
          <w:color w:val="000000"/>
          <w:sz w:val="22"/>
          <w:szCs w:val="22"/>
        </w:rPr>
      </w:pPr>
      <w:r w:rsidRPr="00A42B58">
        <w:rPr>
          <w:rFonts w:cs="Arial"/>
          <w:color w:val="000000"/>
          <w:sz w:val="22"/>
          <w:szCs w:val="22"/>
        </w:rPr>
        <w:t xml:space="preserve">Cuando se declare desierta la Licitación o </w:t>
      </w:r>
      <w:r>
        <w:rPr>
          <w:rFonts w:cs="Arial"/>
          <w:color w:val="000000"/>
          <w:sz w:val="22"/>
          <w:szCs w:val="22"/>
        </w:rPr>
        <w:t>el Concepto</w:t>
      </w:r>
      <w:r w:rsidRPr="00A42B58">
        <w:rPr>
          <w:rFonts w:cs="Arial"/>
          <w:color w:val="000000"/>
          <w:sz w:val="22"/>
          <w:szCs w:val="22"/>
        </w:rPr>
        <w:t xml:space="preserve"> y persista la necesidad de contratar con el carácter y requisitos solicitados en la primera licitación, la convocante podrá emitir una segunda Convocatoria, o bien optar por el supuesto de excepción previsto en el Artículo 41 Fracción VII de esta Ley. Cuando los requisitos o el carácter </w:t>
      </w:r>
      <w:proofErr w:type="gramStart"/>
      <w:r w:rsidRPr="00A42B58">
        <w:rPr>
          <w:rFonts w:cs="Arial"/>
          <w:color w:val="000000"/>
          <w:sz w:val="22"/>
          <w:szCs w:val="22"/>
        </w:rPr>
        <w:t>sea</w:t>
      </w:r>
      <w:proofErr w:type="gramEnd"/>
      <w:r w:rsidRPr="00A42B58">
        <w:rPr>
          <w:rFonts w:cs="Arial"/>
          <w:color w:val="000000"/>
          <w:sz w:val="22"/>
          <w:szCs w:val="22"/>
        </w:rPr>
        <w:t xml:space="preserve"> modificado con respecto a la primera Convocatoria, se deberá convocar a un nuevo procedimiento</w:t>
      </w:r>
      <w:r w:rsidR="00132703" w:rsidRPr="00685B69">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1.18.-</w:t>
      </w:r>
      <w:r w:rsidRPr="00685B69">
        <w:rPr>
          <w:rFonts w:cs="Arial"/>
          <w:b/>
          <w:color w:val="000000"/>
          <w:sz w:val="22"/>
          <w:szCs w:val="22"/>
        </w:rPr>
        <w:tab/>
        <w:t xml:space="preserve">CANCELACIÓN DE LA LICITACIÓN O </w:t>
      </w:r>
      <w:r w:rsidR="0029022C">
        <w:rPr>
          <w:rFonts w:cs="Arial"/>
          <w:b/>
          <w:color w:val="000000"/>
          <w:sz w:val="22"/>
          <w:szCs w:val="22"/>
        </w:rPr>
        <w:t>CONCEPTO</w:t>
      </w:r>
      <w:r w:rsidR="00CF27AC">
        <w:rPr>
          <w:rFonts w:cs="Arial"/>
          <w:b/>
          <w:color w:val="000000"/>
          <w:sz w:val="22"/>
          <w:szCs w:val="22"/>
        </w:rPr>
        <w:t>.</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Servicios de Salud podrán cancelar el procedimiento, en los siguientes casos:</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se presenten casos fortuitos o de fuerza mayor.</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existan circunstancias debidamente justificadas que provoquen la extinción de la necesidad de adquirir</w:t>
      </w:r>
      <w:r w:rsidR="002B7612">
        <w:rPr>
          <w:rFonts w:cs="Arial"/>
          <w:color w:val="000000"/>
          <w:sz w:val="22"/>
          <w:szCs w:val="22"/>
        </w:rPr>
        <w:t xml:space="preserve"> los</w:t>
      </w:r>
      <w:r w:rsidRPr="00685B69">
        <w:rPr>
          <w:rFonts w:cs="Arial"/>
          <w:color w:val="000000"/>
          <w:sz w:val="22"/>
          <w:szCs w:val="22"/>
        </w:rPr>
        <w:t xml:space="preserve"> </w:t>
      </w:r>
      <w:r>
        <w:rPr>
          <w:rFonts w:cs="Arial"/>
          <w:color w:val="000000"/>
          <w:sz w:val="22"/>
          <w:szCs w:val="22"/>
        </w:rPr>
        <w:t>bienes</w:t>
      </w:r>
      <w:r w:rsidRPr="00685B69">
        <w:rPr>
          <w:rFonts w:cs="Arial"/>
          <w:color w:val="000000"/>
          <w:sz w:val="22"/>
          <w:szCs w:val="22"/>
        </w:rPr>
        <w:t xml:space="preserve">, </w:t>
      </w:r>
      <w:r w:rsidR="00A86D6F">
        <w:rPr>
          <w:rFonts w:cs="Arial"/>
          <w:color w:val="000000"/>
          <w:sz w:val="22"/>
          <w:szCs w:val="22"/>
        </w:rPr>
        <w:t>o</w:t>
      </w:r>
      <w:r w:rsidRPr="00685B69">
        <w:rPr>
          <w:rFonts w:cs="Arial"/>
          <w:color w:val="000000"/>
          <w:sz w:val="22"/>
          <w:szCs w:val="22"/>
        </w:rPr>
        <w:t xml:space="preserve"> que de continuarse con el procedimiento de contratación se pudiera ocasionar un daño o perjuicio a los propios Servicios de Salud</w:t>
      </w:r>
      <w:r w:rsidR="008C189F">
        <w:rPr>
          <w:rFonts w:cs="Arial"/>
          <w:color w:val="000000"/>
          <w:sz w:val="22"/>
          <w:szCs w:val="22"/>
        </w:rPr>
        <w:t xml:space="preserve"> de Hidalgo</w:t>
      </w:r>
      <w:r w:rsidRPr="00685B69">
        <w:rPr>
          <w:rFonts w:cs="Arial"/>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de Hidalgo precisará </w:t>
      </w:r>
      <w:r w:rsidR="002B7612">
        <w:rPr>
          <w:rFonts w:cs="Arial"/>
          <w:color w:val="000000"/>
          <w:sz w:val="22"/>
          <w:szCs w:val="22"/>
        </w:rPr>
        <w:t>el acontecimiento que motiva la decisión la cual se hará del conocimiento de los concursantes</w:t>
      </w:r>
      <w:r w:rsidRPr="00685B69">
        <w:rPr>
          <w:rFonts w:cs="Arial"/>
          <w:color w:val="000000"/>
          <w:sz w:val="22"/>
          <w:szCs w:val="22"/>
        </w:rPr>
        <w:t xml:space="preserve">. </w:t>
      </w:r>
    </w:p>
    <w:p w:rsidR="00132703" w:rsidRPr="00685B69" w:rsidRDefault="00AF25EA" w:rsidP="00132703">
      <w:pPr>
        <w:rPr>
          <w:rFonts w:cs="Arial"/>
          <w:b/>
          <w:color w:val="000000"/>
          <w:sz w:val="22"/>
          <w:szCs w:val="22"/>
        </w:rPr>
      </w:pPr>
      <w:r>
        <w:rPr>
          <w:rFonts w:cs="Arial"/>
          <w:b/>
          <w:color w:val="000000"/>
          <w:sz w:val="22"/>
          <w:szCs w:val="22"/>
        </w:rPr>
        <w:lastRenderedPageBreak/>
        <w:t>1.19.-</w:t>
      </w:r>
      <w:r>
        <w:rPr>
          <w:rFonts w:cs="Arial"/>
          <w:b/>
          <w:color w:val="000000"/>
          <w:sz w:val="22"/>
          <w:szCs w:val="22"/>
        </w:rPr>
        <w:tab/>
        <w:t xml:space="preserve">  </w:t>
      </w:r>
      <w:r w:rsidR="00132703" w:rsidRPr="00685B69">
        <w:rPr>
          <w:rFonts w:cs="Arial"/>
          <w:b/>
          <w:color w:val="000000"/>
          <w:sz w:val="22"/>
          <w:szCs w:val="22"/>
        </w:rPr>
        <w:t>PENAS CONVENCIONALES</w:t>
      </w:r>
    </w:p>
    <w:p w:rsidR="00132703" w:rsidRPr="00685B69" w:rsidRDefault="003E0009" w:rsidP="006D147B">
      <w:pPr>
        <w:rPr>
          <w:rFonts w:cs="Arial"/>
          <w:color w:val="000000"/>
          <w:sz w:val="22"/>
          <w:szCs w:val="22"/>
        </w:rPr>
      </w:pPr>
      <w:r w:rsidRPr="00685B69">
        <w:rPr>
          <w:rFonts w:cs="Arial"/>
          <w:color w:val="000000"/>
          <w:sz w:val="22"/>
          <w:szCs w:val="22"/>
        </w:rPr>
        <w:t>La</w:t>
      </w:r>
      <w:r>
        <w:rPr>
          <w:rFonts w:cs="Arial"/>
          <w:color w:val="000000"/>
          <w:sz w:val="22"/>
          <w:szCs w:val="22"/>
        </w:rPr>
        <w:t xml:space="preserve"> pena convencional por atraso se calculará de acuerdo con un porcentaje de penalización establecido en el contrato para tal efecto, aplicado al valor de los bienes que hayan sido entregados con atraso, y de manera proporcional al importe de la garantía de cumplimiento que corresponda </w:t>
      </w:r>
      <w:r w:rsidR="0029022C">
        <w:rPr>
          <w:rFonts w:cs="Arial"/>
          <w:color w:val="000000"/>
          <w:sz w:val="22"/>
          <w:szCs w:val="22"/>
        </w:rPr>
        <w:t>al</w:t>
      </w:r>
      <w:r>
        <w:rPr>
          <w:rFonts w:cs="Arial"/>
          <w:color w:val="000000"/>
          <w:sz w:val="22"/>
          <w:szCs w:val="22"/>
        </w:rPr>
        <w:t xml:space="preserve"> </w:t>
      </w:r>
      <w:r w:rsidR="0029022C">
        <w:rPr>
          <w:rFonts w:cs="Arial"/>
          <w:color w:val="000000"/>
          <w:sz w:val="22"/>
          <w:szCs w:val="22"/>
        </w:rPr>
        <w:t>producto</w:t>
      </w:r>
      <w:r>
        <w:rPr>
          <w:rFonts w:cs="Arial"/>
          <w:color w:val="000000"/>
          <w:sz w:val="22"/>
          <w:szCs w:val="22"/>
        </w:rPr>
        <w:t xml:space="preserve"> de que se trate. La suma de todas las penas convencionales aplicadas al proveedor no excederá el importe de dicha garantía, de conformidad con el Artículo 96 del Reglamento de la Ley en la materia</w:t>
      </w:r>
      <w:r w:rsidRPr="00685B69">
        <w:rPr>
          <w:rFonts w:cs="Arial"/>
          <w:color w:val="000000"/>
          <w:sz w:val="22"/>
          <w:szCs w:val="22"/>
        </w:rPr>
        <w:t xml:space="preserve"> y la aplicación de esta pena será a cargo de la Subdirección de </w:t>
      </w:r>
      <w:r>
        <w:rPr>
          <w:rFonts w:cs="Arial"/>
          <w:color w:val="000000"/>
          <w:sz w:val="22"/>
          <w:szCs w:val="22"/>
        </w:rPr>
        <w:t>Adquisiciones</w:t>
      </w:r>
      <w:r w:rsidR="00132703" w:rsidRPr="00685B69">
        <w:rPr>
          <w:rFonts w:cs="Arial"/>
          <w:color w:val="000000"/>
          <w:sz w:val="22"/>
          <w:szCs w:val="22"/>
        </w:rPr>
        <w:t xml:space="preserve">. </w:t>
      </w:r>
    </w:p>
    <w:p w:rsidR="00132703" w:rsidRPr="00685B69" w:rsidRDefault="00132703" w:rsidP="006D147B">
      <w:pPr>
        <w:rPr>
          <w:rFonts w:cs="Arial"/>
          <w:color w:val="000000"/>
          <w:sz w:val="22"/>
          <w:szCs w:val="22"/>
        </w:rPr>
      </w:pPr>
      <w:r w:rsidRPr="00685B69">
        <w:rPr>
          <w:rFonts w:cs="Arial"/>
          <w:color w:val="000000"/>
          <w:sz w:val="22"/>
          <w:szCs w:val="22"/>
        </w:rPr>
        <w:t>En caso de que exista incumplimiento del Contrato por causas imputables al proveedor, además de las penas convencionales</w:t>
      </w:r>
      <w:r w:rsidR="00EA531D" w:rsidRPr="00685B69">
        <w:rPr>
          <w:rFonts w:cs="Arial"/>
          <w:color w:val="000000"/>
          <w:sz w:val="22"/>
          <w:szCs w:val="22"/>
        </w:rPr>
        <w:t xml:space="preserve">, </w:t>
      </w:r>
      <w:r w:rsidRPr="00685B69">
        <w:rPr>
          <w:rFonts w:cs="Arial"/>
          <w:color w:val="000000"/>
          <w:sz w:val="22"/>
          <w:szCs w:val="22"/>
        </w:rPr>
        <w:t xml:space="preserve">Servicios de Salud de Hidalgo </w:t>
      </w:r>
      <w:r w:rsidRPr="00685B69">
        <w:rPr>
          <w:rFonts w:cs="Arial"/>
          <w:b/>
          <w:bCs/>
          <w:color w:val="000000"/>
          <w:sz w:val="22"/>
          <w:szCs w:val="22"/>
        </w:rPr>
        <w:t xml:space="preserve"> </w:t>
      </w:r>
      <w:r w:rsidRPr="00685B69">
        <w:rPr>
          <w:rFonts w:cs="Arial"/>
          <w:color w:val="000000"/>
          <w:sz w:val="22"/>
          <w:szCs w:val="22"/>
        </w:rPr>
        <w:t xml:space="preserve">podrá optar por rescindir el Contrato y hacer efectiva la Fianza de cumplimiento, cuando se rescinda el Contrato se formulará el finiquito correspondiente, a efecto de hacer constar los pagos que deba efectuar </w:t>
      </w:r>
      <w:r w:rsidR="002B7612">
        <w:rPr>
          <w:rFonts w:cs="Arial"/>
          <w:color w:val="000000"/>
          <w:sz w:val="22"/>
          <w:szCs w:val="22"/>
        </w:rPr>
        <w:t>Servicios de Salud de Hidalgo</w:t>
      </w:r>
      <w:r w:rsidRPr="00685B69">
        <w:rPr>
          <w:rFonts w:cs="Arial"/>
          <w:color w:val="000000"/>
          <w:sz w:val="22"/>
          <w:szCs w:val="22"/>
        </w:rPr>
        <w:t xml:space="preserve"> por concepto de los </w:t>
      </w:r>
      <w:r>
        <w:rPr>
          <w:rFonts w:cs="Arial"/>
          <w:color w:val="000000"/>
          <w:sz w:val="22"/>
          <w:szCs w:val="22"/>
        </w:rPr>
        <w:t>bienes</w:t>
      </w:r>
      <w:r w:rsidRPr="00685B69">
        <w:rPr>
          <w:rFonts w:cs="Arial"/>
          <w:color w:val="000000"/>
          <w:sz w:val="22"/>
          <w:szCs w:val="22"/>
        </w:rPr>
        <w:t xml:space="preserve"> recibidos o los servicios prestados hasta el momento de rescisión.</w:t>
      </w:r>
    </w:p>
    <w:p w:rsidR="00132703" w:rsidRPr="00685B69" w:rsidRDefault="00132703" w:rsidP="006D147B">
      <w:pPr>
        <w:rPr>
          <w:rFonts w:cs="Arial"/>
          <w:color w:val="000000"/>
          <w:sz w:val="22"/>
          <w:szCs w:val="22"/>
        </w:rPr>
      </w:pPr>
      <w:r w:rsidRPr="00685B69">
        <w:rPr>
          <w:rFonts w:cs="Arial"/>
          <w:color w:val="000000"/>
          <w:sz w:val="22"/>
          <w:szCs w:val="22"/>
        </w:rPr>
        <w:t>Servicios de Salud podrá determinar no dar por rescindido el Contrato, cuando durante el procedimiento advierta que la rescisión del Contrato pudiera ocasionar algún daño o afectación a las funciones que tienen encomendadas.</w:t>
      </w:r>
    </w:p>
    <w:p w:rsidR="00132703" w:rsidRPr="00685B69" w:rsidRDefault="00132703" w:rsidP="006D147B">
      <w:pPr>
        <w:rPr>
          <w:rFonts w:cs="Arial"/>
          <w:color w:val="000000"/>
          <w:sz w:val="22"/>
          <w:szCs w:val="22"/>
        </w:rPr>
      </w:pPr>
      <w:r w:rsidRPr="00685B69">
        <w:rPr>
          <w:rFonts w:cs="Arial"/>
          <w:color w:val="000000"/>
          <w:sz w:val="22"/>
          <w:szCs w:val="22"/>
        </w:rPr>
        <w:t>Las penas convencionales se harán efectivas mediante:</w:t>
      </w:r>
    </w:p>
    <w:p w:rsidR="00132703" w:rsidRDefault="00132703" w:rsidP="00131349">
      <w:pPr>
        <w:numPr>
          <w:ilvl w:val="0"/>
          <w:numId w:val="11"/>
        </w:numPr>
        <w:tabs>
          <w:tab w:val="clear" w:pos="1429"/>
          <w:tab w:val="num" w:pos="851"/>
        </w:tabs>
        <w:spacing w:before="0" w:after="0"/>
        <w:ind w:left="851" w:hanging="567"/>
        <w:rPr>
          <w:rFonts w:cs="Arial"/>
          <w:color w:val="000000"/>
          <w:sz w:val="22"/>
          <w:szCs w:val="22"/>
        </w:rPr>
      </w:pPr>
      <w:r w:rsidRPr="00685B69">
        <w:rPr>
          <w:rFonts w:cs="Arial"/>
          <w:color w:val="000000"/>
          <w:sz w:val="22"/>
          <w:szCs w:val="22"/>
        </w:rPr>
        <w:t xml:space="preserve">El pago que lo deberá efectuar a través de cheque de la cuenta bancaria del proveedor a favor de la Tesorería de la Federación, el cual lo deberá entregar con tres copias simples en la Subdirección de </w:t>
      </w:r>
      <w:r w:rsidR="00CB1453">
        <w:rPr>
          <w:rFonts w:cs="Arial"/>
          <w:color w:val="000000"/>
          <w:sz w:val="22"/>
          <w:szCs w:val="22"/>
        </w:rPr>
        <w:t>Adquisiciones</w:t>
      </w:r>
      <w:r w:rsidRPr="00685B69">
        <w:rPr>
          <w:rFonts w:cs="Arial"/>
          <w:color w:val="000000"/>
          <w:sz w:val="22"/>
          <w:szCs w:val="22"/>
        </w:rPr>
        <w:t>.</w:t>
      </w:r>
    </w:p>
    <w:p w:rsidR="00132703" w:rsidRPr="00685B69" w:rsidRDefault="00AF25EA" w:rsidP="00132703">
      <w:pPr>
        <w:tabs>
          <w:tab w:val="left" w:pos="900"/>
        </w:tabs>
        <w:rPr>
          <w:rFonts w:cs="Arial"/>
          <w:b/>
          <w:color w:val="000000"/>
          <w:sz w:val="22"/>
          <w:szCs w:val="22"/>
        </w:rPr>
      </w:pPr>
      <w:r>
        <w:rPr>
          <w:rFonts w:cs="Arial"/>
          <w:b/>
          <w:color w:val="000000"/>
          <w:sz w:val="22"/>
          <w:szCs w:val="22"/>
        </w:rPr>
        <w:t>1.20</w:t>
      </w:r>
      <w:r>
        <w:rPr>
          <w:rFonts w:cs="Arial"/>
          <w:b/>
          <w:color w:val="000000"/>
          <w:sz w:val="22"/>
          <w:szCs w:val="22"/>
        </w:rPr>
        <w:tab/>
      </w:r>
      <w:r w:rsidR="00132703" w:rsidRPr="00685B69">
        <w:rPr>
          <w:rFonts w:cs="Arial"/>
          <w:b/>
          <w:color w:val="000000"/>
          <w:sz w:val="22"/>
          <w:szCs w:val="22"/>
        </w:rPr>
        <w:t xml:space="preserve">EVALUACIÓN DE LAS PROPOSICIONES </w:t>
      </w:r>
    </w:p>
    <w:p w:rsidR="00132703" w:rsidRPr="00685B69" w:rsidRDefault="00132703" w:rsidP="006D147B">
      <w:pPr>
        <w:rPr>
          <w:rFonts w:cs="Arial"/>
          <w:color w:val="000000"/>
          <w:sz w:val="22"/>
          <w:szCs w:val="22"/>
        </w:rPr>
      </w:pPr>
      <w:r w:rsidRPr="00685B69">
        <w:rPr>
          <w:rFonts w:cs="Arial"/>
          <w:color w:val="000000"/>
          <w:sz w:val="22"/>
          <w:szCs w:val="22"/>
        </w:rPr>
        <w:t>Para el análisis y determinación del cumplimiento de las propuestas técnicas, se considerará la correcta presentación de los documentos solicitados en estas Bases. Aquéllas propuestas que no cumplan con estos requisitos serán desechadas, haciéndose del conocimiento de los licitantes en el acta correspondiente.</w:t>
      </w:r>
    </w:p>
    <w:p w:rsidR="00132703" w:rsidRPr="00685B69" w:rsidRDefault="00132703" w:rsidP="006D147B">
      <w:pPr>
        <w:rPr>
          <w:rFonts w:cs="Arial"/>
          <w:bCs/>
          <w:color w:val="000000"/>
          <w:sz w:val="22"/>
          <w:szCs w:val="22"/>
        </w:rPr>
      </w:pPr>
      <w:r w:rsidRPr="00685B69">
        <w:rPr>
          <w:rFonts w:cs="Arial"/>
          <w:bCs/>
          <w:color w:val="000000"/>
          <w:sz w:val="22"/>
          <w:szCs w:val="22"/>
        </w:rPr>
        <w:t>Los criterios para evaluar la solvencia de las proposiciones, deberán guardar relación con los requisitos, especificaciones u otros aspectos señalados en las Bases de acuerdo al Artículo 36 de Ley en la materia y del Artículo 51 de su Reglamento, como se describe a continuación:</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w:t>
      </w:r>
      <w:r w:rsidR="00C437FA">
        <w:rPr>
          <w:rFonts w:cs="Arial"/>
          <w:color w:val="000000"/>
          <w:sz w:val="22"/>
          <w:szCs w:val="22"/>
        </w:rPr>
        <w:t>evaluará mediante el criterio de Evaluación Binario.</w:t>
      </w:r>
    </w:p>
    <w:p w:rsidR="00132703" w:rsidRPr="00685B69" w:rsidRDefault="00671BD7" w:rsidP="006D147B">
      <w:pPr>
        <w:rPr>
          <w:rFonts w:cs="Arial"/>
          <w:b/>
          <w:bCs/>
          <w:color w:val="000000"/>
          <w:sz w:val="22"/>
          <w:szCs w:val="22"/>
        </w:rPr>
      </w:pPr>
      <w:r w:rsidRPr="00685B69">
        <w:rPr>
          <w:rFonts w:cs="Arial"/>
          <w:color w:val="000000"/>
          <w:sz w:val="22"/>
          <w:szCs w:val="22"/>
        </w:rPr>
        <w:t xml:space="preserve">La propuesta técnica para </w:t>
      </w:r>
      <w:r w:rsidR="0029022C">
        <w:rPr>
          <w:rFonts w:cs="Arial"/>
          <w:color w:val="000000"/>
          <w:sz w:val="22"/>
          <w:szCs w:val="22"/>
        </w:rPr>
        <w:t>el Concepto</w:t>
      </w:r>
      <w:r w:rsidRPr="00685B69">
        <w:rPr>
          <w:rFonts w:cs="Arial"/>
          <w:color w:val="000000"/>
          <w:sz w:val="22"/>
          <w:szCs w:val="22"/>
        </w:rPr>
        <w:t xml:space="preserve"> debe describir el bien o el producto correspondiente con apego exacto a las características solicitadas </w:t>
      </w:r>
      <w:r>
        <w:rPr>
          <w:rFonts w:cs="Arial"/>
          <w:color w:val="000000"/>
          <w:sz w:val="22"/>
          <w:szCs w:val="22"/>
        </w:rPr>
        <w:t xml:space="preserve">en </w:t>
      </w:r>
      <w:r w:rsidR="00364449">
        <w:rPr>
          <w:rFonts w:cs="Arial"/>
          <w:color w:val="000000"/>
          <w:sz w:val="22"/>
          <w:szCs w:val="22"/>
        </w:rPr>
        <w:t xml:space="preserve">el </w:t>
      </w:r>
      <w:r w:rsidR="00364449" w:rsidRPr="009D030A">
        <w:rPr>
          <w:rFonts w:cs="Arial"/>
          <w:b/>
          <w:color w:val="000000"/>
          <w:sz w:val="22"/>
          <w:szCs w:val="22"/>
        </w:rPr>
        <w:t xml:space="preserve">Anexo No. </w:t>
      </w:r>
      <w:r w:rsidR="00364449">
        <w:rPr>
          <w:rFonts w:cs="Arial"/>
          <w:b/>
          <w:color w:val="000000"/>
          <w:sz w:val="22"/>
          <w:szCs w:val="22"/>
        </w:rPr>
        <w:t>1</w:t>
      </w:r>
      <w:r w:rsidRPr="00685B69">
        <w:rPr>
          <w:rFonts w:cs="Arial"/>
          <w:color w:val="000000"/>
          <w:sz w:val="22"/>
          <w:szCs w:val="22"/>
        </w:rPr>
        <w:t xml:space="preserve">, de las presentes Bases y debe quedar claramente indicada la marca del producto. </w:t>
      </w:r>
      <w:r w:rsidRPr="00685B69">
        <w:rPr>
          <w:rFonts w:cs="Arial"/>
          <w:b/>
          <w:bCs/>
          <w:color w:val="000000"/>
          <w:sz w:val="22"/>
          <w:szCs w:val="22"/>
        </w:rPr>
        <w:t xml:space="preserve">La falta de este requisito motivará la descalificación de la propuesta para </w:t>
      </w:r>
      <w:r w:rsidR="0029022C">
        <w:rPr>
          <w:rFonts w:cs="Arial"/>
          <w:b/>
          <w:bCs/>
          <w:color w:val="000000"/>
          <w:sz w:val="22"/>
          <w:szCs w:val="22"/>
        </w:rPr>
        <w:t>el Concepto</w:t>
      </w:r>
      <w:r w:rsidR="00132703" w:rsidRPr="00685B69">
        <w:rPr>
          <w:rFonts w:cs="Arial"/>
          <w:b/>
          <w:bCs/>
          <w:color w:val="000000"/>
          <w:sz w:val="22"/>
          <w:szCs w:val="22"/>
        </w:rPr>
        <w:t>.</w:t>
      </w:r>
    </w:p>
    <w:p w:rsidR="00132703" w:rsidRPr="00685B69" w:rsidRDefault="00132703" w:rsidP="006D147B">
      <w:pPr>
        <w:autoSpaceDE w:val="0"/>
        <w:autoSpaceDN w:val="0"/>
        <w:adjustRightInd w:val="0"/>
        <w:rPr>
          <w:rFonts w:cs="Arial"/>
          <w:color w:val="000000"/>
          <w:sz w:val="22"/>
          <w:szCs w:val="22"/>
        </w:rPr>
      </w:pPr>
      <w:r w:rsidRPr="00685B69">
        <w:rPr>
          <w:rFonts w:cs="Arial"/>
          <w:sz w:val="22"/>
          <w:szCs w:val="22"/>
        </w:rPr>
        <w:t>Se adjudicará a quien cumpla los requisitos establecidos por Servicios de Salud y oferte el precio más bajo. En este supuesto, Servicios de Salud evaluará al menos las dos proposiciones cuyo precio resulte ser más bajo; de no resultar éstas solventes, se evaluarán las que les sigan en precio y así sucesivamente.</w:t>
      </w:r>
    </w:p>
    <w:p w:rsidR="00132703" w:rsidRPr="00685B69" w:rsidRDefault="00132703" w:rsidP="006D147B">
      <w:pPr>
        <w:pStyle w:val="Default"/>
        <w:jc w:val="both"/>
        <w:rPr>
          <w:sz w:val="22"/>
          <w:szCs w:val="22"/>
        </w:rPr>
      </w:pPr>
      <w:r w:rsidRPr="00685B69">
        <w:rPr>
          <w:sz w:val="22"/>
          <w:szCs w:val="22"/>
        </w:rPr>
        <w:t xml:space="preserve">Se realizara el cálculo de los precios no aceptables y los precios convenientes, y al efecto se atenderá lo siguiente: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A. </w:t>
      </w:r>
      <w:r w:rsidR="006D147B">
        <w:rPr>
          <w:b/>
          <w:bCs/>
          <w:sz w:val="22"/>
          <w:szCs w:val="22"/>
        </w:rPr>
        <w:tab/>
      </w:r>
      <w:r w:rsidRPr="00685B69">
        <w:rPr>
          <w:sz w:val="22"/>
          <w:szCs w:val="22"/>
        </w:rPr>
        <w:t xml:space="preserve">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w:t>
      </w:r>
      <w:r>
        <w:rPr>
          <w:sz w:val="22"/>
          <w:szCs w:val="22"/>
        </w:rPr>
        <w:t>el</w:t>
      </w:r>
      <w:r w:rsidRPr="00685B69">
        <w:rPr>
          <w:sz w:val="22"/>
          <w:szCs w:val="22"/>
        </w:rPr>
        <w:t xml:space="preserve"> incisos b) de la Fracción II</w:t>
      </w:r>
      <w:r>
        <w:rPr>
          <w:sz w:val="22"/>
          <w:szCs w:val="22"/>
        </w:rPr>
        <w:t>I</w:t>
      </w:r>
      <w:r w:rsidRPr="00685B69">
        <w:rPr>
          <w:sz w:val="22"/>
          <w:szCs w:val="22"/>
        </w:rPr>
        <w:t xml:space="preserve"> del Artículo 28 o primer y segundo </w:t>
      </w:r>
      <w:r w:rsidR="0054211F">
        <w:rPr>
          <w:sz w:val="22"/>
          <w:szCs w:val="22"/>
        </w:rPr>
        <w:t>párrafos del Artículo 38 de la L</w:t>
      </w:r>
      <w:r w:rsidRPr="00685B69">
        <w:rPr>
          <w:sz w:val="22"/>
          <w:szCs w:val="22"/>
        </w:rPr>
        <w:t xml:space="preserve">ey. </w:t>
      </w:r>
    </w:p>
    <w:p w:rsidR="00132703" w:rsidRPr="00685B69" w:rsidRDefault="00132703" w:rsidP="006D147B">
      <w:pPr>
        <w:pStyle w:val="Default"/>
        <w:ind w:hanging="567"/>
        <w:jc w:val="both"/>
        <w:rPr>
          <w:sz w:val="22"/>
          <w:szCs w:val="22"/>
        </w:rPr>
      </w:pPr>
    </w:p>
    <w:p w:rsidR="00132703" w:rsidRPr="00685B69" w:rsidRDefault="00132703" w:rsidP="006D147B">
      <w:pPr>
        <w:pStyle w:val="Default"/>
        <w:ind w:left="851"/>
        <w:jc w:val="both"/>
        <w:rPr>
          <w:sz w:val="22"/>
          <w:szCs w:val="22"/>
        </w:rPr>
      </w:pPr>
      <w:r w:rsidRPr="00685B69">
        <w:rPr>
          <w:sz w:val="22"/>
          <w:szCs w:val="22"/>
        </w:rPr>
        <w:lastRenderedPageBreak/>
        <w:t xml:space="preserve">Para calcular cuándo un precio no es aceptable, los responsables de hacer la evaluación económica aplicarán cualquiera de las siguientes opciones: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 </w:t>
      </w:r>
      <w:r w:rsidR="004357C4">
        <w:rPr>
          <w:b/>
          <w:bCs/>
          <w:sz w:val="22"/>
          <w:szCs w:val="22"/>
        </w:rPr>
        <w:tab/>
      </w:r>
      <w:r w:rsidRPr="00685B69">
        <w:rPr>
          <w:sz w:val="22"/>
          <w:szCs w:val="22"/>
        </w:rPr>
        <w:t xml:space="preserve">Cuando se considere como referencia el precio que se observa como mediana en la investigación de mercado, ésta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00C437FA">
        <w:rPr>
          <w:sz w:val="22"/>
          <w:szCs w:val="22"/>
        </w:rPr>
        <w:t>S</w:t>
      </w:r>
      <w:r w:rsidRPr="00685B69">
        <w:rPr>
          <w:sz w:val="22"/>
          <w:szCs w:val="22"/>
        </w:rPr>
        <w:t xml:space="preserve">e considerarán todos los precios obtenidos de la investigación de mercado y se ordenarán de manera consecutiva del menor al mayor;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En caso de que la serie de precios obtenidos resulte impar, el valor central será la mediana,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Si la serie de precios obtenidos es un número par, se obtendrá el promedio de los dos valores centrales y el resultado será la mediana;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II. </w:t>
      </w:r>
      <w:r w:rsidR="006D147B">
        <w:rPr>
          <w:b/>
          <w:bCs/>
          <w:sz w:val="22"/>
          <w:szCs w:val="22"/>
        </w:rPr>
        <w:tab/>
      </w:r>
      <w:r w:rsidRPr="00685B69">
        <w:rPr>
          <w:sz w:val="22"/>
          <w:szCs w:val="22"/>
        </w:rPr>
        <w:t xml:space="preserve">Cuando se consideren como referencia los precios de las ofertas presentadas en la Licitación Pública, se deberá contar con al menos tres proposiciones aceptadas técnicamente y el promedio de dichas ofertas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Se sumarán todos los precios ofertados en el proceso de Licitación Pública que se aceptaron técnicamente;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El resultado de la suma señalada en el inciso que antecede se dividirá entre la cantidad de precios considerados en el inciso anterior,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El promedio será el resultado de la división a que se refiere el inciso anterior. </w:t>
      </w:r>
    </w:p>
    <w:p w:rsidR="00132703" w:rsidRPr="00685B69" w:rsidRDefault="00132703" w:rsidP="00132703">
      <w:pPr>
        <w:pStyle w:val="Default"/>
        <w:ind w:left="708"/>
        <w:jc w:val="both"/>
        <w:rPr>
          <w:sz w:val="22"/>
          <w:szCs w:val="22"/>
        </w:rPr>
      </w:pPr>
    </w:p>
    <w:p w:rsidR="00132703" w:rsidRPr="00685B69" w:rsidRDefault="00132703" w:rsidP="00132703">
      <w:pPr>
        <w:pStyle w:val="Default"/>
        <w:ind w:left="851"/>
        <w:jc w:val="both"/>
        <w:rPr>
          <w:sz w:val="22"/>
          <w:szCs w:val="22"/>
        </w:rPr>
      </w:pPr>
      <w:r w:rsidRPr="00685B69">
        <w:rPr>
          <w:sz w:val="22"/>
          <w:szCs w:val="22"/>
        </w:rPr>
        <w:t>A las cantidades resultantes de las operaciones efect</w:t>
      </w:r>
      <w:r w:rsidR="00C437FA">
        <w:rPr>
          <w:sz w:val="22"/>
          <w:szCs w:val="22"/>
        </w:rPr>
        <w:t>uadas en las F</w:t>
      </w:r>
      <w:r w:rsidRPr="00685B69">
        <w:rPr>
          <w:sz w:val="22"/>
          <w:szCs w:val="22"/>
        </w:rPr>
        <w:t>racciones anteriores se les sumará el porcentaje previsto en la Fracción XI del Artículo 2 de la Ley o, en su caso, el señalado en el segundo</w:t>
      </w:r>
      <w:r w:rsidR="0054211F">
        <w:rPr>
          <w:sz w:val="22"/>
          <w:szCs w:val="22"/>
        </w:rPr>
        <w:t xml:space="preserve"> párrafo del A</w:t>
      </w:r>
      <w:r w:rsidR="00C437FA">
        <w:rPr>
          <w:sz w:val="22"/>
          <w:szCs w:val="22"/>
        </w:rPr>
        <w:t>rtículo 38 de la L</w:t>
      </w:r>
      <w:r w:rsidRPr="00685B69">
        <w:rPr>
          <w:sz w:val="22"/>
          <w:szCs w:val="22"/>
        </w:rPr>
        <w:t xml:space="preserve">ey. Cuando algún precio ofertado sea superior al resultado de esta última operación, éste será considerado como no aceptable.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425"/>
        <w:jc w:val="both"/>
        <w:rPr>
          <w:sz w:val="22"/>
          <w:szCs w:val="22"/>
        </w:rPr>
      </w:pPr>
      <w:r w:rsidRPr="00685B69">
        <w:rPr>
          <w:b/>
          <w:bCs/>
          <w:sz w:val="22"/>
          <w:szCs w:val="22"/>
        </w:rPr>
        <w:t xml:space="preserve">B. </w:t>
      </w:r>
      <w:r w:rsidR="006D147B">
        <w:rPr>
          <w:b/>
          <w:bCs/>
          <w:sz w:val="22"/>
          <w:szCs w:val="22"/>
        </w:rPr>
        <w:tab/>
      </w:r>
      <w:r w:rsidRPr="00685B69">
        <w:rPr>
          <w:sz w:val="22"/>
          <w:szCs w:val="22"/>
        </w:rPr>
        <w:t xml:space="preserve">El cálculo del precio conveniente únicamente se llevará a cabo cuando se requiera acreditar que un precio ofertado se desecha porque se encuentra por debajo del precio determinado conforme a la Fracción XII del Artículo 2 de la Ley. </w:t>
      </w:r>
    </w:p>
    <w:p w:rsidR="00132703" w:rsidRPr="00685B69" w:rsidRDefault="00132703" w:rsidP="00132703">
      <w:pPr>
        <w:pStyle w:val="Default"/>
        <w:jc w:val="both"/>
        <w:rPr>
          <w:sz w:val="22"/>
          <w:szCs w:val="22"/>
        </w:rPr>
      </w:pPr>
    </w:p>
    <w:p w:rsidR="00132703" w:rsidRPr="00685B69" w:rsidRDefault="00132703" w:rsidP="00132703">
      <w:pPr>
        <w:pStyle w:val="Default"/>
        <w:ind w:left="851"/>
        <w:jc w:val="both"/>
        <w:rPr>
          <w:sz w:val="22"/>
          <w:szCs w:val="22"/>
        </w:rPr>
      </w:pPr>
      <w:r w:rsidRPr="00685B69">
        <w:rPr>
          <w:sz w:val="22"/>
          <w:szCs w:val="22"/>
        </w:rPr>
        <w:t xml:space="preserve">Para calcular cuándo un precio es conveniente, los responsables de hacer la evaluación económica aplicarán la siguiente operación: </w:t>
      </w:r>
    </w:p>
    <w:p w:rsidR="00132703" w:rsidRPr="00685B69" w:rsidRDefault="00132703" w:rsidP="00132703">
      <w:pPr>
        <w:pStyle w:val="Default"/>
        <w:ind w:left="851"/>
        <w:jc w:val="both"/>
        <w:rPr>
          <w:sz w:val="22"/>
          <w:szCs w:val="22"/>
        </w:rPr>
      </w:pPr>
      <w:r w:rsidRPr="00685B69">
        <w:rPr>
          <w:b/>
          <w:bCs/>
          <w:sz w:val="22"/>
          <w:szCs w:val="22"/>
        </w:rPr>
        <w:t xml:space="preserve">I. </w:t>
      </w:r>
      <w:r w:rsidRPr="00685B69">
        <w:rPr>
          <w:sz w:val="22"/>
          <w:szCs w:val="22"/>
        </w:rPr>
        <w:t xml:space="preserve">Los precios preponderantes de las proposiciones aceptadas en una Licitación Pública, son aquéllos que se ubican dentro del rango que permita advertir que existe consistencia entre ellos, en virtud de que la diferencia entre los mismos es relativamente pequeña; </w:t>
      </w:r>
    </w:p>
    <w:p w:rsidR="00132703" w:rsidRPr="00685B69" w:rsidRDefault="00132703" w:rsidP="00132703">
      <w:pPr>
        <w:pStyle w:val="Default"/>
        <w:ind w:left="851"/>
        <w:jc w:val="both"/>
        <w:rPr>
          <w:sz w:val="22"/>
          <w:szCs w:val="22"/>
        </w:rPr>
      </w:pPr>
      <w:r w:rsidRPr="00685B69">
        <w:rPr>
          <w:b/>
          <w:bCs/>
          <w:sz w:val="22"/>
          <w:szCs w:val="22"/>
        </w:rPr>
        <w:t xml:space="preserve">II. </w:t>
      </w:r>
      <w:r w:rsidRPr="00685B69">
        <w:rPr>
          <w:sz w:val="22"/>
          <w:szCs w:val="22"/>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rsidR="00132703" w:rsidRPr="00685B69" w:rsidRDefault="00132703" w:rsidP="00132703">
      <w:pPr>
        <w:pStyle w:val="Default"/>
        <w:ind w:left="851"/>
        <w:jc w:val="both"/>
        <w:rPr>
          <w:sz w:val="22"/>
          <w:szCs w:val="22"/>
        </w:rPr>
      </w:pPr>
      <w:r w:rsidRPr="00685B69">
        <w:rPr>
          <w:b/>
          <w:bCs/>
          <w:sz w:val="22"/>
          <w:szCs w:val="22"/>
        </w:rPr>
        <w:t xml:space="preserve">III. </w:t>
      </w:r>
      <w:r w:rsidRPr="00685B69">
        <w:rPr>
          <w:sz w:val="22"/>
          <w:szCs w:val="22"/>
        </w:rPr>
        <w:t xml:space="preserve">Al promedio señalado en la fracción anterior se le restará el porcentaje fijado en las políticas, bases y lineamientos de Servicios de Salud de Hidalgo, el cual no podrá ser inferior al cuarenta por ciento, y </w:t>
      </w:r>
    </w:p>
    <w:p w:rsidR="00132703" w:rsidRPr="00685B69" w:rsidRDefault="00132703" w:rsidP="00132703">
      <w:pPr>
        <w:pStyle w:val="Default"/>
        <w:ind w:left="851"/>
        <w:jc w:val="both"/>
        <w:rPr>
          <w:sz w:val="22"/>
          <w:szCs w:val="22"/>
        </w:rPr>
      </w:pPr>
      <w:r w:rsidRPr="00685B69">
        <w:rPr>
          <w:b/>
          <w:bCs/>
          <w:sz w:val="22"/>
          <w:szCs w:val="22"/>
        </w:rPr>
        <w:t xml:space="preserve">IV. </w:t>
      </w:r>
      <w:r w:rsidRPr="00685B69">
        <w:rPr>
          <w:sz w:val="22"/>
          <w:szCs w:val="22"/>
        </w:rPr>
        <w:t xml:space="preserve">Los precios cuyo monto sea igual o superior al obtenido de la operación realizada conforme a este apartado serán considerados precios convenientes. </w:t>
      </w:r>
    </w:p>
    <w:p w:rsidR="00132703" w:rsidRPr="00685B69" w:rsidRDefault="00132703" w:rsidP="00132703">
      <w:pPr>
        <w:pStyle w:val="Default"/>
        <w:ind w:left="851"/>
        <w:jc w:val="both"/>
        <w:rPr>
          <w:sz w:val="22"/>
          <w:szCs w:val="22"/>
        </w:rPr>
      </w:pPr>
    </w:p>
    <w:p w:rsidR="00132703" w:rsidRDefault="00132703" w:rsidP="006D147B">
      <w:pPr>
        <w:pStyle w:val="Default"/>
        <w:jc w:val="both"/>
        <w:rPr>
          <w:sz w:val="22"/>
          <w:szCs w:val="22"/>
        </w:rPr>
      </w:pPr>
      <w:r w:rsidRPr="00685B69">
        <w:rPr>
          <w:sz w:val="22"/>
          <w:szCs w:val="22"/>
        </w:rPr>
        <w:t>Cuando se desechen los precios por considerar que no son convenientes o se determine que son no aceptables, no se podrá adjudicar el contrato a los licitantes cuyas proposiciones contengan dichos precios.</w:t>
      </w:r>
    </w:p>
    <w:p w:rsidR="00C706DE" w:rsidRDefault="00C706DE" w:rsidP="006D147B">
      <w:pPr>
        <w:pStyle w:val="Default"/>
        <w:jc w:val="both"/>
        <w:rPr>
          <w:sz w:val="22"/>
          <w:szCs w:val="22"/>
        </w:rPr>
      </w:pPr>
    </w:p>
    <w:p w:rsidR="00C706DE" w:rsidRDefault="00C706DE" w:rsidP="006D147B">
      <w:pPr>
        <w:pStyle w:val="Default"/>
        <w:jc w:val="both"/>
        <w:rPr>
          <w:sz w:val="22"/>
          <w:szCs w:val="22"/>
        </w:rPr>
      </w:pPr>
    </w:p>
    <w:p w:rsidR="00C706DE" w:rsidRDefault="00C706DE" w:rsidP="006D147B">
      <w:pPr>
        <w:pStyle w:val="Default"/>
        <w:jc w:val="both"/>
        <w:rPr>
          <w:sz w:val="22"/>
          <w:szCs w:val="22"/>
        </w:rPr>
      </w:pPr>
    </w:p>
    <w:p w:rsidR="0054211F" w:rsidRDefault="00132703" w:rsidP="00132703">
      <w:pPr>
        <w:rPr>
          <w:rFonts w:cs="Arial"/>
          <w:b/>
          <w:color w:val="000000"/>
          <w:sz w:val="22"/>
          <w:szCs w:val="22"/>
        </w:rPr>
      </w:pPr>
      <w:r w:rsidRPr="00685B69">
        <w:rPr>
          <w:rFonts w:cs="Arial"/>
          <w:b/>
          <w:color w:val="000000"/>
          <w:sz w:val="22"/>
          <w:szCs w:val="22"/>
        </w:rPr>
        <w:lastRenderedPageBreak/>
        <w:t>2.-</w:t>
      </w:r>
      <w:r w:rsidRPr="00685B69">
        <w:rPr>
          <w:rFonts w:cs="Arial"/>
          <w:b/>
          <w:color w:val="000000"/>
          <w:sz w:val="22"/>
          <w:szCs w:val="22"/>
        </w:rPr>
        <w:tab/>
        <w:t xml:space="preserve">    PREPARACIÓN DE LAS PROPOSICIONES</w:t>
      </w:r>
    </w:p>
    <w:p w:rsidR="00132703" w:rsidRPr="00685B69" w:rsidRDefault="00132703" w:rsidP="00132703">
      <w:pPr>
        <w:rPr>
          <w:rFonts w:cs="Arial"/>
          <w:b/>
          <w:color w:val="000000"/>
          <w:sz w:val="22"/>
          <w:szCs w:val="22"/>
        </w:rPr>
      </w:pPr>
      <w:r w:rsidRPr="00685B69">
        <w:rPr>
          <w:rFonts w:cs="Arial"/>
          <w:b/>
          <w:color w:val="000000"/>
          <w:sz w:val="22"/>
          <w:szCs w:val="22"/>
        </w:rPr>
        <w:t>2.1.</w:t>
      </w:r>
      <w:r w:rsidRPr="00685B69">
        <w:rPr>
          <w:rFonts w:cs="Arial"/>
          <w:b/>
          <w:color w:val="000000"/>
          <w:sz w:val="22"/>
          <w:szCs w:val="22"/>
        </w:rPr>
        <w:tab/>
        <w:t xml:space="preserve">   UNIDAD DE MONEDA EN QUE DEBERÁ COTIZAR LOS </w:t>
      </w:r>
      <w:r>
        <w:rPr>
          <w:rFonts w:cs="Arial"/>
          <w:b/>
          <w:color w:val="000000"/>
          <w:sz w:val="22"/>
          <w:szCs w:val="22"/>
        </w:rPr>
        <w:t>BIENES</w:t>
      </w:r>
      <w:r w:rsidRPr="00685B69">
        <w:rPr>
          <w:rFonts w:cs="Arial"/>
          <w:b/>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El precio de los </w:t>
      </w:r>
      <w:r>
        <w:rPr>
          <w:rFonts w:cs="Arial"/>
          <w:color w:val="000000"/>
          <w:sz w:val="22"/>
          <w:szCs w:val="22"/>
        </w:rPr>
        <w:t>bienes</w:t>
      </w:r>
      <w:r w:rsidRPr="00685B69">
        <w:rPr>
          <w:rFonts w:cs="Arial"/>
          <w:color w:val="000000"/>
          <w:sz w:val="22"/>
          <w:szCs w:val="22"/>
        </w:rPr>
        <w:t xml:space="preserve"> que se coticen, deberá expresarse en pesos mexicanos (Moneda Nacional).</w:t>
      </w:r>
    </w:p>
    <w:p w:rsidR="00132703" w:rsidRPr="00685B69" w:rsidRDefault="00132703" w:rsidP="00132703">
      <w:pPr>
        <w:pStyle w:val="Ttulo2"/>
        <w:rPr>
          <w:rFonts w:cs="Arial"/>
          <w:color w:val="000000"/>
          <w:sz w:val="22"/>
          <w:szCs w:val="22"/>
        </w:rPr>
      </w:pPr>
      <w:bookmarkStart w:id="48" w:name="_Toc476655865"/>
      <w:bookmarkStart w:id="49" w:name="_Toc247097561"/>
      <w:r w:rsidRPr="00685B69">
        <w:rPr>
          <w:rFonts w:cs="Arial"/>
          <w:color w:val="000000"/>
          <w:sz w:val="22"/>
          <w:szCs w:val="22"/>
        </w:rPr>
        <w:t>2.2.-</w:t>
      </w:r>
      <w:r w:rsidRPr="00685B69">
        <w:rPr>
          <w:rFonts w:cs="Arial"/>
          <w:color w:val="000000"/>
          <w:sz w:val="22"/>
          <w:szCs w:val="22"/>
        </w:rPr>
        <w:tab/>
        <w:t xml:space="preserve">    PATENTES Y MARCAS</w:t>
      </w:r>
      <w:bookmarkEnd w:id="48"/>
      <w:bookmarkEnd w:id="49"/>
    </w:p>
    <w:p w:rsidR="00132703" w:rsidRPr="00685B69" w:rsidRDefault="00132703" w:rsidP="006D147B">
      <w:pPr>
        <w:rPr>
          <w:rFonts w:cs="Arial"/>
          <w:color w:val="000000"/>
          <w:sz w:val="22"/>
          <w:szCs w:val="22"/>
        </w:rPr>
      </w:pPr>
      <w:r w:rsidRPr="00685B69">
        <w:rPr>
          <w:rFonts w:cs="Arial"/>
          <w:color w:val="000000"/>
          <w:sz w:val="22"/>
          <w:szCs w:val="22"/>
        </w:rPr>
        <w:t xml:space="preserve">Los licitantes ganadores asumirán la responsabilidad total para el caso en que al vender y suministrar los </w:t>
      </w:r>
      <w:r>
        <w:rPr>
          <w:rFonts w:cs="Arial"/>
          <w:color w:val="000000"/>
          <w:sz w:val="22"/>
          <w:szCs w:val="22"/>
        </w:rPr>
        <w:t>bienes</w:t>
      </w:r>
      <w:r w:rsidRPr="00685B69">
        <w:rPr>
          <w:rFonts w:cs="Arial"/>
          <w:color w:val="000000"/>
          <w:sz w:val="22"/>
          <w:szCs w:val="22"/>
        </w:rPr>
        <w:t xml:space="preserve"> adjudicados por Servicios de Salud, infrinjan derechos sobre patentes, marcas o violen registros o derechos de autor, liberando a Servicios de Salud</w:t>
      </w:r>
      <w:r w:rsidR="0054211F">
        <w:rPr>
          <w:rFonts w:cs="Arial"/>
          <w:color w:val="000000"/>
          <w:sz w:val="22"/>
          <w:szCs w:val="22"/>
        </w:rPr>
        <w:t xml:space="preserve"> de Hidalgo</w:t>
      </w:r>
      <w:r w:rsidRPr="00685B69">
        <w:rPr>
          <w:rFonts w:cs="Arial"/>
          <w:color w:val="000000"/>
          <w:sz w:val="22"/>
          <w:szCs w:val="22"/>
        </w:rPr>
        <w:t xml:space="preserve"> de cualquier responsabilidad de carácter </w:t>
      </w:r>
      <w:r w:rsidR="0054211F" w:rsidRPr="00685B69">
        <w:rPr>
          <w:rFonts w:cs="Arial"/>
          <w:color w:val="000000"/>
          <w:sz w:val="22"/>
          <w:szCs w:val="22"/>
        </w:rPr>
        <w:t>Civil</w:t>
      </w:r>
      <w:r w:rsidRPr="00685B69">
        <w:rPr>
          <w:rFonts w:cs="Arial"/>
          <w:color w:val="000000"/>
          <w:sz w:val="22"/>
          <w:szCs w:val="22"/>
        </w:rPr>
        <w:t xml:space="preserve">, </w:t>
      </w:r>
      <w:r w:rsidR="0054211F" w:rsidRPr="00685B69">
        <w:rPr>
          <w:rFonts w:cs="Arial"/>
          <w:color w:val="000000"/>
          <w:sz w:val="22"/>
          <w:szCs w:val="22"/>
        </w:rPr>
        <w:t xml:space="preserve">Penal Mercantil, Fiscal </w:t>
      </w:r>
      <w:r w:rsidRPr="00685B69">
        <w:rPr>
          <w:rFonts w:cs="Arial"/>
          <w:color w:val="000000"/>
          <w:sz w:val="22"/>
          <w:szCs w:val="22"/>
        </w:rPr>
        <w:t>o de cualquier otra índole.</w:t>
      </w:r>
    </w:p>
    <w:p w:rsidR="00132703" w:rsidRPr="00685B69" w:rsidRDefault="00132703" w:rsidP="00132703">
      <w:pPr>
        <w:pStyle w:val="Ttulo2"/>
        <w:rPr>
          <w:rFonts w:cs="Arial"/>
          <w:color w:val="000000"/>
          <w:sz w:val="22"/>
          <w:szCs w:val="22"/>
        </w:rPr>
      </w:pPr>
      <w:bookmarkStart w:id="50" w:name="_Toc476655866"/>
      <w:bookmarkStart w:id="51" w:name="_Toc247097562"/>
      <w:r w:rsidRPr="00685B69">
        <w:rPr>
          <w:rFonts w:cs="Arial"/>
          <w:color w:val="000000"/>
          <w:sz w:val="22"/>
          <w:szCs w:val="22"/>
        </w:rPr>
        <w:t>2.3.-</w:t>
      </w:r>
      <w:r w:rsidRPr="00685B69">
        <w:rPr>
          <w:rFonts w:cs="Arial"/>
          <w:color w:val="000000"/>
          <w:sz w:val="22"/>
          <w:szCs w:val="22"/>
        </w:rPr>
        <w:tab/>
        <w:t xml:space="preserve">   PRECIOS</w:t>
      </w:r>
      <w:bookmarkEnd w:id="50"/>
      <w:bookmarkEnd w:id="51"/>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En pesos mexicanos, de acuerdo a la legislación monetaria vigente.</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Se cotizará por precio unitario.</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Subtotal por </w:t>
      </w:r>
      <w:r w:rsidR="0029022C">
        <w:rPr>
          <w:rFonts w:cs="Arial"/>
          <w:color w:val="000000"/>
          <w:sz w:val="22"/>
          <w:szCs w:val="22"/>
        </w:rPr>
        <w:t>Concepto</w:t>
      </w:r>
      <w:r w:rsidRPr="00685B69">
        <w:rPr>
          <w:rFonts w:cs="Arial"/>
          <w:color w:val="000000"/>
          <w:sz w:val="22"/>
          <w:szCs w:val="22"/>
        </w:rPr>
        <w:t xml:space="preserve"> o bien.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Precio total de los </w:t>
      </w:r>
      <w:r>
        <w:rPr>
          <w:rFonts w:cs="Arial"/>
          <w:color w:val="000000"/>
          <w:sz w:val="22"/>
          <w:szCs w:val="22"/>
        </w:rPr>
        <w:t>bienes</w:t>
      </w:r>
      <w:r w:rsidRPr="00685B69">
        <w:rPr>
          <w:rFonts w:cs="Arial"/>
          <w:color w:val="000000"/>
          <w:sz w:val="22"/>
          <w:szCs w:val="22"/>
        </w:rPr>
        <w:t xml:space="preserve"> objeto de esta Licitación.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No se aceptarán proposiciones con </w:t>
      </w:r>
      <w:proofErr w:type="spellStart"/>
      <w:r w:rsidRPr="00685B69">
        <w:rPr>
          <w:rFonts w:cs="Arial"/>
          <w:color w:val="000000"/>
          <w:sz w:val="22"/>
          <w:szCs w:val="22"/>
        </w:rPr>
        <w:t>escalación</w:t>
      </w:r>
      <w:proofErr w:type="spellEnd"/>
      <w:r w:rsidRPr="00685B69">
        <w:rPr>
          <w:rFonts w:cs="Arial"/>
          <w:color w:val="000000"/>
          <w:sz w:val="22"/>
          <w:szCs w:val="22"/>
        </w:rPr>
        <w:t xml:space="preserve"> de precios.</w:t>
      </w:r>
    </w:p>
    <w:p w:rsidR="00132703" w:rsidRPr="00920F0C" w:rsidRDefault="00132703" w:rsidP="006D147B">
      <w:pPr>
        <w:numPr>
          <w:ilvl w:val="0"/>
          <w:numId w:val="2"/>
        </w:numPr>
        <w:tabs>
          <w:tab w:val="clear" w:pos="1418"/>
          <w:tab w:val="num" w:pos="851"/>
        </w:tabs>
        <w:ind w:left="851" w:hanging="567"/>
        <w:rPr>
          <w:rFonts w:cs="Arial"/>
          <w:color w:val="000000"/>
          <w:sz w:val="22"/>
          <w:szCs w:val="22"/>
        </w:rPr>
      </w:pPr>
      <w:r w:rsidRPr="00685B69">
        <w:rPr>
          <w:color w:val="000000"/>
          <w:sz w:val="22"/>
          <w:szCs w:val="22"/>
        </w:rPr>
        <w:t>Las ofertas serán en precios fijos</w:t>
      </w:r>
    </w:p>
    <w:p w:rsidR="00132703" w:rsidRPr="00685B69" w:rsidRDefault="00132703" w:rsidP="00132703">
      <w:pPr>
        <w:rPr>
          <w:rFonts w:cs="Arial"/>
          <w:b/>
          <w:color w:val="000000"/>
          <w:sz w:val="22"/>
          <w:szCs w:val="22"/>
        </w:rPr>
      </w:pPr>
      <w:r w:rsidRPr="00685B69">
        <w:rPr>
          <w:rFonts w:cs="Arial"/>
          <w:b/>
          <w:color w:val="000000"/>
          <w:sz w:val="22"/>
          <w:szCs w:val="22"/>
        </w:rPr>
        <w:t xml:space="preserve">2.4.- DOCUMENTACIÓN </w:t>
      </w:r>
      <w:r w:rsidR="00C437FA">
        <w:rPr>
          <w:rFonts w:cs="Arial"/>
          <w:b/>
          <w:color w:val="000000"/>
          <w:sz w:val="22"/>
          <w:szCs w:val="22"/>
        </w:rPr>
        <w:t>QUE INTEGRA LA PROPOSICIÓN DEL LICITANTE</w:t>
      </w:r>
    </w:p>
    <w:p w:rsidR="006D147B" w:rsidRPr="00FD5A09" w:rsidRDefault="006D147B" w:rsidP="006D147B">
      <w:pPr>
        <w:rPr>
          <w:rFonts w:cs="Arial"/>
          <w:snapToGrid w:val="0"/>
          <w:sz w:val="22"/>
          <w:szCs w:val="22"/>
          <w:lang w:val="es-ES_tradnl"/>
        </w:rPr>
      </w:pPr>
      <w:r w:rsidRPr="00FD5A09">
        <w:rPr>
          <w:rFonts w:cs="Arial"/>
          <w:snapToGrid w:val="0"/>
          <w:sz w:val="22"/>
          <w:szCs w:val="22"/>
          <w:lang w:val="es-ES_tradnl"/>
        </w:rPr>
        <w:t>La documentación que integra la proposición deberá entregarse en un sobre cerrado el cual contendrá la proposición técnica y económica, el cual deberá contar con la identificación del número de licitación y nombre del licitante participante de la siguiente manera:</w:t>
      </w:r>
    </w:p>
    <w:p w:rsidR="006D147B" w:rsidRPr="00FD5A09" w:rsidRDefault="006D147B" w:rsidP="006D147B">
      <w:pPr>
        <w:rPr>
          <w:snapToGrid w:val="0"/>
          <w:sz w:val="22"/>
          <w:szCs w:val="22"/>
          <w:lang w:val="es-ES_tradnl"/>
        </w:rPr>
      </w:pPr>
      <w:r w:rsidRPr="00FD5A09">
        <w:rPr>
          <w:snapToGrid w:val="0"/>
          <w:sz w:val="22"/>
          <w:szCs w:val="22"/>
          <w:lang w:val="es-ES_tradnl"/>
        </w:rPr>
        <w:t>Dicha documentación será presentada por escrito, dirigida a Servicios de Salud de Hidalgo, indicando el número de licitación y  firmada autógrafamente por persona facultada para ello en la última hoja de cada documento que se solicita, por lo que no será motivo de desechamiento cuando las demás hojas que las integran y sus anexos carezcan de firma o rúbrica.</w:t>
      </w: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El licitante podrá presentar a su elección, dentro o fuera del sobre cerrado, la documentación distinta a la que conforma las propuestas técnica y económica, misma que forma parte de su proposición;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Una vez recibidas las proposiciones en la fecha, hora y lugar establecidos, éstas no podrán retirarse o dejarse sin efecto, por lo que deberán considerarse vigentes dentro del procedimiento de Licitación Pública hasta su conclusión.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Los Licitantes participantes deberán adecuar y complementar los formatos incluidos en esta convocatoria de acuerdo a lo solicitado para esta licitación. </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spacing w:before="0" w:after="0"/>
        <w:rPr>
          <w:rFonts w:cs="Arial"/>
          <w:sz w:val="22"/>
          <w:szCs w:val="22"/>
        </w:rPr>
      </w:pPr>
      <w:r w:rsidRPr="00FD5A09">
        <w:rPr>
          <w:rFonts w:cs="Arial"/>
          <w:sz w:val="22"/>
          <w:szCs w:val="22"/>
        </w:rPr>
        <w:t>Las Proposiciones presentadas deberán ser firmadas autógrafamente por los licitantes o sus Apoderados.</w:t>
      </w:r>
    </w:p>
    <w:p w:rsidR="00C75006" w:rsidRPr="00FD5A09" w:rsidRDefault="00C75006" w:rsidP="006D147B">
      <w:pPr>
        <w:spacing w:before="0" w:after="0"/>
        <w:rPr>
          <w:rFonts w:cs="Arial"/>
          <w:sz w:val="22"/>
          <w:szCs w:val="22"/>
        </w:rPr>
      </w:pPr>
    </w:p>
    <w:p w:rsidR="006D147B" w:rsidRPr="00FD5A09" w:rsidRDefault="006D147B" w:rsidP="006D147B">
      <w:pPr>
        <w:spacing w:before="0" w:after="0"/>
        <w:rPr>
          <w:rFonts w:eastAsia="Calibri" w:cs="Arial"/>
          <w:sz w:val="22"/>
          <w:szCs w:val="22"/>
          <w:lang w:val="es-MX" w:eastAsia="en-US"/>
        </w:rPr>
      </w:pPr>
      <w:r w:rsidRPr="00FD5A09">
        <w:rPr>
          <w:rFonts w:eastAsia="Calibri" w:cs="Arial"/>
          <w:sz w:val="22"/>
          <w:szCs w:val="22"/>
          <w:lang w:eastAsia="en-US"/>
        </w:rPr>
        <w:t>Todos l</w:t>
      </w:r>
      <w:r w:rsidRPr="00FD5A09">
        <w:rPr>
          <w:rFonts w:eastAsia="Calibri" w:cs="Arial"/>
          <w:sz w:val="22"/>
          <w:szCs w:val="22"/>
          <w:lang w:val="es-MX" w:eastAsia="en-US"/>
        </w:rPr>
        <w:t>os Documentos solicitados en este punto 2.4  y que integran sus proposiciones, deberán estar debidamente referenciados (indicando número del documento y nombre de la Licitación correspondiente).</w:t>
      </w:r>
    </w:p>
    <w:p w:rsidR="006D147B" w:rsidRPr="00FD5A09" w:rsidRDefault="006D147B" w:rsidP="006D147B">
      <w:pPr>
        <w:spacing w:after="0"/>
        <w:rPr>
          <w:rFonts w:cs="Arial"/>
        </w:rPr>
      </w:pPr>
    </w:p>
    <w:p w:rsidR="006D147B" w:rsidRPr="00FD5A09" w:rsidRDefault="006D147B" w:rsidP="006D147B">
      <w:pPr>
        <w:spacing w:before="0" w:after="0"/>
        <w:rPr>
          <w:rFonts w:cs="Arial"/>
          <w:b/>
          <w:sz w:val="22"/>
          <w:szCs w:val="22"/>
        </w:rPr>
      </w:pPr>
      <w:r w:rsidRPr="00FD5A09">
        <w:rPr>
          <w:rFonts w:cs="Arial"/>
          <w:b/>
          <w:sz w:val="22"/>
          <w:szCs w:val="22"/>
        </w:rPr>
        <w:t>El no presentar todos los Documentos solicitados en este punto 2.4., será motivo de descalificación.</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tabs>
          <w:tab w:val="left" w:pos="9546"/>
        </w:tabs>
        <w:rPr>
          <w:rFonts w:cs="Arial"/>
          <w:b/>
          <w:sz w:val="22"/>
          <w:szCs w:val="22"/>
        </w:rPr>
      </w:pPr>
      <w:r w:rsidRPr="00D06191">
        <w:rPr>
          <w:rFonts w:cs="Arial"/>
          <w:b/>
          <w:sz w:val="22"/>
          <w:szCs w:val="22"/>
        </w:rPr>
        <w:t>Se solicita a los licitantes participantes incluir en el Sobre único su Constancia de Situación Fiscal actualizada (mes corriente) el no presentar esta Constancia no será motivo de descalificación para efectos de la presente Licitación Pública, pero el Licitante adjudicado obligadamente tendrá que incluirla en la documentación presentada para la elaboración y suscripción del Contrato correspondiente</w:t>
      </w:r>
      <w:r w:rsidR="00AE2AEC">
        <w:rPr>
          <w:rFonts w:cs="Arial"/>
          <w:b/>
          <w:sz w:val="22"/>
          <w:szCs w:val="22"/>
        </w:rPr>
        <w:t>.</w:t>
      </w:r>
    </w:p>
    <w:p w:rsidR="00132703" w:rsidRPr="00685B69" w:rsidRDefault="00132703" w:rsidP="006D147B">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I</w:t>
      </w:r>
      <w:r w:rsidRPr="00685B69">
        <w:rPr>
          <w:rFonts w:cs="Arial"/>
          <w:b/>
          <w:color w:val="000000"/>
          <w:sz w:val="22"/>
          <w:szCs w:val="22"/>
        </w:rPr>
        <w:t>.-</w:t>
      </w:r>
      <w:r w:rsidRPr="00685B69">
        <w:rPr>
          <w:rFonts w:cs="Arial"/>
          <w:b/>
          <w:color w:val="000000"/>
          <w:sz w:val="22"/>
          <w:szCs w:val="22"/>
        </w:rPr>
        <w:tab/>
        <w:t>FORMATO DE ACREDITACIÓN</w:t>
      </w:r>
    </w:p>
    <w:p w:rsidR="00132703" w:rsidRPr="00685B69" w:rsidRDefault="00132703" w:rsidP="006D147B">
      <w:pPr>
        <w:pStyle w:val="Textoindependiente2"/>
        <w:rPr>
          <w:b w:val="0"/>
          <w:color w:val="000000"/>
          <w:sz w:val="22"/>
          <w:szCs w:val="22"/>
        </w:rPr>
      </w:pPr>
      <w:r w:rsidRPr="00685B69">
        <w:rPr>
          <w:b w:val="0"/>
          <w:color w:val="000000"/>
          <w:sz w:val="22"/>
          <w:szCs w:val="22"/>
        </w:rPr>
        <w:t xml:space="preserve">Conforme a lo señalado en el artículo 48 Fracción V del Reglamento de la Ley de Adquisiciones, Arrendamientos y Servicios del Sector Público, los licitantes que participen ya sea por sí mismos o a través de un representante, para acreditar su personalidad, deberán presentar un escrito en papel preferentemente membretado del licitante firmado por su representante o apoderado legal del licitante en el que manifieste, </w:t>
      </w:r>
      <w:r w:rsidRPr="00685B69">
        <w:rPr>
          <w:sz w:val="22"/>
          <w:szCs w:val="22"/>
        </w:rPr>
        <w:t>bajo protesta de decir verdad</w:t>
      </w:r>
      <w:r w:rsidRPr="00685B69">
        <w:rPr>
          <w:b w:val="0"/>
          <w:color w:val="000000"/>
          <w:sz w:val="22"/>
          <w:szCs w:val="22"/>
        </w:rPr>
        <w:t xml:space="preserve">, que cuenta con facultades suficientes para comprometerse por sí o por su representada y </w:t>
      </w:r>
      <w:r w:rsidRPr="00685B69">
        <w:rPr>
          <w:b w:val="0"/>
          <w:color w:val="000000"/>
          <w:sz w:val="22"/>
          <w:szCs w:val="22"/>
          <w:lang w:val="es-MX"/>
        </w:rPr>
        <w:t>manifieste el domicilio para oír y recibir todo tipo de notificaciones y documentos que deriven de los actos del procedimiento de contratación y, en su caso, del Contrato respectivo, de igual forma deberá proporcionar dirección de correo electrónico, en caso de contar con él</w:t>
      </w:r>
      <w:r w:rsidRPr="00685B69">
        <w:rPr>
          <w:color w:val="000000"/>
          <w:sz w:val="22"/>
          <w:szCs w:val="22"/>
        </w:rPr>
        <w:t xml:space="preserve"> </w:t>
      </w:r>
      <w:hyperlink w:anchor="_ANEXO_2" w:history="1">
        <w:r w:rsidRPr="00685B69">
          <w:rPr>
            <w:rStyle w:val="Hipervnculo"/>
            <w:color w:val="000000"/>
            <w:sz w:val="22"/>
            <w:szCs w:val="22"/>
          </w:rPr>
          <w:t xml:space="preserve">(Anexo N° </w:t>
        </w:r>
        <w:r w:rsidR="00675A7B">
          <w:rPr>
            <w:rStyle w:val="Hipervnculo"/>
            <w:color w:val="000000"/>
            <w:sz w:val="22"/>
            <w:szCs w:val="22"/>
          </w:rPr>
          <w:t>4</w:t>
        </w:r>
        <w:r w:rsidRPr="00685B69">
          <w:rPr>
            <w:rStyle w:val="Hipervnculo"/>
            <w:color w:val="000000"/>
            <w:sz w:val="22"/>
            <w:szCs w:val="22"/>
          </w:rPr>
          <w:t>)</w:t>
        </w:r>
      </w:hyperlink>
      <w:r w:rsidRPr="00685B69">
        <w:rPr>
          <w:b w:val="0"/>
          <w:color w:val="000000"/>
          <w:sz w:val="22"/>
          <w:szCs w:val="22"/>
        </w:rPr>
        <w:t xml:space="preserve">. </w:t>
      </w:r>
    </w:p>
    <w:p w:rsidR="00132703" w:rsidRPr="00685B69" w:rsidRDefault="00132703" w:rsidP="006D147B">
      <w:pPr>
        <w:pStyle w:val="Textoindependiente2"/>
        <w:rPr>
          <w:color w:val="000000"/>
          <w:sz w:val="22"/>
          <w:szCs w:val="22"/>
        </w:rPr>
      </w:pPr>
      <w:r w:rsidRPr="00685B69">
        <w:rPr>
          <w:color w:val="000000"/>
          <w:sz w:val="22"/>
          <w:szCs w:val="22"/>
        </w:rPr>
        <w:t>Requisitos:</w:t>
      </w:r>
    </w:p>
    <w:p w:rsidR="00132703" w:rsidRPr="00685B69" w:rsidRDefault="00132703" w:rsidP="00131349">
      <w:pPr>
        <w:numPr>
          <w:ilvl w:val="0"/>
          <w:numId w:val="14"/>
        </w:numPr>
        <w:tabs>
          <w:tab w:val="clear" w:pos="2690"/>
          <w:tab w:val="num" w:pos="851"/>
        </w:tabs>
        <w:spacing w:before="0" w:after="0"/>
        <w:ind w:left="851" w:hanging="567"/>
        <w:rPr>
          <w:rFonts w:cs="Arial"/>
          <w:color w:val="000000"/>
          <w:sz w:val="22"/>
          <w:szCs w:val="22"/>
        </w:rPr>
      </w:pPr>
      <w:r w:rsidRPr="00685B69">
        <w:rPr>
          <w:rFonts w:cs="Arial"/>
          <w:color w:val="000000"/>
          <w:sz w:val="22"/>
          <w:szCs w:val="22"/>
        </w:rPr>
        <w:t>De la Licitación, nombre y número.</w:t>
      </w:r>
    </w:p>
    <w:p w:rsidR="00132703" w:rsidRPr="00685B69" w:rsidRDefault="00132703" w:rsidP="00131349">
      <w:pPr>
        <w:pStyle w:val="ROMANOS"/>
        <w:numPr>
          <w:ilvl w:val="0"/>
          <w:numId w:val="14"/>
        </w:numPr>
        <w:tabs>
          <w:tab w:val="clear" w:pos="720"/>
          <w:tab w:val="clear" w:pos="2690"/>
          <w:tab w:val="left" w:pos="851"/>
        </w:tabs>
        <w:spacing w:after="0" w:line="240" w:lineRule="auto"/>
        <w:ind w:left="851" w:hanging="567"/>
        <w:rPr>
          <w:rFonts w:cs="Arial"/>
          <w:color w:val="000000"/>
          <w:sz w:val="22"/>
          <w:szCs w:val="22"/>
        </w:rPr>
      </w:pPr>
      <w:r w:rsidRPr="00685B69">
        <w:rPr>
          <w:rFonts w:cs="Arial"/>
          <w:bCs/>
          <w:color w:val="000000"/>
          <w:sz w:val="22"/>
          <w:szCs w:val="22"/>
        </w:rPr>
        <w:t>Del licitante:</w:t>
      </w:r>
      <w:r w:rsidRPr="00685B69">
        <w:rPr>
          <w:rFonts w:cs="Arial"/>
          <w:color w:val="000000"/>
          <w:sz w:val="22"/>
          <w:szCs w:val="22"/>
        </w:rPr>
        <w:t xml:space="preserve"> </w:t>
      </w:r>
    </w:p>
    <w:p w:rsidR="00132703" w:rsidRPr="00685B69"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Registro Federal de Contribuyentes; </w:t>
      </w:r>
    </w:p>
    <w:p w:rsidR="00132703"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Nombre y domicilio así como, en su caso, de su </w:t>
      </w:r>
      <w:r w:rsidR="0054211F" w:rsidRPr="00685B69">
        <w:rPr>
          <w:rFonts w:cs="Arial"/>
          <w:color w:val="000000"/>
          <w:sz w:val="22"/>
          <w:szCs w:val="22"/>
        </w:rPr>
        <w:t xml:space="preserve">Apoderado </w:t>
      </w:r>
      <w:r w:rsidRPr="00685B69">
        <w:rPr>
          <w:rFonts w:cs="Arial"/>
          <w:color w:val="000000"/>
          <w:sz w:val="22"/>
          <w:szCs w:val="22"/>
        </w:rPr>
        <w:t xml:space="preserve">o </w:t>
      </w:r>
      <w:r w:rsidR="0054211F" w:rsidRPr="00685B69">
        <w:rPr>
          <w:rFonts w:cs="Arial"/>
          <w:color w:val="000000"/>
          <w:sz w:val="22"/>
          <w:szCs w:val="22"/>
        </w:rPr>
        <w:t>Representante</w:t>
      </w:r>
      <w:r w:rsidRPr="00685B69">
        <w:rPr>
          <w:rFonts w:cs="Arial"/>
          <w:color w:val="000000"/>
          <w:sz w:val="22"/>
          <w:szCs w:val="22"/>
        </w:rPr>
        <w:t xml:space="preserve">. </w:t>
      </w:r>
    </w:p>
    <w:p w:rsidR="00D02470" w:rsidRDefault="00D02470" w:rsidP="00131349">
      <w:pPr>
        <w:pStyle w:val="ROMANOS"/>
        <w:numPr>
          <w:ilvl w:val="1"/>
          <w:numId w:val="14"/>
        </w:numPr>
        <w:tabs>
          <w:tab w:val="clear" w:pos="3065"/>
          <w:tab w:val="num" w:pos="1276"/>
        </w:tabs>
        <w:spacing w:after="0" w:line="240" w:lineRule="auto"/>
        <w:ind w:left="1843" w:hanging="992"/>
        <w:rPr>
          <w:rFonts w:cs="Arial"/>
          <w:color w:val="000000"/>
          <w:sz w:val="22"/>
          <w:szCs w:val="22"/>
        </w:rPr>
      </w:pPr>
      <w:r>
        <w:rPr>
          <w:rFonts w:cs="Arial"/>
          <w:color w:val="000000"/>
          <w:sz w:val="22"/>
          <w:szCs w:val="22"/>
        </w:rPr>
        <w:t>Dos direcciones de correo electrónico para notificaciones personales.</w:t>
      </w:r>
    </w:p>
    <w:p w:rsidR="00D02470" w:rsidRPr="00685B69" w:rsidRDefault="00D02470" w:rsidP="00131349">
      <w:pPr>
        <w:pStyle w:val="ROMANOS"/>
        <w:numPr>
          <w:ilvl w:val="1"/>
          <w:numId w:val="14"/>
        </w:numPr>
        <w:tabs>
          <w:tab w:val="clear" w:pos="3065"/>
          <w:tab w:val="num" w:pos="1276"/>
        </w:tabs>
        <w:spacing w:after="0" w:line="240" w:lineRule="auto"/>
        <w:ind w:hanging="2214"/>
        <w:rPr>
          <w:rFonts w:cs="Arial"/>
          <w:color w:val="000000"/>
          <w:sz w:val="22"/>
          <w:szCs w:val="22"/>
        </w:rPr>
      </w:pPr>
      <w:r>
        <w:rPr>
          <w:rFonts w:cs="Arial"/>
          <w:color w:val="000000"/>
          <w:sz w:val="22"/>
          <w:szCs w:val="22"/>
        </w:rPr>
        <w:t>Números telefónicos de contacto</w:t>
      </w:r>
    </w:p>
    <w:p w:rsidR="00132703" w:rsidRPr="00BF1EEA" w:rsidRDefault="00132703" w:rsidP="00131349">
      <w:pPr>
        <w:pStyle w:val="ROMANOS"/>
        <w:numPr>
          <w:ilvl w:val="1"/>
          <w:numId w:val="14"/>
        </w:numPr>
        <w:tabs>
          <w:tab w:val="clear" w:pos="720"/>
          <w:tab w:val="clear" w:pos="3065"/>
          <w:tab w:val="num" w:pos="1276"/>
        </w:tabs>
        <w:spacing w:after="0" w:line="240" w:lineRule="auto"/>
        <w:ind w:left="1276" w:hanging="425"/>
        <w:rPr>
          <w:rFonts w:cs="Arial"/>
          <w:color w:val="000000"/>
          <w:sz w:val="22"/>
          <w:szCs w:val="22"/>
        </w:rPr>
      </w:pPr>
      <w:r w:rsidRPr="00BF1EEA">
        <w:rPr>
          <w:rFonts w:cs="Arial"/>
          <w:color w:val="000000"/>
          <w:sz w:val="22"/>
          <w:szCs w:val="22"/>
        </w:rPr>
        <w:t xml:space="preserve">Tratándose de personas morales, </w:t>
      </w:r>
      <w:r w:rsidRPr="00BF1EEA">
        <w:rPr>
          <w:sz w:val="22"/>
          <w:szCs w:val="22"/>
        </w:rPr>
        <w:t xml:space="preserve">además se señalará la descripción del objeto social de la empresa, identificando los datos de las </w:t>
      </w:r>
      <w:r w:rsidR="00CD6501" w:rsidRPr="00BF1EEA">
        <w:rPr>
          <w:sz w:val="22"/>
          <w:szCs w:val="22"/>
        </w:rPr>
        <w:t xml:space="preserve">Escrituras Públicas </w:t>
      </w:r>
      <w:r w:rsidRPr="00BF1EEA">
        <w:rPr>
          <w:sz w:val="22"/>
          <w:szCs w:val="22"/>
        </w:rPr>
        <w:t>y, de haberlas, sus reformas y modificaciones, con las que se acredita la existencia legal de las personas morales</w:t>
      </w:r>
      <w:r w:rsidR="00BF1EEA">
        <w:rPr>
          <w:sz w:val="22"/>
          <w:szCs w:val="22"/>
        </w:rPr>
        <w:t>, a</w:t>
      </w:r>
      <w:r w:rsidRPr="00BF1EEA">
        <w:rPr>
          <w:rFonts w:cs="Arial"/>
          <w:color w:val="000000"/>
          <w:sz w:val="22"/>
          <w:szCs w:val="22"/>
        </w:rPr>
        <w:t>sí como nombre de los socios que aparezcan en éstas, y</w:t>
      </w:r>
    </w:p>
    <w:p w:rsidR="00132703" w:rsidRPr="00685B69" w:rsidRDefault="006D147B" w:rsidP="00131349">
      <w:pPr>
        <w:pStyle w:val="ROMANOS"/>
        <w:numPr>
          <w:ilvl w:val="0"/>
          <w:numId w:val="14"/>
        </w:numPr>
        <w:tabs>
          <w:tab w:val="clear" w:pos="2690"/>
          <w:tab w:val="num" w:pos="2829"/>
        </w:tabs>
        <w:spacing w:after="0" w:line="240" w:lineRule="auto"/>
        <w:ind w:left="851" w:hanging="567"/>
        <w:rPr>
          <w:rFonts w:cs="Arial"/>
          <w:color w:val="000000"/>
          <w:sz w:val="22"/>
          <w:szCs w:val="22"/>
        </w:rPr>
      </w:pPr>
      <w:r>
        <w:rPr>
          <w:rFonts w:cs="Arial"/>
          <w:b/>
          <w:bCs/>
          <w:color w:val="000000"/>
          <w:sz w:val="22"/>
          <w:szCs w:val="22"/>
        </w:rPr>
        <w:t xml:space="preserve">  </w:t>
      </w:r>
      <w:r w:rsidR="00132703" w:rsidRPr="00685B69">
        <w:rPr>
          <w:rFonts w:cs="Arial"/>
          <w:b/>
          <w:bCs/>
          <w:color w:val="000000"/>
          <w:sz w:val="22"/>
          <w:szCs w:val="22"/>
        </w:rPr>
        <w:t>Del representante del licitante:</w:t>
      </w:r>
      <w:r w:rsidR="00132703" w:rsidRPr="00685B69">
        <w:rPr>
          <w:rFonts w:cs="Arial"/>
          <w:color w:val="000000"/>
          <w:sz w:val="22"/>
          <w:szCs w:val="22"/>
        </w:rPr>
        <w:t xml:space="preserve"> </w:t>
      </w:r>
    </w:p>
    <w:p w:rsidR="00132703" w:rsidRPr="00685B69" w:rsidRDefault="00132703" w:rsidP="00131349">
      <w:pPr>
        <w:pStyle w:val="ROMANOS"/>
        <w:numPr>
          <w:ilvl w:val="0"/>
          <w:numId w:val="15"/>
        </w:numPr>
        <w:tabs>
          <w:tab w:val="clear" w:pos="1425"/>
          <w:tab w:val="num" w:pos="1276"/>
        </w:tabs>
        <w:spacing w:after="0" w:line="240" w:lineRule="auto"/>
        <w:ind w:left="1276" w:hanging="425"/>
        <w:rPr>
          <w:rFonts w:cs="Arial"/>
          <w:color w:val="000000"/>
          <w:sz w:val="22"/>
          <w:szCs w:val="22"/>
        </w:rPr>
      </w:pPr>
      <w:r w:rsidRPr="00685B69">
        <w:rPr>
          <w:color w:val="000000"/>
          <w:sz w:val="22"/>
          <w:szCs w:val="22"/>
        </w:rPr>
        <w:t>Datos de las escrituras públicas en las que le fueron otorgadas las facultades para suscribir las proposiciones.</w:t>
      </w:r>
    </w:p>
    <w:p w:rsidR="00132703" w:rsidRPr="00685B69" w:rsidRDefault="00132703" w:rsidP="00131349">
      <w:pPr>
        <w:pStyle w:val="Sangradetextonormal"/>
        <w:numPr>
          <w:ilvl w:val="0"/>
          <w:numId w:val="14"/>
        </w:numPr>
        <w:tabs>
          <w:tab w:val="clear" w:pos="2690"/>
          <w:tab w:val="num" w:pos="851"/>
        </w:tabs>
        <w:ind w:left="851" w:hanging="567"/>
        <w:rPr>
          <w:rFonts w:cs="Arial"/>
          <w:color w:val="000000"/>
          <w:sz w:val="22"/>
          <w:szCs w:val="22"/>
        </w:rPr>
      </w:pPr>
      <w:r w:rsidRPr="00685B69">
        <w:rPr>
          <w:rFonts w:cs="Arial"/>
          <w:color w:val="000000"/>
          <w:sz w:val="22"/>
          <w:szCs w:val="22"/>
        </w:rPr>
        <w:t>Identificación Oficial vigente del representante en original o copia simple.</w:t>
      </w:r>
    </w:p>
    <w:p w:rsidR="00132703" w:rsidRDefault="006D147B" w:rsidP="006D147B">
      <w:pPr>
        <w:pStyle w:val="Sangradetextonormal"/>
        <w:tabs>
          <w:tab w:val="num" w:pos="851"/>
        </w:tabs>
        <w:ind w:left="851" w:hanging="567"/>
        <w:rPr>
          <w:rFonts w:cs="Arial"/>
          <w:color w:val="000000"/>
          <w:sz w:val="22"/>
          <w:szCs w:val="22"/>
        </w:rPr>
      </w:pPr>
      <w:r>
        <w:rPr>
          <w:rFonts w:cs="Arial"/>
          <w:color w:val="000000"/>
          <w:sz w:val="22"/>
          <w:szCs w:val="22"/>
        </w:rPr>
        <w:tab/>
      </w:r>
      <w:r w:rsidR="00132703" w:rsidRPr="00685B69">
        <w:rPr>
          <w:rFonts w:cs="Arial"/>
          <w:color w:val="000000"/>
          <w:sz w:val="22"/>
          <w:szCs w:val="22"/>
        </w:rPr>
        <w:t xml:space="preserve">En el caso de que el representante o apoderado legal del licitante no pudiera asistir, quien concurra en su representación al acto de presentación y apertura de proposiciones, deberá presentar </w:t>
      </w:r>
      <w:r w:rsidR="00132703" w:rsidRPr="00685B69">
        <w:rPr>
          <w:rFonts w:cs="Arial"/>
          <w:b/>
          <w:color w:val="000000"/>
          <w:sz w:val="22"/>
          <w:szCs w:val="22"/>
        </w:rPr>
        <w:t>carta poder simple</w:t>
      </w:r>
      <w:r w:rsidR="00132703" w:rsidRPr="00685B69">
        <w:rPr>
          <w:rFonts w:cs="Arial"/>
          <w:color w:val="000000"/>
          <w:sz w:val="22"/>
          <w:szCs w:val="22"/>
        </w:rPr>
        <w:t xml:space="preserve">, otorgada ante dos testigos, con las firmas del poderdante, del apoderado y de los dos testigos, para participar en dicho acto, así como presentar </w:t>
      </w:r>
      <w:r w:rsidR="00132703" w:rsidRPr="00685B69">
        <w:rPr>
          <w:rFonts w:cs="Arial"/>
          <w:b/>
          <w:color w:val="000000"/>
          <w:sz w:val="22"/>
          <w:szCs w:val="22"/>
        </w:rPr>
        <w:t>original o copia simple de una identificación oficial vigente del apoderado original o copia simple de una identificación oficial vigente del poderdante</w:t>
      </w:r>
      <w:r w:rsidR="00132703" w:rsidRPr="00685B69">
        <w:rPr>
          <w:rFonts w:cs="Arial"/>
          <w:color w:val="000000"/>
          <w:sz w:val="22"/>
          <w:szCs w:val="22"/>
        </w:rPr>
        <w:t xml:space="preserve"> (sólo se aceptarán como identificaciones oficiales vigentes los siguientes documentos: pasaporte, credencial para votar expedida por el IFE, Licencia para conducir, Cédula Profesional y/o Cartilla del Servicio Militar Nacional).</w:t>
      </w:r>
    </w:p>
    <w:p w:rsidR="00132703" w:rsidRPr="00685B69" w:rsidRDefault="00132703" w:rsidP="006D147B">
      <w:pPr>
        <w:rPr>
          <w:rFonts w:cs="Arial"/>
          <w:color w:val="000000"/>
          <w:sz w:val="22"/>
          <w:szCs w:val="22"/>
        </w:rPr>
      </w:pPr>
      <w:r w:rsidRPr="00685B69">
        <w:rPr>
          <w:rFonts w:cs="Arial"/>
          <w:color w:val="000000"/>
          <w:sz w:val="22"/>
          <w:szCs w:val="22"/>
        </w:rPr>
        <w:t xml:space="preserve">Previo a la firma del Contrato, </w:t>
      </w:r>
      <w:r w:rsidR="00BF1EEA">
        <w:rPr>
          <w:rFonts w:cs="Arial"/>
          <w:color w:val="000000"/>
          <w:sz w:val="22"/>
          <w:szCs w:val="22"/>
        </w:rPr>
        <w:t xml:space="preserve">el licitante ganador deberá presentar original o copia certificada para su cotejo de los documentos con los que se acredite su existencia legal y </w:t>
      </w:r>
      <w:proofErr w:type="gramStart"/>
      <w:r w:rsidR="00BF1EEA">
        <w:rPr>
          <w:rFonts w:cs="Arial"/>
          <w:color w:val="000000"/>
          <w:sz w:val="22"/>
          <w:szCs w:val="22"/>
        </w:rPr>
        <w:t>las</w:t>
      </w:r>
      <w:proofErr w:type="gramEnd"/>
      <w:r w:rsidR="00BF1EEA">
        <w:rPr>
          <w:rFonts w:cs="Arial"/>
          <w:color w:val="000000"/>
          <w:sz w:val="22"/>
          <w:szCs w:val="22"/>
        </w:rPr>
        <w:t xml:space="preserve"> facultados de su representante para suscribir el contrato correspondiente</w:t>
      </w:r>
      <w:r w:rsidRPr="00685B69">
        <w:rPr>
          <w:rFonts w:cs="Arial"/>
          <w:color w:val="000000"/>
          <w:sz w:val="22"/>
          <w:szCs w:val="22"/>
        </w:rPr>
        <w:t>.</w:t>
      </w:r>
    </w:p>
    <w:p w:rsidR="00132703" w:rsidRPr="00685B69" w:rsidRDefault="00132703" w:rsidP="006D147B">
      <w:pPr>
        <w:pStyle w:val="Default"/>
        <w:jc w:val="both"/>
        <w:rPr>
          <w:sz w:val="22"/>
          <w:szCs w:val="22"/>
        </w:rPr>
      </w:pPr>
      <w:r w:rsidRPr="00685B69">
        <w:rPr>
          <w:sz w:val="22"/>
          <w:szCs w:val="22"/>
          <w:u w:val="single"/>
        </w:rPr>
        <w:lastRenderedPageBreak/>
        <w:t>En el caso de que el licitante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w:t>
      </w:r>
    </w:p>
    <w:p w:rsidR="00132703" w:rsidRPr="00685B69" w:rsidRDefault="00132703" w:rsidP="006D147B">
      <w:pPr>
        <w:rPr>
          <w:color w:val="000000"/>
          <w:sz w:val="22"/>
          <w:szCs w:val="22"/>
          <w:u w:val="single"/>
        </w:rPr>
      </w:pPr>
      <w:r w:rsidRPr="00685B69">
        <w:rPr>
          <w:rFonts w:cs="Arial"/>
          <w:sz w:val="22"/>
          <w:szCs w:val="22"/>
          <w:u w:val="single"/>
        </w:rPr>
        <w:t>No</w:t>
      </w:r>
      <w:r w:rsidRPr="00685B69">
        <w:rPr>
          <w:rFonts w:cs="Arial"/>
          <w:sz w:val="22"/>
          <w:szCs w:val="22"/>
        </w:rPr>
        <w:t xml:space="preserve"> </w:t>
      </w:r>
      <w:r w:rsidRPr="00685B69">
        <w:rPr>
          <w:rFonts w:cs="Arial"/>
          <w:sz w:val="22"/>
          <w:szCs w:val="22"/>
          <w:u w:val="single"/>
        </w:rPr>
        <w:t>afectará</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solvencia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presentadas</w:t>
      </w:r>
      <w:r w:rsidRPr="00685B69">
        <w:rPr>
          <w:rFonts w:cs="Arial"/>
          <w:sz w:val="22"/>
          <w:szCs w:val="22"/>
        </w:rPr>
        <w:t xml:space="preserve"> </w:t>
      </w:r>
      <w:r w:rsidRPr="00685B69">
        <w:rPr>
          <w:rFonts w:cs="Arial"/>
          <w:sz w:val="22"/>
          <w:szCs w:val="22"/>
          <w:u w:val="single"/>
        </w:rPr>
        <w:t>por</w:t>
      </w:r>
      <w:r w:rsidRPr="00685B69">
        <w:rPr>
          <w:rFonts w:cs="Arial"/>
          <w:sz w:val="22"/>
          <w:szCs w:val="22"/>
        </w:rPr>
        <w:t xml:space="preserve"> </w:t>
      </w:r>
      <w:r w:rsidRPr="00685B69">
        <w:rPr>
          <w:rFonts w:cs="Arial"/>
          <w:sz w:val="22"/>
          <w:szCs w:val="22"/>
          <w:u w:val="single"/>
        </w:rPr>
        <w:t>los</w:t>
      </w:r>
      <w:r w:rsidRPr="00685B69">
        <w:rPr>
          <w:rFonts w:cs="Arial"/>
          <w:sz w:val="22"/>
          <w:szCs w:val="22"/>
        </w:rPr>
        <w:t xml:space="preserve"> </w:t>
      </w:r>
      <w:r w:rsidRPr="00685B69">
        <w:rPr>
          <w:rFonts w:cs="Arial"/>
          <w:sz w:val="22"/>
          <w:szCs w:val="22"/>
          <w:u w:val="single"/>
        </w:rPr>
        <w:t>licitantes,</w:t>
      </w:r>
      <w:r w:rsidRPr="00685B69">
        <w:rPr>
          <w:rFonts w:cs="Arial"/>
          <w:sz w:val="22"/>
          <w:szCs w:val="22"/>
        </w:rPr>
        <w:t xml:space="preserve"> </w:t>
      </w:r>
      <w:r w:rsidRPr="00685B69">
        <w:rPr>
          <w:rFonts w:cs="Arial"/>
          <w:sz w:val="22"/>
          <w:szCs w:val="22"/>
          <w:u w:val="single"/>
        </w:rPr>
        <w:t>ni</w:t>
      </w:r>
      <w:r w:rsidRPr="00685B69">
        <w:rPr>
          <w:rFonts w:cs="Arial"/>
          <w:sz w:val="22"/>
          <w:szCs w:val="22"/>
        </w:rPr>
        <w:t xml:space="preserve"> </w:t>
      </w:r>
      <w:r w:rsidRPr="00685B69">
        <w:rPr>
          <w:rFonts w:cs="Arial"/>
          <w:sz w:val="22"/>
          <w:szCs w:val="22"/>
          <w:u w:val="single"/>
        </w:rPr>
        <w:t>será</w:t>
      </w:r>
      <w:r w:rsidRPr="00685B69">
        <w:rPr>
          <w:rFonts w:cs="Arial"/>
          <w:sz w:val="22"/>
          <w:szCs w:val="22"/>
        </w:rPr>
        <w:t xml:space="preserve"> </w:t>
      </w:r>
      <w:r w:rsidRPr="00685B69">
        <w:rPr>
          <w:rFonts w:cs="Arial"/>
          <w:sz w:val="22"/>
          <w:szCs w:val="22"/>
          <w:u w:val="single"/>
        </w:rPr>
        <w:t>motivo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desechamiento</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falta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identificación</w:t>
      </w:r>
      <w:r w:rsidRPr="00685B69">
        <w:rPr>
          <w:rFonts w:cs="Arial"/>
          <w:sz w:val="22"/>
          <w:szCs w:val="22"/>
        </w:rPr>
        <w:t xml:space="preserve"> </w:t>
      </w:r>
      <w:r w:rsidRPr="00685B69">
        <w:rPr>
          <w:rFonts w:cs="Arial"/>
          <w:sz w:val="22"/>
          <w:szCs w:val="22"/>
          <w:u w:val="single"/>
        </w:rPr>
        <w: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acreditamiento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representación</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persona</w:t>
      </w:r>
      <w:r w:rsidRPr="00685B69">
        <w:rPr>
          <w:rFonts w:cs="Arial"/>
          <w:sz w:val="22"/>
          <w:szCs w:val="22"/>
        </w:rPr>
        <w:t xml:space="preserve"> </w:t>
      </w:r>
      <w:r w:rsidRPr="00685B69">
        <w:rPr>
          <w:rFonts w:cs="Arial"/>
          <w:sz w:val="22"/>
          <w:szCs w:val="22"/>
          <w:u w:val="single"/>
        </w:rPr>
        <w:t>que</w:t>
      </w:r>
      <w:r w:rsidRPr="00685B69">
        <w:rPr>
          <w:rFonts w:cs="Arial"/>
          <w:sz w:val="22"/>
          <w:szCs w:val="22"/>
        </w:rPr>
        <w:t xml:space="preserve"> </w:t>
      </w:r>
      <w:r w:rsidRPr="00685B69">
        <w:rPr>
          <w:rFonts w:cs="Arial"/>
          <w:sz w:val="22"/>
          <w:szCs w:val="22"/>
          <w:u w:val="single"/>
        </w:rPr>
        <w:t>solamente</w:t>
      </w:r>
      <w:r w:rsidRPr="00685B69">
        <w:rPr>
          <w:rFonts w:cs="Arial"/>
          <w:sz w:val="22"/>
          <w:szCs w:val="22"/>
        </w:rPr>
        <w:t xml:space="preserve"> </w:t>
      </w:r>
      <w:r w:rsidRPr="00685B69">
        <w:rPr>
          <w:rFonts w:cs="Arial"/>
          <w:sz w:val="22"/>
          <w:szCs w:val="22"/>
          <w:u w:val="single"/>
        </w:rPr>
        <w:t>entregue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 xml:space="preserve">pero solo podrá participar durante el desarrollo del acto con el </w:t>
      </w:r>
      <w:r w:rsidRPr="00685B69">
        <w:rPr>
          <w:rFonts w:cs="Arial"/>
          <w:b/>
          <w:sz w:val="22"/>
          <w:szCs w:val="22"/>
          <w:u w:val="single"/>
        </w:rPr>
        <w:t>carácter de observador</w:t>
      </w:r>
      <w:r w:rsidRPr="00685B69">
        <w:rPr>
          <w:color w:val="000000"/>
          <w:sz w:val="22"/>
          <w:szCs w:val="22"/>
          <w:u w:val="single"/>
        </w:rPr>
        <w:t>.</w:t>
      </w:r>
    </w:p>
    <w:p w:rsidR="00132703" w:rsidRDefault="00132703" w:rsidP="006D147B">
      <w:pPr>
        <w:ind w:firstLine="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II</w:t>
      </w:r>
      <w:r w:rsidRPr="00685B69">
        <w:rPr>
          <w:rFonts w:cs="Arial"/>
          <w:b/>
          <w:color w:val="000000"/>
          <w:sz w:val="22"/>
          <w:szCs w:val="22"/>
        </w:rPr>
        <w:t xml:space="preserve">.-  </w:t>
      </w:r>
      <w:r w:rsidRPr="00685B69">
        <w:rPr>
          <w:rFonts w:cs="Arial"/>
          <w:color w:val="000000"/>
          <w:sz w:val="22"/>
          <w:szCs w:val="22"/>
        </w:rPr>
        <w:t>Escrito de manifestación de no encontrarse en los supuestos que establecen el Artículo 50 y 60 de la Ley de Adquisiciones, Arrendamientos y Servicios del Sector Público</w:t>
      </w:r>
      <w:r w:rsidRPr="00685B69">
        <w:rPr>
          <w:rFonts w:cs="Arial"/>
          <w:b/>
          <w:color w:val="000000"/>
          <w:sz w:val="22"/>
          <w:szCs w:val="22"/>
        </w:rPr>
        <w:t xml:space="preserve">. (Anexo N° </w:t>
      </w:r>
      <w:r w:rsidR="00675A7B">
        <w:rPr>
          <w:rFonts w:cs="Arial"/>
          <w:b/>
          <w:color w:val="000000"/>
          <w:sz w:val="22"/>
          <w:szCs w:val="22"/>
        </w:rPr>
        <w:t>5</w:t>
      </w:r>
      <w:r w:rsidRPr="00685B69">
        <w:rPr>
          <w:rFonts w:cs="Arial"/>
          <w:b/>
          <w:color w:val="000000"/>
          <w:sz w:val="22"/>
          <w:szCs w:val="22"/>
        </w:rPr>
        <w:t>).</w:t>
      </w:r>
    </w:p>
    <w:p w:rsidR="00B26F81" w:rsidRPr="00B26F81" w:rsidRDefault="00B26F81" w:rsidP="00B26F81">
      <w:pPr>
        <w:spacing w:before="0" w:after="0"/>
        <w:rPr>
          <w:rFonts w:cs="Arial"/>
          <w:b/>
          <w:color w:val="000000"/>
          <w:sz w:val="22"/>
          <w:szCs w:val="22"/>
        </w:rPr>
      </w:pPr>
      <w:r w:rsidRPr="00B26F81">
        <w:rPr>
          <w:rFonts w:cs="Arial"/>
          <w:b/>
          <w:color w:val="000000"/>
          <w:sz w:val="22"/>
          <w:szCs w:val="22"/>
        </w:rPr>
        <w:t xml:space="preserve">DOCUMENTO III.-   </w:t>
      </w:r>
      <w:r w:rsidRPr="00B26F81">
        <w:rPr>
          <w:rFonts w:cs="Arial"/>
          <w:color w:val="000000"/>
          <w:sz w:val="22"/>
          <w:szCs w:val="22"/>
        </w:rPr>
        <w:t>Para personas morales, original para cotejo y copia simple del Acta Constitutiva de la empresa debidamente inscrita en el Registro Público de la Propiedad y del Comercio correspondiente, y en su caso con su última modificación; así como deberán presentar copia simple del Poder Notarial (en caso de ser Apoderado o Representante Legal), el cual deberá contener la facultad especial para participar en concursos o licitaciones, pudiendo los apoderados firmar ofertas, cartas garantía, pedidos, participar en actos de aperturas de ofertas y de fallo y firmen las Actas y Contratos correspondientes, tramiten Fianzas, presenten y modifiquen cotizaciones, así mismo presenten facturas para su trámite.</w:t>
      </w:r>
    </w:p>
    <w:p w:rsidR="00B26F81" w:rsidRPr="00B26F81" w:rsidRDefault="00B26F81" w:rsidP="00B26F81">
      <w:pPr>
        <w:spacing w:before="0" w:after="0"/>
        <w:rPr>
          <w:rFonts w:cs="Arial"/>
          <w:b/>
          <w:color w:val="000000"/>
          <w:sz w:val="22"/>
          <w:szCs w:val="22"/>
        </w:rPr>
      </w:pPr>
    </w:p>
    <w:p w:rsidR="00B26F81" w:rsidRPr="00684C00" w:rsidRDefault="00B26F81" w:rsidP="00B26F81">
      <w:pPr>
        <w:spacing w:before="0" w:after="0"/>
        <w:rPr>
          <w:rFonts w:cs="Arial"/>
          <w:color w:val="000000"/>
          <w:sz w:val="22"/>
          <w:szCs w:val="22"/>
        </w:rPr>
      </w:pPr>
      <w:r w:rsidRPr="00B26F81">
        <w:rPr>
          <w:rFonts w:cs="Arial"/>
          <w:b/>
          <w:color w:val="000000"/>
          <w:sz w:val="22"/>
          <w:szCs w:val="22"/>
        </w:rPr>
        <w:t xml:space="preserve">DOCUMENTO IV.- </w:t>
      </w:r>
      <w:r w:rsidRPr="00B26F81">
        <w:rPr>
          <w:rFonts w:cs="Arial"/>
          <w:color w:val="000000"/>
          <w:sz w:val="22"/>
          <w:szCs w:val="22"/>
        </w:rPr>
        <w:t xml:space="preserve">Documento vigente expedido por el SAT, en el que emita la opinión del cumplimiento de obligaciones fiscales en sentido positivo, de conformidad al punto 2.1.31 Procedimiento que debe observarse para contratación con la Federación y entidades </w:t>
      </w:r>
      <w:r w:rsidRPr="00684C00">
        <w:rPr>
          <w:rFonts w:cs="Arial"/>
          <w:color w:val="000000"/>
          <w:sz w:val="22"/>
          <w:szCs w:val="22"/>
        </w:rPr>
        <w:t>federativas (</w:t>
      </w:r>
      <w:r w:rsidR="00684C00" w:rsidRPr="00684C00">
        <w:rPr>
          <w:rFonts w:cs="Arial"/>
          <w:color w:val="000000"/>
          <w:sz w:val="22"/>
          <w:szCs w:val="22"/>
        </w:rPr>
        <w:t>CFF 32-D, 66, 66-A, 141, RMF 2021 2.1.27., 2.1.39., 2.1.40</w:t>
      </w:r>
      <w:r w:rsidRPr="00684C00">
        <w:rPr>
          <w:rFonts w:cs="Arial"/>
          <w:color w:val="000000"/>
          <w:sz w:val="22"/>
          <w:szCs w:val="22"/>
        </w:rPr>
        <w:t>), para personas físicas y morales.</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rFonts w:cs="Arial"/>
          <w:color w:val="000000"/>
          <w:sz w:val="22"/>
          <w:szCs w:val="22"/>
        </w:rPr>
      </w:pPr>
      <w:r w:rsidRPr="00B26F81">
        <w:rPr>
          <w:rFonts w:cs="Arial"/>
          <w:b/>
          <w:color w:val="000000"/>
          <w:sz w:val="22"/>
          <w:szCs w:val="22"/>
        </w:rPr>
        <w:t>DOCUMENTO</w:t>
      </w:r>
      <w:r w:rsidR="00B26F81" w:rsidRPr="00B26F81">
        <w:rPr>
          <w:rFonts w:cs="Arial"/>
          <w:b/>
          <w:color w:val="000000"/>
          <w:sz w:val="22"/>
          <w:szCs w:val="22"/>
        </w:rPr>
        <w:t xml:space="preserve"> V.- </w:t>
      </w:r>
      <w:r w:rsidR="00B26F81" w:rsidRPr="00B26F81">
        <w:rPr>
          <w:rFonts w:cs="Arial"/>
          <w:color w:val="000000"/>
          <w:sz w:val="22"/>
          <w:szCs w:val="22"/>
        </w:rPr>
        <w:t>Opinión positiva del IMSS. El licitante deberá presentar el documento vigente al bimestre inmediato anterior y sin adeudo en el que conste la opinión positiva emitida por el Instituto Mexicano del Seguro Social, sobre el cumplimiento de obligaciones en materia de seguridad social, de conformidad con el artículo 32-D del Código Fiscal de la Federación y con la Regla 2.1.31 de la Resolución Miscelánea Fiscal.</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color w:val="000000"/>
          <w:sz w:val="22"/>
          <w:szCs w:val="22"/>
          <w:u w:val="single"/>
        </w:rPr>
      </w:pPr>
      <w:r w:rsidRPr="00B26F81">
        <w:rPr>
          <w:rFonts w:cs="Arial"/>
          <w:b/>
          <w:color w:val="000000"/>
          <w:sz w:val="22"/>
          <w:szCs w:val="22"/>
        </w:rPr>
        <w:t>DOCUMENTO</w:t>
      </w:r>
      <w:r w:rsidR="00B26F81" w:rsidRPr="00B26F81">
        <w:rPr>
          <w:rFonts w:cs="Arial"/>
          <w:b/>
          <w:color w:val="000000"/>
          <w:sz w:val="22"/>
          <w:szCs w:val="22"/>
        </w:rPr>
        <w:t xml:space="preserve"> VI.-</w:t>
      </w:r>
      <w:r w:rsidR="00B26F81" w:rsidRPr="00B26F81">
        <w:rPr>
          <w:rFonts w:cs="Arial"/>
          <w:color w:val="000000"/>
          <w:sz w:val="22"/>
          <w:szCs w:val="22"/>
        </w:rPr>
        <w:t xml:space="preserve"> Constancia del INFONAVIT. El licitante deberá presentar la constancia de situación fiscal en materia de aportaciones patronales y entero de descuentos, documento vigente al bimestre inmediato anterior y sin adeudo, expedido por el Instituto del Fondo Nacional de la Vivienda para los Trabajadores (INFONAVIT) de conformidad con el artículo 32-D del Código Fiscal de la Federación y con la Regla 2.1.31 de la Resolución Miscelánea Fiscal.</w:t>
      </w:r>
    </w:p>
    <w:p w:rsidR="0055643B" w:rsidRDefault="0055643B" w:rsidP="00BF0237">
      <w:pPr>
        <w:pStyle w:val="Default"/>
        <w:jc w:val="both"/>
        <w:rPr>
          <w:b/>
          <w:sz w:val="22"/>
          <w:szCs w:val="22"/>
        </w:rPr>
      </w:pPr>
    </w:p>
    <w:p w:rsidR="00E82C1A" w:rsidRDefault="00EE6620" w:rsidP="00E82C1A">
      <w:pPr>
        <w:pStyle w:val="Default"/>
        <w:jc w:val="both"/>
        <w:rPr>
          <w:rFonts w:cs="Times New Roman"/>
          <w:color w:val="auto"/>
          <w:sz w:val="22"/>
          <w:szCs w:val="22"/>
        </w:rPr>
      </w:pPr>
      <w:r>
        <w:rPr>
          <w:b/>
          <w:sz w:val="22"/>
          <w:szCs w:val="22"/>
        </w:rPr>
        <w:t>DOCUMENTO V</w:t>
      </w:r>
      <w:r w:rsidR="00B26F81">
        <w:rPr>
          <w:b/>
          <w:sz w:val="22"/>
          <w:szCs w:val="22"/>
        </w:rPr>
        <w:t>II</w:t>
      </w:r>
      <w:r w:rsidRPr="00685B69">
        <w:rPr>
          <w:b/>
          <w:sz w:val="22"/>
          <w:szCs w:val="22"/>
        </w:rPr>
        <w:t>.</w:t>
      </w:r>
      <w:r w:rsidRPr="00685B69">
        <w:rPr>
          <w:sz w:val="22"/>
          <w:szCs w:val="22"/>
        </w:rPr>
        <w:t>-</w:t>
      </w:r>
      <w:r w:rsidRPr="00685B69">
        <w:rPr>
          <w:b/>
          <w:sz w:val="22"/>
          <w:szCs w:val="22"/>
        </w:rPr>
        <w:tab/>
      </w:r>
      <w:r w:rsidR="00E82C1A">
        <w:rPr>
          <w:b/>
          <w:sz w:val="22"/>
          <w:szCs w:val="22"/>
        </w:rPr>
        <w:t>CARTA DE INTEGRACIÓN NACIONAL</w:t>
      </w:r>
      <w:r w:rsidR="001905B6" w:rsidRPr="001905B6">
        <w:rPr>
          <w:rFonts w:cs="Times New Roman"/>
          <w:color w:val="auto"/>
          <w:sz w:val="22"/>
          <w:szCs w:val="22"/>
        </w:rPr>
        <w:t>.</w:t>
      </w:r>
    </w:p>
    <w:p w:rsidR="009A4A32" w:rsidRPr="00685B69" w:rsidRDefault="00E82C1A" w:rsidP="00E82C1A">
      <w:pPr>
        <w:pStyle w:val="Default"/>
        <w:jc w:val="both"/>
        <w:rPr>
          <w:sz w:val="22"/>
          <w:szCs w:val="22"/>
        </w:rPr>
      </w:pPr>
      <w:r w:rsidRPr="00685B69">
        <w:rPr>
          <w:sz w:val="22"/>
          <w:szCs w:val="22"/>
        </w:rPr>
        <w:t xml:space="preserve">Escrito bajo protesta de decir verdad, en el que manifieste el concursante que es de nacionalidad mexicana y que la totalidad de los </w:t>
      </w:r>
      <w:r>
        <w:rPr>
          <w:sz w:val="22"/>
          <w:szCs w:val="22"/>
        </w:rPr>
        <w:t>bienes</w:t>
      </w:r>
      <w:r w:rsidRPr="00685B69">
        <w:rPr>
          <w:sz w:val="22"/>
          <w:szCs w:val="22"/>
        </w:rPr>
        <w:t xml:space="preserve"> que oferta y entregará, son producidos en México y tendrán un grado de contenido nacional de por lo menos el </w:t>
      </w:r>
      <w:r>
        <w:rPr>
          <w:sz w:val="22"/>
          <w:szCs w:val="22"/>
        </w:rPr>
        <w:t>sesenta y cinco</w:t>
      </w:r>
      <w:r w:rsidRPr="00685B69">
        <w:rPr>
          <w:sz w:val="22"/>
          <w:szCs w:val="22"/>
        </w:rPr>
        <w:t xml:space="preserve"> por ciento, o el correspondiente a los casos de excepción que establezca la Secretaría de Economía.</w:t>
      </w:r>
      <w:r w:rsidR="001905B6" w:rsidRPr="001905B6">
        <w:rPr>
          <w:rFonts w:cs="Times New Roman"/>
          <w:bCs/>
          <w:color w:val="auto"/>
          <w:sz w:val="22"/>
          <w:szCs w:val="22"/>
        </w:rPr>
        <w:t xml:space="preserve"> </w:t>
      </w:r>
      <w:r w:rsidR="001905B6" w:rsidRPr="001905B6">
        <w:rPr>
          <w:rFonts w:cs="Times New Roman"/>
          <w:b/>
          <w:color w:val="auto"/>
          <w:sz w:val="22"/>
          <w:szCs w:val="22"/>
        </w:rPr>
        <w:t>(Anexo N° 6)</w:t>
      </w:r>
      <w:r w:rsidR="009A4A32" w:rsidRPr="00685B69">
        <w:rPr>
          <w:b/>
          <w:sz w:val="22"/>
          <w:szCs w:val="22"/>
        </w:rPr>
        <w:t>.</w:t>
      </w:r>
    </w:p>
    <w:p w:rsidR="00132703" w:rsidRPr="00685B69" w:rsidRDefault="00132703" w:rsidP="00132703">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VI</w:t>
      </w:r>
      <w:r w:rsidR="00B26F81">
        <w:rPr>
          <w:rFonts w:cs="Arial"/>
          <w:b/>
          <w:color w:val="000000"/>
          <w:sz w:val="22"/>
          <w:szCs w:val="22"/>
        </w:rPr>
        <w:t>II</w:t>
      </w:r>
      <w:r w:rsidRPr="00685B69">
        <w:rPr>
          <w:rFonts w:cs="Arial"/>
          <w:b/>
          <w:color w:val="000000"/>
          <w:sz w:val="22"/>
          <w:szCs w:val="22"/>
        </w:rPr>
        <w:t>.-</w:t>
      </w:r>
      <w:r w:rsidRPr="00685B69">
        <w:rPr>
          <w:rFonts w:cs="Arial"/>
          <w:b/>
          <w:color w:val="000000"/>
          <w:sz w:val="22"/>
          <w:szCs w:val="22"/>
        </w:rPr>
        <w:tab/>
        <w:t>DECLARACIÓN DE INTEGRIDAD</w:t>
      </w:r>
    </w:p>
    <w:p w:rsidR="00132703" w:rsidRDefault="00132703" w:rsidP="00ED17BF">
      <w:pPr>
        <w:tabs>
          <w:tab w:val="left" w:pos="9546"/>
        </w:tabs>
        <w:rPr>
          <w:rFonts w:cs="Arial"/>
          <w:color w:val="000000"/>
          <w:sz w:val="22"/>
          <w:szCs w:val="22"/>
        </w:rPr>
      </w:pPr>
      <w:r w:rsidRPr="00685B69">
        <w:rPr>
          <w:sz w:val="22"/>
          <w:szCs w:val="22"/>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Pr="00685B69">
        <w:rPr>
          <w:rFonts w:cs="Arial"/>
          <w:color w:val="000000"/>
          <w:sz w:val="22"/>
          <w:szCs w:val="22"/>
        </w:rPr>
        <w:t xml:space="preserve"> (</w:t>
      </w:r>
      <w:r w:rsidRPr="00685B69">
        <w:rPr>
          <w:rFonts w:cs="Arial"/>
          <w:b/>
          <w:color w:val="000000"/>
          <w:sz w:val="22"/>
          <w:szCs w:val="22"/>
        </w:rPr>
        <w:t xml:space="preserve">Anexo N° </w:t>
      </w:r>
      <w:r w:rsidR="00675A7B">
        <w:rPr>
          <w:rFonts w:cs="Arial"/>
          <w:b/>
          <w:color w:val="000000"/>
          <w:sz w:val="22"/>
          <w:szCs w:val="22"/>
        </w:rPr>
        <w:t>7</w:t>
      </w:r>
      <w:r w:rsidRPr="00685B69">
        <w:rPr>
          <w:rFonts w:cs="Arial"/>
          <w:b/>
          <w:color w:val="000000"/>
          <w:sz w:val="22"/>
          <w:szCs w:val="22"/>
        </w:rPr>
        <w:t>)</w:t>
      </w:r>
      <w:r w:rsidRPr="00685B69">
        <w:rPr>
          <w:rFonts w:cs="Arial"/>
          <w:color w:val="000000"/>
          <w:sz w:val="22"/>
          <w:szCs w:val="22"/>
        </w:rPr>
        <w:t>.</w:t>
      </w:r>
    </w:p>
    <w:p w:rsidR="00C706DE" w:rsidRDefault="00C706DE" w:rsidP="00ED17BF">
      <w:pPr>
        <w:tabs>
          <w:tab w:val="left" w:pos="9546"/>
        </w:tabs>
        <w:rPr>
          <w:rFonts w:cs="Arial"/>
          <w:color w:val="000000"/>
          <w:sz w:val="22"/>
          <w:szCs w:val="22"/>
        </w:rPr>
      </w:pPr>
    </w:p>
    <w:p w:rsidR="007F2B92" w:rsidRDefault="00132703" w:rsidP="007F2B92">
      <w:pPr>
        <w:tabs>
          <w:tab w:val="left" w:pos="9546"/>
        </w:tabs>
        <w:spacing w:before="0" w:after="0"/>
        <w:ind w:left="1985" w:hanging="1985"/>
        <w:rPr>
          <w:rFonts w:cs="Arial"/>
          <w:b/>
          <w:color w:val="000000"/>
          <w:sz w:val="22"/>
          <w:szCs w:val="22"/>
        </w:rPr>
      </w:pPr>
      <w:r w:rsidRPr="00685B69">
        <w:rPr>
          <w:rFonts w:cs="Arial"/>
          <w:b/>
          <w:color w:val="000000"/>
          <w:sz w:val="22"/>
          <w:szCs w:val="22"/>
        </w:rPr>
        <w:lastRenderedPageBreak/>
        <w:t xml:space="preserve">DOCUMENTO </w:t>
      </w:r>
      <w:r w:rsidR="00B26F81">
        <w:rPr>
          <w:rFonts w:cs="Arial"/>
          <w:b/>
          <w:color w:val="000000"/>
          <w:sz w:val="22"/>
          <w:szCs w:val="22"/>
        </w:rPr>
        <w:t>IX</w:t>
      </w:r>
      <w:r w:rsidRPr="00685B69">
        <w:rPr>
          <w:rFonts w:cs="Arial"/>
          <w:b/>
          <w:color w:val="000000"/>
          <w:sz w:val="22"/>
          <w:szCs w:val="22"/>
        </w:rPr>
        <w:t>.-</w:t>
      </w:r>
      <w:r w:rsidRPr="00685B69">
        <w:rPr>
          <w:rFonts w:cs="Arial"/>
          <w:b/>
          <w:color w:val="000000"/>
          <w:sz w:val="22"/>
          <w:szCs w:val="22"/>
        </w:rPr>
        <w:tab/>
        <w:t>PRESENTACIÓN DE LA PROPOSICIÓN TÉCNICA Y ECONÓMICA</w:t>
      </w:r>
      <w:r w:rsidR="007F2B92">
        <w:rPr>
          <w:rFonts w:cs="Arial"/>
          <w:b/>
          <w:color w:val="000000"/>
          <w:sz w:val="22"/>
          <w:szCs w:val="22"/>
        </w:rPr>
        <w:t xml:space="preserve"> </w:t>
      </w:r>
    </w:p>
    <w:p w:rsidR="00132703" w:rsidRPr="00685B69" w:rsidRDefault="007F2B92" w:rsidP="00D15847">
      <w:pPr>
        <w:tabs>
          <w:tab w:val="left" w:pos="9546"/>
        </w:tabs>
        <w:spacing w:before="0" w:after="0"/>
        <w:rPr>
          <w:rFonts w:cs="Arial"/>
          <w:b/>
          <w:color w:val="000000"/>
          <w:sz w:val="22"/>
          <w:szCs w:val="22"/>
        </w:rPr>
      </w:pPr>
      <w:r>
        <w:rPr>
          <w:rFonts w:cs="Arial"/>
          <w:b/>
          <w:color w:val="000000"/>
          <w:sz w:val="22"/>
          <w:szCs w:val="22"/>
        </w:rPr>
        <w:t>(Anexos No. 2 y 3)</w:t>
      </w:r>
    </w:p>
    <w:p w:rsidR="00401CAB" w:rsidRDefault="00401CAB" w:rsidP="00401CAB">
      <w:pPr>
        <w:rPr>
          <w:rFonts w:cs="Arial"/>
          <w:color w:val="000000"/>
          <w:sz w:val="22"/>
          <w:szCs w:val="22"/>
        </w:rPr>
      </w:pPr>
      <w:r w:rsidRPr="00685B69">
        <w:rPr>
          <w:rFonts w:cs="Arial"/>
          <w:color w:val="000000"/>
          <w:sz w:val="22"/>
          <w:szCs w:val="22"/>
        </w:rPr>
        <w:t>Los licitantes sólo podrán presentar una proposición por Licitación.</w:t>
      </w:r>
    </w:p>
    <w:p w:rsidR="00325754" w:rsidRDefault="00325754" w:rsidP="00ED17BF">
      <w:pPr>
        <w:rPr>
          <w:rFonts w:cs="Arial"/>
          <w:color w:val="000000"/>
          <w:sz w:val="22"/>
          <w:szCs w:val="22"/>
        </w:rPr>
      </w:pPr>
      <w:r>
        <w:rPr>
          <w:rFonts w:cs="Arial"/>
          <w:color w:val="000000"/>
          <w:sz w:val="22"/>
          <w:szCs w:val="22"/>
        </w:rPr>
        <w:t>La proposición deberá ir dirigida a Servicios de Salud de Hidalgo, indicando el número de la Licitación</w:t>
      </w:r>
      <w:r w:rsidR="00B34097">
        <w:rPr>
          <w:rFonts w:cs="Arial"/>
          <w:color w:val="000000"/>
          <w:sz w:val="22"/>
          <w:szCs w:val="22"/>
        </w:rPr>
        <w:t>.</w:t>
      </w:r>
    </w:p>
    <w:p w:rsidR="00401CAB" w:rsidRDefault="00F9529E" w:rsidP="00ED17BF">
      <w:pPr>
        <w:rPr>
          <w:b/>
          <w:sz w:val="22"/>
          <w:szCs w:val="22"/>
          <w:lang w:val="es-MX"/>
        </w:rPr>
      </w:pPr>
      <w:r>
        <w:rPr>
          <w:color w:val="000000"/>
          <w:sz w:val="22"/>
          <w:szCs w:val="22"/>
          <w:lang w:val="es-MX"/>
        </w:rPr>
        <w:t xml:space="preserve">La descripción técnica deberá presentarse conforme a todas las especificaciones de los bienes que se señalan en </w:t>
      </w:r>
      <w:r w:rsidR="00364449">
        <w:rPr>
          <w:rFonts w:cs="Arial"/>
          <w:color w:val="000000"/>
          <w:sz w:val="22"/>
          <w:szCs w:val="22"/>
        </w:rPr>
        <w:t xml:space="preserve">el </w:t>
      </w:r>
      <w:r w:rsidR="00364449" w:rsidRPr="009D030A">
        <w:rPr>
          <w:rFonts w:cs="Arial"/>
          <w:b/>
          <w:color w:val="000000"/>
          <w:sz w:val="22"/>
          <w:szCs w:val="22"/>
        </w:rPr>
        <w:t xml:space="preserve">Anexo No. </w:t>
      </w:r>
      <w:r w:rsidR="00364449">
        <w:rPr>
          <w:rFonts w:cs="Arial"/>
          <w:b/>
          <w:color w:val="000000"/>
          <w:sz w:val="22"/>
          <w:szCs w:val="22"/>
        </w:rPr>
        <w:t>1</w:t>
      </w:r>
      <w:r>
        <w:rPr>
          <w:color w:val="000000"/>
          <w:sz w:val="22"/>
          <w:szCs w:val="22"/>
          <w:lang w:val="es-MX"/>
        </w:rPr>
        <w:t xml:space="preserve"> </w:t>
      </w:r>
      <w:r w:rsidRPr="0001395D">
        <w:rPr>
          <w:color w:val="000000"/>
          <w:sz w:val="22"/>
          <w:szCs w:val="22"/>
        </w:rPr>
        <w:t>considerándose las modificaciones y/o correcciones que se hubieren acordado en la Junta de Aclaraciones que forma parte de esta Convocatoria a la Licitación</w:t>
      </w:r>
      <w:r>
        <w:rPr>
          <w:color w:val="000000"/>
          <w:sz w:val="22"/>
          <w:szCs w:val="22"/>
        </w:rPr>
        <w:t xml:space="preserve"> Pública</w:t>
      </w:r>
      <w:r>
        <w:rPr>
          <w:color w:val="000000"/>
          <w:sz w:val="22"/>
          <w:szCs w:val="22"/>
          <w:lang w:val="es-MX"/>
        </w:rPr>
        <w:t xml:space="preserve">, debiendo señalar </w:t>
      </w:r>
      <w:r w:rsidRPr="00B50383">
        <w:rPr>
          <w:color w:val="000000"/>
          <w:sz w:val="22"/>
          <w:szCs w:val="22"/>
          <w:lang w:val="es-MX"/>
        </w:rPr>
        <w:t>marca</w:t>
      </w:r>
      <w:r>
        <w:rPr>
          <w:color w:val="000000"/>
          <w:sz w:val="22"/>
          <w:szCs w:val="22"/>
          <w:lang w:val="es-MX"/>
        </w:rPr>
        <w:t xml:space="preserve"> propuesta y otros detalles </w:t>
      </w:r>
      <w:r w:rsidRPr="006F3F7C">
        <w:rPr>
          <w:color w:val="000000"/>
          <w:sz w:val="22"/>
          <w:szCs w:val="22"/>
          <w:lang w:val="es-MX"/>
        </w:rPr>
        <w:t>que identifique</w:t>
      </w:r>
      <w:r>
        <w:rPr>
          <w:color w:val="000000"/>
          <w:sz w:val="22"/>
          <w:szCs w:val="22"/>
          <w:lang w:val="es-MX"/>
        </w:rPr>
        <w:t>n</w:t>
      </w:r>
      <w:r w:rsidRPr="006F3F7C">
        <w:rPr>
          <w:color w:val="000000"/>
          <w:sz w:val="22"/>
          <w:szCs w:val="22"/>
          <w:lang w:val="es-MX"/>
        </w:rPr>
        <w:t xml:space="preserve"> plenamente los bienes en catálogos y proposición</w:t>
      </w:r>
      <w:r>
        <w:rPr>
          <w:color w:val="000000"/>
          <w:sz w:val="22"/>
          <w:szCs w:val="22"/>
          <w:lang w:val="es-MX"/>
        </w:rPr>
        <w:t xml:space="preserve">. </w:t>
      </w:r>
      <w:r w:rsidRPr="00432697">
        <w:rPr>
          <w:sz w:val="22"/>
          <w:szCs w:val="22"/>
          <w:lang w:val="es-MX"/>
        </w:rPr>
        <w:t xml:space="preserve">A fin de dar mayor agilidad, se solicita al licitante entregar </w:t>
      </w:r>
      <w:r>
        <w:rPr>
          <w:sz w:val="22"/>
          <w:szCs w:val="22"/>
          <w:lang w:val="es-MX"/>
        </w:rPr>
        <w:t>un medio magnético</w:t>
      </w:r>
      <w:r w:rsidRPr="00432697">
        <w:rPr>
          <w:sz w:val="22"/>
          <w:szCs w:val="22"/>
          <w:lang w:val="es-MX"/>
        </w:rPr>
        <w:t xml:space="preserve"> que contenga la información presentada en </w:t>
      </w:r>
      <w:r w:rsidR="00364449">
        <w:rPr>
          <w:sz w:val="22"/>
          <w:szCs w:val="22"/>
          <w:lang w:val="es-MX"/>
        </w:rPr>
        <w:t>los</w:t>
      </w:r>
      <w:r>
        <w:rPr>
          <w:sz w:val="22"/>
          <w:szCs w:val="22"/>
          <w:lang w:val="es-MX"/>
        </w:rPr>
        <w:t xml:space="preserve"> </w:t>
      </w:r>
      <w:r w:rsidRPr="00BA10EF">
        <w:rPr>
          <w:b/>
          <w:sz w:val="22"/>
          <w:szCs w:val="22"/>
          <w:lang w:val="es-MX"/>
        </w:rPr>
        <w:t>Anexo</w:t>
      </w:r>
      <w:r w:rsidR="00364449">
        <w:rPr>
          <w:b/>
          <w:sz w:val="22"/>
          <w:szCs w:val="22"/>
          <w:lang w:val="es-MX"/>
        </w:rPr>
        <w:t>s</w:t>
      </w:r>
      <w:r w:rsidRPr="00BA10EF">
        <w:rPr>
          <w:b/>
          <w:sz w:val="22"/>
          <w:szCs w:val="22"/>
          <w:lang w:val="es-MX"/>
        </w:rPr>
        <w:t xml:space="preserve"> No. 2</w:t>
      </w:r>
      <w:r w:rsidR="00364449">
        <w:rPr>
          <w:b/>
          <w:sz w:val="22"/>
          <w:szCs w:val="22"/>
          <w:lang w:val="es-MX"/>
        </w:rPr>
        <w:t xml:space="preserve"> y 3</w:t>
      </w:r>
      <w:r w:rsidRPr="00432697">
        <w:rPr>
          <w:sz w:val="22"/>
          <w:szCs w:val="22"/>
          <w:lang w:val="es-MX"/>
        </w:rPr>
        <w:t xml:space="preserve"> en formato editable</w:t>
      </w:r>
      <w:r w:rsidR="00B55226">
        <w:rPr>
          <w:b/>
          <w:sz w:val="22"/>
          <w:szCs w:val="22"/>
          <w:lang w:val="es-MX"/>
        </w:rPr>
        <w:t>.</w:t>
      </w:r>
    </w:p>
    <w:p w:rsidR="000D7CF7" w:rsidRPr="000D7CF7" w:rsidRDefault="000D7CF7" w:rsidP="000D7CF7">
      <w:pPr>
        <w:spacing w:before="0" w:after="0"/>
        <w:rPr>
          <w:sz w:val="22"/>
          <w:szCs w:val="22"/>
        </w:rPr>
      </w:pPr>
      <w:r w:rsidRPr="000D7CF7">
        <w:rPr>
          <w:sz w:val="22"/>
          <w:szCs w:val="22"/>
        </w:rPr>
        <w:t>Se deberá señalar marca que identifique plenamente los bienes en las proposiciones y muestras.</w:t>
      </w:r>
    </w:p>
    <w:p w:rsidR="000D7CF7" w:rsidRPr="000D7CF7" w:rsidRDefault="000D7CF7" w:rsidP="000D7CF7">
      <w:pPr>
        <w:spacing w:before="0" w:after="0"/>
        <w:rPr>
          <w:color w:val="000000"/>
          <w:sz w:val="22"/>
          <w:szCs w:val="22"/>
        </w:rPr>
      </w:pPr>
    </w:p>
    <w:p w:rsidR="000D7CF7" w:rsidRPr="000D7CF7" w:rsidRDefault="000D7CF7" w:rsidP="000D7CF7">
      <w:pPr>
        <w:spacing w:before="0" w:after="0"/>
        <w:rPr>
          <w:color w:val="000000"/>
          <w:sz w:val="22"/>
          <w:szCs w:val="22"/>
          <w:lang w:val="es-MX"/>
        </w:rPr>
      </w:pPr>
      <w:r w:rsidRPr="000D7CF7">
        <w:rPr>
          <w:color w:val="000000"/>
          <w:sz w:val="22"/>
          <w:szCs w:val="22"/>
        </w:rPr>
        <w:t xml:space="preserve">Los licitantes deberán entregar una muestra física </w:t>
      </w:r>
      <w:r w:rsidR="00595932">
        <w:rPr>
          <w:color w:val="000000"/>
          <w:sz w:val="22"/>
          <w:szCs w:val="22"/>
        </w:rPr>
        <w:t xml:space="preserve">de cada color </w:t>
      </w:r>
      <w:r w:rsidR="00FC6096">
        <w:rPr>
          <w:color w:val="000000"/>
          <w:sz w:val="22"/>
          <w:szCs w:val="22"/>
        </w:rPr>
        <w:t xml:space="preserve">(color blanco talla </w:t>
      </w:r>
      <w:proofErr w:type="spellStart"/>
      <w:r w:rsidR="00FC6096">
        <w:rPr>
          <w:color w:val="000000"/>
          <w:sz w:val="22"/>
          <w:szCs w:val="22"/>
        </w:rPr>
        <w:t>extrachica</w:t>
      </w:r>
      <w:proofErr w:type="spellEnd"/>
      <w:r w:rsidR="00FC6096">
        <w:rPr>
          <w:color w:val="000000"/>
          <w:sz w:val="22"/>
          <w:szCs w:val="22"/>
        </w:rPr>
        <w:t>, color azul marino talla chica y color rosa mexicano talla mediana),</w:t>
      </w:r>
      <w:r w:rsidRPr="000D7CF7">
        <w:rPr>
          <w:color w:val="000000"/>
          <w:sz w:val="22"/>
          <w:szCs w:val="22"/>
        </w:rPr>
        <w:t xml:space="preserve">  con el logotipo bordado, la</w:t>
      </w:r>
      <w:r w:rsidR="00595932">
        <w:rPr>
          <w:color w:val="000000"/>
          <w:sz w:val="22"/>
          <w:szCs w:val="22"/>
        </w:rPr>
        <w:t>s</w:t>
      </w:r>
      <w:r w:rsidRPr="000D7CF7">
        <w:rPr>
          <w:color w:val="000000"/>
          <w:sz w:val="22"/>
          <w:szCs w:val="22"/>
        </w:rPr>
        <w:t xml:space="preserve"> cual</w:t>
      </w:r>
      <w:r w:rsidR="00595932">
        <w:rPr>
          <w:color w:val="000000"/>
          <w:sz w:val="22"/>
          <w:szCs w:val="22"/>
        </w:rPr>
        <w:t>es</w:t>
      </w:r>
      <w:r w:rsidRPr="000D7CF7">
        <w:rPr>
          <w:color w:val="000000"/>
          <w:sz w:val="22"/>
          <w:szCs w:val="22"/>
        </w:rPr>
        <w:t xml:space="preserve"> deberá</w:t>
      </w:r>
      <w:r w:rsidR="00595932">
        <w:rPr>
          <w:color w:val="000000"/>
          <w:sz w:val="22"/>
          <w:szCs w:val="22"/>
        </w:rPr>
        <w:t>n</w:t>
      </w:r>
      <w:r w:rsidRPr="000D7CF7">
        <w:rPr>
          <w:color w:val="000000"/>
          <w:sz w:val="22"/>
          <w:szCs w:val="22"/>
        </w:rPr>
        <w:t xml:space="preserve"> contener las mismas especificaciones técnicas en cuanto a confección y composición de tela solicitada </w:t>
      </w:r>
      <w:r w:rsidR="00EF35FA">
        <w:rPr>
          <w:color w:val="000000"/>
          <w:sz w:val="22"/>
          <w:szCs w:val="22"/>
        </w:rPr>
        <w:t>del</w:t>
      </w:r>
      <w:r w:rsidRPr="000D7CF7">
        <w:rPr>
          <w:color w:val="000000"/>
          <w:sz w:val="22"/>
          <w:szCs w:val="22"/>
        </w:rPr>
        <w:t xml:space="preserve"> </w:t>
      </w:r>
      <w:r w:rsidRPr="000D7CF7">
        <w:rPr>
          <w:rFonts w:cs="Arial"/>
          <w:b/>
          <w:sz w:val="22"/>
          <w:szCs w:val="22"/>
        </w:rPr>
        <w:t>Anexo No. 1</w:t>
      </w:r>
      <w:r w:rsidRPr="000D7CF7">
        <w:rPr>
          <w:color w:val="000000"/>
          <w:sz w:val="22"/>
          <w:szCs w:val="22"/>
        </w:rPr>
        <w:t xml:space="preserve">; dicha entrega se debe realizar en la apertura de proposiciones técnicas y económicas; </w:t>
      </w:r>
      <w:r w:rsidR="002E3548">
        <w:rPr>
          <w:color w:val="000000"/>
          <w:sz w:val="22"/>
          <w:szCs w:val="22"/>
        </w:rPr>
        <w:t>la</w:t>
      </w:r>
      <w:r w:rsidR="00595932">
        <w:rPr>
          <w:color w:val="000000"/>
          <w:sz w:val="22"/>
          <w:szCs w:val="22"/>
        </w:rPr>
        <w:t>s</w:t>
      </w:r>
      <w:r w:rsidR="002E3548">
        <w:rPr>
          <w:color w:val="000000"/>
          <w:sz w:val="22"/>
          <w:szCs w:val="22"/>
        </w:rPr>
        <w:t xml:space="preserve"> muestra</w:t>
      </w:r>
      <w:r w:rsidR="00595932">
        <w:rPr>
          <w:color w:val="000000"/>
          <w:sz w:val="22"/>
          <w:szCs w:val="22"/>
        </w:rPr>
        <w:t>s</w:t>
      </w:r>
      <w:r w:rsidR="002E3548">
        <w:rPr>
          <w:color w:val="000000"/>
          <w:sz w:val="22"/>
          <w:szCs w:val="22"/>
        </w:rPr>
        <w:t xml:space="preserve"> deberá</w:t>
      </w:r>
      <w:r w:rsidR="00595932">
        <w:rPr>
          <w:color w:val="000000"/>
          <w:sz w:val="22"/>
          <w:szCs w:val="22"/>
        </w:rPr>
        <w:t>n</w:t>
      </w:r>
      <w:r w:rsidR="002E3548">
        <w:rPr>
          <w:color w:val="000000"/>
          <w:sz w:val="22"/>
          <w:szCs w:val="22"/>
        </w:rPr>
        <w:t xml:space="preserve"> estar identificada</w:t>
      </w:r>
      <w:r w:rsidR="00595932">
        <w:rPr>
          <w:color w:val="000000"/>
          <w:sz w:val="22"/>
          <w:szCs w:val="22"/>
        </w:rPr>
        <w:t>s</w:t>
      </w:r>
      <w:r w:rsidRPr="000D7CF7">
        <w:rPr>
          <w:color w:val="000000"/>
          <w:sz w:val="22"/>
          <w:szCs w:val="22"/>
        </w:rPr>
        <w:t xml:space="preserve"> con el nombre del licitante, asentando número de </w:t>
      </w:r>
      <w:r w:rsidR="002E3548">
        <w:rPr>
          <w:color w:val="000000"/>
          <w:sz w:val="22"/>
          <w:szCs w:val="22"/>
        </w:rPr>
        <w:t>Concepto</w:t>
      </w:r>
      <w:r w:rsidRPr="000D7CF7">
        <w:rPr>
          <w:color w:val="000000"/>
          <w:sz w:val="22"/>
          <w:szCs w:val="22"/>
        </w:rPr>
        <w:t xml:space="preserve"> y</w:t>
      </w:r>
      <w:r w:rsidR="002E3548">
        <w:rPr>
          <w:color w:val="000000"/>
          <w:sz w:val="22"/>
          <w:szCs w:val="22"/>
        </w:rPr>
        <w:t xml:space="preserve">  el anexo que corresponda y la</w:t>
      </w:r>
      <w:r w:rsidR="00595932">
        <w:rPr>
          <w:color w:val="000000"/>
          <w:sz w:val="22"/>
          <w:szCs w:val="22"/>
        </w:rPr>
        <w:t>s</w:t>
      </w:r>
      <w:r w:rsidR="002E3548">
        <w:rPr>
          <w:color w:val="000000"/>
          <w:sz w:val="22"/>
          <w:szCs w:val="22"/>
        </w:rPr>
        <w:t xml:space="preserve"> prenda</w:t>
      </w:r>
      <w:r w:rsidR="00595932">
        <w:rPr>
          <w:color w:val="000000"/>
          <w:sz w:val="22"/>
          <w:szCs w:val="22"/>
        </w:rPr>
        <w:t>s</w:t>
      </w:r>
      <w:r w:rsidR="002E3548">
        <w:rPr>
          <w:color w:val="000000"/>
          <w:sz w:val="22"/>
          <w:szCs w:val="22"/>
        </w:rPr>
        <w:t xml:space="preserve"> deberá</w:t>
      </w:r>
      <w:r w:rsidR="00595932">
        <w:rPr>
          <w:color w:val="000000"/>
          <w:sz w:val="22"/>
          <w:szCs w:val="22"/>
        </w:rPr>
        <w:t>n</w:t>
      </w:r>
      <w:r w:rsidRPr="000D7CF7">
        <w:rPr>
          <w:color w:val="000000"/>
          <w:sz w:val="22"/>
          <w:szCs w:val="22"/>
        </w:rPr>
        <w:t xml:space="preserve"> contener el etiquetando de las tallas y composición de la tela como lo especifica la ficha técnica, en el ca</w:t>
      </w:r>
      <w:r w:rsidR="002E3548">
        <w:rPr>
          <w:color w:val="000000"/>
          <w:sz w:val="22"/>
          <w:szCs w:val="22"/>
        </w:rPr>
        <w:t>so de que la</w:t>
      </w:r>
      <w:r w:rsidR="00595932">
        <w:rPr>
          <w:color w:val="000000"/>
          <w:sz w:val="22"/>
          <w:szCs w:val="22"/>
        </w:rPr>
        <w:t>s</w:t>
      </w:r>
      <w:r w:rsidR="002E3548">
        <w:rPr>
          <w:color w:val="000000"/>
          <w:sz w:val="22"/>
          <w:szCs w:val="22"/>
        </w:rPr>
        <w:t xml:space="preserve"> muestra</w:t>
      </w:r>
      <w:r w:rsidR="00595932">
        <w:rPr>
          <w:color w:val="000000"/>
          <w:sz w:val="22"/>
          <w:szCs w:val="22"/>
        </w:rPr>
        <w:t>s</w:t>
      </w:r>
      <w:r w:rsidR="002E3548">
        <w:rPr>
          <w:color w:val="000000"/>
          <w:sz w:val="22"/>
          <w:szCs w:val="22"/>
        </w:rPr>
        <w:t xml:space="preserve">  presentada</w:t>
      </w:r>
      <w:r w:rsidR="00595932">
        <w:rPr>
          <w:color w:val="000000"/>
          <w:sz w:val="22"/>
          <w:szCs w:val="22"/>
        </w:rPr>
        <w:t>s</w:t>
      </w:r>
      <w:r w:rsidR="002E3548">
        <w:rPr>
          <w:color w:val="000000"/>
          <w:sz w:val="22"/>
          <w:szCs w:val="22"/>
        </w:rPr>
        <w:t xml:space="preserve"> no corresponda</w:t>
      </w:r>
      <w:r w:rsidR="00595932">
        <w:rPr>
          <w:color w:val="000000"/>
          <w:sz w:val="22"/>
          <w:szCs w:val="22"/>
        </w:rPr>
        <w:t>n</w:t>
      </w:r>
      <w:r w:rsidRPr="000D7CF7">
        <w:rPr>
          <w:color w:val="000000"/>
          <w:sz w:val="22"/>
          <w:szCs w:val="22"/>
        </w:rPr>
        <w:t xml:space="preserve"> con todo lo indicado anteriormente será motivo de desechamiento </w:t>
      </w:r>
      <w:r w:rsidR="002E3548">
        <w:rPr>
          <w:color w:val="000000"/>
          <w:sz w:val="22"/>
          <w:szCs w:val="22"/>
        </w:rPr>
        <w:t>del Concepto</w:t>
      </w:r>
      <w:r w:rsidRPr="000D7CF7">
        <w:rPr>
          <w:color w:val="000000"/>
          <w:sz w:val="22"/>
          <w:szCs w:val="22"/>
          <w:lang w:val="es-MX"/>
        </w:rPr>
        <w:t>.</w:t>
      </w:r>
    </w:p>
    <w:p w:rsidR="000D7CF7" w:rsidRPr="000D7CF7" w:rsidRDefault="000D7CF7" w:rsidP="000D7CF7">
      <w:pPr>
        <w:spacing w:before="0" w:after="0"/>
        <w:rPr>
          <w:color w:val="000000"/>
          <w:sz w:val="22"/>
          <w:szCs w:val="22"/>
          <w:lang w:val="es-MX"/>
        </w:rPr>
      </w:pPr>
    </w:p>
    <w:p w:rsidR="000D7CF7" w:rsidRPr="000D7CF7" w:rsidRDefault="000D7CF7" w:rsidP="000D7CF7">
      <w:pPr>
        <w:spacing w:before="0" w:after="0"/>
        <w:rPr>
          <w:rFonts w:cs="Arial"/>
          <w:sz w:val="22"/>
          <w:szCs w:val="22"/>
        </w:rPr>
      </w:pPr>
      <w:r w:rsidRPr="000D7CF7">
        <w:rPr>
          <w:rFonts w:cs="Arial"/>
          <w:sz w:val="22"/>
          <w:szCs w:val="22"/>
        </w:rPr>
        <w:t xml:space="preserve">Nota: Las muestras que presenten los licitantes adjudicados quedarán en propiedad de estos Servicios de Salud de Hidalgo y aquellas muestras no adjudicadas se regresarán después de 10 días hábiles </w:t>
      </w:r>
      <w:proofErr w:type="gramStart"/>
      <w:r w:rsidRPr="000D7CF7">
        <w:rPr>
          <w:rFonts w:cs="Arial"/>
          <w:sz w:val="22"/>
          <w:szCs w:val="22"/>
        </w:rPr>
        <w:t>posterior</w:t>
      </w:r>
      <w:proofErr w:type="gramEnd"/>
      <w:r w:rsidRPr="000D7CF7">
        <w:rPr>
          <w:rFonts w:cs="Arial"/>
          <w:sz w:val="22"/>
          <w:szCs w:val="22"/>
        </w:rPr>
        <w:t xml:space="preserve"> a la fecha del Fallo.</w:t>
      </w:r>
    </w:p>
    <w:p w:rsidR="00A41E59" w:rsidRPr="00364491" w:rsidRDefault="000D7CF7" w:rsidP="000D7CF7">
      <w:pPr>
        <w:suppressAutoHyphens/>
        <w:spacing w:after="0"/>
        <w:rPr>
          <w:rFonts w:cs="Arial"/>
          <w:color w:val="000000"/>
          <w:sz w:val="22"/>
          <w:szCs w:val="22"/>
          <w:lang w:eastAsia="ar-SA"/>
        </w:rPr>
      </w:pPr>
      <w:r w:rsidRPr="000D7CF7">
        <w:rPr>
          <w:rFonts w:cs="Arial"/>
          <w:sz w:val="22"/>
          <w:szCs w:val="22"/>
        </w:rPr>
        <w:t>El logotipo deberá ser elaborado con calidad en cuanto al bordado y legible en cuanto a su escritura, caso contrario se desecharan sus proposiciones</w:t>
      </w:r>
      <w:r w:rsidR="00A41E59" w:rsidRPr="00364491">
        <w:rPr>
          <w:rFonts w:cs="Arial"/>
          <w:color w:val="000000"/>
          <w:sz w:val="22"/>
          <w:szCs w:val="22"/>
          <w:lang w:eastAsia="ar-SA"/>
        </w:rPr>
        <w:t>.</w:t>
      </w:r>
    </w:p>
    <w:p w:rsidR="00AE1121" w:rsidRPr="00A42B58" w:rsidRDefault="00AE1121" w:rsidP="00AE1121">
      <w:pPr>
        <w:rPr>
          <w:rFonts w:cs="Arial"/>
          <w:color w:val="000000"/>
          <w:sz w:val="22"/>
          <w:szCs w:val="22"/>
        </w:rPr>
      </w:pPr>
      <w:r w:rsidRPr="00A42B58">
        <w:rPr>
          <w:rFonts w:cs="Arial"/>
          <w:color w:val="000000"/>
          <w:sz w:val="22"/>
          <w:szCs w:val="22"/>
        </w:rPr>
        <w:t xml:space="preserve">En caso de presentar descripción incompleta de los bienes, documentos no legibles, cantidades diferentes a las solicitadas, omitir algún aspecto técnico en su proposición técnica, no considerar las modificaciones realizadas en la Junta de Aclaraciones y en general la falta de algún requisito incluido en este documento o de información contenida </w:t>
      </w:r>
      <w:r>
        <w:rPr>
          <w:rFonts w:cs="Arial"/>
          <w:color w:val="000000"/>
          <w:sz w:val="22"/>
          <w:szCs w:val="22"/>
        </w:rPr>
        <w:t>en el</w:t>
      </w:r>
      <w:r w:rsidRPr="00A42B58">
        <w:rPr>
          <w:rFonts w:cs="Arial"/>
          <w:sz w:val="22"/>
          <w:szCs w:val="22"/>
        </w:rPr>
        <w:t xml:space="preserve"> </w:t>
      </w:r>
      <w:r w:rsidRPr="00A42B58">
        <w:rPr>
          <w:rFonts w:cs="Arial"/>
          <w:b/>
          <w:color w:val="000000"/>
          <w:sz w:val="22"/>
          <w:szCs w:val="22"/>
        </w:rPr>
        <w:t xml:space="preserve">Anexo No. 1 </w:t>
      </w:r>
      <w:r w:rsidRPr="00A42B58">
        <w:rPr>
          <w:rFonts w:cs="Arial"/>
          <w:color w:val="000000"/>
          <w:sz w:val="22"/>
          <w:szCs w:val="22"/>
        </w:rPr>
        <w:t xml:space="preserve">de la presente Convocatoria a la Licitación Pública, así como el existir discrepancias entre las especificaciones técnicas solicitadas en esta Convocatoria Pública respecto de las indicadas en la Proposición Técnica, catálogos y/o fichas técnicas y en su caso muestras físicas, se considerará que la proposición no cumple con lo solicitado y se desechará  </w:t>
      </w:r>
      <w:r>
        <w:rPr>
          <w:rFonts w:cs="Arial"/>
          <w:color w:val="000000"/>
          <w:sz w:val="22"/>
          <w:szCs w:val="22"/>
        </w:rPr>
        <w:t>el Concepto</w:t>
      </w:r>
      <w:r w:rsidRPr="00A42B58">
        <w:rPr>
          <w:rFonts w:cs="Arial"/>
          <w:color w:val="000000"/>
          <w:sz w:val="22"/>
          <w:szCs w:val="22"/>
        </w:rPr>
        <w:t>.</w:t>
      </w:r>
    </w:p>
    <w:p w:rsidR="00AE1121" w:rsidRPr="00A42B58" w:rsidRDefault="00AE1121" w:rsidP="00AE1121">
      <w:pPr>
        <w:tabs>
          <w:tab w:val="left" w:pos="9546"/>
        </w:tabs>
        <w:rPr>
          <w:rFonts w:cs="Arial"/>
          <w:color w:val="000000"/>
          <w:sz w:val="22"/>
          <w:szCs w:val="22"/>
        </w:rPr>
      </w:pPr>
      <w:r w:rsidRPr="005E2278">
        <w:rPr>
          <w:rFonts w:cs="Arial"/>
          <w:color w:val="000000"/>
          <w:sz w:val="22"/>
          <w:szCs w:val="22"/>
        </w:rPr>
        <w:t xml:space="preserve">Resumen de proposición económica </w:t>
      </w:r>
      <w:r>
        <w:rPr>
          <w:rFonts w:cs="Arial"/>
          <w:color w:val="000000"/>
          <w:sz w:val="22"/>
          <w:szCs w:val="22"/>
        </w:rPr>
        <w:t>del Concepto</w:t>
      </w:r>
      <w:r w:rsidRPr="005E2278">
        <w:rPr>
          <w:rFonts w:cs="Arial"/>
          <w:color w:val="000000"/>
          <w:sz w:val="22"/>
          <w:szCs w:val="22"/>
        </w:rPr>
        <w:t xml:space="preserve">, en papel membretado de la empresa, debidamente requisitado y firmado, de acuerdo con el </w:t>
      </w:r>
      <w:r w:rsidRPr="006C16A6">
        <w:rPr>
          <w:rFonts w:cs="Arial"/>
          <w:b/>
          <w:color w:val="000000"/>
          <w:sz w:val="22"/>
          <w:szCs w:val="22"/>
        </w:rPr>
        <w:t>Anexo N° 3</w:t>
      </w:r>
      <w:r w:rsidRPr="005E2278">
        <w:rPr>
          <w:rFonts w:cs="Arial"/>
          <w:color w:val="000000"/>
          <w:sz w:val="22"/>
          <w:szCs w:val="22"/>
        </w:rPr>
        <w:t xml:space="preserve"> de esta Convocatoria a la Licitación Pública.  La proposición incluirá descripción breve de los bienes ofertados, cantidad requerida </w:t>
      </w:r>
      <w:r>
        <w:rPr>
          <w:rFonts w:cs="Arial"/>
          <w:color w:val="000000"/>
          <w:sz w:val="22"/>
          <w:szCs w:val="22"/>
        </w:rPr>
        <w:t>del Concepto</w:t>
      </w:r>
      <w:r w:rsidRPr="005E2278">
        <w:rPr>
          <w:rFonts w:cs="Arial"/>
          <w:color w:val="000000"/>
          <w:sz w:val="22"/>
          <w:szCs w:val="22"/>
        </w:rPr>
        <w:t>, precio unitario e importe (es importante señalar que el precio unitario referenciado en su proposición sea redondeado a dos dígitos y por lo tanto el cálculo de la cantidad por el precio, deberá dar el monto exacto). Indicando a qué Anexo</w:t>
      </w:r>
      <w:r>
        <w:rPr>
          <w:rFonts w:cs="Arial"/>
          <w:color w:val="000000"/>
          <w:sz w:val="22"/>
          <w:szCs w:val="22"/>
        </w:rPr>
        <w:t xml:space="preserve"> y número de Concepto</w:t>
      </w:r>
      <w:r w:rsidRPr="005E2278">
        <w:rPr>
          <w:rFonts w:cs="Arial"/>
          <w:color w:val="000000"/>
          <w:sz w:val="22"/>
          <w:szCs w:val="22"/>
        </w:rPr>
        <w:t xml:space="preserve"> corresponde. (Si se presenta discrepancia con la proposición técnica se desechará </w:t>
      </w:r>
      <w:r>
        <w:rPr>
          <w:rFonts w:cs="Arial"/>
          <w:color w:val="000000"/>
          <w:sz w:val="22"/>
          <w:szCs w:val="22"/>
        </w:rPr>
        <w:t>el Concepto</w:t>
      </w:r>
      <w:r w:rsidRPr="005E2278">
        <w:rPr>
          <w:rFonts w:cs="Arial"/>
          <w:color w:val="000000"/>
          <w:sz w:val="22"/>
          <w:szCs w:val="22"/>
        </w:rPr>
        <w:t>)</w:t>
      </w:r>
      <w:r w:rsidRPr="00A42B58">
        <w:rPr>
          <w:rFonts w:cs="Arial"/>
          <w:color w:val="000000"/>
          <w:sz w:val="22"/>
          <w:szCs w:val="22"/>
        </w:rPr>
        <w:t xml:space="preserve">. </w:t>
      </w:r>
    </w:p>
    <w:p w:rsidR="00AE1121" w:rsidRPr="00A42B58" w:rsidRDefault="00AE1121" w:rsidP="00AE1121">
      <w:pPr>
        <w:rPr>
          <w:rFonts w:cs="Arial"/>
          <w:color w:val="000000"/>
          <w:sz w:val="22"/>
          <w:szCs w:val="22"/>
        </w:rPr>
      </w:pPr>
      <w:r w:rsidRPr="00A42B58">
        <w:rPr>
          <w:rFonts w:cs="Arial"/>
          <w:color w:val="000000"/>
          <w:sz w:val="22"/>
          <w:szCs w:val="22"/>
        </w:rPr>
        <w:t xml:space="preserve">No deberán presentar opciones técnicas y si las presenta se desechará </w:t>
      </w:r>
      <w:r>
        <w:rPr>
          <w:rFonts w:cs="Arial"/>
          <w:color w:val="000000"/>
          <w:sz w:val="22"/>
          <w:szCs w:val="22"/>
        </w:rPr>
        <w:t>el Concepto</w:t>
      </w:r>
      <w:r w:rsidRPr="00A42B58">
        <w:rPr>
          <w:rFonts w:cs="Arial"/>
          <w:color w:val="000000"/>
          <w:sz w:val="22"/>
          <w:szCs w:val="22"/>
        </w:rPr>
        <w:t>.</w:t>
      </w:r>
    </w:p>
    <w:p w:rsidR="00AE1121" w:rsidRPr="00A42B58" w:rsidRDefault="00AE1121" w:rsidP="00AE1121">
      <w:pPr>
        <w:rPr>
          <w:rFonts w:cs="Arial"/>
          <w:color w:val="000000"/>
          <w:sz w:val="22"/>
          <w:szCs w:val="22"/>
        </w:rPr>
      </w:pPr>
      <w:r w:rsidRPr="00A42B58">
        <w:rPr>
          <w:rFonts w:cs="Arial"/>
          <w:color w:val="000000"/>
          <w:sz w:val="22"/>
          <w:szCs w:val="22"/>
        </w:rPr>
        <w:t>Los descuentos especiales que otorguen deberán estar incluidos en el precio unitario de los bienes cotizados, con excepción del I.V.A.</w:t>
      </w:r>
    </w:p>
    <w:p w:rsidR="00AE1121" w:rsidRPr="00A42B58" w:rsidRDefault="00AE1121" w:rsidP="00AE1121">
      <w:pPr>
        <w:rPr>
          <w:rFonts w:cs="Arial"/>
          <w:color w:val="000000"/>
          <w:sz w:val="22"/>
          <w:szCs w:val="22"/>
        </w:rPr>
      </w:pPr>
      <w:r w:rsidRPr="00A42B58">
        <w:rPr>
          <w:rFonts w:cs="Arial"/>
          <w:color w:val="000000"/>
          <w:sz w:val="22"/>
          <w:szCs w:val="22"/>
        </w:rPr>
        <w:t>Deberán obtener la suma total de su proposición, desglosando el I.V.A. e indicando el importe total con número y letra.</w:t>
      </w:r>
    </w:p>
    <w:p w:rsidR="00AE1121" w:rsidRPr="00A42B58" w:rsidRDefault="00AE1121" w:rsidP="00AE1121">
      <w:pPr>
        <w:rPr>
          <w:rFonts w:cs="Arial"/>
          <w:color w:val="000000"/>
          <w:sz w:val="22"/>
          <w:szCs w:val="22"/>
        </w:rPr>
      </w:pPr>
      <w:r w:rsidRPr="00A42B58">
        <w:rPr>
          <w:rFonts w:cs="Arial"/>
          <w:color w:val="000000"/>
          <w:sz w:val="22"/>
          <w:szCs w:val="22"/>
        </w:rPr>
        <w:lastRenderedPageBreak/>
        <w:t>En caso de existir diferencia en el importe total asentado con número y el consignado con letra, se tomará como correcto el señalado con letra.</w:t>
      </w:r>
    </w:p>
    <w:p w:rsidR="00132703" w:rsidRPr="00685B69" w:rsidRDefault="00AE1121" w:rsidP="00AE1121">
      <w:pPr>
        <w:pStyle w:val="Default"/>
        <w:jc w:val="both"/>
        <w:rPr>
          <w:sz w:val="22"/>
          <w:szCs w:val="22"/>
        </w:rPr>
      </w:pPr>
      <w:r w:rsidRPr="00A42B58">
        <w:rPr>
          <w:sz w:val="22"/>
          <w:szCs w:val="22"/>
        </w:rPr>
        <w:t>Cuando se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y se dejará constancia de la corrección efectuada</w:t>
      </w:r>
      <w:r w:rsidR="00132703" w:rsidRPr="00685B69">
        <w:rPr>
          <w:sz w:val="22"/>
          <w:szCs w:val="22"/>
        </w:rPr>
        <w:t>.</w:t>
      </w:r>
    </w:p>
    <w:p w:rsidR="00132703" w:rsidRPr="00685B69" w:rsidRDefault="00132703" w:rsidP="00ED17BF">
      <w:pPr>
        <w:rPr>
          <w:rFonts w:cs="Arial"/>
          <w:b/>
          <w:color w:val="000000"/>
          <w:sz w:val="22"/>
          <w:szCs w:val="22"/>
        </w:rPr>
      </w:pPr>
      <w:r w:rsidRPr="00685B69">
        <w:rPr>
          <w:rFonts w:cs="Arial"/>
          <w:b/>
          <w:color w:val="000000"/>
          <w:sz w:val="22"/>
          <w:szCs w:val="22"/>
        </w:rPr>
        <w:t>Las condiciones de pago, plazo y condiciones de entrega, lugar de entrega y vigencia de la proposición deberán incluirse, apegándose estrictamente a las señaladas en esta Convocatoria a la Licitación Pública.</w:t>
      </w:r>
    </w:p>
    <w:p w:rsidR="00132703" w:rsidRPr="00451CEF" w:rsidRDefault="00132703" w:rsidP="00ED17BF">
      <w:pPr>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X</w:t>
      </w:r>
      <w:r w:rsidRPr="00685B69">
        <w:rPr>
          <w:rFonts w:cs="Arial"/>
          <w:b/>
          <w:color w:val="000000"/>
          <w:sz w:val="22"/>
          <w:szCs w:val="22"/>
        </w:rPr>
        <w:t xml:space="preserve">.-   </w:t>
      </w:r>
      <w:r w:rsidRPr="00B52460">
        <w:rPr>
          <w:rFonts w:cs="Arial"/>
          <w:color w:val="000000"/>
          <w:sz w:val="22"/>
          <w:szCs w:val="22"/>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451CEF">
        <w:rPr>
          <w:rFonts w:cs="Arial"/>
          <w:b/>
          <w:color w:val="000000"/>
          <w:sz w:val="22"/>
          <w:szCs w:val="22"/>
        </w:rPr>
        <w:t xml:space="preserve">(Anexo N° </w:t>
      </w:r>
      <w:r w:rsidR="00734AF8">
        <w:rPr>
          <w:rFonts w:cs="Arial"/>
          <w:b/>
          <w:color w:val="000000"/>
          <w:sz w:val="22"/>
          <w:szCs w:val="22"/>
        </w:rPr>
        <w:t>8</w:t>
      </w:r>
      <w:r w:rsidRPr="00451CEF">
        <w:rPr>
          <w:rFonts w:cs="Arial"/>
          <w:b/>
          <w:color w:val="000000"/>
          <w:sz w:val="22"/>
          <w:szCs w:val="22"/>
        </w:rPr>
        <w:t>).</w:t>
      </w:r>
    </w:p>
    <w:p w:rsidR="00132703" w:rsidRPr="00685B69"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w:t>
      </w:r>
      <w:r w:rsidRPr="00685B69">
        <w:rPr>
          <w:b/>
          <w:color w:val="000000"/>
          <w:sz w:val="22"/>
          <w:szCs w:val="22"/>
        </w:rPr>
        <w:t xml:space="preserve">.-   </w:t>
      </w:r>
      <w:r w:rsidRPr="00685B69">
        <w:rPr>
          <w:b/>
          <w:color w:val="000000"/>
          <w:sz w:val="22"/>
          <w:szCs w:val="22"/>
        </w:rPr>
        <w:tab/>
      </w:r>
      <w:r w:rsidRPr="00451CEF">
        <w:rPr>
          <w:color w:val="000000"/>
          <w:sz w:val="22"/>
          <w:szCs w:val="22"/>
        </w:rPr>
        <w:t>M</w:t>
      </w:r>
      <w:r w:rsidRPr="00451CEF">
        <w:rPr>
          <w:bCs/>
          <w:color w:val="000000"/>
          <w:sz w:val="22"/>
          <w:szCs w:val="22"/>
        </w:rPr>
        <w:t>anifestación bajo protesta de decir verdad de que no han incurrido en violaciones en materia de derechos inherentes a la propiedad intelectual.</w:t>
      </w:r>
      <w:r w:rsidRPr="00685B69">
        <w:rPr>
          <w:b/>
          <w:bCs/>
          <w:color w:val="000000"/>
          <w:sz w:val="22"/>
          <w:szCs w:val="22"/>
        </w:rPr>
        <w:t xml:space="preserve"> </w:t>
      </w:r>
    </w:p>
    <w:p w:rsidR="00132703" w:rsidRDefault="00132703" w:rsidP="00ED17BF">
      <w:pPr>
        <w:rPr>
          <w:b/>
          <w:bCs/>
          <w:color w:val="000000"/>
          <w:sz w:val="22"/>
          <w:szCs w:val="22"/>
        </w:rPr>
      </w:pPr>
      <w:r w:rsidRPr="00685B69">
        <w:rPr>
          <w:color w:val="000000"/>
          <w:sz w:val="22"/>
          <w:szCs w:val="22"/>
        </w:rPr>
        <w:t xml:space="preserve">La responsabilidad estará a cargo del licitante o proveedor según sea el caso. </w:t>
      </w:r>
      <w:r w:rsidR="006D7A62" w:rsidRPr="00685B69">
        <w:rPr>
          <w:b/>
          <w:bCs/>
          <w:color w:val="000000"/>
          <w:sz w:val="22"/>
          <w:szCs w:val="22"/>
        </w:rPr>
        <w:t xml:space="preserve">(Anexo N° </w:t>
      </w:r>
      <w:r w:rsidR="00734AF8">
        <w:rPr>
          <w:b/>
          <w:bCs/>
          <w:color w:val="000000"/>
          <w:sz w:val="22"/>
          <w:szCs w:val="22"/>
        </w:rPr>
        <w:t>9</w:t>
      </w:r>
      <w:r w:rsidR="006D7A62" w:rsidRPr="00685B69">
        <w:rPr>
          <w:b/>
          <w:bCs/>
          <w:color w:val="000000"/>
          <w:sz w:val="22"/>
          <w:szCs w:val="22"/>
        </w:rPr>
        <w:t>).</w:t>
      </w:r>
    </w:p>
    <w:p w:rsidR="00132703"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II</w:t>
      </w:r>
      <w:r w:rsidRPr="00685B69">
        <w:rPr>
          <w:b/>
          <w:color w:val="000000"/>
          <w:sz w:val="22"/>
          <w:szCs w:val="22"/>
        </w:rPr>
        <w:t xml:space="preserve">.- </w:t>
      </w:r>
      <w:r w:rsidR="00304846">
        <w:rPr>
          <w:b/>
          <w:color w:val="000000"/>
          <w:sz w:val="22"/>
          <w:szCs w:val="22"/>
        </w:rPr>
        <w:t xml:space="preserve"> </w:t>
      </w:r>
      <w:r w:rsidR="00304846" w:rsidRPr="00451CEF">
        <w:rPr>
          <w:bCs/>
          <w:sz w:val="22"/>
          <w:szCs w:val="22"/>
        </w:rPr>
        <w:t>Formato</w:t>
      </w:r>
      <w:r w:rsidR="00304846">
        <w:rPr>
          <w:bCs/>
          <w:sz w:val="22"/>
          <w:szCs w:val="22"/>
        </w:rPr>
        <w:t>s</w:t>
      </w:r>
      <w:r w:rsidRPr="00451CEF">
        <w:rPr>
          <w:bCs/>
          <w:sz w:val="22"/>
          <w:szCs w:val="22"/>
        </w:rPr>
        <w:t xml:space="preserve"> para la manifestación que deberán presentar los licitantes que participen en los procedimientos de contratación para dar cumplimiento a lo dispuesto en los lineamientos para fomentar la participación </w:t>
      </w:r>
      <w:proofErr w:type="gramStart"/>
      <w:r w:rsidRPr="00451CEF">
        <w:rPr>
          <w:bCs/>
          <w:sz w:val="22"/>
          <w:szCs w:val="22"/>
        </w:rPr>
        <w:t>de las micro</w:t>
      </w:r>
      <w:proofErr w:type="gramEnd"/>
      <w:r w:rsidRPr="00451CEF">
        <w:rPr>
          <w:bCs/>
          <w:sz w:val="22"/>
          <w:szCs w:val="22"/>
        </w:rPr>
        <w:t>, pequeñas y medianas empresas en los procedimientos de adquisición y arrendamiento de bienes, así com</w:t>
      </w:r>
      <w:r w:rsidR="00451CEF">
        <w:rPr>
          <w:bCs/>
          <w:sz w:val="22"/>
          <w:szCs w:val="22"/>
        </w:rPr>
        <w:t xml:space="preserve">o la contratación de servicios. </w:t>
      </w:r>
      <w:r w:rsidR="00B06327" w:rsidRPr="00D06191">
        <w:rPr>
          <w:rFonts w:cs="Arial"/>
          <w:b/>
          <w:color w:val="000000"/>
          <w:sz w:val="22"/>
          <w:szCs w:val="22"/>
        </w:rPr>
        <w:t>En caso de que no se encuentre incluido en las mismas, deberá presentar documento que indique que no aplica</w:t>
      </w:r>
      <w:r w:rsidRPr="00451CEF">
        <w:rPr>
          <w:b/>
          <w:bCs/>
          <w:color w:val="000000"/>
          <w:sz w:val="22"/>
          <w:szCs w:val="22"/>
        </w:rPr>
        <w:t>.</w:t>
      </w:r>
      <w:r w:rsidRPr="00685B69">
        <w:rPr>
          <w:b/>
          <w:bCs/>
          <w:color w:val="000000"/>
          <w:sz w:val="22"/>
          <w:szCs w:val="22"/>
        </w:rPr>
        <w:t xml:space="preserve"> (Anexo</w:t>
      </w:r>
      <w:r w:rsidR="001E64E3">
        <w:rPr>
          <w:b/>
          <w:bCs/>
          <w:color w:val="000000"/>
          <w:sz w:val="22"/>
          <w:szCs w:val="22"/>
        </w:rPr>
        <w:t>s</w:t>
      </w:r>
      <w:r w:rsidRPr="00685B69">
        <w:rPr>
          <w:b/>
          <w:bCs/>
          <w:color w:val="000000"/>
          <w:sz w:val="22"/>
          <w:szCs w:val="22"/>
        </w:rPr>
        <w:t xml:space="preserve"> N° 1</w:t>
      </w:r>
      <w:r w:rsidR="00D15847">
        <w:rPr>
          <w:b/>
          <w:bCs/>
          <w:color w:val="000000"/>
          <w:sz w:val="22"/>
          <w:szCs w:val="22"/>
        </w:rPr>
        <w:t>4</w:t>
      </w:r>
      <w:r w:rsidR="001E64E3">
        <w:rPr>
          <w:b/>
          <w:bCs/>
          <w:color w:val="000000"/>
          <w:sz w:val="22"/>
          <w:szCs w:val="22"/>
        </w:rPr>
        <w:t>-A y 1</w:t>
      </w:r>
      <w:r w:rsidR="00D15847">
        <w:rPr>
          <w:b/>
          <w:bCs/>
          <w:color w:val="000000"/>
          <w:sz w:val="22"/>
          <w:szCs w:val="22"/>
        </w:rPr>
        <w:t>4</w:t>
      </w:r>
      <w:r w:rsidR="001E64E3">
        <w:rPr>
          <w:b/>
          <w:bCs/>
          <w:color w:val="000000"/>
          <w:sz w:val="22"/>
          <w:szCs w:val="22"/>
        </w:rPr>
        <w:t>-B</w:t>
      </w:r>
      <w:r w:rsidRPr="00685B69">
        <w:rPr>
          <w:b/>
          <w:bCs/>
          <w:color w:val="000000"/>
          <w:sz w:val="22"/>
          <w:szCs w:val="22"/>
        </w:rPr>
        <w:t>)</w:t>
      </w:r>
      <w:r>
        <w:rPr>
          <w:b/>
          <w:bCs/>
          <w:color w:val="000000"/>
          <w:sz w:val="22"/>
          <w:szCs w:val="22"/>
        </w:rPr>
        <w:t>.</w:t>
      </w:r>
    </w:p>
    <w:p w:rsidR="009C3FA0" w:rsidRDefault="009C3FA0" w:rsidP="00ED17BF">
      <w:pPr>
        <w:adjustRightInd w:val="0"/>
        <w:spacing w:before="0" w:after="0"/>
        <w:rPr>
          <w:rFonts w:cs="Arial"/>
          <w:b/>
          <w:color w:val="000000"/>
          <w:sz w:val="22"/>
          <w:szCs w:val="22"/>
        </w:rPr>
      </w:pPr>
      <w:r w:rsidRPr="005416B7">
        <w:rPr>
          <w:rFonts w:cs="Arial"/>
          <w:b/>
          <w:color w:val="000000"/>
          <w:sz w:val="22"/>
          <w:szCs w:val="22"/>
        </w:rPr>
        <w:t xml:space="preserve">DOCUMENTO </w:t>
      </w:r>
      <w:r>
        <w:rPr>
          <w:rFonts w:cs="Arial"/>
          <w:b/>
          <w:color w:val="000000"/>
          <w:sz w:val="22"/>
          <w:szCs w:val="22"/>
        </w:rPr>
        <w:t>XI</w:t>
      </w:r>
      <w:r w:rsidR="00063356">
        <w:rPr>
          <w:rFonts w:cs="Arial"/>
          <w:b/>
          <w:color w:val="000000"/>
          <w:sz w:val="22"/>
          <w:szCs w:val="22"/>
        </w:rPr>
        <w:t>II</w:t>
      </w:r>
      <w:r w:rsidRPr="005416B7">
        <w:rPr>
          <w:rFonts w:cs="Arial"/>
          <w:b/>
          <w:color w:val="000000"/>
          <w:sz w:val="22"/>
          <w:szCs w:val="22"/>
        </w:rPr>
        <w:t xml:space="preserve">.- </w:t>
      </w:r>
      <w:r w:rsidRPr="005416B7">
        <w:rPr>
          <w:rFonts w:cs="Arial"/>
          <w:b/>
          <w:color w:val="000000"/>
          <w:sz w:val="22"/>
          <w:szCs w:val="22"/>
        </w:rPr>
        <w:tab/>
      </w:r>
      <w:r w:rsidR="00684C00" w:rsidRPr="00684C00">
        <w:rPr>
          <w:rFonts w:cs="Arial"/>
          <w:color w:val="000000"/>
          <w:sz w:val="22"/>
          <w:szCs w:val="22"/>
          <w:lang w:eastAsia="ar-SA"/>
        </w:rPr>
        <w:t xml:space="preserve">Carta en papel membretado del licitante de garantía, defectos de </w:t>
      </w:r>
      <w:proofErr w:type="gramStart"/>
      <w:r w:rsidR="00684C00" w:rsidRPr="00684C00">
        <w:rPr>
          <w:rFonts w:cs="Arial"/>
          <w:color w:val="000000"/>
          <w:sz w:val="22"/>
          <w:szCs w:val="22"/>
          <w:lang w:eastAsia="ar-SA"/>
        </w:rPr>
        <w:t xml:space="preserve">fabricación  y contra vicios ocultos de los bienes ofertados de </w:t>
      </w:r>
      <w:r w:rsidR="002E3548">
        <w:rPr>
          <w:rFonts w:cs="Arial"/>
          <w:color w:val="000000"/>
          <w:sz w:val="22"/>
          <w:szCs w:val="22"/>
          <w:lang w:eastAsia="ar-SA"/>
        </w:rPr>
        <w:t>seis</w:t>
      </w:r>
      <w:r w:rsidR="00684C00" w:rsidRPr="00684C00">
        <w:rPr>
          <w:rFonts w:cs="Arial"/>
          <w:color w:val="000000"/>
          <w:sz w:val="22"/>
          <w:szCs w:val="22"/>
          <w:lang w:eastAsia="ar-SA"/>
        </w:rPr>
        <w:t xml:space="preserve"> meses a partir la fecha de su recepción, misma</w:t>
      </w:r>
      <w:proofErr w:type="gramEnd"/>
      <w:r w:rsidR="00684C00" w:rsidRPr="00684C00">
        <w:rPr>
          <w:rFonts w:cs="Arial"/>
          <w:color w:val="000000"/>
          <w:sz w:val="22"/>
          <w:szCs w:val="22"/>
          <w:lang w:eastAsia="ar-SA"/>
        </w:rPr>
        <w:t xml:space="preserve"> que deberá tener nombre y firma autógrafa de su representante legal, lo anterior con la finalidad de verificar la autenticidad de dicho documento</w:t>
      </w:r>
      <w:r w:rsidRPr="00664ABD">
        <w:rPr>
          <w:rFonts w:cs="Arial"/>
          <w:b/>
          <w:color w:val="000000"/>
          <w:sz w:val="22"/>
          <w:szCs w:val="22"/>
        </w:rPr>
        <w:t>.</w:t>
      </w:r>
      <w:r w:rsidRPr="005416B7">
        <w:rPr>
          <w:rFonts w:cs="Arial"/>
          <w:b/>
          <w:color w:val="000000"/>
          <w:sz w:val="22"/>
          <w:szCs w:val="22"/>
        </w:rPr>
        <w:t xml:space="preserve"> (Anexo N° 1</w:t>
      </w:r>
      <w:r w:rsidR="00D15847">
        <w:rPr>
          <w:rFonts w:cs="Arial"/>
          <w:b/>
          <w:color w:val="000000"/>
          <w:sz w:val="22"/>
          <w:szCs w:val="22"/>
        </w:rPr>
        <w:t>2</w:t>
      </w:r>
      <w:r w:rsidRPr="005416B7">
        <w:rPr>
          <w:rFonts w:cs="Arial"/>
          <w:b/>
          <w:color w:val="000000"/>
          <w:sz w:val="22"/>
          <w:szCs w:val="22"/>
        </w:rPr>
        <w:t>).</w:t>
      </w:r>
    </w:p>
    <w:p w:rsidR="00684C00" w:rsidRPr="00684C00" w:rsidRDefault="00684C00" w:rsidP="00684C00">
      <w:pPr>
        <w:spacing w:before="0" w:after="0"/>
        <w:rPr>
          <w:rFonts w:cs="Arial"/>
          <w:sz w:val="22"/>
          <w:szCs w:val="22"/>
        </w:rPr>
      </w:pPr>
    </w:p>
    <w:p w:rsidR="009C3FA0" w:rsidRPr="00685B69" w:rsidRDefault="009C3FA0" w:rsidP="00ED17BF">
      <w:pPr>
        <w:pStyle w:val="ROMANOS"/>
        <w:tabs>
          <w:tab w:val="clear" w:pos="720"/>
          <w:tab w:val="left" w:pos="0"/>
        </w:tabs>
        <w:spacing w:after="0" w:line="240" w:lineRule="auto"/>
        <w:ind w:left="0" w:firstLine="0"/>
        <w:rPr>
          <w:rFonts w:cs="Arial"/>
          <w:b/>
          <w:color w:val="000000"/>
          <w:sz w:val="22"/>
          <w:szCs w:val="22"/>
        </w:rPr>
      </w:pPr>
      <w:r w:rsidRPr="00685B69">
        <w:rPr>
          <w:rFonts w:cs="Arial"/>
          <w:b/>
          <w:color w:val="000000"/>
          <w:spacing w:val="-6"/>
          <w:sz w:val="22"/>
          <w:szCs w:val="22"/>
        </w:rPr>
        <w:t xml:space="preserve">DOCUMENTO </w:t>
      </w:r>
      <w:r>
        <w:rPr>
          <w:rFonts w:cs="Arial"/>
          <w:b/>
          <w:color w:val="000000"/>
          <w:spacing w:val="-6"/>
          <w:sz w:val="22"/>
          <w:szCs w:val="22"/>
        </w:rPr>
        <w:t>X</w:t>
      </w:r>
      <w:r w:rsidR="00EF35FA">
        <w:rPr>
          <w:rFonts w:cs="Arial"/>
          <w:b/>
          <w:color w:val="000000"/>
          <w:spacing w:val="-6"/>
          <w:sz w:val="22"/>
          <w:szCs w:val="22"/>
        </w:rPr>
        <w:t>I</w:t>
      </w:r>
      <w:r w:rsidR="00063356">
        <w:rPr>
          <w:rFonts w:cs="Arial"/>
          <w:b/>
          <w:color w:val="000000"/>
          <w:spacing w:val="-6"/>
          <w:sz w:val="22"/>
          <w:szCs w:val="22"/>
        </w:rPr>
        <w:t>V</w:t>
      </w:r>
      <w:r w:rsidRPr="00685B69">
        <w:rPr>
          <w:rFonts w:cs="Arial"/>
          <w:color w:val="000000"/>
          <w:spacing w:val="-6"/>
          <w:sz w:val="22"/>
          <w:szCs w:val="22"/>
        </w:rPr>
        <w:t xml:space="preserve">.- </w:t>
      </w:r>
      <w:r w:rsidRPr="00685B69">
        <w:rPr>
          <w:rFonts w:cs="Arial"/>
          <w:color w:val="000000"/>
          <w:spacing w:val="-6"/>
          <w:sz w:val="22"/>
          <w:szCs w:val="22"/>
        </w:rPr>
        <w:tab/>
      </w:r>
      <w:r w:rsidRPr="006E1108">
        <w:rPr>
          <w:rFonts w:cs="Arial"/>
          <w:color w:val="000000"/>
          <w:spacing w:val="-6"/>
          <w:sz w:val="22"/>
          <w:szCs w:val="22"/>
        </w:rPr>
        <w:t>F</w:t>
      </w:r>
      <w:r w:rsidRPr="006E1108">
        <w:rPr>
          <w:rFonts w:cs="Arial"/>
          <w:bCs/>
          <w:color w:val="000000"/>
          <w:sz w:val="22"/>
          <w:szCs w:val="22"/>
        </w:rPr>
        <w:t>o</w:t>
      </w:r>
      <w:r>
        <w:rPr>
          <w:rFonts w:cs="Arial"/>
          <w:bCs/>
          <w:color w:val="000000"/>
          <w:sz w:val="22"/>
          <w:szCs w:val="22"/>
        </w:rPr>
        <w:t xml:space="preserve">rmato en el que se señalen los </w:t>
      </w:r>
      <w:r w:rsidRPr="006E1108">
        <w:rPr>
          <w:rFonts w:cs="Arial"/>
          <w:bCs/>
          <w:color w:val="000000"/>
          <w:sz w:val="22"/>
          <w:szCs w:val="22"/>
        </w:rPr>
        <w:t>documentos requeridos para participar e integrar las proposiciones, relacionándolos con los puntos específicos de la Convocatoria a la Licitación Pública en los que se solicitan</w:t>
      </w:r>
      <w:r>
        <w:rPr>
          <w:rFonts w:cs="Arial"/>
          <w:bCs/>
          <w:color w:val="000000"/>
          <w:sz w:val="22"/>
          <w:szCs w:val="22"/>
        </w:rPr>
        <w:t>.</w:t>
      </w:r>
      <w:r w:rsidRPr="00685B69">
        <w:rPr>
          <w:rFonts w:cs="Arial"/>
          <w:b/>
          <w:bCs/>
          <w:color w:val="000000"/>
          <w:sz w:val="22"/>
          <w:szCs w:val="22"/>
        </w:rPr>
        <w:t xml:space="preserve"> </w:t>
      </w:r>
      <w:r>
        <w:rPr>
          <w:rFonts w:cs="Arial"/>
          <w:b/>
          <w:bCs/>
          <w:color w:val="000000"/>
          <w:sz w:val="22"/>
          <w:szCs w:val="22"/>
        </w:rPr>
        <w:t>(</w:t>
      </w:r>
      <w:r w:rsidRPr="00685B69">
        <w:rPr>
          <w:rFonts w:cs="Arial"/>
          <w:b/>
          <w:bCs/>
          <w:color w:val="000000"/>
          <w:sz w:val="22"/>
          <w:szCs w:val="22"/>
        </w:rPr>
        <w:t>Anexo N° 1</w:t>
      </w:r>
      <w:r w:rsidR="00D15847">
        <w:rPr>
          <w:rFonts w:cs="Arial"/>
          <w:b/>
          <w:bCs/>
          <w:color w:val="000000"/>
          <w:sz w:val="22"/>
          <w:szCs w:val="22"/>
        </w:rPr>
        <w:t>6</w:t>
      </w:r>
      <w:r>
        <w:rPr>
          <w:rFonts w:cs="Arial"/>
          <w:b/>
          <w:bCs/>
          <w:color w:val="000000"/>
          <w:sz w:val="22"/>
          <w:szCs w:val="22"/>
        </w:rPr>
        <w:t>)</w:t>
      </w:r>
      <w:r w:rsidRPr="00685B69">
        <w:rPr>
          <w:rFonts w:cs="Arial"/>
          <w:b/>
          <w:bCs/>
          <w:color w:val="000000"/>
          <w:sz w:val="22"/>
          <w:szCs w:val="22"/>
        </w:rPr>
        <w:t>.</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r w:rsidRPr="00685B69">
        <w:rPr>
          <w:rFonts w:cs="Arial"/>
          <w:color w:val="000000"/>
          <w:sz w:val="22"/>
          <w:szCs w:val="22"/>
        </w:rPr>
        <w:t xml:space="preserve">Dicho formato servirá a cada participante como constancia de recepción de la documentación que entreguen en el acto de presentación y apertura de proposiciones, asentándose dicha recepción en el Acta respectiva. </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664ABD" w:rsidRDefault="00553780" w:rsidP="00ED17BF">
      <w:pPr>
        <w:adjustRightInd w:val="0"/>
        <w:spacing w:before="0" w:after="0"/>
        <w:rPr>
          <w:rFonts w:cs="Arial"/>
          <w:color w:val="000000"/>
          <w:sz w:val="22"/>
          <w:szCs w:val="22"/>
        </w:rPr>
      </w:pPr>
      <w:r w:rsidRPr="00685B69">
        <w:rPr>
          <w:rFonts w:cs="Arial"/>
          <w:color w:val="000000"/>
          <w:sz w:val="22"/>
          <w:szCs w:val="22"/>
        </w:rPr>
        <w:t xml:space="preserve">La falta de presentación del formato </w:t>
      </w:r>
      <w:r w:rsidRPr="00685B69">
        <w:rPr>
          <w:rFonts w:cs="Arial"/>
          <w:b/>
          <w:bCs/>
          <w:color w:val="000000"/>
          <w:sz w:val="22"/>
          <w:szCs w:val="22"/>
        </w:rPr>
        <w:t>no será motivo de descalificación</w:t>
      </w:r>
      <w:r w:rsidRPr="00685B69">
        <w:rPr>
          <w:rFonts w:cs="Arial"/>
          <w:color w:val="000000"/>
          <w:sz w:val="22"/>
          <w:szCs w:val="22"/>
        </w:rPr>
        <w:t xml:space="preserve"> y se extenderá un acuse de recibo de la documentación que entregue el licitante en dicho acto.</w:t>
      </w:r>
    </w:p>
    <w:p w:rsidR="00C706DE" w:rsidRDefault="00C706DE" w:rsidP="00ED17BF">
      <w:pPr>
        <w:adjustRightInd w:val="0"/>
        <w:spacing w:before="0" w:after="0"/>
        <w:rPr>
          <w:rFonts w:cs="Arial"/>
          <w:color w:val="000000"/>
          <w:sz w:val="22"/>
          <w:szCs w:val="22"/>
        </w:rPr>
      </w:pPr>
    </w:p>
    <w:p w:rsidR="00132703" w:rsidRPr="00685B69" w:rsidRDefault="00132703" w:rsidP="00132703">
      <w:pPr>
        <w:ind w:left="900" w:hanging="900"/>
        <w:rPr>
          <w:rFonts w:cs="Arial"/>
          <w:b/>
          <w:color w:val="000000"/>
          <w:sz w:val="22"/>
          <w:szCs w:val="22"/>
        </w:rPr>
      </w:pPr>
      <w:r w:rsidRPr="00685B69">
        <w:rPr>
          <w:rFonts w:cs="Arial"/>
          <w:b/>
          <w:color w:val="000000"/>
          <w:sz w:val="22"/>
          <w:szCs w:val="22"/>
        </w:rPr>
        <w:t xml:space="preserve">2.5.- </w:t>
      </w:r>
      <w:r w:rsidRPr="00685B69">
        <w:rPr>
          <w:rFonts w:cs="Arial"/>
          <w:b/>
          <w:color w:val="000000"/>
          <w:sz w:val="22"/>
          <w:szCs w:val="22"/>
        </w:rPr>
        <w:tab/>
        <w:t>PROPOSICIONES CONJUNTAS</w:t>
      </w:r>
      <w:r w:rsidR="00CC479E">
        <w:rPr>
          <w:rFonts w:cs="Arial"/>
          <w:b/>
          <w:color w:val="000000"/>
          <w:sz w:val="22"/>
          <w:szCs w:val="22"/>
        </w:rPr>
        <w:t xml:space="preserve"> </w:t>
      </w:r>
      <w:r w:rsidR="00CC479E">
        <w:rPr>
          <w:rFonts w:cs="Arial"/>
          <w:b/>
          <w:bCs/>
          <w:color w:val="000000"/>
          <w:sz w:val="22"/>
          <w:szCs w:val="22"/>
        </w:rPr>
        <w:t>(</w:t>
      </w:r>
      <w:r w:rsidR="00CC479E" w:rsidRPr="00685B69">
        <w:rPr>
          <w:rFonts w:cs="Arial"/>
          <w:b/>
          <w:bCs/>
          <w:color w:val="000000"/>
          <w:sz w:val="22"/>
          <w:szCs w:val="22"/>
        </w:rPr>
        <w:t>Anexo N° 1</w:t>
      </w:r>
      <w:r w:rsidR="00D15847">
        <w:rPr>
          <w:rFonts w:cs="Arial"/>
          <w:b/>
          <w:bCs/>
          <w:color w:val="000000"/>
          <w:sz w:val="22"/>
          <w:szCs w:val="22"/>
        </w:rPr>
        <w:t>5</w:t>
      </w:r>
      <w:r w:rsidR="00CC479E">
        <w:rPr>
          <w:rFonts w:cs="Arial"/>
          <w:b/>
          <w:bCs/>
          <w:color w:val="000000"/>
          <w:sz w:val="22"/>
          <w:szCs w:val="22"/>
        </w:rPr>
        <w:t>)</w:t>
      </w:r>
      <w:r w:rsidR="00CC479E" w:rsidRPr="00685B69">
        <w:rPr>
          <w:rFonts w:cs="Arial"/>
          <w:b/>
          <w:bCs/>
          <w:color w:val="000000"/>
          <w:sz w:val="22"/>
          <w:szCs w:val="22"/>
        </w:rPr>
        <w:t>.</w:t>
      </w:r>
    </w:p>
    <w:p w:rsidR="00132703" w:rsidRPr="00685B69" w:rsidRDefault="00132703" w:rsidP="00ED17BF">
      <w:pPr>
        <w:rPr>
          <w:rFonts w:cs="Arial"/>
          <w:sz w:val="22"/>
          <w:szCs w:val="22"/>
        </w:rPr>
      </w:pPr>
      <w:r w:rsidRPr="00685B69">
        <w:rPr>
          <w:rFonts w:cs="Arial"/>
          <w:sz w:val="22"/>
          <w:szCs w:val="22"/>
        </w:rPr>
        <w:t>En todas las licitaciones se aceptarán proposiciones conjuntas.</w:t>
      </w:r>
    </w:p>
    <w:p w:rsidR="00132703" w:rsidRPr="00685B69" w:rsidRDefault="00132703" w:rsidP="00ED17BF">
      <w:pPr>
        <w:pStyle w:val="Texto0"/>
        <w:spacing w:after="0" w:line="240" w:lineRule="auto"/>
        <w:ind w:firstLine="0"/>
        <w:rPr>
          <w:color w:val="000000"/>
          <w:sz w:val="22"/>
          <w:szCs w:val="22"/>
        </w:rPr>
      </w:pPr>
      <w:r w:rsidRPr="00685B69">
        <w:rPr>
          <w:color w:val="000000"/>
          <w:sz w:val="22"/>
          <w:szCs w:val="22"/>
        </w:rPr>
        <w:t>Dos o más personas podrán presentar conjuntamente una proposición sin necesidad de constituir una sociedad, o una nueva sociedad en caso de personas morales. La proposición deberá ser firmada por el representante común que para ese acto haya sido designado por el grupo de personas, ya sea autógrafamente o por los medios de identificación electrónica autorizados por la Secretaría de la Función Pública.</w:t>
      </w:r>
    </w:p>
    <w:p w:rsidR="00132703" w:rsidRPr="00685B69" w:rsidRDefault="00132703" w:rsidP="00ED17BF">
      <w:pPr>
        <w:pStyle w:val="Texto0"/>
        <w:spacing w:after="0" w:line="240" w:lineRule="auto"/>
        <w:ind w:firstLine="0"/>
        <w:rPr>
          <w:sz w:val="22"/>
          <w:szCs w:val="22"/>
        </w:rPr>
      </w:pPr>
    </w:p>
    <w:p w:rsidR="00132703" w:rsidRPr="00685B69" w:rsidRDefault="00132703" w:rsidP="00ED17BF">
      <w:pPr>
        <w:pStyle w:val="Default"/>
        <w:jc w:val="both"/>
        <w:rPr>
          <w:sz w:val="22"/>
          <w:szCs w:val="22"/>
        </w:rPr>
      </w:pPr>
      <w:r w:rsidRPr="00685B69">
        <w:rPr>
          <w:sz w:val="22"/>
          <w:szCs w:val="22"/>
        </w:rPr>
        <w:lastRenderedPageBreak/>
        <w:t xml:space="preserve">Al efecto, los interesados podrán agruparse para presentar una proposición, cumpliendo los siguientes aspectos: </w:t>
      </w:r>
    </w:p>
    <w:p w:rsidR="00132703" w:rsidRPr="00685B69" w:rsidRDefault="00132703" w:rsidP="00132703">
      <w:pPr>
        <w:pStyle w:val="Default"/>
        <w:ind w:left="851"/>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 </w:t>
      </w:r>
      <w:r w:rsidR="00ED17BF">
        <w:rPr>
          <w:b/>
          <w:bCs/>
          <w:sz w:val="22"/>
          <w:szCs w:val="22"/>
        </w:rPr>
        <w:tab/>
      </w:r>
      <w:r w:rsidRPr="00685B69">
        <w:rPr>
          <w:sz w:val="22"/>
          <w:szCs w:val="22"/>
        </w:rPr>
        <w:t xml:space="preserve">Cualquiera de los integrantes de la agrupación, podrá presentar el escrito mediante el cual manifieste su interés en participar en la junta de aclaraciones y en el procedimiento de contratación;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II. </w:t>
      </w:r>
      <w:r w:rsidR="00ED17BF">
        <w:rPr>
          <w:b/>
          <w:bCs/>
          <w:sz w:val="22"/>
          <w:szCs w:val="22"/>
        </w:rPr>
        <w:tab/>
      </w:r>
      <w:r w:rsidRPr="00685B69">
        <w:rPr>
          <w:sz w:val="22"/>
          <w:szCs w:val="22"/>
        </w:rPr>
        <w:t xml:space="preserve">Las personas que integran la agrupación deberán celebrar en los términos de la legislación aplicable el convenio de proposición conjunta, en el que se establecerán con precisión los aspectos siguientes: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Nombre, domicilio y </w:t>
      </w:r>
      <w:r w:rsidR="006D7A62" w:rsidRPr="00685B69">
        <w:rPr>
          <w:sz w:val="22"/>
          <w:szCs w:val="22"/>
        </w:rPr>
        <w:t xml:space="preserve">Registro Federal </w:t>
      </w:r>
      <w:r w:rsidRPr="00685B69">
        <w:rPr>
          <w:sz w:val="22"/>
          <w:szCs w:val="22"/>
        </w:rPr>
        <w:t xml:space="preserve">de </w:t>
      </w:r>
      <w:r w:rsidR="006D7A62" w:rsidRPr="00685B69">
        <w:rPr>
          <w:sz w:val="22"/>
          <w:szCs w:val="22"/>
        </w:rPr>
        <w:t>Contri</w:t>
      </w:r>
      <w:r w:rsidRPr="00685B69">
        <w:rPr>
          <w:sz w:val="22"/>
          <w:szCs w:val="22"/>
        </w:rPr>
        <w:t xml:space="preserve">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Nombre y domicilio de los representantes de cada una de las personas agrupadas, señalando, en su caso, los datos de las Escrituras Públicas con las que acrediten las facultades de representación;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Designación de un representante común, otorgándole poder amplio y suficiente, para atender todo lo relacionado con la proposición y con el procedimiento de Licitación Pública; </w:t>
      </w:r>
    </w:p>
    <w:p w:rsidR="00132703" w:rsidRPr="00685B69" w:rsidRDefault="00132703" w:rsidP="00132703">
      <w:pPr>
        <w:pStyle w:val="Default"/>
        <w:ind w:left="851"/>
        <w:jc w:val="both"/>
        <w:rPr>
          <w:sz w:val="22"/>
          <w:szCs w:val="22"/>
        </w:rPr>
      </w:pPr>
      <w:r w:rsidRPr="00685B69">
        <w:rPr>
          <w:b/>
          <w:bCs/>
          <w:sz w:val="22"/>
          <w:szCs w:val="22"/>
        </w:rPr>
        <w:t xml:space="preserve">D) </w:t>
      </w:r>
      <w:r w:rsidRPr="00685B69">
        <w:rPr>
          <w:sz w:val="22"/>
          <w:szCs w:val="22"/>
        </w:rPr>
        <w:t xml:space="preserve">Descripción de las partes objeto del contrato que corresponderá cumplir a cada persona integrante, así como la manera en que se exigirá el cumplimiento de las obligaciones, y </w:t>
      </w:r>
    </w:p>
    <w:p w:rsidR="00132703" w:rsidRDefault="00132703" w:rsidP="00132703">
      <w:pPr>
        <w:pStyle w:val="Default"/>
        <w:ind w:left="851"/>
        <w:jc w:val="both"/>
        <w:rPr>
          <w:sz w:val="22"/>
          <w:szCs w:val="22"/>
        </w:rPr>
      </w:pPr>
      <w:r w:rsidRPr="00685B69">
        <w:rPr>
          <w:b/>
          <w:bCs/>
          <w:sz w:val="22"/>
          <w:szCs w:val="22"/>
        </w:rPr>
        <w:t xml:space="preserve">E) </w:t>
      </w:r>
      <w:r w:rsidRPr="00685B69">
        <w:rPr>
          <w:sz w:val="22"/>
          <w:szCs w:val="22"/>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132703" w:rsidRPr="00685B69" w:rsidRDefault="00132703" w:rsidP="00132703">
      <w:pPr>
        <w:pStyle w:val="Default"/>
        <w:ind w:left="851"/>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III. </w:t>
      </w:r>
      <w:r w:rsidR="00ED17BF">
        <w:rPr>
          <w:b/>
          <w:bCs/>
          <w:sz w:val="22"/>
          <w:szCs w:val="22"/>
        </w:rPr>
        <w:tab/>
      </w:r>
      <w:r w:rsidRPr="00685B69">
        <w:rPr>
          <w:sz w:val="22"/>
          <w:szCs w:val="22"/>
        </w:rPr>
        <w:t>En el acto de presentación y apertura de proposiciones el representante común de la agrupación deberá señalar que la proposición se presenta en forma conjunta</w:t>
      </w:r>
      <w:r w:rsidR="00415085">
        <w:rPr>
          <w:sz w:val="22"/>
          <w:szCs w:val="22"/>
        </w:rPr>
        <w:t xml:space="preserve"> de conformidad con el </w:t>
      </w:r>
      <w:r w:rsidR="00415085" w:rsidRPr="00415085">
        <w:rPr>
          <w:b/>
          <w:sz w:val="22"/>
          <w:szCs w:val="22"/>
        </w:rPr>
        <w:t>Anexo No</w:t>
      </w:r>
      <w:r w:rsidR="00E77414">
        <w:rPr>
          <w:b/>
          <w:sz w:val="22"/>
          <w:szCs w:val="22"/>
        </w:rPr>
        <w:t>.</w:t>
      </w:r>
      <w:r w:rsidR="00415085" w:rsidRPr="00415085">
        <w:rPr>
          <w:b/>
          <w:sz w:val="22"/>
          <w:szCs w:val="22"/>
        </w:rPr>
        <w:t xml:space="preserve"> 1</w:t>
      </w:r>
      <w:r w:rsidR="00D15847">
        <w:rPr>
          <w:b/>
          <w:sz w:val="22"/>
          <w:szCs w:val="22"/>
        </w:rPr>
        <w:t>5</w:t>
      </w:r>
      <w:r w:rsidR="00415085">
        <w:rPr>
          <w:sz w:val="22"/>
          <w:szCs w:val="22"/>
        </w:rPr>
        <w:t xml:space="preserve"> de esta Convocatoria a la Licitación </w:t>
      </w:r>
      <w:r w:rsidR="009F6572">
        <w:rPr>
          <w:sz w:val="22"/>
          <w:szCs w:val="22"/>
        </w:rPr>
        <w:t xml:space="preserve">Pública. </w:t>
      </w:r>
      <w:r w:rsidRPr="00685B69">
        <w:rPr>
          <w:sz w:val="22"/>
          <w:szCs w:val="22"/>
        </w:rPr>
        <w:t xml:space="preserve">El convenio a que hace referencia la Fracción II del Artículo 44 del Reglamento se presentará con la proposición y, en caso de que a los licitantes que la hubieren presentado se les adjudique el contrato, dicho convenio, formará parte integrante del mismo como uno de sus anexos; </w:t>
      </w:r>
    </w:p>
    <w:p w:rsidR="00132703" w:rsidRPr="00685B69" w:rsidRDefault="00132703" w:rsidP="00ED17BF">
      <w:pPr>
        <w:pStyle w:val="Default"/>
        <w:ind w:left="851" w:hanging="567"/>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IV. </w:t>
      </w:r>
      <w:r w:rsidR="00ED17BF">
        <w:rPr>
          <w:b/>
          <w:bCs/>
          <w:sz w:val="22"/>
          <w:szCs w:val="22"/>
        </w:rPr>
        <w:tab/>
      </w:r>
      <w:r w:rsidRPr="00685B69">
        <w:rPr>
          <w:sz w:val="22"/>
          <w:szCs w:val="22"/>
        </w:rPr>
        <w:t xml:space="preserve">Para cumplir con los ingresos mínimos, en su caso, requeridos por la convocante, se podrán sumar los correspondientes a cada una de las personas integrantes de la agrupación, y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V. </w:t>
      </w:r>
      <w:r w:rsidR="00ED17BF">
        <w:rPr>
          <w:b/>
          <w:bCs/>
          <w:sz w:val="22"/>
          <w:szCs w:val="22"/>
        </w:rPr>
        <w:tab/>
      </w:r>
      <w:r w:rsidRPr="00685B69">
        <w:rPr>
          <w:sz w:val="22"/>
          <w:szCs w:val="22"/>
        </w:rPr>
        <w:t xml:space="preserve">Los demás que la convocante estime necesarios de acuerdo con las particularidades del procedimiento de contratación. </w:t>
      </w:r>
    </w:p>
    <w:p w:rsidR="00132703" w:rsidRPr="00685B69" w:rsidRDefault="00132703" w:rsidP="00132703">
      <w:pPr>
        <w:pStyle w:val="Default"/>
        <w:ind w:left="851"/>
        <w:jc w:val="both"/>
        <w:rPr>
          <w:sz w:val="22"/>
          <w:szCs w:val="22"/>
        </w:rPr>
      </w:pPr>
    </w:p>
    <w:p w:rsidR="00132703" w:rsidRDefault="00132703" w:rsidP="00ED17BF">
      <w:pPr>
        <w:pStyle w:val="Default"/>
        <w:jc w:val="both"/>
        <w:rPr>
          <w:color w:val="auto"/>
          <w:sz w:val="22"/>
          <w:szCs w:val="22"/>
        </w:rPr>
      </w:pPr>
      <w:r w:rsidRPr="00685B69">
        <w:rPr>
          <w:sz w:val="22"/>
          <w:szCs w:val="22"/>
        </w:rPr>
        <w:t xml:space="preserve">En el supuesto de que se adjudique el contrato a los licitantes que presentaron una proposición conjunta, el convenio indicado en la fracción II del Artículo 44 del Reglamento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Pr="00685B69">
        <w:rPr>
          <w:color w:val="auto"/>
          <w:sz w:val="22"/>
          <w:szCs w:val="22"/>
        </w:rPr>
        <w:t>contrato, lo cual deberá comunicarse mediante escrito a la convocante por dichas personas o por su apoderado legal, al momento de darse a conocer el fallo o a más tardar en las veinticuatro horas siguientes.</w:t>
      </w:r>
    </w:p>
    <w:p w:rsidR="00196632" w:rsidRDefault="00196632" w:rsidP="00ED17BF">
      <w:pPr>
        <w:pStyle w:val="Default"/>
        <w:jc w:val="both"/>
        <w:rPr>
          <w:color w:val="auto"/>
          <w:sz w:val="22"/>
          <w:szCs w:val="22"/>
        </w:rPr>
      </w:pPr>
    </w:p>
    <w:p w:rsidR="00CA1C7C" w:rsidRPr="00CA1C7C" w:rsidRDefault="00CA1C7C" w:rsidP="00CA1C7C">
      <w:pPr>
        <w:ind w:left="900" w:hanging="900"/>
        <w:rPr>
          <w:rFonts w:cs="Arial"/>
          <w:b/>
          <w:color w:val="000000"/>
          <w:sz w:val="22"/>
          <w:szCs w:val="22"/>
        </w:rPr>
      </w:pPr>
      <w:r>
        <w:rPr>
          <w:rFonts w:cs="Arial"/>
          <w:b/>
          <w:color w:val="000000"/>
          <w:sz w:val="22"/>
          <w:szCs w:val="22"/>
        </w:rPr>
        <w:lastRenderedPageBreak/>
        <w:t>2.</w:t>
      </w:r>
      <w:r w:rsidRPr="00CA1C7C">
        <w:rPr>
          <w:rFonts w:cs="Arial"/>
          <w:b/>
          <w:color w:val="000000"/>
          <w:sz w:val="22"/>
          <w:szCs w:val="22"/>
        </w:rPr>
        <w:t xml:space="preserve">6.- </w:t>
      </w:r>
      <w:r>
        <w:rPr>
          <w:rFonts w:cs="Arial"/>
          <w:b/>
          <w:color w:val="000000"/>
          <w:sz w:val="22"/>
          <w:szCs w:val="22"/>
        </w:rPr>
        <w:tab/>
      </w:r>
      <w:r w:rsidR="00DC5531">
        <w:rPr>
          <w:rFonts w:cs="Arial"/>
          <w:b/>
          <w:color w:val="000000"/>
          <w:sz w:val="22"/>
          <w:szCs w:val="22"/>
        </w:rPr>
        <w:t xml:space="preserve">DE LAS </w:t>
      </w:r>
      <w:r w:rsidRPr="00CA1C7C">
        <w:rPr>
          <w:rFonts w:cs="Arial"/>
          <w:b/>
          <w:color w:val="000000"/>
          <w:sz w:val="22"/>
          <w:szCs w:val="22"/>
        </w:rPr>
        <w:t>INCONFORMIDADES</w:t>
      </w:r>
    </w:p>
    <w:p w:rsidR="00CA1C7C" w:rsidRDefault="00CA1C7C" w:rsidP="00ED17BF">
      <w:pPr>
        <w:rPr>
          <w:rFonts w:cs="Arial"/>
          <w:color w:val="000000"/>
          <w:sz w:val="22"/>
          <w:szCs w:val="22"/>
        </w:rPr>
      </w:pPr>
      <w:r>
        <w:rPr>
          <w:rFonts w:cs="Arial"/>
          <w:bCs/>
          <w:color w:val="000000"/>
          <w:sz w:val="22"/>
          <w:szCs w:val="22"/>
        </w:rPr>
        <w:t xml:space="preserve">En </w:t>
      </w:r>
      <w:r w:rsidR="001A1617">
        <w:rPr>
          <w:rFonts w:cs="Arial"/>
          <w:bCs/>
          <w:color w:val="000000"/>
          <w:sz w:val="22"/>
          <w:szCs w:val="22"/>
        </w:rPr>
        <w:t>términos</w:t>
      </w:r>
      <w:r>
        <w:rPr>
          <w:rFonts w:cs="Arial"/>
          <w:bCs/>
          <w:color w:val="000000"/>
          <w:sz w:val="22"/>
          <w:szCs w:val="22"/>
        </w:rPr>
        <w:t xml:space="preserve"> del Título Sexto de la Ley de Adquisiciones, Arrendamientos y Servicios del Sector Público, los licitantes podrán inconformarse</w:t>
      </w:r>
      <w:r w:rsidR="001A1617">
        <w:rPr>
          <w:rFonts w:cs="Arial"/>
          <w:bCs/>
          <w:color w:val="000000"/>
          <w:sz w:val="22"/>
          <w:szCs w:val="22"/>
        </w:rPr>
        <w:t>, presentando</w:t>
      </w:r>
      <w:r>
        <w:rPr>
          <w:rFonts w:cs="Arial"/>
          <w:bCs/>
          <w:color w:val="000000"/>
          <w:sz w:val="22"/>
          <w:szCs w:val="22"/>
        </w:rPr>
        <w:t xml:space="preserve"> </w:t>
      </w:r>
      <w:r w:rsidRPr="00685B69">
        <w:rPr>
          <w:rFonts w:cs="Arial"/>
          <w:color w:val="000000"/>
          <w:sz w:val="22"/>
          <w:szCs w:val="22"/>
        </w:rPr>
        <w:t>escrito</w:t>
      </w:r>
      <w:r w:rsidR="001A1617">
        <w:rPr>
          <w:rFonts w:cs="Arial"/>
          <w:color w:val="000000"/>
          <w:sz w:val="22"/>
          <w:szCs w:val="22"/>
        </w:rPr>
        <w:t xml:space="preserve"> directamente en las oficinas de</w:t>
      </w:r>
      <w:r w:rsidRPr="00685B69">
        <w:rPr>
          <w:rFonts w:cs="Arial"/>
          <w:color w:val="000000"/>
          <w:sz w:val="22"/>
          <w:szCs w:val="22"/>
        </w:rPr>
        <w:t xml:space="preserve"> la Secretaría de la Función Pública</w:t>
      </w:r>
      <w:r w:rsidR="001A1617">
        <w:rPr>
          <w:rFonts w:cs="Arial"/>
          <w:color w:val="000000"/>
          <w:sz w:val="22"/>
          <w:szCs w:val="22"/>
        </w:rPr>
        <w:t xml:space="preserve"> ubicada en Insurgentes Sur 1735, Col. Guadalupe </w:t>
      </w:r>
      <w:proofErr w:type="spellStart"/>
      <w:r w:rsidR="001A1617">
        <w:rPr>
          <w:rFonts w:cs="Arial"/>
          <w:color w:val="000000"/>
          <w:sz w:val="22"/>
          <w:szCs w:val="22"/>
        </w:rPr>
        <w:t>Inn</w:t>
      </w:r>
      <w:proofErr w:type="spellEnd"/>
      <w:r w:rsidR="001A1617">
        <w:rPr>
          <w:rFonts w:cs="Arial"/>
          <w:color w:val="000000"/>
          <w:sz w:val="22"/>
          <w:szCs w:val="22"/>
        </w:rPr>
        <w:t>, Ciudad de México, C.P. 01020 – Tel. 2000 3000 o a través de COMPRANET, por cualquier acto del procedimiento de contratación que contravenga las disposiciones que rigen las materias objeto de la Ley en comento, de conformidad con los Artículos 65 y 66 de la Ley en la materia.</w:t>
      </w:r>
    </w:p>
    <w:p w:rsidR="00196632" w:rsidRDefault="00196632" w:rsidP="00ED17BF">
      <w:pPr>
        <w:rPr>
          <w:rFonts w:cs="Arial"/>
          <w:color w:val="000000"/>
          <w:sz w:val="22"/>
          <w:szCs w:val="22"/>
        </w:rPr>
      </w:pPr>
    </w:p>
    <w:p w:rsidR="00553780" w:rsidRDefault="001A1617" w:rsidP="001A1617">
      <w:pPr>
        <w:ind w:left="851" w:hanging="851"/>
        <w:rPr>
          <w:rFonts w:cs="Arial"/>
          <w:b/>
          <w:color w:val="000000"/>
          <w:sz w:val="22"/>
          <w:szCs w:val="22"/>
        </w:rPr>
      </w:pPr>
      <w:r>
        <w:rPr>
          <w:rFonts w:cs="Arial"/>
          <w:b/>
          <w:color w:val="000000"/>
          <w:sz w:val="22"/>
          <w:szCs w:val="22"/>
        </w:rPr>
        <w:t xml:space="preserve">2.7.- </w:t>
      </w:r>
      <w:r>
        <w:rPr>
          <w:rFonts w:cs="Arial"/>
          <w:b/>
          <w:color w:val="000000"/>
          <w:sz w:val="22"/>
          <w:szCs w:val="22"/>
        </w:rPr>
        <w:tab/>
      </w:r>
      <w:r w:rsidRPr="00685B69">
        <w:rPr>
          <w:rFonts w:cs="Arial"/>
          <w:b/>
          <w:color w:val="000000"/>
          <w:sz w:val="22"/>
          <w:szCs w:val="22"/>
        </w:rPr>
        <w:t>NOTA</w:t>
      </w:r>
      <w:r w:rsidR="00553780">
        <w:rPr>
          <w:rFonts w:cs="Arial"/>
          <w:b/>
          <w:color w:val="000000"/>
          <w:sz w:val="22"/>
          <w:szCs w:val="22"/>
        </w:rPr>
        <w:t>S</w:t>
      </w:r>
      <w:r w:rsidRPr="00685B69">
        <w:rPr>
          <w:rFonts w:cs="Arial"/>
          <w:b/>
          <w:color w:val="000000"/>
          <w:sz w:val="22"/>
          <w:szCs w:val="22"/>
        </w:rPr>
        <w:t xml:space="preserve">: </w:t>
      </w:r>
    </w:p>
    <w:p w:rsidR="00553780" w:rsidRPr="00685B69" w:rsidRDefault="00553780" w:rsidP="00ED17BF">
      <w:pPr>
        <w:tabs>
          <w:tab w:val="left" w:pos="9546"/>
        </w:tabs>
        <w:rPr>
          <w:rFonts w:cs="Arial"/>
          <w:sz w:val="22"/>
          <w:szCs w:val="22"/>
        </w:rPr>
      </w:pPr>
      <w:r w:rsidRPr="00685B69">
        <w:rPr>
          <w:rFonts w:cs="Arial"/>
          <w:sz w:val="22"/>
          <w:szCs w:val="22"/>
        </w:rPr>
        <w:t>Toda la documentación antes señalada, preferentemente deberá ser entregada en el orden indicado para una mejor conducción del procedimiento, salvo que el licitante elija enviar su propuesta a través de medios remotos de comunicación electrónica (</w:t>
      </w:r>
      <w:proofErr w:type="spellStart"/>
      <w:r w:rsidRPr="00685B69">
        <w:rPr>
          <w:rFonts w:cs="Arial"/>
          <w:sz w:val="22"/>
          <w:szCs w:val="22"/>
        </w:rPr>
        <w:t>Compranet</w:t>
      </w:r>
      <w:proofErr w:type="spellEnd"/>
      <w:r w:rsidRPr="00685B69">
        <w:rPr>
          <w:rFonts w:cs="Arial"/>
          <w:sz w:val="22"/>
          <w:szCs w:val="22"/>
        </w:rPr>
        <w:t>), caso en el cual deberá realizarse conforme a lo establecido en el punto 1.</w:t>
      </w:r>
      <w:r>
        <w:rPr>
          <w:rFonts w:cs="Arial"/>
          <w:sz w:val="22"/>
          <w:szCs w:val="22"/>
        </w:rPr>
        <w:t xml:space="preserve">7.1 </w:t>
      </w:r>
      <w:r w:rsidRPr="00685B69">
        <w:rPr>
          <w:rFonts w:cs="Arial"/>
          <w:sz w:val="22"/>
          <w:szCs w:val="22"/>
        </w:rPr>
        <w:t xml:space="preserve"> de </w:t>
      </w:r>
      <w:r>
        <w:rPr>
          <w:rFonts w:cs="Arial"/>
          <w:sz w:val="22"/>
          <w:szCs w:val="22"/>
        </w:rPr>
        <w:t>esta Convocatoria a la Licitación Pública</w:t>
      </w:r>
      <w:r w:rsidRPr="00685B69">
        <w:rPr>
          <w:rFonts w:cs="Arial"/>
          <w:sz w:val="22"/>
          <w:szCs w:val="22"/>
        </w:rPr>
        <w:t xml:space="preserve"> y el programa informático respectivo.</w:t>
      </w:r>
    </w:p>
    <w:p w:rsidR="00553780" w:rsidRDefault="00553780" w:rsidP="00ED17BF">
      <w:pPr>
        <w:rPr>
          <w:rFonts w:cs="Arial"/>
          <w:b/>
          <w:sz w:val="22"/>
          <w:szCs w:val="22"/>
        </w:rPr>
      </w:pPr>
      <w:r w:rsidRPr="00685B69">
        <w:rPr>
          <w:rFonts w:cs="Arial"/>
          <w:sz w:val="22"/>
          <w:szCs w:val="22"/>
        </w:rPr>
        <w:t xml:space="preserve">Si el licitante elige presentar su propuesta a través de medios impresos, se sugiere proteger con cinta adhesiva transparente la información que proporcionen en el </w:t>
      </w:r>
      <w:r w:rsidRPr="00685B69">
        <w:rPr>
          <w:rFonts w:cs="Arial"/>
          <w:b/>
          <w:color w:val="000000"/>
          <w:sz w:val="22"/>
          <w:szCs w:val="22"/>
        </w:rPr>
        <w:t>Anexo N</w:t>
      </w:r>
      <w:r w:rsidR="00E77414">
        <w:rPr>
          <w:rFonts w:cs="Arial"/>
          <w:b/>
          <w:color w:val="000000"/>
          <w:sz w:val="22"/>
          <w:szCs w:val="22"/>
        </w:rPr>
        <w:t>o.</w:t>
      </w:r>
      <w:r w:rsidRPr="00685B69">
        <w:rPr>
          <w:rFonts w:cs="Arial"/>
          <w:b/>
          <w:color w:val="000000"/>
          <w:sz w:val="22"/>
          <w:szCs w:val="22"/>
        </w:rPr>
        <w:t xml:space="preserve"> </w:t>
      </w:r>
      <w:r w:rsidR="00734AF8">
        <w:rPr>
          <w:rFonts w:cs="Arial"/>
          <w:b/>
          <w:color w:val="000000"/>
          <w:sz w:val="22"/>
          <w:szCs w:val="22"/>
        </w:rPr>
        <w:t>3</w:t>
      </w:r>
      <w:r w:rsidRPr="00685B69">
        <w:rPr>
          <w:rFonts w:cs="Arial"/>
          <w:sz w:val="22"/>
          <w:szCs w:val="22"/>
        </w:rPr>
        <w:t xml:space="preserve"> relativa a precios unitarios, subtotal y total. Se aclara que el no hacerlo, no es motivo para desechar las proposiciones</w:t>
      </w:r>
      <w:r w:rsidRPr="00685B69">
        <w:rPr>
          <w:rFonts w:cs="Arial"/>
          <w:b/>
          <w:sz w:val="22"/>
          <w:szCs w:val="22"/>
        </w:rPr>
        <w:t>.</w:t>
      </w:r>
    </w:p>
    <w:p w:rsidR="001A1617" w:rsidRDefault="00857229" w:rsidP="00ED17BF">
      <w:pPr>
        <w:rPr>
          <w:rFonts w:cs="Arial"/>
          <w:bCs/>
          <w:color w:val="000000"/>
          <w:sz w:val="22"/>
          <w:szCs w:val="22"/>
        </w:rPr>
      </w:pPr>
      <w:r w:rsidRPr="00685B69">
        <w:rPr>
          <w:rFonts w:cs="Arial"/>
          <w:color w:val="000000"/>
          <w:sz w:val="22"/>
          <w:szCs w:val="22"/>
        </w:rPr>
        <w:t>L</w:t>
      </w:r>
      <w:r w:rsidRPr="00685B69">
        <w:rPr>
          <w:rFonts w:cs="Arial"/>
          <w:bCs/>
          <w:color w:val="000000"/>
          <w:sz w:val="22"/>
          <w:szCs w:val="22"/>
        </w:rPr>
        <w:t xml:space="preserve">os licitantes que sean adjudicados en </w:t>
      </w:r>
      <w:r w:rsidR="00AE1121">
        <w:rPr>
          <w:rFonts w:cs="Arial"/>
          <w:bCs/>
          <w:color w:val="000000"/>
          <w:sz w:val="22"/>
          <w:szCs w:val="22"/>
        </w:rPr>
        <w:t>el Concepto</w:t>
      </w:r>
      <w:r w:rsidRPr="00685B69">
        <w:rPr>
          <w:rFonts w:cs="Arial"/>
          <w:bCs/>
          <w:color w:val="000000"/>
          <w:sz w:val="22"/>
          <w:szCs w:val="22"/>
        </w:rPr>
        <w:t xml:space="preserve"> deberán presentar a la firma del Contrato la documentación que ampare el cumplimiento de todas sus obligaciones fiscales de acuerdo al Artículo 32-D del Código Fiscal de la Federación</w:t>
      </w:r>
      <w:r w:rsidR="001A1617">
        <w:rPr>
          <w:rFonts w:cs="Arial"/>
          <w:bCs/>
          <w:color w:val="000000"/>
          <w:sz w:val="22"/>
          <w:szCs w:val="22"/>
        </w:rPr>
        <w:t>.</w:t>
      </w:r>
    </w:p>
    <w:p w:rsidR="00ED17BF" w:rsidRDefault="00ED17BF" w:rsidP="00ED17BF">
      <w:pPr>
        <w:rPr>
          <w:rFonts w:cs="Arial"/>
          <w:bCs/>
          <w:color w:val="000000"/>
          <w:sz w:val="22"/>
          <w:szCs w:val="22"/>
        </w:rPr>
      </w:pPr>
      <w:r w:rsidRPr="00AC679C">
        <w:rPr>
          <w:rFonts w:cs="Arial"/>
          <w:bCs/>
          <w:color w:val="000000"/>
          <w:sz w:val="22"/>
          <w:szCs w:val="22"/>
        </w:rPr>
        <w:t xml:space="preserve">Mediante el Acuerdo </w:t>
      </w:r>
      <w:r>
        <w:rPr>
          <w:rFonts w:cs="Arial"/>
          <w:bCs/>
          <w:color w:val="000000"/>
          <w:sz w:val="22"/>
          <w:szCs w:val="22"/>
        </w:rPr>
        <w:t xml:space="preserve">por el que se expide el </w:t>
      </w:r>
      <w:r w:rsidRPr="00AC679C">
        <w:rPr>
          <w:rFonts w:cs="Arial"/>
          <w:bCs/>
          <w:color w:val="000000"/>
          <w:sz w:val="22"/>
          <w:szCs w:val="22"/>
        </w:rPr>
        <w:t xml:space="preserve">Protocolo de Actuación </w:t>
      </w:r>
      <w:r>
        <w:rPr>
          <w:rFonts w:cs="Arial"/>
          <w:bCs/>
          <w:color w:val="000000"/>
          <w:sz w:val="22"/>
          <w:szCs w:val="22"/>
        </w:rPr>
        <w:t xml:space="preserve"> en Materia de Contrataciones Públicas, Otorgamiento y Prórroga de Licencias, Permisos, </w:t>
      </w:r>
      <w:r w:rsidRPr="00AC679C">
        <w:rPr>
          <w:rFonts w:cs="Arial"/>
          <w:bCs/>
          <w:color w:val="000000"/>
          <w:sz w:val="22"/>
          <w:szCs w:val="22"/>
        </w:rPr>
        <w:t>Autorizaciones, y Concesiones, y de acuerdo al procedimiento que marca el Comité de Adquisiciones, Arrendamientos y Servicios del Sector Público de la convocante, se hace de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deberán ser video grabadas en los procedimientos correspondientes a la Licitación Pública en sus etapas de Junta de Aclaraciones, Apertura y Presentación de Proposiciones y act</w:t>
      </w:r>
      <w:r>
        <w:rPr>
          <w:rFonts w:cs="Arial"/>
          <w:bCs/>
          <w:color w:val="000000"/>
          <w:sz w:val="22"/>
          <w:szCs w:val="22"/>
        </w:rPr>
        <w:t>o de Fallo.</w:t>
      </w:r>
    </w:p>
    <w:p w:rsidR="00196632" w:rsidRDefault="00196632" w:rsidP="00C75006">
      <w:pPr>
        <w:spacing w:before="0" w:after="0"/>
        <w:jc w:val="center"/>
        <w:rPr>
          <w:rFonts w:cs="Arial"/>
          <w:b/>
          <w:color w:val="000000"/>
          <w:sz w:val="22"/>
          <w:szCs w:val="22"/>
        </w:rPr>
      </w:pPr>
    </w:p>
    <w:p w:rsidR="00642B54" w:rsidRDefault="00642B54" w:rsidP="00C75006">
      <w:pPr>
        <w:spacing w:before="0" w:after="0"/>
        <w:jc w:val="center"/>
        <w:rPr>
          <w:rFonts w:cs="Arial"/>
          <w:b/>
          <w:color w:val="000000"/>
          <w:sz w:val="22"/>
          <w:szCs w:val="22"/>
        </w:rPr>
      </w:pPr>
      <w:r w:rsidRPr="00685B69">
        <w:rPr>
          <w:rFonts w:cs="Arial"/>
          <w:b/>
          <w:color w:val="000000"/>
          <w:sz w:val="22"/>
          <w:szCs w:val="22"/>
        </w:rPr>
        <w:t>A T E N T A M E N T E</w:t>
      </w:r>
    </w:p>
    <w:p w:rsidR="00642B54" w:rsidRPr="00B02805" w:rsidRDefault="00642B54" w:rsidP="005038C3">
      <w:pPr>
        <w:spacing w:before="0" w:after="0"/>
        <w:jc w:val="center"/>
        <w:rPr>
          <w:rFonts w:cs="Arial"/>
          <w:b/>
          <w:color w:val="000000"/>
          <w:sz w:val="22"/>
          <w:szCs w:val="22"/>
        </w:rPr>
      </w:pPr>
      <w:r>
        <w:rPr>
          <w:rFonts w:cs="Arial"/>
          <w:b/>
          <w:color w:val="000000"/>
          <w:sz w:val="22"/>
          <w:szCs w:val="22"/>
        </w:rPr>
        <w:t>Mtro. Ignacio Valdez Benítez</w:t>
      </w:r>
    </w:p>
    <w:p w:rsidR="00642B54" w:rsidRDefault="00642B54" w:rsidP="005038C3">
      <w:pPr>
        <w:spacing w:before="0" w:after="0"/>
        <w:jc w:val="center"/>
        <w:rPr>
          <w:rFonts w:cs="Arial"/>
          <w:b/>
          <w:color w:val="000000"/>
          <w:sz w:val="22"/>
          <w:szCs w:val="22"/>
        </w:rPr>
      </w:pPr>
      <w:r>
        <w:rPr>
          <w:rFonts w:cs="Arial"/>
          <w:b/>
          <w:color w:val="000000"/>
          <w:sz w:val="22"/>
          <w:szCs w:val="22"/>
        </w:rPr>
        <w:t>Subdirector General de Administración</w:t>
      </w:r>
      <w:r w:rsidR="00C349FD">
        <w:rPr>
          <w:rFonts w:cs="Arial"/>
          <w:b/>
          <w:color w:val="000000"/>
          <w:sz w:val="22"/>
          <w:szCs w:val="22"/>
        </w:rPr>
        <w:t>,</w:t>
      </w:r>
      <w:r>
        <w:rPr>
          <w:rFonts w:cs="Arial"/>
          <w:b/>
          <w:color w:val="000000"/>
          <w:sz w:val="22"/>
          <w:szCs w:val="22"/>
        </w:rPr>
        <w:t xml:space="preserve"> Finanzas</w:t>
      </w:r>
    </w:p>
    <w:p w:rsidR="00642B54" w:rsidRDefault="00C349FD" w:rsidP="00642B54">
      <w:pPr>
        <w:spacing w:before="0" w:after="0"/>
        <w:jc w:val="center"/>
        <w:rPr>
          <w:rFonts w:cs="Arial"/>
          <w:b/>
          <w:color w:val="000000"/>
          <w:sz w:val="22"/>
          <w:szCs w:val="22"/>
        </w:rPr>
      </w:pPr>
      <w:proofErr w:type="gramStart"/>
      <w:r>
        <w:rPr>
          <w:rFonts w:cs="Arial"/>
          <w:b/>
          <w:color w:val="000000"/>
          <w:sz w:val="22"/>
          <w:szCs w:val="22"/>
        </w:rPr>
        <w:t>y</w:t>
      </w:r>
      <w:proofErr w:type="gramEnd"/>
      <w:r>
        <w:rPr>
          <w:rFonts w:cs="Arial"/>
          <w:b/>
          <w:color w:val="000000"/>
          <w:sz w:val="22"/>
          <w:szCs w:val="22"/>
        </w:rPr>
        <w:t xml:space="preserve"> Planeación </w:t>
      </w:r>
      <w:r w:rsidR="00642B54">
        <w:rPr>
          <w:rFonts w:cs="Arial"/>
          <w:b/>
          <w:color w:val="000000"/>
          <w:sz w:val="22"/>
          <w:szCs w:val="22"/>
        </w:rPr>
        <w:t>de Servicios de Salud de Hidalgo</w:t>
      </w:r>
    </w:p>
    <w:tbl>
      <w:tblPr>
        <w:tblW w:w="954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547"/>
      </w:tblGrid>
      <w:tr w:rsidR="00132703" w:rsidRPr="00797E61" w:rsidTr="00804954">
        <w:trPr>
          <w:trHeight w:val="13200"/>
          <w:jc w:val="center"/>
        </w:trPr>
        <w:tc>
          <w:tcPr>
            <w:tcW w:w="9547" w:type="dxa"/>
            <w:vAlign w:val="center"/>
          </w:tcPr>
          <w:p w:rsidR="00132703" w:rsidRPr="00797E61" w:rsidRDefault="00132703" w:rsidP="000B7828">
            <w:pPr>
              <w:pStyle w:val="Ttulo1"/>
              <w:jc w:val="center"/>
              <w:rPr>
                <w:color w:val="000000"/>
              </w:rPr>
            </w:pPr>
            <w:bookmarkStart w:id="52" w:name="_Toc247097564"/>
            <w:r w:rsidRPr="00797E61">
              <w:rPr>
                <w:color w:val="000000"/>
              </w:rPr>
              <w:lastRenderedPageBreak/>
              <w:t>ANEXOS</w:t>
            </w:r>
            <w:bookmarkEnd w:id="52"/>
          </w:p>
        </w:tc>
      </w:tr>
    </w:tbl>
    <w:p w:rsidR="00D43FB6" w:rsidRDefault="00D43FB6" w:rsidP="00D43FB6">
      <w:pPr>
        <w:contextualSpacing/>
        <w:rPr>
          <w:b/>
          <w:color w:val="000000"/>
          <w:sz w:val="20"/>
          <w:szCs w:val="20"/>
        </w:rPr>
      </w:pPr>
      <w:bookmarkStart w:id="53" w:name="_Toc247097565"/>
    </w:p>
    <w:p w:rsidR="004A7F9B" w:rsidRDefault="004A7F9B" w:rsidP="00C90DC7">
      <w:pPr>
        <w:spacing w:before="0" w:after="200" w:line="276" w:lineRule="auto"/>
        <w:jc w:val="center"/>
        <w:rPr>
          <w:b/>
          <w:color w:val="000000"/>
          <w:sz w:val="20"/>
          <w:szCs w:val="20"/>
        </w:rPr>
      </w:pPr>
      <w:r w:rsidRPr="004A7F9B">
        <w:rPr>
          <w:b/>
          <w:color w:val="000000"/>
          <w:sz w:val="20"/>
          <w:szCs w:val="20"/>
        </w:rPr>
        <w:t>Anexo N° 1</w:t>
      </w:r>
    </w:p>
    <w:tbl>
      <w:tblPr>
        <w:tblW w:w="5000" w:type="pct"/>
        <w:tblCellMar>
          <w:left w:w="70" w:type="dxa"/>
          <w:right w:w="70" w:type="dxa"/>
        </w:tblCellMar>
        <w:tblLook w:val="04A0" w:firstRow="1" w:lastRow="0" w:firstColumn="1" w:lastColumn="0" w:noHBand="0" w:noVBand="1"/>
      </w:tblPr>
      <w:tblGrid>
        <w:gridCol w:w="10395"/>
      </w:tblGrid>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SERVICIOS DE SALUD DE HIDALGO</w:t>
            </w:r>
          </w:p>
        </w:tc>
      </w:tr>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DIRECCIÓN DE PLANEACIÓN, PRESUPUESTO Y EVALUACIÓN</w:t>
            </w:r>
          </w:p>
        </w:tc>
      </w:tr>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SUBDIRECCIÓN GENERAL DE SERVICIOS DE SALUD PÚBLICA</w:t>
            </w:r>
          </w:p>
        </w:tc>
      </w:tr>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DIRECCIÓN DE POLÍTICAS Y ESTRATEGIAS EN SALUD PÚBLICA</w:t>
            </w:r>
          </w:p>
        </w:tc>
      </w:tr>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 xml:space="preserve">FUENTE DE FINANCIAMIENTO: RAMO 12 2021 (CONVENIO </w:t>
            </w:r>
            <w:proofErr w:type="spellStart"/>
            <w:r w:rsidRPr="00CC7A36">
              <w:rPr>
                <w:rFonts w:ascii="Calibri" w:hAnsi="Calibri"/>
                <w:b/>
                <w:color w:val="000000"/>
                <w:sz w:val="20"/>
                <w:szCs w:val="20"/>
                <w:lang w:val="es-MX" w:eastAsia="es-MX"/>
              </w:rPr>
              <w:t>AFASPE</w:t>
            </w:r>
            <w:proofErr w:type="spellEnd"/>
            <w:r w:rsidRPr="00CC7A36">
              <w:rPr>
                <w:rFonts w:ascii="Calibri" w:hAnsi="Calibri"/>
                <w:b/>
                <w:color w:val="000000"/>
                <w:sz w:val="20"/>
                <w:szCs w:val="20"/>
                <w:lang w:val="es-MX" w:eastAsia="es-MX"/>
              </w:rPr>
              <w:t xml:space="preserve"> 2021)</w:t>
            </w:r>
          </w:p>
        </w:tc>
      </w:tr>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LISTADO DE BIENES</w:t>
            </w:r>
          </w:p>
        </w:tc>
      </w:tr>
      <w:tr w:rsidR="00CC7A36" w:rsidRPr="00CC7A36" w:rsidTr="00CC7A36">
        <w:trPr>
          <w:trHeight w:val="300"/>
        </w:trPr>
        <w:tc>
          <w:tcPr>
            <w:tcW w:w="5000"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center"/>
              <w:rPr>
                <w:rFonts w:ascii="Calibri" w:hAnsi="Calibri"/>
                <w:b/>
                <w:color w:val="000000"/>
                <w:sz w:val="20"/>
                <w:szCs w:val="20"/>
                <w:lang w:val="es-MX" w:eastAsia="es-MX"/>
              </w:rPr>
            </w:pPr>
            <w:r w:rsidRPr="00CC7A36">
              <w:rPr>
                <w:rFonts w:ascii="Calibri" w:hAnsi="Calibri"/>
                <w:b/>
                <w:color w:val="000000"/>
                <w:sz w:val="20"/>
                <w:szCs w:val="20"/>
                <w:lang w:val="es-MX" w:eastAsia="es-MX"/>
              </w:rPr>
              <w:t>2021</w:t>
            </w:r>
          </w:p>
        </w:tc>
      </w:tr>
    </w:tbl>
    <w:p w:rsidR="00AE1121" w:rsidRDefault="00AE1121" w:rsidP="00C90DC7">
      <w:pPr>
        <w:spacing w:before="0" w:after="200" w:line="276" w:lineRule="auto"/>
        <w:jc w:val="center"/>
        <w:rPr>
          <w:b/>
          <w:color w:val="000000"/>
          <w:sz w:val="20"/>
          <w:szCs w:val="20"/>
        </w:rPr>
      </w:pPr>
    </w:p>
    <w:tbl>
      <w:tblPr>
        <w:tblW w:w="5000" w:type="pct"/>
        <w:tblCellMar>
          <w:left w:w="70" w:type="dxa"/>
          <w:right w:w="70" w:type="dxa"/>
        </w:tblCellMar>
        <w:tblLook w:val="04A0" w:firstRow="1" w:lastRow="0" w:firstColumn="1" w:lastColumn="0" w:noHBand="0" w:noVBand="1"/>
      </w:tblPr>
      <w:tblGrid>
        <w:gridCol w:w="5066"/>
        <w:gridCol w:w="336"/>
        <w:gridCol w:w="4648"/>
        <w:gridCol w:w="345"/>
      </w:tblGrid>
      <w:tr w:rsidR="00CC7A36" w:rsidRPr="00CC7A36" w:rsidTr="00CC7A36">
        <w:trPr>
          <w:trHeight w:val="120"/>
        </w:trPr>
        <w:tc>
          <w:tcPr>
            <w:tcW w:w="2373" w:type="pct"/>
            <w:tcBorders>
              <w:top w:val="single" w:sz="4" w:space="0" w:color="auto"/>
              <w:left w:val="single" w:sz="4" w:space="0" w:color="auto"/>
              <w:bottom w:val="nil"/>
              <w:right w:val="single" w:sz="4" w:space="0" w:color="000000"/>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COMPONENTE:05C1 Fortalecimiento de Acciones de Salud Pública</w:t>
            </w:r>
          </w:p>
        </w:tc>
        <w:tc>
          <w:tcPr>
            <w:tcW w:w="183"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p>
        </w:tc>
        <w:tc>
          <w:tcPr>
            <w:tcW w:w="2257" w:type="pct"/>
            <w:tcBorders>
              <w:top w:val="single" w:sz="4" w:space="0" w:color="auto"/>
              <w:left w:val="single" w:sz="4" w:space="0" w:color="auto"/>
              <w:bottom w:val="nil"/>
              <w:right w:val="nil"/>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CONVENIO: CONVENIO-</w:t>
            </w:r>
            <w:proofErr w:type="spellStart"/>
            <w:r w:rsidRPr="00CC7A36">
              <w:rPr>
                <w:rFonts w:ascii="Calibri" w:hAnsi="Calibri"/>
                <w:color w:val="000000"/>
                <w:sz w:val="16"/>
                <w:szCs w:val="16"/>
                <w:lang w:val="es-MX" w:eastAsia="es-MX"/>
              </w:rPr>
              <w:t>AFASPE</w:t>
            </w:r>
            <w:proofErr w:type="spellEnd"/>
            <w:r w:rsidRPr="00CC7A36">
              <w:rPr>
                <w:rFonts w:ascii="Calibri" w:hAnsi="Calibri"/>
                <w:color w:val="000000"/>
                <w:sz w:val="16"/>
                <w:szCs w:val="16"/>
                <w:lang w:val="es-MX" w:eastAsia="es-MX"/>
              </w:rPr>
              <w:t>-</w:t>
            </w:r>
            <w:proofErr w:type="spellStart"/>
            <w:r w:rsidRPr="00CC7A36">
              <w:rPr>
                <w:rFonts w:ascii="Calibri" w:hAnsi="Calibri"/>
                <w:color w:val="000000"/>
                <w:sz w:val="16"/>
                <w:szCs w:val="16"/>
                <w:lang w:val="es-MX" w:eastAsia="es-MX"/>
              </w:rPr>
              <w:t>HGO</w:t>
            </w:r>
            <w:proofErr w:type="spellEnd"/>
            <w:r w:rsidRPr="00CC7A36">
              <w:rPr>
                <w:rFonts w:ascii="Calibri" w:hAnsi="Calibri"/>
                <w:color w:val="000000"/>
                <w:sz w:val="16"/>
                <w:szCs w:val="16"/>
                <w:lang w:val="es-MX" w:eastAsia="es-MX"/>
              </w:rPr>
              <w:t>/2021</w:t>
            </w:r>
          </w:p>
        </w:tc>
        <w:tc>
          <w:tcPr>
            <w:tcW w:w="188" w:type="pct"/>
            <w:tcBorders>
              <w:top w:val="single" w:sz="4" w:space="0" w:color="auto"/>
              <w:left w:val="nil"/>
              <w:bottom w:val="nil"/>
              <w:right w:val="single" w:sz="4" w:space="0" w:color="auto"/>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 </w:t>
            </w:r>
          </w:p>
        </w:tc>
      </w:tr>
      <w:tr w:rsidR="00CC7A36" w:rsidRPr="00CC7A36" w:rsidTr="00CC7A36">
        <w:trPr>
          <w:trHeight w:val="120"/>
        </w:trPr>
        <w:tc>
          <w:tcPr>
            <w:tcW w:w="2373" w:type="pct"/>
            <w:tcBorders>
              <w:top w:val="nil"/>
              <w:left w:val="single" w:sz="4" w:space="0" w:color="auto"/>
              <w:bottom w:val="nil"/>
              <w:right w:val="single" w:sz="4" w:space="0" w:color="000000"/>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CLAVE Y NOMBRE DEL PROYECTO: A01 Acciones de salud pública</w:t>
            </w:r>
          </w:p>
        </w:tc>
        <w:tc>
          <w:tcPr>
            <w:tcW w:w="183"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p>
        </w:tc>
        <w:tc>
          <w:tcPr>
            <w:tcW w:w="2445" w:type="pct"/>
            <w:gridSpan w:val="2"/>
            <w:tcBorders>
              <w:top w:val="nil"/>
              <w:left w:val="single" w:sz="4" w:space="0" w:color="auto"/>
              <w:bottom w:val="nil"/>
              <w:right w:val="single" w:sz="4" w:space="0" w:color="000000"/>
            </w:tcBorders>
            <w:shd w:val="clear" w:color="auto" w:fill="auto"/>
            <w:vAlign w:val="center"/>
            <w:hideMark/>
          </w:tcPr>
          <w:p w:rsidR="00CC7A36" w:rsidRPr="00CC7A36" w:rsidRDefault="00CC7A36" w:rsidP="00CC7A36">
            <w:pPr>
              <w:spacing w:before="0" w:after="0"/>
              <w:rPr>
                <w:rFonts w:ascii="Calibri" w:hAnsi="Calibri"/>
                <w:color w:val="000000"/>
                <w:sz w:val="16"/>
                <w:szCs w:val="16"/>
                <w:lang w:val="es-MX" w:eastAsia="es-MX"/>
              </w:rPr>
            </w:pPr>
            <w:r w:rsidRPr="00CC7A36">
              <w:rPr>
                <w:rFonts w:ascii="Calibri" w:hAnsi="Calibri"/>
                <w:color w:val="000000"/>
                <w:sz w:val="16"/>
                <w:szCs w:val="16"/>
                <w:lang w:val="es-MX" w:eastAsia="es-MX"/>
              </w:rPr>
              <w:t>UNIDAD RESPONSABLE: CENTRO NACIONAL DE EQUIDAD DE GÉNERO Y SALUD REPRODUCTIVA</w:t>
            </w:r>
          </w:p>
        </w:tc>
      </w:tr>
      <w:tr w:rsidR="00CC7A36" w:rsidRPr="00CC7A36" w:rsidTr="00CC7A36">
        <w:trPr>
          <w:trHeight w:val="120"/>
        </w:trPr>
        <w:tc>
          <w:tcPr>
            <w:tcW w:w="2373" w:type="pct"/>
            <w:tcBorders>
              <w:top w:val="nil"/>
              <w:left w:val="single" w:sz="4" w:space="0" w:color="auto"/>
              <w:bottom w:val="single" w:sz="4" w:space="0" w:color="auto"/>
              <w:right w:val="single" w:sz="4" w:space="0" w:color="000000"/>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 xml:space="preserve">CLAVE Y NOMBRE DEL PROYECTO ESPECIFICO: A7-01 </w:t>
            </w:r>
            <w:proofErr w:type="spellStart"/>
            <w:r w:rsidRPr="00CC7A36">
              <w:rPr>
                <w:rFonts w:ascii="Calibri" w:hAnsi="Calibri"/>
                <w:color w:val="000000"/>
                <w:sz w:val="16"/>
                <w:szCs w:val="16"/>
                <w:lang w:val="es-MX" w:eastAsia="es-MX"/>
              </w:rPr>
              <w:t>SSR</w:t>
            </w:r>
            <w:proofErr w:type="spellEnd"/>
            <w:r w:rsidRPr="00CC7A36">
              <w:rPr>
                <w:rFonts w:ascii="Calibri" w:hAnsi="Calibri"/>
                <w:color w:val="000000"/>
                <w:sz w:val="16"/>
                <w:szCs w:val="16"/>
                <w:lang w:val="es-MX" w:eastAsia="es-MX"/>
              </w:rPr>
              <w:t xml:space="preserve"> para Adolescentes</w:t>
            </w:r>
          </w:p>
        </w:tc>
        <w:tc>
          <w:tcPr>
            <w:tcW w:w="183" w:type="pct"/>
            <w:tcBorders>
              <w:top w:val="nil"/>
              <w:left w:val="nil"/>
              <w:bottom w:val="nil"/>
              <w:right w:val="nil"/>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p>
        </w:tc>
        <w:tc>
          <w:tcPr>
            <w:tcW w:w="2257" w:type="pct"/>
            <w:tcBorders>
              <w:top w:val="nil"/>
              <w:left w:val="single" w:sz="4" w:space="0" w:color="auto"/>
              <w:bottom w:val="single" w:sz="4" w:space="0" w:color="auto"/>
              <w:right w:val="nil"/>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 xml:space="preserve">PROGRAMA: </w:t>
            </w:r>
            <w:proofErr w:type="spellStart"/>
            <w:r w:rsidRPr="00CC7A36">
              <w:rPr>
                <w:rFonts w:ascii="Calibri" w:hAnsi="Calibri"/>
                <w:color w:val="000000"/>
                <w:sz w:val="16"/>
                <w:szCs w:val="16"/>
                <w:lang w:val="es-MX" w:eastAsia="es-MX"/>
              </w:rPr>
              <w:t>SSR</w:t>
            </w:r>
            <w:proofErr w:type="spellEnd"/>
            <w:r w:rsidRPr="00CC7A36">
              <w:rPr>
                <w:rFonts w:ascii="Calibri" w:hAnsi="Calibri"/>
                <w:color w:val="000000"/>
                <w:sz w:val="16"/>
                <w:szCs w:val="16"/>
                <w:lang w:val="es-MX" w:eastAsia="es-MX"/>
              </w:rPr>
              <w:t xml:space="preserve"> para Adolescentes</w:t>
            </w:r>
          </w:p>
        </w:tc>
        <w:tc>
          <w:tcPr>
            <w:tcW w:w="188" w:type="pct"/>
            <w:tcBorders>
              <w:top w:val="nil"/>
              <w:left w:val="nil"/>
              <w:bottom w:val="single" w:sz="4" w:space="0" w:color="auto"/>
              <w:right w:val="single" w:sz="4" w:space="0" w:color="auto"/>
            </w:tcBorders>
            <w:shd w:val="clear" w:color="auto" w:fill="auto"/>
            <w:noWrap/>
            <w:vAlign w:val="center"/>
            <w:hideMark/>
          </w:tcPr>
          <w:p w:rsidR="00CC7A36" w:rsidRPr="00CC7A36" w:rsidRDefault="00CC7A36" w:rsidP="00CC7A36">
            <w:pPr>
              <w:spacing w:before="0" w:after="0"/>
              <w:jc w:val="left"/>
              <w:rPr>
                <w:rFonts w:ascii="Calibri" w:hAnsi="Calibri"/>
                <w:color w:val="000000"/>
                <w:sz w:val="16"/>
                <w:szCs w:val="16"/>
                <w:lang w:val="es-MX" w:eastAsia="es-MX"/>
              </w:rPr>
            </w:pPr>
            <w:r w:rsidRPr="00CC7A36">
              <w:rPr>
                <w:rFonts w:ascii="Calibri" w:hAnsi="Calibri"/>
                <w:color w:val="000000"/>
                <w:sz w:val="16"/>
                <w:szCs w:val="16"/>
                <w:lang w:val="es-MX" w:eastAsia="es-MX"/>
              </w:rPr>
              <w:t> </w:t>
            </w:r>
          </w:p>
        </w:tc>
      </w:tr>
    </w:tbl>
    <w:p w:rsidR="00CC7A36" w:rsidRDefault="00CC7A36" w:rsidP="00C90DC7">
      <w:pPr>
        <w:spacing w:before="0" w:after="200" w:line="276" w:lineRule="auto"/>
        <w:jc w:val="center"/>
        <w:rPr>
          <w:b/>
          <w:color w:val="000000"/>
          <w:sz w:val="20"/>
          <w:szCs w:val="20"/>
        </w:rPr>
      </w:pPr>
    </w:p>
    <w:p w:rsidR="00CC7A36" w:rsidRDefault="00CC7A36" w:rsidP="00CC7A36">
      <w:pPr>
        <w:spacing w:before="0" w:after="200" w:line="276" w:lineRule="auto"/>
        <w:jc w:val="left"/>
        <w:rPr>
          <w:rFonts w:asciiTheme="minorHAnsi" w:hAnsiTheme="minorHAnsi"/>
          <w:b/>
          <w:color w:val="000000"/>
          <w:sz w:val="20"/>
          <w:szCs w:val="20"/>
        </w:rPr>
      </w:pPr>
      <w:r w:rsidRPr="00CC7A36">
        <w:rPr>
          <w:rFonts w:asciiTheme="minorHAnsi" w:hAnsiTheme="minorHAnsi"/>
          <w:b/>
          <w:color w:val="000000"/>
          <w:sz w:val="20"/>
          <w:szCs w:val="20"/>
        </w:rPr>
        <w:t>PARTIDA: 27101 Vestuario y uniformes</w:t>
      </w:r>
    </w:p>
    <w:tbl>
      <w:tblPr>
        <w:tblW w:w="102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6"/>
        <w:gridCol w:w="7420"/>
        <w:gridCol w:w="905"/>
        <w:gridCol w:w="937"/>
      </w:tblGrid>
      <w:tr w:rsidR="00CC7A36" w:rsidRPr="00CC7A36" w:rsidTr="00595932">
        <w:trPr>
          <w:trHeight w:val="285"/>
        </w:trPr>
        <w:tc>
          <w:tcPr>
            <w:tcW w:w="966" w:type="dxa"/>
            <w:shd w:val="clear" w:color="000000" w:fill="E4EAF4"/>
            <w:vAlign w:val="center"/>
            <w:hideMark/>
          </w:tcPr>
          <w:p w:rsidR="00CC7A36" w:rsidRPr="00CC7A36" w:rsidRDefault="00CC7A36" w:rsidP="00CC7A36">
            <w:pPr>
              <w:spacing w:before="0" w:after="0"/>
              <w:jc w:val="center"/>
              <w:rPr>
                <w:rFonts w:ascii="Calibri" w:hAnsi="Calibri"/>
                <w:b/>
                <w:bCs/>
                <w:color w:val="000000"/>
                <w:szCs w:val="18"/>
                <w:lang w:val="es-MX" w:eastAsia="es-MX"/>
              </w:rPr>
            </w:pPr>
            <w:r w:rsidRPr="00CC7A36">
              <w:rPr>
                <w:rFonts w:ascii="Calibri" w:hAnsi="Calibri"/>
                <w:b/>
                <w:bCs/>
                <w:color w:val="000000"/>
                <w:szCs w:val="18"/>
                <w:lang w:val="es-MX" w:eastAsia="es-MX"/>
              </w:rPr>
              <w:t>CONCEPTO No.</w:t>
            </w:r>
          </w:p>
        </w:tc>
        <w:tc>
          <w:tcPr>
            <w:tcW w:w="7420" w:type="dxa"/>
            <w:shd w:val="clear" w:color="000000" w:fill="E4EAF4"/>
            <w:vAlign w:val="center"/>
            <w:hideMark/>
          </w:tcPr>
          <w:p w:rsidR="00CC7A36" w:rsidRPr="00CC7A36" w:rsidRDefault="00CC7A36" w:rsidP="00CC7A36">
            <w:pPr>
              <w:spacing w:before="0" w:after="0"/>
              <w:jc w:val="center"/>
              <w:rPr>
                <w:rFonts w:ascii="Calibri" w:hAnsi="Calibri"/>
                <w:b/>
                <w:bCs/>
                <w:color w:val="000000"/>
                <w:szCs w:val="18"/>
                <w:lang w:val="es-MX" w:eastAsia="es-MX"/>
              </w:rPr>
            </w:pPr>
            <w:r w:rsidRPr="00CC7A36">
              <w:rPr>
                <w:rFonts w:ascii="Calibri" w:hAnsi="Calibri"/>
                <w:b/>
                <w:bCs/>
                <w:color w:val="000000"/>
                <w:szCs w:val="18"/>
                <w:lang w:val="es-MX" w:eastAsia="es-MX"/>
              </w:rPr>
              <w:t>DESCRIPCIÓN</w:t>
            </w:r>
            <w:bookmarkStart w:id="54" w:name="_GoBack"/>
            <w:bookmarkEnd w:id="54"/>
          </w:p>
        </w:tc>
        <w:tc>
          <w:tcPr>
            <w:tcW w:w="905" w:type="dxa"/>
            <w:shd w:val="clear" w:color="000000" w:fill="E4EAF4"/>
            <w:vAlign w:val="center"/>
            <w:hideMark/>
          </w:tcPr>
          <w:p w:rsidR="00CC7A36" w:rsidRPr="00CC7A36" w:rsidRDefault="00CC7A36" w:rsidP="00CC7A36">
            <w:pPr>
              <w:spacing w:before="0" w:after="0"/>
              <w:jc w:val="center"/>
              <w:rPr>
                <w:rFonts w:ascii="Calibri" w:hAnsi="Calibri"/>
                <w:b/>
                <w:bCs/>
                <w:color w:val="000000"/>
                <w:szCs w:val="18"/>
                <w:lang w:val="es-MX" w:eastAsia="es-MX"/>
              </w:rPr>
            </w:pPr>
            <w:r w:rsidRPr="00CC7A36">
              <w:rPr>
                <w:rFonts w:ascii="Calibri" w:hAnsi="Calibri"/>
                <w:b/>
                <w:bCs/>
                <w:color w:val="000000"/>
                <w:szCs w:val="18"/>
                <w:lang w:val="es-MX" w:eastAsia="es-MX"/>
              </w:rPr>
              <w:t>UNIDAD DE MEDIDA</w:t>
            </w:r>
          </w:p>
        </w:tc>
        <w:tc>
          <w:tcPr>
            <w:tcW w:w="937" w:type="dxa"/>
            <w:shd w:val="clear" w:color="000000" w:fill="E4EAF4"/>
            <w:vAlign w:val="center"/>
            <w:hideMark/>
          </w:tcPr>
          <w:p w:rsidR="00CC7A36" w:rsidRPr="00CC7A36" w:rsidRDefault="00CC7A36" w:rsidP="00CC7A36">
            <w:pPr>
              <w:spacing w:before="0" w:after="0"/>
              <w:jc w:val="center"/>
              <w:rPr>
                <w:rFonts w:ascii="Calibri" w:hAnsi="Calibri"/>
                <w:b/>
                <w:bCs/>
                <w:color w:val="000000"/>
                <w:szCs w:val="18"/>
                <w:lang w:val="es-MX" w:eastAsia="es-MX"/>
              </w:rPr>
            </w:pPr>
            <w:r w:rsidRPr="00CC7A36">
              <w:rPr>
                <w:rFonts w:ascii="Calibri" w:hAnsi="Calibri"/>
                <w:b/>
                <w:bCs/>
                <w:color w:val="000000"/>
                <w:szCs w:val="18"/>
                <w:lang w:val="es-MX" w:eastAsia="es-MX"/>
              </w:rPr>
              <w:t xml:space="preserve">CANTIDAD </w:t>
            </w:r>
          </w:p>
        </w:tc>
      </w:tr>
      <w:tr w:rsidR="00595932" w:rsidRPr="00CC7A36" w:rsidTr="00576371">
        <w:trPr>
          <w:trHeight w:val="1230"/>
        </w:trPr>
        <w:tc>
          <w:tcPr>
            <w:tcW w:w="966" w:type="dxa"/>
            <w:shd w:val="clear" w:color="auto" w:fill="auto"/>
            <w:vAlign w:val="center"/>
            <w:hideMark/>
          </w:tcPr>
          <w:p w:rsidR="00595932" w:rsidRPr="00684AE2" w:rsidRDefault="00684AE2" w:rsidP="00CC7A36">
            <w:pPr>
              <w:spacing w:before="0" w:after="0"/>
              <w:jc w:val="center"/>
              <w:rPr>
                <w:rFonts w:ascii="Calibri" w:hAnsi="Calibri"/>
                <w:b/>
                <w:color w:val="000000"/>
                <w:szCs w:val="18"/>
                <w:lang w:val="es-MX" w:eastAsia="es-MX"/>
              </w:rPr>
            </w:pPr>
            <w:r w:rsidRPr="00684AE2">
              <w:rPr>
                <w:rFonts w:ascii="Calibri" w:hAnsi="Calibri"/>
                <w:b/>
                <w:color w:val="000000"/>
                <w:szCs w:val="18"/>
                <w:lang w:val="es-MX" w:eastAsia="es-MX"/>
              </w:rPr>
              <w:t>Único</w:t>
            </w:r>
          </w:p>
        </w:tc>
        <w:tc>
          <w:tcPr>
            <w:tcW w:w="7420" w:type="dxa"/>
            <w:shd w:val="clear" w:color="auto" w:fill="auto"/>
            <w:vAlign w:val="center"/>
            <w:hideMark/>
          </w:tcPr>
          <w:p w:rsidR="00595932" w:rsidRPr="00CC7A36" w:rsidRDefault="00595932" w:rsidP="000912D2">
            <w:pPr>
              <w:spacing w:before="0" w:after="0"/>
              <w:rPr>
                <w:rFonts w:ascii="Calibri" w:hAnsi="Calibri"/>
                <w:color w:val="000000"/>
                <w:szCs w:val="18"/>
                <w:lang w:val="es-MX" w:eastAsia="es-MX"/>
              </w:rPr>
            </w:pPr>
            <w:r w:rsidRPr="00CC7A36">
              <w:rPr>
                <w:rFonts w:ascii="Calibri" w:hAnsi="Calibri"/>
                <w:color w:val="000000"/>
                <w:szCs w:val="18"/>
                <w:lang w:val="es-MX" w:eastAsia="es-MX"/>
              </w:rPr>
              <w:t xml:space="preserve">Playeras hombre y mujer polo peinado </w:t>
            </w:r>
            <w:proofErr w:type="spellStart"/>
            <w:r w:rsidRPr="00CC7A36">
              <w:rPr>
                <w:rFonts w:ascii="Calibri" w:hAnsi="Calibri"/>
                <w:color w:val="000000"/>
                <w:szCs w:val="18"/>
                <w:lang w:val="es-MX" w:eastAsia="es-MX"/>
              </w:rPr>
              <w:t>premium</w:t>
            </w:r>
            <w:proofErr w:type="spellEnd"/>
            <w:r w:rsidRPr="00CC7A36">
              <w:rPr>
                <w:rFonts w:ascii="Calibri" w:hAnsi="Calibri"/>
                <w:color w:val="000000"/>
                <w:szCs w:val="18"/>
                <w:lang w:val="es-MX" w:eastAsia="es-MX"/>
              </w:rPr>
              <w:t xml:space="preserve"> de 230 g/m2, tejido piqué pre-encogido, composición 50% poliéster - 50% algodón con refuerzo en hombro, tapa costura y abertura lateral bicolor, doble despunte en bajos, doble despunte en sisa, cerrado de costados, 4 botones al tono de la tela, corte silueta y cuello tejido. Tallas </w:t>
            </w:r>
            <w:proofErr w:type="spellStart"/>
            <w:r w:rsidRPr="00CC7A36">
              <w:rPr>
                <w:rFonts w:ascii="Calibri" w:hAnsi="Calibri"/>
                <w:color w:val="000000"/>
                <w:szCs w:val="18"/>
                <w:lang w:val="es-MX" w:eastAsia="es-MX"/>
              </w:rPr>
              <w:t>EXCH</w:t>
            </w:r>
            <w:proofErr w:type="spellEnd"/>
            <w:r w:rsidRPr="00CC7A36">
              <w:rPr>
                <w:rFonts w:ascii="Calibri" w:hAnsi="Calibri"/>
                <w:color w:val="000000"/>
                <w:szCs w:val="18"/>
                <w:lang w:val="es-MX" w:eastAsia="es-MX"/>
              </w:rPr>
              <w:t xml:space="preserve">, CH, M y G, en 3 colores: 450 Color 1 (Blanco), 450 Color 2 (Azul marino) y 450 Color 3 (rosa mexicano); Bordada con los logos de programa de Salud sexual y Reproductiva. El uso del logotipo deberá ir bordado del lado derecho a la altura del pecho, con un tamaño de 6 x 8 cm (que no rebase su área de seguridad), y lado izquierdo el nombre del programa a una sola tinta (color negro para playeras blancas y color blanco para playeras azul y rosa). El bordado del logo del estado se colocará en la manga del lado izquierdo con un tamaño no mayor a 5 cm de alto por lo de ancho será bordado una tinta. Se solicitará al proveedor entregar una muestra de cada color para poder revisar la calidad del bordado y dar visto bueno al insumo para la reproducción de las mismas. Playera para uso exclusivo de promotores y brigadistas juveniles de Salud Sexual y Reproductiva. </w:t>
            </w:r>
            <w:r w:rsidR="0008125F">
              <w:rPr>
                <w:rFonts w:ascii="Calibri" w:hAnsi="Calibri"/>
                <w:color w:val="000000"/>
                <w:szCs w:val="18"/>
                <w:lang w:val="es-MX" w:eastAsia="es-MX"/>
              </w:rPr>
              <w:t>Entrega  Almacén General de Servicios de Salud de Hidalgo y para empaque</w:t>
            </w:r>
            <w:r w:rsidR="0008125F" w:rsidRPr="004A1C8C">
              <w:rPr>
                <w:rFonts w:ascii="Calibri" w:hAnsi="Calibri"/>
                <w:color w:val="000000"/>
                <w:szCs w:val="18"/>
                <w:lang w:val="es-MX" w:eastAsia="es-MX"/>
              </w:rPr>
              <w:t xml:space="preserve"> NO embolsar por pieza</w:t>
            </w:r>
            <w:r w:rsidR="0008125F">
              <w:rPr>
                <w:rFonts w:ascii="Calibri" w:hAnsi="Calibri"/>
                <w:color w:val="000000"/>
                <w:szCs w:val="18"/>
                <w:lang w:val="es-MX" w:eastAsia="es-MX"/>
              </w:rPr>
              <w:t>, sino por lugar de destino.</w:t>
            </w:r>
          </w:p>
        </w:tc>
        <w:tc>
          <w:tcPr>
            <w:tcW w:w="905" w:type="dxa"/>
            <w:shd w:val="clear" w:color="auto" w:fill="auto"/>
            <w:vAlign w:val="center"/>
            <w:hideMark/>
          </w:tcPr>
          <w:p w:rsidR="00595932" w:rsidRPr="00CC7A36" w:rsidRDefault="00595932" w:rsidP="00595932">
            <w:pPr>
              <w:spacing w:before="0" w:after="0"/>
              <w:jc w:val="center"/>
              <w:rPr>
                <w:rFonts w:ascii="Calibri" w:hAnsi="Calibri"/>
                <w:color w:val="000000"/>
                <w:szCs w:val="18"/>
                <w:lang w:val="es-MX" w:eastAsia="es-MX"/>
              </w:rPr>
            </w:pPr>
            <w:r w:rsidRPr="00CC7A36">
              <w:rPr>
                <w:rFonts w:ascii="Calibri" w:hAnsi="Calibri"/>
                <w:color w:val="000000"/>
                <w:szCs w:val="18"/>
                <w:lang w:val="es-MX" w:eastAsia="es-MX"/>
              </w:rPr>
              <w:t xml:space="preserve">pieza </w:t>
            </w:r>
          </w:p>
        </w:tc>
        <w:tc>
          <w:tcPr>
            <w:tcW w:w="937" w:type="dxa"/>
            <w:vAlign w:val="center"/>
            <w:hideMark/>
          </w:tcPr>
          <w:p w:rsidR="00595932" w:rsidRPr="00CC7A36" w:rsidRDefault="00595932" w:rsidP="00595932">
            <w:pPr>
              <w:spacing w:before="0" w:after="0"/>
              <w:jc w:val="center"/>
              <w:rPr>
                <w:rFonts w:ascii="Times New Roman" w:hAnsi="Times New Roman"/>
                <w:sz w:val="20"/>
                <w:szCs w:val="20"/>
                <w:lang w:val="es-MX" w:eastAsia="es-MX"/>
              </w:rPr>
            </w:pPr>
            <w:r w:rsidRPr="00CC7A36">
              <w:rPr>
                <w:rFonts w:ascii="Calibri" w:hAnsi="Calibri"/>
                <w:color w:val="000000"/>
                <w:szCs w:val="18"/>
                <w:lang w:val="es-MX" w:eastAsia="es-MX"/>
              </w:rPr>
              <w:t>1,350</w:t>
            </w:r>
          </w:p>
        </w:tc>
      </w:tr>
    </w:tbl>
    <w:p w:rsidR="00AE1121" w:rsidRDefault="00AE1121" w:rsidP="00C90DC7">
      <w:pPr>
        <w:spacing w:before="0" w:after="200" w:line="276" w:lineRule="auto"/>
        <w:jc w:val="center"/>
        <w:rPr>
          <w:b/>
          <w:color w:val="000000"/>
          <w:sz w:val="20"/>
          <w:szCs w:val="20"/>
        </w:rPr>
      </w:pPr>
    </w:p>
    <w:p w:rsidR="004A7F9B" w:rsidRPr="004A7F9B" w:rsidRDefault="004A7F9B" w:rsidP="004A7F9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A7F9B" w:rsidRPr="004A7F9B" w:rsidRDefault="004A7F9B" w:rsidP="004A7F9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A7F9B" w:rsidRPr="004A7F9B" w:rsidRDefault="004A7F9B" w:rsidP="004A7F9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Vigencia de la cotización: _______________</w:t>
            </w:r>
          </w:p>
        </w:tc>
      </w:tr>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Lugar de entrega: ______________________</w:t>
            </w:r>
          </w:p>
        </w:tc>
      </w:tr>
    </w:tbl>
    <w:p w:rsidR="004A7F9B" w:rsidRDefault="004A7F9B" w:rsidP="00D43FB6">
      <w:pPr>
        <w:contextualSpacing/>
        <w:rPr>
          <w:b/>
          <w:color w:val="000000"/>
          <w:sz w:val="20"/>
          <w:szCs w:val="20"/>
        </w:rPr>
      </w:pPr>
    </w:p>
    <w:p w:rsidR="004A7F9B" w:rsidRDefault="004A7F9B" w:rsidP="00D43FB6">
      <w:pPr>
        <w:contextualSpacing/>
        <w:rPr>
          <w:b/>
          <w:color w:val="000000"/>
          <w:sz w:val="20"/>
          <w:szCs w:val="20"/>
        </w:rPr>
      </w:pPr>
    </w:p>
    <w:p w:rsidR="00F724B6" w:rsidRDefault="00F724B6" w:rsidP="006F44F1">
      <w:pPr>
        <w:spacing w:before="0" w:after="0"/>
        <w:jc w:val="center"/>
        <w:rPr>
          <w:b/>
          <w:color w:val="000000"/>
          <w:sz w:val="20"/>
          <w:szCs w:val="20"/>
        </w:rPr>
      </w:pPr>
    </w:p>
    <w:p w:rsidR="00CC7A36" w:rsidRDefault="00CC7A36" w:rsidP="006F44F1">
      <w:pPr>
        <w:spacing w:before="0" w:after="0"/>
        <w:jc w:val="center"/>
        <w:rPr>
          <w:b/>
          <w:color w:val="000000"/>
          <w:sz w:val="20"/>
          <w:szCs w:val="20"/>
        </w:rPr>
      </w:pPr>
    </w:p>
    <w:p w:rsidR="00CC7A36" w:rsidRDefault="00CC7A36"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4F2321" w:rsidRDefault="004F2321" w:rsidP="000912D2">
      <w:pPr>
        <w:spacing w:before="0" w:after="0"/>
        <w:rPr>
          <w:b/>
          <w:color w:val="000000"/>
          <w:sz w:val="20"/>
          <w:szCs w:val="20"/>
        </w:rPr>
      </w:pPr>
    </w:p>
    <w:p w:rsidR="000912D2" w:rsidRDefault="000912D2" w:rsidP="006F44F1">
      <w:pPr>
        <w:spacing w:before="0" w:after="0"/>
        <w:jc w:val="center"/>
        <w:rPr>
          <w:b/>
          <w:color w:val="000000"/>
          <w:sz w:val="20"/>
          <w:szCs w:val="20"/>
        </w:rPr>
      </w:pPr>
      <w:r>
        <w:rPr>
          <w:b/>
          <w:color w:val="000000"/>
          <w:sz w:val="20"/>
          <w:szCs w:val="20"/>
        </w:rPr>
        <w:t>DISTRIBUCIÓN DE TALLAS</w:t>
      </w:r>
      <w:r w:rsidR="004F2321">
        <w:rPr>
          <w:b/>
          <w:color w:val="000000"/>
          <w:sz w:val="20"/>
          <w:szCs w:val="20"/>
        </w:rPr>
        <w:t xml:space="preserve"> DE LAS PLAYERAS</w:t>
      </w:r>
    </w:p>
    <w:p w:rsidR="003E45D8" w:rsidRDefault="003E45D8" w:rsidP="006F44F1">
      <w:pPr>
        <w:spacing w:before="0" w:after="0"/>
        <w:jc w:val="center"/>
        <w:rPr>
          <w:b/>
          <w:color w:val="000000"/>
          <w:sz w:val="20"/>
          <w:szCs w:val="20"/>
        </w:rPr>
      </w:pPr>
    </w:p>
    <w:p w:rsidR="003E45D8" w:rsidRDefault="003E45D8"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1"/>
        <w:gridCol w:w="909"/>
        <w:gridCol w:w="1681"/>
        <w:gridCol w:w="749"/>
        <w:gridCol w:w="504"/>
        <w:gridCol w:w="504"/>
        <w:gridCol w:w="504"/>
        <w:gridCol w:w="1756"/>
        <w:gridCol w:w="1857"/>
      </w:tblGrid>
      <w:tr w:rsidR="003E45D8" w:rsidRPr="004F2321" w:rsidTr="003E45D8">
        <w:trPr>
          <w:trHeight w:val="105"/>
        </w:trPr>
        <w:tc>
          <w:tcPr>
            <w:tcW w:w="835" w:type="pct"/>
            <w:vMerge w:val="restar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Pr>
                <w:rFonts w:ascii="Calibri" w:hAnsi="Calibri"/>
                <w:b/>
                <w:bCs/>
                <w:color w:val="000000"/>
                <w:sz w:val="22"/>
                <w:szCs w:val="22"/>
                <w:lang w:val="es-MX" w:eastAsia="es-MX"/>
              </w:rPr>
              <w:t>LUGAR DE DESTINO</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UNIDAD DE MEDIDA</w:t>
            </w:r>
          </w:p>
        </w:tc>
        <w:tc>
          <w:tcPr>
            <w:tcW w:w="729" w:type="pct"/>
            <w:vMerge w:val="restar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COLOR</w:t>
            </w:r>
          </w:p>
        </w:tc>
        <w:tc>
          <w:tcPr>
            <w:tcW w:w="1698" w:type="pct"/>
            <w:gridSpan w:val="4"/>
            <w:shd w:val="clear" w:color="auto" w:fill="auto"/>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 TALLAS</w:t>
            </w:r>
          </w:p>
        </w:tc>
        <w:tc>
          <w:tcPr>
            <w:tcW w:w="621" w:type="pct"/>
            <w:vMerge w:val="restar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CANTIDAD TOTAL</w:t>
            </w:r>
          </w:p>
        </w:tc>
        <w:tc>
          <w:tcPr>
            <w:tcW w:w="576" w:type="pct"/>
            <w:vMerge w:val="restart"/>
            <w:shd w:val="clear" w:color="auto" w:fill="auto"/>
            <w:noWrap/>
            <w:vAlign w:val="center"/>
            <w:hideMark/>
          </w:tcPr>
          <w:p w:rsid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 xml:space="preserve">TOTAL POR </w:t>
            </w:r>
            <w:r>
              <w:rPr>
                <w:rFonts w:ascii="Calibri" w:hAnsi="Calibri"/>
                <w:b/>
                <w:bCs/>
                <w:color w:val="000000"/>
                <w:sz w:val="22"/>
                <w:szCs w:val="22"/>
                <w:lang w:val="es-MX" w:eastAsia="es-MX"/>
              </w:rPr>
              <w:t xml:space="preserve">LUGAR </w:t>
            </w:r>
          </w:p>
          <w:p w:rsidR="004F2321" w:rsidRPr="004F2321" w:rsidRDefault="004F2321" w:rsidP="004F2321">
            <w:pPr>
              <w:spacing w:before="0" w:after="0"/>
              <w:jc w:val="center"/>
              <w:rPr>
                <w:rFonts w:ascii="Calibri" w:hAnsi="Calibri"/>
                <w:b/>
                <w:bCs/>
                <w:color w:val="000000"/>
                <w:sz w:val="22"/>
                <w:szCs w:val="22"/>
                <w:lang w:val="es-MX" w:eastAsia="es-MX"/>
              </w:rPr>
            </w:pPr>
            <w:r>
              <w:rPr>
                <w:rFonts w:ascii="Calibri" w:hAnsi="Calibri"/>
                <w:b/>
                <w:bCs/>
                <w:color w:val="000000"/>
                <w:sz w:val="22"/>
                <w:szCs w:val="22"/>
                <w:lang w:val="es-MX" w:eastAsia="es-MX"/>
              </w:rPr>
              <w:t>DE DESTINO</w:t>
            </w:r>
            <w:r w:rsidRPr="004F2321">
              <w:rPr>
                <w:rFonts w:ascii="Calibri" w:hAnsi="Calibri"/>
                <w:b/>
                <w:bCs/>
                <w:color w:val="000000"/>
                <w:sz w:val="22"/>
                <w:szCs w:val="22"/>
                <w:lang w:val="es-MX" w:eastAsia="es-MX"/>
              </w:rPr>
              <w:t xml:space="preserve"> </w:t>
            </w:r>
          </w:p>
        </w:tc>
      </w:tr>
      <w:tr w:rsidR="004F2321" w:rsidRPr="004F2321" w:rsidTr="003E45D8">
        <w:trPr>
          <w:trHeight w:val="105"/>
        </w:trPr>
        <w:tc>
          <w:tcPr>
            <w:tcW w:w="835" w:type="pct"/>
            <w:vMerge/>
            <w:vAlign w:val="center"/>
            <w:hideMark/>
          </w:tcPr>
          <w:p w:rsidR="004F2321" w:rsidRPr="004F2321" w:rsidRDefault="004F2321" w:rsidP="004F2321">
            <w:pPr>
              <w:spacing w:before="0" w:after="0"/>
              <w:jc w:val="left"/>
              <w:rPr>
                <w:rFonts w:ascii="Calibri" w:hAnsi="Calibri"/>
                <w:b/>
                <w:bCs/>
                <w:color w:val="000000"/>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b/>
                <w:bCs/>
                <w:color w:val="000000"/>
                <w:sz w:val="22"/>
                <w:szCs w:val="22"/>
                <w:lang w:val="es-MX" w:eastAsia="es-MX"/>
              </w:rPr>
            </w:pPr>
          </w:p>
        </w:tc>
        <w:tc>
          <w:tcPr>
            <w:tcW w:w="729" w:type="pct"/>
            <w:vMerge/>
            <w:vAlign w:val="center"/>
            <w:hideMark/>
          </w:tcPr>
          <w:p w:rsidR="004F2321" w:rsidRPr="004F2321" w:rsidRDefault="004F2321" w:rsidP="004F2321">
            <w:pPr>
              <w:spacing w:before="0" w:after="0"/>
              <w:jc w:val="left"/>
              <w:rPr>
                <w:rFonts w:ascii="Calibri" w:hAnsi="Calibri"/>
                <w:b/>
                <w:bCs/>
                <w:color w:val="000000"/>
                <w:sz w:val="22"/>
                <w:szCs w:val="22"/>
                <w:lang w:val="es-MX" w:eastAsia="es-MX"/>
              </w:rPr>
            </w:pPr>
          </w:p>
        </w:tc>
        <w:tc>
          <w:tcPr>
            <w:tcW w:w="543" w:type="pc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proofErr w:type="spellStart"/>
            <w:r w:rsidRPr="004F2321">
              <w:rPr>
                <w:rFonts w:ascii="Calibri" w:hAnsi="Calibri"/>
                <w:b/>
                <w:bCs/>
                <w:color w:val="000000"/>
                <w:sz w:val="22"/>
                <w:szCs w:val="22"/>
                <w:lang w:val="es-MX" w:eastAsia="es-MX"/>
              </w:rPr>
              <w:t>EXCH</w:t>
            </w:r>
            <w:proofErr w:type="spellEnd"/>
          </w:p>
        </w:tc>
        <w:tc>
          <w:tcPr>
            <w:tcW w:w="385" w:type="pc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CH</w:t>
            </w:r>
          </w:p>
        </w:tc>
        <w:tc>
          <w:tcPr>
            <w:tcW w:w="385" w:type="pc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M</w:t>
            </w:r>
          </w:p>
        </w:tc>
        <w:tc>
          <w:tcPr>
            <w:tcW w:w="385" w:type="pct"/>
            <w:shd w:val="clear" w:color="auto" w:fill="auto"/>
            <w:noWrap/>
            <w:vAlign w:val="center"/>
            <w:hideMark/>
          </w:tcPr>
          <w:p w:rsidR="004F2321" w:rsidRPr="004F2321" w:rsidRDefault="004F2321" w:rsidP="004F2321">
            <w:pPr>
              <w:spacing w:before="0" w:after="0"/>
              <w:jc w:val="center"/>
              <w:rPr>
                <w:rFonts w:ascii="Calibri" w:hAnsi="Calibri"/>
                <w:b/>
                <w:bCs/>
                <w:color w:val="000000"/>
                <w:sz w:val="22"/>
                <w:szCs w:val="22"/>
                <w:lang w:val="es-MX" w:eastAsia="es-MX"/>
              </w:rPr>
            </w:pPr>
            <w:r w:rsidRPr="004F2321">
              <w:rPr>
                <w:rFonts w:ascii="Calibri" w:hAnsi="Calibri"/>
                <w:b/>
                <w:bCs/>
                <w:color w:val="000000"/>
                <w:sz w:val="22"/>
                <w:szCs w:val="22"/>
                <w:lang w:val="es-MX" w:eastAsia="es-MX"/>
              </w:rPr>
              <w:t>G</w:t>
            </w:r>
          </w:p>
        </w:tc>
        <w:tc>
          <w:tcPr>
            <w:tcW w:w="621" w:type="pct"/>
            <w:vMerge/>
            <w:vAlign w:val="center"/>
            <w:hideMark/>
          </w:tcPr>
          <w:p w:rsidR="004F2321" w:rsidRPr="004F2321" w:rsidRDefault="004F2321" w:rsidP="004F2321">
            <w:pPr>
              <w:spacing w:before="0" w:after="0"/>
              <w:jc w:val="left"/>
              <w:rPr>
                <w:rFonts w:ascii="Calibri" w:hAnsi="Calibri"/>
                <w:b/>
                <w:bCs/>
                <w:color w:val="000000"/>
                <w:sz w:val="22"/>
                <w:szCs w:val="22"/>
                <w:lang w:val="es-MX" w:eastAsia="es-MX"/>
              </w:rPr>
            </w:pPr>
          </w:p>
        </w:tc>
        <w:tc>
          <w:tcPr>
            <w:tcW w:w="576" w:type="pct"/>
            <w:vMerge/>
            <w:vAlign w:val="center"/>
            <w:hideMark/>
          </w:tcPr>
          <w:p w:rsidR="004F2321" w:rsidRPr="004F2321" w:rsidRDefault="004F2321" w:rsidP="004F2321">
            <w:pPr>
              <w:spacing w:before="0" w:after="0"/>
              <w:jc w:val="left"/>
              <w:rPr>
                <w:rFonts w:ascii="Calibri" w:hAnsi="Calibri"/>
                <w:b/>
                <w:bCs/>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I. PACHUCA</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72</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II.</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TULANCINGO</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III. TULA</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IV.</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HUICHAPAN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V.</w:t>
            </w:r>
            <w:r w:rsidR="00E108F3">
              <w:rPr>
                <w:rFonts w:ascii="Calibri" w:hAnsi="Calibri"/>
                <w:b/>
                <w:bCs/>
                <w:sz w:val="22"/>
                <w:szCs w:val="22"/>
                <w:lang w:val="es-MX" w:eastAsia="es-MX"/>
              </w:rPr>
              <w:t xml:space="preserve"> </w:t>
            </w:r>
            <w:r w:rsidR="00E108F3" w:rsidRPr="004F2321">
              <w:rPr>
                <w:rFonts w:ascii="Calibri" w:hAnsi="Calibri"/>
                <w:b/>
                <w:bCs/>
                <w:sz w:val="22"/>
                <w:szCs w:val="22"/>
                <w:lang w:val="es-MX" w:eastAsia="es-MX"/>
              </w:rPr>
              <w:t>ZIMAPÁN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VI.</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IXMIQUILPAN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VII.</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ACTOPAN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VIII.</w:t>
            </w:r>
            <w:r w:rsidR="00E108F3">
              <w:rPr>
                <w:rFonts w:ascii="Calibri" w:hAnsi="Calibri"/>
                <w:b/>
                <w:bCs/>
                <w:sz w:val="22"/>
                <w:szCs w:val="22"/>
                <w:lang w:val="es-MX" w:eastAsia="es-MX"/>
              </w:rPr>
              <w:t xml:space="preserve"> </w:t>
            </w:r>
            <w:r w:rsidR="00E108F3" w:rsidRPr="004F2321">
              <w:rPr>
                <w:rFonts w:ascii="Calibri" w:hAnsi="Calibri"/>
                <w:b/>
                <w:bCs/>
                <w:sz w:val="22"/>
                <w:szCs w:val="22"/>
                <w:lang w:val="es-MX" w:eastAsia="es-MX"/>
              </w:rPr>
              <w:t>METZTITLÁN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IX.</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MOLANGO</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HUEJUTLA</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XI.</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APAN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XII.</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TIZAYUCA</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XIII.</w:t>
            </w:r>
            <w:r w:rsidR="00E108F3">
              <w:rPr>
                <w:rFonts w:ascii="Calibri" w:hAnsi="Calibri"/>
                <w:b/>
                <w:bCs/>
                <w:sz w:val="22"/>
                <w:szCs w:val="22"/>
                <w:lang w:val="es-MX" w:eastAsia="es-MX"/>
              </w:rPr>
              <w:t xml:space="preserve"> </w:t>
            </w:r>
            <w:proofErr w:type="spellStart"/>
            <w:r w:rsidRPr="004F2321">
              <w:rPr>
                <w:rFonts w:ascii="Calibri" w:hAnsi="Calibri"/>
                <w:b/>
                <w:bCs/>
                <w:sz w:val="22"/>
                <w:szCs w:val="22"/>
                <w:lang w:val="es-MX" w:eastAsia="es-MX"/>
              </w:rPr>
              <w:t>OTOMI</w:t>
            </w:r>
            <w:proofErr w:type="spellEnd"/>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72</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XIV.</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TEPEJI</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XV.</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ATOTONILCO</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XVI.</w:t>
            </w:r>
            <w:r w:rsidR="00E108F3">
              <w:rPr>
                <w:rFonts w:ascii="Calibri" w:hAnsi="Calibri"/>
                <w:b/>
                <w:bCs/>
                <w:sz w:val="22"/>
                <w:szCs w:val="22"/>
                <w:lang w:val="es-MX" w:eastAsia="es-MX"/>
              </w:rPr>
              <w:t xml:space="preserve"> </w:t>
            </w:r>
            <w:r w:rsidRPr="004F2321">
              <w:rPr>
                <w:rFonts w:ascii="Calibri" w:hAnsi="Calibri"/>
                <w:b/>
                <w:bCs/>
                <w:sz w:val="22"/>
                <w:szCs w:val="22"/>
                <w:lang w:val="es-MX" w:eastAsia="es-MX"/>
              </w:rPr>
              <w:t>JACALA</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72</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24</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XVII.</w:t>
            </w:r>
            <w:r w:rsidR="00E108F3">
              <w:rPr>
                <w:rFonts w:ascii="Calibri" w:hAnsi="Calibri"/>
                <w:b/>
                <w:bCs/>
                <w:sz w:val="22"/>
                <w:szCs w:val="22"/>
                <w:lang w:val="es-MX" w:eastAsia="es-MX"/>
              </w:rPr>
              <w:t xml:space="preserve"> </w:t>
            </w:r>
            <w:r w:rsidR="00E108F3" w:rsidRPr="004F2321">
              <w:rPr>
                <w:rFonts w:ascii="Calibri" w:hAnsi="Calibri"/>
                <w:b/>
                <w:bCs/>
                <w:sz w:val="22"/>
                <w:szCs w:val="22"/>
                <w:lang w:val="es-MX" w:eastAsia="es-MX"/>
              </w:rPr>
              <w:t>ZACUALTIPÁN</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96</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32</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Dirección de 1er Nivel</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8</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7</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5</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restart"/>
            <w:shd w:val="clear" w:color="auto" w:fill="auto"/>
            <w:vAlign w:val="center"/>
            <w:hideMark/>
          </w:tcPr>
          <w:p w:rsidR="004F2321" w:rsidRPr="004F2321" w:rsidRDefault="004F2321" w:rsidP="004F2321">
            <w:pPr>
              <w:spacing w:before="0" w:after="0"/>
              <w:jc w:val="center"/>
              <w:rPr>
                <w:rFonts w:ascii="Calibri" w:hAnsi="Calibri"/>
                <w:b/>
                <w:bCs/>
                <w:sz w:val="22"/>
                <w:szCs w:val="22"/>
                <w:lang w:val="es-MX" w:eastAsia="es-MX"/>
              </w:rPr>
            </w:pPr>
            <w:r w:rsidRPr="004F2321">
              <w:rPr>
                <w:rFonts w:ascii="Calibri" w:hAnsi="Calibri"/>
                <w:b/>
                <w:bCs/>
                <w:sz w:val="22"/>
                <w:szCs w:val="22"/>
                <w:lang w:val="es-MX" w:eastAsia="es-MX"/>
              </w:rPr>
              <w:t>Dirección Salud Pública</w:t>
            </w:r>
          </w:p>
        </w:tc>
        <w:tc>
          <w:tcPr>
            <w:tcW w:w="540" w:type="pct"/>
            <w:vMerge w:val="restart"/>
            <w:shd w:val="clear" w:color="auto" w:fill="auto"/>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PIEZA</w:t>
            </w:r>
          </w:p>
        </w:tc>
        <w:tc>
          <w:tcPr>
            <w:tcW w:w="729" w:type="pc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BLANCO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restart"/>
            <w:shd w:val="clear" w:color="auto" w:fill="auto"/>
            <w:noWrap/>
            <w:vAlign w:val="center"/>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48</w:t>
            </w: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AZUL MARINO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180"/>
        </w:trPr>
        <w:tc>
          <w:tcPr>
            <w:tcW w:w="835" w:type="pct"/>
            <w:vMerge/>
            <w:vAlign w:val="center"/>
            <w:hideMark/>
          </w:tcPr>
          <w:p w:rsidR="004F2321" w:rsidRPr="004F2321" w:rsidRDefault="004F2321" w:rsidP="004F2321">
            <w:pPr>
              <w:spacing w:before="0" w:after="0"/>
              <w:jc w:val="left"/>
              <w:rPr>
                <w:rFonts w:ascii="Calibri" w:hAnsi="Calibri"/>
                <w:b/>
                <w:bCs/>
                <w:sz w:val="22"/>
                <w:szCs w:val="22"/>
                <w:lang w:val="es-MX" w:eastAsia="es-MX"/>
              </w:rPr>
            </w:pPr>
          </w:p>
        </w:tc>
        <w:tc>
          <w:tcPr>
            <w:tcW w:w="540"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r w:rsidRPr="004F2321">
              <w:rPr>
                <w:rFonts w:ascii="Calibri" w:hAnsi="Calibri"/>
                <w:color w:val="000000"/>
                <w:sz w:val="22"/>
                <w:szCs w:val="22"/>
                <w:lang w:val="es-MX" w:eastAsia="es-MX"/>
              </w:rPr>
              <w:t>ROSA MEXICANO</w:t>
            </w: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6</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16</w:t>
            </w:r>
          </w:p>
        </w:tc>
        <w:tc>
          <w:tcPr>
            <w:tcW w:w="576" w:type="pct"/>
            <w:vMerge/>
            <w:vAlign w:val="center"/>
            <w:hideMark/>
          </w:tcPr>
          <w:p w:rsidR="004F2321" w:rsidRPr="004F2321" w:rsidRDefault="004F2321" w:rsidP="004F2321">
            <w:pPr>
              <w:spacing w:before="0" w:after="0"/>
              <w:jc w:val="left"/>
              <w:rPr>
                <w:rFonts w:ascii="Calibri" w:hAnsi="Calibri"/>
                <w:color w:val="000000"/>
                <w:sz w:val="22"/>
                <w:szCs w:val="22"/>
                <w:lang w:val="es-MX" w:eastAsia="es-MX"/>
              </w:rPr>
            </w:pPr>
          </w:p>
        </w:tc>
      </w:tr>
      <w:tr w:rsidR="004F2321" w:rsidRPr="004F2321" w:rsidTr="003E45D8">
        <w:trPr>
          <w:trHeight w:val="300"/>
        </w:trPr>
        <w:tc>
          <w:tcPr>
            <w:tcW w:w="835"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p>
        </w:tc>
        <w:tc>
          <w:tcPr>
            <w:tcW w:w="540"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p>
        </w:tc>
        <w:tc>
          <w:tcPr>
            <w:tcW w:w="729" w:type="pct"/>
            <w:shd w:val="clear" w:color="auto" w:fill="auto"/>
            <w:noWrap/>
            <w:vAlign w:val="bottom"/>
            <w:hideMark/>
          </w:tcPr>
          <w:p w:rsidR="004F2321" w:rsidRPr="004F2321" w:rsidRDefault="004F2321" w:rsidP="004F2321">
            <w:pPr>
              <w:spacing w:before="0" w:after="0"/>
              <w:jc w:val="left"/>
              <w:rPr>
                <w:rFonts w:ascii="Calibri" w:hAnsi="Calibri"/>
                <w:color w:val="000000"/>
                <w:sz w:val="22"/>
                <w:szCs w:val="22"/>
                <w:lang w:val="es-MX" w:eastAsia="es-MX"/>
              </w:rPr>
            </w:pPr>
          </w:p>
        </w:tc>
        <w:tc>
          <w:tcPr>
            <w:tcW w:w="543"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282</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450</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339</w:t>
            </w:r>
          </w:p>
        </w:tc>
        <w:tc>
          <w:tcPr>
            <w:tcW w:w="385"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279</w:t>
            </w:r>
          </w:p>
        </w:tc>
        <w:tc>
          <w:tcPr>
            <w:tcW w:w="621"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1350</w:t>
            </w:r>
          </w:p>
        </w:tc>
        <w:tc>
          <w:tcPr>
            <w:tcW w:w="576" w:type="pct"/>
            <w:shd w:val="clear" w:color="auto" w:fill="auto"/>
            <w:noWrap/>
            <w:vAlign w:val="bottom"/>
            <w:hideMark/>
          </w:tcPr>
          <w:p w:rsidR="004F2321" w:rsidRPr="004F2321" w:rsidRDefault="004F2321" w:rsidP="004F2321">
            <w:pPr>
              <w:spacing w:before="0" w:after="0"/>
              <w:jc w:val="center"/>
              <w:rPr>
                <w:rFonts w:ascii="Calibri" w:hAnsi="Calibri"/>
                <w:color w:val="000000"/>
                <w:sz w:val="22"/>
                <w:szCs w:val="22"/>
                <w:lang w:val="es-MX" w:eastAsia="es-MX"/>
              </w:rPr>
            </w:pPr>
            <w:r w:rsidRPr="004F2321">
              <w:rPr>
                <w:rFonts w:ascii="Calibri" w:hAnsi="Calibri"/>
                <w:color w:val="000000"/>
                <w:sz w:val="22"/>
                <w:szCs w:val="22"/>
                <w:lang w:val="es-MX" w:eastAsia="es-MX"/>
              </w:rPr>
              <w:t>1350</w:t>
            </w:r>
          </w:p>
        </w:tc>
      </w:tr>
    </w:tbl>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0912D2" w:rsidRDefault="000912D2" w:rsidP="006F44F1">
      <w:pPr>
        <w:spacing w:before="0" w:after="0"/>
        <w:jc w:val="center"/>
        <w:rPr>
          <w:b/>
          <w:color w:val="000000"/>
          <w:sz w:val="20"/>
          <w:szCs w:val="20"/>
        </w:rPr>
      </w:pPr>
    </w:p>
    <w:p w:rsidR="00E063D9" w:rsidRDefault="00E063D9">
      <w:pPr>
        <w:spacing w:before="0" w:after="200" w:line="276" w:lineRule="auto"/>
        <w:jc w:val="left"/>
        <w:rPr>
          <w:b/>
          <w:color w:val="000000"/>
          <w:sz w:val="20"/>
          <w:szCs w:val="20"/>
        </w:rPr>
      </w:pPr>
      <w:r>
        <w:rPr>
          <w:b/>
          <w:color w:val="000000"/>
          <w:sz w:val="20"/>
          <w:szCs w:val="20"/>
        </w:rPr>
        <w:br w:type="page"/>
      </w: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r>
        <w:rPr>
          <w:b/>
          <w:color w:val="000000"/>
          <w:sz w:val="20"/>
          <w:szCs w:val="20"/>
        </w:rPr>
        <w:t>DISEÑO DE LOGOTIPO</w:t>
      </w:r>
      <w:r w:rsidR="00121E5C">
        <w:rPr>
          <w:b/>
          <w:color w:val="000000"/>
          <w:sz w:val="20"/>
          <w:szCs w:val="20"/>
        </w:rPr>
        <w:t>S</w:t>
      </w: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r>
        <w:rPr>
          <w:b/>
          <w:noProof/>
          <w:color w:val="000000"/>
          <w:sz w:val="20"/>
          <w:szCs w:val="20"/>
          <w:lang w:val="es-MX" w:eastAsia="es-MX"/>
        </w:rPr>
        <w:drawing>
          <wp:inline distT="0" distB="0" distL="0" distR="0">
            <wp:extent cx="2146935" cy="2146935"/>
            <wp:effectExtent l="0" t="0" r="5715" b="5715"/>
            <wp:docPr id="1" name="Imagen 1" descr="F:\LICITACION SSRA\logo SS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CITACION SSRA\logo SSR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E108F3" w:rsidP="006F44F1">
      <w:pPr>
        <w:spacing w:before="0" w:after="0"/>
        <w:jc w:val="center"/>
        <w:rPr>
          <w:b/>
          <w:color w:val="000000"/>
          <w:sz w:val="20"/>
          <w:szCs w:val="20"/>
        </w:rPr>
      </w:pPr>
      <w:r>
        <w:rPr>
          <w:rFonts w:cs="Arial"/>
          <w:noProof/>
          <w:szCs w:val="18"/>
          <w:lang w:val="es-MX" w:eastAsia="es-MX"/>
        </w:rPr>
        <w:drawing>
          <wp:anchor distT="0" distB="0" distL="114300" distR="114300" simplePos="0" relativeHeight="251663360" behindDoc="0" locked="0" layoutInCell="1" allowOverlap="1" wp14:anchorId="70558BE3" wp14:editId="1CE48458">
            <wp:simplePos x="0" y="0"/>
            <wp:positionH relativeFrom="column">
              <wp:posOffset>2620645</wp:posOffset>
            </wp:positionH>
            <wp:positionV relativeFrom="paragraph">
              <wp:posOffset>8890</wp:posOffset>
            </wp:positionV>
            <wp:extent cx="1314450" cy="1543050"/>
            <wp:effectExtent l="0" t="0" r="0" b="0"/>
            <wp:wrapTopAndBottom/>
            <wp:docPr id="1090" name="Imagen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B953E5" w:rsidRDefault="00B953E5"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6F44F1">
      <w:pPr>
        <w:spacing w:before="0" w:after="0"/>
        <w:jc w:val="center"/>
        <w:rPr>
          <w:b/>
          <w:color w:val="000000"/>
          <w:sz w:val="20"/>
          <w:szCs w:val="20"/>
        </w:rPr>
      </w:pPr>
    </w:p>
    <w:p w:rsidR="00E108F3" w:rsidRDefault="00E108F3" w:rsidP="00E108F3">
      <w:pPr>
        <w:spacing w:before="0" w:after="0"/>
        <w:rPr>
          <w:b/>
          <w:color w:val="000000"/>
          <w:sz w:val="20"/>
          <w:szCs w:val="20"/>
        </w:rPr>
      </w:pPr>
    </w:p>
    <w:p w:rsidR="006F44F1" w:rsidRDefault="006F44F1" w:rsidP="006F44F1">
      <w:pPr>
        <w:spacing w:before="0" w:after="0"/>
        <w:jc w:val="center"/>
        <w:rPr>
          <w:b/>
          <w:color w:val="000000"/>
          <w:sz w:val="20"/>
          <w:szCs w:val="20"/>
        </w:rPr>
      </w:pPr>
      <w:r w:rsidRPr="003A6889">
        <w:rPr>
          <w:b/>
          <w:color w:val="000000"/>
          <w:sz w:val="20"/>
          <w:szCs w:val="20"/>
        </w:rPr>
        <w:t xml:space="preserve">Anexo N° </w:t>
      </w:r>
      <w:r>
        <w:rPr>
          <w:b/>
          <w:color w:val="000000"/>
          <w:sz w:val="20"/>
          <w:szCs w:val="20"/>
        </w:rPr>
        <w:t>2</w:t>
      </w:r>
    </w:p>
    <w:p w:rsidR="006F44F1" w:rsidRPr="003A6889" w:rsidRDefault="006F44F1" w:rsidP="006F44F1">
      <w:pPr>
        <w:spacing w:before="0" w:after="0"/>
        <w:jc w:val="center"/>
        <w:rPr>
          <w:b/>
          <w:color w:val="000000"/>
          <w:sz w:val="20"/>
          <w:szCs w:val="20"/>
        </w:rPr>
      </w:pPr>
    </w:p>
    <w:p w:rsidR="006F44F1" w:rsidRPr="003A6889" w:rsidRDefault="006F44F1" w:rsidP="006F44F1">
      <w:pPr>
        <w:pBdr>
          <w:bottom w:val="single" w:sz="6" w:space="1" w:color="auto"/>
        </w:pBdr>
        <w:spacing w:before="0" w:after="0"/>
        <w:jc w:val="center"/>
        <w:rPr>
          <w:b/>
          <w:color w:val="000000"/>
          <w:sz w:val="20"/>
          <w:szCs w:val="20"/>
        </w:rPr>
      </w:pPr>
      <w:r w:rsidRPr="003A6889">
        <w:rPr>
          <w:b/>
          <w:color w:val="000000"/>
          <w:sz w:val="20"/>
          <w:szCs w:val="20"/>
        </w:rPr>
        <w:t>FORMATO PARA P</w:t>
      </w:r>
      <w:r>
        <w:rPr>
          <w:b/>
          <w:color w:val="000000"/>
          <w:sz w:val="20"/>
          <w:szCs w:val="20"/>
        </w:rPr>
        <w:t>RESENTAR LA PROPOSICIÓN TÉCNICA</w:t>
      </w:r>
    </w:p>
    <w:p w:rsidR="006F44F1" w:rsidRDefault="006F44F1" w:rsidP="006F44F1">
      <w:pPr>
        <w:jc w:val="center"/>
        <w:rPr>
          <w:rFonts w:cs="Arial"/>
          <w:b/>
        </w:rPr>
      </w:pPr>
    </w:p>
    <w:p w:rsidR="006F44F1" w:rsidRPr="00DA60F2" w:rsidRDefault="006F44F1" w:rsidP="006F44F1">
      <w:pPr>
        <w:spacing w:before="0" w:after="0"/>
        <w:jc w:val="center"/>
        <w:rPr>
          <w:b/>
          <w:color w:val="000000"/>
          <w:sz w:val="20"/>
          <w:szCs w:val="20"/>
        </w:rPr>
      </w:pPr>
      <w:r w:rsidRPr="00DA60F2">
        <w:rPr>
          <w:b/>
          <w:color w:val="000000"/>
          <w:sz w:val="20"/>
          <w:szCs w:val="20"/>
        </w:rPr>
        <w:t>SERVICIOS DE SALUD DE HIDALGO</w:t>
      </w:r>
    </w:p>
    <w:p w:rsidR="006F44F1" w:rsidRPr="00DA60F2" w:rsidRDefault="00E77414" w:rsidP="006F44F1">
      <w:pPr>
        <w:pStyle w:val="Textoindependiente3"/>
        <w:spacing w:before="0" w:after="0"/>
        <w:jc w:val="center"/>
        <w:rPr>
          <w:b/>
          <w:color w:val="000000"/>
        </w:rPr>
      </w:pPr>
      <w:r>
        <w:rPr>
          <w:b/>
          <w:color w:val="000000"/>
        </w:rPr>
        <w:t>LICITACIÓN PÚBLICA NACIONAL</w:t>
      </w:r>
      <w:r w:rsidR="006F44F1">
        <w:rPr>
          <w:b/>
          <w:color w:val="000000"/>
        </w:rPr>
        <w:t xml:space="preserve"> </w:t>
      </w:r>
      <w:r w:rsidR="006F44F1" w:rsidRPr="00DA60F2">
        <w:rPr>
          <w:b/>
          <w:color w:val="000000"/>
        </w:rPr>
        <w:t xml:space="preserve">No. </w:t>
      </w:r>
      <w:r w:rsidR="003E6293">
        <w:rPr>
          <w:rFonts w:cs="Arial"/>
          <w:b/>
          <w:bCs/>
          <w:color w:val="000000"/>
        </w:rPr>
        <w:t>LA-913055954-E21-2021</w:t>
      </w:r>
      <w:r w:rsidR="006F44F1" w:rsidRPr="00DA60F2">
        <w:rPr>
          <w:b/>
          <w:color w:val="000000"/>
        </w:rPr>
        <w:t xml:space="preserve">  </w:t>
      </w:r>
    </w:p>
    <w:p w:rsidR="006F44F1" w:rsidRDefault="0029022C" w:rsidP="006F44F1">
      <w:pPr>
        <w:spacing w:before="0" w:after="0"/>
        <w:jc w:val="center"/>
        <w:rPr>
          <w:b/>
          <w:color w:val="000000"/>
        </w:rPr>
      </w:pPr>
      <w:r>
        <w:rPr>
          <w:b/>
          <w:color w:val="000000"/>
        </w:rPr>
        <w:t>VESTUARIO Y UNIFORMES</w:t>
      </w:r>
    </w:p>
    <w:p w:rsidR="00DF7660" w:rsidRPr="008F0FC6" w:rsidRDefault="00DF7660" w:rsidP="006F44F1">
      <w:pPr>
        <w:spacing w:before="0" w:after="0"/>
        <w:jc w:val="center"/>
      </w:pPr>
    </w:p>
    <w:p w:rsidR="00CC7A36" w:rsidRPr="00CC7A36" w:rsidRDefault="00CC7A36" w:rsidP="00CC7A36">
      <w:pPr>
        <w:rPr>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0"/>
      </w:tblGrid>
      <w:tr w:rsidR="00CC7A36" w:rsidRPr="00CC7A36" w:rsidTr="002E3548">
        <w:trPr>
          <w:jc w:val="center"/>
        </w:trPr>
        <w:tc>
          <w:tcPr>
            <w:tcW w:w="9880" w:type="dxa"/>
          </w:tcPr>
          <w:p w:rsidR="00CC7A36" w:rsidRPr="00CC7A36" w:rsidRDefault="00CC7A36" w:rsidP="00CC7A36">
            <w:pPr>
              <w:spacing w:before="0" w:after="0"/>
              <w:rPr>
                <w:snapToGrid w:val="0"/>
                <w:color w:val="000000"/>
                <w:sz w:val="20"/>
                <w:szCs w:val="20"/>
              </w:rPr>
            </w:pPr>
          </w:p>
          <w:p w:rsidR="00CC7A36" w:rsidRPr="00CC7A36" w:rsidRDefault="00CC7A36" w:rsidP="00CC7A36">
            <w:pPr>
              <w:spacing w:before="0" w:after="0"/>
              <w:rPr>
                <w:snapToGrid w:val="0"/>
                <w:color w:val="000000"/>
                <w:sz w:val="20"/>
                <w:szCs w:val="20"/>
              </w:rPr>
            </w:pPr>
            <w:r w:rsidRPr="00CC7A36">
              <w:rPr>
                <w:snapToGrid w:val="0"/>
                <w:color w:val="000000"/>
                <w:sz w:val="20"/>
                <w:szCs w:val="20"/>
              </w:rPr>
              <w:t>Nombre del licitante:</w:t>
            </w:r>
          </w:p>
          <w:p w:rsidR="00CC7A36" w:rsidRPr="00CC7A36" w:rsidRDefault="00CC7A36" w:rsidP="00CC7A36">
            <w:pPr>
              <w:spacing w:before="0" w:after="0"/>
              <w:rPr>
                <w:snapToGrid w:val="0"/>
                <w:color w:val="000000"/>
                <w:sz w:val="20"/>
                <w:szCs w:val="20"/>
              </w:rPr>
            </w:pPr>
          </w:p>
        </w:tc>
      </w:tr>
    </w:tbl>
    <w:p w:rsidR="00CC7A36" w:rsidRPr="00CC7A36" w:rsidRDefault="00CC7A36" w:rsidP="00CC7A36">
      <w:pPr>
        <w:spacing w:before="0" w:after="0"/>
        <w:rPr>
          <w:snapToGrid w:val="0"/>
          <w:color w:val="000000"/>
          <w:sz w:val="20"/>
          <w:szCs w:val="20"/>
        </w:rPr>
      </w:pPr>
    </w:p>
    <w:p w:rsidR="00CC7A36" w:rsidRPr="00CC7A36" w:rsidRDefault="00CC7A36" w:rsidP="00CC7A36">
      <w:pPr>
        <w:rPr>
          <w:snapToGrid w:val="0"/>
          <w:color w:val="000000"/>
          <w:sz w:val="20"/>
          <w:szCs w:val="20"/>
        </w:rPr>
      </w:pPr>
      <w:r w:rsidRPr="00CC7A36">
        <w:rPr>
          <w:snapToGrid w:val="0"/>
          <w:color w:val="000000"/>
          <w:sz w:val="20"/>
          <w:szCs w:val="20"/>
        </w:rPr>
        <w:t>Anexo No.: _______________________________</w:t>
      </w:r>
    </w:p>
    <w:p w:rsidR="00CC7A36" w:rsidRPr="00CC7A36" w:rsidRDefault="00CC7A36" w:rsidP="00CC7A36">
      <w:pPr>
        <w:rPr>
          <w:snapToGrid w:val="0"/>
          <w:color w:val="000000"/>
          <w:sz w:val="20"/>
          <w:szCs w:val="20"/>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2"/>
        <w:gridCol w:w="5499"/>
        <w:gridCol w:w="1105"/>
        <w:gridCol w:w="1276"/>
        <w:gridCol w:w="852"/>
      </w:tblGrid>
      <w:tr w:rsidR="00CC7A36" w:rsidRPr="00CC7A36" w:rsidTr="002E3548">
        <w:trPr>
          <w:jc w:val="center"/>
        </w:trPr>
        <w:tc>
          <w:tcPr>
            <w:tcW w:w="1052" w:type="dxa"/>
            <w:vAlign w:val="center"/>
          </w:tcPr>
          <w:p w:rsidR="00CC7A36" w:rsidRPr="00CC7A36" w:rsidRDefault="00CC7A36" w:rsidP="00CC7A36">
            <w:pPr>
              <w:spacing w:before="0" w:after="0"/>
              <w:jc w:val="center"/>
              <w:rPr>
                <w:snapToGrid w:val="0"/>
                <w:color w:val="000000"/>
                <w:sz w:val="20"/>
                <w:szCs w:val="16"/>
              </w:rPr>
            </w:pPr>
            <w:r>
              <w:rPr>
                <w:snapToGrid w:val="0"/>
                <w:color w:val="000000"/>
                <w:sz w:val="20"/>
                <w:szCs w:val="16"/>
              </w:rPr>
              <w:t>Concepto</w:t>
            </w:r>
          </w:p>
          <w:p w:rsidR="00CC7A36" w:rsidRPr="00CC7A36" w:rsidRDefault="00CC7A36" w:rsidP="00CC7A36">
            <w:pPr>
              <w:spacing w:before="0" w:after="0"/>
              <w:jc w:val="center"/>
              <w:rPr>
                <w:snapToGrid w:val="0"/>
                <w:color w:val="000000"/>
                <w:sz w:val="20"/>
                <w:szCs w:val="16"/>
              </w:rPr>
            </w:pPr>
            <w:r w:rsidRPr="00CC7A36">
              <w:rPr>
                <w:snapToGrid w:val="0"/>
                <w:color w:val="000000"/>
                <w:sz w:val="20"/>
                <w:szCs w:val="16"/>
              </w:rPr>
              <w:t>No.</w:t>
            </w:r>
          </w:p>
        </w:tc>
        <w:tc>
          <w:tcPr>
            <w:tcW w:w="5499"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 xml:space="preserve">Descripción completa </w:t>
            </w:r>
            <w:r>
              <w:rPr>
                <w:snapToGrid w:val="0"/>
                <w:color w:val="000000"/>
                <w:sz w:val="20"/>
                <w:szCs w:val="20"/>
              </w:rPr>
              <w:t>del Concepto único</w:t>
            </w:r>
          </w:p>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(descripción completa y detallada del artículo que propone)</w:t>
            </w:r>
          </w:p>
        </w:tc>
        <w:tc>
          <w:tcPr>
            <w:tcW w:w="1105"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Unidad de Medida</w:t>
            </w:r>
          </w:p>
        </w:tc>
        <w:tc>
          <w:tcPr>
            <w:tcW w:w="1276"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Cantidad propuesta</w:t>
            </w:r>
          </w:p>
        </w:tc>
        <w:tc>
          <w:tcPr>
            <w:tcW w:w="852" w:type="dxa"/>
            <w:vAlign w:val="center"/>
          </w:tcPr>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 xml:space="preserve">Marca </w:t>
            </w:r>
          </w:p>
        </w:tc>
      </w:tr>
      <w:tr w:rsidR="00CC7A36" w:rsidRPr="00CC7A36" w:rsidTr="002E3548">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E3548">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E3548">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E3548">
        <w:trPr>
          <w:jc w:val="center"/>
        </w:trPr>
        <w:tc>
          <w:tcPr>
            <w:tcW w:w="1052" w:type="dxa"/>
          </w:tcPr>
          <w:p w:rsidR="00CC7A36" w:rsidRPr="00CC7A36" w:rsidRDefault="00CC7A36" w:rsidP="00CC7A36">
            <w:pPr>
              <w:spacing w:before="0" w:after="0"/>
              <w:jc w:val="center"/>
              <w:rPr>
                <w:snapToGrid w:val="0"/>
                <w:color w:val="000000"/>
                <w:sz w:val="20"/>
                <w:szCs w:val="20"/>
              </w:rPr>
            </w:pPr>
          </w:p>
        </w:tc>
        <w:tc>
          <w:tcPr>
            <w:tcW w:w="5499" w:type="dxa"/>
          </w:tcPr>
          <w:p w:rsidR="00CC7A36" w:rsidRPr="00CC7A36" w:rsidRDefault="00CC7A36" w:rsidP="00CC7A36">
            <w:pPr>
              <w:spacing w:before="0" w:after="0"/>
              <w:jc w:val="center"/>
              <w:rPr>
                <w:snapToGrid w:val="0"/>
                <w:color w:val="000000"/>
                <w:sz w:val="20"/>
                <w:szCs w:val="20"/>
              </w:rPr>
            </w:pPr>
          </w:p>
        </w:tc>
        <w:tc>
          <w:tcPr>
            <w:tcW w:w="1105" w:type="dxa"/>
          </w:tcPr>
          <w:p w:rsidR="00CC7A36" w:rsidRPr="00CC7A36" w:rsidRDefault="00CC7A36" w:rsidP="00CC7A36">
            <w:pPr>
              <w:spacing w:before="0" w:after="0"/>
              <w:jc w:val="center"/>
              <w:rPr>
                <w:snapToGrid w:val="0"/>
                <w:color w:val="000000"/>
                <w:sz w:val="20"/>
                <w:szCs w:val="20"/>
              </w:rPr>
            </w:pPr>
          </w:p>
        </w:tc>
        <w:tc>
          <w:tcPr>
            <w:tcW w:w="1276" w:type="dxa"/>
          </w:tcPr>
          <w:p w:rsidR="00CC7A36" w:rsidRPr="00CC7A36" w:rsidRDefault="00CC7A36" w:rsidP="00CC7A36">
            <w:pPr>
              <w:spacing w:before="0" w:after="0"/>
              <w:jc w:val="center"/>
              <w:rPr>
                <w:snapToGrid w:val="0"/>
                <w:color w:val="000000"/>
                <w:sz w:val="20"/>
                <w:szCs w:val="20"/>
              </w:rPr>
            </w:pPr>
          </w:p>
        </w:tc>
        <w:tc>
          <w:tcPr>
            <w:tcW w:w="852" w:type="dxa"/>
          </w:tcPr>
          <w:p w:rsidR="00CC7A36" w:rsidRPr="00CC7A36" w:rsidRDefault="00CC7A36" w:rsidP="00CC7A36">
            <w:pPr>
              <w:spacing w:before="0" w:after="0"/>
              <w:jc w:val="center"/>
              <w:rPr>
                <w:snapToGrid w:val="0"/>
                <w:color w:val="000000"/>
                <w:sz w:val="20"/>
                <w:szCs w:val="20"/>
              </w:rPr>
            </w:pPr>
          </w:p>
        </w:tc>
      </w:tr>
      <w:tr w:rsidR="00CC7A36" w:rsidRPr="00CC7A36" w:rsidTr="002E3548">
        <w:trPr>
          <w:jc w:val="center"/>
        </w:trPr>
        <w:tc>
          <w:tcPr>
            <w:tcW w:w="1052"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5499"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1105"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1276"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c>
          <w:tcPr>
            <w:tcW w:w="852" w:type="dxa"/>
            <w:tcBorders>
              <w:bottom w:val="single" w:sz="4" w:space="0" w:color="auto"/>
            </w:tcBorders>
          </w:tcPr>
          <w:p w:rsidR="00CC7A36" w:rsidRPr="00CC7A36" w:rsidRDefault="00CC7A36" w:rsidP="00CC7A36">
            <w:pPr>
              <w:spacing w:before="0" w:after="0"/>
              <w:jc w:val="center"/>
              <w:rPr>
                <w:snapToGrid w:val="0"/>
                <w:color w:val="000000"/>
                <w:sz w:val="20"/>
                <w:szCs w:val="20"/>
              </w:rPr>
            </w:pPr>
          </w:p>
        </w:tc>
      </w:tr>
    </w:tbl>
    <w:p w:rsidR="00CC7A36" w:rsidRPr="00CC7A36" w:rsidRDefault="00CC7A36" w:rsidP="00CC7A36">
      <w:pPr>
        <w:spacing w:before="0" w:after="0"/>
        <w:jc w:val="center"/>
        <w:rPr>
          <w:b/>
          <w:color w:val="000000"/>
          <w:sz w:val="20"/>
          <w:szCs w:val="20"/>
        </w:rPr>
      </w:pPr>
    </w:p>
    <w:p w:rsidR="00CC7A36" w:rsidRPr="00CC7A36" w:rsidRDefault="00CC7A36" w:rsidP="00CC7A36">
      <w:pPr>
        <w:spacing w:before="0" w:after="0"/>
        <w:jc w:val="center"/>
        <w:rPr>
          <w:snapToGrid w:val="0"/>
          <w:color w:val="000000"/>
          <w:sz w:val="20"/>
          <w:szCs w:val="20"/>
        </w:rPr>
      </w:pPr>
      <w:r w:rsidRPr="00CC7A36">
        <w:rPr>
          <w:snapToGrid w:val="0"/>
          <w:color w:val="000000"/>
          <w:sz w:val="20"/>
          <w:szCs w:val="20"/>
        </w:rPr>
        <w:t>__________________________________</w:t>
      </w:r>
    </w:p>
    <w:p w:rsidR="00CC7A36" w:rsidRPr="00CC7A36" w:rsidRDefault="00CC7A36" w:rsidP="00CC7A36">
      <w:pPr>
        <w:spacing w:before="0" w:after="0"/>
        <w:jc w:val="center"/>
        <w:rPr>
          <w:b/>
          <w:snapToGrid w:val="0"/>
          <w:color w:val="000000"/>
          <w:sz w:val="20"/>
          <w:szCs w:val="20"/>
        </w:rPr>
      </w:pPr>
      <w:r w:rsidRPr="00CC7A36">
        <w:rPr>
          <w:b/>
          <w:snapToGrid w:val="0"/>
          <w:color w:val="000000"/>
          <w:sz w:val="20"/>
          <w:szCs w:val="20"/>
        </w:rPr>
        <w:t>Nombre y firma del Representante Legal</w:t>
      </w:r>
    </w:p>
    <w:p w:rsidR="00CC7A36" w:rsidRPr="00CC7A36" w:rsidRDefault="00CC7A36" w:rsidP="00CC7A36">
      <w:pPr>
        <w:spacing w:before="0" w:after="0"/>
        <w:jc w:val="center"/>
        <w:rPr>
          <w:b/>
          <w:color w:val="000000"/>
          <w:sz w:val="20"/>
          <w:szCs w:val="20"/>
        </w:rPr>
      </w:pPr>
    </w:p>
    <w:p w:rsidR="00CC7A36" w:rsidRPr="00CC7A36" w:rsidRDefault="00CC7A36" w:rsidP="00CC7A36">
      <w:pPr>
        <w:numPr>
          <w:ilvl w:val="0"/>
          <w:numId w:val="22"/>
        </w:numPr>
        <w:ind w:left="1069"/>
        <w:contextualSpacing/>
        <w:rPr>
          <w:b/>
          <w:color w:val="000000"/>
          <w:sz w:val="20"/>
          <w:szCs w:val="20"/>
        </w:rPr>
      </w:pPr>
      <w:r w:rsidRPr="00CC7A36">
        <w:rPr>
          <w:b/>
          <w:color w:val="000000"/>
          <w:sz w:val="20"/>
          <w:szCs w:val="20"/>
        </w:rPr>
        <w:t xml:space="preserve">Nota: </w:t>
      </w:r>
    </w:p>
    <w:p w:rsidR="00CC7A36" w:rsidRPr="00CC7A36" w:rsidRDefault="00CC7A36" w:rsidP="00CC7A36">
      <w:pPr>
        <w:numPr>
          <w:ilvl w:val="0"/>
          <w:numId w:val="23"/>
        </w:numPr>
        <w:ind w:left="709" w:hanging="425"/>
        <w:contextualSpacing/>
        <w:rPr>
          <w:b/>
          <w:color w:val="000000"/>
          <w:sz w:val="20"/>
          <w:szCs w:val="20"/>
        </w:rPr>
      </w:pPr>
      <w:r w:rsidRPr="00CC7A36">
        <w:rPr>
          <w:b/>
          <w:color w:val="000000"/>
          <w:sz w:val="20"/>
          <w:szCs w:val="20"/>
        </w:rPr>
        <w:t xml:space="preserve">Los licitantes participantes deberán respetar lo solicitado en </w:t>
      </w:r>
      <w:r w:rsidR="00E108F3">
        <w:rPr>
          <w:b/>
          <w:color w:val="000000"/>
          <w:sz w:val="20"/>
          <w:szCs w:val="20"/>
        </w:rPr>
        <w:t>el</w:t>
      </w:r>
      <w:r w:rsidRPr="00CC7A36">
        <w:rPr>
          <w:b/>
          <w:color w:val="000000"/>
          <w:sz w:val="20"/>
          <w:szCs w:val="20"/>
        </w:rPr>
        <w:t xml:space="preserve"> Anexo No. 1, indicando en esta proposición técnica los siguientes datos:</w:t>
      </w:r>
    </w:p>
    <w:p w:rsidR="00CC7A36" w:rsidRPr="00CC7A36" w:rsidRDefault="00CC7A36" w:rsidP="00CC7A36">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CC7A36" w:rsidRPr="00CC7A36" w:rsidTr="002E3548">
        <w:trPr>
          <w:jc w:val="center"/>
        </w:trPr>
        <w:tc>
          <w:tcPr>
            <w:tcW w:w="4560"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Condiciones de pago: ___________________</w:t>
            </w:r>
          </w:p>
        </w:tc>
        <w:tc>
          <w:tcPr>
            <w:tcW w:w="4494"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Vigencia de la cotización: _______________</w:t>
            </w:r>
          </w:p>
        </w:tc>
      </w:tr>
      <w:tr w:rsidR="00CC7A36" w:rsidRPr="00CC7A36" w:rsidTr="002E3548">
        <w:trPr>
          <w:jc w:val="center"/>
        </w:trPr>
        <w:tc>
          <w:tcPr>
            <w:tcW w:w="4560"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Plazo y condiciones de entrega: ___________</w:t>
            </w:r>
          </w:p>
        </w:tc>
        <w:tc>
          <w:tcPr>
            <w:tcW w:w="4494" w:type="dxa"/>
          </w:tcPr>
          <w:p w:rsidR="00CC7A36" w:rsidRPr="00CC7A36" w:rsidRDefault="00CC7A36" w:rsidP="00CC7A36">
            <w:pPr>
              <w:spacing w:before="0" w:after="0"/>
              <w:rPr>
                <w:rFonts w:cs="Arial"/>
                <w:b/>
                <w:color w:val="000000"/>
                <w:sz w:val="20"/>
                <w:szCs w:val="20"/>
              </w:rPr>
            </w:pPr>
            <w:r w:rsidRPr="00CC7A36">
              <w:rPr>
                <w:rFonts w:cs="Arial"/>
                <w:b/>
                <w:color w:val="000000"/>
                <w:sz w:val="20"/>
                <w:szCs w:val="20"/>
              </w:rPr>
              <w:t>Lugar de entrega: ______________________</w:t>
            </w:r>
          </w:p>
        </w:tc>
      </w:tr>
    </w:tbl>
    <w:p w:rsidR="00CC7A36" w:rsidRPr="00CC7A36" w:rsidRDefault="00CC7A36" w:rsidP="00CC7A36">
      <w:pPr>
        <w:spacing w:before="0" w:after="0"/>
        <w:jc w:val="center"/>
        <w:rPr>
          <w:b/>
          <w:color w:val="000000"/>
          <w:sz w:val="20"/>
          <w:szCs w:val="20"/>
        </w:rPr>
      </w:pPr>
    </w:p>
    <w:p w:rsidR="00857229" w:rsidRPr="00DF7660" w:rsidRDefault="00857229" w:rsidP="00857229"/>
    <w:p w:rsidR="00857229" w:rsidRPr="002938EE" w:rsidRDefault="00857229" w:rsidP="00857229">
      <w:pPr>
        <w:rPr>
          <w:lang w:val="es-ES_tradnl"/>
        </w:rPr>
      </w:pPr>
    </w:p>
    <w:p w:rsidR="00857229" w:rsidRPr="002938EE" w:rsidRDefault="00857229" w:rsidP="00857229">
      <w:pPr>
        <w:rPr>
          <w:lang w:val="es-ES_tradnl"/>
        </w:rPr>
      </w:pPr>
    </w:p>
    <w:p w:rsidR="006F44F1" w:rsidRPr="002938EE" w:rsidRDefault="006F44F1" w:rsidP="006F44F1">
      <w:pPr>
        <w:rPr>
          <w:lang w:val="es-ES_tradnl"/>
        </w:rPr>
      </w:pPr>
    </w:p>
    <w:p w:rsidR="006F44F1" w:rsidRPr="002938EE" w:rsidRDefault="006F44F1" w:rsidP="006F44F1">
      <w:pPr>
        <w:spacing w:line="360" w:lineRule="auto"/>
        <w:jc w:val="center"/>
        <w:rPr>
          <w:b/>
          <w:snapToGrid w:val="0"/>
          <w:color w:val="000000"/>
          <w:sz w:val="20"/>
          <w:szCs w:val="20"/>
        </w:rPr>
      </w:pPr>
    </w:p>
    <w:p w:rsidR="006F44F1" w:rsidRPr="002938EE" w:rsidRDefault="006F44F1" w:rsidP="006F44F1">
      <w:pPr>
        <w:rPr>
          <w:lang w:val="es-ES_tradnl"/>
        </w:rPr>
      </w:pPr>
    </w:p>
    <w:p w:rsidR="006F44F1" w:rsidRPr="002938EE" w:rsidRDefault="006F44F1" w:rsidP="006F44F1">
      <w:pPr>
        <w:rPr>
          <w:lang w:val="es-ES_tradnl"/>
        </w:rPr>
      </w:pPr>
    </w:p>
    <w:p w:rsidR="006F44F1" w:rsidRDefault="006F44F1" w:rsidP="006F44F1">
      <w:pPr>
        <w:pStyle w:val="Textoindependiente3"/>
        <w:spacing w:line="360" w:lineRule="auto"/>
        <w:jc w:val="center"/>
        <w:rPr>
          <w:b/>
          <w:color w:val="000000"/>
        </w:rPr>
      </w:pPr>
    </w:p>
    <w:p w:rsidR="006F44F1" w:rsidRDefault="006F44F1" w:rsidP="006F44F1">
      <w:pPr>
        <w:rPr>
          <w:lang w:val="es-ES_tradnl"/>
        </w:rPr>
      </w:pPr>
    </w:p>
    <w:p w:rsidR="006F44F1" w:rsidRDefault="006F44F1" w:rsidP="006F44F1">
      <w:pPr>
        <w:jc w:val="center"/>
        <w:rPr>
          <w:b/>
          <w:color w:val="000000"/>
          <w:sz w:val="20"/>
          <w:szCs w:val="20"/>
        </w:rPr>
      </w:pPr>
    </w:p>
    <w:p w:rsidR="006F44F1" w:rsidRDefault="006F44F1" w:rsidP="006F44F1">
      <w:pPr>
        <w:jc w:val="center"/>
        <w:rPr>
          <w:b/>
          <w:color w:val="000000"/>
          <w:sz w:val="20"/>
          <w:szCs w:val="20"/>
        </w:rPr>
      </w:pPr>
    </w:p>
    <w:p w:rsidR="006F44F1" w:rsidRPr="00053B16" w:rsidRDefault="006F44F1" w:rsidP="00AC54DA">
      <w:pPr>
        <w:spacing w:before="0" w:after="200" w:line="276" w:lineRule="auto"/>
        <w:jc w:val="center"/>
        <w:rPr>
          <w:b/>
          <w:color w:val="000000"/>
          <w:sz w:val="20"/>
          <w:szCs w:val="20"/>
        </w:rPr>
      </w:pPr>
      <w:r w:rsidRPr="00053B16">
        <w:rPr>
          <w:b/>
          <w:color w:val="000000"/>
          <w:sz w:val="20"/>
          <w:szCs w:val="20"/>
        </w:rPr>
        <w:t xml:space="preserve">Anexo N° </w:t>
      </w:r>
      <w:r>
        <w:rPr>
          <w:b/>
          <w:color w:val="000000"/>
          <w:sz w:val="20"/>
          <w:szCs w:val="20"/>
        </w:rPr>
        <w:t>3</w:t>
      </w:r>
    </w:p>
    <w:p w:rsidR="006F44F1" w:rsidRPr="00053B16" w:rsidRDefault="006F44F1" w:rsidP="006F44F1">
      <w:pPr>
        <w:pBdr>
          <w:bottom w:val="single" w:sz="6" w:space="1" w:color="auto"/>
        </w:pBdr>
        <w:jc w:val="center"/>
        <w:rPr>
          <w:b/>
          <w:color w:val="000000"/>
          <w:sz w:val="20"/>
          <w:szCs w:val="20"/>
        </w:rPr>
      </w:pPr>
      <w:r w:rsidRPr="00053B16">
        <w:rPr>
          <w:b/>
          <w:color w:val="000000"/>
          <w:sz w:val="20"/>
          <w:szCs w:val="20"/>
        </w:rPr>
        <w:t xml:space="preserve">FORMATO PARA PRESENTAR EL RESUMEN </w:t>
      </w:r>
      <w:r>
        <w:rPr>
          <w:b/>
          <w:color w:val="000000"/>
          <w:sz w:val="20"/>
          <w:szCs w:val="20"/>
        </w:rPr>
        <w:t>DE PROPOSICIÓN ECONÓMICA</w:t>
      </w:r>
      <w:r w:rsidR="00530C3F">
        <w:rPr>
          <w:b/>
          <w:color w:val="000000"/>
          <w:sz w:val="20"/>
          <w:szCs w:val="20"/>
        </w:rPr>
        <w:t xml:space="preserve"> </w:t>
      </w:r>
      <w:r w:rsidR="00E82C1A">
        <w:rPr>
          <w:b/>
          <w:color w:val="000000"/>
          <w:sz w:val="20"/>
          <w:szCs w:val="20"/>
        </w:rPr>
        <w:t xml:space="preserve"> </w:t>
      </w:r>
    </w:p>
    <w:p w:rsidR="006F44F1" w:rsidRPr="00DA60F2" w:rsidRDefault="006F44F1" w:rsidP="006F44F1">
      <w:pPr>
        <w:spacing w:before="0" w:after="0"/>
        <w:jc w:val="center"/>
        <w:rPr>
          <w:b/>
          <w:color w:val="000000"/>
          <w:sz w:val="20"/>
          <w:szCs w:val="20"/>
        </w:rPr>
      </w:pPr>
      <w:r w:rsidRPr="00DA60F2">
        <w:rPr>
          <w:b/>
          <w:color w:val="000000"/>
          <w:sz w:val="20"/>
          <w:szCs w:val="20"/>
        </w:rPr>
        <w:t>SERVICIOS DE SALUD DE HIDALGO</w:t>
      </w:r>
    </w:p>
    <w:p w:rsidR="006F44F1" w:rsidRPr="00DA60F2" w:rsidRDefault="00E77414" w:rsidP="006F44F1">
      <w:pPr>
        <w:pStyle w:val="Textoindependiente3"/>
        <w:spacing w:before="0" w:after="0"/>
        <w:jc w:val="center"/>
        <w:rPr>
          <w:b/>
          <w:color w:val="000000"/>
        </w:rPr>
      </w:pPr>
      <w:r>
        <w:rPr>
          <w:b/>
          <w:color w:val="000000"/>
        </w:rPr>
        <w:t>LICITACIÓN PÚBLICA NACIONAL</w:t>
      </w:r>
      <w:r w:rsidR="006F44F1" w:rsidRPr="00DA60F2">
        <w:rPr>
          <w:b/>
          <w:color w:val="000000"/>
        </w:rPr>
        <w:t xml:space="preserve"> No. </w:t>
      </w:r>
      <w:r w:rsidR="003E6293">
        <w:rPr>
          <w:rFonts w:cs="Arial"/>
          <w:b/>
          <w:bCs/>
          <w:color w:val="000000"/>
        </w:rPr>
        <w:t>LA-913055954-E21-2021</w:t>
      </w:r>
      <w:r w:rsidR="006F44F1" w:rsidRPr="00DA60F2">
        <w:rPr>
          <w:b/>
          <w:color w:val="000000"/>
        </w:rPr>
        <w:t xml:space="preserve">  </w:t>
      </w:r>
    </w:p>
    <w:p w:rsidR="006F44F1" w:rsidRDefault="0029022C" w:rsidP="006F44F1">
      <w:pPr>
        <w:spacing w:before="0" w:after="0"/>
        <w:jc w:val="center"/>
        <w:rPr>
          <w:b/>
          <w:color w:val="000000"/>
        </w:rPr>
      </w:pPr>
      <w:r>
        <w:rPr>
          <w:b/>
          <w:color w:val="000000"/>
        </w:rPr>
        <w:t>VESTUARIO Y UNIFORMES</w:t>
      </w:r>
    </w:p>
    <w:p w:rsidR="006F44F1" w:rsidRDefault="006F44F1" w:rsidP="006F44F1">
      <w:pPr>
        <w:spacing w:before="0" w:after="0"/>
        <w:jc w:val="center"/>
        <w:rPr>
          <w:b/>
          <w:color w:val="000000"/>
        </w:rPr>
      </w:pPr>
    </w:p>
    <w:p w:rsidR="006F44F1" w:rsidRPr="00EF04AC" w:rsidRDefault="006F44F1" w:rsidP="006F44F1">
      <w:pPr>
        <w:pStyle w:val="Textoindependiente3"/>
        <w:spacing w:before="0" w:after="0"/>
        <w:jc w:val="center"/>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6F44F1" w:rsidRPr="00EF04AC" w:rsidTr="001C2ABC">
        <w:trPr>
          <w:jc w:val="center"/>
        </w:trPr>
        <w:tc>
          <w:tcPr>
            <w:tcW w:w="9851" w:type="dxa"/>
          </w:tcPr>
          <w:p w:rsidR="006F44F1" w:rsidRPr="00A66E53" w:rsidRDefault="006F44F1" w:rsidP="001C2ABC">
            <w:pPr>
              <w:pStyle w:val="Textoindependiente3"/>
              <w:spacing w:before="0" w:after="0"/>
              <w:rPr>
                <w:b/>
                <w:color w:val="000000"/>
              </w:rPr>
            </w:pPr>
            <w:r w:rsidRPr="00EF04AC">
              <w:rPr>
                <w:b/>
                <w:color w:val="000000"/>
              </w:rPr>
              <w:tab/>
            </w:r>
            <w:r w:rsidRPr="00EF04AC">
              <w:rPr>
                <w:b/>
                <w:color w:val="000000"/>
              </w:rPr>
              <w:tab/>
            </w:r>
            <w:r w:rsidRPr="00EF04AC">
              <w:rPr>
                <w:b/>
                <w:color w:val="000000"/>
              </w:rPr>
              <w:tab/>
            </w:r>
            <w:r w:rsidRPr="00EF04AC">
              <w:rPr>
                <w:b/>
                <w:color w:val="000000"/>
              </w:rPr>
              <w:tab/>
            </w:r>
          </w:p>
          <w:p w:rsidR="006F44F1" w:rsidRPr="00EF04AC" w:rsidRDefault="006F44F1" w:rsidP="001C2ABC">
            <w:pPr>
              <w:pStyle w:val="Textoindependiente3"/>
              <w:spacing w:before="0" w:after="0"/>
              <w:rPr>
                <w:color w:val="000000"/>
              </w:rPr>
            </w:pPr>
            <w:r w:rsidRPr="00EF04AC">
              <w:rPr>
                <w:color w:val="000000"/>
              </w:rPr>
              <w:t xml:space="preserve">Nombre del </w:t>
            </w:r>
            <w:r>
              <w:rPr>
                <w:color w:val="000000"/>
              </w:rPr>
              <w:t>licitante</w:t>
            </w:r>
            <w:r w:rsidRPr="00EF04AC">
              <w:rPr>
                <w:color w:val="000000"/>
              </w:rPr>
              <w:t>:</w:t>
            </w:r>
          </w:p>
          <w:p w:rsidR="006F44F1" w:rsidRPr="00EF04AC" w:rsidRDefault="006F44F1" w:rsidP="001C2ABC">
            <w:pPr>
              <w:pStyle w:val="Textoindependiente3"/>
              <w:spacing w:before="0" w:after="0"/>
              <w:rPr>
                <w:color w:val="000000"/>
              </w:rPr>
            </w:pPr>
          </w:p>
        </w:tc>
      </w:tr>
    </w:tbl>
    <w:p w:rsidR="006F44F1" w:rsidRPr="00EF04AC" w:rsidRDefault="006F44F1" w:rsidP="006F44F1">
      <w:pPr>
        <w:pStyle w:val="Textoindependiente3"/>
        <w:spacing w:before="0" w:after="0"/>
        <w:rPr>
          <w:color w:val="000000"/>
        </w:rPr>
      </w:pPr>
    </w:p>
    <w:p w:rsidR="00F8297C" w:rsidRPr="00F8297C" w:rsidRDefault="00F8297C" w:rsidP="00F8297C">
      <w:pPr>
        <w:spacing w:before="0" w:after="0"/>
        <w:rPr>
          <w:snapToGrid w:val="0"/>
          <w:color w:val="000000"/>
          <w:sz w:val="20"/>
          <w:szCs w:val="20"/>
        </w:rPr>
      </w:pPr>
      <w:r w:rsidRPr="00F8297C">
        <w:rPr>
          <w:snapToGrid w:val="0"/>
          <w:color w:val="000000"/>
          <w:sz w:val="20"/>
          <w:szCs w:val="20"/>
        </w:rPr>
        <w:t>Anexo No.: _______________________________</w:t>
      </w:r>
    </w:p>
    <w:p w:rsidR="00F8297C" w:rsidRPr="00F8297C" w:rsidRDefault="00F8297C" w:rsidP="00F8297C">
      <w:pPr>
        <w:spacing w:before="0" w:after="0"/>
        <w:rPr>
          <w:snapToGrid w:val="0"/>
          <w:color w:val="000000"/>
          <w:sz w:val="20"/>
          <w:szCs w:val="20"/>
        </w:rPr>
      </w:pPr>
    </w:p>
    <w:p w:rsidR="006F44F1" w:rsidRPr="00EF04AC" w:rsidRDefault="00F8297C" w:rsidP="00F8297C">
      <w:pPr>
        <w:pStyle w:val="Textoindependiente3"/>
        <w:spacing w:before="0" w:after="0" w:line="360" w:lineRule="auto"/>
        <w:rPr>
          <w:color w:val="000000"/>
        </w:rPr>
      </w:pPr>
      <w:r w:rsidRPr="00F8297C">
        <w:rPr>
          <w:color w:val="000000"/>
        </w:rPr>
        <w:t>Monto total de la cotización: _________________</w:t>
      </w:r>
      <w:r>
        <w:rPr>
          <w:color w:val="000000"/>
        </w:rPr>
        <w:t>_</w:t>
      </w:r>
    </w:p>
    <w:p w:rsidR="006F44F1" w:rsidRDefault="006F44F1" w:rsidP="00364449">
      <w:pPr>
        <w:pStyle w:val="Textoindependiente3"/>
        <w:spacing w:before="0" w:after="0"/>
        <w:rPr>
          <w:color w:val="00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1"/>
        <w:gridCol w:w="4127"/>
        <w:gridCol w:w="1134"/>
        <w:gridCol w:w="1134"/>
        <w:gridCol w:w="1214"/>
        <w:gridCol w:w="1471"/>
      </w:tblGrid>
      <w:tr w:rsidR="00AE1121" w:rsidRPr="00EF04AC" w:rsidTr="00AE1121">
        <w:trPr>
          <w:jc w:val="center"/>
        </w:trPr>
        <w:tc>
          <w:tcPr>
            <w:tcW w:w="1121" w:type="dxa"/>
            <w:vAlign w:val="center"/>
          </w:tcPr>
          <w:p w:rsidR="00AE1121" w:rsidRDefault="00AE1121" w:rsidP="00530C3F">
            <w:pPr>
              <w:pStyle w:val="Textoindependiente3"/>
              <w:spacing w:before="0" w:after="0"/>
              <w:jc w:val="center"/>
              <w:rPr>
                <w:color w:val="000000"/>
              </w:rPr>
            </w:pPr>
            <w:r>
              <w:rPr>
                <w:color w:val="000000"/>
              </w:rPr>
              <w:t xml:space="preserve">Concepto </w:t>
            </w:r>
          </w:p>
          <w:p w:rsidR="00AE1121" w:rsidRPr="00EF04AC" w:rsidRDefault="00AE1121" w:rsidP="00530C3F">
            <w:pPr>
              <w:pStyle w:val="Textoindependiente3"/>
              <w:spacing w:before="0" w:after="0"/>
              <w:jc w:val="center"/>
              <w:rPr>
                <w:color w:val="000000"/>
              </w:rPr>
            </w:pPr>
            <w:r>
              <w:rPr>
                <w:color w:val="000000"/>
              </w:rPr>
              <w:t xml:space="preserve"> No. </w:t>
            </w:r>
          </w:p>
        </w:tc>
        <w:tc>
          <w:tcPr>
            <w:tcW w:w="4127" w:type="dxa"/>
            <w:vAlign w:val="center"/>
          </w:tcPr>
          <w:p w:rsidR="00AE1121" w:rsidRPr="00EF04AC" w:rsidRDefault="00AE1121" w:rsidP="001C2ABC">
            <w:pPr>
              <w:pStyle w:val="Textoindependiente3"/>
              <w:spacing w:before="0" w:after="0"/>
              <w:jc w:val="center"/>
              <w:rPr>
                <w:color w:val="000000"/>
              </w:rPr>
            </w:pPr>
            <w:r w:rsidRPr="00EF04AC">
              <w:rPr>
                <w:color w:val="000000"/>
              </w:rPr>
              <w:t>Descripción</w:t>
            </w:r>
            <w:r>
              <w:rPr>
                <w:color w:val="000000"/>
              </w:rPr>
              <w:t xml:space="preserve"> breve</w:t>
            </w:r>
          </w:p>
        </w:tc>
        <w:tc>
          <w:tcPr>
            <w:tcW w:w="1134" w:type="dxa"/>
            <w:vAlign w:val="center"/>
          </w:tcPr>
          <w:p w:rsidR="00AE1121" w:rsidRPr="00EF04AC" w:rsidRDefault="00AE1121" w:rsidP="001C2ABC">
            <w:pPr>
              <w:pStyle w:val="Textoindependiente3"/>
              <w:spacing w:before="0" w:after="0"/>
              <w:jc w:val="center"/>
              <w:rPr>
                <w:color w:val="000000"/>
              </w:rPr>
            </w:pPr>
            <w:r w:rsidRPr="00EF04AC">
              <w:rPr>
                <w:color w:val="000000"/>
              </w:rPr>
              <w:t>Unidad de medida</w:t>
            </w:r>
          </w:p>
        </w:tc>
        <w:tc>
          <w:tcPr>
            <w:tcW w:w="1134" w:type="dxa"/>
            <w:vAlign w:val="center"/>
          </w:tcPr>
          <w:p w:rsidR="00AE1121" w:rsidRPr="00EF04AC" w:rsidRDefault="00AE1121" w:rsidP="001C2ABC">
            <w:pPr>
              <w:pStyle w:val="Textoindependiente3"/>
              <w:spacing w:before="0" w:after="0"/>
              <w:jc w:val="center"/>
              <w:rPr>
                <w:color w:val="000000"/>
              </w:rPr>
            </w:pPr>
            <w:r w:rsidRPr="00EF04AC">
              <w:rPr>
                <w:color w:val="000000"/>
              </w:rPr>
              <w:t>Cantidad</w:t>
            </w:r>
          </w:p>
        </w:tc>
        <w:tc>
          <w:tcPr>
            <w:tcW w:w="1214" w:type="dxa"/>
            <w:vAlign w:val="center"/>
          </w:tcPr>
          <w:p w:rsidR="00AE1121" w:rsidRPr="00EF04AC" w:rsidRDefault="00AE1121" w:rsidP="001C2ABC">
            <w:pPr>
              <w:pStyle w:val="Textoindependiente3"/>
              <w:spacing w:before="0" w:after="0"/>
              <w:jc w:val="center"/>
              <w:rPr>
                <w:color w:val="000000"/>
              </w:rPr>
            </w:pPr>
            <w:r w:rsidRPr="00EF04AC">
              <w:rPr>
                <w:color w:val="000000"/>
              </w:rPr>
              <w:t>Precio Unitario</w:t>
            </w:r>
          </w:p>
          <w:p w:rsidR="00AE1121" w:rsidRPr="00EF04AC" w:rsidRDefault="00AE1121" w:rsidP="001C2ABC">
            <w:pPr>
              <w:pStyle w:val="Textoindependiente3"/>
              <w:spacing w:before="0" w:after="0"/>
              <w:jc w:val="center"/>
              <w:rPr>
                <w:color w:val="000000"/>
              </w:rPr>
            </w:pPr>
            <w:r w:rsidRPr="00EF04AC">
              <w:rPr>
                <w:color w:val="000000"/>
              </w:rPr>
              <w:t>Sin IVA</w:t>
            </w:r>
          </w:p>
        </w:tc>
        <w:tc>
          <w:tcPr>
            <w:tcW w:w="1471" w:type="dxa"/>
            <w:vAlign w:val="center"/>
          </w:tcPr>
          <w:p w:rsidR="00AE1121" w:rsidRPr="00EF04AC" w:rsidRDefault="00AE1121" w:rsidP="001C2ABC">
            <w:pPr>
              <w:pStyle w:val="Textoindependiente3"/>
              <w:spacing w:before="0" w:after="0"/>
              <w:jc w:val="center"/>
              <w:rPr>
                <w:color w:val="000000"/>
              </w:rPr>
            </w:pPr>
            <w:r w:rsidRPr="00EF04AC">
              <w:rPr>
                <w:color w:val="000000"/>
              </w:rPr>
              <w:t>Importe Total Cotizado</w:t>
            </w:r>
          </w:p>
          <w:p w:rsidR="00AE1121" w:rsidRPr="00EF04AC" w:rsidRDefault="00AE1121" w:rsidP="001C2ABC">
            <w:pPr>
              <w:pStyle w:val="Textoindependiente3"/>
              <w:spacing w:before="0" w:after="0"/>
              <w:jc w:val="center"/>
              <w:rPr>
                <w:color w:val="000000"/>
              </w:rPr>
            </w:pPr>
            <w:r w:rsidRPr="00EF04AC">
              <w:rPr>
                <w:color w:val="000000"/>
              </w:rPr>
              <w:t>Sin IVA</w:t>
            </w:r>
          </w:p>
        </w:tc>
      </w:tr>
      <w:tr w:rsidR="00AE1121" w:rsidRPr="00EF04AC" w:rsidTr="00AE1121">
        <w:trPr>
          <w:jc w:val="center"/>
        </w:trPr>
        <w:tc>
          <w:tcPr>
            <w:tcW w:w="1121" w:type="dxa"/>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214" w:type="dxa"/>
          </w:tcPr>
          <w:p w:rsidR="00AE1121" w:rsidRPr="00EF04AC" w:rsidRDefault="00AE1121" w:rsidP="001C2ABC">
            <w:pPr>
              <w:pStyle w:val="Textoindependiente3"/>
              <w:spacing w:before="0" w:after="0"/>
              <w:jc w:val="center"/>
              <w:rPr>
                <w:color w:val="000000"/>
              </w:rPr>
            </w:pPr>
          </w:p>
        </w:tc>
        <w:tc>
          <w:tcPr>
            <w:tcW w:w="1471" w:type="dxa"/>
          </w:tcPr>
          <w:p w:rsidR="00AE1121" w:rsidRPr="00EF04AC" w:rsidRDefault="00AE1121" w:rsidP="001C2ABC">
            <w:pPr>
              <w:pStyle w:val="Textoindependiente3"/>
              <w:spacing w:before="0" w:after="0"/>
              <w:jc w:val="center"/>
              <w:rPr>
                <w:color w:val="000000"/>
              </w:rPr>
            </w:pPr>
          </w:p>
        </w:tc>
      </w:tr>
      <w:tr w:rsidR="00AE1121" w:rsidRPr="00EF04AC" w:rsidTr="00AE1121">
        <w:trPr>
          <w:jc w:val="center"/>
        </w:trPr>
        <w:tc>
          <w:tcPr>
            <w:tcW w:w="1121" w:type="dxa"/>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134" w:type="dxa"/>
          </w:tcPr>
          <w:p w:rsidR="00AE1121" w:rsidRPr="00EF04AC" w:rsidRDefault="00AE1121" w:rsidP="001C2ABC">
            <w:pPr>
              <w:pStyle w:val="Textoindependiente3"/>
              <w:spacing w:before="0" w:after="0"/>
              <w:jc w:val="center"/>
              <w:rPr>
                <w:color w:val="000000"/>
              </w:rPr>
            </w:pPr>
          </w:p>
        </w:tc>
        <w:tc>
          <w:tcPr>
            <w:tcW w:w="1214" w:type="dxa"/>
          </w:tcPr>
          <w:p w:rsidR="00AE1121" w:rsidRPr="00EF04AC" w:rsidRDefault="00AE1121" w:rsidP="001C2ABC">
            <w:pPr>
              <w:pStyle w:val="Textoindependiente3"/>
              <w:spacing w:before="0" w:after="0"/>
              <w:jc w:val="center"/>
              <w:rPr>
                <w:color w:val="000000"/>
              </w:rPr>
            </w:pPr>
          </w:p>
        </w:tc>
        <w:tc>
          <w:tcPr>
            <w:tcW w:w="1471" w:type="dxa"/>
          </w:tcPr>
          <w:p w:rsidR="00AE1121" w:rsidRPr="00EF04AC" w:rsidRDefault="00AE1121" w:rsidP="001C2ABC">
            <w:pPr>
              <w:pStyle w:val="Textoindependiente3"/>
              <w:spacing w:before="0" w:after="0"/>
              <w:jc w:val="center"/>
              <w:rPr>
                <w:color w:val="000000"/>
              </w:rPr>
            </w:pPr>
          </w:p>
        </w:tc>
      </w:tr>
      <w:tr w:rsidR="00AE1121" w:rsidRPr="00EF04AC" w:rsidTr="00AE1121">
        <w:trPr>
          <w:jc w:val="center"/>
        </w:trPr>
        <w:tc>
          <w:tcPr>
            <w:tcW w:w="1121" w:type="dxa"/>
            <w:tcBorders>
              <w:bottom w:val="single" w:sz="4" w:space="0" w:color="auto"/>
            </w:tcBorders>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Borders>
              <w:bottom w:val="single" w:sz="4" w:space="0" w:color="auto"/>
            </w:tcBorders>
          </w:tcPr>
          <w:p w:rsidR="00AE1121" w:rsidRPr="00EF04AC" w:rsidRDefault="00AE1121" w:rsidP="001C2ABC">
            <w:pPr>
              <w:pStyle w:val="Textoindependiente3"/>
              <w:spacing w:before="0" w:after="0"/>
              <w:jc w:val="center"/>
              <w:rPr>
                <w:color w:val="000000"/>
              </w:rPr>
            </w:pPr>
          </w:p>
        </w:tc>
        <w:tc>
          <w:tcPr>
            <w:tcW w:w="1134" w:type="dxa"/>
            <w:tcBorders>
              <w:bottom w:val="single" w:sz="4" w:space="0" w:color="auto"/>
            </w:tcBorders>
          </w:tcPr>
          <w:p w:rsidR="00AE1121" w:rsidRPr="00EF04AC" w:rsidRDefault="00AE1121" w:rsidP="001C2ABC">
            <w:pPr>
              <w:pStyle w:val="Textoindependiente3"/>
              <w:spacing w:before="0" w:after="0"/>
              <w:jc w:val="center"/>
              <w:rPr>
                <w:color w:val="000000"/>
              </w:rPr>
            </w:pPr>
          </w:p>
        </w:tc>
        <w:tc>
          <w:tcPr>
            <w:tcW w:w="1134" w:type="dxa"/>
            <w:tcBorders>
              <w:bottom w:val="single" w:sz="4" w:space="0" w:color="auto"/>
            </w:tcBorders>
          </w:tcPr>
          <w:p w:rsidR="00AE1121" w:rsidRPr="00EF04AC" w:rsidRDefault="00AE1121" w:rsidP="001C2ABC">
            <w:pPr>
              <w:pStyle w:val="Textoindependiente3"/>
              <w:spacing w:before="0" w:after="0"/>
              <w:jc w:val="center"/>
              <w:rPr>
                <w:color w:val="000000"/>
              </w:rPr>
            </w:pPr>
          </w:p>
        </w:tc>
        <w:tc>
          <w:tcPr>
            <w:tcW w:w="1214" w:type="dxa"/>
          </w:tcPr>
          <w:p w:rsidR="00AE1121" w:rsidRPr="00EF04AC" w:rsidRDefault="00AE1121" w:rsidP="001C2ABC">
            <w:pPr>
              <w:pStyle w:val="Textoindependiente3"/>
              <w:spacing w:before="0" w:after="0"/>
              <w:jc w:val="center"/>
              <w:rPr>
                <w:color w:val="000000"/>
              </w:rPr>
            </w:pPr>
          </w:p>
        </w:tc>
        <w:tc>
          <w:tcPr>
            <w:tcW w:w="1471" w:type="dxa"/>
          </w:tcPr>
          <w:p w:rsidR="00AE1121" w:rsidRPr="00EF04AC" w:rsidRDefault="00AE1121" w:rsidP="001C2ABC">
            <w:pPr>
              <w:pStyle w:val="Textoindependiente3"/>
              <w:spacing w:before="0" w:after="0"/>
              <w:jc w:val="center"/>
              <w:rPr>
                <w:color w:val="000000"/>
              </w:rPr>
            </w:pPr>
          </w:p>
        </w:tc>
      </w:tr>
      <w:tr w:rsidR="00AE1121" w:rsidRPr="00EF04AC" w:rsidTr="00AE1121">
        <w:trPr>
          <w:trHeight w:val="203"/>
          <w:jc w:val="center"/>
        </w:trPr>
        <w:tc>
          <w:tcPr>
            <w:tcW w:w="1121"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p w:rsidR="00AE1121" w:rsidRPr="00EF04AC" w:rsidRDefault="00AE1121" w:rsidP="001C2ABC">
            <w:pPr>
              <w:pStyle w:val="Textoindependiente3"/>
              <w:spacing w:before="0" w:after="0"/>
              <w:jc w:val="center"/>
              <w:rPr>
                <w:color w:val="000000"/>
              </w:rPr>
            </w:pPr>
          </w:p>
        </w:tc>
        <w:tc>
          <w:tcPr>
            <w:tcW w:w="4127"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single" w:sz="4" w:space="0" w:color="auto"/>
            </w:tcBorders>
            <w:vAlign w:val="center"/>
          </w:tcPr>
          <w:p w:rsidR="00AE1121" w:rsidRPr="00EF04AC" w:rsidRDefault="00AE1121" w:rsidP="001C2ABC">
            <w:pPr>
              <w:pStyle w:val="Textoindependiente3"/>
              <w:spacing w:before="0" w:after="0"/>
              <w:jc w:val="center"/>
              <w:rPr>
                <w:color w:val="000000"/>
                <w:szCs w:val="22"/>
              </w:rPr>
            </w:pPr>
            <w:r>
              <w:rPr>
                <w:color w:val="000000"/>
                <w:szCs w:val="22"/>
              </w:rPr>
              <w:t>Subt</w:t>
            </w:r>
            <w:r w:rsidRPr="00EF04AC">
              <w:rPr>
                <w:color w:val="000000"/>
                <w:szCs w:val="22"/>
              </w:rPr>
              <w:t>otal</w:t>
            </w:r>
          </w:p>
        </w:tc>
        <w:tc>
          <w:tcPr>
            <w:tcW w:w="1214" w:type="dxa"/>
            <w:tcBorders>
              <w:left w:val="single" w:sz="4" w:space="0" w:color="auto"/>
            </w:tcBorders>
            <w:vAlign w:val="center"/>
          </w:tcPr>
          <w:p w:rsidR="00AE1121" w:rsidRPr="00EF04AC" w:rsidRDefault="00AE1121" w:rsidP="001C2ABC">
            <w:pPr>
              <w:pStyle w:val="Textoindependiente3"/>
              <w:spacing w:before="0" w:after="0"/>
              <w:jc w:val="center"/>
              <w:rPr>
                <w:color w:val="000000"/>
              </w:rPr>
            </w:pPr>
          </w:p>
        </w:tc>
        <w:tc>
          <w:tcPr>
            <w:tcW w:w="1471" w:type="dxa"/>
            <w:vAlign w:val="center"/>
          </w:tcPr>
          <w:p w:rsidR="00AE1121" w:rsidRPr="00EF04AC" w:rsidRDefault="00AE1121" w:rsidP="001C2ABC">
            <w:pPr>
              <w:pStyle w:val="Textoindependiente3"/>
              <w:spacing w:before="0" w:after="0"/>
              <w:jc w:val="center"/>
              <w:rPr>
                <w:color w:val="000000"/>
              </w:rPr>
            </w:pPr>
          </w:p>
        </w:tc>
      </w:tr>
      <w:tr w:rsidR="00AE1121" w:rsidRPr="00EF04AC" w:rsidTr="00AE1121">
        <w:trPr>
          <w:trHeight w:val="437"/>
          <w:jc w:val="center"/>
        </w:trPr>
        <w:tc>
          <w:tcPr>
            <w:tcW w:w="1121"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4127"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single" w:sz="4" w:space="0" w:color="auto"/>
            </w:tcBorders>
            <w:vAlign w:val="center"/>
          </w:tcPr>
          <w:p w:rsidR="00AE1121" w:rsidRDefault="00AE1121" w:rsidP="001C2ABC">
            <w:pPr>
              <w:pStyle w:val="Textoindependiente3"/>
              <w:spacing w:before="0" w:after="0"/>
              <w:jc w:val="center"/>
              <w:rPr>
                <w:color w:val="000000"/>
                <w:szCs w:val="22"/>
              </w:rPr>
            </w:pPr>
            <w:r>
              <w:rPr>
                <w:color w:val="000000"/>
                <w:szCs w:val="22"/>
              </w:rPr>
              <w:t>I.V.A.</w:t>
            </w:r>
          </w:p>
          <w:p w:rsidR="00AE1121" w:rsidRDefault="00AE1121" w:rsidP="001C2ABC">
            <w:pPr>
              <w:pStyle w:val="Textoindependiente3"/>
              <w:spacing w:before="0" w:after="0"/>
              <w:jc w:val="center"/>
              <w:rPr>
                <w:color w:val="000000"/>
                <w:szCs w:val="22"/>
              </w:rPr>
            </w:pPr>
          </w:p>
        </w:tc>
        <w:tc>
          <w:tcPr>
            <w:tcW w:w="1214" w:type="dxa"/>
            <w:tcBorders>
              <w:left w:val="single" w:sz="4" w:space="0" w:color="auto"/>
            </w:tcBorders>
            <w:vAlign w:val="center"/>
          </w:tcPr>
          <w:p w:rsidR="00AE1121" w:rsidRPr="00EF04AC" w:rsidRDefault="00AE1121" w:rsidP="001C2ABC">
            <w:pPr>
              <w:pStyle w:val="Textoindependiente3"/>
              <w:spacing w:before="0" w:after="0"/>
              <w:jc w:val="center"/>
              <w:rPr>
                <w:color w:val="000000"/>
              </w:rPr>
            </w:pPr>
          </w:p>
        </w:tc>
        <w:tc>
          <w:tcPr>
            <w:tcW w:w="1471" w:type="dxa"/>
            <w:vAlign w:val="center"/>
          </w:tcPr>
          <w:p w:rsidR="00AE1121" w:rsidRPr="00EF04AC" w:rsidRDefault="00AE1121" w:rsidP="001C2ABC">
            <w:pPr>
              <w:pStyle w:val="Textoindependiente3"/>
              <w:spacing w:before="0" w:after="0"/>
              <w:jc w:val="center"/>
              <w:rPr>
                <w:color w:val="000000"/>
              </w:rPr>
            </w:pPr>
          </w:p>
        </w:tc>
      </w:tr>
      <w:tr w:rsidR="00AE1121" w:rsidRPr="00EF04AC" w:rsidTr="00AE1121">
        <w:trPr>
          <w:trHeight w:val="413"/>
          <w:jc w:val="center"/>
        </w:trPr>
        <w:tc>
          <w:tcPr>
            <w:tcW w:w="1121"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4127"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nil"/>
            </w:tcBorders>
          </w:tcPr>
          <w:p w:rsidR="00AE1121" w:rsidRPr="00EF04AC" w:rsidRDefault="00AE1121" w:rsidP="001C2ABC">
            <w:pPr>
              <w:pStyle w:val="Textoindependiente3"/>
              <w:spacing w:before="0" w:after="0"/>
              <w:jc w:val="center"/>
              <w:rPr>
                <w:color w:val="000000"/>
              </w:rPr>
            </w:pPr>
          </w:p>
        </w:tc>
        <w:tc>
          <w:tcPr>
            <w:tcW w:w="1134" w:type="dxa"/>
            <w:tcBorders>
              <w:top w:val="nil"/>
              <w:left w:val="nil"/>
              <w:bottom w:val="nil"/>
              <w:right w:val="single" w:sz="4" w:space="0" w:color="auto"/>
            </w:tcBorders>
            <w:vAlign w:val="center"/>
          </w:tcPr>
          <w:p w:rsidR="00AE1121" w:rsidRDefault="00AE1121" w:rsidP="001C2ABC">
            <w:pPr>
              <w:pStyle w:val="Textoindependiente3"/>
              <w:spacing w:before="0" w:after="0"/>
              <w:jc w:val="center"/>
              <w:rPr>
                <w:color w:val="000000"/>
                <w:szCs w:val="22"/>
              </w:rPr>
            </w:pPr>
            <w:r>
              <w:rPr>
                <w:color w:val="000000"/>
                <w:szCs w:val="22"/>
              </w:rPr>
              <w:t>Total</w:t>
            </w:r>
          </w:p>
        </w:tc>
        <w:tc>
          <w:tcPr>
            <w:tcW w:w="1214" w:type="dxa"/>
            <w:tcBorders>
              <w:left w:val="single" w:sz="4" w:space="0" w:color="auto"/>
            </w:tcBorders>
            <w:vAlign w:val="center"/>
          </w:tcPr>
          <w:p w:rsidR="00AE1121" w:rsidRPr="00EF04AC" w:rsidRDefault="00AE1121" w:rsidP="001C2ABC">
            <w:pPr>
              <w:pStyle w:val="Textoindependiente3"/>
              <w:spacing w:before="0" w:after="0"/>
              <w:jc w:val="center"/>
              <w:rPr>
                <w:color w:val="000000"/>
              </w:rPr>
            </w:pPr>
          </w:p>
        </w:tc>
        <w:tc>
          <w:tcPr>
            <w:tcW w:w="1471" w:type="dxa"/>
            <w:vAlign w:val="center"/>
          </w:tcPr>
          <w:p w:rsidR="00AE1121" w:rsidRPr="00EF04AC" w:rsidRDefault="00AE1121" w:rsidP="001C2ABC">
            <w:pPr>
              <w:pStyle w:val="Textoindependiente3"/>
              <w:spacing w:before="0" w:after="0"/>
              <w:jc w:val="center"/>
              <w:rPr>
                <w:color w:val="000000"/>
              </w:rPr>
            </w:pPr>
          </w:p>
        </w:tc>
      </w:tr>
    </w:tbl>
    <w:p w:rsidR="006F44F1" w:rsidRPr="00EF04AC" w:rsidRDefault="006F44F1" w:rsidP="006F44F1">
      <w:pPr>
        <w:pStyle w:val="Textoindependiente3"/>
        <w:spacing w:before="0" w:after="0"/>
        <w:rPr>
          <w:color w:val="000000"/>
        </w:rPr>
      </w:pPr>
    </w:p>
    <w:p w:rsidR="006F44F1" w:rsidRDefault="006F44F1" w:rsidP="006F44F1">
      <w:pPr>
        <w:pStyle w:val="Textoindependiente3"/>
        <w:spacing w:before="0" w:after="0"/>
        <w:jc w:val="left"/>
        <w:rPr>
          <w:color w:val="000000"/>
        </w:rPr>
      </w:pPr>
      <w:r w:rsidRPr="00EF04AC">
        <w:rPr>
          <w:color w:val="000000"/>
        </w:rPr>
        <w:t>Cantidad con letra (            )          __________________________________</w:t>
      </w:r>
      <w:r w:rsidRPr="00EF04AC">
        <w:rPr>
          <w:color w:val="000000"/>
        </w:rPr>
        <w:tab/>
      </w:r>
    </w:p>
    <w:p w:rsidR="006F44F1" w:rsidRDefault="006F44F1" w:rsidP="006F44F1">
      <w:pPr>
        <w:pStyle w:val="Textoindependiente3"/>
        <w:spacing w:before="0" w:after="0"/>
        <w:jc w:val="left"/>
        <w:rPr>
          <w:color w:val="000000"/>
        </w:rPr>
      </w:pPr>
      <w:r w:rsidRPr="00EF04AC">
        <w:rPr>
          <w:color w:val="000000"/>
        </w:rPr>
        <w:tab/>
      </w:r>
      <w:r w:rsidRPr="00EF04AC">
        <w:rPr>
          <w:color w:val="000000"/>
        </w:rPr>
        <w:tab/>
      </w:r>
    </w:p>
    <w:p w:rsidR="006F44F1" w:rsidRPr="00EF04AC" w:rsidRDefault="006F44F1" w:rsidP="006F44F1">
      <w:pPr>
        <w:pStyle w:val="Textoindependiente3"/>
        <w:spacing w:before="0" w:after="0"/>
        <w:jc w:val="left"/>
        <w:rPr>
          <w:color w:val="000000"/>
        </w:rPr>
      </w:pPr>
    </w:p>
    <w:p w:rsidR="006F44F1" w:rsidRDefault="006F44F1" w:rsidP="006F44F1">
      <w:pPr>
        <w:pStyle w:val="Textoindependiente3"/>
        <w:spacing w:before="0" w:after="0"/>
        <w:jc w:val="center"/>
        <w:rPr>
          <w:color w:val="000000"/>
        </w:rPr>
      </w:pPr>
      <w:r>
        <w:rPr>
          <w:color w:val="000000"/>
        </w:rPr>
        <w:t>__________________________________</w:t>
      </w:r>
    </w:p>
    <w:p w:rsidR="006F44F1" w:rsidRPr="00AD474D" w:rsidRDefault="006F44F1" w:rsidP="006F44F1">
      <w:pPr>
        <w:pStyle w:val="Textoindependiente3"/>
        <w:spacing w:before="0" w:after="0"/>
        <w:jc w:val="center"/>
        <w:rPr>
          <w:b/>
          <w:color w:val="000000"/>
        </w:rPr>
      </w:pPr>
      <w:r w:rsidRPr="00AD474D">
        <w:rPr>
          <w:b/>
          <w:color w:val="000000"/>
        </w:rPr>
        <w:t>Nombre y firma del Representante Legal</w:t>
      </w:r>
    </w:p>
    <w:p w:rsidR="006F44F1" w:rsidRDefault="006F44F1" w:rsidP="006F44F1">
      <w:pPr>
        <w:pStyle w:val="Textoindependiente3"/>
        <w:spacing w:before="0" w:after="0"/>
        <w:rPr>
          <w:color w:val="000000"/>
        </w:rPr>
      </w:pPr>
    </w:p>
    <w:p w:rsidR="00F8297C" w:rsidRDefault="00F8297C" w:rsidP="006F44F1">
      <w:pPr>
        <w:pStyle w:val="Textoindependiente3"/>
        <w:spacing w:before="0" w:after="0"/>
        <w:rPr>
          <w:color w:val="000000"/>
        </w:rPr>
      </w:pPr>
    </w:p>
    <w:p w:rsidR="006F44F1" w:rsidRPr="00C534F0" w:rsidRDefault="006F44F1" w:rsidP="00887E50">
      <w:pPr>
        <w:numPr>
          <w:ilvl w:val="0"/>
          <w:numId w:val="22"/>
        </w:numPr>
        <w:spacing w:before="0" w:after="200" w:line="276" w:lineRule="auto"/>
        <w:contextualSpacing/>
        <w:jc w:val="left"/>
        <w:rPr>
          <w:b/>
          <w:color w:val="000000"/>
          <w:sz w:val="20"/>
          <w:szCs w:val="20"/>
        </w:rPr>
      </w:pPr>
      <w:r w:rsidRPr="00C534F0">
        <w:rPr>
          <w:b/>
          <w:color w:val="000000"/>
          <w:sz w:val="20"/>
          <w:szCs w:val="20"/>
        </w:rPr>
        <w:t xml:space="preserve">Notas: </w:t>
      </w:r>
    </w:p>
    <w:p w:rsidR="006F44F1" w:rsidRPr="00C534F0" w:rsidRDefault="006F44F1" w:rsidP="00887E50">
      <w:pPr>
        <w:numPr>
          <w:ilvl w:val="0"/>
          <w:numId w:val="23"/>
        </w:numPr>
        <w:spacing w:before="0" w:after="200" w:line="276" w:lineRule="auto"/>
        <w:ind w:left="709" w:hanging="425"/>
        <w:contextualSpacing/>
        <w:jc w:val="left"/>
        <w:rPr>
          <w:b/>
          <w:color w:val="000000"/>
          <w:sz w:val="20"/>
          <w:szCs w:val="20"/>
        </w:rPr>
      </w:pPr>
      <w:r w:rsidRPr="00C534F0">
        <w:rPr>
          <w:rFonts w:cs="Arial"/>
          <w:b/>
          <w:color w:val="000000"/>
          <w:sz w:val="20"/>
          <w:szCs w:val="20"/>
        </w:rPr>
        <w:t>El precio unitario referenciado en su proposición deberá ser redondeado a dos dígitos y por lo tanto el cálculo de la cantidad por el precio, deberá dar el monto exacto.</w:t>
      </w:r>
    </w:p>
    <w:p w:rsidR="006F44F1" w:rsidRPr="00C534F0" w:rsidRDefault="006F44F1" w:rsidP="00887E50">
      <w:pPr>
        <w:numPr>
          <w:ilvl w:val="0"/>
          <w:numId w:val="23"/>
        </w:numPr>
        <w:spacing w:before="0" w:after="200" w:line="276" w:lineRule="auto"/>
        <w:ind w:left="709" w:hanging="425"/>
        <w:contextualSpacing/>
        <w:jc w:val="left"/>
        <w:rPr>
          <w:b/>
          <w:color w:val="000000"/>
          <w:sz w:val="20"/>
          <w:szCs w:val="20"/>
        </w:rPr>
      </w:pPr>
      <w:r w:rsidRPr="00C534F0">
        <w:rPr>
          <w:b/>
          <w:color w:val="000000"/>
          <w:sz w:val="20"/>
          <w:szCs w:val="20"/>
        </w:rPr>
        <w:t xml:space="preserve"> </w:t>
      </w:r>
      <w:r w:rsidR="00023BCC" w:rsidRPr="00C534F0">
        <w:rPr>
          <w:b/>
          <w:color w:val="000000"/>
          <w:sz w:val="20"/>
          <w:szCs w:val="20"/>
        </w:rPr>
        <w:t xml:space="preserve">Los licitantes participantes deberán respetar lo solicitado en </w:t>
      </w:r>
      <w:r w:rsidR="00364449" w:rsidRPr="00364449">
        <w:rPr>
          <w:b/>
          <w:color w:val="000000"/>
          <w:sz w:val="20"/>
          <w:szCs w:val="20"/>
        </w:rPr>
        <w:t>el Anexo No. 1</w:t>
      </w:r>
      <w:r w:rsidR="00023BCC" w:rsidRPr="00C534F0">
        <w:rPr>
          <w:b/>
          <w:color w:val="000000"/>
          <w:sz w:val="20"/>
          <w:szCs w:val="20"/>
        </w:rPr>
        <w:t xml:space="preserve">, indicando en esta </w:t>
      </w:r>
      <w:r w:rsidR="00364449">
        <w:rPr>
          <w:b/>
          <w:color w:val="000000"/>
          <w:sz w:val="20"/>
          <w:szCs w:val="20"/>
        </w:rPr>
        <w:t>proposición</w:t>
      </w:r>
      <w:r w:rsidR="00023BCC" w:rsidRPr="00C534F0">
        <w:rPr>
          <w:b/>
          <w:color w:val="000000"/>
          <w:sz w:val="20"/>
          <w:szCs w:val="20"/>
        </w:rPr>
        <w:t xml:space="preserve"> económica los siguientes datos</w:t>
      </w:r>
      <w:r w:rsidRPr="00C534F0">
        <w:rPr>
          <w:b/>
          <w:color w:val="000000"/>
          <w:sz w:val="20"/>
          <w:szCs w:val="20"/>
        </w:rPr>
        <w:t>:</w:t>
      </w:r>
    </w:p>
    <w:p w:rsidR="006F44F1" w:rsidRPr="00C534F0" w:rsidRDefault="006F44F1" w:rsidP="006F44F1">
      <w:pPr>
        <w:ind w:left="284"/>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6F44F1" w:rsidRPr="00C534F0" w:rsidTr="001C2ABC">
        <w:trPr>
          <w:jc w:val="center"/>
        </w:trPr>
        <w:tc>
          <w:tcPr>
            <w:tcW w:w="4560"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Condiciones de pago: ___________________</w:t>
            </w:r>
          </w:p>
        </w:tc>
        <w:tc>
          <w:tcPr>
            <w:tcW w:w="4494"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Vigencia de la cotización: _______________</w:t>
            </w:r>
          </w:p>
        </w:tc>
      </w:tr>
      <w:tr w:rsidR="006F44F1" w:rsidRPr="00C534F0" w:rsidTr="001C2ABC">
        <w:trPr>
          <w:jc w:val="center"/>
        </w:trPr>
        <w:tc>
          <w:tcPr>
            <w:tcW w:w="4560"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Plazo y condiciones de entrega: ___________</w:t>
            </w:r>
          </w:p>
        </w:tc>
        <w:tc>
          <w:tcPr>
            <w:tcW w:w="4494" w:type="dxa"/>
          </w:tcPr>
          <w:p w:rsidR="006F44F1" w:rsidRPr="00C534F0" w:rsidRDefault="006F44F1" w:rsidP="001C2ABC">
            <w:pPr>
              <w:spacing w:before="0" w:after="0"/>
              <w:rPr>
                <w:rFonts w:cs="Arial"/>
                <w:b/>
                <w:color w:val="000000"/>
                <w:sz w:val="20"/>
                <w:szCs w:val="20"/>
              </w:rPr>
            </w:pPr>
            <w:r w:rsidRPr="00C534F0">
              <w:rPr>
                <w:rFonts w:cs="Arial"/>
                <w:b/>
                <w:color w:val="000000"/>
                <w:sz w:val="20"/>
                <w:szCs w:val="20"/>
              </w:rPr>
              <w:t>Lugar de entrega: ______________________</w:t>
            </w:r>
          </w:p>
        </w:tc>
      </w:tr>
    </w:tbl>
    <w:p w:rsidR="006F44F1" w:rsidRDefault="006F44F1" w:rsidP="00196F6E">
      <w:pPr>
        <w:spacing w:before="0" w:after="200" w:line="276" w:lineRule="auto"/>
        <w:jc w:val="center"/>
        <w:rPr>
          <w:rFonts w:cs="Arial"/>
          <w:b/>
          <w:color w:val="000000"/>
          <w:sz w:val="20"/>
          <w:szCs w:val="20"/>
        </w:rPr>
      </w:pPr>
    </w:p>
    <w:p w:rsidR="00036160" w:rsidRDefault="00036160" w:rsidP="00127908">
      <w:pPr>
        <w:jc w:val="center"/>
        <w:rPr>
          <w:b/>
          <w:color w:val="000000"/>
          <w:sz w:val="20"/>
          <w:szCs w:val="20"/>
        </w:rPr>
      </w:pPr>
    </w:p>
    <w:p w:rsidR="00AE1121" w:rsidRDefault="00AE1121" w:rsidP="00CA0DDF">
      <w:pPr>
        <w:spacing w:before="0" w:after="200" w:line="276" w:lineRule="auto"/>
        <w:jc w:val="center"/>
        <w:rPr>
          <w:rFonts w:cs="Arial"/>
          <w:b/>
          <w:color w:val="000000"/>
          <w:sz w:val="20"/>
          <w:szCs w:val="20"/>
        </w:rPr>
      </w:pPr>
    </w:p>
    <w:p w:rsidR="00E108F3" w:rsidRDefault="00E108F3" w:rsidP="00CA0DDF">
      <w:pPr>
        <w:spacing w:before="0" w:after="200" w:line="276" w:lineRule="auto"/>
        <w:jc w:val="center"/>
        <w:rPr>
          <w:rFonts w:cs="Arial"/>
          <w:b/>
          <w:color w:val="000000"/>
          <w:sz w:val="20"/>
          <w:szCs w:val="20"/>
        </w:rPr>
      </w:pPr>
    </w:p>
    <w:p w:rsidR="00132703" w:rsidRPr="00804954" w:rsidRDefault="00132703" w:rsidP="00CA0DDF">
      <w:pPr>
        <w:spacing w:before="0" w:after="200" w:line="276" w:lineRule="auto"/>
        <w:jc w:val="center"/>
        <w:rPr>
          <w:rFonts w:cs="Arial"/>
          <w:b/>
          <w:color w:val="000000"/>
          <w:sz w:val="20"/>
          <w:szCs w:val="20"/>
        </w:rPr>
      </w:pPr>
      <w:r w:rsidRPr="00804954">
        <w:rPr>
          <w:rFonts w:cs="Arial"/>
          <w:b/>
          <w:color w:val="000000"/>
          <w:sz w:val="20"/>
          <w:szCs w:val="20"/>
        </w:rPr>
        <w:t xml:space="preserve">Anexo N° </w:t>
      </w:r>
      <w:bookmarkEnd w:id="53"/>
      <w:r w:rsidR="006F44F1">
        <w:rPr>
          <w:rFonts w:cs="Arial"/>
          <w:b/>
          <w:color w:val="000000"/>
          <w:sz w:val="20"/>
          <w:szCs w:val="20"/>
        </w:rPr>
        <w:t>4</w:t>
      </w:r>
    </w:p>
    <w:p w:rsidR="00132703" w:rsidRPr="00D34C64" w:rsidRDefault="00132703" w:rsidP="00132703">
      <w:pPr>
        <w:pBdr>
          <w:bottom w:val="single" w:sz="2" w:space="1" w:color="auto"/>
        </w:pBdr>
        <w:spacing w:before="0" w:after="0"/>
        <w:jc w:val="center"/>
        <w:rPr>
          <w:rFonts w:cs="Arial"/>
          <w:b/>
          <w:color w:val="000000"/>
          <w:sz w:val="20"/>
          <w:szCs w:val="20"/>
        </w:rPr>
      </w:pPr>
      <w:r w:rsidRPr="00D34C64">
        <w:rPr>
          <w:rFonts w:cs="Arial"/>
          <w:b/>
          <w:color w:val="000000"/>
          <w:sz w:val="20"/>
          <w:szCs w:val="20"/>
        </w:rPr>
        <w:t>FORMATO DE ACREDITACIÓN (</w:t>
      </w:r>
      <w:proofErr w:type="spellStart"/>
      <w:r w:rsidRPr="00D34C64">
        <w:rPr>
          <w:rFonts w:cs="Arial"/>
          <w:b/>
          <w:color w:val="000000"/>
          <w:sz w:val="20"/>
          <w:szCs w:val="20"/>
        </w:rPr>
        <w:t>D.O.F</w:t>
      </w:r>
      <w:proofErr w:type="spellEnd"/>
      <w:r w:rsidRPr="00D34C64">
        <w:rPr>
          <w:rFonts w:cs="Arial"/>
          <w:b/>
          <w:color w:val="000000"/>
          <w:sz w:val="20"/>
          <w:szCs w:val="20"/>
        </w:rPr>
        <w:t>., 11 DE ABRIL 1997)</w:t>
      </w:r>
    </w:p>
    <w:p w:rsidR="00132703" w:rsidRDefault="00132703" w:rsidP="00132703">
      <w:pPr>
        <w:spacing w:before="0" w:after="0"/>
        <w:jc w:val="center"/>
        <w:rPr>
          <w:rFonts w:cs="Arial"/>
          <w:b/>
          <w:color w:val="000000"/>
          <w:sz w:val="20"/>
          <w:szCs w:val="20"/>
        </w:rPr>
      </w:pPr>
    </w:p>
    <w:p w:rsidR="00132703" w:rsidRPr="00D34C64" w:rsidRDefault="00132703" w:rsidP="00132703">
      <w:pPr>
        <w:spacing w:before="0" w:after="0"/>
        <w:jc w:val="center"/>
        <w:rPr>
          <w:rFonts w:cs="Arial"/>
          <w:b/>
          <w:color w:val="000000"/>
          <w:sz w:val="20"/>
          <w:szCs w:val="20"/>
        </w:rPr>
      </w:pPr>
      <w:r w:rsidRPr="00D34C64">
        <w:rPr>
          <w:rFonts w:cs="Arial"/>
          <w:b/>
          <w:color w:val="000000"/>
          <w:sz w:val="20"/>
          <w:szCs w:val="20"/>
        </w:rPr>
        <w:t>SERVICIOS DE SALUD DE HIDALGO</w:t>
      </w:r>
    </w:p>
    <w:p w:rsidR="00132703" w:rsidRPr="00D34C64" w:rsidRDefault="00E77414" w:rsidP="00132703">
      <w:pPr>
        <w:spacing w:before="0" w:after="0"/>
        <w:jc w:val="center"/>
        <w:rPr>
          <w:rFonts w:cs="Arial"/>
          <w:b/>
          <w:color w:val="000000"/>
          <w:sz w:val="20"/>
          <w:szCs w:val="20"/>
        </w:rPr>
      </w:pPr>
      <w:r>
        <w:rPr>
          <w:rFonts w:cs="Arial"/>
          <w:b/>
          <w:color w:val="000000"/>
          <w:sz w:val="20"/>
          <w:szCs w:val="20"/>
        </w:rPr>
        <w:t>LICITACIÓN PÚBLICA NACIONAL</w:t>
      </w:r>
      <w:r w:rsidR="00132703" w:rsidRPr="00D34C64">
        <w:rPr>
          <w:rFonts w:cs="Arial"/>
          <w:b/>
          <w:color w:val="000000"/>
          <w:sz w:val="20"/>
          <w:szCs w:val="20"/>
        </w:rPr>
        <w:t xml:space="preserve"> N° </w:t>
      </w:r>
      <w:r w:rsidR="003E6293">
        <w:rPr>
          <w:rFonts w:cs="Arial"/>
          <w:b/>
          <w:color w:val="000000"/>
          <w:sz w:val="20"/>
          <w:szCs w:val="20"/>
        </w:rPr>
        <w:t>LA-913055954-E21-2021</w:t>
      </w:r>
    </w:p>
    <w:p w:rsidR="00132703" w:rsidRPr="00D34C64" w:rsidRDefault="00132703" w:rsidP="00132703">
      <w:pPr>
        <w:rPr>
          <w:rFonts w:cs="Arial"/>
          <w:b/>
          <w:bCs/>
          <w:color w:val="000000"/>
          <w:sz w:val="20"/>
          <w:szCs w:val="20"/>
          <w:lang w:val="es-MX"/>
        </w:rPr>
      </w:pPr>
      <w:r w:rsidRPr="00D34C64">
        <w:rPr>
          <w:rFonts w:cs="Arial"/>
          <w:b/>
          <w:color w:val="000000"/>
          <w:sz w:val="20"/>
          <w:szCs w:val="20"/>
          <w:u w:val="single"/>
        </w:rPr>
        <w:t xml:space="preserve">                 (Nombre)                </w:t>
      </w:r>
      <w:r w:rsidRPr="00D34C64">
        <w:rPr>
          <w:rFonts w:cs="Arial"/>
          <w:b/>
          <w:color w:val="000000"/>
          <w:sz w:val="20"/>
          <w:szCs w:val="20"/>
        </w:rPr>
        <w:t xml:space="preserve"> manifiesto bajo protesta de decir verdad, que los datos aquí asentados, son ciertos y han sido debidamente verificados, así como que cuento con facultades suficientes para suscribir la proposición en la presente </w:t>
      </w:r>
      <w:r w:rsidR="00E77414">
        <w:rPr>
          <w:rFonts w:cs="Arial"/>
          <w:b/>
          <w:color w:val="000000"/>
          <w:sz w:val="20"/>
          <w:szCs w:val="20"/>
        </w:rPr>
        <w:t>LICITACIÓN PÚBLICA NACIONAL</w:t>
      </w:r>
      <w:r w:rsidRPr="00D34C64">
        <w:rPr>
          <w:rFonts w:cs="Arial"/>
          <w:b/>
          <w:color w:val="000000"/>
          <w:sz w:val="20"/>
          <w:szCs w:val="20"/>
        </w:rPr>
        <w:t xml:space="preserve"> , a nombre y representación de </w:t>
      </w:r>
      <w:r w:rsidRPr="00D34C64">
        <w:rPr>
          <w:rFonts w:cs="Arial"/>
          <w:b/>
          <w:color w:val="000000"/>
          <w:sz w:val="20"/>
          <w:szCs w:val="20"/>
          <w:u w:val="words"/>
        </w:rPr>
        <w:t>(nombre de la persona física o moral)</w:t>
      </w:r>
      <w:r w:rsidRPr="00D34C64">
        <w:rPr>
          <w:rFonts w:cs="Arial"/>
          <w:b/>
          <w:color w:val="000000"/>
          <w:sz w:val="20"/>
          <w:szCs w:val="20"/>
        </w:rPr>
        <w:t xml:space="preserve"> y manifiesto que el domicilio para oír y recibir todo tipo de notificaciones </w:t>
      </w:r>
      <w:r w:rsidRPr="00D34C64">
        <w:rPr>
          <w:rFonts w:cs="Arial"/>
          <w:b/>
          <w:bCs/>
          <w:color w:val="000000"/>
          <w:sz w:val="20"/>
          <w:szCs w:val="20"/>
          <w:lang w:val="es-MX"/>
        </w:rPr>
        <w:t>y documentos que deriven de los actos del procedimiento de contratación y, en su caso, del contrato respectivo es el ubicado en: __________________________________________________</w:t>
      </w:r>
    </w:p>
    <w:p w:rsidR="00132703" w:rsidRPr="00D34C64" w:rsidRDefault="00132703" w:rsidP="00132703">
      <w:pPr>
        <w:rPr>
          <w:rFonts w:cs="Arial"/>
          <w:color w:val="000000"/>
          <w:sz w:val="20"/>
          <w:szCs w:val="20"/>
        </w:rPr>
      </w:pPr>
      <w:r w:rsidRPr="00D34C64">
        <w:rPr>
          <w:rFonts w:cs="Arial"/>
          <w:i/>
          <w:color w:val="000000"/>
          <w:sz w:val="20"/>
          <w:szCs w:val="20"/>
        </w:rPr>
        <w:t xml:space="preserve"> </w:t>
      </w:r>
      <w:r w:rsidRPr="00D34C64">
        <w:rPr>
          <w:rFonts w:cs="Arial"/>
          <w:color w:val="000000"/>
          <w:sz w:val="20"/>
          <w:szCs w:val="20"/>
        </w:rPr>
        <w:t xml:space="preserve">No. de Licitación: </w:t>
      </w:r>
      <w:r w:rsidRPr="00D34C64">
        <w:rPr>
          <w:rFonts w:cs="Arial"/>
          <w:b/>
          <w:color w:val="000000"/>
          <w:sz w:val="20"/>
          <w:szCs w:val="20"/>
        </w:rPr>
        <w:t>____________________________________</w:t>
      </w:r>
    </w:p>
    <w:tbl>
      <w:tblPr>
        <w:tblW w:w="9372" w:type="dxa"/>
        <w:jc w:val="center"/>
        <w:tblLayout w:type="fixed"/>
        <w:tblCellMar>
          <w:left w:w="70" w:type="dxa"/>
          <w:right w:w="70" w:type="dxa"/>
        </w:tblCellMar>
        <w:tblLook w:val="0000" w:firstRow="0" w:lastRow="0" w:firstColumn="0" w:lastColumn="0" w:noHBand="0" w:noVBand="0"/>
      </w:tblPr>
      <w:tblGrid>
        <w:gridCol w:w="5083"/>
        <w:gridCol w:w="3428"/>
        <w:gridCol w:w="861"/>
      </w:tblGrid>
      <w:tr w:rsidR="00132703" w:rsidRPr="00D34C64" w:rsidTr="00AC508D">
        <w:trPr>
          <w:trHeight w:hRule="exact" w:val="438"/>
          <w:jc w:val="center"/>
        </w:trPr>
        <w:tc>
          <w:tcPr>
            <w:tcW w:w="9372" w:type="dxa"/>
            <w:gridSpan w:val="3"/>
            <w:tcBorders>
              <w:top w:val="single" w:sz="6" w:space="0" w:color="auto"/>
              <w:left w:val="single" w:sz="6" w:space="0" w:color="auto"/>
              <w:right w:val="single" w:sz="6" w:space="0" w:color="auto"/>
            </w:tcBorders>
            <w:vAlign w:val="center"/>
          </w:tcPr>
          <w:p w:rsidR="00132703" w:rsidRPr="00D34C64" w:rsidRDefault="00132703" w:rsidP="000B7828">
            <w:pPr>
              <w:rPr>
                <w:rFonts w:cs="Arial"/>
                <w:color w:val="000000"/>
                <w:sz w:val="20"/>
                <w:szCs w:val="20"/>
              </w:rPr>
            </w:pPr>
            <w:r w:rsidRPr="00D34C64">
              <w:rPr>
                <w:rFonts w:cs="Arial"/>
                <w:color w:val="000000"/>
                <w:sz w:val="20"/>
                <w:szCs w:val="20"/>
              </w:rPr>
              <w:t>Registro Federal de Contribuyentes:</w:t>
            </w:r>
          </w:p>
        </w:tc>
      </w:tr>
      <w:tr w:rsidR="00132703" w:rsidRPr="00D34C64" w:rsidTr="00AC508D">
        <w:trPr>
          <w:trHeight w:hRule="exact" w:val="81"/>
          <w:jc w:val="center"/>
        </w:trPr>
        <w:tc>
          <w:tcPr>
            <w:tcW w:w="9372" w:type="dxa"/>
            <w:gridSpan w:val="3"/>
            <w:tcBorders>
              <w:left w:val="single" w:sz="6" w:space="0" w:color="auto"/>
              <w:right w:val="single" w:sz="6" w:space="0" w:color="auto"/>
            </w:tcBorders>
            <w:vAlign w:val="center"/>
          </w:tcPr>
          <w:p w:rsidR="00132703" w:rsidRPr="00D34C64" w:rsidRDefault="00132703" w:rsidP="000B7828">
            <w:pPr>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Domicilio:</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Calle                                                                                                    Número</w:t>
            </w:r>
          </w:p>
        </w:tc>
      </w:tr>
      <w:tr w:rsidR="00132703" w:rsidRPr="00D34C64" w:rsidTr="00AC508D">
        <w:trPr>
          <w:trHeight w:hRule="exact" w:val="29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Colonia:</w:t>
            </w:r>
          </w:p>
        </w:tc>
        <w:tc>
          <w:tcPr>
            <w:tcW w:w="4289" w:type="dxa"/>
            <w:gridSpan w:val="2"/>
            <w:tcBorders>
              <w:right w:val="single" w:sz="6" w:space="0" w:color="auto"/>
            </w:tcBorders>
            <w:vAlign w:val="center"/>
          </w:tcPr>
          <w:p w:rsidR="00132703" w:rsidRPr="00D34C64" w:rsidRDefault="00132703" w:rsidP="004C0CF8">
            <w:pPr>
              <w:spacing w:before="0" w:after="0"/>
              <w:rPr>
                <w:rFonts w:cs="Arial"/>
                <w:color w:val="000000"/>
                <w:sz w:val="20"/>
                <w:szCs w:val="20"/>
              </w:rPr>
            </w:pPr>
            <w:r w:rsidRPr="00D34C64">
              <w:rPr>
                <w:rFonts w:cs="Arial"/>
                <w:color w:val="000000"/>
                <w:sz w:val="20"/>
                <w:szCs w:val="20"/>
              </w:rPr>
              <w:t xml:space="preserve">Delegación </w:t>
            </w:r>
            <w:r w:rsidR="004C0CF8">
              <w:rPr>
                <w:rFonts w:cs="Arial"/>
                <w:color w:val="000000"/>
                <w:sz w:val="20"/>
                <w:szCs w:val="20"/>
              </w:rPr>
              <w:t>o</w:t>
            </w:r>
            <w:r w:rsidRPr="00D34C64">
              <w:rPr>
                <w:rFonts w:cs="Arial"/>
                <w:color w:val="000000"/>
                <w:sz w:val="20"/>
                <w:szCs w:val="20"/>
              </w:rPr>
              <w:t xml:space="preserve"> Municipio:</w:t>
            </w:r>
          </w:p>
        </w:tc>
      </w:tr>
      <w:tr w:rsidR="00132703" w:rsidRPr="00D34C64" w:rsidTr="00AC508D">
        <w:trPr>
          <w:trHeight w:hRule="exact" w:val="28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Código Postal:</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Entidad federativa:</w:t>
            </w:r>
          </w:p>
        </w:tc>
      </w:tr>
      <w:tr w:rsidR="00132703" w:rsidRPr="00D34C64" w:rsidTr="00AC508D">
        <w:trPr>
          <w:trHeight w:hRule="exact" w:val="284"/>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Teléfonos:</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Fax:</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Correo electrónico:</w:t>
            </w:r>
          </w:p>
        </w:tc>
      </w:tr>
      <w:tr w:rsidR="00132703" w:rsidRPr="00D34C64" w:rsidTr="00AC508D">
        <w:trPr>
          <w:trHeight w:hRule="exact" w:val="284"/>
          <w:jc w:val="center"/>
        </w:trPr>
        <w:tc>
          <w:tcPr>
            <w:tcW w:w="8511" w:type="dxa"/>
            <w:gridSpan w:val="2"/>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 xml:space="preserve">No. de la </w:t>
            </w:r>
            <w:r w:rsidR="006F44F1" w:rsidRPr="00D34C64">
              <w:rPr>
                <w:rFonts w:cs="Arial"/>
                <w:color w:val="000000"/>
                <w:sz w:val="20"/>
                <w:szCs w:val="20"/>
              </w:rPr>
              <w:t xml:space="preserve">Escritura Pública </w:t>
            </w:r>
            <w:r w:rsidRPr="00D34C64">
              <w:rPr>
                <w:rFonts w:cs="Arial"/>
                <w:color w:val="000000"/>
                <w:sz w:val="20"/>
                <w:szCs w:val="20"/>
              </w:rPr>
              <w:t xml:space="preserve">en la que consta su </w:t>
            </w:r>
            <w:r w:rsidR="006F44F1" w:rsidRPr="00D34C64">
              <w:rPr>
                <w:rFonts w:cs="Arial"/>
                <w:color w:val="000000"/>
                <w:sz w:val="20"/>
                <w:szCs w:val="20"/>
              </w:rPr>
              <w:t>Acta Constitutiva</w:t>
            </w:r>
            <w:r w:rsidRPr="00D34C64">
              <w:rPr>
                <w:rFonts w:cs="Arial"/>
                <w:color w:val="000000"/>
                <w:sz w:val="20"/>
                <w:szCs w:val="20"/>
              </w:rPr>
              <w:t>:</w:t>
            </w:r>
          </w:p>
        </w:tc>
        <w:tc>
          <w:tcPr>
            <w:tcW w:w="861" w:type="dxa"/>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Fecha: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dio fe de la misma: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Relación de accionistas: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Apellido paterno                                 Apellido materno                             Nombre (s)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Descripción del objeto social:</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Reformas al acta constitutiva:</w:t>
            </w:r>
          </w:p>
        </w:tc>
      </w:tr>
      <w:tr w:rsidR="00132703" w:rsidRPr="00D34C64" w:rsidTr="00AC508D">
        <w:trPr>
          <w:trHeight w:hRule="exact" w:val="284"/>
          <w:jc w:val="center"/>
        </w:trPr>
        <w:tc>
          <w:tcPr>
            <w:tcW w:w="9372" w:type="dxa"/>
            <w:gridSpan w:val="3"/>
            <w:tcBorders>
              <w:left w:val="single" w:sz="6" w:space="0" w:color="auto"/>
              <w:bottom w:val="single" w:sz="6" w:space="0" w:color="auto"/>
              <w:right w:val="single" w:sz="6" w:space="0" w:color="auto"/>
            </w:tcBorders>
            <w:vAlign w:val="center"/>
          </w:tcPr>
          <w:p w:rsidR="00132703" w:rsidRPr="00D34C64" w:rsidRDefault="00132703" w:rsidP="000B7828">
            <w:pPr>
              <w:rPr>
                <w:rFonts w:cs="Arial"/>
                <w:color w:val="000000"/>
                <w:sz w:val="20"/>
                <w:szCs w:val="20"/>
              </w:rPr>
            </w:pPr>
          </w:p>
        </w:tc>
      </w:tr>
    </w:tbl>
    <w:p w:rsidR="00132703" w:rsidRPr="00D34C64" w:rsidRDefault="00132703" w:rsidP="00132703">
      <w:pPr>
        <w:spacing w:before="0" w:after="0"/>
        <w:rPr>
          <w:rFonts w:cs="Arial"/>
          <w:color w:val="000000"/>
          <w:sz w:val="20"/>
          <w:szCs w:val="20"/>
        </w:rPr>
      </w:pPr>
    </w:p>
    <w:tbl>
      <w:tblPr>
        <w:tblW w:w="9372" w:type="dxa"/>
        <w:jc w:val="center"/>
        <w:tblLayout w:type="fixed"/>
        <w:tblCellMar>
          <w:left w:w="70" w:type="dxa"/>
          <w:right w:w="70" w:type="dxa"/>
        </w:tblCellMar>
        <w:tblLook w:val="0000" w:firstRow="0" w:lastRow="0" w:firstColumn="0" w:lastColumn="0" w:noHBand="0" w:noVBand="0"/>
      </w:tblPr>
      <w:tblGrid>
        <w:gridCol w:w="9372"/>
      </w:tblGrid>
      <w:tr w:rsidR="00132703" w:rsidRPr="00D34C64" w:rsidTr="00AC508D">
        <w:trPr>
          <w:trHeight w:hRule="exact" w:val="336"/>
          <w:jc w:val="center"/>
        </w:trPr>
        <w:tc>
          <w:tcPr>
            <w:tcW w:w="9372" w:type="dxa"/>
            <w:tcBorders>
              <w:top w:val="single" w:sz="6" w:space="0" w:color="auto"/>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del apoderado o representante:</w:t>
            </w:r>
          </w:p>
        </w:tc>
      </w:tr>
      <w:tr w:rsidR="00132703" w:rsidRPr="00D34C64" w:rsidTr="00AC508D">
        <w:trPr>
          <w:trHeight w:hRule="exact" w:val="128"/>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Datos del documento mediante el cual acredita su personalidad y facultades:</w:t>
            </w:r>
          </w:p>
        </w:tc>
      </w:tr>
      <w:tr w:rsidR="00132703" w:rsidRPr="00D34C64" w:rsidTr="00AC508D">
        <w:trPr>
          <w:trHeight w:hRule="exact" w:val="13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Escritura Pública número:</w:t>
            </w:r>
          </w:p>
        </w:tc>
      </w:tr>
      <w:tr w:rsidR="00132703" w:rsidRPr="00D34C64" w:rsidTr="00AC508D">
        <w:trPr>
          <w:trHeight w:hRule="exact" w:val="87"/>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otorgó:</w:t>
            </w:r>
          </w:p>
        </w:tc>
      </w:tr>
      <w:tr w:rsidR="00132703" w:rsidRPr="00D34C64" w:rsidTr="00AC508D">
        <w:trPr>
          <w:trHeight w:hRule="exact" w:val="87"/>
          <w:jc w:val="center"/>
        </w:trPr>
        <w:tc>
          <w:tcPr>
            <w:tcW w:w="9372" w:type="dxa"/>
            <w:tcBorders>
              <w:left w:val="single" w:sz="6" w:space="0" w:color="auto"/>
              <w:bottom w:val="single" w:sz="6" w:space="0" w:color="auto"/>
              <w:right w:val="single" w:sz="6" w:space="0" w:color="auto"/>
            </w:tcBorders>
          </w:tcPr>
          <w:p w:rsidR="00132703" w:rsidRPr="00D34C64" w:rsidRDefault="00132703" w:rsidP="000B7828">
            <w:pPr>
              <w:rPr>
                <w:rFonts w:cs="Arial"/>
                <w:color w:val="000000"/>
                <w:sz w:val="20"/>
                <w:szCs w:val="20"/>
              </w:rPr>
            </w:pPr>
          </w:p>
        </w:tc>
      </w:tr>
    </w:tbl>
    <w:p w:rsidR="00132703" w:rsidRPr="00D34C64" w:rsidRDefault="00132703" w:rsidP="00132703">
      <w:pPr>
        <w:jc w:val="center"/>
        <w:rPr>
          <w:rFonts w:cs="Arial"/>
          <w:b/>
          <w:color w:val="000000"/>
          <w:sz w:val="20"/>
          <w:szCs w:val="20"/>
        </w:rPr>
      </w:pPr>
      <w:r w:rsidRPr="00D34C64">
        <w:rPr>
          <w:rFonts w:cs="Arial"/>
          <w:b/>
          <w:color w:val="000000"/>
          <w:sz w:val="20"/>
          <w:szCs w:val="20"/>
        </w:rPr>
        <w:t>Lugar y fecha) Protesto lo Necesario</w:t>
      </w:r>
    </w:p>
    <w:p w:rsidR="00132703" w:rsidRPr="00D34C64" w:rsidRDefault="00132703" w:rsidP="00132703">
      <w:pPr>
        <w:jc w:val="center"/>
        <w:rPr>
          <w:rFonts w:cs="Arial"/>
          <w:b/>
          <w:color w:val="000000"/>
          <w:sz w:val="20"/>
          <w:szCs w:val="20"/>
        </w:rPr>
      </w:pPr>
      <w:r w:rsidRPr="00D34C64">
        <w:rPr>
          <w:rFonts w:cs="Arial"/>
          <w:b/>
          <w:color w:val="000000"/>
          <w:sz w:val="20"/>
          <w:szCs w:val="20"/>
        </w:rPr>
        <w:t>(</w:t>
      </w:r>
      <w:proofErr w:type="gramStart"/>
      <w:r w:rsidRPr="00D34C64">
        <w:rPr>
          <w:rFonts w:cs="Arial"/>
          <w:b/>
          <w:color w:val="000000"/>
          <w:sz w:val="20"/>
          <w:szCs w:val="20"/>
        </w:rPr>
        <w:t>firma</w:t>
      </w:r>
      <w:proofErr w:type="gramEnd"/>
      <w:r w:rsidRPr="00D34C64">
        <w:rPr>
          <w:rFonts w:cs="Arial"/>
          <w:b/>
          <w:color w:val="000000"/>
          <w:sz w:val="20"/>
          <w:szCs w:val="20"/>
        </w:rPr>
        <w:t>)</w:t>
      </w:r>
    </w:p>
    <w:p w:rsidR="00132703" w:rsidRDefault="00132703" w:rsidP="006F44F1">
      <w:pPr>
        <w:spacing w:before="0" w:after="0"/>
        <w:rPr>
          <w:rFonts w:cs="Arial"/>
          <w:color w:val="000000"/>
          <w:sz w:val="20"/>
          <w:szCs w:val="20"/>
        </w:rPr>
      </w:pPr>
      <w:r w:rsidRPr="00D34C64">
        <w:rPr>
          <w:rFonts w:cs="Arial"/>
          <w:b/>
          <w:color w:val="000000"/>
          <w:sz w:val="20"/>
          <w:szCs w:val="20"/>
        </w:rPr>
        <w:t>Nota:</w:t>
      </w:r>
      <w:r w:rsidRPr="00D34C64">
        <w:rPr>
          <w:rFonts w:cs="Arial"/>
          <w:color w:val="000000"/>
          <w:sz w:val="20"/>
          <w:szCs w:val="20"/>
        </w:rPr>
        <w:t xml:space="preserve"> </w:t>
      </w:r>
      <w:r w:rsidRPr="006A05DD">
        <w:rPr>
          <w:rFonts w:cs="Arial"/>
          <w:color w:val="000000"/>
          <w:sz w:val="20"/>
          <w:szCs w:val="20"/>
        </w:rPr>
        <w:t>El presente formato podrá ser reproducido por cada participante en el modo que estime conveniente, debiendo respetar su contenido, preferentemente, en el orden indicado.</w:t>
      </w:r>
    </w:p>
    <w:p w:rsidR="00132703" w:rsidRDefault="00132703"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A851ED" w:rsidRDefault="00A851ED"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E10517" w:rsidRDefault="00E10517" w:rsidP="00967393">
      <w:pPr>
        <w:spacing w:before="0" w:after="200" w:line="276" w:lineRule="auto"/>
        <w:jc w:val="center"/>
        <w:rPr>
          <w:b/>
          <w:color w:val="000000"/>
          <w:sz w:val="20"/>
          <w:szCs w:val="20"/>
        </w:rPr>
      </w:pPr>
    </w:p>
    <w:p w:rsidR="00132703" w:rsidRDefault="006F44F1" w:rsidP="00967393">
      <w:pPr>
        <w:spacing w:before="0" w:after="200" w:line="276" w:lineRule="auto"/>
        <w:jc w:val="center"/>
        <w:rPr>
          <w:b/>
          <w:color w:val="000000"/>
          <w:sz w:val="20"/>
          <w:szCs w:val="20"/>
        </w:rPr>
      </w:pPr>
      <w:r>
        <w:rPr>
          <w:b/>
          <w:color w:val="000000"/>
          <w:sz w:val="20"/>
          <w:szCs w:val="20"/>
        </w:rPr>
        <w:t>Anexo N° 5</w:t>
      </w:r>
    </w:p>
    <w:p w:rsidR="00132703" w:rsidRPr="00797E61" w:rsidRDefault="00132703" w:rsidP="00132703">
      <w:pPr>
        <w:spacing w:before="0" w:after="0"/>
        <w:jc w:val="center"/>
        <w:rPr>
          <w:b/>
          <w:color w:val="000000"/>
          <w:sz w:val="20"/>
          <w:szCs w:val="20"/>
        </w:rPr>
      </w:pPr>
    </w:p>
    <w:p w:rsidR="00132703" w:rsidRPr="00B10433" w:rsidRDefault="00132703" w:rsidP="00132703">
      <w:pPr>
        <w:pBdr>
          <w:bottom w:val="single" w:sz="6" w:space="1" w:color="auto"/>
        </w:pBdr>
        <w:spacing w:before="0" w:after="0"/>
        <w:jc w:val="center"/>
        <w:rPr>
          <w:b/>
          <w:color w:val="000000"/>
          <w:szCs w:val="18"/>
        </w:rPr>
      </w:pPr>
      <w:r w:rsidRPr="00B10433">
        <w:rPr>
          <w:b/>
          <w:color w:val="000000"/>
          <w:szCs w:val="18"/>
        </w:rPr>
        <w:t xml:space="preserve">FORMATO PARA ACREDITAR QUE NO EXISTEN IMPEDIMENTOS </w:t>
      </w:r>
    </w:p>
    <w:p w:rsidR="00132703" w:rsidRPr="00B10433" w:rsidRDefault="00132703" w:rsidP="00132703">
      <w:pPr>
        <w:pBdr>
          <w:bottom w:val="single" w:sz="6" w:space="1" w:color="auto"/>
        </w:pBdr>
        <w:spacing w:before="0" w:after="0"/>
        <w:jc w:val="center"/>
        <w:rPr>
          <w:b/>
          <w:color w:val="000000"/>
          <w:szCs w:val="18"/>
        </w:rPr>
      </w:pPr>
      <w:r w:rsidRPr="00B10433">
        <w:rPr>
          <w:b/>
          <w:color w:val="000000"/>
          <w:szCs w:val="18"/>
        </w:rPr>
        <w:t>DEL LICITANTE PARA PARTICIPAR EN LA LICITACIÓN</w:t>
      </w:r>
    </w:p>
    <w:p w:rsidR="00132703" w:rsidRPr="00797E61" w:rsidRDefault="00132703" w:rsidP="00132703">
      <w:pPr>
        <w:jc w:val="center"/>
        <w:rPr>
          <w:rFonts w:cs="Arial"/>
          <w:b/>
          <w:bCs/>
          <w:color w:val="000000"/>
          <w:szCs w:val="18"/>
        </w:rPr>
      </w:pPr>
    </w:p>
    <w:p w:rsidR="00132703" w:rsidRPr="00797E61" w:rsidRDefault="00E77414" w:rsidP="00132703">
      <w:pPr>
        <w:jc w:val="center"/>
        <w:rPr>
          <w:b/>
          <w:color w:val="000000"/>
        </w:rPr>
      </w:pPr>
      <w:r>
        <w:rPr>
          <w:b/>
          <w:color w:val="000000"/>
        </w:rPr>
        <w:t>LICITACIÓN PÚBLICA NACIONAL</w:t>
      </w:r>
      <w:r w:rsidR="00132703" w:rsidRPr="00797E61">
        <w:rPr>
          <w:b/>
          <w:color w:val="000000"/>
        </w:rPr>
        <w:t xml:space="preserve"> N° </w:t>
      </w:r>
      <w:r w:rsidR="003E6293">
        <w:rPr>
          <w:b/>
          <w:color w:val="000000"/>
        </w:rPr>
        <w:t>LA-913055954-E21-2021</w:t>
      </w:r>
    </w:p>
    <w:p w:rsidR="00132703" w:rsidRPr="00797E61" w:rsidRDefault="00132703" w:rsidP="00132703">
      <w:pPr>
        <w:jc w:val="center"/>
        <w:rPr>
          <w:rFonts w:ascii="Century Gothic" w:hAnsi="Century Gothic" w:cs="Arial"/>
          <w:b/>
          <w:color w:val="000000"/>
          <w:sz w:val="22"/>
        </w:rPr>
      </w:pPr>
      <w:r w:rsidRPr="00797E61">
        <w:rPr>
          <w:rFonts w:cs="Arial"/>
          <w:b/>
          <w:color w:val="000000"/>
          <w:szCs w:val="18"/>
        </w:rPr>
        <w:t xml:space="preserve"> (</w:t>
      </w:r>
      <w:r w:rsidRPr="00797E61">
        <w:rPr>
          <w:rFonts w:ascii="Century Gothic" w:hAnsi="Century Gothic" w:cs="Arial"/>
          <w:b/>
          <w:color w:val="000000"/>
          <w:sz w:val="22"/>
        </w:rPr>
        <w:t xml:space="preserve">(Carta de los  artículos 50 y 60 penúltimo párrafo de la </w:t>
      </w:r>
      <w:proofErr w:type="spellStart"/>
      <w:r w:rsidRPr="00797E61">
        <w:rPr>
          <w:rFonts w:ascii="Century Gothic" w:hAnsi="Century Gothic" w:cs="Arial"/>
          <w:b/>
          <w:color w:val="000000"/>
          <w:sz w:val="22"/>
        </w:rPr>
        <w:t>LAASSP</w:t>
      </w:r>
      <w:proofErr w:type="spellEnd"/>
      <w:r w:rsidRPr="00797E61">
        <w:rPr>
          <w:rFonts w:ascii="Century Gothic" w:hAnsi="Century Gothic" w:cs="Arial"/>
          <w:b/>
          <w:color w:val="000000"/>
          <w:sz w:val="22"/>
        </w:rPr>
        <w:t>)</w:t>
      </w:r>
    </w:p>
    <w:p w:rsidR="00132703" w:rsidRPr="00797E61" w:rsidRDefault="00132703" w:rsidP="00132703">
      <w:pPr>
        <w:jc w:val="center"/>
        <w:rPr>
          <w:rFonts w:ascii="Century Gothic" w:hAnsi="Century Gothic" w:cs="Arial"/>
          <w:b/>
          <w:color w:val="000000"/>
          <w:sz w:val="22"/>
        </w:rPr>
      </w:pPr>
      <w:r w:rsidRPr="00797E61">
        <w:rPr>
          <w:rFonts w:ascii="Century Gothic" w:hAnsi="Century Gothic" w:cs="Arial"/>
          <w:b/>
          <w:color w:val="000000"/>
          <w:sz w:val="22"/>
        </w:rPr>
        <w:t>(Aplica para personas físicas y morales))</w:t>
      </w:r>
    </w:p>
    <w:p w:rsidR="00132703" w:rsidRPr="00797E61" w:rsidRDefault="00132703" w:rsidP="00132703">
      <w:pPr>
        <w:jc w:val="center"/>
        <w:rPr>
          <w:rFonts w:ascii="Century Gothic" w:hAnsi="Century Gothic" w:cs="Arial"/>
          <w:b/>
          <w:color w:val="000000"/>
          <w:sz w:val="22"/>
        </w:rPr>
      </w:pP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(Membrete de la persona física o moral)</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Servicios de Salud de Hidalgo</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 xml:space="preserve">P r e s e n t </w:t>
      </w:r>
      <w:proofErr w:type="gramStart"/>
      <w:r w:rsidRPr="00797E61">
        <w:rPr>
          <w:rFonts w:ascii="Century Gothic" w:hAnsi="Century Gothic" w:cs="Arial"/>
          <w:color w:val="000000"/>
          <w:sz w:val="22"/>
        </w:rPr>
        <w:t>e .</w:t>
      </w:r>
      <w:proofErr w:type="gramEnd"/>
    </w:p>
    <w:p w:rsidR="00132703" w:rsidRPr="00797E61" w:rsidRDefault="00132703" w:rsidP="00132703">
      <w:pPr>
        <w:tabs>
          <w:tab w:val="left" w:pos="5760"/>
        </w:tabs>
        <w:ind w:left="5760"/>
        <w:rPr>
          <w:rFonts w:ascii="Century Gothic" w:hAnsi="Century Gothic" w:cs="Arial"/>
          <w:color w:val="000000"/>
          <w:sz w:val="22"/>
        </w:rPr>
      </w:pPr>
      <w:r w:rsidRPr="00797E61">
        <w:rPr>
          <w:rFonts w:ascii="Century Gothic" w:hAnsi="Century Gothic" w:cs="Arial"/>
          <w:color w:val="000000"/>
          <w:sz w:val="22"/>
        </w:rPr>
        <w:t>Fecha:</w:t>
      </w:r>
      <w:r w:rsidRPr="00797E61">
        <w:rPr>
          <w:rFonts w:ascii="Century Gothic" w:hAnsi="Century Gothic" w:cs="Arial"/>
          <w:color w:val="000000"/>
          <w:sz w:val="22"/>
        </w:rPr>
        <w:tab/>
      </w:r>
      <w:r w:rsidRPr="00797E61">
        <w:rPr>
          <w:rFonts w:ascii="Century Gothic" w:hAnsi="Century Gothic" w:cs="Arial"/>
          <w:color w:val="000000"/>
          <w:sz w:val="22"/>
        </w:rPr>
        <w:tab/>
      </w:r>
      <w:r w:rsidRPr="00797E61">
        <w:rPr>
          <w:rFonts w:ascii="Century Gothic" w:hAnsi="Century Gothic" w:cs="Arial"/>
          <w:color w:val="000000"/>
          <w:sz w:val="22"/>
        </w:rPr>
        <w:tab/>
      </w:r>
    </w:p>
    <w:p w:rsidR="00132703" w:rsidRPr="00797E61" w:rsidRDefault="00132703" w:rsidP="00132703">
      <w:pPr>
        <w:rPr>
          <w:rFonts w:ascii="Century Gothic" w:hAnsi="Century Gothic" w:cs="Arial"/>
          <w:color w:val="000000"/>
          <w:sz w:val="22"/>
        </w:rPr>
      </w:pPr>
    </w:p>
    <w:p w:rsidR="00132703" w:rsidRPr="00797E61" w:rsidRDefault="00132703" w:rsidP="00132703">
      <w:pPr>
        <w:rPr>
          <w:rFonts w:ascii="Century Gothic" w:hAnsi="Century Gothic" w:cs="Arial"/>
          <w:color w:val="000000"/>
          <w:sz w:val="22"/>
        </w:rPr>
      </w:pPr>
    </w:p>
    <w:p w:rsidR="00132703" w:rsidRPr="00797E61" w:rsidRDefault="00132703" w:rsidP="00132703">
      <w:pPr>
        <w:rPr>
          <w:b/>
          <w:color w:val="000000"/>
        </w:rPr>
      </w:pPr>
      <w:r w:rsidRPr="00797E61">
        <w:rPr>
          <w:rFonts w:ascii="Century Gothic" w:hAnsi="Century Gothic" w:cs="Arial"/>
          <w:color w:val="000000"/>
          <w:sz w:val="22"/>
        </w:rPr>
        <w:t xml:space="preserve">En relación a la convocatoria de fecha ____________________________ emitida por _____________, a través de __________________________ relativa a la </w:t>
      </w:r>
      <w:r w:rsidR="00E77414">
        <w:rPr>
          <w:rFonts w:ascii="Century Gothic" w:hAnsi="Century Gothic" w:cs="Arial"/>
          <w:color w:val="000000"/>
          <w:sz w:val="22"/>
        </w:rPr>
        <w:t>LICITACIÓN PÚBLICA NACIONAL</w:t>
      </w:r>
      <w:r w:rsidRPr="00797E61">
        <w:rPr>
          <w:rFonts w:ascii="Century Gothic" w:hAnsi="Century Gothic" w:cs="Arial"/>
          <w:color w:val="000000"/>
          <w:sz w:val="22"/>
        </w:rPr>
        <w:t xml:space="preserve"> No. </w:t>
      </w:r>
      <w:r w:rsidRPr="00797E61">
        <w:rPr>
          <w:rFonts w:ascii="Century Gothic" w:hAnsi="Century Gothic" w:cs="Arial"/>
          <w:b/>
          <w:color w:val="000000"/>
          <w:sz w:val="22"/>
        </w:rPr>
        <w:t xml:space="preserve">______________________ </w:t>
      </w:r>
      <w:proofErr w:type="gramStart"/>
      <w:r w:rsidRPr="00797E61">
        <w:rPr>
          <w:rFonts w:ascii="Century Gothic" w:hAnsi="Century Gothic" w:cs="Arial"/>
          <w:color w:val="000000"/>
          <w:sz w:val="22"/>
        </w:rPr>
        <w:t>para</w:t>
      </w:r>
      <w:proofErr w:type="gramEnd"/>
      <w:r w:rsidRPr="00797E61">
        <w:rPr>
          <w:rFonts w:ascii="Century Gothic" w:hAnsi="Century Gothic" w:cs="Arial"/>
          <w:color w:val="000000"/>
          <w:sz w:val="22"/>
        </w:rPr>
        <w:t xml:space="preserve">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rsidR="00132703" w:rsidRPr="00797E61" w:rsidRDefault="00132703" w:rsidP="00132703">
      <w:pPr>
        <w:rPr>
          <w:rFonts w:ascii="Century Gothic" w:hAnsi="Century Gothic" w:cs="Arial"/>
          <w:color w:val="000000"/>
          <w:sz w:val="22"/>
        </w:rPr>
      </w:pPr>
    </w:p>
    <w:p w:rsidR="00132703" w:rsidRPr="00797E61" w:rsidRDefault="00132703" w:rsidP="00132703">
      <w:pPr>
        <w:pStyle w:val="Textoindependiente3"/>
        <w:rPr>
          <w:rFonts w:ascii="Century Gothic" w:hAnsi="Century Gothic" w:cs="Arial"/>
          <w:color w:val="000000"/>
          <w:sz w:val="22"/>
          <w:szCs w:val="22"/>
        </w:rPr>
      </w:pPr>
      <w:r w:rsidRPr="00797E61">
        <w:rPr>
          <w:rFonts w:ascii="Century Gothic" w:hAnsi="Century Gothic" w:cs="Arial"/>
          <w:color w:val="000000"/>
          <w:sz w:val="22"/>
          <w:szCs w:val="22"/>
        </w:rPr>
        <w:t xml:space="preserve">Declaro bajo protesta de decir verdad y con la representación legal que ostento, que </w:t>
      </w:r>
      <w:proofErr w:type="spellStart"/>
      <w:r w:rsidRPr="00797E61">
        <w:rPr>
          <w:rFonts w:ascii="Century Gothic" w:hAnsi="Century Gothic" w:cs="Arial"/>
          <w:color w:val="000000"/>
          <w:sz w:val="22"/>
          <w:szCs w:val="22"/>
        </w:rPr>
        <w:t>esta</w:t>
      </w:r>
      <w:proofErr w:type="spellEnd"/>
      <w:r w:rsidRPr="00797E61">
        <w:rPr>
          <w:rFonts w:ascii="Century Gothic" w:hAnsi="Century Gothic" w:cs="Arial"/>
          <w:color w:val="000000"/>
          <w:sz w:val="22"/>
          <w:szCs w:val="22"/>
        </w:rPr>
        <w:t xml:space="preserve"> _____________________________________ al igual que sus asociados no se encuentran dentro de ninguno de los supuestos comprendidos en los artículos 50 y 60 penúltimo párrafo de la Ley de Adquisiciones, Arrendamientos y Servicios del Sector Público.</w:t>
      </w: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r w:rsidRPr="00797E61">
        <w:rPr>
          <w:rFonts w:ascii="Century Gothic" w:hAnsi="Century Gothic" w:cs="Arial"/>
          <w:color w:val="000000"/>
          <w:sz w:val="22"/>
        </w:rPr>
        <w:t>___________________________________________________</w:t>
      </w:r>
    </w:p>
    <w:p w:rsidR="00132703" w:rsidRPr="00797E61" w:rsidRDefault="00132703" w:rsidP="00132703">
      <w:pPr>
        <w:jc w:val="center"/>
        <w:rPr>
          <w:rFonts w:ascii="Century Gothic" w:hAnsi="Century Gothic"/>
          <w:color w:val="000000"/>
          <w:sz w:val="22"/>
          <w:szCs w:val="22"/>
        </w:rPr>
      </w:pPr>
      <w:r w:rsidRPr="00797E61">
        <w:rPr>
          <w:rFonts w:ascii="Century Gothic" w:hAnsi="Century Gothic"/>
          <w:color w:val="000000"/>
          <w:sz w:val="22"/>
          <w:szCs w:val="22"/>
        </w:rPr>
        <w:t>Nombre del licitante o representante legal</w:t>
      </w:r>
    </w:p>
    <w:p w:rsidR="00132703" w:rsidRPr="00797E61" w:rsidRDefault="00132703" w:rsidP="00132703">
      <w:pPr>
        <w:jc w:val="center"/>
        <w:rPr>
          <w:color w:val="000000"/>
        </w:rPr>
      </w:pPr>
    </w:p>
    <w:p w:rsidR="00132703" w:rsidRDefault="00132703" w:rsidP="00132703">
      <w:pPr>
        <w:jc w:val="center"/>
        <w:rPr>
          <w:rFonts w:ascii="Century Gothic" w:hAnsi="Century Gothic"/>
          <w:color w:val="000000"/>
        </w:rPr>
      </w:pPr>
    </w:p>
    <w:p w:rsidR="00B278D7" w:rsidRDefault="00B278D7">
      <w:pPr>
        <w:spacing w:before="0" w:after="200" w:line="276" w:lineRule="auto"/>
        <w:jc w:val="left"/>
        <w:rPr>
          <w:b/>
          <w:bCs/>
          <w:color w:val="000000"/>
          <w:sz w:val="20"/>
          <w:szCs w:val="20"/>
        </w:rPr>
      </w:pPr>
      <w:r>
        <w:rPr>
          <w:b/>
          <w:bCs/>
          <w:color w:val="000000"/>
          <w:sz w:val="20"/>
          <w:szCs w:val="20"/>
        </w:rPr>
        <w:br w:type="page"/>
      </w:r>
    </w:p>
    <w:p w:rsidR="00B278D7" w:rsidRDefault="00B278D7" w:rsidP="00B278D7">
      <w:pPr>
        <w:spacing w:before="0" w:after="200" w:line="276" w:lineRule="auto"/>
        <w:jc w:val="center"/>
        <w:rPr>
          <w:b/>
          <w:bCs/>
          <w:color w:val="000000"/>
          <w:sz w:val="20"/>
          <w:szCs w:val="20"/>
        </w:rPr>
      </w:pPr>
    </w:p>
    <w:p w:rsidR="00132703" w:rsidRPr="008D2BF1" w:rsidRDefault="006F44F1" w:rsidP="00B278D7">
      <w:pPr>
        <w:spacing w:before="0" w:after="200" w:line="276" w:lineRule="auto"/>
        <w:jc w:val="center"/>
        <w:rPr>
          <w:b/>
          <w:bCs/>
          <w:color w:val="000000"/>
          <w:sz w:val="20"/>
          <w:szCs w:val="20"/>
        </w:rPr>
      </w:pPr>
      <w:r>
        <w:rPr>
          <w:b/>
          <w:bCs/>
          <w:color w:val="000000"/>
          <w:sz w:val="20"/>
          <w:szCs w:val="20"/>
        </w:rPr>
        <w:t>Anexo N° 6</w:t>
      </w:r>
    </w:p>
    <w:p w:rsidR="00E82C1A" w:rsidRPr="00B10433" w:rsidRDefault="00E82C1A" w:rsidP="00E82C1A">
      <w:pPr>
        <w:spacing w:before="0" w:after="0"/>
        <w:jc w:val="center"/>
        <w:rPr>
          <w:rFonts w:cs="Arial"/>
          <w:b/>
          <w:bCs/>
          <w:color w:val="000000"/>
          <w:sz w:val="20"/>
          <w:szCs w:val="20"/>
        </w:rPr>
      </w:pPr>
      <w:r>
        <w:rPr>
          <w:rFonts w:cs="Arial"/>
          <w:b/>
          <w:bCs/>
          <w:color w:val="000000"/>
          <w:sz w:val="20"/>
          <w:szCs w:val="20"/>
        </w:rPr>
        <w:t>CARTA DE INTEGRACIÓN NACIONAL</w:t>
      </w:r>
    </w:p>
    <w:p w:rsidR="00EE6620" w:rsidRPr="008D2BF1" w:rsidRDefault="00E82C1A" w:rsidP="00E82C1A">
      <w:pPr>
        <w:spacing w:before="0" w:after="200" w:line="276" w:lineRule="auto"/>
        <w:jc w:val="center"/>
        <w:rPr>
          <w:b/>
          <w:bCs/>
          <w:color w:val="000000"/>
          <w:sz w:val="20"/>
          <w:szCs w:val="20"/>
        </w:rPr>
      </w:pPr>
      <w:r w:rsidRPr="008D2BF1">
        <w:rPr>
          <w:rFonts w:cs="Arial"/>
          <w:b/>
          <w:bCs/>
          <w:color w:val="000000"/>
          <w:szCs w:val="18"/>
        </w:rPr>
        <w:t>_____________________________________</w:t>
      </w:r>
      <w:r>
        <w:rPr>
          <w:rFonts w:cs="Arial"/>
          <w:b/>
          <w:bCs/>
          <w:color w:val="000000"/>
          <w:szCs w:val="18"/>
        </w:rPr>
        <w:t>_______________________________</w:t>
      </w:r>
      <w:r w:rsidRPr="008D2BF1">
        <w:rPr>
          <w:rFonts w:cs="Arial"/>
          <w:b/>
          <w:bCs/>
          <w:color w:val="000000"/>
          <w:szCs w:val="18"/>
        </w:rPr>
        <w:t>_____________________________</w:t>
      </w:r>
    </w:p>
    <w:p w:rsidR="00EE6620" w:rsidRPr="00D34C64" w:rsidRDefault="00EE6620" w:rsidP="00EE6620">
      <w:pPr>
        <w:spacing w:before="0" w:after="0"/>
        <w:jc w:val="center"/>
        <w:rPr>
          <w:rFonts w:cs="Arial"/>
          <w:b/>
          <w:bCs/>
          <w:color w:val="000000"/>
          <w:sz w:val="20"/>
          <w:szCs w:val="20"/>
          <w:lang w:val="es-MX"/>
        </w:rPr>
      </w:pPr>
      <w:r w:rsidRPr="00D34C64">
        <w:rPr>
          <w:rFonts w:cs="Arial"/>
          <w:b/>
          <w:bCs/>
          <w:color w:val="000000"/>
          <w:sz w:val="20"/>
          <w:szCs w:val="20"/>
          <w:lang w:val="es-MX"/>
        </w:rPr>
        <w:t>SERVICIOS DE SALUD DE HIDALGO</w:t>
      </w:r>
    </w:p>
    <w:p w:rsidR="00EE6620" w:rsidRPr="00D34C64" w:rsidRDefault="00E77414" w:rsidP="00EE6620">
      <w:pPr>
        <w:spacing w:before="0" w:after="0"/>
        <w:jc w:val="center"/>
        <w:rPr>
          <w:b/>
          <w:color w:val="000000"/>
          <w:sz w:val="20"/>
          <w:szCs w:val="20"/>
        </w:rPr>
      </w:pPr>
      <w:r>
        <w:rPr>
          <w:rFonts w:cs="Arial"/>
          <w:b/>
          <w:bCs/>
          <w:color w:val="000000"/>
          <w:sz w:val="20"/>
          <w:szCs w:val="20"/>
          <w:lang w:val="es-MX"/>
        </w:rPr>
        <w:t>LICITACIÓN PÚBLICA NACIONAL</w:t>
      </w:r>
      <w:r w:rsidR="00EE6620" w:rsidRPr="00EE6620">
        <w:rPr>
          <w:rFonts w:cs="Arial"/>
          <w:b/>
          <w:bCs/>
          <w:color w:val="000000"/>
          <w:sz w:val="20"/>
          <w:szCs w:val="20"/>
          <w:lang w:val="es-MX"/>
        </w:rPr>
        <w:t xml:space="preserve"> N° </w:t>
      </w:r>
      <w:r w:rsidR="003E6293">
        <w:rPr>
          <w:rFonts w:cs="Arial"/>
          <w:b/>
          <w:bCs/>
          <w:color w:val="000000"/>
          <w:sz w:val="20"/>
          <w:szCs w:val="20"/>
          <w:lang w:val="es-MX"/>
        </w:rPr>
        <w:t>LA-913055954-E21-2021</w:t>
      </w:r>
    </w:p>
    <w:p w:rsidR="00E82C1A" w:rsidRPr="00826663" w:rsidRDefault="00E82C1A" w:rsidP="00E82C1A">
      <w:pPr>
        <w:pStyle w:val="Textoindependiente"/>
        <w:spacing w:before="0" w:after="0"/>
        <w:jc w:val="right"/>
        <w:rPr>
          <w:rFonts w:cs="Arial"/>
          <w:color w:val="000000"/>
          <w:sz w:val="20"/>
        </w:rPr>
      </w:pPr>
      <w:r w:rsidRPr="00826663">
        <w:rPr>
          <w:rFonts w:cs="Arial"/>
          <w:color w:val="000000"/>
          <w:sz w:val="20"/>
        </w:rPr>
        <w:t>Fecha (1)</w:t>
      </w:r>
    </w:p>
    <w:p w:rsidR="00E82C1A" w:rsidRPr="00826663" w:rsidRDefault="00E82C1A" w:rsidP="00E82C1A">
      <w:pPr>
        <w:pStyle w:val="Textoindependiente"/>
        <w:spacing w:before="0" w:after="0"/>
        <w:rPr>
          <w:rFonts w:cs="Arial"/>
          <w:color w:val="000000"/>
          <w:sz w:val="20"/>
        </w:rPr>
      </w:pPr>
    </w:p>
    <w:p w:rsidR="00E82C1A" w:rsidRPr="00826663" w:rsidRDefault="00E82C1A" w:rsidP="00E82C1A">
      <w:pPr>
        <w:pStyle w:val="Textoindependiente"/>
        <w:spacing w:before="360" w:after="360"/>
        <w:jc w:val="left"/>
        <w:rPr>
          <w:sz w:val="20"/>
        </w:rPr>
      </w:pPr>
      <w:r w:rsidRPr="00826663">
        <w:rPr>
          <w:sz w:val="20"/>
        </w:rPr>
        <w:t>Servicios de Salud de Hidalgo (2)</w:t>
      </w:r>
    </w:p>
    <w:p w:rsidR="00E82C1A" w:rsidRPr="00826663" w:rsidRDefault="00E82C1A" w:rsidP="00E82C1A">
      <w:pPr>
        <w:pStyle w:val="Textoindependiente"/>
        <w:spacing w:before="360" w:after="360"/>
        <w:jc w:val="left"/>
        <w:rPr>
          <w:sz w:val="20"/>
        </w:rPr>
      </w:pPr>
      <w:r w:rsidRPr="00826663">
        <w:rPr>
          <w:sz w:val="20"/>
        </w:rPr>
        <w:t xml:space="preserve">P r e s e n t </w:t>
      </w:r>
      <w:proofErr w:type="gramStart"/>
      <w:r w:rsidRPr="00826663">
        <w:rPr>
          <w:sz w:val="20"/>
        </w:rPr>
        <w:t>e .</w:t>
      </w:r>
      <w:proofErr w:type="gramEnd"/>
    </w:p>
    <w:p w:rsidR="00E82C1A" w:rsidRPr="00736376" w:rsidRDefault="00E82C1A" w:rsidP="00E82C1A">
      <w:pPr>
        <w:spacing w:after="480"/>
        <w:ind w:firstLine="288"/>
        <w:rPr>
          <w:rFonts w:cs="Arial"/>
          <w:sz w:val="20"/>
          <w:szCs w:val="20"/>
        </w:rPr>
      </w:pPr>
      <w:r w:rsidRPr="00736376">
        <w:rPr>
          <w:rFonts w:cs="Arial"/>
          <w:sz w:val="20"/>
          <w:szCs w:val="20"/>
        </w:rPr>
        <w:t>Me refiero al procedimiento de______</w:t>
      </w:r>
      <w:proofErr w:type="gramStart"/>
      <w:r w:rsidRPr="00736376">
        <w:rPr>
          <w:rFonts w:cs="Arial"/>
          <w:sz w:val="20"/>
          <w:szCs w:val="20"/>
        </w:rPr>
        <w:t>_(</w:t>
      </w:r>
      <w:proofErr w:type="gramEnd"/>
      <w:r w:rsidRPr="00736376">
        <w:rPr>
          <w:rFonts w:cs="Arial"/>
          <w:sz w:val="20"/>
          <w:szCs w:val="20"/>
        </w:rPr>
        <w:t>3)___________ No. _</w:t>
      </w:r>
      <w:proofErr w:type="gramStart"/>
      <w:r w:rsidRPr="00736376">
        <w:rPr>
          <w:rFonts w:cs="Arial"/>
          <w:sz w:val="20"/>
          <w:szCs w:val="20"/>
        </w:rPr>
        <w:t>_(</w:t>
      </w:r>
      <w:proofErr w:type="gramEnd"/>
      <w:r w:rsidRPr="00736376">
        <w:rPr>
          <w:rFonts w:cs="Arial"/>
          <w:sz w:val="20"/>
          <w:szCs w:val="20"/>
        </w:rPr>
        <w:t>4)____ en el que mi representada, la empresa _______________(5)___________________ participa a través de la presente propuesta.</w:t>
      </w:r>
    </w:p>
    <w:p w:rsidR="00E82C1A" w:rsidRPr="00736376" w:rsidRDefault="00E82C1A" w:rsidP="00E82C1A">
      <w:pPr>
        <w:spacing w:after="480"/>
        <w:ind w:firstLine="288"/>
        <w:rPr>
          <w:rFonts w:cs="Arial"/>
          <w:sz w:val="20"/>
          <w:szCs w:val="20"/>
        </w:rPr>
      </w:pPr>
      <w:r w:rsidRPr="00736376">
        <w:rPr>
          <w:rFonts w:cs="Arial"/>
          <w:sz w:val="20"/>
          <w:szCs w:val="20"/>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w:t>
      </w:r>
      <w:r>
        <w:rPr>
          <w:rFonts w:cs="Arial"/>
          <w:sz w:val="20"/>
          <w:szCs w:val="20"/>
        </w:rPr>
        <w:t>el concepto</w:t>
      </w:r>
      <w:r w:rsidRPr="00736376">
        <w:rPr>
          <w:rFonts w:cs="Arial"/>
          <w:sz w:val="20"/>
          <w:szCs w:val="20"/>
        </w:rPr>
        <w:t xml:space="preserve"> ____(6)______, será(n) producido(s) en los Estados Unidos Mexicanos y contará(n) con un porcentaje de contenido nacional de cuando menos el </w:t>
      </w:r>
      <w:r>
        <w:rPr>
          <w:rFonts w:cs="Arial"/>
          <w:sz w:val="20"/>
          <w:szCs w:val="20"/>
        </w:rPr>
        <w:t>65</w:t>
      </w:r>
      <w:r w:rsidRPr="00736376">
        <w:rPr>
          <w:rFonts w:cs="Arial"/>
          <w:sz w:val="20"/>
          <w:szCs w:val="20"/>
        </w:rPr>
        <w:t>%</w:t>
      </w:r>
      <w:r w:rsidRPr="00736376">
        <w:rPr>
          <w:rFonts w:cs="Arial"/>
          <w:b/>
          <w:bCs/>
          <w:sz w:val="20"/>
          <w:szCs w:val="20"/>
        </w:rPr>
        <w:t>*</w:t>
      </w:r>
      <w:r w:rsidRPr="00736376">
        <w:rPr>
          <w:rFonts w:cs="Arial"/>
          <w:sz w:val="20"/>
          <w:szCs w:val="20"/>
        </w:rPr>
        <w:t>, o __(7)___% como caso de excepción reconocido en la Regla 11 o 12 de las citadas Reglas.</w:t>
      </w:r>
    </w:p>
    <w:p w:rsidR="00E82C1A" w:rsidRPr="00736376" w:rsidRDefault="00E82C1A" w:rsidP="00E82C1A">
      <w:pPr>
        <w:spacing w:after="480"/>
        <w:ind w:firstLine="288"/>
        <w:rPr>
          <w:rFonts w:cs="Arial"/>
          <w:sz w:val="20"/>
          <w:szCs w:val="20"/>
        </w:rPr>
      </w:pPr>
      <w:r w:rsidRPr="00736376">
        <w:rPr>
          <w:rFonts w:cs="Arial"/>
          <w:sz w:val="20"/>
          <w:szCs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E82C1A" w:rsidRPr="00826663" w:rsidRDefault="00E82C1A" w:rsidP="00E82C1A">
      <w:pPr>
        <w:spacing w:after="480"/>
        <w:jc w:val="center"/>
        <w:rPr>
          <w:rFonts w:cs="Arial"/>
          <w:sz w:val="20"/>
          <w:szCs w:val="20"/>
        </w:rPr>
      </w:pPr>
    </w:p>
    <w:p w:rsidR="00E82C1A" w:rsidRPr="00736376" w:rsidRDefault="00E82C1A" w:rsidP="00E82C1A">
      <w:pPr>
        <w:spacing w:after="480"/>
        <w:jc w:val="center"/>
        <w:rPr>
          <w:rFonts w:cs="Arial"/>
          <w:sz w:val="20"/>
          <w:szCs w:val="20"/>
        </w:rPr>
      </w:pPr>
      <w:r w:rsidRPr="00826663">
        <w:rPr>
          <w:rFonts w:cs="Arial"/>
          <w:sz w:val="20"/>
          <w:szCs w:val="20"/>
        </w:rPr>
        <w:t>Atentamente</w:t>
      </w:r>
    </w:p>
    <w:p w:rsidR="00E82C1A" w:rsidRPr="00826663" w:rsidRDefault="00E82C1A" w:rsidP="00E82C1A">
      <w:pPr>
        <w:spacing w:after="480"/>
        <w:jc w:val="center"/>
        <w:rPr>
          <w:rFonts w:cs="Arial"/>
          <w:sz w:val="20"/>
          <w:szCs w:val="20"/>
        </w:rPr>
      </w:pPr>
      <w:r w:rsidRPr="00736376">
        <w:rPr>
          <w:rFonts w:cs="Arial"/>
          <w:sz w:val="20"/>
          <w:szCs w:val="20"/>
        </w:rPr>
        <w:t>_________________</w:t>
      </w:r>
      <w:proofErr w:type="gramStart"/>
      <w:r w:rsidRPr="00736376">
        <w:rPr>
          <w:rFonts w:cs="Arial"/>
          <w:sz w:val="20"/>
          <w:szCs w:val="20"/>
        </w:rPr>
        <w:t>_(</w:t>
      </w:r>
      <w:proofErr w:type="gramEnd"/>
      <w:r w:rsidRPr="00736376">
        <w:rPr>
          <w:rFonts w:cs="Arial"/>
          <w:sz w:val="20"/>
          <w:szCs w:val="20"/>
        </w:rPr>
        <w:t>8)_________________</w:t>
      </w: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jc w:val="center"/>
        <w:rPr>
          <w:rFonts w:cs="Arial"/>
          <w:szCs w:val="18"/>
        </w:rPr>
      </w:pPr>
    </w:p>
    <w:p w:rsidR="00E82C1A" w:rsidRDefault="00E82C1A" w:rsidP="00E82C1A">
      <w:pPr>
        <w:spacing w:before="0"/>
        <w:ind w:firstLine="288"/>
        <w:rPr>
          <w:rFonts w:cs="Arial"/>
          <w:b/>
          <w:bCs/>
          <w:szCs w:val="18"/>
        </w:rPr>
      </w:pPr>
    </w:p>
    <w:p w:rsidR="00E82C1A" w:rsidRDefault="00E82C1A" w:rsidP="00E82C1A">
      <w:pPr>
        <w:spacing w:before="0"/>
        <w:rPr>
          <w:rFonts w:cs="Arial"/>
          <w:b/>
          <w:bCs/>
          <w:szCs w:val="18"/>
        </w:rPr>
      </w:pPr>
      <w:r w:rsidRPr="00736376">
        <w:rPr>
          <w:rFonts w:cs="Arial"/>
          <w:b/>
          <w:bCs/>
          <w:szCs w:val="18"/>
        </w:rPr>
        <w:t>INSTRUCTIVO PARA EL LLENADO DEL FORMATO PARA LA MANIFESTACIÓN QUE DEBERÁN PRESENTAR LOS LICITANTES QUE PARTICIPEN EN LOS PROCEDIMIENTOS DE CONTRATACIÓN, PARA DAR CUMPLIMIENTO A LO DISPUESTO EN LA REGLA 8 DE ESTE INSTRUMENTO</w:t>
      </w:r>
      <w:r>
        <w:rPr>
          <w:rFonts w:cs="Arial"/>
          <w:b/>
          <w:bCs/>
          <w:szCs w:val="18"/>
        </w:rPr>
        <w:t>.</w:t>
      </w:r>
    </w:p>
    <w:p w:rsidR="00E82C1A" w:rsidRPr="00736376" w:rsidRDefault="00E82C1A" w:rsidP="00E82C1A">
      <w:pPr>
        <w:spacing w:before="0"/>
        <w:ind w:firstLine="288"/>
        <w:rPr>
          <w:rFonts w:cs="Arial"/>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74"/>
        <w:gridCol w:w="7410"/>
      </w:tblGrid>
      <w:tr w:rsidR="00E82C1A" w:rsidRPr="00736376" w:rsidTr="00F97224">
        <w:trPr>
          <w:trHeight w:val="256"/>
          <w:jc w:val="center"/>
        </w:trPr>
        <w:tc>
          <w:tcPr>
            <w:tcW w:w="1374" w:type="dxa"/>
            <w:tcBorders>
              <w:top w:val="single" w:sz="6" w:space="0" w:color="000000"/>
              <w:left w:val="single" w:sz="6" w:space="0" w:color="000000"/>
              <w:bottom w:val="single" w:sz="6" w:space="0" w:color="000000"/>
              <w:right w:val="single" w:sz="6" w:space="0" w:color="000000"/>
            </w:tcBorders>
            <w:shd w:val="clear" w:color="auto" w:fill="E0E0E0"/>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b/>
                <w:bCs/>
                <w:color w:val="000000"/>
                <w:szCs w:val="18"/>
              </w:rPr>
              <w:t>NUMERO</w:t>
            </w:r>
          </w:p>
        </w:tc>
        <w:tc>
          <w:tcPr>
            <w:tcW w:w="7410" w:type="dxa"/>
            <w:tcBorders>
              <w:top w:val="single" w:sz="6" w:space="0" w:color="000000"/>
              <w:left w:val="single" w:sz="6" w:space="0" w:color="000000"/>
              <w:bottom w:val="single" w:sz="6" w:space="0" w:color="000000"/>
              <w:right w:val="single" w:sz="6" w:space="0" w:color="000000"/>
            </w:tcBorders>
            <w:shd w:val="clear" w:color="auto" w:fill="E0E0E0"/>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b/>
                <w:bCs/>
                <w:color w:val="000000"/>
                <w:szCs w:val="18"/>
              </w:rPr>
              <w:t>DESCRIPCIÓN</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1</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Señalar la fecha de suscripción del documento.</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2</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Anotar el nombre de la dependencia o entidad que convoca o invita.</w:t>
            </w:r>
          </w:p>
        </w:tc>
      </w:tr>
      <w:tr w:rsidR="00E82C1A" w:rsidRPr="00736376" w:rsidTr="00F97224">
        <w:trPr>
          <w:trHeight w:val="463"/>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3</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Precisar el procedimiento de que se trate, licitación pública, invitación a cuando menos tres personas o adjudicación directa.</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4</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Indicar el número respectivo.</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5</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Citar el nombre o razón social o denominación de la empresa licitante.</w:t>
            </w:r>
          </w:p>
        </w:tc>
      </w:tr>
      <w:tr w:rsidR="00E82C1A" w:rsidRPr="00736376" w:rsidTr="00F97224">
        <w:trPr>
          <w:trHeight w:val="249"/>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6</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 xml:space="preserve">Señalar el número de </w:t>
            </w:r>
            <w:r>
              <w:rPr>
                <w:rFonts w:cs="Arial"/>
                <w:color w:val="000000"/>
                <w:szCs w:val="18"/>
              </w:rPr>
              <w:t>concepto</w:t>
            </w:r>
            <w:r w:rsidRPr="00736376">
              <w:rPr>
                <w:rFonts w:cs="Arial"/>
                <w:color w:val="000000"/>
                <w:szCs w:val="18"/>
              </w:rPr>
              <w:t xml:space="preserve"> que corresponda.</w:t>
            </w:r>
          </w:p>
        </w:tc>
      </w:tr>
      <w:tr w:rsidR="00E82C1A" w:rsidRPr="00736376" w:rsidTr="00F97224">
        <w:trPr>
          <w:trHeight w:val="463"/>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7</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 xml:space="preserve">Establecer el porcentaje correspondiente a las excepciones establecidas en las reglas 11 </w:t>
            </w:r>
            <w:r>
              <w:rPr>
                <w:rFonts w:cs="Arial"/>
                <w:color w:val="000000"/>
                <w:szCs w:val="18"/>
              </w:rPr>
              <w:t>ó</w:t>
            </w:r>
            <w:r w:rsidRPr="00736376">
              <w:rPr>
                <w:rFonts w:cs="Arial"/>
                <w:color w:val="000000"/>
                <w:szCs w:val="18"/>
              </w:rPr>
              <w:t xml:space="preserve"> 12.</w:t>
            </w:r>
          </w:p>
        </w:tc>
      </w:tr>
      <w:tr w:rsidR="00E82C1A" w:rsidRPr="00736376" w:rsidTr="00F97224">
        <w:trPr>
          <w:trHeight w:val="256"/>
          <w:jc w:val="center"/>
        </w:trPr>
        <w:tc>
          <w:tcPr>
            <w:tcW w:w="13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color w:val="000000"/>
                <w:szCs w:val="18"/>
              </w:rPr>
              <w:t>8</w:t>
            </w:r>
          </w:p>
        </w:tc>
        <w:tc>
          <w:tcPr>
            <w:tcW w:w="74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Anotar el nombre y firma del representante de la empresa licitante.</w:t>
            </w:r>
          </w:p>
        </w:tc>
      </w:tr>
    </w:tbl>
    <w:p w:rsidR="00E82C1A" w:rsidRPr="00736376" w:rsidRDefault="00E82C1A" w:rsidP="00E82C1A">
      <w:pPr>
        <w:spacing w:before="0"/>
        <w:ind w:firstLine="288"/>
        <w:rPr>
          <w:rFonts w:cs="Arial"/>
          <w:szCs w:val="18"/>
        </w:rPr>
      </w:pPr>
      <w:r w:rsidRPr="00736376">
        <w:rPr>
          <w:rFonts w:cs="Arial"/>
          <w:szCs w:val="18"/>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090"/>
        <w:gridCol w:w="8208"/>
      </w:tblGrid>
      <w:tr w:rsidR="00E82C1A" w:rsidRPr="00736376" w:rsidTr="00F97224">
        <w:trPr>
          <w:trHeight w:val="529"/>
        </w:trPr>
        <w:tc>
          <w:tcPr>
            <w:tcW w:w="1090" w:type="dxa"/>
            <w:tcMar>
              <w:top w:w="15" w:type="dxa"/>
              <w:left w:w="43" w:type="dxa"/>
              <w:bottom w:w="15" w:type="dxa"/>
              <w:right w:w="43" w:type="dxa"/>
            </w:tcMar>
            <w:hideMark/>
          </w:tcPr>
          <w:p w:rsidR="00E82C1A" w:rsidRPr="00736376" w:rsidRDefault="00E82C1A" w:rsidP="00F97224">
            <w:pPr>
              <w:spacing w:before="0"/>
              <w:jc w:val="center"/>
              <w:rPr>
                <w:rFonts w:cs="Arial"/>
                <w:color w:val="000000"/>
                <w:szCs w:val="18"/>
              </w:rPr>
            </w:pPr>
            <w:r w:rsidRPr="00736376">
              <w:rPr>
                <w:rFonts w:cs="Arial"/>
                <w:b/>
                <w:bCs/>
                <w:color w:val="000000"/>
                <w:szCs w:val="18"/>
                <w:u w:val="single"/>
              </w:rPr>
              <w:t>NOTA:</w:t>
            </w:r>
          </w:p>
        </w:tc>
        <w:tc>
          <w:tcPr>
            <w:tcW w:w="8208" w:type="dxa"/>
            <w:tcMar>
              <w:top w:w="15" w:type="dxa"/>
              <w:left w:w="43" w:type="dxa"/>
              <w:bottom w:w="15" w:type="dxa"/>
              <w:right w:w="43" w:type="dxa"/>
            </w:tcMar>
            <w:hideMark/>
          </w:tcPr>
          <w:p w:rsidR="00E82C1A" w:rsidRPr="00736376" w:rsidRDefault="00E82C1A" w:rsidP="00F97224">
            <w:pPr>
              <w:spacing w:before="0"/>
              <w:rPr>
                <w:rFonts w:cs="Arial"/>
                <w:color w:val="000000"/>
                <w:szCs w:val="18"/>
              </w:rPr>
            </w:pPr>
            <w:r w:rsidRPr="00736376">
              <w:rPr>
                <w:rFonts w:cs="Arial"/>
                <w:color w:val="000000"/>
                <w:szCs w:val="18"/>
              </w:rPr>
              <w:t>Si el licitante es una persona física, se podrá ajustar el presente formato en su parte conducente.</w:t>
            </w:r>
          </w:p>
        </w:tc>
      </w:tr>
    </w:tbl>
    <w:p w:rsidR="00E812FB" w:rsidRDefault="00E812FB" w:rsidP="00132703">
      <w:pPr>
        <w:jc w:val="center"/>
        <w:rPr>
          <w:b/>
          <w:bCs/>
          <w:color w:val="000000"/>
          <w:sz w:val="20"/>
          <w:szCs w:val="20"/>
        </w:rPr>
      </w:pPr>
    </w:p>
    <w:p w:rsidR="00E82C1A" w:rsidRDefault="00E82C1A">
      <w:pPr>
        <w:spacing w:before="0" w:after="200" w:line="276" w:lineRule="auto"/>
        <w:jc w:val="left"/>
        <w:rPr>
          <w:b/>
          <w:bCs/>
          <w:color w:val="000000"/>
          <w:sz w:val="20"/>
          <w:szCs w:val="20"/>
        </w:rPr>
      </w:pPr>
      <w:r>
        <w:rPr>
          <w:b/>
          <w:bCs/>
          <w:color w:val="000000"/>
          <w:sz w:val="20"/>
          <w:szCs w:val="20"/>
        </w:rPr>
        <w:br w:type="page"/>
      </w:r>
    </w:p>
    <w:p w:rsidR="00E82C1A" w:rsidRDefault="00E82C1A" w:rsidP="00132703">
      <w:pPr>
        <w:jc w:val="center"/>
        <w:rPr>
          <w:b/>
          <w:bCs/>
          <w:color w:val="000000"/>
          <w:sz w:val="20"/>
          <w:szCs w:val="20"/>
        </w:rPr>
      </w:pPr>
    </w:p>
    <w:p w:rsidR="00132703" w:rsidRPr="00053B16" w:rsidRDefault="00012523" w:rsidP="00132703">
      <w:pPr>
        <w:jc w:val="center"/>
        <w:rPr>
          <w:b/>
          <w:bCs/>
          <w:color w:val="000000"/>
          <w:sz w:val="20"/>
          <w:szCs w:val="20"/>
        </w:rPr>
      </w:pPr>
      <w:r>
        <w:rPr>
          <w:b/>
          <w:bCs/>
          <w:color w:val="000000"/>
          <w:sz w:val="20"/>
          <w:szCs w:val="20"/>
        </w:rPr>
        <w:t>Anexo N° 7</w:t>
      </w:r>
    </w:p>
    <w:p w:rsidR="00132703" w:rsidRPr="00797E61" w:rsidRDefault="00132703" w:rsidP="00132703">
      <w:pPr>
        <w:jc w:val="center"/>
        <w:rPr>
          <w:b/>
          <w:bCs/>
          <w:color w:val="000000"/>
          <w:sz w:val="22"/>
          <w:szCs w:val="18"/>
        </w:rPr>
      </w:pPr>
      <w:r w:rsidRPr="00053B16">
        <w:rPr>
          <w:b/>
          <w:bCs/>
          <w:color w:val="000000"/>
          <w:sz w:val="20"/>
          <w:szCs w:val="20"/>
        </w:rPr>
        <w:t>DECLARACIÓN DE INTEGRIDAD</w:t>
      </w:r>
    </w:p>
    <w:p w:rsidR="00132703" w:rsidRPr="00797E61" w:rsidRDefault="00132703" w:rsidP="00132703">
      <w:pPr>
        <w:jc w:val="center"/>
        <w:rPr>
          <w:b/>
          <w:bCs/>
          <w:color w:val="000000"/>
          <w:sz w:val="22"/>
          <w:szCs w:val="18"/>
        </w:rPr>
      </w:pPr>
      <w:r w:rsidRPr="00797E61">
        <w:rPr>
          <w:b/>
          <w:bCs/>
          <w:color w:val="000000"/>
          <w:sz w:val="22"/>
          <w:szCs w:val="18"/>
        </w:rPr>
        <w:t>________________________</w:t>
      </w:r>
      <w:r>
        <w:rPr>
          <w:b/>
          <w:bCs/>
          <w:color w:val="000000"/>
          <w:sz w:val="22"/>
          <w:szCs w:val="18"/>
        </w:rPr>
        <w:t>_________________</w:t>
      </w:r>
      <w:r w:rsidRPr="00797E61">
        <w:rPr>
          <w:b/>
          <w:bCs/>
          <w:color w:val="000000"/>
          <w:sz w:val="22"/>
          <w:szCs w:val="18"/>
        </w:rPr>
        <w:t>___</w:t>
      </w:r>
      <w:r w:rsidR="007E5DC0">
        <w:rPr>
          <w:b/>
          <w:bCs/>
          <w:color w:val="000000"/>
          <w:sz w:val="22"/>
          <w:szCs w:val="18"/>
        </w:rPr>
        <w:t>____________</w:t>
      </w:r>
      <w:r w:rsidRPr="00797E61">
        <w:rPr>
          <w:b/>
          <w:bCs/>
          <w:color w:val="000000"/>
          <w:sz w:val="22"/>
          <w:szCs w:val="18"/>
        </w:rPr>
        <w:t>__________</w:t>
      </w:r>
      <w:r w:rsidR="00AC508D">
        <w:rPr>
          <w:b/>
          <w:bCs/>
          <w:color w:val="000000"/>
          <w:sz w:val="22"/>
          <w:szCs w:val="18"/>
        </w:rPr>
        <w:t>_________________</w:t>
      </w:r>
    </w:p>
    <w:p w:rsidR="00132703" w:rsidRPr="00053B16" w:rsidRDefault="00132703" w:rsidP="00132703">
      <w:pPr>
        <w:jc w:val="center"/>
        <w:rPr>
          <w:rFonts w:cs="Arial"/>
          <w:b/>
          <w:bCs/>
          <w:color w:val="000000"/>
          <w:sz w:val="20"/>
          <w:szCs w:val="20"/>
          <w:lang w:val="es-MX"/>
        </w:rPr>
      </w:pPr>
      <w:r w:rsidRPr="00053B16">
        <w:rPr>
          <w:rFonts w:cs="Arial"/>
          <w:b/>
          <w:bCs/>
          <w:color w:val="000000"/>
          <w:sz w:val="20"/>
          <w:szCs w:val="20"/>
          <w:lang w:val="es-MX"/>
        </w:rPr>
        <w:t>SERVICIOS DE SALUD DE HIDALGO</w:t>
      </w:r>
    </w:p>
    <w:p w:rsidR="00132703" w:rsidRPr="00053B16" w:rsidRDefault="00E77414" w:rsidP="00132703">
      <w:pPr>
        <w:jc w:val="center"/>
        <w:rPr>
          <w:rFonts w:cs="Arial"/>
          <w:b/>
          <w:bCs/>
          <w:color w:val="000000"/>
          <w:sz w:val="20"/>
          <w:szCs w:val="20"/>
          <w:lang w:val="es-MX"/>
        </w:rPr>
      </w:pPr>
      <w:r>
        <w:rPr>
          <w:rFonts w:cs="Arial"/>
          <w:b/>
          <w:bCs/>
          <w:color w:val="000000"/>
          <w:sz w:val="20"/>
          <w:szCs w:val="20"/>
          <w:lang w:val="es-MX"/>
        </w:rPr>
        <w:t>LICITACIÓN PÚBLICA NACIONAL</w:t>
      </w:r>
      <w:r w:rsidR="00132703" w:rsidRPr="00053B16">
        <w:rPr>
          <w:rFonts w:cs="Arial"/>
          <w:b/>
          <w:bCs/>
          <w:color w:val="000000"/>
          <w:sz w:val="20"/>
          <w:szCs w:val="20"/>
          <w:lang w:val="es-MX"/>
        </w:rPr>
        <w:t xml:space="preserve"> N° </w:t>
      </w:r>
      <w:r w:rsidR="003E6293">
        <w:rPr>
          <w:rFonts w:cs="Arial"/>
          <w:b/>
          <w:bCs/>
          <w:color w:val="000000"/>
          <w:sz w:val="20"/>
          <w:szCs w:val="20"/>
          <w:lang w:val="es-MX"/>
        </w:rPr>
        <w:t>LA-913055954-E21-2021</w:t>
      </w:r>
    </w:p>
    <w:p w:rsidR="00132703" w:rsidRPr="00797E61" w:rsidRDefault="00132703" w:rsidP="00132703">
      <w:pPr>
        <w:pStyle w:val="Textoindependiente"/>
        <w:jc w:val="right"/>
        <w:rPr>
          <w:b/>
          <w:bCs/>
          <w:color w:val="000000"/>
          <w:sz w:val="22"/>
          <w:szCs w:val="18"/>
        </w:rPr>
      </w:pPr>
    </w:p>
    <w:p w:rsidR="00132703" w:rsidRPr="00797E61" w:rsidRDefault="00132703" w:rsidP="00132703">
      <w:pPr>
        <w:pStyle w:val="Textoindependiente"/>
        <w:jc w:val="right"/>
        <w:rPr>
          <w:color w:val="000000"/>
          <w:sz w:val="20"/>
        </w:rPr>
      </w:pPr>
      <w:r w:rsidRPr="00797E61">
        <w:rPr>
          <w:color w:val="000000"/>
          <w:sz w:val="20"/>
        </w:rPr>
        <w:t>Lugar y fecha</w:t>
      </w:r>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jc w:val="left"/>
        <w:rPr>
          <w:color w:val="000000"/>
          <w:sz w:val="22"/>
          <w:szCs w:val="22"/>
        </w:rPr>
      </w:pPr>
      <w:r w:rsidRPr="00797E61">
        <w:rPr>
          <w:color w:val="000000"/>
          <w:sz w:val="22"/>
          <w:szCs w:val="22"/>
        </w:rPr>
        <w:t>Servicios de Salud de Hidalgo</w:t>
      </w:r>
    </w:p>
    <w:p w:rsidR="00132703" w:rsidRPr="00797E61" w:rsidRDefault="00132703" w:rsidP="00132703">
      <w:pPr>
        <w:pStyle w:val="Textoindependiente"/>
        <w:jc w:val="left"/>
        <w:rPr>
          <w:color w:val="000000"/>
          <w:sz w:val="22"/>
          <w:szCs w:val="18"/>
        </w:rPr>
      </w:pPr>
      <w:r w:rsidRPr="00797E61">
        <w:rPr>
          <w:color w:val="000000"/>
          <w:sz w:val="22"/>
          <w:szCs w:val="18"/>
        </w:rPr>
        <w:t xml:space="preserve">P r e s e n t </w:t>
      </w:r>
      <w:proofErr w:type="gramStart"/>
      <w:r w:rsidRPr="00797E61">
        <w:rPr>
          <w:color w:val="000000"/>
          <w:sz w:val="22"/>
          <w:szCs w:val="18"/>
        </w:rPr>
        <w:t>e .</w:t>
      </w:r>
      <w:proofErr w:type="gramEnd"/>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spacing w:line="480" w:lineRule="auto"/>
        <w:jc w:val="both"/>
        <w:rPr>
          <w:color w:val="000000"/>
          <w:sz w:val="22"/>
          <w:szCs w:val="18"/>
        </w:rPr>
      </w:pPr>
      <w:r w:rsidRPr="00797E61">
        <w:rPr>
          <w:color w:val="000000"/>
          <w:sz w:val="22"/>
          <w:szCs w:val="18"/>
        </w:rPr>
        <w:t>______________________, en mi carácter de representante legal de _______________________, por medio del presente y bajo protesta de decir verdad manifiesto que la empresa a la cual represento se abstendrá de adoptar conductas por sí mismo o por interpósita persona, para que los servidores públicos de la convocante induzcan o alteren las evaluaciones de las proposiciones, el resultado del procedimiento, u otros aspectos que le otorguen condiciones más ventajosas con relación a los demás participantes.</w:t>
      </w:r>
    </w:p>
    <w:p w:rsidR="00132703" w:rsidRPr="00797E61" w:rsidRDefault="00132703" w:rsidP="00132703">
      <w:pPr>
        <w:pStyle w:val="Textoindependiente"/>
        <w:jc w:val="both"/>
        <w:rPr>
          <w:color w:val="000000"/>
          <w:sz w:val="22"/>
          <w:szCs w:val="18"/>
        </w:rPr>
      </w:pPr>
    </w:p>
    <w:p w:rsidR="00132703" w:rsidRPr="00797E61" w:rsidRDefault="00132703" w:rsidP="00132703">
      <w:pPr>
        <w:spacing w:line="480" w:lineRule="auto"/>
        <w:rPr>
          <w:rFonts w:cs="Arial"/>
          <w:color w:val="000000"/>
          <w:sz w:val="22"/>
          <w:szCs w:val="18"/>
        </w:rPr>
      </w:pPr>
      <w:r w:rsidRPr="00797E61">
        <w:rPr>
          <w:color w:val="000000"/>
          <w:sz w:val="22"/>
          <w:szCs w:val="18"/>
          <w:lang w:val="es-MX"/>
        </w:rPr>
        <w:tab/>
      </w:r>
      <w:r w:rsidRPr="00797E61">
        <w:rPr>
          <w:rFonts w:cs="Arial"/>
          <w:color w:val="000000"/>
          <w:sz w:val="22"/>
          <w:szCs w:val="18"/>
        </w:rPr>
        <w:t>Sin otro particular, le reitero la seguridad de mi más alta y distinguida consideración.</w:t>
      </w:r>
    </w:p>
    <w:p w:rsidR="00132703" w:rsidRPr="00797E61" w:rsidRDefault="00132703" w:rsidP="00132703">
      <w:pPr>
        <w:pStyle w:val="Textoindependiente"/>
        <w:rPr>
          <w:color w:val="000000"/>
          <w:sz w:val="22"/>
          <w:szCs w:val="18"/>
        </w:rPr>
      </w:pPr>
    </w:p>
    <w:p w:rsidR="00132703" w:rsidRPr="00797E61" w:rsidRDefault="00BA1434" w:rsidP="00132703">
      <w:pPr>
        <w:pStyle w:val="Textoindependiente"/>
        <w:rPr>
          <w:color w:val="000000"/>
          <w:sz w:val="22"/>
          <w:szCs w:val="22"/>
        </w:rPr>
      </w:pPr>
      <w:r>
        <w:rPr>
          <w:color w:val="000000"/>
          <w:sz w:val="22"/>
          <w:szCs w:val="22"/>
        </w:rPr>
        <w:t xml:space="preserve">A t e n t a m e n t e </w:t>
      </w:r>
    </w:p>
    <w:p w:rsidR="00132703" w:rsidRPr="00797E61" w:rsidRDefault="00132703" w:rsidP="00132703">
      <w:pPr>
        <w:pStyle w:val="Textoindependiente"/>
        <w:rPr>
          <w:color w:val="000000"/>
          <w:sz w:val="22"/>
          <w:szCs w:val="22"/>
        </w:rPr>
      </w:pPr>
    </w:p>
    <w:p w:rsidR="00132703" w:rsidRPr="00797E61" w:rsidRDefault="00132703" w:rsidP="00132703">
      <w:pPr>
        <w:pStyle w:val="Textoindependiente"/>
        <w:rPr>
          <w:color w:val="000000"/>
          <w:sz w:val="22"/>
          <w:szCs w:val="22"/>
        </w:rPr>
      </w:pPr>
      <w:r w:rsidRPr="00797E61">
        <w:rPr>
          <w:color w:val="000000"/>
          <w:sz w:val="22"/>
          <w:szCs w:val="22"/>
        </w:rPr>
        <w:t>Nombre del licitante.</w:t>
      </w:r>
    </w:p>
    <w:p w:rsidR="00132703" w:rsidRPr="00797E61" w:rsidRDefault="00132703" w:rsidP="00132703">
      <w:pPr>
        <w:pStyle w:val="Ttulo3"/>
        <w:ind w:left="0"/>
        <w:jc w:val="center"/>
        <w:rPr>
          <w:rFonts w:ascii="Arial" w:hAnsi="Arial" w:cs="Arial"/>
          <w:color w:val="000000"/>
        </w:rPr>
      </w:pPr>
    </w:p>
    <w:p w:rsidR="00132703" w:rsidRPr="00797E61" w:rsidRDefault="00132703" w:rsidP="00132703">
      <w:pPr>
        <w:pStyle w:val="Sangranormal"/>
        <w:rPr>
          <w:color w:val="000000"/>
        </w:rPr>
      </w:pPr>
    </w:p>
    <w:p w:rsidR="00132703" w:rsidRPr="00797E61" w:rsidRDefault="00132703" w:rsidP="00132703">
      <w:pPr>
        <w:pStyle w:val="Sangranormal"/>
        <w:rPr>
          <w:color w:val="000000"/>
        </w:rPr>
      </w:pPr>
    </w:p>
    <w:p w:rsidR="00132703" w:rsidRDefault="00132703" w:rsidP="00132703">
      <w:pPr>
        <w:pStyle w:val="Sangranormal"/>
        <w:rPr>
          <w:color w:val="000000"/>
        </w:rPr>
      </w:pPr>
    </w:p>
    <w:p w:rsidR="00BA1434" w:rsidRDefault="00BA1434" w:rsidP="00132703">
      <w:pPr>
        <w:pStyle w:val="Sangranormal"/>
        <w:rPr>
          <w:color w:val="000000"/>
        </w:rPr>
      </w:pPr>
    </w:p>
    <w:p w:rsidR="00BA1434" w:rsidRDefault="00BA1434" w:rsidP="00132703">
      <w:pPr>
        <w:pStyle w:val="Sangranormal"/>
        <w:rPr>
          <w:color w:val="000000"/>
        </w:rPr>
      </w:pPr>
    </w:p>
    <w:p w:rsidR="00132703" w:rsidRDefault="00132703" w:rsidP="00132703">
      <w:pPr>
        <w:pStyle w:val="Ttulo3"/>
        <w:ind w:left="0"/>
        <w:jc w:val="center"/>
        <w:rPr>
          <w:rFonts w:ascii="Arial" w:hAnsi="Arial" w:cs="Arial"/>
          <w:color w:val="000000"/>
        </w:rPr>
      </w:pPr>
      <w:bookmarkStart w:id="55" w:name="_Toc247097566"/>
    </w:p>
    <w:p w:rsidR="009B6BD3" w:rsidRDefault="009B6BD3" w:rsidP="009B6BD3">
      <w:pPr>
        <w:pStyle w:val="Sangranormal"/>
      </w:pPr>
    </w:p>
    <w:p w:rsidR="00E10517" w:rsidRDefault="00E10517" w:rsidP="00132703">
      <w:pPr>
        <w:pStyle w:val="Ttulo3"/>
        <w:ind w:left="0"/>
        <w:jc w:val="center"/>
        <w:rPr>
          <w:rFonts w:ascii="Arial" w:hAnsi="Arial" w:cs="Arial"/>
          <w:color w:val="000000"/>
        </w:rPr>
      </w:pPr>
    </w:p>
    <w:p w:rsidR="00132703" w:rsidRDefault="00132703" w:rsidP="00132703">
      <w:pPr>
        <w:pStyle w:val="Ttulo3"/>
        <w:ind w:left="0"/>
        <w:jc w:val="center"/>
        <w:rPr>
          <w:rFonts w:ascii="Arial" w:hAnsi="Arial" w:cs="Arial"/>
          <w:color w:val="000000"/>
        </w:rPr>
      </w:pPr>
      <w:r w:rsidRPr="00053B16">
        <w:rPr>
          <w:rFonts w:ascii="Arial" w:hAnsi="Arial" w:cs="Arial"/>
          <w:color w:val="000000"/>
        </w:rPr>
        <w:t xml:space="preserve">Anexo N° </w:t>
      </w:r>
      <w:bookmarkEnd w:id="55"/>
      <w:r w:rsidR="00012523">
        <w:rPr>
          <w:rFonts w:ascii="Arial" w:hAnsi="Arial" w:cs="Arial"/>
          <w:color w:val="000000"/>
        </w:rPr>
        <w:t>8</w:t>
      </w:r>
    </w:p>
    <w:p w:rsidR="00132703" w:rsidRDefault="00132703" w:rsidP="00132703">
      <w:pPr>
        <w:pStyle w:val="Textodebloque"/>
        <w:spacing w:before="0" w:after="0"/>
        <w:jc w:val="center"/>
        <w:rPr>
          <w:rFonts w:cs="Arial"/>
          <w:b/>
          <w:color w:val="000000"/>
        </w:rPr>
      </w:pPr>
      <w:r w:rsidRPr="00053B16">
        <w:rPr>
          <w:rFonts w:cs="Arial"/>
          <w:b/>
          <w:color w:val="000000"/>
        </w:rPr>
        <w:t>CARTA DE MANIFESTACIÓN RELATIVA A LA PARTICIPACIÓN DE PERSONAS</w:t>
      </w:r>
    </w:p>
    <w:p w:rsidR="00132703" w:rsidRPr="00053B16" w:rsidRDefault="00132703" w:rsidP="00132703">
      <w:pPr>
        <w:pStyle w:val="Textodebloque"/>
        <w:spacing w:before="0" w:after="0"/>
        <w:jc w:val="center"/>
        <w:rPr>
          <w:rFonts w:cs="Arial"/>
          <w:b/>
          <w:color w:val="000000"/>
        </w:rPr>
      </w:pPr>
      <w:r w:rsidRPr="00053B16">
        <w:rPr>
          <w:rFonts w:cs="Arial"/>
          <w:b/>
          <w:color w:val="000000"/>
        </w:rPr>
        <w:t xml:space="preserve"> FÍSICAS O MORALES QUE SE ENCUENTREN INHABILITADAS.</w:t>
      </w:r>
    </w:p>
    <w:p w:rsidR="00132703" w:rsidRPr="00053B16" w:rsidRDefault="00132703" w:rsidP="00132703">
      <w:pPr>
        <w:spacing w:before="0" w:after="0"/>
        <w:jc w:val="center"/>
        <w:rPr>
          <w:rFonts w:cs="Arial"/>
          <w:b/>
          <w:bCs/>
          <w:color w:val="000000"/>
          <w:sz w:val="20"/>
          <w:szCs w:val="20"/>
        </w:rPr>
      </w:pPr>
      <w:r w:rsidRPr="00053B16">
        <w:rPr>
          <w:rFonts w:cs="Arial"/>
          <w:b/>
          <w:bCs/>
          <w:color w:val="000000"/>
          <w:sz w:val="20"/>
          <w:szCs w:val="20"/>
        </w:rPr>
        <w:t>____________________________</w:t>
      </w:r>
      <w:r>
        <w:rPr>
          <w:rFonts w:cs="Arial"/>
          <w:b/>
          <w:bCs/>
          <w:color w:val="000000"/>
          <w:sz w:val="20"/>
          <w:szCs w:val="20"/>
        </w:rPr>
        <w:t>____________________________</w:t>
      </w:r>
      <w:r w:rsidRPr="00053B16">
        <w:rPr>
          <w:rFonts w:cs="Arial"/>
          <w:b/>
          <w:bCs/>
          <w:color w:val="000000"/>
          <w:sz w:val="20"/>
          <w:szCs w:val="20"/>
        </w:rPr>
        <w:t>____________________________________</w:t>
      </w:r>
    </w:p>
    <w:p w:rsidR="00132703" w:rsidRPr="00053B16" w:rsidRDefault="00132703" w:rsidP="00132703">
      <w:pPr>
        <w:jc w:val="center"/>
        <w:rPr>
          <w:rFonts w:cs="Arial"/>
          <w:b/>
          <w:bCs/>
          <w:color w:val="000000"/>
          <w:sz w:val="20"/>
          <w:szCs w:val="20"/>
        </w:rPr>
      </w:pPr>
      <w:r w:rsidRPr="00053B16">
        <w:rPr>
          <w:rFonts w:cs="Arial"/>
          <w:b/>
          <w:bCs/>
          <w:color w:val="000000"/>
          <w:sz w:val="20"/>
          <w:szCs w:val="20"/>
        </w:rPr>
        <w:t>SERVICIOS DE SALUD DE HIDALGO</w:t>
      </w:r>
    </w:p>
    <w:p w:rsidR="00132703" w:rsidRPr="00053B16" w:rsidRDefault="00132703" w:rsidP="00132703">
      <w:pPr>
        <w:jc w:val="center"/>
        <w:rPr>
          <w:rFonts w:cs="Arial"/>
          <w:b/>
          <w:bCs/>
          <w:color w:val="000000"/>
          <w:sz w:val="20"/>
          <w:szCs w:val="20"/>
        </w:rPr>
      </w:pPr>
      <w:r w:rsidRPr="00053B16">
        <w:rPr>
          <w:rFonts w:cs="Arial"/>
          <w:b/>
          <w:bCs/>
          <w:color w:val="000000"/>
          <w:sz w:val="20"/>
          <w:szCs w:val="20"/>
        </w:rPr>
        <w:t xml:space="preserve">LICITACIÓN PUBLICA NACIONAL N° </w:t>
      </w:r>
      <w:r w:rsidR="003E6293">
        <w:rPr>
          <w:rFonts w:cs="Arial"/>
          <w:b/>
          <w:bCs/>
          <w:color w:val="000000"/>
          <w:sz w:val="20"/>
          <w:szCs w:val="20"/>
        </w:rPr>
        <w:t>LA-913055954-E21-2021</w:t>
      </w:r>
    </w:p>
    <w:p w:rsidR="00132703" w:rsidRPr="00797E61" w:rsidRDefault="00132703"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w:t>
      </w:r>
      <w:proofErr w:type="gramStart"/>
      <w:r w:rsidRPr="00797E61">
        <w:rPr>
          <w:rFonts w:cs="Arial"/>
          <w:color w:val="000000"/>
          <w:sz w:val="22"/>
        </w:rPr>
        <w:t>membrete</w:t>
      </w:r>
      <w:proofErr w:type="gramEnd"/>
      <w:r w:rsidRPr="00797E61">
        <w:rPr>
          <w:rFonts w:cs="Arial"/>
          <w:color w:val="000000"/>
          <w:sz w:val="22"/>
        </w:rPr>
        <w:t xml:space="preserve"> de la persona física o moral)</w:t>
      </w:r>
    </w:p>
    <w:p w:rsidR="00AC508D" w:rsidRDefault="00AC508D"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Servicios de Salud de Hidalgo</w:t>
      </w:r>
    </w:p>
    <w:p w:rsidR="00132703" w:rsidRPr="00797E61" w:rsidRDefault="00132703" w:rsidP="00132703">
      <w:pPr>
        <w:rPr>
          <w:rFonts w:cs="Arial"/>
          <w:bCs/>
          <w:color w:val="000000"/>
          <w:sz w:val="22"/>
        </w:rPr>
      </w:pPr>
      <w:r w:rsidRPr="00797E61">
        <w:rPr>
          <w:rFonts w:cs="Arial"/>
          <w:color w:val="000000"/>
          <w:sz w:val="22"/>
        </w:rPr>
        <w:t xml:space="preserve">P r e s e n t </w:t>
      </w:r>
      <w:proofErr w:type="gramStart"/>
      <w:r w:rsidRPr="00797E61">
        <w:rPr>
          <w:rFonts w:cs="Arial"/>
          <w:color w:val="000000"/>
          <w:sz w:val="22"/>
        </w:rPr>
        <w:t>e .</w:t>
      </w:r>
      <w:proofErr w:type="gramEnd"/>
    </w:p>
    <w:p w:rsidR="00132703" w:rsidRPr="00797E61" w:rsidRDefault="00132703" w:rsidP="00132703">
      <w:pPr>
        <w:tabs>
          <w:tab w:val="left" w:pos="6480"/>
        </w:tabs>
        <w:ind w:left="5760"/>
        <w:rPr>
          <w:rFonts w:cs="Arial"/>
          <w:color w:val="000000"/>
          <w:sz w:val="22"/>
        </w:rPr>
      </w:pPr>
      <w:r w:rsidRPr="00797E61">
        <w:rPr>
          <w:rFonts w:cs="Arial"/>
          <w:color w:val="000000"/>
          <w:sz w:val="22"/>
        </w:rPr>
        <w:t>Fecha:</w:t>
      </w:r>
      <w:r w:rsidRPr="00797E61">
        <w:rPr>
          <w:rFonts w:cs="Arial"/>
          <w:color w:val="000000"/>
          <w:sz w:val="22"/>
        </w:rPr>
        <w:tab/>
      </w:r>
      <w:r w:rsidRPr="00797E61">
        <w:rPr>
          <w:rFonts w:cs="Arial"/>
          <w:color w:val="000000"/>
          <w:sz w:val="22"/>
        </w:rPr>
        <w:tab/>
      </w:r>
      <w:r w:rsidRPr="00797E61">
        <w:rPr>
          <w:rFonts w:cs="Arial"/>
          <w:color w:val="000000"/>
          <w:sz w:val="22"/>
        </w:rPr>
        <w:tab/>
      </w:r>
    </w:p>
    <w:p w:rsidR="00132703" w:rsidRPr="00797E61" w:rsidRDefault="00132703" w:rsidP="00132703">
      <w:pPr>
        <w:rPr>
          <w:rFonts w:cs="Arial"/>
          <w:b/>
          <w:color w:val="000000"/>
          <w:sz w:val="22"/>
        </w:rPr>
      </w:pPr>
    </w:p>
    <w:p w:rsidR="00132703" w:rsidRPr="00797E61" w:rsidRDefault="00132703" w:rsidP="00132703">
      <w:pPr>
        <w:rPr>
          <w:rFonts w:cs="Arial"/>
          <w:iCs/>
          <w:color w:val="000000"/>
          <w:sz w:val="22"/>
        </w:rPr>
      </w:pPr>
      <w:r w:rsidRPr="00797E61">
        <w:rPr>
          <w:rFonts w:cs="Arial"/>
          <w:iCs/>
          <w:color w:val="000000"/>
          <w:sz w:val="22"/>
        </w:rPr>
        <w:t>En mi carácter de representante o apoderado legal de la empresa (nombre o razón social).</w:t>
      </w:r>
    </w:p>
    <w:p w:rsidR="00132703" w:rsidRPr="00797E61" w:rsidRDefault="00132703" w:rsidP="00132703">
      <w:pPr>
        <w:rPr>
          <w:rFonts w:cs="Arial"/>
          <w:iCs/>
          <w:color w:val="000000"/>
          <w:sz w:val="22"/>
        </w:rPr>
      </w:pPr>
    </w:p>
    <w:p w:rsidR="00132703" w:rsidRPr="00797E61" w:rsidRDefault="00132703" w:rsidP="00132703">
      <w:pPr>
        <w:pStyle w:val="Textoindependiente"/>
        <w:jc w:val="both"/>
        <w:rPr>
          <w:rFonts w:cs="Arial"/>
          <w:iCs/>
          <w:color w:val="000000"/>
          <w:sz w:val="22"/>
        </w:rPr>
      </w:pPr>
      <w:r w:rsidRPr="00797E61">
        <w:rPr>
          <w:rFonts w:cs="Arial"/>
          <w:iCs/>
          <w:color w:val="000000"/>
          <w:sz w:val="22"/>
        </w:rPr>
        <w:t>Declaro bajo protesta de decir verdad que mi representada o por su conducto, no participan en este procedimiento de contratación, personas físicas o morales que se encuentren inhabilitadas por resolución de la Secretaría de la Función Pública (antes Secretaría de la Contraloría y Desarrollo Administrativo), en términos de la Ley en la materia, con el propósito de evadir los efectos de la inhabilitación y tomando en consideración entre otros, los supuestos siguientes:</w:t>
      </w:r>
    </w:p>
    <w:p w:rsidR="00132703" w:rsidRPr="00797E61" w:rsidRDefault="00132703" w:rsidP="00132703">
      <w:pPr>
        <w:ind w:left="500" w:right="638"/>
        <w:rPr>
          <w:rFonts w:cs="Arial"/>
          <w:iCs/>
          <w:color w:val="000000"/>
          <w:sz w:val="22"/>
        </w:rPr>
      </w:pP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en cuyo capital social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que en su capital social participen personas morales en cuyo capital social, a su vez,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 xml:space="preserve">Personas físicas que participen en el capital social de personas morales que se encuentren inhabilitadas. La participación social deberá tomarse en cuenta al momento de la infracción que hubiere motivado la inhabilitación.  </w:t>
      </w:r>
    </w:p>
    <w:p w:rsidR="00132703" w:rsidRPr="00797E61" w:rsidRDefault="00132703" w:rsidP="00132703">
      <w:pPr>
        <w:jc w:val="center"/>
        <w:rPr>
          <w:rFonts w:cs="Arial"/>
          <w:color w:val="000000"/>
          <w:sz w:val="22"/>
        </w:rPr>
      </w:pPr>
    </w:p>
    <w:p w:rsidR="00132703" w:rsidRPr="00797E61" w:rsidRDefault="00132703" w:rsidP="00132703">
      <w:pPr>
        <w:jc w:val="center"/>
        <w:rPr>
          <w:rFonts w:cs="Arial"/>
          <w:color w:val="000000"/>
          <w:sz w:val="22"/>
        </w:rPr>
      </w:pPr>
      <w:r w:rsidRPr="00797E61">
        <w:rPr>
          <w:rFonts w:cs="Arial"/>
          <w:color w:val="000000"/>
          <w:sz w:val="22"/>
        </w:rPr>
        <w:t>___________________________________________</w:t>
      </w:r>
    </w:p>
    <w:p w:rsidR="00132703" w:rsidRPr="00797E61" w:rsidRDefault="00132703" w:rsidP="00132703">
      <w:pPr>
        <w:ind w:left="1418" w:hanging="709"/>
        <w:jc w:val="center"/>
        <w:rPr>
          <w:rFonts w:cs="Arial"/>
          <w:bCs/>
          <w:color w:val="000000"/>
          <w:sz w:val="22"/>
        </w:rPr>
      </w:pPr>
      <w:r w:rsidRPr="00797E61">
        <w:rPr>
          <w:rFonts w:cs="Arial"/>
          <w:color w:val="000000"/>
          <w:sz w:val="22"/>
        </w:rPr>
        <w:t>Nombre completo, cargo y firma</w:t>
      </w:r>
    </w:p>
    <w:p w:rsidR="00132703" w:rsidRPr="00797E61" w:rsidRDefault="00132703" w:rsidP="00132703">
      <w:pPr>
        <w:ind w:left="300" w:right="338"/>
        <w:jc w:val="center"/>
        <w:rPr>
          <w:rFonts w:cs="Arial"/>
          <w:b/>
          <w:color w:val="000000"/>
          <w:sz w:val="22"/>
          <w:szCs w:val="8"/>
        </w:rPr>
      </w:pPr>
    </w:p>
    <w:p w:rsidR="00132703" w:rsidRDefault="00132703" w:rsidP="00132703">
      <w:pPr>
        <w:jc w:val="center"/>
        <w:rPr>
          <w:rFonts w:ascii="Century Gothic" w:hAnsi="Century Gothic"/>
          <w:b/>
          <w:bCs/>
          <w:color w:val="000000"/>
        </w:rPr>
      </w:pPr>
      <w:bookmarkStart w:id="56" w:name="_ANEXO_8_1"/>
      <w:bookmarkEnd w:id="56"/>
    </w:p>
    <w:p w:rsidR="00132703" w:rsidRDefault="00132703" w:rsidP="00132703">
      <w:pPr>
        <w:jc w:val="center"/>
        <w:rPr>
          <w:rFonts w:ascii="Century Gothic" w:hAnsi="Century Gothic"/>
          <w:b/>
          <w:bCs/>
          <w:color w:val="000000"/>
        </w:rPr>
      </w:pPr>
    </w:p>
    <w:p w:rsidR="00132703" w:rsidRDefault="0013270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Pr="00797E61" w:rsidRDefault="009B6BD3" w:rsidP="00132703">
      <w:pPr>
        <w:jc w:val="center"/>
        <w:rPr>
          <w:rFonts w:ascii="Century Gothic" w:hAnsi="Century Gothic"/>
          <w:b/>
          <w:bCs/>
          <w:color w:val="000000"/>
        </w:rPr>
      </w:pPr>
    </w:p>
    <w:p w:rsidR="00E10517" w:rsidRDefault="00E10517" w:rsidP="00132703">
      <w:pPr>
        <w:jc w:val="center"/>
        <w:rPr>
          <w:rFonts w:cs="Arial"/>
          <w:b/>
          <w:bCs/>
          <w:color w:val="000000"/>
          <w:sz w:val="20"/>
          <w:szCs w:val="20"/>
        </w:rPr>
      </w:pPr>
    </w:p>
    <w:p w:rsidR="00132703" w:rsidRPr="006E5F5E" w:rsidRDefault="00132703" w:rsidP="00132703">
      <w:pPr>
        <w:jc w:val="center"/>
        <w:rPr>
          <w:rFonts w:cs="Arial"/>
          <w:b/>
          <w:bCs/>
          <w:color w:val="000000"/>
          <w:sz w:val="20"/>
          <w:szCs w:val="20"/>
        </w:rPr>
      </w:pPr>
      <w:r w:rsidRPr="006E5F5E">
        <w:rPr>
          <w:rFonts w:cs="Arial"/>
          <w:b/>
          <w:bCs/>
          <w:color w:val="000000"/>
          <w:sz w:val="20"/>
          <w:szCs w:val="20"/>
        </w:rPr>
        <w:t xml:space="preserve">Anexo N° </w:t>
      </w:r>
      <w:r w:rsidR="00012523" w:rsidRPr="006E5F5E">
        <w:rPr>
          <w:rFonts w:cs="Arial"/>
          <w:b/>
          <w:bCs/>
          <w:color w:val="000000"/>
          <w:sz w:val="20"/>
          <w:szCs w:val="20"/>
        </w:rPr>
        <w:t>9</w:t>
      </w:r>
    </w:p>
    <w:p w:rsidR="00132703" w:rsidRPr="00053B16" w:rsidRDefault="00132703" w:rsidP="00132703">
      <w:pPr>
        <w:pStyle w:val="Textoindependiente"/>
        <w:spacing w:before="0" w:after="0"/>
        <w:rPr>
          <w:rFonts w:cs="Arial"/>
          <w:color w:val="000000"/>
          <w:sz w:val="20"/>
        </w:rPr>
      </w:pPr>
      <w:r w:rsidRPr="00053B16">
        <w:rPr>
          <w:rFonts w:cs="Arial"/>
          <w:b/>
          <w:bCs/>
          <w:color w:val="000000"/>
          <w:sz w:val="20"/>
        </w:rPr>
        <w:t>MANIFESTACIÓN BAJO PROTESTA DE DECIR VERDAD DE QUE NO HAN INCURRIDO EN VIOLACIONES EN MATERIA DE DERECHOS INHERENTES A LA PROPIEDAD INTELECTUAL.</w:t>
      </w:r>
    </w:p>
    <w:p w:rsidR="00132703" w:rsidRPr="00053B16" w:rsidRDefault="00132703" w:rsidP="00132703">
      <w:pPr>
        <w:spacing w:before="0" w:after="0"/>
        <w:jc w:val="center"/>
        <w:rPr>
          <w:rFonts w:cs="Arial"/>
          <w:color w:val="000000"/>
          <w:sz w:val="20"/>
          <w:szCs w:val="20"/>
        </w:rPr>
      </w:pPr>
      <w:r w:rsidRPr="00053B16">
        <w:rPr>
          <w:rFonts w:cs="Arial"/>
          <w:color w:val="000000"/>
          <w:sz w:val="20"/>
          <w:szCs w:val="20"/>
        </w:rPr>
        <w:t>__________________</w:t>
      </w:r>
      <w:r>
        <w:rPr>
          <w:rFonts w:cs="Arial"/>
          <w:color w:val="000000"/>
          <w:sz w:val="20"/>
          <w:szCs w:val="20"/>
        </w:rPr>
        <w:t>_______</w:t>
      </w:r>
      <w:r w:rsidRPr="00053B16">
        <w:rPr>
          <w:rFonts w:cs="Arial"/>
          <w:color w:val="000000"/>
          <w:sz w:val="20"/>
          <w:szCs w:val="20"/>
        </w:rPr>
        <w:t>_____</w:t>
      </w:r>
      <w:r w:rsidR="00E10517">
        <w:rPr>
          <w:rFonts w:cs="Arial"/>
          <w:color w:val="000000"/>
          <w:sz w:val="20"/>
          <w:szCs w:val="20"/>
        </w:rPr>
        <w:t>___________</w:t>
      </w:r>
      <w:r w:rsidRPr="00053B16">
        <w:rPr>
          <w:rFonts w:cs="Arial"/>
          <w:color w:val="000000"/>
          <w:sz w:val="20"/>
          <w:szCs w:val="20"/>
        </w:rPr>
        <w:t>_______________________________________________</w:t>
      </w:r>
    </w:p>
    <w:p w:rsidR="00132703" w:rsidRPr="00053B16" w:rsidRDefault="00132703" w:rsidP="00132703">
      <w:pPr>
        <w:jc w:val="center"/>
        <w:rPr>
          <w:rFonts w:cs="Arial"/>
          <w:b/>
          <w:color w:val="000000"/>
          <w:sz w:val="20"/>
          <w:szCs w:val="20"/>
          <w:lang w:val="es-MX"/>
        </w:rPr>
      </w:pPr>
      <w:r w:rsidRPr="00053B16">
        <w:rPr>
          <w:rFonts w:cs="Arial"/>
          <w:b/>
          <w:color w:val="000000"/>
          <w:sz w:val="20"/>
          <w:szCs w:val="20"/>
          <w:lang w:val="es-MX"/>
        </w:rPr>
        <w:t>SERVICIOS DE SALUD DE HIDALGO</w:t>
      </w:r>
    </w:p>
    <w:p w:rsidR="00132703" w:rsidRPr="00053B16" w:rsidRDefault="00E77414" w:rsidP="00132703">
      <w:pPr>
        <w:jc w:val="center"/>
        <w:rPr>
          <w:rFonts w:cs="Arial"/>
          <w:b/>
          <w:color w:val="000000"/>
          <w:sz w:val="20"/>
          <w:szCs w:val="20"/>
          <w:lang w:val="es-MX"/>
        </w:rPr>
      </w:pPr>
      <w:r>
        <w:rPr>
          <w:rFonts w:cs="Arial"/>
          <w:b/>
          <w:color w:val="000000"/>
          <w:sz w:val="20"/>
          <w:szCs w:val="20"/>
          <w:lang w:val="es-MX"/>
        </w:rPr>
        <w:t>LICITACIÓN PÚBLICA NACIONAL</w:t>
      </w:r>
      <w:r w:rsidR="00132703" w:rsidRPr="00053B16">
        <w:rPr>
          <w:rFonts w:cs="Arial"/>
          <w:b/>
          <w:color w:val="000000"/>
          <w:sz w:val="20"/>
          <w:szCs w:val="20"/>
          <w:lang w:val="es-MX"/>
        </w:rPr>
        <w:t xml:space="preserve"> N° </w:t>
      </w:r>
      <w:r w:rsidR="003E6293">
        <w:rPr>
          <w:rFonts w:cs="Arial"/>
          <w:b/>
          <w:color w:val="000000"/>
          <w:sz w:val="20"/>
          <w:szCs w:val="20"/>
          <w:lang w:val="es-MX"/>
        </w:rPr>
        <w:t>LA-913055954-E21-2021</w:t>
      </w:r>
    </w:p>
    <w:p w:rsidR="00132703" w:rsidRPr="00797E61" w:rsidRDefault="00132703" w:rsidP="00132703">
      <w:pPr>
        <w:pStyle w:val="Textoindependiente"/>
        <w:jc w:val="right"/>
        <w:rPr>
          <w:rFonts w:cs="Arial"/>
          <w:color w:val="000000"/>
          <w:sz w:val="20"/>
          <w:szCs w:val="18"/>
        </w:rPr>
      </w:pPr>
    </w:p>
    <w:p w:rsidR="00132703" w:rsidRPr="00797E61" w:rsidRDefault="00132703" w:rsidP="00132703">
      <w:pPr>
        <w:pStyle w:val="Textoindependiente"/>
        <w:jc w:val="right"/>
        <w:rPr>
          <w:rFonts w:cs="Arial"/>
          <w:color w:val="000000"/>
          <w:sz w:val="20"/>
          <w:szCs w:val="18"/>
        </w:rPr>
      </w:pPr>
      <w:r w:rsidRPr="00797E61">
        <w:rPr>
          <w:rFonts w:cs="Arial"/>
          <w:color w:val="000000"/>
          <w:sz w:val="20"/>
          <w:szCs w:val="18"/>
        </w:rPr>
        <w:t>Lugar y fecha</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Servicios de Salud de Hidalgo</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 xml:space="preserve">P r e s e n t </w:t>
      </w:r>
      <w:proofErr w:type="gramStart"/>
      <w:r w:rsidRPr="00797E61">
        <w:rPr>
          <w:rFonts w:cs="Arial"/>
          <w:color w:val="000000"/>
          <w:sz w:val="20"/>
          <w:szCs w:val="18"/>
        </w:rPr>
        <w:t>e .</w:t>
      </w:r>
      <w:proofErr w:type="gramEnd"/>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spacing w:line="480" w:lineRule="auto"/>
        <w:jc w:val="both"/>
        <w:rPr>
          <w:rFonts w:cs="Arial"/>
          <w:color w:val="000000"/>
          <w:sz w:val="20"/>
          <w:szCs w:val="18"/>
        </w:rPr>
      </w:pPr>
      <w:r w:rsidRPr="00797E61">
        <w:rPr>
          <w:rFonts w:cs="Arial"/>
          <w:color w:val="000000"/>
          <w:sz w:val="20"/>
          <w:szCs w:val="18"/>
        </w:rPr>
        <w:t xml:space="preserve">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w:t>
      </w:r>
      <w:r w:rsidRPr="00797E61">
        <w:rPr>
          <w:rFonts w:cs="Arial"/>
          <w:color w:val="000000"/>
          <w:sz w:val="20"/>
        </w:rPr>
        <w:t xml:space="preserve">asumo la responsabilidad total en caso de que al proporcionar los </w:t>
      </w:r>
      <w:r>
        <w:rPr>
          <w:rFonts w:cs="Arial"/>
          <w:color w:val="000000"/>
          <w:sz w:val="20"/>
        </w:rPr>
        <w:t>bienes</w:t>
      </w:r>
      <w:r w:rsidRPr="00797E61">
        <w:rPr>
          <w:rFonts w:cs="Arial"/>
          <w:color w:val="000000"/>
          <w:sz w:val="20"/>
        </w:rPr>
        <w:t>,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Licitación, mismos que invariablemente deberán constituirse a favor de Servicios de Salud de Hidalgo</w:t>
      </w:r>
      <w:r w:rsidRPr="00797E61">
        <w:rPr>
          <w:rFonts w:cs="Arial"/>
          <w:color w:val="000000"/>
          <w:sz w:val="20"/>
          <w:szCs w:val="18"/>
        </w:rPr>
        <w:t>.</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p>
    <w:p w:rsidR="00132703" w:rsidRPr="00797E61" w:rsidRDefault="00132703" w:rsidP="00132703">
      <w:pPr>
        <w:spacing w:line="480" w:lineRule="auto"/>
        <w:rPr>
          <w:rFonts w:cs="Arial"/>
          <w:color w:val="000000"/>
          <w:szCs w:val="18"/>
        </w:rPr>
      </w:pPr>
      <w:r w:rsidRPr="00797E61">
        <w:rPr>
          <w:rFonts w:cs="Arial"/>
          <w:color w:val="000000"/>
          <w:szCs w:val="18"/>
          <w:lang w:val="es-MX"/>
        </w:rPr>
        <w:tab/>
      </w:r>
      <w:r w:rsidRPr="00797E61">
        <w:rPr>
          <w:rFonts w:cs="Arial"/>
          <w:color w:val="000000"/>
          <w:szCs w:val="18"/>
        </w:rPr>
        <w:t>Sin otro particular, le reitero la seguridad de mi más alta y distinguida consideración.</w:t>
      </w:r>
    </w:p>
    <w:p w:rsidR="00132703" w:rsidRPr="00797E61" w:rsidRDefault="00132703" w:rsidP="00132703">
      <w:pPr>
        <w:pStyle w:val="Textoindependiente"/>
        <w:rPr>
          <w:rFonts w:cs="Arial"/>
          <w:color w:val="000000"/>
          <w:sz w:val="20"/>
          <w:szCs w:val="18"/>
        </w:rPr>
      </w:pPr>
    </w:p>
    <w:p w:rsidR="00132703" w:rsidRPr="00797E61" w:rsidRDefault="00BA1434" w:rsidP="00132703">
      <w:pPr>
        <w:pStyle w:val="Textoindependiente"/>
        <w:rPr>
          <w:rFonts w:cs="Arial"/>
          <w:color w:val="000000"/>
          <w:sz w:val="20"/>
          <w:szCs w:val="18"/>
        </w:rPr>
      </w:pPr>
      <w:r>
        <w:rPr>
          <w:rFonts w:cs="Arial"/>
          <w:color w:val="000000"/>
          <w:sz w:val="20"/>
          <w:szCs w:val="18"/>
        </w:rPr>
        <w:t xml:space="preserve">A t e n t a m e n t e </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r w:rsidRPr="00797E61">
        <w:rPr>
          <w:rFonts w:cs="Arial"/>
          <w:color w:val="000000"/>
          <w:sz w:val="20"/>
          <w:szCs w:val="18"/>
        </w:rPr>
        <w:t>Nombre del proveedor.</w:t>
      </w:r>
    </w:p>
    <w:p w:rsidR="00132703" w:rsidRPr="00797E61" w:rsidRDefault="00132703" w:rsidP="00132703">
      <w:pPr>
        <w:jc w:val="center"/>
        <w:rPr>
          <w:rFonts w:cs="Arial"/>
          <w:b/>
          <w:bCs/>
          <w:color w:val="000000"/>
        </w:rPr>
      </w:pP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BA1434" w:rsidRDefault="00BA1434" w:rsidP="00132703">
      <w:pPr>
        <w:rPr>
          <w:b/>
          <w:color w:val="000000"/>
        </w:rPr>
      </w:pPr>
    </w:p>
    <w:p w:rsidR="009B6BD3" w:rsidRDefault="009B6BD3" w:rsidP="00132703">
      <w:pPr>
        <w:rPr>
          <w:b/>
          <w:color w:val="000000"/>
        </w:rPr>
      </w:pPr>
    </w:p>
    <w:p w:rsidR="00012523" w:rsidRDefault="00012523" w:rsidP="00132703">
      <w:pPr>
        <w:jc w:val="center"/>
        <w:rPr>
          <w:b/>
          <w:color w:val="000000"/>
          <w:sz w:val="20"/>
          <w:szCs w:val="20"/>
        </w:rPr>
      </w:pPr>
    </w:p>
    <w:p w:rsidR="006E5F5E" w:rsidRDefault="006E5F5E" w:rsidP="00132703">
      <w:pPr>
        <w:jc w:val="center"/>
        <w:rPr>
          <w:b/>
          <w:color w:val="000000"/>
          <w:sz w:val="20"/>
          <w:szCs w:val="20"/>
        </w:rPr>
      </w:pPr>
    </w:p>
    <w:p w:rsidR="00F724B6" w:rsidRDefault="00F724B6" w:rsidP="00132703">
      <w:pPr>
        <w:jc w:val="center"/>
        <w:rPr>
          <w:b/>
          <w:color w:val="000000"/>
          <w:sz w:val="20"/>
          <w:szCs w:val="20"/>
        </w:rPr>
      </w:pPr>
    </w:p>
    <w:p w:rsidR="00132703" w:rsidRPr="00053B16" w:rsidRDefault="00132703" w:rsidP="00132703">
      <w:pPr>
        <w:jc w:val="center"/>
        <w:rPr>
          <w:b/>
          <w:color w:val="000000"/>
          <w:sz w:val="20"/>
          <w:szCs w:val="20"/>
        </w:rPr>
      </w:pPr>
      <w:r w:rsidRPr="00053B16">
        <w:rPr>
          <w:b/>
          <w:color w:val="000000"/>
          <w:sz w:val="20"/>
          <w:szCs w:val="20"/>
        </w:rPr>
        <w:t>Anexo N° 1</w:t>
      </w:r>
      <w:r w:rsidR="00012523">
        <w:rPr>
          <w:b/>
          <w:color w:val="000000"/>
          <w:sz w:val="20"/>
          <w:szCs w:val="20"/>
        </w:rPr>
        <w:t>0</w:t>
      </w: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PRESENTAR CARTA PODER EN SU CASO</w:t>
      </w:r>
    </w:p>
    <w:p w:rsidR="00132703" w:rsidRPr="00797E61" w:rsidRDefault="00132703" w:rsidP="00132703">
      <w:pPr>
        <w:rPr>
          <w:b/>
          <w:color w:val="000000"/>
        </w:rPr>
      </w:pPr>
    </w:p>
    <w:p w:rsidR="00132703" w:rsidRPr="00797E61" w:rsidRDefault="00132703" w:rsidP="00132703">
      <w:pPr>
        <w:jc w:val="center"/>
        <w:rPr>
          <w:color w:val="000000"/>
        </w:rPr>
      </w:pPr>
    </w:p>
    <w:p w:rsidR="00132703" w:rsidRPr="00797E61" w:rsidRDefault="00132703" w:rsidP="00132703">
      <w:pPr>
        <w:rPr>
          <w:color w:val="000000"/>
        </w:rPr>
      </w:pPr>
      <w:r w:rsidRPr="00797E61">
        <w:rPr>
          <w:b/>
          <w:color w:val="000000"/>
        </w:rPr>
        <w:t>SERVICIOS DE SALUD DE HIDALGO</w:t>
      </w:r>
    </w:p>
    <w:p w:rsidR="00132703" w:rsidRPr="00797E61" w:rsidRDefault="00132703" w:rsidP="00132703">
      <w:pPr>
        <w:rPr>
          <w:color w:val="000000"/>
        </w:rPr>
      </w:pPr>
      <w:r w:rsidRPr="00797E61">
        <w:rPr>
          <w:color w:val="000000"/>
        </w:rPr>
        <w:t xml:space="preserve"> P R E S E N T E </w:t>
      </w:r>
    </w:p>
    <w:p w:rsidR="00132703" w:rsidRPr="00797E61" w:rsidRDefault="00132703" w:rsidP="00132703">
      <w:pPr>
        <w:jc w:val="center"/>
        <w:rPr>
          <w:color w:val="000000"/>
        </w:rPr>
      </w:pPr>
    </w:p>
    <w:p w:rsidR="00132703" w:rsidRPr="00797E61" w:rsidRDefault="00132703" w:rsidP="00132703">
      <w:pPr>
        <w:jc w:val="center"/>
        <w:rPr>
          <w:color w:val="000000"/>
        </w:rPr>
      </w:pPr>
    </w:p>
    <w:p w:rsidR="00132703" w:rsidRPr="00797E61" w:rsidRDefault="00132703" w:rsidP="00132703">
      <w:pPr>
        <w:ind w:right="-91"/>
        <w:rPr>
          <w:color w:val="000000"/>
        </w:rPr>
      </w:pPr>
      <w:r w:rsidRPr="00797E61">
        <w:rPr>
          <w:i/>
          <w:color w:val="000000"/>
          <w:u w:val="single"/>
        </w:rPr>
        <w:t>(NOMBRE DE QUIEN OTORGA EL PODER)</w:t>
      </w:r>
      <w:r w:rsidRPr="00797E61">
        <w:rPr>
          <w:color w:val="000000"/>
        </w:rPr>
        <w:t xml:space="preserve">, BAJO PROTESTA DE DECIR VERDAD, EN MI CARÁCTER DE REPRESENTANTE LEGAL DE LA EMPRESA DENOMINADA _________________________, SEGÚN CONSTA EN EL TESTIMONIO NOTARIAL DE FECHA __________________ OTORGADO ANTE NOTARIO PÚBLICO NÚMERO ____________ DE LA CIUDAD ________ EN QUE SE OTORGÓ EL CARÁCTER REFERIDO QUE SE ENCUENTRA REGISTRADO BAJO EL NÚMERO ______________________ DEL REGISTRO PÚBLICO DE COMERCIO DE __________________________________________________. POR ESTE CONDUCTO AUTORIZO A  </w:t>
      </w:r>
      <w:r w:rsidRPr="00797E61">
        <w:rPr>
          <w:color w:val="000000"/>
          <w:u w:val="single"/>
        </w:rPr>
        <w:t>(NOMBRE DE QUIEN RECIBE EL PODER)</w:t>
      </w:r>
      <w:r w:rsidRPr="00797E61">
        <w:rPr>
          <w:color w:val="000000"/>
        </w:rPr>
        <w:t xml:space="preserve"> PARA QUE A NOMBRE DE MI REPRESENTADA, SE ENCARGUE DE ENTREGAR Y RECIBIR DOCUMENTACIÓN, COMPARECER A LOS EVENTOS DE PRESENTACIÓN Y APERTURA DE PROPOSICIONES TÉCNICAS Y ECONÓMICAS, HACER LAS ACLARACIONES QUE SE DERIVEN DE DICHOS EVENTOS, ASÍ COMO RECIBIR Y </w:t>
      </w:r>
      <w:proofErr w:type="spellStart"/>
      <w:r w:rsidRPr="00797E61">
        <w:rPr>
          <w:color w:val="000000"/>
        </w:rPr>
        <w:t>OIR</w:t>
      </w:r>
      <w:proofErr w:type="spellEnd"/>
      <w:r w:rsidRPr="00797E61">
        <w:rPr>
          <w:color w:val="000000"/>
        </w:rPr>
        <w:t xml:space="preserve"> NOTIFICACIONES CON RELACIÓN AL PROCEDIMIENTO DE LA </w:t>
      </w:r>
      <w:r w:rsidR="00E77414">
        <w:rPr>
          <w:b/>
          <w:color w:val="000000"/>
        </w:rPr>
        <w:t>LICITACIÓN PÚBLICA NACIONAL</w:t>
      </w:r>
      <w:r w:rsidRPr="00797E61">
        <w:rPr>
          <w:b/>
          <w:color w:val="000000"/>
        </w:rPr>
        <w:t xml:space="preserve"> N° </w:t>
      </w:r>
      <w:r w:rsidR="003E6293">
        <w:rPr>
          <w:b/>
          <w:color w:val="000000"/>
        </w:rPr>
        <w:t>LA-913055954-E21-2021</w:t>
      </w:r>
      <w:r w:rsidRPr="00797E61">
        <w:rPr>
          <w:b/>
          <w:color w:val="000000"/>
        </w:rPr>
        <w:t xml:space="preserve"> </w:t>
      </w:r>
      <w:r w:rsidRPr="00797E61">
        <w:rPr>
          <w:color w:val="000000"/>
        </w:rPr>
        <w:t xml:space="preserve">RELATIVA A LA ADQUISICIÓN DE </w:t>
      </w:r>
      <w:r w:rsidRPr="00797E61">
        <w:rPr>
          <w:b/>
          <w:color w:val="000000"/>
          <w:u w:val="single"/>
        </w:rPr>
        <w:t>“</w:t>
      </w:r>
      <w:r w:rsidR="0029022C">
        <w:rPr>
          <w:b/>
          <w:color w:val="000000"/>
        </w:rPr>
        <w:t>VESTUARIO Y UNIFORMES</w:t>
      </w:r>
      <w:r w:rsidRPr="00797E61">
        <w:rPr>
          <w:b/>
          <w:color w:val="000000"/>
          <w:u w:val="single"/>
        </w:rPr>
        <w:t>”</w:t>
      </w:r>
      <w:r w:rsidRPr="00797E61">
        <w:rPr>
          <w:color w:val="000000"/>
        </w:rPr>
        <w:t>, CONVOCADA POR SERVICIOS DE SALUD DE HIDALGO.</w:t>
      </w:r>
    </w:p>
    <w:p w:rsidR="00132703" w:rsidRPr="00797E61" w:rsidRDefault="00132703" w:rsidP="00132703">
      <w:pPr>
        <w:ind w:right="-91"/>
        <w:rPr>
          <w:color w:val="000000"/>
        </w:rPr>
      </w:pPr>
    </w:p>
    <w:p w:rsidR="00132703" w:rsidRPr="00797E61" w:rsidRDefault="00132703" w:rsidP="00132703">
      <w:pPr>
        <w:ind w:right="-91"/>
        <w:rPr>
          <w:color w:val="000000"/>
        </w:rPr>
      </w:pPr>
      <w:r w:rsidRPr="00797E61">
        <w:rPr>
          <w:color w:val="000000"/>
        </w:rPr>
        <w:t>____________________________________________________</w:t>
      </w:r>
    </w:p>
    <w:p w:rsidR="00132703" w:rsidRPr="00797E61" w:rsidRDefault="00132703" w:rsidP="00132703">
      <w:pPr>
        <w:ind w:right="-91"/>
        <w:rPr>
          <w:color w:val="000000"/>
        </w:rPr>
      </w:pPr>
      <w:r w:rsidRPr="00797E61">
        <w:rPr>
          <w:color w:val="000000"/>
        </w:rPr>
        <w:t>(LUGAR Y FECHA DE EXPEDICIÓN)</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OTORGA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RECIBE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ind w:right="-91"/>
        <w:jc w:val="center"/>
        <w:rPr>
          <w:b/>
          <w:color w:val="000000"/>
          <w:spacing w:val="160"/>
        </w:rPr>
      </w:pPr>
      <w:r w:rsidRPr="00797E61">
        <w:rPr>
          <w:b/>
          <w:color w:val="000000"/>
          <w:spacing w:val="160"/>
        </w:rPr>
        <w:t>TESTIGOS</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tabs>
          <w:tab w:val="left" w:pos="4466"/>
        </w:tabs>
        <w:rPr>
          <w:b/>
          <w:bCs/>
          <w:color w:val="000000"/>
        </w:rPr>
      </w:pPr>
    </w:p>
    <w:p w:rsidR="00132703" w:rsidRPr="00797E61"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jc w:val="center"/>
        <w:rPr>
          <w:b/>
          <w:bCs/>
          <w:color w:val="000000"/>
          <w:sz w:val="20"/>
          <w:szCs w:val="20"/>
        </w:rPr>
      </w:pPr>
    </w:p>
    <w:p w:rsidR="00915B0E" w:rsidRDefault="00915B0E" w:rsidP="00132703">
      <w:pPr>
        <w:tabs>
          <w:tab w:val="left" w:pos="4466"/>
        </w:tabs>
        <w:jc w:val="center"/>
        <w:rPr>
          <w:b/>
          <w:bCs/>
          <w:color w:val="000000"/>
          <w:sz w:val="20"/>
          <w:szCs w:val="20"/>
        </w:rPr>
      </w:pPr>
    </w:p>
    <w:p w:rsidR="00E10517" w:rsidRDefault="00E10517" w:rsidP="00132703">
      <w:pPr>
        <w:jc w:val="center"/>
        <w:rPr>
          <w:b/>
          <w:color w:val="000000"/>
          <w:sz w:val="20"/>
          <w:szCs w:val="20"/>
        </w:rPr>
      </w:pPr>
    </w:p>
    <w:p w:rsidR="00133297" w:rsidRDefault="00133297" w:rsidP="00132703">
      <w:pPr>
        <w:jc w:val="center"/>
        <w:rPr>
          <w:b/>
          <w:color w:val="000000"/>
          <w:sz w:val="20"/>
          <w:szCs w:val="20"/>
        </w:rPr>
      </w:pPr>
    </w:p>
    <w:p w:rsidR="00132703" w:rsidRPr="00053B16" w:rsidRDefault="00132703" w:rsidP="00132703">
      <w:pPr>
        <w:jc w:val="center"/>
        <w:rPr>
          <w:b/>
          <w:color w:val="000000"/>
          <w:sz w:val="20"/>
          <w:szCs w:val="20"/>
        </w:rPr>
      </w:pPr>
      <w:r w:rsidRPr="00053B16">
        <w:rPr>
          <w:b/>
          <w:color w:val="000000"/>
          <w:sz w:val="20"/>
          <w:szCs w:val="20"/>
        </w:rPr>
        <w:t>Anexo N° 1</w:t>
      </w:r>
      <w:r w:rsidR="00BC7EDA">
        <w:rPr>
          <w:b/>
          <w:color w:val="000000"/>
          <w:sz w:val="20"/>
          <w:szCs w:val="20"/>
        </w:rPr>
        <w:t>1</w:t>
      </w: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OTORGAR LA FIANZA</w:t>
      </w: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r w:rsidRPr="00797E61">
        <w:rPr>
          <w:color w:val="000000"/>
          <w:sz w:val="18"/>
        </w:rPr>
        <w:t>SE OTORGA LA PRESENTE FIANZA ANTE Y A FAVOR DE SERVICIOS DE SALUD DE HIDALGO</w:t>
      </w:r>
    </w:p>
    <w:p w:rsidR="00132703" w:rsidRPr="00797E61" w:rsidRDefault="00132703" w:rsidP="00132703">
      <w:pPr>
        <w:tabs>
          <w:tab w:val="left" w:pos="0"/>
          <w:tab w:val="left" w:pos="426"/>
          <w:tab w:val="left" w:pos="864"/>
          <w:tab w:val="left" w:pos="1584"/>
          <w:tab w:val="left" w:pos="2304"/>
          <w:tab w:val="left" w:pos="3024"/>
          <w:tab w:val="left" w:pos="3744"/>
          <w:tab w:val="left" w:pos="4464"/>
          <w:tab w:val="left" w:pos="5184"/>
          <w:tab w:val="left" w:pos="5904"/>
          <w:tab w:val="left" w:pos="6624"/>
        </w:tabs>
        <w:ind w:left="709" w:hanging="11"/>
        <w:rPr>
          <w:b/>
          <w:color w:val="000000"/>
          <w:lang w:val="es-ES_tradnl"/>
        </w:rPr>
      </w:pPr>
    </w:p>
    <w:p w:rsidR="00132703" w:rsidRPr="00797E61" w:rsidRDefault="00132703" w:rsidP="00132703">
      <w:pPr>
        <w:pStyle w:val="Textodebloque"/>
        <w:ind w:left="0" w:right="0" w:firstLine="0"/>
        <w:rPr>
          <w:snapToGrid/>
          <w:color w:val="000000"/>
          <w:sz w:val="18"/>
          <w:lang w:val="es-MX"/>
        </w:rPr>
      </w:pPr>
      <w:r w:rsidRPr="00797E61">
        <w:rPr>
          <w:snapToGrid/>
          <w:color w:val="000000"/>
          <w:sz w:val="18"/>
          <w:lang w:val="es-MX"/>
        </w:rPr>
        <w:t xml:space="preserve">Para garantizar por la empresa (o persona física con actividad empresarial) _______________, con domicilio en la calle ____________ N°. ____, Colonia ________________, delegación __________________, C.P. ______, en la Ciudad de México, Distrito Federal </w:t>
      </w:r>
      <w:r w:rsidRPr="00797E61">
        <w:rPr>
          <w:i/>
          <w:snapToGrid/>
          <w:color w:val="000000"/>
          <w:sz w:val="18"/>
          <w:lang w:val="es-MX"/>
        </w:rPr>
        <w:t>(según corresponda)</w:t>
      </w:r>
      <w:r w:rsidRPr="00797E61">
        <w:rPr>
          <w:snapToGrid/>
          <w:color w:val="000000"/>
          <w:sz w:val="18"/>
          <w:lang w:val="es-MX"/>
        </w:rPr>
        <w:t xml:space="preserve">, el fiel y exacto cumplimiento de las obligaciones a su cargo, derivadas del Contrato de Adquisiciones N° ______, de fecha ___ de _________ del _____, derivado de la </w:t>
      </w:r>
      <w:r w:rsidR="00E77414">
        <w:rPr>
          <w:snapToGrid/>
          <w:color w:val="000000"/>
          <w:sz w:val="18"/>
          <w:lang w:val="es-MX"/>
        </w:rPr>
        <w:t>LICITACIÓN PÚBLICA NACIONAL</w:t>
      </w:r>
      <w:r w:rsidRPr="00797E61">
        <w:rPr>
          <w:snapToGrid/>
          <w:color w:val="000000"/>
          <w:sz w:val="18"/>
          <w:lang w:val="es-MX"/>
        </w:rPr>
        <w:t xml:space="preserve"> N° </w:t>
      </w:r>
      <w:r w:rsidR="003E6293">
        <w:rPr>
          <w:b/>
          <w:snapToGrid/>
          <w:color w:val="000000"/>
          <w:sz w:val="18"/>
          <w:lang w:val="es-MX"/>
        </w:rPr>
        <w:t>LA-913055954-E21-2021</w:t>
      </w:r>
      <w:r w:rsidRPr="00797E61">
        <w:rPr>
          <w:b/>
          <w:snapToGrid/>
          <w:color w:val="000000"/>
          <w:sz w:val="18"/>
          <w:lang w:val="es-MX"/>
        </w:rPr>
        <w:t xml:space="preserve"> </w:t>
      </w:r>
      <w:r w:rsidRPr="00797E61">
        <w:rPr>
          <w:snapToGrid/>
          <w:color w:val="000000"/>
          <w:sz w:val="18"/>
          <w:lang w:val="es-MX"/>
        </w:rPr>
        <w:t xml:space="preserve">que celebran por una parte Servicios de Salud de Hidalgo, </w:t>
      </w:r>
      <w:r w:rsidRPr="00D84CFF">
        <w:rPr>
          <w:snapToGrid/>
          <w:color w:val="000000"/>
          <w:sz w:val="18"/>
          <w:szCs w:val="18"/>
          <w:lang w:val="es-MX"/>
        </w:rPr>
        <w:t xml:space="preserve">representada por </w:t>
      </w:r>
      <w:r w:rsidR="00070D87">
        <w:rPr>
          <w:snapToGrid/>
          <w:color w:val="000000"/>
          <w:sz w:val="18"/>
          <w:szCs w:val="18"/>
          <w:lang w:val="es-MX"/>
        </w:rPr>
        <w:t xml:space="preserve">el </w:t>
      </w:r>
      <w:r w:rsidR="00873AB7">
        <w:rPr>
          <w:snapToGrid/>
          <w:color w:val="000000"/>
          <w:sz w:val="18"/>
          <w:szCs w:val="18"/>
          <w:lang w:val="es-MX"/>
        </w:rPr>
        <w:t>(Director General de Servicios de Salud de Hidalgo)</w:t>
      </w:r>
      <w:r w:rsidRPr="00D84CFF">
        <w:rPr>
          <w:snapToGrid/>
          <w:color w:val="000000"/>
          <w:sz w:val="18"/>
          <w:szCs w:val="18"/>
          <w:lang w:val="es-MX"/>
        </w:rPr>
        <w:t>, y por la otra parte la empresa (o persona física con actividad empresarial) ______</w:t>
      </w:r>
      <w:r w:rsidRPr="00797E61">
        <w:rPr>
          <w:snapToGrid/>
          <w:color w:val="000000"/>
          <w:sz w:val="18"/>
          <w:lang w:val="es-MX"/>
        </w:rPr>
        <w:t>_______________________, a través de su _________________________, el C. ______________________________, con un importe total de $_____________________ (______________________________ pesos __/100 M.N.)</w:t>
      </w:r>
    </w:p>
    <w:p w:rsidR="00132703" w:rsidRPr="00797E61" w:rsidRDefault="00132703" w:rsidP="00132703">
      <w:pPr>
        <w:tabs>
          <w:tab w:val="left" w:pos="144"/>
          <w:tab w:val="left" w:pos="864"/>
          <w:tab w:val="left" w:pos="1584"/>
          <w:tab w:val="left" w:pos="2304"/>
          <w:tab w:val="left" w:pos="3024"/>
          <w:tab w:val="left" w:pos="3744"/>
          <w:tab w:val="left" w:pos="4464"/>
          <w:tab w:val="left" w:pos="5184"/>
          <w:tab w:val="left" w:pos="5904"/>
          <w:tab w:val="left" w:pos="6624"/>
        </w:tabs>
        <w:ind w:left="426" w:right="335"/>
        <w:rPr>
          <w:color w:val="000000"/>
          <w:lang w:val="es-MX"/>
        </w:rPr>
      </w:pPr>
    </w:p>
    <w:p w:rsidR="00132703" w:rsidRPr="00797E61" w:rsidRDefault="00132703" w:rsidP="00132703">
      <w:pPr>
        <w:rPr>
          <w:b/>
          <w:color w:val="000000"/>
        </w:rPr>
      </w:pPr>
      <w:r w:rsidRPr="00797E61">
        <w:rPr>
          <w:b/>
          <w:color w:val="000000"/>
          <w:u w:val="single"/>
        </w:rPr>
        <w:t>NOMBRE DE LA AFIANZADORA</w:t>
      </w:r>
      <w:r w:rsidRPr="00797E61">
        <w:rPr>
          <w:b/>
          <w:color w:val="000000"/>
        </w:rPr>
        <w:t xml:space="preserve"> </w:t>
      </w:r>
      <w:r w:rsidRPr="00797E61">
        <w:rPr>
          <w:color w:val="000000"/>
        </w:rPr>
        <w:t xml:space="preserve">expresamente declara: </w:t>
      </w:r>
      <w:r w:rsidRPr="00797E61">
        <w:rPr>
          <w:b/>
          <w:color w:val="000000"/>
        </w:rPr>
        <w:t>A)</w:t>
      </w:r>
      <w:r w:rsidRPr="00797E61">
        <w:rPr>
          <w:color w:val="000000"/>
        </w:rPr>
        <w:t xml:space="preserve"> que la Fianza se otorga de conformidad con lo dispuesto por los Artículos 48 Fracción II y último párrafo, y 49 Fracción II de la Ley de Adquisiciones, Arrendamientos y Servicios del Sector Público y demás normas aplicables en los términos del Contrato N°. _________, y se hará efectiva cuando </w:t>
      </w:r>
      <w:r w:rsidRPr="00797E61">
        <w:rPr>
          <w:b/>
          <w:color w:val="000000"/>
        </w:rPr>
        <w:t>"EL PROVEEDOR"</w:t>
      </w:r>
      <w:r w:rsidRPr="00797E61">
        <w:rPr>
          <w:color w:val="000000"/>
        </w:rPr>
        <w:t xml:space="preserve"> no cumpla con las obligaciones establecidas en dicho instrumento, o incurra en alguno o algunos de los supuestos de incumplimiento establecidos en el citado Contrato; </w:t>
      </w:r>
      <w:r w:rsidRPr="00797E61">
        <w:rPr>
          <w:b/>
          <w:color w:val="000000"/>
        </w:rPr>
        <w:t>B</w:t>
      </w:r>
      <w:r w:rsidRPr="00797E61">
        <w:rPr>
          <w:b/>
          <w:color w:val="000000"/>
          <w:lang w:val="es-MX"/>
        </w:rPr>
        <w:t>)</w:t>
      </w:r>
      <w:r w:rsidRPr="00797E61">
        <w:rPr>
          <w:color w:val="000000"/>
          <w:lang w:val="es-MX"/>
        </w:rPr>
        <w:t xml:space="preserve"> que en caso de que la presente Fianza se haga exigible </w:t>
      </w:r>
      <w:r w:rsidRPr="00797E61">
        <w:rPr>
          <w:b/>
          <w:color w:val="000000"/>
          <w:u w:val="single"/>
          <w:lang w:val="es-MX"/>
        </w:rPr>
        <w:t>NOMBRE DE LA AFIANZADORA</w:t>
      </w:r>
      <w:r w:rsidRPr="00797E61">
        <w:rPr>
          <w:color w:val="000000"/>
          <w:lang w:val="es-MX"/>
        </w:rPr>
        <w:t xml:space="preserve"> acepta expresamente someterse al procedimiento de ejecución establecido en el Artículo 95 de la Ley Federal de Instituciones de Fianzas, para la efectividad de la presente garantía, con exclusión de cualquier otro, procedimiento al que también se sujetará para el caso del cobro de intereses que prevé el Artículo 95 bis del mismo ordenamiento legal, por pago extemporáneo del importe de la póliza de Fianza requerida</w:t>
      </w:r>
      <w:r w:rsidRPr="00797E61">
        <w:rPr>
          <w:color w:val="000000"/>
        </w:rPr>
        <w:t xml:space="preserve">; </w:t>
      </w:r>
      <w:r w:rsidRPr="00797E61">
        <w:rPr>
          <w:b/>
          <w:color w:val="000000"/>
        </w:rPr>
        <w:t>C)</w:t>
      </w:r>
      <w:r w:rsidRPr="00797E61">
        <w:rPr>
          <w:color w:val="000000"/>
        </w:rPr>
        <w:t xml:space="preserve"> que </w:t>
      </w:r>
      <w:r w:rsidRPr="00797E61">
        <w:rPr>
          <w:color w:val="000000"/>
          <w:lang w:val="es-MX"/>
        </w:rPr>
        <w:t xml:space="preserve">esta garantía estará vigente durante la substanciación de todos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Servicios de Salud otorguen prórrogas o esperas al  fiado para el cumplimiento de sus obligaciones, por lo que  </w:t>
      </w:r>
      <w:r w:rsidRPr="00797E61">
        <w:rPr>
          <w:b/>
          <w:color w:val="000000"/>
          <w:u w:val="single"/>
          <w:lang w:val="es-MX"/>
        </w:rPr>
        <w:t>NOMBRE DE LA AFIANZADORA</w:t>
      </w:r>
      <w:r w:rsidRPr="00797E61">
        <w:rPr>
          <w:color w:val="000000"/>
          <w:lang w:val="es-MX"/>
        </w:rPr>
        <w:t xml:space="preserve">  manifiesta su consentimiento a lo señalado en el Artículo 119 de la Ley Federal de Instituciones de Fianzas. A</w:t>
      </w:r>
      <w:r w:rsidRPr="00797E61">
        <w:rPr>
          <w:color w:val="000000"/>
        </w:rPr>
        <w:t xml:space="preserve"> través de la presente Fianza también se podrán cobrar los atrasos por incumplimiento en la entrega de los </w:t>
      </w:r>
      <w:r>
        <w:rPr>
          <w:color w:val="000000"/>
        </w:rPr>
        <w:t>bienes</w:t>
      </w:r>
      <w:r w:rsidRPr="00797E61">
        <w:rPr>
          <w:color w:val="000000"/>
        </w:rPr>
        <w:t xml:space="preserve"> (o prestación del servicio) de acuerdo a las penas convencionales señaladas en el Contrato N° ___________________, y en ningún momento rebasará el monto total de la misma;</w:t>
      </w:r>
      <w:r w:rsidRPr="00797E61">
        <w:rPr>
          <w:b/>
          <w:color w:val="000000"/>
        </w:rPr>
        <w:t xml:space="preserve"> D)</w:t>
      </w:r>
      <w:r w:rsidRPr="00797E61">
        <w:rPr>
          <w:color w:val="000000"/>
        </w:rPr>
        <w:t xml:space="preserve"> que la Fianza continuará vigente en caso de defectos y/o responsabilidades hasta que se corrijan los defectos y se satisfagan las responsabilidades; </w:t>
      </w:r>
      <w:r w:rsidRPr="00797E61">
        <w:rPr>
          <w:b/>
          <w:color w:val="000000"/>
        </w:rPr>
        <w:t>E)</w:t>
      </w:r>
      <w:r w:rsidRPr="00797E61">
        <w:rPr>
          <w:color w:val="000000"/>
        </w:rPr>
        <w:t xml:space="preserve"> que la presente garantía de cumplimiento de Contrato podrá ser cancelada únicamente mediante un escrito expedido por el Departamento de Adquisiciones de Servicios de Salud de Hidalgo, cuando el proveedor haya cumplido con todas las obligaciones que se deriven del Contrato que garantiza; </w:t>
      </w:r>
      <w:r w:rsidRPr="00797E61">
        <w:rPr>
          <w:b/>
          <w:color w:val="000000"/>
        </w:rPr>
        <w:t>F)</w:t>
      </w:r>
      <w:r w:rsidRPr="00797E61">
        <w:rPr>
          <w:color w:val="000000"/>
        </w:rPr>
        <w:t xml:space="preserve"> que </w:t>
      </w:r>
      <w:r w:rsidRPr="00797E61">
        <w:rPr>
          <w:b/>
          <w:color w:val="000000"/>
          <w:u w:val="single"/>
        </w:rPr>
        <w:t>NOMBRE DE LA AFIANZADORA</w:t>
      </w:r>
      <w:r w:rsidRPr="00797E61">
        <w:rPr>
          <w:b/>
          <w:color w:val="000000"/>
        </w:rPr>
        <w:t xml:space="preserve"> </w:t>
      </w:r>
      <w:r w:rsidRPr="00797E61">
        <w:rPr>
          <w:color w:val="000000"/>
        </w:rPr>
        <w:t>se somete expresamente a la jurisdicción de los tribunales federales de la ciudad de México, D.F., renunciando a la que pudiera corresponderle por razón de su domicilio presente o futuro o por cualquier otra causa.</w:t>
      </w: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9B6BD3" w:rsidRDefault="009B6BD3" w:rsidP="00132703">
      <w:pPr>
        <w:rPr>
          <w:b/>
          <w:color w:val="000000"/>
        </w:rPr>
      </w:pPr>
    </w:p>
    <w:p w:rsidR="009B6BD3" w:rsidRDefault="009B6BD3" w:rsidP="00132703">
      <w:pPr>
        <w:rPr>
          <w:b/>
          <w:color w:val="000000"/>
        </w:rPr>
      </w:pPr>
    </w:p>
    <w:p w:rsidR="009B6BD3" w:rsidRDefault="009B6BD3" w:rsidP="00132703">
      <w:pPr>
        <w:rPr>
          <w:b/>
          <w:color w:val="000000"/>
        </w:rPr>
      </w:pPr>
    </w:p>
    <w:p w:rsidR="00132703" w:rsidRPr="00246E01" w:rsidRDefault="00132703" w:rsidP="00132703">
      <w:pPr>
        <w:jc w:val="center"/>
        <w:rPr>
          <w:b/>
          <w:color w:val="000000"/>
          <w:sz w:val="20"/>
          <w:szCs w:val="20"/>
        </w:rPr>
      </w:pPr>
      <w:r w:rsidRPr="00246E01">
        <w:rPr>
          <w:b/>
          <w:color w:val="000000"/>
          <w:sz w:val="20"/>
          <w:szCs w:val="20"/>
        </w:rPr>
        <w:t>Anexo N° 1</w:t>
      </w:r>
      <w:r w:rsidR="00BC7EDA">
        <w:rPr>
          <w:b/>
          <w:color w:val="000000"/>
          <w:sz w:val="20"/>
          <w:szCs w:val="20"/>
        </w:rPr>
        <w:t>2</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 xml:space="preserve">FORMATO PARA PRESENTAR LA </w:t>
      </w:r>
      <w:r w:rsidR="00C66E8C" w:rsidRPr="00246E01">
        <w:rPr>
          <w:b/>
          <w:color w:val="000000"/>
          <w:sz w:val="20"/>
          <w:szCs w:val="20"/>
        </w:rPr>
        <w:t>CARTA DE</w:t>
      </w:r>
      <w:r w:rsidR="00BC7EDA">
        <w:rPr>
          <w:b/>
          <w:color w:val="000000"/>
          <w:sz w:val="20"/>
          <w:szCs w:val="20"/>
        </w:rPr>
        <w:t xml:space="preserve"> </w:t>
      </w:r>
      <w:r w:rsidRPr="00246E01">
        <w:rPr>
          <w:b/>
          <w:color w:val="000000"/>
          <w:sz w:val="20"/>
          <w:szCs w:val="20"/>
        </w:rPr>
        <w:t xml:space="preserve">GARANTÍA </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CONTRA DEFECTOS DE FABRICACIÓN Y VICIOS OCULTOS</w:t>
      </w:r>
    </w:p>
    <w:p w:rsidR="00132703" w:rsidRPr="00797E61" w:rsidRDefault="00132703" w:rsidP="00132703">
      <w:pPr>
        <w:jc w:val="right"/>
        <w:rPr>
          <w:b/>
          <w:color w:val="000000"/>
        </w:rPr>
      </w:pPr>
    </w:p>
    <w:p w:rsidR="00132703" w:rsidRPr="00797E61" w:rsidRDefault="00132703" w:rsidP="00132703">
      <w:pPr>
        <w:jc w:val="right"/>
        <w:rPr>
          <w:color w:val="000000"/>
        </w:rPr>
      </w:pPr>
      <w:r w:rsidRPr="00797E61">
        <w:rPr>
          <w:color w:val="000000"/>
        </w:rPr>
        <w:t>LUGAR Y FECHA</w:t>
      </w:r>
    </w:p>
    <w:p w:rsidR="00132703" w:rsidRPr="00797E61" w:rsidRDefault="00132703" w:rsidP="00132703">
      <w:pPr>
        <w:rPr>
          <w:color w:val="000000"/>
        </w:rPr>
      </w:pPr>
    </w:p>
    <w:p w:rsidR="00132703" w:rsidRPr="00797E61" w:rsidRDefault="00132703" w:rsidP="00132703">
      <w:pPr>
        <w:ind w:right="-91"/>
        <w:rPr>
          <w:color w:val="000000"/>
        </w:rPr>
      </w:pPr>
    </w:p>
    <w:p w:rsidR="00132703" w:rsidRPr="00797E61" w:rsidRDefault="00132703" w:rsidP="00132703">
      <w:pPr>
        <w:rPr>
          <w:b/>
          <w:color w:val="000000"/>
        </w:rPr>
      </w:pPr>
      <w:r w:rsidRPr="00797E61">
        <w:rPr>
          <w:b/>
          <w:color w:val="000000"/>
        </w:rPr>
        <w:t>SERVICIOS DE SALUD DE HIDALGO</w:t>
      </w:r>
    </w:p>
    <w:p w:rsidR="00132703" w:rsidRPr="00797E61" w:rsidRDefault="00132703" w:rsidP="00132703">
      <w:pPr>
        <w:rPr>
          <w:color w:val="000000"/>
          <w:spacing w:val="140"/>
        </w:rPr>
      </w:pPr>
      <w:r w:rsidRPr="00797E61">
        <w:rPr>
          <w:color w:val="000000"/>
          <w:spacing w:val="140"/>
        </w:rPr>
        <w:t>PRESENTE.</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spacing w:line="360" w:lineRule="auto"/>
        <w:ind w:left="142" w:right="193"/>
        <w:rPr>
          <w:color w:val="000000"/>
        </w:rPr>
      </w:pPr>
      <w:r w:rsidRPr="00797E61">
        <w:rPr>
          <w:color w:val="000000"/>
          <w:u w:val="single"/>
        </w:rPr>
        <w:t xml:space="preserve">(NOMBRE DEL REPRESENTANTE LEGAL), </w:t>
      </w:r>
      <w:r w:rsidRPr="00797E61">
        <w:rPr>
          <w:color w:val="000000"/>
        </w:rPr>
        <w:t xml:space="preserve">EN MI CARÁCTER DE REPRESENTANTE LEGAL DE LA EMPRESA DENOMINADA ______________________________________________, MANIFIESTO QUE LOS BIENES ADJUDICADOS DE LA </w:t>
      </w:r>
      <w:r w:rsidR="00E77414">
        <w:rPr>
          <w:b/>
          <w:color w:val="000000"/>
        </w:rPr>
        <w:t>LICITACIÓN PÚBLICA NACIONAL</w:t>
      </w:r>
      <w:r>
        <w:rPr>
          <w:b/>
          <w:color w:val="000000"/>
        </w:rPr>
        <w:t xml:space="preserve"> </w:t>
      </w:r>
      <w:r w:rsidRPr="00797E61">
        <w:rPr>
          <w:b/>
          <w:color w:val="000000"/>
        </w:rPr>
        <w:t>N°</w:t>
      </w:r>
      <w:r w:rsidRPr="00797E61">
        <w:rPr>
          <w:color w:val="000000"/>
        </w:rPr>
        <w:t xml:space="preserve"> </w:t>
      </w:r>
      <w:r w:rsidR="003E6293">
        <w:rPr>
          <w:b/>
          <w:color w:val="000000"/>
        </w:rPr>
        <w:t>LA-913055954-E21-2021</w:t>
      </w:r>
      <w:r w:rsidRPr="00797E61">
        <w:rPr>
          <w:b/>
          <w:color w:val="000000"/>
        </w:rPr>
        <w:t xml:space="preserve"> </w:t>
      </w:r>
      <w:r w:rsidRPr="00797E61">
        <w:rPr>
          <w:b/>
          <w:color w:val="000000"/>
          <w:sz w:val="22"/>
        </w:rPr>
        <w:t xml:space="preserve"> (</w:t>
      </w:r>
      <w:r w:rsidR="0029022C">
        <w:rPr>
          <w:b/>
          <w:color w:val="000000"/>
        </w:rPr>
        <w:t>VESTUARIO Y UNIFORMES</w:t>
      </w:r>
      <w:r>
        <w:rPr>
          <w:b/>
          <w:color w:val="000000"/>
        </w:rPr>
        <w:t>)</w:t>
      </w:r>
      <w:r w:rsidRPr="00797E61">
        <w:rPr>
          <w:color w:val="000000"/>
        </w:rPr>
        <w:t xml:space="preserve"> CUENTAN CON GARANTÍA MÍNIMA POR  </w:t>
      </w:r>
      <w:r w:rsidRPr="00797E61">
        <w:rPr>
          <w:b/>
          <w:color w:val="000000"/>
        </w:rPr>
        <w:t>(INDICAR EL NÚMERO DE MESES)</w:t>
      </w:r>
      <w:r w:rsidRPr="00797E61">
        <w:rPr>
          <w:color w:val="000000"/>
        </w:rPr>
        <w:t xml:space="preserve">, CONTADOS A PARTIR DE RECEPCIÓN DE LOS BIENES A ENTERA SATISFACCIÓN DE SERVICIOS DE SALUD, CONTRA DEFECTOS DE FABRICACIÓN O VICIOS OCULTOS Y ME OBLIGO A LA SUSTITUCIÓN DEL TOTAL DE LAS EXISTENCIAS DE LOS BIENES DEFECTUOSOS O DAÑADOS, DENTRO DE LOS </w:t>
      </w:r>
      <w:r>
        <w:rPr>
          <w:color w:val="000000"/>
        </w:rPr>
        <w:t>8</w:t>
      </w:r>
      <w:r w:rsidRPr="00797E61">
        <w:rPr>
          <w:color w:val="000000"/>
        </w:rPr>
        <w:t xml:space="preserve"> DÍAS NATURALES SIGUIENTES AL DÍA EN QUE SERVICIOS DE SALUD DE HIDALGO LO SOLICITE A ESTA EMPRESA POR ESCRITO.</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jc w:val="center"/>
        <w:rPr>
          <w:color w:val="000000"/>
        </w:rPr>
      </w:pPr>
      <w:r w:rsidRPr="00797E61">
        <w:rPr>
          <w:color w:val="000000"/>
        </w:rPr>
        <w:t>______________________________________________________</w:t>
      </w:r>
    </w:p>
    <w:p w:rsidR="00132703" w:rsidRPr="00797E61" w:rsidRDefault="00132703" w:rsidP="00132703">
      <w:pPr>
        <w:jc w:val="center"/>
        <w:rPr>
          <w:b/>
          <w:color w:val="000000"/>
        </w:rPr>
      </w:pPr>
      <w:r w:rsidRPr="00797E61">
        <w:rPr>
          <w:b/>
          <w:color w:val="000000"/>
        </w:rPr>
        <w:t>NOMBRE Y FIRMA DEL REPRESENTANTE LEGAL</w:t>
      </w: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pBdr>
          <w:top w:val="single" w:sz="4" w:space="1" w:color="auto"/>
        </w:pBdr>
        <w:rPr>
          <w:color w:val="000000"/>
        </w:rPr>
      </w:pPr>
      <w:r w:rsidRPr="00797E61">
        <w:rPr>
          <w:b/>
          <w:color w:val="000000"/>
        </w:rPr>
        <w:t xml:space="preserve">NOTA: </w:t>
      </w:r>
      <w:r w:rsidRPr="00797E61">
        <w:rPr>
          <w:color w:val="000000"/>
        </w:rPr>
        <w:t>Este documento también se presentará al momento de entrega de bienes, en el caso de resultar con adjudicación.</w:t>
      </w: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132703" w:rsidRDefault="00132703" w:rsidP="00132703">
      <w:pPr>
        <w:rPr>
          <w:b/>
          <w:color w:val="000000"/>
        </w:rPr>
      </w:pPr>
    </w:p>
    <w:p w:rsidR="0015762A" w:rsidRDefault="0015762A" w:rsidP="00132703">
      <w:pPr>
        <w:rPr>
          <w:b/>
          <w:color w:val="000000"/>
        </w:rPr>
      </w:pPr>
    </w:p>
    <w:p w:rsidR="00E10517" w:rsidRDefault="00E10517" w:rsidP="00132703">
      <w:pPr>
        <w:jc w:val="center"/>
        <w:rPr>
          <w:b/>
          <w:color w:val="000000"/>
          <w:sz w:val="20"/>
          <w:szCs w:val="20"/>
        </w:rPr>
      </w:pPr>
    </w:p>
    <w:p w:rsidR="00E10517" w:rsidRDefault="00E10517" w:rsidP="00132703">
      <w:pPr>
        <w:jc w:val="center"/>
        <w:rPr>
          <w:b/>
          <w:color w:val="000000"/>
          <w:sz w:val="20"/>
          <w:szCs w:val="20"/>
        </w:rPr>
      </w:pPr>
    </w:p>
    <w:p w:rsidR="00132703" w:rsidRPr="00246E01" w:rsidRDefault="00132703" w:rsidP="00132703">
      <w:pPr>
        <w:jc w:val="center"/>
        <w:rPr>
          <w:b/>
          <w:color w:val="000000"/>
          <w:sz w:val="20"/>
          <w:szCs w:val="20"/>
        </w:rPr>
      </w:pPr>
      <w:r w:rsidRPr="00246E01">
        <w:rPr>
          <w:b/>
          <w:color w:val="000000"/>
          <w:sz w:val="20"/>
          <w:szCs w:val="20"/>
        </w:rPr>
        <w:t>Anexo N° 1</w:t>
      </w:r>
      <w:r w:rsidR="00BC7EDA">
        <w:rPr>
          <w:b/>
          <w:color w:val="000000"/>
          <w:sz w:val="20"/>
          <w:szCs w:val="20"/>
        </w:rPr>
        <w:t>3</w:t>
      </w:r>
    </w:p>
    <w:p w:rsidR="00132703" w:rsidRDefault="00132703" w:rsidP="00132703">
      <w:pPr>
        <w:pBdr>
          <w:bottom w:val="single" w:sz="6" w:space="1" w:color="auto"/>
        </w:pBdr>
        <w:spacing w:before="0" w:after="0"/>
        <w:jc w:val="center"/>
        <w:rPr>
          <w:b/>
          <w:color w:val="000000"/>
          <w:sz w:val="20"/>
          <w:szCs w:val="20"/>
        </w:rPr>
      </w:pPr>
      <w:r>
        <w:rPr>
          <w:b/>
          <w:color w:val="000000"/>
          <w:sz w:val="20"/>
          <w:szCs w:val="20"/>
        </w:rPr>
        <w:t>MODELO DEL</w:t>
      </w:r>
      <w:r w:rsidRPr="00246E01">
        <w:rPr>
          <w:b/>
          <w:color w:val="000000"/>
          <w:sz w:val="20"/>
          <w:szCs w:val="20"/>
        </w:rPr>
        <w:t xml:space="preserve"> CONTRATO</w:t>
      </w:r>
    </w:p>
    <w:p w:rsidR="009B6BD3" w:rsidRDefault="009B6BD3" w:rsidP="00132703">
      <w:pPr>
        <w:pBdr>
          <w:bottom w:val="single" w:sz="6" w:space="1" w:color="auto"/>
        </w:pBdr>
        <w:spacing w:before="0" w:after="0"/>
        <w:jc w:val="center"/>
        <w:rPr>
          <w:b/>
          <w:color w:val="000000"/>
          <w:sz w:val="20"/>
          <w:szCs w:val="20"/>
        </w:rPr>
      </w:pPr>
      <w:r>
        <w:rPr>
          <w:b/>
          <w:color w:val="000000"/>
          <w:sz w:val="20"/>
          <w:szCs w:val="20"/>
        </w:rPr>
        <w:t>FORMATO INFORMATIVO QUE SE ADECUARÁ AL LICITANTE ADJUDICADO</w:t>
      </w:r>
    </w:p>
    <w:p w:rsidR="00132703" w:rsidRDefault="00132703" w:rsidP="00132703">
      <w:pPr>
        <w:pBdr>
          <w:bottom w:val="single" w:sz="6" w:space="1" w:color="auto"/>
        </w:pBdr>
        <w:spacing w:before="0" w:after="0"/>
        <w:jc w:val="center"/>
        <w:rPr>
          <w:b/>
          <w:color w:val="000000"/>
          <w:sz w:val="20"/>
          <w:szCs w:val="20"/>
        </w:rPr>
      </w:pPr>
    </w:p>
    <w:p w:rsidR="00132703" w:rsidRDefault="00132703" w:rsidP="00132703">
      <w:pPr>
        <w:spacing w:before="0" w:after="0"/>
        <w:jc w:val="center"/>
        <w:rPr>
          <w:b/>
        </w:rPr>
      </w:pPr>
    </w:p>
    <w:p w:rsidR="008F3895" w:rsidRPr="002648D8" w:rsidRDefault="008F3895" w:rsidP="008F3895">
      <w:pPr>
        <w:spacing w:before="0" w:after="0" w:line="288" w:lineRule="auto"/>
        <w:jc w:val="right"/>
        <w:rPr>
          <w:rFonts w:cs="Arial"/>
          <w:b/>
          <w:bCs/>
          <w:sz w:val="12"/>
          <w:szCs w:val="12"/>
          <w:lang w:val="es-MX" w:eastAsia="x-none"/>
        </w:rPr>
      </w:pPr>
      <w:r w:rsidRPr="002648D8">
        <w:rPr>
          <w:rFonts w:cs="Arial"/>
          <w:b/>
          <w:spacing w:val="60"/>
          <w:sz w:val="12"/>
          <w:szCs w:val="12"/>
          <w:lang w:val="x-none" w:eastAsia="x-none"/>
        </w:rPr>
        <w:t xml:space="preserve">CONTRATO NO. </w:t>
      </w:r>
      <w:r w:rsidRPr="002648D8">
        <w:rPr>
          <w:rFonts w:cs="Arial"/>
          <w:b/>
          <w:spacing w:val="60"/>
          <w:sz w:val="12"/>
          <w:szCs w:val="12"/>
          <w:lang w:val="es-MX" w:eastAsia="x-none"/>
        </w:rPr>
        <w:t>XX</w:t>
      </w:r>
      <w:r w:rsidRPr="002648D8">
        <w:rPr>
          <w:rFonts w:cs="Arial"/>
          <w:b/>
          <w:spacing w:val="60"/>
          <w:sz w:val="12"/>
          <w:szCs w:val="12"/>
          <w:lang w:val="x-none" w:eastAsia="x-none"/>
        </w:rPr>
        <w:t>-XXXX-201</w:t>
      </w:r>
      <w:r w:rsidRPr="002648D8">
        <w:rPr>
          <w:rFonts w:cs="Arial"/>
          <w:b/>
          <w:spacing w:val="60"/>
          <w:sz w:val="12"/>
          <w:szCs w:val="12"/>
          <w:lang w:val="es-MX" w:eastAsia="x-none"/>
        </w:rPr>
        <w:t>X</w:t>
      </w:r>
      <w:r w:rsidRPr="002648D8">
        <w:rPr>
          <w:rFonts w:cs="Arial"/>
          <w:b/>
          <w:bCs/>
          <w:sz w:val="12"/>
          <w:szCs w:val="12"/>
          <w:lang w:val="x-none" w:eastAsia="x-none"/>
        </w:rPr>
        <w:t xml:space="preserve">                                                                                                                                                                                                         FECHA DE ELABORACIÓN </w:t>
      </w:r>
      <w:r w:rsidRPr="002648D8">
        <w:rPr>
          <w:rFonts w:cs="Arial"/>
          <w:b/>
          <w:bCs/>
          <w:sz w:val="12"/>
          <w:szCs w:val="12"/>
          <w:lang w:val="es-MX" w:eastAsia="x-none"/>
        </w:rPr>
        <w:t>XX</w:t>
      </w:r>
      <w:r w:rsidRPr="002648D8">
        <w:rPr>
          <w:rFonts w:cs="Arial"/>
          <w:b/>
          <w:bCs/>
          <w:sz w:val="12"/>
          <w:szCs w:val="12"/>
          <w:lang w:val="x-none" w:eastAsia="x-none"/>
        </w:rPr>
        <w:t>/</w:t>
      </w:r>
      <w:r w:rsidRPr="002648D8">
        <w:rPr>
          <w:rFonts w:cs="Arial"/>
          <w:b/>
          <w:bCs/>
          <w:sz w:val="12"/>
          <w:szCs w:val="12"/>
          <w:lang w:val="es-MX" w:eastAsia="x-none"/>
        </w:rPr>
        <w:t>XXX</w:t>
      </w:r>
      <w:r w:rsidRPr="002648D8">
        <w:rPr>
          <w:rFonts w:cs="Arial"/>
          <w:b/>
          <w:bCs/>
          <w:sz w:val="12"/>
          <w:szCs w:val="12"/>
          <w:lang w:val="x-none" w:eastAsia="x-none"/>
        </w:rPr>
        <w:t>/201</w:t>
      </w:r>
      <w:r w:rsidRPr="002648D8">
        <w:rPr>
          <w:rFonts w:cs="Arial"/>
          <w:b/>
          <w:bCs/>
          <w:sz w:val="12"/>
          <w:szCs w:val="12"/>
          <w:lang w:val="es-MX" w:eastAsia="x-none"/>
        </w:rPr>
        <w:t>X</w:t>
      </w:r>
    </w:p>
    <w:p w:rsidR="008F3895" w:rsidRPr="002648D8" w:rsidRDefault="008F3895" w:rsidP="008F3895">
      <w:pPr>
        <w:spacing w:before="0" w:after="0"/>
        <w:rPr>
          <w:rFonts w:ascii="Gotham Book" w:hAnsi="Gotham Book"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CONTRATO DE ADQUISICIÓN DE BIENES O </w:t>
      </w:r>
      <w:r w:rsidRPr="000D6B06">
        <w:rPr>
          <w:rFonts w:cs="Arial"/>
          <w:b/>
          <w:bCs/>
          <w:sz w:val="12"/>
          <w:szCs w:val="12"/>
          <w:lang w:val="es-MX" w:eastAsia="x-none"/>
        </w:rPr>
        <w:t xml:space="preserve">DE PRESTACIÓN DE </w:t>
      </w:r>
      <w:r w:rsidRPr="000D6B06">
        <w:rPr>
          <w:rFonts w:cs="Arial"/>
          <w:b/>
          <w:bCs/>
          <w:sz w:val="12"/>
          <w:szCs w:val="12"/>
          <w:lang w:val="x-none" w:eastAsia="x-none"/>
        </w:rPr>
        <w:t>SERVICIOS</w:t>
      </w:r>
      <w:r w:rsidRPr="000D6B06">
        <w:rPr>
          <w:rFonts w:cs="Arial"/>
          <w:b/>
          <w:bCs/>
          <w:sz w:val="12"/>
          <w:szCs w:val="12"/>
          <w:lang w:val="es-MX" w:eastAsia="x-none"/>
        </w:rPr>
        <w:t xml:space="preserve"> </w:t>
      </w:r>
      <w:r w:rsidRPr="000D6B06">
        <w:rPr>
          <w:rFonts w:cs="Arial"/>
          <w:bCs/>
          <w:sz w:val="12"/>
          <w:szCs w:val="12"/>
          <w:lang w:val="x-none" w:eastAsia="x-none"/>
        </w:rPr>
        <w:t>QUE CELEBRAN POR UNA PARTE</w:t>
      </w:r>
      <w:r w:rsidRPr="000D6B06">
        <w:rPr>
          <w:rFonts w:cs="Arial"/>
          <w:b/>
          <w:bCs/>
          <w:sz w:val="12"/>
          <w:szCs w:val="12"/>
          <w:lang w:val="x-none" w:eastAsia="x-none"/>
        </w:rPr>
        <w:t xml:space="preserve"> LOS SERVICIOS DE SALUD DE HIDALGO, </w:t>
      </w:r>
      <w:r w:rsidRPr="000D6B06">
        <w:rPr>
          <w:rFonts w:cs="Arial"/>
          <w:bCs/>
          <w:sz w:val="12"/>
          <w:szCs w:val="12"/>
          <w:lang w:val="x-none" w:eastAsia="x-none"/>
        </w:rPr>
        <w:t>REPRESENTADO POR</w:t>
      </w:r>
      <w:r w:rsidRPr="000D6B06">
        <w:rPr>
          <w:rFonts w:cs="Arial"/>
          <w:b/>
          <w:bCs/>
          <w:sz w:val="12"/>
          <w:szCs w:val="12"/>
          <w:lang w:val="x-none" w:eastAsia="x-none"/>
        </w:rPr>
        <w:t xml:space="preserve"> </w:t>
      </w:r>
      <w:r w:rsidRPr="000D6B06">
        <w:rPr>
          <w:rFonts w:cs="Arial"/>
          <w:bCs/>
          <w:sz w:val="12"/>
          <w:szCs w:val="12"/>
          <w:lang w:val="x-none" w:eastAsia="x-none"/>
        </w:rPr>
        <w:t>EL</w:t>
      </w:r>
      <w:r w:rsidRPr="000D6B06">
        <w:rPr>
          <w:rFonts w:cs="Arial"/>
          <w:b/>
          <w:bCs/>
          <w:sz w:val="12"/>
          <w:szCs w:val="12"/>
          <w:lang w:val="x-none" w:eastAsia="x-none"/>
        </w:rPr>
        <w:t xml:space="preserve"> MTRO. IGNACIO VALDEZ BENÍTEZ, </w:t>
      </w:r>
      <w:r w:rsidRPr="000D6B06">
        <w:rPr>
          <w:rFonts w:cs="Arial"/>
          <w:bCs/>
          <w:sz w:val="12"/>
          <w:szCs w:val="12"/>
          <w:lang w:val="x-none" w:eastAsia="x-none"/>
        </w:rPr>
        <w:t>EN SU CARÁCTER DE</w:t>
      </w:r>
      <w:r w:rsidRPr="000D6B06">
        <w:rPr>
          <w:rFonts w:cs="Arial"/>
          <w:b/>
          <w:bCs/>
          <w:sz w:val="12"/>
          <w:szCs w:val="12"/>
          <w:lang w:val="x-none" w:eastAsia="x-none"/>
        </w:rPr>
        <w:t xml:space="preserve"> SUBDIRECTOR GENERAL DE ADMINISTRACIÓN Y FINANZAS DE LOS SERVICIOS DE SALUD DE HIDALGO</w:t>
      </w:r>
      <w:r w:rsidRPr="000D6B06">
        <w:rPr>
          <w:rFonts w:cs="Arial"/>
          <w:b/>
          <w:sz w:val="12"/>
          <w:szCs w:val="12"/>
          <w:lang w:val="es-MX"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“LOS SERVICIOS”</w:t>
      </w:r>
      <w:r w:rsidRPr="000D6B06">
        <w:rPr>
          <w:rFonts w:cs="Arial"/>
          <w:b/>
          <w:bCs/>
          <w:sz w:val="12"/>
          <w:szCs w:val="12"/>
          <w:lang w:val="es-MX" w:eastAsia="x-none"/>
        </w:rPr>
        <w:t>,</w:t>
      </w:r>
      <w:r w:rsidRPr="000D6B06">
        <w:rPr>
          <w:rFonts w:cs="Arial"/>
          <w:sz w:val="12"/>
          <w:szCs w:val="12"/>
          <w:lang w:val="x-none" w:eastAsia="x-none"/>
        </w:rPr>
        <w:t xml:space="preserve"> Y POR LA OTRA PARTE LA</w:t>
      </w:r>
      <w:r w:rsidRPr="000D6B06">
        <w:rPr>
          <w:rFonts w:cs="Arial"/>
          <w:sz w:val="12"/>
          <w:szCs w:val="12"/>
          <w:lang w:val="es-MX" w:eastAsia="x-none"/>
        </w:rPr>
        <w:t xml:space="preserve"> PERSONA MORAL Y/O PERSONA FÍSICA </w:t>
      </w:r>
      <w:r w:rsidRPr="000D6B06">
        <w:rPr>
          <w:rFonts w:cs="Arial"/>
          <w:b/>
          <w:sz w:val="12"/>
          <w:szCs w:val="12"/>
          <w:lang w:val="es-MX" w:eastAsia="x-none"/>
        </w:rPr>
        <w:t>“</w:t>
      </w:r>
      <w:r w:rsidRPr="000D6B06">
        <w:rPr>
          <w:rFonts w:cs="Arial"/>
          <w:b/>
          <w:sz w:val="12"/>
          <w:szCs w:val="12"/>
          <w:lang w:val="x-none" w:eastAsia="x-none"/>
        </w:rPr>
        <w:t>____________</w:t>
      </w:r>
      <w:r w:rsidRPr="000D6B06">
        <w:rPr>
          <w:rFonts w:cs="Arial"/>
          <w:b/>
          <w:sz w:val="12"/>
          <w:szCs w:val="12"/>
          <w:lang w:val="es-MX" w:eastAsia="x-none"/>
        </w:rPr>
        <w:t xml:space="preserve">”, </w:t>
      </w:r>
      <w:r w:rsidRPr="000D6B06">
        <w:rPr>
          <w:rFonts w:cs="Arial"/>
          <w:sz w:val="12"/>
          <w:szCs w:val="12"/>
          <w:lang w:val="es-MX" w:eastAsia="x-none"/>
        </w:rPr>
        <w:t>REPRESENTADA LEGALMENTE POR EL/LA</w:t>
      </w:r>
      <w:r w:rsidRPr="000D6B06">
        <w:rPr>
          <w:rFonts w:cs="Arial"/>
          <w:b/>
          <w:sz w:val="12"/>
          <w:szCs w:val="12"/>
          <w:lang w:val="es-MX" w:eastAsia="x-none"/>
        </w:rPr>
        <w:t xml:space="preserve"> C. ____________</w:t>
      </w:r>
      <w:r w:rsidRPr="000D6B06">
        <w:rPr>
          <w:rFonts w:cs="Arial"/>
          <w:b/>
          <w:bCs/>
          <w:sz w:val="12"/>
          <w:szCs w:val="12"/>
          <w:lang w:val="x-none"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 xml:space="preserve">“EL PROVEEDOR”, </w:t>
      </w:r>
      <w:r w:rsidRPr="000D6B06">
        <w:rPr>
          <w:rFonts w:cs="Arial"/>
          <w:bCs/>
          <w:sz w:val="12"/>
          <w:szCs w:val="12"/>
          <w:lang w:val="x-none" w:eastAsia="x-none"/>
        </w:rPr>
        <w:t xml:space="preserve">Y CUANDO SE HAGA REFERENCIA A AMBOS SE LES DENOMINARÁ </w:t>
      </w:r>
      <w:r w:rsidRPr="000D6B06">
        <w:rPr>
          <w:rFonts w:cs="Arial"/>
          <w:b/>
          <w:bCs/>
          <w:sz w:val="12"/>
          <w:szCs w:val="12"/>
          <w:lang w:val="x-none" w:eastAsia="x-none"/>
        </w:rPr>
        <w:t>“LAS PARTES”</w:t>
      </w:r>
      <w:r w:rsidRPr="000D6B06">
        <w:rPr>
          <w:rFonts w:cs="Arial"/>
          <w:bCs/>
          <w:sz w:val="12"/>
          <w:szCs w:val="12"/>
          <w:lang w:val="x-none" w:eastAsia="x-none"/>
        </w:rPr>
        <w:t xml:space="preserve">, </w:t>
      </w:r>
      <w:r w:rsidRPr="000D6B06">
        <w:rPr>
          <w:rFonts w:cs="Arial"/>
          <w:sz w:val="12"/>
          <w:szCs w:val="12"/>
          <w:lang w:val="x-none" w:eastAsia="x-none"/>
        </w:rPr>
        <w:t>DE CONFORMIDAD CON LAS SIGUIENTES</w:t>
      </w:r>
      <w:r w:rsidRPr="000D6B06">
        <w:rPr>
          <w:rFonts w:cs="Arial"/>
          <w:sz w:val="12"/>
          <w:szCs w:val="12"/>
          <w:lang w:val="es-MX" w:eastAsia="x-none"/>
        </w:rPr>
        <w:t xml:space="preserve"> DECLARACIONES Y CLÁUSULAS</w:t>
      </w:r>
      <w:r w:rsidRPr="000D6B06">
        <w:rPr>
          <w:rFonts w:cs="Arial"/>
          <w:sz w:val="12"/>
          <w:szCs w:val="12"/>
          <w:lang w:val="x-none" w:eastAsia="x-none"/>
        </w:rPr>
        <w:t>:</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jc w:val="center"/>
        <w:rPr>
          <w:rFonts w:cs="Arial"/>
          <w:b/>
          <w:bCs/>
          <w:sz w:val="12"/>
          <w:szCs w:val="12"/>
          <w:lang w:val="x-none" w:eastAsia="x-none"/>
        </w:rPr>
      </w:pPr>
      <w:r w:rsidRPr="000D6B06">
        <w:rPr>
          <w:rFonts w:cs="Arial"/>
          <w:b/>
          <w:bCs/>
          <w:sz w:val="12"/>
          <w:szCs w:val="12"/>
          <w:lang w:val="x-none" w:eastAsia="x-none"/>
        </w:rPr>
        <w:t>D E C L A R A C I O N E S</w:t>
      </w:r>
    </w:p>
    <w:p w:rsidR="008F3895" w:rsidRPr="000D6B06" w:rsidRDefault="008F3895" w:rsidP="008F3895">
      <w:pPr>
        <w:spacing w:before="0" w:after="0" w:line="360" w:lineRule="auto"/>
        <w:jc w:val="center"/>
        <w:rPr>
          <w:rFonts w:cs="Arial"/>
          <w:b/>
          <w:bCs/>
          <w:sz w:val="12"/>
          <w:szCs w:val="12"/>
          <w:lang w:val="x-none" w:eastAsia="x-none"/>
        </w:rPr>
      </w:pPr>
    </w:p>
    <w:p w:rsidR="008F3895" w:rsidRPr="000D6B06" w:rsidRDefault="008F3895" w:rsidP="008F3895">
      <w:pPr>
        <w:spacing w:before="0" w:after="0" w:line="360" w:lineRule="auto"/>
        <w:rPr>
          <w:rFonts w:cs="Arial"/>
          <w:b/>
          <w:bCs/>
          <w:sz w:val="12"/>
          <w:szCs w:val="12"/>
        </w:rPr>
      </w:pPr>
      <w:r w:rsidRPr="000D6B06">
        <w:rPr>
          <w:rFonts w:cs="Arial"/>
          <w:b/>
          <w:bCs/>
          <w:sz w:val="12"/>
          <w:szCs w:val="12"/>
        </w:rPr>
        <w:t>I. “LOS SERVICIOS”, A TRAVÉS DE SU REPRESENTANTE, MTRO. IGNACIO VALDEZ BENÍTEZ, DECLARA QUE:</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I.1.</w:t>
      </w:r>
      <w:r w:rsidRPr="000D6B06">
        <w:rPr>
          <w:rFonts w:cs="Arial"/>
          <w:bCs/>
          <w:sz w:val="12"/>
          <w:szCs w:val="12"/>
        </w:rPr>
        <w:t xml:space="preserve"> El Acuerdo Nacional para la Descentralización de los Servicios de Salud, publicado en el Diario Oficial de la Federación de fecha </w:t>
      </w:r>
      <w:r w:rsidRPr="000D6B06">
        <w:rPr>
          <w:rFonts w:cs="Arial"/>
          <w:b/>
          <w:bCs/>
          <w:sz w:val="12"/>
          <w:szCs w:val="12"/>
        </w:rPr>
        <w:t>25</w:t>
      </w:r>
      <w:r w:rsidRPr="000D6B06">
        <w:rPr>
          <w:rFonts w:cs="Arial"/>
          <w:bCs/>
          <w:sz w:val="12"/>
          <w:szCs w:val="12"/>
        </w:rPr>
        <w:t xml:space="preserve"> (veinticinco)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plantea la necesidad de descentralizar responsabilidades, recursos y decisiones en materia de salud, con las que se cumple un doble propósito, el político al fortalecer el federalismo y reintegrar a la esfera local las facultades que le eran propias al suscribir el pacto federal, y el social al acercar a la población servicios fundamentales de salud, que al ser prestados por los Estados, aseguran a los usuarios mayor eficiencia y oportunidad.</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I.2.</w:t>
      </w:r>
      <w:r w:rsidRPr="000D6B06">
        <w:rPr>
          <w:rFonts w:cs="Arial"/>
          <w:bCs/>
          <w:sz w:val="12"/>
          <w:szCs w:val="12"/>
        </w:rPr>
        <w:t xml:space="preserve"> El Acuerdo de Coordinación que celebran las Secretarías de Salud, de Hacienda y Crédito Público, de Contraloría y Desarrollo Administrativo y el Estado de Hidalgo para la descentralización integral de los servicios de salud en la entidad, publicado en el Periódico Oficial del Estado el día </w:t>
      </w:r>
      <w:r w:rsidRPr="000D6B06">
        <w:rPr>
          <w:rFonts w:cs="Arial"/>
          <w:b/>
          <w:bCs/>
          <w:sz w:val="12"/>
          <w:szCs w:val="12"/>
        </w:rPr>
        <w:t>18</w:t>
      </w:r>
      <w:r w:rsidRPr="000D6B06">
        <w:rPr>
          <w:rFonts w:cs="Arial"/>
          <w:bCs/>
          <w:sz w:val="12"/>
          <w:szCs w:val="12"/>
        </w:rPr>
        <w:t xml:space="preserve"> (dieciocho)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tiene por objeto establecer las bases, compromisos y responsabilidades de las partes para la organización y la descentralización de los servicios de salud en el Estado de Hidalgo, que permitan al gobierno estatal contar con autonomía en el ejercicio de las facultades que le otorga la Ley General de Salud.</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I.3.</w:t>
      </w:r>
      <w:r w:rsidRPr="000D6B06">
        <w:rPr>
          <w:rFonts w:cs="Arial"/>
          <w:bCs/>
          <w:sz w:val="12"/>
          <w:szCs w:val="12"/>
        </w:rPr>
        <w:t xml:space="preserve"> Servicios de Salud de Hidalgo, es un Organismo Descentralizado de la Administración Pública del Estado, con personalidad jurídica y patrimonio propio, que tiene por objeto prestar los servicios de salud a la población abierta en la entidad, como lo establecen los artículos 1 y 3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I.4.</w:t>
      </w:r>
      <w:r w:rsidRPr="000D6B06">
        <w:rPr>
          <w:rFonts w:cs="Arial"/>
          <w:bCs/>
          <w:sz w:val="12"/>
          <w:szCs w:val="12"/>
        </w:rPr>
        <w:t xml:space="preserve"> Es representado legalmente por el </w:t>
      </w:r>
      <w:r w:rsidRPr="000D6B06">
        <w:rPr>
          <w:rFonts w:cs="Arial"/>
          <w:b/>
          <w:bCs/>
          <w:sz w:val="12"/>
          <w:szCs w:val="12"/>
        </w:rPr>
        <w:t>MTRO. IGNACIO VALDEZ BENÍTEZ</w:t>
      </w:r>
      <w:r w:rsidRPr="000D6B06">
        <w:rPr>
          <w:rFonts w:cs="Arial"/>
          <w:bCs/>
          <w:sz w:val="12"/>
          <w:szCs w:val="12"/>
        </w:rPr>
        <w:t xml:space="preserve">, en su carácter de Subdirector General de Administración y Finanzas de los Servicios de Salud de Hidalgo, personalidad que acredita de conformidad con el nombramiento de fecha </w:t>
      </w:r>
      <w:r w:rsidRPr="000D6B06">
        <w:rPr>
          <w:rFonts w:cs="Arial"/>
          <w:b/>
          <w:bCs/>
          <w:sz w:val="12"/>
          <w:szCs w:val="12"/>
        </w:rPr>
        <w:t>09</w:t>
      </w:r>
      <w:r w:rsidRPr="000D6B06">
        <w:rPr>
          <w:rFonts w:cs="Arial"/>
          <w:bCs/>
          <w:sz w:val="12"/>
          <w:szCs w:val="12"/>
        </w:rPr>
        <w:t xml:space="preserve"> (nueve)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w:t>
      </w:r>
      <w:r w:rsidR="00873AB7">
        <w:rPr>
          <w:rFonts w:cs="Arial"/>
          <w:bCs/>
          <w:sz w:val="12"/>
          <w:szCs w:val="12"/>
        </w:rPr>
        <w:t>mil dieciséis), expedido por el (   )</w:t>
      </w:r>
      <w:r w:rsidRPr="000D6B06">
        <w:rPr>
          <w:rFonts w:cs="Arial"/>
          <w:bCs/>
          <w:sz w:val="12"/>
          <w:szCs w:val="12"/>
        </w:rPr>
        <w:t xml:space="preserve">, Secretario de Salud y Director General de los Servicios de Salud de Hidalgo, nombramiento otorgado de conformidad con lo dispuesto en los artículos 7 fracción XI y 11 fracción IX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 y 24 fracción IX, de la Fe de Erratas publicada en el Periódico Oficial del Estado de Hidalgo de fecha </w:t>
      </w:r>
      <w:r w:rsidRPr="000D6B06">
        <w:rPr>
          <w:rFonts w:cs="Arial"/>
          <w:b/>
          <w:bCs/>
          <w:sz w:val="12"/>
          <w:szCs w:val="12"/>
        </w:rPr>
        <w:t>15</w:t>
      </w:r>
      <w:r w:rsidRPr="000D6B06">
        <w:rPr>
          <w:rFonts w:cs="Arial"/>
          <w:bCs/>
          <w:sz w:val="12"/>
          <w:szCs w:val="12"/>
        </w:rPr>
        <w:t xml:space="preserve"> (quince)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al Acuerdo que contiene el Estatuto Orgánico de los Servicios de Salud de Hidalgo publicado en el Periódico Oficial del Estado de Hidalgo el </w:t>
      </w:r>
      <w:r w:rsidRPr="000D6B06">
        <w:rPr>
          <w:rFonts w:cs="Arial"/>
          <w:b/>
          <w:bCs/>
          <w:sz w:val="12"/>
          <w:szCs w:val="12"/>
        </w:rPr>
        <w:t>08</w:t>
      </w:r>
      <w:r w:rsidRPr="000D6B06">
        <w:rPr>
          <w:rFonts w:cs="Arial"/>
          <w:bCs/>
          <w:sz w:val="12"/>
          <w:szCs w:val="12"/>
        </w:rPr>
        <w:t xml:space="preserve"> (ocho)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estando facultado para la celebración del presente Contrato de conformidad con lo establecido en el artículo 39 fracción XII del mencionado Estatuto Orgánico de los Servicios de Salud de Hidalgo.</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color w:val="000000"/>
          <w:sz w:val="12"/>
          <w:szCs w:val="12"/>
        </w:rPr>
      </w:pPr>
      <w:r w:rsidRPr="000D6B06">
        <w:rPr>
          <w:rFonts w:cs="Arial"/>
          <w:b/>
          <w:bCs/>
          <w:sz w:val="12"/>
          <w:szCs w:val="12"/>
        </w:rPr>
        <w:t xml:space="preserve">I.5. </w:t>
      </w:r>
      <w:r w:rsidRPr="000D6B06">
        <w:rPr>
          <w:rFonts w:cs="Arial"/>
          <w:bCs/>
          <w:sz w:val="12"/>
          <w:szCs w:val="12"/>
        </w:rPr>
        <w:t xml:space="preserve">La adjudicación del presente Contrato se realizó mediante el procedimiento de </w:t>
      </w:r>
      <w:r w:rsidR="00E77414">
        <w:rPr>
          <w:rFonts w:cs="Arial"/>
          <w:b/>
          <w:bCs/>
          <w:iCs/>
          <w:sz w:val="12"/>
          <w:szCs w:val="12"/>
        </w:rPr>
        <w:t>LICITACIÓN PÚBLICA NACIONAL</w:t>
      </w:r>
      <w:r w:rsidRPr="000D6B06">
        <w:rPr>
          <w:rFonts w:cs="Arial"/>
          <w:b/>
          <w:bCs/>
          <w:iCs/>
          <w:sz w:val="12"/>
          <w:szCs w:val="12"/>
        </w:rPr>
        <w:t xml:space="preserve"> Número____________</w:t>
      </w:r>
      <w:r w:rsidRPr="000D6B06">
        <w:rPr>
          <w:rFonts w:cs="Arial"/>
          <w:bCs/>
          <w:iCs/>
          <w:sz w:val="12"/>
          <w:szCs w:val="12"/>
        </w:rPr>
        <w:t>, a través del fallo de fecha</w:t>
      </w:r>
      <w:r w:rsidRPr="000D6B06">
        <w:rPr>
          <w:rFonts w:cs="Arial"/>
          <w:b/>
          <w:bCs/>
          <w:iCs/>
          <w:sz w:val="12"/>
          <w:szCs w:val="12"/>
        </w:rPr>
        <w:t>____________</w:t>
      </w:r>
      <w:r w:rsidRPr="000D6B06">
        <w:rPr>
          <w:rFonts w:cs="Arial"/>
          <w:bCs/>
          <w:iCs/>
          <w:sz w:val="12"/>
          <w:szCs w:val="12"/>
        </w:rPr>
        <w:t xml:space="preserve">, y con apego a lo dispuesto por los artículos </w:t>
      </w:r>
      <w:r w:rsidRPr="000D6B06">
        <w:rPr>
          <w:rFonts w:cs="Arial"/>
          <w:sz w:val="12"/>
          <w:szCs w:val="12"/>
        </w:rPr>
        <w:t>1 fracción VI, 4, 11, 26 fracción I, del 28 al 30, del 32 al 39, 44, 45 y 46 de la Ley de Adquisiciones, Arrendamientos y Servicios del Sector Público; 1, 35 al 59, 81 y 84 de su Reglamento</w:t>
      </w:r>
      <w:r w:rsidRPr="000D6B06">
        <w:rPr>
          <w:rFonts w:cs="Arial"/>
          <w:color w:val="000000"/>
          <w:sz w:val="12"/>
          <w:szCs w:val="12"/>
        </w:rPr>
        <w:t>, el Presupuesto de Egresos de la Federación para el ejercicio fiscal vigente y a las demás disposiciones aplicables.</w:t>
      </w:r>
    </w:p>
    <w:p w:rsidR="008F3895" w:rsidRPr="000D6B06" w:rsidRDefault="008F3895" w:rsidP="008F3895">
      <w:pPr>
        <w:spacing w:before="0" w:after="0"/>
        <w:rPr>
          <w:rFonts w:cs="Arial"/>
          <w:color w:val="000000"/>
          <w:sz w:val="12"/>
          <w:szCs w:val="12"/>
        </w:rPr>
      </w:pPr>
    </w:p>
    <w:p w:rsidR="008F3895" w:rsidRPr="000D6B06" w:rsidRDefault="008F3895" w:rsidP="008F3895">
      <w:pPr>
        <w:spacing w:before="0" w:after="0" w:line="360" w:lineRule="auto"/>
        <w:rPr>
          <w:rFonts w:cs="Arial"/>
          <w:b/>
          <w:bCs/>
          <w:sz w:val="12"/>
          <w:szCs w:val="12"/>
        </w:rPr>
      </w:pPr>
      <w:r w:rsidRPr="000D6B06">
        <w:rPr>
          <w:rFonts w:cs="Arial"/>
          <w:b/>
          <w:sz w:val="12"/>
          <w:szCs w:val="12"/>
        </w:rPr>
        <w:t>I.6.</w:t>
      </w:r>
      <w:r w:rsidRPr="000D6B06">
        <w:rPr>
          <w:rFonts w:cs="Arial"/>
          <w:sz w:val="12"/>
          <w:szCs w:val="12"/>
        </w:rPr>
        <w:t xml:space="preserve"> P</w:t>
      </w:r>
      <w:r w:rsidRPr="000D6B06">
        <w:rPr>
          <w:rFonts w:cs="Arial"/>
          <w:bCs/>
          <w:iCs/>
          <w:sz w:val="12"/>
          <w:szCs w:val="12"/>
          <w:lang w:val="es-MX"/>
        </w:rPr>
        <w:t xml:space="preserve">ara cubrir las erogaciones que se deriven del presente Contrato, </w:t>
      </w:r>
      <w:r w:rsidRPr="000D6B06">
        <w:rPr>
          <w:rFonts w:cs="Arial"/>
          <w:b/>
          <w:bCs/>
          <w:iCs/>
          <w:sz w:val="12"/>
          <w:szCs w:val="12"/>
          <w:lang w:val="es-MX"/>
        </w:rPr>
        <w:t>“LOS SERVICIOS”</w:t>
      </w:r>
      <w:r w:rsidRPr="000D6B06">
        <w:rPr>
          <w:rFonts w:cs="Arial"/>
          <w:bCs/>
          <w:iCs/>
          <w:sz w:val="12"/>
          <w:szCs w:val="12"/>
          <w:lang w:val="es-MX"/>
        </w:rPr>
        <w:t xml:space="preserve"> cuenta con el/los oficio(s) de autorización número </w:t>
      </w:r>
      <w:r w:rsidRPr="000D6B06">
        <w:rPr>
          <w:rFonts w:cs="Arial"/>
          <w:b/>
          <w:bCs/>
          <w:iCs/>
          <w:sz w:val="12"/>
          <w:szCs w:val="12"/>
        </w:rPr>
        <w:t>_______</w:t>
      </w:r>
      <w:r w:rsidRPr="000D6B06">
        <w:rPr>
          <w:rFonts w:cs="Arial"/>
          <w:bCs/>
          <w:iCs/>
          <w:sz w:val="12"/>
          <w:szCs w:val="12"/>
          <w:lang w:val="es-MX"/>
        </w:rPr>
        <w:t xml:space="preserve">, de fecha __________________________, suscrito por la Encargada de la Dirección de Planeación, Presupuesto y Evaluación de los Servicios de Salud de Hidalgo y serán con </w:t>
      </w:r>
      <w:r w:rsidRPr="000D6B06">
        <w:rPr>
          <w:rFonts w:cs="Arial"/>
          <w:sz w:val="12"/>
          <w:szCs w:val="12"/>
        </w:rPr>
        <w:t xml:space="preserve">cargo a la partida presupuestal </w:t>
      </w:r>
      <w:r w:rsidRPr="000D6B06">
        <w:rPr>
          <w:rFonts w:cs="Arial"/>
          <w:b/>
          <w:sz w:val="12"/>
          <w:szCs w:val="12"/>
        </w:rPr>
        <w:t>_____________</w:t>
      </w:r>
      <w:r w:rsidRPr="000D6B06">
        <w:rPr>
          <w:rFonts w:cs="Arial"/>
          <w:sz w:val="12"/>
          <w:szCs w:val="12"/>
        </w:rPr>
        <w:t xml:space="preserve">, de la Fuente de Financiamiento </w:t>
      </w:r>
      <w:r w:rsidRPr="000D6B06">
        <w:rPr>
          <w:rFonts w:cs="Arial"/>
          <w:b/>
          <w:sz w:val="12"/>
          <w:szCs w:val="12"/>
        </w:rPr>
        <w:t>_________________</w:t>
      </w:r>
      <w:r w:rsidRPr="000D6B06">
        <w:rPr>
          <w:rFonts w:cs="Arial"/>
          <w:sz w:val="12"/>
          <w:szCs w:val="12"/>
        </w:rPr>
        <w:t xml:space="preserve">, asignadas a la/el </w:t>
      </w:r>
      <w:r w:rsidRPr="000D6B06">
        <w:rPr>
          <w:rFonts w:cs="Arial"/>
          <w:b/>
          <w:sz w:val="12"/>
          <w:szCs w:val="12"/>
        </w:rPr>
        <w:t>(indicar área que lo solicita)</w:t>
      </w:r>
      <w:r w:rsidRPr="000D6B06">
        <w:rPr>
          <w:rFonts w:cs="Arial"/>
          <w:sz w:val="12"/>
          <w:szCs w:val="12"/>
        </w:rPr>
        <w:t xml:space="preserve"> de </w:t>
      </w:r>
      <w:r w:rsidRPr="000D6B06">
        <w:rPr>
          <w:rFonts w:cs="Arial"/>
          <w:b/>
          <w:bCs/>
          <w:sz w:val="12"/>
          <w:szCs w:val="12"/>
        </w:rPr>
        <w:t>“LOS SERVICIOS”</w:t>
      </w:r>
      <w:r w:rsidRPr="000D6B06">
        <w:rPr>
          <w:rFonts w:cs="Arial"/>
          <w:sz w:val="12"/>
          <w:szCs w:val="12"/>
        </w:rPr>
        <w:t>.</w:t>
      </w: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I.</w:t>
      </w:r>
      <w:r w:rsidRPr="000D6B06">
        <w:rPr>
          <w:rFonts w:cs="Arial"/>
          <w:b/>
          <w:bCs/>
          <w:sz w:val="12"/>
          <w:szCs w:val="12"/>
          <w:lang w:val="es-MX" w:eastAsia="x-none"/>
        </w:rPr>
        <w:t>7</w:t>
      </w:r>
      <w:r w:rsidRPr="000D6B06">
        <w:rPr>
          <w:rFonts w:cs="Arial"/>
          <w:b/>
          <w:bCs/>
          <w:sz w:val="12"/>
          <w:szCs w:val="12"/>
          <w:lang w:val="x-none" w:eastAsia="x-none"/>
        </w:rPr>
        <w:t>.</w:t>
      </w:r>
      <w:r w:rsidRPr="000D6B06">
        <w:rPr>
          <w:rFonts w:cs="Arial"/>
          <w:sz w:val="12"/>
          <w:szCs w:val="12"/>
          <w:lang w:val="x-none" w:eastAsia="x-none"/>
        </w:rPr>
        <w:t xml:space="preserve"> Para efectos del presente Contrato se señala como domicilio legal el ubicado en Boulevard de La Minería 130, La Puerta de Hierro, </w:t>
      </w:r>
      <w:r w:rsidRPr="000D6B06">
        <w:rPr>
          <w:rFonts w:cs="Arial"/>
          <w:sz w:val="12"/>
          <w:szCs w:val="12"/>
          <w:lang w:val="es-MX" w:eastAsia="x-none"/>
        </w:rPr>
        <w:t xml:space="preserve">Municipio de </w:t>
      </w:r>
      <w:r w:rsidRPr="000D6B06">
        <w:rPr>
          <w:rFonts w:cs="Arial"/>
          <w:sz w:val="12"/>
          <w:szCs w:val="12"/>
          <w:lang w:val="x-none" w:eastAsia="x-none"/>
        </w:rPr>
        <w:t xml:space="preserve">Pachuca de Soto, </w:t>
      </w:r>
      <w:r w:rsidRPr="000D6B06">
        <w:rPr>
          <w:rFonts w:cs="Arial"/>
          <w:sz w:val="12"/>
          <w:szCs w:val="12"/>
          <w:lang w:val="es-MX" w:eastAsia="x-none"/>
        </w:rPr>
        <w:t xml:space="preserve">Estado de </w:t>
      </w:r>
      <w:r w:rsidRPr="000D6B06">
        <w:rPr>
          <w:rFonts w:cs="Arial"/>
          <w:sz w:val="12"/>
          <w:szCs w:val="12"/>
          <w:lang w:val="x-none" w:eastAsia="x-none"/>
        </w:rPr>
        <w:t xml:space="preserve">Hidalgo, </w:t>
      </w:r>
      <w:r w:rsidRPr="000D6B06">
        <w:rPr>
          <w:rFonts w:cs="Arial"/>
          <w:sz w:val="12"/>
          <w:szCs w:val="12"/>
          <w:lang w:val="es-MX" w:eastAsia="x-none"/>
        </w:rPr>
        <w:t xml:space="preserve">Código Postal </w:t>
      </w:r>
      <w:r w:rsidRPr="000D6B06">
        <w:rPr>
          <w:rFonts w:cs="Arial"/>
          <w:sz w:val="12"/>
          <w:szCs w:val="12"/>
          <w:lang w:val="x-none" w:eastAsia="x-none"/>
        </w:rPr>
        <w:t>42086</w:t>
      </w:r>
      <w:r w:rsidRPr="000D6B06">
        <w:rPr>
          <w:rFonts w:cs="Arial"/>
          <w:sz w:val="12"/>
          <w:szCs w:val="12"/>
          <w:lang w:val="es-MX" w:eastAsia="x-none"/>
        </w:rPr>
        <w:t xml:space="preserve">, contando </w:t>
      </w:r>
      <w:r w:rsidRPr="000D6B06">
        <w:rPr>
          <w:rFonts w:cs="Arial"/>
          <w:sz w:val="12"/>
          <w:szCs w:val="12"/>
          <w:lang w:val="x-none" w:eastAsia="x-none"/>
        </w:rPr>
        <w:t xml:space="preserve">con Registro Federal de Contribuyentes </w:t>
      </w:r>
      <w:r w:rsidRPr="000D6B06">
        <w:rPr>
          <w:rFonts w:cs="Arial"/>
          <w:b/>
          <w:sz w:val="12"/>
          <w:szCs w:val="12"/>
          <w:lang w:val="x-none" w:eastAsia="x-none"/>
        </w:rPr>
        <w:t>SSH9611185F9</w:t>
      </w:r>
      <w:r w:rsidRPr="000D6B06">
        <w:rPr>
          <w:rFonts w:cs="Arial"/>
          <w:sz w:val="12"/>
          <w:szCs w:val="12"/>
          <w:lang w:val="x-none" w:eastAsia="x-none"/>
        </w:rPr>
        <w:t>.</w:t>
      </w:r>
    </w:p>
    <w:p w:rsidR="008F3895" w:rsidRPr="000D6B06" w:rsidRDefault="008F3895" w:rsidP="008F3895">
      <w:pPr>
        <w:spacing w:before="0" w:after="0" w:line="288" w:lineRule="auto"/>
        <w:jc w:val="center"/>
        <w:rPr>
          <w:rFonts w:cs="Arial"/>
          <w:b/>
          <w:bCs/>
          <w:iCs/>
          <w:color w:val="FF0000"/>
          <w:sz w:val="12"/>
          <w:szCs w:val="12"/>
          <w:u w:val="single"/>
          <w:lang w:val="es-MX"/>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PERSONA MORAL</w:t>
      </w:r>
    </w:p>
    <w:p w:rsidR="008F3895" w:rsidRPr="000D6B06" w:rsidRDefault="008F3895" w:rsidP="008F3895">
      <w:pPr>
        <w:spacing w:before="0" w:after="0"/>
        <w:rPr>
          <w:rFonts w:cs="Arial"/>
          <w:sz w:val="12"/>
          <w:szCs w:val="12"/>
          <w:lang w:val="es-MX" w:eastAsia="x-none"/>
        </w:rPr>
      </w:pPr>
    </w:p>
    <w:p w:rsidR="008F3895" w:rsidRPr="000D6B06" w:rsidRDefault="008F3895" w:rsidP="008F3895">
      <w:pPr>
        <w:spacing w:before="0" w:after="0" w:line="360" w:lineRule="auto"/>
        <w:rPr>
          <w:rFonts w:cs="Arial"/>
          <w:b/>
          <w:bCs/>
          <w:sz w:val="12"/>
          <w:szCs w:val="12"/>
          <w:lang w:eastAsia="x-none"/>
        </w:rPr>
      </w:pPr>
      <w:r w:rsidRPr="000D6B06">
        <w:rPr>
          <w:rFonts w:cs="Arial"/>
          <w:b/>
          <w:bCs/>
          <w:sz w:val="12"/>
          <w:szCs w:val="12"/>
          <w:lang w:val="x-none" w:eastAsia="x-none"/>
        </w:rPr>
        <w:t xml:space="preserve">II. “EL PROVEEDOR”, ___-PERSONA MORAL-____________ </w:t>
      </w:r>
      <w:r w:rsidRPr="000D6B06">
        <w:rPr>
          <w:rFonts w:cs="Arial"/>
          <w:b/>
          <w:sz w:val="12"/>
          <w:szCs w:val="12"/>
          <w:lang w:val="x-none" w:eastAsia="x-none"/>
        </w:rPr>
        <w:t xml:space="preserve">POR CONDUCTO DE SU REPRESENTANTE LEGAL, </w:t>
      </w:r>
      <w:r w:rsidRPr="000D6B06">
        <w:rPr>
          <w:rFonts w:cs="Arial"/>
          <w:b/>
          <w:sz w:val="12"/>
          <w:szCs w:val="12"/>
          <w:lang w:val="es-MX" w:eastAsia="x-none"/>
        </w:rPr>
        <w:t xml:space="preserve">EL/LA </w:t>
      </w:r>
      <w:r w:rsidRPr="000D6B06">
        <w:rPr>
          <w:rFonts w:cs="Arial"/>
          <w:b/>
          <w:sz w:val="12"/>
          <w:szCs w:val="12"/>
          <w:lang w:val="x-none" w:eastAsia="x-none"/>
        </w:rPr>
        <w:t>C. ______________,</w:t>
      </w:r>
      <w:r w:rsidRPr="000D6B06">
        <w:rPr>
          <w:rFonts w:cs="Arial"/>
          <w:b/>
          <w:bCs/>
          <w:sz w:val="12"/>
          <w:szCs w:val="12"/>
          <w:lang w:val="x-none" w:eastAsia="x-none"/>
        </w:rPr>
        <w:t xml:space="preserve"> DECLARA QUE:</w:t>
      </w:r>
    </w:p>
    <w:p w:rsidR="008F3895" w:rsidRPr="000D6B06" w:rsidRDefault="008F3895" w:rsidP="008F3895">
      <w:pPr>
        <w:spacing w:before="0" w:after="0"/>
        <w:rPr>
          <w:rFonts w:cs="Arial"/>
          <w:b/>
          <w:bCs/>
          <w:sz w:val="12"/>
          <w:szCs w:val="12"/>
          <w:lang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II.1.</w:t>
      </w:r>
      <w:r w:rsidRPr="000D6B06">
        <w:rPr>
          <w:rFonts w:cs="Arial"/>
          <w:bCs/>
          <w:sz w:val="12"/>
          <w:szCs w:val="12"/>
        </w:rPr>
        <w:t xml:space="preserve"> </w:t>
      </w:r>
      <w:r w:rsidRPr="000D6B06">
        <w:rPr>
          <w:rFonts w:cs="Arial"/>
          <w:b/>
          <w:bCs/>
          <w:sz w:val="12"/>
          <w:szCs w:val="12"/>
        </w:rPr>
        <w:t>“NOMBRE DE LA EMPRESA</w:t>
      </w:r>
      <w:r w:rsidRPr="000D6B06">
        <w:rPr>
          <w:rFonts w:cs="Arial"/>
          <w:b/>
          <w:sz w:val="12"/>
          <w:szCs w:val="12"/>
        </w:rPr>
        <w:t>”</w:t>
      </w:r>
      <w:r w:rsidRPr="000D6B06">
        <w:rPr>
          <w:rFonts w:cs="Arial"/>
          <w:bCs/>
          <w:sz w:val="12"/>
          <w:szCs w:val="12"/>
        </w:rPr>
        <w:t xml:space="preserve"> es una persona moral constituida conforme a la legislación mexicana, tal y como lo acredita con el testimonio de la </w:t>
      </w:r>
      <w:r w:rsidRPr="000D6B06">
        <w:rPr>
          <w:rFonts w:cs="Arial"/>
          <w:sz w:val="12"/>
          <w:szCs w:val="12"/>
        </w:rPr>
        <w:t xml:space="preserve">escritura pública número </w:t>
      </w:r>
      <w:r w:rsidRPr="000D6B06">
        <w:rPr>
          <w:rFonts w:cs="Arial"/>
          <w:b/>
          <w:sz w:val="12"/>
          <w:szCs w:val="12"/>
        </w:rPr>
        <w:t>______</w:t>
      </w:r>
      <w:r w:rsidRPr="000D6B06">
        <w:rPr>
          <w:rFonts w:cs="Arial"/>
          <w:sz w:val="12"/>
          <w:szCs w:val="12"/>
        </w:rPr>
        <w:t xml:space="preserve">, volumen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pasada ante la fe del Lic. ______, Notario Público Número ___ del Distrito Judicial de _____, Estado de _____, documento debidamente inscrito en el Registro Público de la Propiedad y el Comercio de ______, Estado de ______, bajo el número </w:t>
      </w:r>
      <w:r w:rsidRPr="000D6B06">
        <w:rPr>
          <w:rFonts w:cs="Arial"/>
          <w:b/>
          <w:sz w:val="12"/>
          <w:szCs w:val="12"/>
        </w:rPr>
        <w:t>_____</w:t>
      </w:r>
      <w:r w:rsidRPr="000D6B06">
        <w:rPr>
          <w:rFonts w:cs="Arial"/>
          <w:sz w:val="12"/>
          <w:szCs w:val="12"/>
        </w:rPr>
        <w:t xml:space="preserve">, del Tomo </w:t>
      </w:r>
      <w:r w:rsidRPr="000D6B06">
        <w:rPr>
          <w:rFonts w:cs="Arial"/>
          <w:b/>
          <w:sz w:val="12"/>
          <w:szCs w:val="12"/>
        </w:rPr>
        <w:t>____</w:t>
      </w:r>
      <w:r w:rsidRPr="000D6B06">
        <w:rPr>
          <w:rFonts w:cs="Arial"/>
          <w:sz w:val="12"/>
          <w:szCs w:val="12"/>
        </w:rPr>
        <w:t xml:space="preserve">, del Libro </w:t>
      </w:r>
      <w:r w:rsidRPr="000D6B06">
        <w:rPr>
          <w:rFonts w:cs="Arial"/>
          <w:b/>
          <w:sz w:val="12"/>
          <w:szCs w:val="12"/>
        </w:rPr>
        <w:t>____</w:t>
      </w:r>
      <w:r w:rsidRPr="000D6B06">
        <w:rPr>
          <w:rFonts w:cs="Arial"/>
          <w:sz w:val="12"/>
          <w:szCs w:val="12"/>
        </w:rPr>
        <w:t xml:space="preserve">, de la Sección </w:t>
      </w:r>
      <w:r w:rsidRPr="000D6B06">
        <w:rPr>
          <w:rFonts w:cs="Arial"/>
          <w:b/>
          <w:sz w:val="12"/>
          <w:szCs w:val="12"/>
        </w:rPr>
        <w:t>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 </w:t>
      </w:r>
      <w:r w:rsidRPr="000D6B06">
        <w:rPr>
          <w:rFonts w:cs="Arial"/>
          <w:bCs/>
          <w:sz w:val="12"/>
          <w:szCs w:val="12"/>
        </w:rPr>
        <w:t xml:space="preserve">estando inscrita en el Registro Federal de Contribuyentes bajo el número </w:t>
      </w:r>
      <w:r w:rsidRPr="000D6B06">
        <w:rPr>
          <w:rFonts w:cs="Arial"/>
          <w:b/>
          <w:bCs/>
          <w:sz w:val="12"/>
          <w:szCs w:val="12"/>
        </w:rPr>
        <w:t>_____</w:t>
      </w:r>
      <w:r w:rsidRPr="000D6B06">
        <w:rPr>
          <w:rFonts w:cs="Arial"/>
          <w:bCs/>
          <w:sz w:val="12"/>
          <w:szCs w:val="12"/>
        </w:rPr>
        <w:t>;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ADMINISTRADOR ÚNICO</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xml:space="preserve">, acredita ser representante legal de __-nombre de la persona moral-___ en su carácter de </w:t>
      </w:r>
      <w:r w:rsidRPr="000D6B06">
        <w:rPr>
          <w:rFonts w:cs="Arial"/>
          <w:b/>
          <w:bCs/>
          <w:sz w:val="12"/>
          <w:szCs w:val="12"/>
        </w:rPr>
        <w:t>administrador único,</w:t>
      </w:r>
      <w:r w:rsidRPr="000D6B06">
        <w:rPr>
          <w:rFonts w:cs="Arial"/>
          <w:bCs/>
          <w:sz w:val="12"/>
          <w:szCs w:val="12"/>
        </w:rPr>
        <w:t xml:space="preserve"> con el testimonio notarial antes relacionado, en cuya Cláusula/el Articulo </w:t>
      </w:r>
      <w:r w:rsidRPr="000D6B06">
        <w:rPr>
          <w:rFonts w:cs="Arial"/>
          <w:bCs/>
          <w:sz w:val="12"/>
          <w:szCs w:val="12"/>
          <w:u w:val="single"/>
        </w:rPr>
        <w:t xml:space="preserve">____________ </w:t>
      </w:r>
      <w:r w:rsidRPr="000D6B06">
        <w:rPr>
          <w:rFonts w:cs="Arial"/>
          <w:bCs/>
          <w:sz w:val="12"/>
          <w:szCs w:val="12"/>
        </w:rPr>
        <w:t xml:space="preserve">de los estatutos sociales, se le otorgan las facultades para contratar y obligarse en nombre de su representada; persona </w:t>
      </w:r>
      <w:r w:rsidRPr="000D6B06">
        <w:rPr>
          <w:rFonts w:cs="Arial"/>
          <w:sz w:val="12"/>
          <w:szCs w:val="12"/>
        </w:rPr>
        <w:t xml:space="preserve">que bajo </w:t>
      </w:r>
      <w:r w:rsidRPr="000D6B06">
        <w:rPr>
          <w:rFonts w:cs="Arial"/>
          <w:sz w:val="12"/>
          <w:szCs w:val="12"/>
        </w:rPr>
        <w:lastRenderedPageBreak/>
        <w:t xml:space="preserve">protesta de decir verdad manifiesta que esas facultades no le han sido limitadas, modificadas o revocadas en forma alguna y se identifica para los efectos procedentes, con credencial para votar expedida por el Registro Federal de Electores del Instituto Federal Electoral, con clave de elector </w:t>
      </w:r>
      <w:r w:rsidRPr="000D6B06">
        <w:rPr>
          <w:rFonts w:cs="Arial"/>
          <w:bCs/>
          <w:sz w:val="12"/>
          <w:szCs w:val="12"/>
        </w:rPr>
        <w:t>-------------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sz w:val="12"/>
          <w:szCs w:val="12"/>
        </w:rPr>
      </w:pPr>
      <w:r w:rsidRPr="000D6B06">
        <w:rPr>
          <w:rFonts w:cs="Arial"/>
          <w:b/>
          <w:bCs/>
          <w:iCs/>
          <w:color w:val="FF0000"/>
          <w:sz w:val="12"/>
          <w:szCs w:val="12"/>
          <w:u w:val="single"/>
          <w:lang w:val="es-MX"/>
        </w:rPr>
        <w:t>DECLARACIÓN EN CASO DE APODERADO LEGAL</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acredita ser representante legal de __-nombre de la persona moral-___, mediante Poder Notarial número</w:t>
      </w:r>
      <w:r w:rsidRPr="000D6B06">
        <w:rPr>
          <w:rFonts w:cs="Arial"/>
          <w:sz w:val="12"/>
          <w:szCs w:val="12"/>
        </w:rPr>
        <w:t xml:space="preserve"> </w:t>
      </w:r>
      <w:r w:rsidRPr="000D6B06">
        <w:rPr>
          <w:rFonts w:cs="Arial"/>
          <w:b/>
          <w:sz w:val="12"/>
          <w:szCs w:val="12"/>
        </w:rPr>
        <w:t>______</w:t>
      </w:r>
      <w:r w:rsidRPr="000D6B06">
        <w:rPr>
          <w:rFonts w:cs="Arial"/>
          <w:sz w:val="12"/>
          <w:szCs w:val="12"/>
        </w:rPr>
        <w:t xml:space="preserve">, libro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pasado ante la fe del Lic. ______, Notario Público Número ___ del Distrito Judicial de _____, Estado de _____, y en el cual se le otorga poder amplio, suficiente y bastante como en derecho corresponde, para contratar y obligarse en nombre de su representada; persona que bajo protesta de decir verdad manifiesta que esas facultades no le han sido limitadas, modificadas o revocadas en forma alguna y se identifica para los efectos procedentes con </w:t>
      </w:r>
      <w:r w:rsidRPr="000D6B06">
        <w:rPr>
          <w:rFonts w:cs="Arial"/>
          <w:bCs/>
          <w:sz w:val="12"/>
          <w:szCs w:val="12"/>
        </w:rPr>
        <w:t>credencial para votar, expedida por el Registro Federal de Electores del Instituto Federal Electoral, con clave de elector ------------- y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iCs/>
          <w:color w:val="000000"/>
          <w:sz w:val="12"/>
          <w:szCs w:val="12"/>
        </w:rPr>
      </w:pPr>
      <w:r w:rsidRPr="000D6B06">
        <w:rPr>
          <w:rFonts w:cs="Arial"/>
          <w:b/>
          <w:sz w:val="12"/>
          <w:szCs w:val="12"/>
        </w:rPr>
        <w:t>II.3.</w:t>
      </w:r>
      <w:r w:rsidRPr="000D6B06">
        <w:rPr>
          <w:rFonts w:cs="Arial"/>
          <w:sz w:val="12"/>
          <w:szCs w:val="12"/>
        </w:rPr>
        <w:t xml:space="preserve"> </w:t>
      </w:r>
      <w:r w:rsidRPr="000D6B06">
        <w:rPr>
          <w:rFonts w:cs="Arial"/>
          <w:bCs/>
          <w:sz w:val="12"/>
          <w:szCs w:val="12"/>
        </w:rPr>
        <w:t xml:space="preserve">Tiene la capacidad e infraestructura para obligarse al cumplimiento del presente Contrato, en los términos y plazos establecidos en el mismo, contando con el personal y recursos necesarios para tal efecto, </w:t>
      </w:r>
      <w:r w:rsidRPr="000D6B06">
        <w:rPr>
          <w:rFonts w:cs="Arial"/>
          <w:bCs/>
          <w:iCs/>
          <w:color w:val="000000"/>
          <w:sz w:val="12"/>
          <w:szCs w:val="12"/>
        </w:rPr>
        <w:t xml:space="preserve">y bajo protesta de decir verdad, manifiesta que </w:t>
      </w:r>
      <w:r w:rsidRPr="000D6B06">
        <w:rPr>
          <w:rFonts w:cs="Arial"/>
          <w:bCs/>
          <w:sz w:val="12"/>
          <w:szCs w:val="12"/>
        </w:rPr>
        <w:t>conoce el contenido de la Ley de Adquisiciones, Arrendamientos y Servicios del Sector Público y no se encuentra dentro de los supuestos que marca el artículo 50 del mismo ordenamiento, ni tiene</w:t>
      </w:r>
      <w:r w:rsidRPr="000D6B06">
        <w:rPr>
          <w:rFonts w:cs="Arial"/>
          <w:bCs/>
          <w:iCs/>
          <w:color w:val="000000"/>
          <w:sz w:val="12"/>
          <w:szCs w:val="12"/>
        </w:rPr>
        <w:t xml:space="preserve"> limitante alguna que conforme a la legislación mexicana le imposibilite obligarse en términos de éste acuerdo de voluntades. </w:t>
      </w:r>
    </w:p>
    <w:p w:rsidR="008F3895" w:rsidRPr="000D6B06" w:rsidRDefault="008F3895" w:rsidP="008F3895">
      <w:pPr>
        <w:spacing w:before="0" w:after="0" w:line="360" w:lineRule="auto"/>
        <w:rPr>
          <w:rFonts w:cs="Arial"/>
          <w:bCs/>
          <w:iCs/>
          <w:color w:val="000000"/>
          <w:sz w:val="12"/>
          <w:szCs w:val="12"/>
        </w:rPr>
      </w:pPr>
    </w:p>
    <w:p w:rsidR="008F3895" w:rsidRPr="000D6B06" w:rsidRDefault="008F3895" w:rsidP="008F3895">
      <w:pPr>
        <w:spacing w:before="0" w:after="0" w:line="360" w:lineRule="auto"/>
        <w:rPr>
          <w:rFonts w:cs="Arial"/>
          <w:bCs/>
          <w:color w:val="000000"/>
          <w:sz w:val="12"/>
          <w:szCs w:val="12"/>
        </w:rPr>
      </w:pPr>
      <w:r w:rsidRPr="000D6B06">
        <w:rPr>
          <w:rFonts w:cs="Arial"/>
          <w:b/>
          <w:sz w:val="12"/>
          <w:szCs w:val="12"/>
        </w:rPr>
        <w:t>II.4.</w:t>
      </w:r>
      <w:r w:rsidRPr="000D6B06">
        <w:rPr>
          <w:rFonts w:cs="Arial"/>
          <w:sz w:val="12"/>
          <w:szCs w:val="12"/>
        </w:rPr>
        <w:t xml:space="preserve"> Para efectos del presente Contrato, señala como domicilio el ubicado en</w:t>
      </w:r>
      <w:r w:rsidRPr="000D6B06">
        <w:rPr>
          <w:rFonts w:cs="Arial"/>
          <w:b/>
          <w:sz w:val="12"/>
          <w:szCs w:val="12"/>
        </w:rPr>
        <w:t xml:space="preserve"> </w:t>
      </w:r>
      <w:r w:rsidRPr="000D6B06">
        <w:rPr>
          <w:rFonts w:cs="Arial"/>
          <w:sz w:val="12"/>
          <w:szCs w:val="12"/>
        </w:rPr>
        <w:t xml:space="preserve">calle ____________ número _________, colonia _________, Municipio de ________, Estado de _______, Código Postal _______,  teniendo como medios de comunicación y contacto, el teléfono __________ y el correo electrónico </w:t>
      </w:r>
      <w:hyperlink r:id="rId14" w:history="1">
        <w:r w:rsidRPr="000D6B06">
          <w:rPr>
            <w:rFonts w:cs="Arial"/>
            <w:sz w:val="12"/>
            <w:szCs w:val="12"/>
            <w:u w:val="single"/>
          </w:rPr>
          <w:t>____________________</w:t>
        </w:r>
      </w:hyperlink>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bCs/>
          <w:sz w:val="12"/>
          <w:szCs w:val="12"/>
        </w:rPr>
      </w:pPr>
      <w:r w:rsidRPr="000D6B06">
        <w:rPr>
          <w:rFonts w:cs="Arial"/>
          <w:b/>
          <w:bCs/>
          <w:iCs/>
          <w:color w:val="FF0000"/>
          <w:sz w:val="12"/>
          <w:szCs w:val="12"/>
          <w:u w:val="single"/>
          <w:lang w:val="es-MX"/>
        </w:rPr>
        <w:t>DECLARACIÓN EN CASO DE PERSONA FÍSICA</w:t>
      </w:r>
    </w:p>
    <w:p w:rsidR="008F3895" w:rsidRPr="000D6B06" w:rsidRDefault="008F3895" w:rsidP="008F3895">
      <w:pPr>
        <w:spacing w:before="0" w:after="0" w:line="360" w:lineRule="auto"/>
        <w:rPr>
          <w:rFonts w:cs="Arial"/>
          <w:b/>
          <w:bCs/>
          <w:sz w:val="12"/>
          <w:szCs w:val="12"/>
          <w:lang w:val="x-none" w:eastAsia="x-none"/>
        </w:rPr>
      </w:pPr>
      <w:r w:rsidRPr="000D6B06">
        <w:rPr>
          <w:rFonts w:cs="Arial"/>
          <w:b/>
          <w:bCs/>
          <w:sz w:val="12"/>
          <w:szCs w:val="12"/>
          <w:lang w:val="x-none" w:eastAsia="x-none"/>
        </w:rPr>
        <w:t>II. “EL PROVEEDOR”, C._______________________, DECLARA QUE:</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II.1. </w:t>
      </w:r>
      <w:r w:rsidRPr="000D6B06">
        <w:rPr>
          <w:rFonts w:cs="Arial"/>
          <w:bCs/>
          <w:sz w:val="12"/>
          <w:szCs w:val="12"/>
          <w:lang w:val="x-none" w:eastAsia="x-none"/>
        </w:rPr>
        <w:t xml:space="preserve">Es una persona física de nacionalidad mexicana, mayor de edad, con capacidad para contratar y obligarse, se identifica con credencial para votar expedida por el Registro Federal de Electores del Instituto Federal Electoral, con Clave de Elector </w:t>
      </w:r>
      <w:r w:rsidRPr="000D6B06">
        <w:rPr>
          <w:rFonts w:cs="Arial"/>
          <w:b/>
          <w:bCs/>
          <w:sz w:val="12"/>
          <w:szCs w:val="12"/>
          <w:lang w:val="x-none" w:eastAsia="x-none"/>
        </w:rPr>
        <w:t xml:space="preserve">______________ </w:t>
      </w:r>
      <w:r w:rsidRPr="000D6B06">
        <w:rPr>
          <w:rFonts w:cs="Arial"/>
          <w:bCs/>
          <w:sz w:val="12"/>
          <w:szCs w:val="12"/>
          <w:lang w:val="x-none" w:eastAsia="x-none"/>
        </w:rPr>
        <w:t xml:space="preserve">y OCR </w:t>
      </w:r>
      <w:r w:rsidRPr="000D6B06">
        <w:rPr>
          <w:rFonts w:cs="Arial"/>
          <w:b/>
          <w:bCs/>
          <w:sz w:val="12"/>
          <w:szCs w:val="12"/>
          <w:lang w:val="x-none" w:eastAsia="x-none"/>
        </w:rPr>
        <w:t>_________</w:t>
      </w:r>
      <w:r w:rsidRPr="000D6B06">
        <w:rPr>
          <w:rFonts w:cs="Arial"/>
          <w:bCs/>
          <w:sz w:val="12"/>
          <w:szCs w:val="12"/>
          <w:lang w:val="x-none" w:eastAsia="x-none"/>
        </w:rPr>
        <w:t>, contando con Registro Federal de Contribuyentes ____________; documentos que se tienen a la vista en original y se anexan en copia simple al expediente del presente Contrato, para los efectos legales a que haya lugar.</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II.2. </w:t>
      </w:r>
      <w:r w:rsidRPr="000D6B06">
        <w:rPr>
          <w:rFonts w:cs="Arial"/>
          <w:bCs/>
          <w:sz w:val="12"/>
          <w:szCs w:val="12"/>
          <w:lang w:val="x-none" w:eastAsia="x-none"/>
        </w:rPr>
        <w:t>Tiene la capacidad e infraestructura para obligarse al cumplimiento del presente Contrato, en los términos y plazos establecidos en el mismo, contando con el personal y recursos necesarios para tal efecto, y bajo protesta de decir verdad, manifiesta que conoce el contenido de la Ley de Adquisiciones, Arrendamientos y Servicios del Sector Público y no se encuentra dentro de los supuestos que marca el artículo 50 del mismo ordenamiento, ni tiene limitante alguna que conforme a la legislación mexicana le imposibilite obligarse en términos de éste acuerdo de voluntades.</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lang w:val="x-none" w:eastAsia="x-none"/>
        </w:rPr>
        <w:t xml:space="preserve">II.3. </w:t>
      </w:r>
      <w:r w:rsidRPr="000D6B06">
        <w:rPr>
          <w:rFonts w:cs="Arial"/>
          <w:bCs/>
          <w:sz w:val="12"/>
          <w:szCs w:val="12"/>
          <w:lang w:val="x-none" w:eastAsia="x-none"/>
        </w:rPr>
        <w:t>Para efectos del presente Contrato, señala como domicilio el ubicado en calle ____________ número _________, colonia _________, Municipio de ________, Estado de _______, Código Postal _______,  teniendo como medios de comunicación y contacto, el teléfono __________ y el correo electrónico ____________________</w:t>
      </w:r>
    </w:p>
    <w:p w:rsidR="008F3895" w:rsidRPr="000D6B06" w:rsidRDefault="008F3895" w:rsidP="008F3895">
      <w:pPr>
        <w:spacing w:before="0" w:after="0" w:line="360" w:lineRule="auto"/>
        <w:ind w:firstLine="708"/>
        <w:rPr>
          <w:rFonts w:cs="Arial"/>
          <w:sz w:val="12"/>
          <w:szCs w:val="12"/>
        </w:rPr>
      </w:pPr>
      <w:r w:rsidRPr="000D6B06">
        <w:rPr>
          <w:rFonts w:cs="Arial"/>
          <w:sz w:val="12"/>
          <w:szCs w:val="12"/>
        </w:rPr>
        <w:t xml:space="preserve">En virtud de las declaraciones que anteceden, </w:t>
      </w:r>
      <w:r w:rsidRPr="000D6B06">
        <w:rPr>
          <w:rFonts w:cs="Arial"/>
          <w:b/>
          <w:sz w:val="12"/>
          <w:szCs w:val="12"/>
        </w:rPr>
        <w:t>“LAS PARTES”</w:t>
      </w:r>
      <w:r w:rsidRPr="000D6B06">
        <w:rPr>
          <w:rFonts w:cs="Arial"/>
          <w:sz w:val="12"/>
          <w:szCs w:val="12"/>
        </w:rPr>
        <w:t xml:space="preserve"> reconocen mutuamente la personalidad jurídica que ostentan y han acreditado, siendo su voluntad celebrar el presente Contrato, obligándose recíprocamente en sus términos y conforme a lo dispuesto en los diversos ordenamientos encargados de regular los actos jurídicos de esta naturaleza, por lo que sujetan su compromiso a la forma y términos que se establecen en las siguientes:</w:t>
      </w:r>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sz w:val="12"/>
          <w:szCs w:val="12"/>
          <w:lang w:val="x-none" w:eastAsia="x-none"/>
        </w:rPr>
      </w:pPr>
      <w:r w:rsidRPr="000D6B06">
        <w:rPr>
          <w:rFonts w:cs="Arial"/>
          <w:b/>
          <w:bCs/>
          <w:sz w:val="12"/>
          <w:szCs w:val="12"/>
          <w:lang w:val="x-none" w:eastAsia="x-none"/>
        </w:rPr>
        <w:t>C L Á U S U L A S</w:t>
      </w:r>
    </w:p>
    <w:p w:rsidR="008F3895" w:rsidRPr="000D6B06" w:rsidRDefault="008F3895" w:rsidP="008F3895">
      <w:pPr>
        <w:spacing w:before="0" w:after="0" w:line="360" w:lineRule="auto"/>
        <w:jc w:val="left"/>
        <w:rPr>
          <w:rFonts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PRIMERA. </w:t>
      </w:r>
      <w:r w:rsidRPr="000D6B06">
        <w:rPr>
          <w:rFonts w:cs="Arial"/>
          <w:b/>
          <w:bCs/>
          <w:sz w:val="12"/>
          <w:szCs w:val="12"/>
          <w:u w:val="single"/>
          <w:lang w:val="x-none" w:eastAsia="x-none"/>
        </w:rPr>
        <w:t>OBJETO</w:t>
      </w:r>
      <w:r w:rsidRPr="000D6B06">
        <w:rPr>
          <w:rFonts w:cs="Arial"/>
          <w:b/>
          <w:bCs/>
          <w:sz w:val="12"/>
          <w:szCs w:val="12"/>
          <w:lang w:val="es-MX" w:eastAsia="x-none"/>
        </w:rPr>
        <w:t>:</w:t>
      </w:r>
      <w:r w:rsidRPr="000D6B06">
        <w:rPr>
          <w:rFonts w:cs="Arial"/>
          <w:b/>
          <w:bCs/>
          <w:sz w:val="12"/>
          <w:szCs w:val="12"/>
          <w:lang w:val="x-none" w:eastAsia="x-none"/>
        </w:rPr>
        <w:t xml:space="preserve"> </w:t>
      </w:r>
      <w:r w:rsidRPr="000D6B06">
        <w:rPr>
          <w:rFonts w:cs="Arial"/>
          <w:b/>
          <w:bCs/>
          <w:sz w:val="12"/>
          <w:szCs w:val="12"/>
          <w:lang w:val="es-MX" w:eastAsia="x-none"/>
        </w:rPr>
        <w:t xml:space="preserve">“EL PROVEEDOR” </w:t>
      </w:r>
      <w:r w:rsidRPr="000D6B06">
        <w:rPr>
          <w:rFonts w:cs="Arial"/>
          <w:bCs/>
          <w:sz w:val="12"/>
          <w:szCs w:val="12"/>
          <w:lang w:val="es-MX" w:eastAsia="x-none"/>
        </w:rPr>
        <w:t>se obliga a proporcionar los</w:t>
      </w:r>
      <w:r w:rsidRPr="000D6B06">
        <w:rPr>
          <w:rFonts w:cs="Arial"/>
          <w:sz w:val="12"/>
          <w:szCs w:val="12"/>
          <w:lang w:val="x-none" w:eastAsia="x-none"/>
        </w:rPr>
        <w:t xml:space="preserve"> bienes/</w:t>
      </w:r>
      <w:r w:rsidRPr="000D6B06">
        <w:rPr>
          <w:rFonts w:cs="Arial"/>
          <w:sz w:val="12"/>
          <w:szCs w:val="12"/>
          <w:lang w:val="es-MX" w:eastAsia="x-none"/>
        </w:rPr>
        <w:t xml:space="preserve">a la </w:t>
      </w:r>
      <w:r w:rsidRPr="000D6B06">
        <w:rPr>
          <w:rFonts w:cs="Arial"/>
          <w:sz w:val="12"/>
          <w:szCs w:val="12"/>
          <w:lang w:val="x-none" w:eastAsia="x-none"/>
        </w:rPr>
        <w:t xml:space="preserve">prestación de </w:t>
      </w:r>
      <w:r w:rsidRPr="000D6B06">
        <w:rPr>
          <w:rFonts w:cs="Arial"/>
          <w:sz w:val="12"/>
          <w:szCs w:val="12"/>
          <w:lang w:eastAsia="x-none"/>
        </w:rPr>
        <w:t xml:space="preserve">los </w:t>
      </w:r>
      <w:r w:rsidRPr="000D6B06">
        <w:rPr>
          <w:rFonts w:cs="Arial"/>
          <w:sz w:val="12"/>
          <w:szCs w:val="12"/>
          <w:lang w:val="x-none" w:eastAsia="x-none"/>
        </w:rPr>
        <w:t xml:space="preserve">servicios </w:t>
      </w:r>
      <w:r w:rsidRPr="000D6B06">
        <w:rPr>
          <w:rFonts w:cs="Arial"/>
          <w:sz w:val="12"/>
          <w:szCs w:val="12"/>
          <w:lang w:val="es-MX" w:eastAsia="x-none"/>
        </w:rPr>
        <w:t xml:space="preserve">para la (área que se beneficia) </w:t>
      </w:r>
      <w:proofErr w:type="spellStart"/>
      <w:r w:rsidRPr="000D6B06">
        <w:rPr>
          <w:rFonts w:cs="Arial"/>
          <w:sz w:val="12"/>
          <w:szCs w:val="12"/>
          <w:lang w:val="es-MX" w:eastAsia="x-none"/>
        </w:rPr>
        <w:t>d</w:t>
      </w:r>
      <w:r w:rsidRPr="000D6B06">
        <w:rPr>
          <w:rFonts w:cs="Arial"/>
          <w:sz w:val="12"/>
          <w:szCs w:val="12"/>
          <w:lang w:val="x-none" w:eastAsia="x-none"/>
        </w:rPr>
        <w:t>e</w:t>
      </w:r>
      <w:proofErr w:type="spellEnd"/>
      <w:r w:rsidRPr="000D6B06">
        <w:rPr>
          <w:rFonts w:cs="Arial"/>
          <w:sz w:val="12"/>
          <w:szCs w:val="12"/>
          <w:lang w:val="x-none" w:eastAsia="x-none"/>
        </w:rPr>
        <w:t xml:space="preserve"> </w:t>
      </w:r>
      <w:r w:rsidRPr="000D6B06">
        <w:rPr>
          <w:rFonts w:cs="Arial"/>
          <w:b/>
          <w:sz w:val="12"/>
          <w:szCs w:val="12"/>
          <w:lang w:val="x-none" w:eastAsia="x-none"/>
        </w:rPr>
        <w:t>“LOS SERVICIOS”</w:t>
      </w:r>
      <w:r w:rsidRPr="000D6B06">
        <w:rPr>
          <w:rFonts w:cs="Arial"/>
          <w:b/>
          <w:sz w:val="12"/>
          <w:szCs w:val="12"/>
          <w:lang w:eastAsia="x-none"/>
        </w:rPr>
        <w:t xml:space="preserve">, </w:t>
      </w:r>
      <w:r w:rsidRPr="000D6B06">
        <w:rPr>
          <w:rFonts w:cs="Arial"/>
          <w:sz w:val="12"/>
          <w:szCs w:val="12"/>
          <w:lang w:val="x-none" w:eastAsia="x-none"/>
        </w:rPr>
        <w:t xml:space="preserve"> </w:t>
      </w:r>
      <w:r w:rsidRPr="000D6B06">
        <w:rPr>
          <w:rFonts w:cs="Arial"/>
          <w:sz w:val="12"/>
          <w:szCs w:val="12"/>
          <w:lang w:eastAsia="x-none"/>
        </w:rPr>
        <w:t>descritos</w:t>
      </w:r>
      <w:r w:rsidRPr="000D6B06">
        <w:rPr>
          <w:rFonts w:cs="Arial"/>
          <w:sz w:val="12"/>
          <w:szCs w:val="12"/>
          <w:lang w:val="x-none" w:eastAsia="x-none"/>
        </w:rPr>
        <w:t xml:space="preserve"> en los renglones números X, X, X y X</w:t>
      </w:r>
      <w:r w:rsidRPr="000D6B06">
        <w:rPr>
          <w:rFonts w:cs="Arial"/>
          <w:sz w:val="12"/>
          <w:szCs w:val="12"/>
          <w:lang w:eastAsia="x-none"/>
        </w:rPr>
        <w:t xml:space="preserve"> </w:t>
      </w:r>
      <w:r w:rsidR="00EC41D3">
        <w:rPr>
          <w:rFonts w:cs="Arial"/>
          <w:sz w:val="12"/>
          <w:szCs w:val="12"/>
          <w:lang w:eastAsia="x-none"/>
        </w:rPr>
        <w:t>del</w:t>
      </w:r>
      <w:r w:rsidR="009D030A">
        <w:rPr>
          <w:rFonts w:cs="Arial"/>
          <w:sz w:val="12"/>
          <w:szCs w:val="12"/>
          <w:lang w:eastAsia="x-none"/>
        </w:rPr>
        <w:t xml:space="preserve"> Anexo No. </w:t>
      </w:r>
      <w:r w:rsidR="00EC41D3">
        <w:rPr>
          <w:rFonts w:cs="Arial"/>
          <w:sz w:val="12"/>
          <w:szCs w:val="12"/>
          <w:lang w:eastAsia="x-none"/>
        </w:rPr>
        <w:t>1</w:t>
      </w:r>
      <w:r w:rsidRPr="000D6B06">
        <w:rPr>
          <w:rFonts w:cs="Arial"/>
          <w:b/>
          <w:sz w:val="12"/>
          <w:szCs w:val="12"/>
          <w:lang w:eastAsia="x-none"/>
        </w:rPr>
        <w:t xml:space="preserve">, Anexo 2, </w:t>
      </w:r>
      <w:proofErr w:type="spellStart"/>
      <w:r w:rsidRPr="000D6B06">
        <w:rPr>
          <w:rFonts w:cs="Arial"/>
          <w:b/>
          <w:sz w:val="12"/>
          <w:szCs w:val="12"/>
          <w:lang w:eastAsia="x-none"/>
        </w:rPr>
        <w:t>etc</w:t>
      </w:r>
      <w:proofErr w:type="spellEnd"/>
      <w:r w:rsidRPr="000D6B06">
        <w:rPr>
          <w:rFonts w:cs="Arial"/>
          <w:sz w:val="12"/>
          <w:szCs w:val="12"/>
          <w:lang w:eastAsia="x-none"/>
        </w:rPr>
        <w:t xml:space="preserve"> de las bases de licitación, correspondientes a </w:t>
      </w:r>
      <w:r w:rsidRPr="000D6B06">
        <w:rPr>
          <w:rFonts w:cs="Arial"/>
          <w:b/>
          <w:sz w:val="12"/>
          <w:szCs w:val="12"/>
          <w:lang w:val="x-none" w:eastAsia="x-none"/>
        </w:rPr>
        <w:t>(</w:t>
      </w:r>
      <w:r w:rsidRPr="000D6B06">
        <w:rPr>
          <w:rFonts w:cs="Arial"/>
          <w:b/>
          <w:sz w:val="12"/>
          <w:szCs w:val="12"/>
          <w:lang w:eastAsia="x-none"/>
        </w:rPr>
        <w:t>nombre de la partida)</w:t>
      </w:r>
      <w:r w:rsidRPr="000D6B06">
        <w:rPr>
          <w:rFonts w:cs="Arial"/>
          <w:sz w:val="12"/>
          <w:szCs w:val="12"/>
          <w:lang w:eastAsia="x-none"/>
        </w:rPr>
        <w:t xml:space="preserve"> </w:t>
      </w:r>
      <w:r w:rsidRPr="000D6B06">
        <w:rPr>
          <w:rFonts w:cs="Arial"/>
          <w:sz w:val="12"/>
          <w:szCs w:val="12"/>
          <w:lang w:val="x-none" w:eastAsia="x-none"/>
        </w:rPr>
        <w:t xml:space="preserve">cuyo precio unitario, código, descripción y cantidad, se enlista en el </w:t>
      </w:r>
      <w:r w:rsidRPr="000D6B06">
        <w:rPr>
          <w:rFonts w:cs="Arial"/>
          <w:b/>
          <w:sz w:val="12"/>
          <w:szCs w:val="12"/>
          <w:lang w:eastAsia="x-none"/>
        </w:rPr>
        <w:t>Anexo</w:t>
      </w:r>
      <w:r w:rsidRPr="000D6B06">
        <w:rPr>
          <w:rFonts w:cs="Arial"/>
          <w:sz w:val="12"/>
          <w:szCs w:val="12"/>
          <w:lang w:eastAsia="x-none"/>
        </w:rPr>
        <w:t xml:space="preserve"> </w:t>
      </w:r>
      <w:r w:rsidRPr="000D6B06">
        <w:rPr>
          <w:rFonts w:ascii="Times New Roman" w:hAnsi="Times New Roman"/>
          <w:b/>
          <w:sz w:val="12"/>
          <w:szCs w:val="12"/>
          <w:lang w:eastAsia="x-none"/>
        </w:rPr>
        <w:t>I</w:t>
      </w:r>
      <w:r w:rsidRPr="000D6B06">
        <w:rPr>
          <w:rFonts w:cs="Arial"/>
          <w:sz w:val="12"/>
          <w:szCs w:val="12"/>
          <w:lang w:val="x-none" w:eastAsia="x-none"/>
        </w:rPr>
        <w:t xml:space="preserve"> del presente Contrato, cuyas características se tienen por reproducidas en esta cláusula como si se insertaran a la letra para todos los efectos legales a que haya lugar. </w:t>
      </w:r>
    </w:p>
    <w:p w:rsidR="008F3895" w:rsidRPr="000D6B06" w:rsidRDefault="008F3895" w:rsidP="008F3895">
      <w:pPr>
        <w:spacing w:before="0" w:after="0" w:line="360" w:lineRule="auto"/>
        <w:rPr>
          <w:rFonts w:cs="Arial"/>
          <w:sz w:val="12"/>
          <w:szCs w:val="12"/>
          <w:lang w:val="x-none" w:eastAsia="x-none"/>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SEGUNDA. </w:t>
      </w:r>
      <w:r w:rsidRPr="000D6B06">
        <w:rPr>
          <w:rFonts w:cs="Arial"/>
          <w:b/>
          <w:bCs/>
          <w:sz w:val="12"/>
          <w:szCs w:val="12"/>
          <w:u w:val="single"/>
        </w:rPr>
        <w:t>MONTO</w:t>
      </w:r>
      <w:r w:rsidRPr="000D6B06">
        <w:rPr>
          <w:rFonts w:cs="Arial"/>
          <w:b/>
          <w:bCs/>
          <w:sz w:val="12"/>
          <w:szCs w:val="12"/>
          <w:u w:val="single"/>
          <w:lang w:val="es-MX"/>
        </w:rPr>
        <w:t xml:space="preserve"> Y FORMA DE PAGO</w:t>
      </w:r>
      <w:r w:rsidRPr="000D6B06">
        <w:rPr>
          <w:rFonts w:cs="Arial"/>
          <w:b/>
          <w:bCs/>
          <w:sz w:val="12"/>
          <w:szCs w:val="12"/>
          <w:lang w:val="es-MX"/>
        </w:rPr>
        <w:t>:</w:t>
      </w:r>
      <w:r w:rsidRPr="000D6B06">
        <w:rPr>
          <w:rFonts w:cs="Arial"/>
          <w:sz w:val="12"/>
          <w:szCs w:val="12"/>
        </w:rPr>
        <w:t xml:space="preserve"> </w:t>
      </w:r>
      <w:r w:rsidRPr="000D6B06">
        <w:rPr>
          <w:rFonts w:cs="Arial"/>
          <w:b/>
          <w:sz w:val="12"/>
          <w:szCs w:val="12"/>
        </w:rPr>
        <w:t>“</w:t>
      </w:r>
      <w:r w:rsidRPr="000D6B06">
        <w:rPr>
          <w:rFonts w:cs="Arial"/>
          <w:b/>
          <w:sz w:val="12"/>
          <w:szCs w:val="12"/>
          <w:lang w:val="es-MX"/>
        </w:rPr>
        <w:t xml:space="preserve">LAS PARTES” </w:t>
      </w:r>
      <w:r w:rsidRPr="000D6B06">
        <w:rPr>
          <w:rFonts w:cs="Arial"/>
          <w:sz w:val="12"/>
          <w:szCs w:val="12"/>
          <w:lang w:val="es-MX"/>
        </w:rPr>
        <w:t xml:space="preserve">acuerdan que derivado del cumplimiento del presente Contrato, </w:t>
      </w:r>
      <w:r w:rsidRPr="000D6B06">
        <w:rPr>
          <w:rFonts w:cs="Arial"/>
          <w:b/>
          <w:sz w:val="12"/>
          <w:szCs w:val="12"/>
          <w:lang w:val="es-MX"/>
        </w:rPr>
        <w:t>“</w:t>
      </w:r>
      <w:r w:rsidRPr="000D6B06">
        <w:rPr>
          <w:rFonts w:cs="Arial"/>
          <w:b/>
          <w:sz w:val="12"/>
          <w:szCs w:val="12"/>
        </w:rPr>
        <w:t>LOS SERVICIOS”</w:t>
      </w:r>
      <w:r w:rsidRPr="000D6B06">
        <w:rPr>
          <w:rFonts w:cs="Arial"/>
          <w:sz w:val="12"/>
          <w:szCs w:val="12"/>
        </w:rPr>
        <w:t xml:space="preserve"> </w:t>
      </w:r>
      <w:r w:rsidRPr="000D6B06">
        <w:rPr>
          <w:rFonts w:cs="Arial"/>
          <w:sz w:val="12"/>
          <w:szCs w:val="12"/>
          <w:lang w:val="es-MX"/>
        </w:rPr>
        <w:t xml:space="preserve">pagará </w:t>
      </w:r>
      <w:r w:rsidRPr="000D6B06">
        <w:rPr>
          <w:rFonts w:cs="Arial"/>
          <w:sz w:val="12"/>
          <w:szCs w:val="12"/>
        </w:rPr>
        <w:t xml:space="preserve">a </w:t>
      </w:r>
      <w:r w:rsidRPr="000D6B06">
        <w:rPr>
          <w:rFonts w:cs="Arial"/>
          <w:b/>
          <w:sz w:val="12"/>
          <w:szCs w:val="12"/>
        </w:rPr>
        <w:t>“EL PROVEEDOR”</w:t>
      </w:r>
      <w:r w:rsidRPr="000D6B06">
        <w:rPr>
          <w:rFonts w:cs="Arial"/>
          <w:sz w:val="12"/>
          <w:szCs w:val="12"/>
        </w:rPr>
        <w:t xml:space="preserve"> mediante cheque nominativo o transferencia electrónica</w:t>
      </w:r>
      <w:r w:rsidRPr="000D6B06">
        <w:rPr>
          <w:rFonts w:cs="Arial"/>
          <w:sz w:val="12"/>
          <w:szCs w:val="12"/>
          <w:lang w:val="es-MX"/>
        </w:rPr>
        <w:t>,</w:t>
      </w:r>
      <w:r w:rsidRPr="000D6B06">
        <w:rPr>
          <w:rFonts w:cs="Arial"/>
          <w:sz w:val="12"/>
          <w:szCs w:val="12"/>
        </w:rPr>
        <w:t xml:space="preserve"> la cantidad de </w:t>
      </w:r>
      <w:r w:rsidRPr="000D6B06">
        <w:rPr>
          <w:rFonts w:cs="Arial"/>
          <w:b/>
          <w:sz w:val="12"/>
          <w:szCs w:val="12"/>
        </w:rPr>
        <w:t>$_________________ (_______________________ pesos 00/100 M.N.) I.V.A. incluido,</w:t>
      </w:r>
      <w:r w:rsidRPr="000D6B06">
        <w:rPr>
          <w:rFonts w:cs="Arial"/>
          <w:sz w:val="12"/>
          <w:szCs w:val="12"/>
        </w:rPr>
        <w:t xml:space="preserve"> y </w:t>
      </w:r>
      <w:r w:rsidRPr="000D6B06">
        <w:rPr>
          <w:rFonts w:cs="Arial"/>
          <w:b/>
          <w:sz w:val="12"/>
          <w:szCs w:val="12"/>
        </w:rPr>
        <w:t>“EL PROVEEDOR”</w:t>
      </w:r>
      <w:r w:rsidRPr="000D6B06">
        <w:rPr>
          <w:rFonts w:cs="Arial"/>
          <w:sz w:val="12"/>
          <w:szCs w:val="12"/>
        </w:rPr>
        <w:t xml:space="preserve"> se </w:t>
      </w:r>
      <w:proofErr w:type="gramStart"/>
      <w:r w:rsidRPr="000D6B06">
        <w:rPr>
          <w:rFonts w:cs="Arial"/>
          <w:sz w:val="12"/>
          <w:szCs w:val="12"/>
        </w:rPr>
        <w:t>obliga</w:t>
      </w:r>
      <w:proofErr w:type="gramEnd"/>
      <w:r w:rsidRPr="000D6B06">
        <w:rPr>
          <w:rFonts w:cs="Arial"/>
          <w:sz w:val="12"/>
          <w:szCs w:val="12"/>
        </w:rPr>
        <w:t>, de conformidad con la Cláusula Tercera de este contrato, a entregar a contra seguro pagado los bienes vía terrestre</w:t>
      </w:r>
      <w:r w:rsidRPr="000D6B06">
        <w:rPr>
          <w:rFonts w:cs="Arial"/>
          <w:b/>
          <w:sz w:val="12"/>
          <w:szCs w:val="12"/>
        </w:rPr>
        <w:t xml:space="preserve"> </w:t>
      </w:r>
      <w:r w:rsidRPr="000D6B06">
        <w:rPr>
          <w:rFonts w:cs="Arial"/>
          <w:sz w:val="12"/>
          <w:szCs w:val="12"/>
        </w:rPr>
        <w:t xml:space="preserve">a </w:t>
      </w:r>
      <w:r w:rsidRPr="000D6B06">
        <w:rPr>
          <w:rFonts w:cs="Arial"/>
          <w:b/>
          <w:sz w:val="12"/>
          <w:szCs w:val="12"/>
        </w:rPr>
        <w:t xml:space="preserve">“LOS SERVICIOS” </w:t>
      </w:r>
      <w:r w:rsidRPr="000D6B06">
        <w:rPr>
          <w:rFonts w:cs="Arial"/>
          <w:sz w:val="12"/>
          <w:szCs w:val="12"/>
        </w:rPr>
        <w:t>en _</w:t>
      </w:r>
      <w:r w:rsidRPr="000D6B06">
        <w:rPr>
          <w:rFonts w:cs="Arial"/>
          <w:sz w:val="12"/>
          <w:szCs w:val="12"/>
          <w:lang w:val="es-MX"/>
        </w:rPr>
        <w:t>_________________________________</w:t>
      </w:r>
      <w:r w:rsidRPr="000D6B06">
        <w:rPr>
          <w:rFonts w:cs="Arial"/>
          <w:sz w:val="12"/>
          <w:szCs w:val="12"/>
        </w:rPr>
        <w:t>_______________________ ubicado en ______________________________________.</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El pago del monto convenido en el presente Contrato se realizará contra el cumplimiento del objeto establecido en la Cláusula Primera, a satisfacción de </w:t>
      </w:r>
      <w:r w:rsidRPr="000D6B06">
        <w:rPr>
          <w:rFonts w:cs="Arial"/>
          <w:b/>
          <w:sz w:val="12"/>
          <w:szCs w:val="12"/>
          <w:lang w:val="x-none" w:eastAsia="x-none"/>
        </w:rPr>
        <w:t>“LOS SERVICIOS”</w:t>
      </w:r>
      <w:r w:rsidRPr="000D6B06">
        <w:rPr>
          <w:rFonts w:cs="Arial"/>
          <w:sz w:val="12"/>
          <w:szCs w:val="12"/>
          <w:lang w:val="x-none" w:eastAsia="x-none"/>
        </w:rPr>
        <w:t xml:space="preserve">, dentro de los </w:t>
      </w:r>
      <w:r w:rsidRPr="000D6B06">
        <w:rPr>
          <w:rFonts w:cs="Arial"/>
          <w:sz w:val="12"/>
          <w:szCs w:val="12"/>
          <w:lang w:val="es-MX" w:eastAsia="x-none"/>
        </w:rPr>
        <w:t>veinte</w:t>
      </w:r>
      <w:r w:rsidRPr="000D6B06">
        <w:rPr>
          <w:rFonts w:cs="Arial"/>
          <w:sz w:val="12"/>
          <w:szCs w:val="12"/>
          <w:lang w:val="x-none" w:eastAsia="x-none"/>
        </w:rPr>
        <w:t xml:space="preserve"> días </w:t>
      </w:r>
      <w:r w:rsidRPr="000D6B06">
        <w:rPr>
          <w:rFonts w:cs="Arial"/>
          <w:sz w:val="12"/>
          <w:szCs w:val="12"/>
          <w:lang w:val="es-MX" w:eastAsia="x-none"/>
        </w:rPr>
        <w:t>naturales</w:t>
      </w:r>
      <w:r w:rsidRPr="000D6B06">
        <w:rPr>
          <w:rFonts w:cs="Arial"/>
          <w:sz w:val="12"/>
          <w:szCs w:val="12"/>
          <w:lang w:val="x-none" w:eastAsia="x-none"/>
        </w:rPr>
        <w:t xml:space="preserve"> contados a partir de la fecha en que </w:t>
      </w:r>
      <w:r w:rsidRPr="000D6B06">
        <w:rPr>
          <w:rFonts w:cs="Arial"/>
          <w:b/>
          <w:sz w:val="12"/>
          <w:szCs w:val="12"/>
          <w:lang w:val="x-none" w:eastAsia="x-none"/>
        </w:rPr>
        <w:t>“EL PROVEEDOR”</w:t>
      </w:r>
      <w:r w:rsidRPr="000D6B06">
        <w:rPr>
          <w:rFonts w:cs="Arial"/>
          <w:sz w:val="12"/>
          <w:szCs w:val="12"/>
          <w:lang w:val="x-none" w:eastAsia="x-none"/>
        </w:rPr>
        <w:t xml:space="preserve"> entregue la documentación contable debidamente integrada y </w:t>
      </w:r>
      <w:proofErr w:type="spellStart"/>
      <w:r w:rsidRPr="000D6B06">
        <w:rPr>
          <w:rFonts w:cs="Arial"/>
          <w:sz w:val="12"/>
          <w:szCs w:val="12"/>
          <w:lang w:val="x-none" w:eastAsia="x-none"/>
        </w:rPr>
        <w:t>requisitada</w:t>
      </w:r>
      <w:proofErr w:type="spellEnd"/>
      <w:r w:rsidRPr="000D6B06">
        <w:rPr>
          <w:rFonts w:cs="Arial"/>
          <w:sz w:val="12"/>
          <w:szCs w:val="12"/>
          <w:lang w:val="x-none" w:eastAsia="x-none"/>
        </w:rPr>
        <w:t xml:space="preserve">, previa presentación de la factura correspondiente debidamente validada por la Subdirección de Adquisiciones de </w:t>
      </w:r>
      <w:r w:rsidRPr="000D6B06">
        <w:rPr>
          <w:rFonts w:cs="Arial"/>
          <w:b/>
          <w:sz w:val="12"/>
          <w:szCs w:val="12"/>
          <w:lang w:val="x-none" w:eastAsia="x-none"/>
        </w:rPr>
        <w:t>“LOS SERVICIOS”</w:t>
      </w:r>
      <w:r w:rsidRPr="000D6B06">
        <w:rPr>
          <w:rFonts w:cs="Arial"/>
          <w:sz w:val="12"/>
          <w:szCs w:val="12"/>
          <w:lang w:val="x-none" w:eastAsia="x-none"/>
        </w:rPr>
        <w:t xml:space="preserve"> y, en su caso, realice el pago obligatorio por concepto de Pena Convencional, según lo establecido en la cláusula Decima </w:t>
      </w:r>
      <w:r w:rsidRPr="000D6B06">
        <w:rPr>
          <w:rFonts w:cs="Arial"/>
          <w:sz w:val="12"/>
          <w:szCs w:val="12"/>
          <w:lang w:val="es-MX" w:eastAsia="x-none"/>
        </w:rPr>
        <w:t>Primera</w:t>
      </w:r>
      <w:r w:rsidRPr="000D6B06">
        <w:rPr>
          <w:rFonts w:cs="Arial"/>
          <w:sz w:val="12"/>
          <w:szCs w:val="12"/>
          <w:lang w:val="x-none" w:eastAsia="x-none"/>
        </w:rPr>
        <w:t xml:space="preserve"> del presente Contrato..</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 xml:space="preserve">“EL PROVEEDOR”, </w:t>
      </w:r>
      <w:r w:rsidRPr="000D6B06">
        <w:rPr>
          <w:rFonts w:cs="Arial"/>
          <w:sz w:val="12"/>
          <w:szCs w:val="12"/>
          <w:lang w:val="x-none" w:eastAsia="x-none"/>
        </w:rPr>
        <w:t xml:space="preserve">deberá acudir ante </w:t>
      </w:r>
      <w:r w:rsidRPr="000D6B06">
        <w:rPr>
          <w:rFonts w:cs="Arial"/>
          <w:sz w:val="12"/>
          <w:szCs w:val="12"/>
          <w:lang w:val="es-MX" w:eastAsia="x-none"/>
        </w:rPr>
        <w:t>la Subdirección</w:t>
      </w:r>
      <w:r w:rsidRPr="000D6B06">
        <w:rPr>
          <w:rFonts w:cs="Arial"/>
          <w:sz w:val="12"/>
          <w:szCs w:val="12"/>
          <w:lang w:val="x-none" w:eastAsia="x-none"/>
        </w:rPr>
        <w:t xml:space="preserve"> de Adquisiciones, por lo menos un día hábil anterior a la fecha de </w:t>
      </w:r>
      <w:r w:rsidRPr="000D6B06">
        <w:rPr>
          <w:rFonts w:cs="Arial"/>
          <w:sz w:val="12"/>
          <w:szCs w:val="12"/>
          <w:lang w:eastAsia="x-none"/>
        </w:rPr>
        <w:t>cumplimiento</w:t>
      </w:r>
      <w:r w:rsidRPr="000D6B06">
        <w:rPr>
          <w:rFonts w:cs="Arial"/>
          <w:sz w:val="12"/>
          <w:szCs w:val="12"/>
          <w:lang w:val="x-none" w:eastAsia="x-none"/>
        </w:rPr>
        <w:t xml:space="preserve"> del presente Contrato, para conocer las indicaciones generales de entrega, así como las documentales necesarias para la realización del trámite en mención.</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“LAS PARTES”</w:t>
      </w:r>
      <w:r w:rsidRPr="000D6B06">
        <w:rPr>
          <w:rFonts w:cs="Arial"/>
          <w:sz w:val="12"/>
          <w:szCs w:val="12"/>
          <w:lang w:val="x-none" w:eastAsia="x-none"/>
        </w:rPr>
        <w:t xml:space="preserve"> reconocen expresamente que en el precio aprobado se encuentra incluido el costo de los bienes</w:t>
      </w:r>
      <w:r w:rsidRPr="000D6B06">
        <w:rPr>
          <w:rFonts w:cs="Arial"/>
          <w:sz w:val="12"/>
          <w:szCs w:val="12"/>
          <w:lang w:eastAsia="x-none"/>
        </w:rPr>
        <w:t>/servicio</w:t>
      </w:r>
      <w:r w:rsidRPr="000D6B06">
        <w:rPr>
          <w:rFonts w:cs="Arial"/>
          <w:sz w:val="12"/>
          <w:szCs w:val="12"/>
          <w:lang w:val="x-none" w:eastAsia="x-none"/>
        </w:rPr>
        <w:t xml:space="preserve">, traslado hasta el lugar de </w:t>
      </w:r>
      <w:r w:rsidRPr="000D6B06">
        <w:rPr>
          <w:rFonts w:cs="Arial"/>
          <w:sz w:val="12"/>
          <w:szCs w:val="12"/>
          <w:lang w:eastAsia="x-none"/>
        </w:rPr>
        <w:t>cumplimiento</w:t>
      </w:r>
      <w:r w:rsidRPr="000D6B06">
        <w:rPr>
          <w:rFonts w:cs="Arial"/>
          <w:sz w:val="12"/>
          <w:szCs w:val="12"/>
          <w:lang w:val="x-none" w:eastAsia="x-none"/>
        </w:rPr>
        <w:t xml:space="preserve"> y las maniobras de carga y descarga y que los bienes que son objeto de esta operación, se ajustan estrictamente a las especificaciones generales y técnicas que han sido presentados por </w:t>
      </w:r>
      <w:r w:rsidRPr="000D6B06">
        <w:rPr>
          <w:rFonts w:cs="Arial"/>
          <w:b/>
          <w:sz w:val="12"/>
          <w:szCs w:val="12"/>
          <w:lang w:val="x-none" w:eastAsia="x-none"/>
        </w:rPr>
        <w:t>“EL PROVEEDOR”</w:t>
      </w:r>
      <w:r w:rsidRPr="000D6B06">
        <w:rPr>
          <w:rFonts w:cs="Arial"/>
          <w:sz w:val="12"/>
          <w:szCs w:val="12"/>
          <w:lang w:val="x-none" w:eastAsia="x-none"/>
        </w:rPr>
        <w:t xml:space="preserve"> y aceptadas por </w:t>
      </w:r>
      <w:r w:rsidRPr="000D6B06">
        <w:rPr>
          <w:rFonts w:cs="Arial"/>
          <w:b/>
          <w:sz w:val="12"/>
          <w:szCs w:val="12"/>
          <w:lang w:val="x-none" w:eastAsia="x-none"/>
        </w:rPr>
        <w:t>“LOS SERVICIOS”</w:t>
      </w:r>
      <w:r w:rsidRPr="000D6B06">
        <w:rPr>
          <w:rFonts w:cs="Arial"/>
          <w:sz w:val="12"/>
          <w:szCs w:val="12"/>
          <w:lang w:val="x-none" w:eastAsia="x-none"/>
        </w:rPr>
        <w:t xml:space="preserve"> para la adjudicación de este Contrato.</w:t>
      </w:r>
    </w:p>
    <w:p w:rsidR="008F3895" w:rsidRPr="000D6B06" w:rsidRDefault="008F3895" w:rsidP="008F3895">
      <w:pPr>
        <w:spacing w:before="0" w:after="0" w:line="360" w:lineRule="auto"/>
        <w:rPr>
          <w:rFonts w:cs="Arial"/>
          <w:b/>
          <w:bCs/>
          <w:sz w:val="12"/>
          <w:szCs w:val="12"/>
          <w:lang w:val="es-MX"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TERCERA. </w:t>
      </w:r>
      <w:r w:rsidRPr="000D6B06">
        <w:rPr>
          <w:rFonts w:cs="Arial"/>
          <w:b/>
          <w:bCs/>
          <w:sz w:val="12"/>
          <w:szCs w:val="12"/>
          <w:u w:val="single"/>
          <w:lang w:val="x-none" w:eastAsia="x-none"/>
        </w:rPr>
        <w:t>VIGENCIA</w:t>
      </w:r>
      <w:r w:rsidRPr="000D6B06">
        <w:rPr>
          <w:rFonts w:cs="Arial"/>
          <w:b/>
          <w:bCs/>
          <w:sz w:val="12"/>
          <w:szCs w:val="12"/>
          <w:lang w:val="es-MX" w:eastAsia="x-none"/>
        </w:rPr>
        <w:t>:</w:t>
      </w:r>
      <w:r w:rsidRPr="000D6B06">
        <w:rPr>
          <w:rFonts w:cs="Arial"/>
          <w:sz w:val="12"/>
          <w:szCs w:val="12"/>
          <w:lang w:val="x-none" w:eastAsia="x-none"/>
        </w:rPr>
        <w:t xml:space="preserve"> </w:t>
      </w:r>
      <w:r w:rsidRPr="000D6B06">
        <w:rPr>
          <w:rFonts w:cs="Arial"/>
          <w:b/>
          <w:bCs/>
          <w:sz w:val="12"/>
          <w:szCs w:val="12"/>
          <w:lang w:val="x-none" w:eastAsia="x-none"/>
        </w:rPr>
        <w:t>“EL PROVEEDOR</w:t>
      </w:r>
      <w:r w:rsidRPr="000D6B06">
        <w:rPr>
          <w:rFonts w:cs="Arial"/>
          <w:b/>
          <w:sz w:val="12"/>
          <w:szCs w:val="12"/>
          <w:lang w:val="x-none" w:eastAsia="x-none"/>
        </w:rPr>
        <w:t>”</w:t>
      </w:r>
      <w:r w:rsidRPr="000D6B06">
        <w:rPr>
          <w:rFonts w:cs="Arial"/>
          <w:sz w:val="12"/>
          <w:szCs w:val="12"/>
          <w:lang w:val="x-none" w:eastAsia="x-none"/>
        </w:rPr>
        <w:t xml:space="preserve"> se obliga a suministrar los bienes/</w:t>
      </w:r>
      <w:r w:rsidRPr="000D6B06">
        <w:rPr>
          <w:rFonts w:cs="Arial"/>
          <w:sz w:val="12"/>
          <w:szCs w:val="12"/>
          <w:lang w:val="es-MX" w:eastAsia="x-none"/>
        </w:rPr>
        <w:t xml:space="preserve">prestar </w:t>
      </w:r>
      <w:r w:rsidRPr="000D6B06">
        <w:rPr>
          <w:rFonts w:cs="Arial"/>
          <w:sz w:val="12"/>
          <w:szCs w:val="12"/>
          <w:lang w:eastAsia="x-none"/>
        </w:rPr>
        <w:t>los</w:t>
      </w:r>
      <w:r w:rsidRPr="000D6B06">
        <w:rPr>
          <w:rFonts w:cs="Arial"/>
          <w:sz w:val="12"/>
          <w:szCs w:val="12"/>
          <w:lang w:val="x-none" w:eastAsia="x-none"/>
        </w:rPr>
        <w:t xml:space="preserve"> servicios</w:t>
      </w:r>
      <w:r w:rsidRPr="000D6B06">
        <w:rPr>
          <w:rFonts w:cs="Arial"/>
          <w:sz w:val="12"/>
          <w:szCs w:val="12"/>
          <w:lang w:eastAsia="x-none"/>
        </w:rPr>
        <w:t xml:space="preserve"> motivo de este Contrato a más tardar</w:t>
      </w:r>
      <w:r w:rsidRPr="000D6B06">
        <w:rPr>
          <w:rFonts w:cs="Arial"/>
          <w:sz w:val="12"/>
          <w:szCs w:val="12"/>
          <w:lang w:val="x-none" w:eastAsia="x-none"/>
        </w:rPr>
        <w:t xml:space="preserve"> el día ______</w:t>
      </w:r>
      <w:r w:rsidRPr="000D6B06">
        <w:rPr>
          <w:rFonts w:cs="Arial"/>
          <w:sz w:val="12"/>
          <w:szCs w:val="12"/>
          <w:lang w:val="es-MX" w:eastAsia="x-none"/>
        </w:rPr>
        <w:t>_____</w:t>
      </w:r>
      <w:r w:rsidRPr="000D6B06">
        <w:rPr>
          <w:rFonts w:cs="Arial"/>
          <w:sz w:val="12"/>
          <w:szCs w:val="12"/>
          <w:lang w:val="x-none" w:eastAsia="x-none"/>
        </w:rPr>
        <w:t>_____________</w:t>
      </w:r>
      <w:r w:rsidRPr="000D6B06">
        <w:rPr>
          <w:rFonts w:cs="Arial"/>
          <w:sz w:val="12"/>
          <w:szCs w:val="12"/>
          <w:lang w:eastAsia="x-none"/>
        </w:rPr>
        <w:t>,</w:t>
      </w:r>
      <w:r w:rsidRPr="000D6B06">
        <w:rPr>
          <w:rFonts w:cs="Arial"/>
          <w:sz w:val="12"/>
          <w:szCs w:val="12"/>
          <w:lang w:val="x-none" w:eastAsia="x-none"/>
        </w:rPr>
        <w:t xml:space="preserve"> en el lugar que para tal efecto se ha designado</w:t>
      </w:r>
      <w:r w:rsidRPr="000D6B06">
        <w:rPr>
          <w:rFonts w:cs="Arial"/>
          <w:sz w:val="12"/>
          <w:szCs w:val="12"/>
          <w:lang w:val="es-MX" w:eastAsia="x-none"/>
        </w:rPr>
        <w:t>. (</w:t>
      </w:r>
      <w:proofErr w:type="gramStart"/>
      <w:r w:rsidRPr="000D6B06">
        <w:rPr>
          <w:rFonts w:cs="Arial"/>
          <w:i/>
          <w:sz w:val="12"/>
          <w:szCs w:val="12"/>
          <w:lang w:val="x-none" w:eastAsia="x-none"/>
        </w:rPr>
        <w:t>en</w:t>
      </w:r>
      <w:proofErr w:type="gramEnd"/>
      <w:r w:rsidRPr="000D6B06">
        <w:rPr>
          <w:rFonts w:cs="Arial"/>
          <w:i/>
          <w:sz w:val="12"/>
          <w:szCs w:val="12"/>
          <w:lang w:val="x-none" w:eastAsia="x-none"/>
        </w:rPr>
        <w:t xml:space="preserve"> caso de servicios</w:t>
      </w:r>
      <w:r w:rsidRPr="000D6B06">
        <w:rPr>
          <w:rFonts w:cs="Arial"/>
          <w:i/>
          <w:sz w:val="12"/>
          <w:szCs w:val="12"/>
          <w:lang w:val="es-MX" w:eastAsia="x-none"/>
        </w:rPr>
        <w:t xml:space="preserve"> </w:t>
      </w:r>
      <w:r w:rsidRPr="000D6B06">
        <w:rPr>
          <w:rFonts w:cs="Arial"/>
          <w:sz w:val="12"/>
          <w:szCs w:val="12"/>
          <w:lang w:val="x-none" w:eastAsia="x-none"/>
        </w:rPr>
        <w:t>durante la vigencia</w:t>
      </w:r>
      <w:r w:rsidRPr="000D6B06">
        <w:rPr>
          <w:rFonts w:cs="Arial"/>
          <w:sz w:val="12"/>
          <w:szCs w:val="12"/>
          <w:lang w:val="es-MX" w:eastAsia="x-none"/>
        </w:rPr>
        <w:t xml:space="preserve"> de</w:t>
      </w:r>
      <w:r w:rsidRPr="000D6B06">
        <w:rPr>
          <w:rFonts w:cs="Arial"/>
          <w:sz w:val="12"/>
          <w:szCs w:val="12"/>
          <w:lang w:val="x-none" w:eastAsia="x-none"/>
        </w:rPr>
        <w:t xml:space="preserve"> </w:t>
      </w:r>
      <w:r w:rsidRPr="000D6B06">
        <w:rPr>
          <w:rFonts w:cs="Arial"/>
          <w:b/>
          <w:i/>
          <w:sz w:val="12"/>
          <w:szCs w:val="12"/>
          <w:lang w:val="es-MX" w:eastAsia="x-none"/>
        </w:rPr>
        <w:t>doce</w:t>
      </w:r>
      <w:r w:rsidRPr="000D6B06">
        <w:rPr>
          <w:rFonts w:cs="Arial"/>
          <w:i/>
          <w:sz w:val="12"/>
          <w:szCs w:val="12"/>
          <w:lang w:val="es-MX" w:eastAsia="x-none"/>
        </w:rPr>
        <w:t xml:space="preserve"> </w:t>
      </w:r>
      <w:r w:rsidRPr="000D6B06">
        <w:rPr>
          <w:rFonts w:cs="Arial"/>
          <w:b/>
          <w:i/>
          <w:sz w:val="12"/>
          <w:szCs w:val="12"/>
          <w:lang w:val="es-MX" w:eastAsia="x-none"/>
        </w:rPr>
        <w:t>meses,</w:t>
      </w:r>
      <w:r w:rsidRPr="000D6B06">
        <w:rPr>
          <w:rFonts w:cs="Arial"/>
          <w:sz w:val="12"/>
          <w:szCs w:val="12"/>
          <w:lang w:val="es-MX" w:eastAsia="x-none"/>
        </w:rPr>
        <w:t xml:space="preserve"> contados a partir del </w:t>
      </w:r>
      <w:r w:rsidRPr="000D6B06">
        <w:rPr>
          <w:rFonts w:cs="Arial"/>
          <w:b/>
          <w:sz w:val="12"/>
          <w:szCs w:val="12"/>
          <w:lang w:val="es-MX" w:eastAsia="x-none"/>
        </w:rPr>
        <w:t>01</w:t>
      </w:r>
      <w:r w:rsidRPr="000D6B06">
        <w:rPr>
          <w:rFonts w:cs="Arial"/>
          <w:sz w:val="12"/>
          <w:szCs w:val="12"/>
          <w:lang w:val="es-MX" w:eastAsia="x-none"/>
        </w:rPr>
        <w:t xml:space="preserve"> (uno) de </w:t>
      </w:r>
      <w:r w:rsidRPr="000D6B06">
        <w:rPr>
          <w:rFonts w:cs="Arial"/>
          <w:b/>
          <w:sz w:val="12"/>
          <w:szCs w:val="12"/>
          <w:lang w:val="es-MX" w:eastAsia="x-none"/>
        </w:rPr>
        <w:t>enero</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al </w:t>
      </w:r>
      <w:r w:rsidRPr="000D6B06">
        <w:rPr>
          <w:rFonts w:cs="Arial"/>
          <w:b/>
          <w:sz w:val="12"/>
          <w:szCs w:val="12"/>
          <w:lang w:val="es-MX" w:eastAsia="x-none"/>
        </w:rPr>
        <w:t>31</w:t>
      </w:r>
      <w:r w:rsidRPr="000D6B06">
        <w:rPr>
          <w:rFonts w:cs="Arial"/>
          <w:sz w:val="12"/>
          <w:szCs w:val="12"/>
          <w:lang w:val="es-MX" w:eastAsia="x-none"/>
        </w:rPr>
        <w:t xml:space="preserve"> (treinta y uno) de </w:t>
      </w:r>
      <w:r w:rsidRPr="000D6B06">
        <w:rPr>
          <w:rFonts w:cs="Arial"/>
          <w:b/>
          <w:sz w:val="12"/>
          <w:szCs w:val="12"/>
          <w:lang w:val="es-MX" w:eastAsia="x-none"/>
        </w:rPr>
        <w:t>diciembre</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sz w:val="12"/>
          <w:szCs w:val="12"/>
        </w:rPr>
      </w:pPr>
      <w:r w:rsidRPr="000D6B06">
        <w:rPr>
          <w:rFonts w:cs="Arial"/>
          <w:b/>
          <w:bCs/>
          <w:sz w:val="12"/>
          <w:szCs w:val="12"/>
        </w:rPr>
        <w:lastRenderedPageBreak/>
        <w:t xml:space="preserve">CUARTA. </w:t>
      </w:r>
      <w:r w:rsidRPr="000D6B06">
        <w:rPr>
          <w:rFonts w:cs="Arial"/>
          <w:b/>
          <w:bCs/>
          <w:sz w:val="12"/>
          <w:szCs w:val="12"/>
          <w:u w:val="single"/>
        </w:rPr>
        <w:t>OBLIGACIONES DE  “EL PROVEEDOR”</w:t>
      </w:r>
      <w:r w:rsidRPr="000D6B06">
        <w:rPr>
          <w:rFonts w:cs="Arial"/>
          <w:b/>
          <w:bCs/>
          <w:sz w:val="12"/>
          <w:szCs w:val="12"/>
        </w:rPr>
        <w:t xml:space="preserve">: </w:t>
      </w:r>
      <w:r w:rsidRPr="000D6B06">
        <w:rPr>
          <w:rFonts w:cs="Arial"/>
          <w:b/>
          <w:sz w:val="12"/>
          <w:szCs w:val="12"/>
        </w:rPr>
        <w:t xml:space="preserve">“LAS PARTES” </w:t>
      </w:r>
      <w:r w:rsidRPr="000D6B06">
        <w:rPr>
          <w:rFonts w:cs="Arial"/>
          <w:sz w:val="12"/>
          <w:szCs w:val="12"/>
        </w:rPr>
        <w:t xml:space="preserve">acuerdan que derivado de la suscripción del presente Contrato, </w:t>
      </w:r>
      <w:r w:rsidRPr="000D6B06">
        <w:rPr>
          <w:rFonts w:cs="Arial"/>
          <w:b/>
          <w:sz w:val="12"/>
          <w:szCs w:val="12"/>
        </w:rPr>
        <w:t xml:space="preserve">“EL PROVEEDOR”, </w:t>
      </w:r>
      <w:r w:rsidRPr="000D6B06">
        <w:rPr>
          <w:rFonts w:cs="Arial"/>
          <w:sz w:val="12"/>
          <w:szCs w:val="12"/>
        </w:rPr>
        <w:t>adquiere las siguientes obligaciones:</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Contar con los elementos materiales y con el personal capacitado que sea necesario, y el cual contratará bajo su exclusiva responsabilidad, para dar cumplimiento al objeto del presente.</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Dar cumplimiento al presente contrato, en las mejores condiciones de calidad, seguridad y garantía.</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No intervenir en asuntos que no se deriven del objeto del presente instrumento.</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Llevar a cabo las reparaciones y/o reposiciones de forma inmediata de cualquier daño o desperfecto que por su negligencia o de su personal, se llegase a ocasionar a </w:t>
      </w:r>
      <w:r w:rsidRPr="000D6B06">
        <w:rPr>
          <w:rFonts w:cs="Arial"/>
          <w:b/>
          <w:sz w:val="12"/>
          <w:szCs w:val="12"/>
        </w:rPr>
        <w:t>“LOS SERVICIOS”.</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Al concluir con el </w:t>
      </w:r>
      <w:r w:rsidRPr="000D6B06">
        <w:rPr>
          <w:rFonts w:cs="Arial"/>
          <w:sz w:val="12"/>
          <w:szCs w:val="12"/>
          <w:lang w:val="es-MX"/>
        </w:rPr>
        <w:t xml:space="preserve">cumplimiento del objeto motivo del presente Contrato, retirar al personal, bienes y/o instrumentos utilizados para tal efecto, debiendo en caso de omisión, responder por los daños, perjuicios y gastos que su negligencia ocasione a </w:t>
      </w:r>
      <w:r w:rsidRPr="000D6B06">
        <w:rPr>
          <w:rFonts w:cs="Arial"/>
          <w:b/>
          <w:sz w:val="12"/>
          <w:szCs w:val="12"/>
          <w:lang w:val="es-MX"/>
        </w:rPr>
        <w:t>“LOS SERVICIOS”.</w:t>
      </w:r>
    </w:p>
    <w:p w:rsidR="008F3895" w:rsidRPr="000D6B06" w:rsidRDefault="008F3895" w:rsidP="008F3895">
      <w:pPr>
        <w:spacing w:before="0" w:after="0" w:line="360" w:lineRule="auto"/>
        <w:rPr>
          <w:rFonts w:cs="Arial"/>
          <w:b/>
          <w:sz w:val="12"/>
          <w:szCs w:val="12"/>
          <w:lang w:val="es-MX" w:eastAsia="x-none"/>
        </w:rPr>
      </w:pPr>
    </w:p>
    <w:p w:rsidR="008F3895" w:rsidRPr="000D6B06" w:rsidRDefault="008F3895" w:rsidP="008F3895">
      <w:pPr>
        <w:spacing w:before="0" w:after="0" w:line="360" w:lineRule="auto"/>
        <w:rPr>
          <w:rFonts w:cs="Arial"/>
          <w:b/>
          <w:sz w:val="12"/>
          <w:szCs w:val="12"/>
          <w:lang w:val="x-none" w:eastAsia="x-none"/>
        </w:rPr>
      </w:pPr>
      <w:r w:rsidRPr="000D6B06">
        <w:rPr>
          <w:rFonts w:cs="Arial"/>
          <w:b/>
          <w:bCs/>
          <w:sz w:val="12"/>
          <w:szCs w:val="12"/>
          <w:lang w:eastAsia="x-none"/>
        </w:rPr>
        <w:t>QUINTA</w:t>
      </w:r>
      <w:r w:rsidRPr="000D6B06">
        <w:rPr>
          <w:rFonts w:cs="Arial"/>
          <w:b/>
          <w:bCs/>
          <w:sz w:val="12"/>
          <w:szCs w:val="12"/>
          <w:lang w:val="x-none" w:eastAsia="x-none"/>
        </w:rPr>
        <w:t>.</w:t>
      </w:r>
      <w:r w:rsidRPr="000D6B06">
        <w:rPr>
          <w:rFonts w:cs="Arial"/>
          <w:bCs/>
          <w:sz w:val="12"/>
          <w:szCs w:val="12"/>
          <w:lang w:val="x-none" w:eastAsia="x-none"/>
        </w:rPr>
        <w:t xml:space="preserve"> </w:t>
      </w:r>
      <w:r w:rsidRPr="000D6B06">
        <w:rPr>
          <w:rFonts w:cs="Arial"/>
          <w:b/>
          <w:sz w:val="12"/>
          <w:szCs w:val="12"/>
          <w:u w:val="single"/>
          <w:lang w:val="x-none" w:eastAsia="x-none"/>
        </w:rPr>
        <w:t>OBLIGACIONES DE “LOS SERVICIOS”</w:t>
      </w:r>
      <w:r w:rsidRPr="000D6B06">
        <w:rPr>
          <w:rFonts w:cs="Arial"/>
          <w:b/>
          <w:sz w:val="12"/>
          <w:szCs w:val="12"/>
          <w:lang w:val="x-none" w:eastAsia="x-none"/>
        </w:rPr>
        <w:t>:</w:t>
      </w:r>
      <w:r w:rsidRPr="000D6B06">
        <w:rPr>
          <w:rFonts w:cs="Arial"/>
          <w:b/>
          <w:sz w:val="12"/>
          <w:szCs w:val="12"/>
          <w:lang w:eastAsia="x-none"/>
        </w:rPr>
        <w:t xml:space="preserve"> </w:t>
      </w:r>
      <w:r w:rsidRPr="000D6B06">
        <w:rPr>
          <w:rFonts w:cs="Arial"/>
          <w:b/>
          <w:sz w:val="12"/>
          <w:szCs w:val="12"/>
          <w:lang w:val="x-none" w:eastAsia="x-none"/>
        </w:rPr>
        <w:t xml:space="preserve">“LAS PARTES” </w:t>
      </w:r>
      <w:r w:rsidRPr="000D6B06">
        <w:rPr>
          <w:rFonts w:cs="Arial"/>
          <w:sz w:val="12"/>
          <w:szCs w:val="12"/>
          <w:lang w:val="x-none" w:eastAsia="x-none"/>
        </w:rPr>
        <w:t xml:space="preserve">acuerdan que derivado de la suscripción del presente Contrato, </w:t>
      </w:r>
      <w:r w:rsidRPr="000D6B06">
        <w:rPr>
          <w:rFonts w:cs="Arial"/>
          <w:b/>
          <w:sz w:val="12"/>
          <w:szCs w:val="12"/>
          <w:lang w:val="x-none" w:eastAsia="x-none"/>
        </w:rPr>
        <w:t xml:space="preserve">“LOS SERVICIOS”, </w:t>
      </w:r>
      <w:r w:rsidRPr="000D6B06">
        <w:rPr>
          <w:rFonts w:cs="Arial"/>
          <w:sz w:val="12"/>
          <w:szCs w:val="12"/>
          <w:lang w:val="x-none" w:eastAsia="x-none"/>
        </w:rPr>
        <w:t>adquiere las siguientes obligaciones:</w:t>
      </w:r>
    </w:p>
    <w:p w:rsidR="008F3895" w:rsidRPr="000D6B06" w:rsidRDefault="008F3895" w:rsidP="00887E50">
      <w:pPr>
        <w:numPr>
          <w:ilvl w:val="0"/>
          <w:numId w:val="25"/>
        </w:numPr>
        <w:spacing w:before="0" w:after="0" w:line="360" w:lineRule="auto"/>
        <w:ind w:left="425" w:hanging="425"/>
        <w:jc w:val="left"/>
        <w:rPr>
          <w:rFonts w:cs="Arial"/>
          <w:sz w:val="12"/>
          <w:szCs w:val="12"/>
        </w:rPr>
      </w:pPr>
      <w:r w:rsidRPr="000D6B06">
        <w:rPr>
          <w:rFonts w:cs="Arial"/>
          <w:sz w:val="12"/>
          <w:szCs w:val="12"/>
        </w:rPr>
        <w:t>Nombrar un representante que de fe que el cumplimiento de este Contrato, se realiza en los términos pactados, con las mejores condiciones de calidad, seguridad y garantía.</w:t>
      </w:r>
    </w:p>
    <w:p w:rsidR="008F3895" w:rsidRPr="000D6B06" w:rsidRDefault="008F3895" w:rsidP="00887E50">
      <w:pPr>
        <w:numPr>
          <w:ilvl w:val="0"/>
          <w:numId w:val="25"/>
        </w:numPr>
        <w:spacing w:before="0" w:after="0" w:line="360" w:lineRule="auto"/>
        <w:ind w:left="425" w:hanging="425"/>
        <w:jc w:val="left"/>
        <w:rPr>
          <w:rFonts w:cs="Arial"/>
          <w:sz w:val="12"/>
          <w:szCs w:val="12"/>
          <w:lang w:eastAsia="x-none"/>
        </w:rPr>
      </w:pPr>
      <w:r w:rsidRPr="000D6B06">
        <w:rPr>
          <w:rFonts w:cs="Arial"/>
          <w:sz w:val="12"/>
          <w:szCs w:val="12"/>
          <w:lang w:val="x-none" w:eastAsia="x-none"/>
        </w:rPr>
        <w:t xml:space="preserve">Dar las facilidades necesarias a </w:t>
      </w:r>
      <w:r w:rsidRPr="000D6B06">
        <w:rPr>
          <w:rFonts w:cs="Arial"/>
          <w:b/>
          <w:sz w:val="12"/>
          <w:szCs w:val="12"/>
          <w:lang w:val="x-none" w:eastAsia="x-none"/>
        </w:rPr>
        <w:t>“EL PROVEEDOR”</w:t>
      </w:r>
      <w:r w:rsidRPr="000D6B06">
        <w:rPr>
          <w:rFonts w:cs="Arial"/>
          <w:sz w:val="12"/>
          <w:szCs w:val="12"/>
          <w:lang w:val="x-none" w:eastAsia="x-none"/>
        </w:rPr>
        <w:t xml:space="preserve"> para el correcto </w:t>
      </w:r>
      <w:r w:rsidRPr="000D6B06">
        <w:rPr>
          <w:rFonts w:cs="Arial"/>
          <w:sz w:val="12"/>
          <w:szCs w:val="12"/>
          <w:lang w:eastAsia="x-none"/>
        </w:rPr>
        <w:t>cumplimiento de los términos</w:t>
      </w:r>
      <w:r w:rsidRPr="000D6B06">
        <w:rPr>
          <w:rFonts w:cs="Arial"/>
          <w:sz w:val="12"/>
          <w:szCs w:val="12"/>
          <w:lang w:val="x-none" w:eastAsia="x-none"/>
        </w:rPr>
        <w:t xml:space="preserve"> del presente Contrato.</w:t>
      </w:r>
    </w:p>
    <w:p w:rsidR="008F3895" w:rsidRPr="000D6B06" w:rsidRDefault="008F3895" w:rsidP="00887E50">
      <w:pPr>
        <w:numPr>
          <w:ilvl w:val="0"/>
          <w:numId w:val="25"/>
        </w:numPr>
        <w:spacing w:before="0" w:after="0" w:line="360" w:lineRule="auto"/>
        <w:ind w:left="426" w:hanging="426"/>
        <w:jc w:val="left"/>
        <w:rPr>
          <w:rFonts w:cs="Arial"/>
          <w:sz w:val="12"/>
          <w:szCs w:val="12"/>
        </w:rPr>
      </w:pPr>
      <w:r w:rsidRPr="000D6B06">
        <w:rPr>
          <w:rFonts w:cs="Arial"/>
          <w:sz w:val="12"/>
          <w:szCs w:val="12"/>
        </w:rPr>
        <w:t xml:space="preserve">Realizar el pago correspondiente a </w:t>
      </w:r>
      <w:r w:rsidRPr="000D6B06">
        <w:rPr>
          <w:rFonts w:cs="Arial"/>
          <w:b/>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b/>
          <w:sz w:val="12"/>
          <w:szCs w:val="12"/>
          <w:lang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SEXTA. </w:t>
      </w:r>
      <w:r w:rsidRPr="000D6B06">
        <w:rPr>
          <w:rFonts w:cs="Arial"/>
          <w:b/>
          <w:sz w:val="12"/>
          <w:szCs w:val="12"/>
          <w:u w:val="single"/>
          <w:lang w:val="x-none" w:eastAsia="x-none"/>
        </w:rPr>
        <w:t>INEXISTENCIA DE RELACIÓN LABORAL</w:t>
      </w:r>
      <w:r w:rsidRPr="000D6B06">
        <w:rPr>
          <w:rFonts w:cs="Arial"/>
          <w:b/>
          <w:sz w:val="12"/>
          <w:szCs w:val="12"/>
          <w:lang w:val="x-none" w:eastAsia="x-none"/>
        </w:rPr>
        <w:t>: “EL PROVEEDOR”</w:t>
      </w:r>
      <w:r w:rsidRPr="000D6B06">
        <w:rPr>
          <w:rFonts w:cs="Arial"/>
          <w:sz w:val="12"/>
          <w:szCs w:val="12"/>
          <w:lang w:val="x-none" w:eastAsia="x-none"/>
        </w:rPr>
        <w:t xml:space="preserve"> y </w:t>
      </w:r>
      <w:r w:rsidRPr="000D6B06">
        <w:rPr>
          <w:rFonts w:cs="Arial"/>
          <w:b/>
          <w:sz w:val="12"/>
          <w:szCs w:val="12"/>
          <w:lang w:val="x-none" w:eastAsia="x-none"/>
        </w:rPr>
        <w:t>“LOS SERVICIOS”</w:t>
      </w:r>
      <w:r w:rsidRPr="000D6B06">
        <w:rPr>
          <w:rFonts w:cs="Arial"/>
          <w:sz w:val="12"/>
          <w:szCs w:val="12"/>
          <w:lang w:val="x-none" w:eastAsia="x-none"/>
        </w:rPr>
        <w:t xml:space="preserve"> son partes contratantes independientes, por lo tanto, no existe ningún nexo o relación obrero-patronal entre ellas, quedando entendido también, que </w:t>
      </w:r>
      <w:r w:rsidRPr="000D6B06">
        <w:rPr>
          <w:rFonts w:cs="Arial"/>
          <w:b/>
          <w:sz w:val="12"/>
          <w:szCs w:val="12"/>
          <w:lang w:val="x-none" w:eastAsia="x-none"/>
        </w:rPr>
        <w:t xml:space="preserve">“EL PROVEEDOR” </w:t>
      </w:r>
      <w:r w:rsidRPr="000D6B06">
        <w:rPr>
          <w:rFonts w:cs="Arial"/>
          <w:sz w:val="12"/>
          <w:szCs w:val="12"/>
          <w:lang w:val="x-none" w:eastAsia="x-none"/>
        </w:rPr>
        <w:t xml:space="preserve">será el único responsable del pago de salarios, prestaciones de ley, cuotas de seguridad social así como impuestos, derechos y obligaciones que se causen con motivo de los trabajadores, empleados y demás personal que utilice o llegare a emplear o contratar para el cumplimiento de sus obligaciones derivadas de la suscripción del presente Contrato, por lo tanto responderá de todas las reclamaciones que sus trabajadores presentasen en su contra o en contra de </w:t>
      </w:r>
      <w:r w:rsidRPr="000D6B06">
        <w:rPr>
          <w:rFonts w:cs="Arial"/>
          <w:b/>
          <w:sz w:val="12"/>
          <w:szCs w:val="12"/>
          <w:lang w:val="x-none" w:eastAsia="x-none"/>
        </w:rPr>
        <w:t>“LOS SERVICIOS”</w:t>
      </w:r>
      <w:r w:rsidRPr="000D6B06">
        <w:rPr>
          <w:rFonts w:cs="Arial"/>
          <w:sz w:val="12"/>
          <w:szCs w:val="12"/>
          <w:lang w:val="x-none" w:eastAsia="x-none"/>
        </w:rPr>
        <w:t>, en relación con los trabajos materia de este Contrato, por contar con los elementos propios y suficientes para cumplir con las obligaciones que deriven de la relación con sus trabajadores.</w:t>
      </w:r>
    </w:p>
    <w:p w:rsidR="008F3895" w:rsidRPr="000D6B06" w:rsidRDefault="008F3895" w:rsidP="008F3895">
      <w:pPr>
        <w:spacing w:before="0" w:after="0"/>
        <w:rPr>
          <w:rFonts w:eastAsia="Calibri" w:cs="Arial"/>
          <w:b/>
          <w:bCs/>
          <w:sz w:val="12"/>
          <w:szCs w:val="12"/>
          <w:lang w:val="es-MX" w:eastAsia="en-US"/>
        </w:rPr>
      </w:pPr>
    </w:p>
    <w:p w:rsidR="008F3895" w:rsidRPr="000D6B06" w:rsidRDefault="008F3895" w:rsidP="008F3895">
      <w:pPr>
        <w:spacing w:before="0" w:after="0" w:line="360" w:lineRule="auto"/>
        <w:rPr>
          <w:rFonts w:eastAsia="Calibri" w:cs="Arial"/>
          <w:sz w:val="12"/>
          <w:szCs w:val="12"/>
          <w:lang w:val="es-MX" w:eastAsia="en-US"/>
        </w:rPr>
      </w:pPr>
      <w:r w:rsidRPr="000D6B06">
        <w:rPr>
          <w:rFonts w:eastAsia="Calibri" w:cs="Arial"/>
          <w:b/>
          <w:bCs/>
          <w:sz w:val="12"/>
          <w:szCs w:val="12"/>
          <w:lang w:val="es-MX" w:eastAsia="en-US"/>
        </w:rPr>
        <w:t xml:space="preserve">SÉPTIMA. </w:t>
      </w:r>
      <w:r w:rsidRPr="000D6B06">
        <w:rPr>
          <w:rFonts w:eastAsia="Calibri" w:cs="Arial"/>
          <w:b/>
          <w:sz w:val="12"/>
          <w:szCs w:val="12"/>
          <w:u w:val="single"/>
          <w:lang w:val="es-MX" w:eastAsia="en-US"/>
        </w:rPr>
        <w:t>CONFIDENCIALIDAD</w:t>
      </w:r>
      <w:r w:rsidRPr="000D6B06">
        <w:rPr>
          <w:rFonts w:eastAsia="Calibri" w:cs="Arial"/>
          <w:b/>
          <w:sz w:val="12"/>
          <w:szCs w:val="12"/>
          <w:lang w:val="es-MX" w:eastAsia="en-US"/>
        </w:rPr>
        <w:t>: “LAS PARTES”</w:t>
      </w:r>
      <w:r w:rsidRPr="000D6B06">
        <w:rPr>
          <w:rFonts w:eastAsia="Calibri" w:cs="Arial"/>
          <w:sz w:val="12"/>
          <w:szCs w:val="12"/>
          <w:lang w:val="es-MX" w:eastAsia="en-US"/>
        </w:rPr>
        <w:t xml:space="preserve"> acuerdan que toda la información generada, obtenida, adquirida, transformada o en posesión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es pública y accesible a cualquier persona en los términos y condiciones que establezcan las leyes en materia de transparencia y acceso a la información pública, salvo aquella que por su naturaleza sea clasificada como reservada o confidencial, no pudiendo divulgar parcial o totalmente </w:t>
      </w:r>
      <w:r w:rsidRPr="000D6B06">
        <w:rPr>
          <w:rFonts w:eastAsia="Calibri" w:cs="Arial"/>
          <w:b/>
          <w:sz w:val="12"/>
          <w:szCs w:val="12"/>
          <w:lang w:val="es-MX" w:eastAsia="en-US"/>
        </w:rPr>
        <w:t xml:space="preserve">“EL PROVEEDOR”, </w:t>
      </w:r>
      <w:r w:rsidRPr="000D6B06">
        <w:rPr>
          <w:rFonts w:eastAsia="Calibri" w:cs="Arial"/>
          <w:sz w:val="12"/>
          <w:szCs w:val="12"/>
          <w:lang w:val="es-MX" w:eastAsia="en-US"/>
        </w:rPr>
        <w:t xml:space="preserve">la información a la que tenga acceso con motivo de la celebración de este Contrato, sin el previo consentimiento por escrito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salvo que la misma sea requerida por la ley o alguna autoridad judicial, en cuyo caso deberá dar aviso inmediato por escrito a </w:t>
      </w:r>
      <w:r w:rsidRPr="000D6B06">
        <w:rPr>
          <w:rFonts w:eastAsia="Calibri" w:cs="Arial"/>
          <w:b/>
          <w:sz w:val="12"/>
          <w:szCs w:val="12"/>
          <w:lang w:val="es-MX" w:eastAsia="en-US"/>
        </w:rPr>
        <w:t>“LOS SERVICIOS”</w:t>
      </w:r>
      <w:r w:rsidRPr="000D6B06">
        <w:rPr>
          <w:rFonts w:eastAsia="Calibri" w:cs="Arial"/>
          <w:sz w:val="12"/>
          <w:szCs w:val="12"/>
          <w:lang w:val="es-MX" w:eastAsia="en-US"/>
        </w:rPr>
        <w:t>.</w:t>
      </w:r>
    </w:p>
    <w:p w:rsidR="008F3895" w:rsidRPr="000D6B06" w:rsidRDefault="008F3895" w:rsidP="008F3895">
      <w:pPr>
        <w:spacing w:before="0" w:after="0"/>
        <w:rPr>
          <w:rFonts w:eastAsia="Calibri" w:cs="Arial"/>
          <w:b/>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OCTAVA. </w:t>
      </w:r>
      <w:r w:rsidRPr="000D6B06">
        <w:rPr>
          <w:rFonts w:cs="Arial"/>
          <w:b/>
          <w:sz w:val="12"/>
          <w:szCs w:val="12"/>
          <w:u w:val="single"/>
          <w:lang w:val="es-ES_tradnl"/>
        </w:rPr>
        <w:t>MODIFICACIONES</w:t>
      </w:r>
      <w:r w:rsidRPr="000D6B06">
        <w:rPr>
          <w:rFonts w:cs="Arial"/>
          <w:b/>
          <w:sz w:val="12"/>
          <w:szCs w:val="12"/>
          <w:lang w:val="es-ES_tradnl"/>
        </w:rPr>
        <w:t xml:space="preserve">: </w:t>
      </w:r>
      <w:r w:rsidRPr="000D6B06">
        <w:rPr>
          <w:rFonts w:cs="Arial"/>
          <w:sz w:val="12"/>
          <w:szCs w:val="12"/>
          <w:lang w:val="es-ES_tradnl"/>
        </w:rPr>
        <w:t xml:space="preserve">La novación del presente Contrato nunca se presumirá por lo que cualquier adición o modificación que </w:t>
      </w:r>
      <w:r w:rsidRPr="000D6B06">
        <w:rPr>
          <w:rFonts w:cs="Arial"/>
          <w:b/>
          <w:sz w:val="12"/>
          <w:szCs w:val="12"/>
          <w:lang w:val="es-ES_tradnl"/>
        </w:rPr>
        <w:t>“LAS PARTES”</w:t>
      </w:r>
      <w:r w:rsidRPr="000D6B06">
        <w:rPr>
          <w:rFonts w:cs="Arial"/>
          <w:sz w:val="12"/>
          <w:szCs w:val="12"/>
          <w:lang w:val="es-ES_tradnl"/>
        </w:rPr>
        <w:t xml:space="preserve"> deseen realizar, deberá efectuarse por escrito mediante el correspondiente convenio modificatorio en el que se indique la obligación u obligaciones que se alteran o substituyen; modificación que únicamente afectará la materia sobre la que expresamente se trate, manteniéndose en vigor las demás cláusulas del presente Contrato.</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eastAsia="x-none"/>
        </w:rPr>
      </w:pPr>
      <w:r w:rsidRPr="000D6B06">
        <w:rPr>
          <w:rFonts w:cs="Arial"/>
          <w:b/>
          <w:sz w:val="12"/>
          <w:szCs w:val="12"/>
          <w:lang w:val="x-none" w:eastAsia="x-none"/>
        </w:rPr>
        <w:t xml:space="preserve">NOVENA. </w:t>
      </w:r>
      <w:r w:rsidRPr="000D6B06">
        <w:rPr>
          <w:rFonts w:cs="Arial"/>
          <w:b/>
          <w:sz w:val="12"/>
          <w:szCs w:val="12"/>
          <w:u w:val="single"/>
          <w:lang w:val="x-none" w:eastAsia="x-none"/>
        </w:rPr>
        <w:t>RESCISIÓN Y TERMINACIÓN ANTICIPADA DEL CONTRATO</w:t>
      </w:r>
      <w:r w:rsidRPr="000D6B06">
        <w:rPr>
          <w:rFonts w:cs="Arial"/>
          <w:b/>
          <w:sz w:val="12"/>
          <w:szCs w:val="12"/>
          <w:lang w:val="x-none" w:eastAsia="x-none"/>
        </w:rPr>
        <w:t xml:space="preserve">: </w:t>
      </w:r>
      <w:r w:rsidRPr="000D6B06">
        <w:rPr>
          <w:rFonts w:cs="Arial"/>
          <w:sz w:val="12"/>
          <w:szCs w:val="12"/>
          <w:lang w:val="x-none" w:eastAsia="x-none"/>
        </w:rPr>
        <w:t xml:space="preserve">Cualquier incumplimiento a las obligaciones que se deriven de este Contrato será causa suficiente para su rescisión, en términos del </w:t>
      </w:r>
      <w:r w:rsidRPr="000D6B06">
        <w:rPr>
          <w:rFonts w:cs="Arial"/>
          <w:sz w:val="12"/>
          <w:szCs w:val="12"/>
          <w:lang w:val="es-MX" w:eastAsia="x-none"/>
        </w:rPr>
        <w:t>a</w:t>
      </w:r>
      <w:proofErr w:type="spellStart"/>
      <w:r w:rsidRPr="000D6B06">
        <w:rPr>
          <w:rFonts w:cs="Arial"/>
          <w:sz w:val="12"/>
          <w:szCs w:val="12"/>
          <w:lang w:val="x-none" w:eastAsia="x-none"/>
        </w:rPr>
        <w:t>rtículo</w:t>
      </w:r>
      <w:proofErr w:type="spellEnd"/>
      <w:r w:rsidRPr="000D6B06">
        <w:rPr>
          <w:rFonts w:cs="Arial"/>
          <w:sz w:val="12"/>
          <w:szCs w:val="12"/>
          <w:lang w:val="x-none" w:eastAsia="x-none"/>
        </w:rPr>
        <w:t xml:space="preserve"> 54 de la Ley de Adquisiciones, Arrendamientos y Servicios del Sector Público y 98 del Reglamento de Ley de Adquisiciones, Arrendamientos y Servicios del Sector Público; iniciando el procedimiento por parte de </w:t>
      </w:r>
      <w:r w:rsidRPr="000D6B06">
        <w:rPr>
          <w:rFonts w:cs="Arial"/>
          <w:b/>
          <w:sz w:val="12"/>
          <w:szCs w:val="12"/>
          <w:lang w:val="x-none" w:eastAsia="x-none"/>
        </w:rPr>
        <w:t>“LOS SERVICIOS”</w:t>
      </w:r>
      <w:r w:rsidRPr="000D6B06">
        <w:rPr>
          <w:rFonts w:cs="Arial"/>
          <w:sz w:val="12"/>
          <w:szCs w:val="12"/>
          <w:lang w:val="x-none" w:eastAsia="x-none"/>
        </w:rPr>
        <w:t xml:space="preserve"> a partir de que a </w:t>
      </w:r>
      <w:r w:rsidRPr="000D6B06">
        <w:rPr>
          <w:rFonts w:cs="Arial"/>
          <w:b/>
          <w:sz w:val="12"/>
          <w:szCs w:val="12"/>
          <w:lang w:val="x-none" w:eastAsia="x-none"/>
        </w:rPr>
        <w:t>“EL PROVEEDOR”</w:t>
      </w:r>
      <w:r w:rsidRPr="000D6B06">
        <w:rPr>
          <w:rFonts w:cs="Arial"/>
          <w:sz w:val="12"/>
          <w:szCs w:val="12"/>
          <w:lang w:val="x-none" w:eastAsia="x-none"/>
        </w:rPr>
        <w:t xml:space="preserve"> le sea comunicado por escrito, la causal de rescisión en que se haya incurrido.</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Con fundamento en lo dispuesto en los artículos 54 bis y 55 bis de la Ley de Adquisiciones, Arrendamientos y Servicios del Sector Público, </w:t>
      </w:r>
      <w:r w:rsidRPr="000D6B06">
        <w:rPr>
          <w:rFonts w:cs="Arial"/>
          <w:b/>
          <w:sz w:val="12"/>
          <w:szCs w:val="12"/>
          <w:lang w:val="x-none" w:eastAsia="x-none"/>
        </w:rPr>
        <w:t>“LOS SERVICIOS”</w:t>
      </w:r>
      <w:r w:rsidRPr="000D6B06">
        <w:rPr>
          <w:rFonts w:cs="Arial"/>
          <w:sz w:val="12"/>
          <w:szCs w:val="12"/>
          <w:lang w:val="x-none" w:eastAsia="x-none"/>
        </w:rPr>
        <w:t xml:space="preserve"> podrá unilateralmente dar por terminado anticipadamente el presente Contrato, sin necesidad de declaración judicial, en los supuestos que estos numerales prevén, y en términos del artículo 102 del Reglamento de la Ley de Adquisiciones, Arrendamientos y Servicios del Sector Público.</w:t>
      </w:r>
    </w:p>
    <w:p w:rsidR="008F3895" w:rsidRPr="000D6B06" w:rsidRDefault="008F3895" w:rsidP="008F3895">
      <w:pPr>
        <w:spacing w:before="0" w:after="0"/>
        <w:rPr>
          <w:rFonts w:cs="Arial"/>
          <w:sz w:val="12"/>
          <w:szCs w:val="12"/>
          <w:lang w:val="x-none" w:eastAsia="x-none"/>
        </w:rPr>
      </w:pPr>
    </w:p>
    <w:p w:rsidR="008F3895" w:rsidRPr="000D6B06" w:rsidRDefault="008F3895" w:rsidP="008F3895">
      <w:pPr>
        <w:spacing w:before="0" w:after="0" w:line="360" w:lineRule="auto"/>
        <w:rPr>
          <w:rFonts w:cs="Arial"/>
          <w:b/>
          <w:sz w:val="12"/>
          <w:szCs w:val="12"/>
        </w:rPr>
      </w:pPr>
      <w:r w:rsidRPr="000D6B06">
        <w:rPr>
          <w:rFonts w:cs="Arial"/>
          <w:b/>
          <w:sz w:val="12"/>
          <w:szCs w:val="12"/>
        </w:rPr>
        <w:t>DÉCIMA.</w:t>
      </w:r>
      <w:r w:rsidRPr="000D6B06">
        <w:rPr>
          <w:rFonts w:cs="Arial"/>
          <w:b/>
          <w:bCs/>
          <w:sz w:val="12"/>
          <w:szCs w:val="12"/>
        </w:rPr>
        <w:t xml:space="preserve"> </w:t>
      </w: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Fianza por un importe del 10% del total del Contrato Adjudicado, I.V.A. incluido, </w:t>
      </w:r>
      <w:r w:rsidRPr="000D6B06">
        <w:rPr>
          <w:rFonts w:cs="Arial"/>
          <w:b/>
          <w:sz w:val="12"/>
          <w:szCs w:val="12"/>
        </w:rPr>
        <w:t>dentro de los 10 días naturales siguientes a la firma del presente Contrato,</w:t>
      </w:r>
      <w:r w:rsidRPr="000D6B06">
        <w:rPr>
          <w:rFonts w:cs="Arial"/>
          <w:sz w:val="12"/>
          <w:szCs w:val="12"/>
        </w:rPr>
        <w:t xml:space="preserve">  de conformidad con los artículos 48 fracción II y 49 fracción II de la Ley de Adquisiciones, Arrendamientos y Servicios del Sector Público, 103 de su Reglamento y 137 fracción II del  Reglamento de la Ley del Servicio de Tesorería de la Federación, garantía que deberá contener la leyenda: </w:t>
      </w:r>
      <w:r w:rsidRPr="000D6B06">
        <w:rPr>
          <w:rFonts w:cs="Arial"/>
          <w:b/>
          <w:sz w:val="12"/>
          <w:szCs w:val="12"/>
        </w:rPr>
        <w:t xml:space="preserve">“A favor de  los Servicios de Salud de Hidalgo”. </w:t>
      </w:r>
    </w:p>
    <w:p w:rsidR="008F3895" w:rsidRPr="000D6B06" w:rsidRDefault="008F3895" w:rsidP="008F3895">
      <w:pPr>
        <w:spacing w:before="0" w:after="0" w:line="360" w:lineRule="auto"/>
        <w:rPr>
          <w:rFonts w:cs="Arial"/>
          <w:b/>
          <w:sz w:val="12"/>
          <w:szCs w:val="12"/>
        </w:rPr>
      </w:pPr>
      <w:r w:rsidRPr="000D6B06">
        <w:rPr>
          <w:rFonts w:cs="Arial"/>
          <w:sz w:val="12"/>
          <w:szCs w:val="12"/>
        </w:rPr>
        <w:t>Cláusula para montos superiores o iguales a 30, 000.00 treinta mil pesos 00/100 M.N.)</w:t>
      </w:r>
    </w:p>
    <w:p w:rsidR="008F3895" w:rsidRPr="000D6B06" w:rsidRDefault="008F3895" w:rsidP="008F3895">
      <w:pPr>
        <w:spacing w:before="0" w:after="0" w:line="360" w:lineRule="auto"/>
        <w:rPr>
          <w:rFonts w:cs="Arial"/>
          <w:b/>
          <w:bCs/>
          <w:sz w:val="12"/>
          <w:szCs w:val="12"/>
          <w:u w:val="single"/>
        </w:rPr>
      </w:pPr>
    </w:p>
    <w:p w:rsidR="008F3895" w:rsidRPr="000D6B06" w:rsidRDefault="008F3895" w:rsidP="008F3895">
      <w:pPr>
        <w:spacing w:before="0" w:after="0" w:line="360" w:lineRule="auto"/>
        <w:ind w:left="851"/>
        <w:rPr>
          <w:rFonts w:cs="Arial"/>
          <w:b/>
          <w:bCs/>
          <w:sz w:val="12"/>
          <w:szCs w:val="12"/>
        </w:rPr>
      </w:pP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Cheque Certificado por un importe del 10% del monto total del Contrato Adjudicado I.V.A. incluido, </w:t>
      </w:r>
      <w:r w:rsidRPr="000D6B06">
        <w:rPr>
          <w:rFonts w:cs="Arial"/>
          <w:b/>
          <w:sz w:val="12"/>
          <w:szCs w:val="12"/>
        </w:rPr>
        <w:t>dentro de los 10 días naturales siguientes a la firma del presente Contrato,</w:t>
      </w:r>
      <w:r w:rsidRPr="000D6B06">
        <w:rPr>
          <w:rFonts w:cs="Arial"/>
          <w:b/>
          <w:color w:val="000000"/>
          <w:sz w:val="12"/>
          <w:szCs w:val="12"/>
        </w:rPr>
        <w:t xml:space="preserve"> </w:t>
      </w:r>
      <w:r w:rsidRPr="000D6B06">
        <w:rPr>
          <w:rFonts w:cs="Arial"/>
          <w:sz w:val="12"/>
          <w:szCs w:val="12"/>
        </w:rPr>
        <w:t xml:space="preserve">garantía que deberá contener la leyenda: </w:t>
      </w:r>
      <w:r w:rsidRPr="000D6B06">
        <w:rPr>
          <w:rFonts w:cs="Arial"/>
          <w:b/>
          <w:sz w:val="12"/>
          <w:szCs w:val="12"/>
        </w:rPr>
        <w:t>“A favor de los Servicios de Salud de Hidalgo”.</w:t>
      </w:r>
    </w:p>
    <w:p w:rsidR="008F3895" w:rsidRPr="000D6B06" w:rsidRDefault="008F3895" w:rsidP="008F3895">
      <w:pPr>
        <w:spacing w:before="0" w:after="0" w:line="360" w:lineRule="auto"/>
        <w:ind w:left="851"/>
        <w:rPr>
          <w:rFonts w:cs="Arial"/>
          <w:b/>
          <w:sz w:val="12"/>
          <w:szCs w:val="12"/>
        </w:rPr>
      </w:pPr>
      <w:r w:rsidRPr="000D6B06">
        <w:rPr>
          <w:rFonts w:cs="Arial"/>
          <w:sz w:val="12"/>
          <w:szCs w:val="12"/>
        </w:rPr>
        <w:t>(Cláusula para montos menores o iguales a 29,999.99 veintinueve mil novecientos noventa y nueve pesos 99/100 M.N.)</w:t>
      </w:r>
    </w:p>
    <w:p w:rsidR="008F3895" w:rsidRPr="000D6B06" w:rsidRDefault="008F3895" w:rsidP="008F3895">
      <w:pPr>
        <w:spacing w:before="0" w:after="0" w:line="360" w:lineRule="auto"/>
        <w:rPr>
          <w:rFonts w:cs="Arial"/>
          <w:b/>
          <w:sz w:val="12"/>
          <w:szCs w:val="12"/>
        </w:rPr>
      </w:pPr>
    </w:p>
    <w:p w:rsidR="008F3895" w:rsidRPr="000D6B06" w:rsidRDefault="008F3895" w:rsidP="008F3895">
      <w:pPr>
        <w:autoSpaceDE w:val="0"/>
        <w:autoSpaceDN w:val="0"/>
        <w:adjustRightInd w:val="0"/>
        <w:spacing w:before="0" w:after="0" w:line="360" w:lineRule="auto"/>
        <w:rPr>
          <w:rFonts w:cs="Arial"/>
          <w:sz w:val="12"/>
          <w:szCs w:val="12"/>
        </w:rPr>
      </w:pPr>
      <w:r w:rsidRPr="000D6B06">
        <w:rPr>
          <w:rFonts w:cs="Arial"/>
          <w:b/>
          <w:sz w:val="12"/>
          <w:szCs w:val="12"/>
        </w:rPr>
        <w:t>DÉCIMA PRIMERA</w:t>
      </w:r>
      <w:r w:rsidRPr="000D6B06">
        <w:rPr>
          <w:rFonts w:cs="Arial"/>
          <w:b/>
          <w:bCs/>
          <w:sz w:val="12"/>
          <w:szCs w:val="12"/>
        </w:rPr>
        <w:t xml:space="preserve">. </w:t>
      </w:r>
      <w:r w:rsidRPr="000D6B06">
        <w:rPr>
          <w:rFonts w:cs="Arial"/>
          <w:b/>
          <w:bCs/>
          <w:sz w:val="12"/>
          <w:szCs w:val="12"/>
          <w:u w:val="single"/>
        </w:rPr>
        <w:t>P</w:t>
      </w:r>
      <w:r w:rsidRPr="000D6B06">
        <w:rPr>
          <w:rFonts w:cs="Arial"/>
          <w:b/>
          <w:bCs/>
          <w:iCs/>
          <w:sz w:val="12"/>
          <w:szCs w:val="12"/>
          <w:u w:val="single"/>
        </w:rPr>
        <w:t>ENA CONVENCIONAL</w:t>
      </w:r>
      <w:r w:rsidRPr="000D6B06">
        <w:rPr>
          <w:rFonts w:cs="Arial"/>
          <w:b/>
          <w:bCs/>
          <w:iCs/>
          <w:sz w:val="12"/>
          <w:szCs w:val="12"/>
        </w:rPr>
        <w:t xml:space="preserve">: “LAS PARTES” </w:t>
      </w:r>
      <w:r w:rsidRPr="000D6B06">
        <w:rPr>
          <w:rFonts w:cs="Arial"/>
          <w:bCs/>
          <w:iCs/>
          <w:sz w:val="12"/>
          <w:szCs w:val="12"/>
        </w:rPr>
        <w:t>acuerdan que</w:t>
      </w:r>
      <w:r w:rsidRPr="000D6B06">
        <w:rPr>
          <w:rFonts w:cs="Arial"/>
          <w:b/>
          <w:bCs/>
          <w:iCs/>
          <w:sz w:val="12"/>
          <w:szCs w:val="12"/>
        </w:rPr>
        <w:t xml:space="preserve"> </w:t>
      </w:r>
      <w:r w:rsidRPr="000D6B06">
        <w:rPr>
          <w:rFonts w:cs="Arial"/>
          <w:sz w:val="12"/>
          <w:szCs w:val="12"/>
        </w:rPr>
        <w:t xml:space="preserve">en el caso de que </w:t>
      </w:r>
      <w:r w:rsidRPr="000D6B06">
        <w:rPr>
          <w:rFonts w:cs="Arial"/>
          <w:b/>
          <w:sz w:val="12"/>
          <w:szCs w:val="12"/>
        </w:rPr>
        <w:t>“EL PROVEEDOR”</w:t>
      </w:r>
      <w:r w:rsidRPr="000D6B06">
        <w:rPr>
          <w:rFonts w:cs="Arial"/>
          <w:sz w:val="12"/>
          <w:szCs w:val="12"/>
        </w:rPr>
        <w:t xml:space="preserve"> no cumpla con el objeto del presente Contrato, en los términos y plazo pactados, </w:t>
      </w:r>
      <w:r w:rsidRPr="000D6B06">
        <w:rPr>
          <w:rFonts w:cs="Arial"/>
          <w:b/>
          <w:sz w:val="12"/>
          <w:szCs w:val="12"/>
        </w:rPr>
        <w:t>“LOS SERVICIOS”</w:t>
      </w:r>
      <w:r w:rsidRPr="000D6B06">
        <w:rPr>
          <w:rFonts w:cs="Arial"/>
          <w:sz w:val="12"/>
          <w:szCs w:val="12"/>
        </w:rPr>
        <w:t xml:space="preserve"> retendrán y aplicarán a su favor, como pena convencional, el equivalente al 5 por millar sobre el monto total de los bienes o servicios pendientes de entrega, por cada día natural de atraso y hasta el cumplimiento a entera satisfacción de  </w:t>
      </w:r>
      <w:r w:rsidRPr="000D6B06">
        <w:rPr>
          <w:rFonts w:cs="Arial"/>
          <w:b/>
          <w:sz w:val="12"/>
          <w:szCs w:val="12"/>
        </w:rPr>
        <w:t>“LOS SERVICIOS”</w:t>
      </w:r>
      <w:r w:rsidRPr="000D6B06">
        <w:rPr>
          <w:rFonts w:cs="Arial"/>
          <w:sz w:val="12"/>
          <w:szCs w:val="12"/>
        </w:rPr>
        <w:t>, pena convencional que no deberá ser superior al monto de la garantía de cumplimiento, en caso de rebasar los límites señalados, se procederá a la cancelación de los renglones de las partidas no entregadas</w:t>
      </w:r>
      <w:r w:rsidRPr="000D6B06">
        <w:rPr>
          <w:rFonts w:cs="Arial"/>
          <w:bCs/>
          <w:iCs/>
          <w:sz w:val="12"/>
          <w:szCs w:val="12"/>
        </w:rPr>
        <w:t xml:space="preserve">, autorizando </w:t>
      </w:r>
      <w:r w:rsidRPr="000D6B06">
        <w:rPr>
          <w:rFonts w:cs="Arial"/>
          <w:b/>
          <w:bCs/>
          <w:iCs/>
          <w:sz w:val="12"/>
          <w:szCs w:val="12"/>
        </w:rPr>
        <w:t>“EL PROVEEDOR”</w:t>
      </w:r>
      <w:r w:rsidRPr="000D6B06">
        <w:rPr>
          <w:rFonts w:cs="Arial"/>
          <w:bCs/>
          <w:iCs/>
          <w:sz w:val="12"/>
          <w:szCs w:val="12"/>
        </w:rPr>
        <w:t xml:space="preserve"> a </w:t>
      </w:r>
      <w:r w:rsidRPr="000D6B06">
        <w:rPr>
          <w:rFonts w:cs="Arial"/>
          <w:b/>
          <w:bCs/>
          <w:iCs/>
          <w:sz w:val="12"/>
          <w:szCs w:val="12"/>
        </w:rPr>
        <w:t xml:space="preserve">“LOS SERVICIOS” </w:t>
      </w:r>
      <w:r w:rsidRPr="000D6B06">
        <w:rPr>
          <w:rFonts w:cs="Arial"/>
          <w:bCs/>
          <w:iCs/>
          <w:sz w:val="12"/>
          <w:szCs w:val="12"/>
        </w:rPr>
        <w:t xml:space="preserve">deducir el monto de las cantidades que resulten de aplicar la pena convencional, sobre el monto del pago que deberá cubrir a </w:t>
      </w:r>
      <w:r w:rsidRPr="000D6B06">
        <w:rPr>
          <w:rFonts w:cs="Arial"/>
          <w:b/>
          <w:bCs/>
          <w:iCs/>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lang w:val="es-ES_tradnl"/>
        </w:rPr>
        <w:t xml:space="preserve">DÉCIMA SEGUNDA. </w:t>
      </w:r>
      <w:r w:rsidRPr="000D6B06">
        <w:rPr>
          <w:rFonts w:cs="Arial"/>
          <w:b/>
          <w:bCs/>
          <w:sz w:val="12"/>
          <w:szCs w:val="12"/>
          <w:u w:val="single"/>
          <w:lang w:val="es-ES_tradnl"/>
        </w:rPr>
        <w:t>JURISDICCIÓN</w:t>
      </w:r>
      <w:r w:rsidRPr="000D6B06">
        <w:rPr>
          <w:rFonts w:cs="Arial"/>
          <w:b/>
          <w:bCs/>
          <w:sz w:val="12"/>
          <w:szCs w:val="12"/>
          <w:lang w:val="es-ES_tradnl"/>
        </w:rPr>
        <w:t xml:space="preserve">: </w:t>
      </w:r>
      <w:r w:rsidRPr="000D6B06">
        <w:rPr>
          <w:rFonts w:cs="Arial"/>
          <w:sz w:val="12"/>
          <w:szCs w:val="12"/>
          <w:lang w:val="es-ES_tradnl"/>
        </w:rPr>
        <w:t xml:space="preserve">En caso de surgir controversia con motivo de la interpretación de alguna de las cláusulas del presente Contrato, </w:t>
      </w:r>
      <w:r w:rsidRPr="000D6B06">
        <w:rPr>
          <w:rFonts w:cs="Arial"/>
          <w:b/>
          <w:sz w:val="12"/>
          <w:szCs w:val="12"/>
          <w:lang w:val="es-ES_tradnl"/>
        </w:rPr>
        <w:t>“LAS PARTES”</w:t>
      </w:r>
      <w:r w:rsidRPr="000D6B06">
        <w:rPr>
          <w:rFonts w:cs="Arial"/>
          <w:sz w:val="12"/>
          <w:szCs w:val="12"/>
          <w:lang w:val="es-ES_tradnl"/>
        </w:rPr>
        <w:t xml:space="preserve"> están de acuerdo en someterse a la jurisdicción y competencia de los Tribunales previamente establecidos en la Ciudad de Pachuca de Soto, Estado de Hidalgo, renunciando a cualquier otra jurisdicción que pudiera corresponderles por razón de sus domicilios presentes o futuros.</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TERCERA. </w:t>
      </w:r>
      <w:r w:rsidRPr="000D6B06">
        <w:rPr>
          <w:rFonts w:cs="Arial"/>
          <w:b/>
          <w:sz w:val="12"/>
          <w:szCs w:val="12"/>
          <w:u w:val="single"/>
          <w:lang w:val="es-ES_tradnl"/>
        </w:rPr>
        <w:t>LEGISLACIÓN APLICABLE</w:t>
      </w:r>
      <w:r w:rsidRPr="000D6B06">
        <w:rPr>
          <w:rFonts w:cs="Arial"/>
          <w:b/>
          <w:sz w:val="12"/>
          <w:szCs w:val="12"/>
          <w:lang w:val="es-ES_tradnl"/>
        </w:rPr>
        <w:t>:</w:t>
      </w:r>
      <w:r w:rsidRPr="000D6B06">
        <w:rPr>
          <w:rFonts w:cs="Arial"/>
          <w:sz w:val="12"/>
          <w:szCs w:val="12"/>
          <w:lang w:val="es-ES_tradnl"/>
        </w:rPr>
        <w:t xml:space="preserve"> Este Contrato y los derechos y obligaciones de </w:t>
      </w:r>
      <w:r w:rsidRPr="000D6B06">
        <w:rPr>
          <w:rFonts w:cs="Arial"/>
          <w:b/>
          <w:sz w:val="12"/>
          <w:szCs w:val="12"/>
          <w:lang w:val="es-ES_tradnl"/>
        </w:rPr>
        <w:t>“LAS PARTES”</w:t>
      </w:r>
      <w:r w:rsidRPr="000D6B06">
        <w:rPr>
          <w:rFonts w:cs="Arial"/>
          <w:sz w:val="12"/>
          <w:szCs w:val="12"/>
          <w:lang w:val="es-ES_tradnl"/>
        </w:rPr>
        <w:t xml:space="preserve"> que en el intervienen, se interpretarán de acuerdo con lo establecido en la Ley de Adquisiciones, Arrendamientos y Servicios del Sector Público, su Reglamento, el Código Civil Federal, el Código Federal de Procedimientos Civiles y la Ley Federal del Procedimiento Administrativo.</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lastRenderedPageBreak/>
        <w:t xml:space="preserve">DECIMA CUARTA. </w:t>
      </w:r>
      <w:r w:rsidRPr="000D6B06">
        <w:rPr>
          <w:rFonts w:cs="Arial"/>
          <w:b/>
          <w:sz w:val="12"/>
          <w:szCs w:val="12"/>
          <w:u w:val="single"/>
          <w:lang w:val="es-ES_tradnl"/>
        </w:rPr>
        <w:t>AVISOS Y DOMICILIOS</w:t>
      </w:r>
      <w:r w:rsidRPr="000D6B06">
        <w:rPr>
          <w:rFonts w:cs="Arial"/>
          <w:b/>
          <w:sz w:val="12"/>
          <w:szCs w:val="12"/>
          <w:lang w:val="es-ES_tradnl"/>
        </w:rPr>
        <w:t xml:space="preserve">: </w:t>
      </w:r>
      <w:r w:rsidRPr="000D6B06">
        <w:rPr>
          <w:rFonts w:cs="Arial"/>
          <w:sz w:val="12"/>
          <w:szCs w:val="12"/>
          <w:lang w:val="es-ES_tradnl"/>
        </w:rPr>
        <w:t xml:space="preserve">Todos los avisos se realizarán por correo certificado con acuse de recibo o personalmente con acuse de recibo, a los domicilios indicados por </w:t>
      </w:r>
      <w:r w:rsidRPr="000D6B06">
        <w:rPr>
          <w:rFonts w:cs="Arial"/>
          <w:b/>
          <w:sz w:val="12"/>
          <w:szCs w:val="12"/>
          <w:lang w:val="es-ES_tradnl"/>
        </w:rPr>
        <w:t xml:space="preserve">“LAS PARTES” </w:t>
      </w:r>
      <w:r w:rsidRPr="000D6B06">
        <w:rPr>
          <w:rFonts w:cs="Arial"/>
          <w:sz w:val="12"/>
          <w:szCs w:val="12"/>
          <w:lang w:val="es-ES_tradnl"/>
        </w:rPr>
        <w:t xml:space="preserve">en el presente Contrato, a menos que cualquiera de ellas comunique a la otra el cambio de domicilio, caso en el cual, las comunicaciones, avisos y notificaciones se dirigirán y realizarán al nuevo domicilio. </w:t>
      </w:r>
    </w:p>
    <w:p w:rsidR="008F3895" w:rsidRPr="000D6B06" w:rsidRDefault="008F3895" w:rsidP="008F3895">
      <w:pPr>
        <w:spacing w:before="0" w:after="0" w:line="360" w:lineRule="auto"/>
        <w:rPr>
          <w:rFonts w:cs="Arial"/>
          <w:sz w:val="12"/>
          <w:szCs w:val="12"/>
          <w:lang w:val="es-ES_tradnl"/>
        </w:rPr>
      </w:pPr>
      <w:r w:rsidRPr="000D6B06">
        <w:rPr>
          <w:rFonts w:cs="Arial"/>
          <w:sz w:val="12"/>
          <w:szCs w:val="12"/>
          <w:lang w:val="es-ES_tradnl"/>
        </w:rPr>
        <w:t>Cualquier cambio de domicilio deberá notificarse a la otra parte por escrito, con cinco días hábiles de anticipación, de lo contrario las notificaciones que realicen en los domicilios antes mencionados, se tendrán por válidas para todos los efectos legales.</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DÉCIMA QUINTA.</w:t>
      </w:r>
      <w:r w:rsidRPr="000D6B06">
        <w:rPr>
          <w:rFonts w:cs="Arial"/>
          <w:b/>
          <w:bCs/>
          <w:sz w:val="12"/>
          <w:szCs w:val="12"/>
          <w:lang w:val="es-ES_tradnl"/>
        </w:rPr>
        <w:t xml:space="preserve"> </w:t>
      </w:r>
      <w:r w:rsidRPr="000D6B06">
        <w:rPr>
          <w:rFonts w:cs="Arial"/>
          <w:b/>
          <w:sz w:val="12"/>
          <w:szCs w:val="12"/>
          <w:u w:val="single"/>
          <w:lang w:val="es-ES_tradnl"/>
        </w:rPr>
        <w:t>CORRESPONSABILIDAD</w:t>
      </w:r>
      <w:r w:rsidRPr="000D6B06">
        <w:rPr>
          <w:rFonts w:cs="Arial"/>
          <w:b/>
          <w:sz w:val="12"/>
          <w:szCs w:val="12"/>
          <w:lang w:val="es-ES_tradnl"/>
        </w:rPr>
        <w:t xml:space="preserve">: </w:t>
      </w:r>
      <w:r w:rsidRPr="000D6B06">
        <w:rPr>
          <w:rFonts w:cs="Arial"/>
          <w:sz w:val="12"/>
          <w:szCs w:val="12"/>
          <w:lang w:val="es-ES_tradnl"/>
        </w:rPr>
        <w:t xml:space="preserve">El área solicitante del presente instrumento, será responsable directa de los efectos jurídicos y administrativos, así como de llevar a cabo todos los trámites necesarios para que </w:t>
      </w:r>
      <w:r w:rsidRPr="000D6B06">
        <w:rPr>
          <w:rFonts w:cs="Arial"/>
          <w:b/>
          <w:sz w:val="12"/>
          <w:szCs w:val="12"/>
          <w:lang w:val="es-ES_tradnl"/>
        </w:rPr>
        <w:t>“LOS SERVICIOS”</w:t>
      </w:r>
      <w:r w:rsidRPr="000D6B06">
        <w:rPr>
          <w:rFonts w:cs="Arial"/>
          <w:sz w:val="12"/>
          <w:szCs w:val="12"/>
          <w:lang w:val="es-ES_tradnl"/>
        </w:rPr>
        <w:t xml:space="preserve"> cubra las responsabilidades derivadas del propio instrumento.</w:t>
      </w:r>
    </w:p>
    <w:p w:rsidR="008F3895" w:rsidRPr="000D6B06" w:rsidRDefault="008F3895" w:rsidP="008F3895">
      <w:pPr>
        <w:spacing w:before="0" w:after="0" w:line="288" w:lineRule="auto"/>
        <w:rPr>
          <w:rFonts w:cs="Arial"/>
          <w:b/>
          <w:bCs/>
          <w:sz w:val="12"/>
          <w:szCs w:val="12"/>
          <w:lang w:val="es-ES_tradnl"/>
        </w:rPr>
      </w:pPr>
    </w:p>
    <w:p w:rsidR="008F3895" w:rsidRPr="000D6B06" w:rsidRDefault="008F3895" w:rsidP="008F3895">
      <w:pPr>
        <w:spacing w:before="0" w:after="0" w:line="360" w:lineRule="auto"/>
        <w:rPr>
          <w:rFonts w:cs="Arial"/>
          <w:bCs/>
          <w:sz w:val="12"/>
          <w:szCs w:val="12"/>
        </w:rPr>
      </w:pPr>
      <w:r w:rsidRPr="000D6B06">
        <w:rPr>
          <w:rFonts w:cs="Arial"/>
          <w:b/>
          <w:sz w:val="12"/>
          <w:szCs w:val="12"/>
          <w:lang w:val="es-ES_tradnl"/>
        </w:rPr>
        <w:t xml:space="preserve">DÉCIMA SEXTA. </w:t>
      </w:r>
      <w:r w:rsidRPr="000D6B06">
        <w:rPr>
          <w:rFonts w:cs="Arial"/>
          <w:b/>
          <w:bCs/>
          <w:sz w:val="12"/>
          <w:szCs w:val="12"/>
          <w:u w:val="single"/>
        </w:rPr>
        <w:t>TÍTULOS DE LAS CLÁUSULAS</w:t>
      </w:r>
      <w:r w:rsidRPr="000D6B06">
        <w:rPr>
          <w:rFonts w:cs="Arial"/>
          <w:b/>
          <w:bCs/>
          <w:sz w:val="12"/>
          <w:szCs w:val="12"/>
        </w:rPr>
        <w:t>:</w:t>
      </w:r>
      <w:r w:rsidRPr="000D6B06">
        <w:rPr>
          <w:rFonts w:cs="Arial"/>
          <w:bCs/>
          <w:sz w:val="12"/>
          <w:szCs w:val="12"/>
        </w:rPr>
        <w:t xml:space="preserve"> Los títulos de las cláusulas y sus incisos que aparecen en el presente Contrato, se han puesto con el exclusivo propósito de facilitar su lectura, por tanto, no necesariamente definen ni limitan el contenido de las mismas. Para efectos de interpretación de cada cláusula y sus incisos, deberá de atenderse exclusivamente a su contenido y de ninguna manera a su título.</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SÉPTIMA. </w:t>
      </w:r>
      <w:r w:rsidRPr="000D6B06">
        <w:rPr>
          <w:rFonts w:cs="Arial"/>
          <w:b/>
          <w:bCs/>
          <w:sz w:val="12"/>
          <w:szCs w:val="12"/>
          <w:u w:val="single"/>
          <w:lang w:val="es-ES_tradnl"/>
        </w:rPr>
        <w:t xml:space="preserve">INEXISTENCIA DE </w:t>
      </w:r>
      <w:r w:rsidRPr="000D6B06">
        <w:rPr>
          <w:rFonts w:cs="Arial"/>
          <w:b/>
          <w:sz w:val="12"/>
          <w:szCs w:val="12"/>
          <w:u w:val="single"/>
          <w:lang w:val="es-ES_tradnl"/>
        </w:rPr>
        <w:t>VICIOS DEL CONSENTIMIENTO</w:t>
      </w:r>
      <w:r w:rsidRPr="000D6B06">
        <w:rPr>
          <w:rFonts w:cs="Arial"/>
          <w:b/>
          <w:sz w:val="12"/>
          <w:szCs w:val="12"/>
          <w:lang w:val="es-ES_tradnl"/>
        </w:rPr>
        <w:t xml:space="preserve">: </w:t>
      </w:r>
      <w:r w:rsidRPr="000D6B06">
        <w:rPr>
          <w:rFonts w:cs="Arial"/>
          <w:sz w:val="12"/>
          <w:szCs w:val="12"/>
          <w:lang w:val="es-ES_tradnl"/>
        </w:rPr>
        <w:t>Se firma el presente Contrato, por todos los que en él participaron, libres de coacción física o moral o de cualquier otro vicio del consentimiento, ya que para el otorgamiento del mismo, no medió violencia, dolo, error o mala fe, que en momento alguno pudiera invalidarlo.</w:t>
      </w:r>
    </w:p>
    <w:p w:rsidR="008F3895" w:rsidRPr="000D6B06" w:rsidRDefault="008F3895" w:rsidP="008F3895">
      <w:pPr>
        <w:spacing w:before="0" w:after="0"/>
        <w:rPr>
          <w:rFonts w:cs="Arial"/>
          <w:sz w:val="12"/>
          <w:szCs w:val="12"/>
        </w:rPr>
      </w:pPr>
    </w:p>
    <w:p w:rsidR="008F3895" w:rsidRPr="002648D8" w:rsidRDefault="008F3895" w:rsidP="008F3895">
      <w:pPr>
        <w:spacing w:before="0" w:after="0" w:line="360" w:lineRule="auto"/>
        <w:ind w:firstLine="708"/>
        <w:rPr>
          <w:rFonts w:cs="Arial"/>
          <w:b/>
          <w:sz w:val="12"/>
          <w:szCs w:val="12"/>
        </w:rPr>
      </w:pPr>
      <w:r w:rsidRPr="000D6B06">
        <w:rPr>
          <w:rFonts w:cs="Arial"/>
          <w:sz w:val="12"/>
          <w:szCs w:val="12"/>
        </w:rPr>
        <w:t xml:space="preserve">Leído que fue el presente Contrato y enteradas </w:t>
      </w:r>
      <w:r w:rsidRPr="000D6B06">
        <w:rPr>
          <w:rFonts w:cs="Arial"/>
          <w:b/>
          <w:sz w:val="12"/>
          <w:szCs w:val="12"/>
        </w:rPr>
        <w:t>“LAS PARTES”</w:t>
      </w:r>
      <w:r w:rsidRPr="000D6B06">
        <w:rPr>
          <w:rFonts w:cs="Arial"/>
          <w:sz w:val="12"/>
          <w:szCs w:val="12"/>
        </w:rPr>
        <w:t xml:space="preserve"> de su contenido y alcance legal, lo firman al margen y al calce, en la Ciudad de Pachuca de Soto, Estado de Hidalgo,</w:t>
      </w:r>
      <w:r w:rsidRPr="000D6B06">
        <w:rPr>
          <w:rFonts w:cs="Arial"/>
          <w:b/>
          <w:sz w:val="12"/>
          <w:szCs w:val="12"/>
        </w:rPr>
        <w:t xml:space="preserve"> </w:t>
      </w:r>
      <w:r w:rsidRPr="000D6B06">
        <w:rPr>
          <w:rFonts w:cs="Arial"/>
          <w:sz w:val="12"/>
          <w:szCs w:val="12"/>
        </w:rPr>
        <w:t>el día</w:t>
      </w:r>
      <w:r w:rsidRPr="000D6B06">
        <w:rPr>
          <w:rFonts w:cs="Arial"/>
          <w:b/>
          <w:sz w:val="12"/>
          <w:szCs w:val="12"/>
        </w:rPr>
        <w:t xml:space="preserve"> XX </w:t>
      </w:r>
      <w:r w:rsidRPr="000D6B06">
        <w:rPr>
          <w:rFonts w:cs="Arial"/>
          <w:sz w:val="12"/>
          <w:szCs w:val="12"/>
        </w:rPr>
        <w:t>(</w:t>
      </w:r>
      <w:proofErr w:type="spellStart"/>
      <w:r w:rsidRPr="000D6B06">
        <w:rPr>
          <w:rFonts w:cs="Arial"/>
          <w:sz w:val="12"/>
          <w:szCs w:val="12"/>
        </w:rPr>
        <w:t>XXXX</w:t>
      </w:r>
      <w:proofErr w:type="spellEnd"/>
      <w:r w:rsidRPr="000D6B06">
        <w:rPr>
          <w:rFonts w:cs="Arial"/>
          <w:sz w:val="12"/>
          <w:szCs w:val="12"/>
        </w:rPr>
        <w:t>) de</w:t>
      </w:r>
      <w:r w:rsidRPr="000D6B06">
        <w:rPr>
          <w:rFonts w:cs="Arial"/>
          <w:b/>
          <w:sz w:val="12"/>
          <w:szCs w:val="12"/>
        </w:rPr>
        <w:t xml:space="preserve"> </w:t>
      </w:r>
      <w:proofErr w:type="spellStart"/>
      <w:r w:rsidRPr="000D6B06">
        <w:rPr>
          <w:rFonts w:cs="Arial"/>
          <w:b/>
          <w:sz w:val="12"/>
          <w:szCs w:val="12"/>
        </w:rPr>
        <w:t>XXXXXX</w:t>
      </w:r>
      <w:proofErr w:type="spellEnd"/>
      <w:r w:rsidRPr="000D6B06">
        <w:rPr>
          <w:rFonts w:cs="Arial"/>
          <w:b/>
          <w:sz w:val="12"/>
          <w:szCs w:val="12"/>
        </w:rPr>
        <w:t xml:space="preserve"> </w:t>
      </w:r>
      <w:r w:rsidRPr="000D6B06">
        <w:rPr>
          <w:rFonts w:cs="Arial"/>
          <w:sz w:val="12"/>
          <w:szCs w:val="12"/>
        </w:rPr>
        <w:t>de</w:t>
      </w:r>
      <w:r w:rsidRPr="000D6B06">
        <w:rPr>
          <w:rFonts w:cs="Arial"/>
          <w:b/>
          <w:sz w:val="12"/>
          <w:szCs w:val="12"/>
        </w:rPr>
        <w:t xml:space="preserve"> 201X </w:t>
      </w:r>
      <w:r w:rsidRPr="000D6B06">
        <w:rPr>
          <w:rFonts w:cs="Arial"/>
          <w:sz w:val="12"/>
          <w:szCs w:val="12"/>
        </w:rPr>
        <w:t>(</w:t>
      </w:r>
      <w:proofErr w:type="spellStart"/>
      <w:r w:rsidRPr="000D6B06">
        <w:rPr>
          <w:rFonts w:cs="Arial"/>
          <w:sz w:val="12"/>
          <w:szCs w:val="12"/>
        </w:rPr>
        <w:t>XXXXXX</w:t>
      </w:r>
      <w:proofErr w:type="spellEnd"/>
      <w:r w:rsidRPr="000D6B06">
        <w:rPr>
          <w:rFonts w:cs="Arial"/>
          <w:sz w:val="12"/>
          <w:szCs w:val="12"/>
        </w:rPr>
        <w:t>)</w:t>
      </w:r>
      <w:r w:rsidRPr="000D6B06">
        <w:rPr>
          <w:rFonts w:cs="Arial"/>
          <w:b/>
          <w:sz w:val="12"/>
          <w:szCs w:val="12"/>
        </w:rPr>
        <w:t>.</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
                <w:bCs/>
                <w:sz w:val="12"/>
                <w:szCs w:val="12"/>
              </w:rPr>
            </w:pPr>
            <w:r w:rsidRPr="002648D8">
              <w:rPr>
                <w:rFonts w:cs="Arial"/>
                <w:b/>
                <w:bCs/>
                <w:sz w:val="12"/>
                <w:szCs w:val="12"/>
              </w:rPr>
              <w:t>POR “LOS SERVICIOS”</w:t>
            </w: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5168" behindDoc="0" locked="0" layoutInCell="1" allowOverlap="1" wp14:anchorId="39868052" wp14:editId="77F5AABE">
                      <wp:simplePos x="0" y="0"/>
                      <wp:positionH relativeFrom="column">
                        <wp:posOffset>31750</wp:posOffset>
                      </wp:positionH>
                      <wp:positionV relativeFrom="paragraph">
                        <wp:posOffset>102235</wp:posOffset>
                      </wp:positionV>
                      <wp:extent cx="2990215" cy="0"/>
                      <wp:effectExtent l="8255" t="5715" r="11430" b="133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009176" id="_x0000_t32" coordsize="21600,21600" o:spt="32" o:oned="t" path="m,l21600,21600e" filled="f">
                      <v:path arrowok="t" fillok="f" o:connecttype="none"/>
                      <o:lock v:ext="edit" shapetype="t"/>
                    </v:shapetype>
                    <v:shape id="Conector recto de flecha 8" o:spid="_x0000_s1026" type="#_x0000_t32" style="position:absolute;margin-left:2.5pt;margin-top:8.05pt;width:235.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7t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Bnd/u0nAgAASgQAAA4AAAAAAAAAAAAAAAAALgIAAGRycy9lMm9Eb2Mu&#10;eG1sUEsBAi0AFAAGAAgAAAAhACGXKKzbAAAABwEAAA8AAAAAAAAAAAAAAAAAgQQAAGRycy9kb3du&#10;cmV2LnhtbFBLBQYAAAAABAAEAPMAAACJBQAAAAA=&#10;"/>
                  </w:pict>
                </mc:Fallback>
              </mc:AlternateContent>
            </w:r>
          </w:p>
          <w:p w:rsidR="008F3895" w:rsidRPr="002648D8" w:rsidRDefault="008F3895" w:rsidP="003A3CB6">
            <w:pPr>
              <w:spacing w:before="0" w:after="0" w:line="276" w:lineRule="auto"/>
              <w:ind w:right="-70"/>
              <w:jc w:val="center"/>
              <w:rPr>
                <w:rFonts w:cs="Arial"/>
                <w:b/>
                <w:sz w:val="12"/>
                <w:szCs w:val="12"/>
              </w:rPr>
            </w:pPr>
            <w:r w:rsidRPr="002648D8">
              <w:rPr>
                <w:rFonts w:cs="Arial"/>
                <w:b/>
                <w:sz w:val="12"/>
                <w:szCs w:val="12"/>
              </w:rPr>
              <w:t>MTRO. IGNACIO VALDEZ BENÍTEZ</w:t>
            </w:r>
          </w:p>
          <w:p w:rsidR="00A56297" w:rsidRDefault="008F3895" w:rsidP="003A3CB6">
            <w:pPr>
              <w:spacing w:before="0" w:after="0" w:line="276" w:lineRule="auto"/>
              <w:ind w:right="-70"/>
              <w:jc w:val="center"/>
              <w:rPr>
                <w:rFonts w:cs="Arial"/>
                <w:sz w:val="12"/>
                <w:szCs w:val="12"/>
              </w:rPr>
            </w:pPr>
            <w:r w:rsidRPr="002648D8">
              <w:rPr>
                <w:rFonts w:cs="Arial"/>
                <w:sz w:val="12"/>
                <w:szCs w:val="12"/>
              </w:rPr>
              <w:t>SUBDIRECTOR GENERAL DE ADMINISTRACIÓN</w:t>
            </w:r>
            <w:r w:rsidR="00C349FD">
              <w:rPr>
                <w:rFonts w:cs="Arial"/>
                <w:sz w:val="12"/>
                <w:szCs w:val="12"/>
              </w:rPr>
              <w:t>,</w:t>
            </w:r>
            <w:r w:rsidRPr="002648D8">
              <w:rPr>
                <w:rFonts w:cs="Arial"/>
                <w:sz w:val="12"/>
                <w:szCs w:val="12"/>
              </w:rPr>
              <w:t xml:space="preserve"> FINANZAS </w:t>
            </w:r>
          </w:p>
          <w:p w:rsidR="008F3895" w:rsidRPr="002648D8" w:rsidRDefault="00C349FD" w:rsidP="00A56297">
            <w:pPr>
              <w:spacing w:before="0" w:after="0" w:line="276" w:lineRule="auto"/>
              <w:ind w:right="-70"/>
              <w:jc w:val="center"/>
              <w:rPr>
                <w:rFonts w:cs="Arial"/>
                <w:b/>
                <w:bCs/>
                <w:sz w:val="12"/>
                <w:szCs w:val="12"/>
              </w:rPr>
            </w:pPr>
            <w:r>
              <w:rPr>
                <w:rFonts w:cs="Arial"/>
                <w:sz w:val="12"/>
                <w:szCs w:val="12"/>
              </w:rPr>
              <w:t xml:space="preserve"> Y PLANEACIÓN </w:t>
            </w:r>
            <w:r w:rsidR="008F3895" w:rsidRPr="002648D8">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b/>
                <w:sz w:val="12"/>
                <w:szCs w:val="12"/>
              </w:rPr>
            </w:pPr>
            <w:r w:rsidRPr="002648D8">
              <w:rPr>
                <w:rFonts w:cs="Arial"/>
                <w:b/>
                <w:sz w:val="12"/>
                <w:szCs w:val="12"/>
              </w:rPr>
              <w:t>POR “EL PROVEEDOR”</w:t>
            </w: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57216" behindDoc="0" locked="0" layoutInCell="1" allowOverlap="1" wp14:anchorId="26A43CE0" wp14:editId="05C02EFA">
                      <wp:simplePos x="0" y="0"/>
                      <wp:positionH relativeFrom="column">
                        <wp:posOffset>58420</wp:posOffset>
                      </wp:positionH>
                      <wp:positionV relativeFrom="paragraph">
                        <wp:posOffset>104140</wp:posOffset>
                      </wp:positionV>
                      <wp:extent cx="2667635" cy="0"/>
                      <wp:effectExtent l="10795" t="7620" r="7620" b="1143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A8E526" id="Conector recto de flecha 7" o:spid="_x0000_s1026" type="#_x0000_t32" style="position:absolute;margin-left:4.6pt;margin-top:8.2pt;width:21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"/>
                  </w:pict>
                </mc:Fallback>
              </mc:AlternateContent>
            </w:r>
          </w:p>
          <w:p w:rsidR="008F3895" w:rsidRPr="002648D8" w:rsidRDefault="008F3895" w:rsidP="003A3CB6">
            <w:pPr>
              <w:spacing w:before="0" w:after="0" w:line="276" w:lineRule="auto"/>
              <w:ind w:right="-70"/>
              <w:jc w:val="center"/>
              <w:rPr>
                <w:rFonts w:cs="Arial"/>
                <w:bCs/>
                <w:sz w:val="12"/>
                <w:szCs w:val="12"/>
              </w:rPr>
            </w:pPr>
            <w:r w:rsidRPr="002648D8">
              <w:rPr>
                <w:rFonts w:cs="Arial"/>
                <w:b/>
                <w:bCs/>
                <w:sz w:val="12"/>
                <w:szCs w:val="12"/>
              </w:rPr>
              <w:t xml:space="preserve">C. </w:t>
            </w:r>
            <w:r w:rsidRPr="002648D8">
              <w:rPr>
                <w:rFonts w:cs="Arial"/>
                <w:b/>
                <w:bCs/>
                <w:sz w:val="12"/>
                <w:szCs w:val="12"/>
                <w:lang w:val="es-MX"/>
              </w:rPr>
              <w:t>___________</w:t>
            </w:r>
          </w:p>
          <w:p w:rsidR="008F3895" w:rsidRPr="002648D8" w:rsidRDefault="008F3895" w:rsidP="003A3CB6">
            <w:pPr>
              <w:spacing w:before="0" w:after="0" w:line="276" w:lineRule="auto"/>
              <w:ind w:right="-70"/>
              <w:jc w:val="center"/>
              <w:rPr>
                <w:rFonts w:cs="Arial"/>
                <w:sz w:val="12"/>
                <w:szCs w:val="12"/>
              </w:rPr>
            </w:pPr>
            <w:r w:rsidRPr="002648D8">
              <w:rPr>
                <w:rFonts w:cs="Arial"/>
                <w:sz w:val="12"/>
                <w:szCs w:val="12"/>
              </w:rPr>
              <w:t xml:space="preserve">REPRESENTANTE LEGAL DE </w:t>
            </w:r>
          </w:p>
          <w:p w:rsidR="008F3895" w:rsidRPr="002648D8" w:rsidRDefault="008F3895" w:rsidP="003A3CB6">
            <w:pPr>
              <w:spacing w:before="0" w:after="0" w:line="276" w:lineRule="auto"/>
              <w:jc w:val="center"/>
              <w:rPr>
                <w:rFonts w:cs="Arial"/>
                <w:sz w:val="12"/>
                <w:szCs w:val="12"/>
              </w:rPr>
            </w:pPr>
            <w:r w:rsidRPr="002648D8">
              <w:rPr>
                <w:rFonts w:cs="Arial"/>
                <w:sz w:val="12"/>
                <w:szCs w:val="12"/>
              </w:rPr>
              <w:t>“___________________”</w:t>
            </w:r>
          </w:p>
        </w:tc>
      </w:tr>
    </w:tbl>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jc w:val="center"/>
        <w:rPr>
          <w:rFonts w:cs="Arial"/>
          <w:b/>
          <w:sz w:val="12"/>
          <w:szCs w:val="12"/>
        </w:rPr>
      </w:pPr>
      <w:r w:rsidRPr="002648D8">
        <w:rPr>
          <w:rFonts w:cs="Arial"/>
          <w:b/>
          <w:sz w:val="12"/>
          <w:szCs w:val="12"/>
        </w:rPr>
        <w:t>TESTIGOS</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left"/>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9264" behindDoc="0" locked="0" layoutInCell="1" allowOverlap="1" wp14:anchorId="38D6D8E1" wp14:editId="254B0216">
                      <wp:simplePos x="0" y="0"/>
                      <wp:positionH relativeFrom="column">
                        <wp:posOffset>31750</wp:posOffset>
                      </wp:positionH>
                      <wp:positionV relativeFrom="paragraph">
                        <wp:posOffset>102235</wp:posOffset>
                      </wp:positionV>
                      <wp:extent cx="2990215" cy="0"/>
                      <wp:effectExtent l="8255" t="10160" r="11430" b="889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E31F5E" id="Conector recto de flecha 6" o:spid="_x0000_s1026" type="#_x0000_t32" style="position:absolute;margin-left:2.5pt;margin-top:8.05pt;width:23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G/TXrQnAgAASgQAAA4AAAAAAAAAAAAAAAAALgIAAGRycy9lMm9Eb2Mu&#10;eG1sUEsBAi0AFAAGAAgAAAAhACGXKKzbAAAABwEAAA8AAAAAAAAAAAAAAAAAgQQAAGRycy9kb3du&#10;cmV2LnhtbFBLBQYAAAAABAAEAPMAAACJBQAAAAA=&#10;"/>
                  </w:pict>
                </mc:Fallback>
              </mc:AlternateContent>
            </w:r>
          </w:p>
          <w:p w:rsidR="00D15847" w:rsidRPr="001F3820" w:rsidRDefault="00D15847" w:rsidP="00D15847">
            <w:pPr>
              <w:spacing w:before="0" w:after="0" w:line="276" w:lineRule="auto"/>
              <w:ind w:right="-70"/>
              <w:jc w:val="center"/>
              <w:rPr>
                <w:rFonts w:ascii="Gotham Book" w:hAnsi="Gotham Book" w:cs="Arial"/>
                <w:b/>
                <w:sz w:val="12"/>
                <w:szCs w:val="12"/>
              </w:rPr>
            </w:pPr>
            <w:proofErr w:type="spellStart"/>
            <w:r w:rsidRPr="001F3820">
              <w:rPr>
                <w:rFonts w:ascii="Gotham Book" w:hAnsi="Gotham Book" w:cs="Arial"/>
                <w:b/>
                <w:sz w:val="12"/>
                <w:szCs w:val="12"/>
              </w:rPr>
              <w:t>L.A.P</w:t>
            </w:r>
            <w:proofErr w:type="spellEnd"/>
            <w:r w:rsidRPr="001F3820">
              <w:rPr>
                <w:rFonts w:ascii="Gotham Book" w:hAnsi="Gotham Book" w:cs="Arial"/>
                <w:b/>
                <w:sz w:val="12"/>
                <w:szCs w:val="12"/>
              </w:rPr>
              <w:t>. MARIBEL MOLINA HERNÁNDEZ</w:t>
            </w:r>
          </w:p>
          <w:p w:rsidR="00D15847" w:rsidRPr="001B559A" w:rsidRDefault="00D15847" w:rsidP="00D15847">
            <w:pPr>
              <w:spacing w:before="0" w:after="0" w:line="276" w:lineRule="auto"/>
              <w:ind w:right="-70"/>
              <w:jc w:val="center"/>
              <w:rPr>
                <w:rFonts w:cs="Arial"/>
                <w:sz w:val="12"/>
                <w:szCs w:val="12"/>
              </w:rPr>
            </w:pPr>
            <w:r>
              <w:rPr>
                <w:rFonts w:cs="Arial"/>
                <w:sz w:val="12"/>
                <w:szCs w:val="12"/>
              </w:rPr>
              <w:t>SUBDIRECTORA</w:t>
            </w:r>
            <w:r w:rsidRPr="001B559A">
              <w:rPr>
                <w:rFonts w:cs="Arial"/>
                <w:sz w:val="12"/>
                <w:szCs w:val="12"/>
              </w:rPr>
              <w:t xml:space="preserve"> DE ADQUISICIONES </w:t>
            </w:r>
          </w:p>
          <w:p w:rsidR="008F3895" w:rsidRPr="002648D8" w:rsidRDefault="00D15847" w:rsidP="00D15847">
            <w:pPr>
              <w:spacing w:before="0" w:after="0" w:line="276" w:lineRule="auto"/>
              <w:ind w:right="-70"/>
              <w:jc w:val="center"/>
              <w:rPr>
                <w:rFonts w:cs="Arial"/>
                <w:b/>
                <w:bCs/>
                <w:sz w:val="12"/>
                <w:szCs w:val="12"/>
              </w:rPr>
            </w:pPr>
            <w:r w:rsidRPr="001B559A">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61312" behindDoc="0" locked="0" layoutInCell="1" allowOverlap="1" wp14:anchorId="499BD15F" wp14:editId="79BBF902">
                      <wp:simplePos x="0" y="0"/>
                      <wp:positionH relativeFrom="column">
                        <wp:posOffset>58420</wp:posOffset>
                      </wp:positionH>
                      <wp:positionV relativeFrom="paragraph">
                        <wp:posOffset>104140</wp:posOffset>
                      </wp:positionV>
                      <wp:extent cx="2667635" cy="0"/>
                      <wp:effectExtent l="10795" t="12065" r="7620" b="698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97843" id="Conector recto de flecha 5" o:spid="_x0000_s1026" type="#_x0000_t32" style="position:absolute;margin-left:4.6pt;margin-top:8.2pt;width:2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"/>
                  </w:pict>
                </mc:Fallback>
              </mc:AlternateContent>
            </w:r>
          </w:p>
          <w:p w:rsidR="008F3895" w:rsidRPr="002648D8" w:rsidRDefault="008F3895" w:rsidP="003A3CB6">
            <w:pPr>
              <w:spacing w:before="0" w:after="0" w:line="276" w:lineRule="auto"/>
              <w:ind w:right="-70"/>
              <w:jc w:val="center"/>
              <w:rPr>
                <w:rFonts w:cs="Arial"/>
                <w:b/>
                <w:sz w:val="12"/>
                <w:szCs w:val="12"/>
                <w:lang w:val="es-MX"/>
              </w:rPr>
            </w:pPr>
            <w:r w:rsidRPr="002648D8">
              <w:rPr>
                <w:rFonts w:cs="Arial"/>
                <w:b/>
                <w:sz w:val="12"/>
                <w:szCs w:val="12"/>
                <w:lang w:val="es-MX"/>
              </w:rPr>
              <w:t>ING. MARTHA EDITH MEJÍA</w:t>
            </w:r>
          </w:p>
          <w:p w:rsidR="008F3895" w:rsidRPr="002648D8" w:rsidRDefault="008F3895" w:rsidP="003A3CB6">
            <w:pPr>
              <w:spacing w:before="0" w:after="0" w:line="276" w:lineRule="auto"/>
              <w:ind w:right="-70"/>
              <w:jc w:val="center"/>
              <w:rPr>
                <w:rFonts w:cs="Arial"/>
                <w:sz w:val="12"/>
                <w:szCs w:val="12"/>
                <w:lang w:val="es-MX"/>
              </w:rPr>
            </w:pPr>
            <w:r w:rsidRPr="002648D8">
              <w:rPr>
                <w:rFonts w:cs="Arial"/>
                <w:sz w:val="12"/>
                <w:szCs w:val="12"/>
                <w:lang w:val="es-MX"/>
              </w:rPr>
              <w:t>JEFA DEL DEPARTAMENTO DE LICITACIONES</w:t>
            </w:r>
          </w:p>
          <w:p w:rsidR="008F3895" w:rsidRPr="002648D8" w:rsidRDefault="008F3895" w:rsidP="0002222F">
            <w:pPr>
              <w:spacing w:before="0" w:after="0" w:line="276" w:lineRule="auto"/>
              <w:jc w:val="center"/>
              <w:rPr>
                <w:rFonts w:cs="Arial"/>
                <w:sz w:val="12"/>
                <w:szCs w:val="12"/>
              </w:rPr>
            </w:pPr>
            <w:r w:rsidRPr="002648D8">
              <w:rPr>
                <w:rFonts w:cs="Arial"/>
                <w:sz w:val="12"/>
                <w:szCs w:val="12"/>
                <w:lang w:val="es-MX"/>
              </w:rPr>
              <w:t>DE SERVICIOS DE SALUD DE HIDALGO</w:t>
            </w:r>
          </w:p>
        </w:tc>
      </w:tr>
    </w:tbl>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rPr>
          <w:rFonts w:cs="Arial"/>
          <w:sz w:val="10"/>
          <w:szCs w:val="10"/>
        </w:rPr>
      </w:pPr>
      <w:r w:rsidRPr="002648D8">
        <w:rPr>
          <w:rFonts w:cs="Arial"/>
          <w:b/>
          <w:sz w:val="10"/>
          <w:szCs w:val="10"/>
        </w:rPr>
        <w:t>NOTA:</w:t>
      </w:r>
      <w:r w:rsidRPr="002648D8">
        <w:rPr>
          <w:rFonts w:cs="Arial"/>
          <w:sz w:val="10"/>
          <w:szCs w:val="10"/>
        </w:rPr>
        <w:t xml:space="preserve"> ESTAS FIRMAS CORRESPONDEN AL CONTRATO DE ADQUISICIÓN DE BIENES/SERVICIOS NÚMERO </w:t>
      </w:r>
      <w:r w:rsidRPr="002648D8">
        <w:rPr>
          <w:rFonts w:cs="Arial"/>
          <w:b/>
          <w:sz w:val="10"/>
          <w:szCs w:val="10"/>
        </w:rPr>
        <w:t>________;</w:t>
      </w:r>
      <w:r w:rsidRPr="002648D8">
        <w:rPr>
          <w:rFonts w:cs="Arial"/>
          <w:sz w:val="10"/>
          <w:szCs w:val="10"/>
        </w:rPr>
        <w:t xml:space="preserve"> CELEBRADO ENTRE SERVICIOS DE SALUD DE HIDALGO, REPRESENTADO POR EL </w:t>
      </w:r>
      <w:r w:rsidRPr="002648D8">
        <w:rPr>
          <w:rFonts w:cs="Arial"/>
          <w:b/>
          <w:sz w:val="10"/>
          <w:szCs w:val="10"/>
        </w:rPr>
        <w:t>MTRO. IGNACIO VALDEZ BENÍTEZ</w:t>
      </w:r>
      <w:r w:rsidRPr="002648D8">
        <w:rPr>
          <w:rFonts w:cs="Arial"/>
          <w:sz w:val="10"/>
          <w:szCs w:val="10"/>
        </w:rPr>
        <w:t xml:space="preserve"> EN SU CARÁCTER DE SUBDIRECTOR GENERAL DE ADMINISTRACIÓN Y FINANZAS DE SERVICIOS DE SALUD DE HIDALGO Y LA PERSONA MORAL </w:t>
      </w:r>
      <w:r w:rsidRPr="002648D8">
        <w:rPr>
          <w:rFonts w:cs="Arial"/>
          <w:b/>
          <w:sz w:val="10"/>
          <w:szCs w:val="10"/>
        </w:rPr>
        <w:t xml:space="preserve">“___________________”, </w:t>
      </w:r>
      <w:r w:rsidRPr="002648D8">
        <w:rPr>
          <w:rFonts w:cs="Arial"/>
          <w:sz w:val="10"/>
          <w:szCs w:val="10"/>
        </w:rPr>
        <w:t>REPRESENTADA LEGALMENTE POR EL/LA</w:t>
      </w:r>
      <w:r w:rsidRPr="002648D8">
        <w:rPr>
          <w:rFonts w:cs="Arial"/>
          <w:b/>
          <w:sz w:val="10"/>
          <w:szCs w:val="10"/>
        </w:rPr>
        <w:t xml:space="preserve"> C.____________________. </w:t>
      </w: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AC508D" w:rsidRDefault="00AC508D" w:rsidP="00132703">
      <w:pPr>
        <w:jc w:val="center"/>
        <w:rPr>
          <w:b/>
        </w:rPr>
      </w:pPr>
    </w:p>
    <w:p w:rsidR="001D3E97" w:rsidRDefault="001D3E97" w:rsidP="00132703">
      <w:pPr>
        <w:jc w:val="center"/>
        <w:rPr>
          <w:b/>
        </w:rPr>
      </w:pPr>
    </w:p>
    <w:p w:rsidR="00757DC2" w:rsidRDefault="00757DC2">
      <w:pPr>
        <w:spacing w:before="0" w:after="200" w:line="276" w:lineRule="auto"/>
        <w:jc w:val="left"/>
        <w:rPr>
          <w:b/>
          <w:sz w:val="20"/>
          <w:szCs w:val="20"/>
        </w:rPr>
      </w:pPr>
      <w:r>
        <w:rPr>
          <w:b/>
          <w:sz w:val="20"/>
          <w:szCs w:val="20"/>
        </w:rPr>
        <w:br w:type="page"/>
      </w:r>
    </w:p>
    <w:p w:rsidR="00757DC2" w:rsidRDefault="00757DC2" w:rsidP="00132703">
      <w:pPr>
        <w:jc w:val="center"/>
        <w:rPr>
          <w:b/>
          <w:sz w:val="20"/>
          <w:szCs w:val="20"/>
        </w:rPr>
      </w:pPr>
    </w:p>
    <w:p w:rsidR="006E5F5E" w:rsidRDefault="00553780" w:rsidP="00132703">
      <w:pPr>
        <w:jc w:val="center"/>
        <w:rPr>
          <w:b/>
          <w:sz w:val="20"/>
          <w:szCs w:val="20"/>
        </w:rPr>
      </w:pPr>
      <w:r w:rsidRPr="006E5F5E">
        <w:rPr>
          <w:b/>
          <w:sz w:val="20"/>
          <w:szCs w:val="20"/>
        </w:rPr>
        <w:t>Anexo N° 1</w:t>
      </w:r>
      <w:r w:rsidR="00D15847">
        <w:rPr>
          <w:b/>
          <w:sz w:val="20"/>
          <w:szCs w:val="20"/>
        </w:rPr>
        <w:t>4</w:t>
      </w:r>
      <w:r w:rsidR="00737731">
        <w:rPr>
          <w:b/>
          <w:sz w:val="20"/>
          <w:szCs w:val="20"/>
        </w:rPr>
        <w:t>-A</w:t>
      </w:r>
    </w:p>
    <w:p w:rsidR="006E5F5E" w:rsidRPr="0095697A" w:rsidRDefault="00E77414" w:rsidP="006E5F5E">
      <w:pPr>
        <w:jc w:val="center"/>
        <w:rPr>
          <w:rFonts w:cs="Arial"/>
          <w:b/>
          <w:bCs/>
          <w:sz w:val="20"/>
          <w:szCs w:val="20"/>
          <w:lang w:val="es-MX"/>
        </w:rPr>
      </w:pPr>
      <w:r>
        <w:rPr>
          <w:rFonts w:cs="Arial"/>
          <w:b/>
          <w:bCs/>
          <w:sz w:val="20"/>
          <w:szCs w:val="20"/>
          <w:lang w:val="es-MX"/>
        </w:rPr>
        <w:t>LICITACIÓN PÚBLICA NACIONAL</w:t>
      </w:r>
      <w:r w:rsidR="006E5F5E" w:rsidRPr="0095697A">
        <w:rPr>
          <w:rFonts w:cs="Arial"/>
          <w:b/>
          <w:bCs/>
          <w:sz w:val="20"/>
          <w:szCs w:val="20"/>
          <w:lang w:val="es-MX"/>
        </w:rPr>
        <w:t xml:space="preserve"> N° </w:t>
      </w:r>
      <w:r w:rsidR="003E6293">
        <w:rPr>
          <w:rFonts w:cs="Arial"/>
          <w:b/>
          <w:bCs/>
          <w:sz w:val="20"/>
          <w:szCs w:val="20"/>
          <w:lang w:val="es-MX"/>
        </w:rPr>
        <w:t>LA-913055954-E21-2021</w:t>
      </w:r>
    </w:p>
    <w:p w:rsidR="006E5F5E" w:rsidRPr="006E5F5E" w:rsidRDefault="006E5F5E" w:rsidP="00132703">
      <w:pPr>
        <w:jc w:val="center"/>
        <w:rPr>
          <w:b/>
          <w:sz w:val="20"/>
          <w:szCs w:val="20"/>
          <w:lang w:val="es-MX"/>
        </w:rPr>
      </w:pPr>
    </w:p>
    <w:p w:rsidR="00E5724C" w:rsidRDefault="006E5F5E" w:rsidP="00E5724C">
      <w:pPr>
        <w:pBdr>
          <w:bottom w:val="single" w:sz="6" w:space="1" w:color="auto"/>
        </w:pBdr>
        <w:spacing w:before="0" w:after="0"/>
        <w:jc w:val="center"/>
        <w:rPr>
          <w:b/>
        </w:rPr>
      </w:pPr>
      <w:r w:rsidRPr="006E5F5E">
        <w:rPr>
          <w:b/>
        </w:rPr>
        <w:t xml:space="preserve">MANIFESTACIÓN, BAJO PROTESTA DE DECIR VERDAD, DE LA ESTRATIFICACIÓN </w:t>
      </w:r>
    </w:p>
    <w:p w:rsidR="00E5724C" w:rsidRPr="00246E01" w:rsidRDefault="006E5F5E" w:rsidP="00E5724C">
      <w:pPr>
        <w:pBdr>
          <w:bottom w:val="single" w:sz="6" w:space="1" w:color="auto"/>
        </w:pBdr>
        <w:spacing w:before="0" w:after="0"/>
        <w:jc w:val="center"/>
        <w:rPr>
          <w:b/>
          <w:color w:val="000000"/>
          <w:sz w:val="20"/>
          <w:szCs w:val="20"/>
        </w:rPr>
      </w:pPr>
      <w:r w:rsidRPr="006E5F5E">
        <w:rPr>
          <w:b/>
        </w:rPr>
        <w:t>DE MICRO, PEQUEÑA O MEDIANA EMPRESA (</w:t>
      </w:r>
      <w:proofErr w:type="spellStart"/>
      <w:r w:rsidRPr="006E5F5E">
        <w:rPr>
          <w:b/>
        </w:rPr>
        <w:t>MIPYMES</w:t>
      </w:r>
      <w:proofErr w:type="spellEnd"/>
      <w:r w:rsidRPr="006E5F5E">
        <w:rPr>
          <w:b/>
        </w:rPr>
        <w:t xml:space="preserve">) </w:t>
      </w:r>
    </w:p>
    <w:p w:rsidR="006E5F5E" w:rsidRDefault="006E5F5E" w:rsidP="00132703">
      <w:pPr>
        <w:jc w:val="center"/>
        <w:rPr>
          <w:b/>
        </w:rPr>
      </w:pPr>
    </w:p>
    <w:p w:rsidR="006E5F5E" w:rsidRDefault="006E5F5E" w:rsidP="006E5F5E">
      <w:pPr>
        <w:jc w:val="right"/>
        <w:rPr>
          <w:color w:val="000000"/>
        </w:rPr>
      </w:pPr>
    </w:p>
    <w:p w:rsidR="006E5F5E" w:rsidRPr="00797E61" w:rsidRDefault="006E5F5E" w:rsidP="006E5F5E">
      <w:pPr>
        <w:jc w:val="right"/>
        <w:rPr>
          <w:color w:val="000000"/>
        </w:rPr>
      </w:pPr>
      <w:r w:rsidRPr="00797E61">
        <w:rPr>
          <w:color w:val="000000"/>
        </w:rPr>
        <w:t>Lugar y fecha</w:t>
      </w:r>
    </w:p>
    <w:p w:rsidR="006E5F5E" w:rsidRPr="00797E61" w:rsidRDefault="006E5F5E" w:rsidP="006E5F5E">
      <w:pPr>
        <w:rPr>
          <w:color w:val="000000"/>
        </w:rPr>
      </w:pPr>
    </w:p>
    <w:p w:rsidR="006E5F5E" w:rsidRPr="00797E61" w:rsidRDefault="006E5F5E" w:rsidP="006E5F5E">
      <w:pPr>
        <w:ind w:right="-91"/>
        <w:rPr>
          <w:color w:val="000000"/>
        </w:rPr>
      </w:pPr>
    </w:p>
    <w:p w:rsidR="006E5F5E" w:rsidRPr="006E5F5E" w:rsidRDefault="006E5F5E" w:rsidP="006E5F5E">
      <w:pPr>
        <w:spacing w:before="0" w:after="0"/>
        <w:rPr>
          <w:b/>
          <w:color w:val="000000"/>
          <w:sz w:val="20"/>
          <w:szCs w:val="20"/>
        </w:rPr>
      </w:pPr>
      <w:r w:rsidRPr="006E5F5E">
        <w:rPr>
          <w:b/>
          <w:color w:val="000000"/>
          <w:sz w:val="20"/>
          <w:szCs w:val="20"/>
        </w:rPr>
        <w:t>Servicios de Salud de Hidalgo</w:t>
      </w:r>
    </w:p>
    <w:p w:rsidR="006E5F5E" w:rsidRPr="006E5F5E" w:rsidRDefault="006E5F5E" w:rsidP="006E5F5E">
      <w:pPr>
        <w:spacing w:before="0" w:after="0"/>
        <w:rPr>
          <w:color w:val="000000"/>
          <w:spacing w:val="140"/>
          <w:sz w:val="20"/>
          <w:szCs w:val="20"/>
        </w:rPr>
      </w:pPr>
      <w:r w:rsidRPr="006E5F5E">
        <w:rPr>
          <w:color w:val="000000"/>
          <w:spacing w:val="140"/>
          <w:sz w:val="20"/>
          <w:szCs w:val="20"/>
        </w:rPr>
        <w:t>Presente.</w:t>
      </w:r>
    </w:p>
    <w:p w:rsidR="006E5F5E" w:rsidRDefault="006E5F5E" w:rsidP="006E5F5E">
      <w:pPr>
        <w:spacing w:before="0" w:after="0"/>
      </w:pPr>
    </w:p>
    <w:p w:rsidR="006E5F5E" w:rsidRDefault="006E5F5E" w:rsidP="006E5F5E">
      <w:pPr>
        <w:spacing w:before="0" w:after="0"/>
      </w:pPr>
    </w:p>
    <w:p w:rsidR="006E5F5E" w:rsidRPr="006E5F5E" w:rsidRDefault="006E5F5E" w:rsidP="006E5F5E">
      <w:pPr>
        <w:rPr>
          <w:sz w:val="20"/>
          <w:szCs w:val="20"/>
        </w:rPr>
      </w:pPr>
      <w:r w:rsidRPr="006E5F5E">
        <w:rPr>
          <w:sz w:val="20"/>
          <w:szCs w:val="20"/>
        </w:rPr>
        <w:t>Me refiero al procedimiento de ______________</w:t>
      </w:r>
      <w:r>
        <w:rPr>
          <w:sz w:val="20"/>
          <w:szCs w:val="20"/>
        </w:rPr>
        <w:t>___ N</w:t>
      </w:r>
      <w:r w:rsidRPr="006E5F5E">
        <w:rPr>
          <w:sz w:val="20"/>
          <w:szCs w:val="20"/>
        </w:rPr>
        <w:t xml:space="preserve">o. _____________ </w:t>
      </w:r>
      <w:proofErr w:type="gramStart"/>
      <w:r w:rsidRPr="006E5F5E">
        <w:rPr>
          <w:sz w:val="20"/>
          <w:szCs w:val="20"/>
        </w:rPr>
        <w:t>en</w:t>
      </w:r>
      <w:proofErr w:type="gramEnd"/>
      <w:r w:rsidRPr="006E5F5E">
        <w:rPr>
          <w:sz w:val="20"/>
          <w:szCs w:val="20"/>
        </w:rPr>
        <w:t xml:space="preserve"> el que mi representada, la empresa_________________, participa a través de la presente proposición.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Al respecto y de conformidad con lo dispuesto por el Artículo 34 del Reglamento, manifiesto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 </w:t>
      </w:r>
    </w:p>
    <w:p w:rsidR="006E5F5E" w:rsidRDefault="006E5F5E" w:rsidP="00132703">
      <w:pPr>
        <w:jc w:val="center"/>
      </w:pPr>
    </w:p>
    <w:p w:rsidR="006E5F5E" w:rsidRPr="006E5F5E" w:rsidRDefault="006E5F5E" w:rsidP="00132703">
      <w:pPr>
        <w:jc w:val="center"/>
        <w:rPr>
          <w:sz w:val="20"/>
          <w:szCs w:val="20"/>
        </w:rPr>
      </w:pPr>
      <w:r w:rsidRPr="006E5F5E">
        <w:rPr>
          <w:sz w:val="20"/>
          <w:szCs w:val="20"/>
        </w:rPr>
        <w:t>A t e n t a m e n t e</w:t>
      </w:r>
    </w:p>
    <w:p w:rsidR="006E5F5E" w:rsidRPr="006E5F5E" w:rsidRDefault="006E5F5E" w:rsidP="00132703">
      <w:pPr>
        <w:jc w:val="center"/>
        <w:rPr>
          <w:sz w:val="20"/>
          <w:szCs w:val="20"/>
        </w:rPr>
      </w:pPr>
    </w:p>
    <w:p w:rsidR="006E5F5E" w:rsidRPr="006E5F5E" w:rsidRDefault="006E5F5E" w:rsidP="00132703">
      <w:pPr>
        <w:jc w:val="center"/>
        <w:rPr>
          <w:sz w:val="20"/>
          <w:szCs w:val="20"/>
        </w:rPr>
      </w:pPr>
    </w:p>
    <w:p w:rsidR="006E5F5E" w:rsidRPr="006E5F5E" w:rsidRDefault="006E5F5E" w:rsidP="006E5F5E">
      <w:pPr>
        <w:spacing w:before="0" w:after="0"/>
        <w:jc w:val="center"/>
        <w:rPr>
          <w:sz w:val="20"/>
          <w:szCs w:val="20"/>
        </w:rPr>
      </w:pPr>
      <w:r w:rsidRPr="006E5F5E">
        <w:rPr>
          <w:sz w:val="20"/>
          <w:szCs w:val="20"/>
        </w:rPr>
        <w:t xml:space="preserve"> ______________________________________ </w:t>
      </w:r>
    </w:p>
    <w:p w:rsidR="006E5F5E" w:rsidRPr="006E5F5E" w:rsidRDefault="006E5F5E" w:rsidP="006E5F5E">
      <w:pPr>
        <w:spacing w:before="0" w:after="0"/>
        <w:jc w:val="center"/>
        <w:rPr>
          <w:b/>
          <w:sz w:val="20"/>
          <w:szCs w:val="20"/>
        </w:rPr>
      </w:pPr>
      <w:r w:rsidRPr="006E5F5E">
        <w:rPr>
          <w:sz w:val="20"/>
          <w:szCs w:val="20"/>
        </w:rPr>
        <w:t>(Firma del licitante y/o representante</w:t>
      </w:r>
      <w:r w:rsidR="00E5724C">
        <w:rPr>
          <w:sz w:val="20"/>
          <w:szCs w:val="20"/>
        </w:rPr>
        <w:t xml:space="preserve"> legal</w:t>
      </w:r>
      <w:r w:rsidRPr="006E5F5E">
        <w:rPr>
          <w:sz w:val="20"/>
          <w:szCs w:val="20"/>
        </w:rPr>
        <w:t>)</w:t>
      </w:r>
    </w:p>
    <w:p w:rsidR="006E5F5E" w:rsidRP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Pr="006E5F5E" w:rsidRDefault="006E5F5E" w:rsidP="00132703">
      <w:pPr>
        <w:jc w:val="center"/>
        <w:rPr>
          <w:b/>
          <w:sz w:val="20"/>
          <w:szCs w:val="20"/>
        </w:rPr>
      </w:pPr>
    </w:p>
    <w:p w:rsidR="00757DC2" w:rsidRDefault="00757DC2" w:rsidP="00737731">
      <w:pPr>
        <w:jc w:val="center"/>
        <w:rPr>
          <w:b/>
          <w:sz w:val="20"/>
          <w:szCs w:val="20"/>
        </w:rPr>
      </w:pPr>
    </w:p>
    <w:p w:rsidR="00133297" w:rsidRDefault="00133297" w:rsidP="00737731">
      <w:pPr>
        <w:jc w:val="center"/>
        <w:rPr>
          <w:b/>
          <w:sz w:val="20"/>
          <w:szCs w:val="20"/>
        </w:rPr>
      </w:pPr>
    </w:p>
    <w:p w:rsidR="00737731" w:rsidRDefault="00737731" w:rsidP="00737731">
      <w:pPr>
        <w:jc w:val="center"/>
        <w:rPr>
          <w:b/>
          <w:sz w:val="20"/>
          <w:szCs w:val="20"/>
        </w:rPr>
      </w:pPr>
      <w:r w:rsidRPr="006E5F5E">
        <w:rPr>
          <w:b/>
          <w:sz w:val="20"/>
          <w:szCs w:val="20"/>
        </w:rPr>
        <w:t>Anexo N° 1</w:t>
      </w:r>
      <w:r w:rsidR="00D15847">
        <w:rPr>
          <w:b/>
          <w:sz w:val="20"/>
          <w:szCs w:val="20"/>
        </w:rPr>
        <w:t>4</w:t>
      </w:r>
      <w:r>
        <w:rPr>
          <w:b/>
          <w:sz w:val="20"/>
          <w:szCs w:val="20"/>
        </w:rPr>
        <w:t>-B</w:t>
      </w:r>
    </w:p>
    <w:p w:rsidR="00737731" w:rsidRDefault="00E77414" w:rsidP="00737731">
      <w:pPr>
        <w:pBdr>
          <w:bottom w:val="single" w:sz="6" w:space="1" w:color="auto"/>
        </w:pBdr>
        <w:jc w:val="center"/>
        <w:rPr>
          <w:rFonts w:cs="Arial"/>
          <w:b/>
          <w:bCs/>
          <w:sz w:val="20"/>
          <w:szCs w:val="20"/>
          <w:lang w:val="es-MX"/>
        </w:rPr>
      </w:pPr>
      <w:r>
        <w:rPr>
          <w:rFonts w:cs="Arial"/>
          <w:b/>
          <w:bCs/>
          <w:sz w:val="20"/>
          <w:szCs w:val="20"/>
          <w:lang w:val="es-MX"/>
        </w:rPr>
        <w:t>LICITACIÓN PÚBLICA NACIONAL</w:t>
      </w:r>
      <w:r w:rsidR="00737731" w:rsidRPr="0095697A">
        <w:rPr>
          <w:rFonts w:cs="Arial"/>
          <w:b/>
          <w:bCs/>
          <w:sz w:val="20"/>
          <w:szCs w:val="20"/>
          <w:lang w:val="es-MX"/>
        </w:rPr>
        <w:t xml:space="preserve"> N° </w:t>
      </w:r>
      <w:r w:rsidR="003E6293">
        <w:rPr>
          <w:rFonts w:cs="Arial"/>
          <w:b/>
          <w:bCs/>
          <w:sz w:val="20"/>
          <w:szCs w:val="20"/>
          <w:lang w:val="es-MX"/>
        </w:rPr>
        <w:t>LA-913055954-E21-2021</w:t>
      </w:r>
    </w:p>
    <w:p w:rsidR="00737731" w:rsidRDefault="00737731" w:rsidP="00737731">
      <w:pPr>
        <w:pBdr>
          <w:bottom w:val="single" w:sz="6" w:space="1" w:color="auto"/>
        </w:pBdr>
        <w:jc w:val="center"/>
        <w:rPr>
          <w:b/>
        </w:rPr>
      </w:pPr>
    </w:p>
    <w:p w:rsidR="00132703" w:rsidRPr="00847EE9" w:rsidRDefault="00132703" w:rsidP="00132703">
      <w:pPr>
        <w:pBdr>
          <w:bottom w:val="single" w:sz="6" w:space="1" w:color="auto"/>
        </w:pBdr>
        <w:rPr>
          <w:b/>
        </w:rPr>
      </w:pPr>
      <w:r w:rsidRPr="00847EE9">
        <w:rPr>
          <w:b/>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w:t>
      </w:r>
    </w:p>
    <w:p w:rsidR="00132703" w:rsidRPr="00847EE9" w:rsidRDefault="00132703" w:rsidP="00132703">
      <w:pPr>
        <w:pStyle w:val="Textoindependiente"/>
        <w:jc w:val="right"/>
        <w:rPr>
          <w:sz w:val="16"/>
          <w:szCs w:val="16"/>
        </w:rPr>
      </w:pPr>
      <w:r w:rsidRPr="00847EE9">
        <w:rPr>
          <w:sz w:val="16"/>
          <w:szCs w:val="16"/>
        </w:rPr>
        <w:t>Lugar y fecha</w:t>
      </w:r>
      <w:r w:rsidR="00E5724C">
        <w:rPr>
          <w:sz w:val="16"/>
          <w:szCs w:val="16"/>
        </w:rPr>
        <w:t xml:space="preserve"> (1)</w:t>
      </w:r>
    </w:p>
    <w:p w:rsidR="00132703" w:rsidRPr="00847EE9" w:rsidRDefault="00132703" w:rsidP="00132703">
      <w:pPr>
        <w:pStyle w:val="Textoindependiente"/>
        <w:spacing w:before="0" w:after="0"/>
        <w:jc w:val="left"/>
        <w:rPr>
          <w:b/>
          <w:sz w:val="16"/>
          <w:szCs w:val="16"/>
        </w:rPr>
      </w:pPr>
      <w:r w:rsidRPr="00847EE9">
        <w:rPr>
          <w:b/>
          <w:sz w:val="16"/>
          <w:szCs w:val="16"/>
        </w:rPr>
        <w:t xml:space="preserve">Servicios de Salud de </w:t>
      </w:r>
      <w:proofErr w:type="gramStart"/>
      <w:r w:rsidRPr="00847EE9">
        <w:rPr>
          <w:b/>
          <w:sz w:val="16"/>
          <w:szCs w:val="16"/>
        </w:rPr>
        <w:t>Hidalgo</w:t>
      </w:r>
      <w:r w:rsidR="00E5724C" w:rsidRPr="00E5724C">
        <w:rPr>
          <w:sz w:val="16"/>
          <w:szCs w:val="16"/>
        </w:rPr>
        <w:t>(</w:t>
      </w:r>
      <w:proofErr w:type="gramEnd"/>
      <w:r w:rsidR="00E5724C" w:rsidRPr="00E5724C">
        <w:rPr>
          <w:sz w:val="16"/>
          <w:szCs w:val="16"/>
        </w:rPr>
        <w:t>2)</w:t>
      </w:r>
    </w:p>
    <w:p w:rsidR="00132703" w:rsidRPr="00847EE9" w:rsidRDefault="00132703" w:rsidP="00132703">
      <w:pPr>
        <w:pStyle w:val="Textoindependiente"/>
        <w:spacing w:before="0" w:after="0"/>
        <w:jc w:val="left"/>
        <w:rPr>
          <w:b/>
          <w:sz w:val="16"/>
          <w:szCs w:val="16"/>
        </w:rPr>
      </w:pPr>
      <w:r w:rsidRPr="00847EE9">
        <w:rPr>
          <w:b/>
          <w:sz w:val="16"/>
          <w:szCs w:val="16"/>
        </w:rPr>
        <w:t xml:space="preserve">P r e s e n t </w:t>
      </w:r>
      <w:proofErr w:type="gramStart"/>
      <w:r w:rsidRPr="00847EE9">
        <w:rPr>
          <w:b/>
          <w:sz w:val="16"/>
          <w:szCs w:val="16"/>
        </w:rPr>
        <w:t>e .</w:t>
      </w:r>
      <w:proofErr w:type="gramEnd"/>
    </w:p>
    <w:p w:rsidR="00132703" w:rsidRPr="00847EE9" w:rsidRDefault="00132703" w:rsidP="00132703">
      <w:pPr>
        <w:tabs>
          <w:tab w:val="left" w:pos="8931"/>
        </w:tabs>
        <w:ind w:right="49"/>
        <w:rPr>
          <w:rFonts w:cs="Arial"/>
          <w:sz w:val="16"/>
          <w:szCs w:val="16"/>
          <w:lang w:val="es-MX"/>
        </w:rPr>
      </w:pPr>
      <w:r w:rsidRPr="00847EE9">
        <w:rPr>
          <w:rFonts w:cs="Arial"/>
          <w:sz w:val="16"/>
          <w:szCs w:val="16"/>
          <w:lang w:val="es-MX"/>
        </w:rPr>
        <w:t xml:space="preserve">Me refiero al procedimiento de Licitación Pública (Nacional, Internacional bajo la cobertura de los Tratados o Internacional abierta </w:t>
      </w:r>
      <w:r w:rsidR="00016A61">
        <w:rPr>
          <w:rFonts w:cs="Arial"/>
          <w:sz w:val="16"/>
          <w:szCs w:val="16"/>
          <w:lang w:val="es-MX"/>
        </w:rPr>
        <w:t>_</w:t>
      </w:r>
      <w:proofErr w:type="gramStart"/>
      <w:r w:rsidR="00016A61">
        <w:rPr>
          <w:rFonts w:cs="Arial"/>
          <w:sz w:val="16"/>
          <w:szCs w:val="16"/>
          <w:lang w:val="es-MX"/>
        </w:rPr>
        <w:t>_(</w:t>
      </w:r>
      <w:proofErr w:type="gramEnd"/>
      <w:r w:rsidR="00016A61">
        <w:rPr>
          <w:rFonts w:cs="Arial"/>
          <w:sz w:val="16"/>
          <w:szCs w:val="16"/>
          <w:lang w:val="es-MX"/>
        </w:rPr>
        <w:t xml:space="preserve">3)__ </w:t>
      </w:r>
      <w:r w:rsidRPr="00847EE9">
        <w:rPr>
          <w:rFonts w:cs="Arial"/>
          <w:sz w:val="16"/>
          <w:szCs w:val="16"/>
          <w:lang w:val="es-MX"/>
        </w:rPr>
        <w:t>No.</w:t>
      </w:r>
      <w:r w:rsidR="00016A61">
        <w:rPr>
          <w:rFonts w:cs="Arial"/>
          <w:sz w:val="16"/>
          <w:szCs w:val="16"/>
          <w:lang w:val="es-MX"/>
        </w:rPr>
        <w:t xml:space="preserve"> </w:t>
      </w:r>
      <w:r w:rsidRPr="00847EE9">
        <w:rPr>
          <w:rFonts w:cs="Arial"/>
          <w:sz w:val="16"/>
          <w:szCs w:val="16"/>
          <w:lang w:val="es-MX"/>
        </w:rPr>
        <w:t>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4)</w:t>
      </w:r>
      <w:r w:rsidRPr="00847EE9">
        <w:rPr>
          <w:rFonts w:cs="Arial"/>
          <w:sz w:val="16"/>
          <w:szCs w:val="16"/>
          <w:lang w:val="es-MX"/>
        </w:rPr>
        <w:t>_________________ en el que mi representada, la empresa</w:t>
      </w:r>
      <w:r w:rsidR="00016A61">
        <w:rPr>
          <w:rFonts w:cs="Arial"/>
          <w:sz w:val="16"/>
          <w:szCs w:val="16"/>
          <w:lang w:val="es-MX"/>
        </w:rPr>
        <w:t xml:space="preserve"> </w:t>
      </w:r>
      <w:r w:rsidRPr="00847EE9">
        <w:rPr>
          <w:rFonts w:cs="Arial"/>
          <w:sz w:val="16"/>
          <w:szCs w:val="16"/>
          <w:lang w:val="es-MX"/>
        </w:rPr>
        <w:t>________________</w:t>
      </w:r>
      <w:r w:rsidR="00016A61">
        <w:rPr>
          <w:rFonts w:cs="Arial"/>
          <w:sz w:val="16"/>
          <w:szCs w:val="16"/>
          <w:lang w:val="es-MX"/>
        </w:rPr>
        <w:t>(5)</w:t>
      </w:r>
      <w:r w:rsidRPr="00847EE9">
        <w:rPr>
          <w:rFonts w:cs="Arial"/>
          <w:sz w:val="16"/>
          <w:szCs w:val="16"/>
          <w:lang w:val="es-MX"/>
        </w:rPr>
        <w:t>___________________ participa a través de la propuestas que se contiene en el Presente sobre.</w:t>
      </w:r>
    </w:p>
    <w:p w:rsidR="00132703" w:rsidRPr="00847EE9" w:rsidRDefault="00132703" w:rsidP="00132703">
      <w:pPr>
        <w:ind w:right="-93"/>
        <w:rPr>
          <w:rFonts w:cs="Arial"/>
          <w:sz w:val="16"/>
          <w:szCs w:val="16"/>
          <w:lang w:val="es-MX"/>
        </w:rPr>
      </w:pPr>
      <w:r w:rsidRPr="00847EE9">
        <w:rPr>
          <w:rFonts w:cs="Arial"/>
          <w:sz w:val="16"/>
          <w:szCs w:val="16"/>
          <w:lang w:val="es-MX"/>
        </w:rPr>
        <w:t xml:space="preserve">Sobre el particular, y en los términos de lo previsto por los </w:t>
      </w:r>
      <w:r w:rsidRPr="00847EE9">
        <w:rPr>
          <w:rFonts w:cs="Arial"/>
          <w:i/>
          <w:sz w:val="16"/>
          <w:szCs w:val="16"/>
          <w:lang w:val="es-MX"/>
        </w:rPr>
        <w:t xml:space="preserve">“Lineamientos para fomentar la participación de las micro, pequeñas y medianas empresas en los procedimientos de adquisición y arrendamiento de </w:t>
      </w:r>
      <w:r>
        <w:rPr>
          <w:rFonts w:cs="Arial"/>
          <w:i/>
          <w:sz w:val="16"/>
          <w:szCs w:val="16"/>
          <w:lang w:val="es-MX"/>
        </w:rPr>
        <w:t>bienes</w:t>
      </w:r>
      <w:r w:rsidRPr="00847EE9">
        <w:rPr>
          <w:rFonts w:cs="Arial"/>
          <w:i/>
          <w:sz w:val="16"/>
          <w:szCs w:val="16"/>
          <w:lang w:val="es-MX"/>
        </w:rPr>
        <w:t xml:space="preserve"> </w:t>
      </w:r>
      <w:r w:rsidR="0029022C">
        <w:rPr>
          <w:rFonts w:cs="Arial"/>
          <w:i/>
          <w:sz w:val="16"/>
          <w:szCs w:val="16"/>
          <w:lang w:val="es-MX"/>
        </w:rPr>
        <w:t>VESTUARIO Y UNIFORMES</w:t>
      </w:r>
      <w:r w:rsidRPr="00847EE9">
        <w:rPr>
          <w:rFonts w:cs="Arial"/>
          <w:i/>
          <w:sz w:val="16"/>
          <w:szCs w:val="16"/>
          <w:lang w:val="es-MX"/>
        </w:rPr>
        <w:t xml:space="preserve"> así como la contratación de servicios que realicen las dependencias y entidades de la Administración Pública Federal”</w:t>
      </w:r>
      <w:r w:rsidRPr="00847EE9">
        <w:rPr>
          <w:rFonts w:cs="Arial"/>
          <w:sz w:val="16"/>
          <w:szCs w:val="16"/>
          <w:lang w:val="es-MX"/>
        </w:rPr>
        <w:t>,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847EE9">
        <w:rPr>
          <w:rFonts w:cs="Arial"/>
          <w:sz w:val="16"/>
          <w:szCs w:val="16"/>
          <w:lang w:val="es-MX"/>
        </w:rPr>
        <w:t>_(</w:t>
      </w:r>
      <w:proofErr w:type="gramEnd"/>
      <w:r w:rsidRPr="00847EE9">
        <w:rPr>
          <w:rFonts w:cs="Arial"/>
          <w:sz w:val="16"/>
          <w:szCs w:val="16"/>
          <w:lang w:val="es-MX"/>
        </w:rPr>
        <w:t>10)_______, atendiendo a lo siguiente: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055"/>
        <w:gridCol w:w="2315"/>
        <w:gridCol w:w="2488"/>
        <w:gridCol w:w="2108"/>
      </w:tblGrid>
      <w:tr w:rsidR="00132703" w:rsidRPr="00D25802" w:rsidTr="00AC508D">
        <w:trPr>
          <w:jc w:val="center"/>
        </w:trPr>
        <w:tc>
          <w:tcPr>
            <w:tcW w:w="5000" w:type="pct"/>
            <w:gridSpan w:val="5"/>
          </w:tcPr>
          <w:p w:rsidR="00132703" w:rsidRPr="00D25802" w:rsidRDefault="00132703" w:rsidP="000B7828">
            <w:pPr>
              <w:ind w:right="990"/>
              <w:jc w:val="center"/>
              <w:rPr>
                <w:rFonts w:cs="Arial"/>
                <w:b/>
                <w:sz w:val="16"/>
                <w:szCs w:val="16"/>
                <w:lang w:val="es-MX"/>
              </w:rPr>
            </w:pPr>
            <w:r w:rsidRPr="00D25802">
              <w:rPr>
                <w:rFonts w:cs="Arial"/>
                <w:b/>
                <w:sz w:val="16"/>
                <w:szCs w:val="16"/>
                <w:lang w:val="es-MX"/>
              </w:rPr>
              <w:t>Estratificación</w:t>
            </w:r>
          </w:p>
        </w:tc>
      </w:tr>
      <w:tr w:rsidR="00132703" w:rsidRPr="00D25802" w:rsidTr="00AC508D">
        <w:trPr>
          <w:jc w:val="center"/>
        </w:trPr>
        <w:tc>
          <w:tcPr>
            <w:tcW w:w="712" w:type="pct"/>
          </w:tcPr>
          <w:p w:rsidR="00132703" w:rsidRPr="00D25802" w:rsidRDefault="00132703" w:rsidP="000B7828">
            <w:pPr>
              <w:jc w:val="center"/>
              <w:rPr>
                <w:rFonts w:cs="Arial"/>
                <w:b/>
                <w:sz w:val="16"/>
                <w:szCs w:val="16"/>
                <w:lang w:val="es-MX"/>
              </w:rPr>
            </w:pPr>
            <w:r w:rsidRPr="00D25802">
              <w:rPr>
                <w:rFonts w:cs="Arial"/>
                <w:b/>
                <w:sz w:val="16"/>
                <w:szCs w:val="16"/>
                <w:lang w:val="es-MX"/>
              </w:rPr>
              <w:t>Tamaño</w:t>
            </w:r>
          </w:p>
          <w:p w:rsidR="00132703" w:rsidRPr="00D25802" w:rsidRDefault="00132703" w:rsidP="000B7828">
            <w:pPr>
              <w:ind w:right="11"/>
              <w:jc w:val="center"/>
              <w:rPr>
                <w:rFonts w:cs="Arial"/>
                <w:b/>
                <w:sz w:val="16"/>
                <w:szCs w:val="16"/>
                <w:lang w:val="es-MX"/>
              </w:rPr>
            </w:pPr>
            <w:r w:rsidRPr="00D25802">
              <w:rPr>
                <w:rFonts w:cs="Arial"/>
                <w:b/>
                <w:sz w:val="16"/>
                <w:szCs w:val="16"/>
                <w:lang w:val="es-MX"/>
              </w:rPr>
              <w:t>(10)</w:t>
            </w:r>
          </w:p>
        </w:tc>
        <w:tc>
          <w:tcPr>
            <w:tcW w:w="983" w:type="pct"/>
          </w:tcPr>
          <w:p w:rsidR="00132703" w:rsidRPr="00D25802" w:rsidRDefault="00132703" w:rsidP="000B7828">
            <w:pPr>
              <w:tabs>
                <w:tab w:val="left" w:pos="1675"/>
              </w:tabs>
              <w:ind w:right="990"/>
              <w:rPr>
                <w:rFonts w:cs="Arial"/>
                <w:b/>
                <w:sz w:val="16"/>
                <w:szCs w:val="16"/>
                <w:lang w:val="es-MX"/>
              </w:rPr>
            </w:pPr>
            <w:r w:rsidRPr="00D25802">
              <w:rPr>
                <w:rFonts w:cs="Arial"/>
                <w:b/>
                <w:sz w:val="16"/>
                <w:szCs w:val="16"/>
                <w:lang w:val="es-MX"/>
              </w:rPr>
              <w:t>Sector</w:t>
            </w:r>
          </w:p>
          <w:p w:rsidR="00132703" w:rsidRPr="00D25802" w:rsidRDefault="00132703" w:rsidP="000B7828">
            <w:pPr>
              <w:ind w:right="990"/>
              <w:rPr>
                <w:rFonts w:cs="Arial"/>
                <w:b/>
                <w:sz w:val="16"/>
                <w:szCs w:val="16"/>
                <w:lang w:val="es-MX"/>
              </w:rPr>
            </w:pPr>
            <w:r w:rsidRPr="00D25802">
              <w:rPr>
                <w:rFonts w:cs="Arial"/>
                <w:b/>
                <w:sz w:val="16"/>
                <w:szCs w:val="16"/>
                <w:lang w:val="es-MX"/>
              </w:rPr>
              <w:t>(6)</w:t>
            </w:r>
          </w:p>
        </w:tc>
        <w:tc>
          <w:tcPr>
            <w:tcW w:w="1107" w:type="pct"/>
          </w:tcPr>
          <w:p w:rsidR="00132703" w:rsidRPr="00D25802" w:rsidRDefault="00132703" w:rsidP="000B7828">
            <w:pPr>
              <w:tabs>
                <w:tab w:val="left" w:pos="1951"/>
              </w:tabs>
              <w:rPr>
                <w:rFonts w:cs="Arial"/>
                <w:b/>
                <w:sz w:val="16"/>
                <w:szCs w:val="16"/>
                <w:lang w:val="es-MX"/>
              </w:rPr>
            </w:pPr>
            <w:r w:rsidRPr="00D25802">
              <w:rPr>
                <w:rFonts w:cs="Arial"/>
                <w:b/>
                <w:sz w:val="16"/>
                <w:szCs w:val="16"/>
                <w:lang w:val="es-MX"/>
              </w:rPr>
              <w:t>Rango de número de trabajadores (7) + (8)</w:t>
            </w:r>
          </w:p>
        </w:tc>
        <w:tc>
          <w:tcPr>
            <w:tcW w:w="1190" w:type="pct"/>
          </w:tcPr>
          <w:p w:rsidR="00132703" w:rsidRPr="00D25802" w:rsidRDefault="00132703" w:rsidP="000B7828">
            <w:pPr>
              <w:rPr>
                <w:rFonts w:cs="Arial"/>
                <w:b/>
                <w:sz w:val="16"/>
                <w:szCs w:val="16"/>
                <w:lang w:val="es-MX"/>
              </w:rPr>
            </w:pPr>
            <w:r w:rsidRPr="00D25802">
              <w:rPr>
                <w:rFonts w:cs="Arial"/>
                <w:b/>
                <w:sz w:val="16"/>
                <w:szCs w:val="16"/>
                <w:lang w:val="es-MX"/>
              </w:rPr>
              <w:t>Rango de monto de ventas anuales (</w:t>
            </w:r>
            <w:proofErr w:type="spellStart"/>
            <w:r w:rsidRPr="00D25802">
              <w:rPr>
                <w:rFonts w:cs="Arial"/>
                <w:b/>
                <w:sz w:val="16"/>
                <w:szCs w:val="16"/>
                <w:lang w:val="es-MX"/>
              </w:rPr>
              <w:t>mdp</w:t>
            </w:r>
            <w:proofErr w:type="spellEnd"/>
            <w:r w:rsidRPr="00D25802">
              <w:rPr>
                <w:rFonts w:cs="Arial"/>
                <w:b/>
                <w:sz w:val="16"/>
                <w:szCs w:val="16"/>
                <w:lang w:val="es-MX"/>
              </w:rPr>
              <w:t>) (9)</w:t>
            </w:r>
          </w:p>
        </w:tc>
        <w:tc>
          <w:tcPr>
            <w:tcW w:w="1008" w:type="pct"/>
          </w:tcPr>
          <w:p w:rsidR="00132703" w:rsidRPr="00D25802" w:rsidRDefault="00132703" w:rsidP="000B7828">
            <w:pPr>
              <w:tabs>
                <w:tab w:val="left" w:pos="1906"/>
              </w:tabs>
              <w:ind w:right="47"/>
              <w:rPr>
                <w:rFonts w:cs="Arial"/>
                <w:b/>
                <w:sz w:val="16"/>
                <w:szCs w:val="16"/>
                <w:lang w:val="es-MX"/>
              </w:rPr>
            </w:pPr>
            <w:r w:rsidRPr="00D25802">
              <w:rPr>
                <w:rFonts w:cs="Arial"/>
                <w:b/>
                <w:sz w:val="16"/>
                <w:szCs w:val="16"/>
                <w:lang w:val="es-MX"/>
              </w:rPr>
              <w:t>Tope máximo combinado*</w:t>
            </w:r>
          </w:p>
        </w:tc>
      </w:tr>
      <w:tr w:rsidR="00132703" w:rsidRPr="00D25802" w:rsidTr="00AC508D">
        <w:trPr>
          <w:jc w:val="center"/>
        </w:trPr>
        <w:tc>
          <w:tcPr>
            <w:tcW w:w="712" w:type="pct"/>
          </w:tcPr>
          <w:p w:rsidR="00132703" w:rsidRPr="00D25802" w:rsidRDefault="00132703" w:rsidP="000B7828">
            <w:pPr>
              <w:rPr>
                <w:rFonts w:cs="Arial"/>
                <w:sz w:val="16"/>
                <w:szCs w:val="16"/>
                <w:lang w:val="es-MX"/>
              </w:rPr>
            </w:pPr>
            <w:r w:rsidRPr="00D25802">
              <w:rPr>
                <w:rFonts w:cs="Arial"/>
                <w:sz w:val="16"/>
                <w:szCs w:val="16"/>
                <w:lang w:val="es-MX"/>
              </w:rPr>
              <w:t>Micro</w:t>
            </w:r>
          </w:p>
        </w:tc>
        <w:tc>
          <w:tcPr>
            <w:tcW w:w="983" w:type="pct"/>
          </w:tcPr>
          <w:p w:rsidR="00132703" w:rsidRPr="00D25802" w:rsidRDefault="00132703" w:rsidP="000B7828">
            <w:pPr>
              <w:tabs>
                <w:tab w:val="left" w:pos="1673"/>
              </w:tabs>
              <w:ind w:right="990"/>
              <w:rPr>
                <w:rFonts w:cs="Arial"/>
                <w:sz w:val="16"/>
                <w:szCs w:val="16"/>
                <w:lang w:val="es-MX"/>
              </w:rPr>
            </w:pPr>
            <w:r w:rsidRPr="00D25802">
              <w:rPr>
                <w:rFonts w:cs="Arial"/>
                <w:sz w:val="16"/>
                <w:szCs w:val="16"/>
                <w:lang w:val="es-MX"/>
              </w:rPr>
              <w:t>Todas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Hasta 10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Hasta $4</w:t>
            </w:r>
          </w:p>
        </w:tc>
        <w:tc>
          <w:tcPr>
            <w:tcW w:w="1008" w:type="pct"/>
          </w:tcPr>
          <w:p w:rsidR="00132703" w:rsidRPr="00D25802" w:rsidRDefault="00132703" w:rsidP="000B7828">
            <w:pPr>
              <w:rPr>
                <w:rFonts w:cs="Arial"/>
                <w:sz w:val="16"/>
                <w:szCs w:val="16"/>
                <w:lang w:val="es-MX"/>
              </w:rPr>
            </w:pPr>
            <w:r w:rsidRPr="00D25802">
              <w:rPr>
                <w:rFonts w:cs="Arial"/>
                <w:sz w:val="16"/>
                <w:szCs w:val="16"/>
                <w:lang w:val="es-MX"/>
              </w:rPr>
              <w:t>4.6</w:t>
            </w:r>
          </w:p>
        </w:tc>
      </w:tr>
      <w:tr w:rsidR="00132703" w:rsidRPr="00D25802" w:rsidTr="00AC508D">
        <w:trPr>
          <w:jc w:val="center"/>
        </w:trPr>
        <w:tc>
          <w:tcPr>
            <w:tcW w:w="712" w:type="pct"/>
            <w:vMerge w:val="restart"/>
          </w:tcPr>
          <w:p w:rsidR="00132703" w:rsidRPr="00D25802" w:rsidRDefault="00132703" w:rsidP="000B7828">
            <w:pPr>
              <w:tabs>
                <w:tab w:val="left" w:pos="1152"/>
              </w:tabs>
              <w:rPr>
                <w:rFonts w:cs="Arial"/>
                <w:sz w:val="16"/>
                <w:szCs w:val="16"/>
                <w:lang w:val="es-MX"/>
              </w:rPr>
            </w:pPr>
            <w:r w:rsidRPr="00D25802">
              <w:rPr>
                <w:rFonts w:cs="Arial"/>
                <w:sz w:val="16"/>
                <w:szCs w:val="16"/>
                <w:lang w:val="es-MX"/>
              </w:rPr>
              <w:t>Pequeña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tabs>
                <w:tab w:val="left" w:pos="1783"/>
              </w:tabs>
              <w:ind w:right="-52"/>
              <w:rPr>
                <w:rFonts w:cs="Arial"/>
                <w:sz w:val="16"/>
                <w:szCs w:val="16"/>
                <w:lang w:val="es-MX"/>
              </w:rPr>
            </w:pPr>
            <w:r w:rsidRPr="00D25802">
              <w:rPr>
                <w:rFonts w:cs="Arial"/>
                <w:sz w:val="16"/>
                <w:szCs w:val="16"/>
                <w:lang w:val="es-MX"/>
              </w:rPr>
              <w:t>Desde 11 hasta 30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93</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tabs>
                <w:tab w:val="left" w:pos="1673"/>
              </w:tabs>
              <w:ind w:right="-19"/>
              <w:rPr>
                <w:rFonts w:cs="Arial"/>
                <w:sz w:val="16"/>
                <w:szCs w:val="16"/>
                <w:lang w:val="es-MX"/>
              </w:rPr>
            </w:pPr>
            <w:r w:rsidRPr="00D25802">
              <w:rPr>
                <w:rFonts w:cs="Arial"/>
                <w:sz w:val="16"/>
                <w:szCs w:val="16"/>
                <w:lang w:val="es-MX"/>
              </w:rPr>
              <w:t>Industria y Servicios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Desde 11 hasta 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tabs>
                <w:tab w:val="left" w:pos="1151"/>
              </w:tabs>
              <w:ind w:right="8"/>
              <w:rPr>
                <w:rFonts w:cs="Arial"/>
                <w:sz w:val="16"/>
                <w:szCs w:val="16"/>
                <w:lang w:val="es-MX"/>
              </w:rPr>
            </w:pPr>
            <w:r w:rsidRPr="00D25802">
              <w:rPr>
                <w:rFonts w:cs="Arial"/>
                <w:sz w:val="16"/>
                <w:szCs w:val="16"/>
                <w:lang w:val="es-MX"/>
              </w:rPr>
              <w:t>95</w:t>
            </w:r>
          </w:p>
        </w:tc>
      </w:tr>
      <w:tr w:rsidR="00132703" w:rsidRPr="00D25802" w:rsidTr="00AC508D">
        <w:trPr>
          <w:jc w:val="center"/>
        </w:trPr>
        <w:tc>
          <w:tcPr>
            <w:tcW w:w="712" w:type="pct"/>
            <w:vMerge w:val="restart"/>
          </w:tcPr>
          <w:p w:rsidR="00132703" w:rsidRPr="00D25802" w:rsidRDefault="00132703" w:rsidP="000B7828">
            <w:pPr>
              <w:rPr>
                <w:rFonts w:cs="Arial"/>
                <w:sz w:val="16"/>
                <w:szCs w:val="16"/>
                <w:lang w:val="es-MX"/>
              </w:rPr>
            </w:pPr>
            <w:r w:rsidRPr="00D25802">
              <w:rPr>
                <w:rFonts w:cs="Arial"/>
                <w:sz w:val="16"/>
                <w:szCs w:val="16"/>
                <w:lang w:val="es-MX"/>
              </w:rPr>
              <w:t>Mediana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31 hasta 100</w:t>
            </w:r>
          </w:p>
        </w:tc>
        <w:tc>
          <w:tcPr>
            <w:tcW w:w="1190" w:type="pct"/>
            <w:vMerge w:val="restart"/>
          </w:tcPr>
          <w:p w:rsidR="00132703" w:rsidRPr="00D25802" w:rsidRDefault="00132703" w:rsidP="000B7828">
            <w:pPr>
              <w:ind w:right="-43"/>
              <w:rPr>
                <w:rFonts w:cs="Arial"/>
                <w:sz w:val="16"/>
                <w:szCs w:val="16"/>
                <w:lang w:val="es-MX"/>
              </w:rPr>
            </w:pPr>
            <w:r w:rsidRPr="00D25802">
              <w:rPr>
                <w:rFonts w:cs="Arial"/>
                <w:sz w:val="16"/>
                <w:szCs w:val="16"/>
                <w:lang w:val="es-MX"/>
              </w:rPr>
              <w:t>Desde $100.01 hasta $250</w:t>
            </w:r>
          </w:p>
        </w:tc>
        <w:tc>
          <w:tcPr>
            <w:tcW w:w="1008" w:type="pct"/>
            <w:vMerge w:val="restart"/>
          </w:tcPr>
          <w:p w:rsidR="00132703" w:rsidRPr="00D25802" w:rsidRDefault="00132703" w:rsidP="000B7828">
            <w:pPr>
              <w:ind w:right="8"/>
              <w:rPr>
                <w:rFonts w:cs="Arial"/>
                <w:sz w:val="16"/>
                <w:szCs w:val="16"/>
                <w:lang w:val="es-MX"/>
              </w:rPr>
            </w:pPr>
            <w:r w:rsidRPr="00D25802">
              <w:rPr>
                <w:rFonts w:cs="Arial"/>
                <w:sz w:val="16"/>
                <w:szCs w:val="16"/>
                <w:lang w:val="es-MX"/>
              </w:rPr>
              <w:t>235</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Servicios</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100</w:t>
            </w:r>
          </w:p>
        </w:tc>
        <w:tc>
          <w:tcPr>
            <w:tcW w:w="1190" w:type="pct"/>
            <w:vMerge/>
          </w:tcPr>
          <w:p w:rsidR="00132703" w:rsidRPr="00D25802" w:rsidRDefault="00132703" w:rsidP="000B7828">
            <w:pPr>
              <w:ind w:right="990"/>
              <w:rPr>
                <w:rFonts w:cs="Arial"/>
                <w:sz w:val="16"/>
                <w:szCs w:val="16"/>
                <w:lang w:val="es-MX"/>
              </w:rPr>
            </w:pPr>
          </w:p>
        </w:tc>
        <w:tc>
          <w:tcPr>
            <w:tcW w:w="1008" w:type="pct"/>
            <w:vMerge/>
          </w:tcPr>
          <w:p w:rsidR="00132703" w:rsidRPr="00D25802" w:rsidRDefault="00132703" w:rsidP="000B7828">
            <w:pPr>
              <w:ind w:right="990"/>
              <w:rPr>
                <w:rFonts w:cs="Arial"/>
                <w:sz w:val="16"/>
                <w:szCs w:val="16"/>
                <w:lang w:val="es-MX"/>
              </w:rPr>
            </w:pP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ind w:right="-19"/>
              <w:rPr>
                <w:rFonts w:cs="Arial"/>
                <w:sz w:val="16"/>
                <w:szCs w:val="16"/>
                <w:lang w:val="es-MX"/>
              </w:rPr>
            </w:pPr>
            <w:r w:rsidRPr="00D25802">
              <w:rPr>
                <w:rFonts w:cs="Arial"/>
                <w:sz w:val="16"/>
                <w:szCs w:val="16"/>
                <w:lang w:val="es-MX"/>
              </w:rPr>
              <w:t>Industria</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250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$100.01 hasta $250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250</w:t>
            </w:r>
          </w:p>
        </w:tc>
      </w:tr>
    </w:tbl>
    <w:p w:rsidR="00132703" w:rsidRPr="00847EE9" w:rsidRDefault="00132703" w:rsidP="00132703">
      <w:pPr>
        <w:ind w:right="990"/>
        <w:rPr>
          <w:rFonts w:cs="Arial"/>
          <w:sz w:val="14"/>
          <w:szCs w:val="14"/>
          <w:lang w:val="es-MX"/>
        </w:rPr>
      </w:pPr>
      <w:r w:rsidRPr="00847EE9">
        <w:rPr>
          <w:rFonts w:cs="Arial"/>
          <w:sz w:val="14"/>
          <w:szCs w:val="14"/>
          <w:lang w:val="es-MX"/>
        </w:rPr>
        <w:t>*Tope Máximo Combinado= (Trabajadores) x 10% + (Ventas Anuales) x 90%)</w:t>
      </w:r>
    </w:p>
    <w:p w:rsidR="00132703" w:rsidRPr="00847EE9" w:rsidRDefault="00132703" w:rsidP="00132703">
      <w:pPr>
        <w:ind w:right="990"/>
        <w:rPr>
          <w:rFonts w:cs="Arial"/>
          <w:sz w:val="14"/>
          <w:szCs w:val="14"/>
          <w:lang w:val="es-MX"/>
        </w:rPr>
      </w:pPr>
      <w:r w:rsidRPr="00847EE9">
        <w:rPr>
          <w:rFonts w:cs="Arial"/>
          <w:sz w:val="14"/>
          <w:szCs w:val="14"/>
          <w:lang w:val="es-MX"/>
        </w:rPr>
        <w:t>(7) (8) El número de trabajadores será el que resulte de la sumatoria de los puntos (7) y (8)</w:t>
      </w:r>
    </w:p>
    <w:p w:rsidR="00132703" w:rsidRPr="00847EE9" w:rsidRDefault="00132703" w:rsidP="00132703">
      <w:pPr>
        <w:ind w:right="990"/>
        <w:rPr>
          <w:rFonts w:cs="Arial"/>
          <w:sz w:val="14"/>
          <w:szCs w:val="14"/>
          <w:lang w:val="es-MX"/>
        </w:rPr>
      </w:pPr>
      <w:r w:rsidRPr="00847EE9">
        <w:rPr>
          <w:rFonts w:cs="Arial"/>
          <w:sz w:val="14"/>
          <w:szCs w:val="14"/>
          <w:lang w:val="es-MX"/>
        </w:rPr>
        <w:t>(10) El tamaño de la empresa se determina a partir del puntaje obtenido conforme a la siguiente fórmula: Puntaje de la empresa= (</w:t>
      </w:r>
      <w:r w:rsidR="00AC508D" w:rsidRPr="00847EE9">
        <w:rPr>
          <w:rFonts w:cs="Arial"/>
          <w:sz w:val="14"/>
          <w:szCs w:val="14"/>
          <w:lang w:val="es-MX"/>
        </w:rPr>
        <w:t>Número</w:t>
      </w:r>
      <w:r w:rsidRPr="00847EE9">
        <w:rPr>
          <w:rFonts w:cs="Arial"/>
          <w:sz w:val="14"/>
          <w:szCs w:val="14"/>
          <w:lang w:val="es-MX"/>
        </w:rPr>
        <w:t xml:space="preserve"> de trabajadores) x 10% + (Monto de Ventas Anuales) x 90% el cual debe ser igual o menor al Tope Máximo Combinado</w:t>
      </w:r>
    </w:p>
    <w:p w:rsidR="00132703" w:rsidRPr="00847EE9" w:rsidRDefault="00132703" w:rsidP="00132703">
      <w:pPr>
        <w:ind w:right="990"/>
        <w:rPr>
          <w:rFonts w:cs="Arial"/>
          <w:sz w:val="16"/>
          <w:szCs w:val="16"/>
          <w:lang w:val="es-MX"/>
        </w:rPr>
      </w:pPr>
      <w:r w:rsidRPr="00847EE9">
        <w:rPr>
          <w:rFonts w:cs="Arial"/>
          <w:sz w:val="16"/>
          <w:szCs w:val="16"/>
          <w:lang w:val="es-MX"/>
        </w:rPr>
        <w:t>Así mismo, manifiesto, bajo protesta de decir verdad, que el Registro Federal de Contribuyentes de mi representada es________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11)</w:t>
      </w:r>
      <w:r w:rsidRPr="00847EE9">
        <w:rPr>
          <w:rFonts w:cs="Arial"/>
          <w:sz w:val="16"/>
          <w:szCs w:val="16"/>
          <w:lang w:val="es-MX"/>
        </w:rPr>
        <w:t xml:space="preserve">_____________ y que el Registro Federal de Contribuyentes del (los) fabricante(s) de los </w:t>
      </w:r>
      <w:r>
        <w:rPr>
          <w:rFonts w:cs="Arial"/>
          <w:sz w:val="16"/>
          <w:szCs w:val="16"/>
          <w:lang w:val="es-MX"/>
        </w:rPr>
        <w:t>bienes</w:t>
      </w:r>
      <w:r w:rsidRPr="00847EE9">
        <w:rPr>
          <w:rFonts w:cs="Arial"/>
          <w:sz w:val="16"/>
          <w:szCs w:val="16"/>
          <w:lang w:val="es-MX"/>
        </w:rPr>
        <w:t xml:space="preserve"> que integran mi oferta, es (son) ________</w:t>
      </w:r>
      <w:r w:rsidR="00016A61">
        <w:rPr>
          <w:rFonts w:cs="Arial"/>
          <w:sz w:val="16"/>
          <w:szCs w:val="16"/>
          <w:lang w:val="es-MX"/>
        </w:rPr>
        <w:t>(12)</w:t>
      </w:r>
      <w:r w:rsidRPr="00847EE9">
        <w:rPr>
          <w:rFonts w:cs="Arial"/>
          <w:sz w:val="16"/>
          <w:szCs w:val="16"/>
          <w:lang w:val="es-MX"/>
        </w:rPr>
        <w:t>________________.</w:t>
      </w:r>
    </w:p>
    <w:p w:rsidR="00132703" w:rsidRPr="00847EE9" w:rsidRDefault="00132703" w:rsidP="00132703">
      <w:pPr>
        <w:ind w:right="990"/>
        <w:jc w:val="center"/>
        <w:rPr>
          <w:rFonts w:cs="Arial"/>
          <w:sz w:val="16"/>
          <w:szCs w:val="16"/>
          <w:lang w:val="es-MX"/>
        </w:rPr>
      </w:pPr>
      <w:r w:rsidRPr="00847EE9">
        <w:rPr>
          <w:rFonts w:cs="Arial"/>
          <w:sz w:val="16"/>
          <w:szCs w:val="16"/>
          <w:lang w:val="es-MX"/>
        </w:rPr>
        <w:t xml:space="preserve">A T E N T A M E N T E </w:t>
      </w:r>
    </w:p>
    <w:p w:rsidR="00132703" w:rsidRPr="00847EE9" w:rsidRDefault="00132703" w:rsidP="00132703">
      <w:pPr>
        <w:ind w:right="990"/>
        <w:jc w:val="center"/>
        <w:rPr>
          <w:rFonts w:cs="Arial"/>
          <w:sz w:val="16"/>
          <w:szCs w:val="16"/>
          <w:lang w:val="es-MX"/>
        </w:rPr>
      </w:pPr>
    </w:p>
    <w:p w:rsidR="00132703" w:rsidRDefault="00132703" w:rsidP="00132703">
      <w:pPr>
        <w:jc w:val="center"/>
      </w:pPr>
      <w:r w:rsidRPr="00847EE9">
        <w:rPr>
          <w:rFonts w:cs="Arial"/>
          <w:sz w:val="16"/>
          <w:szCs w:val="16"/>
          <w:lang w:val="es-MX"/>
        </w:rPr>
        <w:t>____________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13)</w:t>
      </w:r>
      <w:r w:rsidRPr="00847EE9">
        <w:rPr>
          <w:rFonts w:cs="Arial"/>
          <w:sz w:val="16"/>
          <w:szCs w:val="16"/>
          <w:lang w:val="es-MX"/>
        </w:rPr>
        <w:t>___________________________</w:t>
      </w:r>
    </w:p>
    <w:p w:rsidR="000B7828" w:rsidRDefault="000B7828"/>
    <w:p w:rsidR="007760EC" w:rsidRDefault="007760EC"/>
    <w:p w:rsidR="007760EC" w:rsidRDefault="007760EC"/>
    <w:p w:rsidR="00E74426" w:rsidRDefault="00E74426"/>
    <w:p w:rsidR="00E5724C" w:rsidRDefault="00E5724C"/>
    <w:p w:rsidR="00E5724C" w:rsidRDefault="00E5724C"/>
    <w:p w:rsidR="00E5724C" w:rsidRDefault="00E5724C"/>
    <w:p w:rsidR="00E5724C" w:rsidRPr="00016A61" w:rsidRDefault="00E5724C" w:rsidP="00E5724C">
      <w:pPr>
        <w:spacing w:before="0" w:after="200" w:line="276" w:lineRule="auto"/>
        <w:jc w:val="center"/>
        <w:rPr>
          <w:rFonts w:asciiTheme="minorHAnsi" w:eastAsia="Calibri" w:hAnsiTheme="minorHAnsi"/>
          <w:b/>
          <w:sz w:val="22"/>
          <w:szCs w:val="22"/>
          <w:lang w:val="es-MX" w:eastAsia="en-US"/>
        </w:rPr>
      </w:pPr>
      <w:r w:rsidRPr="00E5724C">
        <w:rPr>
          <w:rFonts w:asciiTheme="minorHAnsi" w:eastAsia="Calibri" w:hAnsiTheme="minorHAnsi"/>
          <w:b/>
          <w:sz w:val="22"/>
          <w:szCs w:val="22"/>
          <w:lang w:val="es-MX" w:eastAsia="en-US"/>
        </w:rPr>
        <w:t>INSTRUCTIVO DE LLENADO</w:t>
      </w:r>
    </w:p>
    <w:tbl>
      <w:tblPr>
        <w:tblStyle w:val="Tablaconcuadrcula"/>
        <w:tblW w:w="0" w:type="auto"/>
        <w:jc w:val="center"/>
        <w:tblLook w:val="04A0" w:firstRow="1" w:lastRow="0" w:firstColumn="1" w:lastColumn="0" w:noHBand="0" w:noVBand="1"/>
      </w:tblPr>
      <w:tblGrid>
        <w:gridCol w:w="1101"/>
        <w:gridCol w:w="7654"/>
      </w:tblGrid>
      <w:tr w:rsidR="00E5724C" w:rsidRPr="00016A61" w:rsidTr="00E5724C">
        <w:trPr>
          <w:jc w:val="center"/>
        </w:trPr>
        <w:tc>
          <w:tcPr>
            <w:tcW w:w="1101"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E5724C">
              <w:rPr>
                <w:rFonts w:asciiTheme="minorHAnsi" w:eastAsia="Calibri" w:hAnsiTheme="minorHAnsi"/>
                <w:b/>
                <w:sz w:val="16"/>
                <w:szCs w:val="16"/>
                <w:lang w:val="es-MX" w:eastAsia="en-US"/>
              </w:rPr>
              <w:t>NÚMERO</w:t>
            </w:r>
          </w:p>
        </w:tc>
        <w:tc>
          <w:tcPr>
            <w:tcW w:w="7654"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016A61">
              <w:rPr>
                <w:rFonts w:asciiTheme="minorHAnsi" w:eastAsia="Calibri" w:hAnsiTheme="minorHAnsi"/>
                <w:b/>
                <w:sz w:val="16"/>
                <w:szCs w:val="16"/>
                <w:lang w:val="es-MX" w:eastAsia="en-US"/>
              </w:rPr>
              <w:t>DESCRIPCIÓN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la fecha de suscripción del documento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Nombre de la Dependencia Convocante</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Precisar el procedimiento de que se trate, Licitación Pública, Invitación a cuando Menos Tres Personas o Adjudicación Directa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4</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el número respectivo del procedimiento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5</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Citar el nombre o razón social o denominación de la empresa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6</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con letra el sector al que pertenece (industria, comercio o servicios)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7</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número de trabajadores de planta inscritos en el IMSS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8</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En su caso, anotar el número de personas subcontratadas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9</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el rango de monto de ventas anuales en millones de pesos (</w:t>
            </w:r>
            <w:proofErr w:type="spellStart"/>
            <w:r w:rsidRPr="00E5724C">
              <w:rPr>
                <w:rFonts w:asciiTheme="minorHAnsi" w:eastAsia="Calibri" w:hAnsiTheme="minorHAnsi"/>
                <w:sz w:val="16"/>
                <w:szCs w:val="16"/>
                <w:lang w:val="es-MX" w:eastAsia="en-US"/>
              </w:rPr>
              <w:t>mdp</w:t>
            </w:r>
            <w:proofErr w:type="spellEnd"/>
            <w:r w:rsidRPr="00E5724C">
              <w:rPr>
                <w:rFonts w:asciiTheme="minorHAnsi" w:eastAsia="Calibri" w:hAnsiTheme="minorHAnsi"/>
                <w:sz w:val="16"/>
                <w:szCs w:val="16"/>
                <w:lang w:val="es-MX" w:eastAsia="en-US"/>
              </w:rPr>
              <w:t>) conforme al reporte de su ejercicio fiscal correspondiente a la última declaración anual de impuestos federales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10</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con letra el tamaño de la empresa (Micro, Pequeña o Mediana) conforme a la fórmula anotada al pie del cuadro de estratificación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Indiciar el Registro Federal de Contribuyentes del invitado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Cuando el procedimiento tenga por objeto la adquisición de bienes y el invitado y fabricante sean personas distintas, indicar el registro federal de contribuyentes del (los) fabricantes de los bienes que integran la oferta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nombre y firma del representante de la empresa invitado</w:t>
            </w:r>
          </w:p>
        </w:tc>
      </w:tr>
    </w:tbl>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Pr="00E5724C" w:rsidRDefault="00E5724C">
      <w:pPr>
        <w:rPr>
          <w:lang w:val="es-MX"/>
        </w:rPr>
      </w:pPr>
    </w:p>
    <w:p w:rsidR="00E5724C" w:rsidRDefault="00E5724C"/>
    <w:p w:rsidR="00E5724C" w:rsidRDefault="00E5724C"/>
    <w:p w:rsidR="00E5724C" w:rsidRDefault="00E5724C"/>
    <w:p w:rsidR="00E5724C" w:rsidRDefault="00E5724C"/>
    <w:p w:rsidR="00E5724C" w:rsidRDefault="00E5724C"/>
    <w:p w:rsidR="00E5724C" w:rsidRDefault="00E5724C"/>
    <w:p w:rsidR="00E5724C" w:rsidRDefault="00E5724C"/>
    <w:p w:rsidR="00E10517" w:rsidRDefault="00E10517" w:rsidP="00E74426">
      <w:pPr>
        <w:jc w:val="center"/>
        <w:rPr>
          <w:b/>
        </w:rPr>
      </w:pPr>
    </w:p>
    <w:p w:rsidR="00E10517" w:rsidRDefault="00E10517" w:rsidP="00E74426">
      <w:pPr>
        <w:jc w:val="center"/>
        <w:rPr>
          <w:b/>
        </w:rPr>
      </w:pPr>
    </w:p>
    <w:p w:rsidR="00E74426" w:rsidRPr="00847EE9" w:rsidRDefault="00E74426" w:rsidP="00E74426">
      <w:pPr>
        <w:jc w:val="center"/>
        <w:rPr>
          <w:b/>
        </w:rPr>
      </w:pPr>
      <w:r>
        <w:rPr>
          <w:b/>
        </w:rPr>
        <w:t>Anexo N° 1</w:t>
      </w:r>
      <w:r w:rsidR="00D15847">
        <w:rPr>
          <w:b/>
        </w:rPr>
        <w:t>5</w:t>
      </w:r>
    </w:p>
    <w:p w:rsidR="00E74426" w:rsidRPr="00E74426" w:rsidRDefault="00E74426" w:rsidP="00E74426">
      <w:pPr>
        <w:spacing w:before="0" w:after="200" w:line="276" w:lineRule="auto"/>
        <w:jc w:val="center"/>
        <w:rPr>
          <w:rFonts w:ascii="Calibri" w:eastAsia="Calibri" w:hAnsi="Calibri"/>
          <w:b/>
          <w:sz w:val="22"/>
          <w:szCs w:val="22"/>
          <w:lang w:val="es-MX" w:eastAsia="en-US"/>
        </w:rPr>
      </w:pPr>
      <w:r w:rsidRPr="00E74426">
        <w:rPr>
          <w:rFonts w:ascii="Calibri" w:eastAsia="Calibri" w:hAnsi="Calibri"/>
          <w:b/>
          <w:sz w:val="22"/>
          <w:szCs w:val="22"/>
          <w:lang w:val="es-MX" w:eastAsia="en-US"/>
        </w:rPr>
        <w:t>MODELO DE CONVENIO DE PARTICIPACIÓN CONJUNTA</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CONVENIO PRIVADO DE PROPUESTA CONJUNTA QUE CELEBRAN, POR UNA PARTE, LA COMPAÑÍA [____________________________] Y, POR LA OTRA, LA COMPAÑÍA [____________________________] (LAS “PARTES”), PARA PARTICIPAR EN EL PROCEDIMIENTO DE CONTRATACIÓN RELATIVO A LA (LICITACIÓN PÚBLICA) NÚMERO [____________________________], REFERENTE A LA ADQUISICIÓN O CONTRATACIÓN DE</w:t>
      </w:r>
      <w:proofErr w:type="gramStart"/>
      <w:r w:rsidRPr="00E74426">
        <w:rPr>
          <w:rFonts w:ascii="Calibri" w:eastAsia="Calibri" w:hAnsi="Calibri"/>
          <w:b/>
          <w:szCs w:val="18"/>
          <w:lang w:val="es-MX" w:eastAsia="en-US"/>
        </w:rPr>
        <w:t>: ,</w:t>
      </w:r>
      <w:proofErr w:type="gramEnd"/>
      <w:r w:rsidRPr="00E74426">
        <w:rPr>
          <w:rFonts w:ascii="Calibri" w:eastAsia="Calibri" w:hAnsi="Calibri"/>
          <w:b/>
          <w:szCs w:val="18"/>
          <w:lang w:val="es-MX" w:eastAsia="en-US"/>
        </w:rPr>
        <w:t xml:space="preserve"> AL TENOR DE LAS SIGUIENTES DECLARACIONES Y CLÁUSULAS: </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 xml:space="preserve">DECLARACIONES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I. DECLARA LA COMPAÑÍA [_______________]:</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I.1. QUE ACREDITA LA EXISTENCIA DE LA COMPAÑÍA CON EL TESTIMONIO DE LA ESCRITURA PÚBLICA NÚMERO [____________], VOLUMEN NÚMERO [________], DE FECHA [___] DE [_____] DE [______], INSCRITO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I.3. QUE SU DOMICILIO SOCIAL Y DEL REPRESENTANTE COMÚN SE ENCUENTRA UBICADO EN: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CALLE: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COLONIA: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CIUDAD: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CÓDIGO POSTAL: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ESTADO Y PAÍS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TELÉFONO: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FAX: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E-MAIL: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 DECLARA LA COMPAÑÍA [_______________]: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II.1. QUE ACREDITA LA EXISTENCIA DE LA COMPAÑÍA CON EL TESTIMONIO DE LA ESCRITURA PÚBLICA NÚMERO [____________], VOLUMEN NÚMERO [________], DE FECHA [___] DE [_____] DE [______], INSCRITA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III. LAS PARTES DECLARAN: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III.1. QUE CELEBRAN EL PRESENTE CONVENIO CON FUNDAMENTO EN EL ARTÍCULO 34 DE LA LEY DE ADQUISICIONES, ARRENDAMIENTOS Y SERVICIOS DEL SECTOR PÚBLICO, EL ARTÍCULO 44, FRACCIÓN II DE SU REGLAMENTO, Y LA SECCIÓN CORRESPONDIENTE DE LA CONVOCATORIA DE LA LICITACIÓN.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III.2. QUE LAS PARTES SE COMPROMETEN Y OBLIGAN A PARTICIPAR EN FORMA CONJUNTA EN EL PRESENTE PROCEDIMIENTO DE CONTRATACIÓN AL TENOR DE LAS SIGUIENTES</w:t>
      </w:r>
      <w:r>
        <w:rPr>
          <w:rFonts w:ascii="Calibri" w:eastAsia="Calibri" w:hAnsi="Calibri"/>
          <w:szCs w:val="18"/>
          <w:lang w:val="es-MX" w:eastAsia="en-US"/>
        </w:rPr>
        <w:t xml:space="preserve"> </w:t>
      </w:r>
      <w:r w:rsidRPr="00E74426">
        <w:rPr>
          <w:rFonts w:ascii="Calibri" w:eastAsia="Calibri" w:hAnsi="Calibri"/>
          <w:szCs w:val="18"/>
          <w:lang w:val="es-MX" w:eastAsia="en-US"/>
        </w:rPr>
        <w:t xml:space="preserve">CLÁUSULAS: </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 xml:space="preserve">CLÁUSULAS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PRIMERA. OBJETO.</w:t>
      </w:r>
      <w:r>
        <w:rPr>
          <w:rFonts w:ascii="Calibri" w:eastAsia="Calibri" w:hAnsi="Calibri"/>
          <w:szCs w:val="18"/>
          <w:lang w:val="es-MX" w:eastAsia="en-US"/>
        </w:rPr>
        <w:t xml:space="preserve"> </w:t>
      </w:r>
      <w:r w:rsidRPr="00E74426">
        <w:rPr>
          <w:rFonts w:ascii="Calibri" w:eastAsia="Calibri" w:hAnsi="Calibri"/>
          <w:szCs w:val="18"/>
          <w:lang w:val="es-MX" w:eastAsia="en-US"/>
        </w:rPr>
        <w:t xml:space="preserve">LAS PARTES CONVIENEN EN AGRUPARSE CON EL OBJETO DE PRESENTAR UNA PROPOSICIÓN CONJUNTA PARA PARTICIPAR EN LA (LICITACIÓN PÚBLICA _____________ NÚMERO [________________________], REFERENTE A LA ADQUISICIÓN DE BIENES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SEGUNDA. PARTES DEL CONTRATO QUE CADA COMPAÑÍA SE OBLIGA A PRESTAR.</w:t>
      </w:r>
      <w:r w:rsidRPr="00E74426">
        <w:rPr>
          <w:rFonts w:ascii="Calibri" w:eastAsia="Calibri" w:hAnsi="Calibri"/>
          <w:szCs w:val="18"/>
          <w:lang w:val="es-MX" w:eastAsia="en-US"/>
        </w:rPr>
        <w:t xml:space="preserve">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EN CASO DE RESULTAR SU PROPOSICIÓN CONJUNTA ADJUDICADA, LAS PARTES SE OBLIGAN A APORTAR LO SIGUIENTE: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 LA COMPAÑÍA [__________________________] QUE SERÁ LA COMPAÑÍA LÍDER, SE COMPROMETE EXPRESA E IRREVOCABLEMENTE DURANTE LA TOTALIDAD DEL PLAZO A ENTREGAR LOS BIENES CONSISTENTES EN [__________________________________] MATERIA DEL CONTRATO.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 LA COMPAÑÍA [__________________________], SE COMPROMETE EXPRESA E IRREVOCABLEMENTE DURANTE LA TOTALIDAD DEL PLAZO A ENTREGAR LOS BIENES CONSISTENTES EN [__________________________________] MATERIA DEL CONTRATO.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(DESCRIBIR A LOS DEMÁS PARTICIPANTES DE LA AGRUPACIÓN DE ACUERDO AL MISMO FORMATO)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 xml:space="preserve">TERCERA. DOMICILIO COMÚN. </w:t>
      </w:r>
      <w:r w:rsidRPr="00E74426">
        <w:rPr>
          <w:rFonts w:ascii="Calibri" w:eastAsia="Calibri" w:hAnsi="Calibri"/>
          <w:szCs w:val="18"/>
          <w:lang w:val="es-MX" w:eastAsia="en-US"/>
        </w:rPr>
        <w:t>LAS PARTES SEÑALAN COMO SU DOMICILIO COMÚN PARA OÍR Y RECIBIR NOTIFICACIONES EL UBICADO EN:</w:t>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CALLE: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COLONIA: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CIUDAD: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CÓDIGO POSTAL: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ESTADO Y PAÍS </w:t>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TELÉFONO: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FAX: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E-MAIL: </w:t>
      </w:r>
    </w:p>
    <w:p w:rsidR="007F03CB" w:rsidRDefault="007F03CB" w:rsidP="00E74426">
      <w:pPr>
        <w:spacing w:before="0" w:after="0"/>
        <w:rPr>
          <w:rFonts w:ascii="Calibri" w:eastAsia="Calibri" w:hAnsi="Calibri"/>
          <w:szCs w:val="18"/>
          <w:lang w:val="es-MX" w:eastAsia="en-US"/>
        </w:rPr>
      </w:pPr>
      <w:r w:rsidRPr="007F03CB">
        <w:rPr>
          <w:rFonts w:ascii="Calibri" w:eastAsia="Calibri" w:hAnsi="Calibri"/>
          <w:b/>
          <w:szCs w:val="18"/>
          <w:lang w:val="es-MX" w:eastAsia="en-US"/>
        </w:rPr>
        <w:t xml:space="preserve">CUARTA. </w:t>
      </w:r>
      <w:r w:rsidR="00E74426" w:rsidRPr="00E74426">
        <w:rPr>
          <w:rFonts w:ascii="Calibri" w:eastAsia="Calibri" w:hAnsi="Calibri"/>
          <w:b/>
          <w:szCs w:val="18"/>
          <w:lang w:val="es-MX" w:eastAsia="en-US"/>
        </w:rPr>
        <w:t>REPRESENTANTE COMÚN PARA LA PRESENTACIÓN DE LA PROPOSICIÓN.</w:t>
      </w:r>
      <w:r w:rsidR="00E74426" w:rsidRPr="00E74426">
        <w:rPr>
          <w:rFonts w:ascii="Calibri" w:eastAsia="Calibri" w:hAnsi="Calibri"/>
          <w:szCs w:val="18"/>
          <w:lang w:val="es-MX" w:eastAsia="en-US"/>
        </w:rPr>
        <w:t xml:space="preserve">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LAS PARTES CONVIENEN QUE LA COMPAÑÍA [_________________], A TRAVÉS DE SU REPRESENTE LEGAL, SEÑOR [_______________________], SERÁ EL REPRESENTANTE COMÚN PARA LA PRESENTACIÓN DE LA PROPOSICIÓN, Y LE OTORGAN TODO EL </w:t>
      </w:r>
      <w:r w:rsidRPr="00E74426">
        <w:rPr>
          <w:rFonts w:ascii="Calibri" w:eastAsia="Calibri" w:hAnsi="Calibri"/>
          <w:szCs w:val="18"/>
          <w:lang w:val="es-MX" w:eastAsia="en-US"/>
        </w:rPr>
        <w:lastRenderedPageBreak/>
        <w:t xml:space="preserve">PODER AMPLIO, SUFICIENTE Y NECESARIO PARA QUE ACTÚE ANTE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EN NOMBRE Y REPRESENTACIÓN DE LAS PARTES, EN TODOS Y CADA UNO DE LOS ACTOS DE LA LICITACIÓN PÚBLICA REFERIDA Y LOS QUE DE ELLA SE DERIVEN.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QUINTA. OBLIGACIÓN SOLIDARIA O MANCOMUNADA.</w:t>
      </w:r>
      <w:r w:rsidRPr="00E74426">
        <w:rPr>
          <w:rFonts w:ascii="Calibri" w:eastAsia="Calibri" w:hAnsi="Calibri"/>
          <w:szCs w:val="18"/>
          <w:lang w:val="es-MX" w:eastAsia="en-US"/>
        </w:rPr>
        <w:t xml:space="preserve"> LAS PARTES ESTÁN DE ACUERDO QUE MEDIANTE LA FIRMA DEL CONTRATO QUE SE CELEBRE CON MOTIVO DE LA (LICITACIÓN PÚBLICA O INVITACIÓN A CUANDO MENOS TRES PERSONAS) ____________ NÚMERO [_________________________], QUEDARÁN OBLIGADOS EN FORMA CONJUNTA Y SOLIDARIA ANTE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DEL CUMPLIMIENTO DE LAS OBLIGACIONES DERIVADAS DEL MISMO.  </w:t>
      </w:r>
    </w:p>
    <w:p w:rsidR="007F03CB" w:rsidRDefault="00102D1F" w:rsidP="00E74426">
      <w:pPr>
        <w:spacing w:before="0" w:after="0"/>
        <w:rPr>
          <w:rFonts w:ascii="Calibri" w:eastAsia="Calibri" w:hAnsi="Calibri"/>
          <w:szCs w:val="18"/>
          <w:lang w:val="es-MX" w:eastAsia="en-US"/>
        </w:rPr>
      </w:pPr>
      <w:r>
        <w:rPr>
          <w:rFonts w:ascii="Calibri" w:eastAsia="Calibri" w:hAnsi="Calibri"/>
          <w:b/>
          <w:szCs w:val="18"/>
          <w:lang w:val="es-MX" w:eastAsia="en-US"/>
        </w:rPr>
        <w:t>SEXTA</w:t>
      </w:r>
      <w:r w:rsidR="00E74426" w:rsidRPr="00E74426">
        <w:rPr>
          <w:rFonts w:ascii="Calibri" w:eastAsia="Calibri" w:hAnsi="Calibri"/>
          <w:b/>
          <w:szCs w:val="18"/>
          <w:lang w:val="es-MX" w:eastAsia="en-US"/>
        </w:rPr>
        <w:t>. COMPROMISO DE MANTENER LA DISTRIBUCIÓN DE TAREAS Y PARTICIPACIONES DURANTE EL PLAZO.</w:t>
      </w:r>
      <w:r w:rsidR="00E74426" w:rsidRPr="00E74426">
        <w:rPr>
          <w:rFonts w:ascii="Calibri" w:eastAsia="Calibri" w:hAnsi="Calibri"/>
          <w:szCs w:val="18"/>
          <w:lang w:val="es-MX" w:eastAsia="en-US"/>
        </w:rPr>
        <w:t xml:space="preserve"> LAS PARTES SE COMPROMETEN A MANTENER DURANTE EL PLAZO DEL CONTRATO LA DISTRIBUCIÓN DE TAREAS, RESPONSABILIDADES Y/O NO REDUCIR SUS PARTICIPACIONES SEGÚN SE ESTABLECE EN ESTE CONVENIO 48 PRIVADO, Y A RESPONDER CONJUNTA Y SOLIDARIAMENTE POR LAS OBLIGACIONES ASUMIDAS POR LAS PARTES EN EL CONTRATO QUE SE CELEBRE CON </w:t>
      </w:r>
      <w:r w:rsidR="00300518">
        <w:rPr>
          <w:rFonts w:ascii="Calibri" w:eastAsia="Calibri" w:hAnsi="Calibri"/>
          <w:szCs w:val="18"/>
          <w:lang w:val="es-MX" w:eastAsia="en-US"/>
        </w:rPr>
        <w:t>SERVICIOS DE SALUD DE HIDALGO</w:t>
      </w:r>
      <w:r w:rsidR="00E74426" w:rsidRPr="00E74426">
        <w:rPr>
          <w:rFonts w:ascii="Calibri" w:eastAsia="Calibri" w:hAnsi="Calibri"/>
          <w:szCs w:val="18"/>
          <w:lang w:val="es-MX" w:eastAsia="en-US"/>
        </w:rPr>
        <w:t xml:space="preserve"> PARA LO CUAL, EL REPRESENTANTE LEGAL DE CADA UNA DE LAS PARTES DEBERÁ FIRMAR EL CONTRATO EN CARÁCTER DE [PROVEEDORES Y OBLIGADOS CONJUNTOS Y SOLIDARIOS ENTRE SÍ] [OBLIGADO SOLIDARIO DE LA NUEVA SOCIEDAD].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LAS PARTES SE OBLIGAN EXPRESA E IRREVOCABLEMENTE A NO REALIZAR MODIFICACIÓN ALGUNA A LA DISTRIBUCIÓN DE TAREAS, Y/O PARTICIPACIONES DESCRITAS EN ESTE CONVENIO PRIVADO, SIN LA PREVIA AUTORIZACIÓN POR ESCRITO DE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NI A SUSTITUIR A ALGUNO DE LOS MIEMBROS DE LA AGRUPACIÓN QUE PRESENTA A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LA PROPOSICIÓN CONJUNTA PARA PARTICIPAR EN LA LICITACIÓN, SIN LA PREVIA AUTORIZACIÓN POR ESCRITO DE </w:t>
      </w:r>
      <w:r w:rsidR="00300518">
        <w:rPr>
          <w:rFonts w:ascii="Calibri" w:eastAsia="Calibri" w:hAnsi="Calibri"/>
          <w:szCs w:val="18"/>
          <w:lang w:val="es-MX" w:eastAsia="en-US"/>
        </w:rPr>
        <w:t xml:space="preserve">SERVICIOS DE </w:t>
      </w:r>
      <w:proofErr w:type="spellStart"/>
      <w:r w:rsidR="00300518">
        <w:rPr>
          <w:rFonts w:ascii="Calibri" w:eastAsia="Calibri" w:hAnsi="Calibri"/>
          <w:szCs w:val="18"/>
          <w:lang w:val="es-MX" w:eastAsia="en-US"/>
        </w:rPr>
        <w:t>DALUD</w:t>
      </w:r>
      <w:proofErr w:type="spellEnd"/>
      <w:r w:rsidR="00300518">
        <w:rPr>
          <w:rFonts w:ascii="Calibri" w:eastAsia="Calibri" w:hAnsi="Calibri"/>
          <w:szCs w:val="18"/>
          <w:lang w:val="es-MX" w:eastAsia="en-US"/>
        </w:rPr>
        <w:t xml:space="preserve"> DE HIDALGO.</w:t>
      </w:r>
      <w:r w:rsidRPr="00E74426">
        <w:rPr>
          <w:rFonts w:ascii="Calibri" w:eastAsia="Calibri" w:hAnsi="Calibri"/>
          <w:szCs w:val="18"/>
          <w:lang w:val="es-MX" w:eastAsia="en-US"/>
        </w:rPr>
        <w:t xml:space="preserve"> </w:t>
      </w:r>
    </w:p>
    <w:p w:rsidR="007F03CB" w:rsidRDefault="00102D1F" w:rsidP="00E74426">
      <w:pPr>
        <w:spacing w:before="0" w:after="0"/>
        <w:rPr>
          <w:rFonts w:ascii="Calibri" w:eastAsia="Calibri" w:hAnsi="Calibri"/>
          <w:szCs w:val="18"/>
          <w:lang w:val="es-MX" w:eastAsia="en-US"/>
        </w:rPr>
      </w:pPr>
      <w:r>
        <w:rPr>
          <w:rFonts w:ascii="Calibri" w:eastAsia="Calibri" w:hAnsi="Calibri"/>
          <w:b/>
          <w:szCs w:val="18"/>
          <w:lang w:val="es-MX" w:eastAsia="en-US"/>
        </w:rPr>
        <w:t>SÉPTIMA</w:t>
      </w:r>
      <w:r w:rsidR="00E74426" w:rsidRPr="00E74426">
        <w:rPr>
          <w:rFonts w:ascii="Calibri" w:eastAsia="Calibri" w:hAnsi="Calibri"/>
          <w:b/>
          <w:szCs w:val="18"/>
          <w:lang w:val="es-MX" w:eastAsia="en-US"/>
        </w:rPr>
        <w:t>. LEY APLICABLE Y TRIBUNALES COMPETENTES.</w:t>
      </w:r>
      <w:r w:rsidR="00E74426" w:rsidRPr="00E74426">
        <w:rPr>
          <w:rFonts w:ascii="Calibri" w:eastAsia="Calibri" w:hAnsi="Calibri"/>
          <w:szCs w:val="18"/>
          <w:lang w:val="es-MX" w:eastAsia="en-US"/>
        </w:rPr>
        <w:t xml:space="preserve"> PARA LA INTERPRETACIÓN Y CUMPLIMIENTO DEL PRESENTE CONVENIO PRIVADO, ASÍ COMO PARA TODO AQUELLO QUE NO ESTÉ EXPRESAMENTE ESTIPULADO EN EL MISMO, LAS PARTES SE SOMETEN A LA APLICACIÓN DE LAS LEYES FEDERALES DE LOS ESTADOS UNIDOS MEXICANOS, Y A LA JURISDICCIÓN DE LOS TRIBUNALES FEDERALES COMPETENTES CON RESIDENCIA EN LA CIUDAD DE [__________] [ESTADO], RENUNCIANDO A CUALQUIER OTRA JURISDICCIÓN O FUERO QUE PUDIERA CORRESPONDERLES POR RAZÓN DE SU DOMICILIO PRESENTE O FUTURO O POR CUALQUIER OTRA CAUSA. </w:t>
      </w:r>
    </w:p>
    <w:p w:rsidR="007F03CB" w:rsidRDefault="007F03CB" w:rsidP="00E74426">
      <w:pPr>
        <w:spacing w:before="0" w:after="0"/>
        <w:rPr>
          <w:rFonts w:ascii="Calibri" w:eastAsia="Calibri" w:hAnsi="Calibri"/>
          <w:szCs w:val="18"/>
          <w:lang w:val="es-MX" w:eastAsia="en-US"/>
        </w:rPr>
      </w:pP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EL PRESENTE CONVENIO PRIVADO DE PROPOSICIÓN CONJUNTA, SE FIRMA POR LAS PARTES EN DOS EJEMPLARES ORIGINALES A LOS [_] DÍAS DEL MES DE [________] DE 20[___].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COMPAÑÍA [______________] </w:t>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Pr="00E74426">
        <w:rPr>
          <w:rFonts w:ascii="Calibri" w:eastAsia="Calibri" w:hAnsi="Calibri"/>
          <w:szCs w:val="18"/>
          <w:lang w:val="es-MX" w:eastAsia="en-US"/>
        </w:rPr>
        <w:t xml:space="preserve">COMPAÑÍA [______________]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[REPRESENTANTE </w:t>
      </w:r>
      <w:proofErr w:type="gramStart"/>
      <w:r w:rsidRPr="00E74426">
        <w:rPr>
          <w:rFonts w:ascii="Calibri" w:eastAsia="Calibri" w:hAnsi="Calibri"/>
          <w:szCs w:val="18"/>
          <w:lang w:val="es-MX" w:eastAsia="en-US"/>
        </w:rPr>
        <w:t>LEGAL ]</w:t>
      </w:r>
      <w:proofErr w:type="gramEnd"/>
      <w:r w:rsidRPr="00E74426">
        <w:rPr>
          <w:rFonts w:ascii="Calibri" w:eastAsia="Calibri" w:hAnsi="Calibri"/>
          <w:szCs w:val="18"/>
          <w:lang w:val="es-MX" w:eastAsia="en-US"/>
        </w:rPr>
        <w:t xml:space="preserve"> </w:t>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Pr="00E74426">
        <w:rPr>
          <w:rFonts w:ascii="Calibri" w:eastAsia="Calibri" w:hAnsi="Calibri"/>
          <w:szCs w:val="18"/>
          <w:lang w:val="es-MX" w:eastAsia="en-US"/>
        </w:rPr>
        <w:t xml:space="preserve">[REPRESENTANTE </w:t>
      </w:r>
      <w:proofErr w:type="gramStart"/>
      <w:r w:rsidRPr="00E74426">
        <w:rPr>
          <w:rFonts w:ascii="Calibri" w:eastAsia="Calibri" w:hAnsi="Calibri"/>
          <w:szCs w:val="18"/>
          <w:lang w:val="es-MX" w:eastAsia="en-US"/>
        </w:rPr>
        <w:t>LEGAL ]</w:t>
      </w:r>
      <w:proofErr w:type="gramEnd"/>
      <w:r w:rsidRPr="00E74426">
        <w:rPr>
          <w:rFonts w:ascii="Calibri" w:eastAsia="Calibri" w:hAnsi="Calibri"/>
          <w:szCs w:val="18"/>
          <w:lang w:val="es-MX" w:eastAsia="en-US"/>
        </w:rPr>
        <w:t xml:space="preserve">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[________________________] </w:t>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Pr="00E74426">
        <w:rPr>
          <w:rFonts w:ascii="Calibri" w:eastAsia="Calibri" w:hAnsi="Calibri"/>
          <w:szCs w:val="18"/>
          <w:lang w:val="es-MX" w:eastAsia="en-US"/>
        </w:rPr>
        <w:t xml:space="preserve">[________________________] </w:t>
      </w:r>
    </w:p>
    <w:p w:rsidR="00E74426" w:rsidRP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[TESTIGO] </w:t>
      </w:r>
      <w:r w:rsidR="007F03CB">
        <w:rPr>
          <w:rFonts w:ascii="Calibri" w:eastAsia="Calibri" w:hAnsi="Calibri"/>
          <w:szCs w:val="18"/>
          <w:lang w:val="es-MX" w:eastAsia="en-US"/>
        </w:rPr>
        <w:tab/>
      </w:r>
      <w:r w:rsidR="007F03CB">
        <w:rPr>
          <w:rFonts w:ascii="Calibri" w:eastAsia="Calibri" w:hAnsi="Calibri"/>
          <w:szCs w:val="18"/>
          <w:lang w:val="es-MX" w:eastAsia="en-US"/>
        </w:rPr>
        <w:tab/>
        <w:t xml:space="preserve">     </w:t>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Pr="00E74426">
        <w:rPr>
          <w:rFonts w:ascii="Calibri" w:eastAsia="Calibri" w:hAnsi="Calibri"/>
          <w:szCs w:val="18"/>
          <w:lang w:val="es-MX" w:eastAsia="en-US"/>
        </w:rPr>
        <w:t xml:space="preserve">[TESTIGO] </w:t>
      </w:r>
    </w:p>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7760EC" w:rsidRDefault="007760EC"/>
    <w:p w:rsidR="002D5499" w:rsidRDefault="002D5499"/>
    <w:p w:rsidR="002D5499" w:rsidRDefault="002D5499"/>
    <w:p w:rsidR="002D5499" w:rsidRDefault="002D5499"/>
    <w:p w:rsidR="002D5499" w:rsidRDefault="002D5499"/>
    <w:p w:rsidR="00757DC2" w:rsidRDefault="00757DC2" w:rsidP="007760EC">
      <w:pPr>
        <w:jc w:val="center"/>
        <w:rPr>
          <w:b/>
          <w:color w:val="000000"/>
          <w:sz w:val="20"/>
          <w:szCs w:val="20"/>
        </w:rPr>
      </w:pPr>
    </w:p>
    <w:p w:rsidR="00E10517" w:rsidRDefault="00E10517" w:rsidP="007760EC">
      <w:pPr>
        <w:jc w:val="center"/>
        <w:rPr>
          <w:b/>
          <w:color w:val="000000"/>
          <w:sz w:val="20"/>
          <w:szCs w:val="20"/>
        </w:rPr>
      </w:pPr>
    </w:p>
    <w:p w:rsidR="007760EC" w:rsidRPr="00797E61" w:rsidRDefault="007760EC" w:rsidP="007760EC">
      <w:pPr>
        <w:jc w:val="center"/>
        <w:rPr>
          <w:b/>
          <w:color w:val="000000"/>
          <w:sz w:val="20"/>
          <w:szCs w:val="20"/>
        </w:rPr>
      </w:pPr>
      <w:r w:rsidRPr="00797E61">
        <w:rPr>
          <w:b/>
          <w:color w:val="000000"/>
          <w:sz w:val="20"/>
          <w:szCs w:val="20"/>
        </w:rPr>
        <w:t>Anexo N° 1</w:t>
      </w:r>
      <w:r w:rsidR="00D15847">
        <w:rPr>
          <w:b/>
          <w:color w:val="000000"/>
          <w:sz w:val="20"/>
          <w:szCs w:val="20"/>
        </w:rPr>
        <w:t>6</w:t>
      </w:r>
    </w:p>
    <w:p w:rsidR="000250F0" w:rsidRDefault="007760EC" w:rsidP="000250F0">
      <w:pPr>
        <w:pBdr>
          <w:bottom w:val="single" w:sz="6" w:space="1" w:color="auto"/>
        </w:pBdr>
        <w:spacing w:before="0" w:after="0"/>
        <w:jc w:val="center"/>
        <w:rPr>
          <w:b/>
          <w:color w:val="000000"/>
        </w:rPr>
      </w:pPr>
      <w:r w:rsidRPr="00797E61">
        <w:rPr>
          <w:b/>
          <w:color w:val="000000"/>
        </w:rPr>
        <w:t xml:space="preserve">FORMATO </w:t>
      </w:r>
      <w:r>
        <w:rPr>
          <w:b/>
          <w:color w:val="000000"/>
        </w:rPr>
        <w:t>EN EL QUE SE SEÑALEN LOS DOCUMENTOS REQUERIDOS</w:t>
      </w:r>
      <w:r w:rsidR="000250F0">
        <w:rPr>
          <w:b/>
          <w:color w:val="000000"/>
        </w:rPr>
        <w:t xml:space="preserve"> </w:t>
      </w:r>
      <w:r>
        <w:rPr>
          <w:b/>
          <w:color w:val="000000"/>
        </w:rPr>
        <w:t xml:space="preserve">PARA PARTICIPAR E </w:t>
      </w:r>
    </w:p>
    <w:p w:rsidR="000250F0" w:rsidRDefault="007760EC" w:rsidP="000250F0">
      <w:pPr>
        <w:pBdr>
          <w:bottom w:val="single" w:sz="6" w:space="1" w:color="auto"/>
        </w:pBdr>
        <w:spacing w:before="0" w:after="0"/>
        <w:jc w:val="center"/>
        <w:rPr>
          <w:b/>
          <w:color w:val="000000"/>
        </w:rPr>
      </w:pPr>
      <w:r>
        <w:rPr>
          <w:b/>
          <w:color w:val="000000"/>
        </w:rPr>
        <w:t>INTEGRAR LAS PROPOSICIONES</w:t>
      </w:r>
      <w:r w:rsidR="000250F0">
        <w:rPr>
          <w:b/>
          <w:color w:val="000000"/>
        </w:rPr>
        <w:t xml:space="preserve">, RELACIONÁNDOLOS CON LOS PUNTOS ESPECÍFICOS </w:t>
      </w:r>
    </w:p>
    <w:p w:rsidR="007760EC" w:rsidRPr="00797E61" w:rsidRDefault="000250F0" w:rsidP="000250F0">
      <w:pPr>
        <w:pBdr>
          <w:bottom w:val="single" w:sz="6" w:space="1" w:color="auto"/>
        </w:pBdr>
        <w:spacing w:before="0" w:after="0"/>
        <w:jc w:val="center"/>
        <w:rPr>
          <w:b/>
          <w:color w:val="000000"/>
        </w:rPr>
      </w:pPr>
      <w:r>
        <w:rPr>
          <w:b/>
          <w:color w:val="000000"/>
        </w:rPr>
        <w:t xml:space="preserve">DE LA CONVOCATORIA A LA LICITACIÓN PÚBLICA EN LOS QUE SE SOLICITAN </w:t>
      </w:r>
    </w:p>
    <w:p w:rsidR="00EA531D" w:rsidRPr="00797E61" w:rsidRDefault="00E77414" w:rsidP="00EA531D">
      <w:pPr>
        <w:jc w:val="center"/>
        <w:rPr>
          <w:b/>
          <w:color w:val="000000"/>
        </w:rPr>
      </w:pPr>
      <w:r>
        <w:rPr>
          <w:b/>
          <w:color w:val="000000"/>
        </w:rPr>
        <w:t>LICITACIÓN PÚBLICA NACIONAL</w:t>
      </w:r>
      <w:r w:rsidR="00EA531D" w:rsidRPr="00797E61">
        <w:rPr>
          <w:b/>
          <w:color w:val="000000"/>
        </w:rPr>
        <w:t xml:space="preserve"> N° </w:t>
      </w:r>
      <w:r w:rsidR="003E6293">
        <w:rPr>
          <w:b/>
          <w:color w:val="000000"/>
        </w:rPr>
        <w:t>LA-913055954-E21-2021</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6"/>
        <w:gridCol w:w="862"/>
        <w:gridCol w:w="839"/>
        <w:gridCol w:w="1418"/>
      </w:tblGrid>
      <w:tr w:rsidR="00EA531D" w:rsidRPr="00797E61" w:rsidTr="00EA531D">
        <w:trPr>
          <w:cantSplit/>
          <w:trHeight w:val="73"/>
          <w:jc w:val="center"/>
        </w:trPr>
        <w:tc>
          <w:tcPr>
            <w:tcW w:w="7016" w:type="dxa"/>
            <w:vMerge w:val="restart"/>
            <w:shd w:val="pct10" w:color="auto" w:fill="FFFFFF"/>
            <w:vAlign w:val="center"/>
          </w:tcPr>
          <w:p w:rsidR="00EA531D" w:rsidRPr="00797E61" w:rsidRDefault="00EA531D" w:rsidP="00EA531D">
            <w:pPr>
              <w:jc w:val="center"/>
              <w:rPr>
                <w:b/>
                <w:color w:val="000000"/>
              </w:rPr>
            </w:pPr>
            <w:r w:rsidRPr="00797E61">
              <w:rPr>
                <w:b/>
                <w:color w:val="000000"/>
              </w:rPr>
              <w:t>DOCUMENTO</w:t>
            </w:r>
          </w:p>
        </w:tc>
        <w:tc>
          <w:tcPr>
            <w:tcW w:w="1701" w:type="dxa"/>
            <w:gridSpan w:val="2"/>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PRESENTÓ</w:t>
            </w:r>
          </w:p>
        </w:tc>
        <w:tc>
          <w:tcPr>
            <w:tcW w:w="1418" w:type="dxa"/>
            <w:vMerge w:val="restart"/>
            <w:shd w:val="pct10" w:color="auto" w:fill="FFFFFF"/>
            <w:vAlign w:val="center"/>
          </w:tcPr>
          <w:p w:rsidR="00EA531D" w:rsidRPr="00537A8D" w:rsidRDefault="00EA531D" w:rsidP="00EA531D">
            <w:pPr>
              <w:pStyle w:val="Ttulo"/>
              <w:rPr>
                <w:rStyle w:val="nfasis"/>
                <w:sz w:val="14"/>
                <w:szCs w:val="14"/>
              </w:rPr>
            </w:pPr>
            <w:r w:rsidRPr="00537A8D">
              <w:rPr>
                <w:rStyle w:val="nfasis"/>
                <w:sz w:val="14"/>
                <w:szCs w:val="14"/>
              </w:rPr>
              <w:t>OBSERVACIONES</w:t>
            </w:r>
          </w:p>
        </w:tc>
      </w:tr>
      <w:tr w:rsidR="00EA531D" w:rsidRPr="00797E61" w:rsidTr="00EA531D">
        <w:trPr>
          <w:cantSplit/>
          <w:trHeight w:val="287"/>
          <w:jc w:val="center"/>
        </w:trPr>
        <w:tc>
          <w:tcPr>
            <w:tcW w:w="7016" w:type="dxa"/>
            <w:vMerge/>
            <w:tcBorders>
              <w:bottom w:val="single" w:sz="6" w:space="0" w:color="auto"/>
            </w:tcBorders>
            <w:shd w:val="pct10" w:color="auto" w:fill="FFFFFF"/>
            <w:vAlign w:val="center"/>
          </w:tcPr>
          <w:p w:rsidR="00EA531D" w:rsidRPr="00797E61" w:rsidRDefault="00EA531D" w:rsidP="00EA531D">
            <w:pPr>
              <w:jc w:val="center"/>
              <w:rPr>
                <w:b/>
                <w:color w:val="000000"/>
              </w:rPr>
            </w:pPr>
          </w:p>
        </w:tc>
        <w:tc>
          <w:tcPr>
            <w:tcW w:w="862"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SÍ</w:t>
            </w:r>
          </w:p>
        </w:tc>
        <w:tc>
          <w:tcPr>
            <w:tcW w:w="839"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NO</w:t>
            </w:r>
          </w:p>
        </w:tc>
        <w:tc>
          <w:tcPr>
            <w:tcW w:w="1418" w:type="dxa"/>
            <w:vMerge/>
            <w:tcBorders>
              <w:bottom w:val="single" w:sz="6" w:space="0" w:color="auto"/>
            </w:tcBorders>
            <w:shd w:val="pct10" w:color="auto" w:fill="FFFFFF"/>
          </w:tcPr>
          <w:p w:rsidR="00EA531D" w:rsidRPr="00797E61" w:rsidRDefault="00EA531D" w:rsidP="00EA531D">
            <w:pPr>
              <w:jc w:val="center"/>
              <w:rPr>
                <w:b/>
                <w:color w:val="000000"/>
                <w:spacing w:val="60"/>
              </w:rPr>
            </w:pPr>
          </w:p>
        </w:tc>
      </w:tr>
    </w:tbl>
    <w:p w:rsidR="00757DC2" w:rsidRDefault="00757DC2" w:rsidP="00757DC2">
      <w:pPr>
        <w:rPr>
          <w:sz w:val="6"/>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851"/>
        <w:gridCol w:w="850"/>
        <w:gridCol w:w="1418"/>
      </w:tblGrid>
      <w:tr w:rsidR="00757DC2" w:rsidRPr="00757DC2" w:rsidTr="00BB173E">
        <w:trPr>
          <w:trHeight w:val="485"/>
          <w:jc w:val="center"/>
        </w:trPr>
        <w:tc>
          <w:tcPr>
            <w:tcW w:w="7016" w:type="dxa"/>
          </w:tcPr>
          <w:p w:rsidR="00757DC2" w:rsidRPr="00757DC2" w:rsidRDefault="00757DC2" w:rsidP="00757DC2">
            <w:pPr>
              <w:rPr>
                <w:color w:val="000000"/>
              </w:rPr>
            </w:pPr>
            <w:r w:rsidRPr="00757DC2">
              <w:rPr>
                <w:b/>
                <w:color w:val="000000"/>
              </w:rPr>
              <w:t>DOCUMENTO I.- Formato de acreditación</w:t>
            </w:r>
            <w:r w:rsidRPr="00757DC2">
              <w:rPr>
                <w:color w:val="000000"/>
              </w:rPr>
              <w:t xml:space="preserve"> </w:t>
            </w:r>
            <w:r w:rsidRPr="00757DC2">
              <w:rPr>
                <w:b/>
                <w:color w:val="000000"/>
              </w:rPr>
              <w:t>(Anexo N°4)</w:t>
            </w:r>
            <w:r w:rsidRPr="00757DC2">
              <w:rPr>
                <w:color w:val="000000"/>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color w:val="000000"/>
              </w:rPr>
            </w:pPr>
            <w:r w:rsidRPr="00757DC2">
              <w:rPr>
                <w:b/>
                <w:color w:val="000000"/>
              </w:rPr>
              <w:t xml:space="preserve">DOCUMENTO II.- </w:t>
            </w:r>
            <w:r w:rsidRPr="00757DC2">
              <w:rPr>
                <w:rFonts w:cs="Arial"/>
                <w:color w:val="000000"/>
                <w:szCs w:val="18"/>
              </w:rPr>
              <w:t xml:space="preserve">Escrito de manifestación de no encontrarse en los supuestos que establecen el Artículo 50 y 60 de la Ley. </w:t>
            </w:r>
            <w:r w:rsidRPr="00757DC2">
              <w:rPr>
                <w:rFonts w:cs="Arial"/>
                <w:b/>
                <w:color w:val="000000"/>
                <w:szCs w:val="18"/>
              </w:rPr>
              <w:t>(Anexo N° 5).</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spacing w:before="0" w:after="0"/>
              <w:rPr>
                <w:rFonts w:cs="Arial"/>
                <w:b/>
                <w:color w:val="000000"/>
                <w:szCs w:val="18"/>
              </w:rPr>
            </w:pPr>
            <w:r w:rsidRPr="00757DC2">
              <w:rPr>
                <w:rFonts w:cs="Arial"/>
                <w:b/>
                <w:color w:val="000000"/>
                <w:szCs w:val="18"/>
              </w:rPr>
              <w:t xml:space="preserve">DOCUMENTO III.- </w:t>
            </w:r>
            <w:r w:rsidRPr="00757DC2">
              <w:rPr>
                <w:rFonts w:cs="Arial"/>
                <w:color w:val="000000"/>
                <w:szCs w:val="18"/>
              </w:rPr>
              <w:t>Para personas morales, original para cotejo y copia simple del Acta Constitutiva de la empresa con su última modificación.</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4357C4">
            <w:pPr>
              <w:spacing w:before="0" w:after="0"/>
              <w:rPr>
                <w:rFonts w:cs="Arial"/>
                <w:b/>
                <w:color w:val="000000"/>
                <w:szCs w:val="18"/>
              </w:rPr>
            </w:pPr>
            <w:r w:rsidRPr="00757DC2">
              <w:rPr>
                <w:rFonts w:cs="Arial"/>
                <w:b/>
                <w:color w:val="000000"/>
                <w:szCs w:val="18"/>
              </w:rPr>
              <w:t xml:space="preserve">DOCUMENTO IV.- </w:t>
            </w:r>
            <w:r w:rsidRPr="00757DC2">
              <w:rPr>
                <w:rFonts w:cs="Arial"/>
                <w:color w:val="000000"/>
                <w:szCs w:val="18"/>
              </w:rPr>
              <w:t>Documento vigente expedido por el SAT, en el que emita la opinión del cumplimiento de obligaciones fiscales</w:t>
            </w:r>
            <w:r w:rsidR="0068665C">
              <w:rPr>
                <w:rFonts w:cs="Arial"/>
                <w:color w:val="000000"/>
                <w:szCs w:val="18"/>
              </w:rPr>
              <w:t xml:space="preserve"> positivo</w:t>
            </w:r>
            <w:r w:rsidR="004357C4">
              <w:rPr>
                <w:rFonts w:cs="Arial"/>
                <w:color w:val="000000"/>
                <w:szCs w:val="18"/>
              </w:rPr>
              <w:t>.</w:t>
            </w:r>
            <w:r w:rsidR="0068665C">
              <w:rPr>
                <w:rFonts w:cs="Arial"/>
                <w:color w:val="000000"/>
                <w:szCs w:val="18"/>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 xml:space="preserve">Documento V.- </w:t>
            </w:r>
            <w:r w:rsidRPr="005D175E">
              <w:rPr>
                <w:rFonts w:cs="Arial"/>
                <w:color w:val="000000"/>
                <w:szCs w:val="18"/>
              </w:rPr>
              <w:t>Opinión positiva del IMSS.</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Documento VI.-</w:t>
            </w:r>
            <w:r w:rsidRPr="005D175E">
              <w:rPr>
                <w:rFonts w:cs="Arial"/>
                <w:color w:val="000000"/>
                <w:szCs w:val="18"/>
              </w:rPr>
              <w:t xml:space="preserve"> Constancia del INFONAVIT.</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757DC2" w:rsidRPr="00757DC2" w:rsidTr="00BB173E">
        <w:trPr>
          <w:jc w:val="center"/>
        </w:trPr>
        <w:tc>
          <w:tcPr>
            <w:tcW w:w="7016" w:type="dxa"/>
          </w:tcPr>
          <w:p w:rsidR="00757DC2" w:rsidRPr="00757DC2" w:rsidRDefault="00757DC2" w:rsidP="00E82C1A">
            <w:pPr>
              <w:rPr>
                <w:rFonts w:cs="Arial"/>
                <w:color w:val="000000"/>
              </w:rPr>
            </w:pPr>
            <w:r w:rsidRPr="00757DC2">
              <w:rPr>
                <w:rFonts w:cs="Arial"/>
                <w:b/>
                <w:color w:val="000000"/>
              </w:rPr>
              <w:t>DOCUMENTO V</w:t>
            </w:r>
            <w:r w:rsidR="005D175E">
              <w:rPr>
                <w:rFonts w:cs="Arial"/>
                <w:b/>
                <w:color w:val="000000"/>
              </w:rPr>
              <w:t>II</w:t>
            </w:r>
            <w:r w:rsidRPr="00757DC2">
              <w:rPr>
                <w:rFonts w:cs="Arial"/>
                <w:b/>
                <w:color w:val="000000"/>
              </w:rPr>
              <w:t xml:space="preserve">.- </w:t>
            </w:r>
            <w:r w:rsidR="00E82C1A">
              <w:rPr>
                <w:rFonts w:cs="Arial"/>
                <w:color w:val="000000"/>
              </w:rPr>
              <w:t>Carta de Integración Nacional</w:t>
            </w:r>
            <w:r w:rsidR="00EE6620" w:rsidRPr="00757DC2">
              <w:rPr>
                <w:rFonts w:cs="Arial"/>
                <w:color w:val="000000"/>
              </w:rPr>
              <w:t xml:space="preserve"> </w:t>
            </w:r>
            <w:r w:rsidR="00EE6620" w:rsidRPr="00757DC2">
              <w:rPr>
                <w:color w:val="000000"/>
              </w:rPr>
              <w:t xml:space="preserve"> </w:t>
            </w:r>
            <w:r w:rsidRPr="00757DC2">
              <w:rPr>
                <w:b/>
                <w:color w:val="000000"/>
              </w:rPr>
              <w:t>(Anexo N° 6)</w:t>
            </w:r>
            <w:r w:rsidRPr="00757DC2">
              <w:rPr>
                <w:color w:val="000000"/>
              </w:rPr>
              <w:t>.</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b/>
                <w:color w:val="000000"/>
              </w:rPr>
            </w:pPr>
            <w:r w:rsidRPr="00757DC2">
              <w:rPr>
                <w:b/>
                <w:color w:val="000000"/>
              </w:rPr>
              <w:t>DOCUMENTO V</w:t>
            </w:r>
            <w:r w:rsidR="005D175E">
              <w:rPr>
                <w:b/>
                <w:color w:val="000000"/>
              </w:rPr>
              <w:t>II</w:t>
            </w:r>
            <w:r w:rsidRPr="00757DC2">
              <w:rPr>
                <w:b/>
                <w:color w:val="000000"/>
              </w:rPr>
              <w:t xml:space="preserve">I.- </w:t>
            </w:r>
            <w:r w:rsidRPr="00757DC2">
              <w:rPr>
                <w:color w:val="000000"/>
              </w:rPr>
              <w:t xml:space="preserve">Declaración de integridad </w:t>
            </w:r>
            <w:r w:rsidRPr="00757DC2">
              <w:rPr>
                <w:b/>
                <w:color w:val="000000"/>
              </w:rPr>
              <w:t>(Anexo N° 7).</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5D175E">
            <w:pPr>
              <w:rPr>
                <w:color w:val="000000"/>
              </w:rPr>
            </w:pPr>
            <w:r w:rsidRPr="00757DC2">
              <w:rPr>
                <w:b/>
                <w:color w:val="000000"/>
              </w:rPr>
              <w:t xml:space="preserve">DOCUMENTO </w:t>
            </w:r>
            <w:r w:rsidR="005D175E">
              <w:rPr>
                <w:b/>
                <w:color w:val="000000"/>
              </w:rPr>
              <w:t>IX</w:t>
            </w:r>
            <w:r w:rsidRPr="00757DC2">
              <w:rPr>
                <w:b/>
                <w:color w:val="000000"/>
              </w:rPr>
              <w:t xml:space="preserve">.- </w:t>
            </w:r>
            <w:r w:rsidRPr="00757DC2">
              <w:rPr>
                <w:color w:val="000000"/>
              </w:rPr>
              <w:t>Presentación de la proposición técnica y económica, acompañado con los documentos solicitados y especificados en este documento</w:t>
            </w:r>
            <w:r w:rsidRPr="00757DC2">
              <w:rPr>
                <w:b/>
                <w:color w:val="000000"/>
              </w:rPr>
              <w:t>. (Anexos N° 3 y 4).</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5D175E">
            <w:pPr>
              <w:rPr>
                <w:b/>
                <w:color w:val="000000"/>
              </w:rPr>
            </w:pPr>
            <w:r w:rsidRPr="00757DC2">
              <w:rPr>
                <w:b/>
                <w:color w:val="000000"/>
              </w:rPr>
              <w:t xml:space="preserve">DOCUMENTO </w:t>
            </w:r>
            <w:r w:rsidR="005D175E">
              <w:rPr>
                <w:b/>
                <w:color w:val="000000"/>
              </w:rPr>
              <w:t>X</w:t>
            </w:r>
            <w:r w:rsidRPr="00757DC2">
              <w:rPr>
                <w:b/>
                <w:color w:val="000000"/>
              </w:rPr>
              <w:t>.-</w:t>
            </w:r>
            <w:r w:rsidRPr="00757DC2">
              <w:rPr>
                <w:color w:val="000000"/>
              </w:rPr>
              <w:t xml:space="preserve"> </w:t>
            </w:r>
            <w:r w:rsidRPr="00757DC2">
              <w:rPr>
                <w:rFonts w:cs="Arial"/>
                <w:color w:val="000000"/>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757DC2">
              <w:rPr>
                <w:rFonts w:cs="Arial"/>
                <w:b/>
                <w:color w:val="000000"/>
              </w:rPr>
              <w:t>(Anexo N° 8).</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5D175E" w:rsidP="00757DC2">
            <w:pPr>
              <w:tabs>
                <w:tab w:val="left" w:pos="2338"/>
                <w:tab w:val="left" w:pos="9546"/>
              </w:tabs>
              <w:snapToGrid w:val="0"/>
              <w:rPr>
                <w:b/>
                <w:color w:val="000000"/>
              </w:rPr>
            </w:pPr>
            <w:r>
              <w:rPr>
                <w:b/>
                <w:color w:val="000000"/>
              </w:rPr>
              <w:t xml:space="preserve">DOCUMENTO </w:t>
            </w:r>
            <w:r w:rsidR="00757DC2" w:rsidRPr="00757DC2">
              <w:rPr>
                <w:b/>
                <w:color w:val="000000"/>
              </w:rPr>
              <w:t>X</w:t>
            </w:r>
            <w:r>
              <w:rPr>
                <w:b/>
                <w:color w:val="000000"/>
              </w:rPr>
              <w:t>I</w:t>
            </w:r>
            <w:r w:rsidR="00757DC2" w:rsidRPr="00757DC2">
              <w:rPr>
                <w:b/>
                <w:color w:val="000000"/>
              </w:rPr>
              <w:t xml:space="preserve">.- </w:t>
            </w:r>
            <w:r w:rsidR="00757DC2" w:rsidRPr="00757DC2">
              <w:rPr>
                <w:color w:val="000000"/>
              </w:rPr>
              <w:t>M</w:t>
            </w:r>
            <w:r w:rsidR="00757DC2" w:rsidRPr="00757DC2">
              <w:rPr>
                <w:bCs/>
                <w:color w:val="000000"/>
              </w:rPr>
              <w:t xml:space="preserve">anifestación bajo protesta de decir verdad de que no han incurrido en violaciones en materia de derechos inherentes a la propiedad intelectual. </w:t>
            </w:r>
            <w:r w:rsidR="00757DC2" w:rsidRPr="00757DC2">
              <w:rPr>
                <w:b/>
                <w:bCs/>
                <w:color w:val="000000"/>
              </w:rPr>
              <w:t>(Anexo N° 9)</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925B62">
            <w:pPr>
              <w:adjustRightInd w:val="0"/>
              <w:spacing w:before="0" w:after="0"/>
              <w:ind w:left="2" w:hanging="2"/>
              <w:rPr>
                <w:rFonts w:cs="Arial"/>
                <w:b/>
                <w:color w:val="000000"/>
                <w:szCs w:val="18"/>
              </w:rPr>
            </w:pPr>
            <w:r w:rsidRPr="00757DC2">
              <w:rPr>
                <w:b/>
                <w:color w:val="000000"/>
                <w:szCs w:val="18"/>
              </w:rPr>
              <w:t>DOCUMENTO X</w:t>
            </w:r>
            <w:r w:rsidR="005D175E">
              <w:rPr>
                <w:b/>
                <w:color w:val="000000"/>
                <w:szCs w:val="18"/>
              </w:rPr>
              <w:t>II</w:t>
            </w:r>
            <w:r w:rsidRPr="00757DC2">
              <w:rPr>
                <w:b/>
                <w:color w:val="000000"/>
                <w:szCs w:val="18"/>
              </w:rPr>
              <w:t>.-</w:t>
            </w:r>
            <w:r w:rsidRPr="00757DC2">
              <w:rPr>
                <w:b/>
                <w:color w:val="000000"/>
              </w:rPr>
              <w:t xml:space="preserve"> </w:t>
            </w:r>
            <w:r w:rsidRPr="00757DC2">
              <w:rPr>
                <w:bCs/>
              </w:rPr>
              <w:t xml:space="preserve">Formato para la manifestación de participación de las micro, pequeñas y medianas empresas. </w:t>
            </w:r>
            <w:r w:rsidRPr="00757DC2">
              <w:rPr>
                <w:b/>
                <w:bCs/>
                <w:color w:val="000000"/>
              </w:rPr>
              <w:t>(Anexos N° 1</w:t>
            </w:r>
            <w:r w:rsidR="00D15847">
              <w:rPr>
                <w:b/>
                <w:bCs/>
                <w:color w:val="000000"/>
              </w:rPr>
              <w:t>4</w:t>
            </w:r>
            <w:r w:rsidRPr="00757DC2">
              <w:rPr>
                <w:b/>
                <w:bCs/>
                <w:color w:val="000000"/>
              </w:rPr>
              <w:t>-A y 1</w:t>
            </w:r>
            <w:r w:rsidR="00D15847">
              <w:rPr>
                <w:b/>
                <w:bCs/>
                <w:color w:val="000000"/>
              </w:rPr>
              <w:t>4</w:t>
            </w:r>
            <w:r w:rsidRPr="00757DC2">
              <w:rPr>
                <w:b/>
                <w:bCs/>
                <w:color w:val="000000"/>
              </w:rPr>
              <w:t>-B)</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EF35FA">
            <w:pPr>
              <w:rPr>
                <w:b/>
                <w:color w:val="000000"/>
                <w:spacing w:val="-6"/>
                <w:szCs w:val="18"/>
                <w:highlight w:val="yellow"/>
              </w:rPr>
            </w:pPr>
            <w:r w:rsidRPr="00757DC2">
              <w:rPr>
                <w:b/>
                <w:color w:val="000000"/>
                <w:spacing w:val="-6"/>
                <w:szCs w:val="18"/>
              </w:rPr>
              <w:t>DOCUMENTO XI</w:t>
            </w:r>
            <w:r w:rsidR="005D175E">
              <w:rPr>
                <w:b/>
                <w:color w:val="000000"/>
                <w:spacing w:val="-6"/>
                <w:szCs w:val="18"/>
              </w:rPr>
              <w:t>II</w:t>
            </w:r>
            <w:r w:rsidRPr="00757DC2">
              <w:rPr>
                <w:b/>
                <w:color w:val="000000"/>
                <w:spacing w:val="-6"/>
                <w:szCs w:val="18"/>
              </w:rPr>
              <w:t xml:space="preserve">.-    </w:t>
            </w:r>
            <w:r w:rsidRPr="00757DC2">
              <w:rPr>
                <w:rFonts w:cs="Arial"/>
                <w:color w:val="000000"/>
                <w:szCs w:val="18"/>
              </w:rPr>
              <w:t xml:space="preserve">Carta de garantía contra vicios ocultos y defectos de fabricación, de los bienes ofertados </w:t>
            </w:r>
            <w:r w:rsidRPr="00757DC2">
              <w:rPr>
                <w:rFonts w:cs="Arial"/>
                <w:b/>
                <w:color w:val="000000"/>
                <w:szCs w:val="18"/>
              </w:rPr>
              <w:t>(Anexo N° 1</w:t>
            </w:r>
            <w:r w:rsidR="00D15847">
              <w:rPr>
                <w:rFonts w:cs="Arial"/>
                <w:b/>
                <w:color w:val="000000"/>
                <w:szCs w:val="18"/>
              </w:rPr>
              <w:t>2</w:t>
            </w:r>
            <w:r w:rsidRPr="00757DC2">
              <w:rPr>
                <w:rFonts w:cs="Arial"/>
                <w:b/>
                <w:color w:val="000000"/>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633BDB" w:rsidP="007D7F17">
            <w:pPr>
              <w:tabs>
                <w:tab w:val="left" w:pos="2338"/>
                <w:tab w:val="left" w:pos="9546"/>
              </w:tabs>
              <w:snapToGrid w:val="0"/>
              <w:rPr>
                <w:color w:val="000000"/>
                <w:spacing w:val="-6"/>
                <w:szCs w:val="18"/>
                <w:highlight w:val="yellow"/>
              </w:rPr>
            </w:pPr>
            <w:r>
              <w:rPr>
                <w:b/>
                <w:color w:val="000000"/>
                <w:spacing w:val="-6"/>
                <w:szCs w:val="18"/>
              </w:rPr>
              <w:t>DOCUMENTO X</w:t>
            </w:r>
            <w:r w:rsidR="00EF35FA">
              <w:rPr>
                <w:b/>
                <w:color w:val="000000"/>
                <w:spacing w:val="-6"/>
                <w:szCs w:val="18"/>
              </w:rPr>
              <w:t>I</w:t>
            </w:r>
            <w:r w:rsidR="007D7F17">
              <w:rPr>
                <w:b/>
                <w:color w:val="000000"/>
                <w:spacing w:val="-6"/>
                <w:szCs w:val="18"/>
              </w:rPr>
              <w:t>V</w:t>
            </w:r>
            <w:r w:rsidR="00757DC2" w:rsidRPr="00757DC2">
              <w:rPr>
                <w:b/>
                <w:color w:val="000000"/>
                <w:spacing w:val="-6"/>
                <w:szCs w:val="18"/>
              </w:rPr>
              <w:t xml:space="preserve">.- </w:t>
            </w:r>
            <w:r w:rsidR="00757DC2" w:rsidRPr="00757DC2">
              <w:rPr>
                <w:color w:val="000000"/>
                <w:spacing w:val="-6"/>
                <w:szCs w:val="18"/>
              </w:rPr>
              <w:t xml:space="preserve">Formato en el que se señalen los documentos requeridos. La falta de presentación del formato </w:t>
            </w:r>
            <w:r w:rsidR="00757DC2" w:rsidRPr="00757DC2">
              <w:rPr>
                <w:b/>
                <w:color w:val="000000"/>
                <w:spacing w:val="-6"/>
                <w:szCs w:val="18"/>
              </w:rPr>
              <w:t>no será motivo de descalificación</w:t>
            </w:r>
            <w:r w:rsidR="00757DC2" w:rsidRPr="00757DC2">
              <w:rPr>
                <w:color w:val="000000"/>
                <w:spacing w:val="-6"/>
                <w:szCs w:val="18"/>
              </w:rPr>
              <w:t xml:space="preserve"> </w:t>
            </w:r>
            <w:r w:rsidR="00757DC2" w:rsidRPr="00757DC2">
              <w:rPr>
                <w:b/>
                <w:color w:val="000000"/>
                <w:spacing w:val="-6"/>
                <w:szCs w:val="18"/>
              </w:rPr>
              <w:t>(Anexo N° 1</w:t>
            </w:r>
            <w:r w:rsidR="00D15847">
              <w:rPr>
                <w:b/>
                <w:color w:val="000000"/>
                <w:spacing w:val="-6"/>
                <w:szCs w:val="18"/>
              </w:rPr>
              <w:t>6</w:t>
            </w:r>
            <w:r w:rsidR="00757DC2" w:rsidRPr="00757DC2">
              <w:rPr>
                <w:b/>
                <w:color w:val="000000"/>
                <w:spacing w:val="-6"/>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bl>
    <w:p w:rsidR="009C2268" w:rsidRDefault="009C2268"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p w:rsidR="00EF35FA" w:rsidRDefault="00EF35FA" w:rsidP="005D175E">
      <w:pPr>
        <w:pStyle w:val="Default"/>
        <w:tabs>
          <w:tab w:val="left" w:pos="4305"/>
        </w:tabs>
        <w:jc w:val="both"/>
        <w:rPr>
          <w:sz w:val="6"/>
        </w:rPr>
      </w:pPr>
    </w:p>
    <w:sectPr w:rsidR="00EF35FA" w:rsidSect="00B13056">
      <w:headerReference w:type="default" r:id="rId15"/>
      <w:pgSz w:w="12240" w:h="15840"/>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46" w:rsidRDefault="002F6646" w:rsidP="00132703">
      <w:pPr>
        <w:spacing w:before="0" w:after="0"/>
      </w:pPr>
      <w:r>
        <w:separator/>
      </w:r>
    </w:p>
  </w:endnote>
  <w:endnote w:type="continuationSeparator" w:id="0">
    <w:p w:rsidR="002F6646" w:rsidRDefault="002F6646" w:rsidP="00132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48" w:rsidRDefault="002E3548">
    <w:pPr>
      <w:pStyle w:val="Piedepgina"/>
      <w:pBdr>
        <w:top w:val="thinThickSmallGap" w:sz="24" w:space="1" w:color="622423" w:themeColor="accent2" w:themeShade="7F"/>
      </w:pBdr>
      <w:rPr>
        <w:rFonts w:asciiTheme="majorHAnsi" w:eastAsiaTheme="majorEastAsia" w:hAnsiTheme="majorHAnsi" w:cstheme="majorBidi"/>
      </w:rPr>
    </w:pPr>
    <w:r>
      <w:rPr>
        <w:rFonts w:ascii="Monotype Corsiva" w:eastAsiaTheme="majorEastAsia" w:hAnsi="Monotype Corsiva" w:cstheme="majorBidi"/>
      </w:rPr>
      <w:t>LA-913055954-E21-</w:t>
    </w:r>
    <w:r w:rsidRPr="00BC6662">
      <w:rPr>
        <w:rFonts w:ascii="Monotype Corsiva" w:eastAsiaTheme="majorEastAsia" w:hAnsi="Monotype Corsiva" w:cstheme="majorBidi"/>
      </w:rPr>
      <w:t>20</w:t>
    </w:r>
    <w:r>
      <w:rPr>
        <w:rFonts w:ascii="Monotype Corsiva" w:eastAsiaTheme="majorEastAsia" w:hAnsi="Monotype Corsiva" w:cstheme="majorBidi"/>
      </w:rPr>
      <w:t>21</w:t>
    </w:r>
    <w:r w:rsidRPr="00407AAB">
      <w:rPr>
        <w:rFonts w:ascii="Monotype Corsiva" w:eastAsiaTheme="majorEastAsia" w:hAnsi="Monotype Corsiva" w:cstheme="majorBidi"/>
      </w:rPr>
      <w:ptab w:relativeTo="margin" w:alignment="right" w:leader="none"/>
    </w:r>
    <w:r w:rsidRPr="00BC6662">
      <w:rPr>
        <w:rFonts w:ascii="Monotype Corsiva" w:eastAsiaTheme="majorEastAsia" w:hAnsi="Monotype Corsiva"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84AE2" w:rsidRPr="00684AE2">
      <w:rPr>
        <w:rFonts w:asciiTheme="majorHAnsi" w:eastAsiaTheme="majorEastAsia" w:hAnsiTheme="majorHAnsi" w:cstheme="majorBidi"/>
        <w:noProof/>
        <w:lang w:val="es-ES"/>
      </w:rPr>
      <w:t>32</w:t>
    </w:r>
    <w:r>
      <w:rPr>
        <w:rFonts w:asciiTheme="majorHAnsi" w:eastAsiaTheme="majorEastAsia" w:hAnsiTheme="majorHAnsi" w:cstheme="majorBidi"/>
      </w:rPr>
      <w:fldChar w:fldCharType="end"/>
    </w:r>
  </w:p>
  <w:p w:rsidR="002E3548" w:rsidRDefault="002E35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46" w:rsidRDefault="002F6646" w:rsidP="00132703">
      <w:pPr>
        <w:spacing w:before="0" w:after="0"/>
      </w:pPr>
      <w:r>
        <w:separator/>
      </w:r>
    </w:p>
  </w:footnote>
  <w:footnote w:type="continuationSeparator" w:id="0">
    <w:p w:rsidR="002F6646" w:rsidRDefault="002F6646" w:rsidP="001327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548" w:rsidRPr="00AA7010" w:rsidRDefault="002E3548">
    <w:pPr>
      <w:pStyle w:val="Encabezado"/>
      <w:rPr>
        <w:lang w:val="es-MX"/>
      </w:rPr>
    </w:pPr>
    <w:r>
      <w:rPr>
        <w:lang w:val="es-MX"/>
      </w:rPr>
      <w:t>“</w:t>
    </w:r>
    <w:r w:rsidRPr="00AA7010">
      <w:rPr>
        <w:rFonts w:ascii="Monotype Corsiva" w:eastAsiaTheme="majorEastAsia" w:hAnsi="Monotype Corsiva" w:cstheme="majorBidi"/>
      </w:rPr>
      <w:t>Productos Químicos Básicos</w:t>
    </w:r>
    <w:r>
      <w:rPr>
        <w:rFonts w:ascii="Monotype Corsiva" w:eastAsiaTheme="majorEastAsia" w:hAnsi="Monotype Corsiva" w:cstheme="majorBid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otype Corsiva" w:eastAsiaTheme="majorEastAsia" w:hAnsi="Monotype Corsiva" w:cstheme="majorBidi"/>
        <w:sz w:val="18"/>
        <w:szCs w:val="18"/>
      </w:rPr>
      <w:alias w:val="Título"/>
      <w:id w:val="422928173"/>
      <w:placeholder>
        <w:docPart w:val="75CF2FC110D945249D508F8EAF0F5B2C"/>
      </w:placeholder>
      <w:dataBinding w:prefixMappings="xmlns:ns0='http://schemas.openxmlformats.org/package/2006/metadata/core-properties' xmlns:ns1='http://purl.org/dc/elements/1.1/'" w:xpath="/ns0:coreProperties[1]/ns1:title[1]" w:storeItemID="{6C3C8BC8-F283-45AE-878A-BAB7291924A1}"/>
      <w:text/>
    </w:sdtPr>
    <w:sdtEndPr/>
    <w:sdtContent>
      <w:p w:rsidR="002E3548" w:rsidRPr="00407AAB" w:rsidRDefault="002E3548" w:rsidP="002A7B9D">
        <w:pPr>
          <w:pStyle w:val="Encabezado"/>
          <w:pBdr>
            <w:bottom w:val="thickThinSmallGap" w:sz="24" w:space="0" w:color="622423" w:themeColor="accent2" w:themeShade="7F"/>
          </w:pBdr>
          <w:jc w:val="left"/>
          <w:rPr>
            <w:rFonts w:ascii="Monotype Corsiva" w:eastAsiaTheme="majorEastAsia" w:hAnsi="Monotype Corsiva" w:cstheme="majorBidi"/>
          </w:rPr>
        </w:pPr>
        <w:r w:rsidRPr="009C67D2">
          <w:rPr>
            <w:rFonts w:ascii="Monotype Corsiva" w:eastAsiaTheme="majorEastAsia" w:hAnsi="Monotype Corsiva" w:cstheme="majorBidi"/>
            <w:sz w:val="18"/>
            <w:szCs w:val="18"/>
            <w:lang w:val="es-MX"/>
          </w:rPr>
          <w:t>“</w:t>
        </w:r>
        <w:r>
          <w:rPr>
            <w:rFonts w:ascii="Monotype Corsiva" w:eastAsiaTheme="majorEastAsia" w:hAnsi="Monotype Corsiva" w:cstheme="majorBidi"/>
            <w:sz w:val="18"/>
            <w:szCs w:val="18"/>
            <w:lang w:val="es-MX"/>
          </w:rPr>
          <w:t>Vestuario y Uniformes</w:t>
        </w:r>
        <w:r w:rsidRPr="009C67D2">
          <w:rPr>
            <w:rFonts w:ascii="Monotype Corsiva" w:eastAsiaTheme="majorEastAsia" w:hAnsi="Monotype Corsiva" w:cstheme="majorBidi"/>
            <w:sz w:val="18"/>
            <w:szCs w:val="18"/>
            <w:lang w:val="es-MX"/>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E08E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8E3299F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384F90"/>
    <w:multiLevelType w:val="hybridMultilevel"/>
    <w:tmpl w:val="2EDE702C"/>
    <w:lvl w:ilvl="0" w:tplc="FFFFFFFF">
      <w:start w:val="1"/>
      <w:numFmt w:val="upperLetter"/>
      <w:lvlText w:val="%1."/>
      <w:lvlJc w:val="left"/>
      <w:pPr>
        <w:tabs>
          <w:tab w:val="num" w:pos="1571"/>
        </w:tabs>
        <w:ind w:left="1571" w:hanging="360"/>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nsid w:val="046C4CAF"/>
    <w:multiLevelType w:val="hybridMultilevel"/>
    <w:tmpl w:val="49AA6E08"/>
    <w:lvl w:ilvl="0" w:tplc="0C0A000B">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4F31ADC"/>
    <w:multiLevelType w:val="hybridMultilevel"/>
    <w:tmpl w:val="69D2FE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E02F77"/>
    <w:multiLevelType w:val="singleLevel"/>
    <w:tmpl w:val="4ACCF570"/>
    <w:lvl w:ilvl="0">
      <w:start w:val="1"/>
      <w:numFmt w:val="upperLetter"/>
      <w:lvlText w:val="%1)"/>
      <w:legacy w:legacy="1" w:legacySpace="0" w:legacyIndent="1065"/>
      <w:lvlJc w:val="left"/>
      <w:pPr>
        <w:ind w:left="1916" w:hanging="1065"/>
      </w:pPr>
    </w:lvl>
  </w:abstractNum>
  <w:abstractNum w:abstractNumId="6">
    <w:nsid w:val="11F35471"/>
    <w:multiLevelType w:val="hybridMultilevel"/>
    <w:tmpl w:val="D8C0B528"/>
    <w:lvl w:ilvl="0" w:tplc="FFFFFFFF">
      <w:start w:val="1"/>
      <w:numFmt w:val="upperLetter"/>
      <w:lvlText w:val="%1)"/>
      <w:lvlJc w:val="left"/>
      <w:pPr>
        <w:tabs>
          <w:tab w:val="num" w:pos="3020"/>
        </w:tabs>
        <w:ind w:left="3020" w:hanging="680"/>
      </w:pPr>
      <w:rPr>
        <w:rFonts w:hint="default"/>
      </w:rPr>
    </w:lvl>
    <w:lvl w:ilvl="1" w:tplc="FFFFFFFF">
      <w:start w:val="4"/>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E803FC"/>
    <w:multiLevelType w:val="hybridMultilevel"/>
    <w:tmpl w:val="EFCC1B30"/>
    <w:lvl w:ilvl="0" w:tplc="A5869518">
      <w:start w:val="1"/>
      <w:numFmt w:val="bullet"/>
      <w:lvlText w:val="❊"/>
      <w:lvlJc w:val="left"/>
      <w:pPr>
        <w:ind w:left="700" w:hanging="360"/>
      </w:pPr>
      <w:rPr>
        <w:rFonts w:ascii="Arial Unicode MS" w:eastAsia="Arial Unicode MS" w:hAnsi="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00B70"/>
    <w:multiLevelType w:val="hybridMultilevel"/>
    <w:tmpl w:val="0C2437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9D7D3E"/>
    <w:multiLevelType w:val="hybridMultilevel"/>
    <w:tmpl w:val="0BEA6F66"/>
    <w:lvl w:ilvl="0" w:tplc="FFFFFFFF">
      <w:start w:val="1"/>
      <w:numFmt w:val="upperRoman"/>
      <w:lvlText w:val="%1."/>
      <w:lvlJc w:val="left"/>
      <w:pPr>
        <w:tabs>
          <w:tab w:val="num" w:pos="3371"/>
        </w:tabs>
        <w:ind w:left="3011"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0">
    <w:nsid w:val="190E6591"/>
    <w:multiLevelType w:val="hybridMultilevel"/>
    <w:tmpl w:val="44DE79FC"/>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C517C53"/>
    <w:multiLevelType w:val="hybridMultilevel"/>
    <w:tmpl w:val="BE92599E"/>
    <w:lvl w:ilvl="0" w:tplc="12F6D9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4">
    <w:nsid w:val="23327017"/>
    <w:multiLevelType w:val="singleLevel"/>
    <w:tmpl w:val="ED266DC2"/>
    <w:lvl w:ilvl="0">
      <w:start w:val="1"/>
      <w:numFmt w:val="upperLetter"/>
      <w:lvlText w:val="%1)"/>
      <w:legacy w:legacy="1" w:legacySpace="0" w:legacyIndent="1279"/>
      <w:lvlJc w:val="left"/>
      <w:pPr>
        <w:ind w:left="2130" w:hanging="1279"/>
      </w:pPr>
    </w:lvl>
  </w:abstractNum>
  <w:abstractNum w:abstractNumId="15">
    <w:nsid w:val="24836E8F"/>
    <w:multiLevelType w:val="hybridMultilevel"/>
    <w:tmpl w:val="546647E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6">
    <w:nsid w:val="2D6B284D"/>
    <w:multiLevelType w:val="singleLevel"/>
    <w:tmpl w:val="60727CD6"/>
    <w:lvl w:ilvl="0">
      <w:start w:val="1"/>
      <w:numFmt w:val="lowerLetter"/>
      <w:lvlText w:val="%1)"/>
      <w:legacy w:legacy="1" w:legacySpace="0" w:legacyIndent="283"/>
      <w:lvlJc w:val="left"/>
      <w:pPr>
        <w:ind w:left="283" w:hanging="283"/>
      </w:pPr>
      <w:rPr>
        <w:color w:val="auto"/>
      </w:rPr>
    </w:lvl>
  </w:abstractNum>
  <w:abstractNum w:abstractNumId="17">
    <w:nsid w:val="2DEE4DC9"/>
    <w:multiLevelType w:val="hybridMultilevel"/>
    <w:tmpl w:val="CF8E2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0417B9"/>
    <w:multiLevelType w:val="singleLevel"/>
    <w:tmpl w:val="614E74CE"/>
    <w:lvl w:ilvl="0">
      <w:start w:val="1"/>
      <w:numFmt w:val="lowerLetter"/>
      <w:lvlText w:val="%1."/>
      <w:lvlJc w:val="left"/>
      <w:pPr>
        <w:tabs>
          <w:tab w:val="num" w:pos="1418"/>
        </w:tabs>
        <w:ind w:left="1418" w:hanging="518"/>
      </w:pPr>
      <w:rPr>
        <w:rFonts w:hint="default"/>
      </w:rPr>
    </w:lvl>
  </w:abstractNum>
  <w:abstractNum w:abstractNumId="19">
    <w:nsid w:val="2E9E1AED"/>
    <w:multiLevelType w:val="multilevel"/>
    <w:tmpl w:val="4C8895D8"/>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58727AF"/>
    <w:multiLevelType w:val="hybridMultilevel"/>
    <w:tmpl w:val="3176C974"/>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nsid w:val="379166A2"/>
    <w:multiLevelType w:val="hybridMultilevel"/>
    <w:tmpl w:val="16B8FDF6"/>
    <w:lvl w:ilvl="0" w:tplc="6E3EA904">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1F1CAD"/>
    <w:multiLevelType w:val="hybridMultilevel"/>
    <w:tmpl w:val="B2B43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3">
    <w:nsid w:val="3BA84B75"/>
    <w:multiLevelType w:val="multilevel"/>
    <w:tmpl w:val="A674251A"/>
    <w:lvl w:ilvl="0">
      <w:start w:val="1"/>
      <w:numFmt w:val="decimal"/>
      <w:lvlText w:val="%1."/>
      <w:lvlJc w:val="left"/>
      <w:pPr>
        <w:ind w:left="900" w:hanging="360"/>
      </w:pPr>
    </w:lvl>
    <w:lvl w:ilvl="1">
      <w:start w:val="16"/>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40762674"/>
    <w:multiLevelType w:val="hybridMultilevel"/>
    <w:tmpl w:val="B9962EB8"/>
    <w:lvl w:ilvl="0" w:tplc="A936FD32">
      <w:start w:val="1"/>
      <w:numFmt w:val="upperLetter"/>
      <w:lvlText w:val="%1)"/>
      <w:lvlJc w:val="left"/>
      <w:pPr>
        <w:tabs>
          <w:tab w:val="num" w:pos="1068"/>
        </w:tabs>
        <w:ind w:left="106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5">
    <w:nsid w:val="491F6169"/>
    <w:multiLevelType w:val="hybridMultilevel"/>
    <w:tmpl w:val="40241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6E30EC"/>
    <w:multiLevelType w:val="multilevel"/>
    <w:tmpl w:val="22463D9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B234C03"/>
    <w:multiLevelType w:val="hybridMultilevel"/>
    <w:tmpl w:val="CC185A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BBE0900"/>
    <w:multiLevelType w:val="multilevel"/>
    <w:tmpl w:val="50FC5B4E"/>
    <w:lvl w:ilvl="0">
      <w:start w:val="1"/>
      <w:numFmt w:val="bullet"/>
      <w:lvlText w:val=""/>
      <w:lvlJc w:val="left"/>
      <w:pPr>
        <w:ind w:left="360" w:hanging="360"/>
      </w:pPr>
      <w:rPr>
        <w:rFonts w:ascii="Symbol" w:hAnsi="Symbol" w:hint="default"/>
        <w:color w:val="auto"/>
        <w:sz w:val="18"/>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BF03C9"/>
    <w:multiLevelType w:val="hybridMultilevel"/>
    <w:tmpl w:val="F33A86E2"/>
    <w:lvl w:ilvl="0" w:tplc="FFFFFFFF">
      <w:start w:val="1"/>
      <w:numFmt w:val="upperLetter"/>
      <w:lvlText w:val="%1)"/>
      <w:lvlJc w:val="left"/>
      <w:pPr>
        <w:tabs>
          <w:tab w:val="num" w:pos="1571"/>
        </w:tabs>
        <w:ind w:left="1571" w:hanging="360"/>
      </w:pPr>
    </w:lvl>
    <w:lvl w:ilvl="1" w:tplc="FFFFFFFF">
      <w:start w:val="1"/>
      <w:numFmt w:val="lowerLetter"/>
      <w:lvlText w:val="%2."/>
      <w:lvlJc w:val="left"/>
      <w:pPr>
        <w:tabs>
          <w:tab w:val="num" w:pos="2651"/>
        </w:tabs>
        <w:ind w:left="2651" w:hanging="360"/>
      </w:pPr>
    </w:lvl>
    <w:lvl w:ilvl="2" w:tplc="0C0A0013">
      <w:start w:val="1"/>
      <w:numFmt w:val="upperRoman"/>
      <w:lvlText w:val="%3."/>
      <w:lvlJc w:val="right"/>
      <w:pPr>
        <w:tabs>
          <w:tab w:val="num" w:pos="3371"/>
        </w:tabs>
        <w:ind w:left="3371" w:hanging="180"/>
      </w:pPr>
    </w:lvl>
    <w:lvl w:ilvl="3" w:tplc="FFFFFFFF">
      <w:start w:val="1"/>
      <w:numFmt w:val="upperLetter"/>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30">
    <w:nsid w:val="578855A2"/>
    <w:multiLevelType w:val="hybridMultilevel"/>
    <w:tmpl w:val="EE82A14E"/>
    <w:lvl w:ilvl="0" w:tplc="FFFFFFFF">
      <w:start w:val="1"/>
      <w:numFmt w:val="upperLetter"/>
      <w:lvlText w:val="%1)"/>
      <w:lvlJc w:val="left"/>
      <w:pPr>
        <w:tabs>
          <w:tab w:val="num" w:pos="1571"/>
        </w:tabs>
        <w:ind w:left="1571" w:hanging="360"/>
      </w:p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1">
    <w:nsid w:val="5E2C760F"/>
    <w:multiLevelType w:val="hybridMultilevel"/>
    <w:tmpl w:val="E55A4270"/>
    <w:lvl w:ilvl="0" w:tplc="2FD2F17C">
      <w:start w:val="1"/>
      <w:numFmt w:val="bullet"/>
      <w:lvlText w:val="❃"/>
      <w:lvlJc w:val="left"/>
      <w:pPr>
        <w:ind w:left="928" w:hanging="360"/>
      </w:pPr>
      <w:rPr>
        <w:rFonts w:ascii="Arial Unicode MS" w:eastAsia="Arial Unicode MS" w:hAnsi="Arial Unicode MS" w:hint="eastAsia"/>
      </w:rPr>
    </w:lvl>
    <w:lvl w:ilvl="1" w:tplc="0C0A0003" w:tentative="1">
      <w:start w:val="1"/>
      <w:numFmt w:val="bullet"/>
      <w:lvlText w:val="o"/>
      <w:lvlJc w:val="left"/>
      <w:pPr>
        <w:ind w:left="1384" w:hanging="360"/>
      </w:pPr>
      <w:rPr>
        <w:rFonts w:ascii="Courier New" w:hAnsi="Courier New" w:cs="Courier New" w:hint="default"/>
      </w:rPr>
    </w:lvl>
    <w:lvl w:ilvl="2" w:tplc="0C0A0005" w:tentative="1">
      <w:start w:val="1"/>
      <w:numFmt w:val="bullet"/>
      <w:lvlText w:val=""/>
      <w:lvlJc w:val="left"/>
      <w:pPr>
        <w:ind w:left="2104" w:hanging="360"/>
      </w:pPr>
      <w:rPr>
        <w:rFonts w:ascii="Wingdings" w:hAnsi="Wingdings" w:hint="default"/>
      </w:rPr>
    </w:lvl>
    <w:lvl w:ilvl="3" w:tplc="0C0A0001" w:tentative="1">
      <w:start w:val="1"/>
      <w:numFmt w:val="bullet"/>
      <w:lvlText w:val=""/>
      <w:lvlJc w:val="left"/>
      <w:pPr>
        <w:ind w:left="2824" w:hanging="360"/>
      </w:pPr>
      <w:rPr>
        <w:rFonts w:ascii="Symbol" w:hAnsi="Symbol" w:hint="default"/>
      </w:rPr>
    </w:lvl>
    <w:lvl w:ilvl="4" w:tplc="0C0A0003" w:tentative="1">
      <w:start w:val="1"/>
      <w:numFmt w:val="bullet"/>
      <w:lvlText w:val="o"/>
      <w:lvlJc w:val="left"/>
      <w:pPr>
        <w:ind w:left="3544" w:hanging="360"/>
      </w:pPr>
      <w:rPr>
        <w:rFonts w:ascii="Courier New" w:hAnsi="Courier New" w:cs="Courier New" w:hint="default"/>
      </w:rPr>
    </w:lvl>
    <w:lvl w:ilvl="5" w:tplc="0C0A0005" w:tentative="1">
      <w:start w:val="1"/>
      <w:numFmt w:val="bullet"/>
      <w:lvlText w:val=""/>
      <w:lvlJc w:val="left"/>
      <w:pPr>
        <w:ind w:left="4264" w:hanging="360"/>
      </w:pPr>
      <w:rPr>
        <w:rFonts w:ascii="Wingdings" w:hAnsi="Wingdings" w:hint="default"/>
      </w:rPr>
    </w:lvl>
    <w:lvl w:ilvl="6" w:tplc="0C0A0001" w:tentative="1">
      <w:start w:val="1"/>
      <w:numFmt w:val="bullet"/>
      <w:lvlText w:val=""/>
      <w:lvlJc w:val="left"/>
      <w:pPr>
        <w:ind w:left="4984" w:hanging="360"/>
      </w:pPr>
      <w:rPr>
        <w:rFonts w:ascii="Symbol" w:hAnsi="Symbol" w:hint="default"/>
      </w:rPr>
    </w:lvl>
    <w:lvl w:ilvl="7" w:tplc="0C0A0003" w:tentative="1">
      <w:start w:val="1"/>
      <w:numFmt w:val="bullet"/>
      <w:lvlText w:val="o"/>
      <w:lvlJc w:val="left"/>
      <w:pPr>
        <w:ind w:left="5704" w:hanging="360"/>
      </w:pPr>
      <w:rPr>
        <w:rFonts w:ascii="Courier New" w:hAnsi="Courier New" w:cs="Courier New" w:hint="default"/>
      </w:rPr>
    </w:lvl>
    <w:lvl w:ilvl="8" w:tplc="0C0A0005" w:tentative="1">
      <w:start w:val="1"/>
      <w:numFmt w:val="bullet"/>
      <w:lvlText w:val=""/>
      <w:lvlJc w:val="left"/>
      <w:pPr>
        <w:ind w:left="6424" w:hanging="360"/>
      </w:pPr>
      <w:rPr>
        <w:rFonts w:ascii="Wingdings" w:hAnsi="Wingdings" w:hint="default"/>
      </w:rPr>
    </w:lvl>
  </w:abstractNum>
  <w:abstractNum w:abstractNumId="32">
    <w:nsid w:val="609A4218"/>
    <w:multiLevelType w:val="hybridMultilevel"/>
    <w:tmpl w:val="9B2A183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3">
    <w:nsid w:val="61B5175F"/>
    <w:multiLevelType w:val="hybridMultilevel"/>
    <w:tmpl w:val="79D2046E"/>
    <w:lvl w:ilvl="0" w:tplc="0C0A0001">
      <w:start w:val="1"/>
      <w:numFmt w:val="bullet"/>
      <w:lvlText w:val=""/>
      <w:lvlJc w:val="left"/>
      <w:pPr>
        <w:tabs>
          <w:tab w:val="num" w:pos="720"/>
        </w:tabs>
        <w:ind w:left="720" w:hanging="360"/>
      </w:pPr>
      <w:rPr>
        <w:rFonts w:ascii="Symbol" w:hAnsi="Symbol" w:hint="default"/>
      </w:rPr>
    </w:lvl>
    <w:lvl w:ilvl="1" w:tplc="E5C2F814">
      <w:start w:val="1"/>
      <w:numFmt w:val="upperLetter"/>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1FB2736"/>
    <w:multiLevelType w:val="singleLevel"/>
    <w:tmpl w:val="F4BA314A"/>
    <w:lvl w:ilvl="0">
      <w:start w:val="1"/>
      <w:numFmt w:val="lowerLetter"/>
      <w:lvlText w:val="%1)"/>
      <w:lvlJc w:val="left"/>
      <w:pPr>
        <w:tabs>
          <w:tab w:val="num" w:pos="360"/>
        </w:tabs>
        <w:ind w:left="360" w:hanging="360"/>
      </w:pPr>
      <w:rPr>
        <w:rFonts w:hint="default"/>
        <w:b w:val="0"/>
      </w:rPr>
    </w:lvl>
  </w:abstractNum>
  <w:abstractNum w:abstractNumId="35">
    <w:nsid w:val="632C5DE5"/>
    <w:multiLevelType w:val="hybridMultilevel"/>
    <w:tmpl w:val="CB4CB84E"/>
    <w:lvl w:ilvl="0" w:tplc="FFFFFFFF">
      <w:start w:val="3"/>
      <w:numFmt w:val="decimal"/>
      <w:lvlText w:val="%1."/>
      <w:lvlJc w:val="left"/>
      <w:pPr>
        <w:tabs>
          <w:tab w:val="num" w:pos="2345"/>
        </w:tabs>
        <w:ind w:left="2345" w:hanging="36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36">
    <w:nsid w:val="657D2C61"/>
    <w:multiLevelType w:val="hybridMultilevel"/>
    <w:tmpl w:val="0E0E91C2"/>
    <w:lvl w:ilvl="0" w:tplc="215C156E">
      <w:start w:val="1"/>
      <w:numFmt w:val="upperRoman"/>
      <w:lvlText w:val="%1)"/>
      <w:lvlJc w:val="left"/>
      <w:pPr>
        <w:ind w:left="436" w:hanging="360"/>
      </w:pPr>
      <w:rPr>
        <w:rFonts w:hint="default"/>
        <w:b w:val="0"/>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7">
    <w:nsid w:val="6D436B0D"/>
    <w:multiLevelType w:val="hybridMultilevel"/>
    <w:tmpl w:val="4014A580"/>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BB4A04"/>
    <w:multiLevelType w:val="hybridMultilevel"/>
    <w:tmpl w:val="98962ED4"/>
    <w:lvl w:ilvl="0" w:tplc="03C4E086">
      <w:start w:val="1"/>
      <w:numFmt w:val="decimal"/>
      <w:lvlText w:val="%1."/>
      <w:lvlJc w:val="left"/>
      <w:pPr>
        <w:ind w:left="933" w:hanging="360"/>
      </w:pPr>
      <w:rPr>
        <w:rFonts w:ascii="Arial" w:eastAsia="Arial" w:hAnsi="Arial" w:cs="Arial" w:hint="default"/>
        <w:spacing w:val="-2"/>
        <w:w w:val="100"/>
        <w:sz w:val="20"/>
        <w:szCs w:val="20"/>
        <w:lang w:val="es-ES" w:eastAsia="es-ES" w:bidi="es-ES"/>
      </w:rPr>
    </w:lvl>
    <w:lvl w:ilvl="1" w:tplc="EE90D2F6">
      <w:start w:val="1"/>
      <w:numFmt w:val="decimal"/>
      <w:lvlText w:val="%2."/>
      <w:lvlJc w:val="left"/>
      <w:pPr>
        <w:ind w:left="1114" w:hanging="404"/>
      </w:pPr>
      <w:rPr>
        <w:rFonts w:ascii="Arial" w:eastAsia="Arial" w:hAnsi="Arial" w:cs="Arial" w:hint="default"/>
        <w:spacing w:val="-2"/>
        <w:w w:val="100"/>
        <w:sz w:val="20"/>
        <w:szCs w:val="20"/>
        <w:lang w:val="es-ES" w:eastAsia="es-ES" w:bidi="es-ES"/>
      </w:rPr>
    </w:lvl>
    <w:lvl w:ilvl="2" w:tplc="B74684AA">
      <w:numFmt w:val="bullet"/>
      <w:lvlText w:val="•"/>
      <w:lvlJc w:val="left"/>
      <w:pPr>
        <w:ind w:left="2195" w:hanging="404"/>
      </w:pPr>
      <w:rPr>
        <w:rFonts w:hint="default"/>
        <w:lang w:val="es-ES" w:eastAsia="es-ES" w:bidi="es-ES"/>
      </w:rPr>
    </w:lvl>
    <w:lvl w:ilvl="3" w:tplc="D294148C">
      <w:numFmt w:val="bullet"/>
      <w:lvlText w:val="•"/>
      <w:lvlJc w:val="left"/>
      <w:pPr>
        <w:ind w:left="3251" w:hanging="404"/>
      </w:pPr>
      <w:rPr>
        <w:rFonts w:hint="default"/>
        <w:lang w:val="es-ES" w:eastAsia="es-ES" w:bidi="es-ES"/>
      </w:rPr>
    </w:lvl>
    <w:lvl w:ilvl="4" w:tplc="B63EEC52">
      <w:numFmt w:val="bullet"/>
      <w:lvlText w:val="•"/>
      <w:lvlJc w:val="left"/>
      <w:pPr>
        <w:ind w:left="4306" w:hanging="404"/>
      </w:pPr>
      <w:rPr>
        <w:rFonts w:hint="default"/>
        <w:lang w:val="es-ES" w:eastAsia="es-ES" w:bidi="es-ES"/>
      </w:rPr>
    </w:lvl>
    <w:lvl w:ilvl="5" w:tplc="97CE34BC">
      <w:numFmt w:val="bullet"/>
      <w:lvlText w:val="•"/>
      <w:lvlJc w:val="left"/>
      <w:pPr>
        <w:ind w:left="5362" w:hanging="404"/>
      </w:pPr>
      <w:rPr>
        <w:rFonts w:hint="default"/>
        <w:lang w:val="es-ES" w:eastAsia="es-ES" w:bidi="es-ES"/>
      </w:rPr>
    </w:lvl>
    <w:lvl w:ilvl="6" w:tplc="5816CE7C">
      <w:numFmt w:val="bullet"/>
      <w:lvlText w:val="•"/>
      <w:lvlJc w:val="left"/>
      <w:pPr>
        <w:ind w:left="6417" w:hanging="404"/>
      </w:pPr>
      <w:rPr>
        <w:rFonts w:hint="default"/>
        <w:lang w:val="es-ES" w:eastAsia="es-ES" w:bidi="es-ES"/>
      </w:rPr>
    </w:lvl>
    <w:lvl w:ilvl="7" w:tplc="227E8530">
      <w:numFmt w:val="bullet"/>
      <w:lvlText w:val="•"/>
      <w:lvlJc w:val="left"/>
      <w:pPr>
        <w:ind w:left="7473" w:hanging="404"/>
      </w:pPr>
      <w:rPr>
        <w:rFonts w:hint="default"/>
        <w:lang w:val="es-ES" w:eastAsia="es-ES" w:bidi="es-ES"/>
      </w:rPr>
    </w:lvl>
    <w:lvl w:ilvl="8" w:tplc="03541EB0">
      <w:numFmt w:val="bullet"/>
      <w:lvlText w:val="•"/>
      <w:lvlJc w:val="left"/>
      <w:pPr>
        <w:ind w:left="8528" w:hanging="404"/>
      </w:pPr>
      <w:rPr>
        <w:rFonts w:hint="default"/>
        <w:lang w:val="es-ES" w:eastAsia="es-ES" w:bidi="es-ES"/>
      </w:rPr>
    </w:lvl>
  </w:abstractNum>
  <w:abstractNum w:abstractNumId="39">
    <w:nsid w:val="716F6D2B"/>
    <w:multiLevelType w:val="hybridMultilevel"/>
    <w:tmpl w:val="CF2A1A9A"/>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0">
    <w:nsid w:val="72C53703"/>
    <w:multiLevelType w:val="hybridMultilevel"/>
    <w:tmpl w:val="6AFE2C92"/>
    <w:lvl w:ilvl="0" w:tplc="FFFFFFFF">
      <w:start w:val="1"/>
      <w:numFmt w:val="upperLetter"/>
      <w:lvlText w:val="%1)"/>
      <w:lvlJc w:val="left"/>
      <w:pPr>
        <w:tabs>
          <w:tab w:val="num" w:pos="1571"/>
        </w:tabs>
        <w:ind w:left="1571"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43D1D10"/>
    <w:multiLevelType w:val="hybridMultilevel"/>
    <w:tmpl w:val="E65E1FFA"/>
    <w:lvl w:ilvl="0" w:tplc="609A54B4">
      <w:start w:val="1"/>
      <w:numFmt w:val="upperLetter"/>
      <w:lvlText w:val="%1)"/>
      <w:lvlJc w:val="left"/>
      <w:pPr>
        <w:tabs>
          <w:tab w:val="num" w:pos="2690"/>
        </w:tabs>
        <w:ind w:left="2690" w:hanging="705"/>
      </w:pPr>
      <w:rPr>
        <w:rFonts w:hint="default"/>
      </w:rPr>
    </w:lvl>
    <w:lvl w:ilvl="1" w:tplc="0C0A0001">
      <w:start w:val="1"/>
      <w:numFmt w:val="bullet"/>
      <w:lvlText w:val=""/>
      <w:lvlJc w:val="left"/>
      <w:pPr>
        <w:tabs>
          <w:tab w:val="num" w:pos="3065"/>
        </w:tabs>
        <w:ind w:left="3065" w:hanging="360"/>
      </w:pPr>
      <w:rPr>
        <w:rFonts w:ascii="Symbol" w:hAnsi="Symbol" w:hint="default"/>
      </w:rPr>
    </w:lvl>
    <w:lvl w:ilvl="2" w:tplc="0C0A001B" w:tentative="1">
      <w:start w:val="1"/>
      <w:numFmt w:val="lowerRoman"/>
      <w:lvlText w:val="%3."/>
      <w:lvlJc w:val="right"/>
      <w:pPr>
        <w:tabs>
          <w:tab w:val="num" w:pos="3785"/>
        </w:tabs>
        <w:ind w:left="3785" w:hanging="180"/>
      </w:pPr>
    </w:lvl>
    <w:lvl w:ilvl="3" w:tplc="0C0A000F" w:tentative="1">
      <w:start w:val="1"/>
      <w:numFmt w:val="decimal"/>
      <w:lvlText w:val="%4."/>
      <w:lvlJc w:val="left"/>
      <w:pPr>
        <w:tabs>
          <w:tab w:val="num" w:pos="4505"/>
        </w:tabs>
        <w:ind w:left="4505" w:hanging="360"/>
      </w:pPr>
    </w:lvl>
    <w:lvl w:ilvl="4" w:tplc="0C0A0019" w:tentative="1">
      <w:start w:val="1"/>
      <w:numFmt w:val="lowerLetter"/>
      <w:lvlText w:val="%5."/>
      <w:lvlJc w:val="left"/>
      <w:pPr>
        <w:tabs>
          <w:tab w:val="num" w:pos="5225"/>
        </w:tabs>
        <w:ind w:left="5225" w:hanging="360"/>
      </w:pPr>
    </w:lvl>
    <w:lvl w:ilvl="5" w:tplc="0C0A001B" w:tentative="1">
      <w:start w:val="1"/>
      <w:numFmt w:val="lowerRoman"/>
      <w:lvlText w:val="%6."/>
      <w:lvlJc w:val="right"/>
      <w:pPr>
        <w:tabs>
          <w:tab w:val="num" w:pos="5945"/>
        </w:tabs>
        <w:ind w:left="5945" w:hanging="180"/>
      </w:pPr>
    </w:lvl>
    <w:lvl w:ilvl="6" w:tplc="0C0A000F" w:tentative="1">
      <w:start w:val="1"/>
      <w:numFmt w:val="decimal"/>
      <w:lvlText w:val="%7."/>
      <w:lvlJc w:val="left"/>
      <w:pPr>
        <w:tabs>
          <w:tab w:val="num" w:pos="6665"/>
        </w:tabs>
        <w:ind w:left="6665" w:hanging="360"/>
      </w:pPr>
    </w:lvl>
    <w:lvl w:ilvl="7" w:tplc="0C0A0019" w:tentative="1">
      <w:start w:val="1"/>
      <w:numFmt w:val="lowerLetter"/>
      <w:lvlText w:val="%8."/>
      <w:lvlJc w:val="left"/>
      <w:pPr>
        <w:tabs>
          <w:tab w:val="num" w:pos="7385"/>
        </w:tabs>
        <w:ind w:left="7385" w:hanging="360"/>
      </w:pPr>
    </w:lvl>
    <w:lvl w:ilvl="8" w:tplc="0C0A001B" w:tentative="1">
      <w:start w:val="1"/>
      <w:numFmt w:val="lowerRoman"/>
      <w:lvlText w:val="%9."/>
      <w:lvlJc w:val="right"/>
      <w:pPr>
        <w:tabs>
          <w:tab w:val="num" w:pos="8105"/>
        </w:tabs>
        <w:ind w:left="8105" w:hanging="180"/>
      </w:pPr>
    </w:lvl>
  </w:abstractNum>
  <w:abstractNum w:abstractNumId="42">
    <w:nsid w:val="79297F9D"/>
    <w:multiLevelType w:val="hybridMultilevel"/>
    <w:tmpl w:val="74287D08"/>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D16198"/>
    <w:multiLevelType w:val="hybridMultilevel"/>
    <w:tmpl w:val="012C6F4C"/>
    <w:lvl w:ilvl="0" w:tplc="8638AB9A">
      <w:start w:val="1"/>
      <w:numFmt w:val="lowerLetter"/>
      <w:lvlText w:val="%1."/>
      <w:lvlJc w:val="left"/>
      <w:pPr>
        <w:tabs>
          <w:tab w:val="num" w:pos="720"/>
        </w:tabs>
        <w:ind w:left="720" w:hanging="360"/>
      </w:pPr>
      <w:rPr>
        <w:sz w:val="24"/>
        <w:szCs w:val="24"/>
      </w:rPr>
    </w:lvl>
    <w:lvl w:ilvl="1" w:tplc="C32AB26E">
      <w:start w:val="20"/>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8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nsid w:val="7E1822DC"/>
    <w:multiLevelType w:val="hybridMultilevel"/>
    <w:tmpl w:val="7E7826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2"/>
  </w:num>
  <w:num w:numId="5">
    <w:abstractNumId w:val="35"/>
  </w:num>
  <w:num w:numId="6">
    <w:abstractNumId w:val="20"/>
  </w:num>
  <w:num w:numId="7">
    <w:abstractNumId w:val="30"/>
  </w:num>
  <w:num w:numId="8">
    <w:abstractNumId w:val="29"/>
  </w:num>
  <w:num w:numId="9">
    <w:abstractNumId w:val="24"/>
  </w:num>
  <w:num w:numId="10">
    <w:abstractNumId w:val="9"/>
  </w:num>
  <w:num w:numId="11">
    <w:abstractNumId w:val="15"/>
  </w:num>
  <w:num w:numId="12">
    <w:abstractNumId w:val="11"/>
  </w:num>
  <w:num w:numId="13">
    <w:abstractNumId w:val="19"/>
  </w:num>
  <w:num w:numId="14">
    <w:abstractNumId w:val="41"/>
  </w:num>
  <w:num w:numId="15">
    <w:abstractNumId w:val="10"/>
  </w:num>
  <w:num w:numId="16">
    <w:abstractNumId w:val="40"/>
  </w:num>
  <w:num w:numId="17">
    <w:abstractNumId w:val="13"/>
  </w:num>
  <w:num w:numId="18">
    <w:abstractNumId w:val="34"/>
  </w:num>
  <w:num w:numId="19">
    <w:abstractNumId w:val="26"/>
  </w:num>
  <w:num w:numId="20">
    <w:abstractNumId w:val="16"/>
  </w:num>
  <w:num w:numId="21">
    <w:abstractNumId w:val="39"/>
  </w:num>
  <w:num w:numId="22">
    <w:abstractNumId w:val="31"/>
  </w:num>
  <w:num w:numId="23">
    <w:abstractNumId w:val="7"/>
  </w:num>
  <w:num w:numId="24">
    <w:abstractNumId w:val="42"/>
  </w:num>
  <w:num w:numId="25">
    <w:abstractNumId w:val="37"/>
  </w:num>
  <w:num w:numId="26">
    <w:abstractNumId w:val="32"/>
  </w:num>
  <w:num w:numId="27">
    <w:abstractNumId w:val="36"/>
  </w:num>
  <w:num w:numId="28">
    <w:abstractNumId w:val="21"/>
  </w:num>
  <w:num w:numId="29">
    <w:abstractNumId w:val="43"/>
  </w:num>
  <w:num w:numId="30">
    <w:abstractNumId w:val="33"/>
  </w:num>
  <w:num w:numId="31">
    <w:abstractNumId w:val="3"/>
  </w:num>
  <w:num w:numId="32">
    <w:abstractNumId w:val="28"/>
  </w:num>
  <w:num w:numId="33">
    <w:abstractNumId w:val="4"/>
  </w:num>
  <w:num w:numId="34">
    <w:abstractNumId w:val="12"/>
  </w:num>
  <w:num w:numId="35">
    <w:abstractNumId w:val="27"/>
  </w:num>
  <w:num w:numId="36">
    <w:abstractNumId w:val="23"/>
  </w:num>
  <w:num w:numId="37">
    <w:abstractNumId w:val="8"/>
  </w:num>
  <w:num w:numId="38">
    <w:abstractNumId w:val="17"/>
  </w:num>
  <w:num w:numId="39">
    <w:abstractNumId w:val="22"/>
  </w:num>
  <w:num w:numId="40">
    <w:abstractNumId w:val="44"/>
  </w:num>
  <w:num w:numId="41">
    <w:abstractNumId w:val="1"/>
  </w:num>
  <w:num w:numId="42">
    <w:abstractNumId w:val="0"/>
  </w:num>
  <w:num w:numId="43">
    <w:abstractNumId w:val="38"/>
  </w:num>
  <w:num w:numId="44">
    <w:abstractNumId w:val="25"/>
  </w:num>
  <w:num w:numId="45">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03"/>
    <w:rsid w:val="00002150"/>
    <w:rsid w:val="00002D55"/>
    <w:rsid w:val="00003627"/>
    <w:rsid w:val="000043B8"/>
    <w:rsid w:val="00006326"/>
    <w:rsid w:val="000076BB"/>
    <w:rsid w:val="0001163E"/>
    <w:rsid w:val="00012185"/>
    <w:rsid w:val="00012523"/>
    <w:rsid w:val="0001395D"/>
    <w:rsid w:val="00016A61"/>
    <w:rsid w:val="00017CC2"/>
    <w:rsid w:val="0002107C"/>
    <w:rsid w:val="0002222F"/>
    <w:rsid w:val="00023641"/>
    <w:rsid w:val="00023BCC"/>
    <w:rsid w:val="000250F0"/>
    <w:rsid w:val="00027B77"/>
    <w:rsid w:val="00031BD9"/>
    <w:rsid w:val="00031C5B"/>
    <w:rsid w:val="00035333"/>
    <w:rsid w:val="00036160"/>
    <w:rsid w:val="000412ED"/>
    <w:rsid w:val="00041576"/>
    <w:rsid w:val="00041CC9"/>
    <w:rsid w:val="000433AF"/>
    <w:rsid w:val="000459B2"/>
    <w:rsid w:val="00047DE6"/>
    <w:rsid w:val="00051616"/>
    <w:rsid w:val="00052927"/>
    <w:rsid w:val="00055D65"/>
    <w:rsid w:val="0005722A"/>
    <w:rsid w:val="000577C8"/>
    <w:rsid w:val="00060C73"/>
    <w:rsid w:val="00062475"/>
    <w:rsid w:val="00062AF7"/>
    <w:rsid w:val="00062E31"/>
    <w:rsid w:val="00063356"/>
    <w:rsid w:val="00064044"/>
    <w:rsid w:val="00064EB6"/>
    <w:rsid w:val="0006608F"/>
    <w:rsid w:val="00066B25"/>
    <w:rsid w:val="000678BF"/>
    <w:rsid w:val="00067938"/>
    <w:rsid w:val="00070D62"/>
    <w:rsid w:val="00070D87"/>
    <w:rsid w:val="0007421F"/>
    <w:rsid w:val="00074630"/>
    <w:rsid w:val="00074FF0"/>
    <w:rsid w:val="00077E99"/>
    <w:rsid w:val="000806A5"/>
    <w:rsid w:val="00080BB5"/>
    <w:rsid w:val="000811E8"/>
    <w:rsid w:val="0008125F"/>
    <w:rsid w:val="00082090"/>
    <w:rsid w:val="00084AF4"/>
    <w:rsid w:val="000874A1"/>
    <w:rsid w:val="00087FF5"/>
    <w:rsid w:val="000912D2"/>
    <w:rsid w:val="0009406D"/>
    <w:rsid w:val="00094D49"/>
    <w:rsid w:val="0009681D"/>
    <w:rsid w:val="000A022F"/>
    <w:rsid w:val="000A0233"/>
    <w:rsid w:val="000A3532"/>
    <w:rsid w:val="000A6090"/>
    <w:rsid w:val="000B0840"/>
    <w:rsid w:val="000B0A79"/>
    <w:rsid w:val="000B0E29"/>
    <w:rsid w:val="000B1946"/>
    <w:rsid w:val="000B1BA1"/>
    <w:rsid w:val="000B7828"/>
    <w:rsid w:val="000C1702"/>
    <w:rsid w:val="000C4720"/>
    <w:rsid w:val="000C5152"/>
    <w:rsid w:val="000C69B5"/>
    <w:rsid w:val="000D0A66"/>
    <w:rsid w:val="000D239C"/>
    <w:rsid w:val="000D3CD3"/>
    <w:rsid w:val="000D6B06"/>
    <w:rsid w:val="000D7A0E"/>
    <w:rsid w:val="000D7C00"/>
    <w:rsid w:val="000D7CF7"/>
    <w:rsid w:val="000E422C"/>
    <w:rsid w:val="000E5976"/>
    <w:rsid w:val="000F2210"/>
    <w:rsid w:val="000F57A3"/>
    <w:rsid w:val="000F748D"/>
    <w:rsid w:val="000F7CAB"/>
    <w:rsid w:val="00100446"/>
    <w:rsid w:val="001015CE"/>
    <w:rsid w:val="00102D1F"/>
    <w:rsid w:val="00105A92"/>
    <w:rsid w:val="001062D9"/>
    <w:rsid w:val="001077E3"/>
    <w:rsid w:val="001134C8"/>
    <w:rsid w:val="001149C7"/>
    <w:rsid w:val="001161BD"/>
    <w:rsid w:val="00120F58"/>
    <w:rsid w:val="00121E5C"/>
    <w:rsid w:val="00125621"/>
    <w:rsid w:val="00127908"/>
    <w:rsid w:val="00127E86"/>
    <w:rsid w:val="0013085A"/>
    <w:rsid w:val="00130D9D"/>
    <w:rsid w:val="00131349"/>
    <w:rsid w:val="001321B5"/>
    <w:rsid w:val="00132703"/>
    <w:rsid w:val="00132833"/>
    <w:rsid w:val="00132876"/>
    <w:rsid w:val="00133297"/>
    <w:rsid w:val="00135BC6"/>
    <w:rsid w:val="001378DC"/>
    <w:rsid w:val="001404F2"/>
    <w:rsid w:val="00140C78"/>
    <w:rsid w:val="00142441"/>
    <w:rsid w:val="00144391"/>
    <w:rsid w:val="00145F8A"/>
    <w:rsid w:val="00152382"/>
    <w:rsid w:val="001541BA"/>
    <w:rsid w:val="00155073"/>
    <w:rsid w:val="0015762A"/>
    <w:rsid w:val="0016247E"/>
    <w:rsid w:val="00162B9D"/>
    <w:rsid w:val="00162FDD"/>
    <w:rsid w:val="00165BDA"/>
    <w:rsid w:val="00165F31"/>
    <w:rsid w:val="00167DBF"/>
    <w:rsid w:val="00171C6E"/>
    <w:rsid w:val="0017255B"/>
    <w:rsid w:val="00172CA4"/>
    <w:rsid w:val="00174424"/>
    <w:rsid w:val="00176C19"/>
    <w:rsid w:val="00184B69"/>
    <w:rsid w:val="00184BA7"/>
    <w:rsid w:val="001900D3"/>
    <w:rsid w:val="001903E0"/>
    <w:rsid w:val="001905B6"/>
    <w:rsid w:val="001908ED"/>
    <w:rsid w:val="001913C6"/>
    <w:rsid w:val="001924BD"/>
    <w:rsid w:val="00196632"/>
    <w:rsid w:val="00196F6E"/>
    <w:rsid w:val="00197B21"/>
    <w:rsid w:val="001A1617"/>
    <w:rsid w:val="001A3C99"/>
    <w:rsid w:val="001A452E"/>
    <w:rsid w:val="001A57C0"/>
    <w:rsid w:val="001A7E90"/>
    <w:rsid w:val="001B137F"/>
    <w:rsid w:val="001B193B"/>
    <w:rsid w:val="001B3EB8"/>
    <w:rsid w:val="001B5D41"/>
    <w:rsid w:val="001B617D"/>
    <w:rsid w:val="001C0D79"/>
    <w:rsid w:val="001C2ABC"/>
    <w:rsid w:val="001C5DA1"/>
    <w:rsid w:val="001D3E97"/>
    <w:rsid w:val="001D4D63"/>
    <w:rsid w:val="001D5CD8"/>
    <w:rsid w:val="001E0F2E"/>
    <w:rsid w:val="001E2E02"/>
    <w:rsid w:val="001E5D6E"/>
    <w:rsid w:val="001E637A"/>
    <w:rsid w:val="001E64E3"/>
    <w:rsid w:val="001E679C"/>
    <w:rsid w:val="001F04B6"/>
    <w:rsid w:val="001F20B2"/>
    <w:rsid w:val="001F2549"/>
    <w:rsid w:val="001F30F1"/>
    <w:rsid w:val="001F320E"/>
    <w:rsid w:val="001F3844"/>
    <w:rsid w:val="001F6517"/>
    <w:rsid w:val="001F725D"/>
    <w:rsid w:val="001F76AD"/>
    <w:rsid w:val="0020063D"/>
    <w:rsid w:val="00201BD5"/>
    <w:rsid w:val="00201FEC"/>
    <w:rsid w:val="0020424A"/>
    <w:rsid w:val="00206639"/>
    <w:rsid w:val="00207370"/>
    <w:rsid w:val="00207491"/>
    <w:rsid w:val="002129AD"/>
    <w:rsid w:val="00213EB9"/>
    <w:rsid w:val="00214412"/>
    <w:rsid w:val="0021493D"/>
    <w:rsid w:val="002150DC"/>
    <w:rsid w:val="0022003B"/>
    <w:rsid w:val="002210C0"/>
    <w:rsid w:val="002220B3"/>
    <w:rsid w:val="00225043"/>
    <w:rsid w:val="002274CE"/>
    <w:rsid w:val="00227933"/>
    <w:rsid w:val="00231C28"/>
    <w:rsid w:val="002340C2"/>
    <w:rsid w:val="00235BE1"/>
    <w:rsid w:val="00235EC8"/>
    <w:rsid w:val="002411EC"/>
    <w:rsid w:val="00242836"/>
    <w:rsid w:val="00242896"/>
    <w:rsid w:val="00255EC2"/>
    <w:rsid w:val="00256D46"/>
    <w:rsid w:val="00260B5C"/>
    <w:rsid w:val="00261345"/>
    <w:rsid w:val="0026342F"/>
    <w:rsid w:val="00263957"/>
    <w:rsid w:val="00266EE3"/>
    <w:rsid w:val="00267240"/>
    <w:rsid w:val="00267D46"/>
    <w:rsid w:val="002710E2"/>
    <w:rsid w:val="00275AD6"/>
    <w:rsid w:val="00276F70"/>
    <w:rsid w:val="00280B07"/>
    <w:rsid w:val="00282757"/>
    <w:rsid w:val="00284155"/>
    <w:rsid w:val="0028665F"/>
    <w:rsid w:val="002866D4"/>
    <w:rsid w:val="0029022C"/>
    <w:rsid w:val="00290892"/>
    <w:rsid w:val="002938A6"/>
    <w:rsid w:val="002938EE"/>
    <w:rsid w:val="00295011"/>
    <w:rsid w:val="002960AC"/>
    <w:rsid w:val="00297560"/>
    <w:rsid w:val="002A086C"/>
    <w:rsid w:val="002A2005"/>
    <w:rsid w:val="002A3D0D"/>
    <w:rsid w:val="002A569F"/>
    <w:rsid w:val="002A6CC4"/>
    <w:rsid w:val="002A6DC5"/>
    <w:rsid w:val="002A74AF"/>
    <w:rsid w:val="002A7B9D"/>
    <w:rsid w:val="002B254D"/>
    <w:rsid w:val="002B3198"/>
    <w:rsid w:val="002B53E4"/>
    <w:rsid w:val="002B7612"/>
    <w:rsid w:val="002C06BD"/>
    <w:rsid w:val="002C24FF"/>
    <w:rsid w:val="002C4114"/>
    <w:rsid w:val="002C6280"/>
    <w:rsid w:val="002C7C37"/>
    <w:rsid w:val="002C7D8D"/>
    <w:rsid w:val="002D46F0"/>
    <w:rsid w:val="002D5063"/>
    <w:rsid w:val="002D5499"/>
    <w:rsid w:val="002D59AD"/>
    <w:rsid w:val="002D6E8F"/>
    <w:rsid w:val="002D7A08"/>
    <w:rsid w:val="002E0908"/>
    <w:rsid w:val="002E1987"/>
    <w:rsid w:val="002E22F5"/>
    <w:rsid w:val="002E3548"/>
    <w:rsid w:val="002E7DF2"/>
    <w:rsid w:val="002F024F"/>
    <w:rsid w:val="002F1345"/>
    <w:rsid w:val="002F13A3"/>
    <w:rsid w:val="002F3843"/>
    <w:rsid w:val="002F4C70"/>
    <w:rsid w:val="002F6646"/>
    <w:rsid w:val="002F6AEC"/>
    <w:rsid w:val="00300518"/>
    <w:rsid w:val="0030112B"/>
    <w:rsid w:val="003034A6"/>
    <w:rsid w:val="00304846"/>
    <w:rsid w:val="0030501C"/>
    <w:rsid w:val="00306CCD"/>
    <w:rsid w:val="00307A75"/>
    <w:rsid w:val="0031156B"/>
    <w:rsid w:val="00314069"/>
    <w:rsid w:val="003142CC"/>
    <w:rsid w:val="003148D7"/>
    <w:rsid w:val="003202EC"/>
    <w:rsid w:val="00320627"/>
    <w:rsid w:val="003239FB"/>
    <w:rsid w:val="00323CE6"/>
    <w:rsid w:val="00323E9A"/>
    <w:rsid w:val="00325304"/>
    <w:rsid w:val="00325754"/>
    <w:rsid w:val="00325861"/>
    <w:rsid w:val="00330088"/>
    <w:rsid w:val="00334365"/>
    <w:rsid w:val="00340CD7"/>
    <w:rsid w:val="003428EF"/>
    <w:rsid w:val="00344827"/>
    <w:rsid w:val="00345C39"/>
    <w:rsid w:val="00347DAB"/>
    <w:rsid w:val="003507A4"/>
    <w:rsid w:val="00352F75"/>
    <w:rsid w:val="003532C8"/>
    <w:rsid w:val="00354920"/>
    <w:rsid w:val="00354FC2"/>
    <w:rsid w:val="00355EA3"/>
    <w:rsid w:val="00362E56"/>
    <w:rsid w:val="00364449"/>
    <w:rsid w:val="00364491"/>
    <w:rsid w:val="003646F2"/>
    <w:rsid w:val="003650B2"/>
    <w:rsid w:val="00365B69"/>
    <w:rsid w:val="003666C9"/>
    <w:rsid w:val="0037088C"/>
    <w:rsid w:val="00370AB3"/>
    <w:rsid w:val="0037235C"/>
    <w:rsid w:val="00374DD6"/>
    <w:rsid w:val="00374FF6"/>
    <w:rsid w:val="00375884"/>
    <w:rsid w:val="00380C7C"/>
    <w:rsid w:val="003819E8"/>
    <w:rsid w:val="0038225B"/>
    <w:rsid w:val="00382267"/>
    <w:rsid w:val="003846CB"/>
    <w:rsid w:val="003856D4"/>
    <w:rsid w:val="00386A27"/>
    <w:rsid w:val="00386DAB"/>
    <w:rsid w:val="00393C0A"/>
    <w:rsid w:val="003969C0"/>
    <w:rsid w:val="003A03E7"/>
    <w:rsid w:val="003A0B34"/>
    <w:rsid w:val="003A156C"/>
    <w:rsid w:val="003A3CB6"/>
    <w:rsid w:val="003A664C"/>
    <w:rsid w:val="003A6B8E"/>
    <w:rsid w:val="003A745B"/>
    <w:rsid w:val="003B402C"/>
    <w:rsid w:val="003B4423"/>
    <w:rsid w:val="003B44BD"/>
    <w:rsid w:val="003B4671"/>
    <w:rsid w:val="003B6215"/>
    <w:rsid w:val="003C322D"/>
    <w:rsid w:val="003C6252"/>
    <w:rsid w:val="003C708C"/>
    <w:rsid w:val="003C73B4"/>
    <w:rsid w:val="003D722F"/>
    <w:rsid w:val="003D7F12"/>
    <w:rsid w:val="003E0009"/>
    <w:rsid w:val="003E2B3D"/>
    <w:rsid w:val="003E3578"/>
    <w:rsid w:val="003E3DF5"/>
    <w:rsid w:val="003E45D8"/>
    <w:rsid w:val="003E6293"/>
    <w:rsid w:val="003F3ED7"/>
    <w:rsid w:val="003F446C"/>
    <w:rsid w:val="003F524E"/>
    <w:rsid w:val="00401CAB"/>
    <w:rsid w:val="00402574"/>
    <w:rsid w:val="00402602"/>
    <w:rsid w:val="004055AC"/>
    <w:rsid w:val="00407AAB"/>
    <w:rsid w:val="00412B34"/>
    <w:rsid w:val="00414404"/>
    <w:rsid w:val="00414BA1"/>
    <w:rsid w:val="00415085"/>
    <w:rsid w:val="004154DF"/>
    <w:rsid w:val="0041642D"/>
    <w:rsid w:val="00416825"/>
    <w:rsid w:val="00421914"/>
    <w:rsid w:val="0042214A"/>
    <w:rsid w:val="004233BE"/>
    <w:rsid w:val="00423CD8"/>
    <w:rsid w:val="004264F2"/>
    <w:rsid w:val="004303B0"/>
    <w:rsid w:val="00430605"/>
    <w:rsid w:val="00431584"/>
    <w:rsid w:val="00432697"/>
    <w:rsid w:val="00432E55"/>
    <w:rsid w:val="004336DD"/>
    <w:rsid w:val="0043419B"/>
    <w:rsid w:val="004343D8"/>
    <w:rsid w:val="00434FC9"/>
    <w:rsid w:val="004357C4"/>
    <w:rsid w:val="00436AB9"/>
    <w:rsid w:val="004451FF"/>
    <w:rsid w:val="004455DF"/>
    <w:rsid w:val="00447B37"/>
    <w:rsid w:val="00451CEF"/>
    <w:rsid w:val="00452246"/>
    <w:rsid w:val="00452BFC"/>
    <w:rsid w:val="0045348E"/>
    <w:rsid w:val="00454001"/>
    <w:rsid w:val="0045483F"/>
    <w:rsid w:val="00454998"/>
    <w:rsid w:val="00455F75"/>
    <w:rsid w:val="004606B8"/>
    <w:rsid w:val="00462642"/>
    <w:rsid w:val="00463508"/>
    <w:rsid w:val="00464150"/>
    <w:rsid w:val="00464BEE"/>
    <w:rsid w:val="00465481"/>
    <w:rsid w:val="00465E8F"/>
    <w:rsid w:val="00477288"/>
    <w:rsid w:val="00477CA8"/>
    <w:rsid w:val="00477D42"/>
    <w:rsid w:val="00480E3F"/>
    <w:rsid w:val="0048242F"/>
    <w:rsid w:val="0048364F"/>
    <w:rsid w:val="00485DAB"/>
    <w:rsid w:val="0048633D"/>
    <w:rsid w:val="00487B94"/>
    <w:rsid w:val="004906A3"/>
    <w:rsid w:val="004916D0"/>
    <w:rsid w:val="00494E59"/>
    <w:rsid w:val="00496484"/>
    <w:rsid w:val="00497B82"/>
    <w:rsid w:val="004A159E"/>
    <w:rsid w:val="004A344E"/>
    <w:rsid w:val="004A48BD"/>
    <w:rsid w:val="004A7746"/>
    <w:rsid w:val="004A7F02"/>
    <w:rsid w:val="004A7F9B"/>
    <w:rsid w:val="004B00A0"/>
    <w:rsid w:val="004B13EE"/>
    <w:rsid w:val="004B3401"/>
    <w:rsid w:val="004B3499"/>
    <w:rsid w:val="004B5005"/>
    <w:rsid w:val="004B5196"/>
    <w:rsid w:val="004B7D09"/>
    <w:rsid w:val="004C0CD6"/>
    <w:rsid w:val="004C0CF8"/>
    <w:rsid w:val="004C1422"/>
    <w:rsid w:val="004C1F8B"/>
    <w:rsid w:val="004C2663"/>
    <w:rsid w:val="004C40D3"/>
    <w:rsid w:val="004C45AE"/>
    <w:rsid w:val="004C5523"/>
    <w:rsid w:val="004D0E56"/>
    <w:rsid w:val="004D25F6"/>
    <w:rsid w:val="004D4446"/>
    <w:rsid w:val="004D6125"/>
    <w:rsid w:val="004D7C77"/>
    <w:rsid w:val="004E262B"/>
    <w:rsid w:val="004E27CE"/>
    <w:rsid w:val="004E3F32"/>
    <w:rsid w:val="004E492D"/>
    <w:rsid w:val="004E62C5"/>
    <w:rsid w:val="004F2321"/>
    <w:rsid w:val="004F536E"/>
    <w:rsid w:val="00501DD0"/>
    <w:rsid w:val="00502FA0"/>
    <w:rsid w:val="005038C3"/>
    <w:rsid w:val="00503B31"/>
    <w:rsid w:val="00503D11"/>
    <w:rsid w:val="00504D96"/>
    <w:rsid w:val="005113C2"/>
    <w:rsid w:val="00511B24"/>
    <w:rsid w:val="005168FA"/>
    <w:rsid w:val="005201F6"/>
    <w:rsid w:val="00521723"/>
    <w:rsid w:val="005230CF"/>
    <w:rsid w:val="00523ABB"/>
    <w:rsid w:val="00523AEF"/>
    <w:rsid w:val="00523DE3"/>
    <w:rsid w:val="0052472D"/>
    <w:rsid w:val="00525DF4"/>
    <w:rsid w:val="00527589"/>
    <w:rsid w:val="00530C3F"/>
    <w:rsid w:val="00533FFC"/>
    <w:rsid w:val="00534355"/>
    <w:rsid w:val="00535034"/>
    <w:rsid w:val="00535DFF"/>
    <w:rsid w:val="00537EAB"/>
    <w:rsid w:val="00540744"/>
    <w:rsid w:val="0054211F"/>
    <w:rsid w:val="005445C3"/>
    <w:rsid w:val="00545910"/>
    <w:rsid w:val="00546457"/>
    <w:rsid w:val="005469B9"/>
    <w:rsid w:val="00547254"/>
    <w:rsid w:val="00547662"/>
    <w:rsid w:val="00547FE7"/>
    <w:rsid w:val="00553780"/>
    <w:rsid w:val="0055561A"/>
    <w:rsid w:val="00555629"/>
    <w:rsid w:val="0055643B"/>
    <w:rsid w:val="00562557"/>
    <w:rsid w:val="00574DAA"/>
    <w:rsid w:val="005764B8"/>
    <w:rsid w:val="00581C92"/>
    <w:rsid w:val="00582118"/>
    <w:rsid w:val="00584557"/>
    <w:rsid w:val="00587EC1"/>
    <w:rsid w:val="0059040F"/>
    <w:rsid w:val="00591AF5"/>
    <w:rsid w:val="005925FF"/>
    <w:rsid w:val="005933D2"/>
    <w:rsid w:val="005947DC"/>
    <w:rsid w:val="00595932"/>
    <w:rsid w:val="00597C17"/>
    <w:rsid w:val="005A15B0"/>
    <w:rsid w:val="005A3EEB"/>
    <w:rsid w:val="005A4937"/>
    <w:rsid w:val="005A4D91"/>
    <w:rsid w:val="005A5F27"/>
    <w:rsid w:val="005A60B5"/>
    <w:rsid w:val="005A6F5A"/>
    <w:rsid w:val="005B0246"/>
    <w:rsid w:val="005B0889"/>
    <w:rsid w:val="005B0DF1"/>
    <w:rsid w:val="005B2153"/>
    <w:rsid w:val="005B5B40"/>
    <w:rsid w:val="005B79E2"/>
    <w:rsid w:val="005C327F"/>
    <w:rsid w:val="005C4665"/>
    <w:rsid w:val="005C5261"/>
    <w:rsid w:val="005C5F6A"/>
    <w:rsid w:val="005C739A"/>
    <w:rsid w:val="005D175E"/>
    <w:rsid w:val="005D1D61"/>
    <w:rsid w:val="005D4833"/>
    <w:rsid w:val="005E3522"/>
    <w:rsid w:val="005E4247"/>
    <w:rsid w:val="005E7268"/>
    <w:rsid w:val="005F0A90"/>
    <w:rsid w:val="005F1CBA"/>
    <w:rsid w:val="005F1E08"/>
    <w:rsid w:val="005F22AF"/>
    <w:rsid w:val="005F36DB"/>
    <w:rsid w:val="0060224A"/>
    <w:rsid w:val="0060306C"/>
    <w:rsid w:val="00611812"/>
    <w:rsid w:val="00614A65"/>
    <w:rsid w:val="00616119"/>
    <w:rsid w:val="00617AF2"/>
    <w:rsid w:val="0062284B"/>
    <w:rsid w:val="006248C7"/>
    <w:rsid w:val="006265C2"/>
    <w:rsid w:val="00627F8B"/>
    <w:rsid w:val="00633B91"/>
    <w:rsid w:val="00633BDB"/>
    <w:rsid w:val="006349EB"/>
    <w:rsid w:val="00634E32"/>
    <w:rsid w:val="00635AE5"/>
    <w:rsid w:val="006422D1"/>
    <w:rsid w:val="006424E9"/>
    <w:rsid w:val="00642B54"/>
    <w:rsid w:val="00643085"/>
    <w:rsid w:val="00643945"/>
    <w:rsid w:val="00650EA1"/>
    <w:rsid w:val="0065381E"/>
    <w:rsid w:val="006543A6"/>
    <w:rsid w:val="0065554A"/>
    <w:rsid w:val="0065780D"/>
    <w:rsid w:val="006579F7"/>
    <w:rsid w:val="00660932"/>
    <w:rsid w:val="00661357"/>
    <w:rsid w:val="00664ABD"/>
    <w:rsid w:val="00665648"/>
    <w:rsid w:val="00666203"/>
    <w:rsid w:val="00666CFA"/>
    <w:rsid w:val="00670F60"/>
    <w:rsid w:val="006716F8"/>
    <w:rsid w:val="00671BD7"/>
    <w:rsid w:val="00675A7B"/>
    <w:rsid w:val="00676AA9"/>
    <w:rsid w:val="006773C8"/>
    <w:rsid w:val="006802E7"/>
    <w:rsid w:val="00681347"/>
    <w:rsid w:val="00682CA8"/>
    <w:rsid w:val="00684AE2"/>
    <w:rsid w:val="00684C00"/>
    <w:rsid w:val="0068665C"/>
    <w:rsid w:val="0069163C"/>
    <w:rsid w:val="00692F20"/>
    <w:rsid w:val="006956BA"/>
    <w:rsid w:val="0069653A"/>
    <w:rsid w:val="006A04BD"/>
    <w:rsid w:val="006A2154"/>
    <w:rsid w:val="006A341C"/>
    <w:rsid w:val="006A4F2B"/>
    <w:rsid w:val="006A56F5"/>
    <w:rsid w:val="006B2FF9"/>
    <w:rsid w:val="006B382A"/>
    <w:rsid w:val="006B532D"/>
    <w:rsid w:val="006B648E"/>
    <w:rsid w:val="006B7694"/>
    <w:rsid w:val="006B7C68"/>
    <w:rsid w:val="006C134A"/>
    <w:rsid w:val="006C2058"/>
    <w:rsid w:val="006C52FA"/>
    <w:rsid w:val="006C59BB"/>
    <w:rsid w:val="006C6B30"/>
    <w:rsid w:val="006D05FD"/>
    <w:rsid w:val="006D147B"/>
    <w:rsid w:val="006D16F4"/>
    <w:rsid w:val="006D321B"/>
    <w:rsid w:val="006D4059"/>
    <w:rsid w:val="006D455F"/>
    <w:rsid w:val="006D5527"/>
    <w:rsid w:val="006D7A62"/>
    <w:rsid w:val="006E1108"/>
    <w:rsid w:val="006E2022"/>
    <w:rsid w:val="006E3095"/>
    <w:rsid w:val="006E5F5E"/>
    <w:rsid w:val="006E76BF"/>
    <w:rsid w:val="006E7EB5"/>
    <w:rsid w:val="006F37D2"/>
    <w:rsid w:val="006F3D7A"/>
    <w:rsid w:val="006F44F1"/>
    <w:rsid w:val="006F7F4D"/>
    <w:rsid w:val="00701C5D"/>
    <w:rsid w:val="007026D6"/>
    <w:rsid w:val="00710468"/>
    <w:rsid w:val="007157FB"/>
    <w:rsid w:val="00715B94"/>
    <w:rsid w:val="00716532"/>
    <w:rsid w:val="00716E0A"/>
    <w:rsid w:val="007171BF"/>
    <w:rsid w:val="007201B5"/>
    <w:rsid w:val="00722037"/>
    <w:rsid w:val="007245D1"/>
    <w:rsid w:val="00724EBA"/>
    <w:rsid w:val="007250CC"/>
    <w:rsid w:val="007269F2"/>
    <w:rsid w:val="00734318"/>
    <w:rsid w:val="00734AF8"/>
    <w:rsid w:val="0073605C"/>
    <w:rsid w:val="00736B4B"/>
    <w:rsid w:val="00737731"/>
    <w:rsid w:val="0074000A"/>
    <w:rsid w:val="007408FE"/>
    <w:rsid w:val="00740CBB"/>
    <w:rsid w:val="00744DF5"/>
    <w:rsid w:val="00744E8B"/>
    <w:rsid w:val="00747A96"/>
    <w:rsid w:val="00750162"/>
    <w:rsid w:val="00753F85"/>
    <w:rsid w:val="007554DC"/>
    <w:rsid w:val="007577B5"/>
    <w:rsid w:val="00757DC2"/>
    <w:rsid w:val="00763F13"/>
    <w:rsid w:val="007670D5"/>
    <w:rsid w:val="007675B5"/>
    <w:rsid w:val="00767F51"/>
    <w:rsid w:val="00774640"/>
    <w:rsid w:val="00775858"/>
    <w:rsid w:val="00775A80"/>
    <w:rsid w:val="007760EC"/>
    <w:rsid w:val="007807C6"/>
    <w:rsid w:val="00781118"/>
    <w:rsid w:val="007813C6"/>
    <w:rsid w:val="00782163"/>
    <w:rsid w:val="007834D6"/>
    <w:rsid w:val="007853A6"/>
    <w:rsid w:val="007856FF"/>
    <w:rsid w:val="007859EB"/>
    <w:rsid w:val="00786E66"/>
    <w:rsid w:val="007871A1"/>
    <w:rsid w:val="00787CE2"/>
    <w:rsid w:val="00792FE8"/>
    <w:rsid w:val="0079305F"/>
    <w:rsid w:val="00796201"/>
    <w:rsid w:val="0079692B"/>
    <w:rsid w:val="007A3072"/>
    <w:rsid w:val="007A317D"/>
    <w:rsid w:val="007A3ABB"/>
    <w:rsid w:val="007A3B7C"/>
    <w:rsid w:val="007A69F4"/>
    <w:rsid w:val="007B16ED"/>
    <w:rsid w:val="007B2367"/>
    <w:rsid w:val="007B2417"/>
    <w:rsid w:val="007B757A"/>
    <w:rsid w:val="007C391A"/>
    <w:rsid w:val="007C4620"/>
    <w:rsid w:val="007C4862"/>
    <w:rsid w:val="007C547B"/>
    <w:rsid w:val="007C5D31"/>
    <w:rsid w:val="007D045B"/>
    <w:rsid w:val="007D20D0"/>
    <w:rsid w:val="007D289B"/>
    <w:rsid w:val="007D3391"/>
    <w:rsid w:val="007D55FC"/>
    <w:rsid w:val="007D66EA"/>
    <w:rsid w:val="007D7F17"/>
    <w:rsid w:val="007E40F4"/>
    <w:rsid w:val="007E5DC0"/>
    <w:rsid w:val="007E632D"/>
    <w:rsid w:val="007E7056"/>
    <w:rsid w:val="007E726E"/>
    <w:rsid w:val="007F03CB"/>
    <w:rsid w:val="007F04E8"/>
    <w:rsid w:val="007F0C5E"/>
    <w:rsid w:val="007F1400"/>
    <w:rsid w:val="007F1B85"/>
    <w:rsid w:val="007F24BE"/>
    <w:rsid w:val="007F2B92"/>
    <w:rsid w:val="007F35E5"/>
    <w:rsid w:val="007F4B3F"/>
    <w:rsid w:val="007F69F0"/>
    <w:rsid w:val="007F6DBB"/>
    <w:rsid w:val="007F7124"/>
    <w:rsid w:val="00800B1E"/>
    <w:rsid w:val="00801699"/>
    <w:rsid w:val="00801E86"/>
    <w:rsid w:val="00804954"/>
    <w:rsid w:val="00806A38"/>
    <w:rsid w:val="00806B91"/>
    <w:rsid w:val="00807B97"/>
    <w:rsid w:val="008110D6"/>
    <w:rsid w:val="008139F3"/>
    <w:rsid w:val="00817039"/>
    <w:rsid w:val="008171D2"/>
    <w:rsid w:val="00820F86"/>
    <w:rsid w:val="00823A1A"/>
    <w:rsid w:val="008258F2"/>
    <w:rsid w:val="008306A2"/>
    <w:rsid w:val="00831D17"/>
    <w:rsid w:val="008328C7"/>
    <w:rsid w:val="00832C90"/>
    <w:rsid w:val="00833A93"/>
    <w:rsid w:val="00836001"/>
    <w:rsid w:val="008379F0"/>
    <w:rsid w:val="00837C4D"/>
    <w:rsid w:val="00842362"/>
    <w:rsid w:val="008459AA"/>
    <w:rsid w:val="00851EB6"/>
    <w:rsid w:val="00854E94"/>
    <w:rsid w:val="008569BC"/>
    <w:rsid w:val="00856DC0"/>
    <w:rsid w:val="00857229"/>
    <w:rsid w:val="008574A9"/>
    <w:rsid w:val="008619FA"/>
    <w:rsid w:val="00863AA7"/>
    <w:rsid w:val="00863F67"/>
    <w:rsid w:val="00866916"/>
    <w:rsid w:val="00872492"/>
    <w:rsid w:val="00873AB7"/>
    <w:rsid w:val="00881003"/>
    <w:rsid w:val="00881099"/>
    <w:rsid w:val="00882AE0"/>
    <w:rsid w:val="00883EC9"/>
    <w:rsid w:val="00887E50"/>
    <w:rsid w:val="00891544"/>
    <w:rsid w:val="00894BC3"/>
    <w:rsid w:val="00895912"/>
    <w:rsid w:val="008A2235"/>
    <w:rsid w:val="008A3742"/>
    <w:rsid w:val="008A5C5E"/>
    <w:rsid w:val="008A67E7"/>
    <w:rsid w:val="008B0009"/>
    <w:rsid w:val="008B07D4"/>
    <w:rsid w:val="008B130D"/>
    <w:rsid w:val="008B1D2B"/>
    <w:rsid w:val="008B36A8"/>
    <w:rsid w:val="008B71BB"/>
    <w:rsid w:val="008C0D38"/>
    <w:rsid w:val="008C189F"/>
    <w:rsid w:val="008C35AA"/>
    <w:rsid w:val="008C4484"/>
    <w:rsid w:val="008C4F7C"/>
    <w:rsid w:val="008C59D8"/>
    <w:rsid w:val="008C6554"/>
    <w:rsid w:val="008D3206"/>
    <w:rsid w:val="008D47DA"/>
    <w:rsid w:val="008E2F9A"/>
    <w:rsid w:val="008E3030"/>
    <w:rsid w:val="008E365B"/>
    <w:rsid w:val="008E584B"/>
    <w:rsid w:val="008E598C"/>
    <w:rsid w:val="008F05E9"/>
    <w:rsid w:val="008F1CEF"/>
    <w:rsid w:val="008F28CB"/>
    <w:rsid w:val="008F3895"/>
    <w:rsid w:val="008F3CD0"/>
    <w:rsid w:val="008F4359"/>
    <w:rsid w:val="008F4A06"/>
    <w:rsid w:val="008F60C1"/>
    <w:rsid w:val="008F6498"/>
    <w:rsid w:val="008F77E0"/>
    <w:rsid w:val="00900241"/>
    <w:rsid w:val="00900814"/>
    <w:rsid w:val="00900873"/>
    <w:rsid w:val="00907DB5"/>
    <w:rsid w:val="0091084E"/>
    <w:rsid w:val="00912BB1"/>
    <w:rsid w:val="00913FBD"/>
    <w:rsid w:val="00914322"/>
    <w:rsid w:val="00915B0E"/>
    <w:rsid w:val="00915F72"/>
    <w:rsid w:val="00916C8A"/>
    <w:rsid w:val="009175AC"/>
    <w:rsid w:val="00917E1D"/>
    <w:rsid w:val="00920F0C"/>
    <w:rsid w:val="00921D07"/>
    <w:rsid w:val="00921FC8"/>
    <w:rsid w:val="00922D8C"/>
    <w:rsid w:val="00925B62"/>
    <w:rsid w:val="00926414"/>
    <w:rsid w:val="00927F7A"/>
    <w:rsid w:val="00931E32"/>
    <w:rsid w:val="009331C4"/>
    <w:rsid w:val="00934054"/>
    <w:rsid w:val="00934754"/>
    <w:rsid w:val="0094131A"/>
    <w:rsid w:val="00942915"/>
    <w:rsid w:val="00943238"/>
    <w:rsid w:val="00946C1F"/>
    <w:rsid w:val="00947860"/>
    <w:rsid w:val="00947959"/>
    <w:rsid w:val="00947AA1"/>
    <w:rsid w:val="0095166A"/>
    <w:rsid w:val="009539DE"/>
    <w:rsid w:val="00953EC9"/>
    <w:rsid w:val="00954430"/>
    <w:rsid w:val="0096056C"/>
    <w:rsid w:val="009605AA"/>
    <w:rsid w:val="00961459"/>
    <w:rsid w:val="00961875"/>
    <w:rsid w:val="00963842"/>
    <w:rsid w:val="0096583F"/>
    <w:rsid w:val="00966908"/>
    <w:rsid w:val="00967393"/>
    <w:rsid w:val="0097178E"/>
    <w:rsid w:val="0097241F"/>
    <w:rsid w:val="0097497A"/>
    <w:rsid w:val="0097527F"/>
    <w:rsid w:val="0097597A"/>
    <w:rsid w:val="0098054A"/>
    <w:rsid w:val="00981DCC"/>
    <w:rsid w:val="009824F5"/>
    <w:rsid w:val="00982E12"/>
    <w:rsid w:val="009854B3"/>
    <w:rsid w:val="00985B1E"/>
    <w:rsid w:val="00987F42"/>
    <w:rsid w:val="00990C5D"/>
    <w:rsid w:val="00993705"/>
    <w:rsid w:val="00994B3F"/>
    <w:rsid w:val="00995574"/>
    <w:rsid w:val="00996748"/>
    <w:rsid w:val="0099692B"/>
    <w:rsid w:val="00996E30"/>
    <w:rsid w:val="009977B2"/>
    <w:rsid w:val="009A1CF5"/>
    <w:rsid w:val="009A4A32"/>
    <w:rsid w:val="009A7E77"/>
    <w:rsid w:val="009B2D6F"/>
    <w:rsid w:val="009B44E2"/>
    <w:rsid w:val="009B6BD3"/>
    <w:rsid w:val="009B717C"/>
    <w:rsid w:val="009C2268"/>
    <w:rsid w:val="009C26E9"/>
    <w:rsid w:val="009C3FA0"/>
    <w:rsid w:val="009C5AB0"/>
    <w:rsid w:val="009C5FF1"/>
    <w:rsid w:val="009C67D2"/>
    <w:rsid w:val="009C736D"/>
    <w:rsid w:val="009D030A"/>
    <w:rsid w:val="009D14C2"/>
    <w:rsid w:val="009D2ADA"/>
    <w:rsid w:val="009D5335"/>
    <w:rsid w:val="009E1906"/>
    <w:rsid w:val="009E219D"/>
    <w:rsid w:val="009E2E3C"/>
    <w:rsid w:val="009E5586"/>
    <w:rsid w:val="009E6F41"/>
    <w:rsid w:val="009E7F34"/>
    <w:rsid w:val="009E7F65"/>
    <w:rsid w:val="009F09A8"/>
    <w:rsid w:val="009F1FFE"/>
    <w:rsid w:val="009F204D"/>
    <w:rsid w:val="009F3369"/>
    <w:rsid w:val="009F52EC"/>
    <w:rsid w:val="009F5641"/>
    <w:rsid w:val="009F6572"/>
    <w:rsid w:val="009F6FBF"/>
    <w:rsid w:val="009F76C3"/>
    <w:rsid w:val="00A001D3"/>
    <w:rsid w:val="00A01FC0"/>
    <w:rsid w:val="00A03A73"/>
    <w:rsid w:val="00A04EA3"/>
    <w:rsid w:val="00A050D9"/>
    <w:rsid w:val="00A05278"/>
    <w:rsid w:val="00A11D53"/>
    <w:rsid w:val="00A134A9"/>
    <w:rsid w:val="00A14EFB"/>
    <w:rsid w:val="00A15F04"/>
    <w:rsid w:val="00A2251F"/>
    <w:rsid w:val="00A24BC8"/>
    <w:rsid w:val="00A332C8"/>
    <w:rsid w:val="00A34DF4"/>
    <w:rsid w:val="00A360D4"/>
    <w:rsid w:val="00A4115C"/>
    <w:rsid w:val="00A416ED"/>
    <w:rsid w:val="00A41E59"/>
    <w:rsid w:val="00A41FFA"/>
    <w:rsid w:val="00A468D9"/>
    <w:rsid w:val="00A47814"/>
    <w:rsid w:val="00A47DBF"/>
    <w:rsid w:val="00A50DA2"/>
    <w:rsid w:val="00A52238"/>
    <w:rsid w:val="00A533D5"/>
    <w:rsid w:val="00A5366D"/>
    <w:rsid w:val="00A54A48"/>
    <w:rsid w:val="00A5548A"/>
    <w:rsid w:val="00A56297"/>
    <w:rsid w:val="00A569BE"/>
    <w:rsid w:val="00A62CEC"/>
    <w:rsid w:val="00A62F6E"/>
    <w:rsid w:val="00A66E53"/>
    <w:rsid w:val="00A677BE"/>
    <w:rsid w:val="00A70B1C"/>
    <w:rsid w:val="00A7160A"/>
    <w:rsid w:val="00A7199C"/>
    <w:rsid w:val="00A72515"/>
    <w:rsid w:val="00A73A86"/>
    <w:rsid w:val="00A7445C"/>
    <w:rsid w:val="00A74C9D"/>
    <w:rsid w:val="00A758BF"/>
    <w:rsid w:val="00A851ED"/>
    <w:rsid w:val="00A85EFB"/>
    <w:rsid w:val="00A86D6F"/>
    <w:rsid w:val="00A90E28"/>
    <w:rsid w:val="00A9193C"/>
    <w:rsid w:val="00A92C4A"/>
    <w:rsid w:val="00A95E58"/>
    <w:rsid w:val="00A963ED"/>
    <w:rsid w:val="00AA32E6"/>
    <w:rsid w:val="00AA51A9"/>
    <w:rsid w:val="00AA68DC"/>
    <w:rsid w:val="00AA7010"/>
    <w:rsid w:val="00AB160D"/>
    <w:rsid w:val="00AB4B2E"/>
    <w:rsid w:val="00AC0B5E"/>
    <w:rsid w:val="00AC0DE0"/>
    <w:rsid w:val="00AC0E62"/>
    <w:rsid w:val="00AC2191"/>
    <w:rsid w:val="00AC29FD"/>
    <w:rsid w:val="00AC3269"/>
    <w:rsid w:val="00AC3C71"/>
    <w:rsid w:val="00AC46A4"/>
    <w:rsid w:val="00AC508D"/>
    <w:rsid w:val="00AC5313"/>
    <w:rsid w:val="00AC54DA"/>
    <w:rsid w:val="00AC5933"/>
    <w:rsid w:val="00AC7DB0"/>
    <w:rsid w:val="00AC7E20"/>
    <w:rsid w:val="00AD40C1"/>
    <w:rsid w:val="00AD442E"/>
    <w:rsid w:val="00AD567C"/>
    <w:rsid w:val="00AD61DE"/>
    <w:rsid w:val="00AD6B4F"/>
    <w:rsid w:val="00AE01ED"/>
    <w:rsid w:val="00AE1121"/>
    <w:rsid w:val="00AE2AEC"/>
    <w:rsid w:val="00AE34D5"/>
    <w:rsid w:val="00AE3D9A"/>
    <w:rsid w:val="00AF25EA"/>
    <w:rsid w:val="00AF64DB"/>
    <w:rsid w:val="00B05BF9"/>
    <w:rsid w:val="00B06327"/>
    <w:rsid w:val="00B065C6"/>
    <w:rsid w:val="00B0715B"/>
    <w:rsid w:val="00B12840"/>
    <w:rsid w:val="00B13056"/>
    <w:rsid w:val="00B13E4B"/>
    <w:rsid w:val="00B160D5"/>
    <w:rsid w:val="00B16A56"/>
    <w:rsid w:val="00B20CB1"/>
    <w:rsid w:val="00B25FF8"/>
    <w:rsid w:val="00B26585"/>
    <w:rsid w:val="00B26F81"/>
    <w:rsid w:val="00B278D7"/>
    <w:rsid w:val="00B27F17"/>
    <w:rsid w:val="00B322EB"/>
    <w:rsid w:val="00B337FD"/>
    <w:rsid w:val="00B338CE"/>
    <w:rsid w:val="00B34097"/>
    <w:rsid w:val="00B35F61"/>
    <w:rsid w:val="00B41635"/>
    <w:rsid w:val="00B43FFD"/>
    <w:rsid w:val="00B44D75"/>
    <w:rsid w:val="00B45FF8"/>
    <w:rsid w:val="00B46C04"/>
    <w:rsid w:val="00B47521"/>
    <w:rsid w:val="00B50368"/>
    <w:rsid w:val="00B50A19"/>
    <w:rsid w:val="00B52460"/>
    <w:rsid w:val="00B52985"/>
    <w:rsid w:val="00B55226"/>
    <w:rsid w:val="00B5553B"/>
    <w:rsid w:val="00B55C61"/>
    <w:rsid w:val="00B62410"/>
    <w:rsid w:val="00B625BF"/>
    <w:rsid w:val="00B668FD"/>
    <w:rsid w:val="00B7238A"/>
    <w:rsid w:val="00B75097"/>
    <w:rsid w:val="00B75420"/>
    <w:rsid w:val="00B75B17"/>
    <w:rsid w:val="00B75CB3"/>
    <w:rsid w:val="00B767C2"/>
    <w:rsid w:val="00B82254"/>
    <w:rsid w:val="00B82593"/>
    <w:rsid w:val="00B832BA"/>
    <w:rsid w:val="00B83936"/>
    <w:rsid w:val="00B87B7F"/>
    <w:rsid w:val="00B87FF5"/>
    <w:rsid w:val="00B93E1F"/>
    <w:rsid w:val="00B94BC2"/>
    <w:rsid w:val="00B94BFF"/>
    <w:rsid w:val="00B953E5"/>
    <w:rsid w:val="00B9570C"/>
    <w:rsid w:val="00B95916"/>
    <w:rsid w:val="00B966C5"/>
    <w:rsid w:val="00BA0E55"/>
    <w:rsid w:val="00BA10EF"/>
    <w:rsid w:val="00BA1434"/>
    <w:rsid w:val="00BA37D5"/>
    <w:rsid w:val="00BA4BEE"/>
    <w:rsid w:val="00BA4FD8"/>
    <w:rsid w:val="00BA7F12"/>
    <w:rsid w:val="00BB03AC"/>
    <w:rsid w:val="00BB173E"/>
    <w:rsid w:val="00BB4242"/>
    <w:rsid w:val="00BB46ED"/>
    <w:rsid w:val="00BB48CA"/>
    <w:rsid w:val="00BB6150"/>
    <w:rsid w:val="00BB6A78"/>
    <w:rsid w:val="00BC4BF8"/>
    <w:rsid w:val="00BC57D7"/>
    <w:rsid w:val="00BC5E16"/>
    <w:rsid w:val="00BC6662"/>
    <w:rsid w:val="00BC6716"/>
    <w:rsid w:val="00BC711E"/>
    <w:rsid w:val="00BC76B5"/>
    <w:rsid w:val="00BC7EDA"/>
    <w:rsid w:val="00BD06B9"/>
    <w:rsid w:val="00BD178E"/>
    <w:rsid w:val="00BD2C83"/>
    <w:rsid w:val="00BD48D4"/>
    <w:rsid w:val="00BD620E"/>
    <w:rsid w:val="00BE107C"/>
    <w:rsid w:val="00BE66EF"/>
    <w:rsid w:val="00BE694D"/>
    <w:rsid w:val="00BE6B1E"/>
    <w:rsid w:val="00BF0237"/>
    <w:rsid w:val="00BF1EEA"/>
    <w:rsid w:val="00BF3370"/>
    <w:rsid w:val="00BF4C3C"/>
    <w:rsid w:val="00C00518"/>
    <w:rsid w:val="00C02BC9"/>
    <w:rsid w:val="00C02D11"/>
    <w:rsid w:val="00C031CF"/>
    <w:rsid w:val="00C03489"/>
    <w:rsid w:val="00C035C0"/>
    <w:rsid w:val="00C04393"/>
    <w:rsid w:val="00C045A5"/>
    <w:rsid w:val="00C10EC0"/>
    <w:rsid w:val="00C11453"/>
    <w:rsid w:val="00C12E49"/>
    <w:rsid w:val="00C14778"/>
    <w:rsid w:val="00C16511"/>
    <w:rsid w:val="00C1697B"/>
    <w:rsid w:val="00C17938"/>
    <w:rsid w:val="00C2118E"/>
    <w:rsid w:val="00C212ED"/>
    <w:rsid w:val="00C21BE7"/>
    <w:rsid w:val="00C221AD"/>
    <w:rsid w:val="00C22C3E"/>
    <w:rsid w:val="00C242C7"/>
    <w:rsid w:val="00C30C90"/>
    <w:rsid w:val="00C312C7"/>
    <w:rsid w:val="00C3211E"/>
    <w:rsid w:val="00C349FD"/>
    <w:rsid w:val="00C34F04"/>
    <w:rsid w:val="00C35441"/>
    <w:rsid w:val="00C3549B"/>
    <w:rsid w:val="00C40BCC"/>
    <w:rsid w:val="00C41C28"/>
    <w:rsid w:val="00C437FA"/>
    <w:rsid w:val="00C46626"/>
    <w:rsid w:val="00C5369C"/>
    <w:rsid w:val="00C541BE"/>
    <w:rsid w:val="00C54508"/>
    <w:rsid w:val="00C55913"/>
    <w:rsid w:val="00C614E2"/>
    <w:rsid w:val="00C62F73"/>
    <w:rsid w:val="00C6403F"/>
    <w:rsid w:val="00C66E8C"/>
    <w:rsid w:val="00C706DE"/>
    <w:rsid w:val="00C70C94"/>
    <w:rsid w:val="00C75006"/>
    <w:rsid w:val="00C751D7"/>
    <w:rsid w:val="00C76555"/>
    <w:rsid w:val="00C81CA2"/>
    <w:rsid w:val="00C824E8"/>
    <w:rsid w:val="00C82675"/>
    <w:rsid w:val="00C82C86"/>
    <w:rsid w:val="00C832DB"/>
    <w:rsid w:val="00C83834"/>
    <w:rsid w:val="00C874A2"/>
    <w:rsid w:val="00C90DC7"/>
    <w:rsid w:val="00C91D7F"/>
    <w:rsid w:val="00C9453A"/>
    <w:rsid w:val="00C947D4"/>
    <w:rsid w:val="00C96EA4"/>
    <w:rsid w:val="00CA0760"/>
    <w:rsid w:val="00CA07DE"/>
    <w:rsid w:val="00CA0DDF"/>
    <w:rsid w:val="00CA1C7C"/>
    <w:rsid w:val="00CA2643"/>
    <w:rsid w:val="00CA3357"/>
    <w:rsid w:val="00CA477B"/>
    <w:rsid w:val="00CA4F0C"/>
    <w:rsid w:val="00CA5E5C"/>
    <w:rsid w:val="00CA605B"/>
    <w:rsid w:val="00CA6618"/>
    <w:rsid w:val="00CA6D17"/>
    <w:rsid w:val="00CB1453"/>
    <w:rsid w:val="00CB4484"/>
    <w:rsid w:val="00CB7A1A"/>
    <w:rsid w:val="00CC2F3B"/>
    <w:rsid w:val="00CC3861"/>
    <w:rsid w:val="00CC43F8"/>
    <w:rsid w:val="00CC4520"/>
    <w:rsid w:val="00CC479E"/>
    <w:rsid w:val="00CC6369"/>
    <w:rsid w:val="00CC6381"/>
    <w:rsid w:val="00CC7818"/>
    <w:rsid w:val="00CC784D"/>
    <w:rsid w:val="00CC7A36"/>
    <w:rsid w:val="00CD13BC"/>
    <w:rsid w:val="00CD1ACC"/>
    <w:rsid w:val="00CD1CA3"/>
    <w:rsid w:val="00CD1E0A"/>
    <w:rsid w:val="00CD3058"/>
    <w:rsid w:val="00CD3A0A"/>
    <w:rsid w:val="00CD4DF5"/>
    <w:rsid w:val="00CD6501"/>
    <w:rsid w:val="00CD7299"/>
    <w:rsid w:val="00CE1903"/>
    <w:rsid w:val="00CE3B30"/>
    <w:rsid w:val="00CE6739"/>
    <w:rsid w:val="00CE6D52"/>
    <w:rsid w:val="00CE711B"/>
    <w:rsid w:val="00CE79C5"/>
    <w:rsid w:val="00CF27AC"/>
    <w:rsid w:val="00CF31E9"/>
    <w:rsid w:val="00CF38E3"/>
    <w:rsid w:val="00CF3BA3"/>
    <w:rsid w:val="00CF4A27"/>
    <w:rsid w:val="00CF4BBF"/>
    <w:rsid w:val="00CF6C9D"/>
    <w:rsid w:val="00CF6EF6"/>
    <w:rsid w:val="00CF6FD2"/>
    <w:rsid w:val="00D01361"/>
    <w:rsid w:val="00D02470"/>
    <w:rsid w:val="00D028ED"/>
    <w:rsid w:val="00D0357B"/>
    <w:rsid w:val="00D05749"/>
    <w:rsid w:val="00D05DF6"/>
    <w:rsid w:val="00D1270D"/>
    <w:rsid w:val="00D13231"/>
    <w:rsid w:val="00D141F0"/>
    <w:rsid w:val="00D15847"/>
    <w:rsid w:val="00D21498"/>
    <w:rsid w:val="00D21F0E"/>
    <w:rsid w:val="00D22ABC"/>
    <w:rsid w:val="00D23A81"/>
    <w:rsid w:val="00D276CF"/>
    <w:rsid w:val="00D30339"/>
    <w:rsid w:val="00D323C1"/>
    <w:rsid w:val="00D3261C"/>
    <w:rsid w:val="00D326D6"/>
    <w:rsid w:val="00D32EAA"/>
    <w:rsid w:val="00D334DE"/>
    <w:rsid w:val="00D33676"/>
    <w:rsid w:val="00D33BB2"/>
    <w:rsid w:val="00D34867"/>
    <w:rsid w:val="00D37411"/>
    <w:rsid w:val="00D37AAB"/>
    <w:rsid w:val="00D37C63"/>
    <w:rsid w:val="00D43FB6"/>
    <w:rsid w:val="00D46DC9"/>
    <w:rsid w:val="00D511F8"/>
    <w:rsid w:val="00D5289A"/>
    <w:rsid w:val="00D56E03"/>
    <w:rsid w:val="00D63B06"/>
    <w:rsid w:val="00D65950"/>
    <w:rsid w:val="00D661A3"/>
    <w:rsid w:val="00D7128C"/>
    <w:rsid w:val="00D735C3"/>
    <w:rsid w:val="00D771AA"/>
    <w:rsid w:val="00D800C8"/>
    <w:rsid w:val="00D8206C"/>
    <w:rsid w:val="00D85C84"/>
    <w:rsid w:val="00D87A28"/>
    <w:rsid w:val="00D87E1F"/>
    <w:rsid w:val="00D9166A"/>
    <w:rsid w:val="00D91DF9"/>
    <w:rsid w:val="00D95868"/>
    <w:rsid w:val="00D9764A"/>
    <w:rsid w:val="00D978F7"/>
    <w:rsid w:val="00D97FF9"/>
    <w:rsid w:val="00DA0E94"/>
    <w:rsid w:val="00DA1B78"/>
    <w:rsid w:val="00DA20F0"/>
    <w:rsid w:val="00DA3173"/>
    <w:rsid w:val="00DA36C5"/>
    <w:rsid w:val="00DA6396"/>
    <w:rsid w:val="00DB17D6"/>
    <w:rsid w:val="00DB20B3"/>
    <w:rsid w:val="00DB3B2A"/>
    <w:rsid w:val="00DB41D7"/>
    <w:rsid w:val="00DB62F0"/>
    <w:rsid w:val="00DC0C07"/>
    <w:rsid w:val="00DC0CF7"/>
    <w:rsid w:val="00DC1CB2"/>
    <w:rsid w:val="00DC5531"/>
    <w:rsid w:val="00DC7767"/>
    <w:rsid w:val="00DD1784"/>
    <w:rsid w:val="00DD200C"/>
    <w:rsid w:val="00DD2555"/>
    <w:rsid w:val="00DD2ABC"/>
    <w:rsid w:val="00DD4542"/>
    <w:rsid w:val="00DD5E75"/>
    <w:rsid w:val="00DD6E1F"/>
    <w:rsid w:val="00DE0361"/>
    <w:rsid w:val="00DE0A8F"/>
    <w:rsid w:val="00DE24B2"/>
    <w:rsid w:val="00DE2CD5"/>
    <w:rsid w:val="00DE352E"/>
    <w:rsid w:val="00DE3A5A"/>
    <w:rsid w:val="00DE4C7B"/>
    <w:rsid w:val="00DE55F2"/>
    <w:rsid w:val="00DE5673"/>
    <w:rsid w:val="00DE5A9F"/>
    <w:rsid w:val="00DF1A68"/>
    <w:rsid w:val="00DF5661"/>
    <w:rsid w:val="00DF56C9"/>
    <w:rsid w:val="00DF668F"/>
    <w:rsid w:val="00DF6C87"/>
    <w:rsid w:val="00DF7660"/>
    <w:rsid w:val="00E035CE"/>
    <w:rsid w:val="00E046D8"/>
    <w:rsid w:val="00E0495A"/>
    <w:rsid w:val="00E063CB"/>
    <w:rsid w:val="00E063D9"/>
    <w:rsid w:val="00E06DA7"/>
    <w:rsid w:val="00E10517"/>
    <w:rsid w:val="00E108F3"/>
    <w:rsid w:val="00E10A6E"/>
    <w:rsid w:val="00E12265"/>
    <w:rsid w:val="00E13303"/>
    <w:rsid w:val="00E139A9"/>
    <w:rsid w:val="00E1635C"/>
    <w:rsid w:val="00E27920"/>
    <w:rsid w:val="00E30FBF"/>
    <w:rsid w:val="00E3175F"/>
    <w:rsid w:val="00E318A1"/>
    <w:rsid w:val="00E32F1D"/>
    <w:rsid w:val="00E331E1"/>
    <w:rsid w:val="00E3590D"/>
    <w:rsid w:val="00E363EB"/>
    <w:rsid w:val="00E36C9B"/>
    <w:rsid w:val="00E36D59"/>
    <w:rsid w:val="00E40256"/>
    <w:rsid w:val="00E42373"/>
    <w:rsid w:val="00E42A88"/>
    <w:rsid w:val="00E43527"/>
    <w:rsid w:val="00E44541"/>
    <w:rsid w:val="00E46126"/>
    <w:rsid w:val="00E5091D"/>
    <w:rsid w:val="00E538C5"/>
    <w:rsid w:val="00E55C2F"/>
    <w:rsid w:val="00E5724C"/>
    <w:rsid w:val="00E57320"/>
    <w:rsid w:val="00E67CC7"/>
    <w:rsid w:val="00E73A98"/>
    <w:rsid w:val="00E74426"/>
    <w:rsid w:val="00E74DCA"/>
    <w:rsid w:val="00E755C1"/>
    <w:rsid w:val="00E76210"/>
    <w:rsid w:val="00E77414"/>
    <w:rsid w:val="00E812FB"/>
    <w:rsid w:val="00E814DD"/>
    <w:rsid w:val="00E82C1A"/>
    <w:rsid w:val="00E8464F"/>
    <w:rsid w:val="00E85932"/>
    <w:rsid w:val="00E86735"/>
    <w:rsid w:val="00E87AC2"/>
    <w:rsid w:val="00E91222"/>
    <w:rsid w:val="00E91D24"/>
    <w:rsid w:val="00E927F7"/>
    <w:rsid w:val="00E95D2A"/>
    <w:rsid w:val="00EA1E03"/>
    <w:rsid w:val="00EA3770"/>
    <w:rsid w:val="00EA4F20"/>
    <w:rsid w:val="00EA4F29"/>
    <w:rsid w:val="00EA531D"/>
    <w:rsid w:val="00EB1CB9"/>
    <w:rsid w:val="00EB36E7"/>
    <w:rsid w:val="00EB4B1B"/>
    <w:rsid w:val="00EB6A16"/>
    <w:rsid w:val="00EB6AB3"/>
    <w:rsid w:val="00EC41D3"/>
    <w:rsid w:val="00EC4DCA"/>
    <w:rsid w:val="00EC6A65"/>
    <w:rsid w:val="00EC6DB2"/>
    <w:rsid w:val="00ED17BF"/>
    <w:rsid w:val="00ED27E7"/>
    <w:rsid w:val="00ED3843"/>
    <w:rsid w:val="00ED3F3A"/>
    <w:rsid w:val="00ED5BE7"/>
    <w:rsid w:val="00ED6E84"/>
    <w:rsid w:val="00ED71B5"/>
    <w:rsid w:val="00EE00C0"/>
    <w:rsid w:val="00EE170D"/>
    <w:rsid w:val="00EE55D5"/>
    <w:rsid w:val="00EE5EE4"/>
    <w:rsid w:val="00EE6620"/>
    <w:rsid w:val="00EE7AA9"/>
    <w:rsid w:val="00EF1B1A"/>
    <w:rsid w:val="00EF2872"/>
    <w:rsid w:val="00EF35FA"/>
    <w:rsid w:val="00EF36CF"/>
    <w:rsid w:val="00EF3D1D"/>
    <w:rsid w:val="00EF4D10"/>
    <w:rsid w:val="00EF4F95"/>
    <w:rsid w:val="00EF50C6"/>
    <w:rsid w:val="00EF5781"/>
    <w:rsid w:val="00EF6D8E"/>
    <w:rsid w:val="00EF7E1A"/>
    <w:rsid w:val="00F1242A"/>
    <w:rsid w:val="00F13C81"/>
    <w:rsid w:val="00F143AE"/>
    <w:rsid w:val="00F16260"/>
    <w:rsid w:val="00F168E9"/>
    <w:rsid w:val="00F16D89"/>
    <w:rsid w:val="00F17150"/>
    <w:rsid w:val="00F20355"/>
    <w:rsid w:val="00F232A1"/>
    <w:rsid w:val="00F23F56"/>
    <w:rsid w:val="00F25EA1"/>
    <w:rsid w:val="00F31557"/>
    <w:rsid w:val="00F3203B"/>
    <w:rsid w:val="00F3259F"/>
    <w:rsid w:val="00F333F1"/>
    <w:rsid w:val="00F34E1F"/>
    <w:rsid w:val="00F36BD9"/>
    <w:rsid w:val="00F409E7"/>
    <w:rsid w:val="00F419AD"/>
    <w:rsid w:val="00F42E3F"/>
    <w:rsid w:val="00F432C9"/>
    <w:rsid w:val="00F44915"/>
    <w:rsid w:val="00F44F07"/>
    <w:rsid w:val="00F46117"/>
    <w:rsid w:val="00F461A2"/>
    <w:rsid w:val="00F52133"/>
    <w:rsid w:val="00F5638E"/>
    <w:rsid w:val="00F5680D"/>
    <w:rsid w:val="00F6279F"/>
    <w:rsid w:val="00F63614"/>
    <w:rsid w:val="00F637C0"/>
    <w:rsid w:val="00F664B0"/>
    <w:rsid w:val="00F67BC2"/>
    <w:rsid w:val="00F724B6"/>
    <w:rsid w:val="00F72611"/>
    <w:rsid w:val="00F77C5D"/>
    <w:rsid w:val="00F810D6"/>
    <w:rsid w:val="00F81C4F"/>
    <w:rsid w:val="00F825F0"/>
    <w:rsid w:val="00F82832"/>
    <w:rsid w:val="00F8297C"/>
    <w:rsid w:val="00F84390"/>
    <w:rsid w:val="00F853B3"/>
    <w:rsid w:val="00F918F7"/>
    <w:rsid w:val="00F9529E"/>
    <w:rsid w:val="00F9681C"/>
    <w:rsid w:val="00F97224"/>
    <w:rsid w:val="00FA0C6B"/>
    <w:rsid w:val="00FA12E1"/>
    <w:rsid w:val="00FA1C3E"/>
    <w:rsid w:val="00FA3029"/>
    <w:rsid w:val="00FA43EA"/>
    <w:rsid w:val="00FA4FB5"/>
    <w:rsid w:val="00FA5291"/>
    <w:rsid w:val="00FA55EB"/>
    <w:rsid w:val="00FA5D5F"/>
    <w:rsid w:val="00FB192B"/>
    <w:rsid w:val="00FB2253"/>
    <w:rsid w:val="00FB577A"/>
    <w:rsid w:val="00FB6023"/>
    <w:rsid w:val="00FB6032"/>
    <w:rsid w:val="00FC0EBF"/>
    <w:rsid w:val="00FC1B77"/>
    <w:rsid w:val="00FC1D8D"/>
    <w:rsid w:val="00FC2E62"/>
    <w:rsid w:val="00FC34B3"/>
    <w:rsid w:val="00FC44AC"/>
    <w:rsid w:val="00FC6096"/>
    <w:rsid w:val="00FD5E5F"/>
    <w:rsid w:val="00FD5E76"/>
    <w:rsid w:val="00FE14D7"/>
    <w:rsid w:val="00FE6A8C"/>
    <w:rsid w:val="00FE779D"/>
    <w:rsid w:val="00FF23D0"/>
    <w:rsid w:val="00FF426F"/>
    <w:rsid w:val="00FF4342"/>
    <w:rsid w:val="00FF4B03"/>
    <w:rsid w:val="00FF5816"/>
    <w:rsid w:val="00FF5E0C"/>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34"/>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34"/>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34"/>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34"/>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235">
      <w:bodyDiv w:val="1"/>
      <w:marLeft w:val="0"/>
      <w:marRight w:val="0"/>
      <w:marTop w:val="0"/>
      <w:marBottom w:val="0"/>
      <w:divBdr>
        <w:top w:val="none" w:sz="0" w:space="0" w:color="auto"/>
        <w:left w:val="none" w:sz="0" w:space="0" w:color="auto"/>
        <w:bottom w:val="none" w:sz="0" w:space="0" w:color="auto"/>
        <w:right w:val="none" w:sz="0" w:space="0" w:color="auto"/>
      </w:divBdr>
    </w:div>
    <w:div w:id="14310859">
      <w:bodyDiv w:val="1"/>
      <w:marLeft w:val="0"/>
      <w:marRight w:val="0"/>
      <w:marTop w:val="0"/>
      <w:marBottom w:val="0"/>
      <w:divBdr>
        <w:top w:val="none" w:sz="0" w:space="0" w:color="auto"/>
        <w:left w:val="none" w:sz="0" w:space="0" w:color="auto"/>
        <w:bottom w:val="none" w:sz="0" w:space="0" w:color="auto"/>
        <w:right w:val="none" w:sz="0" w:space="0" w:color="auto"/>
      </w:divBdr>
    </w:div>
    <w:div w:id="14507823">
      <w:bodyDiv w:val="1"/>
      <w:marLeft w:val="0"/>
      <w:marRight w:val="0"/>
      <w:marTop w:val="0"/>
      <w:marBottom w:val="0"/>
      <w:divBdr>
        <w:top w:val="none" w:sz="0" w:space="0" w:color="auto"/>
        <w:left w:val="none" w:sz="0" w:space="0" w:color="auto"/>
        <w:bottom w:val="none" w:sz="0" w:space="0" w:color="auto"/>
        <w:right w:val="none" w:sz="0" w:space="0" w:color="auto"/>
      </w:divBdr>
    </w:div>
    <w:div w:id="21519963">
      <w:bodyDiv w:val="1"/>
      <w:marLeft w:val="0"/>
      <w:marRight w:val="0"/>
      <w:marTop w:val="0"/>
      <w:marBottom w:val="0"/>
      <w:divBdr>
        <w:top w:val="none" w:sz="0" w:space="0" w:color="auto"/>
        <w:left w:val="none" w:sz="0" w:space="0" w:color="auto"/>
        <w:bottom w:val="none" w:sz="0" w:space="0" w:color="auto"/>
        <w:right w:val="none" w:sz="0" w:space="0" w:color="auto"/>
      </w:divBdr>
    </w:div>
    <w:div w:id="50884560">
      <w:bodyDiv w:val="1"/>
      <w:marLeft w:val="0"/>
      <w:marRight w:val="0"/>
      <w:marTop w:val="0"/>
      <w:marBottom w:val="0"/>
      <w:divBdr>
        <w:top w:val="none" w:sz="0" w:space="0" w:color="auto"/>
        <w:left w:val="none" w:sz="0" w:space="0" w:color="auto"/>
        <w:bottom w:val="none" w:sz="0" w:space="0" w:color="auto"/>
        <w:right w:val="none" w:sz="0" w:space="0" w:color="auto"/>
      </w:divBdr>
    </w:div>
    <w:div w:id="67464507">
      <w:bodyDiv w:val="1"/>
      <w:marLeft w:val="0"/>
      <w:marRight w:val="0"/>
      <w:marTop w:val="0"/>
      <w:marBottom w:val="0"/>
      <w:divBdr>
        <w:top w:val="none" w:sz="0" w:space="0" w:color="auto"/>
        <w:left w:val="none" w:sz="0" w:space="0" w:color="auto"/>
        <w:bottom w:val="none" w:sz="0" w:space="0" w:color="auto"/>
        <w:right w:val="none" w:sz="0" w:space="0" w:color="auto"/>
      </w:divBdr>
    </w:div>
    <w:div w:id="70583694">
      <w:bodyDiv w:val="1"/>
      <w:marLeft w:val="0"/>
      <w:marRight w:val="0"/>
      <w:marTop w:val="0"/>
      <w:marBottom w:val="0"/>
      <w:divBdr>
        <w:top w:val="none" w:sz="0" w:space="0" w:color="auto"/>
        <w:left w:val="none" w:sz="0" w:space="0" w:color="auto"/>
        <w:bottom w:val="none" w:sz="0" w:space="0" w:color="auto"/>
        <w:right w:val="none" w:sz="0" w:space="0" w:color="auto"/>
      </w:divBdr>
    </w:div>
    <w:div w:id="70783109">
      <w:bodyDiv w:val="1"/>
      <w:marLeft w:val="0"/>
      <w:marRight w:val="0"/>
      <w:marTop w:val="0"/>
      <w:marBottom w:val="0"/>
      <w:divBdr>
        <w:top w:val="none" w:sz="0" w:space="0" w:color="auto"/>
        <w:left w:val="none" w:sz="0" w:space="0" w:color="auto"/>
        <w:bottom w:val="none" w:sz="0" w:space="0" w:color="auto"/>
        <w:right w:val="none" w:sz="0" w:space="0" w:color="auto"/>
      </w:divBdr>
    </w:div>
    <w:div w:id="78213805">
      <w:bodyDiv w:val="1"/>
      <w:marLeft w:val="0"/>
      <w:marRight w:val="0"/>
      <w:marTop w:val="0"/>
      <w:marBottom w:val="0"/>
      <w:divBdr>
        <w:top w:val="none" w:sz="0" w:space="0" w:color="auto"/>
        <w:left w:val="none" w:sz="0" w:space="0" w:color="auto"/>
        <w:bottom w:val="none" w:sz="0" w:space="0" w:color="auto"/>
        <w:right w:val="none" w:sz="0" w:space="0" w:color="auto"/>
      </w:divBdr>
    </w:div>
    <w:div w:id="81879425">
      <w:bodyDiv w:val="1"/>
      <w:marLeft w:val="0"/>
      <w:marRight w:val="0"/>
      <w:marTop w:val="0"/>
      <w:marBottom w:val="0"/>
      <w:divBdr>
        <w:top w:val="none" w:sz="0" w:space="0" w:color="auto"/>
        <w:left w:val="none" w:sz="0" w:space="0" w:color="auto"/>
        <w:bottom w:val="none" w:sz="0" w:space="0" w:color="auto"/>
        <w:right w:val="none" w:sz="0" w:space="0" w:color="auto"/>
      </w:divBdr>
    </w:div>
    <w:div w:id="89547100">
      <w:bodyDiv w:val="1"/>
      <w:marLeft w:val="0"/>
      <w:marRight w:val="0"/>
      <w:marTop w:val="0"/>
      <w:marBottom w:val="0"/>
      <w:divBdr>
        <w:top w:val="none" w:sz="0" w:space="0" w:color="auto"/>
        <w:left w:val="none" w:sz="0" w:space="0" w:color="auto"/>
        <w:bottom w:val="none" w:sz="0" w:space="0" w:color="auto"/>
        <w:right w:val="none" w:sz="0" w:space="0" w:color="auto"/>
      </w:divBdr>
    </w:div>
    <w:div w:id="104421626">
      <w:bodyDiv w:val="1"/>
      <w:marLeft w:val="0"/>
      <w:marRight w:val="0"/>
      <w:marTop w:val="0"/>
      <w:marBottom w:val="0"/>
      <w:divBdr>
        <w:top w:val="none" w:sz="0" w:space="0" w:color="auto"/>
        <w:left w:val="none" w:sz="0" w:space="0" w:color="auto"/>
        <w:bottom w:val="none" w:sz="0" w:space="0" w:color="auto"/>
        <w:right w:val="none" w:sz="0" w:space="0" w:color="auto"/>
      </w:divBdr>
    </w:div>
    <w:div w:id="108277084">
      <w:bodyDiv w:val="1"/>
      <w:marLeft w:val="0"/>
      <w:marRight w:val="0"/>
      <w:marTop w:val="0"/>
      <w:marBottom w:val="0"/>
      <w:divBdr>
        <w:top w:val="none" w:sz="0" w:space="0" w:color="auto"/>
        <w:left w:val="none" w:sz="0" w:space="0" w:color="auto"/>
        <w:bottom w:val="none" w:sz="0" w:space="0" w:color="auto"/>
        <w:right w:val="none" w:sz="0" w:space="0" w:color="auto"/>
      </w:divBdr>
    </w:div>
    <w:div w:id="112941088">
      <w:bodyDiv w:val="1"/>
      <w:marLeft w:val="0"/>
      <w:marRight w:val="0"/>
      <w:marTop w:val="0"/>
      <w:marBottom w:val="0"/>
      <w:divBdr>
        <w:top w:val="none" w:sz="0" w:space="0" w:color="auto"/>
        <w:left w:val="none" w:sz="0" w:space="0" w:color="auto"/>
        <w:bottom w:val="none" w:sz="0" w:space="0" w:color="auto"/>
        <w:right w:val="none" w:sz="0" w:space="0" w:color="auto"/>
      </w:divBdr>
    </w:div>
    <w:div w:id="117264850">
      <w:bodyDiv w:val="1"/>
      <w:marLeft w:val="0"/>
      <w:marRight w:val="0"/>
      <w:marTop w:val="0"/>
      <w:marBottom w:val="0"/>
      <w:divBdr>
        <w:top w:val="none" w:sz="0" w:space="0" w:color="auto"/>
        <w:left w:val="none" w:sz="0" w:space="0" w:color="auto"/>
        <w:bottom w:val="none" w:sz="0" w:space="0" w:color="auto"/>
        <w:right w:val="none" w:sz="0" w:space="0" w:color="auto"/>
      </w:divBdr>
    </w:div>
    <w:div w:id="117991914">
      <w:bodyDiv w:val="1"/>
      <w:marLeft w:val="0"/>
      <w:marRight w:val="0"/>
      <w:marTop w:val="0"/>
      <w:marBottom w:val="0"/>
      <w:divBdr>
        <w:top w:val="none" w:sz="0" w:space="0" w:color="auto"/>
        <w:left w:val="none" w:sz="0" w:space="0" w:color="auto"/>
        <w:bottom w:val="none" w:sz="0" w:space="0" w:color="auto"/>
        <w:right w:val="none" w:sz="0" w:space="0" w:color="auto"/>
      </w:divBdr>
    </w:div>
    <w:div w:id="124978909">
      <w:bodyDiv w:val="1"/>
      <w:marLeft w:val="0"/>
      <w:marRight w:val="0"/>
      <w:marTop w:val="0"/>
      <w:marBottom w:val="0"/>
      <w:divBdr>
        <w:top w:val="none" w:sz="0" w:space="0" w:color="auto"/>
        <w:left w:val="none" w:sz="0" w:space="0" w:color="auto"/>
        <w:bottom w:val="none" w:sz="0" w:space="0" w:color="auto"/>
        <w:right w:val="none" w:sz="0" w:space="0" w:color="auto"/>
      </w:divBdr>
    </w:div>
    <w:div w:id="135994231">
      <w:bodyDiv w:val="1"/>
      <w:marLeft w:val="0"/>
      <w:marRight w:val="0"/>
      <w:marTop w:val="0"/>
      <w:marBottom w:val="0"/>
      <w:divBdr>
        <w:top w:val="none" w:sz="0" w:space="0" w:color="auto"/>
        <w:left w:val="none" w:sz="0" w:space="0" w:color="auto"/>
        <w:bottom w:val="none" w:sz="0" w:space="0" w:color="auto"/>
        <w:right w:val="none" w:sz="0" w:space="0" w:color="auto"/>
      </w:divBdr>
    </w:div>
    <w:div w:id="139810472">
      <w:bodyDiv w:val="1"/>
      <w:marLeft w:val="0"/>
      <w:marRight w:val="0"/>
      <w:marTop w:val="0"/>
      <w:marBottom w:val="0"/>
      <w:divBdr>
        <w:top w:val="none" w:sz="0" w:space="0" w:color="auto"/>
        <w:left w:val="none" w:sz="0" w:space="0" w:color="auto"/>
        <w:bottom w:val="none" w:sz="0" w:space="0" w:color="auto"/>
        <w:right w:val="none" w:sz="0" w:space="0" w:color="auto"/>
      </w:divBdr>
    </w:div>
    <w:div w:id="144318193">
      <w:bodyDiv w:val="1"/>
      <w:marLeft w:val="0"/>
      <w:marRight w:val="0"/>
      <w:marTop w:val="0"/>
      <w:marBottom w:val="0"/>
      <w:divBdr>
        <w:top w:val="none" w:sz="0" w:space="0" w:color="auto"/>
        <w:left w:val="none" w:sz="0" w:space="0" w:color="auto"/>
        <w:bottom w:val="none" w:sz="0" w:space="0" w:color="auto"/>
        <w:right w:val="none" w:sz="0" w:space="0" w:color="auto"/>
      </w:divBdr>
    </w:div>
    <w:div w:id="160508214">
      <w:bodyDiv w:val="1"/>
      <w:marLeft w:val="0"/>
      <w:marRight w:val="0"/>
      <w:marTop w:val="0"/>
      <w:marBottom w:val="0"/>
      <w:divBdr>
        <w:top w:val="none" w:sz="0" w:space="0" w:color="auto"/>
        <w:left w:val="none" w:sz="0" w:space="0" w:color="auto"/>
        <w:bottom w:val="none" w:sz="0" w:space="0" w:color="auto"/>
        <w:right w:val="none" w:sz="0" w:space="0" w:color="auto"/>
      </w:divBdr>
    </w:div>
    <w:div w:id="160657989">
      <w:bodyDiv w:val="1"/>
      <w:marLeft w:val="0"/>
      <w:marRight w:val="0"/>
      <w:marTop w:val="0"/>
      <w:marBottom w:val="0"/>
      <w:divBdr>
        <w:top w:val="none" w:sz="0" w:space="0" w:color="auto"/>
        <w:left w:val="none" w:sz="0" w:space="0" w:color="auto"/>
        <w:bottom w:val="none" w:sz="0" w:space="0" w:color="auto"/>
        <w:right w:val="none" w:sz="0" w:space="0" w:color="auto"/>
      </w:divBdr>
    </w:div>
    <w:div w:id="161240869">
      <w:bodyDiv w:val="1"/>
      <w:marLeft w:val="0"/>
      <w:marRight w:val="0"/>
      <w:marTop w:val="0"/>
      <w:marBottom w:val="0"/>
      <w:divBdr>
        <w:top w:val="none" w:sz="0" w:space="0" w:color="auto"/>
        <w:left w:val="none" w:sz="0" w:space="0" w:color="auto"/>
        <w:bottom w:val="none" w:sz="0" w:space="0" w:color="auto"/>
        <w:right w:val="none" w:sz="0" w:space="0" w:color="auto"/>
      </w:divBdr>
    </w:div>
    <w:div w:id="168059630">
      <w:bodyDiv w:val="1"/>
      <w:marLeft w:val="0"/>
      <w:marRight w:val="0"/>
      <w:marTop w:val="0"/>
      <w:marBottom w:val="0"/>
      <w:divBdr>
        <w:top w:val="none" w:sz="0" w:space="0" w:color="auto"/>
        <w:left w:val="none" w:sz="0" w:space="0" w:color="auto"/>
        <w:bottom w:val="none" w:sz="0" w:space="0" w:color="auto"/>
        <w:right w:val="none" w:sz="0" w:space="0" w:color="auto"/>
      </w:divBdr>
    </w:div>
    <w:div w:id="180779628">
      <w:bodyDiv w:val="1"/>
      <w:marLeft w:val="0"/>
      <w:marRight w:val="0"/>
      <w:marTop w:val="0"/>
      <w:marBottom w:val="0"/>
      <w:divBdr>
        <w:top w:val="none" w:sz="0" w:space="0" w:color="auto"/>
        <w:left w:val="none" w:sz="0" w:space="0" w:color="auto"/>
        <w:bottom w:val="none" w:sz="0" w:space="0" w:color="auto"/>
        <w:right w:val="none" w:sz="0" w:space="0" w:color="auto"/>
      </w:divBdr>
    </w:div>
    <w:div w:id="193463365">
      <w:bodyDiv w:val="1"/>
      <w:marLeft w:val="0"/>
      <w:marRight w:val="0"/>
      <w:marTop w:val="0"/>
      <w:marBottom w:val="0"/>
      <w:divBdr>
        <w:top w:val="none" w:sz="0" w:space="0" w:color="auto"/>
        <w:left w:val="none" w:sz="0" w:space="0" w:color="auto"/>
        <w:bottom w:val="none" w:sz="0" w:space="0" w:color="auto"/>
        <w:right w:val="none" w:sz="0" w:space="0" w:color="auto"/>
      </w:divBdr>
    </w:div>
    <w:div w:id="197862281">
      <w:bodyDiv w:val="1"/>
      <w:marLeft w:val="0"/>
      <w:marRight w:val="0"/>
      <w:marTop w:val="0"/>
      <w:marBottom w:val="0"/>
      <w:divBdr>
        <w:top w:val="none" w:sz="0" w:space="0" w:color="auto"/>
        <w:left w:val="none" w:sz="0" w:space="0" w:color="auto"/>
        <w:bottom w:val="none" w:sz="0" w:space="0" w:color="auto"/>
        <w:right w:val="none" w:sz="0" w:space="0" w:color="auto"/>
      </w:divBdr>
    </w:div>
    <w:div w:id="203953713">
      <w:bodyDiv w:val="1"/>
      <w:marLeft w:val="0"/>
      <w:marRight w:val="0"/>
      <w:marTop w:val="0"/>
      <w:marBottom w:val="0"/>
      <w:divBdr>
        <w:top w:val="none" w:sz="0" w:space="0" w:color="auto"/>
        <w:left w:val="none" w:sz="0" w:space="0" w:color="auto"/>
        <w:bottom w:val="none" w:sz="0" w:space="0" w:color="auto"/>
        <w:right w:val="none" w:sz="0" w:space="0" w:color="auto"/>
      </w:divBdr>
    </w:div>
    <w:div w:id="205534002">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33395321">
      <w:bodyDiv w:val="1"/>
      <w:marLeft w:val="0"/>
      <w:marRight w:val="0"/>
      <w:marTop w:val="0"/>
      <w:marBottom w:val="0"/>
      <w:divBdr>
        <w:top w:val="none" w:sz="0" w:space="0" w:color="auto"/>
        <w:left w:val="none" w:sz="0" w:space="0" w:color="auto"/>
        <w:bottom w:val="none" w:sz="0" w:space="0" w:color="auto"/>
        <w:right w:val="none" w:sz="0" w:space="0" w:color="auto"/>
      </w:divBdr>
    </w:div>
    <w:div w:id="240262324">
      <w:bodyDiv w:val="1"/>
      <w:marLeft w:val="0"/>
      <w:marRight w:val="0"/>
      <w:marTop w:val="0"/>
      <w:marBottom w:val="0"/>
      <w:divBdr>
        <w:top w:val="none" w:sz="0" w:space="0" w:color="auto"/>
        <w:left w:val="none" w:sz="0" w:space="0" w:color="auto"/>
        <w:bottom w:val="none" w:sz="0" w:space="0" w:color="auto"/>
        <w:right w:val="none" w:sz="0" w:space="0" w:color="auto"/>
      </w:divBdr>
    </w:div>
    <w:div w:id="244389100">
      <w:bodyDiv w:val="1"/>
      <w:marLeft w:val="0"/>
      <w:marRight w:val="0"/>
      <w:marTop w:val="0"/>
      <w:marBottom w:val="0"/>
      <w:divBdr>
        <w:top w:val="none" w:sz="0" w:space="0" w:color="auto"/>
        <w:left w:val="none" w:sz="0" w:space="0" w:color="auto"/>
        <w:bottom w:val="none" w:sz="0" w:space="0" w:color="auto"/>
        <w:right w:val="none" w:sz="0" w:space="0" w:color="auto"/>
      </w:divBdr>
    </w:div>
    <w:div w:id="253824915">
      <w:bodyDiv w:val="1"/>
      <w:marLeft w:val="0"/>
      <w:marRight w:val="0"/>
      <w:marTop w:val="0"/>
      <w:marBottom w:val="0"/>
      <w:divBdr>
        <w:top w:val="none" w:sz="0" w:space="0" w:color="auto"/>
        <w:left w:val="none" w:sz="0" w:space="0" w:color="auto"/>
        <w:bottom w:val="none" w:sz="0" w:space="0" w:color="auto"/>
        <w:right w:val="none" w:sz="0" w:space="0" w:color="auto"/>
      </w:divBdr>
    </w:div>
    <w:div w:id="263805164">
      <w:bodyDiv w:val="1"/>
      <w:marLeft w:val="0"/>
      <w:marRight w:val="0"/>
      <w:marTop w:val="0"/>
      <w:marBottom w:val="0"/>
      <w:divBdr>
        <w:top w:val="none" w:sz="0" w:space="0" w:color="auto"/>
        <w:left w:val="none" w:sz="0" w:space="0" w:color="auto"/>
        <w:bottom w:val="none" w:sz="0" w:space="0" w:color="auto"/>
        <w:right w:val="none" w:sz="0" w:space="0" w:color="auto"/>
      </w:divBdr>
    </w:div>
    <w:div w:id="270211596">
      <w:bodyDiv w:val="1"/>
      <w:marLeft w:val="0"/>
      <w:marRight w:val="0"/>
      <w:marTop w:val="0"/>
      <w:marBottom w:val="0"/>
      <w:divBdr>
        <w:top w:val="none" w:sz="0" w:space="0" w:color="auto"/>
        <w:left w:val="none" w:sz="0" w:space="0" w:color="auto"/>
        <w:bottom w:val="none" w:sz="0" w:space="0" w:color="auto"/>
        <w:right w:val="none" w:sz="0" w:space="0" w:color="auto"/>
      </w:divBdr>
    </w:div>
    <w:div w:id="275673844">
      <w:bodyDiv w:val="1"/>
      <w:marLeft w:val="0"/>
      <w:marRight w:val="0"/>
      <w:marTop w:val="0"/>
      <w:marBottom w:val="0"/>
      <w:divBdr>
        <w:top w:val="none" w:sz="0" w:space="0" w:color="auto"/>
        <w:left w:val="none" w:sz="0" w:space="0" w:color="auto"/>
        <w:bottom w:val="none" w:sz="0" w:space="0" w:color="auto"/>
        <w:right w:val="none" w:sz="0" w:space="0" w:color="auto"/>
      </w:divBdr>
    </w:div>
    <w:div w:id="277373013">
      <w:bodyDiv w:val="1"/>
      <w:marLeft w:val="0"/>
      <w:marRight w:val="0"/>
      <w:marTop w:val="0"/>
      <w:marBottom w:val="0"/>
      <w:divBdr>
        <w:top w:val="none" w:sz="0" w:space="0" w:color="auto"/>
        <w:left w:val="none" w:sz="0" w:space="0" w:color="auto"/>
        <w:bottom w:val="none" w:sz="0" w:space="0" w:color="auto"/>
        <w:right w:val="none" w:sz="0" w:space="0" w:color="auto"/>
      </w:divBdr>
    </w:div>
    <w:div w:id="283849119">
      <w:bodyDiv w:val="1"/>
      <w:marLeft w:val="0"/>
      <w:marRight w:val="0"/>
      <w:marTop w:val="0"/>
      <w:marBottom w:val="0"/>
      <w:divBdr>
        <w:top w:val="none" w:sz="0" w:space="0" w:color="auto"/>
        <w:left w:val="none" w:sz="0" w:space="0" w:color="auto"/>
        <w:bottom w:val="none" w:sz="0" w:space="0" w:color="auto"/>
        <w:right w:val="none" w:sz="0" w:space="0" w:color="auto"/>
      </w:divBdr>
    </w:div>
    <w:div w:id="284970735">
      <w:bodyDiv w:val="1"/>
      <w:marLeft w:val="0"/>
      <w:marRight w:val="0"/>
      <w:marTop w:val="0"/>
      <w:marBottom w:val="0"/>
      <w:divBdr>
        <w:top w:val="none" w:sz="0" w:space="0" w:color="auto"/>
        <w:left w:val="none" w:sz="0" w:space="0" w:color="auto"/>
        <w:bottom w:val="none" w:sz="0" w:space="0" w:color="auto"/>
        <w:right w:val="none" w:sz="0" w:space="0" w:color="auto"/>
      </w:divBdr>
    </w:div>
    <w:div w:id="291177713">
      <w:bodyDiv w:val="1"/>
      <w:marLeft w:val="0"/>
      <w:marRight w:val="0"/>
      <w:marTop w:val="0"/>
      <w:marBottom w:val="0"/>
      <w:divBdr>
        <w:top w:val="none" w:sz="0" w:space="0" w:color="auto"/>
        <w:left w:val="none" w:sz="0" w:space="0" w:color="auto"/>
        <w:bottom w:val="none" w:sz="0" w:space="0" w:color="auto"/>
        <w:right w:val="none" w:sz="0" w:space="0" w:color="auto"/>
      </w:divBdr>
    </w:div>
    <w:div w:id="299580453">
      <w:bodyDiv w:val="1"/>
      <w:marLeft w:val="0"/>
      <w:marRight w:val="0"/>
      <w:marTop w:val="0"/>
      <w:marBottom w:val="0"/>
      <w:divBdr>
        <w:top w:val="none" w:sz="0" w:space="0" w:color="auto"/>
        <w:left w:val="none" w:sz="0" w:space="0" w:color="auto"/>
        <w:bottom w:val="none" w:sz="0" w:space="0" w:color="auto"/>
        <w:right w:val="none" w:sz="0" w:space="0" w:color="auto"/>
      </w:divBdr>
    </w:div>
    <w:div w:id="302974101">
      <w:bodyDiv w:val="1"/>
      <w:marLeft w:val="0"/>
      <w:marRight w:val="0"/>
      <w:marTop w:val="0"/>
      <w:marBottom w:val="0"/>
      <w:divBdr>
        <w:top w:val="none" w:sz="0" w:space="0" w:color="auto"/>
        <w:left w:val="none" w:sz="0" w:space="0" w:color="auto"/>
        <w:bottom w:val="none" w:sz="0" w:space="0" w:color="auto"/>
        <w:right w:val="none" w:sz="0" w:space="0" w:color="auto"/>
      </w:divBdr>
    </w:div>
    <w:div w:id="314845808">
      <w:bodyDiv w:val="1"/>
      <w:marLeft w:val="0"/>
      <w:marRight w:val="0"/>
      <w:marTop w:val="0"/>
      <w:marBottom w:val="0"/>
      <w:divBdr>
        <w:top w:val="none" w:sz="0" w:space="0" w:color="auto"/>
        <w:left w:val="none" w:sz="0" w:space="0" w:color="auto"/>
        <w:bottom w:val="none" w:sz="0" w:space="0" w:color="auto"/>
        <w:right w:val="none" w:sz="0" w:space="0" w:color="auto"/>
      </w:divBdr>
    </w:div>
    <w:div w:id="317194956">
      <w:bodyDiv w:val="1"/>
      <w:marLeft w:val="0"/>
      <w:marRight w:val="0"/>
      <w:marTop w:val="0"/>
      <w:marBottom w:val="0"/>
      <w:divBdr>
        <w:top w:val="none" w:sz="0" w:space="0" w:color="auto"/>
        <w:left w:val="none" w:sz="0" w:space="0" w:color="auto"/>
        <w:bottom w:val="none" w:sz="0" w:space="0" w:color="auto"/>
        <w:right w:val="none" w:sz="0" w:space="0" w:color="auto"/>
      </w:divBdr>
    </w:div>
    <w:div w:id="337076989">
      <w:bodyDiv w:val="1"/>
      <w:marLeft w:val="0"/>
      <w:marRight w:val="0"/>
      <w:marTop w:val="0"/>
      <w:marBottom w:val="0"/>
      <w:divBdr>
        <w:top w:val="none" w:sz="0" w:space="0" w:color="auto"/>
        <w:left w:val="none" w:sz="0" w:space="0" w:color="auto"/>
        <w:bottom w:val="none" w:sz="0" w:space="0" w:color="auto"/>
        <w:right w:val="none" w:sz="0" w:space="0" w:color="auto"/>
      </w:divBdr>
    </w:div>
    <w:div w:id="340357536">
      <w:bodyDiv w:val="1"/>
      <w:marLeft w:val="0"/>
      <w:marRight w:val="0"/>
      <w:marTop w:val="0"/>
      <w:marBottom w:val="0"/>
      <w:divBdr>
        <w:top w:val="none" w:sz="0" w:space="0" w:color="auto"/>
        <w:left w:val="none" w:sz="0" w:space="0" w:color="auto"/>
        <w:bottom w:val="none" w:sz="0" w:space="0" w:color="auto"/>
        <w:right w:val="none" w:sz="0" w:space="0" w:color="auto"/>
      </w:divBdr>
    </w:div>
    <w:div w:id="340939651">
      <w:bodyDiv w:val="1"/>
      <w:marLeft w:val="0"/>
      <w:marRight w:val="0"/>
      <w:marTop w:val="0"/>
      <w:marBottom w:val="0"/>
      <w:divBdr>
        <w:top w:val="none" w:sz="0" w:space="0" w:color="auto"/>
        <w:left w:val="none" w:sz="0" w:space="0" w:color="auto"/>
        <w:bottom w:val="none" w:sz="0" w:space="0" w:color="auto"/>
        <w:right w:val="none" w:sz="0" w:space="0" w:color="auto"/>
      </w:divBdr>
    </w:div>
    <w:div w:id="344209830">
      <w:bodyDiv w:val="1"/>
      <w:marLeft w:val="0"/>
      <w:marRight w:val="0"/>
      <w:marTop w:val="0"/>
      <w:marBottom w:val="0"/>
      <w:divBdr>
        <w:top w:val="none" w:sz="0" w:space="0" w:color="auto"/>
        <w:left w:val="none" w:sz="0" w:space="0" w:color="auto"/>
        <w:bottom w:val="none" w:sz="0" w:space="0" w:color="auto"/>
        <w:right w:val="none" w:sz="0" w:space="0" w:color="auto"/>
      </w:divBdr>
    </w:div>
    <w:div w:id="352846401">
      <w:bodyDiv w:val="1"/>
      <w:marLeft w:val="0"/>
      <w:marRight w:val="0"/>
      <w:marTop w:val="0"/>
      <w:marBottom w:val="0"/>
      <w:divBdr>
        <w:top w:val="none" w:sz="0" w:space="0" w:color="auto"/>
        <w:left w:val="none" w:sz="0" w:space="0" w:color="auto"/>
        <w:bottom w:val="none" w:sz="0" w:space="0" w:color="auto"/>
        <w:right w:val="none" w:sz="0" w:space="0" w:color="auto"/>
      </w:divBdr>
    </w:div>
    <w:div w:id="360008685">
      <w:bodyDiv w:val="1"/>
      <w:marLeft w:val="0"/>
      <w:marRight w:val="0"/>
      <w:marTop w:val="0"/>
      <w:marBottom w:val="0"/>
      <w:divBdr>
        <w:top w:val="none" w:sz="0" w:space="0" w:color="auto"/>
        <w:left w:val="none" w:sz="0" w:space="0" w:color="auto"/>
        <w:bottom w:val="none" w:sz="0" w:space="0" w:color="auto"/>
        <w:right w:val="none" w:sz="0" w:space="0" w:color="auto"/>
      </w:divBdr>
    </w:div>
    <w:div w:id="371156021">
      <w:bodyDiv w:val="1"/>
      <w:marLeft w:val="0"/>
      <w:marRight w:val="0"/>
      <w:marTop w:val="0"/>
      <w:marBottom w:val="0"/>
      <w:divBdr>
        <w:top w:val="none" w:sz="0" w:space="0" w:color="auto"/>
        <w:left w:val="none" w:sz="0" w:space="0" w:color="auto"/>
        <w:bottom w:val="none" w:sz="0" w:space="0" w:color="auto"/>
        <w:right w:val="none" w:sz="0" w:space="0" w:color="auto"/>
      </w:divBdr>
    </w:div>
    <w:div w:id="389113821">
      <w:bodyDiv w:val="1"/>
      <w:marLeft w:val="0"/>
      <w:marRight w:val="0"/>
      <w:marTop w:val="0"/>
      <w:marBottom w:val="0"/>
      <w:divBdr>
        <w:top w:val="none" w:sz="0" w:space="0" w:color="auto"/>
        <w:left w:val="none" w:sz="0" w:space="0" w:color="auto"/>
        <w:bottom w:val="none" w:sz="0" w:space="0" w:color="auto"/>
        <w:right w:val="none" w:sz="0" w:space="0" w:color="auto"/>
      </w:divBdr>
    </w:div>
    <w:div w:id="390272623">
      <w:bodyDiv w:val="1"/>
      <w:marLeft w:val="0"/>
      <w:marRight w:val="0"/>
      <w:marTop w:val="0"/>
      <w:marBottom w:val="0"/>
      <w:divBdr>
        <w:top w:val="none" w:sz="0" w:space="0" w:color="auto"/>
        <w:left w:val="none" w:sz="0" w:space="0" w:color="auto"/>
        <w:bottom w:val="none" w:sz="0" w:space="0" w:color="auto"/>
        <w:right w:val="none" w:sz="0" w:space="0" w:color="auto"/>
      </w:divBdr>
    </w:div>
    <w:div w:id="391119184">
      <w:bodyDiv w:val="1"/>
      <w:marLeft w:val="0"/>
      <w:marRight w:val="0"/>
      <w:marTop w:val="0"/>
      <w:marBottom w:val="0"/>
      <w:divBdr>
        <w:top w:val="none" w:sz="0" w:space="0" w:color="auto"/>
        <w:left w:val="none" w:sz="0" w:space="0" w:color="auto"/>
        <w:bottom w:val="none" w:sz="0" w:space="0" w:color="auto"/>
        <w:right w:val="none" w:sz="0" w:space="0" w:color="auto"/>
      </w:divBdr>
    </w:div>
    <w:div w:id="397552214">
      <w:bodyDiv w:val="1"/>
      <w:marLeft w:val="0"/>
      <w:marRight w:val="0"/>
      <w:marTop w:val="0"/>
      <w:marBottom w:val="0"/>
      <w:divBdr>
        <w:top w:val="none" w:sz="0" w:space="0" w:color="auto"/>
        <w:left w:val="none" w:sz="0" w:space="0" w:color="auto"/>
        <w:bottom w:val="none" w:sz="0" w:space="0" w:color="auto"/>
        <w:right w:val="none" w:sz="0" w:space="0" w:color="auto"/>
      </w:divBdr>
    </w:div>
    <w:div w:id="398090562">
      <w:bodyDiv w:val="1"/>
      <w:marLeft w:val="0"/>
      <w:marRight w:val="0"/>
      <w:marTop w:val="0"/>
      <w:marBottom w:val="0"/>
      <w:divBdr>
        <w:top w:val="none" w:sz="0" w:space="0" w:color="auto"/>
        <w:left w:val="none" w:sz="0" w:space="0" w:color="auto"/>
        <w:bottom w:val="none" w:sz="0" w:space="0" w:color="auto"/>
        <w:right w:val="none" w:sz="0" w:space="0" w:color="auto"/>
      </w:divBdr>
    </w:div>
    <w:div w:id="401954670">
      <w:bodyDiv w:val="1"/>
      <w:marLeft w:val="0"/>
      <w:marRight w:val="0"/>
      <w:marTop w:val="0"/>
      <w:marBottom w:val="0"/>
      <w:divBdr>
        <w:top w:val="none" w:sz="0" w:space="0" w:color="auto"/>
        <w:left w:val="none" w:sz="0" w:space="0" w:color="auto"/>
        <w:bottom w:val="none" w:sz="0" w:space="0" w:color="auto"/>
        <w:right w:val="none" w:sz="0" w:space="0" w:color="auto"/>
      </w:divBdr>
    </w:div>
    <w:div w:id="402260333">
      <w:bodyDiv w:val="1"/>
      <w:marLeft w:val="0"/>
      <w:marRight w:val="0"/>
      <w:marTop w:val="0"/>
      <w:marBottom w:val="0"/>
      <w:divBdr>
        <w:top w:val="none" w:sz="0" w:space="0" w:color="auto"/>
        <w:left w:val="none" w:sz="0" w:space="0" w:color="auto"/>
        <w:bottom w:val="none" w:sz="0" w:space="0" w:color="auto"/>
        <w:right w:val="none" w:sz="0" w:space="0" w:color="auto"/>
      </w:divBdr>
    </w:div>
    <w:div w:id="409735824">
      <w:bodyDiv w:val="1"/>
      <w:marLeft w:val="0"/>
      <w:marRight w:val="0"/>
      <w:marTop w:val="0"/>
      <w:marBottom w:val="0"/>
      <w:divBdr>
        <w:top w:val="none" w:sz="0" w:space="0" w:color="auto"/>
        <w:left w:val="none" w:sz="0" w:space="0" w:color="auto"/>
        <w:bottom w:val="none" w:sz="0" w:space="0" w:color="auto"/>
        <w:right w:val="none" w:sz="0" w:space="0" w:color="auto"/>
      </w:divBdr>
    </w:div>
    <w:div w:id="415826597">
      <w:bodyDiv w:val="1"/>
      <w:marLeft w:val="0"/>
      <w:marRight w:val="0"/>
      <w:marTop w:val="0"/>
      <w:marBottom w:val="0"/>
      <w:divBdr>
        <w:top w:val="none" w:sz="0" w:space="0" w:color="auto"/>
        <w:left w:val="none" w:sz="0" w:space="0" w:color="auto"/>
        <w:bottom w:val="none" w:sz="0" w:space="0" w:color="auto"/>
        <w:right w:val="none" w:sz="0" w:space="0" w:color="auto"/>
      </w:divBdr>
    </w:div>
    <w:div w:id="417290440">
      <w:bodyDiv w:val="1"/>
      <w:marLeft w:val="0"/>
      <w:marRight w:val="0"/>
      <w:marTop w:val="0"/>
      <w:marBottom w:val="0"/>
      <w:divBdr>
        <w:top w:val="none" w:sz="0" w:space="0" w:color="auto"/>
        <w:left w:val="none" w:sz="0" w:space="0" w:color="auto"/>
        <w:bottom w:val="none" w:sz="0" w:space="0" w:color="auto"/>
        <w:right w:val="none" w:sz="0" w:space="0" w:color="auto"/>
      </w:divBdr>
    </w:div>
    <w:div w:id="417605509">
      <w:bodyDiv w:val="1"/>
      <w:marLeft w:val="0"/>
      <w:marRight w:val="0"/>
      <w:marTop w:val="0"/>
      <w:marBottom w:val="0"/>
      <w:divBdr>
        <w:top w:val="none" w:sz="0" w:space="0" w:color="auto"/>
        <w:left w:val="none" w:sz="0" w:space="0" w:color="auto"/>
        <w:bottom w:val="none" w:sz="0" w:space="0" w:color="auto"/>
        <w:right w:val="none" w:sz="0" w:space="0" w:color="auto"/>
      </w:divBdr>
    </w:div>
    <w:div w:id="422141711">
      <w:bodyDiv w:val="1"/>
      <w:marLeft w:val="0"/>
      <w:marRight w:val="0"/>
      <w:marTop w:val="0"/>
      <w:marBottom w:val="0"/>
      <w:divBdr>
        <w:top w:val="none" w:sz="0" w:space="0" w:color="auto"/>
        <w:left w:val="none" w:sz="0" w:space="0" w:color="auto"/>
        <w:bottom w:val="none" w:sz="0" w:space="0" w:color="auto"/>
        <w:right w:val="none" w:sz="0" w:space="0" w:color="auto"/>
      </w:divBdr>
    </w:div>
    <w:div w:id="425006369">
      <w:bodyDiv w:val="1"/>
      <w:marLeft w:val="0"/>
      <w:marRight w:val="0"/>
      <w:marTop w:val="0"/>
      <w:marBottom w:val="0"/>
      <w:divBdr>
        <w:top w:val="none" w:sz="0" w:space="0" w:color="auto"/>
        <w:left w:val="none" w:sz="0" w:space="0" w:color="auto"/>
        <w:bottom w:val="none" w:sz="0" w:space="0" w:color="auto"/>
        <w:right w:val="none" w:sz="0" w:space="0" w:color="auto"/>
      </w:divBdr>
    </w:div>
    <w:div w:id="426968576">
      <w:bodyDiv w:val="1"/>
      <w:marLeft w:val="0"/>
      <w:marRight w:val="0"/>
      <w:marTop w:val="0"/>
      <w:marBottom w:val="0"/>
      <w:divBdr>
        <w:top w:val="none" w:sz="0" w:space="0" w:color="auto"/>
        <w:left w:val="none" w:sz="0" w:space="0" w:color="auto"/>
        <w:bottom w:val="none" w:sz="0" w:space="0" w:color="auto"/>
        <w:right w:val="none" w:sz="0" w:space="0" w:color="auto"/>
      </w:divBdr>
    </w:div>
    <w:div w:id="433288259">
      <w:bodyDiv w:val="1"/>
      <w:marLeft w:val="0"/>
      <w:marRight w:val="0"/>
      <w:marTop w:val="0"/>
      <w:marBottom w:val="0"/>
      <w:divBdr>
        <w:top w:val="none" w:sz="0" w:space="0" w:color="auto"/>
        <w:left w:val="none" w:sz="0" w:space="0" w:color="auto"/>
        <w:bottom w:val="none" w:sz="0" w:space="0" w:color="auto"/>
        <w:right w:val="none" w:sz="0" w:space="0" w:color="auto"/>
      </w:divBdr>
    </w:div>
    <w:div w:id="435486797">
      <w:bodyDiv w:val="1"/>
      <w:marLeft w:val="0"/>
      <w:marRight w:val="0"/>
      <w:marTop w:val="0"/>
      <w:marBottom w:val="0"/>
      <w:divBdr>
        <w:top w:val="none" w:sz="0" w:space="0" w:color="auto"/>
        <w:left w:val="none" w:sz="0" w:space="0" w:color="auto"/>
        <w:bottom w:val="none" w:sz="0" w:space="0" w:color="auto"/>
        <w:right w:val="none" w:sz="0" w:space="0" w:color="auto"/>
      </w:divBdr>
    </w:div>
    <w:div w:id="435908911">
      <w:bodyDiv w:val="1"/>
      <w:marLeft w:val="0"/>
      <w:marRight w:val="0"/>
      <w:marTop w:val="0"/>
      <w:marBottom w:val="0"/>
      <w:divBdr>
        <w:top w:val="none" w:sz="0" w:space="0" w:color="auto"/>
        <w:left w:val="none" w:sz="0" w:space="0" w:color="auto"/>
        <w:bottom w:val="none" w:sz="0" w:space="0" w:color="auto"/>
        <w:right w:val="none" w:sz="0" w:space="0" w:color="auto"/>
      </w:divBdr>
    </w:div>
    <w:div w:id="442261905">
      <w:bodyDiv w:val="1"/>
      <w:marLeft w:val="0"/>
      <w:marRight w:val="0"/>
      <w:marTop w:val="0"/>
      <w:marBottom w:val="0"/>
      <w:divBdr>
        <w:top w:val="none" w:sz="0" w:space="0" w:color="auto"/>
        <w:left w:val="none" w:sz="0" w:space="0" w:color="auto"/>
        <w:bottom w:val="none" w:sz="0" w:space="0" w:color="auto"/>
        <w:right w:val="none" w:sz="0" w:space="0" w:color="auto"/>
      </w:divBdr>
    </w:div>
    <w:div w:id="444816567">
      <w:bodyDiv w:val="1"/>
      <w:marLeft w:val="0"/>
      <w:marRight w:val="0"/>
      <w:marTop w:val="0"/>
      <w:marBottom w:val="0"/>
      <w:divBdr>
        <w:top w:val="none" w:sz="0" w:space="0" w:color="auto"/>
        <w:left w:val="none" w:sz="0" w:space="0" w:color="auto"/>
        <w:bottom w:val="none" w:sz="0" w:space="0" w:color="auto"/>
        <w:right w:val="none" w:sz="0" w:space="0" w:color="auto"/>
      </w:divBdr>
    </w:div>
    <w:div w:id="449906271">
      <w:bodyDiv w:val="1"/>
      <w:marLeft w:val="0"/>
      <w:marRight w:val="0"/>
      <w:marTop w:val="0"/>
      <w:marBottom w:val="0"/>
      <w:divBdr>
        <w:top w:val="none" w:sz="0" w:space="0" w:color="auto"/>
        <w:left w:val="none" w:sz="0" w:space="0" w:color="auto"/>
        <w:bottom w:val="none" w:sz="0" w:space="0" w:color="auto"/>
        <w:right w:val="none" w:sz="0" w:space="0" w:color="auto"/>
      </w:divBdr>
    </w:div>
    <w:div w:id="453792553">
      <w:bodyDiv w:val="1"/>
      <w:marLeft w:val="0"/>
      <w:marRight w:val="0"/>
      <w:marTop w:val="0"/>
      <w:marBottom w:val="0"/>
      <w:divBdr>
        <w:top w:val="none" w:sz="0" w:space="0" w:color="auto"/>
        <w:left w:val="none" w:sz="0" w:space="0" w:color="auto"/>
        <w:bottom w:val="none" w:sz="0" w:space="0" w:color="auto"/>
        <w:right w:val="none" w:sz="0" w:space="0" w:color="auto"/>
      </w:divBdr>
    </w:div>
    <w:div w:id="456140534">
      <w:bodyDiv w:val="1"/>
      <w:marLeft w:val="0"/>
      <w:marRight w:val="0"/>
      <w:marTop w:val="0"/>
      <w:marBottom w:val="0"/>
      <w:divBdr>
        <w:top w:val="none" w:sz="0" w:space="0" w:color="auto"/>
        <w:left w:val="none" w:sz="0" w:space="0" w:color="auto"/>
        <w:bottom w:val="none" w:sz="0" w:space="0" w:color="auto"/>
        <w:right w:val="none" w:sz="0" w:space="0" w:color="auto"/>
      </w:divBdr>
    </w:div>
    <w:div w:id="462769751">
      <w:bodyDiv w:val="1"/>
      <w:marLeft w:val="0"/>
      <w:marRight w:val="0"/>
      <w:marTop w:val="0"/>
      <w:marBottom w:val="0"/>
      <w:divBdr>
        <w:top w:val="none" w:sz="0" w:space="0" w:color="auto"/>
        <w:left w:val="none" w:sz="0" w:space="0" w:color="auto"/>
        <w:bottom w:val="none" w:sz="0" w:space="0" w:color="auto"/>
        <w:right w:val="none" w:sz="0" w:space="0" w:color="auto"/>
      </w:divBdr>
    </w:div>
    <w:div w:id="473177784">
      <w:bodyDiv w:val="1"/>
      <w:marLeft w:val="0"/>
      <w:marRight w:val="0"/>
      <w:marTop w:val="0"/>
      <w:marBottom w:val="0"/>
      <w:divBdr>
        <w:top w:val="none" w:sz="0" w:space="0" w:color="auto"/>
        <w:left w:val="none" w:sz="0" w:space="0" w:color="auto"/>
        <w:bottom w:val="none" w:sz="0" w:space="0" w:color="auto"/>
        <w:right w:val="none" w:sz="0" w:space="0" w:color="auto"/>
      </w:divBdr>
    </w:div>
    <w:div w:id="476457976">
      <w:bodyDiv w:val="1"/>
      <w:marLeft w:val="0"/>
      <w:marRight w:val="0"/>
      <w:marTop w:val="0"/>
      <w:marBottom w:val="0"/>
      <w:divBdr>
        <w:top w:val="none" w:sz="0" w:space="0" w:color="auto"/>
        <w:left w:val="none" w:sz="0" w:space="0" w:color="auto"/>
        <w:bottom w:val="none" w:sz="0" w:space="0" w:color="auto"/>
        <w:right w:val="none" w:sz="0" w:space="0" w:color="auto"/>
      </w:divBdr>
    </w:div>
    <w:div w:id="477576695">
      <w:bodyDiv w:val="1"/>
      <w:marLeft w:val="0"/>
      <w:marRight w:val="0"/>
      <w:marTop w:val="0"/>
      <w:marBottom w:val="0"/>
      <w:divBdr>
        <w:top w:val="none" w:sz="0" w:space="0" w:color="auto"/>
        <w:left w:val="none" w:sz="0" w:space="0" w:color="auto"/>
        <w:bottom w:val="none" w:sz="0" w:space="0" w:color="auto"/>
        <w:right w:val="none" w:sz="0" w:space="0" w:color="auto"/>
      </w:divBdr>
    </w:div>
    <w:div w:id="486555547">
      <w:bodyDiv w:val="1"/>
      <w:marLeft w:val="0"/>
      <w:marRight w:val="0"/>
      <w:marTop w:val="0"/>
      <w:marBottom w:val="0"/>
      <w:divBdr>
        <w:top w:val="none" w:sz="0" w:space="0" w:color="auto"/>
        <w:left w:val="none" w:sz="0" w:space="0" w:color="auto"/>
        <w:bottom w:val="none" w:sz="0" w:space="0" w:color="auto"/>
        <w:right w:val="none" w:sz="0" w:space="0" w:color="auto"/>
      </w:divBdr>
    </w:div>
    <w:div w:id="501968188">
      <w:bodyDiv w:val="1"/>
      <w:marLeft w:val="0"/>
      <w:marRight w:val="0"/>
      <w:marTop w:val="0"/>
      <w:marBottom w:val="0"/>
      <w:divBdr>
        <w:top w:val="none" w:sz="0" w:space="0" w:color="auto"/>
        <w:left w:val="none" w:sz="0" w:space="0" w:color="auto"/>
        <w:bottom w:val="none" w:sz="0" w:space="0" w:color="auto"/>
        <w:right w:val="none" w:sz="0" w:space="0" w:color="auto"/>
      </w:divBdr>
    </w:div>
    <w:div w:id="505557480">
      <w:bodyDiv w:val="1"/>
      <w:marLeft w:val="0"/>
      <w:marRight w:val="0"/>
      <w:marTop w:val="0"/>
      <w:marBottom w:val="0"/>
      <w:divBdr>
        <w:top w:val="none" w:sz="0" w:space="0" w:color="auto"/>
        <w:left w:val="none" w:sz="0" w:space="0" w:color="auto"/>
        <w:bottom w:val="none" w:sz="0" w:space="0" w:color="auto"/>
        <w:right w:val="none" w:sz="0" w:space="0" w:color="auto"/>
      </w:divBdr>
    </w:div>
    <w:div w:id="511339799">
      <w:bodyDiv w:val="1"/>
      <w:marLeft w:val="0"/>
      <w:marRight w:val="0"/>
      <w:marTop w:val="0"/>
      <w:marBottom w:val="0"/>
      <w:divBdr>
        <w:top w:val="none" w:sz="0" w:space="0" w:color="auto"/>
        <w:left w:val="none" w:sz="0" w:space="0" w:color="auto"/>
        <w:bottom w:val="none" w:sz="0" w:space="0" w:color="auto"/>
        <w:right w:val="none" w:sz="0" w:space="0" w:color="auto"/>
      </w:divBdr>
    </w:div>
    <w:div w:id="518736241">
      <w:bodyDiv w:val="1"/>
      <w:marLeft w:val="0"/>
      <w:marRight w:val="0"/>
      <w:marTop w:val="0"/>
      <w:marBottom w:val="0"/>
      <w:divBdr>
        <w:top w:val="none" w:sz="0" w:space="0" w:color="auto"/>
        <w:left w:val="none" w:sz="0" w:space="0" w:color="auto"/>
        <w:bottom w:val="none" w:sz="0" w:space="0" w:color="auto"/>
        <w:right w:val="none" w:sz="0" w:space="0" w:color="auto"/>
      </w:divBdr>
    </w:div>
    <w:div w:id="527258332">
      <w:bodyDiv w:val="1"/>
      <w:marLeft w:val="0"/>
      <w:marRight w:val="0"/>
      <w:marTop w:val="0"/>
      <w:marBottom w:val="0"/>
      <w:divBdr>
        <w:top w:val="none" w:sz="0" w:space="0" w:color="auto"/>
        <w:left w:val="none" w:sz="0" w:space="0" w:color="auto"/>
        <w:bottom w:val="none" w:sz="0" w:space="0" w:color="auto"/>
        <w:right w:val="none" w:sz="0" w:space="0" w:color="auto"/>
      </w:divBdr>
    </w:div>
    <w:div w:id="531041844">
      <w:bodyDiv w:val="1"/>
      <w:marLeft w:val="0"/>
      <w:marRight w:val="0"/>
      <w:marTop w:val="0"/>
      <w:marBottom w:val="0"/>
      <w:divBdr>
        <w:top w:val="none" w:sz="0" w:space="0" w:color="auto"/>
        <w:left w:val="none" w:sz="0" w:space="0" w:color="auto"/>
        <w:bottom w:val="none" w:sz="0" w:space="0" w:color="auto"/>
        <w:right w:val="none" w:sz="0" w:space="0" w:color="auto"/>
      </w:divBdr>
    </w:div>
    <w:div w:id="533271958">
      <w:bodyDiv w:val="1"/>
      <w:marLeft w:val="0"/>
      <w:marRight w:val="0"/>
      <w:marTop w:val="0"/>
      <w:marBottom w:val="0"/>
      <w:divBdr>
        <w:top w:val="none" w:sz="0" w:space="0" w:color="auto"/>
        <w:left w:val="none" w:sz="0" w:space="0" w:color="auto"/>
        <w:bottom w:val="none" w:sz="0" w:space="0" w:color="auto"/>
        <w:right w:val="none" w:sz="0" w:space="0" w:color="auto"/>
      </w:divBdr>
    </w:div>
    <w:div w:id="534781429">
      <w:bodyDiv w:val="1"/>
      <w:marLeft w:val="0"/>
      <w:marRight w:val="0"/>
      <w:marTop w:val="0"/>
      <w:marBottom w:val="0"/>
      <w:divBdr>
        <w:top w:val="none" w:sz="0" w:space="0" w:color="auto"/>
        <w:left w:val="none" w:sz="0" w:space="0" w:color="auto"/>
        <w:bottom w:val="none" w:sz="0" w:space="0" w:color="auto"/>
        <w:right w:val="none" w:sz="0" w:space="0" w:color="auto"/>
      </w:divBdr>
    </w:div>
    <w:div w:id="538012801">
      <w:bodyDiv w:val="1"/>
      <w:marLeft w:val="0"/>
      <w:marRight w:val="0"/>
      <w:marTop w:val="0"/>
      <w:marBottom w:val="0"/>
      <w:divBdr>
        <w:top w:val="none" w:sz="0" w:space="0" w:color="auto"/>
        <w:left w:val="none" w:sz="0" w:space="0" w:color="auto"/>
        <w:bottom w:val="none" w:sz="0" w:space="0" w:color="auto"/>
        <w:right w:val="none" w:sz="0" w:space="0" w:color="auto"/>
      </w:divBdr>
    </w:div>
    <w:div w:id="549223301">
      <w:bodyDiv w:val="1"/>
      <w:marLeft w:val="0"/>
      <w:marRight w:val="0"/>
      <w:marTop w:val="0"/>
      <w:marBottom w:val="0"/>
      <w:divBdr>
        <w:top w:val="none" w:sz="0" w:space="0" w:color="auto"/>
        <w:left w:val="none" w:sz="0" w:space="0" w:color="auto"/>
        <w:bottom w:val="none" w:sz="0" w:space="0" w:color="auto"/>
        <w:right w:val="none" w:sz="0" w:space="0" w:color="auto"/>
      </w:divBdr>
    </w:div>
    <w:div w:id="563031205">
      <w:bodyDiv w:val="1"/>
      <w:marLeft w:val="0"/>
      <w:marRight w:val="0"/>
      <w:marTop w:val="0"/>
      <w:marBottom w:val="0"/>
      <w:divBdr>
        <w:top w:val="none" w:sz="0" w:space="0" w:color="auto"/>
        <w:left w:val="none" w:sz="0" w:space="0" w:color="auto"/>
        <w:bottom w:val="none" w:sz="0" w:space="0" w:color="auto"/>
        <w:right w:val="none" w:sz="0" w:space="0" w:color="auto"/>
      </w:divBdr>
    </w:div>
    <w:div w:id="569538016">
      <w:bodyDiv w:val="1"/>
      <w:marLeft w:val="0"/>
      <w:marRight w:val="0"/>
      <w:marTop w:val="0"/>
      <w:marBottom w:val="0"/>
      <w:divBdr>
        <w:top w:val="none" w:sz="0" w:space="0" w:color="auto"/>
        <w:left w:val="none" w:sz="0" w:space="0" w:color="auto"/>
        <w:bottom w:val="none" w:sz="0" w:space="0" w:color="auto"/>
        <w:right w:val="none" w:sz="0" w:space="0" w:color="auto"/>
      </w:divBdr>
    </w:div>
    <w:div w:id="581916395">
      <w:bodyDiv w:val="1"/>
      <w:marLeft w:val="0"/>
      <w:marRight w:val="0"/>
      <w:marTop w:val="0"/>
      <w:marBottom w:val="0"/>
      <w:divBdr>
        <w:top w:val="none" w:sz="0" w:space="0" w:color="auto"/>
        <w:left w:val="none" w:sz="0" w:space="0" w:color="auto"/>
        <w:bottom w:val="none" w:sz="0" w:space="0" w:color="auto"/>
        <w:right w:val="none" w:sz="0" w:space="0" w:color="auto"/>
      </w:divBdr>
    </w:div>
    <w:div w:id="587156892">
      <w:bodyDiv w:val="1"/>
      <w:marLeft w:val="0"/>
      <w:marRight w:val="0"/>
      <w:marTop w:val="0"/>
      <w:marBottom w:val="0"/>
      <w:divBdr>
        <w:top w:val="none" w:sz="0" w:space="0" w:color="auto"/>
        <w:left w:val="none" w:sz="0" w:space="0" w:color="auto"/>
        <w:bottom w:val="none" w:sz="0" w:space="0" w:color="auto"/>
        <w:right w:val="none" w:sz="0" w:space="0" w:color="auto"/>
      </w:divBdr>
    </w:div>
    <w:div w:id="587277436">
      <w:bodyDiv w:val="1"/>
      <w:marLeft w:val="0"/>
      <w:marRight w:val="0"/>
      <w:marTop w:val="0"/>
      <w:marBottom w:val="0"/>
      <w:divBdr>
        <w:top w:val="none" w:sz="0" w:space="0" w:color="auto"/>
        <w:left w:val="none" w:sz="0" w:space="0" w:color="auto"/>
        <w:bottom w:val="none" w:sz="0" w:space="0" w:color="auto"/>
        <w:right w:val="none" w:sz="0" w:space="0" w:color="auto"/>
      </w:divBdr>
    </w:div>
    <w:div w:id="588538269">
      <w:bodyDiv w:val="1"/>
      <w:marLeft w:val="0"/>
      <w:marRight w:val="0"/>
      <w:marTop w:val="0"/>
      <w:marBottom w:val="0"/>
      <w:divBdr>
        <w:top w:val="none" w:sz="0" w:space="0" w:color="auto"/>
        <w:left w:val="none" w:sz="0" w:space="0" w:color="auto"/>
        <w:bottom w:val="none" w:sz="0" w:space="0" w:color="auto"/>
        <w:right w:val="none" w:sz="0" w:space="0" w:color="auto"/>
      </w:divBdr>
    </w:div>
    <w:div w:id="597176942">
      <w:bodyDiv w:val="1"/>
      <w:marLeft w:val="0"/>
      <w:marRight w:val="0"/>
      <w:marTop w:val="0"/>
      <w:marBottom w:val="0"/>
      <w:divBdr>
        <w:top w:val="none" w:sz="0" w:space="0" w:color="auto"/>
        <w:left w:val="none" w:sz="0" w:space="0" w:color="auto"/>
        <w:bottom w:val="none" w:sz="0" w:space="0" w:color="auto"/>
        <w:right w:val="none" w:sz="0" w:space="0" w:color="auto"/>
      </w:divBdr>
    </w:div>
    <w:div w:id="601882803">
      <w:bodyDiv w:val="1"/>
      <w:marLeft w:val="0"/>
      <w:marRight w:val="0"/>
      <w:marTop w:val="0"/>
      <w:marBottom w:val="0"/>
      <w:divBdr>
        <w:top w:val="none" w:sz="0" w:space="0" w:color="auto"/>
        <w:left w:val="none" w:sz="0" w:space="0" w:color="auto"/>
        <w:bottom w:val="none" w:sz="0" w:space="0" w:color="auto"/>
        <w:right w:val="none" w:sz="0" w:space="0" w:color="auto"/>
      </w:divBdr>
    </w:div>
    <w:div w:id="616568442">
      <w:bodyDiv w:val="1"/>
      <w:marLeft w:val="0"/>
      <w:marRight w:val="0"/>
      <w:marTop w:val="0"/>
      <w:marBottom w:val="0"/>
      <w:divBdr>
        <w:top w:val="none" w:sz="0" w:space="0" w:color="auto"/>
        <w:left w:val="none" w:sz="0" w:space="0" w:color="auto"/>
        <w:bottom w:val="none" w:sz="0" w:space="0" w:color="auto"/>
        <w:right w:val="none" w:sz="0" w:space="0" w:color="auto"/>
      </w:divBdr>
    </w:div>
    <w:div w:id="619609944">
      <w:bodyDiv w:val="1"/>
      <w:marLeft w:val="0"/>
      <w:marRight w:val="0"/>
      <w:marTop w:val="0"/>
      <w:marBottom w:val="0"/>
      <w:divBdr>
        <w:top w:val="none" w:sz="0" w:space="0" w:color="auto"/>
        <w:left w:val="none" w:sz="0" w:space="0" w:color="auto"/>
        <w:bottom w:val="none" w:sz="0" w:space="0" w:color="auto"/>
        <w:right w:val="none" w:sz="0" w:space="0" w:color="auto"/>
      </w:divBdr>
    </w:div>
    <w:div w:id="624313094">
      <w:bodyDiv w:val="1"/>
      <w:marLeft w:val="0"/>
      <w:marRight w:val="0"/>
      <w:marTop w:val="0"/>
      <w:marBottom w:val="0"/>
      <w:divBdr>
        <w:top w:val="none" w:sz="0" w:space="0" w:color="auto"/>
        <w:left w:val="none" w:sz="0" w:space="0" w:color="auto"/>
        <w:bottom w:val="none" w:sz="0" w:space="0" w:color="auto"/>
        <w:right w:val="none" w:sz="0" w:space="0" w:color="auto"/>
      </w:divBdr>
    </w:div>
    <w:div w:id="628125702">
      <w:bodyDiv w:val="1"/>
      <w:marLeft w:val="0"/>
      <w:marRight w:val="0"/>
      <w:marTop w:val="0"/>
      <w:marBottom w:val="0"/>
      <w:divBdr>
        <w:top w:val="none" w:sz="0" w:space="0" w:color="auto"/>
        <w:left w:val="none" w:sz="0" w:space="0" w:color="auto"/>
        <w:bottom w:val="none" w:sz="0" w:space="0" w:color="auto"/>
        <w:right w:val="none" w:sz="0" w:space="0" w:color="auto"/>
      </w:divBdr>
    </w:div>
    <w:div w:id="640622297">
      <w:bodyDiv w:val="1"/>
      <w:marLeft w:val="0"/>
      <w:marRight w:val="0"/>
      <w:marTop w:val="0"/>
      <w:marBottom w:val="0"/>
      <w:divBdr>
        <w:top w:val="none" w:sz="0" w:space="0" w:color="auto"/>
        <w:left w:val="none" w:sz="0" w:space="0" w:color="auto"/>
        <w:bottom w:val="none" w:sz="0" w:space="0" w:color="auto"/>
        <w:right w:val="none" w:sz="0" w:space="0" w:color="auto"/>
      </w:divBdr>
    </w:div>
    <w:div w:id="659506421">
      <w:bodyDiv w:val="1"/>
      <w:marLeft w:val="0"/>
      <w:marRight w:val="0"/>
      <w:marTop w:val="0"/>
      <w:marBottom w:val="0"/>
      <w:divBdr>
        <w:top w:val="none" w:sz="0" w:space="0" w:color="auto"/>
        <w:left w:val="none" w:sz="0" w:space="0" w:color="auto"/>
        <w:bottom w:val="none" w:sz="0" w:space="0" w:color="auto"/>
        <w:right w:val="none" w:sz="0" w:space="0" w:color="auto"/>
      </w:divBdr>
    </w:div>
    <w:div w:id="665743996">
      <w:bodyDiv w:val="1"/>
      <w:marLeft w:val="0"/>
      <w:marRight w:val="0"/>
      <w:marTop w:val="0"/>
      <w:marBottom w:val="0"/>
      <w:divBdr>
        <w:top w:val="none" w:sz="0" w:space="0" w:color="auto"/>
        <w:left w:val="none" w:sz="0" w:space="0" w:color="auto"/>
        <w:bottom w:val="none" w:sz="0" w:space="0" w:color="auto"/>
        <w:right w:val="none" w:sz="0" w:space="0" w:color="auto"/>
      </w:divBdr>
    </w:div>
    <w:div w:id="666714306">
      <w:bodyDiv w:val="1"/>
      <w:marLeft w:val="0"/>
      <w:marRight w:val="0"/>
      <w:marTop w:val="0"/>
      <w:marBottom w:val="0"/>
      <w:divBdr>
        <w:top w:val="none" w:sz="0" w:space="0" w:color="auto"/>
        <w:left w:val="none" w:sz="0" w:space="0" w:color="auto"/>
        <w:bottom w:val="none" w:sz="0" w:space="0" w:color="auto"/>
        <w:right w:val="none" w:sz="0" w:space="0" w:color="auto"/>
      </w:divBdr>
    </w:div>
    <w:div w:id="672344818">
      <w:bodyDiv w:val="1"/>
      <w:marLeft w:val="0"/>
      <w:marRight w:val="0"/>
      <w:marTop w:val="0"/>
      <w:marBottom w:val="0"/>
      <w:divBdr>
        <w:top w:val="none" w:sz="0" w:space="0" w:color="auto"/>
        <w:left w:val="none" w:sz="0" w:space="0" w:color="auto"/>
        <w:bottom w:val="none" w:sz="0" w:space="0" w:color="auto"/>
        <w:right w:val="none" w:sz="0" w:space="0" w:color="auto"/>
      </w:divBdr>
    </w:div>
    <w:div w:id="688875472">
      <w:bodyDiv w:val="1"/>
      <w:marLeft w:val="0"/>
      <w:marRight w:val="0"/>
      <w:marTop w:val="0"/>
      <w:marBottom w:val="0"/>
      <w:divBdr>
        <w:top w:val="none" w:sz="0" w:space="0" w:color="auto"/>
        <w:left w:val="none" w:sz="0" w:space="0" w:color="auto"/>
        <w:bottom w:val="none" w:sz="0" w:space="0" w:color="auto"/>
        <w:right w:val="none" w:sz="0" w:space="0" w:color="auto"/>
      </w:divBdr>
    </w:div>
    <w:div w:id="692730958">
      <w:bodyDiv w:val="1"/>
      <w:marLeft w:val="0"/>
      <w:marRight w:val="0"/>
      <w:marTop w:val="0"/>
      <w:marBottom w:val="0"/>
      <w:divBdr>
        <w:top w:val="none" w:sz="0" w:space="0" w:color="auto"/>
        <w:left w:val="none" w:sz="0" w:space="0" w:color="auto"/>
        <w:bottom w:val="none" w:sz="0" w:space="0" w:color="auto"/>
        <w:right w:val="none" w:sz="0" w:space="0" w:color="auto"/>
      </w:divBdr>
    </w:div>
    <w:div w:id="695079382">
      <w:bodyDiv w:val="1"/>
      <w:marLeft w:val="0"/>
      <w:marRight w:val="0"/>
      <w:marTop w:val="0"/>
      <w:marBottom w:val="0"/>
      <w:divBdr>
        <w:top w:val="none" w:sz="0" w:space="0" w:color="auto"/>
        <w:left w:val="none" w:sz="0" w:space="0" w:color="auto"/>
        <w:bottom w:val="none" w:sz="0" w:space="0" w:color="auto"/>
        <w:right w:val="none" w:sz="0" w:space="0" w:color="auto"/>
      </w:divBdr>
    </w:div>
    <w:div w:id="697899623">
      <w:bodyDiv w:val="1"/>
      <w:marLeft w:val="0"/>
      <w:marRight w:val="0"/>
      <w:marTop w:val="0"/>
      <w:marBottom w:val="0"/>
      <w:divBdr>
        <w:top w:val="none" w:sz="0" w:space="0" w:color="auto"/>
        <w:left w:val="none" w:sz="0" w:space="0" w:color="auto"/>
        <w:bottom w:val="none" w:sz="0" w:space="0" w:color="auto"/>
        <w:right w:val="none" w:sz="0" w:space="0" w:color="auto"/>
      </w:divBdr>
    </w:div>
    <w:div w:id="699478162">
      <w:bodyDiv w:val="1"/>
      <w:marLeft w:val="0"/>
      <w:marRight w:val="0"/>
      <w:marTop w:val="0"/>
      <w:marBottom w:val="0"/>
      <w:divBdr>
        <w:top w:val="none" w:sz="0" w:space="0" w:color="auto"/>
        <w:left w:val="none" w:sz="0" w:space="0" w:color="auto"/>
        <w:bottom w:val="none" w:sz="0" w:space="0" w:color="auto"/>
        <w:right w:val="none" w:sz="0" w:space="0" w:color="auto"/>
      </w:divBdr>
    </w:div>
    <w:div w:id="707291620">
      <w:bodyDiv w:val="1"/>
      <w:marLeft w:val="0"/>
      <w:marRight w:val="0"/>
      <w:marTop w:val="0"/>
      <w:marBottom w:val="0"/>
      <w:divBdr>
        <w:top w:val="none" w:sz="0" w:space="0" w:color="auto"/>
        <w:left w:val="none" w:sz="0" w:space="0" w:color="auto"/>
        <w:bottom w:val="none" w:sz="0" w:space="0" w:color="auto"/>
        <w:right w:val="none" w:sz="0" w:space="0" w:color="auto"/>
      </w:divBdr>
    </w:div>
    <w:div w:id="719405331">
      <w:bodyDiv w:val="1"/>
      <w:marLeft w:val="0"/>
      <w:marRight w:val="0"/>
      <w:marTop w:val="0"/>
      <w:marBottom w:val="0"/>
      <w:divBdr>
        <w:top w:val="none" w:sz="0" w:space="0" w:color="auto"/>
        <w:left w:val="none" w:sz="0" w:space="0" w:color="auto"/>
        <w:bottom w:val="none" w:sz="0" w:space="0" w:color="auto"/>
        <w:right w:val="none" w:sz="0" w:space="0" w:color="auto"/>
      </w:divBdr>
    </w:div>
    <w:div w:id="720715622">
      <w:bodyDiv w:val="1"/>
      <w:marLeft w:val="0"/>
      <w:marRight w:val="0"/>
      <w:marTop w:val="0"/>
      <w:marBottom w:val="0"/>
      <w:divBdr>
        <w:top w:val="none" w:sz="0" w:space="0" w:color="auto"/>
        <w:left w:val="none" w:sz="0" w:space="0" w:color="auto"/>
        <w:bottom w:val="none" w:sz="0" w:space="0" w:color="auto"/>
        <w:right w:val="none" w:sz="0" w:space="0" w:color="auto"/>
      </w:divBdr>
    </w:div>
    <w:div w:id="723984376">
      <w:bodyDiv w:val="1"/>
      <w:marLeft w:val="0"/>
      <w:marRight w:val="0"/>
      <w:marTop w:val="0"/>
      <w:marBottom w:val="0"/>
      <w:divBdr>
        <w:top w:val="none" w:sz="0" w:space="0" w:color="auto"/>
        <w:left w:val="none" w:sz="0" w:space="0" w:color="auto"/>
        <w:bottom w:val="none" w:sz="0" w:space="0" w:color="auto"/>
        <w:right w:val="none" w:sz="0" w:space="0" w:color="auto"/>
      </w:divBdr>
    </w:div>
    <w:div w:id="725833600">
      <w:bodyDiv w:val="1"/>
      <w:marLeft w:val="0"/>
      <w:marRight w:val="0"/>
      <w:marTop w:val="0"/>
      <w:marBottom w:val="0"/>
      <w:divBdr>
        <w:top w:val="none" w:sz="0" w:space="0" w:color="auto"/>
        <w:left w:val="none" w:sz="0" w:space="0" w:color="auto"/>
        <w:bottom w:val="none" w:sz="0" w:space="0" w:color="auto"/>
        <w:right w:val="none" w:sz="0" w:space="0" w:color="auto"/>
      </w:divBdr>
    </w:div>
    <w:div w:id="725834182">
      <w:bodyDiv w:val="1"/>
      <w:marLeft w:val="0"/>
      <w:marRight w:val="0"/>
      <w:marTop w:val="0"/>
      <w:marBottom w:val="0"/>
      <w:divBdr>
        <w:top w:val="none" w:sz="0" w:space="0" w:color="auto"/>
        <w:left w:val="none" w:sz="0" w:space="0" w:color="auto"/>
        <w:bottom w:val="none" w:sz="0" w:space="0" w:color="auto"/>
        <w:right w:val="none" w:sz="0" w:space="0" w:color="auto"/>
      </w:divBdr>
    </w:div>
    <w:div w:id="727996287">
      <w:bodyDiv w:val="1"/>
      <w:marLeft w:val="0"/>
      <w:marRight w:val="0"/>
      <w:marTop w:val="0"/>
      <w:marBottom w:val="0"/>
      <w:divBdr>
        <w:top w:val="none" w:sz="0" w:space="0" w:color="auto"/>
        <w:left w:val="none" w:sz="0" w:space="0" w:color="auto"/>
        <w:bottom w:val="none" w:sz="0" w:space="0" w:color="auto"/>
        <w:right w:val="none" w:sz="0" w:space="0" w:color="auto"/>
      </w:divBdr>
    </w:div>
    <w:div w:id="727996672">
      <w:bodyDiv w:val="1"/>
      <w:marLeft w:val="0"/>
      <w:marRight w:val="0"/>
      <w:marTop w:val="0"/>
      <w:marBottom w:val="0"/>
      <w:divBdr>
        <w:top w:val="none" w:sz="0" w:space="0" w:color="auto"/>
        <w:left w:val="none" w:sz="0" w:space="0" w:color="auto"/>
        <w:bottom w:val="none" w:sz="0" w:space="0" w:color="auto"/>
        <w:right w:val="none" w:sz="0" w:space="0" w:color="auto"/>
      </w:divBdr>
    </w:div>
    <w:div w:id="734931691">
      <w:bodyDiv w:val="1"/>
      <w:marLeft w:val="0"/>
      <w:marRight w:val="0"/>
      <w:marTop w:val="0"/>
      <w:marBottom w:val="0"/>
      <w:divBdr>
        <w:top w:val="none" w:sz="0" w:space="0" w:color="auto"/>
        <w:left w:val="none" w:sz="0" w:space="0" w:color="auto"/>
        <w:bottom w:val="none" w:sz="0" w:space="0" w:color="auto"/>
        <w:right w:val="none" w:sz="0" w:space="0" w:color="auto"/>
      </w:divBdr>
    </w:div>
    <w:div w:id="736167790">
      <w:bodyDiv w:val="1"/>
      <w:marLeft w:val="0"/>
      <w:marRight w:val="0"/>
      <w:marTop w:val="0"/>
      <w:marBottom w:val="0"/>
      <w:divBdr>
        <w:top w:val="none" w:sz="0" w:space="0" w:color="auto"/>
        <w:left w:val="none" w:sz="0" w:space="0" w:color="auto"/>
        <w:bottom w:val="none" w:sz="0" w:space="0" w:color="auto"/>
        <w:right w:val="none" w:sz="0" w:space="0" w:color="auto"/>
      </w:divBdr>
    </w:div>
    <w:div w:id="739448786">
      <w:bodyDiv w:val="1"/>
      <w:marLeft w:val="0"/>
      <w:marRight w:val="0"/>
      <w:marTop w:val="0"/>
      <w:marBottom w:val="0"/>
      <w:divBdr>
        <w:top w:val="none" w:sz="0" w:space="0" w:color="auto"/>
        <w:left w:val="none" w:sz="0" w:space="0" w:color="auto"/>
        <w:bottom w:val="none" w:sz="0" w:space="0" w:color="auto"/>
        <w:right w:val="none" w:sz="0" w:space="0" w:color="auto"/>
      </w:divBdr>
    </w:div>
    <w:div w:id="740297404">
      <w:bodyDiv w:val="1"/>
      <w:marLeft w:val="0"/>
      <w:marRight w:val="0"/>
      <w:marTop w:val="0"/>
      <w:marBottom w:val="0"/>
      <w:divBdr>
        <w:top w:val="none" w:sz="0" w:space="0" w:color="auto"/>
        <w:left w:val="none" w:sz="0" w:space="0" w:color="auto"/>
        <w:bottom w:val="none" w:sz="0" w:space="0" w:color="auto"/>
        <w:right w:val="none" w:sz="0" w:space="0" w:color="auto"/>
      </w:divBdr>
    </w:div>
    <w:div w:id="742335408">
      <w:bodyDiv w:val="1"/>
      <w:marLeft w:val="0"/>
      <w:marRight w:val="0"/>
      <w:marTop w:val="0"/>
      <w:marBottom w:val="0"/>
      <w:divBdr>
        <w:top w:val="none" w:sz="0" w:space="0" w:color="auto"/>
        <w:left w:val="none" w:sz="0" w:space="0" w:color="auto"/>
        <w:bottom w:val="none" w:sz="0" w:space="0" w:color="auto"/>
        <w:right w:val="none" w:sz="0" w:space="0" w:color="auto"/>
      </w:divBdr>
    </w:div>
    <w:div w:id="743722373">
      <w:bodyDiv w:val="1"/>
      <w:marLeft w:val="0"/>
      <w:marRight w:val="0"/>
      <w:marTop w:val="0"/>
      <w:marBottom w:val="0"/>
      <w:divBdr>
        <w:top w:val="none" w:sz="0" w:space="0" w:color="auto"/>
        <w:left w:val="none" w:sz="0" w:space="0" w:color="auto"/>
        <w:bottom w:val="none" w:sz="0" w:space="0" w:color="auto"/>
        <w:right w:val="none" w:sz="0" w:space="0" w:color="auto"/>
      </w:divBdr>
    </w:div>
    <w:div w:id="764575537">
      <w:bodyDiv w:val="1"/>
      <w:marLeft w:val="0"/>
      <w:marRight w:val="0"/>
      <w:marTop w:val="0"/>
      <w:marBottom w:val="0"/>
      <w:divBdr>
        <w:top w:val="none" w:sz="0" w:space="0" w:color="auto"/>
        <w:left w:val="none" w:sz="0" w:space="0" w:color="auto"/>
        <w:bottom w:val="none" w:sz="0" w:space="0" w:color="auto"/>
        <w:right w:val="none" w:sz="0" w:space="0" w:color="auto"/>
      </w:divBdr>
    </w:div>
    <w:div w:id="772479692">
      <w:bodyDiv w:val="1"/>
      <w:marLeft w:val="0"/>
      <w:marRight w:val="0"/>
      <w:marTop w:val="0"/>
      <w:marBottom w:val="0"/>
      <w:divBdr>
        <w:top w:val="none" w:sz="0" w:space="0" w:color="auto"/>
        <w:left w:val="none" w:sz="0" w:space="0" w:color="auto"/>
        <w:bottom w:val="none" w:sz="0" w:space="0" w:color="auto"/>
        <w:right w:val="none" w:sz="0" w:space="0" w:color="auto"/>
      </w:divBdr>
    </w:div>
    <w:div w:id="776370393">
      <w:bodyDiv w:val="1"/>
      <w:marLeft w:val="0"/>
      <w:marRight w:val="0"/>
      <w:marTop w:val="0"/>
      <w:marBottom w:val="0"/>
      <w:divBdr>
        <w:top w:val="none" w:sz="0" w:space="0" w:color="auto"/>
        <w:left w:val="none" w:sz="0" w:space="0" w:color="auto"/>
        <w:bottom w:val="none" w:sz="0" w:space="0" w:color="auto"/>
        <w:right w:val="none" w:sz="0" w:space="0" w:color="auto"/>
      </w:divBdr>
    </w:div>
    <w:div w:id="780760269">
      <w:bodyDiv w:val="1"/>
      <w:marLeft w:val="0"/>
      <w:marRight w:val="0"/>
      <w:marTop w:val="0"/>
      <w:marBottom w:val="0"/>
      <w:divBdr>
        <w:top w:val="none" w:sz="0" w:space="0" w:color="auto"/>
        <w:left w:val="none" w:sz="0" w:space="0" w:color="auto"/>
        <w:bottom w:val="none" w:sz="0" w:space="0" w:color="auto"/>
        <w:right w:val="none" w:sz="0" w:space="0" w:color="auto"/>
      </w:divBdr>
      <w:divsChild>
        <w:div w:id="496264719">
          <w:marLeft w:val="0"/>
          <w:marRight w:val="0"/>
          <w:marTop w:val="0"/>
          <w:marBottom w:val="0"/>
          <w:divBdr>
            <w:top w:val="none" w:sz="0" w:space="0" w:color="auto"/>
            <w:left w:val="none" w:sz="0" w:space="0" w:color="auto"/>
            <w:bottom w:val="none" w:sz="0" w:space="0" w:color="auto"/>
            <w:right w:val="none" w:sz="0" w:space="0" w:color="auto"/>
          </w:divBdr>
        </w:div>
        <w:div w:id="1838644292">
          <w:marLeft w:val="0"/>
          <w:marRight w:val="0"/>
          <w:marTop w:val="0"/>
          <w:marBottom w:val="0"/>
          <w:divBdr>
            <w:top w:val="none" w:sz="0" w:space="0" w:color="auto"/>
            <w:left w:val="none" w:sz="0" w:space="0" w:color="auto"/>
            <w:bottom w:val="none" w:sz="0" w:space="0" w:color="auto"/>
            <w:right w:val="none" w:sz="0" w:space="0" w:color="auto"/>
          </w:divBdr>
        </w:div>
        <w:div w:id="1629973533">
          <w:marLeft w:val="0"/>
          <w:marRight w:val="0"/>
          <w:marTop w:val="0"/>
          <w:marBottom w:val="0"/>
          <w:divBdr>
            <w:top w:val="none" w:sz="0" w:space="0" w:color="auto"/>
            <w:left w:val="none" w:sz="0" w:space="0" w:color="auto"/>
            <w:bottom w:val="none" w:sz="0" w:space="0" w:color="auto"/>
            <w:right w:val="none" w:sz="0" w:space="0" w:color="auto"/>
          </w:divBdr>
        </w:div>
        <w:div w:id="910120235">
          <w:marLeft w:val="0"/>
          <w:marRight w:val="0"/>
          <w:marTop w:val="0"/>
          <w:marBottom w:val="0"/>
          <w:divBdr>
            <w:top w:val="none" w:sz="0" w:space="0" w:color="auto"/>
            <w:left w:val="none" w:sz="0" w:space="0" w:color="auto"/>
            <w:bottom w:val="none" w:sz="0" w:space="0" w:color="auto"/>
            <w:right w:val="none" w:sz="0" w:space="0" w:color="auto"/>
          </w:divBdr>
        </w:div>
        <w:div w:id="1821575060">
          <w:marLeft w:val="0"/>
          <w:marRight w:val="0"/>
          <w:marTop w:val="0"/>
          <w:marBottom w:val="0"/>
          <w:divBdr>
            <w:top w:val="none" w:sz="0" w:space="0" w:color="auto"/>
            <w:left w:val="none" w:sz="0" w:space="0" w:color="auto"/>
            <w:bottom w:val="none" w:sz="0" w:space="0" w:color="auto"/>
            <w:right w:val="none" w:sz="0" w:space="0" w:color="auto"/>
          </w:divBdr>
        </w:div>
        <w:div w:id="1015113570">
          <w:marLeft w:val="0"/>
          <w:marRight w:val="0"/>
          <w:marTop w:val="0"/>
          <w:marBottom w:val="0"/>
          <w:divBdr>
            <w:top w:val="none" w:sz="0" w:space="0" w:color="auto"/>
            <w:left w:val="none" w:sz="0" w:space="0" w:color="auto"/>
            <w:bottom w:val="none" w:sz="0" w:space="0" w:color="auto"/>
            <w:right w:val="none" w:sz="0" w:space="0" w:color="auto"/>
          </w:divBdr>
        </w:div>
        <w:div w:id="1316572253">
          <w:marLeft w:val="0"/>
          <w:marRight w:val="0"/>
          <w:marTop w:val="0"/>
          <w:marBottom w:val="0"/>
          <w:divBdr>
            <w:top w:val="none" w:sz="0" w:space="0" w:color="auto"/>
            <w:left w:val="none" w:sz="0" w:space="0" w:color="auto"/>
            <w:bottom w:val="none" w:sz="0" w:space="0" w:color="auto"/>
            <w:right w:val="none" w:sz="0" w:space="0" w:color="auto"/>
          </w:divBdr>
        </w:div>
        <w:div w:id="688986519">
          <w:marLeft w:val="0"/>
          <w:marRight w:val="0"/>
          <w:marTop w:val="0"/>
          <w:marBottom w:val="0"/>
          <w:divBdr>
            <w:top w:val="none" w:sz="0" w:space="0" w:color="auto"/>
            <w:left w:val="none" w:sz="0" w:space="0" w:color="auto"/>
            <w:bottom w:val="none" w:sz="0" w:space="0" w:color="auto"/>
            <w:right w:val="none" w:sz="0" w:space="0" w:color="auto"/>
          </w:divBdr>
        </w:div>
        <w:div w:id="854343143">
          <w:marLeft w:val="0"/>
          <w:marRight w:val="0"/>
          <w:marTop w:val="0"/>
          <w:marBottom w:val="0"/>
          <w:divBdr>
            <w:top w:val="none" w:sz="0" w:space="0" w:color="auto"/>
            <w:left w:val="none" w:sz="0" w:space="0" w:color="auto"/>
            <w:bottom w:val="none" w:sz="0" w:space="0" w:color="auto"/>
            <w:right w:val="none" w:sz="0" w:space="0" w:color="auto"/>
          </w:divBdr>
        </w:div>
        <w:div w:id="1407343143">
          <w:marLeft w:val="0"/>
          <w:marRight w:val="0"/>
          <w:marTop w:val="0"/>
          <w:marBottom w:val="0"/>
          <w:divBdr>
            <w:top w:val="none" w:sz="0" w:space="0" w:color="auto"/>
            <w:left w:val="none" w:sz="0" w:space="0" w:color="auto"/>
            <w:bottom w:val="none" w:sz="0" w:space="0" w:color="auto"/>
            <w:right w:val="none" w:sz="0" w:space="0" w:color="auto"/>
          </w:divBdr>
        </w:div>
        <w:div w:id="748306723">
          <w:marLeft w:val="0"/>
          <w:marRight w:val="0"/>
          <w:marTop w:val="0"/>
          <w:marBottom w:val="0"/>
          <w:divBdr>
            <w:top w:val="none" w:sz="0" w:space="0" w:color="auto"/>
            <w:left w:val="none" w:sz="0" w:space="0" w:color="auto"/>
            <w:bottom w:val="none" w:sz="0" w:space="0" w:color="auto"/>
            <w:right w:val="none" w:sz="0" w:space="0" w:color="auto"/>
          </w:divBdr>
        </w:div>
        <w:div w:id="157576695">
          <w:marLeft w:val="0"/>
          <w:marRight w:val="0"/>
          <w:marTop w:val="0"/>
          <w:marBottom w:val="0"/>
          <w:divBdr>
            <w:top w:val="none" w:sz="0" w:space="0" w:color="auto"/>
            <w:left w:val="none" w:sz="0" w:space="0" w:color="auto"/>
            <w:bottom w:val="none" w:sz="0" w:space="0" w:color="auto"/>
            <w:right w:val="none" w:sz="0" w:space="0" w:color="auto"/>
          </w:divBdr>
        </w:div>
        <w:div w:id="952588541">
          <w:marLeft w:val="0"/>
          <w:marRight w:val="0"/>
          <w:marTop w:val="0"/>
          <w:marBottom w:val="0"/>
          <w:divBdr>
            <w:top w:val="none" w:sz="0" w:space="0" w:color="auto"/>
            <w:left w:val="none" w:sz="0" w:space="0" w:color="auto"/>
            <w:bottom w:val="none" w:sz="0" w:space="0" w:color="auto"/>
            <w:right w:val="none" w:sz="0" w:space="0" w:color="auto"/>
          </w:divBdr>
        </w:div>
        <w:div w:id="13728938">
          <w:marLeft w:val="0"/>
          <w:marRight w:val="0"/>
          <w:marTop w:val="0"/>
          <w:marBottom w:val="0"/>
          <w:divBdr>
            <w:top w:val="none" w:sz="0" w:space="0" w:color="auto"/>
            <w:left w:val="none" w:sz="0" w:space="0" w:color="auto"/>
            <w:bottom w:val="none" w:sz="0" w:space="0" w:color="auto"/>
            <w:right w:val="none" w:sz="0" w:space="0" w:color="auto"/>
          </w:divBdr>
        </w:div>
        <w:div w:id="534122200">
          <w:marLeft w:val="0"/>
          <w:marRight w:val="0"/>
          <w:marTop w:val="0"/>
          <w:marBottom w:val="0"/>
          <w:divBdr>
            <w:top w:val="none" w:sz="0" w:space="0" w:color="auto"/>
            <w:left w:val="none" w:sz="0" w:space="0" w:color="auto"/>
            <w:bottom w:val="none" w:sz="0" w:space="0" w:color="auto"/>
            <w:right w:val="none" w:sz="0" w:space="0" w:color="auto"/>
          </w:divBdr>
        </w:div>
        <w:div w:id="2027360118">
          <w:marLeft w:val="0"/>
          <w:marRight w:val="0"/>
          <w:marTop w:val="0"/>
          <w:marBottom w:val="0"/>
          <w:divBdr>
            <w:top w:val="none" w:sz="0" w:space="0" w:color="auto"/>
            <w:left w:val="none" w:sz="0" w:space="0" w:color="auto"/>
            <w:bottom w:val="none" w:sz="0" w:space="0" w:color="auto"/>
            <w:right w:val="none" w:sz="0" w:space="0" w:color="auto"/>
          </w:divBdr>
        </w:div>
        <w:div w:id="1011225628">
          <w:marLeft w:val="0"/>
          <w:marRight w:val="0"/>
          <w:marTop w:val="0"/>
          <w:marBottom w:val="0"/>
          <w:divBdr>
            <w:top w:val="none" w:sz="0" w:space="0" w:color="auto"/>
            <w:left w:val="none" w:sz="0" w:space="0" w:color="auto"/>
            <w:bottom w:val="none" w:sz="0" w:space="0" w:color="auto"/>
            <w:right w:val="none" w:sz="0" w:space="0" w:color="auto"/>
          </w:divBdr>
        </w:div>
        <w:div w:id="134026114">
          <w:marLeft w:val="0"/>
          <w:marRight w:val="0"/>
          <w:marTop w:val="0"/>
          <w:marBottom w:val="0"/>
          <w:divBdr>
            <w:top w:val="none" w:sz="0" w:space="0" w:color="auto"/>
            <w:left w:val="none" w:sz="0" w:space="0" w:color="auto"/>
            <w:bottom w:val="none" w:sz="0" w:space="0" w:color="auto"/>
            <w:right w:val="none" w:sz="0" w:space="0" w:color="auto"/>
          </w:divBdr>
        </w:div>
        <w:div w:id="2073576814">
          <w:marLeft w:val="0"/>
          <w:marRight w:val="0"/>
          <w:marTop w:val="0"/>
          <w:marBottom w:val="0"/>
          <w:divBdr>
            <w:top w:val="none" w:sz="0" w:space="0" w:color="auto"/>
            <w:left w:val="none" w:sz="0" w:space="0" w:color="auto"/>
            <w:bottom w:val="none" w:sz="0" w:space="0" w:color="auto"/>
            <w:right w:val="none" w:sz="0" w:space="0" w:color="auto"/>
          </w:divBdr>
        </w:div>
      </w:divsChild>
    </w:div>
    <w:div w:id="789932236">
      <w:bodyDiv w:val="1"/>
      <w:marLeft w:val="0"/>
      <w:marRight w:val="0"/>
      <w:marTop w:val="0"/>
      <w:marBottom w:val="0"/>
      <w:divBdr>
        <w:top w:val="none" w:sz="0" w:space="0" w:color="auto"/>
        <w:left w:val="none" w:sz="0" w:space="0" w:color="auto"/>
        <w:bottom w:val="none" w:sz="0" w:space="0" w:color="auto"/>
        <w:right w:val="none" w:sz="0" w:space="0" w:color="auto"/>
      </w:divBdr>
    </w:div>
    <w:div w:id="793014153">
      <w:bodyDiv w:val="1"/>
      <w:marLeft w:val="0"/>
      <w:marRight w:val="0"/>
      <w:marTop w:val="0"/>
      <w:marBottom w:val="0"/>
      <w:divBdr>
        <w:top w:val="none" w:sz="0" w:space="0" w:color="auto"/>
        <w:left w:val="none" w:sz="0" w:space="0" w:color="auto"/>
        <w:bottom w:val="none" w:sz="0" w:space="0" w:color="auto"/>
        <w:right w:val="none" w:sz="0" w:space="0" w:color="auto"/>
      </w:divBdr>
    </w:div>
    <w:div w:id="796870201">
      <w:bodyDiv w:val="1"/>
      <w:marLeft w:val="0"/>
      <w:marRight w:val="0"/>
      <w:marTop w:val="0"/>
      <w:marBottom w:val="0"/>
      <w:divBdr>
        <w:top w:val="none" w:sz="0" w:space="0" w:color="auto"/>
        <w:left w:val="none" w:sz="0" w:space="0" w:color="auto"/>
        <w:bottom w:val="none" w:sz="0" w:space="0" w:color="auto"/>
        <w:right w:val="none" w:sz="0" w:space="0" w:color="auto"/>
      </w:divBdr>
    </w:div>
    <w:div w:id="804128872">
      <w:bodyDiv w:val="1"/>
      <w:marLeft w:val="0"/>
      <w:marRight w:val="0"/>
      <w:marTop w:val="0"/>
      <w:marBottom w:val="0"/>
      <w:divBdr>
        <w:top w:val="none" w:sz="0" w:space="0" w:color="auto"/>
        <w:left w:val="none" w:sz="0" w:space="0" w:color="auto"/>
        <w:bottom w:val="none" w:sz="0" w:space="0" w:color="auto"/>
        <w:right w:val="none" w:sz="0" w:space="0" w:color="auto"/>
      </w:divBdr>
    </w:div>
    <w:div w:id="809977169">
      <w:bodyDiv w:val="1"/>
      <w:marLeft w:val="0"/>
      <w:marRight w:val="0"/>
      <w:marTop w:val="0"/>
      <w:marBottom w:val="0"/>
      <w:divBdr>
        <w:top w:val="none" w:sz="0" w:space="0" w:color="auto"/>
        <w:left w:val="none" w:sz="0" w:space="0" w:color="auto"/>
        <w:bottom w:val="none" w:sz="0" w:space="0" w:color="auto"/>
        <w:right w:val="none" w:sz="0" w:space="0" w:color="auto"/>
      </w:divBdr>
    </w:div>
    <w:div w:id="826441385">
      <w:bodyDiv w:val="1"/>
      <w:marLeft w:val="0"/>
      <w:marRight w:val="0"/>
      <w:marTop w:val="0"/>
      <w:marBottom w:val="0"/>
      <w:divBdr>
        <w:top w:val="none" w:sz="0" w:space="0" w:color="auto"/>
        <w:left w:val="none" w:sz="0" w:space="0" w:color="auto"/>
        <w:bottom w:val="none" w:sz="0" w:space="0" w:color="auto"/>
        <w:right w:val="none" w:sz="0" w:space="0" w:color="auto"/>
      </w:divBdr>
    </w:div>
    <w:div w:id="827786458">
      <w:bodyDiv w:val="1"/>
      <w:marLeft w:val="0"/>
      <w:marRight w:val="0"/>
      <w:marTop w:val="0"/>
      <w:marBottom w:val="0"/>
      <w:divBdr>
        <w:top w:val="none" w:sz="0" w:space="0" w:color="auto"/>
        <w:left w:val="none" w:sz="0" w:space="0" w:color="auto"/>
        <w:bottom w:val="none" w:sz="0" w:space="0" w:color="auto"/>
        <w:right w:val="none" w:sz="0" w:space="0" w:color="auto"/>
      </w:divBdr>
    </w:div>
    <w:div w:id="832069717">
      <w:bodyDiv w:val="1"/>
      <w:marLeft w:val="0"/>
      <w:marRight w:val="0"/>
      <w:marTop w:val="0"/>
      <w:marBottom w:val="0"/>
      <w:divBdr>
        <w:top w:val="none" w:sz="0" w:space="0" w:color="auto"/>
        <w:left w:val="none" w:sz="0" w:space="0" w:color="auto"/>
        <w:bottom w:val="none" w:sz="0" w:space="0" w:color="auto"/>
        <w:right w:val="none" w:sz="0" w:space="0" w:color="auto"/>
      </w:divBdr>
    </w:div>
    <w:div w:id="836381390">
      <w:bodyDiv w:val="1"/>
      <w:marLeft w:val="0"/>
      <w:marRight w:val="0"/>
      <w:marTop w:val="0"/>
      <w:marBottom w:val="0"/>
      <w:divBdr>
        <w:top w:val="none" w:sz="0" w:space="0" w:color="auto"/>
        <w:left w:val="none" w:sz="0" w:space="0" w:color="auto"/>
        <w:bottom w:val="none" w:sz="0" w:space="0" w:color="auto"/>
        <w:right w:val="none" w:sz="0" w:space="0" w:color="auto"/>
      </w:divBdr>
    </w:div>
    <w:div w:id="839852564">
      <w:bodyDiv w:val="1"/>
      <w:marLeft w:val="0"/>
      <w:marRight w:val="0"/>
      <w:marTop w:val="0"/>
      <w:marBottom w:val="0"/>
      <w:divBdr>
        <w:top w:val="none" w:sz="0" w:space="0" w:color="auto"/>
        <w:left w:val="none" w:sz="0" w:space="0" w:color="auto"/>
        <w:bottom w:val="none" w:sz="0" w:space="0" w:color="auto"/>
        <w:right w:val="none" w:sz="0" w:space="0" w:color="auto"/>
      </w:divBdr>
    </w:div>
    <w:div w:id="857431341">
      <w:bodyDiv w:val="1"/>
      <w:marLeft w:val="0"/>
      <w:marRight w:val="0"/>
      <w:marTop w:val="0"/>
      <w:marBottom w:val="0"/>
      <w:divBdr>
        <w:top w:val="none" w:sz="0" w:space="0" w:color="auto"/>
        <w:left w:val="none" w:sz="0" w:space="0" w:color="auto"/>
        <w:bottom w:val="none" w:sz="0" w:space="0" w:color="auto"/>
        <w:right w:val="none" w:sz="0" w:space="0" w:color="auto"/>
      </w:divBdr>
    </w:div>
    <w:div w:id="865557806">
      <w:bodyDiv w:val="1"/>
      <w:marLeft w:val="0"/>
      <w:marRight w:val="0"/>
      <w:marTop w:val="0"/>
      <w:marBottom w:val="0"/>
      <w:divBdr>
        <w:top w:val="none" w:sz="0" w:space="0" w:color="auto"/>
        <w:left w:val="none" w:sz="0" w:space="0" w:color="auto"/>
        <w:bottom w:val="none" w:sz="0" w:space="0" w:color="auto"/>
        <w:right w:val="none" w:sz="0" w:space="0" w:color="auto"/>
      </w:divBdr>
    </w:div>
    <w:div w:id="866720905">
      <w:bodyDiv w:val="1"/>
      <w:marLeft w:val="0"/>
      <w:marRight w:val="0"/>
      <w:marTop w:val="0"/>
      <w:marBottom w:val="0"/>
      <w:divBdr>
        <w:top w:val="none" w:sz="0" w:space="0" w:color="auto"/>
        <w:left w:val="none" w:sz="0" w:space="0" w:color="auto"/>
        <w:bottom w:val="none" w:sz="0" w:space="0" w:color="auto"/>
        <w:right w:val="none" w:sz="0" w:space="0" w:color="auto"/>
      </w:divBdr>
    </w:div>
    <w:div w:id="870384357">
      <w:bodyDiv w:val="1"/>
      <w:marLeft w:val="0"/>
      <w:marRight w:val="0"/>
      <w:marTop w:val="0"/>
      <w:marBottom w:val="0"/>
      <w:divBdr>
        <w:top w:val="none" w:sz="0" w:space="0" w:color="auto"/>
        <w:left w:val="none" w:sz="0" w:space="0" w:color="auto"/>
        <w:bottom w:val="none" w:sz="0" w:space="0" w:color="auto"/>
        <w:right w:val="none" w:sz="0" w:space="0" w:color="auto"/>
      </w:divBdr>
    </w:div>
    <w:div w:id="878055579">
      <w:bodyDiv w:val="1"/>
      <w:marLeft w:val="0"/>
      <w:marRight w:val="0"/>
      <w:marTop w:val="0"/>
      <w:marBottom w:val="0"/>
      <w:divBdr>
        <w:top w:val="none" w:sz="0" w:space="0" w:color="auto"/>
        <w:left w:val="none" w:sz="0" w:space="0" w:color="auto"/>
        <w:bottom w:val="none" w:sz="0" w:space="0" w:color="auto"/>
        <w:right w:val="none" w:sz="0" w:space="0" w:color="auto"/>
      </w:divBdr>
    </w:div>
    <w:div w:id="878785388">
      <w:bodyDiv w:val="1"/>
      <w:marLeft w:val="0"/>
      <w:marRight w:val="0"/>
      <w:marTop w:val="0"/>
      <w:marBottom w:val="0"/>
      <w:divBdr>
        <w:top w:val="none" w:sz="0" w:space="0" w:color="auto"/>
        <w:left w:val="none" w:sz="0" w:space="0" w:color="auto"/>
        <w:bottom w:val="none" w:sz="0" w:space="0" w:color="auto"/>
        <w:right w:val="none" w:sz="0" w:space="0" w:color="auto"/>
      </w:divBdr>
    </w:div>
    <w:div w:id="910699181">
      <w:bodyDiv w:val="1"/>
      <w:marLeft w:val="0"/>
      <w:marRight w:val="0"/>
      <w:marTop w:val="0"/>
      <w:marBottom w:val="0"/>
      <w:divBdr>
        <w:top w:val="none" w:sz="0" w:space="0" w:color="auto"/>
        <w:left w:val="none" w:sz="0" w:space="0" w:color="auto"/>
        <w:bottom w:val="none" w:sz="0" w:space="0" w:color="auto"/>
        <w:right w:val="none" w:sz="0" w:space="0" w:color="auto"/>
      </w:divBdr>
    </w:div>
    <w:div w:id="917590826">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924267641">
      <w:bodyDiv w:val="1"/>
      <w:marLeft w:val="0"/>
      <w:marRight w:val="0"/>
      <w:marTop w:val="0"/>
      <w:marBottom w:val="0"/>
      <w:divBdr>
        <w:top w:val="none" w:sz="0" w:space="0" w:color="auto"/>
        <w:left w:val="none" w:sz="0" w:space="0" w:color="auto"/>
        <w:bottom w:val="none" w:sz="0" w:space="0" w:color="auto"/>
        <w:right w:val="none" w:sz="0" w:space="0" w:color="auto"/>
      </w:divBdr>
    </w:div>
    <w:div w:id="924611485">
      <w:bodyDiv w:val="1"/>
      <w:marLeft w:val="0"/>
      <w:marRight w:val="0"/>
      <w:marTop w:val="0"/>
      <w:marBottom w:val="0"/>
      <w:divBdr>
        <w:top w:val="none" w:sz="0" w:space="0" w:color="auto"/>
        <w:left w:val="none" w:sz="0" w:space="0" w:color="auto"/>
        <w:bottom w:val="none" w:sz="0" w:space="0" w:color="auto"/>
        <w:right w:val="none" w:sz="0" w:space="0" w:color="auto"/>
      </w:divBdr>
    </w:div>
    <w:div w:id="942424446">
      <w:bodyDiv w:val="1"/>
      <w:marLeft w:val="0"/>
      <w:marRight w:val="0"/>
      <w:marTop w:val="0"/>
      <w:marBottom w:val="0"/>
      <w:divBdr>
        <w:top w:val="none" w:sz="0" w:space="0" w:color="auto"/>
        <w:left w:val="none" w:sz="0" w:space="0" w:color="auto"/>
        <w:bottom w:val="none" w:sz="0" w:space="0" w:color="auto"/>
        <w:right w:val="none" w:sz="0" w:space="0" w:color="auto"/>
      </w:divBdr>
    </w:div>
    <w:div w:id="950283369">
      <w:bodyDiv w:val="1"/>
      <w:marLeft w:val="0"/>
      <w:marRight w:val="0"/>
      <w:marTop w:val="0"/>
      <w:marBottom w:val="0"/>
      <w:divBdr>
        <w:top w:val="none" w:sz="0" w:space="0" w:color="auto"/>
        <w:left w:val="none" w:sz="0" w:space="0" w:color="auto"/>
        <w:bottom w:val="none" w:sz="0" w:space="0" w:color="auto"/>
        <w:right w:val="none" w:sz="0" w:space="0" w:color="auto"/>
      </w:divBdr>
    </w:div>
    <w:div w:id="950746314">
      <w:bodyDiv w:val="1"/>
      <w:marLeft w:val="0"/>
      <w:marRight w:val="0"/>
      <w:marTop w:val="0"/>
      <w:marBottom w:val="0"/>
      <w:divBdr>
        <w:top w:val="none" w:sz="0" w:space="0" w:color="auto"/>
        <w:left w:val="none" w:sz="0" w:space="0" w:color="auto"/>
        <w:bottom w:val="none" w:sz="0" w:space="0" w:color="auto"/>
        <w:right w:val="none" w:sz="0" w:space="0" w:color="auto"/>
      </w:divBdr>
    </w:div>
    <w:div w:id="951010053">
      <w:bodyDiv w:val="1"/>
      <w:marLeft w:val="0"/>
      <w:marRight w:val="0"/>
      <w:marTop w:val="0"/>
      <w:marBottom w:val="0"/>
      <w:divBdr>
        <w:top w:val="none" w:sz="0" w:space="0" w:color="auto"/>
        <w:left w:val="none" w:sz="0" w:space="0" w:color="auto"/>
        <w:bottom w:val="none" w:sz="0" w:space="0" w:color="auto"/>
        <w:right w:val="none" w:sz="0" w:space="0" w:color="auto"/>
      </w:divBdr>
    </w:div>
    <w:div w:id="951476232">
      <w:bodyDiv w:val="1"/>
      <w:marLeft w:val="0"/>
      <w:marRight w:val="0"/>
      <w:marTop w:val="0"/>
      <w:marBottom w:val="0"/>
      <w:divBdr>
        <w:top w:val="none" w:sz="0" w:space="0" w:color="auto"/>
        <w:left w:val="none" w:sz="0" w:space="0" w:color="auto"/>
        <w:bottom w:val="none" w:sz="0" w:space="0" w:color="auto"/>
        <w:right w:val="none" w:sz="0" w:space="0" w:color="auto"/>
      </w:divBdr>
    </w:div>
    <w:div w:id="957301366">
      <w:bodyDiv w:val="1"/>
      <w:marLeft w:val="0"/>
      <w:marRight w:val="0"/>
      <w:marTop w:val="0"/>
      <w:marBottom w:val="0"/>
      <w:divBdr>
        <w:top w:val="none" w:sz="0" w:space="0" w:color="auto"/>
        <w:left w:val="none" w:sz="0" w:space="0" w:color="auto"/>
        <w:bottom w:val="none" w:sz="0" w:space="0" w:color="auto"/>
        <w:right w:val="none" w:sz="0" w:space="0" w:color="auto"/>
      </w:divBdr>
    </w:div>
    <w:div w:id="970942088">
      <w:bodyDiv w:val="1"/>
      <w:marLeft w:val="0"/>
      <w:marRight w:val="0"/>
      <w:marTop w:val="0"/>
      <w:marBottom w:val="0"/>
      <w:divBdr>
        <w:top w:val="none" w:sz="0" w:space="0" w:color="auto"/>
        <w:left w:val="none" w:sz="0" w:space="0" w:color="auto"/>
        <w:bottom w:val="none" w:sz="0" w:space="0" w:color="auto"/>
        <w:right w:val="none" w:sz="0" w:space="0" w:color="auto"/>
      </w:divBdr>
    </w:div>
    <w:div w:id="974720414">
      <w:bodyDiv w:val="1"/>
      <w:marLeft w:val="0"/>
      <w:marRight w:val="0"/>
      <w:marTop w:val="0"/>
      <w:marBottom w:val="0"/>
      <w:divBdr>
        <w:top w:val="none" w:sz="0" w:space="0" w:color="auto"/>
        <w:left w:val="none" w:sz="0" w:space="0" w:color="auto"/>
        <w:bottom w:val="none" w:sz="0" w:space="0" w:color="auto"/>
        <w:right w:val="none" w:sz="0" w:space="0" w:color="auto"/>
      </w:divBdr>
    </w:div>
    <w:div w:id="993026868">
      <w:bodyDiv w:val="1"/>
      <w:marLeft w:val="0"/>
      <w:marRight w:val="0"/>
      <w:marTop w:val="0"/>
      <w:marBottom w:val="0"/>
      <w:divBdr>
        <w:top w:val="none" w:sz="0" w:space="0" w:color="auto"/>
        <w:left w:val="none" w:sz="0" w:space="0" w:color="auto"/>
        <w:bottom w:val="none" w:sz="0" w:space="0" w:color="auto"/>
        <w:right w:val="none" w:sz="0" w:space="0" w:color="auto"/>
      </w:divBdr>
    </w:div>
    <w:div w:id="993492223">
      <w:bodyDiv w:val="1"/>
      <w:marLeft w:val="0"/>
      <w:marRight w:val="0"/>
      <w:marTop w:val="0"/>
      <w:marBottom w:val="0"/>
      <w:divBdr>
        <w:top w:val="none" w:sz="0" w:space="0" w:color="auto"/>
        <w:left w:val="none" w:sz="0" w:space="0" w:color="auto"/>
        <w:bottom w:val="none" w:sz="0" w:space="0" w:color="auto"/>
        <w:right w:val="none" w:sz="0" w:space="0" w:color="auto"/>
      </w:divBdr>
    </w:div>
    <w:div w:id="993995422">
      <w:bodyDiv w:val="1"/>
      <w:marLeft w:val="0"/>
      <w:marRight w:val="0"/>
      <w:marTop w:val="0"/>
      <w:marBottom w:val="0"/>
      <w:divBdr>
        <w:top w:val="none" w:sz="0" w:space="0" w:color="auto"/>
        <w:left w:val="none" w:sz="0" w:space="0" w:color="auto"/>
        <w:bottom w:val="none" w:sz="0" w:space="0" w:color="auto"/>
        <w:right w:val="none" w:sz="0" w:space="0" w:color="auto"/>
      </w:divBdr>
    </w:div>
    <w:div w:id="1011641379">
      <w:bodyDiv w:val="1"/>
      <w:marLeft w:val="0"/>
      <w:marRight w:val="0"/>
      <w:marTop w:val="0"/>
      <w:marBottom w:val="0"/>
      <w:divBdr>
        <w:top w:val="none" w:sz="0" w:space="0" w:color="auto"/>
        <w:left w:val="none" w:sz="0" w:space="0" w:color="auto"/>
        <w:bottom w:val="none" w:sz="0" w:space="0" w:color="auto"/>
        <w:right w:val="none" w:sz="0" w:space="0" w:color="auto"/>
      </w:divBdr>
    </w:div>
    <w:div w:id="1015307813">
      <w:bodyDiv w:val="1"/>
      <w:marLeft w:val="0"/>
      <w:marRight w:val="0"/>
      <w:marTop w:val="0"/>
      <w:marBottom w:val="0"/>
      <w:divBdr>
        <w:top w:val="none" w:sz="0" w:space="0" w:color="auto"/>
        <w:left w:val="none" w:sz="0" w:space="0" w:color="auto"/>
        <w:bottom w:val="none" w:sz="0" w:space="0" w:color="auto"/>
        <w:right w:val="none" w:sz="0" w:space="0" w:color="auto"/>
      </w:divBdr>
    </w:div>
    <w:div w:id="1018119963">
      <w:bodyDiv w:val="1"/>
      <w:marLeft w:val="0"/>
      <w:marRight w:val="0"/>
      <w:marTop w:val="0"/>
      <w:marBottom w:val="0"/>
      <w:divBdr>
        <w:top w:val="none" w:sz="0" w:space="0" w:color="auto"/>
        <w:left w:val="none" w:sz="0" w:space="0" w:color="auto"/>
        <w:bottom w:val="none" w:sz="0" w:space="0" w:color="auto"/>
        <w:right w:val="none" w:sz="0" w:space="0" w:color="auto"/>
      </w:divBdr>
    </w:div>
    <w:div w:id="1033386494">
      <w:bodyDiv w:val="1"/>
      <w:marLeft w:val="0"/>
      <w:marRight w:val="0"/>
      <w:marTop w:val="0"/>
      <w:marBottom w:val="0"/>
      <w:divBdr>
        <w:top w:val="none" w:sz="0" w:space="0" w:color="auto"/>
        <w:left w:val="none" w:sz="0" w:space="0" w:color="auto"/>
        <w:bottom w:val="none" w:sz="0" w:space="0" w:color="auto"/>
        <w:right w:val="none" w:sz="0" w:space="0" w:color="auto"/>
      </w:divBdr>
    </w:div>
    <w:div w:id="1034422545">
      <w:bodyDiv w:val="1"/>
      <w:marLeft w:val="0"/>
      <w:marRight w:val="0"/>
      <w:marTop w:val="0"/>
      <w:marBottom w:val="0"/>
      <w:divBdr>
        <w:top w:val="none" w:sz="0" w:space="0" w:color="auto"/>
        <w:left w:val="none" w:sz="0" w:space="0" w:color="auto"/>
        <w:bottom w:val="none" w:sz="0" w:space="0" w:color="auto"/>
        <w:right w:val="none" w:sz="0" w:space="0" w:color="auto"/>
      </w:divBdr>
    </w:div>
    <w:div w:id="1066149004">
      <w:bodyDiv w:val="1"/>
      <w:marLeft w:val="0"/>
      <w:marRight w:val="0"/>
      <w:marTop w:val="0"/>
      <w:marBottom w:val="0"/>
      <w:divBdr>
        <w:top w:val="none" w:sz="0" w:space="0" w:color="auto"/>
        <w:left w:val="none" w:sz="0" w:space="0" w:color="auto"/>
        <w:bottom w:val="none" w:sz="0" w:space="0" w:color="auto"/>
        <w:right w:val="none" w:sz="0" w:space="0" w:color="auto"/>
      </w:divBdr>
    </w:div>
    <w:div w:id="1070738128">
      <w:bodyDiv w:val="1"/>
      <w:marLeft w:val="0"/>
      <w:marRight w:val="0"/>
      <w:marTop w:val="0"/>
      <w:marBottom w:val="0"/>
      <w:divBdr>
        <w:top w:val="none" w:sz="0" w:space="0" w:color="auto"/>
        <w:left w:val="none" w:sz="0" w:space="0" w:color="auto"/>
        <w:bottom w:val="none" w:sz="0" w:space="0" w:color="auto"/>
        <w:right w:val="none" w:sz="0" w:space="0" w:color="auto"/>
      </w:divBdr>
    </w:div>
    <w:div w:id="1072116558">
      <w:bodyDiv w:val="1"/>
      <w:marLeft w:val="0"/>
      <w:marRight w:val="0"/>
      <w:marTop w:val="0"/>
      <w:marBottom w:val="0"/>
      <w:divBdr>
        <w:top w:val="none" w:sz="0" w:space="0" w:color="auto"/>
        <w:left w:val="none" w:sz="0" w:space="0" w:color="auto"/>
        <w:bottom w:val="none" w:sz="0" w:space="0" w:color="auto"/>
        <w:right w:val="none" w:sz="0" w:space="0" w:color="auto"/>
      </w:divBdr>
    </w:div>
    <w:div w:id="1074352899">
      <w:bodyDiv w:val="1"/>
      <w:marLeft w:val="0"/>
      <w:marRight w:val="0"/>
      <w:marTop w:val="0"/>
      <w:marBottom w:val="0"/>
      <w:divBdr>
        <w:top w:val="none" w:sz="0" w:space="0" w:color="auto"/>
        <w:left w:val="none" w:sz="0" w:space="0" w:color="auto"/>
        <w:bottom w:val="none" w:sz="0" w:space="0" w:color="auto"/>
        <w:right w:val="none" w:sz="0" w:space="0" w:color="auto"/>
      </w:divBdr>
    </w:div>
    <w:div w:id="1076323397">
      <w:bodyDiv w:val="1"/>
      <w:marLeft w:val="0"/>
      <w:marRight w:val="0"/>
      <w:marTop w:val="0"/>
      <w:marBottom w:val="0"/>
      <w:divBdr>
        <w:top w:val="none" w:sz="0" w:space="0" w:color="auto"/>
        <w:left w:val="none" w:sz="0" w:space="0" w:color="auto"/>
        <w:bottom w:val="none" w:sz="0" w:space="0" w:color="auto"/>
        <w:right w:val="none" w:sz="0" w:space="0" w:color="auto"/>
      </w:divBdr>
    </w:div>
    <w:div w:id="1076515681">
      <w:bodyDiv w:val="1"/>
      <w:marLeft w:val="0"/>
      <w:marRight w:val="0"/>
      <w:marTop w:val="0"/>
      <w:marBottom w:val="0"/>
      <w:divBdr>
        <w:top w:val="none" w:sz="0" w:space="0" w:color="auto"/>
        <w:left w:val="none" w:sz="0" w:space="0" w:color="auto"/>
        <w:bottom w:val="none" w:sz="0" w:space="0" w:color="auto"/>
        <w:right w:val="none" w:sz="0" w:space="0" w:color="auto"/>
      </w:divBdr>
    </w:div>
    <w:div w:id="1083914844">
      <w:bodyDiv w:val="1"/>
      <w:marLeft w:val="0"/>
      <w:marRight w:val="0"/>
      <w:marTop w:val="0"/>
      <w:marBottom w:val="0"/>
      <w:divBdr>
        <w:top w:val="none" w:sz="0" w:space="0" w:color="auto"/>
        <w:left w:val="none" w:sz="0" w:space="0" w:color="auto"/>
        <w:bottom w:val="none" w:sz="0" w:space="0" w:color="auto"/>
        <w:right w:val="none" w:sz="0" w:space="0" w:color="auto"/>
      </w:divBdr>
    </w:div>
    <w:div w:id="1084954056">
      <w:bodyDiv w:val="1"/>
      <w:marLeft w:val="0"/>
      <w:marRight w:val="0"/>
      <w:marTop w:val="0"/>
      <w:marBottom w:val="0"/>
      <w:divBdr>
        <w:top w:val="none" w:sz="0" w:space="0" w:color="auto"/>
        <w:left w:val="none" w:sz="0" w:space="0" w:color="auto"/>
        <w:bottom w:val="none" w:sz="0" w:space="0" w:color="auto"/>
        <w:right w:val="none" w:sz="0" w:space="0" w:color="auto"/>
      </w:divBdr>
    </w:div>
    <w:div w:id="1099065115">
      <w:bodyDiv w:val="1"/>
      <w:marLeft w:val="0"/>
      <w:marRight w:val="0"/>
      <w:marTop w:val="0"/>
      <w:marBottom w:val="0"/>
      <w:divBdr>
        <w:top w:val="none" w:sz="0" w:space="0" w:color="auto"/>
        <w:left w:val="none" w:sz="0" w:space="0" w:color="auto"/>
        <w:bottom w:val="none" w:sz="0" w:space="0" w:color="auto"/>
        <w:right w:val="none" w:sz="0" w:space="0" w:color="auto"/>
      </w:divBdr>
    </w:div>
    <w:div w:id="1099135625">
      <w:bodyDiv w:val="1"/>
      <w:marLeft w:val="0"/>
      <w:marRight w:val="0"/>
      <w:marTop w:val="0"/>
      <w:marBottom w:val="0"/>
      <w:divBdr>
        <w:top w:val="none" w:sz="0" w:space="0" w:color="auto"/>
        <w:left w:val="none" w:sz="0" w:space="0" w:color="auto"/>
        <w:bottom w:val="none" w:sz="0" w:space="0" w:color="auto"/>
        <w:right w:val="none" w:sz="0" w:space="0" w:color="auto"/>
      </w:divBdr>
    </w:div>
    <w:div w:id="1106656431">
      <w:bodyDiv w:val="1"/>
      <w:marLeft w:val="0"/>
      <w:marRight w:val="0"/>
      <w:marTop w:val="0"/>
      <w:marBottom w:val="0"/>
      <w:divBdr>
        <w:top w:val="none" w:sz="0" w:space="0" w:color="auto"/>
        <w:left w:val="none" w:sz="0" w:space="0" w:color="auto"/>
        <w:bottom w:val="none" w:sz="0" w:space="0" w:color="auto"/>
        <w:right w:val="none" w:sz="0" w:space="0" w:color="auto"/>
      </w:divBdr>
    </w:div>
    <w:div w:id="1108810729">
      <w:bodyDiv w:val="1"/>
      <w:marLeft w:val="0"/>
      <w:marRight w:val="0"/>
      <w:marTop w:val="0"/>
      <w:marBottom w:val="0"/>
      <w:divBdr>
        <w:top w:val="none" w:sz="0" w:space="0" w:color="auto"/>
        <w:left w:val="none" w:sz="0" w:space="0" w:color="auto"/>
        <w:bottom w:val="none" w:sz="0" w:space="0" w:color="auto"/>
        <w:right w:val="none" w:sz="0" w:space="0" w:color="auto"/>
      </w:divBdr>
    </w:div>
    <w:div w:id="1113134835">
      <w:bodyDiv w:val="1"/>
      <w:marLeft w:val="0"/>
      <w:marRight w:val="0"/>
      <w:marTop w:val="0"/>
      <w:marBottom w:val="0"/>
      <w:divBdr>
        <w:top w:val="none" w:sz="0" w:space="0" w:color="auto"/>
        <w:left w:val="none" w:sz="0" w:space="0" w:color="auto"/>
        <w:bottom w:val="none" w:sz="0" w:space="0" w:color="auto"/>
        <w:right w:val="none" w:sz="0" w:space="0" w:color="auto"/>
      </w:divBdr>
    </w:div>
    <w:div w:id="1123184103">
      <w:bodyDiv w:val="1"/>
      <w:marLeft w:val="0"/>
      <w:marRight w:val="0"/>
      <w:marTop w:val="0"/>
      <w:marBottom w:val="0"/>
      <w:divBdr>
        <w:top w:val="none" w:sz="0" w:space="0" w:color="auto"/>
        <w:left w:val="none" w:sz="0" w:space="0" w:color="auto"/>
        <w:bottom w:val="none" w:sz="0" w:space="0" w:color="auto"/>
        <w:right w:val="none" w:sz="0" w:space="0" w:color="auto"/>
      </w:divBdr>
    </w:div>
    <w:div w:id="1125587344">
      <w:bodyDiv w:val="1"/>
      <w:marLeft w:val="0"/>
      <w:marRight w:val="0"/>
      <w:marTop w:val="0"/>
      <w:marBottom w:val="0"/>
      <w:divBdr>
        <w:top w:val="none" w:sz="0" w:space="0" w:color="auto"/>
        <w:left w:val="none" w:sz="0" w:space="0" w:color="auto"/>
        <w:bottom w:val="none" w:sz="0" w:space="0" w:color="auto"/>
        <w:right w:val="none" w:sz="0" w:space="0" w:color="auto"/>
      </w:divBdr>
    </w:div>
    <w:div w:id="1133017511">
      <w:bodyDiv w:val="1"/>
      <w:marLeft w:val="0"/>
      <w:marRight w:val="0"/>
      <w:marTop w:val="0"/>
      <w:marBottom w:val="0"/>
      <w:divBdr>
        <w:top w:val="none" w:sz="0" w:space="0" w:color="auto"/>
        <w:left w:val="none" w:sz="0" w:space="0" w:color="auto"/>
        <w:bottom w:val="none" w:sz="0" w:space="0" w:color="auto"/>
        <w:right w:val="none" w:sz="0" w:space="0" w:color="auto"/>
      </w:divBdr>
    </w:div>
    <w:div w:id="1141507524">
      <w:bodyDiv w:val="1"/>
      <w:marLeft w:val="0"/>
      <w:marRight w:val="0"/>
      <w:marTop w:val="0"/>
      <w:marBottom w:val="0"/>
      <w:divBdr>
        <w:top w:val="none" w:sz="0" w:space="0" w:color="auto"/>
        <w:left w:val="none" w:sz="0" w:space="0" w:color="auto"/>
        <w:bottom w:val="none" w:sz="0" w:space="0" w:color="auto"/>
        <w:right w:val="none" w:sz="0" w:space="0" w:color="auto"/>
      </w:divBdr>
    </w:div>
    <w:div w:id="1142036989">
      <w:bodyDiv w:val="1"/>
      <w:marLeft w:val="0"/>
      <w:marRight w:val="0"/>
      <w:marTop w:val="0"/>
      <w:marBottom w:val="0"/>
      <w:divBdr>
        <w:top w:val="none" w:sz="0" w:space="0" w:color="auto"/>
        <w:left w:val="none" w:sz="0" w:space="0" w:color="auto"/>
        <w:bottom w:val="none" w:sz="0" w:space="0" w:color="auto"/>
        <w:right w:val="none" w:sz="0" w:space="0" w:color="auto"/>
      </w:divBdr>
    </w:div>
    <w:div w:id="1143043152">
      <w:bodyDiv w:val="1"/>
      <w:marLeft w:val="0"/>
      <w:marRight w:val="0"/>
      <w:marTop w:val="0"/>
      <w:marBottom w:val="0"/>
      <w:divBdr>
        <w:top w:val="none" w:sz="0" w:space="0" w:color="auto"/>
        <w:left w:val="none" w:sz="0" w:space="0" w:color="auto"/>
        <w:bottom w:val="none" w:sz="0" w:space="0" w:color="auto"/>
        <w:right w:val="none" w:sz="0" w:space="0" w:color="auto"/>
      </w:divBdr>
    </w:div>
    <w:div w:id="1145320663">
      <w:bodyDiv w:val="1"/>
      <w:marLeft w:val="0"/>
      <w:marRight w:val="0"/>
      <w:marTop w:val="0"/>
      <w:marBottom w:val="0"/>
      <w:divBdr>
        <w:top w:val="none" w:sz="0" w:space="0" w:color="auto"/>
        <w:left w:val="none" w:sz="0" w:space="0" w:color="auto"/>
        <w:bottom w:val="none" w:sz="0" w:space="0" w:color="auto"/>
        <w:right w:val="none" w:sz="0" w:space="0" w:color="auto"/>
      </w:divBdr>
    </w:div>
    <w:div w:id="1146976285">
      <w:bodyDiv w:val="1"/>
      <w:marLeft w:val="0"/>
      <w:marRight w:val="0"/>
      <w:marTop w:val="0"/>
      <w:marBottom w:val="0"/>
      <w:divBdr>
        <w:top w:val="none" w:sz="0" w:space="0" w:color="auto"/>
        <w:left w:val="none" w:sz="0" w:space="0" w:color="auto"/>
        <w:bottom w:val="none" w:sz="0" w:space="0" w:color="auto"/>
        <w:right w:val="none" w:sz="0" w:space="0" w:color="auto"/>
      </w:divBdr>
    </w:div>
    <w:div w:id="1155680824">
      <w:bodyDiv w:val="1"/>
      <w:marLeft w:val="0"/>
      <w:marRight w:val="0"/>
      <w:marTop w:val="0"/>
      <w:marBottom w:val="0"/>
      <w:divBdr>
        <w:top w:val="none" w:sz="0" w:space="0" w:color="auto"/>
        <w:left w:val="none" w:sz="0" w:space="0" w:color="auto"/>
        <w:bottom w:val="none" w:sz="0" w:space="0" w:color="auto"/>
        <w:right w:val="none" w:sz="0" w:space="0" w:color="auto"/>
      </w:divBdr>
    </w:div>
    <w:div w:id="1163862155">
      <w:bodyDiv w:val="1"/>
      <w:marLeft w:val="0"/>
      <w:marRight w:val="0"/>
      <w:marTop w:val="0"/>
      <w:marBottom w:val="0"/>
      <w:divBdr>
        <w:top w:val="none" w:sz="0" w:space="0" w:color="auto"/>
        <w:left w:val="none" w:sz="0" w:space="0" w:color="auto"/>
        <w:bottom w:val="none" w:sz="0" w:space="0" w:color="auto"/>
        <w:right w:val="none" w:sz="0" w:space="0" w:color="auto"/>
      </w:divBdr>
    </w:div>
    <w:div w:id="1164976161">
      <w:bodyDiv w:val="1"/>
      <w:marLeft w:val="0"/>
      <w:marRight w:val="0"/>
      <w:marTop w:val="0"/>
      <w:marBottom w:val="0"/>
      <w:divBdr>
        <w:top w:val="none" w:sz="0" w:space="0" w:color="auto"/>
        <w:left w:val="none" w:sz="0" w:space="0" w:color="auto"/>
        <w:bottom w:val="none" w:sz="0" w:space="0" w:color="auto"/>
        <w:right w:val="none" w:sz="0" w:space="0" w:color="auto"/>
      </w:divBdr>
    </w:div>
    <w:div w:id="1165898916">
      <w:bodyDiv w:val="1"/>
      <w:marLeft w:val="0"/>
      <w:marRight w:val="0"/>
      <w:marTop w:val="0"/>
      <w:marBottom w:val="0"/>
      <w:divBdr>
        <w:top w:val="none" w:sz="0" w:space="0" w:color="auto"/>
        <w:left w:val="none" w:sz="0" w:space="0" w:color="auto"/>
        <w:bottom w:val="none" w:sz="0" w:space="0" w:color="auto"/>
        <w:right w:val="none" w:sz="0" w:space="0" w:color="auto"/>
      </w:divBdr>
    </w:div>
    <w:div w:id="1166556625">
      <w:bodyDiv w:val="1"/>
      <w:marLeft w:val="0"/>
      <w:marRight w:val="0"/>
      <w:marTop w:val="0"/>
      <w:marBottom w:val="0"/>
      <w:divBdr>
        <w:top w:val="none" w:sz="0" w:space="0" w:color="auto"/>
        <w:left w:val="none" w:sz="0" w:space="0" w:color="auto"/>
        <w:bottom w:val="none" w:sz="0" w:space="0" w:color="auto"/>
        <w:right w:val="none" w:sz="0" w:space="0" w:color="auto"/>
      </w:divBdr>
    </w:div>
    <w:div w:id="1171871667">
      <w:bodyDiv w:val="1"/>
      <w:marLeft w:val="0"/>
      <w:marRight w:val="0"/>
      <w:marTop w:val="0"/>
      <w:marBottom w:val="0"/>
      <w:divBdr>
        <w:top w:val="none" w:sz="0" w:space="0" w:color="auto"/>
        <w:left w:val="none" w:sz="0" w:space="0" w:color="auto"/>
        <w:bottom w:val="none" w:sz="0" w:space="0" w:color="auto"/>
        <w:right w:val="none" w:sz="0" w:space="0" w:color="auto"/>
      </w:divBdr>
    </w:div>
    <w:div w:id="1176532659">
      <w:bodyDiv w:val="1"/>
      <w:marLeft w:val="0"/>
      <w:marRight w:val="0"/>
      <w:marTop w:val="0"/>
      <w:marBottom w:val="0"/>
      <w:divBdr>
        <w:top w:val="none" w:sz="0" w:space="0" w:color="auto"/>
        <w:left w:val="none" w:sz="0" w:space="0" w:color="auto"/>
        <w:bottom w:val="none" w:sz="0" w:space="0" w:color="auto"/>
        <w:right w:val="none" w:sz="0" w:space="0" w:color="auto"/>
      </w:divBdr>
    </w:div>
    <w:div w:id="1181819207">
      <w:bodyDiv w:val="1"/>
      <w:marLeft w:val="0"/>
      <w:marRight w:val="0"/>
      <w:marTop w:val="0"/>
      <w:marBottom w:val="0"/>
      <w:divBdr>
        <w:top w:val="none" w:sz="0" w:space="0" w:color="auto"/>
        <w:left w:val="none" w:sz="0" w:space="0" w:color="auto"/>
        <w:bottom w:val="none" w:sz="0" w:space="0" w:color="auto"/>
        <w:right w:val="none" w:sz="0" w:space="0" w:color="auto"/>
      </w:divBdr>
    </w:div>
    <w:div w:id="1183395450">
      <w:bodyDiv w:val="1"/>
      <w:marLeft w:val="0"/>
      <w:marRight w:val="0"/>
      <w:marTop w:val="0"/>
      <w:marBottom w:val="0"/>
      <w:divBdr>
        <w:top w:val="none" w:sz="0" w:space="0" w:color="auto"/>
        <w:left w:val="none" w:sz="0" w:space="0" w:color="auto"/>
        <w:bottom w:val="none" w:sz="0" w:space="0" w:color="auto"/>
        <w:right w:val="none" w:sz="0" w:space="0" w:color="auto"/>
      </w:divBdr>
    </w:div>
    <w:div w:id="1195121460">
      <w:bodyDiv w:val="1"/>
      <w:marLeft w:val="0"/>
      <w:marRight w:val="0"/>
      <w:marTop w:val="0"/>
      <w:marBottom w:val="0"/>
      <w:divBdr>
        <w:top w:val="none" w:sz="0" w:space="0" w:color="auto"/>
        <w:left w:val="none" w:sz="0" w:space="0" w:color="auto"/>
        <w:bottom w:val="none" w:sz="0" w:space="0" w:color="auto"/>
        <w:right w:val="none" w:sz="0" w:space="0" w:color="auto"/>
      </w:divBdr>
    </w:div>
    <w:div w:id="1199270517">
      <w:bodyDiv w:val="1"/>
      <w:marLeft w:val="0"/>
      <w:marRight w:val="0"/>
      <w:marTop w:val="0"/>
      <w:marBottom w:val="0"/>
      <w:divBdr>
        <w:top w:val="none" w:sz="0" w:space="0" w:color="auto"/>
        <w:left w:val="none" w:sz="0" w:space="0" w:color="auto"/>
        <w:bottom w:val="none" w:sz="0" w:space="0" w:color="auto"/>
        <w:right w:val="none" w:sz="0" w:space="0" w:color="auto"/>
      </w:divBdr>
    </w:div>
    <w:div w:id="1202593095">
      <w:bodyDiv w:val="1"/>
      <w:marLeft w:val="0"/>
      <w:marRight w:val="0"/>
      <w:marTop w:val="0"/>
      <w:marBottom w:val="0"/>
      <w:divBdr>
        <w:top w:val="none" w:sz="0" w:space="0" w:color="auto"/>
        <w:left w:val="none" w:sz="0" w:space="0" w:color="auto"/>
        <w:bottom w:val="none" w:sz="0" w:space="0" w:color="auto"/>
        <w:right w:val="none" w:sz="0" w:space="0" w:color="auto"/>
      </w:divBdr>
    </w:div>
    <w:div w:id="1208762441">
      <w:bodyDiv w:val="1"/>
      <w:marLeft w:val="0"/>
      <w:marRight w:val="0"/>
      <w:marTop w:val="0"/>
      <w:marBottom w:val="0"/>
      <w:divBdr>
        <w:top w:val="none" w:sz="0" w:space="0" w:color="auto"/>
        <w:left w:val="none" w:sz="0" w:space="0" w:color="auto"/>
        <w:bottom w:val="none" w:sz="0" w:space="0" w:color="auto"/>
        <w:right w:val="none" w:sz="0" w:space="0" w:color="auto"/>
      </w:divBdr>
    </w:div>
    <w:div w:id="1219126833">
      <w:bodyDiv w:val="1"/>
      <w:marLeft w:val="0"/>
      <w:marRight w:val="0"/>
      <w:marTop w:val="0"/>
      <w:marBottom w:val="0"/>
      <w:divBdr>
        <w:top w:val="none" w:sz="0" w:space="0" w:color="auto"/>
        <w:left w:val="none" w:sz="0" w:space="0" w:color="auto"/>
        <w:bottom w:val="none" w:sz="0" w:space="0" w:color="auto"/>
        <w:right w:val="none" w:sz="0" w:space="0" w:color="auto"/>
      </w:divBdr>
    </w:div>
    <w:div w:id="1228220615">
      <w:bodyDiv w:val="1"/>
      <w:marLeft w:val="0"/>
      <w:marRight w:val="0"/>
      <w:marTop w:val="0"/>
      <w:marBottom w:val="0"/>
      <w:divBdr>
        <w:top w:val="none" w:sz="0" w:space="0" w:color="auto"/>
        <w:left w:val="none" w:sz="0" w:space="0" w:color="auto"/>
        <w:bottom w:val="none" w:sz="0" w:space="0" w:color="auto"/>
        <w:right w:val="none" w:sz="0" w:space="0" w:color="auto"/>
      </w:divBdr>
    </w:div>
    <w:div w:id="1235430628">
      <w:bodyDiv w:val="1"/>
      <w:marLeft w:val="0"/>
      <w:marRight w:val="0"/>
      <w:marTop w:val="0"/>
      <w:marBottom w:val="0"/>
      <w:divBdr>
        <w:top w:val="none" w:sz="0" w:space="0" w:color="auto"/>
        <w:left w:val="none" w:sz="0" w:space="0" w:color="auto"/>
        <w:bottom w:val="none" w:sz="0" w:space="0" w:color="auto"/>
        <w:right w:val="none" w:sz="0" w:space="0" w:color="auto"/>
      </w:divBdr>
    </w:div>
    <w:div w:id="1237131191">
      <w:bodyDiv w:val="1"/>
      <w:marLeft w:val="0"/>
      <w:marRight w:val="0"/>
      <w:marTop w:val="0"/>
      <w:marBottom w:val="0"/>
      <w:divBdr>
        <w:top w:val="none" w:sz="0" w:space="0" w:color="auto"/>
        <w:left w:val="none" w:sz="0" w:space="0" w:color="auto"/>
        <w:bottom w:val="none" w:sz="0" w:space="0" w:color="auto"/>
        <w:right w:val="none" w:sz="0" w:space="0" w:color="auto"/>
      </w:divBdr>
    </w:div>
    <w:div w:id="1251154966">
      <w:bodyDiv w:val="1"/>
      <w:marLeft w:val="0"/>
      <w:marRight w:val="0"/>
      <w:marTop w:val="0"/>
      <w:marBottom w:val="0"/>
      <w:divBdr>
        <w:top w:val="none" w:sz="0" w:space="0" w:color="auto"/>
        <w:left w:val="none" w:sz="0" w:space="0" w:color="auto"/>
        <w:bottom w:val="none" w:sz="0" w:space="0" w:color="auto"/>
        <w:right w:val="none" w:sz="0" w:space="0" w:color="auto"/>
      </w:divBdr>
    </w:div>
    <w:div w:id="1251429749">
      <w:bodyDiv w:val="1"/>
      <w:marLeft w:val="0"/>
      <w:marRight w:val="0"/>
      <w:marTop w:val="0"/>
      <w:marBottom w:val="0"/>
      <w:divBdr>
        <w:top w:val="none" w:sz="0" w:space="0" w:color="auto"/>
        <w:left w:val="none" w:sz="0" w:space="0" w:color="auto"/>
        <w:bottom w:val="none" w:sz="0" w:space="0" w:color="auto"/>
        <w:right w:val="none" w:sz="0" w:space="0" w:color="auto"/>
      </w:divBdr>
    </w:div>
    <w:div w:id="1253509638">
      <w:bodyDiv w:val="1"/>
      <w:marLeft w:val="0"/>
      <w:marRight w:val="0"/>
      <w:marTop w:val="0"/>
      <w:marBottom w:val="0"/>
      <w:divBdr>
        <w:top w:val="none" w:sz="0" w:space="0" w:color="auto"/>
        <w:left w:val="none" w:sz="0" w:space="0" w:color="auto"/>
        <w:bottom w:val="none" w:sz="0" w:space="0" w:color="auto"/>
        <w:right w:val="none" w:sz="0" w:space="0" w:color="auto"/>
      </w:divBdr>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
    <w:div w:id="1268078385">
      <w:bodyDiv w:val="1"/>
      <w:marLeft w:val="0"/>
      <w:marRight w:val="0"/>
      <w:marTop w:val="0"/>
      <w:marBottom w:val="0"/>
      <w:divBdr>
        <w:top w:val="none" w:sz="0" w:space="0" w:color="auto"/>
        <w:left w:val="none" w:sz="0" w:space="0" w:color="auto"/>
        <w:bottom w:val="none" w:sz="0" w:space="0" w:color="auto"/>
        <w:right w:val="none" w:sz="0" w:space="0" w:color="auto"/>
      </w:divBdr>
    </w:div>
    <w:div w:id="1271276352">
      <w:bodyDiv w:val="1"/>
      <w:marLeft w:val="0"/>
      <w:marRight w:val="0"/>
      <w:marTop w:val="0"/>
      <w:marBottom w:val="0"/>
      <w:divBdr>
        <w:top w:val="none" w:sz="0" w:space="0" w:color="auto"/>
        <w:left w:val="none" w:sz="0" w:space="0" w:color="auto"/>
        <w:bottom w:val="none" w:sz="0" w:space="0" w:color="auto"/>
        <w:right w:val="none" w:sz="0" w:space="0" w:color="auto"/>
      </w:divBdr>
    </w:div>
    <w:div w:id="1277131068">
      <w:bodyDiv w:val="1"/>
      <w:marLeft w:val="0"/>
      <w:marRight w:val="0"/>
      <w:marTop w:val="0"/>
      <w:marBottom w:val="0"/>
      <w:divBdr>
        <w:top w:val="none" w:sz="0" w:space="0" w:color="auto"/>
        <w:left w:val="none" w:sz="0" w:space="0" w:color="auto"/>
        <w:bottom w:val="none" w:sz="0" w:space="0" w:color="auto"/>
        <w:right w:val="none" w:sz="0" w:space="0" w:color="auto"/>
      </w:divBdr>
    </w:div>
    <w:div w:id="1288582174">
      <w:bodyDiv w:val="1"/>
      <w:marLeft w:val="0"/>
      <w:marRight w:val="0"/>
      <w:marTop w:val="0"/>
      <w:marBottom w:val="0"/>
      <w:divBdr>
        <w:top w:val="none" w:sz="0" w:space="0" w:color="auto"/>
        <w:left w:val="none" w:sz="0" w:space="0" w:color="auto"/>
        <w:bottom w:val="none" w:sz="0" w:space="0" w:color="auto"/>
        <w:right w:val="none" w:sz="0" w:space="0" w:color="auto"/>
      </w:divBdr>
    </w:div>
    <w:div w:id="1307927998">
      <w:bodyDiv w:val="1"/>
      <w:marLeft w:val="0"/>
      <w:marRight w:val="0"/>
      <w:marTop w:val="0"/>
      <w:marBottom w:val="0"/>
      <w:divBdr>
        <w:top w:val="none" w:sz="0" w:space="0" w:color="auto"/>
        <w:left w:val="none" w:sz="0" w:space="0" w:color="auto"/>
        <w:bottom w:val="none" w:sz="0" w:space="0" w:color="auto"/>
        <w:right w:val="none" w:sz="0" w:space="0" w:color="auto"/>
      </w:divBdr>
    </w:div>
    <w:div w:id="1311834246">
      <w:bodyDiv w:val="1"/>
      <w:marLeft w:val="0"/>
      <w:marRight w:val="0"/>
      <w:marTop w:val="0"/>
      <w:marBottom w:val="0"/>
      <w:divBdr>
        <w:top w:val="none" w:sz="0" w:space="0" w:color="auto"/>
        <w:left w:val="none" w:sz="0" w:space="0" w:color="auto"/>
        <w:bottom w:val="none" w:sz="0" w:space="0" w:color="auto"/>
        <w:right w:val="none" w:sz="0" w:space="0" w:color="auto"/>
      </w:divBdr>
    </w:div>
    <w:div w:id="1312177019">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6179090">
      <w:bodyDiv w:val="1"/>
      <w:marLeft w:val="0"/>
      <w:marRight w:val="0"/>
      <w:marTop w:val="0"/>
      <w:marBottom w:val="0"/>
      <w:divBdr>
        <w:top w:val="none" w:sz="0" w:space="0" w:color="auto"/>
        <w:left w:val="none" w:sz="0" w:space="0" w:color="auto"/>
        <w:bottom w:val="none" w:sz="0" w:space="0" w:color="auto"/>
        <w:right w:val="none" w:sz="0" w:space="0" w:color="auto"/>
      </w:divBdr>
    </w:div>
    <w:div w:id="1316253546">
      <w:bodyDiv w:val="1"/>
      <w:marLeft w:val="0"/>
      <w:marRight w:val="0"/>
      <w:marTop w:val="0"/>
      <w:marBottom w:val="0"/>
      <w:divBdr>
        <w:top w:val="none" w:sz="0" w:space="0" w:color="auto"/>
        <w:left w:val="none" w:sz="0" w:space="0" w:color="auto"/>
        <w:bottom w:val="none" w:sz="0" w:space="0" w:color="auto"/>
        <w:right w:val="none" w:sz="0" w:space="0" w:color="auto"/>
      </w:divBdr>
    </w:div>
    <w:div w:id="1320648693">
      <w:bodyDiv w:val="1"/>
      <w:marLeft w:val="0"/>
      <w:marRight w:val="0"/>
      <w:marTop w:val="0"/>
      <w:marBottom w:val="0"/>
      <w:divBdr>
        <w:top w:val="none" w:sz="0" w:space="0" w:color="auto"/>
        <w:left w:val="none" w:sz="0" w:space="0" w:color="auto"/>
        <w:bottom w:val="none" w:sz="0" w:space="0" w:color="auto"/>
        <w:right w:val="none" w:sz="0" w:space="0" w:color="auto"/>
      </w:divBdr>
    </w:div>
    <w:div w:id="1328442139">
      <w:bodyDiv w:val="1"/>
      <w:marLeft w:val="0"/>
      <w:marRight w:val="0"/>
      <w:marTop w:val="0"/>
      <w:marBottom w:val="0"/>
      <w:divBdr>
        <w:top w:val="none" w:sz="0" w:space="0" w:color="auto"/>
        <w:left w:val="none" w:sz="0" w:space="0" w:color="auto"/>
        <w:bottom w:val="none" w:sz="0" w:space="0" w:color="auto"/>
        <w:right w:val="none" w:sz="0" w:space="0" w:color="auto"/>
      </w:divBdr>
    </w:div>
    <w:div w:id="1328828321">
      <w:bodyDiv w:val="1"/>
      <w:marLeft w:val="0"/>
      <w:marRight w:val="0"/>
      <w:marTop w:val="0"/>
      <w:marBottom w:val="0"/>
      <w:divBdr>
        <w:top w:val="none" w:sz="0" w:space="0" w:color="auto"/>
        <w:left w:val="none" w:sz="0" w:space="0" w:color="auto"/>
        <w:bottom w:val="none" w:sz="0" w:space="0" w:color="auto"/>
        <w:right w:val="none" w:sz="0" w:space="0" w:color="auto"/>
      </w:divBdr>
    </w:div>
    <w:div w:id="1331106671">
      <w:bodyDiv w:val="1"/>
      <w:marLeft w:val="0"/>
      <w:marRight w:val="0"/>
      <w:marTop w:val="0"/>
      <w:marBottom w:val="0"/>
      <w:divBdr>
        <w:top w:val="none" w:sz="0" w:space="0" w:color="auto"/>
        <w:left w:val="none" w:sz="0" w:space="0" w:color="auto"/>
        <w:bottom w:val="none" w:sz="0" w:space="0" w:color="auto"/>
        <w:right w:val="none" w:sz="0" w:space="0" w:color="auto"/>
      </w:divBdr>
    </w:div>
    <w:div w:id="1334991243">
      <w:bodyDiv w:val="1"/>
      <w:marLeft w:val="0"/>
      <w:marRight w:val="0"/>
      <w:marTop w:val="0"/>
      <w:marBottom w:val="0"/>
      <w:divBdr>
        <w:top w:val="none" w:sz="0" w:space="0" w:color="auto"/>
        <w:left w:val="none" w:sz="0" w:space="0" w:color="auto"/>
        <w:bottom w:val="none" w:sz="0" w:space="0" w:color="auto"/>
        <w:right w:val="none" w:sz="0" w:space="0" w:color="auto"/>
      </w:divBdr>
    </w:div>
    <w:div w:id="1338003751">
      <w:bodyDiv w:val="1"/>
      <w:marLeft w:val="0"/>
      <w:marRight w:val="0"/>
      <w:marTop w:val="0"/>
      <w:marBottom w:val="0"/>
      <w:divBdr>
        <w:top w:val="none" w:sz="0" w:space="0" w:color="auto"/>
        <w:left w:val="none" w:sz="0" w:space="0" w:color="auto"/>
        <w:bottom w:val="none" w:sz="0" w:space="0" w:color="auto"/>
        <w:right w:val="none" w:sz="0" w:space="0" w:color="auto"/>
      </w:divBdr>
    </w:div>
    <w:div w:id="1345016671">
      <w:bodyDiv w:val="1"/>
      <w:marLeft w:val="0"/>
      <w:marRight w:val="0"/>
      <w:marTop w:val="0"/>
      <w:marBottom w:val="0"/>
      <w:divBdr>
        <w:top w:val="none" w:sz="0" w:space="0" w:color="auto"/>
        <w:left w:val="none" w:sz="0" w:space="0" w:color="auto"/>
        <w:bottom w:val="none" w:sz="0" w:space="0" w:color="auto"/>
        <w:right w:val="none" w:sz="0" w:space="0" w:color="auto"/>
      </w:divBdr>
    </w:div>
    <w:div w:id="1346860994">
      <w:bodyDiv w:val="1"/>
      <w:marLeft w:val="0"/>
      <w:marRight w:val="0"/>
      <w:marTop w:val="0"/>
      <w:marBottom w:val="0"/>
      <w:divBdr>
        <w:top w:val="none" w:sz="0" w:space="0" w:color="auto"/>
        <w:left w:val="none" w:sz="0" w:space="0" w:color="auto"/>
        <w:bottom w:val="none" w:sz="0" w:space="0" w:color="auto"/>
        <w:right w:val="none" w:sz="0" w:space="0" w:color="auto"/>
      </w:divBdr>
    </w:div>
    <w:div w:id="1349335629">
      <w:bodyDiv w:val="1"/>
      <w:marLeft w:val="0"/>
      <w:marRight w:val="0"/>
      <w:marTop w:val="0"/>
      <w:marBottom w:val="0"/>
      <w:divBdr>
        <w:top w:val="none" w:sz="0" w:space="0" w:color="auto"/>
        <w:left w:val="none" w:sz="0" w:space="0" w:color="auto"/>
        <w:bottom w:val="none" w:sz="0" w:space="0" w:color="auto"/>
        <w:right w:val="none" w:sz="0" w:space="0" w:color="auto"/>
      </w:divBdr>
    </w:div>
    <w:div w:id="1356034155">
      <w:bodyDiv w:val="1"/>
      <w:marLeft w:val="0"/>
      <w:marRight w:val="0"/>
      <w:marTop w:val="0"/>
      <w:marBottom w:val="0"/>
      <w:divBdr>
        <w:top w:val="none" w:sz="0" w:space="0" w:color="auto"/>
        <w:left w:val="none" w:sz="0" w:space="0" w:color="auto"/>
        <w:bottom w:val="none" w:sz="0" w:space="0" w:color="auto"/>
        <w:right w:val="none" w:sz="0" w:space="0" w:color="auto"/>
      </w:divBdr>
    </w:div>
    <w:div w:id="1360205584">
      <w:bodyDiv w:val="1"/>
      <w:marLeft w:val="0"/>
      <w:marRight w:val="0"/>
      <w:marTop w:val="0"/>
      <w:marBottom w:val="0"/>
      <w:divBdr>
        <w:top w:val="none" w:sz="0" w:space="0" w:color="auto"/>
        <w:left w:val="none" w:sz="0" w:space="0" w:color="auto"/>
        <w:bottom w:val="none" w:sz="0" w:space="0" w:color="auto"/>
        <w:right w:val="none" w:sz="0" w:space="0" w:color="auto"/>
      </w:divBdr>
    </w:div>
    <w:div w:id="1361012694">
      <w:bodyDiv w:val="1"/>
      <w:marLeft w:val="0"/>
      <w:marRight w:val="0"/>
      <w:marTop w:val="0"/>
      <w:marBottom w:val="0"/>
      <w:divBdr>
        <w:top w:val="none" w:sz="0" w:space="0" w:color="auto"/>
        <w:left w:val="none" w:sz="0" w:space="0" w:color="auto"/>
        <w:bottom w:val="none" w:sz="0" w:space="0" w:color="auto"/>
        <w:right w:val="none" w:sz="0" w:space="0" w:color="auto"/>
      </w:divBdr>
    </w:div>
    <w:div w:id="1365987073">
      <w:bodyDiv w:val="1"/>
      <w:marLeft w:val="0"/>
      <w:marRight w:val="0"/>
      <w:marTop w:val="0"/>
      <w:marBottom w:val="0"/>
      <w:divBdr>
        <w:top w:val="none" w:sz="0" w:space="0" w:color="auto"/>
        <w:left w:val="none" w:sz="0" w:space="0" w:color="auto"/>
        <w:bottom w:val="none" w:sz="0" w:space="0" w:color="auto"/>
        <w:right w:val="none" w:sz="0" w:space="0" w:color="auto"/>
      </w:divBdr>
    </w:div>
    <w:div w:id="1382290258">
      <w:bodyDiv w:val="1"/>
      <w:marLeft w:val="0"/>
      <w:marRight w:val="0"/>
      <w:marTop w:val="0"/>
      <w:marBottom w:val="0"/>
      <w:divBdr>
        <w:top w:val="none" w:sz="0" w:space="0" w:color="auto"/>
        <w:left w:val="none" w:sz="0" w:space="0" w:color="auto"/>
        <w:bottom w:val="none" w:sz="0" w:space="0" w:color="auto"/>
        <w:right w:val="none" w:sz="0" w:space="0" w:color="auto"/>
      </w:divBdr>
    </w:div>
    <w:div w:id="1384600074">
      <w:bodyDiv w:val="1"/>
      <w:marLeft w:val="0"/>
      <w:marRight w:val="0"/>
      <w:marTop w:val="0"/>
      <w:marBottom w:val="0"/>
      <w:divBdr>
        <w:top w:val="none" w:sz="0" w:space="0" w:color="auto"/>
        <w:left w:val="none" w:sz="0" w:space="0" w:color="auto"/>
        <w:bottom w:val="none" w:sz="0" w:space="0" w:color="auto"/>
        <w:right w:val="none" w:sz="0" w:space="0" w:color="auto"/>
      </w:divBdr>
    </w:div>
    <w:div w:id="1393000429">
      <w:bodyDiv w:val="1"/>
      <w:marLeft w:val="0"/>
      <w:marRight w:val="0"/>
      <w:marTop w:val="0"/>
      <w:marBottom w:val="0"/>
      <w:divBdr>
        <w:top w:val="none" w:sz="0" w:space="0" w:color="auto"/>
        <w:left w:val="none" w:sz="0" w:space="0" w:color="auto"/>
        <w:bottom w:val="none" w:sz="0" w:space="0" w:color="auto"/>
        <w:right w:val="none" w:sz="0" w:space="0" w:color="auto"/>
      </w:divBdr>
    </w:div>
    <w:div w:id="1394693163">
      <w:bodyDiv w:val="1"/>
      <w:marLeft w:val="0"/>
      <w:marRight w:val="0"/>
      <w:marTop w:val="0"/>
      <w:marBottom w:val="0"/>
      <w:divBdr>
        <w:top w:val="none" w:sz="0" w:space="0" w:color="auto"/>
        <w:left w:val="none" w:sz="0" w:space="0" w:color="auto"/>
        <w:bottom w:val="none" w:sz="0" w:space="0" w:color="auto"/>
        <w:right w:val="none" w:sz="0" w:space="0" w:color="auto"/>
      </w:divBdr>
    </w:div>
    <w:div w:id="1397514360">
      <w:bodyDiv w:val="1"/>
      <w:marLeft w:val="0"/>
      <w:marRight w:val="0"/>
      <w:marTop w:val="0"/>
      <w:marBottom w:val="0"/>
      <w:divBdr>
        <w:top w:val="none" w:sz="0" w:space="0" w:color="auto"/>
        <w:left w:val="none" w:sz="0" w:space="0" w:color="auto"/>
        <w:bottom w:val="none" w:sz="0" w:space="0" w:color="auto"/>
        <w:right w:val="none" w:sz="0" w:space="0" w:color="auto"/>
      </w:divBdr>
    </w:div>
    <w:div w:id="1402100273">
      <w:bodyDiv w:val="1"/>
      <w:marLeft w:val="0"/>
      <w:marRight w:val="0"/>
      <w:marTop w:val="0"/>
      <w:marBottom w:val="0"/>
      <w:divBdr>
        <w:top w:val="none" w:sz="0" w:space="0" w:color="auto"/>
        <w:left w:val="none" w:sz="0" w:space="0" w:color="auto"/>
        <w:bottom w:val="none" w:sz="0" w:space="0" w:color="auto"/>
        <w:right w:val="none" w:sz="0" w:space="0" w:color="auto"/>
      </w:divBdr>
    </w:div>
    <w:div w:id="1409763071">
      <w:bodyDiv w:val="1"/>
      <w:marLeft w:val="0"/>
      <w:marRight w:val="0"/>
      <w:marTop w:val="0"/>
      <w:marBottom w:val="0"/>
      <w:divBdr>
        <w:top w:val="none" w:sz="0" w:space="0" w:color="auto"/>
        <w:left w:val="none" w:sz="0" w:space="0" w:color="auto"/>
        <w:bottom w:val="none" w:sz="0" w:space="0" w:color="auto"/>
        <w:right w:val="none" w:sz="0" w:space="0" w:color="auto"/>
      </w:divBdr>
    </w:div>
    <w:div w:id="1419211018">
      <w:bodyDiv w:val="1"/>
      <w:marLeft w:val="0"/>
      <w:marRight w:val="0"/>
      <w:marTop w:val="0"/>
      <w:marBottom w:val="0"/>
      <w:divBdr>
        <w:top w:val="none" w:sz="0" w:space="0" w:color="auto"/>
        <w:left w:val="none" w:sz="0" w:space="0" w:color="auto"/>
        <w:bottom w:val="none" w:sz="0" w:space="0" w:color="auto"/>
        <w:right w:val="none" w:sz="0" w:space="0" w:color="auto"/>
      </w:divBdr>
    </w:div>
    <w:div w:id="1422294377">
      <w:bodyDiv w:val="1"/>
      <w:marLeft w:val="0"/>
      <w:marRight w:val="0"/>
      <w:marTop w:val="0"/>
      <w:marBottom w:val="0"/>
      <w:divBdr>
        <w:top w:val="none" w:sz="0" w:space="0" w:color="auto"/>
        <w:left w:val="none" w:sz="0" w:space="0" w:color="auto"/>
        <w:bottom w:val="none" w:sz="0" w:space="0" w:color="auto"/>
        <w:right w:val="none" w:sz="0" w:space="0" w:color="auto"/>
      </w:divBdr>
    </w:div>
    <w:div w:id="1424258369">
      <w:bodyDiv w:val="1"/>
      <w:marLeft w:val="0"/>
      <w:marRight w:val="0"/>
      <w:marTop w:val="0"/>
      <w:marBottom w:val="0"/>
      <w:divBdr>
        <w:top w:val="none" w:sz="0" w:space="0" w:color="auto"/>
        <w:left w:val="none" w:sz="0" w:space="0" w:color="auto"/>
        <w:bottom w:val="none" w:sz="0" w:space="0" w:color="auto"/>
        <w:right w:val="none" w:sz="0" w:space="0" w:color="auto"/>
      </w:divBdr>
    </w:div>
    <w:div w:id="1429230608">
      <w:bodyDiv w:val="1"/>
      <w:marLeft w:val="0"/>
      <w:marRight w:val="0"/>
      <w:marTop w:val="0"/>
      <w:marBottom w:val="0"/>
      <w:divBdr>
        <w:top w:val="none" w:sz="0" w:space="0" w:color="auto"/>
        <w:left w:val="none" w:sz="0" w:space="0" w:color="auto"/>
        <w:bottom w:val="none" w:sz="0" w:space="0" w:color="auto"/>
        <w:right w:val="none" w:sz="0" w:space="0" w:color="auto"/>
      </w:divBdr>
    </w:div>
    <w:div w:id="1430850750">
      <w:bodyDiv w:val="1"/>
      <w:marLeft w:val="0"/>
      <w:marRight w:val="0"/>
      <w:marTop w:val="0"/>
      <w:marBottom w:val="0"/>
      <w:divBdr>
        <w:top w:val="none" w:sz="0" w:space="0" w:color="auto"/>
        <w:left w:val="none" w:sz="0" w:space="0" w:color="auto"/>
        <w:bottom w:val="none" w:sz="0" w:space="0" w:color="auto"/>
        <w:right w:val="none" w:sz="0" w:space="0" w:color="auto"/>
      </w:divBdr>
    </w:div>
    <w:div w:id="1432165280">
      <w:bodyDiv w:val="1"/>
      <w:marLeft w:val="0"/>
      <w:marRight w:val="0"/>
      <w:marTop w:val="0"/>
      <w:marBottom w:val="0"/>
      <w:divBdr>
        <w:top w:val="none" w:sz="0" w:space="0" w:color="auto"/>
        <w:left w:val="none" w:sz="0" w:space="0" w:color="auto"/>
        <w:bottom w:val="none" w:sz="0" w:space="0" w:color="auto"/>
        <w:right w:val="none" w:sz="0" w:space="0" w:color="auto"/>
      </w:divBdr>
    </w:div>
    <w:div w:id="1442259476">
      <w:bodyDiv w:val="1"/>
      <w:marLeft w:val="0"/>
      <w:marRight w:val="0"/>
      <w:marTop w:val="0"/>
      <w:marBottom w:val="0"/>
      <w:divBdr>
        <w:top w:val="none" w:sz="0" w:space="0" w:color="auto"/>
        <w:left w:val="none" w:sz="0" w:space="0" w:color="auto"/>
        <w:bottom w:val="none" w:sz="0" w:space="0" w:color="auto"/>
        <w:right w:val="none" w:sz="0" w:space="0" w:color="auto"/>
      </w:divBdr>
    </w:div>
    <w:div w:id="1447114610">
      <w:bodyDiv w:val="1"/>
      <w:marLeft w:val="0"/>
      <w:marRight w:val="0"/>
      <w:marTop w:val="0"/>
      <w:marBottom w:val="0"/>
      <w:divBdr>
        <w:top w:val="none" w:sz="0" w:space="0" w:color="auto"/>
        <w:left w:val="none" w:sz="0" w:space="0" w:color="auto"/>
        <w:bottom w:val="none" w:sz="0" w:space="0" w:color="auto"/>
        <w:right w:val="none" w:sz="0" w:space="0" w:color="auto"/>
      </w:divBdr>
    </w:div>
    <w:div w:id="1447962542">
      <w:bodyDiv w:val="1"/>
      <w:marLeft w:val="0"/>
      <w:marRight w:val="0"/>
      <w:marTop w:val="0"/>
      <w:marBottom w:val="0"/>
      <w:divBdr>
        <w:top w:val="none" w:sz="0" w:space="0" w:color="auto"/>
        <w:left w:val="none" w:sz="0" w:space="0" w:color="auto"/>
        <w:bottom w:val="none" w:sz="0" w:space="0" w:color="auto"/>
        <w:right w:val="none" w:sz="0" w:space="0" w:color="auto"/>
      </w:divBdr>
    </w:div>
    <w:div w:id="1448694637">
      <w:bodyDiv w:val="1"/>
      <w:marLeft w:val="0"/>
      <w:marRight w:val="0"/>
      <w:marTop w:val="0"/>
      <w:marBottom w:val="0"/>
      <w:divBdr>
        <w:top w:val="none" w:sz="0" w:space="0" w:color="auto"/>
        <w:left w:val="none" w:sz="0" w:space="0" w:color="auto"/>
        <w:bottom w:val="none" w:sz="0" w:space="0" w:color="auto"/>
        <w:right w:val="none" w:sz="0" w:space="0" w:color="auto"/>
      </w:divBdr>
    </w:div>
    <w:div w:id="1452018123">
      <w:bodyDiv w:val="1"/>
      <w:marLeft w:val="0"/>
      <w:marRight w:val="0"/>
      <w:marTop w:val="0"/>
      <w:marBottom w:val="0"/>
      <w:divBdr>
        <w:top w:val="none" w:sz="0" w:space="0" w:color="auto"/>
        <w:left w:val="none" w:sz="0" w:space="0" w:color="auto"/>
        <w:bottom w:val="none" w:sz="0" w:space="0" w:color="auto"/>
        <w:right w:val="none" w:sz="0" w:space="0" w:color="auto"/>
      </w:divBdr>
    </w:div>
    <w:div w:id="1453137997">
      <w:bodyDiv w:val="1"/>
      <w:marLeft w:val="0"/>
      <w:marRight w:val="0"/>
      <w:marTop w:val="0"/>
      <w:marBottom w:val="0"/>
      <w:divBdr>
        <w:top w:val="none" w:sz="0" w:space="0" w:color="auto"/>
        <w:left w:val="none" w:sz="0" w:space="0" w:color="auto"/>
        <w:bottom w:val="none" w:sz="0" w:space="0" w:color="auto"/>
        <w:right w:val="none" w:sz="0" w:space="0" w:color="auto"/>
      </w:divBdr>
    </w:div>
    <w:div w:id="1461726549">
      <w:bodyDiv w:val="1"/>
      <w:marLeft w:val="0"/>
      <w:marRight w:val="0"/>
      <w:marTop w:val="0"/>
      <w:marBottom w:val="0"/>
      <w:divBdr>
        <w:top w:val="none" w:sz="0" w:space="0" w:color="auto"/>
        <w:left w:val="none" w:sz="0" w:space="0" w:color="auto"/>
        <w:bottom w:val="none" w:sz="0" w:space="0" w:color="auto"/>
        <w:right w:val="none" w:sz="0" w:space="0" w:color="auto"/>
      </w:divBdr>
    </w:div>
    <w:div w:id="1464616749">
      <w:bodyDiv w:val="1"/>
      <w:marLeft w:val="0"/>
      <w:marRight w:val="0"/>
      <w:marTop w:val="0"/>
      <w:marBottom w:val="0"/>
      <w:divBdr>
        <w:top w:val="none" w:sz="0" w:space="0" w:color="auto"/>
        <w:left w:val="none" w:sz="0" w:space="0" w:color="auto"/>
        <w:bottom w:val="none" w:sz="0" w:space="0" w:color="auto"/>
        <w:right w:val="none" w:sz="0" w:space="0" w:color="auto"/>
      </w:divBdr>
    </w:div>
    <w:div w:id="1469475175">
      <w:bodyDiv w:val="1"/>
      <w:marLeft w:val="0"/>
      <w:marRight w:val="0"/>
      <w:marTop w:val="0"/>
      <w:marBottom w:val="0"/>
      <w:divBdr>
        <w:top w:val="none" w:sz="0" w:space="0" w:color="auto"/>
        <w:left w:val="none" w:sz="0" w:space="0" w:color="auto"/>
        <w:bottom w:val="none" w:sz="0" w:space="0" w:color="auto"/>
        <w:right w:val="none" w:sz="0" w:space="0" w:color="auto"/>
      </w:divBdr>
    </w:div>
    <w:div w:id="1472359379">
      <w:bodyDiv w:val="1"/>
      <w:marLeft w:val="0"/>
      <w:marRight w:val="0"/>
      <w:marTop w:val="0"/>
      <w:marBottom w:val="0"/>
      <w:divBdr>
        <w:top w:val="none" w:sz="0" w:space="0" w:color="auto"/>
        <w:left w:val="none" w:sz="0" w:space="0" w:color="auto"/>
        <w:bottom w:val="none" w:sz="0" w:space="0" w:color="auto"/>
        <w:right w:val="none" w:sz="0" w:space="0" w:color="auto"/>
      </w:divBdr>
    </w:div>
    <w:div w:id="1477720249">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 w:id="1486584420">
      <w:bodyDiv w:val="1"/>
      <w:marLeft w:val="0"/>
      <w:marRight w:val="0"/>
      <w:marTop w:val="0"/>
      <w:marBottom w:val="0"/>
      <w:divBdr>
        <w:top w:val="none" w:sz="0" w:space="0" w:color="auto"/>
        <w:left w:val="none" w:sz="0" w:space="0" w:color="auto"/>
        <w:bottom w:val="none" w:sz="0" w:space="0" w:color="auto"/>
        <w:right w:val="none" w:sz="0" w:space="0" w:color="auto"/>
      </w:divBdr>
    </w:div>
    <w:div w:id="1488126414">
      <w:bodyDiv w:val="1"/>
      <w:marLeft w:val="0"/>
      <w:marRight w:val="0"/>
      <w:marTop w:val="0"/>
      <w:marBottom w:val="0"/>
      <w:divBdr>
        <w:top w:val="none" w:sz="0" w:space="0" w:color="auto"/>
        <w:left w:val="none" w:sz="0" w:space="0" w:color="auto"/>
        <w:bottom w:val="none" w:sz="0" w:space="0" w:color="auto"/>
        <w:right w:val="none" w:sz="0" w:space="0" w:color="auto"/>
      </w:divBdr>
    </w:div>
    <w:div w:id="1492679027">
      <w:bodyDiv w:val="1"/>
      <w:marLeft w:val="0"/>
      <w:marRight w:val="0"/>
      <w:marTop w:val="0"/>
      <w:marBottom w:val="0"/>
      <w:divBdr>
        <w:top w:val="none" w:sz="0" w:space="0" w:color="auto"/>
        <w:left w:val="none" w:sz="0" w:space="0" w:color="auto"/>
        <w:bottom w:val="none" w:sz="0" w:space="0" w:color="auto"/>
        <w:right w:val="none" w:sz="0" w:space="0" w:color="auto"/>
      </w:divBdr>
    </w:div>
    <w:div w:id="1502115369">
      <w:bodyDiv w:val="1"/>
      <w:marLeft w:val="0"/>
      <w:marRight w:val="0"/>
      <w:marTop w:val="0"/>
      <w:marBottom w:val="0"/>
      <w:divBdr>
        <w:top w:val="none" w:sz="0" w:space="0" w:color="auto"/>
        <w:left w:val="none" w:sz="0" w:space="0" w:color="auto"/>
        <w:bottom w:val="none" w:sz="0" w:space="0" w:color="auto"/>
        <w:right w:val="none" w:sz="0" w:space="0" w:color="auto"/>
      </w:divBdr>
    </w:div>
    <w:div w:id="1502551377">
      <w:bodyDiv w:val="1"/>
      <w:marLeft w:val="0"/>
      <w:marRight w:val="0"/>
      <w:marTop w:val="0"/>
      <w:marBottom w:val="0"/>
      <w:divBdr>
        <w:top w:val="none" w:sz="0" w:space="0" w:color="auto"/>
        <w:left w:val="none" w:sz="0" w:space="0" w:color="auto"/>
        <w:bottom w:val="none" w:sz="0" w:space="0" w:color="auto"/>
        <w:right w:val="none" w:sz="0" w:space="0" w:color="auto"/>
      </w:divBdr>
    </w:div>
    <w:div w:id="1516649104">
      <w:bodyDiv w:val="1"/>
      <w:marLeft w:val="0"/>
      <w:marRight w:val="0"/>
      <w:marTop w:val="0"/>
      <w:marBottom w:val="0"/>
      <w:divBdr>
        <w:top w:val="none" w:sz="0" w:space="0" w:color="auto"/>
        <w:left w:val="none" w:sz="0" w:space="0" w:color="auto"/>
        <w:bottom w:val="none" w:sz="0" w:space="0" w:color="auto"/>
        <w:right w:val="none" w:sz="0" w:space="0" w:color="auto"/>
      </w:divBdr>
    </w:div>
    <w:div w:id="1517882906">
      <w:bodyDiv w:val="1"/>
      <w:marLeft w:val="0"/>
      <w:marRight w:val="0"/>
      <w:marTop w:val="0"/>
      <w:marBottom w:val="0"/>
      <w:divBdr>
        <w:top w:val="none" w:sz="0" w:space="0" w:color="auto"/>
        <w:left w:val="none" w:sz="0" w:space="0" w:color="auto"/>
        <w:bottom w:val="none" w:sz="0" w:space="0" w:color="auto"/>
        <w:right w:val="none" w:sz="0" w:space="0" w:color="auto"/>
      </w:divBdr>
    </w:div>
    <w:div w:id="1521700018">
      <w:bodyDiv w:val="1"/>
      <w:marLeft w:val="0"/>
      <w:marRight w:val="0"/>
      <w:marTop w:val="0"/>
      <w:marBottom w:val="0"/>
      <w:divBdr>
        <w:top w:val="none" w:sz="0" w:space="0" w:color="auto"/>
        <w:left w:val="none" w:sz="0" w:space="0" w:color="auto"/>
        <w:bottom w:val="none" w:sz="0" w:space="0" w:color="auto"/>
        <w:right w:val="none" w:sz="0" w:space="0" w:color="auto"/>
      </w:divBdr>
    </w:div>
    <w:div w:id="1524172556">
      <w:bodyDiv w:val="1"/>
      <w:marLeft w:val="0"/>
      <w:marRight w:val="0"/>
      <w:marTop w:val="0"/>
      <w:marBottom w:val="0"/>
      <w:divBdr>
        <w:top w:val="none" w:sz="0" w:space="0" w:color="auto"/>
        <w:left w:val="none" w:sz="0" w:space="0" w:color="auto"/>
        <w:bottom w:val="none" w:sz="0" w:space="0" w:color="auto"/>
        <w:right w:val="none" w:sz="0" w:space="0" w:color="auto"/>
      </w:divBdr>
    </w:div>
    <w:div w:id="1529368287">
      <w:bodyDiv w:val="1"/>
      <w:marLeft w:val="0"/>
      <w:marRight w:val="0"/>
      <w:marTop w:val="0"/>
      <w:marBottom w:val="0"/>
      <w:divBdr>
        <w:top w:val="none" w:sz="0" w:space="0" w:color="auto"/>
        <w:left w:val="none" w:sz="0" w:space="0" w:color="auto"/>
        <w:bottom w:val="none" w:sz="0" w:space="0" w:color="auto"/>
        <w:right w:val="none" w:sz="0" w:space="0" w:color="auto"/>
      </w:divBdr>
    </w:div>
    <w:div w:id="1529954087">
      <w:bodyDiv w:val="1"/>
      <w:marLeft w:val="0"/>
      <w:marRight w:val="0"/>
      <w:marTop w:val="0"/>
      <w:marBottom w:val="0"/>
      <w:divBdr>
        <w:top w:val="none" w:sz="0" w:space="0" w:color="auto"/>
        <w:left w:val="none" w:sz="0" w:space="0" w:color="auto"/>
        <w:bottom w:val="none" w:sz="0" w:space="0" w:color="auto"/>
        <w:right w:val="none" w:sz="0" w:space="0" w:color="auto"/>
      </w:divBdr>
    </w:div>
    <w:div w:id="1532259774">
      <w:bodyDiv w:val="1"/>
      <w:marLeft w:val="0"/>
      <w:marRight w:val="0"/>
      <w:marTop w:val="0"/>
      <w:marBottom w:val="0"/>
      <w:divBdr>
        <w:top w:val="none" w:sz="0" w:space="0" w:color="auto"/>
        <w:left w:val="none" w:sz="0" w:space="0" w:color="auto"/>
        <w:bottom w:val="none" w:sz="0" w:space="0" w:color="auto"/>
        <w:right w:val="none" w:sz="0" w:space="0" w:color="auto"/>
      </w:divBdr>
    </w:div>
    <w:div w:id="1540513559">
      <w:bodyDiv w:val="1"/>
      <w:marLeft w:val="0"/>
      <w:marRight w:val="0"/>
      <w:marTop w:val="0"/>
      <w:marBottom w:val="0"/>
      <w:divBdr>
        <w:top w:val="none" w:sz="0" w:space="0" w:color="auto"/>
        <w:left w:val="none" w:sz="0" w:space="0" w:color="auto"/>
        <w:bottom w:val="none" w:sz="0" w:space="0" w:color="auto"/>
        <w:right w:val="none" w:sz="0" w:space="0" w:color="auto"/>
      </w:divBdr>
    </w:div>
    <w:div w:id="1551839938">
      <w:bodyDiv w:val="1"/>
      <w:marLeft w:val="0"/>
      <w:marRight w:val="0"/>
      <w:marTop w:val="0"/>
      <w:marBottom w:val="0"/>
      <w:divBdr>
        <w:top w:val="none" w:sz="0" w:space="0" w:color="auto"/>
        <w:left w:val="none" w:sz="0" w:space="0" w:color="auto"/>
        <w:bottom w:val="none" w:sz="0" w:space="0" w:color="auto"/>
        <w:right w:val="none" w:sz="0" w:space="0" w:color="auto"/>
      </w:divBdr>
    </w:div>
    <w:div w:id="1564101679">
      <w:bodyDiv w:val="1"/>
      <w:marLeft w:val="0"/>
      <w:marRight w:val="0"/>
      <w:marTop w:val="0"/>
      <w:marBottom w:val="0"/>
      <w:divBdr>
        <w:top w:val="none" w:sz="0" w:space="0" w:color="auto"/>
        <w:left w:val="none" w:sz="0" w:space="0" w:color="auto"/>
        <w:bottom w:val="none" w:sz="0" w:space="0" w:color="auto"/>
        <w:right w:val="none" w:sz="0" w:space="0" w:color="auto"/>
      </w:divBdr>
    </w:div>
    <w:div w:id="1573201961">
      <w:bodyDiv w:val="1"/>
      <w:marLeft w:val="0"/>
      <w:marRight w:val="0"/>
      <w:marTop w:val="0"/>
      <w:marBottom w:val="0"/>
      <w:divBdr>
        <w:top w:val="none" w:sz="0" w:space="0" w:color="auto"/>
        <w:left w:val="none" w:sz="0" w:space="0" w:color="auto"/>
        <w:bottom w:val="none" w:sz="0" w:space="0" w:color="auto"/>
        <w:right w:val="none" w:sz="0" w:space="0" w:color="auto"/>
      </w:divBdr>
    </w:div>
    <w:div w:id="1574701818">
      <w:bodyDiv w:val="1"/>
      <w:marLeft w:val="0"/>
      <w:marRight w:val="0"/>
      <w:marTop w:val="0"/>
      <w:marBottom w:val="0"/>
      <w:divBdr>
        <w:top w:val="none" w:sz="0" w:space="0" w:color="auto"/>
        <w:left w:val="none" w:sz="0" w:space="0" w:color="auto"/>
        <w:bottom w:val="none" w:sz="0" w:space="0" w:color="auto"/>
        <w:right w:val="none" w:sz="0" w:space="0" w:color="auto"/>
      </w:divBdr>
    </w:div>
    <w:div w:id="1575506426">
      <w:bodyDiv w:val="1"/>
      <w:marLeft w:val="0"/>
      <w:marRight w:val="0"/>
      <w:marTop w:val="0"/>
      <w:marBottom w:val="0"/>
      <w:divBdr>
        <w:top w:val="none" w:sz="0" w:space="0" w:color="auto"/>
        <w:left w:val="none" w:sz="0" w:space="0" w:color="auto"/>
        <w:bottom w:val="none" w:sz="0" w:space="0" w:color="auto"/>
        <w:right w:val="none" w:sz="0" w:space="0" w:color="auto"/>
      </w:divBdr>
    </w:div>
    <w:div w:id="1577082554">
      <w:bodyDiv w:val="1"/>
      <w:marLeft w:val="0"/>
      <w:marRight w:val="0"/>
      <w:marTop w:val="0"/>
      <w:marBottom w:val="0"/>
      <w:divBdr>
        <w:top w:val="none" w:sz="0" w:space="0" w:color="auto"/>
        <w:left w:val="none" w:sz="0" w:space="0" w:color="auto"/>
        <w:bottom w:val="none" w:sz="0" w:space="0" w:color="auto"/>
        <w:right w:val="none" w:sz="0" w:space="0" w:color="auto"/>
      </w:divBdr>
    </w:div>
    <w:div w:id="1583829732">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07537466">
      <w:bodyDiv w:val="1"/>
      <w:marLeft w:val="0"/>
      <w:marRight w:val="0"/>
      <w:marTop w:val="0"/>
      <w:marBottom w:val="0"/>
      <w:divBdr>
        <w:top w:val="none" w:sz="0" w:space="0" w:color="auto"/>
        <w:left w:val="none" w:sz="0" w:space="0" w:color="auto"/>
        <w:bottom w:val="none" w:sz="0" w:space="0" w:color="auto"/>
        <w:right w:val="none" w:sz="0" w:space="0" w:color="auto"/>
      </w:divBdr>
    </w:div>
    <w:div w:id="1608467361">
      <w:bodyDiv w:val="1"/>
      <w:marLeft w:val="0"/>
      <w:marRight w:val="0"/>
      <w:marTop w:val="0"/>
      <w:marBottom w:val="0"/>
      <w:divBdr>
        <w:top w:val="none" w:sz="0" w:space="0" w:color="auto"/>
        <w:left w:val="none" w:sz="0" w:space="0" w:color="auto"/>
        <w:bottom w:val="none" w:sz="0" w:space="0" w:color="auto"/>
        <w:right w:val="none" w:sz="0" w:space="0" w:color="auto"/>
      </w:divBdr>
    </w:div>
    <w:div w:id="1615361554">
      <w:bodyDiv w:val="1"/>
      <w:marLeft w:val="0"/>
      <w:marRight w:val="0"/>
      <w:marTop w:val="0"/>
      <w:marBottom w:val="0"/>
      <w:divBdr>
        <w:top w:val="none" w:sz="0" w:space="0" w:color="auto"/>
        <w:left w:val="none" w:sz="0" w:space="0" w:color="auto"/>
        <w:bottom w:val="none" w:sz="0" w:space="0" w:color="auto"/>
        <w:right w:val="none" w:sz="0" w:space="0" w:color="auto"/>
      </w:divBdr>
    </w:div>
    <w:div w:id="1617373868">
      <w:bodyDiv w:val="1"/>
      <w:marLeft w:val="0"/>
      <w:marRight w:val="0"/>
      <w:marTop w:val="0"/>
      <w:marBottom w:val="0"/>
      <w:divBdr>
        <w:top w:val="none" w:sz="0" w:space="0" w:color="auto"/>
        <w:left w:val="none" w:sz="0" w:space="0" w:color="auto"/>
        <w:bottom w:val="none" w:sz="0" w:space="0" w:color="auto"/>
        <w:right w:val="none" w:sz="0" w:space="0" w:color="auto"/>
      </w:divBdr>
    </w:div>
    <w:div w:id="1621495157">
      <w:bodyDiv w:val="1"/>
      <w:marLeft w:val="0"/>
      <w:marRight w:val="0"/>
      <w:marTop w:val="0"/>
      <w:marBottom w:val="0"/>
      <w:divBdr>
        <w:top w:val="none" w:sz="0" w:space="0" w:color="auto"/>
        <w:left w:val="none" w:sz="0" w:space="0" w:color="auto"/>
        <w:bottom w:val="none" w:sz="0" w:space="0" w:color="auto"/>
        <w:right w:val="none" w:sz="0" w:space="0" w:color="auto"/>
      </w:divBdr>
    </w:div>
    <w:div w:id="1622421448">
      <w:bodyDiv w:val="1"/>
      <w:marLeft w:val="0"/>
      <w:marRight w:val="0"/>
      <w:marTop w:val="0"/>
      <w:marBottom w:val="0"/>
      <w:divBdr>
        <w:top w:val="none" w:sz="0" w:space="0" w:color="auto"/>
        <w:left w:val="none" w:sz="0" w:space="0" w:color="auto"/>
        <w:bottom w:val="none" w:sz="0" w:space="0" w:color="auto"/>
        <w:right w:val="none" w:sz="0" w:space="0" w:color="auto"/>
      </w:divBdr>
    </w:div>
    <w:div w:id="1629160073">
      <w:bodyDiv w:val="1"/>
      <w:marLeft w:val="0"/>
      <w:marRight w:val="0"/>
      <w:marTop w:val="0"/>
      <w:marBottom w:val="0"/>
      <w:divBdr>
        <w:top w:val="none" w:sz="0" w:space="0" w:color="auto"/>
        <w:left w:val="none" w:sz="0" w:space="0" w:color="auto"/>
        <w:bottom w:val="none" w:sz="0" w:space="0" w:color="auto"/>
        <w:right w:val="none" w:sz="0" w:space="0" w:color="auto"/>
      </w:divBdr>
    </w:div>
    <w:div w:id="1641114040">
      <w:bodyDiv w:val="1"/>
      <w:marLeft w:val="0"/>
      <w:marRight w:val="0"/>
      <w:marTop w:val="0"/>
      <w:marBottom w:val="0"/>
      <w:divBdr>
        <w:top w:val="none" w:sz="0" w:space="0" w:color="auto"/>
        <w:left w:val="none" w:sz="0" w:space="0" w:color="auto"/>
        <w:bottom w:val="none" w:sz="0" w:space="0" w:color="auto"/>
        <w:right w:val="none" w:sz="0" w:space="0" w:color="auto"/>
      </w:divBdr>
    </w:div>
    <w:div w:id="1642660220">
      <w:bodyDiv w:val="1"/>
      <w:marLeft w:val="0"/>
      <w:marRight w:val="0"/>
      <w:marTop w:val="0"/>
      <w:marBottom w:val="0"/>
      <w:divBdr>
        <w:top w:val="none" w:sz="0" w:space="0" w:color="auto"/>
        <w:left w:val="none" w:sz="0" w:space="0" w:color="auto"/>
        <w:bottom w:val="none" w:sz="0" w:space="0" w:color="auto"/>
        <w:right w:val="none" w:sz="0" w:space="0" w:color="auto"/>
      </w:divBdr>
    </w:div>
    <w:div w:id="1648316969">
      <w:bodyDiv w:val="1"/>
      <w:marLeft w:val="0"/>
      <w:marRight w:val="0"/>
      <w:marTop w:val="0"/>
      <w:marBottom w:val="0"/>
      <w:divBdr>
        <w:top w:val="none" w:sz="0" w:space="0" w:color="auto"/>
        <w:left w:val="none" w:sz="0" w:space="0" w:color="auto"/>
        <w:bottom w:val="none" w:sz="0" w:space="0" w:color="auto"/>
        <w:right w:val="none" w:sz="0" w:space="0" w:color="auto"/>
      </w:divBdr>
    </w:div>
    <w:div w:id="1659770342">
      <w:bodyDiv w:val="1"/>
      <w:marLeft w:val="0"/>
      <w:marRight w:val="0"/>
      <w:marTop w:val="0"/>
      <w:marBottom w:val="0"/>
      <w:divBdr>
        <w:top w:val="none" w:sz="0" w:space="0" w:color="auto"/>
        <w:left w:val="none" w:sz="0" w:space="0" w:color="auto"/>
        <w:bottom w:val="none" w:sz="0" w:space="0" w:color="auto"/>
        <w:right w:val="none" w:sz="0" w:space="0" w:color="auto"/>
      </w:divBdr>
    </w:div>
    <w:div w:id="1681006370">
      <w:bodyDiv w:val="1"/>
      <w:marLeft w:val="0"/>
      <w:marRight w:val="0"/>
      <w:marTop w:val="0"/>
      <w:marBottom w:val="0"/>
      <w:divBdr>
        <w:top w:val="none" w:sz="0" w:space="0" w:color="auto"/>
        <w:left w:val="none" w:sz="0" w:space="0" w:color="auto"/>
        <w:bottom w:val="none" w:sz="0" w:space="0" w:color="auto"/>
        <w:right w:val="none" w:sz="0" w:space="0" w:color="auto"/>
      </w:divBdr>
    </w:div>
    <w:div w:id="1685748194">
      <w:bodyDiv w:val="1"/>
      <w:marLeft w:val="0"/>
      <w:marRight w:val="0"/>
      <w:marTop w:val="0"/>
      <w:marBottom w:val="0"/>
      <w:divBdr>
        <w:top w:val="none" w:sz="0" w:space="0" w:color="auto"/>
        <w:left w:val="none" w:sz="0" w:space="0" w:color="auto"/>
        <w:bottom w:val="none" w:sz="0" w:space="0" w:color="auto"/>
        <w:right w:val="none" w:sz="0" w:space="0" w:color="auto"/>
      </w:divBdr>
    </w:div>
    <w:div w:id="1686831686">
      <w:bodyDiv w:val="1"/>
      <w:marLeft w:val="0"/>
      <w:marRight w:val="0"/>
      <w:marTop w:val="0"/>
      <w:marBottom w:val="0"/>
      <w:divBdr>
        <w:top w:val="none" w:sz="0" w:space="0" w:color="auto"/>
        <w:left w:val="none" w:sz="0" w:space="0" w:color="auto"/>
        <w:bottom w:val="none" w:sz="0" w:space="0" w:color="auto"/>
        <w:right w:val="none" w:sz="0" w:space="0" w:color="auto"/>
      </w:divBdr>
    </w:div>
    <w:div w:id="1687712478">
      <w:bodyDiv w:val="1"/>
      <w:marLeft w:val="0"/>
      <w:marRight w:val="0"/>
      <w:marTop w:val="0"/>
      <w:marBottom w:val="0"/>
      <w:divBdr>
        <w:top w:val="none" w:sz="0" w:space="0" w:color="auto"/>
        <w:left w:val="none" w:sz="0" w:space="0" w:color="auto"/>
        <w:bottom w:val="none" w:sz="0" w:space="0" w:color="auto"/>
        <w:right w:val="none" w:sz="0" w:space="0" w:color="auto"/>
      </w:divBdr>
    </w:div>
    <w:div w:id="1690526284">
      <w:bodyDiv w:val="1"/>
      <w:marLeft w:val="0"/>
      <w:marRight w:val="0"/>
      <w:marTop w:val="0"/>
      <w:marBottom w:val="0"/>
      <w:divBdr>
        <w:top w:val="none" w:sz="0" w:space="0" w:color="auto"/>
        <w:left w:val="none" w:sz="0" w:space="0" w:color="auto"/>
        <w:bottom w:val="none" w:sz="0" w:space="0" w:color="auto"/>
        <w:right w:val="none" w:sz="0" w:space="0" w:color="auto"/>
      </w:divBdr>
    </w:div>
    <w:div w:id="1693215882">
      <w:bodyDiv w:val="1"/>
      <w:marLeft w:val="0"/>
      <w:marRight w:val="0"/>
      <w:marTop w:val="0"/>
      <w:marBottom w:val="0"/>
      <w:divBdr>
        <w:top w:val="none" w:sz="0" w:space="0" w:color="auto"/>
        <w:left w:val="none" w:sz="0" w:space="0" w:color="auto"/>
        <w:bottom w:val="none" w:sz="0" w:space="0" w:color="auto"/>
        <w:right w:val="none" w:sz="0" w:space="0" w:color="auto"/>
      </w:divBdr>
    </w:div>
    <w:div w:id="1695039525">
      <w:bodyDiv w:val="1"/>
      <w:marLeft w:val="0"/>
      <w:marRight w:val="0"/>
      <w:marTop w:val="0"/>
      <w:marBottom w:val="0"/>
      <w:divBdr>
        <w:top w:val="none" w:sz="0" w:space="0" w:color="auto"/>
        <w:left w:val="none" w:sz="0" w:space="0" w:color="auto"/>
        <w:bottom w:val="none" w:sz="0" w:space="0" w:color="auto"/>
        <w:right w:val="none" w:sz="0" w:space="0" w:color="auto"/>
      </w:divBdr>
    </w:div>
    <w:div w:id="1709453065">
      <w:bodyDiv w:val="1"/>
      <w:marLeft w:val="0"/>
      <w:marRight w:val="0"/>
      <w:marTop w:val="0"/>
      <w:marBottom w:val="0"/>
      <w:divBdr>
        <w:top w:val="none" w:sz="0" w:space="0" w:color="auto"/>
        <w:left w:val="none" w:sz="0" w:space="0" w:color="auto"/>
        <w:bottom w:val="none" w:sz="0" w:space="0" w:color="auto"/>
        <w:right w:val="none" w:sz="0" w:space="0" w:color="auto"/>
      </w:divBdr>
    </w:div>
    <w:div w:id="1713653608">
      <w:bodyDiv w:val="1"/>
      <w:marLeft w:val="0"/>
      <w:marRight w:val="0"/>
      <w:marTop w:val="0"/>
      <w:marBottom w:val="0"/>
      <w:divBdr>
        <w:top w:val="none" w:sz="0" w:space="0" w:color="auto"/>
        <w:left w:val="none" w:sz="0" w:space="0" w:color="auto"/>
        <w:bottom w:val="none" w:sz="0" w:space="0" w:color="auto"/>
        <w:right w:val="none" w:sz="0" w:space="0" w:color="auto"/>
      </w:divBdr>
    </w:div>
    <w:div w:id="1716925663">
      <w:bodyDiv w:val="1"/>
      <w:marLeft w:val="0"/>
      <w:marRight w:val="0"/>
      <w:marTop w:val="0"/>
      <w:marBottom w:val="0"/>
      <w:divBdr>
        <w:top w:val="none" w:sz="0" w:space="0" w:color="auto"/>
        <w:left w:val="none" w:sz="0" w:space="0" w:color="auto"/>
        <w:bottom w:val="none" w:sz="0" w:space="0" w:color="auto"/>
        <w:right w:val="none" w:sz="0" w:space="0" w:color="auto"/>
      </w:divBdr>
    </w:div>
    <w:div w:id="1721395218">
      <w:bodyDiv w:val="1"/>
      <w:marLeft w:val="0"/>
      <w:marRight w:val="0"/>
      <w:marTop w:val="0"/>
      <w:marBottom w:val="0"/>
      <w:divBdr>
        <w:top w:val="none" w:sz="0" w:space="0" w:color="auto"/>
        <w:left w:val="none" w:sz="0" w:space="0" w:color="auto"/>
        <w:bottom w:val="none" w:sz="0" w:space="0" w:color="auto"/>
        <w:right w:val="none" w:sz="0" w:space="0" w:color="auto"/>
      </w:divBdr>
    </w:div>
    <w:div w:id="1732926426">
      <w:bodyDiv w:val="1"/>
      <w:marLeft w:val="0"/>
      <w:marRight w:val="0"/>
      <w:marTop w:val="0"/>
      <w:marBottom w:val="0"/>
      <w:divBdr>
        <w:top w:val="none" w:sz="0" w:space="0" w:color="auto"/>
        <w:left w:val="none" w:sz="0" w:space="0" w:color="auto"/>
        <w:bottom w:val="none" w:sz="0" w:space="0" w:color="auto"/>
        <w:right w:val="none" w:sz="0" w:space="0" w:color="auto"/>
      </w:divBdr>
    </w:div>
    <w:div w:id="1734160133">
      <w:bodyDiv w:val="1"/>
      <w:marLeft w:val="0"/>
      <w:marRight w:val="0"/>
      <w:marTop w:val="0"/>
      <w:marBottom w:val="0"/>
      <w:divBdr>
        <w:top w:val="none" w:sz="0" w:space="0" w:color="auto"/>
        <w:left w:val="none" w:sz="0" w:space="0" w:color="auto"/>
        <w:bottom w:val="none" w:sz="0" w:space="0" w:color="auto"/>
        <w:right w:val="none" w:sz="0" w:space="0" w:color="auto"/>
      </w:divBdr>
    </w:div>
    <w:div w:id="1754013680">
      <w:bodyDiv w:val="1"/>
      <w:marLeft w:val="0"/>
      <w:marRight w:val="0"/>
      <w:marTop w:val="0"/>
      <w:marBottom w:val="0"/>
      <w:divBdr>
        <w:top w:val="none" w:sz="0" w:space="0" w:color="auto"/>
        <w:left w:val="none" w:sz="0" w:space="0" w:color="auto"/>
        <w:bottom w:val="none" w:sz="0" w:space="0" w:color="auto"/>
        <w:right w:val="none" w:sz="0" w:space="0" w:color="auto"/>
      </w:divBdr>
    </w:div>
    <w:div w:id="1754932525">
      <w:bodyDiv w:val="1"/>
      <w:marLeft w:val="0"/>
      <w:marRight w:val="0"/>
      <w:marTop w:val="0"/>
      <w:marBottom w:val="0"/>
      <w:divBdr>
        <w:top w:val="none" w:sz="0" w:space="0" w:color="auto"/>
        <w:left w:val="none" w:sz="0" w:space="0" w:color="auto"/>
        <w:bottom w:val="none" w:sz="0" w:space="0" w:color="auto"/>
        <w:right w:val="none" w:sz="0" w:space="0" w:color="auto"/>
      </w:divBdr>
    </w:div>
    <w:div w:id="1773208291">
      <w:bodyDiv w:val="1"/>
      <w:marLeft w:val="0"/>
      <w:marRight w:val="0"/>
      <w:marTop w:val="0"/>
      <w:marBottom w:val="0"/>
      <w:divBdr>
        <w:top w:val="none" w:sz="0" w:space="0" w:color="auto"/>
        <w:left w:val="none" w:sz="0" w:space="0" w:color="auto"/>
        <w:bottom w:val="none" w:sz="0" w:space="0" w:color="auto"/>
        <w:right w:val="none" w:sz="0" w:space="0" w:color="auto"/>
      </w:divBdr>
    </w:div>
    <w:div w:id="1774321857">
      <w:bodyDiv w:val="1"/>
      <w:marLeft w:val="0"/>
      <w:marRight w:val="0"/>
      <w:marTop w:val="0"/>
      <w:marBottom w:val="0"/>
      <w:divBdr>
        <w:top w:val="none" w:sz="0" w:space="0" w:color="auto"/>
        <w:left w:val="none" w:sz="0" w:space="0" w:color="auto"/>
        <w:bottom w:val="none" w:sz="0" w:space="0" w:color="auto"/>
        <w:right w:val="none" w:sz="0" w:space="0" w:color="auto"/>
      </w:divBdr>
    </w:div>
    <w:div w:id="1776710839">
      <w:bodyDiv w:val="1"/>
      <w:marLeft w:val="0"/>
      <w:marRight w:val="0"/>
      <w:marTop w:val="0"/>
      <w:marBottom w:val="0"/>
      <w:divBdr>
        <w:top w:val="none" w:sz="0" w:space="0" w:color="auto"/>
        <w:left w:val="none" w:sz="0" w:space="0" w:color="auto"/>
        <w:bottom w:val="none" w:sz="0" w:space="0" w:color="auto"/>
        <w:right w:val="none" w:sz="0" w:space="0" w:color="auto"/>
      </w:divBdr>
    </w:div>
    <w:div w:id="1790509125">
      <w:bodyDiv w:val="1"/>
      <w:marLeft w:val="0"/>
      <w:marRight w:val="0"/>
      <w:marTop w:val="0"/>
      <w:marBottom w:val="0"/>
      <w:divBdr>
        <w:top w:val="none" w:sz="0" w:space="0" w:color="auto"/>
        <w:left w:val="none" w:sz="0" w:space="0" w:color="auto"/>
        <w:bottom w:val="none" w:sz="0" w:space="0" w:color="auto"/>
        <w:right w:val="none" w:sz="0" w:space="0" w:color="auto"/>
      </w:divBdr>
    </w:div>
    <w:div w:id="1791434579">
      <w:bodyDiv w:val="1"/>
      <w:marLeft w:val="0"/>
      <w:marRight w:val="0"/>
      <w:marTop w:val="0"/>
      <w:marBottom w:val="0"/>
      <w:divBdr>
        <w:top w:val="none" w:sz="0" w:space="0" w:color="auto"/>
        <w:left w:val="none" w:sz="0" w:space="0" w:color="auto"/>
        <w:bottom w:val="none" w:sz="0" w:space="0" w:color="auto"/>
        <w:right w:val="none" w:sz="0" w:space="0" w:color="auto"/>
      </w:divBdr>
    </w:div>
    <w:div w:id="1792285809">
      <w:bodyDiv w:val="1"/>
      <w:marLeft w:val="0"/>
      <w:marRight w:val="0"/>
      <w:marTop w:val="0"/>
      <w:marBottom w:val="0"/>
      <w:divBdr>
        <w:top w:val="none" w:sz="0" w:space="0" w:color="auto"/>
        <w:left w:val="none" w:sz="0" w:space="0" w:color="auto"/>
        <w:bottom w:val="none" w:sz="0" w:space="0" w:color="auto"/>
        <w:right w:val="none" w:sz="0" w:space="0" w:color="auto"/>
      </w:divBdr>
    </w:div>
    <w:div w:id="1806501967">
      <w:bodyDiv w:val="1"/>
      <w:marLeft w:val="0"/>
      <w:marRight w:val="0"/>
      <w:marTop w:val="0"/>
      <w:marBottom w:val="0"/>
      <w:divBdr>
        <w:top w:val="none" w:sz="0" w:space="0" w:color="auto"/>
        <w:left w:val="none" w:sz="0" w:space="0" w:color="auto"/>
        <w:bottom w:val="none" w:sz="0" w:space="0" w:color="auto"/>
        <w:right w:val="none" w:sz="0" w:space="0" w:color="auto"/>
      </w:divBdr>
    </w:div>
    <w:div w:id="1820921155">
      <w:bodyDiv w:val="1"/>
      <w:marLeft w:val="0"/>
      <w:marRight w:val="0"/>
      <w:marTop w:val="0"/>
      <w:marBottom w:val="0"/>
      <w:divBdr>
        <w:top w:val="none" w:sz="0" w:space="0" w:color="auto"/>
        <w:left w:val="none" w:sz="0" w:space="0" w:color="auto"/>
        <w:bottom w:val="none" w:sz="0" w:space="0" w:color="auto"/>
        <w:right w:val="none" w:sz="0" w:space="0" w:color="auto"/>
      </w:divBdr>
    </w:div>
    <w:div w:id="1830899771">
      <w:bodyDiv w:val="1"/>
      <w:marLeft w:val="0"/>
      <w:marRight w:val="0"/>
      <w:marTop w:val="0"/>
      <w:marBottom w:val="0"/>
      <w:divBdr>
        <w:top w:val="none" w:sz="0" w:space="0" w:color="auto"/>
        <w:left w:val="none" w:sz="0" w:space="0" w:color="auto"/>
        <w:bottom w:val="none" w:sz="0" w:space="0" w:color="auto"/>
        <w:right w:val="none" w:sz="0" w:space="0" w:color="auto"/>
      </w:divBdr>
    </w:div>
    <w:div w:id="1839728947">
      <w:bodyDiv w:val="1"/>
      <w:marLeft w:val="0"/>
      <w:marRight w:val="0"/>
      <w:marTop w:val="0"/>
      <w:marBottom w:val="0"/>
      <w:divBdr>
        <w:top w:val="none" w:sz="0" w:space="0" w:color="auto"/>
        <w:left w:val="none" w:sz="0" w:space="0" w:color="auto"/>
        <w:bottom w:val="none" w:sz="0" w:space="0" w:color="auto"/>
        <w:right w:val="none" w:sz="0" w:space="0" w:color="auto"/>
      </w:divBdr>
    </w:div>
    <w:div w:id="1841658323">
      <w:bodyDiv w:val="1"/>
      <w:marLeft w:val="0"/>
      <w:marRight w:val="0"/>
      <w:marTop w:val="0"/>
      <w:marBottom w:val="0"/>
      <w:divBdr>
        <w:top w:val="none" w:sz="0" w:space="0" w:color="auto"/>
        <w:left w:val="none" w:sz="0" w:space="0" w:color="auto"/>
        <w:bottom w:val="none" w:sz="0" w:space="0" w:color="auto"/>
        <w:right w:val="none" w:sz="0" w:space="0" w:color="auto"/>
      </w:divBdr>
    </w:div>
    <w:div w:id="1845120867">
      <w:bodyDiv w:val="1"/>
      <w:marLeft w:val="0"/>
      <w:marRight w:val="0"/>
      <w:marTop w:val="0"/>
      <w:marBottom w:val="0"/>
      <w:divBdr>
        <w:top w:val="none" w:sz="0" w:space="0" w:color="auto"/>
        <w:left w:val="none" w:sz="0" w:space="0" w:color="auto"/>
        <w:bottom w:val="none" w:sz="0" w:space="0" w:color="auto"/>
        <w:right w:val="none" w:sz="0" w:space="0" w:color="auto"/>
      </w:divBdr>
    </w:div>
    <w:div w:id="1846747535">
      <w:bodyDiv w:val="1"/>
      <w:marLeft w:val="0"/>
      <w:marRight w:val="0"/>
      <w:marTop w:val="0"/>
      <w:marBottom w:val="0"/>
      <w:divBdr>
        <w:top w:val="none" w:sz="0" w:space="0" w:color="auto"/>
        <w:left w:val="none" w:sz="0" w:space="0" w:color="auto"/>
        <w:bottom w:val="none" w:sz="0" w:space="0" w:color="auto"/>
        <w:right w:val="none" w:sz="0" w:space="0" w:color="auto"/>
      </w:divBdr>
    </w:div>
    <w:div w:id="1851141018">
      <w:bodyDiv w:val="1"/>
      <w:marLeft w:val="0"/>
      <w:marRight w:val="0"/>
      <w:marTop w:val="0"/>
      <w:marBottom w:val="0"/>
      <w:divBdr>
        <w:top w:val="none" w:sz="0" w:space="0" w:color="auto"/>
        <w:left w:val="none" w:sz="0" w:space="0" w:color="auto"/>
        <w:bottom w:val="none" w:sz="0" w:space="0" w:color="auto"/>
        <w:right w:val="none" w:sz="0" w:space="0" w:color="auto"/>
      </w:divBdr>
    </w:div>
    <w:div w:id="1851917818">
      <w:bodyDiv w:val="1"/>
      <w:marLeft w:val="0"/>
      <w:marRight w:val="0"/>
      <w:marTop w:val="0"/>
      <w:marBottom w:val="0"/>
      <w:divBdr>
        <w:top w:val="none" w:sz="0" w:space="0" w:color="auto"/>
        <w:left w:val="none" w:sz="0" w:space="0" w:color="auto"/>
        <w:bottom w:val="none" w:sz="0" w:space="0" w:color="auto"/>
        <w:right w:val="none" w:sz="0" w:space="0" w:color="auto"/>
      </w:divBdr>
    </w:div>
    <w:div w:id="1864854086">
      <w:bodyDiv w:val="1"/>
      <w:marLeft w:val="0"/>
      <w:marRight w:val="0"/>
      <w:marTop w:val="0"/>
      <w:marBottom w:val="0"/>
      <w:divBdr>
        <w:top w:val="none" w:sz="0" w:space="0" w:color="auto"/>
        <w:left w:val="none" w:sz="0" w:space="0" w:color="auto"/>
        <w:bottom w:val="none" w:sz="0" w:space="0" w:color="auto"/>
        <w:right w:val="none" w:sz="0" w:space="0" w:color="auto"/>
      </w:divBdr>
    </w:div>
    <w:div w:id="1865944013">
      <w:bodyDiv w:val="1"/>
      <w:marLeft w:val="0"/>
      <w:marRight w:val="0"/>
      <w:marTop w:val="0"/>
      <w:marBottom w:val="0"/>
      <w:divBdr>
        <w:top w:val="none" w:sz="0" w:space="0" w:color="auto"/>
        <w:left w:val="none" w:sz="0" w:space="0" w:color="auto"/>
        <w:bottom w:val="none" w:sz="0" w:space="0" w:color="auto"/>
        <w:right w:val="none" w:sz="0" w:space="0" w:color="auto"/>
      </w:divBdr>
    </w:div>
    <w:div w:id="1867403820">
      <w:bodyDiv w:val="1"/>
      <w:marLeft w:val="0"/>
      <w:marRight w:val="0"/>
      <w:marTop w:val="0"/>
      <w:marBottom w:val="0"/>
      <w:divBdr>
        <w:top w:val="none" w:sz="0" w:space="0" w:color="auto"/>
        <w:left w:val="none" w:sz="0" w:space="0" w:color="auto"/>
        <w:bottom w:val="none" w:sz="0" w:space="0" w:color="auto"/>
        <w:right w:val="none" w:sz="0" w:space="0" w:color="auto"/>
      </w:divBdr>
    </w:div>
    <w:div w:id="1869486794">
      <w:bodyDiv w:val="1"/>
      <w:marLeft w:val="0"/>
      <w:marRight w:val="0"/>
      <w:marTop w:val="0"/>
      <w:marBottom w:val="0"/>
      <w:divBdr>
        <w:top w:val="none" w:sz="0" w:space="0" w:color="auto"/>
        <w:left w:val="none" w:sz="0" w:space="0" w:color="auto"/>
        <w:bottom w:val="none" w:sz="0" w:space="0" w:color="auto"/>
        <w:right w:val="none" w:sz="0" w:space="0" w:color="auto"/>
      </w:divBdr>
    </w:div>
    <w:div w:id="1874414859">
      <w:bodyDiv w:val="1"/>
      <w:marLeft w:val="0"/>
      <w:marRight w:val="0"/>
      <w:marTop w:val="0"/>
      <w:marBottom w:val="0"/>
      <w:divBdr>
        <w:top w:val="none" w:sz="0" w:space="0" w:color="auto"/>
        <w:left w:val="none" w:sz="0" w:space="0" w:color="auto"/>
        <w:bottom w:val="none" w:sz="0" w:space="0" w:color="auto"/>
        <w:right w:val="none" w:sz="0" w:space="0" w:color="auto"/>
      </w:divBdr>
    </w:div>
    <w:div w:id="1877619963">
      <w:bodyDiv w:val="1"/>
      <w:marLeft w:val="0"/>
      <w:marRight w:val="0"/>
      <w:marTop w:val="0"/>
      <w:marBottom w:val="0"/>
      <w:divBdr>
        <w:top w:val="none" w:sz="0" w:space="0" w:color="auto"/>
        <w:left w:val="none" w:sz="0" w:space="0" w:color="auto"/>
        <w:bottom w:val="none" w:sz="0" w:space="0" w:color="auto"/>
        <w:right w:val="none" w:sz="0" w:space="0" w:color="auto"/>
      </w:divBdr>
    </w:div>
    <w:div w:id="1881941830">
      <w:bodyDiv w:val="1"/>
      <w:marLeft w:val="0"/>
      <w:marRight w:val="0"/>
      <w:marTop w:val="0"/>
      <w:marBottom w:val="0"/>
      <w:divBdr>
        <w:top w:val="none" w:sz="0" w:space="0" w:color="auto"/>
        <w:left w:val="none" w:sz="0" w:space="0" w:color="auto"/>
        <w:bottom w:val="none" w:sz="0" w:space="0" w:color="auto"/>
        <w:right w:val="none" w:sz="0" w:space="0" w:color="auto"/>
      </w:divBdr>
    </w:div>
    <w:div w:id="1888688431">
      <w:bodyDiv w:val="1"/>
      <w:marLeft w:val="0"/>
      <w:marRight w:val="0"/>
      <w:marTop w:val="0"/>
      <w:marBottom w:val="0"/>
      <w:divBdr>
        <w:top w:val="none" w:sz="0" w:space="0" w:color="auto"/>
        <w:left w:val="none" w:sz="0" w:space="0" w:color="auto"/>
        <w:bottom w:val="none" w:sz="0" w:space="0" w:color="auto"/>
        <w:right w:val="none" w:sz="0" w:space="0" w:color="auto"/>
      </w:divBdr>
    </w:div>
    <w:div w:id="1889223235">
      <w:bodyDiv w:val="1"/>
      <w:marLeft w:val="0"/>
      <w:marRight w:val="0"/>
      <w:marTop w:val="0"/>
      <w:marBottom w:val="0"/>
      <w:divBdr>
        <w:top w:val="none" w:sz="0" w:space="0" w:color="auto"/>
        <w:left w:val="none" w:sz="0" w:space="0" w:color="auto"/>
        <w:bottom w:val="none" w:sz="0" w:space="0" w:color="auto"/>
        <w:right w:val="none" w:sz="0" w:space="0" w:color="auto"/>
      </w:divBdr>
    </w:div>
    <w:div w:id="1898592301">
      <w:bodyDiv w:val="1"/>
      <w:marLeft w:val="0"/>
      <w:marRight w:val="0"/>
      <w:marTop w:val="0"/>
      <w:marBottom w:val="0"/>
      <w:divBdr>
        <w:top w:val="none" w:sz="0" w:space="0" w:color="auto"/>
        <w:left w:val="none" w:sz="0" w:space="0" w:color="auto"/>
        <w:bottom w:val="none" w:sz="0" w:space="0" w:color="auto"/>
        <w:right w:val="none" w:sz="0" w:space="0" w:color="auto"/>
      </w:divBdr>
    </w:div>
    <w:div w:id="1899316574">
      <w:bodyDiv w:val="1"/>
      <w:marLeft w:val="0"/>
      <w:marRight w:val="0"/>
      <w:marTop w:val="0"/>
      <w:marBottom w:val="0"/>
      <w:divBdr>
        <w:top w:val="none" w:sz="0" w:space="0" w:color="auto"/>
        <w:left w:val="none" w:sz="0" w:space="0" w:color="auto"/>
        <w:bottom w:val="none" w:sz="0" w:space="0" w:color="auto"/>
        <w:right w:val="none" w:sz="0" w:space="0" w:color="auto"/>
      </w:divBdr>
    </w:div>
    <w:div w:id="1899517091">
      <w:bodyDiv w:val="1"/>
      <w:marLeft w:val="0"/>
      <w:marRight w:val="0"/>
      <w:marTop w:val="0"/>
      <w:marBottom w:val="0"/>
      <w:divBdr>
        <w:top w:val="none" w:sz="0" w:space="0" w:color="auto"/>
        <w:left w:val="none" w:sz="0" w:space="0" w:color="auto"/>
        <w:bottom w:val="none" w:sz="0" w:space="0" w:color="auto"/>
        <w:right w:val="none" w:sz="0" w:space="0" w:color="auto"/>
      </w:divBdr>
    </w:div>
    <w:div w:id="1905752479">
      <w:bodyDiv w:val="1"/>
      <w:marLeft w:val="0"/>
      <w:marRight w:val="0"/>
      <w:marTop w:val="0"/>
      <w:marBottom w:val="0"/>
      <w:divBdr>
        <w:top w:val="none" w:sz="0" w:space="0" w:color="auto"/>
        <w:left w:val="none" w:sz="0" w:space="0" w:color="auto"/>
        <w:bottom w:val="none" w:sz="0" w:space="0" w:color="auto"/>
        <w:right w:val="none" w:sz="0" w:space="0" w:color="auto"/>
      </w:divBdr>
    </w:div>
    <w:div w:id="1913613141">
      <w:bodyDiv w:val="1"/>
      <w:marLeft w:val="0"/>
      <w:marRight w:val="0"/>
      <w:marTop w:val="0"/>
      <w:marBottom w:val="0"/>
      <w:divBdr>
        <w:top w:val="none" w:sz="0" w:space="0" w:color="auto"/>
        <w:left w:val="none" w:sz="0" w:space="0" w:color="auto"/>
        <w:bottom w:val="none" w:sz="0" w:space="0" w:color="auto"/>
        <w:right w:val="none" w:sz="0" w:space="0" w:color="auto"/>
      </w:divBdr>
    </w:div>
    <w:div w:id="1918515890">
      <w:bodyDiv w:val="1"/>
      <w:marLeft w:val="0"/>
      <w:marRight w:val="0"/>
      <w:marTop w:val="0"/>
      <w:marBottom w:val="0"/>
      <w:divBdr>
        <w:top w:val="none" w:sz="0" w:space="0" w:color="auto"/>
        <w:left w:val="none" w:sz="0" w:space="0" w:color="auto"/>
        <w:bottom w:val="none" w:sz="0" w:space="0" w:color="auto"/>
        <w:right w:val="none" w:sz="0" w:space="0" w:color="auto"/>
      </w:divBdr>
    </w:div>
    <w:div w:id="1940677658">
      <w:bodyDiv w:val="1"/>
      <w:marLeft w:val="0"/>
      <w:marRight w:val="0"/>
      <w:marTop w:val="0"/>
      <w:marBottom w:val="0"/>
      <w:divBdr>
        <w:top w:val="none" w:sz="0" w:space="0" w:color="auto"/>
        <w:left w:val="none" w:sz="0" w:space="0" w:color="auto"/>
        <w:bottom w:val="none" w:sz="0" w:space="0" w:color="auto"/>
        <w:right w:val="none" w:sz="0" w:space="0" w:color="auto"/>
      </w:divBdr>
    </w:div>
    <w:div w:id="1943175164">
      <w:bodyDiv w:val="1"/>
      <w:marLeft w:val="0"/>
      <w:marRight w:val="0"/>
      <w:marTop w:val="0"/>
      <w:marBottom w:val="0"/>
      <w:divBdr>
        <w:top w:val="none" w:sz="0" w:space="0" w:color="auto"/>
        <w:left w:val="none" w:sz="0" w:space="0" w:color="auto"/>
        <w:bottom w:val="none" w:sz="0" w:space="0" w:color="auto"/>
        <w:right w:val="none" w:sz="0" w:space="0" w:color="auto"/>
      </w:divBdr>
    </w:div>
    <w:div w:id="1959290090">
      <w:bodyDiv w:val="1"/>
      <w:marLeft w:val="0"/>
      <w:marRight w:val="0"/>
      <w:marTop w:val="0"/>
      <w:marBottom w:val="0"/>
      <w:divBdr>
        <w:top w:val="none" w:sz="0" w:space="0" w:color="auto"/>
        <w:left w:val="none" w:sz="0" w:space="0" w:color="auto"/>
        <w:bottom w:val="none" w:sz="0" w:space="0" w:color="auto"/>
        <w:right w:val="none" w:sz="0" w:space="0" w:color="auto"/>
      </w:divBdr>
    </w:div>
    <w:div w:id="1963657924">
      <w:bodyDiv w:val="1"/>
      <w:marLeft w:val="0"/>
      <w:marRight w:val="0"/>
      <w:marTop w:val="0"/>
      <w:marBottom w:val="0"/>
      <w:divBdr>
        <w:top w:val="none" w:sz="0" w:space="0" w:color="auto"/>
        <w:left w:val="none" w:sz="0" w:space="0" w:color="auto"/>
        <w:bottom w:val="none" w:sz="0" w:space="0" w:color="auto"/>
        <w:right w:val="none" w:sz="0" w:space="0" w:color="auto"/>
      </w:divBdr>
    </w:div>
    <w:div w:id="1966230200">
      <w:bodyDiv w:val="1"/>
      <w:marLeft w:val="0"/>
      <w:marRight w:val="0"/>
      <w:marTop w:val="0"/>
      <w:marBottom w:val="0"/>
      <w:divBdr>
        <w:top w:val="none" w:sz="0" w:space="0" w:color="auto"/>
        <w:left w:val="none" w:sz="0" w:space="0" w:color="auto"/>
        <w:bottom w:val="none" w:sz="0" w:space="0" w:color="auto"/>
        <w:right w:val="none" w:sz="0" w:space="0" w:color="auto"/>
      </w:divBdr>
    </w:div>
    <w:div w:id="1970934751">
      <w:bodyDiv w:val="1"/>
      <w:marLeft w:val="0"/>
      <w:marRight w:val="0"/>
      <w:marTop w:val="0"/>
      <w:marBottom w:val="0"/>
      <w:divBdr>
        <w:top w:val="none" w:sz="0" w:space="0" w:color="auto"/>
        <w:left w:val="none" w:sz="0" w:space="0" w:color="auto"/>
        <w:bottom w:val="none" w:sz="0" w:space="0" w:color="auto"/>
        <w:right w:val="none" w:sz="0" w:space="0" w:color="auto"/>
      </w:divBdr>
    </w:div>
    <w:div w:id="1990474619">
      <w:bodyDiv w:val="1"/>
      <w:marLeft w:val="0"/>
      <w:marRight w:val="0"/>
      <w:marTop w:val="0"/>
      <w:marBottom w:val="0"/>
      <w:divBdr>
        <w:top w:val="none" w:sz="0" w:space="0" w:color="auto"/>
        <w:left w:val="none" w:sz="0" w:space="0" w:color="auto"/>
        <w:bottom w:val="none" w:sz="0" w:space="0" w:color="auto"/>
        <w:right w:val="none" w:sz="0" w:space="0" w:color="auto"/>
      </w:divBdr>
    </w:div>
    <w:div w:id="2007897512">
      <w:bodyDiv w:val="1"/>
      <w:marLeft w:val="0"/>
      <w:marRight w:val="0"/>
      <w:marTop w:val="0"/>
      <w:marBottom w:val="0"/>
      <w:divBdr>
        <w:top w:val="none" w:sz="0" w:space="0" w:color="auto"/>
        <w:left w:val="none" w:sz="0" w:space="0" w:color="auto"/>
        <w:bottom w:val="none" w:sz="0" w:space="0" w:color="auto"/>
        <w:right w:val="none" w:sz="0" w:space="0" w:color="auto"/>
      </w:divBdr>
    </w:div>
    <w:div w:id="2010449417">
      <w:bodyDiv w:val="1"/>
      <w:marLeft w:val="0"/>
      <w:marRight w:val="0"/>
      <w:marTop w:val="0"/>
      <w:marBottom w:val="0"/>
      <w:divBdr>
        <w:top w:val="none" w:sz="0" w:space="0" w:color="auto"/>
        <w:left w:val="none" w:sz="0" w:space="0" w:color="auto"/>
        <w:bottom w:val="none" w:sz="0" w:space="0" w:color="auto"/>
        <w:right w:val="none" w:sz="0" w:space="0" w:color="auto"/>
      </w:divBdr>
    </w:div>
    <w:div w:id="2012751102">
      <w:bodyDiv w:val="1"/>
      <w:marLeft w:val="0"/>
      <w:marRight w:val="0"/>
      <w:marTop w:val="0"/>
      <w:marBottom w:val="0"/>
      <w:divBdr>
        <w:top w:val="none" w:sz="0" w:space="0" w:color="auto"/>
        <w:left w:val="none" w:sz="0" w:space="0" w:color="auto"/>
        <w:bottom w:val="none" w:sz="0" w:space="0" w:color="auto"/>
        <w:right w:val="none" w:sz="0" w:space="0" w:color="auto"/>
      </w:divBdr>
    </w:div>
    <w:div w:id="2021661894">
      <w:bodyDiv w:val="1"/>
      <w:marLeft w:val="0"/>
      <w:marRight w:val="0"/>
      <w:marTop w:val="0"/>
      <w:marBottom w:val="0"/>
      <w:divBdr>
        <w:top w:val="none" w:sz="0" w:space="0" w:color="auto"/>
        <w:left w:val="none" w:sz="0" w:space="0" w:color="auto"/>
        <w:bottom w:val="none" w:sz="0" w:space="0" w:color="auto"/>
        <w:right w:val="none" w:sz="0" w:space="0" w:color="auto"/>
      </w:divBdr>
    </w:div>
    <w:div w:id="2022657788">
      <w:bodyDiv w:val="1"/>
      <w:marLeft w:val="0"/>
      <w:marRight w:val="0"/>
      <w:marTop w:val="0"/>
      <w:marBottom w:val="0"/>
      <w:divBdr>
        <w:top w:val="none" w:sz="0" w:space="0" w:color="auto"/>
        <w:left w:val="none" w:sz="0" w:space="0" w:color="auto"/>
        <w:bottom w:val="none" w:sz="0" w:space="0" w:color="auto"/>
        <w:right w:val="none" w:sz="0" w:space="0" w:color="auto"/>
      </w:divBdr>
    </w:div>
    <w:div w:id="2024552946">
      <w:bodyDiv w:val="1"/>
      <w:marLeft w:val="0"/>
      <w:marRight w:val="0"/>
      <w:marTop w:val="0"/>
      <w:marBottom w:val="0"/>
      <w:divBdr>
        <w:top w:val="none" w:sz="0" w:space="0" w:color="auto"/>
        <w:left w:val="none" w:sz="0" w:space="0" w:color="auto"/>
        <w:bottom w:val="none" w:sz="0" w:space="0" w:color="auto"/>
        <w:right w:val="none" w:sz="0" w:space="0" w:color="auto"/>
      </w:divBdr>
    </w:div>
    <w:div w:id="2032879294">
      <w:bodyDiv w:val="1"/>
      <w:marLeft w:val="0"/>
      <w:marRight w:val="0"/>
      <w:marTop w:val="0"/>
      <w:marBottom w:val="0"/>
      <w:divBdr>
        <w:top w:val="none" w:sz="0" w:space="0" w:color="auto"/>
        <w:left w:val="none" w:sz="0" w:space="0" w:color="auto"/>
        <w:bottom w:val="none" w:sz="0" w:space="0" w:color="auto"/>
        <w:right w:val="none" w:sz="0" w:space="0" w:color="auto"/>
      </w:divBdr>
    </w:div>
    <w:div w:id="2034769042">
      <w:bodyDiv w:val="1"/>
      <w:marLeft w:val="0"/>
      <w:marRight w:val="0"/>
      <w:marTop w:val="0"/>
      <w:marBottom w:val="0"/>
      <w:divBdr>
        <w:top w:val="none" w:sz="0" w:space="0" w:color="auto"/>
        <w:left w:val="none" w:sz="0" w:space="0" w:color="auto"/>
        <w:bottom w:val="none" w:sz="0" w:space="0" w:color="auto"/>
        <w:right w:val="none" w:sz="0" w:space="0" w:color="auto"/>
      </w:divBdr>
    </w:div>
    <w:div w:id="2042122812">
      <w:bodyDiv w:val="1"/>
      <w:marLeft w:val="0"/>
      <w:marRight w:val="0"/>
      <w:marTop w:val="0"/>
      <w:marBottom w:val="0"/>
      <w:divBdr>
        <w:top w:val="none" w:sz="0" w:space="0" w:color="auto"/>
        <w:left w:val="none" w:sz="0" w:space="0" w:color="auto"/>
        <w:bottom w:val="none" w:sz="0" w:space="0" w:color="auto"/>
        <w:right w:val="none" w:sz="0" w:space="0" w:color="auto"/>
      </w:divBdr>
    </w:div>
    <w:div w:id="2045597906">
      <w:bodyDiv w:val="1"/>
      <w:marLeft w:val="0"/>
      <w:marRight w:val="0"/>
      <w:marTop w:val="0"/>
      <w:marBottom w:val="0"/>
      <w:divBdr>
        <w:top w:val="none" w:sz="0" w:space="0" w:color="auto"/>
        <w:left w:val="none" w:sz="0" w:space="0" w:color="auto"/>
        <w:bottom w:val="none" w:sz="0" w:space="0" w:color="auto"/>
        <w:right w:val="none" w:sz="0" w:space="0" w:color="auto"/>
      </w:divBdr>
    </w:div>
    <w:div w:id="2046712410">
      <w:bodyDiv w:val="1"/>
      <w:marLeft w:val="0"/>
      <w:marRight w:val="0"/>
      <w:marTop w:val="0"/>
      <w:marBottom w:val="0"/>
      <w:divBdr>
        <w:top w:val="none" w:sz="0" w:space="0" w:color="auto"/>
        <w:left w:val="none" w:sz="0" w:space="0" w:color="auto"/>
        <w:bottom w:val="none" w:sz="0" w:space="0" w:color="auto"/>
        <w:right w:val="none" w:sz="0" w:space="0" w:color="auto"/>
      </w:divBdr>
    </w:div>
    <w:div w:id="2047556253">
      <w:bodyDiv w:val="1"/>
      <w:marLeft w:val="0"/>
      <w:marRight w:val="0"/>
      <w:marTop w:val="0"/>
      <w:marBottom w:val="0"/>
      <w:divBdr>
        <w:top w:val="none" w:sz="0" w:space="0" w:color="auto"/>
        <w:left w:val="none" w:sz="0" w:space="0" w:color="auto"/>
        <w:bottom w:val="none" w:sz="0" w:space="0" w:color="auto"/>
        <w:right w:val="none" w:sz="0" w:space="0" w:color="auto"/>
      </w:divBdr>
    </w:div>
    <w:div w:id="2050251993">
      <w:bodyDiv w:val="1"/>
      <w:marLeft w:val="0"/>
      <w:marRight w:val="0"/>
      <w:marTop w:val="0"/>
      <w:marBottom w:val="0"/>
      <w:divBdr>
        <w:top w:val="none" w:sz="0" w:space="0" w:color="auto"/>
        <w:left w:val="none" w:sz="0" w:space="0" w:color="auto"/>
        <w:bottom w:val="none" w:sz="0" w:space="0" w:color="auto"/>
        <w:right w:val="none" w:sz="0" w:space="0" w:color="auto"/>
      </w:divBdr>
    </w:div>
    <w:div w:id="2060663910">
      <w:bodyDiv w:val="1"/>
      <w:marLeft w:val="0"/>
      <w:marRight w:val="0"/>
      <w:marTop w:val="0"/>
      <w:marBottom w:val="0"/>
      <w:divBdr>
        <w:top w:val="none" w:sz="0" w:space="0" w:color="auto"/>
        <w:left w:val="none" w:sz="0" w:space="0" w:color="auto"/>
        <w:bottom w:val="none" w:sz="0" w:space="0" w:color="auto"/>
        <w:right w:val="none" w:sz="0" w:space="0" w:color="auto"/>
      </w:divBdr>
    </w:div>
    <w:div w:id="2068063892">
      <w:bodyDiv w:val="1"/>
      <w:marLeft w:val="0"/>
      <w:marRight w:val="0"/>
      <w:marTop w:val="0"/>
      <w:marBottom w:val="0"/>
      <w:divBdr>
        <w:top w:val="none" w:sz="0" w:space="0" w:color="auto"/>
        <w:left w:val="none" w:sz="0" w:space="0" w:color="auto"/>
        <w:bottom w:val="none" w:sz="0" w:space="0" w:color="auto"/>
        <w:right w:val="none" w:sz="0" w:space="0" w:color="auto"/>
      </w:divBdr>
    </w:div>
    <w:div w:id="2068189705">
      <w:bodyDiv w:val="1"/>
      <w:marLeft w:val="0"/>
      <w:marRight w:val="0"/>
      <w:marTop w:val="0"/>
      <w:marBottom w:val="0"/>
      <w:divBdr>
        <w:top w:val="none" w:sz="0" w:space="0" w:color="auto"/>
        <w:left w:val="none" w:sz="0" w:space="0" w:color="auto"/>
        <w:bottom w:val="none" w:sz="0" w:space="0" w:color="auto"/>
        <w:right w:val="none" w:sz="0" w:space="0" w:color="auto"/>
      </w:divBdr>
    </w:div>
    <w:div w:id="2079014001">
      <w:bodyDiv w:val="1"/>
      <w:marLeft w:val="0"/>
      <w:marRight w:val="0"/>
      <w:marTop w:val="0"/>
      <w:marBottom w:val="0"/>
      <w:divBdr>
        <w:top w:val="none" w:sz="0" w:space="0" w:color="auto"/>
        <w:left w:val="none" w:sz="0" w:space="0" w:color="auto"/>
        <w:bottom w:val="none" w:sz="0" w:space="0" w:color="auto"/>
        <w:right w:val="none" w:sz="0" w:space="0" w:color="auto"/>
      </w:divBdr>
    </w:div>
    <w:div w:id="2079548741">
      <w:bodyDiv w:val="1"/>
      <w:marLeft w:val="0"/>
      <w:marRight w:val="0"/>
      <w:marTop w:val="0"/>
      <w:marBottom w:val="0"/>
      <w:divBdr>
        <w:top w:val="none" w:sz="0" w:space="0" w:color="auto"/>
        <w:left w:val="none" w:sz="0" w:space="0" w:color="auto"/>
        <w:bottom w:val="none" w:sz="0" w:space="0" w:color="auto"/>
        <w:right w:val="none" w:sz="0" w:space="0" w:color="auto"/>
      </w:divBdr>
    </w:div>
    <w:div w:id="2086414566">
      <w:bodyDiv w:val="1"/>
      <w:marLeft w:val="0"/>
      <w:marRight w:val="0"/>
      <w:marTop w:val="0"/>
      <w:marBottom w:val="0"/>
      <w:divBdr>
        <w:top w:val="none" w:sz="0" w:space="0" w:color="auto"/>
        <w:left w:val="none" w:sz="0" w:space="0" w:color="auto"/>
        <w:bottom w:val="none" w:sz="0" w:space="0" w:color="auto"/>
        <w:right w:val="none" w:sz="0" w:space="0" w:color="auto"/>
      </w:divBdr>
    </w:div>
    <w:div w:id="2106732809">
      <w:bodyDiv w:val="1"/>
      <w:marLeft w:val="0"/>
      <w:marRight w:val="0"/>
      <w:marTop w:val="0"/>
      <w:marBottom w:val="0"/>
      <w:divBdr>
        <w:top w:val="none" w:sz="0" w:space="0" w:color="auto"/>
        <w:left w:val="none" w:sz="0" w:space="0" w:color="auto"/>
        <w:bottom w:val="none" w:sz="0" w:space="0" w:color="auto"/>
        <w:right w:val="none" w:sz="0" w:space="0" w:color="auto"/>
      </w:divBdr>
    </w:div>
    <w:div w:id="2107653803">
      <w:bodyDiv w:val="1"/>
      <w:marLeft w:val="0"/>
      <w:marRight w:val="0"/>
      <w:marTop w:val="0"/>
      <w:marBottom w:val="0"/>
      <w:divBdr>
        <w:top w:val="none" w:sz="0" w:space="0" w:color="auto"/>
        <w:left w:val="none" w:sz="0" w:space="0" w:color="auto"/>
        <w:bottom w:val="none" w:sz="0" w:space="0" w:color="auto"/>
        <w:right w:val="none" w:sz="0" w:space="0" w:color="auto"/>
      </w:divBdr>
    </w:div>
    <w:div w:id="2109885264">
      <w:bodyDiv w:val="1"/>
      <w:marLeft w:val="0"/>
      <w:marRight w:val="0"/>
      <w:marTop w:val="0"/>
      <w:marBottom w:val="0"/>
      <w:divBdr>
        <w:top w:val="none" w:sz="0" w:space="0" w:color="auto"/>
        <w:left w:val="none" w:sz="0" w:space="0" w:color="auto"/>
        <w:bottom w:val="none" w:sz="0" w:space="0" w:color="auto"/>
        <w:right w:val="none" w:sz="0" w:space="0" w:color="auto"/>
      </w:divBdr>
    </w:div>
    <w:div w:id="2109931685">
      <w:bodyDiv w:val="1"/>
      <w:marLeft w:val="0"/>
      <w:marRight w:val="0"/>
      <w:marTop w:val="0"/>
      <w:marBottom w:val="0"/>
      <w:divBdr>
        <w:top w:val="none" w:sz="0" w:space="0" w:color="auto"/>
        <w:left w:val="none" w:sz="0" w:space="0" w:color="auto"/>
        <w:bottom w:val="none" w:sz="0" w:space="0" w:color="auto"/>
        <w:right w:val="none" w:sz="0" w:space="0" w:color="auto"/>
      </w:divBdr>
    </w:div>
    <w:div w:id="2118136491">
      <w:bodyDiv w:val="1"/>
      <w:marLeft w:val="0"/>
      <w:marRight w:val="0"/>
      <w:marTop w:val="0"/>
      <w:marBottom w:val="0"/>
      <w:divBdr>
        <w:top w:val="none" w:sz="0" w:space="0" w:color="auto"/>
        <w:left w:val="none" w:sz="0" w:space="0" w:color="auto"/>
        <w:bottom w:val="none" w:sz="0" w:space="0" w:color="auto"/>
        <w:right w:val="none" w:sz="0" w:space="0" w:color="auto"/>
      </w:divBdr>
    </w:div>
    <w:div w:id="2122796302">
      <w:bodyDiv w:val="1"/>
      <w:marLeft w:val="0"/>
      <w:marRight w:val="0"/>
      <w:marTop w:val="0"/>
      <w:marBottom w:val="0"/>
      <w:divBdr>
        <w:top w:val="none" w:sz="0" w:space="0" w:color="auto"/>
        <w:left w:val="none" w:sz="0" w:space="0" w:color="auto"/>
        <w:bottom w:val="none" w:sz="0" w:space="0" w:color="auto"/>
        <w:right w:val="none" w:sz="0" w:space="0" w:color="auto"/>
      </w:divBdr>
    </w:div>
    <w:div w:id="2134012215">
      <w:bodyDiv w:val="1"/>
      <w:marLeft w:val="0"/>
      <w:marRight w:val="0"/>
      <w:marTop w:val="0"/>
      <w:marBottom w:val="0"/>
      <w:divBdr>
        <w:top w:val="none" w:sz="0" w:space="0" w:color="auto"/>
        <w:left w:val="none" w:sz="0" w:space="0" w:color="auto"/>
        <w:bottom w:val="none" w:sz="0" w:space="0" w:color="auto"/>
        <w:right w:val="none" w:sz="0" w:space="0" w:color="auto"/>
      </w:divBdr>
    </w:div>
    <w:div w:id="21348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net.funcionpublica.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heliacar@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CF2FC110D945249D508F8EAF0F5B2C"/>
        <w:category>
          <w:name w:val="General"/>
          <w:gallery w:val="placeholder"/>
        </w:category>
        <w:types>
          <w:type w:val="bbPlcHdr"/>
        </w:types>
        <w:behaviors>
          <w:behavior w:val="content"/>
        </w:behaviors>
        <w:guid w:val="{C91ABA83-0599-4FD9-A9D6-9509350F6A15}"/>
      </w:docPartPr>
      <w:docPartBody>
        <w:p w:rsidR="001079E2" w:rsidRDefault="00557C08" w:rsidP="00557C08">
          <w:pPr>
            <w:pStyle w:val="75CF2FC110D945249D508F8EAF0F5B2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panose1 w:val="02000604040000020004"/>
    <w:charset w:val="00"/>
    <w:family w:val="modern"/>
    <w:notTrueType/>
    <w:pitch w:val="variable"/>
    <w:sig w:usb0="00000087" w:usb1="00000000" w:usb2="00000000" w:usb3="00000000" w:csb0="0000000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08"/>
    <w:rsid w:val="000067D5"/>
    <w:rsid w:val="00022BB3"/>
    <w:rsid w:val="00036E75"/>
    <w:rsid w:val="00044A9E"/>
    <w:rsid w:val="000472F5"/>
    <w:rsid w:val="00047CFE"/>
    <w:rsid w:val="00053717"/>
    <w:rsid w:val="0008444E"/>
    <w:rsid w:val="00086155"/>
    <w:rsid w:val="00094A14"/>
    <w:rsid w:val="0009785B"/>
    <w:rsid w:val="000A6DF2"/>
    <w:rsid w:val="000B2C3B"/>
    <w:rsid w:val="000B31C6"/>
    <w:rsid w:val="000B4002"/>
    <w:rsid w:val="000B4AB3"/>
    <w:rsid w:val="000C1DE4"/>
    <w:rsid w:val="000F1B28"/>
    <w:rsid w:val="000F3DC6"/>
    <w:rsid w:val="0010040C"/>
    <w:rsid w:val="001079E2"/>
    <w:rsid w:val="00114258"/>
    <w:rsid w:val="00120037"/>
    <w:rsid w:val="00161C04"/>
    <w:rsid w:val="00176237"/>
    <w:rsid w:val="0017645D"/>
    <w:rsid w:val="00181BA3"/>
    <w:rsid w:val="001A00CC"/>
    <w:rsid w:val="001B3CE9"/>
    <w:rsid w:val="001B55F7"/>
    <w:rsid w:val="001D24E6"/>
    <w:rsid w:val="001F0A59"/>
    <w:rsid w:val="001F3755"/>
    <w:rsid w:val="00204C76"/>
    <w:rsid w:val="00212E70"/>
    <w:rsid w:val="00226E61"/>
    <w:rsid w:val="002550F0"/>
    <w:rsid w:val="002628B8"/>
    <w:rsid w:val="0027035F"/>
    <w:rsid w:val="002B11D9"/>
    <w:rsid w:val="002B6811"/>
    <w:rsid w:val="002C5C9B"/>
    <w:rsid w:val="002D4AE2"/>
    <w:rsid w:val="002D5A87"/>
    <w:rsid w:val="002E6F74"/>
    <w:rsid w:val="00300110"/>
    <w:rsid w:val="00305EF0"/>
    <w:rsid w:val="00314CED"/>
    <w:rsid w:val="00330AA9"/>
    <w:rsid w:val="00341356"/>
    <w:rsid w:val="00343843"/>
    <w:rsid w:val="0038147A"/>
    <w:rsid w:val="0038177C"/>
    <w:rsid w:val="00382631"/>
    <w:rsid w:val="00382F0B"/>
    <w:rsid w:val="0038645C"/>
    <w:rsid w:val="003A6BCF"/>
    <w:rsid w:val="003B5F52"/>
    <w:rsid w:val="003C2A22"/>
    <w:rsid w:val="003D05AB"/>
    <w:rsid w:val="003E4982"/>
    <w:rsid w:val="003F169B"/>
    <w:rsid w:val="00435AA3"/>
    <w:rsid w:val="00444377"/>
    <w:rsid w:val="00465A0E"/>
    <w:rsid w:val="00487258"/>
    <w:rsid w:val="00491BF5"/>
    <w:rsid w:val="004A4B86"/>
    <w:rsid w:val="004A6DA8"/>
    <w:rsid w:val="004A7CC7"/>
    <w:rsid w:val="004C773C"/>
    <w:rsid w:val="004E233A"/>
    <w:rsid w:val="004E3A63"/>
    <w:rsid w:val="0050390F"/>
    <w:rsid w:val="00503CD9"/>
    <w:rsid w:val="00506B6E"/>
    <w:rsid w:val="005144CD"/>
    <w:rsid w:val="0051645F"/>
    <w:rsid w:val="00517002"/>
    <w:rsid w:val="00557C08"/>
    <w:rsid w:val="00593B6C"/>
    <w:rsid w:val="005F13B4"/>
    <w:rsid w:val="005F21AA"/>
    <w:rsid w:val="005F4BD0"/>
    <w:rsid w:val="00602CDD"/>
    <w:rsid w:val="00627EE9"/>
    <w:rsid w:val="00650B76"/>
    <w:rsid w:val="00652B45"/>
    <w:rsid w:val="00667F9A"/>
    <w:rsid w:val="006719DE"/>
    <w:rsid w:val="00672475"/>
    <w:rsid w:val="00687DED"/>
    <w:rsid w:val="006A1111"/>
    <w:rsid w:val="006A28AE"/>
    <w:rsid w:val="006B45CD"/>
    <w:rsid w:val="006C1EB3"/>
    <w:rsid w:val="006C3060"/>
    <w:rsid w:val="006C445A"/>
    <w:rsid w:val="006D7775"/>
    <w:rsid w:val="00702B20"/>
    <w:rsid w:val="007036AD"/>
    <w:rsid w:val="00716F8B"/>
    <w:rsid w:val="00725440"/>
    <w:rsid w:val="00740973"/>
    <w:rsid w:val="00760A72"/>
    <w:rsid w:val="00765690"/>
    <w:rsid w:val="007738C2"/>
    <w:rsid w:val="00777E01"/>
    <w:rsid w:val="007868D2"/>
    <w:rsid w:val="00790B56"/>
    <w:rsid w:val="007A409F"/>
    <w:rsid w:val="007B0CE4"/>
    <w:rsid w:val="007C0A01"/>
    <w:rsid w:val="007D0C1E"/>
    <w:rsid w:val="007D3EFD"/>
    <w:rsid w:val="007E3E57"/>
    <w:rsid w:val="008012D7"/>
    <w:rsid w:val="00827884"/>
    <w:rsid w:val="00832531"/>
    <w:rsid w:val="008407B0"/>
    <w:rsid w:val="008525E8"/>
    <w:rsid w:val="008616DC"/>
    <w:rsid w:val="00875F9B"/>
    <w:rsid w:val="00890D0B"/>
    <w:rsid w:val="00893FD1"/>
    <w:rsid w:val="0089561B"/>
    <w:rsid w:val="008B600F"/>
    <w:rsid w:val="008E4063"/>
    <w:rsid w:val="008F101D"/>
    <w:rsid w:val="008F3230"/>
    <w:rsid w:val="008F326E"/>
    <w:rsid w:val="008F4BA7"/>
    <w:rsid w:val="00901E5C"/>
    <w:rsid w:val="009058FA"/>
    <w:rsid w:val="00935051"/>
    <w:rsid w:val="009427C6"/>
    <w:rsid w:val="00943252"/>
    <w:rsid w:val="009564D5"/>
    <w:rsid w:val="0096009F"/>
    <w:rsid w:val="00964E54"/>
    <w:rsid w:val="0097236F"/>
    <w:rsid w:val="00980707"/>
    <w:rsid w:val="00980FFC"/>
    <w:rsid w:val="009925AC"/>
    <w:rsid w:val="009A0A5B"/>
    <w:rsid w:val="009B1039"/>
    <w:rsid w:val="009B3FE5"/>
    <w:rsid w:val="009C3F23"/>
    <w:rsid w:val="009D3B3D"/>
    <w:rsid w:val="009D7113"/>
    <w:rsid w:val="009E25FD"/>
    <w:rsid w:val="009E2E6F"/>
    <w:rsid w:val="009E2F1C"/>
    <w:rsid w:val="00A065BD"/>
    <w:rsid w:val="00A06EBE"/>
    <w:rsid w:val="00A226C2"/>
    <w:rsid w:val="00A4031E"/>
    <w:rsid w:val="00A4173E"/>
    <w:rsid w:val="00A46E60"/>
    <w:rsid w:val="00A64881"/>
    <w:rsid w:val="00A85DA6"/>
    <w:rsid w:val="00AB2A39"/>
    <w:rsid w:val="00AB4B3B"/>
    <w:rsid w:val="00AB5CE8"/>
    <w:rsid w:val="00AC02F5"/>
    <w:rsid w:val="00AC0D05"/>
    <w:rsid w:val="00B0383B"/>
    <w:rsid w:val="00B06C26"/>
    <w:rsid w:val="00B2533A"/>
    <w:rsid w:val="00B25A5C"/>
    <w:rsid w:val="00B30080"/>
    <w:rsid w:val="00B315BF"/>
    <w:rsid w:val="00B43517"/>
    <w:rsid w:val="00B45A79"/>
    <w:rsid w:val="00B940C3"/>
    <w:rsid w:val="00BA26E9"/>
    <w:rsid w:val="00BA3ADD"/>
    <w:rsid w:val="00BA4885"/>
    <w:rsid w:val="00BB2FF0"/>
    <w:rsid w:val="00BB7581"/>
    <w:rsid w:val="00BD17B5"/>
    <w:rsid w:val="00BD1A5C"/>
    <w:rsid w:val="00C04243"/>
    <w:rsid w:val="00C54ADD"/>
    <w:rsid w:val="00C66D73"/>
    <w:rsid w:val="00C7226A"/>
    <w:rsid w:val="00C772B9"/>
    <w:rsid w:val="00C80EE9"/>
    <w:rsid w:val="00C967CC"/>
    <w:rsid w:val="00C97ED1"/>
    <w:rsid w:val="00CB604B"/>
    <w:rsid w:val="00CC092B"/>
    <w:rsid w:val="00CD6985"/>
    <w:rsid w:val="00CD755C"/>
    <w:rsid w:val="00CE09BA"/>
    <w:rsid w:val="00CF7B1F"/>
    <w:rsid w:val="00D061B0"/>
    <w:rsid w:val="00D2639B"/>
    <w:rsid w:val="00D26470"/>
    <w:rsid w:val="00D33432"/>
    <w:rsid w:val="00D4091F"/>
    <w:rsid w:val="00D629F8"/>
    <w:rsid w:val="00D80C49"/>
    <w:rsid w:val="00D81388"/>
    <w:rsid w:val="00D8471A"/>
    <w:rsid w:val="00D941D7"/>
    <w:rsid w:val="00DB0814"/>
    <w:rsid w:val="00DB70DA"/>
    <w:rsid w:val="00DD1544"/>
    <w:rsid w:val="00DD6222"/>
    <w:rsid w:val="00DE2F20"/>
    <w:rsid w:val="00DF1CCC"/>
    <w:rsid w:val="00DF251D"/>
    <w:rsid w:val="00DF38B7"/>
    <w:rsid w:val="00DF5849"/>
    <w:rsid w:val="00E12816"/>
    <w:rsid w:val="00E24B26"/>
    <w:rsid w:val="00E36EF7"/>
    <w:rsid w:val="00E37252"/>
    <w:rsid w:val="00E4147F"/>
    <w:rsid w:val="00E513CE"/>
    <w:rsid w:val="00E67990"/>
    <w:rsid w:val="00E94D56"/>
    <w:rsid w:val="00EB4C03"/>
    <w:rsid w:val="00EC62A6"/>
    <w:rsid w:val="00EE2748"/>
    <w:rsid w:val="00F06D45"/>
    <w:rsid w:val="00F34D3A"/>
    <w:rsid w:val="00F35C3A"/>
    <w:rsid w:val="00F36284"/>
    <w:rsid w:val="00F4720E"/>
    <w:rsid w:val="00F53A92"/>
    <w:rsid w:val="00F55A45"/>
    <w:rsid w:val="00F903A3"/>
    <w:rsid w:val="00FA040C"/>
    <w:rsid w:val="00FA1478"/>
    <w:rsid w:val="00FB7BC5"/>
    <w:rsid w:val="00FC7D7D"/>
    <w:rsid w:val="00FD3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35CD-222B-4633-9922-C9E496D3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23836</Words>
  <Characters>131100</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“Vestuario y Uniformes”</vt:lpstr>
    </vt:vector>
  </TitlesOfParts>
  <Company>Personal</Company>
  <LinksUpToDate>false</LinksUpToDate>
  <CharactersWithSpaces>154627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“Vestuario y Uniformes”</dc:title>
  <dc:creator>Martha Edith</dc:creator>
  <cp:lastModifiedBy>ROBERTO</cp:lastModifiedBy>
  <cp:revision>2</cp:revision>
  <cp:lastPrinted>2021-06-10T17:43:00Z</cp:lastPrinted>
  <dcterms:created xsi:type="dcterms:W3CDTF">2021-06-16T11:57:00Z</dcterms:created>
  <dcterms:modified xsi:type="dcterms:W3CDTF">2021-06-16T11:57:00Z</dcterms:modified>
</cp:coreProperties>
</file>