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808BA" w14:textId="77777777" w:rsidR="002337DD" w:rsidRPr="0003035B" w:rsidRDefault="00384445" w:rsidP="006854B1">
      <w:pPr>
        <w:tabs>
          <w:tab w:val="left" w:pos="2835"/>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76BB5DA5" wp14:editId="5E1C3130">
            <wp:simplePos x="0" y="0"/>
            <wp:positionH relativeFrom="page">
              <wp:align>left</wp:align>
            </wp:positionH>
            <wp:positionV relativeFrom="paragraph">
              <wp:posOffset>-1849120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19395C">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01A37C79" w14:textId="77777777" w:rsidR="009F6DDB" w:rsidRPr="009F6DDB" w:rsidRDefault="00A47D1E" w:rsidP="009F6DDB">
      <w:pPr>
        <w:rPr>
          <w:rFonts w:ascii="Arial" w:hAnsi="Arial" w:cs="Arial"/>
          <w:sz w:val="28"/>
          <w:szCs w:val="28"/>
        </w:rPr>
      </w:pPr>
      <w:r>
        <w:rPr>
          <w:noProof/>
          <w:lang w:eastAsia="es-MX"/>
        </w:rPr>
        <w:drawing>
          <wp:anchor distT="0" distB="0" distL="114300" distR="114300" simplePos="0" relativeHeight="251660800" behindDoc="0" locked="0" layoutInCell="1" allowOverlap="1" wp14:anchorId="08791848" wp14:editId="28A54704">
            <wp:simplePos x="0" y="0"/>
            <wp:positionH relativeFrom="column">
              <wp:posOffset>1489047</wp:posOffset>
            </wp:positionH>
            <wp:positionV relativeFrom="paragraph">
              <wp:posOffset>19989</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77EAEA92" w14:textId="77777777" w:rsidR="009F6DDB" w:rsidRPr="009F6DDB" w:rsidRDefault="009F6DDB" w:rsidP="009F6DDB">
      <w:pPr>
        <w:rPr>
          <w:rFonts w:ascii="Arial" w:hAnsi="Arial" w:cs="Arial"/>
          <w:sz w:val="28"/>
          <w:szCs w:val="28"/>
        </w:rPr>
      </w:pPr>
    </w:p>
    <w:p w14:paraId="0A35E139" w14:textId="77777777" w:rsidR="009F6DDB" w:rsidRPr="009F6DDB" w:rsidRDefault="009F6DDB" w:rsidP="009F6DDB">
      <w:pPr>
        <w:rPr>
          <w:rFonts w:ascii="Arial" w:hAnsi="Arial" w:cs="Arial"/>
          <w:sz w:val="28"/>
          <w:szCs w:val="28"/>
        </w:rPr>
      </w:pPr>
    </w:p>
    <w:p w14:paraId="500E023A" w14:textId="77777777" w:rsidR="009F6DDB" w:rsidRPr="009F6DDB" w:rsidRDefault="009F6DDB" w:rsidP="009F6DDB">
      <w:pPr>
        <w:rPr>
          <w:rFonts w:ascii="Arial" w:hAnsi="Arial" w:cs="Arial"/>
          <w:sz w:val="28"/>
          <w:szCs w:val="28"/>
        </w:rPr>
      </w:pPr>
    </w:p>
    <w:p w14:paraId="44783F97" w14:textId="77777777" w:rsidR="009F6DDB" w:rsidRPr="009F6DDB" w:rsidRDefault="009F6DDB" w:rsidP="009F6DDB">
      <w:pPr>
        <w:rPr>
          <w:rFonts w:ascii="Arial" w:hAnsi="Arial" w:cs="Arial"/>
          <w:sz w:val="28"/>
          <w:szCs w:val="28"/>
        </w:rPr>
      </w:pPr>
    </w:p>
    <w:p w14:paraId="542C597F" w14:textId="77777777" w:rsidR="009F6DDB" w:rsidRPr="009F6DDB" w:rsidRDefault="009F6DDB" w:rsidP="009F6DDB">
      <w:pPr>
        <w:rPr>
          <w:rFonts w:ascii="Arial" w:hAnsi="Arial" w:cs="Arial"/>
          <w:sz w:val="28"/>
          <w:szCs w:val="28"/>
        </w:rPr>
      </w:pPr>
    </w:p>
    <w:p w14:paraId="44724E94" w14:textId="77777777" w:rsidR="009F6DDB" w:rsidRPr="009F6DDB" w:rsidRDefault="009F6DDB" w:rsidP="009F6DDB">
      <w:pPr>
        <w:rPr>
          <w:rFonts w:ascii="Arial" w:hAnsi="Arial" w:cs="Arial"/>
          <w:sz w:val="28"/>
          <w:szCs w:val="28"/>
        </w:rPr>
      </w:pPr>
    </w:p>
    <w:p w14:paraId="703D5DC0" w14:textId="77777777" w:rsidR="009F6DDB" w:rsidRPr="009F6DDB" w:rsidRDefault="009F6DDB" w:rsidP="009F6DDB">
      <w:pPr>
        <w:rPr>
          <w:rFonts w:ascii="Arial" w:hAnsi="Arial" w:cs="Arial"/>
          <w:sz w:val="28"/>
          <w:szCs w:val="28"/>
        </w:rPr>
      </w:pPr>
    </w:p>
    <w:p w14:paraId="7E504E5A" w14:textId="126B8D45" w:rsidR="009F6DDB" w:rsidRPr="009F6DDB" w:rsidRDefault="00AD7ECF" w:rsidP="002E0E35">
      <w:pPr>
        <w:tabs>
          <w:tab w:val="left" w:pos="6324"/>
        </w:tabs>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p w14:paraId="69DAC81B" w14:textId="77777777" w:rsidR="009F6DDB" w:rsidRPr="009F6DDB" w:rsidRDefault="009F6DDB" w:rsidP="009F6DDB">
      <w:pPr>
        <w:rPr>
          <w:rFonts w:ascii="Arial" w:hAnsi="Arial" w:cs="Arial"/>
          <w:sz w:val="28"/>
          <w:szCs w:val="28"/>
        </w:rPr>
      </w:pPr>
    </w:p>
    <w:p w14:paraId="093BA5EE" w14:textId="77777777" w:rsidR="007B27E0" w:rsidRDefault="007B27E0" w:rsidP="007B27E0">
      <w:pPr>
        <w:tabs>
          <w:tab w:val="left" w:pos="7248"/>
        </w:tabs>
        <w:jc w:val="center"/>
        <w:rPr>
          <w:rFonts w:ascii="Arial Rounded MT Bold" w:hAnsi="Arial Rounded MT Bold" w:cs="Calibri"/>
          <w:b/>
          <w:smallCaps/>
          <w:sz w:val="36"/>
          <w:szCs w:val="36"/>
        </w:rPr>
      </w:pPr>
    </w:p>
    <w:p w14:paraId="50594113" w14:textId="77777777" w:rsidR="007B27E0" w:rsidRDefault="007B27E0" w:rsidP="007B27E0">
      <w:pPr>
        <w:tabs>
          <w:tab w:val="left" w:pos="7248"/>
        </w:tabs>
        <w:jc w:val="center"/>
        <w:rPr>
          <w:rFonts w:ascii="Arial Rounded MT Bold" w:hAnsi="Arial Rounded MT Bold" w:cs="Calibri"/>
          <w:b/>
          <w:smallCaps/>
          <w:sz w:val="36"/>
          <w:szCs w:val="36"/>
        </w:rPr>
      </w:pPr>
    </w:p>
    <w:p w14:paraId="0B2256CA"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F68318A" w14:textId="7AC7B9A2"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65426C">
        <w:rPr>
          <w:rFonts w:ascii="Arial Rounded MT Bold" w:hAnsi="Arial Rounded MT Bold" w:cs="Calibri"/>
          <w:b/>
          <w:smallCaps/>
          <w:sz w:val="32"/>
          <w:szCs w:val="32"/>
        </w:rPr>
        <w:t>INTERNACIONAL ABIERTA ELECTRÓNICA</w:t>
      </w:r>
      <w:r w:rsidR="00196081">
        <w:rPr>
          <w:rFonts w:ascii="Arial Rounded MT Bold" w:hAnsi="Arial Rounded MT Bold" w:cs="Calibri"/>
          <w:b/>
          <w:smallCaps/>
          <w:sz w:val="32"/>
          <w:szCs w:val="32"/>
        </w:rPr>
        <w:t xml:space="preserve"> </w:t>
      </w:r>
    </w:p>
    <w:p w14:paraId="1B4150C7" w14:textId="0ED2879E" w:rsidR="00CC0829" w:rsidRPr="004329FA" w:rsidRDefault="00527F59" w:rsidP="00EE5879">
      <w:pPr>
        <w:pStyle w:val="Encabezado"/>
        <w:spacing w:line="360" w:lineRule="auto"/>
        <w:jc w:val="right"/>
        <w:outlineLvl w:val="0"/>
        <w:rPr>
          <w:rFonts w:ascii="Arial Rounded MT Bold" w:hAnsi="Arial Rounded MT Bold" w:cs="Calibri"/>
          <w:b/>
          <w:smallCaps/>
          <w:color w:val="0070C0"/>
          <w:sz w:val="32"/>
          <w:szCs w:val="32"/>
        </w:rPr>
      </w:pPr>
      <w:r>
        <w:rPr>
          <w:rFonts w:ascii="Arial Rounded MT Bold" w:hAnsi="Arial Rounded MT Bold" w:cs="Calibri"/>
          <w:b/>
          <w:smallCaps/>
          <w:sz w:val="32"/>
          <w:szCs w:val="32"/>
        </w:rPr>
        <w:t>LP</w:t>
      </w:r>
      <w:r w:rsidR="00CC0829"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85376F">
        <w:rPr>
          <w:rFonts w:ascii="Arial Rounded MT Bold" w:hAnsi="Arial Rounded MT Bold" w:cs="Calibri"/>
          <w:b/>
          <w:smallCaps/>
          <w:sz w:val="32"/>
          <w:szCs w:val="32"/>
        </w:rPr>
        <w:t>-006/</w:t>
      </w:r>
      <w:r w:rsidR="008A7B37">
        <w:rPr>
          <w:rFonts w:ascii="Arial Rounded MT Bold" w:hAnsi="Arial Rounded MT Bold" w:cs="Calibri"/>
          <w:b/>
          <w:smallCaps/>
          <w:sz w:val="32"/>
          <w:szCs w:val="32"/>
        </w:rPr>
        <w:t>202</w:t>
      </w:r>
      <w:r w:rsidR="00B71F93">
        <w:rPr>
          <w:rFonts w:ascii="Arial Rounded MT Bold" w:hAnsi="Arial Rounded MT Bold" w:cs="Calibri"/>
          <w:b/>
          <w:smallCaps/>
          <w:sz w:val="32"/>
          <w:szCs w:val="32"/>
        </w:rPr>
        <w:t>1</w:t>
      </w:r>
    </w:p>
    <w:p w14:paraId="33C4AD5F" w14:textId="77777777" w:rsidR="00CC0829" w:rsidRPr="004329FA" w:rsidRDefault="00CC0829" w:rsidP="00CC0829">
      <w:pPr>
        <w:rPr>
          <w:rFonts w:ascii="Arial" w:hAnsi="Arial" w:cs="Arial"/>
          <w:color w:val="0070C0"/>
          <w:sz w:val="28"/>
          <w:szCs w:val="28"/>
        </w:rPr>
      </w:pPr>
    </w:p>
    <w:p w14:paraId="1B3BEF81" w14:textId="77777777" w:rsidR="007455A8" w:rsidRDefault="00AD7ECF" w:rsidP="00574BC2">
      <w:pPr>
        <w:tabs>
          <w:tab w:val="left" w:pos="6516"/>
          <w:tab w:val="right" w:pos="9237"/>
        </w:tabs>
        <w:rPr>
          <w:rFonts w:ascii="Arial" w:hAnsi="Arial" w:cs="Arial"/>
          <w:color w:val="0070C0"/>
          <w:sz w:val="28"/>
          <w:szCs w:val="28"/>
        </w:rPr>
      </w:pPr>
      <w:r>
        <w:rPr>
          <w:rFonts w:ascii="Arial" w:hAnsi="Arial" w:cs="Arial"/>
          <w:color w:val="0070C0"/>
          <w:sz w:val="28"/>
          <w:szCs w:val="28"/>
        </w:rPr>
        <w:tab/>
      </w:r>
      <w:r w:rsidR="00574BC2">
        <w:rPr>
          <w:rFonts w:ascii="Arial" w:hAnsi="Arial" w:cs="Arial"/>
          <w:color w:val="0070C0"/>
          <w:sz w:val="28"/>
          <w:szCs w:val="28"/>
        </w:rPr>
        <w:tab/>
      </w:r>
    </w:p>
    <w:p w14:paraId="655FE11B" w14:textId="77777777" w:rsidR="00CC0829" w:rsidRDefault="002839B9" w:rsidP="002839B9">
      <w:pPr>
        <w:tabs>
          <w:tab w:val="left" w:pos="6516"/>
          <w:tab w:val="left" w:pos="8436"/>
        </w:tabs>
        <w:rPr>
          <w:rFonts w:ascii="Arial" w:hAnsi="Arial" w:cs="Arial"/>
          <w:color w:val="0070C0"/>
          <w:sz w:val="28"/>
          <w:szCs w:val="28"/>
        </w:rPr>
      </w:pPr>
      <w:r>
        <w:rPr>
          <w:rFonts w:ascii="Arial" w:hAnsi="Arial" w:cs="Arial"/>
          <w:color w:val="0070C0"/>
          <w:sz w:val="28"/>
          <w:szCs w:val="28"/>
        </w:rPr>
        <w:tab/>
      </w:r>
    </w:p>
    <w:p w14:paraId="538DB852" w14:textId="77777777" w:rsidR="002E0E35"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6A57A7A4" w14:textId="77777777" w:rsidR="002E0E35" w:rsidRDefault="002E0E35" w:rsidP="008B410C">
      <w:pPr>
        <w:tabs>
          <w:tab w:val="left" w:pos="6516"/>
          <w:tab w:val="left" w:pos="7350"/>
        </w:tabs>
        <w:rPr>
          <w:rFonts w:ascii="Arial" w:hAnsi="Arial" w:cs="Arial"/>
          <w:color w:val="0070C0"/>
          <w:sz w:val="28"/>
          <w:szCs w:val="28"/>
        </w:rPr>
      </w:pPr>
    </w:p>
    <w:p w14:paraId="2A4BC052" w14:textId="46EC17BE" w:rsidR="008F2352" w:rsidRDefault="008B410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371DD8C4" w14:textId="77777777" w:rsidR="001F05FC" w:rsidRDefault="001F05FC" w:rsidP="001F05FC">
      <w:pPr>
        <w:tabs>
          <w:tab w:val="left" w:pos="3686"/>
          <w:tab w:val="left" w:pos="6348"/>
        </w:tabs>
        <w:rPr>
          <w:rFonts w:ascii="Arial" w:hAnsi="Arial" w:cs="Arial"/>
          <w:b/>
          <w:smallCaps/>
          <w:sz w:val="28"/>
          <w:szCs w:val="28"/>
        </w:rPr>
      </w:pPr>
      <w:r>
        <w:rPr>
          <w:rFonts w:ascii="Arial" w:hAnsi="Arial" w:cs="Arial"/>
          <w:b/>
          <w:smallCaps/>
          <w:sz w:val="28"/>
          <w:szCs w:val="28"/>
        </w:rPr>
        <w:tab/>
      </w:r>
    </w:p>
    <w:p w14:paraId="0F119BEA" w14:textId="77777777" w:rsidR="001F05FC" w:rsidRDefault="001F05FC" w:rsidP="001215C7">
      <w:pPr>
        <w:tabs>
          <w:tab w:val="left" w:pos="3686"/>
          <w:tab w:val="left" w:pos="6348"/>
        </w:tabs>
        <w:jc w:val="center"/>
        <w:rPr>
          <w:rFonts w:ascii="Arial" w:hAnsi="Arial" w:cs="Arial"/>
          <w:b/>
          <w:smallCaps/>
          <w:sz w:val="28"/>
          <w:szCs w:val="28"/>
        </w:rPr>
      </w:pPr>
    </w:p>
    <w:p w14:paraId="31972924" w14:textId="77777777" w:rsidR="00B621EF" w:rsidRDefault="001F05FC" w:rsidP="001215C7">
      <w:pPr>
        <w:tabs>
          <w:tab w:val="left" w:pos="3686"/>
          <w:tab w:val="center" w:pos="4618"/>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p>
    <w:p w14:paraId="4D92FCA1" w14:textId="77777777" w:rsidR="00B71F93" w:rsidRPr="00B71F93" w:rsidRDefault="00B71F93" w:rsidP="00B71F93">
      <w:pPr>
        <w:tabs>
          <w:tab w:val="left" w:pos="3686"/>
        </w:tabs>
        <w:jc w:val="center"/>
        <w:rPr>
          <w:rFonts w:ascii="Arial" w:hAnsi="Arial" w:cs="Arial"/>
          <w:b/>
          <w:sz w:val="28"/>
        </w:rPr>
      </w:pPr>
    </w:p>
    <w:p w14:paraId="715E9B93" w14:textId="77777777" w:rsidR="0025530A" w:rsidRDefault="0025530A" w:rsidP="0025530A">
      <w:pPr>
        <w:tabs>
          <w:tab w:val="left" w:pos="3686"/>
        </w:tabs>
        <w:jc w:val="center"/>
        <w:rPr>
          <w:rFonts w:ascii="Arial" w:hAnsi="Arial" w:cs="Arial"/>
          <w:b/>
          <w:smallCaps/>
          <w:sz w:val="28"/>
          <w:szCs w:val="28"/>
        </w:rPr>
      </w:pPr>
      <w:r>
        <w:rPr>
          <w:rFonts w:ascii="Arial" w:hAnsi="Arial" w:cs="Arial"/>
          <w:b/>
          <w:sz w:val="28"/>
        </w:rPr>
        <w:t>A</w:t>
      </w:r>
      <w:r w:rsidRPr="007E195E">
        <w:rPr>
          <w:rFonts w:ascii="Arial" w:hAnsi="Arial" w:cs="Arial"/>
          <w:b/>
          <w:sz w:val="28"/>
        </w:rPr>
        <w:t xml:space="preserve">dquisición de </w:t>
      </w:r>
      <w:bookmarkStart w:id="0" w:name="_Hlk64309939"/>
      <w:r>
        <w:rPr>
          <w:rFonts w:ascii="Arial" w:hAnsi="Arial" w:cs="Arial"/>
          <w:b/>
          <w:sz w:val="28"/>
        </w:rPr>
        <w:t>calculadoras de bolsillo, tijeras y pilas alcalinas AA</w:t>
      </w:r>
      <w:bookmarkEnd w:id="0"/>
    </w:p>
    <w:p w14:paraId="610A415A" w14:textId="77777777" w:rsidR="00151001" w:rsidRDefault="00151001" w:rsidP="001D4D26">
      <w:pPr>
        <w:tabs>
          <w:tab w:val="left" w:pos="3686"/>
        </w:tabs>
        <w:jc w:val="center"/>
        <w:rPr>
          <w:rFonts w:ascii="Arial" w:hAnsi="Arial" w:cs="Arial"/>
          <w:b/>
          <w:smallCaps/>
          <w:sz w:val="28"/>
          <w:szCs w:val="28"/>
        </w:rPr>
      </w:pPr>
    </w:p>
    <w:p w14:paraId="617A10FB" w14:textId="26311DDA" w:rsidR="007E4A35" w:rsidRDefault="007E4A35" w:rsidP="001D4D26">
      <w:pPr>
        <w:tabs>
          <w:tab w:val="left" w:pos="3686"/>
        </w:tabs>
        <w:jc w:val="center"/>
        <w:rPr>
          <w:rFonts w:ascii="Arial" w:hAnsi="Arial" w:cs="Arial"/>
          <w:b/>
          <w:smallCaps/>
          <w:sz w:val="28"/>
          <w:szCs w:val="28"/>
        </w:rPr>
      </w:pPr>
    </w:p>
    <w:p w14:paraId="4552ECFE" w14:textId="545FAFC2" w:rsidR="00735162" w:rsidRDefault="00735162" w:rsidP="001D4D26">
      <w:pPr>
        <w:tabs>
          <w:tab w:val="left" w:pos="3686"/>
        </w:tabs>
        <w:jc w:val="center"/>
        <w:rPr>
          <w:rFonts w:ascii="Arial" w:hAnsi="Arial" w:cs="Arial"/>
          <w:b/>
          <w:smallCaps/>
          <w:sz w:val="28"/>
          <w:szCs w:val="28"/>
        </w:rPr>
      </w:pPr>
    </w:p>
    <w:p w14:paraId="75E67BCA" w14:textId="77777777" w:rsidR="00985918" w:rsidRDefault="00985918" w:rsidP="001D4D26">
      <w:pPr>
        <w:tabs>
          <w:tab w:val="left" w:pos="3686"/>
        </w:tabs>
        <w:jc w:val="center"/>
        <w:rPr>
          <w:rFonts w:ascii="Arial" w:hAnsi="Arial" w:cs="Arial"/>
          <w:b/>
          <w:smallCaps/>
          <w:sz w:val="28"/>
          <w:szCs w:val="28"/>
        </w:rPr>
      </w:pPr>
    </w:p>
    <w:p w14:paraId="43D1CD28" w14:textId="62C301C1" w:rsidR="00735162" w:rsidRDefault="00735162" w:rsidP="001D4D26">
      <w:pPr>
        <w:tabs>
          <w:tab w:val="left" w:pos="3686"/>
        </w:tabs>
        <w:jc w:val="center"/>
        <w:rPr>
          <w:rFonts w:ascii="Arial" w:hAnsi="Arial" w:cs="Arial"/>
          <w:b/>
          <w:smallCaps/>
          <w:sz w:val="28"/>
          <w:szCs w:val="28"/>
        </w:rPr>
      </w:pPr>
    </w:p>
    <w:p w14:paraId="6E27409F" w14:textId="72E70919" w:rsidR="007E195E" w:rsidRDefault="007E195E" w:rsidP="001D4D26">
      <w:pPr>
        <w:tabs>
          <w:tab w:val="left" w:pos="3686"/>
        </w:tabs>
        <w:jc w:val="center"/>
        <w:rPr>
          <w:rFonts w:ascii="Arial" w:hAnsi="Arial" w:cs="Arial"/>
          <w:b/>
          <w:smallCaps/>
          <w:sz w:val="28"/>
          <w:szCs w:val="28"/>
        </w:rPr>
      </w:pPr>
    </w:p>
    <w:p w14:paraId="2454EF4E" w14:textId="77777777" w:rsidR="007E195E" w:rsidRDefault="007E195E" w:rsidP="001D4D26">
      <w:pPr>
        <w:tabs>
          <w:tab w:val="left" w:pos="3686"/>
        </w:tabs>
        <w:jc w:val="center"/>
        <w:rPr>
          <w:rFonts w:ascii="Arial" w:hAnsi="Arial" w:cs="Arial"/>
          <w:b/>
          <w:smallCaps/>
          <w:sz w:val="28"/>
          <w:szCs w:val="28"/>
        </w:rPr>
      </w:pPr>
    </w:p>
    <w:p w14:paraId="56556151" w14:textId="24834D99" w:rsidR="00735162" w:rsidRDefault="00735162" w:rsidP="001D4D26">
      <w:pPr>
        <w:tabs>
          <w:tab w:val="left" w:pos="3686"/>
        </w:tabs>
        <w:jc w:val="center"/>
        <w:rPr>
          <w:rFonts w:ascii="Arial" w:hAnsi="Arial" w:cs="Arial"/>
          <w:b/>
          <w:smallCaps/>
          <w:sz w:val="28"/>
          <w:szCs w:val="28"/>
        </w:rPr>
      </w:pPr>
    </w:p>
    <w:p w14:paraId="5C44B302" w14:textId="77777777" w:rsidR="00735162" w:rsidRDefault="00735162" w:rsidP="001D4D26">
      <w:pPr>
        <w:tabs>
          <w:tab w:val="left" w:pos="3686"/>
        </w:tabs>
        <w:jc w:val="center"/>
        <w:rPr>
          <w:rFonts w:ascii="Arial" w:hAnsi="Arial" w:cs="Arial"/>
          <w:b/>
          <w:smallCaps/>
          <w:sz w:val="28"/>
          <w:szCs w:val="28"/>
        </w:rPr>
      </w:pPr>
    </w:p>
    <w:p w14:paraId="7DBEC4F3" w14:textId="77777777" w:rsidR="005471C9" w:rsidRDefault="005471C9" w:rsidP="007C4BEA">
      <w:pPr>
        <w:tabs>
          <w:tab w:val="left" w:pos="3686"/>
        </w:tabs>
        <w:rPr>
          <w:rFonts w:ascii="Arial" w:hAnsi="Arial" w:cs="Arial"/>
          <w:b/>
          <w:smallCaps/>
          <w:sz w:val="28"/>
          <w:szCs w:val="28"/>
        </w:rPr>
      </w:pPr>
    </w:p>
    <w:p w14:paraId="7244B4C3" w14:textId="77777777" w:rsidR="0085376F" w:rsidRDefault="0085376F" w:rsidP="00EE5879">
      <w:pPr>
        <w:tabs>
          <w:tab w:val="left" w:pos="3828"/>
        </w:tabs>
        <w:spacing w:line="276" w:lineRule="auto"/>
        <w:ind w:left="1416"/>
        <w:jc w:val="center"/>
        <w:outlineLvl w:val="0"/>
        <w:rPr>
          <w:rFonts w:ascii="Arial" w:hAnsi="Arial" w:cs="Arial"/>
          <w:b/>
          <w:sz w:val="28"/>
          <w:szCs w:val="22"/>
        </w:rPr>
      </w:pPr>
    </w:p>
    <w:p w14:paraId="6BA8F0EC" w14:textId="0E2310B5"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t>C</w:t>
      </w:r>
      <w:r>
        <w:rPr>
          <w:rFonts w:ascii="Arial" w:hAnsi="Arial" w:cs="Arial"/>
          <w:b/>
          <w:sz w:val="28"/>
          <w:szCs w:val="22"/>
        </w:rPr>
        <w:t xml:space="preserve"> </w:t>
      </w:r>
      <w:r w:rsidRPr="001F05FC">
        <w:rPr>
          <w:rFonts w:ascii="Arial" w:hAnsi="Arial" w:cs="Arial"/>
          <w:b/>
          <w:sz w:val="28"/>
          <w:szCs w:val="22"/>
        </w:rPr>
        <w:t>O N V O C A T O R I A</w:t>
      </w:r>
    </w:p>
    <w:p w14:paraId="4B2F8864" w14:textId="77777777" w:rsidR="001F05FC" w:rsidRPr="00E272D0" w:rsidRDefault="001F05FC" w:rsidP="001F05FC">
      <w:pPr>
        <w:tabs>
          <w:tab w:val="left" w:pos="3828"/>
        </w:tabs>
        <w:spacing w:line="276" w:lineRule="auto"/>
        <w:ind w:left="1416"/>
        <w:jc w:val="center"/>
        <w:rPr>
          <w:rFonts w:ascii="Arial" w:hAnsi="Arial" w:cs="Arial"/>
          <w:b/>
          <w:szCs w:val="22"/>
        </w:rPr>
      </w:pPr>
    </w:p>
    <w:p w14:paraId="2FAD7246" w14:textId="77777777" w:rsidR="001D4D26" w:rsidRDefault="001D4D26" w:rsidP="00EE5879">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sidR="00277FD0">
        <w:rPr>
          <w:rFonts w:ascii="Arial" w:hAnsi="Arial" w:cs="Arial"/>
          <w:b/>
          <w:sz w:val="22"/>
          <w:szCs w:val="22"/>
        </w:rPr>
        <w:t>Instituto Nacional Electoral</w:t>
      </w:r>
    </w:p>
    <w:p w14:paraId="2C05BC2D" w14:textId="77777777" w:rsidR="001A19C9" w:rsidRDefault="001A19C9" w:rsidP="001D4D26">
      <w:pPr>
        <w:tabs>
          <w:tab w:val="left" w:pos="3828"/>
        </w:tabs>
        <w:spacing w:line="276" w:lineRule="auto"/>
        <w:ind w:left="1416"/>
        <w:rPr>
          <w:rFonts w:ascii="Arial" w:hAnsi="Arial" w:cs="Arial"/>
          <w:b/>
          <w:sz w:val="16"/>
          <w:szCs w:val="16"/>
        </w:rPr>
      </w:pPr>
    </w:p>
    <w:p w14:paraId="66D01C7C" w14:textId="77777777" w:rsidR="00E272D0" w:rsidRPr="001A19C9" w:rsidRDefault="00E272D0" w:rsidP="001D4D26">
      <w:pPr>
        <w:tabs>
          <w:tab w:val="left" w:pos="3828"/>
        </w:tabs>
        <w:spacing w:line="276" w:lineRule="auto"/>
        <w:ind w:left="1416"/>
        <w:rPr>
          <w:rFonts w:ascii="Arial" w:hAnsi="Arial" w:cs="Arial"/>
          <w:b/>
          <w:sz w:val="16"/>
          <w:szCs w:val="16"/>
        </w:rPr>
      </w:pPr>
    </w:p>
    <w:p w14:paraId="58E19C3C"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623385CF" w14:textId="77777777" w:rsidR="001D4D26" w:rsidRDefault="001D4D26" w:rsidP="001D4D26">
      <w:pPr>
        <w:tabs>
          <w:tab w:val="left" w:pos="3780"/>
        </w:tabs>
        <w:spacing w:line="276" w:lineRule="auto"/>
        <w:rPr>
          <w:rFonts w:ascii="Arial" w:hAnsi="Arial" w:cs="Arial"/>
          <w:b/>
          <w:sz w:val="16"/>
          <w:szCs w:val="16"/>
        </w:rPr>
      </w:pPr>
    </w:p>
    <w:p w14:paraId="6DA13222" w14:textId="77777777" w:rsidR="00E272D0" w:rsidRDefault="00E272D0" w:rsidP="001D4D26">
      <w:pPr>
        <w:tabs>
          <w:tab w:val="left" w:pos="3780"/>
        </w:tabs>
        <w:spacing w:line="276" w:lineRule="auto"/>
        <w:rPr>
          <w:rFonts w:ascii="Arial" w:hAnsi="Arial" w:cs="Arial"/>
          <w:b/>
          <w:sz w:val="16"/>
          <w:szCs w:val="16"/>
        </w:rPr>
      </w:pPr>
    </w:p>
    <w:p w14:paraId="5C0D3DAF" w14:textId="77777777"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Periférico Sur No. 4124,</w:t>
      </w:r>
      <w:r w:rsidR="00171A08">
        <w:rPr>
          <w:rFonts w:ascii="Arial" w:hAnsi="Arial" w:cs="Arial"/>
          <w:b/>
          <w:sz w:val="22"/>
          <w:szCs w:val="22"/>
        </w:rPr>
        <w:t xml:space="preserve"> sexto piso,</w:t>
      </w:r>
      <w:r w:rsidRPr="00723DBF">
        <w:rPr>
          <w:rFonts w:ascii="Arial" w:hAnsi="Arial" w:cs="Arial"/>
          <w:b/>
          <w:sz w:val="22"/>
          <w:szCs w:val="22"/>
        </w:rPr>
        <w:t xml:space="preserve"> 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03043BD1" w14:textId="77777777" w:rsidR="001D4D26" w:rsidRDefault="001D4D26" w:rsidP="001D4D26">
      <w:pPr>
        <w:tabs>
          <w:tab w:val="left" w:pos="3780"/>
        </w:tabs>
        <w:spacing w:line="276" w:lineRule="auto"/>
        <w:ind w:left="2124"/>
        <w:rPr>
          <w:rFonts w:ascii="Arial" w:hAnsi="Arial" w:cs="Arial"/>
          <w:sz w:val="22"/>
          <w:szCs w:val="22"/>
        </w:rPr>
      </w:pPr>
    </w:p>
    <w:p w14:paraId="54778137" w14:textId="77777777" w:rsidR="00E272D0" w:rsidRPr="00723DBF" w:rsidRDefault="00E272D0" w:rsidP="001D4D26">
      <w:pPr>
        <w:tabs>
          <w:tab w:val="left" w:pos="3780"/>
        </w:tabs>
        <w:spacing w:line="276" w:lineRule="auto"/>
        <w:ind w:left="2124"/>
        <w:rPr>
          <w:rFonts w:ascii="Arial" w:hAnsi="Arial" w:cs="Arial"/>
          <w:sz w:val="22"/>
          <w:szCs w:val="22"/>
        </w:rPr>
      </w:pPr>
    </w:p>
    <w:p w14:paraId="07A4EEFB" w14:textId="5692594C"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w:t>
      </w:r>
      <w:r w:rsidR="0065426C">
        <w:rPr>
          <w:rFonts w:ascii="Arial" w:hAnsi="Arial" w:cs="Arial"/>
          <w:b/>
          <w:sz w:val="22"/>
          <w:szCs w:val="22"/>
        </w:rPr>
        <w:t>Internacional Abierta Electrónica</w:t>
      </w:r>
    </w:p>
    <w:p w14:paraId="5D70CF0D" w14:textId="77777777" w:rsidR="001D4D26" w:rsidRDefault="000209C1" w:rsidP="00034D13">
      <w:pPr>
        <w:tabs>
          <w:tab w:val="left" w:pos="3828"/>
        </w:tabs>
        <w:spacing w:line="276" w:lineRule="auto"/>
        <w:ind w:left="1418"/>
        <w:rPr>
          <w:rFonts w:ascii="Arial" w:hAnsi="Arial" w:cs="Arial"/>
          <w:b/>
          <w:sz w:val="22"/>
          <w:szCs w:val="22"/>
        </w:rPr>
      </w:pPr>
      <w:r>
        <w:rPr>
          <w:rFonts w:ascii="Arial" w:hAnsi="Arial" w:cs="Arial"/>
          <w:b/>
          <w:sz w:val="22"/>
          <w:szCs w:val="22"/>
        </w:rPr>
        <w:tab/>
      </w:r>
    </w:p>
    <w:p w14:paraId="4BC40495" w14:textId="77777777" w:rsidR="000C52FD" w:rsidRPr="001A19C9" w:rsidRDefault="000C52FD" w:rsidP="00034D13">
      <w:pPr>
        <w:tabs>
          <w:tab w:val="left" w:pos="3828"/>
        </w:tabs>
        <w:spacing w:line="276" w:lineRule="auto"/>
        <w:ind w:left="1418"/>
        <w:rPr>
          <w:rFonts w:ascii="Arial" w:hAnsi="Arial" w:cs="Arial"/>
          <w:sz w:val="16"/>
          <w:szCs w:val="16"/>
        </w:rPr>
      </w:pPr>
    </w:p>
    <w:p w14:paraId="39F0A052" w14:textId="77777777" w:rsidR="001D4D26" w:rsidRDefault="001D4D26" w:rsidP="001D4D26">
      <w:pPr>
        <w:tabs>
          <w:tab w:val="left" w:pos="3828"/>
        </w:tabs>
        <w:spacing w:line="276" w:lineRule="auto"/>
        <w:ind w:left="1416"/>
        <w:rPr>
          <w:rFonts w:ascii="Arial" w:hAnsi="Arial" w:cs="Arial"/>
          <w:sz w:val="22"/>
          <w:szCs w:val="22"/>
        </w:rPr>
      </w:pPr>
    </w:p>
    <w:p w14:paraId="5F433B9C" w14:textId="6F0D8D0D"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5D5867">
        <w:rPr>
          <w:rFonts w:ascii="Arial" w:hAnsi="Arial" w:cs="Arial"/>
          <w:b/>
          <w:sz w:val="22"/>
          <w:szCs w:val="22"/>
        </w:rPr>
        <w:t>2021</w:t>
      </w:r>
    </w:p>
    <w:p w14:paraId="3152B700" w14:textId="77777777" w:rsidR="008945E3" w:rsidRDefault="008945E3" w:rsidP="001D4D26">
      <w:pPr>
        <w:tabs>
          <w:tab w:val="left" w:pos="3828"/>
        </w:tabs>
        <w:spacing w:line="276" w:lineRule="auto"/>
        <w:ind w:left="1416"/>
        <w:rPr>
          <w:rFonts w:ascii="Arial" w:hAnsi="Arial" w:cs="Arial"/>
          <w:sz w:val="22"/>
          <w:szCs w:val="22"/>
        </w:rPr>
      </w:pPr>
    </w:p>
    <w:p w14:paraId="4D4340FC" w14:textId="77777777" w:rsidR="000C52FD" w:rsidRDefault="000C52FD" w:rsidP="001D4D26">
      <w:pPr>
        <w:tabs>
          <w:tab w:val="left" w:pos="3828"/>
        </w:tabs>
        <w:spacing w:line="276" w:lineRule="auto"/>
        <w:ind w:left="1416"/>
        <w:rPr>
          <w:rFonts w:ascii="Arial" w:hAnsi="Arial" w:cs="Arial"/>
          <w:sz w:val="22"/>
          <w:szCs w:val="22"/>
        </w:rPr>
      </w:pPr>
    </w:p>
    <w:p w14:paraId="2820D00D" w14:textId="485277EF"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85376F">
        <w:rPr>
          <w:rFonts w:ascii="Arial" w:hAnsi="Arial" w:cs="Arial"/>
          <w:b/>
          <w:sz w:val="22"/>
          <w:szCs w:val="22"/>
        </w:rPr>
        <w:t>-006/</w:t>
      </w:r>
      <w:r w:rsidR="00B73CDB">
        <w:rPr>
          <w:rFonts w:ascii="Arial" w:hAnsi="Arial" w:cs="Arial"/>
          <w:b/>
          <w:sz w:val="22"/>
          <w:szCs w:val="22"/>
        </w:rPr>
        <w:t>202</w:t>
      </w:r>
      <w:r w:rsidR="00B71F93">
        <w:rPr>
          <w:rFonts w:ascii="Arial" w:hAnsi="Arial" w:cs="Arial"/>
          <w:b/>
          <w:sz w:val="22"/>
          <w:szCs w:val="22"/>
        </w:rPr>
        <w:t>1</w:t>
      </w:r>
    </w:p>
    <w:p w14:paraId="0DDA47A9" w14:textId="77777777" w:rsidR="005F6B2C" w:rsidRPr="006E14A3" w:rsidRDefault="005F6B2C" w:rsidP="001D4D26">
      <w:pPr>
        <w:tabs>
          <w:tab w:val="left" w:pos="3828"/>
        </w:tabs>
        <w:spacing w:line="276" w:lineRule="auto"/>
        <w:ind w:left="4248"/>
        <w:rPr>
          <w:rFonts w:ascii="Arial" w:hAnsi="Arial" w:cs="Arial"/>
          <w:b/>
          <w:sz w:val="22"/>
          <w:szCs w:val="22"/>
        </w:rPr>
      </w:pPr>
    </w:p>
    <w:p w14:paraId="1D502272" w14:textId="51BBDB1A" w:rsidR="000C52FD" w:rsidRPr="00723DBF" w:rsidRDefault="001D4D26" w:rsidP="007C4BEA">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6B8D184F" w14:textId="753A404A" w:rsidR="000C52FD" w:rsidRPr="00B67AA0" w:rsidRDefault="001D4D26" w:rsidP="005E6E51">
      <w:pPr>
        <w:tabs>
          <w:tab w:val="left" w:pos="3969"/>
        </w:tabs>
        <w:spacing w:line="276" w:lineRule="auto"/>
        <w:ind w:left="3828" w:hanging="2412"/>
        <w:jc w:val="both"/>
        <w:rPr>
          <w:rFonts w:ascii="Arial" w:hAnsi="Arial" w:cs="Arial"/>
          <w:b/>
          <w:sz w:val="22"/>
          <w:szCs w:val="22"/>
        </w:rPr>
      </w:pPr>
      <w:r w:rsidRPr="00723DBF">
        <w:rPr>
          <w:rFonts w:ascii="Arial" w:hAnsi="Arial" w:cs="Arial"/>
          <w:sz w:val="22"/>
          <w:szCs w:val="22"/>
        </w:rPr>
        <w:t xml:space="preserve">Contratación:           </w:t>
      </w:r>
      <w:r w:rsidRPr="00723DBF">
        <w:rPr>
          <w:rFonts w:ascii="Arial" w:hAnsi="Arial" w:cs="Arial"/>
          <w:sz w:val="22"/>
          <w:szCs w:val="22"/>
        </w:rPr>
        <w:tab/>
      </w:r>
      <w:r w:rsidR="007E195E" w:rsidRPr="007E195E">
        <w:rPr>
          <w:rFonts w:ascii="Arial" w:hAnsi="Arial" w:cs="Arial"/>
          <w:b/>
          <w:sz w:val="22"/>
          <w:szCs w:val="22"/>
        </w:rPr>
        <w:t>Adquisición de</w:t>
      </w:r>
      <w:r w:rsidR="00023208">
        <w:rPr>
          <w:rFonts w:ascii="Arial" w:hAnsi="Arial" w:cs="Arial"/>
          <w:b/>
          <w:sz w:val="22"/>
          <w:szCs w:val="22"/>
        </w:rPr>
        <w:t xml:space="preserve"> </w:t>
      </w:r>
      <w:r w:rsidR="00023208" w:rsidRPr="0061149C">
        <w:rPr>
          <w:rFonts w:ascii="Arial" w:hAnsi="Arial" w:cs="Arial"/>
          <w:b/>
          <w:sz w:val="22"/>
          <w:szCs w:val="22"/>
        </w:rPr>
        <w:t>calculadoras de bolsillo, tijeras y pilas alcalinas AA</w:t>
      </w:r>
      <w:r w:rsidR="001E6225" w:rsidRPr="0061149C">
        <w:rPr>
          <w:rFonts w:ascii="Arial" w:hAnsi="Arial" w:cs="Arial"/>
          <w:b/>
          <w:sz w:val="22"/>
          <w:szCs w:val="22"/>
        </w:rPr>
        <w:t xml:space="preserve"> </w:t>
      </w:r>
    </w:p>
    <w:p w14:paraId="1EEA7B6C" w14:textId="082761D8" w:rsidR="00490D75" w:rsidRDefault="00490D75" w:rsidP="00490D75">
      <w:pPr>
        <w:tabs>
          <w:tab w:val="left" w:pos="3969"/>
        </w:tabs>
        <w:spacing w:line="276" w:lineRule="auto"/>
        <w:ind w:left="3828" w:hanging="2412"/>
        <w:jc w:val="both"/>
        <w:rPr>
          <w:rFonts w:ascii="Arial" w:hAnsi="Arial" w:cs="Arial"/>
          <w:b/>
          <w:sz w:val="10"/>
          <w:szCs w:val="10"/>
        </w:rPr>
      </w:pPr>
    </w:p>
    <w:p w14:paraId="69E14DBE" w14:textId="03706DA9" w:rsidR="005E6E51" w:rsidRDefault="005E6E51" w:rsidP="00490D75">
      <w:pPr>
        <w:tabs>
          <w:tab w:val="left" w:pos="3969"/>
        </w:tabs>
        <w:spacing w:line="276" w:lineRule="auto"/>
        <w:ind w:left="3828" w:hanging="2412"/>
        <w:jc w:val="both"/>
        <w:rPr>
          <w:rFonts w:ascii="Arial" w:hAnsi="Arial" w:cs="Arial"/>
          <w:b/>
          <w:sz w:val="10"/>
          <w:szCs w:val="10"/>
        </w:rPr>
      </w:pPr>
    </w:p>
    <w:p w14:paraId="0B2B94A2" w14:textId="21F1D316" w:rsidR="005E6E51" w:rsidRDefault="005E6E51" w:rsidP="00490D75">
      <w:pPr>
        <w:tabs>
          <w:tab w:val="left" w:pos="3969"/>
        </w:tabs>
        <w:spacing w:line="276" w:lineRule="auto"/>
        <w:ind w:left="3828" w:hanging="2412"/>
        <w:jc w:val="both"/>
        <w:rPr>
          <w:rFonts w:ascii="Arial" w:hAnsi="Arial" w:cs="Arial"/>
          <w:b/>
          <w:sz w:val="10"/>
          <w:szCs w:val="10"/>
        </w:rPr>
      </w:pPr>
    </w:p>
    <w:p w14:paraId="553BAA5D" w14:textId="6D03948A" w:rsidR="005E6E51" w:rsidRDefault="005E6E51" w:rsidP="00490D75">
      <w:pPr>
        <w:tabs>
          <w:tab w:val="left" w:pos="3969"/>
        </w:tabs>
        <w:spacing w:line="276" w:lineRule="auto"/>
        <w:ind w:left="3828" w:hanging="2412"/>
        <w:jc w:val="both"/>
        <w:rPr>
          <w:rFonts w:ascii="Arial" w:hAnsi="Arial" w:cs="Arial"/>
          <w:b/>
          <w:sz w:val="10"/>
          <w:szCs w:val="10"/>
        </w:rPr>
      </w:pPr>
    </w:p>
    <w:p w14:paraId="3D665B68" w14:textId="77777777" w:rsidR="005E6E51" w:rsidRPr="00F55A98" w:rsidRDefault="005E6E51" w:rsidP="00490D75">
      <w:pPr>
        <w:tabs>
          <w:tab w:val="left" w:pos="3969"/>
        </w:tabs>
        <w:spacing w:line="276" w:lineRule="auto"/>
        <w:ind w:left="3828" w:hanging="2412"/>
        <w:jc w:val="both"/>
        <w:rPr>
          <w:rFonts w:ascii="Arial" w:hAnsi="Arial" w:cs="Arial"/>
          <w:b/>
          <w:sz w:val="10"/>
          <w:szCs w:val="10"/>
        </w:rPr>
      </w:pPr>
    </w:p>
    <w:p w14:paraId="248DA74B" w14:textId="77777777"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69579F8A" w14:textId="6F4B36C3" w:rsidR="00D15E3C" w:rsidRDefault="001D4D26" w:rsidP="00AF1EE8">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Pr="00723DBF">
        <w:rPr>
          <w:rFonts w:ascii="Arial" w:hAnsi="Arial" w:cs="Arial"/>
          <w:sz w:val="22"/>
          <w:szCs w:val="22"/>
        </w:rPr>
        <w:tab/>
      </w:r>
      <w:r w:rsidR="00177AB6">
        <w:rPr>
          <w:rFonts w:ascii="Arial" w:hAnsi="Arial" w:cs="Arial"/>
          <w:b/>
          <w:sz w:val="22"/>
          <w:szCs w:val="22"/>
        </w:rPr>
        <w:t>Binario</w:t>
      </w:r>
    </w:p>
    <w:p w14:paraId="3380C79C" w14:textId="482D7297" w:rsidR="00F20EF4" w:rsidRDefault="00F20EF4" w:rsidP="00AF1EE8">
      <w:pPr>
        <w:spacing w:line="276" w:lineRule="auto"/>
        <w:ind w:left="3828" w:hanging="2410"/>
        <w:jc w:val="both"/>
        <w:outlineLvl w:val="0"/>
        <w:rPr>
          <w:rFonts w:ascii="Arial" w:hAnsi="Arial" w:cs="Arial"/>
          <w:b/>
          <w:sz w:val="22"/>
          <w:szCs w:val="22"/>
        </w:rPr>
      </w:pPr>
    </w:p>
    <w:p w14:paraId="1291E034" w14:textId="34CCB806" w:rsidR="00F20EF4" w:rsidRDefault="00F20EF4" w:rsidP="00AF1EE8">
      <w:pPr>
        <w:spacing w:line="276" w:lineRule="auto"/>
        <w:ind w:left="3828" w:hanging="2410"/>
        <w:jc w:val="both"/>
        <w:outlineLvl w:val="0"/>
        <w:rPr>
          <w:rFonts w:ascii="Arial" w:hAnsi="Arial" w:cs="Arial"/>
          <w:b/>
          <w:sz w:val="22"/>
          <w:szCs w:val="22"/>
        </w:rPr>
      </w:pPr>
    </w:p>
    <w:p w14:paraId="2CBC7CE5" w14:textId="77777777" w:rsidR="00F20EF4" w:rsidRDefault="00F20EF4" w:rsidP="00AF1EE8">
      <w:pPr>
        <w:spacing w:line="276" w:lineRule="auto"/>
        <w:ind w:left="3828" w:hanging="2410"/>
        <w:jc w:val="both"/>
        <w:outlineLvl w:val="0"/>
        <w:rPr>
          <w:rFonts w:ascii="Arial" w:hAnsi="Arial" w:cs="Arial"/>
          <w:b/>
          <w:sz w:val="22"/>
          <w:szCs w:val="22"/>
        </w:rPr>
      </w:pPr>
    </w:p>
    <w:p w14:paraId="6285B531" w14:textId="0B4A19CE" w:rsidR="00F20EF4" w:rsidRDefault="00F20EF4" w:rsidP="00AF1EE8">
      <w:pPr>
        <w:spacing w:line="276" w:lineRule="auto"/>
        <w:ind w:left="3828" w:hanging="2410"/>
        <w:jc w:val="both"/>
        <w:outlineLvl w:val="0"/>
        <w:rPr>
          <w:rFonts w:ascii="Arial" w:hAnsi="Arial" w:cs="Arial"/>
          <w:b/>
          <w:sz w:val="22"/>
          <w:szCs w:val="22"/>
        </w:rPr>
      </w:pPr>
      <w:r w:rsidRPr="00F20EF4">
        <w:rPr>
          <w:rFonts w:ascii="Arial" w:hAnsi="Arial" w:cs="Arial"/>
          <w:bCs/>
          <w:sz w:val="22"/>
          <w:szCs w:val="22"/>
        </w:rPr>
        <w:t>Plazos:</w:t>
      </w:r>
      <w:r>
        <w:rPr>
          <w:rFonts w:ascii="Arial" w:hAnsi="Arial" w:cs="Arial"/>
          <w:b/>
          <w:sz w:val="22"/>
          <w:szCs w:val="22"/>
        </w:rPr>
        <w:tab/>
        <w:t>Reducidos</w:t>
      </w:r>
    </w:p>
    <w:p w14:paraId="09AD06AA" w14:textId="4DE56C18" w:rsidR="00837BBE" w:rsidRDefault="00837BBE" w:rsidP="00AF1EE8">
      <w:pPr>
        <w:spacing w:line="276" w:lineRule="auto"/>
        <w:ind w:left="3828" w:hanging="2410"/>
        <w:jc w:val="both"/>
        <w:outlineLvl w:val="0"/>
        <w:rPr>
          <w:rFonts w:ascii="Arial" w:hAnsi="Arial" w:cs="Arial"/>
          <w:b/>
          <w:sz w:val="22"/>
          <w:szCs w:val="22"/>
        </w:rPr>
      </w:pPr>
    </w:p>
    <w:p w14:paraId="5EEA43D1" w14:textId="4C044ABE" w:rsidR="00735162" w:rsidRDefault="00735162" w:rsidP="00D41017">
      <w:pPr>
        <w:spacing w:line="276" w:lineRule="auto"/>
        <w:jc w:val="both"/>
        <w:rPr>
          <w:rFonts w:ascii="Arial" w:hAnsi="Arial" w:cs="Arial"/>
          <w:b/>
          <w:sz w:val="22"/>
          <w:szCs w:val="22"/>
        </w:rPr>
      </w:pPr>
    </w:p>
    <w:p w14:paraId="043AC88F" w14:textId="7C26ACC8" w:rsidR="004C421C" w:rsidRPr="00AA0198" w:rsidRDefault="004C421C" w:rsidP="004C421C">
      <w:pPr>
        <w:spacing w:line="276" w:lineRule="auto"/>
        <w:jc w:val="both"/>
        <w:rPr>
          <w:rFonts w:ascii="Arial" w:hAnsi="Arial" w:cs="Arial"/>
          <w:bCs/>
          <w:szCs w:val="22"/>
        </w:rPr>
      </w:pPr>
      <w:r w:rsidRPr="004C421C">
        <w:rPr>
          <w:rFonts w:ascii="Arial" w:hAnsi="Arial" w:cs="Arial"/>
          <w:bCs/>
          <w:szCs w:val="22"/>
        </w:rPr>
        <w:t xml:space="preserve">Con fundamento en el artículo 32 fracción II del Reglamento del </w:t>
      </w:r>
      <w:r w:rsidRPr="00AA0198">
        <w:rPr>
          <w:rFonts w:ascii="Arial" w:hAnsi="Arial" w:cs="Arial"/>
          <w:bCs/>
          <w:szCs w:val="22"/>
        </w:rPr>
        <w:t xml:space="preserve">Instituto </w:t>
      </w:r>
      <w:r w:rsidR="00C63F3B" w:rsidRPr="00AA0198">
        <w:rPr>
          <w:rFonts w:ascii="Arial" w:hAnsi="Arial" w:cs="Arial"/>
          <w:bCs/>
          <w:szCs w:val="22"/>
        </w:rPr>
        <w:t>Nacional Electoral</w:t>
      </w:r>
      <w:r w:rsidRPr="00AA0198">
        <w:rPr>
          <w:rFonts w:ascii="Arial" w:hAnsi="Arial" w:cs="Arial"/>
          <w:bCs/>
          <w:szCs w:val="22"/>
        </w:rPr>
        <w:t xml:space="preserve"> en materia de </w:t>
      </w:r>
      <w:r w:rsidR="00BB6EC3">
        <w:rPr>
          <w:rFonts w:ascii="Arial" w:hAnsi="Arial" w:cs="Arial"/>
          <w:bCs/>
          <w:szCs w:val="22"/>
        </w:rPr>
        <w:t>A</w:t>
      </w:r>
      <w:r w:rsidRPr="00AA0198">
        <w:rPr>
          <w:rFonts w:ascii="Arial" w:hAnsi="Arial" w:cs="Arial"/>
          <w:bCs/>
          <w:szCs w:val="22"/>
        </w:rPr>
        <w:t xml:space="preserve">dquisiciones, </w:t>
      </w:r>
      <w:r w:rsidR="00BB6EC3">
        <w:rPr>
          <w:rFonts w:ascii="Arial" w:hAnsi="Arial" w:cs="Arial"/>
          <w:bCs/>
          <w:szCs w:val="22"/>
        </w:rPr>
        <w:t>A</w:t>
      </w:r>
      <w:r w:rsidRPr="00AA0198">
        <w:rPr>
          <w:rFonts w:ascii="Arial" w:hAnsi="Arial" w:cs="Arial"/>
          <w:bCs/>
          <w:szCs w:val="22"/>
        </w:rPr>
        <w:t xml:space="preserve">rrendamientos de </w:t>
      </w:r>
      <w:r w:rsidR="00BB6EC3">
        <w:rPr>
          <w:rFonts w:ascii="Arial" w:hAnsi="Arial" w:cs="Arial"/>
          <w:bCs/>
          <w:szCs w:val="22"/>
        </w:rPr>
        <w:t>B</w:t>
      </w:r>
      <w:r w:rsidRPr="00AA0198">
        <w:rPr>
          <w:rFonts w:ascii="Arial" w:hAnsi="Arial" w:cs="Arial"/>
          <w:bCs/>
          <w:szCs w:val="22"/>
        </w:rPr>
        <w:t xml:space="preserve">ienes </w:t>
      </w:r>
      <w:r w:rsidR="00BB6EC3">
        <w:rPr>
          <w:rFonts w:ascii="Arial" w:hAnsi="Arial" w:cs="Arial"/>
          <w:bCs/>
          <w:szCs w:val="22"/>
        </w:rPr>
        <w:t>M</w:t>
      </w:r>
      <w:r w:rsidRPr="00AA0198">
        <w:rPr>
          <w:rFonts w:ascii="Arial" w:hAnsi="Arial" w:cs="Arial"/>
          <w:bCs/>
          <w:szCs w:val="22"/>
        </w:rPr>
        <w:t xml:space="preserve">uebles y </w:t>
      </w:r>
      <w:r w:rsidR="00BB6EC3">
        <w:rPr>
          <w:rFonts w:ascii="Arial" w:hAnsi="Arial" w:cs="Arial"/>
          <w:bCs/>
          <w:szCs w:val="22"/>
        </w:rPr>
        <w:t>S</w:t>
      </w:r>
      <w:r w:rsidRPr="00AA0198">
        <w:rPr>
          <w:rFonts w:ascii="Arial" w:hAnsi="Arial" w:cs="Arial"/>
          <w:bCs/>
          <w:szCs w:val="22"/>
        </w:rPr>
        <w:t>ervicios (en lo sucesivo el REGLAMENTO), el presente procedimiento será electrónico, en el cual los LICITANTES, podrán participar exclusivamente en forma electrónica en la o las Juntas de Aclaraciones, el Acto de Presentación y Apertura de Proposiciones y el Acto de fallo.</w:t>
      </w:r>
    </w:p>
    <w:p w14:paraId="5E2CC7A0" w14:textId="77777777" w:rsidR="009322C5" w:rsidRPr="00AA0198" w:rsidRDefault="009322C5" w:rsidP="00852532">
      <w:pPr>
        <w:spacing w:line="276" w:lineRule="auto"/>
        <w:jc w:val="both"/>
        <w:rPr>
          <w:rFonts w:ascii="Arial" w:hAnsi="Arial" w:cs="Arial"/>
          <w:bCs/>
          <w:szCs w:val="22"/>
        </w:rPr>
      </w:pPr>
    </w:p>
    <w:p w14:paraId="76F32F5F" w14:textId="77777777" w:rsidR="001965CD" w:rsidRPr="00AA0198" w:rsidRDefault="001965CD" w:rsidP="001965CD">
      <w:pPr>
        <w:spacing w:line="276" w:lineRule="auto"/>
        <w:jc w:val="both"/>
        <w:rPr>
          <w:rFonts w:ascii="Arial" w:hAnsi="Arial" w:cs="Arial"/>
          <w:bCs/>
          <w:szCs w:val="22"/>
        </w:rPr>
      </w:pPr>
      <w:r w:rsidRPr="00AA0198">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AA0198">
        <w:rPr>
          <w:rFonts w:ascii="Arial" w:hAnsi="Arial" w:cs="Arial"/>
          <w:bCs/>
          <w:szCs w:val="22"/>
        </w:rPr>
        <w:t>el artículo 2 del REGLAMENTO</w:t>
      </w:r>
      <w:r w:rsidR="000A6315" w:rsidRPr="00AA0198">
        <w:rPr>
          <w:rFonts w:ascii="Arial" w:hAnsi="Arial" w:cs="Arial"/>
          <w:bCs/>
          <w:szCs w:val="22"/>
        </w:rPr>
        <w:t>.</w:t>
      </w:r>
    </w:p>
    <w:p w14:paraId="24DAF162" w14:textId="15777CA5" w:rsidR="00D217EB" w:rsidRDefault="00D217EB" w:rsidP="00D217EB">
      <w:pPr>
        <w:rPr>
          <w:rFonts w:ascii="Arial" w:hAnsi="Arial" w:cs="Arial"/>
          <w:b/>
          <w:smallCaps/>
          <w:sz w:val="28"/>
          <w:szCs w:val="28"/>
        </w:rPr>
      </w:pPr>
    </w:p>
    <w:p w14:paraId="23F57BD1" w14:textId="1D8DA67D" w:rsidR="00D217EB" w:rsidRDefault="00D217EB" w:rsidP="00D217EB">
      <w:pPr>
        <w:rPr>
          <w:rFonts w:ascii="Arial" w:hAnsi="Arial" w:cs="Arial"/>
          <w:b/>
          <w:smallCaps/>
          <w:sz w:val="28"/>
          <w:szCs w:val="28"/>
        </w:rPr>
      </w:pPr>
    </w:p>
    <w:p w14:paraId="5E38CBCC" w14:textId="6A65AF52" w:rsidR="00D217EB" w:rsidRDefault="00D217EB" w:rsidP="00D217EB">
      <w:pPr>
        <w:rPr>
          <w:rFonts w:ascii="Arial" w:hAnsi="Arial" w:cs="Arial"/>
          <w:b/>
          <w:smallCaps/>
          <w:sz w:val="28"/>
          <w:szCs w:val="28"/>
        </w:rPr>
      </w:pPr>
    </w:p>
    <w:p w14:paraId="5A03DC3E" w14:textId="01200BB0" w:rsidR="00D217EB" w:rsidRDefault="00D217EB" w:rsidP="00D217EB">
      <w:pPr>
        <w:rPr>
          <w:rFonts w:ascii="Arial" w:hAnsi="Arial" w:cs="Arial"/>
          <w:b/>
          <w:smallCaps/>
          <w:sz w:val="28"/>
          <w:szCs w:val="28"/>
        </w:rPr>
      </w:pPr>
    </w:p>
    <w:p w14:paraId="456D07EC" w14:textId="6C71A03D" w:rsidR="00D217EB" w:rsidRDefault="00D217EB" w:rsidP="00D217EB">
      <w:pPr>
        <w:rPr>
          <w:rFonts w:ascii="Arial" w:hAnsi="Arial" w:cs="Arial"/>
          <w:b/>
          <w:smallCaps/>
          <w:sz w:val="28"/>
          <w:szCs w:val="28"/>
        </w:rPr>
      </w:pPr>
    </w:p>
    <w:p w14:paraId="5E1D3A2C" w14:textId="4AC7B819" w:rsidR="00D217EB" w:rsidRDefault="00D217EB" w:rsidP="00D217EB">
      <w:pPr>
        <w:rPr>
          <w:rFonts w:ascii="Arial" w:hAnsi="Arial" w:cs="Arial"/>
          <w:b/>
          <w:smallCaps/>
          <w:sz w:val="28"/>
          <w:szCs w:val="28"/>
        </w:rPr>
      </w:pPr>
    </w:p>
    <w:p w14:paraId="6AEE7CAF" w14:textId="537919FB" w:rsidR="00D217EB" w:rsidRDefault="00D217EB" w:rsidP="00D217EB">
      <w:pPr>
        <w:rPr>
          <w:rFonts w:ascii="Arial" w:hAnsi="Arial" w:cs="Arial"/>
          <w:b/>
          <w:smallCaps/>
          <w:sz w:val="28"/>
          <w:szCs w:val="28"/>
        </w:rPr>
      </w:pPr>
    </w:p>
    <w:p w14:paraId="67E6A618" w14:textId="3D5CA12A" w:rsidR="00D217EB" w:rsidRDefault="00D217EB" w:rsidP="00D217EB">
      <w:pPr>
        <w:rPr>
          <w:rFonts w:ascii="Arial" w:hAnsi="Arial" w:cs="Arial"/>
          <w:b/>
          <w:smallCaps/>
          <w:sz w:val="28"/>
          <w:szCs w:val="28"/>
        </w:rPr>
      </w:pPr>
    </w:p>
    <w:p w14:paraId="259FA53F" w14:textId="1BDFD25E" w:rsidR="00D217EB" w:rsidRDefault="00D217EB" w:rsidP="00D217EB">
      <w:pPr>
        <w:rPr>
          <w:rFonts w:ascii="Arial" w:hAnsi="Arial" w:cs="Arial"/>
          <w:b/>
          <w:smallCaps/>
          <w:sz w:val="28"/>
          <w:szCs w:val="28"/>
        </w:rPr>
      </w:pPr>
    </w:p>
    <w:p w14:paraId="74960E9A" w14:textId="77777777" w:rsidR="00D217EB" w:rsidRDefault="00D217EB" w:rsidP="00D217EB">
      <w:pPr>
        <w:rPr>
          <w:rFonts w:ascii="Arial" w:hAnsi="Arial" w:cs="Arial"/>
          <w:b/>
          <w:smallCaps/>
          <w:sz w:val="28"/>
          <w:szCs w:val="28"/>
        </w:rPr>
      </w:pPr>
    </w:p>
    <w:p w14:paraId="76C62F63" w14:textId="77777777" w:rsidR="00C56E6C" w:rsidRDefault="00C56E6C" w:rsidP="00D217EB">
      <w:pPr>
        <w:rPr>
          <w:rFonts w:ascii="Arial" w:hAnsi="Arial" w:cs="Arial"/>
          <w:b/>
          <w:smallCaps/>
          <w:sz w:val="28"/>
          <w:szCs w:val="28"/>
        </w:rPr>
      </w:pPr>
    </w:p>
    <w:p w14:paraId="1F2A84C5" w14:textId="3BD63C7A" w:rsidR="002337DD" w:rsidRPr="00C56E6C" w:rsidRDefault="002337DD" w:rsidP="00C56E6C">
      <w:pPr>
        <w:spacing w:line="360" w:lineRule="auto"/>
        <w:jc w:val="both"/>
        <w:rPr>
          <w:rFonts w:ascii="Arial" w:hAnsi="Arial" w:cs="Arial"/>
          <w:b/>
          <w:smallCaps/>
          <w:sz w:val="24"/>
          <w:szCs w:val="28"/>
        </w:rPr>
      </w:pPr>
      <w:r w:rsidRPr="00C56E6C">
        <w:rPr>
          <w:rFonts w:ascii="Arial" w:hAnsi="Arial" w:cs="Arial"/>
          <w:color w:val="000000"/>
          <w:szCs w:val="22"/>
        </w:rPr>
        <w:t xml:space="preserve">El presente documento se emite en el marco de la reforma a la Constitución Política de los Estados Unidos Mexicanos en materia político-electoral, en particular los artículos 41 </w:t>
      </w:r>
      <w:r w:rsidR="00FC5049" w:rsidRPr="00C56E6C">
        <w:rPr>
          <w:rFonts w:ascii="Arial" w:hAnsi="Arial" w:cs="Arial"/>
          <w:color w:val="000000"/>
          <w:szCs w:val="22"/>
        </w:rPr>
        <w:t>fracción</w:t>
      </w:r>
      <w:r w:rsidRPr="00C56E6C">
        <w:rPr>
          <w:rFonts w:ascii="Arial" w:hAnsi="Arial" w:cs="Arial"/>
          <w:color w:val="000000"/>
          <w:szCs w:val="22"/>
        </w:rPr>
        <w:t xml:space="preserve"> V, Apartado A y 134 párrafo primero de la Constitución Política de los Estados Unidos Mexicanos, y de conformidad con </w:t>
      </w:r>
      <w:r w:rsidR="00327E61" w:rsidRPr="00C56E6C">
        <w:rPr>
          <w:rFonts w:ascii="Arial" w:hAnsi="Arial" w:cs="Arial"/>
          <w:color w:val="000000"/>
          <w:szCs w:val="22"/>
        </w:rPr>
        <w:t>el artículo</w:t>
      </w:r>
      <w:r w:rsidRPr="00C56E6C">
        <w:rPr>
          <w:rFonts w:ascii="Arial" w:hAnsi="Arial" w:cs="Arial"/>
          <w:color w:val="000000"/>
          <w:szCs w:val="22"/>
        </w:rPr>
        <w:t xml:space="preserve"> </w:t>
      </w:r>
      <w:r w:rsidR="00327E61" w:rsidRPr="00C56E6C">
        <w:rPr>
          <w:rFonts w:ascii="Arial" w:hAnsi="Arial" w:cs="Arial"/>
          <w:color w:val="000000"/>
          <w:szCs w:val="22"/>
        </w:rPr>
        <w:t>Sexto Transitorio</w:t>
      </w:r>
      <w:r w:rsidRPr="00C56E6C">
        <w:rPr>
          <w:rFonts w:ascii="Arial" w:hAnsi="Arial" w:cs="Arial"/>
          <w:color w:val="000000"/>
          <w:szCs w:val="22"/>
        </w:rPr>
        <w:t xml:space="preserve"> del Decreto de la Ley General de Instituciones y Procedimientos Electorales, publicado en el Diario Oficial de la Federación el 23 de mayo de </w:t>
      </w:r>
      <w:r w:rsidR="00B621EF" w:rsidRPr="00C56E6C">
        <w:rPr>
          <w:rFonts w:ascii="Arial" w:hAnsi="Arial" w:cs="Arial"/>
          <w:color w:val="000000"/>
          <w:szCs w:val="22"/>
        </w:rPr>
        <w:t>2014</w:t>
      </w:r>
      <w:r w:rsidRPr="00C56E6C">
        <w:rPr>
          <w:rFonts w:ascii="Arial" w:hAnsi="Arial" w:cs="Arial"/>
          <w:color w:val="000000"/>
          <w:szCs w:val="22"/>
        </w:rPr>
        <w:t>.</w:t>
      </w:r>
    </w:p>
    <w:p w14:paraId="3D342F84" w14:textId="77777777" w:rsidR="002033DF" w:rsidRDefault="002033DF" w:rsidP="00C56E6C">
      <w:pPr>
        <w:spacing w:line="360" w:lineRule="auto"/>
        <w:rPr>
          <w:rFonts w:ascii="Arial" w:hAnsi="Arial" w:cs="Arial"/>
          <w:b/>
          <w:smallCaps/>
          <w:sz w:val="28"/>
          <w:szCs w:val="28"/>
        </w:rPr>
      </w:pPr>
      <w:r w:rsidRPr="00C56E6C">
        <w:rPr>
          <w:rFonts w:ascii="Arial" w:hAnsi="Arial" w:cs="Arial"/>
          <w:b/>
          <w:smallCaps/>
          <w:sz w:val="24"/>
          <w:szCs w:val="28"/>
        </w:rPr>
        <w:br w:type="page"/>
      </w:r>
    </w:p>
    <w:p w14:paraId="160FAC67" w14:textId="5610384E" w:rsidR="00E14FF7" w:rsidRDefault="00E14FF7" w:rsidP="002337DD">
      <w:pPr>
        <w:tabs>
          <w:tab w:val="left" w:pos="3686"/>
        </w:tabs>
        <w:jc w:val="center"/>
        <w:rPr>
          <w:rFonts w:ascii="Arial" w:hAnsi="Arial" w:cs="Arial"/>
          <w:b/>
          <w:smallCaps/>
          <w:sz w:val="28"/>
          <w:szCs w:val="28"/>
        </w:rPr>
      </w:pPr>
    </w:p>
    <w:p w14:paraId="474CDD61" w14:textId="77777777" w:rsidR="00F20EF4" w:rsidRDefault="00F20EF4" w:rsidP="002337DD">
      <w:pPr>
        <w:tabs>
          <w:tab w:val="left" w:pos="3686"/>
        </w:tabs>
        <w:jc w:val="center"/>
        <w:rPr>
          <w:rFonts w:ascii="Arial" w:hAnsi="Arial" w:cs="Arial"/>
          <w:b/>
          <w:smallCaps/>
          <w:sz w:val="28"/>
          <w:szCs w:val="28"/>
        </w:rPr>
      </w:pPr>
    </w:p>
    <w:p w14:paraId="5C4A0B81" w14:textId="77777777"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1FA844EF" w14:textId="77777777" w:rsidR="00543C1B" w:rsidRDefault="00543C1B" w:rsidP="00852532">
      <w:pPr>
        <w:rPr>
          <w:rFonts w:ascii="Arial" w:hAnsi="Arial" w:cs="Arial"/>
          <w:b/>
        </w:rPr>
      </w:pPr>
    </w:p>
    <w:p w14:paraId="15693BF9" w14:textId="77777777" w:rsidR="00EA0BF6" w:rsidRDefault="00EA0BF6" w:rsidP="006509EB">
      <w:pPr>
        <w:jc w:val="center"/>
        <w:rPr>
          <w:rFonts w:ascii="Arial" w:hAnsi="Arial" w:cs="Arial"/>
          <w:b/>
        </w:rPr>
      </w:pPr>
    </w:p>
    <w:p w14:paraId="012E8D50" w14:textId="77777777" w:rsidR="00EA0BF6" w:rsidRPr="00EA0BF6" w:rsidRDefault="00EA0BF6" w:rsidP="00B31D71">
      <w:pPr>
        <w:ind w:left="142"/>
        <w:jc w:val="center"/>
        <w:rPr>
          <w:rFonts w:ascii="Arial" w:hAnsi="Arial" w:cs="Arial"/>
          <w:b/>
        </w:rPr>
      </w:pPr>
    </w:p>
    <w:p w14:paraId="71EFDEF8" w14:textId="77777777" w:rsidR="0052597A" w:rsidRPr="00EA0BF6" w:rsidRDefault="0052597A" w:rsidP="00B31D71">
      <w:pPr>
        <w:ind w:left="142"/>
        <w:jc w:val="center"/>
        <w:rPr>
          <w:rFonts w:ascii="Arial" w:hAnsi="Arial" w:cs="Arial"/>
          <w:b/>
        </w:rPr>
      </w:pPr>
    </w:p>
    <w:p w14:paraId="1A49D70B" w14:textId="55863C10" w:rsidR="004C421C" w:rsidRDefault="004C421C" w:rsidP="00B31D71">
      <w:pPr>
        <w:ind w:left="142"/>
        <w:jc w:val="center"/>
        <w:outlineLvl w:val="0"/>
        <w:rPr>
          <w:rFonts w:ascii="Arial" w:hAnsi="Arial" w:cs="Arial"/>
          <w:b/>
        </w:rPr>
      </w:pPr>
      <w:r w:rsidRPr="00C31366">
        <w:rPr>
          <w:rFonts w:ascii="Arial" w:hAnsi="Arial" w:cs="Arial"/>
          <w:b/>
        </w:rPr>
        <w:t>ACTO DE JUNTA DE ACLARACIONES:</w:t>
      </w:r>
    </w:p>
    <w:p w14:paraId="1DCB8542" w14:textId="77777777" w:rsidR="004C421C" w:rsidRDefault="004C421C" w:rsidP="00B31D71">
      <w:pPr>
        <w:ind w:left="142"/>
        <w:jc w:val="center"/>
        <w:rPr>
          <w:rFonts w:ascii="Arial" w:hAnsi="Arial" w:cs="Arial"/>
          <w:b/>
          <w:sz w:val="10"/>
          <w:szCs w:val="10"/>
        </w:rPr>
      </w:pPr>
    </w:p>
    <w:tbl>
      <w:tblPr>
        <w:tblW w:w="916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420"/>
      </w:tblGrid>
      <w:tr w:rsidR="004C421C" w:rsidRPr="008B0FF7" w14:paraId="3B84CD9F" w14:textId="77777777" w:rsidTr="004C421C">
        <w:trPr>
          <w:trHeight w:val="413"/>
        </w:trPr>
        <w:tc>
          <w:tcPr>
            <w:tcW w:w="1260" w:type="dxa"/>
            <w:shd w:val="clear" w:color="auto" w:fill="D9D9D9" w:themeFill="background1" w:themeFillShade="D9"/>
            <w:vAlign w:val="center"/>
          </w:tcPr>
          <w:p w14:paraId="23C3FAA9" w14:textId="77777777" w:rsidR="004C421C" w:rsidRPr="008B0FF7" w:rsidRDefault="004C421C" w:rsidP="00B31D71">
            <w:pPr>
              <w:ind w:left="142"/>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3073FC63" w14:textId="1F16F821" w:rsidR="00FB78DB" w:rsidRPr="00325891" w:rsidRDefault="00AA0043" w:rsidP="00B31D71">
            <w:pPr>
              <w:ind w:left="142"/>
              <w:jc w:val="center"/>
              <w:rPr>
                <w:rFonts w:ascii="Arial" w:hAnsi="Arial" w:cs="Arial"/>
                <w:b/>
              </w:rPr>
            </w:pPr>
            <w:r>
              <w:rPr>
                <w:rFonts w:ascii="Arial" w:hAnsi="Arial" w:cs="Arial"/>
                <w:b/>
              </w:rPr>
              <w:t>26</w:t>
            </w:r>
          </w:p>
        </w:tc>
        <w:tc>
          <w:tcPr>
            <w:tcW w:w="900" w:type="dxa"/>
            <w:shd w:val="clear" w:color="auto" w:fill="D9D9D9" w:themeFill="background1" w:themeFillShade="D9"/>
            <w:vAlign w:val="center"/>
          </w:tcPr>
          <w:p w14:paraId="6CA63761" w14:textId="77777777" w:rsidR="004C421C" w:rsidRPr="00325891" w:rsidRDefault="004C421C" w:rsidP="00B31D71">
            <w:pPr>
              <w:ind w:left="142"/>
              <w:jc w:val="center"/>
              <w:rPr>
                <w:rFonts w:ascii="Arial" w:hAnsi="Arial" w:cs="Arial"/>
                <w:b/>
              </w:rPr>
            </w:pPr>
            <w:r w:rsidRPr="00325891">
              <w:rPr>
                <w:rFonts w:ascii="Arial" w:hAnsi="Arial" w:cs="Arial"/>
                <w:b/>
              </w:rPr>
              <w:t>MES:</w:t>
            </w:r>
          </w:p>
        </w:tc>
        <w:tc>
          <w:tcPr>
            <w:tcW w:w="1620" w:type="dxa"/>
            <w:shd w:val="clear" w:color="auto" w:fill="D9D9D9" w:themeFill="background1" w:themeFillShade="D9"/>
            <w:vAlign w:val="center"/>
          </w:tcPr>
          <w:p w14:paraId="3FA78723" w14:textId="1AE80269" w:rsidR="004C421C" w:rsidRPr="00325891" w:rsidRDefault="00AA0043" w:rsidP="00B31D71">
            <w:pPr>
              <w:ind w:left="142"/>
              <w:jc w:val="center"/>
              <w:rPr>
                <w:rFonts w:ascii="Arial" w:hAnsi="Arial" w:cs="Arial"/>
                <w:b/>
              </w:rPr>
            </w:pPr>
            <w:r>
              <w:rPr>
                <w:rFonts w:ascii="Arial" w:hAnsi="Arial" w:cs="Arial"/>
                <w:b/>
              </w:rPr>
              <w:t>febrero</w:t>
            </w:r>
          </w:p>
        </w:tc>
        <w:tc>
          <w:tcPr>
            <w:tcW w:w="900" w:type="dxa"/>
            <w:shd w:val="clear" w:color="auto" w:fill="D9D9D9" w:themeFill="background1" w:themeFillShade="D9"/>
            <w:vAlign w:val="center"/>
          </w:tcPr>
          <w:p w14:paraId="18F83025" w14:textId="77777777" w:rsidR="004C421C" w:rsidRPr="00325891" w:rsidRDefault="004C421C" w:rsidP="00B31D71">
            <w:pPr>
              <w:ind w:left="142"/>
              <w:jc w:val="center"/>
              <w:rPr>
                <w:rFonts w:ascii="Arial" w:hAnsi="Arial" w:cs="Arial"/>
                <w:b/>
              </w:rPr>
            </w:pPr>
            <w:r>
              <w:rPr>
                <w:rFonts w:ascii="Arial" w:hAnsi="Arial" w:cs="Arial"/>
                <w:b/>
              </w:rPr>
              <w:t>AÑ</w:t>
            </w:r>
            <w:r w:rsidRPr="00325891">
              <w:rPr>
                <w:rFonts w:ascii="Arial" w:hAnsi="Arial" w:cs="Arial"/>
                <w:b/>
              </w:rPr>
              <w:t>O:</w:t>
            </w:r>
          </w:p>
        </w:tc>
        <w:tc>
          <w:tcPr>
            <w:tcW w:w="1080" w:type="dxa"/>
            <w:shd w:val="clear" w:color="auto" w:fill="D9D9D9" w:themeFill="background1" w:themeFillShade="D9"/>
            <w:vAlign w:val="center"/>
          </w:tcPr>
          <w:p w14:paraId="045BBA89" w14:textId="42419C1D" w:rsidR="004C421C" w:rsidRPr="00325891" w:rsidRDefault="00FA594B" w:rsidP="00B31D71">
            <w:pPr>
              <w:ind w:left="142"/>
              <w:jc w:val="center"/>
              <w:rPr>
                <w:rFonts w:ascii="Arial" w:hAnsi="Arial" w:cs="Arial"/>
                <w:b/>
              </w:rPr>
            </w:pPr>
            <w:r>
              <w:rPr>
                <w:rFonts w:ascii="Arial" w:hAnsi="Arial" w:cs="Arial"/>
                <w:b/>
              </w:rPr>
              <w:t>2021</w:t>
            </w:r>
          </w:p>
        </w:tc>
        <w:tc>
          <w:tcPr>
            <w:tcW w:w="900" w:type="dxa"/>
            <w:shd w:val="clear" w:color="auto" w:fill="D9D9D9" w:themeFill="background1" w:themeFillShade="D9"/>
            <w:vAlign w:val="center"/>
          </w:tcPr>
          <w:p w14:paraId="4E0FCAFF" w14:textId="77777777" w:rsidR="004C421C" w:rsidRPr="00325891" w:rsidRDefault="004C421C" w:rsidP="00FA594B">
            <w:pPr>
              <w:rPr>
                <w:rFonts w:ascii="Arial" w:hAnsi="Arial" w:cs="Arial"/>
                <w:b/>
              </w:rPr>
            </w:pPr>
            <w:r w:rsidRPr="00325891">
              <w:rPr>
                <w:rFonts w:ascii="Arial" w:hAnsi="Arial" w:cs="Arial"/>
                <w:b/>
              </w:rPr>
              <w:t>HORA:</w:t>
            </w:r>
          </w:p>
        </w:tc>
        <w:tc>
          <w:tcPr>
            <w:tcW w:w="1420" w:type="dxa"/>
            <w:shd w:val="clear" w:color="auto" w:fill="D9D9D9" w:themeFill="background1" w:themeFillShade="D9"/>
            <w:vAlign w:val="center"/>
          </w:tcPr>
          <w:p w14:paraId="4EEB7F70" w14:textId="70C2F0FF" w:rsidR="004C421C" w:rsidRPr="00325891" w:rsidRDefault="00AA0043" w:rsidP="00B31D71">
            <w:pPr>
              <w:ind w:left="142"/>
              <w:jc w:val="center"/>
              <w:rPr>
                <w:rFonts w:ascii="Arial" w:hAnsi="Arial" w:cs="Arial"/>
                <w:b/>
              </w:rPr>
            </w:pPr>
            <w:r>
              <w:rPr>
                <w:rFonts w:ascii="Arial" w:hAnsi="Arial" w:cs="Arial"/>
                <w:b/>
              </w:rPr>
              <w:t>10:00</w:t>
            </w:r>
          </w:p>
        </w:tc>
      </w:tr>
      <w:tr w:rsidR="00DA470D" w:rsidRPr="008B0FF7" w14:paraId="1F55FB10" w14:textId="77777777" w:rsidTr="00DC15B4">
        <w:trPr>
          <w:trHeight w:val="413"/>
        </w:trPr>
        <w:tc>
          <w:tcPr>
            <w:tcW w:w="9160" w:type="dxa"/>
            <w:gridSpan w:val="8"/>
            <w:shd w:val="clear" w:color="auto" w:fill="D9D9D9" w:themeFill="background1" w:themeFillShade="D9"/>
            <w:vAlign w:val="center"/>
          </w:tcPr>
          <w:p w14:paraId="70D10FBF" w14:textId="5D67CC9B" w:rsidR="00DA470D" w:rsidRDefault="00DA470D" w:rsidP="00B31D71">
            <w:pPr>
              <w:ind w:left="142"/>
              <w:jc w:val="center"/>
              <w:rPr>
                <w:rFonts w:ascii="Arial" w:hAnsi="Arial" w:cs="Arial"/>
                <w:b/>
              </w:rPr>
            </w:pPr>
            <w:r>
              <w:rPr>
                <w:rFonts w:ascii="Arial" w:hAnsi="Arial" w:cs="Arial"/>
              </w:rPr>
              <w:t xml:space="preserve">Fecha límite envío de preguntas: </w:t>
            </w:r>
            <w:r w:rsidR="00AA0043">
              <w:rPr>
                <w:rFonts w:ascii="Arial" w:hAnsi="Arial" w:cs="Arial"/>
                <w:b/>
              </w:rPr>
              <w:t>24</w:t>
            </w:r>
            <w:r w:rsidR="00B71F93">
              <w:rPr>
                <w:rFonts w:ascii="Arial" w:hAnsi="Arial" w:cs="Arial"/>
                <w:b/>
              </w:rPr>
              <w:t xml:space="preserve"> </w:t>
            </w:r>
            <w:r w:rsidRPr="00AB2BC7">
              <w:rPr>
                <w:rFonts w:ascii="Arial" w:hAnsi="Arial" w:cs="Arial"/>
                <w:b/>
              </w:rPr>
              <w:t>de</w:t>
            </w:r>
            <w:r w:rsidR="00636FBA">
              <w:rPr>
                <w:rFonts w:ascii="Arial" w:hAnsi="Arial" w:cs="Arial"/>
                <w:b/>
              </w:rPr>
              <w:t xml:space="preserve"> </w:t>
            </w:r>
            <w:r w:rsidR="00AA0043">
              <w:rPr>
                <w:rFonts w:ascii="Arial" w:hAnsi="Arial" w:cs="Arial"/>
                <w:b/>
              </w:rPr>
              <w:t>febrero</w:t>
            </w:r>
            <w:r w:rsidR="00220439" w:rsidRPr="00AB2BC7">
              <w:rPr>
                <w:rFonts w:ascii="Arial" w:hAnsi="Arial" w:cs="Arial"/>
                <w:b/>
              </w:rPr>
              <w:t xml:space="preserve"> </w:t>
            </w:r>
            <w:r w:rsidR="00B73CDB" w:rsidRPr="00AB2BC7">
              <w:rPr>
                <w:rFonts w:ascii="Arial" w:hAnsi="Arial" w:cs="Arial"/>
                <w:b/>
              </w:rPr>
              <w:t>de 202</w:t>
            </w:r>
            <w:r w:rsidR="00B71F93">
              <w:rPr>
                <w:rFonts w:ascii="Arial" w:hAnsi="Arial" w:cs="Arial"/>
                <w:b/>
              </w:rPr>
              <w:t>1</w:t>
            </w:r>
            <w:r w:rsidR="00DB69EA" w:rsidRPr="00AB2BC7">
              <w:rPr>
                <w:rFonts w:ascii="Arial" w:hAnsi="Arial" w:cs="Arial"/>
                <w:b/>
              </w:rPr>
              <w:t xml:space="preserve"> a las</w:t>
            </w:r>
            <w:r w:rsidR="00D6606B">
              <w:rPr>
                <w:rFonts w:ascii="Arial" w:hAnsi="Arial" w:cs="Arial"/>
                <w:b/>
              </w:rPr>
              <w:t xml:space="preserve"> </w:t>
            </w:r>
            <w:r w:rsidR="00AA0043">
              <w:rPr>
                <w:rFonts w:ascii="Arial" w:hAnsi="Arial" w:cs="Arial"/>
                <w:b/>
              </w:rPr>
              <w:t>10:00</w:t>
            </w:r>
            <w:r w:rsidR="00B71F93">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p>
        </w:tc>
      </w:tr>
      <w:tr w:rsidR="004C421C" w:rsidRPr="008B0FF7" w14:paraId="0B709EA3" w14:textId="77777777" w:rsidTr="004C421C">
        <w:trPr>
          <w:trHeight w:val="478"/>
        </w:trPr>
        <w:tc>
          <w:tcPr>
            <w:tcW w:w="9160" w:type="dxa"/>
            <w:gridSpan w:val="8"/>
            <w:vAlign w:val="center"/>
          </w:tcPr>
          <w:p w14:paraId="408D6536" w14:textId="77777777" w:rsidR="004C421C" w:rsidRPr="008B0FF7" w:rsidRDefault="004C421C" w:rsidP="00B31D71">
            <w:pPr>
              <w:ind w:left="142"/>
              <w:jc w:val="center"/>
              <w:rPr>
                <w:rFonts w:ascii="Arial" w:hAnsi="Arial" w:cs="Arial"/>
              </w:rPr>
            </w:pPr>
            <w:r w:rsidRPr="004C421C">
              <w:rPr>
                <w:rFonts w:ascii="Arial" w:hAnsi="Arial" w:cs="Arial"/>
              </w:rPr>
              <w:t>Las solicitudes de aclaración se presentarán a través de CompraINE</w:t>
            </w:r>
            <w:r w:rsidR="00214ABD">
              <w:rPr>
                <w:rFonts w:ascii="Arial" w:hAnsi="Arial" w:cs="Arial"/>
              </w:rPr>
              <w:t xml:space="preserve"> en el apartado “Mensajes”.</w:t>
            </w:r>
          </w:p>
        </w:tc>
      </w:tr>
    </w:tbl>
    <w:p w14:paraId="7A829AC5" w14:textId="77777777" w:rsidR="004C421C" w:rsidRPr="008B0FF7" w:rsidRDefault="004C421C" w:rsidP="00B31D71">
      <w:pPr>
        <w:ind w:left="142"/>
        <w:jc w:val="center"/>
        <w:rPr>
          <w:rFonts w:ascii="Arial" w:hAnsi="Arial" w:cs="Arial"/>
          <w:b/>
        </w:rPr>
      </w:pPr>
    </w:p>
    <w:p w14:paraId="7F78634F" w14:textId="19BB2295" w:rsidR="004C421C" w:rsidRDefault="004C421C" w:rsidP="00B31D71">
      <w:pPr>
        <w:ind w:left="142"/>
        <w:jc w:val="center"/>
        <w:rPr>
          <w:rFonts w:ascii="Arial" w:hAnsi="Arial" w:cs="Arial"/>
          <w:b/>
        </w:rPr>
      </w:pPr>
    </w:p>
    <w:p w14:paraId="4886D5B2" w14:textId="3EF0D5DE" w:rsidR="004C421C" w:rsidRDefault="004C421C" w:rsidP="00B31D71">
      <w:pPr>
        <w:ind w:left="142"/>
        <w:jc w:val="center"/>
        <w:rPr>
          <w:rFonts w:ascii="Arial" w:hAnsi="Arial" w:cs="Arial"/>
          <w:b/>
        </w:rPr>
      </w:pPr>
    </w:p>
    <w:p w14:paraId="384983D6" w14:textId="77777777" w:rsidR="002B5E72" w:rsidRDefault="002B5E72" w:rsidP="00B31D71">
      <w:pPr>
        <w:ind w:left="142"/>
        <w:jc w:val="center"/>
        <w:rPr>
          <w:rFonts w:ascii="Arial" w:hAnsi="Arial" w:cs="Arial"/>
          <w:b/>
        </w:rPr>
      </w:pPr>
    </w:p>
    <w:p w14:paraId="77C0DB36" w14:textId="77777777" w:rsidR="004C421C" w:rsidRPr="008B0FF7" w:rsidRDefault="004C421C" w:rsidP="00B31D71">
      <w:pPr>
        <w:ind w:left="142"/>
        <w:jc w:val="center"/>
        <w:rPr>
          <w:rFonts w:ascii="Arial" w:hAnsi="Arial" w:cs="Arial"/>
          <w:b/>
        </w:rPr>
      </w:pPr>
    </w:p>
    <w:p w14:paraId="3CA6A6BF" w14:textId="77777777" w:rsidR="004C421C" w:rsidRPr="008B0FF7" w:rsidRDefault="004C421C" w:rsidP="00B31D71">
      <w:pPr>
        <w:ind w:left="142"/>
        <w:jc w:val="center"/>
        <w:outlineLvl w:val="0"/>
        <w:rPr>
          <w:rFonts w:ascii="Arial" w:hAnsi="Arial" w:cs="Arial"/>
          <w:b/>
        </w:rPr>
      </w:pPr>
      <w:r w:rsidRPr="008B0FF7">
        <w:rPr>
          <w:rFonts w:ascii="Arial" w:hAnsi="Arial" w:cs="Arial"/>
          <w:b/>
        </w:rPr>
        <w:t>ACTO DE PRESENTACIÓN Y APERTURA DE PROPOSICIONES:</w:t>
      </w:r>
    </w:p>
    <w:p w14:paraId="6057B83D" w14:textId="77777777" w:rsidR="004C421C" w:rsidRPr="008B0FF7" w:rsidRDefault="004C421C" w:rsidP="00B31D71">
      <w:pPr>
        <w:ind w:left="142"/>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4C421C" w:rsidRPr="00412321" w14:paraId="388B4CEA" w14:textId="77777777" w:rsidTr="004C421C">
        <w:trPr>
          <w:trHeight w:val="413"/>
        </w:trPr>
        <w:tc>
          <w:tcPr>
            <w:tcW w:w="1260" w:type="dxa"/>
            <w:shd w:val="clear" w:color="auto" w:fill="D9D9D9" w:themeFill="background1" w:themeFillShade="D9"/>
            <w:vAlign w:val="center"/>
          </w:tcPr>
          <w:p w14:paraId="2043E79C" w14:textId="77777777" w:rsidR="004C421C" w:rsidRPr="008B0FF7" w:rsidRDefault="004C421C" w:rsidP="00B31D71">
            <w:pPr>
              <w:ind w:left="142"/>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68191147" w14:textId="1ECFEEF5" w:rsidR="004C421C" w:rsidRPr="00325891" w:rsidRDefault="0085376F" w:rsidP="00B31D71">
            <w:pPr>
              <w:ind w:left="142"/>
              <w:jc w:val="center"/>
              <w:rPr>
                <w:rFonts w:ascii="Arial" w:hAnsi="Arial" w:cs="Arial"/>
                <w:b/>
              </w:rPr>
            </w:pPr>
            <w:r>
              <w:rPr>
                <w:rFonts w:ascii="Arial" w:hAnsi="Arial" w:cs="Arial"/>
                <w:b/>
              </w:rPr>
              <w:t>5</w:t>
            </w:r>
          </w:p>
        </w:tc>
        <w:tc>
          <w:tcPr>
            <w:tcW w:w="900" w:type="dxa"/>
            <w:shd w:val="clear" w:color="auto" w:fill="D9D9D9" w:themeFill="background1" w:themeFillShade="D9"/>
            <w:vAlign w:val="center"/>
          </w:tcPr>
          <w:p w14:paraId="24B8C72F" w14:textId="77777777" w:rsidR="004C421C" w:rsidRPr="00325891" w:rsidRDefault="004C421C" w:rsidP="00B31D71">
            <w:pPr>
              <w:ind w:left="142"/>
              <w:jc w:val="center"/>
              <w:rPr>
                <w:rFonts w:ascii="Arial" w:hAnsi="Arial" w:cs="Arial"/>
                <w:b/>
              </w:rPr>
            </w:pPr>
            <w:r w:rsidRPr="00325891">
              <w:rPr>
                <w:rFonts w:ascii="Arial" w:hAnsi="Arial" w:cs="Arial"/>
                <w:b/>
              </w:rPr>
              <w:t>MES:</w:t>
            </w:r>
          </w:p>
        </w:tc>
        <w:tc>
          <w:tcPr>
            <w:tcW w:w="1683" w:type="dxa"/>
            <w:shd w:val="clear" w:color="auto" w:fill="D9D9D9" w:themeFill="background1" w:themeFillShade="D9"/>
            <w:vAlign w:val="center"/>
          </w:tcPr>
          <w:p w14:paraId="5FBE0940" w14:textId="6590D3C9" w:rsidR="004C421C" w:rsidRPr="00325891" w:rsidRDefault="0085376F" w:rsidP="00B31D71">
            <w:pPr>
              <w:ind w:left="142"/>
              <w:jc w:val="center"/>
              <w:rPr>
                <w:rFonts w:ascii="Arial" w:hAnsi="Arial" w:cs="Arial"/>
                <w:b/>
              </w:rPr>
            </w:pPr>
            <w:r>
              <w:rPr>
                <w:rFonts w:ascii="Arial" w:hAnsi="Arial" w:cs="Arial"/>
                <w:b/>
              </w:rPr>
              <w:t>marzo</w:t>
            </w:r>
          </w:p>
        </w:tc>
        <w:tc>
          <w:tcPr>
            <w:tcW w:w="837" w:type="dxa"/>
            <w:shd w:val="clear" w:color="auto" w:fill="D9D9D9" w:themeFill="background1" w:themeFillShade="D9"/>
            <w:vAlign w:val="center"/>
          </w:tcPr>
          <w:p w14:paraId="1875B86A" w14:textId="77777777" w:rsidR="004C421C" w:rsidRPr="00325891" w:rsidRDefault="004C421C" w:rsidP="00B31D71">
            <w:pPr>
              <w:ind w:left="142"/>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77307E04" w14:textId="1C93CF1B" w:rsidR="004C421C" w:rsidRPr="00325891" w:rsidRDefault="00982551" w:rsidP="00B31D71">
            <w:pPr>
              <w:ind w:left="142"/>
              <w:jc w:val="center"/>
              <w:rPr>
                <w:rFonts w:ascii="Arial" w:hAnsi="Arial" w:cs="Arial"/>
                <w:b/>
              </w:rPr>
            </w:pPr>
            <w:r>
              <w:rPr>
                <w:rFonts w:ascii="Arial" w:hAnsi="Arial" w:cs="Arial"/>
                <w:b/>
              </w:rPr>
              <w:t>2021</w:t>
            </w:r>
          </w:p>
        </w:tc>
        <w:tc>
          <w:tcPr>
            <w:tcW w:w="900" w:type="dxa"/>
            <w:shd w:val="clear" w:color="auto" w:fill="D9D9D9" w:themeFill="background1" w:themeFillShade="D9"/>
            <w:vAlign w:val="center"/>
          </w:tcPr>
          <w:p w14:paraId="1A5F528C" w14:textId="4F303046" w:rsidR="004C421C" w:rsidRPr="00325891" w:rsidRDefault="004C421C" w:rsidP="00B31D71">
            <w:pPr>
              <w:ind w:left="142"/>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55EE7856" w14:textId="30B4AEE6" w:rsidR="004C421C" w:rsidRPr="00325891" w:rsidRDefault="00AA0043" w:rsidP="00B31D71">
            <w:pPr>
              <w:ind w:left="142"/>
              <w:jc w:val="center"/>
              <w:rPr>
                <w:rFonts w:ascii="Arial" w:hAnsi="Arial" w:cs="Arial"/>
                <w:b/>
              </w:rPr>
            </w:pPr>
            <w:r>
              <w:rPr>
                <w:rFonts w:ascii="Arial" w:hAnsi="Arial" w:cs="Arial"/>
                <w:b/>
              </w:rPr>
              <w:t>10:00</w:t>
            </w:r>
          </w:p>
        </w:tc>
      </w:tr>
      <w:tr w:rsidR="004C421C" w:rsidRPr="00CD19C6" w14:paraId="08BAC549" w14:textId="77777777" w:rsidTr="004C421C">
        <w:trPr>
          <w:trHeight w:val="364"/>
        </w:trPr>
        <w:tc>
          <w:tcPr>
            <w:tcW w:w="9000" w:type="dxa"/>
            <w:gridSpan w:val="8"/>
            <w:vAlign w:val="center"/>
          </w:tcPr>
          <w:p w14:paraId="53128665" w14:textId="77777777" w:rsidR="004C421C" w:rsidRPr="00BE43ED" w:rsidRDefault="004C421C" w:rsidP="00B31D71">
            <w:pPr>
              <w:pStyle w:val="Texto0"/>
              <w:tabs>
                <w:tab w:val="left" w:pos="709"/>
              </w:tabs>
              <w:spacing w:before="120" w:after="120" w:line="240" w:lineRule="auto"/>
              <w:ind w:left="142" w:firstLine="0"/>
              <w:jc w:val="center"/>
              <w:rPr>
                <w:sz w:val="20"/>
                <w:lang w:eastAsia="es-MX"/>
              </w:rPr>
            </w:pPr>
            <w:r w:rsidRPr="004C421C">
              <w:rPr>
                <w:rFonts w:cs="Arial"/>
                <w:sz w:val="20"/>
              </w:rPr>
              <w:t xml:space="preserve">Las proposiciones se presentarán a través de CompraINE, </w:t>
            </w:r>
            <w:r w:rsidRPr="004C421C">
              <w:rPr>
                <w:sz w:val="20"/>
                <w:lang w:eastAsia="es-MX"/>
              </w:rPr>
              <w:t>generando los sobres que re</w:t>
            </w:r>
            <w:r w:rsidR="003E5949">
              <w:rPr>
                <w:sz w:val="20"/>
                <w:lang w:eastAsia="es-MX"/>
              </w:rPr>
              <w:t>s</w:t>
            </w:r>
            <w:r w:rsidRPr="004C421C">
              <w:rPr>
                <w:sz w:val="20"/>
                <w:lang w:eastAsia="es-MX"/>
              </w:rPr>
              <w:t>guardan la confidencialidad de la información.</w:t>
            </w:r>
          </w:p>
        </w:tc>
      </w:tr>
    </w:tbl>
    <w:p w14:paraId="002F26EA" w14:textId="77777777" w:rsidR="004C421C" w:rsidRDefault="004C421C" w:rsidP="00B31D71">
      <w:pPr>
        <w:ind w:left="142"/>
        <w:jc w:val="center"/>
        <w:rPr>
          <w:rFonts w:ascii="Arial" w:hAnsi="Arial" w:cs="Arial"/>
          <w:b/>
        </w:rPr>
      </w:pPr>
    </w:p>
    <w:p w14:paraId="2BF484A0" w14:textId="77777777" w:rsidR="004C421C" w:rsidRDefault="004C421C" w:rsidP="00B31D71">
      <w:pPr>
        <w:ind w:left="142"/>
        <w:jc w:val="center"/>
        <w:rPr>
          <w:rFonts w:ascii="Arial" w:hAnsi="Arial" w:cs="Arial"/>
          <w:b/>
        </w:rPr>
      </w:pPr>
    </w:p>
    <w:p w14:paraId="5E90A8A5" w14:textId="392711DA" w:rsidR="004C421C" w:rsidRDefault="004C421C" w:rsidP="00B31D71">
      <w:pPr>
        <w:ind w:left="142"/>
        <w:jc w:val="center"/>
        <w:rPr>
          <w:rFonts w:ascii="Arial" w:hAnsi="Arial" w:cs="Arial"/>
          <w:b/>
        </w:rPr>
      </w:pPr>
    </w:p>
    <w:p w14:paraId="2AE4A73F" w14:textId="77777777" w:rsidR="002B5E72" w:rsidRDefault="002B5E72" w:rsidP="00B31D71">
      <w:pPr>
        <w:ind w:left="142"/>
        <w:jc w:val="center"/>
        <w:rPr>
          <w:rFonts w:ascii="Arial" w:hAnsi="Arial" w:cs="Arial"/>
          <w:b/>
        </w:rPr>
      </w:pPr>
    </w:p>
    <w:p w14:paraId="6EA2A4D8" w14:textId="77777777" w:rsidR="004C421C" w:rsidRDefault="004C421C" w:rsidP="00B31D71">
      <w:pPr>
        <w:ind w:left="142"/>
        <w:jc w:val="center"/>
        <w:rPr>
          <w:rFonts w:ascii="Arial" w:hAnsi="Arial" w:cs="Arial"/>
          <w:b/>
        </w:rPr>
      </w:pPr>
    </w:p>
    <w:p w14:paraId="709AE9AD" w14:textId="3B2A6FC4" w:rsidR="004C421C" w:rsidRPr="00CD19C6" w:rsidRDefault="004C421C" w:rsidP="00B31D71">
      <w:pPr>
        <w:ind w:left="142"/>
        <w:jc w:val="center"/>
        <w:outlineLvl w:val="0"/>
        <w:rPr>
          <w:rFonts w:ascii="Arial" w:hAnsi="Arial" w:cs="Arial"/>
          <w:b/>
        </w:rPr>
      </w:pPr>
      <w:r w:rsidRPr="00CD19C6">
        <w:rPr>
          <w:rFonts w:ascii="Arial" w:hAnsi="Arial" w:cs="Arial"/>
          <w:b/>
        </w:rPr>
        <w:t>ACTO DE FALLO:</w:t>
      </w:r>
    </w:p>
    <w:p w14:paraId="020391C1" w14:textId="77777777" w:rsidR="004C421C" w:rsidRPr="00CD19C6" w:rsidRDefault="004C421C" w:rsidP="00B31D71">
      <w:pPr>
        <w:ind w:left="142"/>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4C421C" w:rsidRPr="00412321" w14:paraId="7B857E36" w14:textId="77777777" w:rsidTr="004C421C">
        <w:trPr>
          <w:trHeight w:val="413"/>
        </w:trPr>
        <w:tc>
          <w:tcPr>
            <w:tcW w:w="1446" w:type="dxa"/>
            <w:shd w:val="clear" w:color="auto" w:fill="D9D9D9" w:themeFill="background1" w:themeFillShade="D9"/>
            <w:vAlign w:val="center"/>
          </w:tcPr>
          <w:p w14:paraId="5DFB4EFC" w14:textId="77777777" w:rsidR="004C421C" w:rsidRPr="008B0FF7" w:rsidRDefault="004C421C" w:rsidP="00B31D71">
            <w:pPr>
              <w:ind w:left="142"/>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0D120A65" w14:textId="72E1DF2D" w:rsidR="004C421C" w:rsidRPr="00555D62" w:rsidRDefault="00AA0043" w:rsidP="00B31D71">
            <w:pPr>
              <w:ind w:left="142"/>
              <w:jc w:val="center"/>
              <w:rPr>
                <w:rFonts w:ascii="Arial" w:hAnsi="Arial" w:cs="Arial"/>
                <w:b/>
              </w:rPr>
            </w:pPr>
            <w:r>
              <w:rPr>
                <w:rFonts w:ascii="Arial" w:hAnsi="Arial" w:cs="Arial"/>
                <w:b/>
              </w:rPr>
              <w:t>12</w:t>
            </w:r>
          </w:p>
        </w:tc>
        <w:tc>
          <w:tcPr>
            <w:tcW w:w="1701" w:type="dxa"/>
            <w:shd w:val="clear" w:color="auto" w:fill="D9D9D9" w:themeFill="background1" w:themeFillShade="D9"/>
            <w:vAlign w:val="center"/>
          </w:tcPr>
          <w:p w14:paraId="08257DF1" w14:textId="77777777" w:rsidR="004C421C" w:rsidRPr="00555D62" w:rsidRDefault="004C421C" w:rsidP="00B31D71">
            <w:pPr>
              <w:ind w:left="142"/>
              <w:jc w:val="center"/>
              <w:rPr>
                <w:rFonts w:ascii="Arial" w:hAnsi="Arial" w:cs="Arial"/>
                <w:b/>
              </w:rPr>
            </w:pPr>
            <w:r w:rsidRPr="00555D62">
              <w:rPr>
                <w:rFonts w:ascii="Arial" w:hAnsi="Arial" w:cs="Arial"/>
                <w:b/>
              </w:rPr>
              <w:t>MES:</w:t>
            </w:r>
          </w:p>
        </w:tc>
        <w:tc>
          <w:tcPr>
            <w:tcW w:w="1843" w:type="dxa"/>
            <w:shd w:val="clear" w:color="auto" w:fill="D9D9D9" w:themeFill="background1" w:themeFillShade="D9"/>
            <w:vAlign w:val="center"/>
          </w:tcPr>
          <w:p w14:paraId="215D3156" w14:textId="08ECFB52" w:rsidR="004C421C" w:rsidRPr="00555D62" w:rsidRDefault="00AA0043" w:rsidP="00B31D71">
            <w:pPr>
              <w:ind w:left="142"/>
              <w:jc w:val="center"/>
              <w:rPr>
                <w:rFonts w:ascii="Arial" w:hAnsi="Arial" w:cs="Arial"/>
                <w:b/>
              </w:rPr>
            </w:pPr>
            <w:r>
              <w:rPr>
                <w:rFonts w:ascii="Arial" w:hAnsi="Arial" w:cs="Arial"/>
                <w:b/>
              </w:rPr>
              <w:t>marzo</w:t>
            </w:r>
          </w:p>
        </w:tc>
        <w:tc>
          <w:tcPr>
            <w:tcW w:w="1417" w:type="dxa"/>
            <w:shd w:val="clear" w:color="auto" w:fill="D9D9D9" w:themeFill="background1" w:themeFillShade="D9"/>
            <w:vAlign w:val="center"/>
          </w:tcPr>
          <w:p w14:paraId="0F3A7F38" w14:textId="77777777" w:rsidR="004C421C" w:rsidRPr="00555D62" w:rsidRDefault="004C421C" w:rsidP="00B31D71">
            <w:pPr>
              <w:ind w:left="142"/>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522F4C0D" w14:textId="3825D7AD" w:rsidR="004C421C" w:rsidRPr="00555D62" w:rsidRDefault="00AA0043" w:rsidP="00B31D71">
            <w:pPr>
              <w:ind w:left="142"/>
              <w:jc w:val="center"/>
              <w:rPr>
                <w:rFonts w:ascii="Arial" w:hAnsi="Arial" w:cs="Arial"/>
                <w:b/>
              </w:rPr>
            </w:pPr>
            <w:r>
              <w:rPr>
                <w:rFonts w:ascii="Arial" w:hAnsi="Arial" w:cs="Arial"/>
                <w:b/>
              </w:rPr>
              <w:t>2021</w:t>
            </w:r>
          </w:p>
        </w:tc>
      </w:tr>
      <w:tr w:rsidR="004C421C" w:rsidRPr="00CD19C6" w14:paraId="20B3806A" w14:textId="77777777" w:rsidTr="004C421C">
        <w:trPr>
          <w:trHeight w:val="593"/>
        </w:trPr>
        <w:tc>
          <w:tcPr>
            <w:tcW w:w="9000" w:type="dxa"/>
            <w:gridSpan w:val="6"/>
            <w:vAlign w:val="center"/>
          </w:tcPr>
          <w:p w14:paraId="4B47E89C" w14:textId="77777777" w:rsidR="004C421C" w:rsidRPr="003172B7" w:rsidRDefault="004C421C" w:rsidP="00B31D71">
            <w:pPr>
              <w:ind w:left="142"/>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conformidad con el sexto párrafo del artículo 45 del REGLAMENTO, el Instituto dará a conocer el fallo a través de CompraINE.</w:t>
            </w:r>
          </w:p>
        </w:tc>
      </w:tr>
    </w:tbl>
    <w:p w14:paraId="215230E3" w14:textId="77777777" w:rsidR="004C421C" w:rsidRDefault="004C421C" w:rsidP="00B31D71">
      <w:pPr>
        <w:tabs>
          <w:tab w:val="left" w:pos="3686"/>
        </w:tabs>
        <w:ind w:left="142"/>
        <w:jc w:val="center"/>
        <w:rPr>
          <w:rFonts w:ascii="Arial" w:hAnsi="Arial" w:cs="Arial"/>
          <w:b/>
          <w:smallCaps/>
          <w:sz w:val="28"/>
          <w:szCs w:val="28"/>
        </w:rPr>
      </w:pPr>
    </w:p>
    <w:p w14:paraId="692A27CA" w14:textId="77777777" w:rsidR="00276428" w:rsidRDefault="00276428" w:rsidP="004C421C">
      <w:pPr>
        <w:tabs>
          <w:tab w:val="left" w:pos="3686"/>
        </w:tabs>
        <w:jc w:val="center"/>
        <w:rPr>
          <w:rFonts w:ascii="Arial" w:hAnsi="Arial" w:cs="Arial"/>
          <w:b/>
          <w:smallCaps/>
          <w:sz w:val="28"/>
          <w:szCs w:val="28"/>
        </w:rPr>
      </w:pPr>
    </w:p>
    <w:p w14:paraId="2CAD0251" w14:textId="77777777" w:rsidR="003F4E87" w:rsidRDefault="00412321" w:rsidP="00412321">
      <w:pPr>
        <w:tabs>
          <w:tab w:val="left" w:pos="3686"/>
        </w:tabs>
        <w:jc w:val="center"/>
        <w:rPr>
          <w:rFonts w:ascii="Arial" w:hAnsi="Arial" w:cs="Arial"/>
        </w:rPr>
      </w:pPr>
      <w:r>
        <w:rPr>
          <w:rFonts w:ascii="Arial" w:hAnsi="Arial" w:cs="Arial"/>
        </w:rPr>
        <w:br w:type="page"/>
      </w:r>
    </w:p>
    <w:p w14:paraId="043EAAE8" w14:textId="77777777" w:rsidR="003F4E87" w:rsidRDefault="003F4E87" w:rsidP="00F70298">
      <w:pPr>
        <w:tabs>
          <w:tab w:val="left" w:pos="3686"/>
        </w:tabs>
        <w:jc w:val="center"/>
        <w:rPr>
          <w:rFonts w:ascii="Arial" w:hAnsi="Arial" w:cs="Arial"/>
          <w:b/>
          <w:smallCaps/>
          <w:sz w:val="28"/>
          <w:szCs w:val="28"/>
        </w:rPr>
      </w:pPr>
    </w:p>
    <w:p w14:paraId="732F32B6" w14:textId="7777777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t xml:space="preserve">Publicación, obtención de la convocatoria y </w:t>
      </w:r>
    </w:p>
    <w:p w14:paraId="74B9654D" w14:textId="77777777" w:rsidR="00F70298" w:rsidRPr="00766313" w:rsidRDefault="00F70298" w:rsidP="00F7029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07703E7A" w14:textId="77777777" w:rsidR="00F70298" w:rsidRDefault="00F70298" w:rsidP="00F70298">
      <w:pPr>
        <w:tabs>
          <w:tab w:val="left" w:pos="3686"/>
        </w:tabs>
        <w:jc w:val="center"/>
        <w:rPr>
          <w:rFonts w:ascii="Arial" w:hAnsi="Arial" w:cs="Arial"/>
          <w:b/>
          <w:smallCaps/>
          <w:sz w:val="18"/>
          <w:szCs w:val="28"/>
        </w:rPr>
      </w:pPr>
    </w:p>
    <w:p w14:paraId="78197967" w14:textId="77777777"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04534F45" w14:textId="38200E4E" w:rsidR="004C421C" w:rsidRPr="00BE23BC" w:rsidRDefault="004C421C" w:rsidP="004C421C">
      <w:pPr>
        <w:spacing w:before="120" w:after="120"/>
        <w:jc w:val="both"/>
        <w:rPr>
          <w:rFonts w:ascii="Arial" w:hAnsi="Arial" w:cs="Arial"/>
          <w:bCs/>
        </w:rPr>
      </w:pPr>
      <w:r>
        <w:rPr>
          <w:rFonts w:ascii="Arial" w:hAnsi="Arial" w:cs="Arial"/>
          <w:bCs/>
        </w:rPr>
        <w:t>Con fundamento en el artículo 37</w:t>
      </w:r>
      <w:r w:rsidRPr="006E600A">
        <w:rPr>
          <w:rFonts w:ascii="Arial" w:hAnsi="Arial" w:cs="Arial"/>
          <w:bCs/>
        </w:rPr>
        <w:t xml:space="preserve"> </w:t>
      </w:r>
      <w:r w:rsidRPr="00BE23BC">
        <w:rPr>
          <w:rFonts w:ascii="Arial" w:hAnsi="Arial" w:cs="Arial"/>
          <w:bCs/>
        </w:rPr>
        <w:t>del REGLAMENTO</w:t>
      </w:r>
      <w:r>
        <w:rPr>
          <w:rFonts w:ascii="Arial" w:hAnsi="Arial" w:cs="Arial"/>
          <w:bCs/>
        </w:rPr>
        <w:t xml:space="preserve"> y artículo 58 </w:t>
      </w:r>
      <w:r w:rsidR="00BB6EC3">
        <w:rPr>
          <w:rFonts w:ascii="Arial" w:hAnsi="Arial" w:cs="Arial"/>
          <w:bCs/>
        </w:rPr>
        <w:t xml:space="preserve">de las </w:t>
      </w:r>
      <w:r w:rsidR="00BB6EC3" w:rsidRPr="00C44550">
        <w:rPr>
          <w:rFonts w:ascii="Arial" w:hAnsi="Arial" w:cs="Arial"/>
        </w:rPr>
        <w:t>Políticas, Bases y Lineamientos</w:t>
      </w:r>
      <w:r w:rsidR="00BB6EC3" w:rsidRPr="00E17D4F">
        <w:rPr>
          <w:rFonts w:ascii="Arial" w:hAnsi="Arial" w:cs="Arial"/>
        </w:rPr>
        <w:t xml:space="preserve"> en materia de Adquisiciones, Arrenda</w:t>
      </w:r>
      <w:r w:rsidR="00BB6EC3">
        <w:rPr>
          <w:rFonts w:ascii="Arial" w:hAnsi="Arial" w:cs="Arial"/>
        </w:rPr>
        <w:t>mientos de Bienes Muebles</w:t>
      </w:r>
      <w:r w:rsidR="00BB6EC3" w:rsidRPr="00C31366">
        <w:rPr>
          <w:rFonts w:ascii="Arial" w:hAnsi="Arial" w:cs="Arial"/>
        </w:rPr>
        <w:t xml:space="preserve"> y Servicios del Instituto Federal Electoral,</w:t>
      </w:r>
      <w:r w:rsidR="00BB6EC3">
        <w:rPr>
          <w:rFonts w:ascii="Arial" w:hAnsi="Arial" w:cs="Arial"/>
        </w:rPr>
        <w:t xml:space="preserve"> en lo sucesivo las </w:t>
      </w:r>
      <w:r>
        <w:rPr>
          <w:rFonts w:ascii="Arial" w:hAnsi="Arial" w:cs="Arial"/>
          <w:bCs/>
        </w:rPr>
        <w:t>de las POBALINES</w:t>
      </w:r>
      <w:r w:rsidRPr="00BE23BC">
        <w:rPr>
          <w:rFonts w:ascii="Arial" w:hAnsi="Arial" w:cs="Arial"/>
          <w:bCs/>
        </w:rPr>
        <w:t xml:space="preserve">, la publicación de la presente convocatoria a la licitación pública se realiza </w:t>
      </w:r>
      <w:r w:rsidRPr="001A19C9">
        <w:rPr>
          <w:rFonts w:ascii="Arial" w:hAnsi="Arial" w:cs="Arial"/>
          <w:bCs/>
        </w:rPr>
        <w:t xml:space="preserve">por </w:t>
      </w:r>
      <w:r w:rsidRPr="00BE23BC">
        <w:rPr>
          <w:rFonts w:ascii="Arial" w:hAnsi="Arial" w:cs="Arial"/>
          <w:bCs/>
        </w:rPr>
        <w:t xml:space="preserve">medio de la página web del </w:t>
      </w:r>
      <w:r>
        <w:rPr>
          <w:rFonts w:ascii="Arial" w:hAnsi="Arial" w:cs="Arial"/>
          <w:bCs/>
        </w:rPr>
        <w:t>Instituto Nacional Electoral</w:t>
      </w:r>
      <w:r w:rsidRPr="00DF3176">
        <w:rPr>
          <w:rFonts w:ascii="Arial" w:hAnsi="Arial" w:cs="Arial"/>
          <w:bCs/>
        </w:rPr>
        <w:t xml:space="preserve"> (en lo sucesivo, el</w:t>
      </w:r>
      <w:r>
        <w:rPr>
          <w:rFonts w:ascii="Arial" w:hAnsi="Arial" w:cs="Arial"/>
          <w:bCs/>
        </w:rPr>
        <w:t xml:space="preserve"> </w:t>
      </w:r>
      <w:r w:rsidRPr="00BE23BC">
        <w:rPr>
          <w:rFonts w:ascii="Arial" w:hAnsi="Arial" w:cs="Arial"/>
          <w:bCs/>
        </w:rPr>
        <w:t>INSTITUTO) en el siguiente vínculo</w:t>
      </w:r>
      <w:r w:rsidRPr="000E231F">
        <w:rPr>
          <w:rFonts w:ascii="Arial" w:hAnsi="Arial" w:cs="Arial"/>
          <w:bCs/>
          <w:color w:val="3333CC"/>
        </w:rPr>
        <w:t xml:space="preserve">: </w:t>
      </w:r>
      <w:hyperlink r:id="rId10" w:history="1">
        <w:r w:rsidRPr="00F70339">
          <w:rPr>
            <w:rStyle w:val="Hipervnculo"/>
            <w:rFonts w:ascii="Arial" w:hAnsi="Arial" w:cs="Arial"/>
          </w:rPr>
          <w:t>http://www.ine.mx/licitaciones/</w:t>
        </w:r>
      </w:hyperlink>
      <w:r>
        <w:rPr>
          <w:rFonts w:ascii="Arial" w:hAnsi="Arial" w:cs="Arial"/>
          <w:bCs/>
        </w:rPr>
        <w:t xml:space="preserve"> y a través de CompraINE.</w:t>
      </w:r>
    </w:p>
    <w:p w14:paraId="0B14BE72" w14:textId="2F645651" w:rsidR="004F246E" w:rsidRPr="00E90ACB" w:rsidRDefault="00B73CDB" w:rsidP="004F246E">
      <w:pPr>
        <w:spacing w:before="120" w:after="120"/>
        <w:jc w:val="both"/>
        <w:rPr>
          <w:rFonts w:ascii="Arial" w:hAnsi="Arial" w:cs="Arial"/>
          <w:bCs/>
        </w:rPr>
      </w:pPr>
      <w:r>
        <w:rPr>
          <w:rFonts w:ascii="Arial" w:hAnsi="Arial" w:cs="Arial"/>
          <w:bCs/>
        </w:rPr>
        <w:t>El día</w:t>
      </w:r>
      <w:r w:rsidR="002B5E72">
        <w:rPr>
          <w:rFonts w:ascii="Arial" w:hAnsi="Arial" w:cs="Arial"/>
          <w:bCs/>
        </w:rPr>
        <w:t xml:space="preserve"> </w:t>
      </w:r>
      <w:r w:rsidR="00AA0043">
        <w:rPr>
          <w:rFonts w:ascii="Arial" w:hAnsi="Arial" w:cs="Arial"/>
          <w:bCs/>
        </w:rPr>
        <w:t>23</w:t>
      </w:r>
      <w:r w:rsidR="006B0342" w:rsidRPr="006154B9">
        <w:rPr>
          <w:rFonts w:ascii="Arial" w:hAnsi="Arial" w:cs="Arial"/>
          <w:bCs/>
        </w:rPr>
        <w:t xml:space="preserve"> de </w:t>
      </w:r>
      <w:r w:rsidR="00AA0043">
        <w:rPr>
          <w:rFonts w:ascii="Arial" w:hAnsi="Arial" w:cs="Arial"/>
          <w:bCs/>
        </w:rPr>
        <w:t>febrero</w:t>
      </w:r>
      <w:r w:rsidR="00F87CE9" w:rsidRPr="006154B9">
        <w:rPr>
          <w:rFonts w:ascii="Arial" w:hAnsi="Arial" w:cs="Arial"/>
          <w:bCs/>
        </w:rPr>
        <w:t xml:space="preserve"> de </w:t>
      </w:r>
      <w:r>
        <w:rPr>
          <w:rFonts w:ascii="Arial" w:hAnsi="Arial" w:cs="Arial"/>
          <w:bCs/>
        </w:rPr>
        <w:t>202</w:t>
      </w:r>
      <w:r w:rsidR="00B71F93">
        <w:rPr>
          <w:rFonts w:ascii="Arial" w:hAnsi="Arial" w:cs="Arial"/>
          <w:bCs/>
        </w:rPr>
        <w:t>1</w:t>
      </w:r>
      <w:r w:rsidR="004F246E" w:rsidRPr="006154B9">
        <w:rPr>
          <w:rFonts w:ascii="Arial" w:hAnsi="Arial" w:cs="Arial"/>
          <w:bCs/>
        </w:rPr>
        <w:t xml:space="preserve"> se publicó la presente convocatoria en la página de internet del </w:t>
      </w:r>
      <w:r w:rsidR="0059296A" w:rsidRPr="006154B9">
        <w:rPr>
          <w:rFonts w:ascii="Arial" w:hAnsi="Arial" w:cs="Arial"/>
          <w:bCs/>
        </w:rPr>
        <w:t xml:space="preserve">INSTITUTO </w:t>
      </w:r>
      <w:r w:rsidR="004F246E" w:rsidRPr="006154B9">
        <w:rPr>
          <w:rFonts w:ascii="Arial" w:hAnsi="Arial" w:cs="Arial"/>
          <w:bCs/>
        </w:rPr>
        <w:t>y se envió</w:t>
      </w:r>
      <w:r w:rsidR="002B55BD">
        <w:rPr>
          <w:rFonts w:ascii="Arial" w:hAnsi="Arial" w:cs="Arial"/>
          <w:bCs/>
        </w:rPr>
        <w:t>, simultáneamente,</w:t>
      </w:r>
      <w:r w:rsidR="004F246E" w:rsidRPr="006154B9">
        <w:rPr>
          <w:rFonts w:ascii="Arial" w:hAnsi="Arial" w:cs="Arial"/>
          <w:bCs/>
        </w:rPr>
        <w:t xml:space="preserve"> </w:t>
      </w:r>
      <w:r w:rsidR="004F246E" w:rsidRPr="003C5AFF">
        <w:rPr>
          <w:rFonts w:ascii="Arial" w:hAnsi="Arial" w:cs="Arial"/>
          <w:bCs/>
        </w:rPr>
        <w:t xml:space="preserve">el resumen de </w:t>
      </w:r>
      <w:r w:rsidR="00903230" w:rsidRPr="003C5AFF">
        <w:rPr>
          <w:rFonts w:ascii="Arial" w:hAnsi="Arial" w:cs="Arial"/>
          <w:bCs/>
        </w:rPr>
        <w:t xml:space="preserve">la </w:t>
      </w:r>
      <w:r w:rsidR="004F246E" w:rsidRPr="003C5AFF">
        <w:rPr>
          <w:rFonts w:ascii="Arial" w:hAnsi="Arial" w:cs="Arial"/>
          <w:bCs/>
        </w:rPr>
        <w:t xml:space="preserve">convocatoria al Diario Oficial de la Federación para </w:t>
      </w:r>
      <w:r w:rsidR="00940C62">
        <w:rPr>
          <w:rFonts w:ascii="Arial" w:hAnsi="Arial" w:cs="Arial"/>
          <w:bCs/>
        </w:rPr>
        <w:t>su</w:t>
      </w:r>
      <w:r w:rsidR="00EB2177">
        <w:rPr>
          <w:rFonts w:ascii="Arial" w:hAnsi="Arial" w:cs="Arial"/>
          <w:bCs/>
        </w:rPr>
        <w:t xml:space="preserve"> posterior publicación el día</w:t>
      </w:r>
      <w:r w:rsidR="0040377C">
        <w:rPr>
          <w:rFonts w:ascii="Arial" w:hAnsi="Arial" w:cs="Arial"/>
          <w:bCs/>
        </w:rPr>
        <w:t xml:space="preserve"> </w:t>
      </w:r>
      <w:r w:rsidR="00AA0043">
        <w:rPr>
          <w:rFonts w:ascii="Arial" w:hAnsi="Arial" w:cs="Arial"/>
          <w:bCs/>
        </w:rPr>
        <w:t>25</w:t>
      </w:r>
      <w:r w:rsidR="005E6E51">
        <w:rPr>
          <w:rFonts w:ascii="Arial" w:hAnsi="Arial" w:cs="Arial"/>
          <w:bCs/>
        </w:rPr>
        <w:t xml:space="preserve"> </w:t>
      </w:r>
      <w:r w:rsidR="003224C8">
        <w:rPr>
          <w:rFonts w:ascii="Arial" w:hAnsi="Arial" w:cs="Arial"/>
          <w:bCs/>
        </w:rPr>
        <w:t>de</w:t>
      </w:r>
      <w:r w:rsidR="00F94B8E">
        <w:rPr>
          <w:rFonts w:ascii="Arial" w:hAnsi="Arial" w:cs="Arial"/>
          <w:bCs/>
        </w:rPr>
        <w:t xml:space="preserve"> </w:t>
      </w:r>
      <w:r w:rsidR="00AA0043">
        <w:rPr>
          <w:rFonts w:ascii="Arial" w:hAnsi="Arial" w:cs="Arial"/>
          <w:bCs/>
        </w:rPr>
        <w:t>febrero</w:t>
      </w:r>
      <w:r w:rsidR="003224C8">
        <w:rPr>
          <w:rFonts w:ascii="Arial" w:hAnsi="Arial" w:cs="Arial"/>
          <w:bCs/>
        </w:rPr>
        <w:t xml:space="preserve"> </w:t>
      </w:r>
      <w:r w:rsidR="00412321" w:rsidRPr="003C5AFF">
        <w:rPr>
          <w:rFonts w:ascii="Arial" w:hAnsi="Arial" w:cs="Arial"/>
          <w:bCs/>
        </w:rPr>
        <w:t xml:space="preserve">de </w:t>
      </w:r>
      <w:r>
        <w:rPr>
          <w:rFonts w:ascii="Arial" w:hAnsi="Arial" w:cs="Arial"/>
          <w:bCs/>
        </w:rPr>
        <w:t>202</w:t>
      </w:r>
      <w:r w:rsidR="00B71F93">
        <w:rPr>
          <w:rFonts w:ascii="Arial" w:hAnsi="Arial" w:cs="Arial"/>
          <w:bCs/>
        </w:rPr>
        <w:t>1</w:t>
      </w:r>
      <w:r w:rsidR="0017661D" w:rsidRPr="003C5AFF">
        <w:rPr>
          <w:rFonts w:ascii="Arial" w:hAnsi="Arial" w:cs="Arial"/>
          <w:bCs/>
        </w:rPr>
        <w:t>.</w:t>
      </w:r>
    </w:p>
    <w:p w14:paraId="35DACD9E" w14:textId="77777777" w:rsidR="006B0342" w:rsidRDefault="006B0342" w:rsidP="00E56D20">
      <w:pPr>
        <w:spacing w:before="120" w:after="120"/>
        <w:jc w:val="both"/>
        <w:rPr>
          <w:rFonts w:ascii="Arial" w:hAnsi="Arial" w:cs="Arial"/>
          <w:b/>
          <w:bCs/>
        </w:rPr>
      </w:pPr>
    </w:p>
    <w:p w14:paraId="260EF4B3"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26CE49C0"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2F0129B" w14:textId="77777777" w:rsidR="004C421C" w:rsidRPr="004C421C" w:rsidRDefault="00460A33" w:rsidP="004C421C">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en la página web del INSTITUTO a través del siguiente vínculo: </w:t>
      </w:r>
      <w:hyperlink r:id="rId11" w:history="1">
        <w:r w:rsidR="004C421C" w:rsidRPr="00307019">
          <w:rPr>
            <w:rStyle w:val="Hipervnculo"/>
            <w:rFonts w:ascii="Arial" w:hAnsi="Arial" w:cs="Arial"/>
            <w:bCs/>
          </w:rPr>
          <w:t>http://www.ine.mx/licitaciones</w:t>
        </w:r>
      </w:hyperlink>
      <w:r w:rsidR="004C421C">
        <w:rPr>
          <w:rFonts w:ascii="Arial" w:hAnsi="Arial" w:cs="Arial"/>
          <w:bCs/>
        </w:rPr>
        <w:t xml:space="preserve"> </w:t>
      </w:r>
      <w:r w:rsidR="004C421C" w:rsidRPr="004C421C">
        <w:rPr>
          <w:rFonts w:ascii="Arial" w:hAnsi="Arial" w:cs="Arial"/>
          <w:bCs/>
        </w:rPr>
        <w:t>o a través del Sistema CompraINE.</w:t>
      </w:r>
    </w:p>
    <w:p w14:paraId="5F06A590" w14:textId="77777777" w:rsidR="004C421C" w:rsidRDefault="004C421C" w:rsidP="00EE5879">
      <w:pPr>
        <w:spacing w:before="120" w:after="120"/>
        <w:jc w:val="both"/>
        <w:outlineLvl w:val="0"/>
        <w:rPr>
          <w:rFonts w:ascii="Arial" w:hAnsi="Arial" w:cs="Arial"/>
          <w:b/>
          <w:bCs/>
        </w:rPr>
      </w:pPr>
    </w:p>
    <w:p w14:paraId="1D0A7CAD" w14:textId="77777777" w:rsidR="00E56D20"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365DB9E3" w14:textId="77777777" w:rsidR="00CD268D" w:rsidRPr="00EB3A89" w:rsidRDefault="00CD268D" w:rsidP="00CD268D">
      <w:pPr>
        <w:spacing w:before="120" w:after="120"/>
        <w:jc w:val="both"/>
        <w:rPr>
          <w:rFonts w:ascii="Arial" w:hAnsi="Arial" w:cs="Arial"/>
          <w:bCs/>
          <w:u w:val="single"/>
        </w:rPr>
      </w:pPr>
      <w:r w:rsidRPr="00EB3A89">
        <w:rPr>
          <w:rFonts w:ascii="Arial" w:hAnsi="Arial" w:cs="Arial"/>
          <w:bCs/>
        </w:rPr>
        <w:t>De conformidad con lo establecido en el artículo 207 de las POBALINES, los/las interesados/as en participar en el procedimiento de contratación que no se encuentren en el Registro Único de Proveedores, deberán inscribirse a</w:t>
      </w:r>
      <w:r>
        <w:rPr>
          <w:rFonts w:ascii="Arial" w:hAnsi="Arial" w:cs="Arial"/>
          <w:bCs/>
        </w:rPr>
        <w:t xml:space="preserve"> </w:t>
      </w:r>
      <w:r w:rsidRPr="00EB3A89">
        <w:rPr>
          <w:rFonts w:ascii="Arial" w:hAnsi="Arial" w:cs="Arial"/>
          <w:bCs/>
        </w:rPr>
        <w:t>través de CompraINE</w:t>
      </w:r>
      <w:r w:rsidR="00EC1992" w:rsidRPr="00EC1992">
        <w:rPr>
          <w:rFonts w:ascii="Arial" w:hAnsi="Arial" w:cs="Arial"/>
          <w:bCs/>
        </w:rPr>
        <w:t>.</w:t>
      </w:r>
    </w:p>
    <w:p w14:paraId="44B1066B" w14:textId="0B79FBA3" w:rsidR="00CD268D" w:rsidRDefault="00CD268D" w:rsidP="00CD268D">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sidR="003E5949">
        <w:rPr>
          <w:rFonts w:ascii="Arial" w:hAnsi="Arial" w:cs="Arial"/>
          <w:bCs/>
        </w:rPr>
        <w:t>enviando</w:t>
      </w:r>
      <w:r w:rsidRPr="00A605AF">
        <w:rPr>
          <w:rFonts w:ascii="Arial" w:hAnsi="Arial" w:cs="Arial"/>
          <w:bCs/>
        </w:rPr>
        <w:t xml:space="preserve"> su solicitud a</w:t>
      </w:r>
      <w:r w:rsidR="003D27AF">
        <w:rPr>
          <w:rFonts w:ascii="Arial" w:hAnsi="Arial" w:cs="Arial"/>
          <w:bCs/>
        </w:rPr>
        <w:t xml:space="preserve"> </w:t>
      </w:r>
      <w:r w:rsidRPr="00A605AF">
        <w:rPr>
          <w:rFonts w:ascii="Arial" w:hAnsi="Arial" w:cs="Arial"/>
          <w:bCs/>
        </w:rPr>
        <w:t>l</w:t>
      </w:r>
      <w:r w:rsidR="003D27AF">
        <w:rPr>
          <w:rFonts w:ascii="Arial" w:hAnsi="Arial" w:cs="Arial"/>
          <w:bCs/>
        </w:rPr>
        <w:t>os</w:t>
      </w:r>
      <w:r w:rsidRPr="00A605AF">
        <w:rPr>
          <w:rFonts w:ascii="Arial" w:hAnsi="Arial" w:cs="Arial"/>
          <w:bCs/>
        </w:rPr>
        <w:t xml:space="preserve"> correo</w:t>
      </w:r>
      <w:r w:rsidR="003D27AF">
        <w:rPr>
          <w:rFonts w:ascii="Arial" w:hAnsi="Arial" w:cs="Arial"/>
          <w:bCs/>
        </w:rPr>
        <w:t>s</w:t>
      </w:r>
      <w:r w:rsidRPr="00A605AF">
        <w:rPr>
          <w:rFonts w:ascii="Arial" w:hAnsi="Arial" w:cs="Arial"/>
          <w:bCs/>
        </w:rPr>
        <w:t xml:space="preserve"> electrónico</w:t>
      </w:r>
      <w:r w:rsidR="003D27AF">
        <w:rPr>
          <w:rFonts w:ascii="Arial" w:hAnsi="Arial" w:cs="Arial"/>
          <w:bCs/>
        </w:rPr>
        <w:t>s</w:t>
      </w:r>
      <w:r w:rsidRPr="00A605AF">
        <w:rPr>
          <w:rFonts w:ascii="Arial" w:hAnsi="Arial" w:cs="Arial"/>
          <w:bCs/>
        </w:rPr>
        <w:t xml:space="preserve">: </w:t>
      </w:r>
      <w:hyperlink r:id="rId12" w:history="1">
        <w:r w:rsidR="00D6606B" w:rsidRPr="00953457">
          <w:rPr>
            <w:rStyle w:val="Hipervnculo"/>
            <w:rFonts w:ascii="Arial" w:hAnsi="Arial" w:cs="Arial"/>
            <w:bCs/>
          </w:rPr>
          <w:t>roberto.medina@ine.mx</w:t>
        </w:r>
      </w:hyperlink>
      <w:r w:rsidR="003D27AF">
        <w:rPr>
          <w:rFonts w:ascii="Arial" w:hAnsi="Arial" w:cs="Arial"/>
          <w:bCs/>
        </w:rPr>
        <w:t xml:space="preserve">; </w:t>
      </w:r>
      <w:hyperlink r:id="rId13" w:history="1">
        <w:r w:rsidR="00D6606B" w:rsidRPr="00953457">
          <w:rPr>
            <w:rStyle w:val="Hipervnculo"/>
            <w:rFonts w:ascii="Arial" w:hAnsi="Arial" w:cs="Arial"/>
          </w:rPr>
          <w:t>ary.rodriguez</w:t>
        </w:r>
        <w:r w:rsidR="00D6606B" w:rsidRPr="00953457">
          <w:rPr>
            <w:rStyle w:val="Hipervnculo"/>
            <w:rFonts w:ascii="Arial" w:hAnsi="Arial" w:cs="Arial"/>
            <w:bCs/>
          </w:rPr>
          <w:t>@ine.mx</w:t>
        </w:r>
      </w:hyperlink>
      <w:r>
        <w:rPr>
          <w:rFonts w:ascii="Arial" w:hAnsi="Arial" w:cs="Arial"/>
        </w:rPr>
        <w:t xml:space="preserve">. </w:t>
      </w:r>
    </w:p>
    <w:p w14:paraId="564FFF40" w14:textId="547DBE87" w:rsidR="00A644DE" w:rsidRDefault="003E5949" w:rsidP="00CD268D">
      <w:pPr>
        <w:spacing w:before="120" w:after="120"/>
        <w:jc w:val="both"/>
        <w:rPr>
          <w:rFonts w:ascii="Arial" w:hAnsi="Arial" w:cs="Arial"/>
          <w:bCs/>
        </w:rPr>
      </w:pPr>
      <w:r>
        <w:rPr>
          <w:rFonts w:ascii="Arial" w:hAnsi="Arial" w:cs="Arial"/>
          <w:bCs/>
        </w:rPr>
        <w:t>L</w:t>
      </w:r>
      <w:r w:rsidR="00CD268D" w:rsidRPr="00A605AF">
        <w:rPr>
          <w:rFonts w:ascii="Arial" w:hAnsi="Arial" w:cs="Arial"/>
          <w:bCs/>
        </w:rPr>
        <w:t xml:space="preserve">os LICITANTES deberán llenar y firmar el formulario del </w:t>
      </w:r>
      <w:r w:rsidR="00CD268D" w:rsidRPr="00A605AF">
        <w:rPr>
          <w:rFonts w:ascii="Arial" w:hAnsi="Arial" w:cs="Arial"/>
          <w:b/>
          <w:bCs/>
        </w:rPr>
        <w:t xml:space="preserve">Anexo </w:t>
      </w:r>
      <w:r w:rsidR="00945858">
        <w:rPr>
          <w:rFonts w:ascii="Arial" w:hAnsi="Arial" w:cs="Arial"/>
          <w:b/>
          <w:bCs/>
        </w:rPr>
        <w:t>9</w:t>
      </w:r>
      <w:r w:rsidR="00CD268D" w:rsidRPr="00A605AF">
        <w:rPr>
          <w:rFonts w:ascii="Arial" w:hAnsi="Arial" w:cs="Arial"/>
          <w:bCs/>
        </w:rPr>
        <w:t xml:space="preserve"> de esta convocatoria, enviándolo como archivo adjunto.</w:t>
      </w:r>
    </w:p>
    <w:p w14:paraId="560025EC" w14:textId="5D15B388" w:rsidR="00CD268D" w:rsidRDefault="005471C9" w:rsidP="00E31995">
      <w:pPr>
        <w:tabs>
          <w:tab w:val="left" w:pos="3686"/>
        </w:tabs>
        <w:spacing w:before="120" w:after="120"/>
        <w:jc w:val="both"/>
        <w:rPr>
          <w:rFonts w:ascii="Arial" w:hAnsi="Arial" w:cs="Arial"/>
          <w:bCs/>
        </w:rPr>
      </w:pPr>
      <w:r w:rsidRPr="00A605AF">
        <w:rPr>
          <w:rFonts w:ascii="Arial" w:hAnsi="Arial" w:cs="Arial"/>
          <w:bCs/>
        </w:rPr>
        <w:t xml:space="preserve">La Convocante dentro de un plazo máximo de 24 </w:t>
      </w:r>
      <w:r>
        <w:rPr>
          <w:rFonts w:ascii="Arial" w:hAnsi="Arial" w:cs="Arial"/>
          <w:bCs/>
        </w:rPr>
        <w:t xml:space="preserve">(veinticuatro) </w:t>
      </w:r>
      <w:r w:rsidRPr="00A605AF">
        <w:rPr>
          <w:rFonts w:ascii="Arial" w:hAnsi="Arial" w:cs="Arial"/>
          <w:bCs/>
        </w:rPr>
        <w:t>horas</w:t>
      </w:r>
      <w:r>
        <w:rPr>
          <w:rFonts w:ascii="Arial" w:hAnsi="Arial" w:cs="Arial"/>
          <w:bCs/>
        </w:rPr>
        <w:t xml:space="preserve">, </w:t>
      </w:r>
      <w:r w:rsidRPr="00B91C3C">
        <w:rPr>
          <w:rFonts w:ascii="Arial" w:hAnsi="Arial" w:cs="Arial"/>
          <w:bCs/>
        </w:rPr>
        <w:t>enviará la confirmación de registro. Dicho documento</w:t>
      </w:r>
      <w:r w:rsidRPr="00A605AF">
        <w:rPr>
          <w:rFonts w:ascii="Arial" w:hAnsi="Arial" w:cs="Arial"/>
          <w:bCs/>
        </w:rPr>
        <w:t xml:space="preserve"> servirá al LICITANTE como comprobante</w:t>
      </w:r>
      <w:r w:rsidRPr="003E4A8E">
        <w:rPr>
          <w:rFonts w:ascii="Arial" w:hAnsi="Arial" w:cs="Arial"/>
          <w:bCs/>
        </w:rPr>
        <w:t xml:space="preserve"> de registro.</w:t>
      </w:r>
    </w:p>
    <w:p w14:paraId="5EBBA93F" w14:textId="77777777" w:rsidR="00CD268D" w:rsidRPr="00E90ACB" w:rsidRDefault="00CD268D" w:rsidP="00CD268D">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6058BFE9" w14:textId="77777777" w:rsidR="00CD268D" w:rsidRPr="00E90ACB" w:rsidRDefault="00CD268D" w:rsidP="00CD268D">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47C7284F" w14:textId="77777777" w:rsidR="00CD268D" w:rsidRPr="00E47EDF" w:rsidRDefault="00CD268D" w:rsidP="00CD268D">
      <w:pPr>
        <w:pStyle w:val="Texto0"/>
        <w:tabs>
          <w:tab w:val="left" w:pos="426"/>
        </w:tabs>
        <w:spacing w:before="120" w:after="120" w:line="240" w:lineRule="auto"/>
        <w:ind w:firstLine="0"/>
        <w:rPr>
          <w:b/>
          <w:sz w:val="20"/>
          <w:u w:val="single"/>
          <w:lang w:eastAsia="es-MX"/>
        </w:rPr>
      </w:pPr>
      <w:r w:rsidRPr="00E47EDF">
        <w:rPr>
          <w:sz w:val="20"/>
          <w:lang w:eastAsia="es-MX"/>
        </w:rPr>
        <w:t xml:space="preserve">En caso de que el LICITANTE </w:t>
      </w:r>
      <w:r w:rsidRPr="00665A12">
        <w:rPr>
          <w:b/>
          <w:sz w:val="20"/>
          <w:lang w:eastAsia="es-MX"/>
        </w:rPr>
        <w:t>no se encuentre dado de alta</w:t>
      </w:r>
      <w:r w:rsidRPr="00E47EDF">
        <w:rPr>
          <w:sz w:val="20"/>
          <w:lang w:eastAsia="es-MX"/>
        </w:rPr>
        <w:t xml:space="preserve"> en el Registro Único de Proveedores del Instituto, el LICITANTE realizará su </w:t>
      </w:r>
      <w:r>
        <w:rPr>
          <w:sz w:val="20"/>
          <w:lang w:eastAsia="es-MX"/>
        </w:rPr>
        <w:t>inscripción</w:t>
      </w:r>
      <w:r w:rsidRPr="00E47EDF">
        <w:rPr>
          <w:sz w:val="20"/>
          <w:lang w:eastAsia="es-MX"/>
        </w:rPr>
        <w:t xml:space="preserve"> en CompraINE, </w:t>
      </w:r>
      <w:r w:rsidRPr="00665A12">
        <w:rPr>
          <w:sz w:val="20"/>
          <w:lang w:eastAsia="es-MX"/>
        </w:rPr>
        <w:t>de acuerdo con lo siguiente:</w:t>
      </w:r>
    </w:p>
    <w:p w14:paraId="0EFABE10" w14:textId="77777777" w:rsidR="00C63F3B" w:rsidRDefault="00C63F3B" w:rsidP="00C63F3B">
      <w:pPr>
        <w:pStyle w:val="Texto0"/>
        <w:tabs>
          <w:tab w:val="left" w:pos="426"/>
        </w:tabs>
        <w:spacing w:before="120" w:after="120"/>
        <w:ind w:firstLine="0"/>
        <w:rPr>
          <w:sz w:val="20"/>
          <w:lang w:eastAsia="es-MX"/>
        </w:rPr>
      </w:pPr>
      <w:r w:rsidRPr="00E47EDF">
        <w:rPr>
          <w:sz w:val="20"/>
          <w:lang w:eastAsia="es-MX"/>
        </w:rPr>
        <w:t>El alta o actualización del Registro Único de Proveedores del Instituto, se realiza mediante el sistema CompraINE, al cual se puede tener acceso desde la página del Instituto:</w:t>
      </w:r>
      <w:r w:rsidRPr="00FD7F97">
        <w:rPr>
          <w:color w:val="1F497D"/>
          <w:sz w:val="20"/>
          <w:lang w:eastAsia="es-MX"/>
        </w:rPr>
        <w:t xml:space="preserve"> </w:t>
      </w:r>
      <w:hyperlink r:id="rId14" w:history="1">
        <w:r w:rsidRPr="00E64E99">
          <w:rPr>
            <w:rStyle w:val="Hipervnculo"/>
            <w:sz w:val="20"/>
            <w:lang w:eastAsia="es-MX"/>
          </w:rPr>
          <w:t>www.ine.mx</w:t>
        </w:r>
      </w:hyperlink>
      <w:r>
        <w:rPr>
          <w:sz w:val="20"/>
          <w:lang w:eastAsia="es-MX"/>
        </w:rPr>
        <w:t xml:space="preserve">, Servicios INE. </w:t>
      </w:r>
      <w:r w:rsidRPr="00BC6C20">
        <w:rPr>
          <w:sz w:val="20"/>
          <w:lang w:eastAsia="es-MX"/>
        </w:rPr>
        <w:t>CompraIN</w:t>
      </w:r>
      <w:r>
        <w:rPr>
          <w:sz w:val="20"/>
          <w:lang w:eastAsia="es-MX"/>
        </w:rPr>
        <w:t>E</w:t>
      </w:r>
      <w:r w:rsidRPr="00FD7F97">
        <w:rPr>
          <w:color w:val="1F497D"/>
          <w:sz w:val="20"/>
          <w:lang w:eastAsia="es-MX"/>
        </w:rPr>
        <w:t xml:space="preserve">; </w:t>
      </w:r>
      <w:r w:rsidRPr="00E47EDF">
        <w:rPr>
          <w:sz w:val="20"/>
          <w:lang w:eastAsia="es-MX"/>
        </w:rPr>
        <w:t xml:space="preserve">o bien, desde la liga:  </w:t>
      </w:r>
      <w:hyperlink r:id="rId15" w:history="1">
        <w:r w:rsidRPr="00F70339">
          <w:rPr>
            <w:rStyle w:val="Hipervnculo"/>
            <w:sz w:val="20"/>
          </w:rPr>
          <w:t>https://compras.ine.mx</w:t>
        </w:r>
      </w:hyperlink>
      <w:r w:rsidRPr="00E47EDF">
        <w:rPr>
          <w:sz w:val="20"/>
          <w:lang w:eastAsia="es-MX"/>
        </w:rPr>
        <w:t>, | Acceso a proveedores | Regístrate ahora. El procedimiento se encuentra en esta misma p</w:t>
      </w:r>
      <w:r>
        <w:rPr>
          <w:sz w:val="20"/>
          <w:lang w:eastAsia="es-MX"/>
        </w:rPr>
        <w:t xml:space="preserve">ágina y sección, en el apartado “Requisitos para registrarse” </w:t>
      </w:r>
      <w:r w:rsidRPr="00361EA6">
        <w:rPr>
          <w:sz w:val="20"/>
          <w:lang w:eastAsia="es-MX"/>
        </w:rPr>
        <w:lastRenderedPageBreak/>
        <w:t xml:space="preserve">y deberá verificar que su cuenta se encuentre activa, de no ser así, solicitar su activación al correo electrónico: </w:t>
      </w:r>
      <w:hyperlink r:id="rId16" w:history="1">
        <w:r w:rsidRPr="00361EA6">
          <w:rPr>
            <w:rStyle w:val="Hipervnculo"/>
            <w:sz w:val="20"/>
          </w:rPr>
          <w:t>compras@ine.mx</w:t>
        </w:r>
      </w:hyperlink>
      <w:r>
        <w:rPr>
          <w:sz w:val="20"/>
          <w:u w:val="single"/>
        </w:rPr>
        <w:t xml:space="preserve"> </w:t>
      </w:r>
    </w:p>
    <w:p w14:paraId="79043AC4" w14:textId="77777777" w:rsidR="002B55BD" w:rsidRPr="00C63F3B" w:rsidRDefault="002B55BD" w:rsidP="0086231E">
      <w:pPr>
        <w:spacing w:before="120" w:after="120"/>
        <w:jc w:val="both"/>
        <w:outlineLvl w:val="0"/>
        <w:rPr>
          <w:rFonts w:ascii="Arial" w:hAnsi="Arial" w:cs="Arial"/>
          <w:b/>
          <w:bCs/>
          <w:u w:val="single"/>
          <w:lang w:val="es-ES"/>
        </w:rPr>
      </w:pPr>
    </w:p>
    <w:p w14:paraId="53655340" w14:textId="77777777" w:rsidR="0086231E" w:rsidRPr="00D50BA1" w:rsidRDefault="0086231E" w:rsidP="0086231E">
      <w:pPr>
        <w:spacing w:before="120" w:after="120"/>
        <w:jc w:val="both"/>
        <w:outlineLvl w:val="0"/>
        <w:rPr>
          <w:rFonts w:ascii="Arial" w:hAnsi="Arial" w:cs="Arial"/>
          <w:b/>
          <w:bCs/>
          <w:u w:val="single"/>
        </w:rPr>
      </w:pPr>
      <w:r w:rsidRPr="00D50BA1">
        <w:rPr>
          <w:rFonts w:ascii="Arial" w:hAnsi="Arial" w:cs="Arial"/>
          <w:b/>
          <w:bCs/>
          <w:u w:val="single"/>
        </w:rPr>
        <w:t>Material de ayuda a PROVEEDORES:</w:t>
      </w:r>
    </w:p>
    <w:p w14:paraId="7137AFFD" w14:textId="77777777" w:rsidR="0086231E" w:rsidRPr="00D50BA1" w:rsidRDefault="0086231E" w:rsidP="0086231E">
      <w:pPr>
        <w:spacing w:before="120" w:after="120"/>
        <w:jc w:val="both"/>
        <w:outlineLvl w:val="0"/>
        <w:rPr>
          <w:rFonts w:ascii="Arial" w:hAnsi="Arial" w:cs="Arial"/>
          <w:b/>
          <w:bCs/>
          <w:sz w:val="10"/>
          <w:szCs w:val="10"/>
        </w:rPr>
      </w:pPr>
    </w:p>
    <w:p w14:paraId="006772C7" w14:textId="77777777" w:rsidR="0086231E" w:rsidRDefault="0086231E" w:rsidP="0086231E">
      <w:pPr>
        <w:pStyle w:val="Texto0"/>
        <w:tabs>
          <w:tab w:val="left" w:pos="426"/>
        </w:tabs>
        <w:spacing w:before="120" w:after="120"/>
        <w:ind w:firstLine="0"/>
        <w:jc w:val="left"/>
      </w:pPr>
      <w:r w:rsidRPr="00E47EDF">
        <w:rPr>
          <w:sz w:val="20"/>
          <w:lang w:eastAsia="es-MX"/>
        </w:rPr>
        <w:t>El video de ayuda</w:t>
      </w:r>
      <w:r>
        <w:rPr>
          <w:sz w:val="20"/>
          <w:lang w:eastAsia="es-MX"/>
        </w:rPr>
        <w:t xml:space="preserve"> para </w:t>
      </w:r>
      <w:proofErr w:type="gramStart"/>
      <w:r>
        <w:rPr>
          <w:sz w:val="20"/>
          <w:lang w:eastAsia="es-MX"/>
        </w:rPr>
        <w:t>registro</w:t>
      </w:r>
      <w:r w:rsidRPr="00E47EDF">
        <w:rPr>
          <w:sz w:val="20"/>
          <w:lang w:eastAsia="es-MX"/>
        </w:rPr>
        <w:t>,</w:t>
      </w:r>
      <w:proofErr w:type="gramEnd"/>
      <w:r w:rsidRPr="00E47EDF">
        <w:rPr>
          <w:sz w:val="20"/>
          <w:lang w:eastAsia="es-MX"/>
        </w:rPr>
        <w:t xml:space="preserve"> se encuentra en la liga:</w:t>
      </w:r>
    </w:p>
    <w:p w14:paraId="1BAAE522" w14:textId="77777777" w:rsidR="0086231E" w:rsidRDefault="00672507" w:rsidP="0086231E">
      <w:pPr>
        <w:pStyle w:val="Texto0"/>
        <w:tabs>
          <w:tab w:val="left" w:pos="426"/>
        </w:tabs>
        <w:spacing w:before="120" w:after="120"/>
        <w:ind w:firstLine="0"/>
        <w:rPr>
          <w:rStyle w:val="Hipervnculo"/>
          <w:color w:val="1F497D" w:themeColor="text2"/>
          <w:sz w:val="20"/>
          <w:lang w:eastAsia="es-MX"/>
        </w:rPr>
      </w:pPr>
      <w:hyperlink r:id="rId17" w:history="1">
        <w:r w:rsidR="0086231E" w:rsidRPr="00E64E99">
          <w:rPr>
            <w:rStyle w:val="Hipervnculo"/>
            <w:sz w:val="20"/>
            <w:lang w:eastAsia="es-MX"/>
          </w:rPr>
          <w:t>https://portalanterior.ine.mx/archivos2/portal/DEA/compraINE/ProveedoresContratistas.html</w:t>
        </w:r>
      </w:hyperlink>
      <w:r w:rsidR="0086231E">
        <w:rPr>
          <w:rStyle w:val="Hipervnculo"/>
          <w:color w:val="1F497D" w:themeColor="text2"/>
          <w:sz w:val="20"/>
          <w:lang w:eastAsia="es-MX"/>
        </w:rPr>
        <w:t xml:space="preserve"> </w:t>
      </w:r>
    </w:p>
    <w:p w14:paraId="0624FC9C" w14:textId="77777777" w:rsidR="0086231E" w:rsidRPr="00E47EDF" w:rsidRDefault="0086231E" w:rsidP="0086231E">
      <w:pPr>
        <w:pStyle w:val="Texto0"/>
        <w:tabs>
          <w:tab w:val="left" w:pos="426"/>
        </w:tabs>
        <w:spacing w:before="120" w:after="120"/>
        <w:ind w:firstLine="0"/>
        <w:rPr>
          <w:sz w:val="20"/>
          <w:lang w:eastAsia="es-MX"/>
        </w:rPr>
      </w:pPr>
      <w:r w:rsidRPr="00E47EDF">
        <w:rPr>
          <w:sz w:val="20"/>
          <w:lang w:eastAsia="es-MX"/>
        </w:rPr>
        <w:t xml:space="preserve">Para </w:t>
      </w:r>
      <w:proofErr w:type="gramStart"/>
      <w:r w:rsidRPr="00E47EDF">
        <w:rPr>
          <w:sz w:val="20"/>
          <w:lang w:eastAsia="es-MX"/>
        </w:rPr>
        <w:t>mayor información</w:t>
      </w:r>
      <w:proofErr w:type="gramEnd"/>
      <w:r w:rsidRPr="00E47EDF">
        <w:rPr>
          <w:sz w:val="20"/>
          <w:lang w:eastAsia="es-MX"/>
        </w:rPr>
        <w:t xml:space="preserve">, dirigida a los proveedores del Instituto, visite la liga: </w:t>
      </w:r>
    </w:p>
    <w:p w14:paraId="53FB9176" w14:textId="77777777" w:rsidR="0086231E" w:rsidRDefault="00672507" w:rsidP="0086231E">
      <w:pPr>
        <w:pStyle w:val="Texto0"/>
        <w:tabs>
          <w:tab w:val="left" w:pos="426"/>
        </w:tabs>
        <w:spacing w:before="120" w:after="120" w:line="240" w:lineRule="auto"/>
        <w:ind w:firstLine="0"/>
        <w:rPr>
          <w:sz w:val="20"/>
        </w:rPr>
      </w:pPr>
      <w:hyperlink r:id="rId18" w:history="1">
        <w:r w:rsidR="0086231E" w:rsidRPr="00E64E99">
          <w:rPr>
            <w:rStyle w:val="Hipervnculo"/>
            <w:sz w:val="20"/>
          </w:rPr>
          <w:t>https://portalanterior.ine.mx/archivos2/portal/DEA/compraINE/ProcedimientoRegistro.html</w:t>
        </w:r>
      </w:hyperlink>
      <w:r w:rsidR="0086231E">
        <w:rPr>
          <w:sz w:val="20"/>
        </w:rPr>
        <w:t xml:space="preserve"> </w:t>
      </w:r>
      <w:r w:rsidR="0086231E" w:rsidRPr="00BC6C20">
        <w:rPr>
          <w:sz w:val="20"/>
        </w:rPr>
        <w:t xml:space="preserve"> </w:t>
      </w:r>
      <w:r w:rsidR="0086231E">
        <w:rPr>
          <w:sz w:val="20"/>
        </w:rPr>
        <w:t xml:space="preserve"> </w:t>
      </w:r>
    </w:p>
    <w:p w14:paraId="79474034" w14:textId="08CFD5B8" w:rsidR="002F6B53" w:rsidRPr="00B30C07" w:rsidRDefault="002F6B53" w:rsidP="002F6B53">
      <w:pPr>
        <w:pStyle w:val="Texto0"/>
        <w:tabs>
          <w:tab w:val="left" w:pos="709"/>
          <w:tab w:val="left" w:pos="851"/>
        </w:tabs>
        <w:spacing w:before="120" w:after="120"/>
        <w:ind w:firstLine="0"/>
        <w:rPr>
          <w:sz w:val="20"/>
        </w:rPr>
      </w:pPr>
      <w:r w:rsidRPr="00B30C07">
        <w:rPr>
          <w:sz w:val="20"/>
        </w:rPr>
        <w:t xml:space="preserve">O bien, </w:t>
      </w:r>
      <w:r w:rsidRPr="00B30C07">
        <w:rPr>
          <w:b/>
          <w:sz w:val="20"/>
        </w:rPr>
        <w:t>para cualquier duda para su registro o presentación de su propuesta en CompraINE</w:t>
      </w:r>
      <w:r w:rsidRPr="00B30C07">
        <w:rPr>
          <w:b/>
          <w:sz w:val="20"/>
          <w:u w:val="single"/>
        </w:rPr>
        <w:t xml:space="preserve"> </w:t>
      </w:r>
      <w:r w:rsidRPr="00B30C07">
        <w:rPr>
          <w:sz w:val="20"/>
        </w:rPr>
        <w:t xml:space="preserve">puede enviar un correo electrónico a la cuenta: </w:t>
      </w:r>
      <w:hyperlink r:id="rId19" w:history="1">
        <w:r w:rsidRPr="00A40CF5">
          <w:rPr>
            <w:rStyle w:val="Hipervnculo"/>
            <w:sz w:val="20"/>
          </w:rPr>
          <w:t>compras@ine.mx</w:t>
        </w:r>
      </w:hyperlink>
      <w:r>
        <w:rPr>
          <w:sz w:val="20"/>
          <w:u w:val="single"/>
        </w:rPr>
        <w:t xml:space="preserve">. </w:t>
      </w:r>
      <w:r w:rsidRPr="00B30C07">
        <w:rPr>
          <w:sz w:val="20"/>
        </w:rPr>
        <w:t xml:space="preserve"> </w:t>
      </w:r>
    </w:p>
    <w:p w14:paraId="58124623" w14:textId="77777777" w:rsidR="0086231E" w:rsidRPr="00D50BA1" w:rsidRDefault="0086231E" w:rsidP="0086231E">
      <w:pPr>
        <w:pStyle w:val="Texto0"/>
        <w:tabs>
          <w:tab w:val="left" w:pos="709"/>
          <w:tab w:val="left" w:pos="851"/>
        </w:tabs>
        <w:spacing w:before="120" w:after="120"/>
        <w:ind w:firstLine="0"/>
        <w:rPr>
          <w:sz w:val="20"/>
        </w:rPr>
      </w:pPr>
      <w:r w:rsidRPr="00D50BA1">
        <w:rPr>
          <w:sz w:val="20"/>
        </w:rPr>
        <w:t>Asimismo, como archivos adjuntos a la presente convocatoria, se publican las siguientes Guías de Operación:</w:t>
      </w:r>
    </w:p>
    <w:p w14:paraId="5019A4AD" w14:textId="77777777" w:rsidR="0086231E" w:rsidRPr="00D50BA1" w:rsidRDefault="0086231E" w:rsidP="0086231E">
      <w:pPr>
        <w:pStyle w:val="Texto0"/>
        <w:tabs>
          <w:tab w:val="left" w:pos="709"/>
          <w:tab w:val="left" w:pos="851"/>
        </w:tabs>
        <w:spacing w:before="120" w:after="120"/>
        <w:rPr>
          <w:sz w:val="20"/>
          <w:lang w:val="es-MX"/>
        </w:rPr>
      </w:pPr>
      <w:r w:rsidRPr="00D50BA1">
        <w:rPr>
          <w:sz w:val="20"/>
          <w:lang w:val="es-MX"/>
        </w:rPr>
        <w:t>- GuiaRapida_CompraINE_FirmaElectronica_V1</w:t>
      </w:r>
    </w:p>
    <w:p w14:paraId="02CF5346" w14:textId="07071C92" w:rsidR="0086231E" w:rsidRDefault="0086231E" w:rsidP="0086231E">
      <w:pPr>
        <w:pStyle w:val="Texto0"/>
        <w:tabs>
          <w:tab w:val="left" w:pos="709"/>
          <w:tab w:val="left" w:pos="851"/>
        </w:tabs>
        <w:spacing w:before="120" w:after="120"/>
        <w:rPr>
          <w:sz w:val="20"/>
          <w:lang w:val="es-MX"/>
        </w:rPr>
      </w:pPr>
      <w:r w:rsidRPr="00D50BA1">
        <w:rPr>
          <w:sz w:val="20"/>
          <w:lang w:val="es-MX"/>
        </w:rPr>
        <w:t>- CompraINE_Proveedores_Contratistas_v0 1_26_02_2018</w:t>
      </w:r>
    </w:p>
    <w:p w14:paraId="4F761F0D" w14:textId="77777777" w:rsidR="00B73CDB" w:rsidRPr="00555340" w:rsidRDefault="00B73CDB" w:rsidP="00B73CDB">
      <w:pPr>
        <w:pStyle w:val="Texto0"/>
        <w:spacing w:before="120" w:after="120"/>
        <w:rPr>
          <w:i/>
          <w:sz w:val="20"/>
        </w:rPr>
      </w:pPr>
      <w:r w:rsidRPr="00555340">
        <w:rPr>
          <w:i/>
        </w:rPr>
        <w:t>-</w:t>
      </w:r>
      <w:r w:rsidRPr="00555340">
        <w:rPr>
          <w:i/>
          <w:color w:val="FF0000"/>
        </w:rPr>
        <w:t xml:space="preserve"> </w:t>
      </w:r>
      <w:hyperlink r:id="rId20" w:history="1">
        <w:r w:rsidRPr="00555340">
          <w:rPr>
            <w:rStyle w:val="Hipervnculo"/>
            <w:i/>
            <w:sz w:val="20"/>
          </w:rPr>
          <w:t>https://bit.ly/39YdeGM</w:t>
        </w:r>
      </w:hyperlink>
      <w:r w:rsidRPr="00555340">
        <w:rPr>
          <w:i/>
          <w:color w:val="FF0000"/>
          <w:sz w:val="20"/>
        </w:rPr>
        <w:t xml:space="preserve"> </w:t>
      </w:r>
      <w:r w:rsidRPr="00555340">
        <w:rPr>
          <w:i/>
          <w:sz w:val="20"/>
        </w:rPr>
        <w:t>(videos de ayuda para la actualización del Java y la firma electrónica de los sobres.)</w:t>
      </w:r>
    </w:p>
    <w:p w14:paraId="14ABBDE4" w14:textId="77777777" w:rsidR="00F70339" w:rsidRPr="0080141B" w:rsidRDefault="00F70339" w:rsidP="00EE5879">
      <w:pPr>
        <w:spacing w:before="120" w:after="120"/>
        <w:jc w:val="both"/>
        <w:outlineLvl w:val="0"/>
        <w:rPr>
          <w:rFonts w:ascii="Arial" w:hAnsi="Arial" w:cs="Arial"/>
          <w:b/>
          <w:szCs w:val="18"/>
          <w:u w:val="single"/>
        </w:rPr>
      </w:pPr>
      <w:r w:rsidRPr="0080141B">
        <w:rPr>
          <w:rFonts w:ascii="Arial" w:hAnsi="Arial" w:cs="Arial"/>
          <w:b/>
          <w:szCs w:val="18"/>
          <w:u w:val="single"/>
        </w:rPr>
        <w:t xml:space="preserve">Documentación legal requerida en copia para alta y/o actualización en el padrón de proveedores </w:t>
      </w:r>
    </w:p>
    <w:p w14:paraId="1BA093F8"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7A595726"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507146A3"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4AFC28B"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05C7147C"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41697F30"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07411960"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7772F8B"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6267E620"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46F4326A" w14:textId="77777777" w:rsidR="00F70339" w:rsidRPr="00046C25" w:rsidRDefault="00F70339" w:rsidP="00F70339">
      <w:pPr>
        <w:autoSpaceDE w:val="0"/>
        <w:autoSpaceDN w:val="0"/>
        <w:jc w:val="both"/>
        <w:rPr>
          <w:rFonts w:ascii="Arial" w:hAnsi="Arial" w:cs="Arial"/>
          <w:b/>
          <w:sz w:val="10"/>
          <w:lang w:eastAsia="es-MX"/>
        </w:rPr>
      </w:pPr>
    </w:p>
    <w:p w14:paraId="213EEFB7"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067F05D8"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Identificación oficial vigente (credencial para votar o pasaporte o cédula profesional).</w:t>
      </w:r>
    </w:p>
    <w:p w14:paraId="520FD216"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Constancia de alta ante la SHCP: formato R1 o Acuse electrónico con sello digital emitido por el Servicio de Administración Tributaria.</w:t>
      </w:r>
    </w:p>
    <w:p w14:paraId="43FB6CAF"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F85557C"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592D3CB4" w14:textId="2EEDD03E" w:rsidR="00F70339"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745AB2A3" w14:textId="77777777" w:rsidR="00E41BE1" w:rsidRPr="0080141B" w:rsidRDefault="00E41BE1" w:rsidP="00E41BE1">
      <w:pPr>
        <w:pStyle w:val="Prrafodelista"/>
        <w:widowControl/>
        <w:autoSpaceDE w:val="0"/>
        <w:autoSpaceDN w:val="0"/>
        <w:snapToGrid w:val="0"/>
        <w:ind w:left="709"/>
        <w:contextualSpacing w:val="0"/>
        <w:jc w:val="both"/>
        <w:rPr>
          <w:rFonts w:ascii="Arial" w:hAnsi="Arial" w:cs="Arial"/>
          <w:lang w:eastAsia="es-MX"/>
        </w:rPr>
      </w:pPr>
    </w:p>
    <w:p w14:paraId="12024A4A" w14:textId="77777777" w:rsidR="00E41BE1" w:rsidRPr="00704BA3" w:rsidRDefault="00E41BE1" w:rsidP="00E41BE1">
      <w:pPr>
        <w:autoSpaceDE w:val="0"/>
        <w:autoSpaceDN w:val="0"/>
        <w:jc w:val="both"/>
        <w:rPr>
          <w:rFonts w:ascii="Arial" w:hAnsi="Arial" w:cs="Arial"/>
          <w:b/>
          <w:lang w:eastAsia="es-MX"/>
        </w:rPr>
      </w:pPr>
      <w:r w:rsidRPr="00704BA3">
        <w:rPr>
          <w:rFonts w:ascii="Arial" w:hAnsi="Arial" w:cs="Arial"/>
          <w:b/>
          <w:lang w:eastAsia="es-MX"/>
        </w:rPr>
        <w:t>C. Documentación legal tratándose de persona extranjera</w:t>
      </w:r>
    </w:p>
    <w:p w14:paraId="7CE8A6F6" w14:textId="77777777" w:rsidR="00E41BE1" w:rsidRPr="00704BA3" w:rsidRDefault="00E41BE1" w:rsidP="00E41BE1">
      <w:pPr>
        <w:pStyle w:val="Texto0"/>
        <w:tabs>
          <w:tab w:val="left" w:pos="851"/>
        </w:tabs>
        <w:spacing w:after="0" w:line="240" w:lineRule="auto"/>
        <w:ind w:firstLine="0"/>
        <w:rPr>
          <w:szCs w:val="18"/>
          <w:lang w:eastAsia="es-MX"/>
        </w:rPr>
      </w:pPr>
    </w:p>
    <w:p w14:paraId="045A2069" w14:textId="77777777" w:rsidR="00E41BE1" w:rsidRDefault="00E41BE1" w:rsidP="00E41BE1">
      <w:pPr>
        <w:pStyle w:val="Prrafodelista"/>
        <w:numPr>
          <w:ilvl w:val="0"/>
          <w:numId w:val="104"/>
        </w:numPr>
        <w:autoSpaceDE w:val="0"/>
        <w:autoSpaceDN w:val="0"/>
        <w:snapToGrid w:val="0"/>
        <w:ind w:left="709"/>
        <w:jc w:val="both"/>
        <w:rPr>
          <w:rFonts w:ascii="Arial" w:hAnsi="Arial" w:cs="Arial"/>
          <w:lang w:eastAsia="es-MX"/>
        </w:rPr>
      </w:pPr>
      <w:r w:rsidRPr="00882631">
        <w:rPr>
          <w:rFonts w:ascii="Arial" w:hAnsi="Arial" w:cs="Arial"/>
          <w:lang w:eastAsia="es-MX"/>
        </w:rPr>
        <w:t xml:space="preserve">Acta constitutiva </w:t>
      </w:r>
      <w:proofErr w:type="gramStart"/>
      <w:r w:rsidRPr="00882631">
        <w:rPr>
          <w:rFonts w:ascii="Arial" w:hAnsi="Arial" w:cs="Arial"/>
          <w:lang w:eastAsia="es-MX"/>
        </w:rPr>
        <w:t>de acuerdo a</w:t>
      </w:r>
      <w:proofErr w:type="gramEnd"/>
      <w:r w:rsidRPr="00882631">
        <w:rPr>
          <w:rFonts w:ascii="Arial" w:hAnsi="Arial" w:cs="Arial"/>
          <w:lang w:eastAsia="es-MX"/>
        </w:rPr>
        <w:t xml:space="preserve">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09A0522" w14:textId="77777777" w:rsidR="00E41BE1" w:rsidRDefault="00E41BE1" w:rsidP="00E41BE1">
      <w:pPr>
        <w:pStyle w:val="Prrafodelista"/>
        <w:numPr>
          <w:ilvl w:val="0"/>
          <w:numId w:val="104"/>
        </w:numPr>
        <w:autoSpaceDE w:val="0"/>
        <w:autoSpaceDN w:val="0"/>
        <w:snapToGrid w:val="0"/>
        <w:ind w:left="709"/>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FC3AA89" w14:textId="77777777" w:rsidR="00E41BE1" w:rsidRPr="00882631" w:rsidRDefault="00E41BE1" w:rsidP="00E41BE1">
      <w:pPr>
        <w:pStyle w:val="Prrafodelista"/>
        <w:autoSpaceDE w:val="0"/>
        <w:autoSpaceDN w:val="0"/>
        <w:snapToGrid w:val="0"/>
        <w:ind w:left="709"/>
        <w:jc w:val="both"/>
        <w:rPr>
          <w:rFonts w:ascii="Arial" w:hAnsi="Arial" w:cs="Arial"/>
          <w:sz w:val="10"/>
          <w:szCs w:val="10"/>
          <w:lang w:eastAsia="es-MX"/>
        </w:rPr>
      </w:pPr>
    </w:p>
    <w:p w14:paraId="10724B06" w14:textId="77777777" w:rsidR="00E41BE1" w:rsidRDefault="00E41BE1" w:rsidP="00E41BE1">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En caso de divergencia, prevalecerá la traducción al español.</w:t>
      </w:r>
    </w:p>
    <w:p w14:paraId="0BB4E566" w14:textId="77777777" w:rsidR="00E41BE1" w:rsidRPr="00882631" w:rsidRDefault="00E41BE1" w:rsidP="00E41BE1">
      <w:pPr>
        <w:autoSpaceDE w:val="0"/>
        <w:autoSpaceDN w:val="0"/>
        <w:snapToGrid w:val="0"/>
        <w:ind w:left="709"/>
        <w:jc w:val="both"/>
        <w:rPr>
          <w:rFonts w:ascii="Arial" w:hAnsi="Arial" w:cs="Arial"/>
          <w:sz w:val="10"/>
          <w:szCs w:val="10"/>
          <w:lang w:eastAsia="es-MX"/>
        </w:rPr>
      </w:pPr>
    </w:p>
    <w:p w14:paraId="35D120B8" w14:textId="77777777" w:rsidR="00E41BE1" w:rsidRPr="00882631" w:rsidRDefault="00E41BE1" w:rsidP="00E41BE1">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 xml:space="preserve">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w:t>
      </w:r>
      <w:proofErr w:type="gramStart"/>
      <w:r w:rsidRPr="00882631">
        <w:rPr>
          <w:rFonts w:ascii="Arial" w:hAnsi="Arial" w:cs="Arial"/>
          <w:lang w:eastAsia="es-MX"/>
        </w:rPr>
        <w:t>los mismos</w:t>
      </w:r>
      <w:proofErr w:type="gramEnd"/>
      <w:r w:rsidRPr="00882631">
        <w:rPr>
          <w:rFonts w:ascii="Arial" w:hAnsi="Arial" w:cs="Arial"/>
          <w:lang w:eastAsia="es-MX"/>
        </w:rPr>
        <w:t>, en términos de la convención de la HAYA, del cinco de octubre de 1961.</w:t>
      </w:r>
    </w:p>
    <w:p w14:paraId="32E10232" w14:textId="77777777" w:rsidR="00E41BE1" w:rsidRPr="00882631" w:rsidRDefault="00E41BE1" w:rsidP="00E41BE1">
      <w:pPr>
        <w:pStyle w:val="Prrafodelista"/>
        <w:numPr>
          <w:ilvl w:val="0"/>
          <w:numId w:val="104"/>
        </w:numPr>
        <w:autoSpaceDE w:val="0"/>
        <w:autoSpaceDN w:val="0"/>
        <w:snapToGrid w:val="0"/>
        <w:ind w:left="709"/>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7D1DF959" w14:textId="77777777" w:rsidR="00E41BE1" w:rsidRPr="00882631" w:rsidRDefault="00E41BE1" w:rsidP="00E41BE1">
      <w:pPr>
        <w:pStyle w:val="Prrafodelista"/>
        <w:widowControl/>
        <w:numPr>
          <w:ilvl w:val="0"/>
          <w:numId w:val="104"/>
        </w:numPr>
        <w:autoSpaceDE w:val="0"/>
        <w:autoSpaceDN w:val="0"/>
        <w:snapToGrid w:val="0"/>
        <w:ind w:left="709"/>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01F3CC96" w14:textId="77777777" w:rsidR="00E41BE1" w:rsidRPr="00704BA3" w:rsidRDefault="00E41BE1" w:rsidP="00E41BE1">
      <w:pPr>
        <w:pStyle w:val="Prrafodelista"/>
        <w:widowControl/>
        <w:numPr>
          <w:ilvl w:val="0"/>
          <w:numId w:val="104"/>
        </w:numPr>
        <w:autoSpaceDE w:val="0"/>
        <w:autoSpaceDN w:val="0"/>
        <w:snapToGrid w:val="0"/>
        <w:ind w:left="709"/>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384984B0" w14:textId="77743544" w:rsidR="002B55BD" w:rsidRDefault="002B55BD" w:rsidP="00EE5879">
      <w:pPr>
        <w:spacing w:before="120" w:after="120"/>
        <w:jc w:val="center"/>
        <w:outlineLvl w:val="0"/>
        <w:rPr>
          <w:rFonts w:ascii="Arial" w:hAnsi="Arial" w:cs="Arial"/>
          <w:b/>
          <w:smallCaps/>
          <w:sz w:val="28"/>
          <w:szCs w:val="28"/>
        </w:rPr>
      </w:pPr>
    </w:p>
    <w:p w14:paraId="28E1BBD1" w14:textId="77777777" w:rsidR="008C5EE4" w:rsidRDefault="008C5EE4" w:rsidP="00EE5879">
      <w:pPr>
        <w:spacing w:before="120" w:after="120"/>
        <w:jc w:val="center"/>
        <w:outlineLvl w:val="0"/>
        <w:rPr>
          <w:rFonts w:ascii="Arial" w:hAnsi="Arial" w:cs="Arial"/>
          <w:b/>
          <w:smallCaps/>
          <w:sz w:val="28"/>
          <w:szCs w:val="28"/>
        </w:rPr>
      </w:pPr>
      <w:r w:rsidRPr="008C5EE4">
        <w:rPr>
          <w:rFonts w:ascii="Arial" w:hAnsi="Arial" w:cs="Arial"/>
          <w:b/>
          <w:smallCaps/>
          <w:sz w:val="28"/>
          <w:szCs w:val="28"/>
        </w:rPr>
        <w:t>Introducción</w:t>
      </w:r>
    </w:p>
    <w:p w14:paraId="76EEFEAA" w14:textId="261920C2" w:rsidR="00852532" w:rsidRPr="00C31366" w:rsidRDefault="00852532" w:rsidP="009A78E9">
      <w:pPr>
        <w:spacing w:before="120" w:after="120"/>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h)</w:t>
      </w:r>
      <w:r w:rsidR="000754B7">
        <w:rPr>
          <w:rFonts w:ascii="Arial" w:hAnsi="Arial" w:cs="Arial"/>
        </w:rPr>
        <w:t xml:space="preserve"> </w:t>
      </w:r>
      <w:r w:rsidR="00BA3EEC">
        <w:rPr>
          <w:rFonts w:ascii="Arial" w:hAnsi="Arial" w:cs="Arial"/>
        </w:rPr>
        <w:t xml:space="preserve">y sexto transitorio </w:t>
      </w:r>
      <w:r w:rsidR="00F70338">
        <w:rPr>
          <w:rFonts w:ascii="Arial" w:hAnsi="Arial" w:cs="Arial"/>
        </w:rPr>
        <w:t>de la</w:t>
      </w:r>
      <w:r w:rsidRPr="00E17D4F">
        <w:rPr>
          <w:rFonts w:ascii="Arial" w:hAnsi="Arial" w:cs="Arial"/>
        </w:rPr>
        <w:t xml:space="preserve"> </w:t>
      </w:r>
      <w:r w:rsidR="00F70338">
        <w:rPr>
          <w:rFonts w:ascii="Arial" w:hAnsi="Arial" w:cs="Arial"/>
        </w:rPr>
        <w:t>Ley General</w:t>
      </w:r>
      <w:r w:rsidRPr="00E17D4F">
        <w:rPr>
          <w:rFonts w:ascii="Arial" w:hAnsi="Arial" w:cs="Arial"/>
        </w:rPr>
        <w:t xml:space="preserve"> de Instituciones y Proced</w:t>
      </w:r>
      <w:r w:rsidR="001C40F1" w:rsidRPr="00E17D4F">
        <w:rPr>
          <w:rFonts w:ascii="Arial" w:hAnsi="Arial" w:cs="Arial"/>
        </w:rPr>
        <w:t>imientos Electorales;</w:t>
      </w:r>
      <w:r w:rsidRPr="00E17D4F">
        <w:rPr>
          <w:rFonts w:ascii="Arial" w:hAnsi="Arial" w:cs="Arial"/>
        </w:rPr>
        <w:t xml:space="preserve"> artículos</w:t>
      </w:r>
      <w:r w:rsidRPr="00E272D0">
        <w:rPr>
          <w:rFonts w:ascii="Arial" w:hAnsi="Arial" w:cs="Arial"/>
          <w:color w:val="FF0000"/>
        </w:rPr>
        <w:t xml:space="preserve"> </w:t>
      </w:r>
      <w:r w:rsidR="00284C89" w:rsidRPr="00E272D0">
        <w:rPr>
          <w:rFonts w:ascii="Arial" w:hAnsi="Arial" w:cs="Arial"/>
        </w:rPr>
        <w:t>23</w:t>
      </w:r>
      <w:r w:rsidR="00284C89" w:rsidRPr="00E4776D">
        <w:rPr>
          <w:rFonts w:ascii="Arial" w:hAnsi="Arial" w:cs="Arial"/>
        </w:rPr>
        <w:t>, 31</w:t>
      </w:r>
      <w:r w:rsidRPr="00E17D4F">
        <w:rPr>
          <w:rFonts w:ascii="Arial" w:hAnsi="Arial" w:cs="Arial"/>
        </w:rPr>
        <w:t xml:space="preserve"> fracción </w:t>
      </w:r>
      <w:r w:rsidR="00A0034B" w:rsidRPr="00E17D4F">
        <w:rPr>
          <w:rFonts w:ascii="Arial" w:hAnsi="Arial" w:cs="Arial"/>
        </w:rPr>
        <w:t>I</w:t>
      </w:r>
      <w:r w:rsidR="00284C89">
        <w:rPr>
          <w:rFonts w:ascii="Arial" w:hAnsi="Arial" w:cs="Arial"/>
        </w:rPr>
        <w:t xml:space="preserve">, 32 </w:t>
      </w:r>
      <w:r w:rsidR="00284C89" w:rsidRPr="00C44550">
        <w:rPr>
          <w:rFonts w:ascii="Arial" w:hAnsi="Arial" w:cs="Arial"/>
        </w:rPr>
        <w:t xml:space="preserve">fracción </w:t>
      </w:r>
      <w:r w:rsidR="004C421C">
        <w:rPr>
          <w:rFonts w:ascii="Arial" w:hAnsi="Arial" w:cs="Arial"/>
        </w:rPr>
        <w:t>I</w:t>
      </w:r>
      <w:r w:rsidR="003C5AFF">
        <w:rPr>
          <w:rFonts w:ascii="Arial" w:hAnsi="Arial" w:cs="Arial"/>
        </w:rPr>
        <w:t>I</w:t>
      </w:r>
      <w:r w:rsidR="00284C89" w:rsidRPr="00C44550">
        <w:rPr>
          <w:rFonts w:ascii="Arial" w:hAnsi="Arial" w:cs="Arial"/>
        </w:rPr>
        <w:t>,</w:t>
      </w:r>
      <w:r w:rsidR="00AF563A" w:rsidRPr="00C44550">
        <w:rPr>
          <w:rFonts w:ascii="Arial" w:hAnsi="Arial" w:cs="Arial"/>
        </w:rPr>
        <w:t xml:space="preserve"> </w:t>
      </w:r>
      <w:r w:rsidR="00284C89" w:rsidRPr="008B0FF7">
        <w:rPr>
          <w:rFonts w:ascii="Arial" w:hAnsi="Arial" w:cs="Arial"/>
        </w:rPr>
        <w:t>35</w:t>
      </w:r>
      <w:r w:rsidRPr="008B0FF7">
        <w:rPr>
          <w:rFonts w:ascii="Arial" w:hAnsi="Arial" w:cs="Arial"/>
        </w:rPr>
        <w:t xml:space="preserve"> fracción </w:t>
      </w:r>
      <w:r w:rsidR="003D4E45">
        <w:rPr>
          <w:rFonts w:ascii="Arial" w:hAnsi="Arial" w:cs="Arial"/>
        </w:rPr>
        <w:t>I</w:t>
      </w:r>
      <w:r w:rsidR="00F70339" w:rsidRPr="008B0FF7">
        <w:rPr>
          <w:rFonts w:ascii="Arial" w:hAnsi="Arial" w:cs="Arial"/>
        </w:rPr>
        <w:t>I</w:t>
      </w:r>
      <w:r w:rsidR="00711EC7">
        <w:rPr>
          <w:rFonts w:ascii="Arial" w:hAnsi="Arial" w:cs="Arial"/>
        </w:rPr>
        <w:t>,</w:t>
      </w:r>
      <w:r w:rsidR="002D00D9">
        <w:rPr>
          <w:rFonts w:ascii="Arial" w:hAnsi="Arial" w:cs="Arial"/>
        </w:rPr>
        <w:t xml:space="preserve"> </w:t>
      </w:r>
      <w:r w:rsidR="00F20EF4">
        <w:rPr>
          <w:rFonts w:ascii="Arial" w:hAnsi="Arial" w:cs="Arial"/>
        </w:rPr>
        <w:t xml:space="preserve">38 tercer párrafo, </w:t>
      </w:r>
      <w:r w:rsidR="00284C89" w:rsidRPr="008310D1">
        <w:rPr>
          <w:rFonts w:ascii="Arial" w:hAnsi="Arial" w:cs="Arial"/>
        </w:rPr>
        <w:t>43</w:t>
      </w:r>
      <w:r w:rsidR="00CB3AC0" w:rsidRPr="008B0FF7">
        <w:rPr>
          <w:rFonts w:ascii="Arial" w:hAnsi="Arial" w:cs="Arial"/>
        </w:rPr>
        <w:t xml:space="preserve"> </w:t>
      </w:r>
      <w:r w:rsidR="00177AB6">
        <w:rPr>
          <w:rFonts w:ascii="Arial" w:hAnsi="Arial" w:cs="Arial"/>
        </w:rPr>
        <w:t>segundo</w:t>
      </w:r>
      <w:r w:rsidR="00A0034B" w:rsidRPr="008B0FF7">
        <w:rPr>
          <w:rFonts w:ascii="Arial" w:hAnsi="Arial" w:cs="Arial"/>
        </w:rPr>
        <w:t xml:space="preserve"> </w:t>
      </w:r>
      <w:r w:rsidR="001C40F1" w:rsidRPr="008310D1">
        <w:rPr>
          <w:rFonts w:ascii="Arial" w:hAnsi="Arial" w:cs="Arial"/>
        </w:rPr>
        <w:t>párrafo</w:t>
      </w:r>
      <w:r w:rsidR="0028739E">
        <w:rPr>
          <w:rFonts w:ascii="Arial" w:hAnsi="Arial" w:cs="Arial"/>
        </w:rPr>
        <w:t xml:space="preserve"> y 56</w:t>
      </w:r>
      <w:r w:rsidR="0031713A">
        <w:rPr>
          <w:rFonts w:ascii="Arial" w:hAnsi="Arial" w:cs="Arial"/>
        </w:rPr>
        <w:t xml:space="preserve"> </w:t>
      </w:r>
      <w:r w:rsidR="00284C89" w:rsidRPr="008310D1">
        <w:rPr>
          <w:rFonts w:ascii="Arial" w:hAnsi="Arial" w:cs="Arial"/>
        </w:rPr>
        <w:t xml:space="preserve">del </w:t>
      </w:r>
      <w:r w:rsidRPr="008B0FF7">
        <w:rPr>
          <w:rFonts w:ascii="Arial" w:hAnsi="Arial" w:cs="Arial"/>
        </w:rPr>
        <w:t>REGLAMENTO; y</w:t>
      </w:r>
      <w:r w:rsidRPr="00C44550">
        <w:rPr>
          <w:rFonts w:ascii="Arial" w:hAnsi="Arial" w:cs="Arial"/>
        </w:rPr>
        <w:t xml:space="preserve"> las </w:t>
      </w:r>
      <w:r w:rsidR="00CB4A41">
        <w:rPr>
          <w:rFonts w:ascii="Arial" w:hAnsi="Arial" w:cs="Arial"/>
        </w:rPr>
        <w:t>POBALINES, así como</w:t>
      </w:r>
      <w:r w:rsidRPr="00C31366">
        <w:rPr>
          <w:rFonts w:ascii="Arial" w:hAnsi="Arial" w:cs="Arial"/>
        </w:rPr>
        <w:t xml:space="preserve"> las leyes y ordenamientos relativos y aplicables vigentes. </w:t>
      </w:r>
    </w:p>
    <w:p w14:paraId="49ACB35F" w14:textId="26AEE38F" w:rsidR="00C81A3C" w:rsidRPr="00A57FB4" w:rsidRDefault="00C81A3C" w:rsidP="009A78E9">
      <w:pPr>
        <w:spacing w:before="120" w:after="120"/>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65426C">
        <w:rPr>
          <w:rFonts w:ascii="Arial" w:hAnsi="Arial" w:cs="Arial"/>
          <w:b/>
        </w:rPr>
        <w:t>Internacional Abierta Electrónica</w:t>
      </w:r>
      <w:r>
        <w:rPr>
          <w:rFonts w:ascii="Arial" w:hAnsi="Arial" w:cs="Arial"/>
        </w:rPr>
        <w:t>,</w:t>
      </w:r>
      <w:r w:rsidRPr="00A57FB4">
        <w:rPr>
          <w:rFonts w:ascii="Arial" w:hAnsi="Arial" w:cs="Arial"/>
        </w:rPr>
        <w:t xml:space="preserve"> las personas que </w:t>
      </w:r>
      <w:r w:rsidRPr="00C720FF">
        <w:rPr>
          <w:rFonts w:ascii="Arial" w:hAnsi="Arial" w:cs="Arial"/>
          <w:b/>
        </w:rPr>
        <w:t>no</w:t>
      </w:r>
      <w:r w:rsidRPr="00A57FB4">
        <w:rPr>
          <w:rFonts w:ascii="Arial" w:hAnsi="Arial" w:cs="Arial"/>
        </w:rPr>
        <w:t xml:space="preserve"> se encuentren en alguno de los supuestos que s</w:t>
      </w:r>
      <w:r w:rsidR="00D302F6">
        <w:rPr>
          <w:rFonts w:ascii="Arial" w:hAnsi="Arial" w:cs="Arial"/>
        </w:rPr>
        <w:t xml:space="preserve">e establecen en los </w:t>
      </w:r>
      <w:r w:rsidR="00D302F6" w:rsidRPr="00AA0198">
        <w:rPr>
          <w:rFonts w:ascii="Arial" w:hAnsi="Arial" w:cs="Arial"/>
        </w:rPr>
        <w:t xml:space="preserve">artículos 59 y </w:t>
      </w:r>
      <w:r w:rsidR="00C63F3B" w:rsidRPr="00AA0198">
        <w:rPr>
          <w:rFonts w:ascii="Arial" w:hAnsi="Arial" w:cs="Arial"/>
        </w:rPr>
        <w:t xml:space="preserve">78 </w:t>
      </w:r>
      <w:r w:rsidRPr="00AA0198">
        <w:rPr>
          <w:rFonts w:ascii="Arial" w:hAnsi="Arial" w:cs="Arial"/>
        </w:rPr>
        <w:t>del REGLAMENTO;</w:t>
      </w:r>
      <w:r w:rsidRPr="00AA0198">
        <w:rPr>
          <w:rFonts w:ascii="Arial" w:hAnsi="Arial" w:cs="Arial"/>
          <w:b/>
        </w:rPr>
        <w:t xml:space="preserve"> </w:t>
      </w:r>
      <w:r w:rsidR="00AB22BA" w:rsidRPr="00AA0198">
        <w:rPr>
          <w:rFonts w:ascii="Arial" w:hAnsi="Arial" w:cs="Arial"/>
        </w:rPr>
        <w:t xml:space="preserve">así como de manera supletoria el </w:t>
      </w:r>
      <w:r w:rsidRPr="00AA0198">
        <w:rPr>
          <w:rFonts w:ascii="Arial" w:hAnsi="Arial" w:cs="Arial"/>
        </w:rPr>
        <w:t xml:space="preserve">artículo </w:t>
      </w:r>
      <w:r w:rsidR="00024458" w:rsidRPr="00AA0198">
        <w:rPr>
          <w:rFonts w:ascii="Arial" w:hAnsi="Arial" w:cs="Arial"/>
        </w:rPr>
        <w:t>49 fracción I</w:t>
      </w:r>
      <w:r w:rsidRPr="00AA0198">
        <w:rPr>
          <w:rFonts w:ascii="Arial" w:hAnsi="Arial" w:cs="Arial"/>
        </w:rPr>
        <w:t xml:space="preserve">X de la Ley </w:t>
      </w:r>
      <w:r w:rsidR="00024458" w:rsidRPr="00AA0198">
        <w:rPr>
          <w:rFonts w:ascii="Arial" w:hAnsi="Arial" w:cs="Arial"/>
        </w:rPr>
        <w:t>General</w:t>
      </w:r>
      <w:r w:rsidRPr="00AA0198">
        <w:rPr>
          <w:rFonts w:ascii="Arial" w:hAnsi="Arial" w:cs="Arial"/>
        </w:rPr>
        <w:t xml:space="preserve"> de Responsabilidades Administrativas</w:t>
      </w:r>
      <w:r w:rsidRPr="00896998">
        <w:rPr>
          <w:rFonts w:ascii="Arial" w:hAnsi="Arial" w:cs="Arial"/>
        </w:rPr>
        <w:t>.</w:t>
      </w:r>
    </w:p>
    <w:p w14:paraId="016A27D8" w14:textId="77777777" w:rsidR="00852532" w:rsidRPr="008C6285" w:rsidRDefault="00852532" w:rsidP="009A78E9">
      <w:pPr>
        <w:pStyle w:val="GREEN4"/>
        <w:spacing w:before="120" w:after="120"/>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w:t>
      </w:r>
      <w:r w:rsidR="00E90ACB" w:rsidRPr="00E90ACB">
        <w:rPr>
          <w:rFonts w:ascii="Arial" w:hAnsi="Arial" w:cs="Arial"/>
          <w:b/>
          <w:u w:val="single"/>
          <w:lang w:val="es-MX"/>
        </w:rPr>
        <w:lastRenderedPageBreak/>
        <w:t xml:space="preserve">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60874543" w14:textId="3E2358B5" w:rsidR="00AA5CD3" w:rsidRDefault="00AA5CD3" w:rsidP="00AA5CD3">
      <w:pPr>
        <w:spacing w:before="120" w:after="120"/>
        <w:jc w:val="both"/>
        <w:rPr>
          <w:rFonts w:ascii="Arial" w:hAnsi="Arial" w:cs="Arial"/>
        </w:rPr>
      </w:pPr>
      <w:r w:rsidRPr="003F7F1F">
        <w:rPr>
          <w:rFonts w:ascii="Arial" w:hAnsi="Arial" w:cs="Arial"/>
        </w:rPr>
        <w:t>El presente procedimiento para la</w:t>
      </w:r>
      <w:r w:rsidR="00F63CDE">
        <w:rPr>
          <w:rFonts w:ascii="Arial" w:hAnsi="Arial" w:cs="Arial"/>
        </w:rPr>
        <w:t xml:space="preserve"> </w:t>
      </w:r>
      <w:r w:rsidR="00034D13" w:rsidRPr="00034D13">
        <w:rPr>
          <w:rFonts w:ascii="Arial" w:hAnsi="Arial" w:cs="Arial"/>
          <w:b/>
        </w:rPr>
        <w:t>“</w:t>
      </w:r>
      <w:r w:rsidR="003D4E45">
        <w:rPr>
          <w:rFonts w:ascii="Arial" w:hAnsi="Arial" w:cs="Arial"/>
          <w:b/>
        </w:rPr>
        <w:t xml:space="preserve">Adquisición de </w:t>
      </w:r>
      <w:r w:rsidR="003D4E45" w:rsidRPr="003D4E45">
        <w:rPr>
          <w:rFonts w:ascii="Arial" w:hAnsi="Arial" w:cs="Arial"/>
          <w:b/>
        </w:rPr>
        <w:t>calculadoras de bolsillo, tijeras y pilas alcalinas AA</w:t>
      </w:r>
      <w:r w:rsidR="00034D13" w:rsidRPr="00034D13">
        <w:rPr>
          <w:rFonts w:ascii="Arial" w:hAnsi="Arial" w:cs="Arial"/>
          <w:b/>
        </w:rPr>
        <w:t>”</w:t>
      </w:r>
      <w:r w:rsidR="00034D13" w:rsidRPr="00034D13">
        <w:rPr>
          <w:rFonts w:ascii="Arial" w:hAnsi="Arial" w:cs="Arial"/>
          <w:b/>
          <w:bCs/>
          <w:lang w:val="pt-BR"/>
        </w:rPr>
        <w:t xml:space="preserve">, </w:t>
      </w:r>
      <w:r w:rsidR="002F6B53" w:rsidRPr="00034D13">
        <w:rPr>
          <w:rFonts w:ascii="Arial" w:hAnsi="Arial" w:cs="Arial"/>
        </w:rPr>
        <w:t xml:space="preserve">se realiza en atención a la solicitud de la </w:t>
      </w:r>
      <w:r w:rsidR="007576FF" w:rsidRPr="007576FF">
        <w:rPr>
          <w:rFonts w:ascii="Arial" w:hAnsi="Arial" w:cs="Arial"/>
        </w:rPr>
        <w:t xml:space="preserve">Dirección Ejecutiva de </w:t>
      </w:r>
      <w:r w:rsidR="005E6E51">
        <w:rPr>
          <w:rFonts w:ascii="Arial" w:hAnsi="Arial" w:cs="Arial"/>
        </w:rPr>
        <w:t>Organización</w:t>
      </w:r>
      <w:r w:rsidR="00804419">
        <w:rPr>
          <w:rFonts w:ascii="Arial" w:hAnsi="Arial" w:cs="Arial"/>
        </w:rPr>
        <w:t xml:space="preserve"> Electoral</w:t>
      </w:r>
      <w:r w:rsidR="002F6B53" w:rsidRPr="00034D13">
        <w:rPr>
          <w:rFonts w:ascii="Arial" w:hAnsi="Arial" w:cs="Arial"/>
        </w:rPr>
        <w:t xml:space="preserve">, </w:t>
      </w:r>
      <w:r w:rsidR="002F6B53">
        <w:rPr>
          <w:rFonts w:ascii="Arial" w:hAnsi="Arial" w:cs="Arial"/>
          <w:lang w:val="es-ES_tradnl"/>
        </w:rPr>
        <w:t>en calidad de área r</w:t>
      </w:r>
      <w:r w:rsidR="002F6B53" w:rsidRPr="00034D13">
        <w:rPr>
          <w:rFonts w:ascii="Arial" w:hAnsi="Arial" w:cs="Arial"/>
          <w:lang w:val="es-ES_tradnl"/>
        </w:rPr>
        <w:t>equirente</w:t>
      </w:r>
      <w:r w:rsidR="002F6B53">
        <w:rPr>
          <w:rFonts w:ascii="Arial" w:hAnsi="Arial" w:cs="Arial"/>
          <w:lang w:val="es-ES_tradnl"/>
        </w:rPr>
        <w:t xml:space="preserve"> y área técnica</w:t>
      </w:r>
      <w:r w:rsidR="002F6B53" w:rsidRPr="00034D13">
        <w:rPr>
          <w:rFonts w:ascii="Arial" w:hAnsi="Arial" w:cs="Arial"/>
        </w:rPr>
        <w:t xml:space="preserve">, de acuerdo a las especificaciones contenidas en el anexo y requerimientos técnicos, así como las condiciones relativas al plazo, características, especificaciones, lugar de </w:t>
      </w:r>
      <w:r w:rsidR="005C5E0C">
        <w:rPr>
          <w:rFonts w:ascii="Arial" w:hAnsi="Arial" w:cs="Arial"/>
        </w:rPr>
        <w:t>entrega de los bienes</w:t>
      </w:r>
      <w:r w:rsidR="002F6B53" w:rsidRPr="00034D13">
        <w:rPr>
          <w:rFonts w:ascii="Arial" w:hAnsi="Arial" w:cs="Arial"/>
        </w:rPr>
        <w:t>, y las condiciones de pago que se encuentran detalladas en el cuerpo de la convocatoria</w:t>
      </w:r>
      <w:r w:rsidR="00034D13" w:rsidRPr="00034D13">
        <w:rPr>
          <w:rFonts w:ascii="Arial" w:hAnsi="Arial" w:cs="Arial"/>
        </w:rPr>
        <w:t>.</w:t>
      </w:r>
    </w:p>
    <w:p w14:paraId="4078F33B" w14:textId="274201C6" w:rsidR="003F7F1F" w:rsidRPr="00034D13" w:rsidRDefault="00034D13" w:rsidP="00034D13">
      <w:pPr>
        <w:spacing w:before="120" w:after="120"/>
        <w:jc w:val="both"/>
        <w:rPr>
          <w:rFonts w:ascii="Arial" w:hAnsi="Arial" w:cs="Arial"/>
          <w:b/>
        </w:rPr>
      </w:pPr>
      <w:r w:rsidRPr="00034D13">
        <w:rPr>
          <w:rFonts w:ascii="Arial" w:hAnsi="Arial" w:cs="Arial"/>
        </w:rPr>
        <w:t>La presente convocatoria fue revisada</w:t>
      </w:r>
      <w:r w:rsidR="00EB16E0">
        <w:rPr>
          <w:rFonts w:ascii="Arial" w:hAnsi="Arial" w:cs="Arial"/>
        </w:rPr>
        <w:t xml:space="preserve"> </w:t>
      </w:r>
      <w:r w:rsidRPr="00034D13">
        <w:rPr>
          <w:rFonts w:ascii="Arial" w:hAnsi="Arial" w:cs="Arial"/>
        </w:rPr>
        <w:t>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 xml:space="preserve">Revisor de Convocatorias, en la </w:t>
      </w:r>
      <w:r w:rsidR="00AA0043">
        <w:rPr>
          <w:rFonts w:ascii="Arial" w:hAnsi="Arial" w:cs="Arial"/>
          <w:b/>
        </w:rPr>
        <w:t>Quinta</w:t>
      </w:r>
      <w:r w:rsidR="006F1761">
        <w:rPr>
          <w:rFonts w:ascii="Arial" w:hAnsi="Arial" w:cs="Arial"/>
          <w:b/>
        </w:rPr>
        <w:t xml:space="preserve"> Sesión </w:t>
      </w:r>
      <w:r w:rsidR="00AA0043">
        <w:rPr>
          <w:rFonts w:ascii="Arial" w:hAnsi="Arial" w:cs="Arial"/>
          <w:b/>
        </w:rPr>
        <w:t>Extraordinaria</w:t>
      </w:r>
      <w:r w:rsidR="006F1761">
        <w:rPr>
          <w:rFonts w:ascii="Arial" w:hAnsi="Arial" w:cs="Arial"/>
          <w:b/>
        </w:rPr>
        <w:t xml:space="preserve"> 2021</w:t>
      </w:r>
      <w:r w:rsidR="0040377C">
        <w:rPr>
          <w:rFonts w:ascii="Arial" w:hAnsi="Arial" w:cs="Arial"/>
          <w:b/>
        </w:rPr>
        <w:t xml:space="preserve"> </w:t>
      </w:r>
      <w:r w:rsidR="0040377C" w:rsidRPr="006F1761">
        <w:rPr>
          <w:rFonts w:ascii="Arial" w:hAnsi="Arial" w:cs="Arial"/>
          <w:bCs/>
        </w:rPr>
        <w:t>c</w:t>
      </w:r>
      <w:r w:rsidRPr="00034D13">
        <w:rPr>
          <w:rFonts w:ascii="Arial" w:hAnsi="Arial" w:cs="Arial"/>
        </w:rPr>
        <w:t>elebrada con fecha</w:t>
      </w:r>
      <w:r w:rsidRPr="00034D13">
        <w:rPr>
          <w:rFonts w:ascii="Arial" w:hAnsi="Arial" w:cs="Arial"/>
          <w:b/>
        </w:rPr>
        <w:t xml:space="preserve"> </w:t>
      </w:r>
      <w:r w:rsidR="00AA0043">
        <w:rPr>
          <w:rFonts w:ascii="Arial" w:hAnsi="Arial" w:cs="Arial"/>
          <w:b/>
        </w:rPr>
        <w:t>19</w:t>
      </w:r>
      <w:r w:rsidR="0040377C">
        <w:rPr>
          <w:rFonts w:ascii="Arial" w:hAnsi="Arial" w:cs="Arial"/>
          <w:b/>
        </w:rPr>
        <w:t xml:space="preserve"> </w:t>
      </w:r>
      <w:r w:rsidRPr="00034D13">
        <w:rPr>
          <w:rFonts w:ascii="Arial" w:hAnsi="Arial" w:cs="Arial"/>
          <w:b/>
        </w:rPr>
        <w:t xml:space="preserve">de </w:t>
      </w:r>
      <w:r w:rsidR="00AA0043">
        <w:rPr>
          <w:rFonts w:ascii="Arial" w:hAnsi="Arial" w:cs="Arial"/>
          <w:b/>
        </w:rPr>
        <w:t>febrero</w:t>
      </w:r>
      <w:r w:rsidR="005E6E51">
        <w:rPr>
          <w:rFonts w:ascii="Arial" w:hAnsi="Arial" w:cs="Arial"/>
          <w:b/>
        </w:rPr>
        <w:t xml:space="preserve"> </w:t>
      </w:r>
      <w:r w:rsidRPr="00034D13">
        <w:rPr>
          <w:rFonts w:ascii="Arial" w:hAnsi="Arial" w:cs="Arial"/>
          <w:b/>
        </w:rPr>
        <w:t xml:space="preserve">de </w:t>
      </w:r>
      <w:r w:rsidR="00B73CDB">
        <w:rPr>
          <w:rFonts w:ascii="Arial" w:hAnsi="Arial" w:cs="Arial"/>
          <w:b/>
        </w:rPr>
        <w:t>202</w:t>
      </w:r>
      <w:r w:rsidR="00C60047">
        <w:rPr>
          <w:rFonts w:ascii="Arial" w:hAnsi="Arial" w:cs="Arial"/>
          <w:b/>
        </w:rPr>
        <w:t>1</w:t>
      </w:r>
      <w:r w:rsidRPr="00034D13">
        <w:rPr>
          <w:rFonts w:ascii="Arial" w:hAnsi="Arial" w:cs="Arial"/>
          <w:b/>
        </w:rPr>
        <w:t>.</w:t>
      </w:r>
    </w:p>
    <w:p w14:paraId="6366C397" w14:textId="786A5A9C" w:rsidR="00392B70" w:rsidRDefault="00392B70" w:rsidP="00EE5879">
      <w:pPr>
        <w:tabs>
          <w:tab w:val="left" w:pos="3686"/>
        </w:tabs>
        <w:spacing w:before="120" w:after="120"/>
        <w:jc w:val="center"/>
        <w:outlineLvl w:val="0"/>
        <w:rPr>
          <w:rFonts w:ascii="Arial" w:hAnsi="Arial" w:cs="Arial"/>
          <w:b/>
          <w:smallCaps/>
          <w:sz w:val="28"/>
          <w:szCs w:val="28"/>
        </w:rPr>
      </w:pPr>
    </w:p>
    <w:p w14:paraId="2322FBF3" w14:textId="77777777" w:rsidR="00392B70" w:rsidRDefault="00392B70" w:rsidP="00EE5879">
      <w:pPr>
        <w:tabs>
          <w:tab w:val="left" w:pos="3686"/>
        </w:tabs>
        <w:spacing w:before="120" w:after="120"/>
        <w:jc w:val="center"/>
        <w:outlineLvl w:val="0"/>
        <w:rPr>
          <w:rFonts w:ascii="Arial" w:hAnsi="Arial" w:cs="Arial"/>
          <w:b/>
          <w:smallCaps/>
          <w:sz w:val="28"/>
          <w:szCs w:val="28"/>
        </w:rPr>
      </w:pPr>
    </w:p>
    <w:p w14:paraId="0CC0D269" w14:textId="4D618BF7" w:rsidR="00FA732A" w:rsidRPr="0004782C"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5C54C3CF" w14:textId="535D0212" w:rsidR="00177AB6" w:rsidRPr="00AA0198"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segundo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criterio de evaluación binario</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w:t>
      </w:r>
      <w:r w:rsidRPr="00AA0198">
        <w:rPr>
          <w:rFonts w:ascii="Arial" w:hAnsi="Arial" w:cs="Arial"/>
          <w:bCs/>
          <w:iCs/>
        </w:rPr>
        <w:t xml:space="preserve">se considerarán: el proponer un plazo de entrega menor al solicitado, en cuyo caso, de resultar adjudicado y de convenir </w:t>
      </w:r>
      <w:r w:rsidR="00C63F3B" w:rsidRPr="00AA0198">
        <w:rPr>
          <w:rFonts w:ascii="Arial" w:hAnsi="Arial" w:cs="Arial"/>
          <w:bCs/>
          <w:iCs/>
        </w:rPr>
        <w:t xml:space="preserve">al </w:t>
      </w:r>
      <w:r w:rsidR="00C63F3B" w:rsidRPr="00AA0198">
        <w:rPr>
          <w:rFonts w:ascii="Arial" w:hAnsi="Arial" w:cs="Arial"/>
        </w:rPr>
        <w:t>área requirente</w:t>
      </w:r>
      <w:r w:rsidR="00C63F3B" w:rsidRPr="00AA0198">
        <w:rPr>
          <w:rFonts w:ascii="Arial" w:hAnsi="Arial" w:cs="Arial"/>
          <w:bCs/>
          <w:iCs/>
        </w:rPr>
        <w:t xml:space="preserve"> </w:t>
      </w:r>
      <w:r w:rsidRPr="00AA0198">
        <w:rPr>
          <w:rFonts w:ascii="Arial" w:hAnsi="Arial" w:cs="Arial"/>
          <w:bCs/>
          <w:iCs/>
        </w:rPr>
        <w:t xml:space="preserve">pudiera aceptarse; el omitir aspectos que puedan ser cubiertos con información contenida en la propia oferta técnica o económica; el no observar los formatos establecidos, si se proporciona de manera clara la información requerida. En ningún caso el </w:t>
      </w:r>
      <w:r w:rsidRPr="00AA0198">
        <w:rPr>
          <w:rFonts w:ascii="Arial" w:hAnsi="Arial" w:cs="Arial"/>
        </w:rPr>
        <w:t>INSTITUTO</w:t>
      </w:r>
      <w:r w:rsidRPr="00AA0198">
        <w:rPr>
          <w:rFonts w:ascii="Arial" w:hAnsi="Arial" w:cs="Arial"/>
          <w:bCs/>
          <w:iCs/>
        </w:rPr>
        <w:t xml:space="preserve"> o los LICITANTES podrán suplir o corregir las deficiencias de las proposiciones presentadas. </w:t>
      </w:r>
    </w:p>
    <w:p w14:paraId="3AE8C8D9" w14:textId="5137F80E" w:rsidR="00177AB6" w:rsidRDefault="00177AB6" w:rsidP="00177AB6">
      <w:pPr>
        <w:tabs>
          <w:tab w:val="left" w:pos="3686"/>
        </w:tabs>
        <w:spacing w:before="120" w:after="120"/>
        <w:jc w:val="center"/>
        <w:rPr>
          <w:rFonts w:ascii="Arial" w:hAnsi="Arial" w:cs="Arial"/>
          <w:b/>
          <w:smallCaps/>
          <w:szCs w:val="28"/>
        </w:rPr>
      </w:pPr>
    </w:p>
    <w:p w14:paraId="6B3404EE" w14:textId="77777777" w:rsidR="004A5D3C" w:rsidRPr="00AA0198" w:rsidRDefault="004A5D3C" w:rsidP="00177AB6">
      <w:pPr>
        <w:tabs>
          <w:tab w:val="left" w:pos="3686"/>
        </w:tabs>
        <w:spacing w:before="120" w:after="120"/>
        <w:jc w:val="center"/>
        <w:rPr>
          <w:rFonts w:ascii="Arial" w:hAnsi="Arial" w:cs="Arial"/>
          <w:b/>
          <w:smallCaps/>
          <w:szCs w:val="28"/>
        </w:rPr>
      </w:pPr>
    </w:p>
    <w:p w14:paraId="0F6DEED9" w14:textId="77777777" w:rsidR="00177AB6" w:rsidRPr="00AA0198" w:rsidRDefault="0062459C" w:rsidP="00177AB6">
      <w:pPr>
        <w:pStyle w:val="Ttulo1"/>
        <w:spacing w:before="120" w:after="120"/>
        <w:ind w:left="705"/>
        <w:rPr>
          <w:rFonts w:cs="Arial"/>
          <w:smallCaps/>
          <w:sz w:val="28"/>
          <w:szCs w:val="28"/>
          <w:lang w:val="es-MX"/>
        </w:rPr>
      </w:pPr>
      <w:bookmarkStart w:id="1" w:name="_Toc449979058"/>
      <w:bookmarkStart w:id="2" w:name="_Toc449979548"/>
      <w:bookmarkStart w:id="3" w:name="_Toc463973933"/>
      <w:bookmarkStart w:id="4" w:name="_Toc477352401"/>
      <w:bookmarkStart w:id="5" w:name="_Toc480826283"/>
      <w:bookmarkStart w:id="6" w:name="_Toc486343050"/>
      <w:bookmarkStart w:id="7" w:name="_Toc488428608"/>
      <w:bookmarkStart w:id="8" w:name="_Toc493501597"/>
      <w:bookmarkStart w:id="9" w:name="_Toc494211556"/>
      <w:bookmarkStart w:id="10" w:name="_Toc496883293"/>
      <w:bookmarkStart w:id="11" w:name="_Toc498523175"/>
      <w:bookmarkStart w:id="12" w:name="_Toc505704851"/>
      <w:bookmarkStart w:id="13" w:name="_Toc510612296"/>
      <w:bookmarkStart w:id="14" w:name="_Toc3538963"/>
      <w:bookmarkStart w:id="15" w:name="_Toc53156859"/>
      <w:bookmarkStart w:id="16" w:name="_Toc63362000"/>
      <w:bookmarkStart w:id="17" w:name="_Toc64362754"/>
      <w:r w:rsidRPr="00AA0198">
        <w:rPr>
          <w:rFonts w:cs="Arial"/>
          <w:smallCaps/>
          <w:sz w:val="28"/>
          <w:szCs w:val="28"/>
          <w:lang w:val="es-MX"/>
        </w:rPr>
        <w:t>Forma de Adjudicación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770AF49" w14:textId="77777777" w:rsidR="00177AB6" w:rsidRPr="00AA0198" w:rsidRDefault="00177AB6" w:rsidP="00177AB6"/>
    <w:p w14:paraId="4AF6DC8D" w14:textId="245F805B" w:rsidR="00C63F3B" w:rsidRPr="009D3148" w:rsidRDefault="00177AB6" w:rsidP="00C63F3B">
      <w:pPr>
        <w:tabs>
          <w:tab w:val="left" w:pos="1560"/>
        </w:tabs>
        <w:jc w:val="both"/>
        <w:rPr>
          <w:rFonts w:ascii="Arial" w:hAnsi="Arial" w:cs="Arial"/>
          <w:b/>
          <w:bCs/>
          <w:iCs/>
        </w:rPr>
      </w:pPr>
      <w:r w:rsidRPr="00AA0198">
        <w:rPr>
          <w:rFonts w:ascii="Arial" w:hAnsi="Arial" w:cs="Arial"/>
          <w:bCs/>
          <w:iCs/>
        </w:rPr>
        <w:t xml:space="preserve">Con fundamento en el artículo 44 fracción II del REGLAMENTO, así como lo establecido en el </w:t>
      </w:r>
      <w:r w:rsidRPr="00AA0198">
        <w:rPr>
          <w:rFonts w:ascii="Arial" w:hAnsi="Arial" w:cs="Arial"/>
          <w:b/>
          <w:bCs/>
          <w:iCs/>
        </w:rPr>
        <w:t>numeral</w:t>
      </w:r>
      <w:r w:rsidR="009D3148">
        <w:rPr>
          <w:rFonts w:ascii="Arial" w:hAnsi="Arial" w:cs="Arial"/>
          <w:b/>
          <w:bCs/>
          <w:iCs/>
        </w:rPr>
        <w:t xml:space="preserve"> </w:t>
      </w:r>
      <w:r w:rsidRPr="00AA0198">
        <w:rPr>
          <w:rFonts w:ascii="Arial" w:hAnsi="Arial" w:cs="Arial"/>
          <w:b/>
          <w:bCs/>
          <w:iCs/>
        </w:rPr>
        <w:t>5.3</w:t>
      </w:r>
      <w:r w:rsidRPr="00AA0198">
        <w:rPr>
          <w:rFonts w:ascii="Arial" w:hAnsi="Arial" w:cs="Arial"/>
          <w:bCs/>
          <w:iCs/>
        </w:rPr>
        <w:t xml:space="preserve"> de esta convocatoria; una vez hecha la evaluación de las proposiciones</w:t>
      </w:r>
      <w:r w:rsidR="00C63F3B" w:rsidRPr="00AA0198">
        <w:rPr>
          <w:rFonts w:ascii="Arial" w:hAnsi="Arial" w:cs="Arial"/>
          <w:bCs/>
          <w:iCs/>
        </w:rPr>
        <w:t xml:space="preserve"> respectivas</w:t>
      </w:r>
      <w:r w:rsidRPr="00AA0198">
        <w:rPr>
          <w:rFonts w:ascii="Arial" w:hAnsi="Arial" w:cs="Arial"/>
          <w:bCs/>
          <w:iCs/>
        </w:rPr>
        <w:t>,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w:t>
      </w:r>
      <w:r w:rsidR="00C63F3B" w:rsidRPr="00AA0198">
        <w:rPr>
          <w:rFonts w:ascii="Arial" w:hAnsi="Arial" w:cs="Arial"/>
          <w:bCs/>
          <w:iCs/>
        </w:rPr>
        <w:t xml:space="preserve">nveniente. En este supuesto, la convocante </w:t>
      </w:r>
      <w:r w:rsidRPr="00AA0198">
        <w:rPr>
          <w:rFonts w:ascii="Arial" w:hAnsi="Arial" w:cs="Arial"/>
          <w:bCs/>
          <w:iCs/>
        </w:rPr>
        <w:t xml:space="preserve">evaluará al menos las dos proposiciones cuyo precio resulte ser más bajo; de no resultar </w:t>
      </w:r>
      <w:proofErr w:type="gramStart"/>
      <w:r w:rsidRPr="00AA0198">
        <w:rPr>
          <w:rFonts w:ascii="Arial" w:hAnsi="Arial" w:cs="Arial"/>
          <w:bCs/>
          <w:iCs/>
        </w:rPr>
        <w:t>éstas</w:t>
      </w:r>
      <w:proofErr w:type="gramEnd"/>
      <w:r w:rsidRPr="00AA0198">
        <w:rPr>
          <w:rFonts w:ascii="Arial" w:hAnsi="Arial" w:cs="Arial"/>
          <w:bCs/>
          <w:iCs/>
        </w:rPr>
        <w:t xml:space="preserve"> solventes, se evaluarán las que les sigan en precio</w:t>
      </w:r>
      <w:r w:rsidR="00C63F3B" w:rsidRPr="00AA0198">
        <w:rPr>
          <w:rFonts w:ascii="Arial" w:hAnsi="Arial" w:cs="Arial"/>
          <w:bCs/>
          <w:iCs/>
        </w:rPr>
        <w:t>, tal como se establece en el artículo 43 del REGLAMENTO.</w:t>
      </w:r>
    </w:p>
    <w:p w14:paraId="7B77EF3A" w14:textId="77777777" w:rsidR="00C63F3B" w:rsidRPr="00C63F3B" w:rsidRDefault="00C63F3B" w:rsidP="00C63F3B">
      <w:pPr>
        <w:tabs>
          <w:tab w:val="left" w:pos="1560"/>
        </w:tabs>
        <w:jc w:val="both"/>
        <w:rPr>
          <w:rFonts w:ascii="Arial" w:hAnsi="Arial" w:cs="Arial"/>
          <w:bCs/>
          <w:iCs/>
          <w:color w:val="7030A0"/>
        </w:rPr>
      </w:pPr>
    </w:p>
    <w:p w14:paraId="0D8B6DC8" w14:textId="34F8E1B0" w:rsidR="00177AB6" w:rsidRPr="0004782C" w:rsidRDefault="00C63F3B" w:rsidP="00C63F3B">
      <w:pPr>
        <w:tabs>
          <w:tab w:val="left" w:pos="1560"/>
        </w:tabs>
        <w:jc w:val="both"/>
        <w:rPr>
          <w:rFonts w:ascii="Arial" w:hAnsi="Arial" w:cs="Arial"/>
          <w:bCs/>
          <w:iCs/>
          <w:u w:val="single"/>
          <w:lang w:val="es-ES_tradnl"/>
        </w:rPr>
      </w:pPr>
      <w:r w:rsidRPr="0004782C">
        <w:rPr>
          <w:rFonts w:ascii="Arial" w:hAnsi="Arial" w:cs="Arial"/>
          <w:bCs/>
          <w:iCs/>
          <w:u w:val="single"/>
          <w:lang w:val="es-ES_tradnl"/>
        </w:rPr>
        <w:t xml:space="preserve"> </w:t>
      </w:r>
      <w:r w:rsidR="00177AB6"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8FF55FE"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w:t>
      </w:r>
      <w:r w:rsidRPr="0004782C">
        <w:rPr>
          <w:rFonts w:ascii="Arial" w:hAnsi="Arial" w:cs="Arial"/>
          <w:bCs/>
          <w:iCs/>
        </w:rPr>
        <w:lastRenderedPageBreak/>
        <w:t>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3692BDED" w14:textId="77777777" w:rsidR="00177AB6" w:rsidRPr="0004782C"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768FEFCC" w14:textId="168F3B05" w:rsidR="000337F0" w:rsidRDefault="00177AB6" w:rsidP="00412321">
      <w:pPr>
        <w:pStyle w:val="Ttulo"/>
        <w:ind w:firstLine="0"/>
        <w:jc w:val="both"/>
        <w:rPr>
          <w:rFonts w:cs="Arial"/>
          <w:b w:val="0"/>
          <w:bCs/>
          <w:iCs/>
          <w:sz w:val="20"/>
          <w:lang w:val="es-MX"/>
        </w:rPr>
      </w:pPr>
      <w:r w:rsidRPr="00F36366">
        <w:rPr>
          <w:rFonts w:cs="Arial"/>
          <w:b w:val="0"/>
          <w:bCs/>
          <w:iCs/>
          <w:sz w:val="20"/>
          <w:lang w:val="es-MX"/>
        </w:rPr>
        <w:t xml:space="preserve">Este procedimiento de </w:t>
      </w:r>
      <w:r w:rsidR="002B55BD" w:rsidRPr="00F36366">
        <w:rPr>
          <w:rFonts w:cs="Arial"/>
          <w:b w:val="0"/>
          <w:bCs/>
          <w:iCs/>
          <w:sz w:val="20"/>
          <w:lang w:val="es-MX"/>
        </w:rPr>
        <w:t>contratación</w:t>
      </w:r>
      <w:r w:rsidRPr="00F36366">
        <w:rPr>
          <w:rFonts w:cs="Arial"/>
          <w:b w:val="0"/>
          <w:bCs/>
          <w:iCs/>
          <w:sz w:val="20"/>
          <w:lang w:val="es-MX"/>
        </w:rPr>
        <w:t xml:space="preserve"> comprende </w:t>
      </w:r>
      <w:r w:rsidR="00BC377A">
        <w:rPr>
          <w:rFonts w:cs="Arial"/>
          <w:bCs/>
          <w:iCs/>
          <w:sz w:val="20"/>
          <w:lang w:val="es-MX"/>
        </w:rPr>
        <w:t>3</w:t>
      </w:r>
      <w:r w:rsidRPr="007D1EBB">
        <w:rPr>
          <w:rFonts w:cs="Arial"/>
          <w:bCs/>
          <w:iCs/>
          <w:sz w:val="20"/>
          <w:lang w:val="es-MX"/>
        </w:rPr>
        <w:t xml:space="preserve"> </w:t>
      </w:r>
      <w:r w:rsidR="0031713A">
        <w:rPr>
          <w:rFonts w:cs="Arial"/>
          <w:bCs/>
          <w:iCs/>
          <w:sz w:val="20"/>
          <w:lang w:val="es-MX"/>
        </w:rPr>
        <w:t>(</w:t>
      </w:r>
      <w:r w:rsidR="00BC377A">
        <w:rPr>
          <w:rFonts w:cs="Arial"/>
          <w:bCs/>
          <w:iCs/>
          <w:sz w:val="20"/>
          <w:lang w:val="es-MX"/>
        </w:rPr>
        <w:t>tres</w:t>
      </w:r>
      <w:r w:rsidRPr="007D1EBB">
        <w:rPr>
          <w:rFonts w:cs="Arial"/>
          <w:bCs/>
          <w:iCs/>
          <w:sz w:val="20"/>
          <w:lang w:val="es-MX"/>
        </w:rPr>
        <w:t>)</w:t>
      </w:r>
      <w:r w:rsidRPr="00F36366">
        <w:rPr>
          <w:rFonts w:cs="Arial"/>
          <w:bCs/>
          <w:iCs/>
          <w:sz w:val="20"/>
          <w:lang w:val="es-MX"/>
        </w:rPr>
        <w:t xml:space="preserve"> partida</w:t>
      </w:r>
      <w:r w:rsidR="00D12664">
        <w:rPr>
          <w:rFonts w:cs="Arial"/>
          <w:bCs/>
          <w:iCs/>
          <w:sz w:val="20"/>
          <w:lang w:val="es-MX"/>
        </w:rPr>
        <w:t>s</w:t>
      </w:r>
      <w:r w:rsidRPr="00F36366">
        <w:rPr>
          <w:rFonts w:cs="Arial"/>
          <w:b w:val="0"/>
          <w:bCs/>
          <w:iCs/>
          <w:sz w:val="20"/>
          <w:lang w:val="es-MX"/>
        </w:rPr>
        <w:t xml:space="preserve">, por lo tanto, la adjudicación del contrato será </w:t>
      </w:r>
      <w:r>
        <w:rPr>
          <w:rFonts w:cs="Arial"/>
          <w:b w:val="0"/>
          <w:bCs/>
          <w:iCs/>
          <w:sz w:val="20"/>
          <w:lang w:val="es-MX"/>
        </w:rPr>
        <w:t xml:space="preserve">a </w:t>
      </w:r>
      <w:r w:rsidR="005E6E51">
        <w:rPr>
          <w:rFonts w:cs="Arial"/>
          <w:bCs/>
          <w:iCs/>
          <w:sz w:val="20"/>
          <w:lang w:val="es-MX"/>
        </w:rPr>
        <w:t>un</w:t>
      </w:r>
      <w:r w:rsidR="00D12664">
        <w:rPr>
          <w:rFonts w:cs="Arial"/>
          <w:bCs/>
          <w:iCs/>
          <w:sz w:val="20"/>
          <w:lang w:val="es-MX"/>
        </w:rPr>
        <w:t>o o más</w:t>
      </w:r>
      <w:r w:rsidR="0031713A">
        <w:rPr>
          <w:rFonts w:cs="Arial"/>
          <w:bCs/>
          <w:iCs/>
          <w:sz w:val="20"/>
          <w:lang w:val="es-MX"/>
        </w:rPr>
        <w:t xml:space="preserve"> </w:t>
      </w:r>
      <w:r w:rsidRPr="00F36366">
        <w:rPr>
          <w:rFonts w:cs="Arial"/>
          <w:b w:val="0"/>
          <w:bCs/>
          <w:iCs/>
          <w:sz w:val="20"/>
          <w:lang w:val="es-MX"/>
        </w:rPr>
        <w:t>LICITANTE</w:t>
      </w:r>
      <w:r w:rsidR="00D12664">
        <w:rPr>
          <w:rFonts w:cs="Arial"/>
          <w:b w:val="0"/>
          <w:bCs/>
          <w:iCs/>
          <w:sz w:val="20"/>
          <w:lang w:val="es-MX"/>
        </w:rPr>
        <w:t>S</w:t>
      </w:r>
      <w:r w:rsidRPr="00F36366">
        <w:rPr>
          <w:rFonts w:cs="Arial"/>
          <w:b w:val="0"/>
          <w:bCs/>
          <w:iCs/>
          <w:sz w:val="20"/>
          <w:lang w:val="es-MX"/>
        </w:rPr>
        <w:t>.</w:t>
      </w:r>
    </w:p>
    <w:p w14:paraId="480FAC81" w14:textId="77777777" w:rsidR="002B55BD" w:rsidRDefault="002B55BD" w:rsidP="00EE5879">
      <w:pPr>
        <w:tabs>
          <w:tab w:val="left" w:pos="3686"/>
        </w:tabs>
        <w:spacing w:before="120" w:after="120"/>
        <w:jc w:val="center"/>
        <w:outlineLvl w:val="0"/>
        <w:rPr>
          <w:rFonts w:ascii="Arial" w:hAnsi="Arial" w:cs="Arial"/>
          <w:b/>
          <w:smallCaps/>
          <w:sz w:val="28"/>
          <w:szCs w:val="28"/>
        </w:rPr>
      </w:pPr>
    </w:p>
    <w:p w14:paraId="1BE0AD77" w14:textId="77777777" w:rsidR="009A5306" w:rsidRPr="00C31366" w:rsidRDefault="009A5306" w:rsidP="00EE5879">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156B79E9" w14:textId="0E500F50"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 xml:space="preserve">5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la Ley referida, como las características o finalidades de los productos; los métodos o procesos de producción; o los medios o formas de distribución o comercialización de productos, entre otros, tratándose de la propuesta técnica. </w:t>
      </w:r>
    </w:p>
    <w:p w14:paraId="5730A4A7" w14:textId="738AB9B9"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5C5E0C">
        <w:rPr>
          <w:rFonts w:ascii="Arial" w:hAnsi="Arial" w:cs="Arial"/>
          <w:lang w:eastAsia="es-MX"/>
        </w:rPr>
        <w:t>bienes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00297FAD" w14:textId="07D74B2C" w:rsidR="00896295" w:rsidRDefault="00896295" w:rsidP="001E7E36">
      <w:pPr>
        <w:tabs>
          <w:tab w:val="left" w:pos="3686"/>
        </w:tabs>
        <w:spacing w:before="120" w:after="120"/>
        <w:jc w:val="center"/>
        <w:rPr>
          <w:rFonts w:ascii="Arial" w:hAnsi="Arial" w:cs="Arial"/>
          <w:b/>
          <w:smallCaps/>
          <w:sz w:val="28"/>
          <w:szCs w:val="28"/>
        </w:rPr>
      </w:pPr>
    </w:p>
    <w:p w14:paraId="23A828D5" w14:textId="77777777" w:rsidR="00735162" w:rsidRDefault="00735162" w:rsidP="001E7E36">
      <w:pPr>
        <w:tabs>
          <w:tab w:val="left" w:pos="3686"/>
        </w:tabs>
        <w:spacing w:before="120" w:after="120"/>
        <w:jc w:val="center"/>
        <w:rPr>
          <w:rFonts w:ascii="Arial" w:hAnsi="Arial" w:cs="Arial"/>
          <w:b/>
          <w:smallCaps/>
          <w:sz w:val="28"/>
          <w:szCs w:val="28"/>
        </w:rPr>
      </w:pPr>
    </w:p>
    <w:p w14:paraId="5313BDA1" w14:textId="77777777" w:rsidR="001E7E36" w:rsidRDefault="00774188" w:rsidP="00EE5879">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375EA2A8"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4492CEBD" w14:textId="77777777" w:rsidR="00146480" w:rsidRDefault="00146480" w:rsidP="00774188">
      <w:pPr>
        <w:tabs>
          <w:tab w:val="left" w:pos="3686"/>
        </w:tabs>
        <w:spacing w:before="120" w:after="120"/>
        <w:jc w:val="both"/>
        <w:rPr>
          <w:rFonts w:ascii="Arial" w:hAnsi="Arial" w:cs="Arial"/>
          <w:lang w:eastAsia="es-MX"/>
        </w:rPr>
      </w:pPr>
    </w:p>
    <w:p w14:paraId="4F11FBFB" w14:textId="77777777" w:rsidR="002F5574" w:rsidRDefault="002F5574" w:rsidP="00774188">
      <w:pPr>
        <w:tabs>
          <w:tab w:val="left" w:pos="3686"/>
        </w:tabs>
        <w:spacing w:before="120" w:after="120"/>
        <w:jc w:val="both"/>
        <w:rPr>
          <w:rFonts w:ascii="Arial" w:hAnsi="Arial" w:cs="Arial"/>
          <w:lang w:eastAsia="es-MX"/>
        </w:rPr>
      </w:pPr>
    </w:p>
    <w:p w14:paraId="7FFCA56B" w14:textId="053326EF" w:rsidR="005D5597" w:rsidRDefault="005D5597" w:rsidP="00774188">
      <w:pPr>
        <w:tabs>
          <w:tab w:val="left" w:pos="3686"/>
        </w:tabs>
        <w:spacing w:before="120" w:after="120"/>
        <w:jc w:val="both"/>
        <w:rPr>
          <w:rFonts w:ascii="Arial" w:hAnsi="Arial" w:cs="Arial"/>
          <w:lang w:eastAsia="es-MX"/>
        </w:rPr>
      </w:pPr>
    </w:p>
    <w:p w14:paraId="1669511B" w14:textId="615927B6" w:rsidR="00735162" w:rsidRDefault="00735162" w:rsidP="00774188">
      <w:pPr>
        <w:tabs>
          <w:tab w:val="left" w:pos="3686"/>
        </w:tabs>
        <w:spacing w:before="120" w:after="120"/>
        <w:jc w:val="both"/>
        <w:rPr>
          <w:rFonts w:ascii="Arial" w:hAnsi="Arial" w:cs="Arial"/>
          <w:lang w:eastAsia="es-MX"/>
        </w:rPr>
      </w:pPr>
    </w:p>
    <w:p w14:paraId="34556615" w14:textId="4B39FBDC" w:rsidR="00735162" w:rsidRDefault="00735162" w:rsidP="00774188">
      <w:pPr>
        <w:tabs>
          <w:tab w:val="left" w:pos="3686"/>
        </w:tabs>
        <w:spacing w:before="120" w:after="120"/>
        <w:jc w:val="both"/>
        <w:rPr>
          <w:rFonts w:ascii="Arial" w:hAnsi="Arial" w:cs="Arial"/>
          <w:lang w:eastAsia="es-MX"/>
        </w:rPr>
      </w:pPr>
    </w:p>
    <w:p w14:paraId="7FC3E385" w14:textId="4ABD0091" w:rsidR="00735162" w:rsidRDefault="00735162" w:rsidP="00774188">
      <w:pPr>
        <w:tabs>
          <w:tab w:val="left" w:pos="3686"/>
        </w:tabs>
        <w:spacing w:before="120" w:after="120"/>
        <w:jc w:val="both"/>
        <w:rPr>
          <w:rFonts w:ascii="Arial" w:hAnsi="Arial" w:cs="Arial"/>
          <w:lang w:eastAsia="es-MX"/>
        </w:rPr>
      </w:pPr>
    </w:p>
    <w:p w14:paraId="1E569A44" w14:textId="03151094"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t>Glosario</w:t>
      </w:r>
    </w:p>
    <w:p w14:paraId="7B68DDDB"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11F3B116" w14:textId="7D91597B"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Administrador del contrato:</w:t>
      </w:r>
      <w:r w:rsidRPr="00AA0198">
        <w:rPr>
          <w:rFonts w:cs="Arial"/>
          <w:sz w:val="20"/>
        </w:rPr>
        <w:t xml:space="preserve"> Titular del Área Requirente, en términos del artículo 68 de</w:t>
      </w:r>
      <w:r w:rsidR="00263625">
        <w:rPr>
          <w:rFonts w:cs="Arial"/>
          <w:sz w:val="20"/>
        </w:rPr>
        <w:t>l</w:t>
      </w:r>
      <w:r w:rsidRPr="00AA0198">
        <w:rPr>
          <w:rFonts w:cs="Arial"/>
          <w:sz w:val="20"/>
        </w:rPr>
        <w:t xml:space="preserve"> Reglamento, en órganos centrales, delegacionales o subdelegacionales o servidor público designado, para administrar y vigilar que se cumpla lo estipulado en los contratos que se celebren</w:t>
      </w:r>
      <w:r w:rsidR="0048173F" w:rsidRPr="00AA0198">
        <w:rPr>
          <w:rFonts w:cs="Arial"/>
          <w:sz w:val="20"/>
        </w:rPr>
        <w:t>;</w:t>
      </w:r>
    </w:p>
    <w:p w14:paraId="4CDD5DB3" w14:textId="0B26C232"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Área Coordinadora:</w:t>
      </w:r>
      <w:r w:rsidRPr="00AA019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48173F" w:rsidRPr="00AA0198">
        <w:rPr>
          <w:rFonts w:cs="Arial"/>
          <w:sz w:val="20"/>
        </w:rPr>
        <w:t>;</w:t>
      </w:r>
    </w:p>
    <w:p w14:paraId="63608B85" w14:textId="68F4AEC9"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Área requirente:</w:t>
      </w:r>
      <w:r w:rsidRPr="00AA0198">
        <w:rPr>
          <w:rFonts w:cs="Arial"/>
          <w:sz w:val="20"/>
        </w:rPr>
        <w:t xml:space="preserve"> Unidad responsable que solicite formalmente la adquisición, arrendamiento de bienes muebles o la prestación de servicios</w:t>
      </w:r>
      <w:r w:rsidR="0048173F" w:rsidRPr="00AA0198">
        <w:rPr>
          <w:rFonts w:cs="Arial"/>
          <w:sz w:val="20"/>
        </w:rPr>
        <w:t>:</w:t>
      </w:r>
    </w:p>
    <w:p w14:paraId="57B58894" w14:textId="7E06C115"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Área técnica:</w:t>
      </w:r>
      <w:r w:rsidRPr="00AA019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48173F" w:rsidRPr="00AA0198">
        <w:rPr>
          <w:rFonts w:cs="Arial"/>
          <w:sz w:val="20"/>
        </w:rPr>
        <w:t>;</w:t>
      </w:r>
    </w:p>
    <w:p w14:paraId="6A458389" w14:textId="5D8C3CA1"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CFDI:</w:t>
      </w:r>
      <w:r w:rsidRPr="00AA0198">
        <w:rPr>
          <w:rFonts w:cs="Arial"/>
          <w:sz w:val="20"/>
        </w:rPr>
        <w:t xml:space="preserve"> Comproba</w:t>
      </w:r>
      <w:r w:rsidR="0048173F" w:rsidRPr="00AA0198">
        <w:rPr>
          <w:rFonts w:cs="Arial"/>
          <w:sz w:val="20"/>
        </w:rPr>
        <w:t>nte Fiscal Digital por Internet;</w:t>
      </w:r>
    </w:p>
    <w:p w14:paraId="07D3FC95" w14:textId="3BB6F75C"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Convocante:</w:t>
      </w:r>
      <w:r w:rsidRPr="00AA0198">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w:t>
      </w:r>
      <w:r w:rsidR="0048173F" w:rsidRPr="00AA0198">
        <w:rPr>
          <w:rFonts w:cs="Arial"/>
          <w:sz w:val="20"/>
        </w:rPr>
        <w:t>a Subdirección de Adquisiciones;</w:t>
      </w:r>
    </w:p>
    <w:p w14:paraId="6A8DA37D" w14:textId="327A6420" w:rsidR="00C63F3B"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DEA:</w:t>
      </w:r>
      <w:r w:rsidRPr="00AA0198">
        <w:rPr>
          <w:rFonts w:cs="Arial"/>
          <w:sz w:val="20"/>
        </w:rPr>
        <w:t xml:space="preserve"> Dirección Ejecutiva de Administración</w:t>
      </w:r>
      <w:r w:rsidR="0048173F" w:rsidRPr="00AA0198">
        <w:rPr>
          <w:rFonts w:cs="Arial"/>
          <w:sz w:val="20"/>
        </w:rPr>
        <w:t>;</w:t>
      </w:r>
    </w:p>
    <w:p w14:paraId="1C5FF199" w14:textId="2C75CCD3" w:rsidR="000A0CC3" w:rsidRPr="00AA0198" w:rsidRDefault="000A0CC3" w:rsidP="00C63F3B">
      <w:pPr>
        <w:pStyle w:val="Texto0"/>
        <w:numPr>
          <w:ilvl w:val="0"/>
          <w:numId w:val="30"/>
        </w:numPr>
        <w:spacing w:before="120" w:after="120" w:line="240" w:lineRule="auto"/>
        <w:ind w:left="567" w:hanging="283"/>
        <w:rPr>
          <w:rFonts w:cs="Arial"/>
          <w:sz w:val="20"/>
        </w:rPr>
      </w:pPr>
      <w:r>
        <w:rPr>
          <w:rFonts w:cs="Arial"/>
          <w:b/>
          <w:sz w:val="20"/>
        </w:rPr>
        <w:t>D</w:t>
      </w:r>
      <w:r w:rsidR="00D830E1">
        <w:rPr>
          <w:rFonts w:cs="Arial"/>
          <w:b/>
          <w:sz w:val="20"/>
        </w:rPr>
        <w:t>E</w:t>
      </w:r>
      <w:r w:rsidR="005E6E51">
        <w:rPr>
          <w:rFonts w:cs="Arial"/>
          <w:b/>
          <w:sz w:val="20"/>
        </w:rPr>
        <w:t>OE</w:t>
      </w:r>
      <w:r>
        <w:rPr>
          <w:rFonts w:cs="Arial"/>
          <w:b/>
          <w:sz w:val="20"/>
        </w:rPr>
        <w:t>:</w:t>
      </w:r>
      <w:r>
        <w:rPr>
          <w:rFonts w:cs="Arial"/>
          <w:sz w:val="20"/>
        </w:rPr>
        <w:t xml:space="preserve"> Dirección </w:t>
      </w:r>
      <w:r w:rsidR="00735162">
        <w:rPr>
          <w:rFonts w:cs="Arial"/>
          <w:sz w:val="20"/>
        </w:rPr>
        <w:t xml:space="preserve">Ejecutiva </w:t>
      </w:r>
      <w:r w:rsidR="00D830E1">
        <w:rPr>
          <w:rFonts w:cs="Arial"/>
          <w:sz w:val="20"/>
        </w:rPr>
        <w:t xml:space="preserve">de </w:t>
      </w:r>
      <w:r w:rsidR="005E6E51">
        <w:rPr>
          <w:rFonts w:cs="Arial"/>
          <w:sz w:val="20"/>
        </w:rPr>
        <w:t>Organización</w:t>
      </w:r>
      <w:r w:rsidR="00D830E1">
        <w:rPr>
          <w:rFonts w:cs="Arial"/>
          <w:sz w:val="20"/>
        </w:rPr>
        <w:t xml:space="preserve"> Electoral </w:t>
      </w:r>
    </w:p>
    <w:p w14:paraId="7EEB9164" w14:textId="02F0522C"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DRMS:</w:t>
      </w:r>
      <w:r w:rsidRPr="00AA0198">
        <w:rPr>
          <w:rFonts w:cs="Arial"/>
          <w:sz w:val="20"/>
        </w:rPr>
        <w:t xml:space="preserve"> Dirección de Recursos Materiales y Servicios</w:t>
      </w:r>
      <w:r w:rsidR="0048173F" w:rsidRPr="00AA0198">
        <w:rPr>
          <w:rFonts w:cs="Arial"/>
          <w:sz w:val="20"/>
        </w:rPr>
        <w:t>;</w:t>
      </w:r>
    </w:p>
    <w:p w14:paraId="2E35A09E" w14:textId="36608E58"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Evaluación de proposiciones:</w:t>
      </w:r>
      <w:r w:rsidRPr="00AA0198">
        <w:rPr>
          <w:rFonts w:cs="Arial"/>
          <w:sz w:val="20"/>
        </w:rPr>
        <w:t xml:space="preserve"> </w:t>
      </w:r>
      <w:r w:rsidRPr="00AA019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48173F" w:rsidRPr="00AA0198">
        <w:rPr>
          <w:rFonts w:cs="Arial"/>
          <w:sz w:val="20"/>
          <w:lang w:val="es-MX"/>
        </w:rPr>
        <w:t>;</w:t>
      </w:r>
    </w:p>
    <w:p w14:paraId="5A5F8777" w14:textId="3141A85A"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Instituto:</w:t>
      </w:r>
      <w:r w:rsidRPr="00AA0198">
        <w:rPr>
          <w:rFonts w:cs="Arial"/>
          <w:sz w:val="20"/>
        </w:rPr>
        <w:t xml:space="preserve"> Instituto Nacional Electoral</w:t>
      </w:r>
      <w:r w:rsidR="0048173F" w:rsidRPr="00AA0198">
        <w:rPr>
          <w:rFonts w:cs="Arial"/>
          <w:sz w:val="20"/>
        </w:rPr>
        <w:t>;</w:t>
      </w:r>
    </w:p>
    <w:p w14:paraId="1DDCD7AB" w14:textId="3EE44B21"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 xml:space="preserve">IVA: </w:t>
      </w:r>
      <w:r w:rsidRPr="00AA0198">
        <w:rPr>
          <w:rFonts w:cs="Arial"/>
          <w:sz w:val="20"/>
        </w:rPr>
        <w:t>Impuesto al Valor Agregado</w:t>
      </w:r>
      <w:r w:rsidR="0048173F" w:rsidRPr="00AA0198">
        <w:rPr>
          <w:rFonts w:cs="Arial"/>
          <w:sz w:val="20"/>
        </w:rPr>
        <w:t>;</w:t>
      </w:r>
    </w:p>
    <w:p w14:paraId="3C4A8321" w14:textId="572300F0"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Licitante:</w:t>
      </w:r>
      <w:r w:rsidRPr="00AA0198">
        <w:rPr>
          <w:rFonts w:cs="Arial"/>
          <w:sz w:val="20"/>
        </w:rPr>
        <w:t xml:space="preserve"> La persona física o moral participante en cualquier procedimiento de licitación pública o de invitación a cuando menos tres personas</w:t>
      </w:r>
      <w:r w:rsidR="0048173F" w:rsidRPr="00AA0198">
        <w:rPr>
          <w:rFonts w:cs="Arial"/>
          <w:sz w:val="20"/>
        </w:rPr>
        <w:t>;</w:t>
      </w:r>
    </w:p>
    <w:p w14:paraId="119551D2" w14:textId="74E7C9C1"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MIPYMES:</w:t>
      </w:r>
      <w:r w:rsidRPr="00AA0198">
        <w:rPr>
          <w:rFonts w:cs="Arial"/>
          <w:sz w:val="20"/>
        </w:rPr>
        <w:t xml:space="preserve"> Las micro, pequeñas y medianas empresas de nacionalidad mexicana a que hace referencia la Ley para el Desarrollo de la Competitividad de la Micro, Pequeña y Mediana Empresa</w:t>
      </w:r>
      <w:r w:rsidR="0048173F" w:rsidRPr="00AA0198">
        <w:rPr>
          <w:rFonts w:cs="Arial"/>
          <w:sz w:val="20"/>
        </w:rPr>
        <w:t>;</w:t>
      </w:r>
    </w:p>
    <w:p w14:paraId="2870AE0C" w14:textId="7B33F7C2"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OIC:</w:t>
      </w:r>
      <w:r w:rsidRPr="00AA019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48173F" w:rsidRPr="00AA0198">
        <w:rPr>
          <w:rFonts w:cs="Arial"/>
          <w:sz w:val="20"/>
        </w:rPr>
        <w:t>;</w:t>
      </w:r>
    </w:p>
    <w:p w14:paraId="05D1C426" w14:textId="13B4B70E"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POBALINES:</w:t>
      </w:r>
      <w:r w:rsidRPr="00AA0198">
        <w:rPr>
          <w:rFonts w:cs="Arial"/>
          <w:sz w:val="20"/>
        </w:rPr>
        <w:t xml:space="preserve"> </w:t>
      </w:r>
      <w:r w:rsidRPr="00AA019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sidR="0048173F" w:rsidRPr="00AA0198">
        <w:rPr>
          <w:rFonts w:cs="Arial"/>
          <w:sz w:val="20"/>
          <w:lang w:val="es-MX"/>
        </w:rPr>
        <w:t>;</w:t>
      </w:r>
    </w:p>
    <w:p w14:paraId="5B5EABB6" w14:textId="0E677563" w:rsidR="00C63F3B" w:rsidRPr="00AA0198" w:rsidRDefault="00C63F3B" w:rsidP="00C63F3B">
      <w:pPr>
        <w:pStyle w:val="Texto0"/>
        <w:numPr>
          <w:ilvl w:val="0"/>
          <w:numId w:val="30"/>
        </w:numPr>
        <w:spacing w:before="120" w:after="120" w:line="240" w:lineRule="auto"/>
        <w:ind w:left="567" w:hanging="207"/>
        <w:rPr>
          <w:rFonts w:cs="Arial"/>
          <w:b/>
          <w:sz w:val="20"/>
        </w:rPr>
      </w:pPr>
      <w:r w:rsidRPr="00AA0198">
        <w:rPr>
          <w:rFonts w:cs="Arial"/>
          <w:b/>
          <w:sz w:val="20"/>
        </w:rPr>
        <w:lastRenderedPageBreak/>
        <w:t xml:space="preserve">Precio conveniente: </w:t>
      </w:r>
      <w:r w:rsidRPr="00AA0198">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0048173F" w:rsidRPr="00AA0198">
        <w:rPr>
          <w:rFonts w:cs="Arial"/>
          <w:b/>
          <w:sz w:val="20"/>
        </w:rPr>
        <w:t>;</w:t>
      </w:r>
    </w:p>
    <w:p w14:paraId="59EE5103" w14:textId="320EFCA8"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Precio no aceptable:</w:t>
      </w:r>
      <w:r w:rsidRPr="00AA019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48173F" w:rsidRPr="00AA0198">
        <w:rPr>
          <w:rFonts w:cs="Arial"/>
          <w:sz w:val="20"/>
        </w:rPr>
        <w:t>;</w:t>
      </w:r>
    </w:p>
    <w:p w14:paraId="26A6CF83" w14:textId="03FF7A86"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Proveedor:</w:t>
      </w:r>
      <w:r w:rsidRPr="00AA0198">
        <w:rPr>
          <w:rFonts w:cs="Arial"/>
          <w:sz w:val="20"/>
        </w:rPr>
        <w:t xml:space="preserve"> </w:t>
      </w:r>
      <w:r w:rsidRPr="00AA0198">
        <w:rPr>
          <w:rFonts w:cs="Arial"/>
          <w:sz w:val="20"/>
          <w:lang w:val="es-MX"/>
        </w:rPr>
        <w:t>La persona física o moral que celebre contratos de adquisiciones o arrendamientos de bienes muebles o prestación de servicios mediante contratación realizada por el Instituto</w:t>
      </w:r>
      <w:r w:rsidR="0048173F" w:rsidRPr="00AA0198">
        <w:rPr>
          <w:rFonts w:cs="Arial"/>
          <w:sz w:val="20"/>
          <w:lang w:val="es-MX"/>
        </w:rPr>
        <w:t>;</w:t>
      </w:r>
    </w:p>
    <w:p w14:paraId="68738BE3" w14:textId="7B0C10B6"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Reglamento:</w:t>
      </w:r>
      <w:r w:rsidRPr="00AA0198">
        <w:rPr>
          <w:rFonts w:cs="Arial"/>
          <w:sz w:val="20"/>
        </w:rPr>
        <w:t xml:space="preserve"> El Reglamento del Instituto Nacional Electoral en materia de Adquisiciones, Arrendamientos de Bienes Muebles y Servicios</w:t>
      </w:r>
      <w:r w:rsidR="0048173F" w:rsidRPr="00AA0198">
        <w:rPr>
          <w:rFonts w:cs="Arial"/>
          <w:sz w:val="20"/>
        </w:rPr>
        <w:t>;</w:t>
      </w:r>
    </w:p>
    <w:p w14:paraId="33CA5F41" w14:textId="18EA1280"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Reglamento de Transparencia:</w:t>
      </w:r>
      <w:r w:rsidRPr="00AA0198">
        <w:rPr>
          <w:rFonts w:cs="Arial"/>
          <w:sz w:val="20"/>
        </w:rPr>
        <w:t xml:space="preserve"> Reglamento del Instituto Nacional Electoral en materia de Transparencia y Acceso a la Información Pública</w:t>
      </w:r>
      <w:r w:rsidR="0048173F" w:rsidRPr="00AA0198">
        <w:rPr>
          <w:rFonts w:cs="Arial"/>
          <w:sz w:val="20"/>
        </w:rPr>
        <w:t>;</w:t>
      </w:r>
    </w:p>
    <w:p w14:paraId="75B507A4" w14:textId="66D4800E"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 xml:space="preserve">SAT: </w:t>
      </w:r>
      <w:r w:rsidRPr="00AA0198">
        <w:rPr>
          <w:rFonts w:cs="Arial"/>
          <w:sz w:val="20"/>
        </w:rPr>
        <w:t>Servicio de Administración Tributaria</w:t>
      </w:r>
      <w:r w:rsidR="0048173F" w:rsidRPr="00AA0198">
        <w:rPr>
          <w:rFonts w:cs="Arial"/>
          <w:sz w:val="20"/>
        </w:rPr>
        <w:t>;</w:t>
      </w:r>
    </w:p>
    <w:p w14:paraId="61546465" w14:textId="014184D6" w:rsidR="00782A7E" w:rsidRPr="00D2739A"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Transparencia:</w:t>
      </w:r>
      <w:r w:rsidRPr="00AA0198">
        <w:rPr>
          <w:rFonts w:cs="Arial"/>
          <w:sz w:val="20"/>
        </w:rPr>
        <w:t xml:space="preserve"> </w:t>
      </w:r>
      <w:r w:rsidRPr="00AA0198">
        <w:rPr>
          <w:rFonts w:cs="Arial"/>
          <w:sz w:val="20"/>
          <w:lang w:val="es-MX"/>
        </w:rPr>
        <w:t xml:space="preserve">Criterio rector de </w:t>
      </w:r>
      <w:r w:rsidRPr="003D1442">
        <w:rPr>
          <w:rFonts w:cs="Arial"/>
          <w:sz w:val="20"/>
          <w:lang w:val="es-MX"/>
        </w:rPr>
        <w:t>los procedimientos de contratación, el cual podrá acreditarse mostrando que el flujo de información relativo al propio procedimiento es accesible, claro, oportuno, completo, verificable y que se rige por el principio constitucional de máxima publicidad</w:t>
      </w:r>
      <w:r w:rsidR="0048173F">
        <w:rPr>
          <w:rFonts w:cs="Arial"/>
          <w:sz w:val="20"/>
          <w:lang w:val="es-MX"/>
        </w:rPr>
        <w:t>.</w:t>
      </w:r>
    </w:p>
    <w:p w14:paraId="7103C07D" w14:textId="77777777" w:rsidR="00146480" w:rsidRDefault="00146480" w:rsidP="00774188">
      <w:pPr>
        <w:tabs>
          <w:tab w:val="left" w:pos="3686"/>
        </w:tabs>
        <w:spacing w:before="120" w:after="120"/>
        <w:jc w:val="both"/>
        <w:rPr>
          <w:rFonts w:ascii="Arial" w:hAnsi="Arial" w:cs="Arial"/>
          <w:lang w:eastAsia="es-MX"/>
        </w:rPr>
      </w:pPr>
    </w:p>
    <w:p w14:paraId="7EF42D84" w14:textId="77777777" w:rsidR="007C4BEA" w:rsidRDefault="007C4BEA" w:rsidP="007C4BEA">
      <w:pPr>
        <w:spacing w:line="276" w:lineRule="auto"/>
        <w:outlineLvl w:val="0"/>
        <w:rPr>
          <w:rFonts w:ascii="Arial" w:hAnsi="Arial" w:cs="Arial"/>
          <w:lang w:eastAsia="es-MX"/>
        </w:rPr>
      </w:pPr>
      <w:bookmarkStart w:id="18" w:name="_Toc289064606"/>
    </w:p>
    <w:p w14:paraId="08A12478" w14:textId="77777777" w:rsidR="00945858" w:rsidRDefault="00896295" w:rsidP="00C716DD">
      <w:pPr>
        <w:jc w:val="center"/>
        <w:outlineLvl w:val="0"/>
        <w:rPr>
          <w:noProof/>
        </w:rPr>
      </w:pPr>
      <w:r>
        <w:rPr>
          <w:rFonts w:ascii="Lucida Sans" w:hAnsi="Lucida Sans"/>
          <w:sz w:val="24"/>
          <w:szCs w:val="32"/>
        </w:rPr>
        <w:br w:type="page"/>
      </w:r>
      <w:r w:rsidR="006D2DF5" w:rsidRPr="002B55BD">
        <w:rPr>
          <w:rFonts w:ascii="Lucida Sans" w:hAnsi="Lucida Sans"/>
          <w:b/>
          <w:sz w:val="18"/>
          <w:szCs w:val="14"/>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34DA8A77" w14:textId="12528006" w:rsidR="00945858" w:rsidRDefault="00672507">
      <w:pPr>
        <w:pStyle w:val="TDC1"/>
        <w:rPr>
          <w:rFonts w:asciiTheme="minorHAnsi" w:eastAsiaTheme="minorEastAsia" w:hAnsiTheme="minorHAnsi" w:cstheme="minorBidi"/>
          <w:bCs w:val="0"/>
          <w:kern w:val="0"/>
          <w:sz w:val="22"/>
          <w:szCs w:val="22"/>
          <w:lang w:eastAsia="es-MX"/>
        </w:rPr>
      </w:pPr>
      <w:hyperlink w:anchor="_Toc64362756" w:history="1">
        <w:r w:rsidR="00945858" w:rsidRPr="008E606A">
          <w:rPr>
            <w:rStyle w:val="Hipervnculo"/>
          </w:rPr>
          <w:t>1.</w:t>
        </w:r>
        <w:r w:rsidR="00945858">
          <w:rPr>
            <w:rFonts w:asciiTheme="minorHAnsi" w:eastAsiaTheme="minorEastAsia" w:hAnsiTheme="minorHAnsi" w:cstheme="minorBidi"/>
            <w:bCs w:val="0"/>
            <w:kern w:val="0"/>
            <w:sz w:val="22"/>
            <w:szCs w:val="22"/>
            <w:lang w:eastAsia="es-MX"/>
          </w:rPr>
          <w:tab/>
        </w:r>
        <w:r w:rsidR="00945858" w:rsidRPr="008E606A">
          <w:rPr>
            <w:rStyle w:val="Hipervnculo"/>
          </w:rPr>
          <w:t>INFORMACIÓN GENÉRICA Y ALCANCE DE LA CONTRATACIÓN</w:t>
        </w:r>
        <w:r w:rsidR="00945858">
          <w:rPr>
            <w:webHidden/>
          </w:rPr>
          <w:tab/>
        </w:r>
        <w:r w:rsidR="00945858">
          <w:rPr>
            <w:webHidden/>
          </w:rPr>
          <w:fldChar w:fldCharType="begin"/>
        </w:r>
        <w:r w:rsidR="00945858">
          <w:rPr>
            <w:webHidden/>
          </w:rPr>
          <w:instrText xml:space="preserve"> PAGEREF _Toc64362756 \h </w:instrText>
        </w:r>
        <w:r w:rsidR="00945858">
          <w:rPr>
            <w:webHidden/>
          </w:rPr>
        </w:r>
        <w:r w:rsidR="00945858">
          <w:rPr>
            <w:webHidden/>
          </w:rPr>
          <w:fldChar w:fldCharType="separate"/>
        </w:r>
        <w:r w:rsidR="002B3A6C">
          <w:rPr>
            <w:webHidden/>
          </w:rPr>
          <w:t>13</w:t>
        </w:r>
        <w:r w:rsidR="00945858">
          <w:rPr>
            <w:webHidden/>
          </w:rPr>
          <w:fldChar w:fldCharType="end"/>
        </w:r>
      </w:hyperlink>
    </w:p>
    <w:p w14:paraId="3EFEB8F1" w14:textId="0534B079" w:rsidR="00945858" w:rsidRDefault="00672507">
      <w:pPr>
        <w:pStyle w:val="TDC1"/>
        <w:rPr>
          <w:rFonts w:asciiTheme="minorHAnsi" w:eastAsiaTheme="minorEastAsia" w:hAnsiTheme="minorHAnsi" w:cstheme="minorBidi"/>
          <w:bCs w:val="0"/>
          <w:kern w:val="0"/>
          <w:sz w:val="22"/>
          <w:szCs w:val="22"/>
          <w:lang w:eastAsia="es-MX"/>
        </w:rPr>
      </w:pPr>
      <w:hyperlink w:anchor="_Toc64362757" w:history="1">
        <w:r w:rsidR="00945858" w:rsidRPr="008E606A">
          <w:rPr>
            <w:rStyle w:val="Hipervnculo"/>
          </w:rPr>
          <w:t>1.1.</w:t>
        </w:r>
        <w:r w:rsidR="00945858">
          <w:rPr>
            <w:rFonts w:asciiTheme="minorHAnsi" w:eastAsiaTheme="minorEastAsia" w:hAnsiTheme="minorHAnsi" w:cstheme="minorBidi"/>
            <w:bCs w:val="0"/>
            <w:kern w:val="0"/>
            <w:sz w:val="22"/>
            <w:szCs w:val="22"/>
            <w:lang w:eastAsia="es-MX"/>
          </w:rPr>
          <w:tab/>
        </w:r>
        <w:r w:rsidR="00945858" w:rsidRPr="008E606A">
          <w:rPr>
            <w:rStyle w:val="Hipervnculo"/>
          </w:rPr>
          <w:t>Objeto de la contratación</w:t>
        </w:r>
        <w:r w:rsidR="00945858">
          <w:rPr>
            <w:webHidden/>
          </w:rPr>
          <w:tab/>
        </w:r>
        <w:r w:rsidR="00945858">
          <w:rPr>
            <w:webHidden/>
          </w:rPr>
          <w:fldChar w:fldCharType="begin"/>
        </w:r>
        <w:r w:rsidR="00945858">
          <w:rPr>
            <w:webHidden/>
          </w:rPr>
          <w:instrText xml:space="preserve"> PAGEREF _Toc64362757 \h </w:instrText>
        </w:r>
        <w:r w:rsidR="00945858">
          <w:rPr>
            <w:webHidden/>
          </w:rPr>
        </w:r>
        <w:r w:rsidR="00945858">
          <w:rPr>
            <w:webHidden/>
          </w:rPr>
          <w:fldChar w:fldCharType="separate"/>
        </w:r>
        <w:r w:rsidR="002B3A6C">
          <w:rPr>
            <w:webHidden/>
          </w:rPr>
          <w:t>13</w:t>
        </w:r>
        <w:r w:rsidR="00945858">
          <w:rPr>
            <w:webHidden/>
          </w:rPr>
          <w:fldChar w:fldCharType="end"/>
        </w:r>
      </w:hyperlink>
    </w:p>
    <w:p w14:paraId="4D09DADA" w14:textId="734534D8" w:rsidR="00945858" w:rsidRDefault="00672507">
      <w:pPr>
        <w:pStyle w:val="TDC1"/>
        <w:rPr>
          <w:rFonts w:asciiTheme="minorHAnsi" w:eastAsiaTheme="minorEastAsia" w:hAnsiTheme="minorHAnsi" w:cstheme="minorBidi"/>
          <w:bCs w:val="0"/>
          <w:kern w:val="0"/>
          <w:sz w:val="22"/>
          <w:szCs w:val="22"/>
          <w:lang w:eastAsia="es-MX"/>
        </w:rPr>
      </w:pPr>
      <w:hyperlink w:anchor="_Toc64362758" w:history="1">
        <w:r w:rsidR="00945858" w:rsidRPr="008E606A">
          <w:rPr>
            <w:rStyle w:val="Hipervnculo"/>
          </w:rPr>
          <w:t>1.2.</w:t>
        </w:r>
        <w:r w:rsidR="00945858">
          <w:rPr>
            <w:rFonts w:asciiTheme="minorHAnsi" w:eastAsiaTheme="minorEastAsia" w:hAnsiTheme="minorHAnsi" w:cstheme="minorBidi"/>
            <w:bCs w:val="0"/>
            <w:kern w:val="0"/>
            <w:sz w:val="22"/>
            <w:szCs w:val="22"/>
            <w:lang w:eastAsia="es-MX"/>
          </w:rPr>
          <w:tab/>
        </w:r>
        <w:r w:rsidR="00945858" w:rsidRPr="008E606A">
          <w:rPr>
            <w:rStyle w:val="Hipervnculo"/>
          </w:rPr>
          <w:t>Tipo de contratación</w:t>
        </w:r>
        <w:r w:rsidR="00945858">
          <w:rPr>
            <w:webHidden/>
          </w:rPr>
          <w:tab/>
        </w:r>
        <w:r w:rsidR="00945858">
          <w:rPr>
            <w:webHidden/>
          </w:rPr>
          <w:fldChar w:fldCharType="begin"/>
        </w:r>
        <w:r w:rsidR="00945858">
          <w:rPr>
            <w:webHidden/>
          </w:rPr>
          <w:instrText xml:space="preserve"> PAGEREF _Toc64362758 \h </w:instrText>
        </w:r>
        <w:r w:rsidR="00945858">
          <w:rPr>
            <w:webHidden/>
          </w:rPr>
        </w:r>
        <w:r w:rsidR="00945858">
          <w:rPr>
            <w:webHidden/>
          </w:rPr>
          <w:fldChar w:fldCharType="separate"/>
        </w:r>
        <w:r w:rsidR="002B3A6C">
          <w:rPr>
            <w:webHidden/>
          </w:rPr>
          <w:t>13</w:t>
        </w:r>
        <w:r w:rsidR="00945858">
          <w:rPr>
            <w:webHidden/>
          </w:rPr>
          <w:fldChar w:fldCharType="end"/>
        </w:r>
      </w:hyperlink>
    </w:p>
    <w:p w14:paraId="0E1DCD37" w14:textId="13EBA8EF" w:rsidR="00945858" w:rsidRDefault="00672507">
      <w:pPr>
        <w:pStyle w:val="TDC1"/>
        <w:rPr>
          <w:rFonts w:asciiTheme="minorHAnsi" w:eastAsiaTheme="minorEastAsia" w:hAnsiTheme="minorHAnsi" w:cstheme="minorBidi"/>
          <w:bCs w:val="0"/>
          <w:kern w:val="0"/>
          <w:sz w:val="22"/>
          <w:szCs w:val="22"/>
          <w:lang w:eastAsia="es-MX"/>
        </w:rPr>
      </w:pPr>
      <w:hyperlink w:anchor="_Toc64362759" w:history="1">
        <w:r w:rsidR="00945858" w:rsidRPr="008E606A">
          <w:rPr>
            <w:rStyle w:val="Hipervnculo"/>
          </w:rPr>
          <w:t>1.3.</w:t>
        </w:r>
        <w:r w:rsidR="00945858">
          <w:rPr>
            <w:rFonts w:asciiTheme="minorHAnsi" w:eastAsiaTheme="minorEastAsia" w:hAnsiTheme="minorHAnsi" w:cstheme="minorBidi"/>
            <w:bCs w:val="0"/>
            <w:kern w:val="0"/>
            <w:sz w:val="22"/>
            <w:szCs w:val="22"/>
            <w:lang w:eastAsia="es-MX"/>
          </w:rPr>
          <w:tab/>
        </w:r>
        <w:r w:rsidR="00945858" w:rsidRPr="008E606A">
          <w:rPr>
            <w:rStyle w:val="Hipervnculo"/>
          </w:rPr>
          <w:t>Vigencia del contrato</w:t>
        </w:r>
        <w:r w:rsidR="00945858">
          <w:rPr>
            <w:webHidden/>
          </w:rPr>
          <w:tab/>
        </w:r>
        <w:r w:rsidR="00945858">
          <w:rPr>
            <w:webHidden/>
          </w:rPr>
          <w:fldChar w:fldCharType="begin"/>
        </w:r>
        <w:r w:rsidR="00945858">
          <w:rPr>
            <w:webHidden/>
          </w:rPr>
          <w:instrText xml:space="preserve"> PAGEREF _Toc64362759 \h </w:instrText>
        </w:r>
        <w:r w:rsidR="00945858">
          <w:rPr>
            <w:webHidden/>
          </w:rPr>
        </w:r>
        <w:r w:rsidR="00945858">
          <w:rPr>
            <w:webHidden/>
          </w:rPr>
          <w:fldChar w:fldCharType="separate"/>
        </w:r>
        <w:r w:rsidR="002B3A6C">
          <w:rPr>
            <w:webHidden/>
          </w:rPr>
          <w:t>13</w:t>
        </w:r>
        <w:r w:rsidR="00945858">
          <w:rPr>
            <w:webHidden/>
          </w:rPr>
          <w:fldChar w:fldCharType="end"/>
        </w:r>
      </w:hyperlink>
    </w:p>
    <w:p w14:paraId="196C5794" w14:textId="3543E460" w:rsidR="00945858" w:rsidRDefault="00672507" w:rsidP="00945858">
      <w:pPr>
        <w:pStyle w:val="TDC1"/>
        <w:rPr>
          <w:rFonts w:asciiTheme="minorHAnsi" w:eastAsiaTheme="minorEastAsia" w:hAnsiTheme="minorHAnsi" w:cstheme="minorBidi"/>
          <w:bCs w:val="0"/>
          <w:kern w:val="0"/>
          <w:sz w:val="22"/>
          <w:szCs w:val="22"/>
          <w:lang w:eastAsia="es-MX"/>
        </w:rPr>
      </w:pPr>
      <w:hyperlink w:anchor="_Toc64362760" w:history="1">
        <w:r w:rsidR="00945858" w:rsidRPr="008E606A">
          <w:rPr>
            <w:rStyle w:val="Hipervnculo"/>
          </w:rPr>
          <w:t>1.4.</w:t>
        </w:r>
        <w:r w:rsidR="00945858">
          <w:rPr>
            <w:rFonts w:asciiTheme="minorHAnsi" w:eastAsiaTheme="minorEastAsia" w:hAnsiTheme="minorHAnsi" w:cstheme="minorBidi"/>
            <w:bCs w:val="0"/>
            <w:kern w:val="0"/>
            <w:sz w:val="22"/>
            <w:szCs w:val="22"/>
            <w:lang w:eastAsia="es-MX"/>
          </w:rPr>
          <w:tab/>
        </w:r>
        <w:r w:rsidR="00945858" w:rsidRPr="008E606A">
          <w:rPr>
            <w:rStyle w:val="Hipervnculo"/>
          </w:rPr>
          <w:t>Plazo, lugar y condiciones para la entrega de los bienes</w:t>
        </w:r>
        <w:r w:rsidR="00945858">
          <w:rPr>
            <w:webHidden/>
          </w:rPr>
          <w:tab/>
        </w:r>
        <w:r w:rsidR="00945858">
          <w:rPr>
            <w:webHidden/>
          </w:rPr>
          <w:fldChar w:fldCharType="begin"/>
        </w:r>
        <w:r w:rsidR="00945858">
          <w:rPr>
            <w:webHidden/>
          </w:rPr>
          <w:instrText xml:space="preserve"> PAGEREF _Toc64362760 \h </w:instrText>
        </w:r>
        <w:r w:rsidR="00945858">
          <w:rPr>
            <w:webHidden/>
          </w:rPr>
        </w:r>
        <w:r w:rsidR="00945858">
          <w:rPr>
            <w:webHidden/>
          </w:rPr>
          <w:fldChar w:fldCharType="separate"/>
        </w:r>
        <w:r w:rsidR="002B3A6C">
          <w:rPr>
            <w:webHidden/>
          </w:rPr>
          <w:t>13</w:t>
        </w:r>
        <w:r w:rsidR="00945858">
          <w:rPr>
            <w:webHidden/>
          </w:rPr>
          <w:fldChar w:fldCharType="end"/>
        </w:r>
      </w:hyperlink>
    </w:p>
    <w:p w14:paraId="6C6892CB" w14:textId="53BC00A7" w:rsidR="00945858" w:rsidRDefault="00672507">
      <w:pPr>
        <w:pStyle w:val="TDC1"/>
        <w:rPr>
          <w:rFonts w:asciiTheme="minorHAnsi" w:eastAsiaTheme="minorEastAsia" w:hAnsiTheme="minorHAnsi" w:cstheme="minorBidi"/>
          <w:bCs w:val="0"/>
          <w:kern w:val="0"/>
          <w:sz w:val="22"/>
          <w:szCs w:val="22"/>
          <w:lang w:eastAsia="es-MX"/>
        </w:rPr>
      </w:pPr>
      <w:hyperlink w:anchor="_Toc64362762" w:history="1">
        <w:r w:rsidR="00945858" w:rsidRPr="008E606A">
          <w:rPr>
            <w:rStyle w:val="Hipervnculo"/>
          </w:rPr>
          <w:t>1.5.</w:t>
        </w:r>
        <w:r w:rsidR="00945858">
          <w:rPr>
            <w:rFonts w:asciiTheme="minorHAnsi" w:eastAsiaTheme="minorEastAsia" w:hAnsiTheme="minorHAnsi" w:cstheme="minorBidi"/>
            <w:bCs w:val="0"/>
            <w:kern w:val="0"/>
            <w:sz w:val="22"/>
            <w:szCs w:val="22"/>
            <w:lang w:eastAsia="es-MX"/>
          </w:rPr>
          <w:tab/>
        </w:r>
        <w:r w:rsidR="00945858" w:rsidRPr="008E606A">
          <w:rPr>
            <w:rStyle w:val="Hipervnculo"/>
          </w:rPr>
          <w:t>Idioma de la presentación de las proposiciones</w:t>
        </w:r>
        <w:r w:rsidR="00945858">
          <w:rPr>
            <w:webHidden/>
          </w:rPr>
          <w:tab/>
        </w:r>
        <w:r w:rsidR="00945858">
          <w:rPr>
            <w:webHidden/>
          </w:rPr>
          <w:fldChar w:fldCharType="begin"/>
        </w:r>
        <w:r w:rsidR="00945858">
          <w:rPr>
            <w:webHidden/>
          </w:rPr>
          <w:instrText xml:space="preserve"> PAGEREF _Toc64362762 \h </w:instrText>
        </w:r>
        <w:r w:rsidR="00945858">
          <w:rPr>
            <w:webHidden/>
          </w:rPr>
        </w:r>
        <w:r w:rsidR="00945858">
          <w:rPr>
            <w:webHidden/>
          </w:rPr>
          <w:fldChar w:fldCharType="separate"/>
        </w:r>
        <w:r w:rsidR="002B3A6C">
          <w:rPr>
            <w:webHidden/>
          </w:rPr>
          <w:t>15</w:t>
        </w:r>
        <w:r w:rsidR="00945858">
          <w:rPr>
            <w:webHidden/>
          </w:rPr>
          <w:fldChar w:fldCharType="end"/>
        </w:r>
      </w:hyperlink>
    </w:p>
    <w:p w14:paraId="02D46146" w14:textId="3A32ED9B" w:rsidR="00945858" w:rsidRDefault="00672507">
      <w:pPr>
        <w:pStyle w:val="TDC1"/>
        <w:rPr>
          <w:rFonts w:asciiTheme="minorHAnsi" w:eastAsiaTheme="minorEastAsia" w:hAnsiTheme="minorHAnsi" w:cstheme="minorBidi"/>
          <w:bCs w:val="0"/>
          <w:kern w:val="0"/>
          <w:sz w:val="22"/>
          <w:szCs w:val="22"/>
          <w:lang w:eastAsia="es-MX"/>
        </w:rPr>
      </w:pPr>
      <w:hyperlink w:anchor="_Toc64362763" w:history="1">
        <w:r w:rsidR="00945858" w:rsidRPr="008E606A">
          <w:rPr>
            <w:rStyle w:val="Hipervnculo"/>
          </w:rPr>
          <w:t>1.6.</w:t>
        </w:r>
        <w:r w:rsidR="00945858">
          <w:rPr>
            <w:rFonts w:asciiTheme="minorHAnsi" w:eastAsiaTheme="minorEastAsia" w:hAnsiTheme="minorHAnsi" w:cstheme="minorBidi"/>
            <w:bCs w:val="0"/>
            <w:kern w:val="0"/>
            <w:sz w:val="22"/>
            <w:szCs w:val="22"/>
            <w:lang w:eastAsia="es-MX"/>
          </w:rPr>
          <w:tab/>
        </w:r>
        <w:r w:rsidR="00945858" w:rsidRPr="008E606A">
          <w:rPr>
            <w:rStyle w:val="Hipervnculo"/>
          </w:rPr>
          <w:t>Normas aplicables</w:t>
        </w:r>
        <w:r w:rsidR="00945858">
          <w:rPr>
            <w:webHidden/>
          </w:rPr>
          <w:tab/>
        </w:r>
        <w:r w:rsidR="00945858">
          <w:rPr>
            <w:webHidden/>
          </w:rPr>
          <w:fldChar w:fldCharType="begin"/>
        </w:r>
        <w:r w:rsidR="00945858">
          <w:rPr>
            <w:webHidden/>
          </w:rPr>
          <w:instrText xml:space="preserve"> PAGEREF _Toc64362763 \h </w:instrText>
        </w:r>
        <w:r w:rsidR="00945858">
          <w:rPr>
            <w:webHidden/>
          </w:rPr>
        </w:r>
        <w:r w:rsidR="00945858">
          <w:rPr>
            <w:webHidden/>
          </w:rPr>
          <w:fldChar w:fldCharType="separate"/>
        </w:r>
        <w:r w:rsidR="002B3A6C">
          <w:rPr>
            <w:webHidden/>
          </w:rPr>
          <w:t>15</w:t>
        </w:r>
        <w:r w:rsidR="00945858">
          <w:rPr>
            <w:webHidden/>
          </w:rPr>
          <w:fldChar w:fldCharType="end"/>
        </w:r>
      </w:hyperlink>
    </w:p>
    <w:p w14:paraId="28A460B8" w14:textId="51A82AD1" w:rsidR="00945858" w:rsidRDefault="00672507">
      <w:pPr>
        <w:pStyle w:val="TDC1"/>
        <w:rPr>
          <w:rFonts w:asciiTheme="minorHAnsi" w:eastAsiaTheme="minorEastAsia" w:hAnsiTheme="minorHAnsi" w:cstheme="minorBidi"/>
          <w:bCs w:val="0"/>
          <w:kern w:val="0"/>
          <w:sz w:val="22"/>
          <w:szCs w:val="22"/>
          <w:lang w:eastAsia="es-MX"/>
        </w:rPr>
      </w:pPr>
      <w:hyperlink w:anchor="_Toc64362764" w:history="1">
        <w:r w:rsidR="00945858" w:rsidRPr="008E606A">
          <w:rPr>
            <w:rStyle w:val="Hipervnculo"/>
          </w:rPr>
          <w:t>1.7.</w:t>
        </w:r>
        <w:r w:rsidR="00945858">
          <w:rPr>
            <w:rFonts w:asciiTheme="minorHAnsi" w:eastAsiaTheme="minorEastAsia" w:hAnsiTheme="minorHAnsi" w:cstheme="minorBidi"/>
            <w:bCs w:val="0"/>
            <w:kern w:val="0"/>
            <w:sz w:val="22"/>
            <w:szCs w:val="22"/>
            <w:lang w:eastAsia="es-MX"/>
          </w:rPr>
          <w:tab/>
        </w:r>
        <w:r w:rsidR="00945858" w:rsidRPr="008E606A">
          <w:rPr>
            <w:rStyle w:val="Hipervnculo"/>
          </w:rPr>
          <w:t>Administración y vigilancia del contrato</w:t>
        </w:r>
        <w:r w:rsidR="00945858">
          <w:rPr>
            <w:webHidden/>
          </w:rPr>
          <w:tab/>
        </w:r>
        <w:r w:rsidR="00945858">
          <w:rPr>
            <w:webHidden/>
          </w:rPr>
          <w:fldChar w:fldCharType="begin"/>
        </w:r>
        <w:r w:rsidR="00945858">
          <w:rPr>
            <w:webHidden/>
          </w:rPr>
          <w:instrText xml:space="preserve"> PAGEREF _Toc64362764 \h </w:instrText>
        </w:r>
        <w:r w:rsidR="00945858">
          <w:rPr>
            <w:webHidden/>
          </w:rPr>
        </w:r>
        <w:r w:rsidR="00945858">
          <w:rPr>
            <w:webHidden/>
          </w:rPr>
          <w:fldChar w:fldCharType="separate"/>
        </w:r>
        <w:r w:rsidR="002B3A6C">
          <w:rPr>
            <w:webHidden/>
          </w:rPr>
          <w:t>15</w:t>
        </w:r>
        <w:r w:rsidR="00945858">
          <w:rPr>
            <w:webHidden/>
          </w:rPr>
          <w:fldChar w:fldCharType="end"/>
        </w:r>
      </w:hyperlink>
    </w:p>
    <w:p w14:paraId="451F45B8" w14:textId="22F4AC45" w:rsidR="00945858" w:rsidRDefault="00672507">
      <w:pPr>
        <w:pStyle w:val="TDC1"/>
        <w:rPr>
          <w:rFonts w:asciiTheme="minorHAnsi" w:eastAsiaTheme="minorEastAsia" w:hAnsiTheme="minorHAnsi" w:cstheme="minorBidi"/>
          <w:bCs w:val="0"/>
          <w:kern w:val="0"/>
          <w:sz w:val="22"/>
          <w:szCs w:val="22"/>
          <w:lang w:eastAsia="es-MX"/>
        </w:rPr>
      </w:pPr>
      <w:hyperlink w:anchor="_Toc64362765" w:history="1">
        <w:r w:rsidR="00945858" w:rsidRPr="008E606A">
          <w:rPr>
            <w:rStyle w:val="Hipervnculo"/>
          </w:rPr>
          <w:t>1.8.</w:t>
        </w:r>
        <w:r w:rsidR="00945858">
          <w:rPr>
            <w:rFonts w:asciiTheme="minorHAnsi" w:eastAsiaTheme="minorEastAsia" w:hAnsiTheme="minorHAnsi" w:cstheme="minorBidi"/>
            <w:bCs w:val="0"/>
            <w:kern w:val="0"/>
            <w:sz w:val="22"/>
            <w:szCs w:val="22"/>
            <w:lang w:eastAsia="es-MX"/>
          </w:rPr>
          <w:tab/>
        </w:r>
        <w:r w:rsidR="00945858" w:rsidRPr="008E606A">
          <w:rPr>
            <w:rStyle w:val="Hipervnculo"/>
          </w:rPr>
          <w:t>Moneda en que se deberá cotizar y efectuar el pago respectivo</w:t>
        </w:r>
        <w:r w:rsidR="00945858">
          <w:rPr>
            <w:webHidden/>
          </w:rPr>
          <w:tab/>
        </w:r>
        <w:r w:rsidR="00945858">
          <w:rPr>
            <w:webHidden/>
          </w:rPr>
          <w:fldChar w:fldCharType="begin"/>
        </w:r>
        <w:r w:rsidR="00945858">
          <w:rPr>
            <w:webHidden/>
          </w:rPr>
          <w:instrText xml:space="preserve"> PAGEREF _Toc64362765 \h </w:instrText>
        </w:r>
        <w:r w:rsidR="00945858">
          <w:rPr>
            <w:webHidden/>
          </w:rPr>
        </w:r>
        <w:r w:rsidR="00945858">
          <w:rPr>
            <w:webHidden/>
          </w:rPr>
          <w:fldChar w:fldCharType="separate"/>
        </w:r>
        <w:r w:rsidR="002B3A6C">
          <w:rPr>
            <w:webHidden/>
          </w:rPr>
          <w:t>16</w:t>
        </w:r>
        <w:r w:rsidR="00945858">
          <w:rPr>
            <w:webHidden/>
          </w:rPr>
          <w:fldChar w:fldCharType="end"/>
        </w:r>
      </w:hyperlink>
    </w:p>
    <w:p w14:paraId="5BC26A46" w14:textId="72F0E076" w:rsidR="00945858" w:rsidRDefault="00672507">
      <w:pPr>
        <w:pStyle w:val="TDC1"/>
        <w:rPr>
          <w:rFonts w:asciiTheme="minorHAnsi" w:eastAsiaTheme="minorEastAsia" w:hAnsiTheme="minorHAnsi" w:cstheme="minorBidi"/>
          <w:bCs w:val="0"/>
          <w:kern w:val="0"/>
          <w:sz w:val="22"/>
          <w:szCs w:val="22"/>
          <w:lang w:eastAsia="es-MX"/>
        </w:rPr>
      </w:pPr>
      <w:hyperlink w:anchor="_Toc64362766" w:history="1">
        <w:r w:rsidR="00945858" w:rsidRPr="008E606A">
          <w:rPr>
            <w:rStyle w:val="Hipervnculo"/>
          </w:rPr>
          <w:t>1.9.</w:t>
        </w:r>
        <w:r w:rsidR="00945858">
          <w:rPr>
            <w:rFonts w:asciiTheme="minorHAnsi" w:eastAsiaTheme="minorEastAsia" w:hAnsiTheme="minorHAnsi" w:cstheme="minorBidi"/>
            <w:bCs w:val="0"/>
            <w:kern w:val="0"/>
            <w:sz w:val="22"/>
            <w:szCs w:val="22"/>
            <w:lang w:eastAsia="es-MX"/>
          </w:rPr>
          <w:tab/>
        </w:r>
        <w:r w:rsidR="00945858" w:rsidRPr="008E606A">
          <w:rPr>
            <w:rStyle w:val="Hipervnculo"/>
          </w:rPr>
          <w:t>Condiciones de pago</w:t>
        </w:r>
        <w:r w:rsidR="00945858">
          <w:rPr>
            <w:webHidden/>
          </w:rPr>
          <w:tab/>
        </w:r>
        <w:r w:rsidR="00945858">
          <w:rPr>
            <w:webHidden/>
          </w:rPr>
          <w:fldChar w:fldCharType="begin"/>
        </w:r>
        <w:r w:rsidR="00945858">
          <w:rPr>
            <w:webHidden/>
          </w:rPr>
          <w:instrText xml:space="preserve"> PAGEREF _Toc64362766 \h </w:instrText>
        </w:r>
        <w:r w:rsidR="00945858">
          <w:rPr>
            <w:webHidden/>
          </w:rPr>
        </w:r>
        <w:r w:rsidR="00945858">
          <w:rPr>
            <w:webHidden/>
          </w:rPr>
          <w:fldChar w:fldCharType="separate"/>
        </w:r>
        <w:r w:rsidR="002B3A6C">
          <w:rPr>
            <w:webHidden/>
          </w:rPr>
          <w:t>16</w:t>
        </w:r>
        <w:r w:rsidR="00945858">
          <w:rPr>
            <w:webHidden/>
          </w:rPr>
          <w:fldChar w:fldCharType="end"/>
        </w:r>
      </w:hyperlink>
    </w:p>
    <w:p w14:paraId="4C73F5BE" w14:textId="4E8FC617" w:rsidR="00945858" w:rsidRDefault="00672507">
      <w:pPr>
        <w:pStyle w:val="TDC1"/>
        <w:rPr>
          <w:rFonts w:asciiTheme="minorHAnsi" w:eastAsiaTheme="minorEastAsia" w:hAnsiTheme="minorHAnsi" w:cstheme="minorBidi"/>
          <w:bCs w:val="0"/>
          <w:kern w:val="0"/>
          <w:sz w:val="22"/>
          <w:szCs w:val="22"/>
          <w:lang w:eastAsia="es-MX"/>
        </w:rPr>
      </w:pPr>
      <w:hyperlink w:anchor="_Toc64362767" w:history="1">
        <w:r w:rsidR="00945858" w:rsidRPr="008E606A">
          <w:rPr>
            <w:rStyle w:val="Hipervnculo"/>
          </w:rPr>
          <w:t>1.10.</w:t>
        </w:r>
        <w:r w:rsidR="00945858">
          <w:rPr>
            <w:rFonts w:asciiTheme="minorHAnsi" w:eastAsiaTheme="minorEastAsia" w:hAnsiTheme="minorHAnsi" w:cstheme="minorBidi"/>
            <w:bCs w:val="0"/>
            <w:kern w:val="0"/>
            <w:sz w:val="22"/>
            <w:szCs w:val="22"/>
            <w:lang w:eastAsia="es-MX"/>
          </w:rPr>
          <w:tab/>
        </w:r>
        <w:r w:rsidR="00945858" w:rsidRPr="008E606A">
          <w:rPr>
            <w:rStyle w:val="Hipervnculo"/>
          </w:rPr>
          <w:t>Requisitos para la presentación del CFDI y trámite de pago</w:t>
        </w:r>
        <w:r w:rsidR="00945858">
          <w:rPr>
            <w:webHidden/>
          </w:rPr>
          <w:tab/>
        </w:r>
        <w:r w:rsidR="00945858">
          <w:rPr>
            <w:webHidden/>
          </w:rPr>
          <w:fldChar w:fldCharType="begin"/>
        </w:r>
        <w:r w:rsidR="00945858">
          <w:rPr>
            <w:webHidden/>
          </w:rPr>
          <w:instrText xml:space="preserve"> PAGEREF _Toc64362767 \h </w:instrText>
        </w:r>
        <w:r w:rsidR="00945858">
          <w:rPr>
            <w:webHidden/>
          </w:rPr>
        </w:r>
        <w:r w:rsidR="00945858">
          <w:rPr>
            <w:webHidden/>
          </w:rPr>
          <w:fldChar w:fldCharType="separate"/>
        </w:r>
        <w:r w:rsidR="002B3A6C">
          <w:rPr>
            <w:webHidden/>
          </w:rPr>
          <w:t>16</w:t>
        </w:r>
        <w:r w:rsidR="00945858">
          <w:rPr>
            <w:webHidden/>
          </w:rPr>
          <w:fldChar w:fldCharType="end"/>
        </w:r>
      </w:hyperlink>
    </w:p>
    <w:p w14:paraId="17A74C99" w14:textId="23C9FE5A" w:rsidR="00945858" w:rsidRDefault="00672507">
      <w:pPr>
        <w:pStyle w:val="TDC1"/>
        <w:rPr>
          <w:rFonts w:asciiTheme="minorHAnsi" w:eastAsiaTheme="minorEastAsia" w:hAnsiTheme="minorHAnsi" w:cstheme="minorBidi"/>
          <w:bCs w:val="0"/>
          <w:kern w:val="0"/>
          <w:sz w:val="22"/>
          <w:szCs w:val="22"/>
          <w:lang w:eastAsia="es-MX"/>
        </w:rPr>
      </w:pPr>
      <w:hyperlink w:anchor="_Toc64362768" w:history="1">
        <w:r w:rsidR="00945858" w:rsidRPr="008E606A">
          <w:rPr>
            <w:rStyle w:val="Hipervnculo"/>
          </w:rPr>
          <w:t>1.11.</w:t>
        </w:r>
        <w:r w:rsidR="00945858">
          <w:rPr>
            <w:rFonts w:asciiTheme="minorHAnsi" w:eastAsiaTheme="minorEastAsia" w:hAnsiTheme="minorHAnsi" w:cstheme="minorBidi"/>
            <w:bCs w:val="0"/>
            <w:kern w:val="0"/>
            <w:sz w:val="22"/>
            <w:szCs w:val="22"/>
            <w:lang w:eastAsia="es-MX"/>
          </w:rPr>
          <w:tab/>
        </w:r>
        <w:r w:rsidR="00945858" w:rsidRPr="008E606A">
          <w:rPr>
            <w:rStyle w:val="Hipervnculo"/>
          </w:rPr>
          <w:t>Impuestos y derechos</w:t>
        </w:r>
        <w:r w:rsidR="00945858">
          <w:rPr>
            <w:webHidden/>
          </w:rPr>
          <w:tab/>
        </w:r>
        <w:r w:rsidR="00945858">
          <w:rPr>
            <w:webHidden/>
          </w:rPr>
          <w:fldChar w:fldCharType="begin"/>
        </w:r>
        <w:r w:rsidR="00945858">
          <w:rPr>
            <w:webHidden/>
          </w:rPr>
          <w:instrText xml:space="preserve"> PAGEREF _Toc64362768 \h </w:instrText>
        </w:r>
        <w:r w:rsidR="00945858">
          <w:rPr>
            <w:webHidden/>
          </w:rPr>
        </w:r>
        <w:r w:rsidR="00945858">
          <w:rPr>
            <w:webHidden/>
          </w:rPr>
          <w:fldChar w:fldCharType="separate"/>
        </w:r>
        <w:r w:rsidR="002B3A6C">
          <w:rPr>
            <w:webHidden/>
          </w:rPr>
          <w:t>17</w:t>
        </w:r>
        <w:r w:rsidR="00945858">
          <w:rPr>
            <w:webHidden/>
          </w:rPr>
          <w:fldChar w:fldCharType="end"/>
        </w:r>
      </w:hyperlink>
    </w:p>
    <w:p w14:paraId="08324381" w14:textId="10AF7440" w:rsidR="00945858" w:rsidRDefault="00672507">
      <w:pPr>
        <w:pStyle w:val="TDC1"/>
        <w:rPr>
          <w:rFonts w:asciiTheme="minorHAnsi" w:eastAsiaTheme="minorEastAsia" w:hAnsiTheme="minorHAnsi" w:cstheme="minorBidi"/>
          <w:bCs w:val="0"/>
          <w:kern w:val="0"/>
          <w:sz w:val="22"/>
          <w:szCs w:val="22"/>
          <w:lang w:eastAsia="es-MX"/>
        </w:rPr>
      </w:pPr>
      <w:hyperlink w:anchor="_Toc64362769" w:history="1">
        <w:r w:rsidR="00945858" w:rsidRPr="008E606A">
          <w:rPr>
            <w:rStyle w:val="Hipervnculo"/>
          </w:rPr>
          <w:t>1.12.</w:t>
        </w:r>
        <w:r w:rsidR="00945858">
          <w:rPr>
            <w:rFonts w:asciiTheme="minorHAnsi" w:eastAsiaTheme="minorEastAsia" w:hAnsiTheme="minorHAnsi" w:cstheme="minorBidi"/>
            <w:bCs w:val="0"/>
            <w:kern w:val="0"/>
            <w:sz w:val="22"/>
            <w:szCs w:val="22"/>
            <w:lang w:eastAsia="es-MX"/>
          </w:rPr>
          <w:tab/>
        </w:r>
        <w:r w:rsidR="00945858" w:rsidRPr="008E606A">
          <w:rPr>
            <w:rStyle w:val="Hipervnculo"/>
          </w:rPr>
          <w:t>Transferencia de derechos</w:t>
        </w:r>
        <w:r w:rsidR="00945858">
          <w:rPr>
            <w:webHidden/>
          </w:rPr>
          <w:tab/>
        </w:r>
        <w:r w:rsidR="00945858">
          <w:rPr>
            <w:webHidden/>
          </w:rPr>
          <w:fldChar w:fldCharType="begin"/>
        </w:r>
        <w:r w:rsidR="00945858">
          <w:rPr>
            <w:webHidden/>
          </w:rPr>
          <w:instrText xml:space="preserve"> PAGEREF _Toc64362769 \h </w:instrText>
        </w:r>
        <w:r w:rsidR="00945858">
          <w:rPr>
            <w:webHidden/>
          </w:rPr>
        </w:r>
        <w:r w:rsidR="00945858">
          <w:rPr>
            <w:webHidden/>
          </w:rPr>
          <w:fldChar w:fldCharType="separate"/>
        </w:r>
        <w:r w:rsidR="002B3A6C">
          <w:rPr>
            <w:webHidden/>
          </w:rPr>
          <w:t>17</w:t>
        </w:r>
        <w:r w:rsidR="00945858">
          <w:rPr>
            <w:webHidden/>
          </w:rPr>
          <w:fldChar w:fldCharType="end"/>
        </w:r>
      </w:hyperlink>
    </w:p>
    <w:p w14:paraId="0B546F01" w14:textId="54CD87EE" w:rsidR="00945858" w:rsidRDefault="00672507">
      <w:pPr>
        <w:pStyle w:val="TDC1"/>
        <w:rPr>
          <w:rFonts w:asciiTheme="minorHAnsi" w:eastAsiaTheme="minorEastAsia" w:hAnsiTheme="minorHAnsi" w:cstheme="minorBidi"/>
          <w:bCs w:val="0"/>
          <w:kern w:val="0"/>
          <w:sz w:val="22"/>
          <w:szCs w:val="22"/>
          <w:lang w:eastAsia="es-MX"/>
        </w:rPr>
      </w:pPr>
      <w:hyperlink w:anchor="_Toc64362770" w:history="1">
        <w:r w:rsidR="00945858" w:rsidRPr="008E606A">
          <w:rPr>
            <w:rStyle w:val="Hipervnculo"/>
          </w:rPr>
          <w:t>1.13.</w:t>
        </w:r>
        <w:r w:rsidR="00945858">
          <w:rPr>
            <w:rFonts w:asciiTheme="minorHAnsi" w:eastAsiaTheme="minorEastAsia" w:hAnsiTheme="minorHAnsi" w:cstheme="minorBidi"/>
            <w:bCs w:val="0"/>
            <w:kern w:val="0"/>
            <w:sz w:val="22"/>
            <w:szCs w:val="22"/>
            <w:lang w:eastAsia="es-MX"/>
          </w:rPr>
          <w:tab/>
        </w:r>
        <w:r w:rsidR="00945858" w:rsidRPr="008E606A">
          <w:rPr>
            <w:rStyle w:val="Hipervnculo"/>
          </w:rPr>
          <w:t>Derechos de Autor y Propiedad Industrial</w:t>
        </w:r>
        <w:r w:rsidR="00945858">
          <w:rPr>
            <w:webHidden/>
          </w:rPr>
          <w:tab/>
        </w:r>
        <w:r w:rsidR="00945858">
          <w:rPr>
            <w:webHidden/>
          </w:rPr>
          <w:fldChar w:fldCharType="begin"/>
        </w:r>
        <w:r w:rsidR="00945858">
          <w:rPr>
            <w:webHidden/>
          </w:rPr>
          <w:instrText xml:space="preserve"> PAGEREF _Toc64362770 \h </w:instrText>
        </w:r>
        <w:r w:rsidR="00945858">
          <w:rPr>
            <w:webHidden/>
          </w:rPr>
        </w:r>
        <w:r w:rsidR="00945858">
          <w:rPr>
            <w:webHidden/>
          </w:rPr>
          <w:fldChar w:fldCharType="separate"/>
        </w:r>
        <w:r w:rsidR="002B3A6C">
          <w:rPr>
            <w:webHidden/>
          </w:rPr>
          <w:t>17</w:t>
        </w:r>
        <w:r w:rsidR="00945858">
          <w:rPr>
            <w:webHidden/>
          </w:rPr>
          <w:fldChar w:fldCharType="end"/>
        </w:r>
      </w:hyperlink>
    </w:p>
    <w:p w14:paraId="41332340" w14:textId="2FD33D4A" w:rsidR="00945858" w:rsidRDefault="00672507">
      <w:pPr>
        <w:pStyle w:val="TDC1"/>
        <w:rPr>
          <w:rFonts w:asciiTheme="minorHAnsi" w:eastAsiaTheme="minorEastAsia" w:hAnsiTheme="minorHAnsi" w:cstheme="minorBidi"/>
          <w:bCs w:val="0"/>
          <w:kern w:val="0"/>
          <w:sz w:val="22"/>
          <w:szCs w:val="22"/>
          <w:lang w:eastAsia="es-MX"/>
        </w:rPr>
      </w:pPr>
      <w:hyperlink w:anchor="_Toc64362771" w:history="1">
        <w:r w:rsidR="00945858" w:rsidRPr="008E606A">
          <w:rPr>
            <w:rStyle w:val="Hipervnculo"/>
          </w:rPr>
          <w:t>1.14.</w:t>
        </w:r>
        <w:r w:rsidR="00945858">
          <w:rPr>
            <w:rFonts w:asciiTheme="minorHAnsi" w:eastAsiaTheme="minorEastAsia" w:hAnsiTheme="minorHAnsi" w:cstheme="minorBidi"/>
            <w:bCs w:val="0"/>
            <w:kern w:val="0"/>
            <w:sz w:val="22"/>
            <w:szCs w:val="22"/>
            <w:lang w:eastAsia="es-MX"/>
          </w:rPr>
          <w:tab/>
        </w:r>
        <w:r w:rsidR="00945858" w:rsidRPr="008E606A">
          <w:rPr>
            <w:rStyle w:val="Hipervnculo"/>
          </w:rPr>
          <w:t>Transparencia y Acceso a la Información Pública</w:t>
        </w:r>
        <w:r w:rsidR="00945858">
          <w:rPr>
            <w:webHidden/>
          </w:rPr>
          <w:tab/>
        </w:r>
        <w:r w:rsidR="00945858">
          <w:rPr>
            <w:webHidden/>
          </w:rPr>
          <w:fldChar w:fldCharType="begin"/>
        </w:r>
        <w:r w:rsidR="00945858">
          <w:rPr>
            <w:webHidden/>
          </w:rPr>
          <w:instrText xml:space="preserve"> PAGEREF _Toc64362771 \h </w:instrText>
        </w:r>
        <w:r w:rsidR="00945858">
          <w:rPr>
            <w:webHidden/>
          </w:rPr>
        </w:r>
        <w:r w:rsidR="00945858">
          <w:rPr>
            <w:webHidden/>
          </w:rPr>
          <w:fldChar w:fldCharType="separate"/>
        </w:r>
        <w:r w:rsidR="002B3A6C">
          <w:rPr>
            <w:webHidden/>
          </w:rPr>
          <w:t>18</w:t>
        </w:r>
        <w:r w:rsidR="00945858">
          <w:rPr>
            <w:webHidden/>
          </w:rPr>
          <w:fldChar w:fldCharType="end"/>
        </w:r>
      </w:hyperlink>
    </w:p>
    <w:p w14:paraId="61DC1654" w14:textId="07FB91CE" w:rsidR="00945858" w:rsidRDefault="00672507">
      <w:pPr>
        <w:pStyle w:val="TDC1"/>
        <w:rPr>
          <w:rFonts w:asciiTheme="minorHAnsi" w:eastAsiaTheme="minorEastAsia" w:hAnsiTheme="minorHAnsi" w:cstheme="minorBidi"/>
          <w:bCs w:val="0"/>
          <w:kern w:val="0"/>
          <w:sz w:val="22"/>
          <w:szCs w:val="22"/>
          <w:lang w:eastAsia="es-MX"/>
        </w:rPr>
      </w:pPr>
      <w:hyperlink w:anchor="_Toc64362772" w:history="1">
        <w:r w:rsidR="00945858" w:rsidRPr="008E606A">
          <w:rPr>
            <w:rStyle w:val="Hipervnculo"/>
          </w:rPr>
          <w:t>1.15.</w:t>
        </w:r>
        <w:r w:rsidR="00945858">
          <w:rPr>
            <w:rFonts w:asciiTheme="minorHAnsi" w:eastAsiaTheme="minorEastAsia" w:hAnsiTheme="minorHAnsi" w:cstheme="minorBidi"/>
            <w:bCs w:val="0"/>
            <w:kern w:val="0"/>
            <w:sz w:val="22"/>
            <w:szCs w:val="22"/>
            <w:lang w:eastAsia="es-MX"/>
          </w:rPr>
          <w:tab/>
        </w:r>
        <w:r w:rsidR="00945858" w:rsidRPr="008E606A">
          <w:rPr>
            <w:rStyle w:val="Hipervnculo"/>
          </w:rPr>
          <w:t>Responsabilidad laboral</w:t>
        </w:r>
        <w:r w:rsidR="00945858">
          <w:rPr>
            <w:webHidden/>
          </w:rPr>
          <w:tab/>
        </w:r>
        <w:r w:rsidR="00945858">
          <w:rPr>
            <w:webHidden/>
          </w:rPr>
          <w:fldChar w:fldCharType="begin"/>
        </w:r>
        <w:r w:rsidR="00945858">
          <w:rPr>
            <w:webHidden/>
          </w:rPr>
          <w:instrText xml:space="preserve"> PAGEREF _Toc64362772 \h </w:instrText>
        </w:r>
        <w:r w:rsidR="00945858">
          <w:rPr>
            <w:webHidden/>
          </w:rPr>
        </w:r>
        <w:r w:rsidR="00945858">
          <w:rPr>
            <w:webHidden/>
          </w:rPr>
          <w:fldChar w:fldCharType="separate"/>
        </w:r>
        <w:r w:rsidR="002B3A6C">
          <w:rPr>
            <w:webHidden/>
          </w:rPr>
          <w:t>18</w:t>
        </w:r>
        <w:r w:rsidR="00945858">
          <w:rPr>
            <w:webHidden/>
          </w:rPr>
          <w:fldChar w:fldCharType="end"/>
        </w:r>
      </w:hyperlink>
    </w:p>
    <w:p w14:paraId="53518AAD" w14:textId="756F69FE" w:rsidR="00945858" w:rsidRDefault="00672507">
      <w:pPr>
        <w:pStyle w:val="TDC1"/>
        <w:rPr>
          <w:rFonts w:asciiTheme="minorHAnsi" w:eastAsiaTheme="minorEastAsia" w:hAnsiTheme="minorHAnsi" w:cstheme="minorBidi"/>
          <w:bCs w:val="0"/>
          <w:kern w:val="0"/>
          <w:sz w:val="22"/>
          <w:szCs w:val="22"/>
          <w:lang w:eastAsia="es-MX"/>
        </w:rPr>
      </w:pPr>
      <w:hyperlink w:anchor="_Toc64362773" w:history="1">
        <w:r w:rsidR="00945858" w:rsidRPr="008E606A">
          <w:rPr>
            <w:rStyle w:val="Hipervnculo"/>
          </w:rPr>
          <w:t>2.</w:t>
        </w:r>
        <w:r w:rsidR="00945858">
          <w:rPr>
            <w:rFonts w:asciiTheme="minorHAnsi" w:eastAsiaTheme="minorEastAsia" w:hAnsiTheme="minorHAnsi" w:cstheme="minorBidi"/>
            <w:bCs w:val="0"/>
            <w:kern w:val="0"/>
            <w:sz w:val="22"/>
            <w:szCs w:val="22"/>
            <w:lang w:eastAsia="es-MX"/>
          </w:rPr>
          <w:tab/>
        </w:r>
        <w:r w:rsidR="00945858" w:rsidRPr="008E606A">
          <w:rPr>
            <w:rStyle w:val="Hipervnculo"/>
          </w:rPr>
          <w:t>INSTRUCCIONES PARA ELABORAR LA OFERTA TÉCNICA Y LA OFERTA ECONÓMICA</w:t>
        </w:r>
        <w:r w:rsidR="00945858">
          <w:rPr>
            <w:webHidden/>
          </w:rPr>
          <w:tab/>
        </w:r>
        <w:r w:rsidR="00945858">
          <w:rPr>
            <w:webHidden/>
          </w:rPr>
          <w:fldChar w:fldCharType="begin"/>
        </w:r>
        <w:r w:rsidR="00945858">
          <w:rPr>
            <w:webHidden/>
          </w:rPr>
          <w:instrText xml:space="preserve"> PAGEREF _Toc64362773 \h </w:instrText>
        </w:r>
        <w:r w:rsidR="00945858">
          <w:rPr>
            <w:webHidden/>
          </w:rPr>
        </w:r>
        <w:r w:rsidR="00945858">
          <w:rPr>
            <w:webHidden/>
          </w:rPr>
          <w:fldChar w:fldCharType="separate"/>
        </w:r>
        <w:r w:rsidR="002B3A6C">
          <w:rPr>
            <w:webHidden/>
          </w:rPr>
          <w:t>18</w:t>
        </w:r>
        <w:r w:rsidR="00945858">
          <w:rPr>
            <w:webHidden/>
          </w:rPr>
          <w:fldChar w:fldCharType="end"/>
        </w:r>
      </w:hyperlink>
    </w:p>
    <w:p w14:paraId="7A41F9D8" w14:textId="30F9BB2B" w:rsidR="00945858" w:rsidRDefault="00672507">
      <w:pPr>
        <w:pStyle w:val="TDC1"/>
        <w:rPr>
          <w:rFonts w:asciiTheme="minorHAnsi" w:eastAsiaTheme="minorEastAsia" w:hAnsiTheme="minorHAnsi" w:cstheme="minorBidi"/>
          <w:bCs w:val="0"/>
          <w:kern w:val="0"/>
          <w:sz w:val="22"/>
          <w:szCs w:val="22"/>
          <w:lang w:eastAsia="es-MX"/>
        </w:rPr>
      </w:pPr>
      <w:hyperlink w:anchor="_Toc64362774" w:history="1">
        <w:r w:rsidR="00945858" w:rsidRPr="008E606A">
          <w:rPr>
            <w:rStyle w:val="Hipervnculo"/>
          </w:rPr>
          <w:t>3.</w:t>
        </w:r>
        <w:r w:rsidR="00945858">
          <w:rPr>
            <w:rFonts w:asciiTheme="minorHAnsi" w:eastAsiaTheme="minorEastAsia" w:hAnsiTheme="minorHAnsi" w:cstheme="minorBidi"/>
            <w:bCs w:val="0"/>
            <w:kern w:val="0"/>
            <w:sz w:val="22"/>
            <w:szCs w:val="22"/>
            <w:lang w:eastAsia="es-MX"/>
          </w:rPr>
          <w:tab/>
        </w:r>
        <w:r w:rsidR="00945858" w:rsidRPr="008E606A">
          <w:rPr>
            <w:rStyle w:val="Hipervnculo"/>
          </w:rPr>
          <w:t>PARTICIPACIÓN EN EL PROCEDIMIENTO Y PRESENTACIÓN DE PROPOSICIONES</w:t>
        </w:r>
        <w:r w:rsidR="00945858">
          <w:rPr>
            <w:webHidden/>
          </w:rPr>
          <w:tab/>
        </w:r>
        <w:r w:rsidR="00945858">
          <w:rPr>
            <w:webHidden/>
          </w:rPr>
          <w:fldChar w:fldCharType="begin"/>
        </w:r>
        <w:r w:rsidR="00945858">
          <w:rPr>
            <w:webHidden/>
          </w:rPr>
          <w:instrText xml:space="preserve"> PAGEREF _Toc64362774 \h </w:instrText>
        </w:r>
        <w:r w:rsidR="00945858">
          <w:rPr>
            <w:webHidden/>
          </w:rPr>
        </w:r>
        <w:r w:rsidR="00945858">
          <w:rPr>
            <w:webHidden/>
          </w:rPr>
          <w:fldChar w:fldCharType="separate"/>
        </w:r>
        <w:r w:rsidR="002B3A6C">
          <w:rPr>
            <w:webHidden/>
          </w:rPr>
          <w:t>19</w:t>
        </w:r>
        <w:r w:rsidR="00945858">
          <w:rPr>
            <w:webHidden/>
          </w:rPr>
          <w:fldChar w:fldCharType="end"/>
        </w:r>
      </w:hyperlink>
    </w:p>
    <w:p w14:paraId="3EE927C7" w14:textId="41D56A0A" w:rsidR="00945858" w:rsidRDefault="00672507">
      <w:pPr>
        <w:pStyle w:val="TDC1"/>
        <w:rPr>
          <w:rFonts w:asciiTheme="minorHAnsi" w:eastAsiaTheme="minorEastAsia" w:hAnsiTheme="minorHAnsi" w:cstheme="minorBidi"/>
          <w:bCs w:val="0"/>
          <w:kern w:val="0"/>
          <w:sz w:val="22"/>
          <w:szCs w:val="22"/>
          <w:lang w:eastAsia="es-MX"/>
        </w:rPr>
      </w:pPr>
      <w:hyperlink w:anchor="_Toc64362778" w:history="1">
        <w:r w:rsidR="00945858" w:rsidRPr="008E606A">
          <w:rPr>
            <w:rStyle w:val="Hipervnculo"/>
          </w:rPr>
          <w:t>4.</w:t>
        </w:r>
        <w:r w:rsidR="00945858">
          <w:rPr>
            <w:rFonts w:asciiTheme="minorHAnsi" w:eastAsiaTheme="minorEastAsia" w:hAnsiTheme="minorHAnsi" w:cstheme="minorBidi"/>
            <w:bCs w:val="0"/>
            <w:kern w:val="0"/>
            <w:sz w:val="22"/>
            <w:szCs w:val="22"/>
            <w:lang w:eastAsia="es-MX"/>
          </w:rPr>
          <w:tab/>
        </w:r>
        <w:r w:rsidR="00945858" w:rsidRPr="008E606A">
          <w:rPr>
            <w:rStyle w:val="Hipervnculo"/>
          </w:rPr>
          <w:t>CONTENIDO DE LAS PROPOSICIONES</w:t>
        </w:r>
        <w:r w:rsidR="00945858">
          <w:rPr>
            <w:webHidden/>
          </w:rPr>
          <w:tab/>
        </w:r>
        <w:r w:rsidR="00945858">
          <w:rPr>
            <w:webHidden/>
          </w:rPr>
          <w:fldChar w:fldCharType="begin"/>
        </w:r>
        <w:r w:rsidR="00945858">
          <w:rPr>
            <w:webHidden/>
          </w:rPr>
          <w:instrText xml:space="preserve"> PAGEREF _Toc64362778 \h </w:instrText>
        </w:r>
        <w:r w:rsidR="00945858">
          <w:rPr>
            <w:webHidden/>
          </w:rPr>
        </w:r>
        <w:r w:rsidR="00945858">
          <w:rPr>
            <w:webHidden/>
          </w:rPr>
          <w:fldChar w:fldCharType="separate"/>
        </w:r>
        <w:r w:rsidR="002B3A6C">
          <w:rPr>
            <w:webHidden/>
          </w:rPr>
          <w:t>20</w:t>
        </w:r>
        <w:r w:rsidR="00945858">
          <w:rPr>
            <w:webHidden/>
          </w:rPr>
          <w:fldChar w:fldCharType="end"/>
        </w:r>
      </w:hyperlink>
    </w:p>
    <w:p w14:paraId="6930EB1E" w14:textId="3BBF717F" w:rsidR="00945858" w:rsidRDefault="00672507">
      <w:pPr>
        <w:pStyle w:val="TDC1"/>
        <w:rPr>
          <w:rFonts w:asciiTheme="minorHAnsi" w:eastAsiaTheme="minorEastAsia" w:hAnsiTheme="minorHAnsi" w:cstheme="minorBidi"/>
          <w:bCs w:val="0"/>
          <w:kern w:val="0"/>
          <w:sz w:val="22"/>
          <w:szCs w:val="22"/>
          <w:lang w:eastAsia="es-MX"/>
        </w:rPr>
      </w:pPr>
      <w:hyperlink w:anchor="_Toc64362782" w:history="1">
        <w:r w:rsidR="00945858" w:rsidRPr="008E606A">
          <w:rPr>
            <w:rStyle w:val="Hipervnculo"/>
          </w:rPr>
          <w:t>5.</w:t>
        </w:r>
        <w:r w:rsidR="00945858">
          <w:rPr>
            <w:rFonts w:asciiTheme="minorHAnsi" w:eastAsiaTheme="minorEastAsia" w:hAnsiTheme="minorHAnsi" w:cstheme="minorBidi"/>
            <w:bCs w:val="0"/>
            <w:kern w:val="0"/>
            <w:sz w:val="22"/>
            <w:szCs w:val="22"/>
            <w:lang w:eastAsia="es-MX"/>
          </w:rPr>
          <w:tab/>
        </w:r>
        <w:r w:rsidR="00945858" w:rsidRPr="008E606A">
          <w:rPr>
            <w:rStyle w:val="Hipervnculo"/>
          </w:rPr>
          <w:t>CRITERIO DE EVALUACIÓN Y ADJUDICACIÓN DEL CONTRATO</w:t>
        </w:r>
        <w:r w:rsidR="00945858">
          <w:rPr>
            <w:webHidden/>
          </w:rPr>
          <w:tab/>
        </w:r>
        <w:r w:rsidR="00945858">
          <w:rPr>
            <w:webHidden/>
          </w:rPr>
          <w:fldChar w:fldCharType="begin"/>
        </w:r>
        <w:r w:rsidR="00945858">
          <w:rPr>
            <w:webHidden/>
          </w:rPr>
          <w:instrText xml:space="preserve"> PAGEREF _Toc64362782 \h </w:instrText>
        </w:r>
        <w:r w:rsidR="00945858">
          <w:rPr>
            <w:webHidden/>
          </w:rPr>
        </w:r>
        <w:r w:rsidR="00945858">
          <w:rPr>
            <w:webHidden/>
          </w:rPr>
          <w:fldChar w:fldCharType="separate"/>
        </w:r>
        <w:r w:rsidR="002B3A6C">
          <w:rPr>
            <w:webHidden/>
          </w:rPr>
          <w:t>22</w:t>
        </w:r>
        <w:r w:rsidR="00945858">
          <w:rPr>
            <w:webHidden/>
          </w:rPr>
          <w:fldChar w:fldCharType="end"/>
        </w:r>
      </w:hyperlink>
    </w:p>
    <w:p w14:paraId="2C6416B3" w14:textId="73A34828" w:rsidR="00945858" w:rsidRDefault="00672507">
      <w:pPr>
        <w:pStyle w:val="TDC1"/>
        <w:rPr>
          <w:rFonts w:asciiTheme="minorHAnsi" w:eastAsiaTheme="minorEastAsia" w:hAnsiTheme="minorHAnsi" w:cstheme="minorBidi"/>
          <w:bCs w:val="0"/>
          <w:kern w:val="0"/>
          <w:sz w:val="22"/>
          <w:szCs w:val="22"/>
          <w:lang w:eastAsia="es-MX"/>
        </w:rPr>
      </w:pPr>
      <w:hyperlink w:anchor="_Toc64362786" w:history="1">
        <w:r w:rsidR="00945858" w:rsidRPr="008E606A">
          <w:rPr>
            <w:rStyle w:val="Hipervnculo"/>
          </w:rPr>
          <w:t>6.</w:t>
        </w:r>
        <w:r w:rsidR="00945858">
          <w:rPr>
            <w:rFonts w:asciiTheme="minorHAnsi" w:eastAsiaTheme="minorEastAsia" w:hAnsiTheme="minorHAnsi" w:cstheme="minorBidi"/>
            <w:bCs w:val="0"/>
            <w:kern w:val="0"/>
            <w:sz w:val="22"/>
            <w:szCs w:val="22"/>
            <w:lang w:eastAsia="es-MX"/>
          </w:rPr>
          <w:tab/>
        </w:r>
        <w:r w:rsidR="00945858" w:rsidRPr="008E606A">
          <w:rPr>
            <w:rStyle w:val="Hipervnculo"/>
          </w:rPr>
          <w:t>ACTOS QUE SE EFECTUARÁN DURANTE EL DESARROLLO DEL PROCEDIMIENTO</w:t>
        </w:r>
        <w:r w:rsidR="00945858">
          <w:rPr>
            <w:webHidden/>
          </w:rPr>
          <w:tab/>
        </w:r>
        <w:r w:rsidR="00945858">
          <w:rPr>
            <w:webHidden/>
          </w:rPr>
          <w:fldChar w:fldCharType="begin"/>
        </w:r>
        <w:r w:rsidR="00945858">
          <w:rPr>
            <w:webHidden/>
          </w:rPr>
          <w:instrText xml:space="preserve"> PAGEREF _Toc64362786 \h </w:instrText>
        </w:r>
        <w:r w:rsidR="00945858">
          <w:rPr>
            <w:webHidden/>
          </w:rPr>
        </w:r>
        <w:r w:rsidR="00945858">
          <w:rPr>
            <w:webHidden/>
          </w:rPr>
          <w:fldChar w:fldCharType="separate"/>
        </w:r>
        <w:r w:rsidR="002B3A6C">
          <w:rPr>
            <w:webHidden/>
          </w:rPr>
          <w:t>23</w:t>
        </w:r>
        <w:r w:rsidR="00945858">
          <w:rPr>
            <w:webHidden/>
          </w:rPr>
          <w:fldChar w:fldCharType="end"/>
        </w:r>
      </w:hyperlink>
    </w:p>
    <w:p w14:paraId="4617BAAB" w14:textId="72B1106F" w:rsidR="00945858" w:rsidRDefault="00672507">
      <w:pPr>
        <w:pStyle w:val="TDC1"/>
        <w:rPr>
          <w:rFonts w:asciiTheme="minorHAnsi" w:eastAsiaTheme="minorEastAsia" w:hAnsiTheme="minorHAnsi" w:cstheme="minorBidi"/>
          <w:bCs w:val="0"/>
          <w:kern w:val="0"/>
          <w:sz w:val="22"/>
          <w:szCs w:val="22"/>
          <w:lang w:eastAsia="es-MX"/>
        </w:rPr>
      </w:pPr>
      <w:hyperlink w:anchor="_Toc64362796" w:history="1">
        <w:r w:rsidR="00945858" w:rsidRPr="008E606A">
          <w:rPr>
            <w:rStyle w:val="Hipervnculo"/>
          </w:rPr>
          <w:t>7.</w:t>
        </w:r>
        <w:r w:rsidR="00945858">
          <w:rPr>
            <w:rFonts w:asciiTheme="minorHAnsi" w:eastAsiaTheme="minorEastAsia" w:hAnsiTheme="minorHAnsi" w:cstheme="minorBidi"/>
            <w:bCs w:val="0"/>
            <w:kern w:val="0"/>
            <w:sz w:val="22"/>
            <w:szCs w:val="22"/>
            <w:lang w:eastAsia="es-MX"/>
          </w:rPr>
          <w:tab/>
        </w:r>
        <w:r w:rsidR="00945858" w:rsidRPr="008E606A">
          <w:rPr>
            <w:rStyle w:val="Hipervnculo"/>
          </w:rPr>
          <w:t>FORMALIZACIÓN DEL CONTRATO</w:t>
        </w:r>
        <w:r w:rsidR="00945858">
          <w:rPr>
            <w:webHidden/>
          </w:rPr>
          <w:tab/>
        </w:r>
        <w:r w:rsidR="00945858">
          <w:rPr>
            <w:webHidden/>
          </w:rPr>
          <w:fldChar w:fldCharType="begin"/>
        </w:r>
        <w:r w:rsidR="00945858">
          <w:rPr>
            <w:webHidden/>
          </w:rPr>
          <w:instrText xml:space="preserve"> PAGEREF _Toc64362796 \h </w:instrText>
        </w:r>
        <w:r w:rsidR="00945858">
          <w:rPr>
            <w:webHidden/>
          </w:rPr>
        </w:r>
        <w:r w:rsidR="00945858">
          <w:rPr>
            <w:webHidden/>
          </w:rPr>
          <w:fldChar w:fldCharType="separate"/>
        </w:r>
        <w:r w:rsidR="002B3A6C">
          <w:rPr>
            <w:webHidden/>
          </w:rPr>
          <w:t>26</w:t>
        </w:r>
        <w:r w:rsidR="00945858">
          <w:rPr>
            <w:webHidden/>
          </w:rPr>
          <w:fldChar w:fldCharType="end"/>
        </w:r>
      </w:hyperlink>
    </w:p>
    <w:p w14:paraId="3AAC848A" w14:textId="15086C77" w:rsidR="00945858" w:rsidRDefault="00672507">
      <w:pPr>
        <w:pStyle w:val="TDC1"/>
        <w:rPr>
          <w:rFonts w:asciiTheme="minorHAnsi" w:eastAsiaTheme="minorEastAsia" w:hAnsiTheme="minorHAnsi" w:cstheme="minorBidi"/>
          <w:bCs w:val="0"/>
          <w:kern w:val="0"/>
          <w:sz w:val="22"/>
          <w:szCs w:val="22"/>
          <w:lang w:eastAsia="es-MX"/>
        </w:rPr>
      </w:pPr>
      <w:hyperlink w:anchor="_Toc64362799" w:history="1">
        <w:r w:rsidR="00945858" w:rsidRPr="008E606A">
          <w:rPr>
            <w:rStyle w:val="Hipervnculo"/>
          </w:rPr>
          <w:t>8.</w:t>
        </w:r>
        <w:r w:rsidR="00945858">
          <w:rPr>
            <w:rFonts w:asciiTheme="minorHAnsi" w:eastAsiaTheme="minorEastAsia" w:hAnsiTheme="minorHAnsi" w:cstheme="minorBidi"/>
            <w:bCs w:val="0"/>
            <w:kern w:val="0"/>
            <w:sz w:val="22"/>
            <w:szCs w:val="22"/>
            <w:lang w:eastAsia="es-MX"/>
          </w:rPr>
          <w:tab/>
        </w:r>
        <w:r w:rsidR="00945858" w:rsidRPr="008E606A">
          <w:rPr>
            <w:rStyle w:val="Hipervnculo"/>
          </w:rPr>
          <w:t>PENAS CONVENCIONALES</w:t>
        </w:r>
        <w:r w:rsidR="00945858">
          <w:rPr>
            <w:webHidden/>
          </w:rPr>
          <w:tab/>
        </w:r>
        <w:r w:rsidR="00945858">
          <w:rPr>
            <w:webHidden/>
          </w:rPr>
          <w:fldChar w:fldCharType="begin"/>
        </w:r>
        <w:r w:rsidR="00945858">
          <w:rPr>
            <w:webHidden/>
          </w:rPr>
          <w:instrText xml:space="preserve"> PAGEREF _Toc64362799 \h </w:instrText>
        </w:r>
        <w:r w:rsidR="00945858">
          <w:rPr>
            <w:webHidden/>
          </w:rPr>
        </w:r>
        <w:r w:rsidR="00945858">
          <w:rPr>
            <w:webHidden/>
          </w:rPr>
          <w:fldChar w:fldCharType="separate"/>
        </w:r>
        <w:r w:rsidR="002B3A6C">
          <w:rPr>
            <w:webHidden/>
          </w:rPr>
          <w:t>30</w:t>
        </w:r>
        <w:r w:rsidR="00945858">
          <w:rPr>
            <w:webHidden/>
          </w:rPr>
          <w:fldChar w:fldCharType="end"/>
        </w:r>
      </w:hyperlink>
    </w:p>
    <w:p w14:paraId="07657FB9" w14:textId="5CCFCEB2" w:rsidR="00945858" w:rsidRDefault="00672507">
      <w:pPr>
        <w:pStyle w:val="TDC1"/>
        <w:rPr>
          <w:rFonts w:asciiTheme="minorHAnsi" w:eastAsiaTheme="minorEastAsia" w:hAnsiTheme="minorHAnsi" w:cstheme="minorBidi"/>
          <w:bCs w:val="0"/>
          <w:kern w:val="0"/>
          <w:sz w:val="22"/>
          <w:szCs w:val="22"/>
          <w:lang w:eastAsia="es-MX"/>
        </w:rPr>
      </w:pPr>
      <w:hyperlink w:anchor="_Toc64362800" w:history="1">
        <w:r w:rsidR="00945858" w:rsidRPr="008E606A">
          <w:rPr>
            <w:rStyle w:val="Hipervnculo"/>
          </w:rPr>
          <w:t>9.</w:t>
        </w:r>
        <w:r w:rsidR="00945858">
          <w:rPr>
            <w:rFonts w:asciiTheme="minorHAnsi" w:eastAsiaTheme="minorEastAsia" w:hAnsiTheme="minorHAnsi" w:cstheme="minorBidi"/>
            <w:bCs w:val="0"/>
            <w:kern w:val="0"/>
            <w:sz w:val="22"/>
            <w:szCs w:val="22"/>
            <w:lang w:eastAsia="es-MX"/>
          </w:rPr>
          <w:tab/>
        </w:r>
        <w:r w:rsidR="00945858" w:rsidRPr="008E606A">
          <w:rPr>
            <w:rStyle w:val="Hipervnculo"/>
          </w:rPr>
          <w:t>DEDUCCIONES</w:t>
        </w:r>
        <w:r w:rsidR="00945858">
          <w:rPr>
            <w:webHidden/>
          </w:rPr>
          <w:tab/>
        </w:r>
        <w:r w:rsidR="00945858">
          <w:rPr>
            <w:webHidden/>
          </w:rPr>
          <w:fldChar w:fldCharType="begin"/>
        </w:r>
        <w:r w:rsidR="00945858">
          <w:rPr>
            <w:webHidden/>
          </w:rPr>
          <w:instrText xml:space="preserve"> PAGEREF _Toc64362800 \h </w:instrText>
        </w:r>
        <w:r w:rsidR="00945858">
          <w:rPr>
            <w:webHidden/>
          </w:rPr>
        </w:r>
        <w:r w:rsidR="00945858">
          <w:rPr>
            <w:webHidden/>
          </w:rPr>
          <w:fldChar w:fldCharType="separate"/>
        </w:r>
        <w:r w:rsidR="002B3A6C">
          <w:rPr>
            <w:webHidden/>
          </w:rPr>
          <w:t>30</w:t>
        </w:r>
        <w:r w:rsidR="00945858">
          <w:rPr>
            <w:webHidden/>
          </w:rPr>
          <w:fldChar w:fldCharType="end"/>
        </w:r>
      </w:hyperlink>
    </w:p>
    <w:p w14:paraId="5BE19620" w14:textId="553EEE97" w:rsidR="00945858" w:rsidRDefault="00672507">
      <w:pPr>
        <w:pStyle w:val="TDC1"/>
        <w:rPr>
          <w:rFonts w:asciiTheme="minorHAnsi" w:eastAsiaTheme="minorEastAsia" w:hAnsiTheme="minorHAnsi" w:cstheme="minorBidi"/>
          <w:bCs w:val="0"/>
          <w:kern w:val="0"/>
          <w:sz w:val="22"/>
          <w:szCs w:val="22"/>
          <w:lang w:eastAsia="es-MX"/>
        </w:rPr>
      </w:pPr>
      <w:hyperlink w:anchor="_Toc64362801" w:history="1">
        <w:r w:rsidR="00945858" w:rsidRPr="008E606A">
          <w:rPr>
            <w:rStyle w:val="Hipervnculo"/>
          </w:rPr>
          <w:t>10.</w:t>
        </w:r>
        <w:r w:rsidR="00945858">
          <w:rPr>
            <w:rFonts w:asciiTheme="minorHAnsi" w:eastAsiaTheme="minorEastAsia" w:hAnsiTheme="minorHAnsi" w:cstheme="minorBidi"/>
            <w:bCs w:val="0"/>
            <w:kern w:val="0"/>
            <w:sz w:val="22"/>
            <w:szCs w:val="22"/>
            <w:lang w:eastAsia="es-MX"/>
          </w:rPr>
          <w:tab/>
        </w:r>
        <w:r w:rsidR="00945858" w:rsidRPr="008E606A">
          <w:rPr>
            <w:rStyle w:val="Hipervnculo"/>
          </w:rPr>
          <w:t>PRÓRROGAS</w:t>
        </w:r>
        <w:r w:rsidR="00945858">
          <w:rPr>
            <w:webHidden/>
          </w:rPr>
          <w:tab/>
        </w:r>
        <w:r w:rsidR="00945858">
          <w:rPr>
            <w:webHidden/>
          </w:rPr>
          <w:fldChar w:fldCharType="begin"/>
        </w:r>
        <w:r w:rsidR="00945858">
          <w:rPr>
            <w:webHidden/>
          </w:rPr>
          <w:instrText xml:space="preserve"> PAGEREF _Toc64362801 \h </w:instrText>
        </w:r>
        <w:r w:rsidR="00945858">
          <w:rPr>
            <w:webHidden/>
          </w:rPr>
        </w:r>
        <w:r w:rsidR="00945858">
          <w:rPr>
            <w:webHidden/>
          </w:rPr>
          <w:fldChar w:fldCharType="separate"/>
        </w:r>
        <w:r w:rsidR="002B3A6C">
          <w:rPr>
            <w:webHidden/>
          </w:rPr>
          <w:t>30</w:t>
        </w:r>
        <w:r w:rsidR="00945858">
          <w:rPr>
            <w:webHidden/>
          </w:rPr>
          <w:fldChar w:fldCharType="end"/>
        </w:r>
      </w:hyperlink>
    </w:p>
    <w:p w14:paraId="7849331F" w14:textId="5B24D6B2" w:rsidR="00945858" w:rsidRDefault="00672507">
      <w:pPr>
        <w:pStyle w:val="TDC1"/>
        <w:rPr>
          <w:rFonts w:asciiTheme="minorHAnsi" w:eastAsiaTheme="minorEastAsia" w:hAnsiTheme="minorHAnsi" w:cstheme="minorBidi"/>
          <w:bCs w:val="0"/>
          <w:kern w:val="0"/>
          <w:sz w:val="22"/>
          <w:szCs w:val="22"/>
          <w:lang w:eastAsia="es-MX"/>
        </w:rPr>
      </w:pPr>
      <w:hyperlink w:anchor="_Toc64362802" w:history="1">
        <w:r w:rsidR="00945858" w:rsidRPr="008E606A">
          <w:rPr>
            <w:rStyle w:val="Hipervnculo"/>
          </w:rPr>
          <w:t>11.</w:t>
        </w:r>
        <w:r w:rsidR="00945858">
          <w:rPr>
            <w:rFonts w:asciiTheme="minorHAnsi" w:eastAsiaTheme="minorEastAsia" w:hAnsiTheme="minorHAnsi" w:cstheme="minorBidi"/>
            <w:bCs w:val="0"/>
            <w:kern w:val="0"/>
            <w:sz w:val="22"/>
            <w:szCs w:val="22"/>
            <w:lang w:eastAsia="es-MX"/>
          </w:rPr>
          <w:tab/>
        </w:r>
        <w:r w:rsidR="00945858" w:rsidRPr="008E606A">
          <w:rPr>
            <w:rStyle w:val="Hipervnculo"/>
          </w:rPr>
          <w:t>TERMINACIÓN ANTICIPADA DEL CONTRATO</w:t>
        </w:r>
        <w:r w:rsidR="00945858">
          <w:rPr>
            <w:webHidden/>
          </w:rPr>
          <w:tab/>
        </w:r>
        <w:r w:rsidR="00945858">
          <w:rPr>
            <w:webHidden/>
          </w:rPr>
          <w:fldChar w:fldCharType="begin"/>
        </w:r>
        <w:r w:rsidR="00945858">
          <w:rPr>
            <w:webHidden/>
          </w:rPr>
          <w:instrText xml:space="preserve"> PAGEREF _Toc64362802 \h </w:instrText>
        </w:r>
        <w:r w:rsidR="00945858">
          <w:rPr>
            <w:webHidden/>
          </w:rPr>
        </w:r>
        <w:r w:rsidR="00945858">
          <w:rPr>
            <w:webHidden/>
          </w:rPr>
          <w:fldChar w:fldCharType="separate"/>
        </w:r>
        <w:r w:rsidR="002B3A6C">
          <w:rPr>
            <w:webHidden/>
          </w:rPr>
          <w:t>30</w:t>
        </w:r>
        <w:r w:rsidR="00945858">
          <w:rPr>
            <w:webHidden/>
          </w:rPr>
          <w:fldChar w:fldCharType="end"/>
        </w:r>
      </w:hyperlink>
    </w:p>
    <w:p w14:paraId="2B3B22E0" w14:textId="6B31EA6C" w:rsidR="00945858" w:rsidRDefault="00672507">
      <w:pPr>
        <w:pStyle w:val="TDC1"/>
        <w:rPr>
          <w:rFonts w:asciiTheme="minorHAnsi" w:eastAsiaTheme="minorEastAsia" w:hAnsiTheme="minorHAnsi" w:cstheme="minorBidi"/>
          <w:bCs w:val="0"/>
          <w:kern w:val="0"/>
          <w:sz w:val="22"/>
          <w:szCs w:val="22"/>
          <w:lang w:eastAsia="es-MX"/>
        </w:rPr>
      </w:pPr>
      <w:hyperlink w:anchor="_Toc64362803" w:history="1">
        <w:r w:rsidR="00945858" w:rsidRPr="008E606A">
          <w:rPr>
            <w:rStyle w:val="Hipervnculo"/>
          </w:rPr>
          <w:t>12.</w:t>
        </w:r>
        <w:r w:rsidR="00945858">
          <w:rPr>
            <w:rFonts w:asciiTheme="minorHAnsi" w:eastAsiaTheme="minorEastAsia" w:hAnsiTheme="minorHAnsi" w:cstheme="minorBidi"/>
            <w:bCs w:val="0"/>
            <w:kern w:val="0"/>
            <w:sz w:val="22"/>
            <w:szCs w:val="22"/>
            <w:lang w:eastAsia="es-MX"/>
          </w:rPr>
          <w:tab/>
        </w:r>
        <w:r w:rsidR="00945858" w:rsidRPr="008E606A">
          <w:rPr>
            <w:rStyle w:val="Hipervnculo"/>
          </w:rPr>
          <w:t>RESCISIÓN DEL CONTRATO</w:t>
        </w:r>
        <w:r w:rsidR="00945858">
          <w:rPr>
            <w:webHidden/>
          </w:rPr>
          <w:tab/>
        </w:r>
        <w:r w:rsidR="00945858">
          <w:rPr>
            <w:webHidden/>
          </w:rPr>
          <w:fldChar w:fldCharType="begin"/>
        </w:r>
        <w:r w:rsidR="00945858">
          <w:rPr>
            <w:webHidden/>
          </w:rPr>
          <w:instrText xml:space="preserve"> PAGEREF _Toc64362803 \h </w:instrText>
        </w:r>
        <w:r w:rsidR="00945858">
          <w:rPr>
            <w:webHidden/>
          </w:rPr>
        </w:r>
        <w:r w:rsidR="00945858">
          <w:rPr>
            <w:webHidden/>
          </w:rPr>
          <w:fldChar w:fldCharType="separate"/>
        </w:r>
        <w:r w:rsidR="002B3A6C">
          <w:rPr>
            <w:webHidden/>
          </w:rPr>
          <w:t>31</w:t>
        </w:r>
        <w:r w:rsidR="00945858">
          <w:rPr>
            <w:webHidden/>
          </w:rPr>
          <w:fldChar w:fldCharType="end"/>
        </w:r>
      </w:hyperlink>
    </w:p>
    <w:p w14:paraId="16B5B389" w14:textId="48E08509" w:rsidR="00945858" w:rsidRDefault="00672507">
      <w:pPr>
        <w:pStyle w:val="TDC1"/>
        <w:rPr>
          <w:rFonts w:asciiTheme="minorHAnsi" w:eastAsiaTheme="minorEastAsia" w:hAnsiTheme="minorHAnsi" w:cstheme="minorBidi"/>
          <w:bCs w:val="0"/>
          <w:kern w:val="0"/>
          <w:sz w:val="22"/>
          <w:szCs w:val="22"/>
          <w:lang w:eastAsia="es-MX"/>
        </w:rPr>
      </w:pPr>
      <w:hyperlink w:anchor="_Toc64362804" w:history="1">
        <w:r w:rsidR="00945858" w:rsidRPr="008E606A">
          <w:rPr>
            <w:rStyle w:val="Hipervnculo"/>
          </w:rPr>
          <w:t>13.</w:t>
        </w:r>
        <w:r w:rsidR="00945858">
          <w:rPr>
            <w:rFonts w:asciiTheme="minorHAnsi" w:eastAsiaTheme="minorEastAsia" w:hAnsiTheme="minorHAnsi" w:cstheme="minorBidi"/>
            <w:bCs w:val="0"/>
            <w:kern w:val="0"/>
            <w:sz w:val="22"/>
            <w:szCs w:val="22"/>
            <w:lang w:eastAsia="es-MX"/>
          </w:rPr>
          <w:tab/>
        </w:r>
        <w:r w:rsidR="00945858" w:rsidRPr="008E606A">
          <w:rPr>
            <w:rStyle w:val="Hipervnculo"/>
          </w:rPr>
          <w:t>MODIFICACIONES AL CONTRATO Y CANTIDADES ADICIONALES QUE PODRÁN CONTRATARSE</w:t>
        </w:r>
        <w:r w:rsidR="00945858">
          <w:rPr>
            <w:webHidden/>
          </w:rPr>
          <w:tab/>
        </w:r>
        <w:r w:rsidR="00945858">
          <w:rPr>
            <w:webHidden/>
          </w:rPr>
          <w:fldChar w:fldCharType="begin"/>
        </w:r>
        <w:r w:rsidR="00945858">
          <w:rPr>
            <w:webHidden/>
          </w:rPr>
          <w:instrText xml:space="preserve"> PAGEREF _Toc64362804 \h </w:instrText>
        </w:r>
        <w:r w:rsidR="00945858">
          <w:rPr>
            <w:webHidden/>
          </w:rPr>
        </w:r>
        <w:r w:rsidR="00945858">
          <w:rPr>
            <w:webHidden/>
          </w:rPr>
          <w:fldChar w:fldCharType="separate"/>
        </w:r>
        <w:r w:rsidR="002B3A6C">
          <w:rPr>
            <w:webHidden/>
          </w:rPr>
          <w:t>31</w:t>
        </w:r>
        <w:r w:rsidR="00945858">
          <w:rPr>
            <w:webHidden/>
          </w:rPr>
          <w:fldChar w:fldCharType="end"/>
        </w:r>
      </w:hyperlink>
    </w:p>
    <w:p w14:paraId="53B53F2C" w14:textId="3A484A12" w:rsidR="00945858" w:rsidRDefault="00672507">
      <w:pPr>
        <w:pStyle w:val="TDC1"/>
        <w:rPr>
          <w:rFonts w:asciiTheme="minorHAnsi" w:eastAsiaTheme="minorEastAsia" w:hAnsiTheme="minorHAnsi" w:cstheme="minorBidi"/>
          <w:bCs w:val="0"/>
          <w:kern w:val="0"/>
          <w:sz w:val="22"/>
          <w:szCs w:val="22"/>
          <w:lang w:eastAsia="es-MX"/>
        </w:rPr>
      </w:pPr>
      <w:hyperlink w:anchor="_Toc64362805" w:history="1">
        <w:r w:rsidR="00945858" w:rsidRPr="008E606A">
          <w:rPr>
            <w:rStyle w:val="Hipervnculo"/>
          </w:rPr>
          <w:t>14.</w:t>
        </w:r>
        <w:r w:rsidR="00945858">
          <w:rPr>
            <w:rFonts w:asciiTheme="minorHAnsi" w:eastAsiaTheme="minorEastAsia" w:hAnsiTheme="minorHAnsi" w:cstheme="minorBidi"/>
            <w:bCs w:val="0"/>
            <w:kern w:val="0"/>
            <w:sz w:val="22"/>
            <w:szCs w:val="22"/>
            <w:lang w:eastAsia="es-MX"/>
          </w:rPr>
          <w:tab/>
        </w:r>
        <w:r w:rsidR="00945858" w:rsidRPr="008E606A">
          <w:rPr>
            <w:rStyle w:val="Hipervnculo"/>
          </w:rPr>
          <w:t>CAUSAS PARA DESECHAR LAS PROPOSICIONES; DECLARACIÓN DE LICITACIÓN DESIERTA Y CANCELACIÓN DE LICITACIÓN</w:t>
        </w:r>
        <w:r w:rsidR="00945858">
          <w:rPr>
            <w:webHidden/>
          </w:rPr>
          <w:tab/>
        </w:r>
        <w:r w:rsidR="00945858">
          <w:rPr>
            <w:webHidden/>
          </w:rPr>
          <w:fldChar w:fldCharType="begin"/>
        </w:r>
        <w:r w:rsidR="00945858">
          <w:rPr>
            <w:webHidden/>
          </w:rPr>
          <w:instrText xml:space="preserve"> PAGEREF _Toc64362805 \h </w:instrText>
        </w:r>
        <w:r w:rsidR="00945858">
          <w:rPr>
            <w:webHidden/>
          </w:rPr>
        </w:r>
        <w:r w:rsidR="00945858">
          <w:rPr>
            <w:webHidden/>
          </w:rPr>
          <w:fldChar w:fldCharType="separate"/>
        </w:r>
        <w:r w:rsidR="002B3A6C">
          <w:rPr>
            <w:webHidden/>
          </w:rPr>
          <w:t>32</w:t>
        </w:r>
        <w:r w:rsidR="00945858">
          <w:rPr>
            <w:webHidden/>
          </w:rPr>
          <w:fldChar w:fldCharType="end"/>
        </w:r>
      </w:hyperlink>
    </w:p>
    <w:p w14:paraId="24943F01" w14:textId="1CECDB02" w:rsidR="00945858" w:rsidRDefault="00672507">
      <w:pPr>
        <w:pStyle w:val="TDC1"/>
        <w:rPr>
          <w:rFonts w:asciiTheme="minorHAnsi" w:eastAsiaTheme="minorEastAsia" w:hAnsiTheme="minorHAnsi" w:cstheme="minorBidi"/>
          <w:bCs w:val="0"/>
          <w:kern w:val="0"/>
          <w:sz w:val="22"/>
          <w:szCs w:val="22"/>
          <w:lang w:eastAsia="es-MX"/>
        </w:rPr>
      </w:pPr>
      <w:hyperlink w:anchor="_Toc64362809" w:history="1">
        <w:r w:rsidR="00945858" w:rsidRPr="008E606A">
          <w:rPr>
            <w:rStyle w:val="Hipervnculo"/>
          </w:rPr>
          <w:t>15.</w:t>
        </w:r>
        <w:r w:rsidR="00945858">
          <w:rPr>
            <w:rFonts w:asciiTheme="minorHAnsi" w:eastAsiaTheme="minorEastAsia" w:hAnsiTheme="minorHAnsi" w:cstheme="minorBidi"/>
            <w:bCs w:val="0"/>
            <w:kern w:val="0"/>
            <w:sz w:val="22"/>
            <w:szCs w:val="22"/>
            <w:lang w:eastAsia="es-MX"/>
          </w:rPr>
          <w:tab/>
        </w:r>
        <w:r w:rsidR="00945858" w:rsidRPr="008E606A">
          <w:rPr>
            <w:rStyle w:val="Hipervnculo"/>
          </w:rPr>
          <w:t>INFRACCIONES Y SANCIONES</w:t>
        </w:r>
        <w:r w:rsidR="00945858">
          <w:rPr>
            <w:webHidden/>
          </w:rPr>
          <w:tab/>
        </w:r>
        <w:r w:rsidR="00945858">
          <w:rPr>
            <w:webHidden/>
          </w:rPr>
          <w:fldChar w:fldCharType="begin"/>
        </w:r>
        <w:r w:rsidR="00945858">
          <w:rPr>
            <w:webHidden/>
          </w:rPr>
          <w:instrText xml:space="preserve"> PAGEREF _Toc64362809 \h </w:instrText>
        </w:r>
        <w:r w:rsidR="00945858">
          <w:rPr>
            <w:webHidden/>
          </w:rPr>
        </w:r>
        <w:r w:rsidR="00945858">
          <w:rPr>
            <w:webHidden/>
          </w:rPr>
          <w:fldChar w:fldCharType="separate"/>
        </w:r>
        <w:r w:rsidR="002B3A6C">
          <w:rPr>
            <w:webHidden/>
          </w:rPr>
          <w:t>33</w:t>
        </w:r>
        <w:r w:rsidR="00945858">
          <w:rPr>
            <w:webHidden/>
          </w:rPr>
          <w:fldChar w:fldCharType="end"/>
        </w:r>
      </w:hyperlink>
    </w:p>
    <w:p w14:paraId="6641D62A" w14:textId="00C662F1" w:rsidR="00945858" w:rsidRDefault="00672507">
      <w:pPr>
        <w:pStyle w:val="TDC1"/>
        <w:rPr>
          <w:rFonts w:asciiTheme="minorHAnsi" w:eastAsiaTheme="minorEastAsia" w:hAnsiTheme="minorHAnsi" w:cstheme="minorBidi"/>
          <w:bCs w:val="0"/>
          <w:kern w:val="0"/>
          <w:sz w:val="22"/>
          <w:szCs w:val="22"/>
          <w:lang w:eastAsia="es-MX"/>
        </w:rPr>
      </w:pPr>
      <w:hyperlink w:anchor="_Toc64362810" w:history="1">
        <w:r w:rsidR="00945858" w:rsidRPr="008E606A">
          <w:rPr>
            <w:rStyle w:val="Hipervnculo"/>
          </w:rPr>
          <w:t>16.</w:t>
        </w:r>
        <w:r w:rsidR="00945858">
          <w:rPr>
            <w:rFonts w:asciiTheme="minorHAnsi" w:eastAsiaTheme="minorEastAsia" w:hAnsiTheme="minorHAnsi" w:cstheme="minorBidi"/>
            <w:bCs w:val="0"/>
            <w:kern w:val="0"/>
            <w:sz w:val="22"/>
            <w:szCs w:val="22"/>
            <w:lang w:eastAsia="es-MX"/>
          </w:rPr>
          <w:tab/>
        </w:r>
        <w:r w:rsidR="00945858" w:rsidRPr="008E606A">
          <w:rPr>
            <w:rStyle w:val="Hipervnculo"/>
          </w:rPr>
          <w:t>INCONFORMIDADES</w:t>
        </w:r>
        <w:r w:rsidR="00945858">
          <w:rPr>
            <w:webHidden/>
          </w:rPr>
          <w:tab/>
        </w:r>
        <w:r w:rsidR="00945858">
          <w:rPr>
            <w:webHidden/>
          </w:rPr>
          <w:fldChar w:fldCharType="begin"/>
        </w:r>
        <w:r w:rsidR="00945858">
          <w:rPr>
            <w:webHidden/>
          </w:rPr>
          <w:instrText xml:space="preserve"> PAGEREF _Toc64362810 \h </w:instrText>
        </w:r>
        <w:r w:rsidR="00945858">
          <w:rPr>
            <w:webHidden/>
          </w:rPr>
        </w:r>
        <w:r w:rsidR="00945858">
          <w:rPr>
            <w:webHidden/>
          </w:rPr>
          <w:fldChar w:fldCharType="separate"/>
        </w:r>
        <w:r w:rsidR="002B3A6C">
          <w:rPr>
            <w:webHidden/>
          </w:rPr>
          <w:t>33</w:t>
        </w:r>
        <w:r w:rsidR="00945858">
          <w:rPr>
            <w:webHidden/>
          </w:rPr>
          <w:fldChar w:fldCharType="end"/>
        </w:r>
      </w:hyperlink>
    </w:p>
    <w:p w14:paraId="06C1EA12" w14:textId="608C99DE" w:rsidR="00945858" w:rsidRDefault="00672507">
      <w:pPr>
        <w:pStyle w:val="TDC1"/>
        <w:rPr>
          <w:rFonts w:asciiTheme="minorHAnsi" w:eastAsiaTheme="minorEastAsia" w:hAnsiTheme="minorHAnsi" w:cstheme="minorBidi"/>
          <w:bCs w:val="0"/>
          <w:kern w:val="0"/>
          <w:sz w:val="22"/>
          <w:szCs w:val="22"/>
          <w:lang w:eastAsia="es-MX"/>
        </w:rPr>
      </w:pPr>
      <w:hyperlink w:anchor="_Toc64362811" w:history="1">
        <w:r w:rsidR="00945858" w:rsidRPr="008E606A">
          <w:rPr>
            <w:rStyle w:val="Hipervnculo"/>
          </w:rPr>
          <w:t>17.</w:t>
        </w:r>
        <w:r w:rsidR="00945858">
          <w:rPr>
            <w:rFonts w:asciiTheme="minorHAnsi" w:eastAsiaTheme="minorEastAsia" w:hAnsiTheme="minorHAnsi" w:cstheme="minorBidi"/>
            <w:bCs w:val="0"/>
            <w:kern w:val="0"/>
            <w:sz w:val="22"/>
            <w:szCs w:val="22"/>
            <w:lang w:eastAsia="es-MX"/>
          </w:rPr>
          <w:tab/>
        </w:r>
        <w:r w:rsidR="00945858" w:rsidRPr="008E606A">
          <w:rPr>
            <w:rStyle w:val="Hipervnculo"/>
          </w:rPr>
          <w:t>SOLICITUD DE INFORMACIÓN</w:t>
        </w:r>
        <w:r w:rsidR="00945858">
          <w:rPr>
            <w:webHidden/>
          </w:rPr>
          <w:tab/>
        </w:r>
        <w:r w:rsidR="00945858">
          <w:rPr>
            <w:webHidden/>
          </w:rPr>
          <w:fldChar w:fldCharType="begin"/>
        </w:r>
        <w:r w:rsidR="00945858">
          <w:rPr>
            <w:webHidden/>
          </w:rPr>
          <w:instrText xml:space="preserve"> PAGEREF _Toc64362811 \h </w:instrText>
        </w:r>
        <w:r w:rsidR="00945858">
          <w:rPr>
            <w:webHidden/>
          </w:rPr>
        </w:r>
        <w:r w:rsidR="00945858">
          <w:rPr>
            <w:webHidden/>
          </w:rPr>
          <w:fldChar w:fldCharType="separate"/>
        </w:r>
        <w:r w:rsidR="002B3A6C">
          <w:rPr>
            <w:webHidden/>
          </w:rPr>
          <w:t>33</w:t>
        </w:r>
        <w:r w:rsidR="00945858">
          <w:rPr>
            <w:webHidden/>
          </w:rPr>
          <w:fldChar w:fldCharType="end"/>
        </w:r>
      </w:hyperlink>
    </w:p>
    <w:p w14:paraId="583D5BBA" w14:textId="056189ED" w:rsidR="00945858" w:rsidRDefault="00672507">
      <w:pPr>
        <w:pStyle w:val="TDC1"/>
        <w:rPr>
          <w:rFonts w:asciiTheme="minorHAnsi" w:eastAsiaTheme="minorEastAsia" w:hAnsiTheme="minorHAnsi" w:cstheme="minorBidi"/>
          <w:bCs w:val="0"/>
          <w:kern w:val="0"/>
          <w:sz w:val="22"/>
          <w:szCs w:val="22"/>
          <w:lang w:eastAsia="es-MX"/>
        </w:rPr>
      </w:pPr>
      <w:hyperlink w:anchor="_Toc64362812" w:history="1">
        <w:r w:rsidR="00945858" w:rsidRPr="008E606A">
          <w:rPr>
            <w:rStyle w:val="Hipervnculo"/>
          </w:rPr>
          <w:t>18.</w:t>
        </w:r>
        <w:r w:rsidR="00945858">
          <w:rPr>
            <w:rFonts w:asciiTheme="minorHAnsi" w:eastAsiaTheme="minorEastAsia" w:hAnsiTheme="minorHAnsi" w:cstheme="minorBidi"/>
            <w:bCs w:val="0"/>
            <w:kern w:val="0"/>
            <w:sz w:val="22"/>
            <w:szCs w:val="22"/>
            <w:lang w:eastAsia="es-MX"/>
          </w:rPr>
          <w:tab/>
        </w:r>
        <w:r w:rsidR="00945858" w:rsidRPr="008E606A">
          <w:rPr>
            <w:rStyle w:val="Hipervnculo"/>
          </w:rPr>
          <w:t>NO NEGOCIABILIDAD DE LAS CONDICIONES CONTENIDAS EN ESTA CONVOCATORIA Y EN LAS PROPOSICIONES</w:t>
        </w:r>
        <w:r w:rsidR="00945858">
          <w:rPr>
            <w:webHidden/>
          </w:rPr>
          <w:tab/>
        </w:r>
        <w:r w:rsidR="00945858">
          <w:rPr>
            <w:webHidden/>
          </w:rPr>
          <w:fldChar w:fldCharType="begin"/>
        </w:r>
        <w:r w:rsidR="00945858">
          <w:rPr>
            <w:webHidden/>
          </w:rPr>
          <w:instrText xml:space="preserve"> PAGEREF _Toc64362812 \h </w:instrText>
        </w:r>
        <w:r w:rsidR="00945858">
          <w:rPr>
            <w:webHidden/>
          </w:rPr>
        </w:r>
        <w:r w:rsidR="00945858">
          <w:rPr>
            <w:webHidden/>
          </w:rPr>
          <w:fldChar w:fldCharType="separate"/>
        </w:r>
        <w:r w:rsidR="002B3A6C">
          <w:rPr>
            <w:webHidden/>
          </w:rPr>
          <w:t>34</w:t>
        </w:r>
        <w:r w:rsidR="00945858">
          <w:rPr>
            <w:webHidden/>
          </w:rPr>
          <w:fldChar w:fldCharType="end"/>
        </w:r>
      </w:hyperlink>
    </w:p>
    <w:p w14:paraId="7DB655F1" w14:textId="4AACD0B2" w:rsidR="00945858" w:rsidRDefault="00672507" w:rsidP="00945858">
      <w:pPr>
        <w:pStyle w:val="TDC1"/>
        <w:rPr>
          <w:rFonts w:asciiTheme="minorHAnsi" w:eastAsiaTheme="minorEastAsia" w:hAnsiTheme="minorHAnsi" w:cstheme="minorBidi"/>
          <w:bCs w:val="0"/>
          <w:kern w:val="0"/>
          <w:sz w:val="22"/>
          <w:szCs w:val="22"/>
          <w:lang w:eastAsia="es-MX"/>
        </w:rPr>
      </w:pPr>
      <w:hyperlink w:anchor="_Toc64362813" w:history="1">
        <w:r w:rsidR="00945858" w:rsidRPr="008E606A">
          <w:rPr>
            <w:rStyle w:val="Hipervnculo"/>
          </w:rPr>
          <w:t>ANEXO 1</w:t>
        </w:r>
        <w:r w:rsidR="00945858">
          <w:rPr>
            <w:webHidden/>
          </w:rPr>
          <w:tab/>
        </w:r>
        <w:r w:rsidR="00945858">
          <w:rPr>
            <w:webHidden/>
          </w:rPr>
          <w:fldChar w:fldCharType="begin"/>
        </w:r>
        <w:r w:rsidR="00945858">
          <w:rPr>
            <w:webHidden/>
          </w:rPr>
          <w:instrText xml:space="preserve"> PAGEREF _Toc64362813 \h </w:instrText>
        </w:r>
        <w:r w:rsidR="00945858">
          <w:rPr>
            <w:webHidden/>
          </w:rPr>
        </w:r>
        <w:r w:rsidR="00945858">
          <w:rPr>
            <w:webHidden/>
          </w:rPr>
          <w:fldChar w:fldCharType="separate"/>
        </w:r>
        <w:r w:rsidR="002B3A6C">
          <w:rPr>
            <w:webHidden/>
          </w:rPr>
          <w:t>35</w:t>
        </w:r>
        <w:r w:rsidR="00945858">
          <w:rPr>
            <w:webHidden/>
          </w:rPr>
          <w:fldChar w:fldCharType="end"/>
        </w:r>
      </w:hyperlink>
    </w:p>
    <w:p w14:paraId="570C026C" w14:textId="2B354324" w:rsidR="00945858" w:rsidRDefault="00672507">
      <w:pPr>
        <w:pStyle w:val="TDC1"/>
        <w:rPr>
          <w:rFonts w:asciiTheme="minorHAnsi" w:eastAsiaTheme="minorEastAsia" w:hAnsiTheme="minorHAnsi" w:cstheme="minorBidi"/>
          <w:bCs w:val="0"/>
          <w:kern w:val="0"/>
          <w:sz w:val="22"/>
          <w:szCs w:val="22"/>
          <w:lang w:eastAsia="es-MX"/>
        </w:rPr>
      </w:pPr>
      <w:hyperlink w:anchor="_Toc64362815" w:history="1">
        <w:r w:rsidR="00945858" w:rsidRPr="008E606A">
          <w:rPr>
            <w:rStyle w:val="Hipervnculo"/>
          </w:rPr>
          <w:t>ANEXO 2</w:t>
        </w:r>
        <w:r w:rsidR="00945858">
          <w:rPr>
            <w:webHidden/>
          </w:rPr>
          <w:tab/>
        </w:r>
        <w:r w:rsidR="00945858">
          <w:rPr>
            <w:webHidden/>
          </w:rPr>
          <w:fldChar w:fldCharType="begin"/>
        </w:r>
        <w:r w:rsidR="00945858">
          <w:rPr>
            <w:webHidden/>
          </w:rPr>
          <w:instrText xml:space="preserve"> PAGEREF _Toc64362815 \h </w:instrText>
        </w:r>
        <w:r w:rsidR="00945858">
          <w:rPr>
            <w:webHidden/>
          </w:rPr>
        </w:r>
        <w:r w:rsidR="00945858">
          <w:rPr>
            <w:webHidden/>
          </w:rPr>
          <w:fldChar w:fldCharType="separate"/>
        </w:r>
        <w:r w:rsidR="002B3A6C">
          <w:rPr>
            <w:webHidden/>
          </w:rPr>
          <w:t>41</w:t>
        </w:r>
        <w:r w:rsidR="00945858">
          <w:rPr>
            <w:webHidden/>
          </w:rPr>
          <w:fldChar w:fldCharType="end"/>
        </w:r>
      </w:hyperlink>
    </w:p>
    <w:p w14:paraId="02C5DD74" w14:textId="531F7242" w:rsidR="00945858" w:rsidRDefault="00672507">
      <w:pPr>
        <w:pStyle w:val="TDC1"/>
        <w:rPr>
          <w:rFonts w:asciiTheme="minorHAnsi" w:eastAsiaTheme="minorEastAsia" w:hAnsiTheme="minorHAnsi" w:cstheme="minorBidi"/>
          <w:bCs w:val="0"/>
          <w:kern w:val="0"/>
          <w:sz w:val="22"/>
          <w:szCs w:val="22"/>
          <w:lang w:eastAsia="es-MX"/>
        </w:rPr>
      </w:pPr>
      <w:hyperlink w:anchor="_Toc64362816" w:history="1">
        <w:r w:rsidR="00945858" w:rsidRPr="008E606A">
          <w:rPr>
            <w:rStyle w:val="Hipervnculo"/>
          </w:rPr>
          <w:t>ANEXO 3 “A”</w:t>
        </w:r>
        <w:r w:rsidR="00945858">
          <w:rPr>
            <w:webHidden/>
          </w:rPr>
          <w:tab/>
        </w:r>
        <w:r w:rsidR="00945858">
          <w:rPr>
            <w:webHidden/>
          </w:rPr>
          <w:fldChar w:fldCharType="begin"/>
        </w:r>
        <w:r w:rsidR="00945858">
          <w:rPr>
            <w:webHidden/>
          </w:rPr>
          <w:instrText xml:space="preserve"> PAGEREF _Toc64362816 \h </w:instrText>
        </w:r>
        <w:r w:rsidR="00945858">
          <w:rPr>
            <w:webHidden/>
          </w:rPr>
        </w:r>
        <w:r w:rsidR="00945858">
          <w:rPr>
            <w:webHidden/>
          </w:rPr>
          <w:fldChar w:fldCharType="separate"/>
        </w:r>
        <w:r w:rsidR="002B3A6C">
          <w:rPr>
            <w:webHidden/>
          </w:rPr>
          <w:t>42</w:t>
        </w:r>
        <w:r w:rsidR="00945858">
          <w:rPr>
            <w:webHidden/>
          </w:rPr>
          <w:fldChar w:fldCharType="end"/>
        </w:r>
      </w:hyperlink>
    </w:p>
    <w:p w14:paraId="7BCD540C" w14:textId="4CA03C63" w:rsidR="00945858" w:rsidRDefault="00672507">
      <w:pPr>
        <w:pStyle w:val="TDC1"/>
        <w:rPr>
          <w:rFonts w:asciiTheme="minorHAnsi" w:eastAsiaTheme="minorEastAsia" w:hAnsiTheme="minorHAnsi" w:cstheme="minorBidi"/>
          <w:bCs w:val="0"/>
          <w:kern w:val="0"/>
          <w:sz w:val="22"/>
          <w:szCs w:val="22"/>
          <w:lang w:eastAsia="es-MX"/>
        </w:rPr>
      </w:pPr>
      <w:hyperlink w:anchor="_Toc64362817" w:history="1">
        <w:r w:rsidR="00945858" w:rsidRPr="008E606A">
          <w:rPr>
            <w:rStyle w:val="Hipervnculo"/>
          </w:rPr>
          <w:t>ANEXO 3 “B”</w:t>
        </w:r>
        <w:r w:rsidR="00945858">
          <w:rPr>
            <w:webHidden/>
          </w:rPr>
          <w:tab/>
        </w:r>
        <w:r w:rsidR="00945858">
          <w:rPr>
            <w:webHidden/>
          </w:rPr>
          <w:fldChar w:fldCharType="begin"/>
        </w:r>
        <w:r w:rsidR="00945858">
          <w:rPr>
            <w:webHidden/>
          </w:rPr>
          <w:instrText xml:space="preserve"> PAGEREF _Toc64362817 \h </w:instrText>
        </w:r>
        <w:r w:rsidR="00945858">
          <w:rPr>
            <w:webHidden/>
          </w:rPr>
        </w:r>
        <w:r w:rsidR="00945858">
          <w:rPr>
            <w:webHidden/>
          </w:rPr>
          <w:fldChar w:fldCharType="separate"/>
        </w:r>
        <w:r w:rsidR="002B3A6C">
          <w:rPr>
            <w:webHidden/>
          </w:rPr>
          <w:t>43</w:t>
        </w:r>
        <w:r w:rsidR="00945858">
          <w:rPr>
            <w:webHidden/>
          </w:rPr>
          <w:fldChar w:fldCharType="end"/>
        </w:r>
      </w:hyperlink>
    </w:p>
    <w:p w14:paraId="0F1E5750" w14:textId="487C770A" w:rsidR="00945858" w:rsidRDefault="00672507">
      <w:pPr>
        <w:pStyle w:val="TDC1"/>
        <w:rPr>
          <w:rFonts w:asciiTheme="minorHAnsi" w:eastAsiaTheme="minorEastAsia" w:hAnsiTheme="minorHAnsi" w:cstheme="minorBidi"/>
          <w:bCs w:val="0"/>
          <w:kern w:val="0"/>
          <w:sz w:val="22"/>
          <w:szCs w:val="22"/>
          <w:lang w:eastAsia="es-MX"/>
        </w:rPr>
      </w:pPr>
      <w:hyperlink w:anchor="_Toc64362818" w:history="1">
        <w:r w:rsidR="00945858" w:rsidRPr="008E606A">
          <w:rPr>
            <w:rStyle w:val="Hipervnculo"/>
          </w:rPr>
          <w:t>ANEXO 3 “C”</w:t>
        </w:r>
        <w:r w:rsidR="00945858">
          <w:rPr>
            <w:webHidden/>
          </w:rPr>
          <w:tab/>
        </w:r>
        <w:r w:rsidR="00945858">
          <w:rPr>
            <w:webHidden/>
          </w:rPr>
          <w:fldChar w:fldCharType="begin"/>
        </w:r>
        <w:r w:rsidR="00945858">
          <w:rPr>
            <w:webHidden/>
          </w:rPr>
          <w:instrText xml:space="preserve"> PAGEREF _Toc64362818 \h </w:instrText>
        </w:r>
        <w:r w:rsidR="00945858">
          <w:rPr>
            <w:webHidden/>
          </w:rPr>
        </w:r>
        <w:r w:rsidR="00945858">
          <w:rPr>
            <w:webHidden/>
          </w:rPr>
          <w:fldChar w:fldCharType="separate"/>
        </w:r>
        <w:r w:rsidR="002B3A6C">
          <w:rPr>
            <w:webHidden/>
          </w:rPr>
          <w:t>44</w:t>
        </w:r>
        <w:r w:rsidR="00945858">
          <w:rPr>
            <w:webHidden/>
          </w:rPr>
          <w:fldChar w:fldCharType="end"/>
        </w:r>
      </w:hyperlink>
    </w:p>
    <w:p w14:paraId="49BFD065" w14:textId="425174EF" w:rsidR="00945858" w:rsidRDefault="00672507" w:rsidP="00945858">
      <w:pPr>
        <w:pStyle w:val="TDC1"/>
        <w:rPr>
          <w:rFonts w:asciiTheme="minorHAnsi" w:eastAsiaTheme="minorEastAsia" w:hAnsiTheme="minorHAnsi" w:cstheme="minorBidi"/>
          <w:bCs w:val="0"/>
          <w:kern w:val="0"/>
          <w:sz w:val="22"/>
          <w:szCs w:val="22"/>
          <w:lang w:eastAsia="es-MX"/>
        </w:rPr>
      </w:pPr>
      <w:hyperlink w:anchor="_Toc64362819" w:history="1">
        <w:r w:rsidR="00945858" w:rsidRPr="008E606A">
          <w:rPr>
            <w:rStyle w:val="Hipervnculo"/>
          </w:rPr>
          <w:t>ANEXO 4</w:t>
        </w:r>
        <w:r w:rsidR="00945858">
          <w:rPr>
            <w:webHidden/>
          </w:rPr>
          <w:tab/>
        </w:r>
        <w:r w:rsidR="00945858">
          <w:rPr>
            <w:webHidden/>
          </w:rPr>
          <w:fldChar w:fldCharType="begin"/>
        </w:r>
        <w:r w:rsidR="00945858">
          <w:rPr>
            <w:webHidden/>
          </w:rPr>
          <w:instrText xml:space="preserve"> PAGEREF _Toc64362819 \h </w:instrText>
        </w:r>
        <w:r w:rsidR="00945858">
          <w:rPr>
            <w:webHidden/>
          </w:rPr>
        </w:r>
        <w:r w:rsidR="00945858">
          <w:rPr>
            <w:webHidden/>
          </w:rPr>
          <w:fldChar w:fldCharType="separate"/>
        </w:r>
        <w:r w:rsidR="002B3A6C">
          <w:rPr>
            <w:webHidden/>
          </w:rPr>
          <w:t>45</w:t>
        </w:r>
        <w:r w:rsidR="00945858">
          <w:rPr>
            <w:webHidden/>
          </w:rPr>
          <w:fldChar w:fldCharType="end"/>
        </w:r>
      </w:hyperlink>
    </w:p>
    <w:p w14:paraId="5EAA7D18" w14:textId="4C8DC59B" w:rsidR="00945858" w:rsidRDefault="00672507">
      <w:pPr>
        <w:pStyle w:val="TDC1"/>
        <w:rPr>
          <w:rFonts w:asciiTheme="minorHAnsi" w:eastAsiaTheme="minorEastAsia" w:hAnsiTheme="minorHAnsi" w:cstheme="minorBidi"/>
          <w:bCs w:val="0"/>
          <w:kern w:val="0"/>
          <w:sz w:val="22"/>
          <w:szCs w:val="22"/>
          <w:lang w:eastAsia="es-MX"/>
        </w:rPr>
      </w:pPr>
      <w:hyperlink w:anchor="_Toc64362821" w:history="1">
        <w:r w:rsidR="00945858" w:rsidRPr="008E606A">
          <w:rPr>
            <w:rStyle w:val="Hipervnculo"/>
          </w:rPr>
          <w:t>ANEXO 5</w:t>
        </w:r>
        <w:r w:rsidR="00945858">
          <w:rPr>
            <w:webHidden/>
          </w:rPr>
          <w:tab/>
        </w:r>
        <w:r w:rsidR="00945858">
          <w:rPr>
            <w:webHidden/>
          </w:rPr>
          <w:fldChar w:fldCharType="begin"/>
        </w:r>
        <w:r w:rsidR="00945858">
          <w:rPr>
            <w:webHidden/>
          </w:rPr>
          <w:instrText xml:space="preserve"> PAGEREF _Toc64362821 \h </w:instrText>
        </w:r>
        <w:r w:rsidR="00945858">
          <w:rPr>
            <w:webHidden/>
          </w:rPr>
        </w:r>
        <w:r w:rsidR="00945858">
          <w:rPr>
            <w:webHidden/>
          </w:rPr>
          <w:fldChar w:fldCharType="separate"/>
        </w:r>
        <w:r w:rsidR="002B3A6C">
          <w:rPr>
            <w:webHidden/>
          </w:rPr>
          <w:t>46</w:t>
        </w:r>
        <w:r w:rsidR="00945858">
          <w:rPr>
            <w:webHidden/>
          </w:rPr>
          <w:fldChar w:fldCharType="end"/>
        </w:r>
      </w:hyperlink>
    </w:p>
    <w:p w14:paraId="4D8DE9B8" w14:textId="64C594EE" w:rsidR="00945858" w:rsidRDefault="00672507">
      <w:pPr>
        <w:pStyle w:val="TDC1"/>
        <w:rPr>
          <w:rFonts w:asciiTheme="minorHAnsi" w:eastAsiaTheme="minorEastAsia" w:hAnsiTheme="minorHAnsi" w:cstheme="minorBidi"/>
          <w:bCs w:val="0"/>
          <w:kern w:val="0"/>
          <w:sz w:val="22"/>
          <w:szCs w:val="22"/>
          <w:lang w:eastAsia="es-MX"/>
        </w:rPr>
      </w:pPr>
      <w:hyperlink w:anchor="_Toc64362822" w:history="1">
        <w:r w:rsidR="00945858" w:rsidRPr="008E606A">
          <w:rPr>
            <w:rStyle w:val="Hipervnculo"/>
          </w:rPr>
          <w:t>ANEXO 6</w:t>
        </w:r>
        <w:r w:rsidR="00945858">
          <w:rPr>
            <w:webHidden/>
          </w:rPr>
          <w:tab/>
        </w:r>
        <w:r w:rsidR="00945858">
          <w:rPr>
            <w:webHidden/>
          </w:rPr>
          <w:fldChar w:fldCharType="begin"/>
        </w:r>
        <w:r w:rsidR="00945858">
          <w:rPr>
            <w:webHidden/>
          </w:rPr>
          <w:instrText xml:space="preserve"> PAGEREF _Toc64362822 \h </w:instrText>
        </w:r>
        <w:r w:rsidR="00945858">
          <w:rPr>
            <w:webHidden/>
          </w:rPr>
        </w:r>
        <w:r w:rsidR="00945858">
          <w:rPr>
            <w:webHidden/>
          </w:rPr>
          <w:fldChar w:fldCharType="separate"/>
        </w:r>
        <w:r w:rsidR="002B3A6C">
          <w:rPr>
            <w:webHidden/>
          </w:rPr>
          <w:t>47</w:t>
        </w:r>
        <w:r w:rsidR="00945858">
          <w:rPr>
            <w:webHidden/>
          </w:rPr>
          <w:fldChar w:fldCharType="end"/>
        </w:r>
      </w:hyperlink>
    </w:p>
    <w:p w14:paraId="584C162D" w14:textId="58F6F842" w:rsidR="00945858" w:rsidRDefault="00672507">
      <w:pPr>
        <w:pStyle w:val="TDC1"/>
        <w:rPr>
          <w:rFonts w:asciiTheme="minorHAnsi" w:eastAsiaTheme="minorEastAsia" w:hAnsiTheme="minorHAnsi" w:cstheme="minorBidi"/>
          <w:bCs w:val="0"/>
          <w:kern w:val="0"/>
          <w:sz w:val="22"/>
          <w:szCs w:val="22"/>
          <w:lang w:eastAsia="es-MX"/>
        </w:rPr>
      </w:pPr>
      <w:hyperlink w:anchor="_Toc64362823" w:history="1">
        <w:r w:rsidR="00945858" w:rsidRPr="008E606A">
          <w:rPr>
            <w:rStyle w:val="Hipervnculo"/>
          </w:rPr>
          <w:t>ANEXO 7</w:t>
        </w:r>
        <w:r w:rsidR="00945858">
          <w:rPr>
            <w:webHidden/>
          </w:rPr>
          <w:tab/>
        </w:r>
        <w:r w:rsidR="00945858">
          <w:rPr>
            <w:webHidden/>
          </w:rPr>
          <w:fldChar w:fldCharType="begin"/>
        </w:r>
        <w:r w:rsidR="00945858">
          <w:rPr>
            <w:webHidden/>
          </w:rPr>
          <w:instrText xml:space="preserve"> PAGEREF _Toc64362823 \h </w:instrText>
        </w:r>
        <w:r w:rsidR="00945858">
          <w:rPr>
            <w:webHidden/>
          </w:rPr>
        </w:r>
        <w:r w:rsidR="00945858">
          <w:rPr>
            <w:webHidden/>
          </w:rPr>
          <w:fldChar w:fldCharType="separate"/>
        </w:r>
        <w:r w:rsidR="002B3A6C">
          <w:rPr>
            <w:webHidden/>
          </w:rPr>
          <w:t>49</w:t>
        </w:r>
        <w:r w:rsidR="00945858">
          <w:rPr>
            <w:webHidden/>
          </w:rPr>
          <w:fldChar w:fldCharType="end"/>
        </w:r>
      </w:hyperlink>
    </w:p>
    <w:p w14:paraId="47AE73B7" w14:textId="7A08DB89" w:rsidR="00945858" w:rsidRDefault="00672507" w:rsidP="00945858">
      <w:pPr>
        <w:pStyle w:val="TDC1"/>
        <w:rPr>
          <w:rFonts w:asciiTheme="minorHAnsi" w:eastAsiaTheme="minorEastAsia" w:hAnsiTheme="minorHAnsi" w:cstheme="minorBidi"/>
          <w:bCs w:val="0"/>
          <w:kern w:val="0"/>
          <w:sz w:val="22"/>
          <w:szCs w:val="22"/>
          <w:lang w:eastAsia="es-MX"/>
        </w:rPr>
      </w:pPr>
      <w:hyperlink w:anchor="_Toc64362824" w:history="1">
        <w:r w:rsidR="00945858" w:rsidRPr="008E606A">
          <w:rPr>
            <w:rStyle w:val="Hipervnculo"/>
          </w:rPr>
          <w:t>ANEXO 8</w:t>
        </w:r>
        <w:r w:rsidR="00945858">
          <w:rPr>
            <w:webHidden/>
          </w:rPr>
          <w:tab/>
        </w:r>
        <w:r w:rsidR="00945858">
          <w:rPr>
            <w:webHidden/>
          </w:rPr>
          <w:fldChar w:fldCharType="begin"/>
        </w:r>
        <w:r w:rsidR="00945858">
          <w:rPr>
            <w:webHidden/>
          </w:rPr>
          <w:instrText xml:space="preserve"> PAGEREF _Toc64362824 \h </w:instrText>
        </w:r>
        <w:r w:rsidR="00945858">
          <w:rPr>
            <w:webHidden/>
          </w:rPr>
        </w:r>
        <w:r w:rsidR="00945858">
          <w:rPr>
            <w:webHidden/>
          </w:rPr>
          <w:fldChar w:fldCharType="separate"/>
        </w:r>
        <w:r w:rsidR="002B3A6C">
          <w:rPr>
            <w:webHidden/>
          </w:rPr>
          <w:t>50</w:t>
        </w:r>
        <w:r w:rsidR="00945858">
          <w:rPr>
            <w:webHidden/>
          </w:rPr>
          <w:fldChar w:fldCharType="end"/>
        </w:r>
      </w:hyperlink>
    </w:p>
    <w:p w14:paraId="54A18194" w14:textId="26A52922" w:rsidR="00945858" w:rsidRDefault="00672507" w:rsidP="00945858">
      <w:pPr>
        <w:pStyle w:val="TDC1"/>
        <w:rPr>
          <w:rFonts w:asciiTheme="minorHAnsi" w:eastAsiaTheme="minorEastAsia" w:hAnsiTheme="minorHAnsi" w:cstheme="minorBidi"/>
          <w:bCs w:val="0"/>
          <w:kern w:val="0"/>
          <w:sz w:val="22"/>
          <w:szCs w:val="22"/>
          <w:lang w:eastAsia="es-MX"/>
        </w:rPr>
      </w:pPr>
      <w:hyperlink w:anchor="_Toc64362826" w:history="1">
        <w:r w:rsidR="00945858" w:rsidRPr="008E606A">
          <w:rPr>
            <w:rStyle w:val="Hipervnculo"/>
          </w:rPr>
          <w:t>ANEXO 9</w:t>
        </w:r>
        <w:r w:rsidR="00945858">
          <w:rPr>
            <w:webHidden/>
          </w:rPr>
          <w:tab/>
        </w:r>
        <w:r w:rsidR="00945858">
          <w:rPr>
            <w:webHidden/>
          </w:rPr>
          <w:fldChar w:fldCharType="begin"/>
        </w:r>
        <w:r w:rsidR="00945858">
          <w:rPr>
            <w:webHidden/>
          </w:rPr>
          <w:instrText xml:space="preserve"> PAGEREF _Toc64362826 \h </w:instrText>
        </w:r>
        <w:r w:rsidR="00945858">
          <w:rPr>
            <w:webHidden/>
          </w:rPr>
        </w:r>
        <w:r w:rsidR="00945858">
          <w:rPr>
            <w:webHidden/>
          </w:rPr>
          <w:fldChar w:fldCharType="separate"/>
        </w:r>
        <w:r w:rsidR="002B3A6C">
          <w:rPr>
            <w:webHidden/>
          </w:rPr>
          <w:t>57</w:t>
        </w:r>
        <w:r w:rsidR="00945858">
          <w:rPr>
            <w:webHidden/>
          </w:rPr>
          <w:fldChar w:fldCharType="end"/>
        </w:r>
      </w:hyperlink>
    </w:p>
    <w:p w14:paraId="19B34BCF" w14:textId="28AD9F1F" w:rsidR="00945858" w:rsidRDefault="00672507" w:rsidP="00945858">
      <w:pPr>
        <w:pStyle w:val="TDC1"/>
        <w:rPr>
          <w:rFonts w:asciiTheme="minorHAnsi" w:eastAsiaTheme="minorEastAsia" w:hAnsiTheme="minorHAnsi" w:cstheme="minorBidi"/>
          <w:bCs w:val="0"/>
          <w:kern w:val="0"/>
          <w:sz w:val="22"/>
          <w:szCs w:val="22"/>
          <w:lang w:eastAsia="es-MX"/>
        </w:rPr>
      </w:pPr>
      <w:hyperlink w:anchor="_Toc64362828" w:history="1">
        <w:r w:rsidR="00945858" w:rsidRPr="008E606A">
          <w:rPr>
            <w:rStyle w:val="Hipervnculo"/>
          </w:rPr>
          <w:t>ANEXO 10</w:t>
        </w:r>
        <w:r w:rsidR="00945858">
          <w:rPr>
            <w:webHidden/>
          </w:rPr>
          <w:tab/>
        </w:r>
        <w:r w:rsidR="00945858">
          <w:rPr>
            <w:webHidden/>
          </w:rPr>
          <w:fldChar w:fldCharType="begin"/>
        </w:r>
        <w:r w:rsidR="00945858">
          <w:rPr>
            <w:webHidden/>
          </w:rPr>
          <w:instrText xml:space="preserve"> PAGEREF _Toc64362828 \h </w:instrText>
        </w:r>
        <w:r w:rsidR="00945858">
          <w:rPr>
            <w:webHidden/>
          </w:rPr>
        </w:r>
        <w:r w:rsidR="00945858">
          <w:rPr>
            <w:webHidden/>
          </w:rPr>
          <w:fldChar w:fldCharType="separate"/>
        </w:r>
        <w:r w:rsidR="002B3A6C">
          <w:rPr>
            <w:webHidden/>
          </w:rPr>
          <w:t>58</w:t>
        </w:r>
        <w:r w:rsidR="00945858">
          <w:rPr>
            <w:webHidden/>
          </w:rPr>
          <w:fldChar w:fldCharType="end"/>
        </w:r>
      </w:hyperlink>
    </w:p>
    <w:p w14:paraId="0E700085" w14:textId="06643107" w:rsidR="00945858" w:rsidRDefault="00672507">
      <w:pPr>
        <w:pStyle w:val="TDC1"/>
        <w:rPr>
          <w:rFonts w:asciiTheme="minorHAnsi" w:eastAsiaTheme="minorEastAsia" w:hAnsiTheme="minorHAnsi" w:cstheme="minorBidi"/>
          <w:bCs w:val="0"/>
          <w:kern w:val="0"/>
          <w:sz w:val="22"/>
          <w:szCs w:val="22"/>
          <w:lang w:eastAsia="es-MX"/>
        </w:rPr>
      </w:pPr>
      <w:hyperlink w:anchor="_Toc64362830" w:history="1">
        <w:r w:rsidR="00945858" w:rsidRPr="008E606A">
          <w:rPr>
            <w:rStyle w:val="Hipervnculo"/>
          </w:rPr>
          <w:t>LINEAMIENTOS PARA LA UTILIZACIÓN DEL SISTEMA ELECTRÓNICO, DENOMINADO COMPRAINE</w:t>
        </w:r>
        <w:r w:rsidR="00945858">
          <w:rPr>
            <w:webHidden/>
          </w:rPr>
          <w:tab/>
        </w:r>
        <w:r w:rsidR="00945858">
          <w:rPr>
            <w:webHidden/>
          </w:rPr>
          <w:fldChar w:fldCharType="begin"/>
        </w:r>
        <w:r w:rsidR="00945858">
          <w:rPr>
            <w:webHidden/>
          </w:rPr>
          <w:instrText xml:space="preserve"> PAGEREF _Toc64362830 \h </w:instrText>
        </w:r>
        <w:r w:rsidR="00945858">
          <w:rPr>
            <w:webHidden/>
          </w:rPr>
        </w:r>
        <w:r w:rsidR="00945858">
          <w:rPr>
            <w:webHidden/>
          </w:rPr>
          <w:fldChar w:fldCharType="separate"/>
        </w:r>
        <w:r w:rsidR="002B3A6C">
          <w:rPr>
            <w:webHidden/>
          </w:rPr>
          <w:t>60</w:t>
        </w:r>
        <w:r w:rsidR="00945858">
          <w:rPr>
            <w:webHidden/>
          </w:rPr>
          <w:fldChar w:fldCharType="end"/>
        </w:r>
      </w:hyperlink>
    </w:p>
    <w:p w14:paraId="76460C13" w14:textId="6EE4A0BA" w:rsidR="00392B70" w:rsidRDefault="0093470E" w:rsidP="002B55BD">
      <w:pPr>
        <w:pStyle w:val="Ttulo1"/>
        <w:rPr>
          <w:rFonts w:cs="Arial"/>
          <w:szCs w:val="24"/>
        </w:rPr>
      </w:pPr>
      <w:r w:rsidRPr="00173746">
        <w:rPr>
          <w:rFonts w:cs="Arial"/>
          <w:sz w:val="17"/>
          <w:szCs w:val="17"/>
        </w:rPr>
        <w:lastRenderedPageBreak/>
        <w:fldChar w:fldCharType="end"/>
      </w:r>
      <w:bookmarkStart w:id="19" w:name="_Toc3538964"/>
      <w:bookmarkStart w:id="20" w:name="_Toc53156860"/>
      <w:bookmarkStart w:id="21" w:name="_Toc63362001"/>
      <w:bookmarkStart w:id="22" w:name="_Toc64362755"/>
    </w:p>
    <w:p w14:paraId="6B0959BD" w14:textId="102854B3" w:rsidR="00F70FCA" w:rsidRDefault="001E0B56" w:rsidP="002B55BD">
      <w:pPr>
        <w:pStyle w:val="Ttulo1"/>
        <w:rPr>
          <w:rFonts w:cs="Arial"/>
          <w:szCs w:val="24"/>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65426C">
        <w:rPr>
          <w:rFonts w:cs="Arial"/>
          <w:szCs w:val="24"/>
        </w:rPr>
        <w:t>Internacional Abierta Electrónica</w:t>
      </w:r>
      <w:r w:rsidR="00F70FCA" w:rsidRPr="00BE0E75">
        <w:rPr>
          <w:rFonts w:cs="Arial"/>
          <w:szCs w:val="24"/>
        </w:rPr>
        <w:t xml:space="preserve"> 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19"/>
      <w:bookmarkEnd w:id="20"/>
      <w:bookmarkEnd w:id="21"/>
      <w:bookmarkEnd w:id="22"/>
    </w:p>
    <w:p w14:paraId="60C493A1" w14:textId="77777777" w:rsidR="00BE0E75" w:rsidRPr="00BE0E75" w:rsidRDefault="00BE0E75" w:rsidP="00340295">
      <w:pPr>
        <w:jc w:val="center"/>
        <w:rPr>
          <w:lang w:val="es-ES"/>
        </w:rPr>
      </w:pPr>
    </w:p>
    <w:p w14:paraId="70607DF3"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23" w:name="_Toc289064560"/>
      <w:bookmarkStart w:id="24" w:name="_Toc314085291"/>
      <w:bookmarkStart w:id="25" w:name="_Toc314094112"/>
      <w:bookmarkStart w:id="26" w:name="_Toc434004079"/>
      <w:bookmarkStart w:id="27" w:name="_Toc64362756"/>
      <w:bookmarkStart w:id="28" w:name="_Toc289064579"/>
      <w:bookmarkStart w:id="29" w:name="_Toc284238903"/>
      <w:bookmarkStart w:id="30" w:name="_Toc289064581"/>
      <w:bookmarkStart w:id="31" w:name="_Toc310514791"/>
      <w:bookmarkStart w:id="32" w:name="_Toc312083757"/>
      <w:bookmarkStart w:id="33" w:name="_Toc312402702"/>
      <w:bookmarkStart w:id="34" w:name="_Toc313943676"/>
      <w:bookmarkStart w:id="35" w:name="_Toc313943738"/>
      <w:bookmarkStart w:id="36" w:name="_Toc313999941"/>
      <w:bookmarkStart w:id="37" w:name="_Toc314007645"/>
      <w:bookmarkEnd w:id="18"/>
      <w:r w:rsidRPr="00523B47">
        <w:rPr>
          <w:rFonts w:cs="Arial"/>
          <w:color w:val="244061" w:themeColor="accent1" w:themeShade="80"/>
          <w:kern w:val="32"/>
          <w:sz w:val="20"/>
        </w:rPr>
        <w:t>INFORMACIÓN GENÉRICA Y ALCANCE DE LA CONTRATACIÓN</w:t>
      </w:r>
      <w:bookmarkEnd w:id="23"/>
      <w:bookmarkEnd w:id="24"/>
      <w:bookmarkEnd w:id="25"/>
      <w:bookmarkEnd w:id="26"/>
      <w:bookmarkEnd w:id="27"/>
    </w:p>
    <w:p w14:paraId="40CCB3C9" w14:textId="77777777" w:rsidR="00412321" w:rsidRPr="00523B47" w:rsidRDefault="00412321" w:rsidP="00340295">
      <w:pPr>
        <w:pStyle w:val="Ttulo1"/>
        <w:numPr>
          <w:ilvl w:val="1"/>
          <w:numId w:val="1"/>
        </w:numPr>
        <w:spacing w:before="120" w:after="120"/>
        <w:jc w:val="both"/>
        <w:rPr>
          <w:rFonts w:cs="Arial"/>
          <w:bCs/>
          <w:color w:val="244061" w:themeColor="accent1" w:themeShade="80"/>
          <w:sz w:val="20"/>
        </w:rPr>
      </w:pPr>
      <w:bookmarkStart w:id="38" w:name="_Toc289064561"/>
      <w:bookmarkStart w:id="39" w:name="_Toc314085292"/>
      <w:bookmarkStart w:id="40" w:name="_Toc314094113"/>
      <w:bookmarkStart w:id="41" w:name="_Toc434004080"/>
      <w:bookmarkStart w:id="42" w:name="_Toc64362757"/>
      <w:r w:rsidRPr="00523B47">
        <w:rPr>
          <w:rFonts w:cs="Arial"/>
          <w:bCs/>
          <w:color w:val="244061" w:themeColor="accent1" w:themeShade="80"/>
          <w:sz w:val="20"/>
        </w:rPr>
        <w:t>Objeto de la contratación</w:t>
      </w:r>
      <w:bookmarkEnd w:id="38"/>
      <w:bookmarkEnd w:id="39"/>
      <w:bookmarkEnd w:id="40"/>
      <w:bookmarkEnd w:id="41"/>
      <w:bookmarkEnd w:id="42"/>
    </w:p>
    <w:p w14:paraId="0819FE10" w14:textId="7E1AB945" w:rsidR="00A14C19" w:rsidRDefault="00D2739A" w:rsidP="00F92B23">
      <w:pPr>
        <w:ind w:left="709"/>
        <w:jc w:val="both"/>
        <w:rPr>
          <w:rFonts w:ascii="Arial" w:hAnsi="Arial" w:cs="Arial"/>
        </w:rPr>
      </w:pPr>
      <w:bookmarkStart w:id="43" w:name="_Toc289064562"/>
      <w:bookmarkStart w:id="44" w:name="_Toc314085293"/>
      <w:bookmarkStart w:id="45" w:name="_Toc314094114"/>
      <w:r w:rsidRPr="0075205B">
        <w:rPr>
          <w:rFonts w:ascii="Arial" w:hAnsi="Arial" w:cs="Arial"/>
        </w:rPr>
        <w:t xml:space="preserve">La presente </w:t>
      </w:r>
      <w:r>
        <w:rPr>
          <w:rFonts w:ascii="Arial" w:hAnsi="Arial" w:cs="Arial"/>
        </w:rPr>
        <w:t>licitación</w:t>
      </w:r>
      <w:r w:rsidRPr="0075205B">
        <w:rPr>
          <w:rFonts w:ascii="Arial" w:hAnsi="Arial" w:cs="Arial"/>
        </w:rPr>
        <w:t xml:space="preserve"> tiene por objeto la</w:t>
      </w:r>
      <w:r>
        <w:rPr>
          <w:rFonts w:ascii="Arial" w:hAnsi="Arial" w:cs="Arial"/>
        </w:rPr>
        <w:t xml:space="preserve"> </w:t>
      </w:r>
      <w:r w:rsidRPr="009133ED">
        <w:rPr>
          <w:rFonts w:ascii="Arial" w:hAnsi="Arial" w:cs="Arial"/>
          <w:b/>
        </w:rPr>
        <w:t>“</w:t>
      </w:r>
      <w:r w:rsidR="0025530A">
        <w:rPr>
          <w:rFonts w:ascii="Arial" w:hAnsi="Arial" w:cs="Arial"/>
          <w:b/>
        </w:rPr>
        <w:t xml:space="preserve">Adquisición de </w:t>
      </w:r>
      <w:r w:rsidR="0025530A" w:rsidRPr="003D4E45">
        <w:rPr>
          <w:rFonts w:ascii="Arial" w:hAnsi="Arial" w:cs="Arial"/>
          <w:b/>
        </w:rPr>
        <w:t>calculadoras de bolsillo, tijeras y pilas alcalinas AA</w:t>
      </w:r>
      <w:r>
        <w:rPr>
          <w:rFonts w:ascii="Arial" w:hAnsi="Arial" w:cs="Arial"/>
        </w:rPr>
        <w:t xml:space="preserve">” </w:t>
      </w:r>
      <w:r w:rsidRPr="003C5AFF">
        <w:rPr>
          <w:rFonts w:ascii="Arial" w:hAnsi="Arial" w:cs="Arial"/>
        </w:rPr>
        <w:t>que consiste en</w:t>
      </w:r>
      <w:r w:rsidRPr="00A14C19">
        <w:rPr>
          <w:rFonts w:ascii="Arial" w:hAnsi="Arial" w:cs="Arial"/>
          <w:b/>
        </w:rPr>
        <w:t xml:space="preserve"> </w:t>
      </w:r>
      <w:r w:rsidR="00ED62F1">
        <w:rPr>
          <w:rFonts w:ascii="Arial" w:hAnsi="Arial" w:cs="Arial"/>
          <w:b/>
        </w:rPr>
        <w:t>3</w:t>
      </w:r>
      <w:r w:rsidRPr="00A14C19">
        <w:rPr>
          <w:rFonts w:ascii="Arial" w:hAnsi="Arial" w:cs="Arial"/>
          <w:b/>
        </w:rPr>
        <w:t xml:space="preserve"> (</w:t>
      </w:r>
      <w:r w:rsidR="00ED62F1">
        <w:rPr>
          <w:rFonts w:ascii="Arial" w:hAnsi="Arial" w:cs="Arial"/>
          <w:b/>
        </w:rPr>
        <w:t>tres</w:t>
      </w:r>
      <w:r w:rsidRPr="00A14C19">
        <w:rPr>
          <w:rFonts w:ascii="Arial" w:hAnsi="Arial" w:cs="Arial"/>
          <w:b/>
        </w:rPr>
        <w:t>)</w:t>
      </w:r>
      <w:r>
        <w:rPr>
          <w:rFonts w:ascii="Arial" w:hAnsi="Arial" w:cs="Arial"/>
          <w:b/>
        </w:rPr>
        <w:t xml:space="preserve"> partida</w:t>
      </w:r>
      <w:r w:rsidR="00D12664">
        <w:rPr>
          <w:rFonts w:ascii="Arial" w:hAnsi="Arial" w:cs="Arial"/>
          <w:b/>
        </w:rPr>
        <w:t>s</w:t>
      </w:r>
      <w:r w:rsidRPr="00A14C19">
        <w:rPr>
          <w:rFonts w:ascii="Arial" w:hAnsi="Arial" w:cs="Arial"/>
          <w:b/>
        </w:rPr>
        <w:t xml:space="preserve">, </w:t>
      </w:r>
      <w:r w:rsidRPr="003C5AFF">
        <w:rPr>
          <w:rFonts w:ascii="Arial" w:hAnsi="Arial" w:cs="Arial"/>
        </w:rPr>
        <w:t>por lo tanto, la adjudicación será a un</w:t>
      </w:r>
      <w:r w:rsidR="00D12664">
        <w:rPr>
          <w:rFonts w:ascii="Arial" w:hAnsi="Arial" w:cs="Arial"/>
        </w:rPr>
        <w:t>o o más</w:t>
      </w:r>
      <w:r w:rsidR="0031713A">
        <w:rPr>
          <w:rFonts w:ascii="Arial" w:hAnsi="Arial" w:cs="Arial"/>
        </w:rPr>
        <w:t xml:space="preserve"> </w:t>
      </w:r>
      <w:r w:rsidRPr="003C5AFF">
        <w:rPr>
          <w:rFonts w:ascii="Arial" w:hAnsi="Arial" w:cs="Arial"/>
        </w:rPr>
        <w:t>LICITANTE</w:t>
      </w:r>
      <w:r w:rsidR="00D12664">
        <w:rPr>
          <w:rFonts w:ascii="Arial" w:hAnsi="Arial" w:cs="Arial"/>
        </w:rPr>
        <w:t>S</w:t>
      </w:r>
      <w:r w:rsidR="00A14C19" w:rsidRPr="00C271C6">
        <w:rPr>
          <w:rFonts w:ascii="Arial" w:hAnsi="Arial" w:cs="Arial"/>
        </w:rPr>
        <w:t>.</w:t>
      </w:r>
    </w:p>
    <w:p w14:paraId="68346FB2" w14:textId="77777777" w:rsidR="00A00AC7" w:rsidRPr="006E4035" w:rsidRDefault="00A00AC7" w:rsidP="00F92B23">
      <w:pPr>
        <w:ind w:left="709"/>
        <w:jc w:val="both"/>
        <w:rPr>
          <w:rFonts w:ascii="Arial" w:hAnsi="Arial" w:cs="Arial"/>
          <w:sz w:val="10"/>
          <w:szCs w:val="10"/>
        </w:rPr>
      </w:pPr>
    </w:p>
    <w:p w14:paraId="555A8842" w14:textId="776EC687" w:rsidR="0075205B" w:rsidRDefault="00A14C19" w:rsidP="00814CD6">
      <w:pPr>
        <w:spacing w:before="120" w:after="120"/>
        <w:ind w:left="709"/>
        <w:jc w:val="both"/>
        <w:rPr>
          <w:rFonts w:ascii="Arial" w:hAnsi="Arial" w:cs="Arial"/>
          <w:lang w:val="es-ES_tradnl"/>
        </w:rPr>
      </w:pPr>
      <w:r w:rsidRPr="00A14C19">
        <w:rPr>
          <w:rFonts w:ascii="Arial" w:hAnsi="Arial" w:cs="Arial"/>
          <w:lang w:val="es-ES_tradnl"/>
        </w:rPr>
        <w:t xml:space="preserve">La descripción detallada </w:t>
      </w:r>
      <w:r w:rsidR="005C5E0C">
        <w:rPr>
          <w:rFonts w:ascii="Arial" w:hAnsi="Arial" w:cs="Arial"/>
          <w:lang w:val="es-ES_tradnl"/>
        </w:rPr>
        <w:t>de los bienes</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Anexo 1 “Especificaciones técnicas” </w:t>
      </w:r>
      <w:r w:rsidRPr="00A14C19">
        <w:rPr>
          <w:rFonts w:ascii="Arial" w:hAnsi="Arial" w:cs="Arial"/>
          <w:lang w:val="es-ES_tradnl"/>
        </w:rPr>
        <w:t>de esta convocatoria.</w:t>
      </w:r>
    </w:p>
    <w:p w14:paraId="6FC31AB5" w14:textId="77777777" w:rsidR="00C60047" w:rsidRPr="00814CD6" w:rsidRDefault="00C60047" w:rsidP="00814CD6">
      <w:pPr>
        <w:spacing w:before="120" w:after="120"/>
        <w:ind w:left="709"/>
        <w:jc w:val="both"/>
        <w:rPr>
          <w:rFonts w:ascii="Arial" w:hAnsi="Arial" w:cs="Arial"/>
          <w:b/>
          <w:lang w:val="es-ES_tradnl"/>
        </w:rPr>
      </w:pPr>
    </w:p>
    <w:p w14:paraId="0D2A39FA" w14:textId="77777777" w:rsidR="00412321" w:rsidRPr="00CB78FB" w:rsidRDefault="00412321" w:rsidP="00EE5879">
      <w:pPr>
        <w:pStyle w:val="Ttulo1"/>
        <w:numPr>
          <w:ilvl w:val="1"/>
          <w:numId w:val="1"/>
        </w:numPr>
        <w:shd w:val="clear" w:color="auto" w:fill="FFFFFF"/>
        <w:spacing w:before="120" w:after="120"/>
        <w:jc w:val="both"/>
        <w:rPr>
          <w:rFonts w:cs="Arial"/>
          <w:bCs/>
          <w:color w:val="244061" w:themeColor="accent1" w:themeShade="80"/>
          <w:sz w:val="20"/>
        </w:rPr>
      </w:pPr>
      <w:bookmarkStart w:id="46" w:name="_Toc434004081"/>
      <w:bookmarkStart w:id="47" w:name="_Toc64362758"/>
      <w:r w:rsidRPr="00CB78FB">
        <w:rPr>
          <w:rFonts w:cs="Arial"/>
          <w:bCs/>
          <w:color w:val="244061" w:themeColor="accent1" w:themeShade="80"/>
          <w:sz w:val="20"/>
        </w:rPr>
        <w:t>Tipo de contratación</w:t>
      </w:r>
      <w:bookmarkEnd w:id="43"/>
      <w:bookmarkEnd w:id="44"/>
      <w:bookmarkEnd w:id="45"/>
      <w:bookmarkEnd w:id="46"/>
      <w:bookmarkEnd w:id="47"/>
    </w:p>
    <w:p w14:paraId="62EF3284" w14:textId="30681D2C" w:rsidR="0031713A" w:rsidRDefault="005E6E51" w:rsidP="00B84916">
      <w:pPr>
        <w:pStyle w:val="Sangra3detindependiente1"/>
        <w:spacing w:before="120" w:after="120"/>
        <w:ind w:left="705"/>
        <w:rPr>
          <w:sz w:val="20"/>
        </w:rPr>
      </w:pPr>
      <w:bookmarkStart w:id="48" w:name="_Toc289064563"/>
      <w:bookmarkStart w:id="49" w:name="_Toc314085294"/>
      <w:bookmarkStart w:id="50" w:name="_Toc314094115"/>
      <w:r w:rsidRPr="0029318D">
        <w:rPr>
          <w:sz w:val="20"/>
        </w:rPr>
        <w:t xml:space="preserve">El contrato que se adjudique abarcará </w:t>
      </w:r>
      <w:r w:rsidRPr="0029318D">
        <w:rPr>
          <w:rFonts w:cs="Arial"/>
          <w:sz w:val="20"/>
        </w:rPr>
        <w:t>el ejercicio fiscal 2021 y</w:t>
      </w:r>
      <w:r w:rsidRPr="0029318D">
        <w:rPr>
          <w:sz w:val="20"/>
        </w:rPr>
        <w:t xml:space="preserve"> será un </w:t>
      </w:r>
      <w:r w:rsidRPr="0029318D">
        <w:rPr>
          <w:b/>
          <w:bCs/>
          <w:sz w:val="20"/>
        </w:rPr>
        <w:t xml:space="preserve">contrato abierto </w:t>
      </w:r>
      <w:r w:rsidRPr="0029318D">
        <w:rPr>
          <w:sz w:val="20"/>
        </w:rPr>
        <w:t xml:space="preserve">en términos del artículo 56 del REGLAMENTO, conforme al monto de prepuesto mínimo y monto de prepuesto máximo que se podrán </w:t>
      </w:r>
      <w:r w:rsidR="002B5118">
        <w:rPr>
          <w:sz w:val="20"/>
        </w:rPr>
        <w:t>ejercer</w:t>
      </w:r>
      <w:r w:rsidRPr="0029318D">
        <w:rPr>
          <w:sz w:val="20"/>
        </w:rPr>
        <w:t xml:space="preserve"> y que se señalan a continuación</w:t>
      </w:r>
      <w:r w:rsidR="00F67BC8">
        <w:rPr>
          <w:sz w:val="20"/>
        </w:rPr>
        <w:t>:</w:t>
      </w:r>
    </w:p>
    <w:tbl>
      <w:tblPr>
        <w:tblStyle w:val="Tablaconcuadrcula"/>
        <w:tblW w:w="0" w:type="auto"/>
        <w:jc w:val="center"/>
        <w:tblLook w:val="04A0" w:firstRow="1" w:lastRow="0" w:firstColumn="1" w:lastColumn="0" w:noHBand="0" w:noVBand="1"/>
      </w:tblPr>
      <w:tblGrid>
        <w:gridCol w:w="988"/>
        <w:gridCol w:w="2965"/>
        <w:gridCol w:w="1662"/>
        <w:gridCol w:w="1559"/>
      </w:tblGrid>
      <w:tr w:rsidR="00BC488A" w:rsidRPr="00A16B8C" w14:paraId="45BC5562" w14:textId="77777777" w:rsidTr="00392B70">
        <w:trPr>
          <w:tblHeader/>
          <w:jc w:val="center"/>
        </w:trPr>
        <w:tc>
          <w:tcPr>
            <w:tcW w:w="988" w:type="dxa"/>
            <w:shd w:val="clear" w:color="auto" w:fill="D60093"/>
            <w:vAlign w:val="center"/>
          </w:tcPr>
          <w:p w14:paraId="754B5CF0" w14:textId="77777777" w:rsidR="00BC488A" w:rsidRPr="00A16B8C" w:rsidRDefault="00BC488A"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Partida</w:t>
            </w:r>
          </w:p>
        </w:tc>
        <w:tc>
          <w:tcPr>
            <w:tcW w:w="2965" w:type="dxa"/>
            <w:shd w:val="clear" w:color="auto" w:fill="D60093"/>
            <w:vAlign w:val="center"/>
          </w:tcPr>
          <w:p w14:paraId="67394917" w14:textId="77777777" w:rsidR="00BC488A" w:rsidRPr="00A16B8C" w:rsidRDefault="00BC488A" w:rsidP="00392B70">
            <w:pPr>
              <w:pStyle w:val="Prrafodelista"/>
              <w:spacing w:line="276" w:lineRule="auto"/>
              <w:ind w:left="0"/>
              <w:jc w:val="center"/>
              <w:rPr>
                <w:rFonts w:ascii="Arial" w:eastAsia="Calibri" w:hAnsi="Arial" w:cs="Arial"/>
                <w:b/>
                <w:color w:val="FFFFFF" w:themeColor="background1"/>
              </w:rPr>
            </w:pPr>
            <w:r>
              <w:rPr>
                <w:rFonts w:ascii="Arial" w:eastAsia="Calibri" w:hAnsi="Arial" w:cs="Arial"/>
                <w:b/>
                <w:color w:val="FFFFFF" w:themeColor="background1"/>
              </w:rPr>
              <w:t>Descripción</w:t>
            </w:r>
          </w:p>
        </w:tc>
        <w:tc>
          <w:tcPr>
            <w:tcW w:w="1662" w:type="dxa"/>
            <w:shd w:val="clear" w:color="auto" w:fill="D60093"/>
            <w:vAlign w:val="center"/>
          </w:tcPr>
          <w:p w14:paraId="1BB5D265" w14:textId="77777777" w:rsidR="00BC488A" w:rsidRPr="00A16B8C" w:rsidRDefault="00BC488A"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Importe Mínimo IVA incluido</w:t>
            </w:r>
          </w:p>
        </w:tc>
        <w:tc>
          <w:tcPr>
            <w:tcW w:w="1559" w:type="dxa"/>
            <w:shd w:val="clear" w:color="auto" w:fill="D60093"/>
            <w:vAlign w:val="center"/>
          </w:tcPr>
          <w:p w14:paraId="29553AC5" w14:textId="77777777" w:rsidR="00BC488A" w:rsidRPr="00A16B8C" w:rsidRDefault="00BC488A"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Importe Máximo IVA incluido</w:t>
            </w:r>
          </w:p>
        </w:tc>
      </w:tr>
      <w:tr w:rsidR="00BC488A" w:rsidRPr="00A16B8C" w14:paraId="0763935B" w14:textId="77777777" w:rsidTr="00392B70">
        <w:trPr>
          <w:jc w:val="center"/>
        </w:trPr>
        <w:tc>
          <w:tcPr>
            <w:tcW w:w="988" w:type="dxa"/>
          </w:tcPr>
          <w:p w14:paraId="652464D2" w14:textId="77777777" w:rsidR="00BC488A" w:rsidRPr="00A16B8C" w:rsidRDefault="00BC488A" w:rsidP="00392B70">
            <w:pPr>
              <w:pStyle w:val="Prrafodelista"/>
              <w:spacing w:line="276" w:lineRule="auto"/>
              <w:ind w:left="0"/>
              <w:jc w:val="center"/>
              <w:rPr>
                <w:rFonts w:ascii="Arial" w:eastAsia="Calibri" w:hAnsi="Arial" w:cs="Arial"/>
              </w:rPr>
            </w:pPr>
            <w:r w:rsidRPr="00A16B8C">
              <w:rPr>
                <w:rFonts w:ascii="Arial" w:eastAsia="Calibri" w:hAnsi="Arial" w:cs="Arial"/>
              </w:rPr>
              <w:t>1</w:t>
            </w:r>
          </w:p>
        </w:tc>
        <w:tc>
          <w:tcPr>
            <w:tcW w:w="2965" w:type="dxa"/>
          </w:tcPr>
          <w:p w14:paraId="403CAC6C" w14:textId="77777777" w:rsidR="00BC488A" w:rsidRPr="00A16B8C" w:rsidRDefault="00BC488A" w:rsidP="00392B70">
            <w:pPr>
              <w:pStyle w:val="Prrafodelista"/>
              <w:spacing w:line="276" w:lineRule="auto"/>
              <w:ind w:left="0"/>
              <w:jc w:val="both"/>
              <w:rPr>
                <w:rFonts w:ascii="Arial" w:eastAsia="Calibri" w:hAnsi="Arial" w:cs="Arial"/>
              </w:rPr>
            </w:pPr>
            <w:r w:rsidRPr="00A16B8C">
              <w:rPr>
                <w:rFonts w:ascii="Arial" w:eastAsia="Calibri" w:hAnsi="Arial" w:cs="Arial"/>
              </w:rPr>
              <w:t>Calculadora de bolsillo</w:t>
            </w:r>
          </w:p>
        </w:tc>
        <w:tc>
          <w:tcPr>
            <w:tcW w:w="1662" w:type="dxa"/>
          </w:tcPr>
          <w:p w14:paraId="72AF86CB" w14:textId="77777777" w:rsidR="00BC488A" w:rsidRPr="00A16B8C" w:rsidRDefault="00BC488A" w:rsidP="00392B70">
            <w:pPr>
              <w:pStyle w:val="Prrafodelista"/>
              <w:spacing w:line="276" w:lineRule="auto"/>
              <w:ind w:left="0"/>
              <w:jc w:val="right"/>
              <w:rPr>
                <w:rFonts w:ascii="Arial" w:eastAsia="Calibri" w:hAnsi="Arial" w:cs="Arial"/>
              </w:rPr>
            </w:pPr>
            <w:r w:rsidRPr="00A16B8C">
              <w:rPr>
                <w:rFonts w:ascii="Arial" w:eastAsia="Calibri" w:hAnsi="Arial" w:cs="Arial"/>
              </w:rPr>
              <w:t>831,991.80</w:t>
            </w:r>
          </w:p>
        </w:tc>
        <w:tc>
          <w:tcPr>
            <w:tcW w:w="1559" w:type="dxa"/>
          </w:tcPr>
          <w:p w14:paraId="52D31899" w14:textId="77777777" w:rsidR="00BC488A" w:rsidRPr="00A16B8C" w:rsidRDefault="00BC488A" w:rsidP="00392B70">
            <w:pPr>
              <w:pStyle w:val="Prrafodelista"/>
              <w:spacing w:line="276" w:lineRule="auto"/>
              <w:ind w:left="0"/>
              <w:jc w:val="right"/>
              <w:rPr>
                <w:rFonts w:ascii="Arial" w:eastAsia="Calibri" w:hAnsi="Arial" w:cs="Arial"/>
              </w:rPr>
            </w:pPr>
            <w:r w:rsidRPr="00A16B8C">
              <w:rPr>
                <w:rFonts w:ascii="Arial" w:eastAsia="Calibri" w:hAnsi="Arial" w:cs="Arial"/>
              </w:rPr>
              <w:t>2,079,979.49</w:t>
            </w:r>
          </w:p>
        </w:tc>
      </w:tr>
      <w:tr w:rsidR="00BC488A" w:rsidRPr="00A16B8C" w14:paraId="07B5C11B" w14:textId="77777777" w:rsidTr="00392B70">
        <w:trPr>
          <w:jc w:val="center"/>
        </w:trPr>
        <w:tc>
          <w:tcPr>
            <w:tcW w:w="988" w:type="dxa"/>
          </w:tcPr>
          <w:p w14:paraId="1218C182" w14:textId="77777777" w:rsidR="00BC488A" w:rsidRPr="00A16B8C" w:rsidRDefault="00BC488A" w:rsidP="00392B70">
            <w:pPr>
              <w:pStyle w:val="Prrafodelista"/>
              <w:spacing w:line="276" w:lineRule="auto"/>
              <w:ind w:left="0"/>
              <w:jc w:val="center"/>
              <w:rPr>
                <w:rFonts w:ascii="Arial" w:eastAsia="Calibri" w:hAnsi="Arial" w:cs="Arial"/>
              </w:rPr>
            </w:pPr>
            <w:r w:rsidRPr="00A16B8C">
              <w:rPr>
                <w:rFonts w:ascii="Arial" w:eastAsia="Calibri" w:hAnsi="Arial" w:cs="Arial"/>
              </w:rPr>
              <w:t>2</w:t>
            </w:r>
          </w:p>
        </w:tc>
        <w:tc>
          <w:tcPr>
            <w:tcW w:w="2965" w:type="dxa"/>
          </w:tcPr>
          <w:p w14:paraId="5AC45B96" w14:textId="77777777" w:rsidR="00BC488A" w:rsidRPr="00A16B8C" w:rsidRDefault="00BC488A" w:rsidP="00392B70">
            <w:pPr>
              <w:pStyle w:val="Prrafodelista"/>
              <w:spacing w:line="276" w:lineRule="auto"/>
              <w:ind w:left="0"/>
              <w:jc w:val="both"/>
              <w:rPr>
                <w:rFonts w:ascii="Arial" w:eastAsia="Calibri" w:hAnsi="Arial" w:cs="Arial"/>
              </w:rPr>
            </w:pPr>
            <w:r w:rsidRPr="00A16B8C">
              <w:rPr>
                <w:rFonts w:ascii="Arial" w:eastAsia="Calibri" w:hAnsi="Arial" w:cs="Arial"/>
              </w:rPr>
              <w:t>Tijeras</w:t>
            </w:r>
          </w:p>
        </w:tc>
        <w:tc>
          <w:tcPr>
            <w:tcW w:w="1662" w:type="dxa"/>
          </w:tcPr>
          <w:p w14:paraId="39FA6EA5" w14:textId="77777777" w:rsidR="00BC488A" w:rsidRPr="00A16B8C" w:rsidRDefault="00BC488A" w:rsidP="00392B70">
            <w:pPr>
              <w:pStyle w:val="Prrafodelista"/>
              <w:spacing w:line="276" w:lineRule="auto"/>
              <w:ind w:left="0"/>
              <w:jc w:val="right"/>
              <w:rPr>
                <w:rFonts w:ascii="Arial" w:eastAsia="Calibri" w:hAnsi="Arial" w:cs="Arial"/>
              </w:rPr>
            </w:pPr>
            <w:r w:rsidRPr="00A16B8C">
              <w:rPr>
                <w:rFonts w:ascii="Arial" w:eastAsia="Calibri" w:hAnsi="Arial" w:cs="Arial"/>
              </w:rPr>
              <w:t>934,129.58</w:t>
            </w:r>
          </w:p>
        </w:tc>
        <w:tc>
          <w:tcPr>
            <w:tcW w:w="1559" w:type="dxa"/>
          </w:tcPr>
          <w:p w14:paraId="57739205" w14:textId="77777777" w:rsidR="00BC488A" w:rsidRPr="00A16B8C" w:rsidRDefault="00BC488A" w:rsidP="00392B70">
            <w:pPr>
              <w:pStyle w:val="Prrafodelista"/>
              <w:spacing w:line="276" w:lineRule="auto"/>
              <w:ind w:left="0"/>
              <w:jc w:val="right"/>
              <w:rPr>
                <w:rFonts w:ascii="Arial" w:eastAsia="Calibri" w:hAnsi="Arial" w:cs="Arial"/>
              </w:rPr>
            </w:pPr>
            <w:r w:rsidRPr="00A16B8C">
              <w:rPr>
                <w:rFonts w:ascii="Arial" w:eastAsia="Calibri" w:hAnsi="Arial" w:cs="Arial"/>
              </w:rPr>
              <w:t>2,335,323.95</w:t>
            </w:r>
          </w:p>
        </w:tc>
      </w:tr>
      <w:tr w:rsidR="00BC488A" w:rsidRPr="00A16B8C" w14:paraId="6DE08DC4" w14:textId="77777777" w:rsidTr="00392B70">
        <w:trPr>
          <w:jc w:val="center"/>
        </w:trPr>
        <w:tc>
          <w:tcPr>
            <w:tcW w:w="988" w:type="dxa"/>
          </w:tcPr>
          <w:p w14:paraId="62BDE2E0" w14:textId="77777777" w:rsidR="00BC488A" w:rsidRPr="00A16B8C" w:rsidRDefault="00BC488A" w:rsidP="00392B70">
            <w:pPr>
              <w:pStyle w:val="Prrafodelista"/>
              <w:spacing w:line="276" w:lineRule="auto"/>
              <w:ind w:left="0"/>
              <w:jc w:val="center"/>
              <w:rPr>
                <w:rFonts w:ascii="Arial" w:eastAsia="Calibri" w:hAnsi="Arial" w:cs="Arial"/>
              </w:rPr>
            </w:pPr>
            <w:r w:rsidRPr="00A16B8C">
              <w:rPr>
                <w:rFonts w:ascii="Arial" w:eastAsia="Calibri" w:hAnsi="Arial" w:cs="Arial"/>
              </w:rPr>
              <w:t>3</w:t>
            </w:r>
          </w:p>
        </w:tc>
        <w:tc>
          <w:tcPr>
            <w:tcW w:w="2965" w:type="dxa"/>
          </w:tcPr>
          <w:p w14:paraId="29B5A2D0" w14:textId="77777777" w:rsidR="00BC488A" w:rsidRPr="00A16B8C" w:rsidRDefault="00BC488A" w:rsidP="00392B70">
            <w:pPr>
              <w:pStyle w:val="Prrafodelista"/>
              <w:spacing w:line="276" w:lineRule="auto"/>
              <w:ind w:left="0"/>
              <w:rPr>
                <w:rFonts w:ascii="Arial" w:eastAsia="Calibri" w:hAnsi="Arial" w:cs="Arial"/>
              </w:rPr>
            </w:pPr>
            <w:r w:rsidRPr="00A16B8C">
              <w:rPr>
                <w:rFonts w:ascii="Arial" w:eastAsia="Calibri" w:hAnsi="Arial" w:cs="Arial"/>
              </w:rPr>
              <w:t>Pilas AA alcalinas</w:t>
            </w:r>
          </w:p>
        </w:tc>
        <w:tc>
          <w:tcPr>
            <w:tcW w:w="1662" w:type="dxa"/>
          </w:tcPr>
          <w:p w14:paraId="3833CD92" w14:textId="77777777" w:rsidR="00BC488A" w:rsidRPr="00A16B8C" w:rsidRDefault="00BC488A" w:rsidP="00392B70">
            <w:pPr>
              <w:pStyle w:val="Prrafodelista"/>
              <w:spacing w:line="276" w:lineRule="auto"/>
              <w:ind w:left="0"/>
              <w:jc w:val="right"/>
              <w:rPr>
                <w:rFonts w:ascii="Arial" w:eastAsia="Calibri" w:hAnsi="Arial" w:cs="Arial"/>
              </w:rPr>
            </w:pPr>
            <w:r w:rsidRPr="00A16B8C">
              <w:rPr>
                <w:rFonts w:ascii="Arial" w:eastAsia="Calibri" w:hAnsi="Arial" w:cs="Arial"/>
              </w:rPr>
              <w:t>1,455,823.26</w:t>
            </w:r>
          </w:p>
        </w:tc>
        <w:tc>
          <w:tcPr>
            <w:tcW w:w="1559" w:type="dxa"/>
          </w:tcPr>
          <w:p w14:paraId="366222DF" w14:textId="77777777" w:rsidR="00BC488A" w:rsidRPr="00A16B8C" w:rsidRDefault="00BC488A" w:rsidP="00392B70">
            <w:pPr>
              <w:pStyle w:val="Prrafodelista"/>
              <w:spacing w:line="276" w:lineRule="auto"/>
              <w:ind w:left="0"/>
              <w:jc w:val="right"/>
              <w:rPr>
                <w:rFonts w:ascii="Arial" w:eastAsia="Calibri" w:hAnsi="Arial" w:cs="Arial"/>
              </w:rPr>
            </w:pPr>
            <w:r w:rsidRPr="00A16B8C">
              <w:rPr>
                <w:rFonts w:ascii="Arial" w:eastAsia="Calibri" w:hAnsi="Arial" w:cs="Arial"/>
              </w:rPr>
              <w:t>3,639,558.14</w:t>
            </w:r>
          </w:p>
        </w:tc>
      </w:tr>
      <w:tr w:rsidR="00BC488A" w:rsidRPr="00A16B8C" w14:paraId="68A834F2" w14:textId="77777777" w:rsidTr="00392B70">
        <w:trPr>
          <w:jc w:val="center"/>
        </w:trPr>
        <w:tc>
          <w:tcPr>
            <w:tcW w:w="988" w:type="dxa"/>
            <w:tcBorders>
              <w:top w:val="single" w:sz="4" w:space="0" w:color="auto"/>
              <w:left w:val="single" w:sz="4" w:space="0" w:color="auto"/>
              <w:bottom w:val="single" w:sz="4" w:space="0" w:color="auto"/>
              <w:right w:val="nil"/>
            </w:tcBorders>
          </w:tcPr>
          <w:p w14:paraId="5AAB805A" w14:textId="77777777" w:rsidR="00BC488A" w:rsidRPr="00A16B8C" w:rsidRDefault="00BC488A" w:rsidP="00392B70">
            <w:pPr>
              <w:pStyle w:val="Prrafodelista"/>
              <w:spacing w:line="276" w:lineRule="auto"/>
              <w:ind w:left="0"/>
              <w:jc w:val="center"/>
              <w:rPr>
                <w:rFonts w:ascii="Arial" w:eastAsia="Calibri" w:hAnsi="Arial" w:cs="Arial"/>
              </w:rPr>
            </w:pPr>
          </w:p>
        </w:tc>
        <w:tc>
          <w:tcPr>
            <w:tcW w:w="2965" w:type="dxa"/>
            <w:tcBorders>
              <w:top w:val="single" w:sz="4" w:space="0" w:color="auto"/>
              <w:left w:val="nil"/>
              <w:bottom w:val="single" w:sz="4" w:space="0" w:color="auto"/>
              <w:right w:val="single" w:sz="4" w:space="0" w:color="auto"/>
            </w:tcBorders>
          </w:tcPr>
          <w:p w14:paraId="0067E91F" w14:textId="77777777" w:rsidR="00BC488A" w:rsidRPr="00A16B8C" w:rsidRDefault="00BC488A" w:rsidP="00392B70">
            <w:pPr>
              <w:pStyle w:val="Prrafodelista"/>
              <w:spacing w:line="276" w:lineRule="auto"/>
              <w:ind w:left="0"/>
              <w:jc w:val="right"/>
              <w:rPr>
                <w:rFonts w:ascii="Arial" w:eastAsia="Calibri" w:hAnsi="Arial" w:cs="Arial"/>
                <w:b/>
              </w:rPr>
            </w:pPr>
            <w:r w:rsidRPr="00A16B8C">
              <w:rPr>
                <w:rFonts w:ascii="Arial" w:eastAsia="Calibri" w:hAnsi="Arial" w:cs="Arial"/>
                <w:b/>
              </w:rPr>
              <w:t>Total</w:t>
            </w:r>
          </w:p>
        </w:tc>
        <w:tc>
          <w:tcPr>
            <w:tcW w:w="1662" w:type="dxa"/>
            <w:tcBorders>
              <w:left w:val="single" w:sz="4" w:space="0" w:color="auto"/>
            </w:tcBorders>
          </w:tcPr>
          <w:p w14:paraId="2D66F75F" w14:textId="77777777" w:rsidR="00BC488A" w:rsidRPr="00A16B8C" w:rsidRDefault="00BC488A" w:rsidP="00392B70">
            <w:pPr>
              <w:pStyle w:val="Prrafodelista"/>
              <w:spacing w:line="276" w:lineRule="auto"/>
              <w:ind w:left="0"/>
              <w:jc w:val="right"/>
              <w:rPr>
                <w:rFonts w:ascii="Arial" w:eastAsia="Calibri" w:hAnsi="Arial" w:cs="Arial"/>
                <w:b/>
              </w:rPr>
            </w:pPr>
            <w:r w:rsidRPr="00A16B8C">
              <w:rPr>
                <w:rFonts w:ascii="Arial" w:eastAsia="Calibri" w:hAnsi="Arial" w:cs="Arial"/>
                <w:b/>
              </w:rPr>
              <w:t>$3,221,944.64</w:t>
            </w:r>
          </w:p>
        </w:tc>
        <w:tc>
          <w:tcPr>
            <w:tcW w:w="1559" w:type="dxa"/>
          </w:tcPr>
          <w:p w14:paraId="622CB853" w14:textId="77777777" w:rsidR="00BC488A" w:rsidRPr="00A16B8C" w:rsidRDefault="00BC488A" w:rsidP="00392B70">
            <w:pPr>
              <w:pStyle w:val="Prrafodelista"/>
              <w:spacing w:line="276" w:lineRule="auto"/>
              <w:ind w:left="0"/>
              <w:jc w:val="right"/>
              <w:rPr>
                <w:rFonts w:ascii="Arial" w:eastAsia="Calibri" w:hAnsi="Arial" w:cs="Arial"/>
                <w:b/>
              </w:rPr>
            </w:pPr>
            <w:r w:rsidRPr="00A16B8C">
              <w:rPr>
                <w:rFonts w:ascii="Arial" w:eastAsia="Calibri" w:hAnsi="Arial" w:cs="Arial"/>
                <w:b/>
              </w:rPr>
              <w:t>$8,054,861.58</w:t>
            </w:r>
          </w:p>
        </w:tc>
      </w:tr>
    </w:tbl>
    <w:p w14:paraId="257359F6" w14:textId="1B98D1C9" w:rsidR="00D2739A" w:rsidRDefault="00C6664E" w:rsidP="00D2739A">
      <w:pPr>
        <w:pStyle w:val="Sangra3detindependiente1"/>
        <w:spacing w:before="120" w:after="120"/>
        <w:ind w:left="705"/>
        <w:rPr>
          <w:rFonts w:cs="Arial"/>
          <w:sz w:val="20"/>
        </w:rPr>
      </w:pPr>
      <w:r w:rsidRPr="00C6664E">
        <w:rPr>
          <w:rFonts w:cs="Arial"/>
          <w:sz w:val="20"/>
        </w:rPr>
        <w:t xml:space="preserve">Para la presente contratación se cuenta con presupuesto autorizado para ejercer la partida presupuestal </w:t>
      </w:r>
      <w:r w:rsidR="004B243D">
        <w:rPr>
          <w:rFonts w:cs="Arial"/>
          <w:sz w:val="20"/>
        </w:rPr>
        <w:t>2</w:t>
      </w:r>
      <w:r w:rsidR="00B84916">
        <w:rPr>
          <w:rFonts w:cs="Arial"/>
          <w:sz w:val="20"/>
        </w:rPr>
        <w:t>110</w:t>
      </w:r>
      <w:r w:rsidR="00D12664">
        <w:rPr>
          <w:rFonts w:cs="Arial"/>
          <w:sz w:val="20"/>
        </w:rPr>
        <w:t>1</w:t>
      </w:r>
      <w:r w:rsidR="00D2739A">
        <w:rPr>
          <w:rFonts w:cs="Arial"/>
          <w:sz w:val="20"/>
        </w:rPr>
        <w:t xml:space="preserve"> “</w:t>
      </w:r>
      <w:r w:rsidR="0025654E" w:rsidRPr="0025654E">
        <w:rPr>
          <w:rFonts w:cs="Arial"/>
          <w:sz w:val="20"/>
        </w:rPr>
        <w:t>Materia</w:t>
      </w:r>
      <w:r w:rsidR="00D12664">
        <w:rPr>
          <w:rFonts w:cs="Arial"/>
          <w:sz w:val="20"/>
        </w:rPr>
        <w:t>les y útiles de oficina</w:t>
      </w:r>
      <w:r w:rsidR="00D2739A" w:rsidRPr="00565F7D">
        <w:rPr>
          <w:rFonts w:cs="Arial"/>
          <w:sz w:val="20"/>
        </w:rPr>
        <w:t>”</w:t>
      </w:r>
      <w:r w:rsidR="00ED62F1">
        <w:rPr>
          <w:rFonts w:cs="Arial"/>
          <w:sz w:val="20"/>
        </w:rPr>
        <w:t xml:space="preserve"> y 24601 “Material eléctrico y electrónico”.</w:t>
      </w:r>
    </w:p>
    <w:p w14:paraId="73FE8739" w14:textId="77777777" w:rsidR="00871D98" w:rsidRPr="00952292" w:rsidRDefault="00871D98" w:rsidP="00952292">
      <w:pPr>
        <w:spacing w:before="120" w:after="120"/>
        <w:ind w:left="709"/>
        <w:jc w:val="both"/>
        <w:rPr>
          <w:rFonts w:ascii="Arial" w:hAnsi="Arial"/>
        </w:rPr>
      </w:pPr>
    </w:p>
    <w:p w14:paraId="069693AA"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51" w:name="_Toc434004082"/>
      <w:bookmarkStart w:id="52" w:name="_Toc64362759"/>
      <w:r w:rsidRPr="00453FAA">
        <w:rPr>
          <w:rFonts w:cs="Arial"/>
          <w:bCs/>
          <w:color w:val="244061" w:themeColor="accent1" w:themeShade="80"/>
          <w:sz w:val="20"/>
        </w:rPr>
        <w:t>Vigencia</w:t>
      </w:r>
      <w:bookmarkEnd w:id="48"/>
      <w:r w:rsidRPr="00453FAA">
        <w:rPr>
          <w:rFonts w:cs="Arial"/>
          <w:bCs/>
          <w:color w:val="244061" w:themeColor="accent1" w:themeShade="80"/>
          <w:sz w:val="20"/>
        </w:rPr>
        <w:t xml:space="preserve"> del contrato</w:t>
      </w:r>
      <w:bookmarkEnd w:id="49"/>
      <w:bookmarkEnd w:id="50"/>
      <w:bookmarkEnd w:id="51"/>
      <w:bookmarkEnd w:id="52"/>
    </w:p>
    <w:p w14:paraId="4C52F8FD" w14:textId="3D2069E7" w:rsidR="00D12664" w:rsidRPr="00D12664" w:rsidRDefault="00D12664" w:rsidP="00412321">
      <w:pPr>
        <w:pStyle w:val="Texto0"/>
        <w:tabs>
          <w:tab w:val="left" w:pos="567"/>
        </w:tabs>
        <w:spacing w:before="120" w:after="120" w:line="240" w:lineRule="auto"/>
        <w:ind w:left="705" w:firstLine="0"/>
        <w:rPr>
          <w:b/>
          <w:bCs/>
          <w:sz w:val="20"/>
          <w:u w:val="single"/>
        </w:rPr>
      </w:pPr>
      <w:bookmarkStart w:id="53" w:name="_Toc289064564"/>
      <w:bookmarkStart w:id="54" w:name="_Toc298959961"/>
      <w:bookmarkStart w:id="55" w:name="_Toc289064565"/>
      <w:r w:rsidRPr="00D12664">
        <w:rPr>
          <w:b/>
          <w:bCs/>
          <w:sz w:val="20"/>
          <w:u w:val="single"/>
        </w:rPr>
        <w:t>Para las partidas 1</w:t>
      </w:r>
      <w:r w:rsidR="00ED62F1">
        <w:rPr>
          <w:b/>
          <w:bCs/>
          <w:sz w:val="20"/>
          <w:u w:val="single"/>
        </w:rPr>
        <w:t>, 2 y</w:t>
      </w:r>
      <w:r w:rsidRPr="00D12664">
        <w:rPr>
          <w:b/>
          <w:bCs/>
          <w:sz w:val="20"/>
          <w:u w:val="single"/>
        </w:rPr>
        <w:t xml:space="preserve"> </w:t>
      </w:r>
      <w:r w:rsidR="00ED62F1">
        <w:rPr>
          <w:b/>
          <w:bCs/>
          <w:sz w:val="20"/>
          <w:u w:val="single"/>
        </w:rPr>
        <w:t>3</w:t>
      </w:r>
    </w:p>
    <w:p w14:paraId="59ABA145" w14:textId="10529CB8" w:rsidR="00412321" w:rsidRPr="00A4080B" w:rsidRDefault="000F0CDD" w:rsidP="00412321">
      <w:pPr>
        <w:pStyle w:val="Texto0"/>
        <w:tabs>
          <w:tab w:val="left" w:pos="567"/>
        </w:tabs>
        <w:spacing w:before="120" w:after="120" w:line="240" w:lineRule="auto"/>
        <w:ind w:left="705" w:firstLine="0"/>
        <w:rPr>
          <w:sz w:val="20"/>
        </w:rPr>
      </w:pPr>
      <w:r w:rsidRPr="00A4080B">
        <w:rPr>
          <w:sz w:val="20"/>
        </w:rPr>
        <w:t>La vigencia de</w:t>
      </w:r>
      <w:r w:rsidR="0064758C">
        <w:rPr>
          <w:sz w:val="20"/>
        </w:rPr>
        <w:t>l</w:t>
      </w:r>
      <w:r w:rsidR="00D12664">
        <w:rPr>
          <w:sz w:val="20"/>
        </w:rPr>
        <w:t xml:space="preserve"> (los)</w:t>
      </w:r>
      <w:r w:rsidRPr="00A4080B">
        <w:rPr>
          <w:sz w:val="20"/>
        </w:rPr>
        <w:t xml:space="preserve"> contrat</w:t>
      </w:r>
      <w:r w:rsidR="00D12664">
        <w:rPr>
          <w:sz w:val="20"/>
        </w:rPr>
        <w:t>o(s)</w:t>
      </w:r>
      <w:r w:rsidR="00C6664E">
        <w:rPr>
          <w:sz w:val="20"/>
        </w:rPr>
        <w:t xml:space="preserve"> </w:t>
      </w:r>
      <w:r w:rsidR="00EB0E7D" w:rsidRPr="00A4080B">
        <w:rPr>
          <w:sz w:val="20"/>
        </w:rPr>
        <w:t>será</w:t>
      </w:r>
      <w:r w:rsidR="00965280">
        <w:rPr>
          <w:sz w:val="20"/>
        </w:rPr>
        <w:t xml:space="preserve"> </w:t>
      </w:r>
      <w:r w:rsidR="00CC38FA">
        <w:rPr>
          <w:sz w:val="20"/>
        </w:rPr>
        <w:t xml:space="preserve">a partir </w:t>
      </w:r>
      <w:r w:rsidR="00C6664E">
        <w:rPr>
          <w:sz w:val="20"/>
        </w:rPr>
        <w:t>de la fecha de notificación del fallo</w:t>
      </w:r>
      <w:r w:rsidR="0025654E">
        <w:rPr>
          <w:sz w:val="20"/>
        </w:rPr>
        <w:t xml:space="preserve"> </w:t>
      </w:r>
      <w:r w:rsidR="004B243D">
        <w:rPr>
          <w:sz w:val="20"/>
        </w:rPr>
        <w:t>y hasta el 3</w:t>
      </w:r>
      <w:r w:rsidR="00C6664E">
        <w:rPr>
          <w:sz w:val="20"/>
        </w:rPr>
        <w:t>1</w:t>
      </w:r>
      <w:r w:rsidR="004B243D">
        <w:rPr>
          <w:sz w:val="20"/>
        </w:rPr>
        <w:t xml:space="preserve"> de</w:t>
      </w:r>
      <w:r w:rsidR="0025654E">
        <w:rPr>
          <w:sz w:val="20"/>
        </w:rPr>
        <w:t xml:space="preserve"> </w:t>
      </w:r>
      <w:r w:rsidR="002B5118">
        <w:rPr>
          <w:sz w:val="20"/>
        </w:rPr>
        <w:t>diciembre</w:t>
      </w:r>
      <w:r w:rsidR="004B243D">
        <w:rPr>
          <w:sz w:val="20"/>
        </w:rPr>
        <w:t xml:space="preserve"> de 2021</w:t>
      </w:r>
      <w:r w:rsidR="00C2474E" w:rsidRPr="00A4080B">
        <w:rPr>
          <w:sz w:val="20"/>
        </w:rPr>
        <w:t>.</w:t>
      </w:r>
    </w:p>
    <w:p w14:paraId="2856BCF8" w14:textId="6309EB17" w:rsidR="00412321" w:rsidRPr="005F391B" w:rsidRDefault="00C63F3B" w:rsidP="00412321">
      <w:pPr>
        <w:pStyle w:val="Texto0"/>
        <w:tabs>
          <w:tab w:val="left" w:pos="567"/>
        </w:tabs>
        <w:spacing w:before="120" w:after="120" w:line="240" w:lineRule="auto"/>
        <w:ind w:left="709" w:firstLine="0"/>
        <w:rPr>
          <w:sz w:val="20"/>
        </w:rPr>
      </w:pPr>
      <w:r w:rsidRPr="00677CB9">
        <w:rPr>
          <w:sz w:val="20"/>
        </w:rPr>
        <w:t xml:space="preserve">Para efecto de lo anterior, con fundamento en el artículo 55 del REGLAMENTO con la notificación del Fallo serán exigibles los derechos y obligaciones establecidos en el modelo de contrato de </w:t>
      </w:r>
      <w:r w:rsidR="008005A7">
        <w:rPr>
          <w:sz w:val="20"/>
        </w:rPr>
        <w:t>e</w:t>
      </w:r>
      <w:r w:rsidRPr="00677CB9">
        <w:rPr>
          <w:sz w:val="20"/>
        </w:rPr>
        <w:t xml:space="preserve">ste </w:t>
      </w:r>
      <w:r w:rsidRPr="00AA0198">
        <w:rPr>
          <w:sz w:val="20"/>
        </w:rPr>
        <w:t xml:space="preserve">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Pr="00AA0198">
        <w:rPr>
          <w:sz w:val="20"/>
          <w:lang w:val="es-MX"/>
        </w:rPr>
        <w:t xml:space="preserve">la entrega de los bienes </w:t>
      </w:r>
      <w:r w:rsidRPr="00AA0198">
        <w:rPr>
          <w:sz w:val="20"/>
        </w:rPr>
        <w:t xml:space="preserve">de acuerdo con lo establecido en la presente </w:t>
      </w:r>
      <w:r w:rsidRPr="00677CB9">
        <w:rPr>
          <w:sz w:val="20"/>
        </w:rPr>
        <w:t>convocatoria</w:t>
      </w:r>
      <w:r w:rsidR="00412321" w:rsidRPr="005F391B">
        <w:rPr>
          <w:sz w:val="20"/>
        </w:rPr>
        <w:t>.</w:t>
      </w:r>
    </w:p>
    <w:p w14:paraId="229C34F6" w14:textId="77777777" w:rsidR="00DB4788" w:rsidRPr="005F391B" w:rsidRDefault="00DB4788" w:rsidP="00412321">
      <w:pPr>
        <w:pStyle w:val="Texto0"/>
        <w:tabs>
          <w:tab w:val="left" w:pos="567"/>
        </w:tabs>
        <w:spacing w:before="120" w:after="120" w:line="240" w:lineRule="auto"/>
        <w:ind w:left="709" w:firstLine="0"/>
        <w:rPr>
          <w:sz w:val="20"/>
        </w:rPr>
      </w:pPr>
    </w:p>
    <w:p w14:paraId="039D969B" w14:textId="36AC93EA" w:rsidR="00577489" w:rsidRPr="00577489" w:rsidRDefault="00412321" w:rsidP="00577489">
      <w:pPr>
        <w:pStyle w:val="Ttulo1"/>
        <w:numPr>
          <w:ilvl w:val="1"/>
          <w:numId w:val="1"/>
        </w:numPr>
        <w:spacing w:before="120" w:after="120"/>
        <w:jc w:val="both"/>
        <w:rPr>
          <w:rFonts w:cs="Arial"/>
          <w:bCs/>
          <w:color w:val="244061"/>
          <w:sz w:val="20"/>
        </w:rPr>
      </w:pPr>
      <w:bookmarkStart w:id="56" w:name="_Toc314085295"/>
      <w:bookmarkStart w:id="57" w:name="_Toc314094116"/>
      <w:bookmarkStart w:id="58" w:name="_Toc434004083"/>
      <w:bookmarkStart w:id="59" w:name="_Toc64362760"/>
      <w:r w:rsidRPr="00577489">
        <w:rPr>
          <w:rFonts w:cs="Arial"/>
          <w:bCs/>
          <w:color w:val="244061" w:themeColor="accent1" w:themeShade="80"/>
          <w:sz w:val="20"/>
        </w:rPr>
        <w:t xml:space="preserve">Plazo, lugar y condiciones para </w:t>
      </w:r>
      <w:bookmarkStart w:id="60" w:name="_Toc390246797"/>
      <w:bookmarkEnd w:id="56"/>
      <w:bookmarkEnd w:id="57"/>
      <w:r w:rsidRPr="00577489">
        <w:rPr>
          <w:rFonts w:cs="Arial"/>
          <w:bCs/>
          <w:color w:val="244061" w:themeColor="accent1" w:themeShade="80"/>
          <w:sz w:val="20"/>
        </w:rPr>
        <w:t xml:space="preserve">la </w:t>
      </w:r>
      <w:bookmarkStart w:id="61" w:name="_Toc314085297"/>
      <w:bookmarkStart w:id="62" w:name="_Toc314094118"/>
      <w:bookmarkEnd w:id="58"/>
      <w:bookmarkEnd w:id="60"/>
      <w:r w:rsidR="00577489" w:rsidRPr="00577489">
        <w:rPr>
          <w:rFonts w:cs="Arial"/>
          <w:bCs/>
          <w:color w:val="244061"/>
          <w:sz w:val="20"/>
        </w:rPr>
        <w:t>entrega de los bienes</w:t>
      </w:r>
      <w:bookmarkEnd w:id="59"/>
      <w:r w:rsidR="00577489" w:rsidRPr="00577489">
        <w:rPr>
          <w:rFonts w:cs="Arial"/>
          <w:bCs/>
          <w:color w:val="244061"/>
          <w:sz w:val="20"/>
        </w:rPr>
        <w:t xml:space="preserve"> </w:t>
      </w:r>
    </w:p>
    <w:p w14:paraId="24DED9E4" w14:textId="15B341D1" w:rsidR="00656522" w:rsidRDefault="00DE746B" w:rsidP="00602A26">
      <w:pPr>
        <w:pStyle w:val="Ttulo1"/>
        <w:numPr>
          <w:ilvl w:val="2"/>
          <w:numId w:val="79"/>
        </w:numPr>
        <w:tabs>
          <w:tab w:val="left" w:pos="567"/>
        </w:tabs>
        <w:spacing w:before="120" w:after="120"/>
        <w:jc w:val="both"/>
        <w:rPr>
          <w:rFonts w:cs="Arial"/>
          <w:bCs/>
          <w:color w:val="244061" w:themeColor="accent1" w:themeShade="80"/>
          <w:sz w:val="20"/>
          <w:lang w:val="es-MX"/>
        </w:rPr>
      </w:pPr>
      <w:bookmarkStart w:id="63" w:name="_Toc53156866"/>
      <w:bookmarkStart w:id="64" w:name="_Toc63362007"/>
      <w:bookmarkStart w:id="65" w:name="_Toc64362761"/>
      <w:r w:rsidRPr="00577489">
        <w:rPr>
          <w:rFonts w:cs="Arial"/>
          <w:bCs/>
          <w:color w:val="244061" w:themeColor="accent1" w:themeShade="80"/>
          <w:sz w:val="20"/>
        </w:rPr>
        <w:t>Plazo</w:t>
      </w:r>
      <w:r w:rsidR="0063073B" w:rsidRPr="00577489">
        <w:rPr>
          <w:rFonts w:cs="Arial"/>
          <w:bCs/>
          <w:color w:val="244061" w:themeColor="accent1" w:themeShade="80"/>
          <w:sz w:val="20"/>
        </w:rPr>
        <w:t xml:space="preserve"> </w:t>
      </w:r>
      <w:r w:rsidRPr="00577489">
        <w:rPr>
          <w:rFonts w:cs="Arial"/>
          <w:bCs/>
          <w:color w:val="244061" w:themeColor="accent1" w:themeShade="80"/>
          <w:sz w:val="20"/>
        </w:rPr>
        <w:t>para la</w:t>
      </w:r>
      <w:r w:rsidR="00B528FD" w:rsidRPr="00577489">
        <w:rPr>
          <w:rFonts w:cs="Arial"/>
          <w:bCs/>
          <w:color w:val="244061" w:themeColor="accent1" w:themeShade="80"/>
          <w:sz w:val="20"/>
        </w:rPr>
        <w:t xml:space="preserve"> </w:t>
      </w:r>
      <w:bookmarkStart w:id="66" w:name="_Toc390246798"/>
      <w:r w:rsidR="00577489" w:rsidRPr="00577489">
        <w:rPr>
          <w:rFonts w:cs="Arial"/>
          <w:bCs/>
          <w:color w:val="244061" w:themeColor="accent1" w:themeShade="80"/>
          <w:sz w:val="20"/>
          <w:lang w:val="es-MX"/>
        </w:rPr>
        <w:t>entrega de los bienes</w:t>
      </w:r>
      <w:bookmarkEnd w:id="63"/>
      <w:bookmarkEnd w:id="64"/>
      <w:bookmarkEnd w:id="65"/>
      <w:r w:rsidR="00577489" w:rsidRPr="00577489">
        <w:rPr>
          <w:rFonts w:cs="Arial"/>
          <w:bCs/>
          <w:color w:val="244061" w:themeColor="accent1" w:themeShade="80"/>
          <w:sz w:val="20"/>
          <w:lang w:val="es-MX"/>
        </w:rPr>
        <w:t xml:space="preserve"> </w:t>
      </w:r>
    </w:p>
    <w:p w14:paraId="1D8E1F20" w14:textId="218C9044" w:rsidR="004E0BA1" w:rsidRPr="00D12664" w:rsidRDefault="004E0BA1" w:rsidP="004E0BA1">
      <w:pPr>
        <w:pStyle w:val="Texto0"/>
        <w:tabs>
          <w:tab w:val="left" w:pos="567"/>
        </w:tabs>
        <w:spacing w:before="120" w:after="120" w:line="240" w:lineRule="auto"/>
        <w:ind w:left="444" w:firstLine="0"/>
        <w:rPr>
          <w:b/>
          <w:bCs/>
          <w:sz w:val="20"/>
          <w:u w:val="single"/>
        </w:rPr>
      </w:pPr>
      <w:bookmarkStart w:id="67" w:name="_Toc390246799"/>
      <w:bookmarkEnd w:id="66"/>
      <w:r w:rsidRPr="00D12664">
        <w:rPr>
          <w:b/>
          <w:bCs/>
          <w:sz w:val="20"/>
          <w:u w:val="single"/>
        </w:rPr>
        <w:t>Para las partidas 1</w:t>
      </w:r>
      <w:r w:rsidR="00BC488A">
        <w:rPr>
          <w:b/>
          <w:bCs/>
          <w:sz w:val="20"/>
          <w:u w:val="single"/>
        </w:rPr>
        <w:t>, 2 y 3</w:t>
      </w:r>
    </w:p>
    <w:p w14:paraId="472A2B42" w14:textId="1D666227" w:rsidR="00CD1FEC" w:rsidRPr="009A3ABC" w:rsidRDefault="00C6664E" w:rsidP="00C94A20">
      <w:pPr>
        <w:pStyle w:val="Texto0"/>
        <w:tabs>
          <w:tab w:val="left" w:pos="851"/>
        </w:tabs>
        <w:spacing w:before="120" w:after="120"/>
        <w:ind w:left="709" w:firstLine="0"/>
        <w:rPr>
          <w:rFonts w:cs="Arial"/>
          <w:sz w:val="20"/>
          <w:lang w:val="es-MX"/>
        </w:rPr>
      </w:pPr>
      <w:r w:rsidRPr="00C6664E">
        <w:rPr>
          <w:rFonts w:cs="Arial"/>
          <w:sz w:val="20"/>
          <w:lang w:val="es-MX"/>
        </w:rPr>
        <w:lastRenderedPageBreak/>
        <w:t>E</w:t>
      </w:r>
      <w:r w:rsidR="00CD1FEC">
        <w:rPr>
          <w:rFonts w:cs="Arial"/>
          <w:sz w:val="20"/>
          <w:lang w:val="es-MX"/>
        </w:rPr>
        <w:t>l</w:t>
      </w:r>
      <w:r w:rsidRPr="00C6664E">
        <w:rPr>
          <w:rFonts w:cs="Arial"/>
          <w:sz w:val="20"/>
          <w:lang w:val="es-MX"/>
        </w:rPr>
        <w:t xml:space="preserve"> PROVEEDOR </w:t>
      </w:r>
      <w:r w:rsidR="00CD1FEC">
        <w:rPr>
          <w:rFonts w:cs="Arial"/>
          <w:sz w:val="20"/>
          <w:lang w:val="es-MX"/>
        </w:rPr>
        <w:t xml:space="preserve">deberá entregar a más tardar 5 (cinco) días naturales posteriores </w:t>
      </w:r>
      <w:r w:rsidR="005C1F01">
        <w:rPr>
          <w:rFonts w:cs="Arial"/>
          <w:sz w:val="20"/>
          <w:lang w:val="es-MX"/>
        </w:rPr>
        <w:t>al inicio d</w:t>
      </w:r>
      <w:r w:rsidR="00CF6D08">
        <w:rPr>
          <w:rFonts w:cs="Arial"/>
          <w:sz w:val="20"/>
          <w:lang w:val="es-MX"/>
        </w:rPr>
        <w:t>e</w:t>
      </w:r>
      <w:r w:rsidR="005C1F01">
        <w:rPr>
          <w:rFonts w:cs="Arial"/>
          <w:sz w:val="20"/>
          <w:lang w:val="es-MX"/>
        </w:rPr>
        <w:t xml:space="preserve"> la vigencia del contrato,</w:t>
      </w:r>
      <w:r w:rsidR="009A3ABC">
        <w:rPr>
          <w:rFonts w:cs="Arial"/>
          <w:sz w:val="20"/>
          <w:lang w:val="es-MX"/>
        </w:rPr>
        <w:t xml:space="preserve"> la </w:t>
      </w:r>
      <w:r w:rsidR="009A3ABC" w:rsidRPr="009A3ABC">
        <w:rPr>
          <w:rFonts w:cs="Arial"/>
          <w:sz w:val="20"/>
          <w:lang w:val="es-MX"/>
        </w:rPr>
        <w:t xml:space="preserve">carta </w:t>
      </w:r>
      <w:r w:rsidR="009A3ABC" w:rsidRPr="009A3ABC">
        <w:rPr>
          <w:rFonts w:eastAsia="Calibri" w:cs="Arial"/>
          <w:sz w:val="20"/>
        </w:rPr>
        <w:t xml:space="preserve">de manifiesto de garantía por vicios ocultos y defectos de fabricación que ampare la calidad de los </w:t>
      </w:r>
      <w:r w:rsidR="005C1F01">
        <w:rPr>
          <w:rFonts w:eastAsia="Calibri" w:cs="Arial"/>
          <w:sz w:val="20"/>
        </w:rPr>
        <w:t xml:space="preserve">útiles de escritorio </w:t>
      </w:r>
      <w:r w:rsidR="009A3ABC" w:rsidRPr="009A3ABC">
        <w:rPr>
          <w:rFonts w:eastAsia="Calibri" w:cs="Arial"/>
          <w:sz w:val="20"/>
        </w:rPr>
        <w:t xml:space="preserve">solicitado en el </w:t>
      </w:r>
      <w:r w:rsidR="009A3ABC" w:rsidRPr="00006D06">
        <w:rPr>
          <w:rFonts w:eastAsia="Calibri" w:cs="Arial"/>
          <w:b/>
          <w:bCs/>
          <w:sz w:val="20"/>
        </w:rPr>
        <w:t>numeral 6</w:t>
      </w:r>
      <w:r w:rsidR="009A3ABC" w:rsidRPr="00006D06">
        <w:rPr>
          <w:rFonts w:eastAsia="Calibri" w:cs="Arial"/>
          <w:sz w:val="20"/>
        </w:rPr>
        <w:t xml:space="preserve"> del Anexo 1 “Especificaciones técnicas”</w:t>
      </w:r>
      <w:r w:rsidR="009A3ABC" w:rsidRPr="009A3ABC">
        <w:rPr>
          <w:rFonts w:eastAsia="Calibri" w:cs="Arial"/>
          <w:sz w:val="20"/>
        </w:rPr>
        <w:t xml:space="preserve"> de la presente convocatoria</w:t>
      </w:r>
      <w:r w:rsidR="009A3ABC">
        <w:rPr>
          <w:rFonts w:eastAsia="Calibri" w:cs="Arial"/>
          <w:sz w:val="20"/>
        </w:rPr>
        <w:t>.</w:t>
      </w:r>
    </w:p>
    <w:p w14:paraId="43688257" w14:textId="47070B70" w:rsidR="00CF6D08" w:rsidRDefault="00CD1FEC" w:rsidP="00CF6D08">
      <w:pPr>
        <w:ind w:left="709"/>
        <w:jc w:val="both"/>
        <w:rPr>
          <w:rFonts w:ascii="Arial" w:eastAsia="Calibri" w:hAnsi="Arial" w:cs="Arial"/>
        </w:rPr>
      </w:pPr>
      <w:bookmarkStart w:id="68" w:name="_Hlk63180001"/>
      <w:r w:rsidRPr="001C79CB">
        <w:rPr>
          <w:rFonts w:ascii="Arial" w:eastAsia="Calibri" w:hAnsi="Arial" w:cs="Arial"/>
        </w:rPr>
        <w:t xml:space="preserve">La entrega de los </w:t>
      </w:r>
      <w:r w:rsidR="005C1F01">
        <w:rPr>
          <w:rFonts w:ascii="Arial" w:eastAsia="Calibri" w:hAnsi="Arial" w:cs="Arial"/>
        </w:rPr>
        <w:t xml:space="preserve">útiles de </w:t>
      </w:r>
      <w:r w:rsidR="00414310">
        <w:rPr>
          <w:rFonts w:ascii="Arial" w:eastAsia="Calibri" w:hAnsi="Arial" w:cs="Arial"/>
        </w:rPr>
        <w:t>escritorio</w:t>
      </w:r>
      <w:r w:rsidRPr="001C79CB">
        <w:rPr>
          <w:rFonts w:ascii="Arial" w:eastAsia="Calibri" w:hAnsi="Arial" w:cs="Arial"/>
        </w:rPr>
        <w:t xml:space="preserve"> se </w:t>
      </w:r>
      <w:r w:rsidR="007F36A1">
        <w:rPr>
          <w:rFonts w:ascii="Arial" w:eastAsia="Calibri" w:hAnsi="Arial" w:cs="Arial"/>
        </w:rPr>
        <w:t xml:space="preserve">realizará de conformidad con </w:t>
      </w:r>
      <w:r w:rsidR="00EA34AD">
        <w:rPr>
          <w:rFonts w:ascii="Arial" w:eastAsia="Calibri" w:hAnsi="Arial" w:cs="Arial"/>
        </w:rPr>
        <w:t>el calendario de entregas</w:t>
      </w:r>
      <w:r w:rsidR="007F36A1">
        <w:rPr>
          <w:rFonts w:ascii="Arial" w:eastAsia="Calibri" w:hAnsi="Arial" w:cs="Arial"/>
        </w:rPr>
        <w:t xml:space="preserve"> que se señala a</w:t>
      </w:r>
      <w:r>
        <w:rPr>
          <w:rFonts w:ascii="Arial" w:eastAsia="Calibri" w:hAnsi="Arial" w:cs="Arial"/>
        </w:rPr>
        <w:t xml:space="preserve"> continuación</w:t>
      </w:r>
      <w:bookmarkEnd w:id="68"/>
      <w:r w:rsidR="007F36A1">
        <w:rPr>
          <w:rFonts w:ascii="Arial" w:eastAsia="Calibri" w:hAnsi="Arial" w:cs="Arial"/>
        </w:rPr>
        <w:t>:</w:t>
      </w:r>
    </w:p>
    <w:p w14:paraId="744E9F20" w14:textId="77777777" w:rsidR="00BC488A" w:rsidRDefault="00BC488A" w:rsidP="00CF6D08">
      <w:pPr>
        <w:ind w:left="709"/>
        <w:jc w:val="both"/>
        <w:rPr>
          <w:rFonts w:ascii="Arial" w:eastAsia="Calibri" w:hAnsi="Arial" w:cs="Arial"/>
        </w:rPr>
      </w:pPr>
    </w:p>
    <w:tbl>
      <w:tblPr>
        <w:tblW w:w="8000" w:type="dxa"/>
        <w:jc w:val="right"/>
        <w:tblCellMar>
          <w:left w:w="70" w:type="dxa"/>
          <w:right w:w="70" w:type="dxa"/>
        </w:tblCellMar>
        <w:tblLook w:val="04A0" w:firstRow="1" w:lastRow="0" w:firstColumn="1" w:lastColumn="0" w:noHBand="0" w:noVBand="1"/>
      </w:tblPr>
      <w:tblGrid>
        <w:gridCol w:w="780"/>
        <w:gridCol w:w="1240"/>
        <w:gridCol w:w="1580"/>
        <w:gridCol w:w="1580"/>
        <w:gridCol w:w="1440"/>
        <w:gridCol w:w="1380"/>
      </w:tblGrid>
      <w:tr w:rsidR="00BC488A" w:rsidRPr="00BC488A" w14:paraId="55C972D6" w14:textId="77777777" w:rsidTr="00392B70">
        <w:trPr>
          <w:trHeight w:val="528"/>
          <w:jc w:val="right"/>
        </w:trPr>
        <w:tc>
          <w:tcPr>
            <w:tcW w:w="780" w:type="dxa"/>
            <w:tcBorders>
              <w:top w:val="single" w:sz="4" w:space="0" w:color="auto"/>
              <w:left w:val="single" w:sz="4" w:space="0" w:color="auto"/>
              <w:bottom w:val="single" w:sz="4" w:space="0" w:color="auto"/>
              <w:right w:val="single" w:sz="4" w:space="0" w:color="auto"/>
            </w:tcBorders>
            <w:shd w:val="clear" w:color="000000" w:fill="D5007F"/>
            <w:vAlign w:val="center"/>
            <w:hideMark/>
          </w:tcPr>
          <w:p w14:paraId="0A23C985" w14:textId="77777777" w:rsidR="00BC488A" w:rsidRPr="00BC488A" w:rsidRDefault="00BC488A" w:rsidP="00392B70">
            <w:pPr>
              <w:jc w:val="center"/>
              <w:rPr>
                <w:rFonts w:ascii="Arial" w:hAnsi="Arial" w:cs="Arial"/>
                <w:b/>
                <w:bCs/>
                <w:color w:val="FFFFFF"/>
                <w:sz w:val="18"/>
                <w:szCs w:val="18"/>
                <w:lang w:eastAsia="es-MX"/>
              </w:rPr>
            </w:pPr>
            <w:r w:rsidRPr="00BC488A">
              <w:rPr>
                <w:rFonts w:ascii="Arial" w:hAnsi="Arial" w:cs="Arial"/>
                <w:b/>
                <w:bCs/>
                <w:color w:val="FFFFFF"/>
                <w:sz w:val="18"/>
                <w:szCs w:val="18"/>
                <w:lang w:eastAsia="es-MX"/>
              </w:rPr>
              <w:t>Partida</w:t>
            </w:r>
          </w:p>
        </w:tc>
        <w:tc>
          <w:tcPr>
            <w:tcW w:w="1240" w:type="dxa"/>
            <w:tcBorders>
              <w:top w:val="single" w:sz="4" w:space="0" w:color="auto"/>
              <w:left w:val="nil"/>
              <w:bottom w:val="single" w:sz="4" w:space="0" w:color="auto"/>
              <w:right w:val="single" w:sz="4" w:space="0" w:color="auto"/>
            </w:tcBorders>
            <w:shd w:val="clear" w:color="000000" w:fill="D5007F"/>
            <w:vAlign w:val="center"/>
            <w:hideMark/>
          </w:tcPr>
          <w:p w14:paraId="19F6A5F8" w14:textId="77777777" w:rsidR="00BC488A" w:rsidRPr="00BC488A" w:rsidRDefault="00BC488A" w:rsidP="00392B70">
            <w:pPr>
              <w:jc w:val="center"/>
              <w:rPr>
                <w:rFonts w:ascii="Arial" w:hAnsi="Arial" w:cs="Arial"/>
                <w:b/>
                <w:bCs/>
                <w:color w:val="FFFFFF"/>
                <w:sz w:val="18"/>
                <w:szCs w:val="18"/>
                <w:lang w:eastAsia="es-MX"/>
              </w:rPr>
            </w:pPr>
            <w:r w:rsidRPr="00BC488A">
              <w:rPr>
                <w:rFonts w:ascii="Arial" w:hAnsi="Arial" w:cs="Arial"/>
                <w:b/>
                <w:bCs/>
                <w:color w:val="FFFFFF"/>
                <w:sz w:val="18"/>
                <w:szCs w:val="18"/>
                <w:lang w:eastAsia="es-MX"/>
              </w:rPr>
              <w:t>Descripción</w:t>
            </w:r>
          </w:p>
        </w:tc>
        <w:tc>
          <w:tcPr>
            <w:tcW w:w="1580" w:type="dxa"/>
            <w:tcBorders>
              <w:top w:val="single" w:sz="4" w:space="0" w:color="auto"/>
              <w:left w:val="nil"/>
              <w:bottom w:val="single" w:sz="4" w:space="0" w:color="auto"/>
              <w:right w:val="single" w:sz="4" w:space="0" w:color="auto"/>
            </w:tcBorders>
            <w:shd w:val="clear" w:color="000000" w:fill="D5007F"/>
            <w:vAlign w:val="center"/>
            <w:hideMark/>
          </w:tcPr>
          <w:p w14:paraId="2649ECD8" w14:textId="77777777" w:rsidR="00BC488A" w:rsidRPr="00BC488A" w:rsidRDefault="00BC488A" w:rsidP="00392B70">
            <w:pPr>
              <w:jc w:val="center"/>
              <w:rPr>
                <w:rFonts w:ascii="Arial" w:hAnsi="Arial" w:cs="Arial"/>
                <w:b/>
                <w:bCs/>
                <w:color w:val="FFFFFF"/>
                <w:sz w:val="18"/>
                <w:szCs w:val="18"/>
                <w:lang w:eastAsia="es-MX"/>
              </w:rPr>
            </w:pPr>
            <w:r w:rsidRPr="00BC488A">
              <w:rPr>
                <w:rFonts w:ascii="Arial" w:hAnsi="Arial" w:cs="Arial"/>
                <w:b/>
                <w:bCs/>
                <w:color w:val="FFFFFF"/>
                <w:sz w:val="18"/>
                <w:szCs w:val="18"/>
                <w:lang w:eastAsia="es-MX"/>
              </w:rPr>
              <w:t>Cantidad inicial de referencia</w:t>
            </w:r>
          </w:p>
        </w:tc>
        <w:tc>
          <w:tcPr>
            <w:tcW w:w="1580" w:type="dxa"/>
            <w:tcBorders>
              <w:top w:val="single" w:sz="4" w:space="0" w:color="auto"/>
              <w:left w:val="nil"/>
              <w:bottom w:val="single" w:sz="4" w:space="0" w:color="auto"/>
              <w:right w:val="single" w:sz="4" w:space="0" w:color="auto"/>
            </w:tcBorders>
            <w:shd w:val="clear" w:color="000000" w:fill="D5007F"/>
            <w:vAlign w:val="center"/>
            <w:hideMark/>
          </w:tcPr>
          <w:p w14:paraId="7D0FD476" w14:textId="77777777" w:rsidR="00BC488A" w:rsidRPr="00BC488A" w:rsidRDefault="00BC488A" w:rsidP="00392B70">
            <w:pPr>
              <w:jc w:val="center"/>
              <w:rPr>
                <w:rFonts w:ascii="Arial" w:hAnsi="Arial" w:cs="Arial"/>
                <w:b/>
                <w:bCs/>
                <w:color w:val="FFFFFF"/>
                <w:sz w:val="18"/>
                <w:szCs w:val="18"/>
                <w:lang w:eastAsia="es-MX"/>
              </w:rPr>
            </w:pPr>
            <w:r w:rsidRPr="00BC488A">
              <w:rPr>
                <w:rFonts w:ascii="Arial" w:hAnsi="Arial" w:cs="Arial"/>
                <w:b/>
                <w:bCs/>
                <w:color w:val="FFFFFF"/>
                <w:sz w:val="18"/>
                <w:szCs w:val="18"/>
                <w:lang w:eastAsia="es-MX"/>
              </w:rPr>
              <w:t>Unidad de medida</w:t>
            </w:r>
          </w:p>
        </w:tc>
        <w:tc>
          <w:tcPr>
            <w:tcW w:w="1440" w:type="dxa"/>
            <w:tcBorders>
              <w:top w:val="single" w:sz="4" w:space="0" w:color="auto"/>
              <w:left w:val="nil"/>
              <w:bottom w:val="single" w:sz="4" w:space="0" w:color="auto"/>
              <w:right w:val="single" w:sz="4" w:space="0" w:color="auto"/>
            </w:tcBorders>
            <w:shd w:val="clear" w:color="000000" w:fill="D5007F"/>
            <w:vAlign w:val="center"/>
            <w:hideMark/>
          </w:tcPr>
          <w:p w14:paraId="6356A355" w14:textId="77777777" w:rsidR="00BC488A" w:rsidRPr="00BC488A" w:rsidRDefault="00BC488A" w:rsidP="00392B70">
            <w:pPr>
              <w:jc w:val="center"/>
              <w:rPr>
                <w:rFonts w:ascii="Arial" w:hAnsi="Arial" w:cs="Arial"/>
                <w:b/>
                <w:bCs/>
                <w:color w:val="FFFFFF"/>
                <w:sz w:val="18"/>
                <w:szCs w:val="18"/>
                <w:lang w:eastAsia="es-MX"/>
              </w:rPr>
            </w:pPr>
            <w:r w:rsidRPr="00BC488A">
              <w:rPr>
                <w:rFonts w:ascii="Arial" w:hAnsi="Arial" w:cs="Arial"/>
                <w:b/>
                <w:bCs/>
                <w:color w:val="FFFFFF"/>
                <w:sz w:val="18"/>
                <w:szCs w:val="18"/>
                <w:lang w:eastAsia="es-MX"/>
              </w:rPr>
              <w:t>Fecha de entrega</w:t>
            </w:r>
          </w:p>
        </w:tc>
        <w:tc>
          <w:tcPr>
            <w:tcW w:w="1380" w:type="dxa"/>
            <w:tcBorders>
              <w:top w:val="single" w:sz="4" w:space="0" w:color="auto"/>
              <w:left w:val="nil"/>
              <w:bottom w:val="single" w:sz="4" w:space="0" w:color="auto"/>
              <w:right w:val="single" w:sz="4" w:space="0" w:color="auto"/>
            </w:tcBorders>
            <w:shd w:val="clear" w:color="000000" w:fill="D5007F"/>
            <w:vAlign w:val="center"/>
            <w:hideMark/>
          </w:tcPr>
          <w:p w14:paraId="0DC4E673" w14:textId="77777777" w:rsidR="00BC488A" w:rsidRPr="00BC488A" w:rsidRDefault="00BC488A" w:rsidP="00392B70">
            <w:pPr>
              <w:jc w:val="center"/>
              <w:rPr>
                <w:rFonts w:ascii="Arial" w:hAnsi="Arial" w:cs="Arial"/>
                <w:b/>
                <w:bCs/>
                <w:color w:val="FFFFFF"/>
                <w:sz w:val="18"/>
                <w:szCs w:val="18"/>
                <w:lang w:eastAsia="es-MX"/>
              </w:rPr>
            </w:pPr>
            <w:proofErr w:type="gramStart"/>
            <w:r w:rsidRPr="00BC488A">
              <w:rPr>
                <w:rFonts w:ascii="Arial" w:hAnsi="Arial" w:cs="Arial"/>
                <w:b/>
                <w:bCs/>
                <w:color w:val="FFFFFF"/>
                <w:sz w:val="18"/>
                <w:szCs w:val="18"/>
                <w:lang w:eastAsia="es-MX"/>
              </w:rPr>
              <w:t>Cantidad a entregar</w:t>
            </w:r>
            <w:proofErr w:type="gramEnd"/>
          </w:p>
        </w:tc>
      </w:tr>
      <w:tr w:rsidR="00BC488A" w:rsidRPr="00BC488A" w14:paraId="591BB56E" w14:textId="77777777" w:rsidTr="00392B70">
        <w:trPr>
          <w:trHeight w:val="528"/>
          <w:jc w:val="right"/>
        </w:trPr>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14:paraId="2C476A43"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4AC4631B"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Calculadoras de bolsillo</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6B1AE9AF"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71,465</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0283C77A"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pieza</w:t>
            </w:r>
          </w:p>
        </w:tc>
        <w:tc>
          <w:tcPr>
            <w:tcW w:w="1440" w:type="dxa"/>
            <w:tcBorders>
              <w:top w:val="nil"/>
              <w:left w:val="nil"/>
              <w:bottom w:val="single" w:sz="4" w:space="0" w:color="auto"/>
              <w:right w:val="single" w:sz="4" w:space="0" w:color="auto"/>
            </w:tcBorders>
            <w:shd w:val="clear" w:color="auto" w:fill="auto"/>
            <w:vAlign w:val="center"/>
            <w:hideMark/>
          </w:tcPr>
          <w:p w14:paraId="14885230"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19/04/2021</w:t>
            </w:r>
          </w:p>
        </w:tc>
        <w:tc>
          <w:tcPr>
            <w:tcW w:w="1380" w:type="dxa"/>
            <w:tcBorders>
              <w:top w:val="nil"/>
              <w:left w:val="nil"/>
              <w:bottom w:val="single" w:sz="4" w:space="0" w:color="auto"/>
              <w:right w:val="single" w:sz="4" w:space="0" w:color="auto"/>
            </w:tcBorders>
            <w:shd w:val="clear" w:color="auto" w:fill="auto"/>
            <w:vAlign w:val="center"/>
            <w:hideMark/>
          </w:tcPr>
          <w:p w14:paraId="4CC5BE20"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15,000 </w:t>
            </w:r>
          </w:p>
        </w:tc>
      </w:tr>
      <w:tr w:rsidR="00BC488A" w:rsidRPr="00BC488A" w14:paraId="7CC3CDF0"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170C14B4"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45830BC4"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4F6737E4"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45D80FED"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0CE7D8BC"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26/04/2021</w:t>
            </w:r>
          </w:p>
        </w:tc>
        <w:tc>
          <w:tcPr>
            <w:tcW w:w="1380" w:type="dxa"/>
            <w:tcBorders>
              <w:top w:val="nil"/>
              <w:left w:val="nil"/>
              <w:bottom w:val="single" w:sz="4" w:space="0" w:color="auto"/>
              <w:right w:val="single" w:sz="4" w:space="0" w:color="auto"/>
            </w:tcBorders>
            <w:shd w:val="clear" w:color="auto" w:fill="auto"/>
            <w:vAlign w:val="center"/>
            <w:hideMark/>
          </w:tcPr>
          <w:p w14:paraId="35724B69"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15,000 </w:t>
            </w:r>
          </w:p>
        </w:tc>
      </w:tr>
      <w:tr w:rsidR="00BC488A" w:rsidRPr="00BC488A" w14:paraId="5599C2AD"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7EC0655F"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35FDF103"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6A13D189"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155A5F9F"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47130AFD"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03/05/2021</w:t>
            </w:r>
          </w:p>
        </w:tc>
        <w:tc>
          <w:tcPr>
            <w:tcW w:w="1380" w:type="dxa"/>
            <w:tcBorders>
              <w:top w:val="nil"/>
              <w:left w:val="nil"/>
              <w:bottom w:val="single" w:sz="4" w:space="0" w:color="auto"/>
              <w:right w:val="single" w:sz="4" w:space="0" w:color="auto"/>
            </w:tcBorders>
            <w:shd w:val="clear" w:color="auto" w:fill="auto"/>
            <w:vAlign w:val="center"/>
            <w:hideMark/>
          </w:tcPr>
          <w:p w14:paraId="4099568A"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15,000 </w:t>
            </w:r>
          </w:p>
        </w:tc>
      </w:tr>
      <w:tr w:rsidR="00BC488A" w:rsidRPr="00BC488A" w14:paraId="38B9F31B"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06CE38D3"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30669F31"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6BF5D88A"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518119BF"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60C598B7"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10/05/2021</w:t>
            </w:r>
          </w:p>
        </w:tc>
        <w:tc>
          <w:tcPr>
            <w:tcW w:w="1380" w:type="dxa"/>
            <w:tcBorders>
              <w:top w:val="nil"/>
              <w:left w:val="nil"/>
              <w:bottom w:val="single" w:sz="4" w:space="0" w:color="auto"/>
              <w:right w:val="single" w:sz="4" w:space="0" w:color="auto"/>
            </w:tcBorders>
            <w:shd w:val="clear" w:color="auto" w:fill="auto"/>
            <w:vAlign w:val="center"/>
            <w:hideMark/>
          </w:tcPr>
          <w:p w14:paraId="178086A4"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15,000 </w:t>
            </w:r>
          </w:p>
        </w:tc>
      </w:tr>
      <w:tr w:rsidR="00BC488A" w:rsidRPr="00BC488A" w14:paraId="0939098F"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50B02F1F"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120C89B6"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60BCF9B"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E282189"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349B4F66"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14/05/2021</w:t>
            </w:r>
          </w:p>
        </w:tc>
        <w:tc>
          <w:tcPr>
            <w:tcW w:w="1380" w:type="dxa"/>
            <w:tcBorders>
              <w:top w:val="nil"/>
              <w:left w:val="nil"/>
              <w:bottom w:val="single" w:sz="4" w:space="0" w:color="auto"/>
              <w:right w:val="single" w:sz="4" w:space="0" w:color="auto"/>
            </w:tcBorders>
            <w:shd w:val="clear" w:color="auto" w:fill="auto"/>
            <w:vAlign w:val="center"/>
            <w:hideMark/>
          </w:tcPr>
          <w:p w14:paraId="4541D299"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11,465 </w:t>
            </w:r>
          </w:p>
        </w:tc>
      </w:tr>
      <w:tr w:rsidR="00BC488A" w:rsidRPr="00BC488A" w14:paraId="70910256" w14:textId="77777777" w:rsidTr="00392B70">
        <w:trPr>
          <w:trHeight w:val="288"/>
          <w:jc w:val="right"/>
        </w:trPr>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14:paraId="6C305B7C"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16328827"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Tijeras</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B9E0D6C"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166,821</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6975A61F"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pieza</w:t>
            </w:r>
          </w:p>
        </w:tc>
        <w:tc>
          <w:tcPr>
            <w:tcW w:w="1440" w:type="dxa"/>
            <w:tcBorders>
              <w:top w:val="nil"/>
              <w:left w:val="nil"/>
              <w:bottom w:val="single" w:sz="4" w:space="0" w:color="auto"/>
              <w:right w:val="single" w:sz="4" w:space="0" w:color="auto"/>
            </w:tcBorders>
            <w:shd w:val="clear" w:color="auto" w:fill="auto"/>
            <w:vAlign w:val="center"/>
            <w:hideMark/>
          </w:tcPr>
          <w:p w14:paraId="6172F4D0"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19/04/2021</w:t>
            </w:r>
          </w:p>
        </w:tc>
        <w:tc>
          <w:tcPr>
            <w:tcW w:w="1380" w:type="dxa"/>
            <w:tcBorders>
              <w:top w:val="nil"/>
              <w:left w:val="nil"/>
              <w:bottom w:val="single" w:sz="4" w:space="0" w:color="auto"/>
              <w:right w:val="single" w:sz="4" w:space="0" w:color="auto"/>
            </w:tcBorders>
            <w:shd w:val="clear" w:color="auto" w:fill="auto"/>
            <w:vAlign w:val="center"/>
            <w:hideMark/>
          </w:tcPr>
          <w:p w14:paraId="1226AB94"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35,000 </w:t>
            </w:r>
          </w:p>
        </w:tc>
      </w:tr>
      <w:tr w:rsidR="00BC488A" w:rsidRPr="00BC488A" w14:paraId="286BC427"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06139894"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38D118A5"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48AB323B"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6AB2D56D"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69B2A830"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26/04/2021</w:t>
            </w:r>
          </w:p>
        </w:tc>
        <w:tc>
          <w:tcPr>
            <w:tcW w:w="1380" w:type="dxa"/>
            <w:tcBorders>
              <w:top w:val="nil"/>
              <w:left w:val="nil"/>
              <w:bottom w:val="single" w:sz="4" w:space="0" w:color="auto"/>
              <w:right w:val="single" w:sz="4" w:space="0" w:color="auto"/>
            </w:tcBorders>
            <w:shd w:val="clear" w:color="auto" w:fill="auto"/>
            <w:vAlign w:val="center"/>
            <w:hideMark/>
          </w:tcPr>
          <w:p w14:paraId="05EB215E"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35,000 </w:t>
            </w:r>
          </w:p>
        </w:tc>
      </w:tr>
      <w:tr w:rsidR="00BC488A" w:rsidRPr="00BC488A" w14:paraId="300D8E12"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4950DE10"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3E63FA1B"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1C7EC609"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46801425"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3A91B738"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03/05/2021</w:t>
            </w:r>
          </w:p>
        </w:tc>
        <w:tc>
          <w:tcPr>
            <w:tcW w:w="1380" w:type="dxa"/>
            <w:tcBorders>
              <w:top w:val="nil"/>
              <w:left w:val="nil"/>
              <w:bottom w:val="single" w:sz="4" w:space="0" w:color="auto"/>
              <w:right w:val="single" w:sz="4" w:space="0" w:color="auto"/>
            </w:tcBorders>
            <w:shd w:val="clear" w:color="auto" w:fill="auto"/>
            <w:vAlign w:val="center"/>
            <w:hideMark/>
          </w:tcPr>
          <w:p w14:paraId="032EA8C7"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35,000 </w:t>
            </w:r>
          </w:p>
        </w:tc>
      </w:tr>
      <w:tr w:rsidR="00BC488A" w:rsidRPr="00BC488A" w14:paraId="6BA001D5"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13100FBA"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6A380C1D"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335A18F"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3B83A971"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45081A43"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10/05/2021</w:t>
            </w:r>
          </w:p>
        </w:tc>
        <w:tc>
          <w:tcPr>
            <w:tcW w:w="1380" w:type="dxa"/>
            <w:tcBorders>
              <w:top w:val="nil"/>
              <w:left w:val="nil"/>
              <w:bottom w:val="single" w:sz="4" w:space="0" w:color="auto"/>
              <w:right w:val="single" w:sz="4" w:space="0" w:color="auto"/>
            </w:tcBorders>
            <w:shd w:val="clear" w:color="auto" w:fill="auto"/>
            <w:vAlign w:val="center"/>
            <w:hideMark/>
          </w:tcPr>
          <w:p w14:paraId="62E44E62"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35,000 </w:t>
            </w:r>
          </w:p>
        </w:tc>
      </w:tr>
      <w:tr w:rsidR="00BC488A" w:rsidRPr="00BC488A" w14:paraId="21B8CFEE"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7473285C"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00E0457D"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36D68DD3"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600BA115"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392F883B"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14/05/2021</w:t>
            </w:r>
          </w:p>
        </w:tc>
        <w:tc>
          <w:tcPr>
            <w:tcW w:w="1380" w:type="dxa"/>
            <w:tcBorders>
              <w:top w:val="nil"/>
              <w:left w:val="nil"/>
              <w:bottom w:val="single" w:sz="4" w:space="0" w:color="auto"/>
              <w:right w:val="single" w:sz="4" w:space="0" w:color="auto"/>
            </w:tcBorders>
            <w:shd w:val="clear" w:color="auto" w:fill="auto"/>
            <w:vAlign w:val="center"/>
            <w:hideMark/>
          </w:tcPr>
          <w:p w14:paraId="6F8A24F5"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26,821 </w:t>
            </w:r>
          </w:p>
        </w:tc>
      </w:tr>
      <w:tr w:rsidR="00BC488A" w:rsidRPr="00BC488A" w14:paraId="2EC5BA84" w14:textId="77777777" w:rsidTr="00392B70">
        <w:trPr>
          <w:trHeight w:val="528"/>
          <w:jc w:val="right"/>
        </w:trPr>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14:paraId="4A0D99EE"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3</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6D70958"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Pilas alcalinas AA</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028E2C32"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95,366</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42289F"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pieza</w:t>
            </w:r>
          </w:p>
        </w:tc>
        <w:tc>
          <w:tcPr>
            <w:tcW w:w="1440" w:type="dxa"/>
            <w:tcBorders>
              <w:top w:val="nil"/>
              <w:left w:val="nil"/>
              <w:bottom w:val="single" w:sz="4" w:space="0" w:color="auto"/>
              <w:right w:val="single" w:sz="4" w:space="0" w:color="auto"/>
            </w:tcBorders>
            <w:shd w:val="clear" w:color="auto" w:fill="auto"/>
            <w:vAlign w:val="center"/>
            <w:hideMark/>
          </w:tcPr>
          <w:p w14:paraId="3C1D26EB"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19/04/2021</w:t>
            </w:r>
          </w:p>
        </w:tc>
        <w:tc>
          <w:tcPr>
            <w:tcW w:w="1380" w:type="dxa"/>
            <w:tcBorders>
              <w:top w:val="nil"/>
              <w:left w:val="nil"/>
              <w:bottom w:val="single" w:sz="4" w:space="0" w:color="auto"/>
              <w:right w:val="single" w:sz="4" w:space="0" w:color="auto"/>
            </w:tcBorders>
            <w:shd w:val="clear" w:color="auto" w:fill="auto"/>
            <w:vAlign w:val="center"/>
            <w:hideMark/>
          </w:tcPr>
          <w:p w14:paraId="456AD6F8"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20,000 </w:t>
            </w:r>
          </w:p>
        </w:tc>
      </w:tr>
      <w:tr w:rsidR="00BC488A" w:rsidRPr="00BC488A" w14:paraId="7BB6863B"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72912C4C"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465D515A"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506B959"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6E014207"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414EF74F"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26/04/2021</w:t>
            </w:r>
          </w:p>
        </w:tc>
        <w:tc>
          <w:tcPr>
            <w:tcW w:w="1380" w:type="dxa"/>
            <w:tcBorders>
              <w:top w:val="nil"/>
              <w:left w:val="nil"/>
              <w:bottom w:val="single" w:sz="4" w:space="0" w:color="auto"/>
              <w:right w:val="single" w:sz="4" w:space="0" w:color="auto"/>
            </w:tcBorders>
            <w:shd w:val="clear" w:color="auto" w:fill="auto"/>
            <w:vAlign w:val="center"/>
            <w:hideMark/>
          </w:tcPr>
          <w:p w14:paraId="0D7279C7"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20,000 </w:t>
            </w:r>
          </w:p>
        </w:tc>
      </w:tr>
      <w:tr w:rsidR="00BC488A" w:rsidRPr="00BC488A" w14:paraId="640FA6B5"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24487574"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0ACEABE6"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35A55858"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233AEDE1"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26C49646"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03/05/2021</w:t>
            </w:r>
          </w:p>
        </w:tc>
        <w:tc>
          <w:tcPr>
            <w:tcW w:w="1380" w:type="dxa"/>
            <w:tcBorders>
              <w:top w:val="nil"/>
              <w:left w:val="nil"/>
              <w:bottom w:val="single" w:sz="4" w:space="0" w:color="auto"/>
              <w:right w:val="single" w:sz="4" w:space="0" w:color="auto"/>
            </w:tcBorders>
            <w:shd w:val="clear" w:color="auto" w:fill="auto"/>
            <w:vAlign w:val="center"/>
            <w:hideMark/>
          </w:tcPr>
          <w:p w14:paraId="5EC5C47C"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20,000 </w:t>
            </w:r>
          </w:p>
        </w:tc>
      </w:tr>
      <w:tr w:rsidR="00BC488A" w:rsidRPr="00BC488A" w14:paraId="231C0A1B"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477B498A"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5FC12087"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F09BC61"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38C86D8"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411DC963"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10/05/2021</w:t>
            </w:r>
          </w:p>
        </w:tc>
        <w:tc>
          <w:tcPr>
            <w:tcW w:w="1380" w:type="dxa"/>
            <w:tcBorders>
              <w:top w:val="nil"/>
              <w:left w:val="nil"/>
              <w:bottom w:val="single" w:sz="4" w:space="0" w:color="auto"/>
              <w:right w:val="single" w:sz="4" w:space="0" w:color="auto"/>
            </w:tcBorders>
            <w:shd w:val="clear" w:color="auto" w:fill="auto"/>
            <w:vAlign w:val="center"/>
            <w:hideMark/>
          </w:tcPr>
          <w:p w14:paraId="2EC3A84B"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20,000 </w:t>
            </w:r>
          </w:p>
        </w:tc>
      </w:tr>
      <w:tr w:rsidR="00BC488A" w:rsidRPr="00BC488A" w14:paraId="60B161BD" w14:textId="77777777" w:rsidTr="00392B70">
        <w:trPr>
          <w:trHeight w:val="288"/>
          <w:jc w:val="right"/>
        </w:trPr>
        <w:tc>
          <w:tcPr>
            <w:tcW w:w="780" w:type="dxa"/>
            <w:vMerge/>
            <w:tcBorders>
              <w:top w:val="nil"/>
              <w:left w:val="single" w:sz="4" w:space="0" w:color="auto"/>
              <w:bottom w:val="single" w:sz="4" w:space="0" w:color="000000"/>
              <w:right w:val="single" w:sz="4" w:space="0" w:color="auto"/>
            </w:tcBorders>
            <w:vAlign w:val="center"/>
            <w:hideMark/>
          </w:tcPr>
          <w:p w14:paraId="05BC84E1" w14:textId="77777777" w:rsidR="00BC488A" w:rsidRPr="00BC488A" w:rsidRDefault="00BC488A" w:rsidP="00392B70">
            <w:pPr>
              <w:rPr>
                <w:rFonts w:ascii="Arial" w:hAnsi="Arial" w:cs="Arial"/>
                <w:color w:val="000000"/>
                <w:sz w:val="18"/>
                <w:szCs w:val="18"/>
                <w:lang w:eastAsia="es-MX"/>
              </w:rPr>
            </w:pPr>
          </w:p>
        </w:tc>
        <w:tc>
          <w:tcPr>
            <w:tcW w:w="1240" w:type="dxa"/>
            <w:vMerge/>
            <w:tcBorders>
              <w:top w:val="nil"/>
              <w:left w:val="single" w:sz="4" w:space="0" w:color="auto"/>
              <w:bottom w:val="single" w:sz="4" w:space="0" w:color="000000"/>
              <w:right w:val="single" w:sz="4" w:space="0" w:color="auto"/>
            </w:tcBorders>
            <w:vAlign w:val="center"/>
            <w:hideMark/>
          </w:tcPr>
          <w:p w14:paraId="2C4261C3"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09AD4E42" w14:textId="77777777" w:rsidR="00BC488A" w:rsidRPr="00BC488A" w:rsidRDefault="00BC488A" w:rsidP="00392B70">
            <w:pPr>
              <w:rPr>
                <w:rFonts w:ascii="Arial" w:hAnsi="Arial" w:cs="Arial"/>
                <w:color w:val="000000"/>
                <w:sz w:val="18"/>
                <w:szCs w:val="18"/>
                <w:lang w:eastAsia="es-MX"/>
              </w:rPr>
            </w:pPr>
          </w:p>
        </w:tc>
        <w:tc>
          <w:tcPr>
            <w:tcW w:w="1580" w:type="dxa"/>
            <w:vMerge/>
            <w:tcBorders>
              <w:top w:val="nil"/>
              <w:left w:val="single" w:sz="4" w:space="0" w:color="auto"/>
              <w:bottom w:val="single" w:sz="4" w:space="0" w:color="000000"/>
              <w:right w:val="single" w:sz="4" w:space="0" w:color="auto"/>
            </w:tcBorders>
            <w:vAlign w:val="center"/>
            <w:hideMark/>
          </w:tcPr>
          <w:p w14:paraId="589FFA57" w14:textId="77777777" w:rsidR="00BC488A" w:rsidRPr="00BC488A" w:rsidRDefault="00BC488A" w:rsidP="00392B70">
            <w:pPr>
              <w:rPr>
                <w:rFonts w:ascii="Arial" w:hAnsi="Arial" w:cs="Arial"/>
                <w:color w:val="000000"/>
                <w:sz w:val="18"/>
                <w:szCs w:val="18"/>
                <w:lang w:eastAsia="es-MX"/>
              </w:rPr>
            </w:pPr>
          </w:p>
        </w:tc>
        <w:tc>
          <w:tcPr>
            <w:tcW w:w="1440" w:type="dxa"/>
            <w:tcBorders>
              <w:top w:val="nil"/>
              <w:left w:val="nil"/>
              <w:bottom w:val="single" w:sz="4" w:space="0" w:color="auto"/>
              <w:right w:val="single" w:sz="4" w:space="0" w:color="auto"/>
            </w:tcBorders>
            <w:shd w:val="clear" w:color="auto" w:fill="auto"/>
            <w:vAlign w:val="center"/>
            <w:hideMark/>
          </w:tcPr>
          <w:p w14:paraId="0C53B692"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14/05/2021</w:t>
            </w:r>
          </w:p>
        </w:tc>
        <w:tc>
          <w:tcPr>
            <w:tcW w:w="1380" w:type="dxa"/>
            <w:tcBorders>
              <w:top w:val="nil"/>
              <w:left w:val="nil"/>
              <w:bottom w:val="single" w:sz="4" w:space="0" w:color="auto"/>
              <w:right w:val="single" w:sz="4" w:space="0" w:color="auto"/>
            </w:tcBorders>
            <w:shd w:val="clear" w:color="auto" w:fill="auto"/>
            <w:vAlign w:val="center"/>
            <w:hideMark/>
          </w:tcPr>
          <w:p w14:paraId="028FC626" w14:textId="77777777" w:rsidR="00BC488A" w:rsidRPr="00BC488A" w:rsidRDefault="00BC488A" w:rsidP="00392B70">
            <w:pPr>
              <w:jc w:val="center"/>
              <w:rPr>
                <w:rFonts w:ascii="Arial" w:hAnsi="Arial" w:cs="Arial"/>
                <w:color w:val="000000"/>
                <w:sz w:val="18"/>
                <w:szCs w:val="18"/>
                <w:lang w:eastAsia="es-MX"/>
              </w:rPr>
            </w:pPr>
            <w:r w:rsidRPr="00BC488A">
              <w:rPr>
                <w:rFonts w:ascii="Arial" w:hAnsi="Arial" w:cs="Arial"/>
                <w:color w:val="000000"/>
                <w:sz w:val="18"/>
                <w:szCs w:val="18"/>
                <w:lang w:eastAsia="es-MX"/>
              </w:rPr>
              <w:t xml:space="preserve">          15,366 </w:t>
            </w:r>
          </w:p>
        </w:tc>
      </w:tr>
    </w:tbl>
    <w:p w14:paraId="76A3DE99" w14:textId="77777777" w:rsidR="006F2D9C" w:rsidRDefault="006F2D9C" w:rsidP="00CF6D08">
      <w:pPr>
        <w:ind w:left="709"/>
        <w:jc w:val="both"/>
        <w:rPr>
          <w:rFonts w:ascii="Arial" w:eastAsia="Calibri" w:hAnsi="Arial" w:cs="Arial"/>
        </w:rPr>
      </w:pPr>
    </w:p>
    <w:p w14:paraId="1DD5E338" w14:textId="77777777" w:rsidR="007F36A1" w:rsidRDefault="007F36A1" w:rsidP="00CF6D08">
      <w:pPr>
        <w:ind w:left="709"/>
        <w:jc w:val="both"/>
        <w:rPr>
          <w:rFonts w:ascii="Arial" w:eastAsia="Calibri" w:hAnsi="Arial" w:cs="Arial"/>
          <w:color w:val="E36C0A" w:themeColor="accent6" w:themeShade="BF"/>
          <w:sz w:val="18"/>
          <w:szCs w:val="18"/>
        </w:rPr>
      </w:pPr>
    </w:p>
    <w:p w14:paraId="17277D54" w14:textId="4C542C61" w:rsidR="005A5FAC" w:rsidRDefault="005A5FAC" w:rsidP="005A5FAC">
      <w:pPr>
        <w:pStyle w:val="Prrafodelista"/>
        <w:ind w:left="709"/>
        <w:jc w:val="both"/>
        <w:rPr>
          <w:rFonts w:ascii="Arial" w:eastAsia="Calibri" w:hAnsi="Arial" w:cs="Arial"/>
        </w:rPr>
      </w:pPr>
      <w:r w:rsidRPr="005A5FAC">
        <w:rPr>
          <w:rFonts w:ascii="Arial" w:eastAsia="Calibri" w:hAnsi="Arial" w:cs="Arial"/>
        </w:rPr>
        <w:t>En el caso de existir modificaciones en la cantidad</w:t>
      </w:r>
      <w:r w:rsidR="00CF6D08">
        <w:rPr>
          <w:rFonts w:ascii="Arial" w:eastAsia="Calibri" w:hAnsi="Arial" w:cs="Arial"/>
        </w:rPr>
        <w:t xml:space="preserve"> inicial de referencia</w:t>
      </w:r>
      <w:r w:rsidRPr="005A5FAC">
        <w:rPr>
          <w:rFonts w:ascii="Arial" w:eastAsia="Calibri" w:hAnsi="Arial" w:cs="Arial"/>
        </w:rPr>
        <w:t xml:space="preserve"> y/o fecha requerida, el Administrador del Contrato notificará al PROVEEDOR el ajuste requerido en las cantidades a entregar, la notificación será por medio de correo </w:t>
      </w:r>
      <w:r w:rsidRPr="00AE3402">
        <w:rPr>
          <w:rFonts w:ascii="Arial" w:eastAsia="Calibri" w:hAnsi="Arial" w:cs="Arial"/>
        </w:rPr>
        <w:t xml:space="preserve">electrónico con al menos 5 (cinco) días naturales antes </w:t>
      </w:r>
      <w:r w:rsidR="00BC488A">
        <w:rPr>
          <w:rFonts w:ascii="Arial" w:eastAsia="Calibri" w:hAnsi="Arial" w:cs="Arial"/>
        </w:rPr>
        <w:t>de la fecha de entrega parcial correspondiente.</w:t>
      </w:r>
    </w:p>
    <w:p w14:paraId="41501A05" w14:textId="77777777" w:rsidR="005A5FAC" w:rsidRDefault="005A5FAC" w:rsidP="005A5FAC">
      <w:pPr>
        <w:pStyle w:val="Prrafodelista"/>
        <w:ind w:left="709"/>
        <w:jc w:val="both"/>
        <w:rPr>
          <w:rFonts w:ascii="Arial" w:eastAsia="Calibri" w:hAnsi="Arial" w:cs="Arial"/>
        </w:rPr>
      </w:pPr>
    </w:p>
    <w:p w14:paraId="08A67573" w14:textId="2AA285D5" w:rsidR="005A5FAC" w:rsidRPr="001C79CB" w:rsidRDefault="005A5FAC" w:rsidP="005A5FAC">
      <w:pPr>
        <w:pStyle w:val="Prrafodelista"/>
        <w:ind w:left="709"/>
        <w:jc w:val="both"/>
        <w:rPr>
          <w:rFonts w:ascii="Arial" w:eastAsia="Calibri" w:hAnsi="Arial" w:cs="Arial"/>
        </w:rPr>
      </w:pPr>
      <w:r w:rsidRPr="001C79CB">
        <w:rPr>
          <w:rFonts w:ascii="Arial" w:eastAsia="Calibri" w:hAnsi="Arial" w:cs="Arial"/>
        </w:rPr>
        <w:t>En el caso de</w:t>
      </w:r>
      <w:r w:rsidR="00CF6D08">
        <w:rPr>
          <w:rFonts w:ascii="Arial" w:eastAsia="Calibri" w:hAnsi="Arial" w:cs="Arial"/>
        </w:rPr>
        <w:t xml:space="preserve"> requerir</w:t>
      </w:r>
      <w:r w:rsidRPr="001C79CB">
        <w:rPr>
          <w:rFonts w:ascii="Arial" w:eastAsia="Calibri" w:hAnsi="Arial" w:cs="Arial"/>
        </w:rPr>
        <w:t xml:space="preserve"> órdenes de surtimiento adicionales a la cantidad inicial de referencia, el Administrador del Contrato lo hará saber al PROVEEDOR por escrito o correo electrónico, con por lo menos 5 (cinco) días naturales de anticipación</w:t>
      </w:r>
      <w:r w:rsidR="00CF6D08">
        <w:rPr>
          <w:rFonts w:ascii="Arial" w:eastAsia="Calibri" w:hAnsi="Arial" w:cs="Arial"/>
        </w:rPr>
        <w:t xml:space="preserve"> a la fecha de entrega</w:t>
      </w:r>
      <w:r w:rsidRPr="001C79CB">
        <w:rPr>
          <w:rFonts w:ascii="Arial" w:eastAsia="Calibri" w:hAnsi="Arial" w:cs="Arial"/>
        </w:rPr>
        <w:t xml:space="preserve"> y se notificará las cantidades</w:t>
      </w:r>
      <w:r w:rsidR="00CF6D08">
        <w:rPr>
          <w:rFonts w:ascii="Arial" w:eastAsia="Calibri" w:hAnsi="Arial" w:cs="Arial"/>
        </w:rPr>
        <w:t xml:space="preserve">, lugar </w:t>
      </w:r>
      <w:r w:rsidRPr="001C79CB">
        <w:rPr>
          <w:rFonts w:ascii="Arial" w:eastAsia="Calibri" w:hAnsi="Arial" w:cs="Arial"/>
        </w:rPr>
        <w:t>y fechas de entrega requeridas</w:t>
      </w:r>
      <w:r w:rsidR="00CF6D08">
        <w:rPr>
          <w:rFonts w:ascii="Arial" w:eastAsia="Calibri" w:hAnsi="Arial" w:cs="Arial"/>
        </w:rPr>
        <w:t>.</w:t>
      </w:r>
    </w:p>
    <w:p w14:paraId="5EEA5A1D" w14:textId="77777777" w:rsidR="001D65F0" w:rsidRPr="005054DC" w:rsidRDefault="001D65F0" w:rsidP="000622CC">
      <w:pPr>
        <w:pStyle w:val="Texto0"/>
        <w:tabs>
          <w:tab w:val="left" w:pos="567"/>
        </w:tabs>
        <w:spacing w:before="120" w:after="120"/>
        <w:ind w:left="705" w:firstLine="0"/>
        <w:rPr>
          <w:rFonts w:cs="Arial"/>
          <w:sz w:val="20"/>
          <w:lang w:val="es-MX"/>
        </w:rPr>
      </w:pPr>
    </w:p>
    <w:p w14:paraId="0E2A9146" w14:textId="0004119F" w:rsidR="004E0BA1" w:rsidRPr="004E0BA1" w:rsidRDefault="0053318A" w:rsidP="004E0BA1">
      <w:pPr>
        <w:pStyle w:val="Texto0"/>
        <w:numPr>
          <w:ilvl w:val="2"/>
          <w:numId w:val="79"/>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 xml:space="preserve">Lugar </w:t>
      </w:r>
      <w:r w:rsidRPr="00DE746B">
        <w:rPr>
          <w:rFonts w:cs="Arial"/>
          <w:b/>
          <w:bCs/>
          <w:color w:val="244061" w:themeColor="accent1" w:themeShade="80"/>
          <w:sz w:val="20"/>
        </w:rPr>
        <w:t>para la</w:t>
      </w:r>
      <w:r>
        <w:rPr>
          <w:rFonts w:cs="Arial"/>
          <w:b/>
          <w:bCs/>
          <w:color w:val="244061" w:themeColor="accent1" w:themeShade="80"/>
          <w:sz w:val="20"/>
        </w:rPr>
        <w:t xml:space="preserve"> </w:t>
      </w:r>
      <w:r w:rsidR="00F33CAB" w:rsidRPr="00F33CAB">
        <w:rPr>
          <w:rFonts w:cs="Arial"/>
          <w:b/>
          <w:bCs/>
          <w:color w:val="244061" w:themeColor="accent1" w:themeShade="80"/>
          <w:sz w:val="20"/>
          <w:lang w:val="es-MX"/>
        </w:rPr>
        <w:t xml:space="preserve">entrega de los bienes </w:t>
      </w:r>
    </w:p>
    <w:p w14:paraId="7DC7C6C2" w14:textId="5F43793D" w:rsidR="004E0BA1" w:rsidRPr="004E0BA1" w:rsidRDefault="004E0BA1" w:rsidP="004E0BA1">
      <w:pPr>
        <w:pStyle w:val="Texto0"/>
        <w:tabs>
          <w:tab w:val="left" w:pos="567"/>
        </w:tabs>
        <w:spacing w:before="120" w:after="120" w:line="240" w:lineRule="auto"/>
        <w:ind w:left="444" w:firstLine="0"/>
        <w:rPr>
          <w:b/>
          <w:bCs/>
          <w:sz w:val="20"/>
          <w:u w:val="single"/>
        </w:rPr>
      </w:pPr>
      <w:r w:rsidRPr="00D12664">
        <w:rPr>
          <w:b/>
          <w:bCs/>
          <w:sz w:val="20"/>
          <w:u w:val="single"/>
        </w:rPr>
        <w:t>Para las partidas 1</w:t>
      </w:r>
      <w:r w:rsidR="00BC488A">
        <w:rPr>
          <w:b/>
          <w:bCs/>
          <w:sz w:val="20"/>
          <w:u w:val="single"/>
        </w:rPr>
        <w:t xml:space="preserve">, </w:t>
      </w:r>
      <w:r w:rsidRPr="00D12664">
        <w:rPr>
          <w:b/>
          <w:bCs/>
          <w:sz w:val="20"/>
          <w:u w:val="single"/>
        </w:rPr>
        <w:t>2</w:t>
      </w:r>
      <w:r w:rsidR="00BC488A">
        <w:rPr>
          <w:b/>
          <w:bCs/>
          <w:sz w:val="20"/>
          <w:u w:val="single"/>
        </w:rPr>
        <w:t xml:space="preserve"> y 3</w:t>
      </w:r>
    </w:p>
    <w:p w14:paraId="4027AEF6" w14:textId="6C4A69BF" w:rsidR="007E67AB" w:rsidRPr="002C719C" w:rsidRDefault="002F609E" w:rsidP="002C719C">
      <w:pPr>
        <w:ind w:left="705"/>
        <w:jc w:val="both"/>
        <w:rPr>
          <w:rFonts w:ascii="Arial" w:eastAsia="Calibri" w:hAnsi="Arial" w:cs="Arial"/>
          <w:lang w:val="es-ES"/>
        </w:rPr>
      </w:pPr>
      <w:r>
        <w:rPr>
          <w:rFonts w:ascii="Arial" w:eastAsia="Calibri" w:hAnsi="Arial" w:cs="Arial"/>
          <w:lang w:val="es-ES"/>
        </w:rPr>
        <w:t xml:space="preserve">El PROVEEDOR deberá </w:t>
      </w:r>
      <w:r w:rsidR="00CF6D08">
        <w:rPr>
          <w:rFonts w:ascii="Arial" w:eastAsia="Calibri" w:hAnsi="Arial" w:cs="Arial"/>
          <w:lang w:val="es-ES"/>
        </w:rPr>
        <w:t xml:space="preserve">entregar </w:t>
      </w:r>
      <w:r w:rsidR="002C719C">
        <w:rPr>
          <w:rFonts w:ascii="Arial" w:eastAsia="Calibri" w:hAnsi="Arial" w:cs="Arial"/>
          <w:lang w:val="es-ES"/>
        </w:rPr>
        <w:t>la carta</w:t>
      </w:r>
      <w:r w:rsidR="002C719C" w:rsidRPr="001C79CB">
        <w:rPr>
          <w:rFonts w:ascii="Arial" w:eastAsia="Calibri" w:hAnsi="Arial" w:cs="Arial"/>
        </w:rPr>
        <w:t xml:space="preserve"> de manifiesto de garantía por vicios ocultos y defectos de fabricación que ampare la calidad de los </w:t>
      </w:r>
      <w:r w:rsidR="00DB6816">
        <w:rPr>
          <w:rFonts w:ascii="Arial" w:eastAsia="Calibri" w:hAnsi="Arial" w:cs="Arial"/>
        </w:rPr>
        <w:t>útiles de escritorio</w:t>
      </w:r>
      <w:r w:rsidR="002C719C">
        <w:rPr>
          <w:rFonts w:ascii="Arial" w:eastAsia="Calibri" w:hAnsi="Arial" w:cs="Arial"/>
        </w:rPr>
        <w:t xml:space="preserve">, solicitados en el </w:t>
      </w:r>
      <w:r w:rsidR="002C719C" w:rsidRPr="00006D06">
        <w:rPr>
          <w:rFonts w:ascii="Arial" w:eastAsia="Calibri" w:hAnsi="Arial" w:cs="Arial"/>
          <w:b/>
          <w:bCs/>
        </w:rPr>
        <w:t>numeral 6</w:t>
      </w:r>
      <w:r w:rsidR="002C719C" w:rsidRPr="00006D06">
        <w:rPr>
          <w:rFonts w:ascii="Arial" w:eastAsia="Calibri" w:hAnsi="Arial" w:cs="Arial"/>
        </w:rPr>
        <w:t xml:space="preserve"> del Anexo 1 “Especificaciones técnicas” de</w:t>
      </w:r>
      <w:r w:rsidR="002C719C">
        <w:rPr>
          <w:rFonts w:ascii="Arial" w:eastAsia="Calibri" w:hAnsi="Arial" w:cs="Arial"/>
        </w:rPr>
        <w:t xml:space="preserve"> la presente convocatoria, en la </w:t>
      </w:r>
      <w:r w:rsidR="00BA4424">
        <w:rPr>
          <w:rFonts w:ascii="Arial" w:eastAsia="Calibri" w:hAnsi="Arial" w:cs="Arial"/>
        </w:rPr>
        <w:t>Dirección de Estadística y Documentación Electoral</w:t>
      </w:r>
      <w:r w:rsidR="002C719C" w:rsidRPr="002C719C">
        <w:rPr>
          <w:rFonts w:ascii="Arial" w:eastAsia="Calibri" w:hAnsi="Arial" w:cs="Arial"/>
        </w:rPr>
        <w:t xml:space="preserve"> ubicada en Viaducto Tlalpan número 100</w:t>
      </w:r>
      <w:r w:rsidR="00BA4424">
        <w:rPr>
          <w:rFonts w:ascii="Arial" w:eastAsia="Calibri" w:hAnsi="Arial" w:cs="Arial"/>
        </w:rPr>
        <w:t>, Edificio C,</w:t>
      </w:r>
      <w:r w:rsidR="002C719C" w:rsidRPr="002C719C">
        <w:rPr>
          <w:rFonts w:ascii="Arial" w:eastAsia="Calibri" w:hAnsi="Arial" w:cs="Arial"/>
        </w:rPr>
        <w:t xml:space="preserve"> </w:t>
      </w:r>
      <w:r w:rsidR="00BA4424">
        <w:rPr>
          <w:rFonts w:ascii="Arial" w:eastAsia="Calibri" w:hAnsi="Arial" w:cs="Arial"/>
        </w:rPr>
        <w:t>1</w:t>
      </w:r>
      <w:r w:rsidR="002C719C" w:rsidRPr="002C719C">
        <w:rPr>
          <w:rFonts w:ascii="Arial" w:eastAsia="Calibri" w:hAnsi="Arial" w:cs="Arial"/>
        </w:rPr>
        <w:t xml:space="preserve">er piso, Colonia Arenal Tepepan, Alcaldía Tlalpan, C.P. 14610, </w:t>
      </w:r>
      <w:r w:rsidR="00DB6816">
        <w:rPr>
          <w:rFonts w:ascii="Arial" w:eastAsia="Calibri" w:hAnsi="Arial" w:cs="Arial"/>
        </w:rPr>
        <w:t>Ciudad de México</w:t>
      </w:r>
      <w:r w:rsidR="002C719C" w:rsidRPr="002C719C">
        <w:rPr>
          <w:rFonts w:ascii="Arial" w:eastAsia="Calibri" w:hAnsi="Arial" w:cs="Arial"/>
        </w:rPr>
        <w:t>, en un horario de 10:00 a 1</w:t>
      </w:r>
      <w:r w:rsidR="002C719C">
        <w:rPr>
          <w:rFonts w:ascii="Arial" w:eastAsia="Calibri" w:hAnsi="Arial" w:cs="Arial"/>
        </w:rPr>
        <w:t>5</w:t>
      </w:r>
      <w:r w:rsidR="002C719C" w:rsidRPr="002C719C">
        <w:rPr>
          <w:rFonts w:ascii="Arial" w:eastAsia="Calibri" w:hAnsi="Arial" w:cs="Arial"/>
        </w:rPr>
        <w:t>:00 horas.</w:t>
      </w:r>
    </w:p>
    <w:p w14:paraId="04BFF064" w14:textId="35DD0FFC" w:rsidR="005A5FAC" w:rsidRDefault="00F0607D" w:rsidP="00F0607D">
      <w:pPr>
        <w:pStyle w:val="Texto0"/>
        <w:tabs>
          <w:tab w:val="left" w:pos="567"/>
        </w:tabs>
        <w:spacing w:before="120" w:after="120"/>
        <w:ind w:left="705" w:firstLine="0"/>
        <w:rPr>
          <w:rFonts w:eastAsia="Calibri" w:cs="Arial"/>
          <w:sz w:val="20"/>
        </w:rPr>
      </w:pPr>
      <w:r w:rsidRPr="00F0607D">
        <w:rPr>
          <w:rFonts w:cs="Arial"/>
          <w:sz w:val="20"/>
          <w:lang w:val="es-MX"/>
        </w:rPr>
        <w:t>E</w:t>
      </w:r>
      <w:r w:rsidR="001D65F0">
        <w:rPr>
          <w:rFonts w:cs="Arial"/>
          <w:sz w:val="20"/>
          <w:lang w:val="es-MX"/>
        </w:rPr>
        <w:t>l</w:t>
      </w:r>
      <w:r w:rsidRPr="00F0607D">
        <w:rPr>
          <w:rFonts w:cs="Arial"/>
          <w:sz w:val="20"/>
          <w:lang w:val="es-MX"/>
        </w:rPr>
        <w:t xml:space="preserve"> PROVEEDOR realizará la entrega de los bienes, </w:t>
      </w:r>
      <w:r w:rsidR="001D65F0">
        <w:rPr>
          <w:rFonts w:cs="Arial"/>
          <w:sz w:val="20"/>
          <w:lang w:val="es-MX"/>
        </w:rPr>
        <w:t>en</w:t>
      </w:r>
      <w:r w:rsidR="00C72489" w:rsidRPr="001C79CB">
        <w:rPr>
          <w:rFonts w:eastAsia="Calibri" w:cs="Arial"/>
          <w:sz w:val="20"/>
        </w:rPr>
        <w:t xml:space="preserve"> la </w:t>
      </w:r>
      <w:r w:rsidR="006B37FA" w:rsidRPr="006B37FA">
        <w:rPr>
          <w:rFonts w:eastAsia="Calibri" w:cs="Arial"/>
          <w:sz w:val="20"/>
        </w:rPr>
        <w:t xml:space="preserve">Bodega Central de Organización Electoral con domicilio en Calle Industria, esquina calle quince de septiembre, Barrio de las </w:t>
      </w:r>
      <w:r w:rsidR="006B37FA" w:rsidRPr="006B37FA">
        <w:rPr>
          <w:rFonts w:eastAsia="Calibri" w:cs="Arial"/>
          <w:sz w:val="20"/>
        </w:rPr>
        <w:lastRenderedPageBreak/>
        <w:t>Ánimas, Municipio de Tepotzotlán, Estado de México, C.P. 54616</w:t>
      </w:r>
      <w:r w:rsidR="00C72489" w:rsidRPr="006B37FA">
        <w:rPr>
          <w:rFonts w:eastAsia="Calibri" w:cs="Arial"/>
          <w:sz w:val="20"/>
        </w:rPr>
        <w:t xml:space="preserve">, </w:t>
      </w:r>
      <w:r w:rsidR="006B37FA">
        <w:rPr>
          <w:rFonts w:eastAsia="Calibri" w:cs="Arial"/>
          <w:sz w:val="20"/>
        </w:rPr>
        <w:t>de lunes a viernes</w:t>
      </w:r>
      <w:r w:rsidR="00C72489" w:rsidRPr="001C79CB">
        <w:rPr>
          <w:rFonts w:eastAsia="Calibri" w:cs="Arial"/>
          <w:sz w:val="20"/>
        </w:rPr>
        <w:t xml:space="preserve"> en un horario de 10:00 a las 1</w:t>
      </w:r>
      <w:r w:rsidR="006B37FA">
        <w:rPr>
          <w:rFonts w:eastAsia="Calibri" w:cs="Arial"/>
          <w:sz w:val="20"/>
        </w:rPr>
        <w:t>7</w:t>
      </w:r>
      <w:r w:rsidR="00C72489" w:rsidRPr="001C79CB">
        <w:rPr>
          <w:rFonts w:eastAsia="Calibri" w:cs="Arial"/>
          <w:sz w:val="20"/>
        </w:rPr>
        <w:t>:00</w:t>
      </w:r>
      <w:r w:rsidR="00DB6816">
        <w:rPr>
          <w:rFonts w:eastAsia="Calibri" w:cs="Arial"/>
          <w:sz w:val="20"/>
        </w:rPr>
        <w:t xml:space="preserve"> </w:t>
      </w:r>
      <w:r w:rsidR="00C72489" w:rsidRPr="001C79CB">
        <w:rPr>
          <w:rFonts w:eastAsia="Calibri" w:cs="Arial"/>
          <w:sz w:val="20"/>
        </w:rPr>
        <w:t>horas</w:t>
      </w:r>
      <w:r w:rsidR="00D357C5">
        <w:rPr>
          <w:rFonts w:eastAsia="Calibri" w:cs="Arial"/>
          <w:sz w:val="20"/>
        </w:rPr>
        <w:t xml:space="preserve">, </w:t>
      </w:r>
      <w:r w:rsidR="00D357C5" w:rsidRPr="001C79CB">
        <w:rPr>
          <w:rFonts w:eastAsia="Calibri" w:cs="Arial"/>
          <w:sz w:val="20"/>
        </w:rPr>
        <w:t>previa notificación por correo electrónico del PROVEEDOR al Administrador del Contrato con por lo menos 2 días naturales de anticipación</w:t>
      </w:r>
      <w:r w:rsidR="005A5FAC">
        <w:rPr>
          <w:rFonts w:eastAsia="Calibri" w:cs="Arial"/>
          <w:sz w:val="20"/>
        </w:rPr>
        <w:t>.</w:t>
      </w:r>
    </w:p>
    <w:p w14:paraId="154FDB70" w14:textId="1B17DD15" w:rsidR="00A940B1" w:rsidRDefault="00A940B1" w:rsidP="00F0607D">
      <w:pPr>
        <w:pStyle w:val="Texto0"/>
        <w:tabs>
          <w:tab w:val="left" w:pos="567"/>
        </w:tabs>
        <w:spacing w:before="120" w:after="120"/>
        <w:ind w:left="705" w:firstLine="0"/>
        <w:rPr>
          <w:rFonts w:cs="Arial"/>
          <w:sz w:val="20"/>
          <w:lang w:val="es-MX"/>
        </w:rPr>
      </w:pPr>
      <w:r w:rsidRPr="00A940B1">
        <w:rPr>
          <w:rFonts w:cs="Arial"/>
          <w:sz w:val="20"/>
          <w:lang w:val="es-MX"/>
        </w:rPr>
        <w:t xml:space="preserve">Asimismo, y de conformidad a las necesidades del INSTITUTO, el domicilio de entrega podrá cambiar, y para este caso, el nuevo </w:t>
      </w:r>
      <w:r w:rsidRPr="00AA0043">
        <w:rPr>
          <w:rFonts w:cs="Arial"/>
          <w:sz w:val="20"/>
          <w:lang w:val="es-MX"/>
        </w:rPr>
        <w:t xml:space="preserve">domicilio </w:t>
      </w:r>
      <w:r w:rsidR="006E5B0A" w:rsidRPr="00AA0043">
        <w:rPr>
          <w:rFonts w:cs="Arial"/>
          <w:sz w:val="20"/>
          <w:lang w:val="es-MX"/>
        </w:rPr>
        <w:t xml:space="preserve">será proporcionado por </w:t>
      </w:r>
      <w:r w:rsidRPr="00AA0043">
        <w:rPr>
          <w:rFonts w:cs="Arial"/>
          <w:sz w:val="20"/>
          <w:lang w:val="es-MX"/>
        </w:rPr>
        <w:t xml:space="preserve">el </w:t>
      </w:r>
      <w:r w:rsidRPr="00A940B1">
        <w:rPr>
          <w:rFonts w:cs="Arial"/>
          <w:sz w:val="20"/>
          <w:lang w:val="es-MX"/>
        </w:rPr>
        <w:t xml:space="preserve">Administrador de contrato al PROVEEDOR con por lo menos 5 días naturales antes de que concluya el plazo para la entrega, y al o a los correos electrónicos que el PROVEEDOR determine. La entrega en un domicilio diferente no tendrá costos adicionales en los bienes </w:t>
      </w:r>
      <w:r w:rsidR="00DB6816">
        <w:rPr>
          <w:rFonts w:cs="Arial"/>
          <w:sz w:val="20"/>
          <w:lang w:val="es-MX"/>
        </w:rPr>
        <w:t>adquiridos</w:t>
      </w:r>
      <w:r w:rsidRPr="00A940B1">
        <w:rPr>
          <w:rFonts w:cs="Arial"/>
          <w:sz w:val="20"/>
          <w:lang w:val="es-MX"/>
        </w:rPr>
        <w:t>, siempre que el cambio de domicilio comunicado por el Administrador del contrato se ubique en la Ciudad de México o en su Área Metropolitana.</w:t>
      </w:r>
    </w:p>
    <w:p w14:paraId="30AA7E03" w14:textId="77777777" w:rsidR="005A5FAC" w:rsidRPr="00F0607D" w:rsidRDefault="005A5FAC" w:rsidP="005054DC">
      <w:pPr>
        <w:pStyle w:val="Texto0"/>
        <w:tabs>
          <w:tab w:val="left" w:pos="567"/>
        </w:tabs>
        <w:spacing w:before="120" w:after="120"/>
        <w:ind w:left="705" w:firstLine="0"/>
        <w:rPr>
          <w:rFonts w:cs="Arial"/>
          <w:sz w:val="20"/>
          <w:lang w:val="es-MX"/>
        </w:rPr>
      </w:pPr>
    </w:p>
    <w:p w14:paraId="1054B93B" w14:textId="14AABAF9" w:rsidR="00DE746B" w:rsidRPr="00DE746B" w:rsidRDefault="00DE746B" w:rsidP="0084454D">
      <w:pPr>
        <w:pStyle w:val="Texto0"/>
        <w:numPr>
          <w:ilvl w:val="2"/>
          <w:numId w:val="79"/>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67"/>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33164F" w:rsidRPr="0033164F">
        <w:rPr>
          <w:rFonts w:cs="Arial"/>
          <w:b/>
          <w:bCs/>
          <w:color w:val="244061" w:themeColor="accent1" w:themeShade="80"/>
          <w:sz w:val="20"/>
          <w:lang w:val="es-MX"/>
        </w:rPr>
        <w:t xml:space="preserve">entrega de los bienes </w:t>
      </w:r>
    </w:p>
    <w:p w14:paraId="78B54103" w14:textId="1A2ECE97" w:rsidR="004E0BA1" w:rsidRPr="004E0BA1" w:rsidRDefault="004E0BA1" w:rsidP="004E0BA1">
      <w:pPr>
        <w:pStyle w:val="Texto0"/>
        <w:tabs>
          <w:tab w:val="left" w:pos="567"/>
        </w:tabs>
        <w:spacing w:before="120" w:after="120" w:line="240" w:lineRule="auto"/>
        <w:ind w:left="444" w:firstLine="0"/>
        <w:rPr>
          <w:b/>
          <w:bCs/>
          <w:sz w:val="20"/>
          <w:u w:val="single"/>
        </w:rPr>
      </w:pPr>
      <w:r w:rsidRPr="00D12664">
        <w:rPr>
          <w:b/>
          <w:bCs/>
          <w:sz w:val="20"/>
          <w:u w:val="single"/>
        </w:rPr>
        <w:t>Para las partidas 1</w:t>
      </w:r>
      <w:r w:rsidR="00BC488A">
        <w:rPr>
          <w:b/>
          <w:bCs/>
          <w:sz w:val="20"/>
          <w:u w:val="single"/>
        </w:rPr>
        <w:t>, 2 y 3</w:t>
      </w:r>
    </w:p>
    <w:p w14:paraId="1D52C6A8" w14:textId="3C50896F" w:rsidR="00DE7AD8" w:rsidRDefault="00DE7AD8" w:rsidP="004D4038">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5C5E0C">
        <w:rPr>
          <w:rFonts w:ascii="Arial" w:eastAsia="Arial" w:hAnsi="Arial" w:cs="Arial"/>
        </w:rPr>
        <w:t>entregar los bienes</w:t>
      </w:r>
      <w:r w:rsidR="00CD1734">
        <w:rPr>
          <w:rFonts w:ascii="Arial" w:eastAsia="Arial" w:hAnsi="Arial" w:cs="Arial"/>
        </w:rPr>
        <w:t xml:space="preserve"> </w:t>
      </w:r>
      <w:r w:rsidRPr="00DE7AD8">
        <w:rPr>
          <w:rFonts w:ascii="Arial" w:eastAsia="Arial" w:hAnsi="Arial" w:cs="Arial"/>
        </w:rPr>
        <w:t xml:space="preserve">de conformidad con lo establecido en esta convocatoria, lo que derive de la(s) Junta(s) de Aclaraciones y lo asentado en su oferta técnica y económica. </w:t>
      </w:r>
    </w:p>
    <w:p w14:paraId="6DF3B22C" w14:textId="74608618" w:rsidR="00837BBE" w:rsidRDefault="00BA5C71" w:rsidP="004D4038">
      <w:pPr>
        <w:spacing w:before="120" w:after="120"/>
        <w:ind w:left="709" w:right="23"/>
        <w:jc w:val="both"/>
        <w:rPr>
          <w:rFonts w:ascii="Arial" w:eastAsia="Arial" w:hAnsi="Arial" w:cs="Arial"/>
        </w:rPr>
      </w:pPr>
      <w:r>
        <w:rPr>
          <w:rFonts w:ascii="Arial" w:eastAsia="Arial" w:hAnsi="Arial" w:cs="Arial"/>
        </w:rPr>
        <w:t xml:space="preserve">Los </w:t>
      </w:r>
      <w:r w:rsidR="00A34528">
        <w:rPr>
          <w:rFonts w:ascii="Arial" w:eastAsia="Arial" w:hAnsi="Arial" w:cs="Arial"/>
        </w:rPr>
        <w:t>bienes</w:t>
      </w:r>
      <w:r>
        <w:rPr>
          <w:rFonts w:ascii="Arial" w:eastAsia="Arial" w:hAnsi="Arial" w:cs="Arial"/>
        </w:rPr>
        <w:t xml:space="preserve"> deberán entregarse de conformidad con lo señalado en el numeral </w:t>
      </w:r>
      <w:r w:rsidRPr="00006D06">
        <w:rPr>
          <w:rFonts w:ascii="Arial" w:eastAsia="Arial" w:hAnsi="Arial" w:cs="Arial"/>
          <w:b/>
          <w:bCs/>
        </w:rPr>
        <w:t xml:space="preserve">8.1 “Condiciones de entrega de los </w:t>
      </w:r>
      <w:r w:rsidR="00DB6816">
        <w:rPr>
          <w:rFonts w:ascii="Arial" w:eastAsia="Arial" w:hAnsi="Arial" w:cs="Arial"/>
          <w:b/>
          <w:bCs/>
        </w:rPr>
        <w:t>útiles de escritorio</w:t>
      </w:r>
      <w:r w:rsidRPr="00006D06">
        <w:rPr>
          <w:rFonts w:ascii="Arial" w:eastAsia="Arial" w:hAnsi="Arial" w:cs="Arial"/>
          <w:b/>
          <w:bCs/>
        </w:rPr>
        <w:t>”</w:t>
      </w:r>
      <w:r>
        <w:rPr>
          <w:rFonts w:ascii="Arial" w:eastAsia="Arial" w:hAnsi="Arial" w:cs="Arial"/>
        </w:rPr>
        <w:t xml:space="preserve"> del Anexo 1 “Especificaciones técnicas” de la presente convocatoria</w:t>
      </w:r>
      <w:r w:rsidR="00F45594" w:rsidRPr="00F45594">
        <w:rPr>
          <w:rFonts w:ascii="Arial" w:eastAsia="Arial" w:hAnsi="Arial" w:cs="Arial"/>
        </w:rPr>
        <w:t>.</w:t>
      </w:r>
    </w:p>
    <w:p w14:paraId="563F79E7" w14:textId="77BC94F2" w:rsidR="007838D7" w:rsidRDefault="007838D7" w:rsidP="007838D7">
      <w:pPr>
        <w:pStyle w:val="Texto0"/>
        <w:tabs>
          <w:tab w:val="left" w:pos="567"/>
        </w:tabs>
        <w:spacing w:before="120" w:after="120"/>
        <w:ind w:left="705" w:firstLine="0"/>
        <w:rPr>
          <w:rFonts w:cs="Arial"/>
          <w:sz w:val="20"/>
          <w:lang w:val="es-MX"/>
        </w:rPr>
      </w:pPr>
      <w:r w:rsidRPr="005054DC">
        <w:rPr>
          <w:rFonts w:cs="Arial"/>
          <w:sz w:val="20"/>
          <w:lang w:val="es-MX"/>
        </w:rPr>
        <w:t xml:space="preserve">Para la recepción de los </w:t>
      </w:r>
      <w:r>
        <w:rPr>
          <w:rFonts w:cs="Arial"/>
          <w:sz w:val="20"/>
          <w:lang w:val="es-MX"/>
        </w:rPr>
        <w:t>bienes</w:t>
      </w:r>
      <w:r w:rsidRPr="005054DC">
        <w:rPr>
          <w:rFonts w:cs="Arial"/>
          <w:sz w:val="20"/>
          <w:lang w:val="es-MX"/>
        </w:rPr>
        <w:t>, el INSTITUTO</w:t>
      </w:r>
      <w:r w:rsidR="00A16B1D">
        <w:rPr>
          <w:rFonts w:cs="Arial"/>
          <w:sz w:val="20"/>
          <w:lang w:val="es-MX"/>
        </w:rPr>
        <w:t xml:space="preserve"> y el PROVEEDOR</w:t>
      </w:r>
      <w:r w:rsidRPr="005054DC">
        <w:rPr>
          <w:rFonts w:cs="Arial"/>
          <w:sz w:val="20"/>
          <w:lang w:val="es-MX"/>
        </w:rPr>
        <w:t>, observará</w:t>
      </w:r>
      <w:r w:rsidR="00A16B1D">
        <w:rPr>
          <w:rFonts w:cs="Arial"/>
          <w:sz w:val="20"/>
          <w:lang w:val="es-MX"/>
        </w:rPr>
        <w:t>n</w:t>
      </w:r>
      <w:r w:rsidRPr="005054DC">
        <w:rPr>
          <w:rFonts w:cs="Arial"/>
          <w:sz w:val="20"/>
          <w:lang w:val="es-MX"/>
        </w:rPr>
        <w:t xml:space="preserve"> el Protocolo para el Regreso a “La Nueva Normalidad” en el INSTITUTO. Derivado de lo anterio</w:t>
      </w:r>
      <w:r w:rsidR="00DB6816">
        <w:rPr>
          <w:rFonts w:cs="Arial"/>
          <w:sz w:val="20"/>
          <w:lang w:val="es-MX"/>
        </w:rPr>
        <w:t>r</w:t>
      </w:r>
      <w:r w:rsidRPr="005054DC">
        <w:rPr>
          <w:rFonts w:cs="Arial"/>
          <w:sz w:val="20"/>
          <w:lang w:val="es-MX"/>
        </w:rPr>
        <w:t xml:space="preserve">,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w:t>
      </w:r>
      <w:proofErr w:type="spellStart"/>
      <w:r w:rsidRPr="005054DC">
        <w:rPr>
          <w:rFonts w:cs="Arial"/>
          <w:sz w:val="20"/>
          <w:lang w:val="es-MX"/>
        </w:rPr>
        <w:t>mts</w:t>
      </w:r>
      <w:proofErr w:type="spellEnd"/>
      <w:r w:rsidRPr="005054DC">
        <w:rPr>
          <w:rFonts w:cs="Arial"/>
          <w:sz w:val="20"/>
          <w:lang w:val="es-MX"/>
        </w:rPr>
        <w:t xml:space="preserve"> entre personas, lo anterior, a fin de salvaguardar la salud del personal del PROVEEDOR y del INSTITUTO.</w:t>
      </w:r>
    </w:p>
    <w:p w14:paraId="0B9BD3AE" w14:textId="77777777" w:rsidR="003626B8" w:rsidRPr="00DE7AD8" w:rsidRDefault="003626B8" w:rsidP="00DE7AD8">
      <w:pPr>
        <w:spacing w:before="120" w:after="120"/>
        <w:ind w:right="49"/>
        <w:jc w:val="both"/>
        <w:rPr>
          <w:rFonts w:ascii="Arial" w:eastAsia="Arial" w:hAnsi="Arial" w:cs="Arial"/>
        </w:rPr>
      </w:pPr>
    </w:p>
    <w:p w14:paraId="741479F9"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69" w:name="_Toc434004084"/>
      <w:bookmarkStart w:id="70" w:name="_Toc64362762"/>
      <w:r w:rsidRPr="00453FAA">
        <w:rPr>
          <w:rFonts w:cs="Arial"/>
          <w:bCs/>
          <w:color w:val="244061" w:themeColor="accent1" w:themeShade="80"/>
          <w:sz w:val="20"/>
        </w:rPr>
        <w:t>Idioma de la presentación de las proposiciones</w:t>
      </w:r>
      <w:bookmarkEnd w:id="61"/>
      <w:bookmarkEnd w:id="62"/>
      <w:bookmarkEnd w:id="69"/>
      <w:bookmarkEnd w:id="70"/>
    </w:p>
    <w:p w14:paraId="50983566" w14:textId="77777777" w:rsidR="007B5495" w:rsidRPr="007B5495" w:rsidRDefault="007B5495" w:rsidP="007B5495">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convocatoria, la conducción de los actos del procedimiento y los documentos que deriven de los mismos, serán en idioma español.</w:t>
      </w:r>
    </w:p>
    <w:p w14:paraId="7A457247" w14:textId="77777777" w:rsidR="00501FE9" w:rsidRDefault="007B5495" w:rsidP="00501FE9">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oferta técnica y la oferta económica que presenten los LICITANTES deberán ser en idioma español.</w:t>
      </w:r>
    </w:p>
    <w:p w14:paraId="553E0108" w14:textId="77777777" w:rsidR="001F44DD" w:rsidRPr="00501FE9" w:rsidRDefault="001F44DD" w:rsidP="00501FE9">
      <w:pPr>
        <w:pStyle w:val="Textoindependienteprimerasangra2"/>
        <w:spacing w:before="120"/>
        <w:ind w:left="705" w:firstLine="0"/>
        <w:jc w:val="both"/>
        <w:rPr>
          <w:rFonts w:ascii="Arial" w:eastAsia="Arial" w:hAnsi="Arial" w:cs="Arial"/>
          <w:snapToGrid w:val="0"/>
          <w:lang w:val="es-ES_tradnl"/>
        </w:rPr>
      </w:pPr>
    </w:p>
    <w:p w14:paraId="46BA77D5" w14:textId="77777777" w:rsidR="00412321" w:rsidRPr="001F44DD" w:rsidRDefault="00412321" w:rsidP="00EE5879">
      <w:pPr>
        <w:pStyle w:val="Ttulo1"/>
        <w:numPr>
          <w:ilvl w:val="1"/>
          <w:numId w:val="1"/>
        </w:numPr>
        <w:spacing w:before="120" w:after="120"/>
        <w:jc w:val="both"/>
        <w:rPr>
          <w:rFonts w:cs="Arial"/>
          <w:bCs/>
          <w:color w:val="244061" w:themeColor="accent1" w:themeShade="80"/>
          <w:sz w:val="20"/>
        </w:rPr>
      </w:pPr>
      <w:bookmarkStart w:id="71" w:name="_Toc289064574"/>
      <w:bookmarkStart w:id="72" w:name="_Toc314085299"/>
      <w:bookmarkStart w:id="73" w:name="_Toc314094120"/>
      <w:bookmarkStart w:id="74" w:name="_Toc434004085"/>
      <w:bookmarkStart w:id="75" w:name="_Toc64362763"/>
      <w:r w:rsidRPr="00990CFA">
        <w:rPr>
          <w:rFonts w:cs="Arial"/>
          <w:bCs/>
          <w:color w:val="244061" w:themeColor="accent1" w:themeShade="80"/>
          <w:sz w:val="20"/>
        </w:rPr>
        <w:t>Normas</w:t>
      </w:r>
      <w:r w:rsidRPr="001F44DD">
        <w:rPr>
          <w:rFonts w:cs="Arial"/>
          <w:bCs/>
          <w:color w:val="244061" w:themeColor="accent1" w:themeShade="80"/>
          <w:sz w:val="20"/>
        </w:rPr>
        <w:t xml:space="preserve"> aplicables</w:t>
      </w:r>
      <w:bookmarkEnd w:id="71"/>
      <w:bookmarkEnd w:id="72"/>
      <w:bookmarkEnd w:id="73"/>
      <w:bookmarkEnd w:id="74"/>
      <w:bookmarkEnd w:id="75"/>
      <w:r w:rsidRPr="001F44DD">
        <w:rPr>
          <w:rFonts w:cs="Arial"/>
          <w:bCs/>
          <w:color w:val="244061" w:themeColor="accent1" w:themeShade="80"/>
          <w:sz w:val="20"/>
        </w:rPr>
        <w:t xml:space="preserve"> </w:t>
      </w:r>
    </w:p>
    <w:p w14:paraId="045BFE12" w14:textId="05C6C9EE" w:rsidR="00EA34AD" w:rsidRDefault="00220385" w:rsidP="00CC768D">
      <w:pPr>
        <w:spacing w:before="120" w:after="120"/>
        <w:ind w:left="705"/>
        <w:jc w:val="both"/>
        <w:rPr>
          <w:rFonts w:ascii="Arial" w:hAnsi="Arial" w:cs="Arial"/>
        </w:rPr>
      </w:pPr>
      <w:bookmarkStart w:id="76" w:name="_Toc314085301"/>
      <w:bookmarkStart w:id="77" w:name="_Toc314094122"/>
      <w:bookmarkEnd w:id="53"/>
      <w:bookmarkEnd w:id="54"/>
      <w:r w:rsidRPr="00BB2856">
        <w:rPr>
          <w:rFonts w:ascii="Arial" w:hAnsi="Arial" w:cs="Arial"/>
        </w:rPr>
        <w:t xml:space="preserve">De conformidad con el artículo 12 de las POBALINES y atendiendo lo señalado en la Ley </w:t>
      </w:r>
      <w:r w:rsidR="009D3D97">
        <w:rPr>
          <w:rFonts w:ascii="Arial" w:hAnsi="Arial" w:cs="Arial"/>
        </w:rPr>
        <w:t>de Infraestructura de la Calidad</w:t>
      </w:r>
      <w:r w:rsidRPr="00BB2856">
        <w:rPr>
          <w:rFonts w:ascii="Arial" w:hAnsi="Arial" w:cs="Arial"/>
        </w:rPr>
        <w:t xml:space="preserve">, </w:t>
      </w:r>
      <w:r w:rsidR="00D75FD1">
        <w:rPr>
          <w:rFonts w:ascii="Arial" w:hAnsi="Arial" w:cs="Arial"/>
        </w:rPr>
        <w:t xml:space="preserve">para el presente procedimiento </w:t>
      </w:r>
      <w:r w:rsidR="00AA0043">
        <w:rPr>
          <w:rFonts w:ascii="Arial" w:hAnsi="Arial" w:cs="Arial"/>
        </w:rPr>
        <w:t>no hay normas que el LICITANTE deba acreditar.</w:t>
      </w:r>
    </w:p>
    <w:p w14:paraId="10078905" w14:textId="77777777" w:rsidR="000851DD" w:rsidRPr="0011224D" w:rsidRDefault="000851DD" w:rsidP="00D75FD1">
      <w:pPr>
        <w:spacing w:before="120" w:after="120"/>
        <w:jc w:val="both"/>
        <w:rPr>
          <w:rFonts w:ascii="Arial" w:hAnsi="Arial" w:cs="Arial"/>
        </w:rPr>
      </w:pPr>
    </w:p>
    <w:p w14:paraId="62E66A86"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78" w:name="_Toc434004086"/>
      <w:bookmarkStart w:id="79" w:name="_Toc64362764"/>
      <w:r w:rsidRPr="00453FAA">
        <w:rPr>
          <w:rFonts w:cs="Arial"/>
          <w:bCs/>
          <w:color w:val="244061" w:themeColor="accent1" w:themeShade="80"/>
          <w:sz w:val="20"/>
        </w:rPr>
        <w:t>Administración y vigilancia del contrato</w:t>
      </w:r>
      <w:bookmarkEnd w:id="76"/>
      <w:bookmarkEnd w:id="77"/>
      <w:bookmarkEnd w:id="78"/>
      <w:bookmarkEnd w:id="79"/>
    </w:p>
    <w:p w14:paraId="3C9185E0" w14:textId="74BEA2C1" w:rsidR="00B03F4B" w:rsidRPr="00D905DE" w:rsidRDefault="00B03F4B" w:rsidP="004E0BA1">
      <w:pPr>
        <w:pStyle w:val="Texto0"/>
        <w:tabs>
          <w:tab w:val="left" w:pos="567"/>
        </w:tabs>
        <w:spacing w:before="120" w:after="120" w:line="240" w:lineRule="auto"/>
        <w:ind w:left="705" w:firstLine="0"/>
        <w:rPr>
          <w:sz w:val="20"/>
        </w:rPr>
      </w:pPr>
      <w:r w:rsidRPr="00B03F4B">
        <w:rPr>
          <w:sz w:val="20"/>
        </w:rPr>
        <w:t>De conformidad con el artículo 68 del REGLAMENTO</w:t>
      </w:r>
      <w:r w:rsidR="00426D0E">
        <w:rPr>
          <w:sz w:val="20"/>
        </w:rPr>
        <w:t xml:space="preserve"> y 143 de las POBALINES</w:t>
      </w:r>
      <w:r w:rsidRPr="00B03F4B">
        <w:rPr>
          <w:sz w:val="20"/>
        </w:rPr>
        <w:t xml:space="preserve">, el responsable de vigilar y administrar el contrato que se celebre, a efecto de validar que el PROVEEDOR cumpla con lo estipulado en el mismo, </w:t>
      </w:r>
      <w:r w:rsidR="004E0BA1" w:rsidRPr="004E0BA1">
        <w:rPr>
          <w:b/>
          <w:bCs/>
          <w:sz w:val="20"/>
        </w:rPr>
        <w:t>para las partidas 1</w:t>
      </w:r>
      <w:r w:rsidR="00CC768D">
        <w:rPr>
          <w:b/>
          <w:bCs/>
          <w:sz w:val="20"/>
        </w:rPr>
        <w:t>, 2 y 3</w:t>
      </w:r>
      <w:r w:rsidR="004E0BA1">
        <w:rPr>
          <w:b/>
          <w:bCs/>
          <w:sz w:val="20"/>
        </w:rPr>
        <w:t xml:space="preserve">, </w:t>
      </w:r>
      <w:r w:rsidR="00851146">
        <w:rPr>
          <w:sz w:val="20"/>
        </w:rPr>
        <w:t xml:space="preserve">será </w:t>
      </w:r>
      <w:r w:rsidR="00D75FD1">
        <w:rPr>
          <w:sz w:val="20"/>
        </w:rPr>
        <w:t>el</w:t>
      </w:r>
      <w:r w:rsidR="00851146">
        <w:rPr>
          <w:sz w:val="20"/>
        </w:rPr>
        <w:t xml:space="preserve"> </w:t>
      </w:r>
      <w:r w:rsidR="00851146" w:rsidRPr="000F0CDD">
        <w:rPr>
          <w:sz w:val="20"/>
        </w:rPr>
        <w:t>titular</w:t>
      </w:r>
      <w:r w:rsidR="00BB2856" w:rsidRPr="00BB2856">
        <w:rPr>
          <w:sz w:val="20"/>
        </w:rPr>
        <w:t xml:space="preserve"> de la </w:t>
      </w:r>
      <w:r w:rsidR="00F82952" w:rsidRPr="00F82952">
        <w:rPr>
          <w:sz w:val="20"/>
        </w:rPr>
        <w:t xml:space="preserve">Dirección de </w:t>
      </w:r>
      <w:r w:rsidR="00D75FD1">
        <w:rPr>
          <w:sz w:val="20"/>
        </w:rPr>
        <w:t>Estadística y Documentación Electoral adscrito a la Dirección Ejecutiva de Organización Electoral</w:t>
      </w:r>
      <w:r w:rsidRPr="00B03F4B">
        <w:rPr>
          <w:sz w:val="20"/>
        </w:rPr>
        <w:t>, quien informará</w:t>
      </w:r>
      <w:r w:rsidR="00C26DB6">
        <w:rPr>
          <w:sz w:val="20"/>
        </w:rPr>
        <w:t xml:space="preserve"> </w:t>
      </w:r>
      <w:r w:rsidRPr="00B03F4B">
        <w:rPr>
          <w:sz w:val="20"/>
        </w:rPr>
        <w:t>lo siguiente:</w:t>
      </w:r>
    </w:p>
    <w:p w14:paraId="35C9AB22" w14:textId="77777777" w:rsidR="00412321" w:rsidRPr="00677CB9" w:rsidRDefault="00412321" w:rsidP="0084454D">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lastRenderedPageBreak/>
        <w:t>De los atrasos e incumplimientos, así como el cálculo de las penas convencionales</w:t>
      </w:r>
      <w:r w:rsidR="0062597A">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14B6F924" w14:textId="77777777" w:rsidR="00412321" w:rsidRPr="00677CB9" w:rsidRDefault="00412321" w:rsidP="0084454D">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7C18DC99" w14:textId="27BF427C" w:rsidR="00BB2856" w:rsidRDefault="00412321" w:rsidP="00BB2856">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r w:rsidR="00BB2856">
        <w:rPr>
          <w:rFonts w:ascii="Arial" w:hAnsi="Arial" w:cs="Arial"/>
        </w:rPr>
        <w:t>.</w:t>
      </w:r>
    </w:p>
    <w:p w14:paraId="56EC17E4" w14:textId="77777777" w:rsidR="00D905DE" w:rsidRPr="00D905DE" w:rsidRDefault="00D905DE" w:rsidP="00D905DE">
      <w:pPr>
        <w:spacing w:before="120" w:after="120"/>
        <w:ind w:left="1134"/>
        <w:jc w:val="both"/>
        <w:rPr>
          <w:rFonts w:ascii="Arial" w:hAnsi="Arial" w:cs="Arial"/>
        </w:rPr>
      </w:pPr>
    </w:p>
    <w:p w14:paraId="38A60141"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80" w:name="_Toc314085302"/>
      <w:bookmarkStart w:id="81" w:name="_Toc314094123"/>
      <w:bookmarkStart w:id="82" w:name="_Toc434004087"/>
      <w:bookmarkStart w:id="83" w:name="_Toc64362765"/>
      <w:r w:rsidRPr="00453FAA">
        <w:rPr>
          <w:rFonts w:cs="Arial"/>
          <w:bCs/>
          <w:color w:val="244061" w:themeColor="accent1" w:themeShade="80"/>
          <w:sz w:val="20"/>
        </w:rPr>
        <w:t>Moneda en que se deberá cotizar y efectuar el pago respectivo</w:t>
      </w:r>
      <w:bookmarkEnd w:id="55"/>
      <w:bookmarkEnd w:id="80"/>
      <w:bookmarkEnd w:id="81"/>
      <w:bookmarkEnd w:id="82"/>
      <w:bookmarkEnd w:id="83"/>
    </w:p>
    <w:p w14:paraId="27083FBE" w14:textId="597A882C" w:rsidR="00787DD6" w:rsidRPr="00787DD6" w:rsidRDefault="00787DD6" w:rsidP="00787DD6">
      <w:pPr>
        <w:pStyle w:val="Textoindependienteprimerasangra2"/>
        <w:ind w:left="709" w:firstLine="0"/>
        <w:jc w:val="both"/>
        <w:rPr>
          <w:rFonts w:ascii="Arial" w:hAnsi="Arial" w:cs="Arial"/>
          <w:snapToGrid w:val="0"/>
          <w:lang w:val="es-ES_tradnl"/>
        </w:rPr>
      </w:pPr>
      <w:bookmarkStart w:id="84" w:name="_Toc289064567"/>
      <w:r w:rsidRPr="00787DD6">
        <w:rPr>
          <w:rFonts w:ascii="Arial" w:hAnsi="Arial" w:cs="Arial"/>
          <w:snapToGrid w:val="0"/>
          <w:lang w:val="es-ES_tradnl"/>
        </w:rPr>
        <w:t xml:space="preserve">Los precios se cotizarán en </w:t>
      </w:r>
      <w:r w:rsidR="00D905DE">
        <w:rPr>
          <w:rFonts w:ascii="Arial" w:hAnsi="Arial" w:cs="Arial"/>
          <w:b/>
          <w:snapToGrid w:val="0"/>
          <w:lang w:val="es-ES_tradnl"/>
        </w:rPr>
        <w:t>pesos mexicanos</w:t>
      </w:r>
      <w:r w:rsidRPr="00787DD6">
        <w:rPr>
          <w:rFonts w:ascii="Arial" w:hAnsi="Arial" w:cs="Arial"/>
          <w:snapToGrid w:val="0"/>
          <w:lang w:val="es-ES_tradnl"/>
        </w:rPr>
        <w:t xml:space="preserve"> con </w:t>
      </w:r>
      <w:r w:rsidR="00D905DE">
        <w:rPr>
          <w:rFonts w:ascii="Arial" w:hAnsi="Arial" w:cs="Arial"/>
          <w:b/>
          <w:snapToGrid w:val="0"/>
          <w:lang w:val="es-ES_tradnl"/>
        </w:rPr>
        <w:t xml:space="preserve">dos </w:t>
      </w:r>
      <w:r w:rsidRPr="00AE3055">
        <w:rPr>
          <w:rFonts w:ascii="Arial" w:hAnsi="Arial" w:cs="Arial"/>
          <w:b/>
          <w:snapToGrid w:val="0"/>
          <w:lang w:val="es-ES_tradnl"/>
        </w:rPr>
        <w:t>decimales</w:t>
      </w:r>
      <w:r w:rsidRPr="00787DD6">
        <w:rPr>
          <w:rFonts w:ascii="Arial" w:hAnsi="Arial" w:cs="Arial"/>
          <w:snapToGrid w:val="0"/>
          <w:lang w:val="es-ES_tradnl"/>
        </w:rPr>
        <w:t xml:space="preserve"> y serán fijos durante la vigencia del contrato correspondiente. </w:t>
      </w:r>
    </w:p>
    <w:p w14:paraId="151B9474" w14:textId="5056EAAC" w:rsidR="0042644F" w:rsidRDefault="00787DD6" w:rsidP="00787DD6">
      <w:pPr>
        <w:pStyle w:val="Textoindependienteprimerasangra2"/>
        <w:spacing w:after="0"/>
        <w:ind w:left="709" w:firstLine="0"/>
        <w:jc w:val="both"/>
        <w:rPr>
          <w:rFonts w:ascii="Arial" w:hAnsi="Arial" w:cs="Arial"/>
        </w:rPr>
      </w:pPr>
      <w:r w:rsidRPr="00787DD6">
        <w:rPr>
          <w:rFonts w:ascii="Arial" w:hAnsi="Arial" w:cs="Arial"/>
          <w:snapToGrid w:val="0"/>
          <w:lang w:val="es-ES_tradnl"/>
        </w:rPr>
        <w:t>De conformidad con el artículo 54 fracción XIII del REGLAMENTO, el pago respectivo se realizará en pesos mexicano</w:t>
      </w:r>
      <w:r w:rsidR="00D905DE">
        <w:rPr>
          <w:rFonts w:ascii="Arial" w:hAnsi="Arial" w:cs="Arial"/>
          <w:snapToGrid w:val="0"/>
          <w:lang w:val="es-ES_tradnl"/>
        </w:rPr>
        <w:t>s.</w:t>
      </w:r>
    </w:p>
    <w:p w14:paraId="159D57D4" w14:textId="77777777" w:rsidR="00B50C7A" w:rsidRPr="00453FAA" w:rsidRDefault="00B50C7A" w:rsidP="00412321">
      <w:pPr>
        <w:pStyle w:val="Textoindependienteprimerasangra2"/>
        <w:spacing w:before="120"/>
        <w:ind w:left="709" w:firstLine="0"/>
        <w:jc w:val="both"/>
        <w:rPr>
          <w:rFonts w:ascii="Arial" w:hAnsi="Arial" w:cs="Arial"/>
        </w:rPr>
      </w:pPr>
    </w:p>
    <w:p w14:paraId="483AC723" w14:textId="77777777" w:rsidR="00412321" w:rsidRPr="00276428" w:rsidRDefault="00412321" w:rsidP="00EE5879">
      <w:pPr>
        <w:pStyle w:val="Ttulo1"/>
        <w:numPr>
          <w:ilvl w:val="1"/>
          <w:numId w:val="1"/>
        </w:numPr>
        <w:spacing w:before="120" w:after="120"/>
        <w:jc w:val="both"/>
        <w:rPr>
          <w:rFonts w:cs="Arial"/>
          <w:bCs/>
          <w:color w:val="244061" w:themeColor="accent1" w:themeShade="80"/>
          <w:sz w:val="20"/>
        </w:rPr>
      </w:pPr>
      <w:bookmarkStart w:id="85" w:name="_Toc314085303"/>
      <w:bookmarkStart w:id="86" w:name="_Toc314094124"/>
      <w:bookmarkStart w:id="87" w:name="_Toc434004088"/>
      <w:bookmarkStart w:id="88" w:name="_Toc64362766"/>
      <w:r w:rsidRPr="00276428">
        <w:rPr>
          <w:rFonts w:cs="Arial"/>
          <w:bCs/>
          <w:color w:val="244061" w:themeColor="accent1" w:themeShade="80"/>
          <w:sz w:val="20"/>
        </w:rPr>
        <w:t>Condiciones de pago</w:t>
      </w:r>
      <w:bookmarkEnd w:id="85"/>
      <w:bookmarkEnd w:id="86"/>
      <w:bookmarkEnd w:id="87"/>
      <w:bookmarkEnd w:id="88"/>
    </w:p>
    <w:p w14:paraId="7B742961" w14:textId="56EA28EA" w:rsidR="00B50C7A" w:rsidRPr="00B50C7A" w:rsidRDefault="00B50C7A" w:rsidP="00B50C7A">
      <w:pPr>
        <w:pStyle w:val="Texto0"/>
        <w:tabs>
          <w:tab w:val="left" w:pos="567"/>
        </w:tabs>
        <w:spacing w:before="120" w:after="120" w:line="240" w:lineRule="auto"/>
        <w:ind w:left="705" w:firstLine="0"/>
        <w:rPr>
          <w:b/>
          <w:bCs/>
          <w:sz w:val="20"/>
          <w:u w:val="single"/>
        </w:rPr>
      </w:pPr>
      <w:bookmarkStart w:id="89" w:name="_Toc314085305"/>
      <w:bookmarkStart w:id="90" w:name="_Toc314094126"/>
      <w:r w:rsidRPr="00D12664">
        <w:rPr>
          <w:b/>
          <w:bCs/>
          <w:sz w:val="20"/>
          <w:u w:val="single"/>
        </w:rPr>
        <w:t>Para las partidas 1</w:t>
      </w:r>
      <w:r w:rsidR="00CC768D">
        <w:rPr>
          <w:b/>
          <w:bCs/>
          <w:sz w:val="20"/>
          <w:u w:val="single"/>
        </w:rPr>
        <w:t>, 2 y 3</w:t>
      </w:r>
    </w:p>
    <w:p w14:paraId="1B078AA1" w14:textId="1FBEBF90" w:rsidR="00761ED0" w:rsidRDefault="00761ED0" w:rsidP="00761ED0">
      <w:pPr>
        <w:spacing w:before="120" w:after="120"/>
        <w:ind w:left="705"/>
        <w:jc w:val="both"/>
        <w:rPr>
          <w:rFonts w:ascii="Arial" w:hAnsi="Arial" w:cs="Arial"/>
        </w:rPr>
      </w:pPr>
      <w:r w:rsidRPr="00761ED0">
        <w:rPr>
          <w:rFonts w:ascii="Arial" w:hAnsi="Arial" w:cs="Arial"/>
        </w:rPr>
        <w:t>El pago se realizar</w:t>
      </w:r>
      <w:r>
        <w:rPr>
          <w:rFonts w:ascii="Arial" w:hAnsi="Arial" w:cs="Arial"/>
        </w:rPr>
        <w:t>á</w:t>
      </w:r>
      <w:r w:rsidRPr="00761ED0">
        <w:rPr>
          <w:rFonts w:ascii="Arial" w:hAnsi="Arial" w:cs="Arial"/>
        </w:rPr>
        <w:t xml:space="preserve"> en </w:t>
      </w:r>
      <w:r>
        <w:rPr>
          <w:rFonts w:ascii="Arial" w:hAnsi="Arial" w:cs="Arial"/>
        </w:rPr>
        <w:t>1 (</w:t>
      </w:r>
      <w:r w:rsidRPr="00761ED0">
        <w:rPr>
          <w:rFonts w:ascii="Arial" w:hAnsi="Arial" w:cs="Arial"/>
        </w:rPr>
        <w:t>una</w:t>
      </w:r>
      <w:r>
        <w:rPr>
          <w:rFonts w:ascii="Arial" w:hAnsi="Arial" w:cs="Arial"/>
        </w:rPr>
        <w:t>)</w:t>
      </w:r>
      <w:r w:rsidRPr="00761ED0">
        <w:rPr>
          <w:rFonts w:ascii="Arial" w:hAnsi="Arial" w:cs="Arial"/>
        </w:rPr>
        <w:t xml:space="preserve"> sola exhibición</w:t>
      </w:r>
      <w:r w:rsidR="004E0BA1">
        <w:rPr>
          <w:rFonts w:ascii="Arial" w:hAnsi="Arial" w:cs="Arial"/>
        </w:rPr>
        <w:t>,</w:t>
      </w:r>
      <w:r w:rsidR="00941145">
        <w:rPr>
          <w:rFonts w:ascii="Arial" w:hAnsi="Arial" w:cs="Arial"/>
        </w:rPr>
        <w:t xml:space="preserve"> </w:t>
      </w:r>
      <w:r w:rsidR="006C59BD" w:rsidRPr="006C59BD">
        <w:rPr>
          <w:rFonts w:ascii="Arial" w:hAnsi="Arial" w:cs="Arial"/>
        </w:rPr>
        <w:t>una vez entregad</w:t>
      </w:r>
      <w:r w:rsidR="004E0BA1">
        <w:rPr>
          <w:rFonts w:ascii="Arial" w:hAnsi="Arial" w:cs="Arial"/>
        </w:rPr>
        <w:t>a</w:t>
      </w:r>
      <w:r w:rsidR="006C59BD" w:rsidRPr="006C59BD">
        <w:rPr>
          <w:rFonts w:ascii="Arial" w:hAnsi="Arial" w:cs="Arial"/>
        </w:rPr>
        <w:t xml:space="preserve"> la cantidad inicial de referencia, conforme a las especificaciones técnicas y </w:t>
      </w:r>
      <w:r w:rsidR="00B50C7A">
        <w:rPr>
          <w:rFonts w:ascii="Arial" w:hAnsi="Arial" w:cs="Arial"/>
        </w:rPr>
        <w:t xml:space="preserve">a las cantidades y </w:t>
      </w:r>
      <w:r w:rsidR="006C59BD" w:rsidRPr="006C59BD">
        <w:rPr>
          <w:rFonts w:ascii="Arial" w:hAnsi="Arial" w:cs="Arial"/>
        </w:rPr>
        <w:t>fechas establecidas, previa validación del Administrador del Contrato.</w:t>
      </w:r>
    </w:p>
    <w:p w14:paraId="45DF01B6" w14:textId="0F97D8A2" w:rsidR="007C147E" w:rsidRPr="00761ED0" w:rsidRDefault="007C147E" w:rsidP="00761ED0">
      <w:pPr>
        <w:spacing w:before="120" w:after="120"/>
        <w:ind w:left="705"/>
        <w:jc w:val="both"/>
        <w:rPr>
          <w:rFonts w:ascii="Arial" w:hAnsi="Arial" w:cs="Arial"/>
        </w:rPr>
      </w:pPr>
      <w:r w:rsidRPr="007C147E">
        <w:rPr>
          <w:rFonts w:ascii="Arial" w:hAnsi="Arial" w:cs="Arial"/>
        </w:rPr>
        <w:t xml:space="preserve">En caso de solicitar </w:t>
      </w:r>
      <w:r w:rsidR="00B50C7A">
        <w:rPr>
          <w:rFonts w:ascii="Arial" w:hAnsi="Arial" w:cs="Arial"/>
        </w:rPr>
        <w:t>ó</w:t>
      </w:r>
      <w:r w:rsidRPr="007C147E">
        <w:rPr>
          <w:rFonts w:ascii="Arial" w:hAnsi="Arial" w:cs="Arial"/>
        </w:rPr>
        <w:t xml:space="preserve">rdenes de surtimiento adicionales, se pagará en una sola exhibición por cada orden de surtimiento adicional, una vez entregados la totalidad de los </w:t>
      </w:r>
      <w:r w:rsidR="00B50C7A">
        <w:rPr>
          <w:rFonts w:ascii="Arial" w:hAnsi="Arial" w:cs="Arial"/>
        </w:rPr>
        <w:t>bienes</w:t>
      </w:r>
      <w:r w:rsidRPr="007C147E">
        <w:rPr>
          <w:rFonts w:ascii="Arial" w:hAnsi="Arial" w:cs="Arial"/>
        </w:rPr>
        <w:t>, conforme a las especificaciones técnicas, previa validación del Administrador del Contrato.</w:t>
      </w:r>
    </w:p>
    <w:p w14:paraId="035D96ED" w14:textId="4F5E65E3" w:rsidR="00412321" w:rsidRDefault="00412321" w:rsidP="00A664CE">
      <w:pPr>
        <w:spacing w:before="120" w:after="120"/>
        <w:ind w:left="705"/>
        <w:jc w:val="both"/>
        <w:rPr>
          <w:rFonts w:ascii="Arial" w:hAnsi="Arial" w:cs="Arial"/>
        </w:rPr>
      </w:pPr>
      <w:r w:rsidRPr="00677CB9">
        <w:rPr>
          <w:rFonts w:ascii="Arial" w:hAnsi="Arial" w:cs="Arial"/>
        </w:rPr>
        <w:t>Con fundamento en los artículos</w:t>
      </w:r>
      <w:r w:rsidR="00977D50">
        <w:rPr>
          <w:rFonts w:ascii="Arial" w:hAnsi="Arial" w:cs="Arial"/>
        </w:rPr>
        <w:t xml:space="preserve"> 54 fracción XIII y</w:t>
      </w:r>
      <w:r w:rsidRPr="00677CB9">
        <w:rPr>
          <w:rFonts w:ascii="Arial" w:hAnsi="Arial" w:cs="Arial"/>
        </w:rPr>
        <w:t xml:space="preserve"> 60 del REGLAMENTO y 170 de las POBALINES, la fecha de pago al PROVEEDOR no podrá exceder de 20 (veinte) días naturales contad</w:t>
      </w:r>
      <w:r w:rsidR="0067134F">
        <w:rPr>
          <w:rFonts w:ascii="Arial" w:hAnsi="Arial" w:cs="Arial"/>
        </w:rPr>
        <w:t xml:space="preserve">os a partir de la entrega del </w:t>
      </w:r>
      <w:r w:rsidR="00AE6291">
        <w:rPr>
          <w:rFonts w:ascii="Arial" w:hAnsi="Arial" w:cs="Arial"/>
        </w:rPr>
        <w:t>CFDI</w:t>
      </w:r>
      <w:r w:rsidRPr="00677CB9">
        <w:rPr>
          <w:rFonts w:ascii="Arial" w:hAnsi="Arial" w:cs="Arial"/>
        </w:rPr>
        <w:t>, que cumpla con los requisitos fiscales, según lo estipulado en los artículos 29 y 29 A del Código Fiscal de la Federación, en los términos contratados.</w:t>
      </w:r>
      <w:r w:rsidR="0068716D">
        <w:rPr>
          <w:rFonts w:ascii="Arial" w:hAnsi="Arial" w:cs="Arial"/>
        </w:rPr>
        <w:t xml:space="preserve">                                                          </w:t>
      </w:r>
    </w:p>
    <w:bookmarkEnd w:id="89"/>
    <w:bookmarkEnd w:id="90"/>
    <w:p w14:paraId="5296465D" w14:textId="77777777" w:rsidR="00412321" w:rsidRPr="00677CB9" w:rsidRDefault="00412321" w:rsidP="00412321">
      <w:pPr>
        <w:spacing w:before="120" w:after="120"/>
        <w:ind w:left="709" w:hanging="1"/>
        <w:jc w:val="both"/>
        <w:rPr>
          <w:rFonts w:ascii="Arial" w:hAnsi="Arial" w:cs="Arial"/>
        </w:rPr>
      </w:pPr>
    </w:p>
    <w:p w14:paraId="6A164B41" w14:textId="77777777" w:rsidR="00DE2E51" w:rsidRPr="00453FAA" w:rsidRDefault="00DE2E51" w:rsidP="00DE2E51">
      <w:pPr>
        <w:pStyle w:val="Ttulo1"/>
        <w:numPr>
          <w:ilvl w:val="1"/>
          <w:numId w:val="1"/>
        </w:numPr>
        <w:spacing w:before="120" w:after="120"/>
        <w:jc w:val="both"/>
        <w:rPr>
          <w:rFonts w:cs="Arial"/>
          <w:bCs/>
          <w:color w:val="244061" w:themeColor="accent1" w:themeShade="80"/>
          <w:sz w:val="20"/>
        </w:rPr>
      </w:pPr>
      <w:bookmarkStart w:id="91" w:name="_Toc298407606"/>
      <w:bookmarkStart w:id="92" w:name="_Toc298953431"/>
      <w:bookmarkStart w:id="93" w:name="_Toc298956225"/>
      <w:bookmarkStart w:id="94" w:name="_Toc298961970"/>
      <w:bookmarkStart w:id="95" w:name="_Toc299363005"/>
      <w:bookmarkStart w:id="96" w:name="_Toc299363065"/>
      <w:bookmarkStart w:id="97" w:name="_Toc310514777"/>
      <w:bookmarkStart w:id="98" w:name="_Toc312083743"/>
      <w:bookmarkStart w:id="99" w:name="_Toc312402689"/>
      <w:bookmarkStart w:id="100" w:name="_Toc314085304"/>
      <w:bookmarkStart w:id="101" w:name="_Toc314094125"/>
      <w:bookmarkStart w:id="102" w:name="_Toc434004090"/>
      <w:bookmarkStart w:id="103" w:name="_Toc494213964"/>
      <w:bookmarkStart w:id="104" w:name="_Toc495054224"/>
      <w:bookmarkStart w:id="105" w:name="_Toc495060386"/>
      <w:bookmarkStart w:id="106" w:name="_Toc495068580"/>
      <w:bookmarkStart w:id="107" w:name="_Toc64362767"/>
      <w:bookmarkStart w:id="108" w:name="_Toc289064568"/>
      <w:bookmarkStart w:id="109" w:name="_Toc402178196"/>
      <w:bookmarkStart w:id="110" w:name="_Toc289064569"/>
      <w:bookmarkStart w:id="111" w:name="_Toc314085306"/>
      <w:bookmarkStart w:id="112" w:name="_Toc314094127"/>
      <w:bookmarkEnd w:id="84"/>
      <w:r w:rsidRPr="00453FAA">
        <w:rPr>
          <w:rFonts w:cs="Arial"/>
          <w:bCs/>
          <w:color w:val="244061" w:themeColor="accent1" w:themeShade="80"/>
          <w:sz w:val="20"/>
        </w:rPr>
        <w:t>Req</w:t>
      </w:r>
      <w:r>
        <w:rPr>
          <w:rFonts w:cs="Arial"/>
          <w:bCs/>
          <w:color w:val="244061" w:themeColor="accent1" w:themeShade="80"/>
          <w:sz w:val="20"/>
        </w:rPr>
        <w:t xml:space="preserve">uisitos para la presentación del CFDI </w:t>
      </w:r>
      <w:r w:rsidRPr="00453FAA">
        <w:rPr>
          <w:rFonts w:cs="Arial"/>
          <w:bCs/>
          <w:color w:val="244061" w:themeColor="accent1" w:themeShade="80"/>
          <w:sz w:val="20"/>
        </w:rPr>
        <w:t>y trámite de pago</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bookmarkEnd w:id="108"/>
    <w:p w14:paraId="6CB917E8" w14:textId="45FB6571"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 xml:space="preserve">Los </w:t>
      </w:r>
      <w:proofErr w:type="spellStart"/>
      <w:r w:rsidRPr="009A2D50">
        <w:rPr>
          <w:rFonts w:ascii="Arial" w:hAnsi="Arial" w:cs="Arial"/>
          <w:snapToGrid w:val="0"/>
          <w:lang w:val="es-ES_tradnl"/>
        </w:rPr>
        <w:t>CFDI´s</w:t>
      </w:r>
      <w:proofErr w:type="spellEnd"/>
      <w:r w:rsidRPr="009A2D50">
        <w:rPr>
          <w:rFonts w:ascii="Arial" w:hAnsi="Arial" w:cs="Arial"/>
          <w:snapToGrid w:val="0"/>
          <w:lang w:val="es-ES_tradnl"/>
        </w:rPr>
        <w:t xml:space="preserve"> que presente el PROVEEDOR para el trámite de pago, </w:t>
      </w:r>
      <w:r w:rsidRPr="00B64202">
        <w:rPr>
          <w:rFonts w:ascii="Arial" w:hAnsi="Arial" w:cs="Arial"/>
          <w:snapToGrid w:val="0"/>
          <w:lang w:val="es-ES_tradnl"/>
        </w:rPr>
        <w:t>deberán</w:t>
      </w:r>
      <w:r w:rsidR="0030397B" w:rsidRPr="00B64202">
        <w:rPr>
          <w:rFonts w:ascii="Arial" w:hAnsi="Arial" w:cs="Arial"/>
          <w:snapToGrid w:val="0"/>
          <w:lang w:val="es-ES_tradnl"/>
        </w:rPr>
        <w:t xml:space="preserve"> ser congruente</w:t>
      </w:r>
      <w:r w:rsidR="006E5B0A">
        <w:rPr>
          <w:rFonts w:ascii="Arial" w:hAnsi="Arial" w:cs="Arial"/>
          <w:snapToGrid w:val="0"/>
          <w:lang w:val="es-ES_tradnl"/>
        </w:rPr>
        <w:t>s</w:t>
      </w:r>
      <w:r w:rsidR="0030397B" w:rsidRPr="00B64202">
        <w:rPr>
          <w:rFonts w:ascii="Arial" w:hAnsi="Arial" w:cs="Arial"/>
          <w:snapToGrid w:val="0"/>
          <w:lang w:val="es-ES_tradnl"/>
        </w:rPr>
        <w:t xml:space="preserve"> con el objeto del gasto y la contratación y </w:t>
      </w:r>
      <w:r w:rsidRPr="00B64202">
        <w:rPr>
          <w:rFonts w:ascii="Arial" w:hAnsi="Arial" w:cs="Arial"/>
          <w:snapToGrid w:val="0"/>
          <w:lang w:val="es-ES_tradnl"/>
        </w:rPr>
        <w:t xml:space="preserve">cumplir con los requisitos fiscales que señalan </w:t>
      </w:r>
      <w:r w:rsidRPr="009A2D50">
        <w:rPr>
          <w:rFonts w:ascii="Arial" w:hAnsi="Arial" w:cs="Arial"/>
          <w:snapToGrid w:val="0"/>
          <w:lang w:val="es-ES_tradnl"/>
        </w:rPr>
        <w:t xml:space="preserve">los artículos 29 y 29 A del Código Fiscal de la Federación, las reglas 2.7.1.35 o 2.7.1.43 de </w:t>
      </w:r>
      <w:r w:rsidRPr="005C5E0C">
        <w:rPr>
          <w:rFonts w:ascii="Arial" w:hAnsi="Arial" w:cs="Arial"/>
          <w:snapToGrid w:val="0"/>
          <w:lang w:val="es-ES_tradnl"/>
        </w:rPr>
        <w:t xml:space="preserve">la </w:t>
      </w:r>
      <w:r w:rsidR="007A18D6" w:rsidRPr="005C5E0C">
        <w:rPr>
          <w:rFonts w:ascii="Arial" w:hAnsi="Arial" w:cs="Arial"/>
          <w:snapToGrid w:val="0"/>
          <w:lang w:val="es-ES_tradnl"/>
        </w:rPr>
        <w:t>Resolución Miscelánea Fiscal (</w:t>
      </w:r>
      <w:r w:rsidRPr="005C5E0C">
        <w:rPr>
          <w:rFonts w:ascii="Arial" w:hAnsi="Arial" w:cs="Arial"/>
          <w:snapToGrid w:val="0"/>
          <w:lang w:val="es-ES_tradnl"/>
        </w:rPr>
        <w:t>RMF</w:t>
      </w:r>
      <w:r w:rsidR="007A18D6" w:rsidRPr="005C5E0C">
        <w:rPr>
          <w:rFonts w:ascii="Arial" w:hAnsi="Arial" w:cs="Arial"/>
          <w:snapToGrid w:val="0"/>
          <w:lang w:val="es-ES_tradnl"/>
        </w:rPr>
        <w:t>)</w:t>
      </w:r>
      <w:r w:rsidRPr="005C5E0C">
        <w:rPr>
          <w:rFonts w:ascii="Arial" w:hAnsi="Arial" w:cs="Arial"/>
          <w:snapToGrid w:val="0"/>
          <w:lang w:val="es-ES_tradnl"/>
        </w:rPr>
        <w:t xml:space="preserve"> </w:t>
      </w:r>
      <w:r w:rsidRPr="009A2D50">
        <w:rPr>
          <w:rFonts w:ascii="Arial" w:hAnsi="Arial" w:cs="Arial"/>
          <w:snapToGrid w:val="0"/>
          <w:lang w:val="es-ES_tradnl"/>
        </w:rPr>
        <w:t>vigente, o las que en lo sucesivo se adicionen o modifiquen.</w:t>
      </w:r>
    </w:p>
    <w:p w14:paraId="13D71705" w14:textId="77777777" w:rsidR="009A2D50" w:rsidRPr="009A2D50" w:rsidRDefault="009A2D50" w:rsidP="009A2D50">
      <w:pPr>
        <w:ind w:left="709" w:right="49"/>
        <w:jc w:val="both"/>
        <w:rPr>
          <w:rFonts w:ascii="Arial" w:hAnsi="Arial" w:cs="Arial"/>
          <w:snapToGrid w:val="0"/>
          <w:lang w:val="es-ES_tradnl"/>
        </w:rPr>
      </w:pPr>
    </w:p>
    <w:p w14:paraId="3D9AD87C" w14:textId="7FA828C3"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Al recibir el pago, el PROVEEDOR deberá enviar el CFDI complemento de pago correspondiente, al correo electrónico de la Subdirección de Cuentas por Pag</w:t>
      </w:r>
      <w:r>
        <w:rPr>
          <w:rFonts w:ascii="Arial" w:hAnsi="Arial" w:cs="Arial"/>
          <w:snapToGrid w:val="0"/>
          <w:lang w:val="es-ES_tradnl"/>
        </w:rPr>
        <w:t>ar (</w:t>
      </w:r>
      <w:hyperlink r:id="rId21" w:history="1">
        <w:r w:rsidRPr="001B1EE2">
          <w:rPr>
            <w:rStyle w:val="Hipervnculo"/>
            <w:rFonts w:ascii="Arial" w:hAnsi="Arial" w:cs="Arial"/>
            <w:snapToGrid w:val="0"/>
            <w:lang w:val="es-ES_tradnl"/>
          </w:rPr>
          <w:t>complementodepago.scp@ine.mx</w:t>
        </w:r>
      </w:hyperlink>
      <w:r w:rsidRPr="009A2D50">
        <w:rPr>
          <w:rFonts w:ascii="Arial" w:hAnsi="Arial" w:cs="Arial"/>
          <w:snapToGrid w:val="0"/>
          <w:lang w:val="es-ES_tradnl"/>
        </w:rPr>
        <w:t>) y del Administrador del Contrato (</w:t>
      </w:r>
      <w:hyperlink r:id="rId22" w:history="1">
        <w:r w:rsidR="00F67BC8" w:rsidRPr="00A147EA">
          <w:rPr>
            <w:rStyle w:val="Hipervnculo"/>
            <w:rFonts w:ascii="Arial" w:hAnsi="Arial" w:cs="Arial"/>
            <w:snapToGrid w:val="0"/>
            <w:lang w:val="es-ES_tradnl"/>
          </w:rPr>
          <w:t>daniel.floresg@ine.mx</w:t>
        </w:r>
      </w:hyperlink>
      <w:r w:rsidRPr="009A2D50">
        <w:rPr>
          <w:rFonts w:ascii="Arial" w:hAnsi="Arial" w:cs="Arial"/>
          <w:snapToGrid w:val="0"/>
          <w:lang w:val="es-ES_tradnl"/>
        </w:rPr>
        <w:t xml:space="preserve">), indicando obligatoriamente como referencia el número de Oficio de Solicitud de Pago (OSP), mismo que le será notificado por la Subdirección de Operación Financiera, vía correo electrónico; dicho envío deberá realizarse dentro de los primeros 10 (diez) días naturales del mes siguiente a aquel en que haya recibido el pago correspondiente. </w:t>
      </w:r>
    </w:p>
    <w:p w14:paraId="786FD354" w14:textId="77777777" w:rsidR="009A2D50" w:rsidRPr="009A2D50" w:rsidRDefault="009A2D50" w:rsidP="009A2D50">
      <w:pPr>
        <w:ind w:left="709" w:right="49"/>
        <w:jc w:val="both"/>
        <w:rPr>
          <w:rFonts w:ascii="Arial" w:hAnsi="Arial" w:cs="Arial"/>
          <w:snapToGrid w:val="0"/>
          <w:lang w:val="es-ES_tradnl"/>
        </w:rPr>
      </w:pPr>
    </w:p>
    <w:p w14:paraId="750B25E3" w14:textId="77777777"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47B976B7" w14:textId="77777777" w:rsidR="009A2D50" w:rsidRPr="009A2D50" w:rsidRDefault="009A2D50" w:rsidP="009A2D50">
      <w:pPr>
        <w:ind w:left="709" w:right="49"/>
        <w:jc w:val="both"/>
        <w:rPr>
          <w:rFonts w:ascii="Arial" w:hAnsi="Arial" w:cs="Arial"/>
          <w:snapToGrid w:val="0"/>
          <w:lang w:val="es-ES_tradnl"/>
        </w:rPr>
      </w:pPr>
    </w:p>
    <w:p w14:paraId="310C310F" w14:textId="77777777"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lastRenderedPageBreak/>
        <w:t>En caso de que no se reciba el CFDI complemento de pago correspondiente en el plazo antes señalado, la Subdirección de Cuentas por Pagar, realizará la denuncia correspondiente ante el Servicio de Administración Tributaria.</w:t>
      </w:r>
    </w:p>
    <w:p w14:paraId="3BC2D97A" w14:textId="77777777" w:rsidR="009A2D50" w:rsidRPr="009A2D50" w:rsidRDefault="009A2D50" w:rsidP="009A2D50">
      <w:pPr>
        <w:ind w:left="709" w:right="49"/>
        <w:jc w:val="both"/>
        <w:rPr>
          <w:rFonts w:ascii="Arial" w:hAnsi="Arial" w:cs="Arial"/>
          <w:snapToGrid w:val="0"/>
          <w:lang w:val="es-ES_tradnl"/>
        </w:rPr>
      </w:pPr>
    </w:p>
    <w:p w14:paraId="3D1DECAB" w14:textId="77777777"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Si el PROVEEDOR está en posibilidad de cumplir con la regla 2.7.1.43 de la RMF, deberá emitir el CFDI correspondiente dentro de los plazos establecidos por la Dirección de Recursos Financieros para su recepción.</w:t>
      </w:r>
    </w:p>
    <w:p w14:paraId="400D43AC" w14:textId="77777777" w:rsidR="009A2D50" w:rsidRPr="009A2D50" w:rsidRDefault="009A2D50" w:rsidP="009A2D50">
      <w:pPr>
        <w:ind w:left="709" w:right="49"/>
        <w:jc w:val="both"/>
        <w:rPr>
          <w:rFonts w:ascii="Arial" w:hAnsi="Arial" w:cs="Arial"/>
          <w:snapToGrid w:val="0"/>
          <w:lang w:val="es-ES_tradnl"/>
        </w:rPr>
      </w:pPr>
    </w:p>
    <w:p w14:paraId="7D0B66EC" w14:textId="6E832761" w:rsidR="00BB5BDD" w:rsidRDefault="009A2D50" w:rsidP="009A2D50">
      <w:pPr>
        <w:ind w:left="709" w:right="49"/>
        <w:jc w:val="both"/>
        <w:rPr>
          <w:rFonts w:ascii="Arial" w:hAnsi="Arial" w:cs="Arial"/>
          <w:lang w:val="es-ES_tradnl"/>
        </w:rPr>
      </w:pPr>
      <w:r w:rsidRPr="009A2D50">
        <w:rPr>
          <w:rFonts w:ascii="Arial" w:hAnsi="Arial" w:cs="Arial"/>
          <w:snapToGrid w:val="0"/>
          <w:lang w:val="es-ES_tradnl"/>
        </w:rPr>
        <w:t xml:space="preserve">En términos de los artículos 60 del REGLAMENTO y 163 de las POBALINES, para el caso de cualquiera de los supuestos anteriores, la fecha de pago no podrá exceder de 20 (veinte) días naturales contados a </w:t>
      </w:r>
      <w:r w:rsidRPr="00AA0198">
        <w:rPr>
          <w:rFonts w:ascii="Arial" w:hAnsi="Arial" w:cs="Arial"/>
          <w:snapToGrid w:val="0"/>
          <w:lang w:val="es-ES_tradnl"/>
        </w:rPr>
        <w:t xml:space="preserve">partir </w:t>
      </w:r>
      <w:r w:rsidR="00426D0E" w:rsidRPr="00AA0198">
        <w:rPr>
          <w:rFonts w:ascii="Arial" w:hAnsi="Arial" w:cs="Arial"/>
          <w:lang w:val="es-ES_tradnl"/>
        </w:rPr>
        <w:t xml:space="preserve">de la fecha de recepción por parte del INSTITUTO </w:t>
      </w:r>
      <w:r w:rsidR="00426D0E" w:rsidRPr="00AA0198">
        <w:rPr>
          <w:rFonts w:ascii="Arial" w:hAnsi="Arial" w:cs="Arial"/>
          <w:snapToGrid w:val="0"/>
          <w:lang w:val="es-ES_tradnl"/>
        </w:rPr>
        <w:t>d</w:t>
      </w:r>
      <w:r w:rsidRPr="00AA0198">
        <w:rPr>
          <w:rFonts w:ascii="Arial" w:hAnsi="Arial" w:cs="Arial"/>
          <w:snapToGrid w:val="0"/>
          <w:lang w:val="es-ES_tradnl"/>
        </w:rPr>
        <w:t xml:space="preserve">el </w:t>
      </w:r>
      <w:r w:rsidRPr="009A2D50">
        <w:rPr>
          <w:rFonts w:ascii="Arial" w:hAnsi="Arial" w:cs="Arial"/>
          <w:snapToGrid w:val="0"/>
          <w:lang w:val="es-ES_tradnl"/>
        </w:rPr>
        <w:t>CFDI correspondiente, previa liberación del pago por parte del Administrador del Contrato, quien, en su caso, deberá adjuntar el comprobante de pago por concepto de penas convencionales a favor del INSTITUTO</w:t>
      </w:r>
      <w:r w:rsidR="00507455" w:rsidRPr="00507455">
        <w:rPr>
          <w:rFonts w:ascii="Arial" w:hAnsi="Arial" w:cs="Arial"/>
          <w:snapToGrid w:val="0"/>
          <w:lang w:val="es-ES_tradnl"/>
        </w:rPr>
        <w:t>.</w:t>
      </w:r>
    </w:p>
    <w:p w14:paraId="397862DF" w14:textId="77777777" w:rsidR="00124751" w:rsidRPr="00942968" w:rsidRDefault="00124751" w:rsidP="00942968">
      <w:pPr>
        <w:ind w:left="709" w:right="49"/>
        <w:jc w:val="both"/>
        <w:rPr>
          <w:rFonts w:ascii="Arial" w:hAnsi="Arial" w:cs="Arial"/>
          <w:lang w:val="es-ES_tradnl"/>
        </w:rPr>
      </w:pPr>
    </w:p>
    <w:p w14:paraId="5A75D7A8"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3" w:name="_Toc434004091"/>
      <w:bookmarkStart w:id="114" w:name="_Toc64362768"/>
      <w:bookmarkEnd w:id="109"/>
      <w:r w:rsidRPr="00453FAA">
        <w:rPr>
          <w:rFonts w:cs="Arial"/>
          <w:bCs/>
          <w:color w:val="244061" w:themeColor="accent1" w:themeShade="80"/>
          <w:sz w:val="20"/>
        </w:rPr>
        <w:t>Impuestos y derechos</w:t>
      </w:r>
      <w:bookmarkEnd w:id="110"/>
      <w:bookmarkEnd w:id="111"/>
      <w:bookmarkEnd w:id="112"/>
      <w:bookmarkEnd w:id="113"/>
      <w:bookmarkEnd w:id="114"/>
    </w:p>
    <w:p w14:paraId="75DF2F48" w14:textId="4243DB93"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5C5E0C">
        <w:rPr>
          <w:rFonts w:ascii="Arial" w:hAnsi="Arial" w:cs="Arial"/>
          <w:lang w:val="es-MX"/>
        </w:rPr>
        <w:t>entrega de los bienes</w:t>
      </w:r>
      <w:r w:rsidR="00CD1734">
        <w:rPr>
          <w:rFonts w:ascii="Arial" w:hAnsi="Arial" w:cs="Arial"/>
          <w:lang w:val="es-MX"/>
        </w:rPr>
        <w:t xml:space="preserve">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15" w:name="_Toc289064570"/>
      <w:bookmarkStart w:id="116" w:name="_Toc314085307"/>
      <w:bookmarkStart w:id="117" w:name="_Toc314094128"/>
      <w:r w:rsidRPr="00677CB9">
        <w:rPr>
          <w:rFonts w:ascii="Arial" w:hAnsi="Arial" w:cs="Arial"/>
        </w:rPr>
        <w:t xml:space="preserve">únicamente el Impuesto al Valor Agregado (IVA) </w:t>
      </w:r>
      <w:proofErr w:type="gramStart"/>
      <w:r w:rsidRPr="00677CB9">
        <w:rPr>
          <w:rFonts w:ascii="Arial" w:hAnsi="Arial" w:cs="Arial"/>
        </w:rPr>
        <w:t>de acuerdo a</w:t>
      </w:r>
      <w:proofErr w:type="gramEnd"/>
      <w:r w:rsidRPr="00677CB9">
        <w:rPr>
          <w:rFonts w:ascii="Arial" w:hAnsi="Arial" w:cs="Arial"/>
        </w:rPr>
        <w:t xml:space="preserve"> la legislación fiscal vigente.</w:t>
      </w:r>
    </w:p>
    <w:p w14:paraId="0E25C28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59A4D27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8" w:name="_Toc434004092"/>
      <w:bookmarkStart w:id="119" w:name="_Toc64362769"/>
      <w:r w:rsidRPr="00453FAA">
        <w:rPr>
          <w:rFonts w:cs="Arial"/>
          <w:bCs/>
          <w:color w:val="244061" w:themeColor="accent1" w:themeShade="80"/>
          <w:sz w:val="20"/>
        </w:rPr>
        <w:t>Transferencia de derechos</w:t>
      </w:r>
      <w:bookmarkEnd w:id="115"/>
      <w:bookmarkEnd w:id="116"/>
      <w:bookmarkEnd w:id="117"/>
      <w:bookmarkEnd w:id="118"/>
      <w:bookmarkEnd w:id="119"/>
    </w:p>
    <w:p w14:paraId="232B1120" w14:textId="3376389A" w:rsidR="00412321" w:rsidRPr="00677CB9" w:rsidRDefault="00566995" w:rsidP="00412321">
      <w:pPr>
        <w:pStyle w:val="Textosinformato"/>
        <w:tabs>
          <w:tab w:val="left" w:pos="1134"/>
        </w:tabs>
        <w:spacing w:before="120" w:after="120"/>
        <w:ind w:left="708"/>
        <w:jc w:val="both"/>
        <w:rPr>
          <w:rFonts w:ascii="Arial" w:hAnsi="Arial" w:cs="Arial"/>
        </w:rPr>
      </w:pPr>
      <w:r w:rsidRPr="00AA0198">
        <w:rPr>
          <w:rFonts w:ascii="Arial" w:hAnsi="Arial" w:cs="Arial"/>
        </w:rPr>
        <w:t xml:space="preserve">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w:t>
      </w:r>
      <w:r w:rsidRPr="00566995">
        <w:rPr>
          <w:rFonts w:ascii="Arial" w:hAnsi="Arial" w:cs="Arial"/>
        </w:rPr>
        <w:t>datos de la misma, coincida con la documentación que obra en su expediente del proveedor</w:t>
      </w:r>
      <w:r w:rsidR="00412321" w:rsidRPr="00677CB9">
        <w:rPr>
          <w:rFonts w:ascii="Arial" w:hAnsi="Arial" w:cs="Arial"/>
        </w:rPr>
        <w:t>, en los términos señalados en el último párrafo del artículo 55 del REGLAMENTO.</w:t>
      </w:r>
    </w:p>
    <w:p w14:paraId="463CAFB2" w14:textId="79913351" w:rsidR="00412321" w:rsidRPr="00677CB9"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Por lo anterior, el único derecho que se podrá transferir a un tercero derivado de la adjudicación del </w:t>
      </w:r>
      <w:proofErr w:type="gramStart"/>
      <w:r w:rsidRPr="00677CB9">
        <w:rPr>
          <w:rFonts w:ascii="Arial" w:hAnsi="Arial" w:cs="Arial"/>
        </w:rPr>
        <w:t>contrato,</w:t>
      </w:r>
      <w:proofErr w:type="gramEnd"/>
      <w:r w:rsidRPr="00677CB9">
        <w:rPr>
          <w:rFonts w:ascii="Arial" w:hAnsi="Arial" w:cs="Arial"/>
        </w:rPr>
        <w:t xml:space="preserve"> es el derecho de cobro y </w:t>
      </w:r>
      <w:r>
        <w:rPr>
          <w:rFonts w:ascii="Arial" w:hAnsi="Arial" w:cs="Arial"/>
        </w:rPr>
        <w:t>el PROVEEDOR</w:t>
      </w:r>
      <w:r w:rsidRPr="00677CB9">
        <w:rPr>
          <w:rFonts w:ascii="Arial" w:hAnsi="Arial" w:cs="Arial"/>
        </w:rPr>
        <w:t xml:space="preserve"> no podrá subcontratar parcial o totalmente </w:t>
      </w:r>
      <w:r>
        <w:rPr>
          <w:rFonts w:ascii="Arial" w:hAnsi="Arial" w:cs="Arial"/>
        </w:rPr>
        <w:t xml:space="preserve">los </w:t>
      </w:r>
      <w:r w:rsidR="005C5E0C">
        <w:rPr>
          <w:rFonts w:ascii="Arial" w:hAnsi="Arial" w:cs="Arial"/>
        </w:rPr>
        <w:t>bienes</w:t>
      </w:r>
      <w:r w:rsidR="00CD1734">
        <w:rPr>
          <w:rFonts w:ascii="Arial" w:hAnsi="Arial" w:cs="Arial"/>
        </w:rPr>
        <w:t xml:space="preserve"> </w:t>
      </w:r>
      <w:r>
        <w:rPr>
          <w:rFonts w:ascii="Arial" w:hAnsi="Arial" w:cs="Arial"/>
        </w:rPr>
        <w:t>solicitados</w:t>
      </w:r>
      <w:r w:rsidRPr="00677CB9">
        <w:rPr>
          <w:rFonts w:ascii="Arial" w:hAnsi="Arial" w:cs="Arial"/>
        </w:rPr>
        <w:t xml:space="preserve">. </w:t>
      </w:r>
      <w:r>
        <w:rPr>
          <w:rFonts w:ascii="Arial" w:hAnsi="Arial" w:cs="Arial"/>
        </w:rPr>
        <w:t>El PROVEEDOR</w:t>
      </w:r>
      <w:r w:rsidRPr="00677CB9">
        <w:rPr>
          <w:rFonts w:ascii="Arial" w:hAnsi="Arial" w:cs="Arial"/>
        </w:rPr>
        <w:t xml:space="preserve"> será el único responsable ante el INSTITUTO de los derechos y obligaciones contraídas durante la vigencia del contrato.</w:t>
      </w:r>
    </w:p>
    <w:p w14:paraId="212D2CE9"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Para efectos del párrafo anterior, se considera como tercero, cualquier persona física o moral constituida de conformidad con las leyes aplicables en la República Mexicana o su país de origen, </w:t>
      </w:r>
      <w:r w:rsidRPr="00B3533D">
        <w:rPr>
          <w:rFonts w:ascii="Arial" w:hAnsi="Arial" w:cs="Arial"/>
        </w:rPr>
        <w:t>incluyendo las denominadas como casa matriz, sucursal o subsidiaria.</w:t>
      </w:r>
    </w:p>
    <w:p w14:paraId="5D20BA0A" w14:textId="77777777" w:rsidR="00412321" w:rsidRPr="00B3533D" w:rsidRDefault="00412321" w:rsidP="00412321">
      <w:pPr>
        <w:pStyle w:val="Textosinformato"/>
        <w:tabs>
          <w:tab w:val="left" w:pos="1134"/>
        </w:tabs>
        <w:spacing w:before="120" w:after="120"/>
        <w:ind w:left="708"/>
        <w:jc w:val="both"/>
        <w:rPr>
          <w:rFonts w:ascii="Arial" w:hAnsi="Arial" w:cs="Arial"/>
        </w:rPr>
      </w:pPr>
    </w:p>
    <w:p w14:paraId="4B8DF1D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20" w:name="_Toc284333672"/>
      <w:bookmarkStart w:id="121" w:name="_Toc298407610"/>
      <w:bookmarkStart w:id="122" w:name="_Toc314085308"/>
      <w:bookmarkStart w:id="123" w:name="_Toc314094129"/>
      <w:bookmarkStart w:id="124" w:name="_Toc434004093"/>
      <w:bookmarkStart w:id="125" w:name="_Toc64362770"/>
      <w:r w:rsidRPr="00453FAA">
        <w:rPr>
          <w:rFonts w:cs="Arial"/>
          <w:bCs/>
          <w:color w:val="244061" w:themeColor="accent1" w:themeShade="80"/>
          <w:sz w:val="20"/>
        </w:rPr>
        <w:t>Derechos de Autor y Propiedad Industrial</w:t>
      </w:r>
      <w:bookmarkEnd w:id="120"/>
      <w:bookmarkEnd w:id="121"/>
      <w:bookmarkEnd w:id="122"/>
      <w:bookmarkEnd w:id="123"/>
      <w:bookmarkEnd w:id="124"/>
      <w:bookmarkEnd w:id="125"/>
    </w:p>
    <w:p w14:paraId="559D05BB" w14:textId="66ED0A60" w:rsidR="00FD0D58" w:rsidRPr="00FD0D58" w:rsidRDefault="00FD0D58" w:rsidP="00FD0D58">
      <w:pPr>
        <w:pStyle w:val="E2"/>
        <w:spacing w:before="120" w:after="120"/>
        <w:ind w:left="705"/>
        <w:rPr>
          <w:rFonts w:cs="Arial"/>
          <w:sz w:val="20"/>
          <w:lang w:val="es-MX"/>
        </w:rPr>
      </w:pPr>
      <w:bookmarkStart w:id="126" w:name="_Toc299017183"/>
      <w:bookmarkStart w:id="127" w:name="_Toc299018343"/>
      <w:bookmarkStart w:id="128" w:name="_Toc314085309"/>
      <w:bookmarkStart w:id="129" w:name="_Toc314094130"/>
      <w:bookmarkStart w:id="130"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w:t>
      </w:r>
      <w:r w:rsidRPr="00AA0198">
        <w:rPr>
          <w:rFonts w:cs="Arial"/>
          <w:sz w:val="20"/>
          <w:lang w:val="es-MX"/>
        </w:rPr>
        <w:t xml:space="preserve">materia de </w:t>
      </w:r>
      <w:r w:rsidR="00566995" w:rsidRPr="00AA0198">
        <w:rPr>
          <w:rFonts w:cs="Arial"/>
          <w:sz w:val="20"/>
          <w:lang w:val="es-MX"/>
        </w:rPr>
        <w:t>derechos inherentes a la propiedad intelectual</w:t>
      </w:r>
      <w:r w:rsidRPr="00AA0198">
        <w:rPr>
          <w:rFonts w:cs="Arial"/>
          <w:sz w:val="20"/>
          <w:lang w:val="es-MX"/>
        </w:rPr>
        <w:t xml:space="preserve">, </w:t>
      </w:r>
      <w:r w:rsidRPr="00FD0D58">
        <w:rPr>
          <w:rFonts w:cs="Arial"/>
          <w:sz w:val="20"/>
          <w:lang w:val="es-MX"/>
        </w:rPr>
        <w:t>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18C2EC96" w14:textId="2F3B8ACA" w:rsidR="00412321" w:rsidRDefault="00FD0D58" w:rsidP="00FD0D58">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w:t>
      </w:r>
      <w:r w:rsidRPr="00FD0D58">
        <w:rPr>
          <w:rFonts w:cs="Arial"/>
          <w:sz w:val="20"/>
          <w:lang w:val="es-MX"/>
        </w:rPr>
        <w:lastRenderedPageBreak/>
        <w:t xml:space="preserve">contrato que se celebre y hará efectiva la garantía de cumplimiento </w:t>
      </w:r>
      <w:proofErr w:type="gramStart"/>
      <w:r w:rsidRPr="00FD0D58">
        <w:rPr>
          <w:rFonts w:cs="Arial"/>
          <w:sz w:val="20"/>
          <w:lang w:val="es-MX"/>
        </w:rPr>
        <w:t>del mismo</w:t>
      </w:r>
      <w:proofErr w:type="gramEnd"/>
      <w:r w:rsidRPr="00FD0D58">
        <w:rPr>
          <w:rFonts w:cs="Arial"/>
          <w:sz w:val="20"/>
          <w:lang w:val="es-MX"/>
        </w:rPr>
        <w:t>.</w:t>
      </w:r>
    </w:p>
    <w:p w14:paraId="08FAFE34" w14:textId="77777777" w:rsidR="00412321" w:rsidRDefault="00412321" w:rsidP="00412321">
      <w:pPr>
        <w:pStyle w:val="E2"/>
        <w:spacing w:before="120" w:after="120"/>
        <w:ind w:left="705"/>
        <w:rPr>
          <w:rFonts w:cs="Arial"/>
          <w:sz w:val="20"/>
          <w:lang w:val="es-MX"/>
        </w:rPr>
      </w:pPr>
    </w:p>
    <w:p w14:paraId="1FF6BDDA"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1" w:name="_Toc64362771"/>
      <w:r w:rsidRPr="00453FAA">
        <w:rPr>
          <w:rFonts w:cs="Arial"/>
          <w:bCs/>
          <w:color w:val="244061" w:themeColor="accent1" w:themeShade="80"/>
          <w:sz w:val="20"/>
        </w:rPr>
        <w:t>Transparencia y Acceso a la Información Pública</w:t>
      </w:r>
      <w:bookmarkEnd w:id="126"/>
      <w:bookmarkEnd w:id="127"/>
      <w:bookmarkEnd w:id="128"/>
      <w:bookmarkEnd w:id="129"/>
      <w:bookmarkEnd w:id="130"/>
      <w:bookmarkEnd w:id="131"/>
    </w:p>
    <w:p w14:paraId="57DE0712" w14:textId="5C14BC17" w:rsidR="00412321" w:rsidRDefault="00412321" w:rsidP="008A6EC5">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8A6EC5">
        <w:rPr>
          <w:rFonts w:ascii="Arial" w:hAnsi="Arial" w:cs="Arial"/>
          <w:bCs/>
        </w:rPr>
        <w:t xml:space="preserve"> </w:t>
      </w:r>
      <w:r w:rsidR="005C5E0C">
        <w:rPr>
          <w:rFonts w:ascii="Arial" w:hAnsi="Arial" w:cs="Arial"/>
          <w:bCs/>
        </w:rPr>
        <w:t>entrega de los bienes</w:t>
      </w:r>
      <w:r w:rsidR="00CD1734">
        <w:rPr>
          <w:rFonts w:ascii="Arial" w:hAnsi="Arial" w:cs="Arial"/>
          <w:bCs/>
        </w:rPr>
        <w:t xml:space="preserve"> </w:t>
      </w:r>
      <w:r w:rsidRPr="00677CB9">
        <w:rPr>
          <w:rFonts w:ascii="Arial" w:hAnsi="Arial" w:cs="Arial"/>
          <w:bCs/>
        </w:rPr>
        <w:t>solicitado</w:t>
      </w:r>
      <w:r w:rsidR="005C5E0C">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14:paraId="7BC22430" w14:textId="77777777" w:rsidR="00412321" w:rsidRDefault="00412321" w:rsidP="00412321">
      <w:pPr>
        <w:spacing w:before="120" w:after="120"/>
        <w:ind w:left="705"/>
        <w:jc w:val="both"/>
        <w:rPr>
          <w:rFonts w:ascii="Arial" w:hAnsi="Arial" w:cs="Arial"/>
          <w:bCs/>
        </w:rPr>
      </w:pPr>
    </w:p>
    <w:p w14:paraId="61F33FCB"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32" w:name="_Toc289064573"/>
      <w:bookmarkStart w:id="133" w:name="_Toc314085310"/>
      <w:bookmarkStart w:id="134" w:name="_Toc314094131"/>
      <w:bookmarkStart w:id="135" w:name="_Toc434004095"/>
      <w:bookmarkStart w:id="136" w:name="_Toc64362772"/>
      <w:r w:rsidRPr="00073E62">
        <w:rPr>
          <w:rFonts w:cs="Arial"/>
          <w:bCs/>
          <w:color w:val="244061" w:themeColor="accent1" w:themeShade="80"/>
          <w:sz w:val="20"/>
        </w:rPr>
        <w:t>Responsabilidad laboral</w:t>
      </w:r>
      <w:bookmarkEnd w:id="132"/>
      <w:bookmarkEnd w:id="133"/>
      <w:bookmarkEnd w:id="134"/>
      <w:bookmarkEnd w:id="135"/>
      <w:bookmarkEnd w:id="136"/>
    </w:p>
    <w:p w14:paraId="4BE34069"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682AEB0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5187B1E1" w14:textId="77777777" w:rsidR="00412321" w:rsidRPr="00677CB9" w:rsidRDefault="00412321" w:rsidP="00412321">
      <w:pPr>
        <w:spacing w:before="120" w:after="120"/>
        <w:ind w:left="708"/>
        <w:jc w:val="both"/>
        <w:rPr>
          <w:rFonts w:ascii="Arial" w:hAnsi="Arial" w:cs="Arial"/>
        </w:rPr>
      </w:pPr>
    </w:p>
    <w:p w14:paraId="5DBFD702" w14:textId="77777777" w:rsidR="008A43FF" w:rsidRPr="00C937CA" w:rsidRDefault="008A43FF" w:rsidP="008A43FF">
      <w:pPr>
        <w:pStyle w:val="Ttulo1"/>
        <w:numPr>
          <w:ilvl w:val="0"/>
          <w:numId w:val="1"/>
        </w:numPr>
        <w:spacing w:before="120" w:after="120"/>
        <w:jc w:val="both"/>
        <w:rPr>
          <w:rFonts w:cs="Arial"/>
          <w:color w:val="002060"/>
          <w:kern w:val="32"/>
          <w:sz w:val="20"/>
        </w:rPr>
      </w:pPr>
      <w:bookmarkStart w:id="137" w:name="_Toc289064578"/>
      <w:bookmarkStart w:id="138" w:name="_Toc314085311"/>
      <w:bookmarkStart w:id="139" w:name="_Toc314094132"/>
      <w:bookmarkStart w:id="140" w:name="_Toc434004096"/>
      <w:bookmarkStart w:id="141" w:name="_Toc496883312"/>
      <w:bookmarkStart w:id="142" w:name="_Toc64362773"/>
      <w:bookmarkStart w:id="143" w:name="_Toc314085312"/>
      <w:bookmarkStart w:id="144" w:name="_Toc314094133"/>
      <w:bookmarkStart w:id="145" w:name="_Toc434004097"/>
      <w:r w:rsidRPr="00C937CA">
        <w:rPr>
          <w:rFonts w:cs="Arial"/>
          <w:color w:val="002060"/>
          <w:kern w:val="32"/>
          <w:sz w:val="20"/>
        </w:rPr>
        <w:t>INSTRUCCIONES PARA ELABORAR LA OFERTA TÉCNICA Y LA OFERTA ECONÓMICA</w:t>
      </w:r>
      <w:bookmarkEnd w:id="137"/>
      <w:bookmarkEnd w:id="138"/>
      <w:bookmarkEnd w:id="139"/>
      <w:bookmarkEnd w:id="140"/>
      <w:bookmarkEnd w:id="141"/>
      <w:bookmarkEnd w:id="142"/>
    </w:p>
    <w:p w14:paraId="23A85280" w14:textId="7EC75403" w:rsidR="00835B64" w:rsidRPr="00835B64" w:rsidRDefault="00835B64" w:rsidP="00835B64">
      <w:pPr>
        <w:spacing w:before="120" w:after="120"/>
        <w:ind w:left="705"/>
        <w:jc w:val="both"/>
        <w:rPr>
          <w:rFonts w:ascii="Arial" w:hAnsi="Arial" w:cs="Arial"/>
          <w:lang w:eastAsia="es-MX"/>
        </w:rPr>
      </w:pPr>
      <w:r w:rsidRPr="00835B64">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sidR="00B50C7A">
        <w:rPr>
          <w:rFonts w:ascii="Arial" w:hAnsi="Arial" w:cs="Arial"/>
          <w:lang w:eastAsia="es-MX"/>
        </w:rPr>
        <w:t>(s)</w:t>
      </w:r>
      <w:r w:rsidR="00A638F0">
        <w:rPr>
          <w:rFonts w:ascii="Arial" w:hAnsi="Arial" w:cs="Arial"/>
          <w:lang w:eastAsia="es-MX"/>
        </w:rPr>
        <w:t xml:space="preserve"> </w:t>
      </w:r>
      <w:r w:rsidR="00B36653">
        <w:rPr>
          <w:rFonts w:ascii="Arial" w:hAnsi="Arial" w:cs="Arial"/>
          <w:lang w:eastAsia="es-MX"/>
        </w:rPr>
        <w:t>partida</w:t>
      </w:r>
      <w:r w:rsidR="00B50C7A">
        <w:rPr>
          <w:rFonts w:ascii="Arial" w:hAnsi="Arial" w:cs="Arial"/>
          <w:lang w:eastAsia="es-MX"/>
        </w:rPr>
        <w:t>(s) para la(s) que participe</w:t>
      </w:r>
      <w:r w:rsidR="00A638F0">
        <w:rPr>
          <w:rFonts w:ascii="Arial" w:hAnsi="Arial" w:cs="Arial"/>
          <w:lang w:eastAsia="es-MX"/>
        </w:rPr>
        <w:t>.</w:t>
      </w:r>
    </w:p>
    <w:p w14:paraId="0B71CC20" w14:textId="77777777" w:rsidR="00835B64" w:rsidRPr="007A18D6" w:rsidRDefault="00835B64" w:rsidP="00835B64">
      <w:pPr>
        <w:pStyle w:val="E2"/>
        <w:spacing w:before="120" w:after="120"/>
        <w:ind w:left="705"/>
        <w:rPr>
          <w:rFonts w:cs="Arial"/>
          <w:b/>
          <w:bCs/>
          <w:sz w:val="20"/>
          <w:u w:val="single"/>
          <w:lang w:val="es-MX"/>
        </w:rPr>
      </w:pPr>
      <w:r w:rsidRPr="007A18D6">
        <w:rPr>
          <w:rFonts w:cs="Arial"/>
          <w:b/>
          <w:bCs/>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14:paraId="27B09003" w14:textId="61EFB2FB" w:rsidR="00B55673" w:rsidRPr="00953312" w:rsidRDefault="00B55673" w:rsidP="00B55673">
      <w:pPr>
        <w:pStyle w:val="E2"/>
        <w:spacing w:before="120" w:after="120"/>
        <w:ind w:left="705"/>
        <w:rPr>
          <w:rFonts w:cs="Arial"/>
          <w:sz w:val="20"/>
          <w:lang w:val="es-MX"/>
        </w:rPr>
      </w:pPr>
      <w:r w:rsidRPr="00953312">
        <w:rPr>
          <w:rFonts w:cs="Arial"/>
          <w:sz w:val="20"/>
          <w:lang w:val="es-MX"/>
        </w:rPr>
        <w:t xml:space="preserve">De conformidad con lo estipulado en el segundo párrafo del artículo 66 de las POBALINES, </w:t>
      </w:r>
      <w:r w:rsidRPr="00953312">
        <w:rPr>
          <w:rFonts w:cs="Arial"/>
          <w:b/>
          <w:sz w:val="20"/>
          <w:lang w:val="es-MX"/>
        </w:rPr>
        <w:t xml:space="preserve">cada uno de los documentos que integren la proposición y aquellos distintos a ésta, </w:t>
      </w:r>
      <w:r w:rsidRPr="00953312">
        <w:rPr>
          <w:rFonts w:cs="Arial"/>
          <w:b/>
          <w:sz w:val="20"/>
          <w:u w:val="single"/>
          <w:lang w:val="es-MX"/>
        </w:rPr>
        <w:t>deberán estar foliados en todas y cada una de las hojas que los integren</w:t>
      </w:r>
      <w:r w:rsidRPr="00953312">
        <w:rPr>
          <w:rFonts w:cs="Arial"/>
          <w:sz w:val="20"/>
          <w:u w:val="single"/>
          <w:lang w:val="es-MX"/>
        </w:rPr>
        <w:t>.</w:t>
      </w:r>
      <w:r w:rsidRPr="00953312">
        <w:rPr>
          <w:rFonts w:cs="Arial"/>
          <w:sz w:val="20"/>
          <w:lang w:val="es-MX"/>
        </w:rPr>
        <w:t xml:space="preserve"> </w:t>
      </w:r>
      <w:r w:rsidRPr="00953312">
        <w:rPr>
          <w:rFonts w:cs="Arial"/>
          <w:b/>
          <w:sz w:val="20"/>
          <w:u w:val="single"/>
          <w:lang w:val="es-MX"/>
        </w:rPr>
        <w:t>Al efecto, se deberán numerar de manera individual las propuestas técnica y económica</w:t>
      </w:r>
      <w:r w:rsidRPr="00953312">
        <w:rPr>
          <w:rFonts w:cs="Arial"/>
          <w:sz w:val="20"/>
          <w:lang w:val="es-MX"/>
        </w:rPr>
        <w:t xml:space="preserve">, así como el resto de los documentos que entregue el LICITANTE. </w:t>
      </w:r>
    </w:p>
    <w:p w14:paraId="609E4535" w14:textId="77777777" w:rsidR="009A2D50" w:rsidRPr="009A2D50" w:rsidRDefault="009A2D50" w:rsidP="009A2D50">
      <w:pPr>
        <w:pStyle w:val="E2"/>
        <w:spacing w:before="120" w:after="120"/>
        <w:ind w:left="705"/>
        <w:rPr>
          <w:rFonts w:cs="Arial"/>
          <w:sz w:val="20"/>
          <w:lang w:val="es-MX"/>
        </w:rPr>
      </w:pPr>
      <w:r w:rsidRPr="00953312">
        <w:rPr>
          <w:rFonts w:cs="Arial"/>
          <w:sz w:val="20"/>
          <w:lang w:val="es-MX"/>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3B919942" w14:textId="77777777" w:rsidR="005A4F56" w:rsidRPr="003D16E3" w:rsidRDefault="005A4F56" w:rsidP="005A4F56">
      <w:pPr>
        <w:pStyle w:val="Textoindependiente"/>
        <w:spacing w:before="69"/>
        <w:ind w:left="709" w:right="118"/>
        <w:rPr>
          <w:rFonts w:cs="Arial"/>
          <w:sz w:val="20"/>
        </w:rPr>
      </w:pPr>
      <w:r w:rsidRPr="003D16E3">
        <w:rPr>
          <w:rFonts w:cs="Arial"/>
          <w:sz w:val="20"/>
        </w:rPr>
        <w:t xml:space="preserve">Los licitantes </w:t>
      </w:r>
      <w:r w:rsidR="00AE55EC">
        <w:rPr>
          <w:rFonts w:cs="Arial"/>
          <w:sz w:val="20"/>
        </w:rPr>
        <w:t>deberán</w:t>
      </w:r>
      <w:r w:rsidRPr="003D16E3">
        <w:rPr>
          <w:rFonts w:cs="Arial"/>
          <w:sz w:val="20"/>
        </w:rPr>
        <w:t xml:space="preserve"> presentar sus proposiciones a través del sistema CompraINE, generando los sobres que resguardan la confidencialidad de la información.</w:t>
      </w:r>
    </w:p>
    <w:p w14:paraId="5BB14E78" w14:textId="77777777" w:rsidR="005A4F56" w:rsidRPr="003D16E3" w:rsidRDefault="005A4F56" w:rsidP="005A4F56">
      <w:pPr>
        <w:pStyle w:val="Textoindependiente"/>
        <w:spacing w:before="69"/>
        <w:ind w:left="709" w:right="118"/>
        <w:rPr>
          <w:rFonts w:cs="Arial"/>
          <w:sz w:val="20"/>
        </w:rPr>
      </w:pPr>
      <w:r w:rsidRPr="003D16E3">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14:paraId="2099CDC4" w14:textId="7B417A51" w:rsidR="004E6982" w:rsidRPr="003D16E3" w:rsidRDefault="004E6982" w:rsidP="004E6982">
      <w:pPr>
        <w:pStyle w:val="Textoindependiente"/>
        <w:spacing w:before="69"/>
        <w:ind w:left="709" w:right="118"/>
        <w:rPr>
          <w:rFonts w:cs="Arial"/>
          <w:sz w:val="20"/>
        </w:rPr>
      </w:pPr>
      <w:r w:rsidRPr="003D16E3">
        <w:rPr>
          <w:rFonts w:cs="Arial"/>
          <w:sz w:val="20"/>
        </w:rPr>
        <w:t xml:space="preserve">Para efecto del párrafo anterior, en caso de que un licitante envíe su proposición sin haber firmado los documentos que </w:t>
      </w:r>
      <w:r>
        <w:rPr>
          <w:rFonts w:cs="Arial"/>
          <w:sz w:val="20"/>
        </w:rPr>
        <w:t xml:space="preserve">identifiquen su oferta </w:t>
      </w:r>
      <w:r w:rsidRPr="009D2C41">
        <w:rPr>
          <w:rFonts w:cs="Arial"/>
          <w:sz w:val="20"/>
          <w:u w:val="single"/>
        </w:rPr>
        <w:t xml:space="preserve">(sobre técnico, sobre económico y sobre </w:t>
      </w:r>
      <w:r w:rsidRPr="009D2C41">
        <w:rPr>
          <w:rFonts w:cs="Arial"/>
          <w:sz w:val="20"/>
          <w:u w:val="single"/>
        </w:rPr>
        <w:lastRenderedPageBreak/>
        <w:t>administrativo-legal)</w:t>
      </w:r>
      <w:r w:rsidRPr="009D2C41">
        <w:rPr>
          <w:rFonts w:cs="Arial"/>
          <w:sz w:val="20"/>
        </w:rPr>
        <w:t xml:space="preserve"> cada sobre con una Firma Electrónica Avanzada </w:t>
      </w:r>
      <w:r w:rsidRPr="009D2C41">
        <w:rPr>
          <w:rFonts w:cs="Arial"/>
          <w:b/>
          <w:sz w:val="20"/>
        </w:rPr>
        <w:t xml:space="preserve">válida </w:t>
      </w:r>
      <w:r w:rsidR="00953312">
        <w:rPr>
          <w:rFonts w:cs="Arial"/>
          <w:b/>
          <w:sz w:val="20"/>
        </w:rPr>
        <w:t xml:space="preserve">del LICITANTE </w:t>
      </w:r>
      <w:r w:rsidRPr="009D2C41">
        <w:rPr>
          <w:rFonts w:cs="Arial"/>
          <w:b/>
          <w:sz w:val="20"/>
        </w:rPr>
        <w:t>(</w:t>
      </w:r>
      <w:r w:rsidR="00F51DA6">
        <w:rPr>
          <w:rFonts w:cs="Arial"/>
          <w:b/>
          <w:sz w:val="20"/>
        </w:rPr>
        <w:t>persona física o moral participante</w:t>
      </w:r>
      <w:r w:rsidRPr="009D2C41">
        <w:rPr>
          <w:rFonts w:cs="Arial"/>
          <w:b/>
          <w:sz w:val="20"/>
        </w:rPr>
        <w:t>)</w:t>
      </w:r>
      <w:r w:rsidRPr="009D2C41">
        <w:rPr>
          <w:rFonts w:cs="Arial"/>
          <w:sz w:val="20"/>
        </w:rPr>
        <w:t>,</w:t>
      </w:r>
      <w:r w:rsidRPr="003D16E3">
        <w:rPr>
          <w:rFonts w:cs="Arial"/>
          <w:sz w:val="20"/>
        </w:rPr>
        <w:t xml:space="preserve"> dicha proposición será desechada.</w:t>
      </w:r>
    </w:p>
    <w:p w14:paraId="212DE251" w14:textId="6D25B654" w:rsidR="005A4F56" w:rsidRDefault="005A4F56" w:rsidP="005A4F56">
      <w:pPr>
        <w:pStyle w:val="Textoindependiente"/>
        <w:spacing w:before="69"/>
        <w:ind w:left="709" w:right="118"/>
        <w:rPr>
          <w:rFonts w:cs="Arial"/>
          <w:sz w:val="20"/>
        </w:rPr>
      </w:pPr>
      <w:r w:rsidRPr="003D16E3">
        <w:rPr>
          <w:rFonts w:cs="Arial"/>
          <w:sz w:val="20"/>
        </w:rPr>
        <w:t>Los licitantes nacionales que participen en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14:paraId="11E8BD15" w14:textId="77777777" w:rsidR="00722484" w:rsidRPr="003D16E3" w:rsidRDefault="00722484" w:rsidP="00722484">
      <w:pPr>
        <w:pStyle w:val="Textoindependiente"/>
        <w:spacing w:before="69"/>
        <w:ind w:left="709" w:right="118"/>
        <w:rPr>
          <w:rFonts w:cs="Arial"/>
          <w:sz w:val="20"/>
        </w:rPr>
      </w:pPr>
      <w:r w:rsidRPr="007E34DF">
        <w:rPr>
          <w:rFonts w:cs="Arial"/>
          <w:sz w:val="20"/>
          <w:lang w:val="es-ES_tradnl"/>
        </w:rPr>
        <w:t>Los licitantes extranjeros que participen en los procedimientos de contratación mediante licitación pública e invitación a cuando menos tres personas, deberán firmar los documentos que genere el sistema para efecto de identificar su proposición haciendo uso de la firma electrónica del INE en términos de su normativa.</w:t>
      </w:r>
    </w:p>
    <w:p w14:paraId="784FF5EB" w14:textId="77777777" w:rsidR="005A4F56" w:rsidRPr="003D16E3" w:rsidRDefault="005A4F56" w:rsidP="005A4F56">
      <w:pPr>
        <w:pStyle w:val="Textoindependiente"/>
        <w:spacing w:before="69"/>
        <w:ind w:left="709" w:right="118"/>
        <w:rPr>
          <w:rFonts w:cs="Arial"/>
          <w:sz w:val="20"/>
        </w:rPr>
      </w:pPr>
      <w:r w:rsidRPr="003D16E3">
        <w:rPr>
          <w:rFonts w:cs="Arial"/>
          <w:sz w:val="20"/>
        </w:rPr>
        <w:t>El CompraINE verificará el estado en el que se encuentre el Certificado Digital que se vaya a utilizar por el licitante.</w:t>
      </w:r>
    </w:p>
    <w:p w14:paraId="2E9A36ED" w14:textId="77777777" w:rsidR="005A4F56" w:rsidRPr="003D16E3" w:rsidRDefault="005A4F56" w:rsidP="005A4F56">
      <w:pPr>
        <w:pStyle w:val="E2"/>
        <w:spacing w:before="120" w:after="120"/>
        <w:ind w:left="709"/>
        <w:rPr>
          <w:rFonts w:cs="Arial"/>
          <w:sz w:val="20"/>
          <w:lang w:val="es-MX"/>
        </w:rPr>
      </w:pPr>
      <w:r w:rsidRPr="003D16E3">
        <w:rPr>
          <w:rFonts w:cs="Arial"/>
          <w:sz w:val="20"/>
        </w:rPr>
        <w:t xml:space="preserve">Lo anterior de conformidad con los numerales </w:t>
      </w:r>
      <w:r w:rsidR="009877D4">
        <w:rPr>
          <w:rFonts w:cs="Arial"/>
          <w:sz w:val="20"/>
        </w:rPr>
        <w:t>30</w:t>
      </w:r>
      <w:r w:rsidRPr="003D16E3">
        <w:rPr>
          <w:rFonts w:cs="Arial"/>
          <w:sz w:val="20"/>
        </w:rPr>
        <w:t>, 31, 32 y 33 de los Lineamientos para la utilización del Sistema Electrónico de Información Pública sobre Adquisiciones, Arrendamientos de Bienes Muebles y Servicios, Obras Públicas y Servicios Relacionados con las mismas, Denominado CompraINE.</w:t>
      </w:r>
    </w:p>
    <w:p w14:paraId="6D39F3FE" w14:textId="77777777" w:rsidR="008A43FF" w:rsidRPr="008A43FF" w:rsidRDefault="008A43FF" w:rsidP="008A43FF">
      <w:pPr>
        <w:pStyle w:val="E2"/>
        <w:spacing w:before="120" w:after="120"/>
        <w:ind w:left="993"/>
        <w:rPr>
          <w:rFonts w:cs="Arial"/>
          <w:sz w:val="20"/>
          <w:lang w:val="es-MX"/>
        </w:rPr>
      </w:pPr>
    </w:p>
    <w:p w14:paraId="63524591"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46" w:name="_Toc64362774"/>
      <w:r w:rsidRPr="00E30171">
        <w:rPr>
          <w:rFonts w:cs="Arial"/>
          <w:color w:val="244061" w:themeColor="accent1" w:themeShade="80"/>
          <w:kern w:val="32"/>
          <w:sz w:val="20"/>
        </w:rPr>
        <w:t>PARTICIPACIÓN EN EL PROCEDIMIENTO Y PRESENTACIÓN DE PROPOSICIONES</w:t>
      </w:r>
      <w:bookmarkEnd w:id="143"/>
      <w:bookmarkEnd w:id="144"/>
      <w:bookmarkEnd w:id="145"/>
      <w:bookmarkEnd w:id="146"/>
    </w:p>
    <w:p w14:paraId="6643B3E6"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47" w:name="_Toc314030195"/>
      <w:bookmarkStart w:id="148" w:name="_Toc314085313"/>
      <w:bookmarkStart w:id="149" w:name="_Toc314094134"/>
      <w:bookmarkStart w:id="150" w:name="_Toc314804490"/>
      <w:bookmarkStart w:id="151" w:name="_Toc314804555"/>
      <w:bookmarkStart w:id="152" w:name="_Toc315905503"/>
      <w:bookmarkStart w:id="153" w:name="_Toc316315419"/>
      <w:bookmarkStart w:id="154" w:name="_Toc316316305"/>
      <w:bookmarkStart w:id="155" w:name="_Toc327181253"/>
      <w:bookmarkStart w:id="156" w:name="_Toc329602569"/>
      <w:bookmarkStart w:id="157" w:name="_Toc382993247"/>
      <w:bookmarkStart w:id="158" w:name="_Toc390246814"/>
      <w:bookmarkStart w:id="159" w:name="_Toc390699230"/>
      <w:bookmarkStart w:id="160" w:name="_Toc396148585"/>
      <w:bookmarkStart w:id="161" w:name="_Toc405207171"/>
      <w:bookmarkStart w:id="162" w:name="_Toc414448108"/>
      <w:bookmarkStart w:id="163" w:name="_Toc434003979"/>
      <w:bookmarkStart w:id="164" w:name="_Toc434004098"/>
      <w:bookmarkStart w:id="165" w:name="_Toc464498299"/>
      <w:bookmarkStart w:id="166" w:name="_Toc464498704"/>
      <w:bookmarkStart w:id="167" w:name="_Toc487209315"/>
      <w:bookmarkStart w:id="168" w:name="_Toc488428628"/>
      <w:bookmarkStart w:id="169" w:name="_Toc491180956"/>
      <w:bookmarkStart w:id="170" w:name="_Toc492377916"/>
      <w:bookmarkStart w:id="171" w:name="_Toc493501618"/>
      <w:bookmarkStart w:id="172" w:name="_Toc494211577"/>
      <w:bookmarkStart w:id="173" w:name="_Toc496883314"/>
      <w:bookmarkStart w:id="174" w:name="_Toc498523195"/>
      <w:bookmarkStart w:id="175" w:name="_Toc505704873"/>
      <w:bookmarkStart w:id="176" w:name="_Toc510612316"/>
      <w:bookmarkStart w:id="177" w:name="_Toc3538984"/>
      <w:bookmarkStart w:id="178" w:name="_Toc53156882"/>
      <w:bookmarkStart w:id="179" w:name="_Toc63362022"/>
      <w:bookmarkStart w:id="180" w:name="_Toc64362775"/>
      <w:r w:rsidRPr="00E30171">
        <w:rPr>
          <w:rFonts w:cs="Arial"/>
          <w:bCs/>
          <w:color w:val="244061" w:themeColor="accent1" w:themeShade="80"/>
          <w:sz w:val="20"/>
        </w:rPr>
        <w:t>Condiciones establecidas para la participación en los actos del procedimiento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109D85E" w14:textId="77777777" w:rsidR="004E6982" w:rsidRDefault="004E6982" w:rsidP="004E6982">
      <w:pPr>
        <w:pStyle w:val="Textosinformato"/>
        <w:tabs>
          <w:tab w:val="left" w:pos="1134"/>
        </w:tabs>
        <w:spacing w:before="120" w:after="120"/>
        <w:ind w:left="705"/>
        <w:jc w:val="both"/>
        <w:rPr>
          <w:rFonts w:ascii="Arial" w:hAnsi="Arial" w:cs="Arial"/>
        </w:rPr>
      </w:pPr>
      <w:r w:rsidRPr="003D16E3">
        <w:rPr>
          <w:rFonts w:ascii="Arial" w:hAnsi="Arial" w:cs="Arial"/>
        </w:rPr>
        <w:t xml:space="preserve">La(s) Junta(s) de Aclaraciones, el Acto de Presentación y Apertura de Proposiciones y el Acto de Fallo, se realizarán de manera electrónica a través de CompraINE.  </w:t>
      </w:r>
    </w:p>
    <w:p w14:paraId="586F6085" w14:textId="77777777" w:rsidR="00412321" w:rsidRDefault="00412321" w:rsidP="00412321">
      <w:pPr>
        <w:pStyle w:val="Textosinformato"/>
        <w:tabs>
          <w:tab w:val="left" w:pos="1134"/>
        </w:tabs>
        <w:spacing w:before="120" w:after="120"/>
        <w:ind w:left="709"/>
        <w:jc w:val="both"/>
        <w:rPr>
          <w:rFonts w:ascii="Arial" w:hAnsi="Arial" w:cs="Arial"/>
        </w:rPr>
      </w:pPr>
    </w:p>
    <w:p w14:paraId="43D6BE1C"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181" w:name="_Toc309618065"/>
      <w:bookmarkStart w:id="182" w:name="_Toc314030196"/>
      <w:bookmarkStart w:id="183" w:name="_Toc314085314"/>
      <w:bookmarkStart w:id="184" w:name="_Toc314094135"/>
      <w:bookmarkStart w:id="185" w:name="_Toc314804491"/>
      <w:bookmarkStart w:id="186" w:name="_Toc314804556"/>
      <w:bookmarkStart w:id="187" w:name="_Toc315905504"/>
      <w:bookmarkStart w:id="188" w:name="_Toc316315420"/>
      <w:bookmarkStart w:id="189" w:name="_Toc316316306"/>
      <w:bookmarkStart w:id="190" w:name="_Toc327181254"/>
      <w:bookmarkStart w:id="191" w:name="_Toc329602570"/>
      <w:bookmarkStart w:id="192" w:name="_Toc382992956"/>
      <w:bookmarkStart w:id="193" w:name="_Toc383184929"/>
      <w:bookmarkStart w:id="194" w:name="_Toc383788306"/>
      <w:bookmarkStart w:id="195" w:name="_Toc390935270"/>
      <w:bookmarkStart w:id="196" w:name="_Toc409002213"/>
      <w:bookmarkStart w:id="197" w:name="_Toc422232834"/>
      <w:bookmarkStart w:id="198" w:name="_Toc427242072"/>
      <w:bookmarkStart w:id="199" w:name="_Toc428879784"/>
      <w:bookmarkStart w:id="200" w:name="_Toc447120309"/>
      <w:bookmarkStart w:id="201" w:name="_Toc452121377"/>
      <w:bookmarkStart w:id="202" w:name="_Toc464498300"/>
      <w:bookmarkStart w:id="203" w:name="_Toc464498705"/>
      <w:bookmarkStart w:id="204" w:name="_Toc487209316"/>
      <w:bookmarkStart w:id="205" w:name="_Toc488428629"/>
      <w:bookmarkStart w:id="206" w:name="_Toc491180957"/>
      <w:bookmarkStart w:id="207" w:name="_Toc492377917"/>
      <w:bookmarkStart w:id="208" w:name="_Toc493501619"/>
      <w:bookmarkStart w:id="209" w:name="_Toc494211578"/>
      <w:bookmarkStart w:id="210" w:name="_Toc496883315"/>
      <w:bookmarkStart w:id="211" w:name="_Toc498523196"/>
      <w:bookmarkStart w:id="212" w:name="_Toc505704874"/>
      <w:bookmarkStart w:id="213" w:name="_Toc510612317"/>
      <w:bookmarkStart w:id="214" w:name="_Toc3538985"/>
      <w:bookmarkStart w:id="215" w:name="_Toc53156883"/>
      <w:bookmarkStart w:id="216" w:name="_Toc63362023"/>
      <w:bookmarkStart w:id="217" w:name="_Toc64362776"/>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20481250" w14:textId="4A8169F5" w:rsidR="008416B9" w:rsidRPr="00842BC0"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sidR="00DC10F7">
        <w:rPr>
          <w:rFonts w:ascii="Arial" w:hAnsi="Arial" w:cs="Arial"/>
        </w:rPr>
        <w:t>s establecidos en los</w:t>
      </w:r>
      <w:r>
        <w:rPr>
          <w:rFonts w:ascii="Arial" w:hAnsi="Arial" w:cs="Arial"/>
        </w:rPr>
        <w:t xml:space="preserve"> </w:t>
      </w:r>
      <w:r w:rsidRPr="00AA0198">
        <w:rPr>
          <w:rFonts w:ascii="Arial" w:hAnsi="Arial" w:cs="Arial"/>
        </w:rPr>
        <w:t>artículo</w:t>
      </w:r>
      <w:r w:rsidR="00DC10F7" w:rsidRPr="00AA0198">
        <w:rPr>
          <w:rFonts w:ascii="Arial" w:hAnsi="Arial" w:cs="Arial"/>
        </w:rPr>
        <w:t>s</w:t>
      </w:r>
      <w:r w:rsidR="00566995" w:rsidRPr="00AA0198">
        <w:rPr>
          <w:rFonts w:ascii="Arial" w:hAnsi="Arial" w:cs="Arial"/>
        </w:rPr>
        <w:t xml:space="preserve"> 59 y 78</w:t>
      </w:r>
      <w:r w:rsidRPr="00AA0198">
        <w:rPr>
          <w:rFonts w:ascii="Arial" w:hAnsi="Arial" w:cs="Arial"/>
        </w:rPr>
        <w:t xml:space="preserve"> del REGLAMENTO </w:t>
      </w:r>
      <w:r w:rsidRPr="004C4800">
        <w:rPr>
          <w:rFonts w:ascii="Arial" w:hAnsi="Arial" w:cs="Arial"/>
        </w:rPr>
        <w:t xml:space="preserve">y </w:t>
      </w:r>
      <w:r w:rsidR="00024458">
        <w:rPr>
          <w:rFonts w:ascii="Arial" w:hAnsi="Arial" w:cs="Arial"/>
        </w:rPr>
        <w:t>49 fracción I</w:t>
      </w:r>
      <w:r w:rsidR="00024458" w:rsidRPr="00896998">
        <w:rPr>
          <w:rFonts w:ascii="Arial" w:hAnsi="Arial" w:cs="Arial"/>
        </w:rPr>
        <w:t xml:space="preserve">X de la Ley </w:t>
      </w:r>
      <w:r w:rsidR="00024458">
        <w:rPr>
          <w:rFonts w:ascii="Arial" w:hAnsi="Arial" w:cs="Arial"/>
        </w:rPr>
        <w:t>General</w:t>
      </w:r>
      <w:r w:rsidR="00024458"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07F34E40" w14:textId="77777777" w:rsidR="00DD4222" w:rsidRPr="00572E6A" w:rsidRDefault="00DD4222" w:rsidP="00842BC0">
      <w:pPr>
        <w:pStyle w:val="Prrafodelista"/>
        <w:spacing w:before="120" w:after="120"/>
        <w:ind w:left="709"/>
        <w:jc w:val="both"/>
        <w:rPr>
          <w:rFonts w:ascii="Arial" w:hAnsi="Arial" w:cs="Arial"/>
          <w:snapToGrid/>
          <w:lang w:val="es-MX"/>
        </w:rPr>
      </w:pPr>
    </w:p>
    <w:p w14:paraId="1C0D8FCB" w14:textId="77777777"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18" w:name="_Toc309618066"/>
      <w:bookmarkStart w:id="219" w:name="_Toc314030197"/>
      <w:bookmarkStart w:id="220" w:name="_Toc314085315"/>
      <w:bookmarkStart w:id="221" w:name="_Toc314094136"/>
      <w:bookmarkStart w:id="222" w:name="_Toc314804492"/>
      <w:bookmarkStart w:id="223" w:name="_Toc314804557"/>
      <w:bookmarkStart w:id="224" w:name="_Toc315905505"/>
      <w:bookmarkStart w:id="225" w:name="_Toc316315421"/>
      <w:bookmarkStart w:id="226" w:name="_Toc316316307"/>
      <w:bookmarkStart w:id="227" w:name="_Toc327181255"/>
      <w:bookmarkStart w:id="228" w:name="_Toc329602571"/>
      <w:bookmarkStart w:id="229" w:name="_Toc382992957"/>
      <w:bookmarkStart w:id="230" w:name="_Toc383184930"/>
      <w:bookmarkStart w:id="231" w:name="_Toc383788307"/>
      <w:bookmarkStart w:id="232" w:name="_Toc390935271"/>
      <w:bookmarkStart w:id="233" w:name="_Toc409002214"/>
      <w:bookmarkStart w:id="234" w:name="_Toc422232835"/>
      <w:bookmarkStart w:id="235" w:name="_Toc427242073"/>
      <w:bookmarkStart w:id="236" w:name="_Toc428879785"/>
      <w:bookmarkStart w:id="237" w:name="_Toc447120310"/>
      <w:bookmarkStart w:id="238" w:name="_Toc452121378"/>
      <w:bookmarkStart w:id="239" w:name="_Toc464498301"/>
      <w:bookmarkStart w:id="240" w:name="_Toc464498706"/>
      <w:bookmarkStart w:id="241" w:name="_Toc487209317"/>
      <w:bookmarkStart w:id="242" w:name="_Toc488428630"/>
      <w:bookmarkStart w:id="243" w:name="_Toc491180958"/>
      <w:bookmarkStart w:id="244" w:name="_Toc492377918"/>
      <w:bookmarkStart w:id="245" w:name="_Toc493501620"/>
      <w:bookmarkStart w:id="246" w:name="_Toc494211579"/>
      <w:bookmarkStart w:id="247" w:name="_Toc496883316"/>
      <w:bookmarkStart w:id="248" w:name="_Toc498523197"/>
      <w:bookmarkStart w:id="249" w:name="_Toc505704875"/>
      <w:bookmarkStart w:id="250" w:name="_Toc510612318"/>
      <w:bookmarkStart w:id="251" w:name="_Toc3538986"/>
      <w:bookmarkStart w:id="252" w:name="_Toc53156884"/>
      <w:bookmarkStart w:id="253" w:name="_Toc63362024"/>
      <w:bookmarkStart w:id="254" w:name="_Toc64362777"/>
      <w:r w:rsidRPr="006B4BE5">
        <w:rPr>
          <w:rFonts w:cs="Arial"/>
          <w:bCs/>
          <w:color w:val="244061" w:themeColor="accent1" w:themeShade="80"/>
          <w:sz w:val="20"/>
        </w:rPr>
        <w:t>Para el caso de presentación de proposiciones conjuntas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4F522E78" w14:textId="6D84B1F4" w:rsidR="00E53974" w:rsidRPr="002F313A" w:rsidRDefault="00E53974" w:rsidP="00621CF1">
      <w:pPr>
        <w:autoSpaceDE w:val="0"/>
        <w:autoSpaceDN w:val="0"/>
        <w:spacing w:before="120" w:after="120"/>
        <w:ind w:left="705"/>
        <w:jc w:val="both"/>
        <w:rPr>
          <w:rFonts w:ascii="Arial" w:hAnsi="Arial" w:cs="Arial"/>
        </w:rPr>
      </w:pPr>
      <w:bookmarkStart w:id="255" w:name="_Toc314085316"/>
      <w:bookmarkStart w:id="256" w:name="_Toc314094137"/>
      <w:r w:rsidRPr="002F313A">
        <w:rPr>
          <w:rFonts w:ascii="Arial" w:hAnsi="Arial" w:cs="Arial"/>
        </w:rPr>
        <w:t xml:space="preserve">De conformidad con </w:t>
      </w:r>
      <w:r w:rsidR="00C019E4">
        <w:rPr>
          <w:rFonts w:ascii="Arial" w:hAnsi="Arial" w:cs="Arial"/>
        </w:rPr>
        <w:t>lo dispuesto en los artículos 41</w:t>
      </w:r>
      <w:r w:rsidRPr="002F313A">
        <w:rPr>
          <w:rFonts w:ascii="Arial" w:hAnsi="Arial" w:cs="Arial"/>
        </w:rPr>
        <w:t xml:space="preserve"> del </w:t>
      </w:r>
      <w:r w:rsidR="009E5A77" w:rsidRPr="002F313A">
        <w:rPr>
          <w:rFonts w:ascii="Arial" w:hAnsi="Arial" w:cs="Arial"/>
        </w:rPr>
        <w:t>REGLAMENTO</w:t>
      </w:r>
      <w:r w:rsidR="009E5A77">
        <w:rPr>
          <w:rFonts w:ascii="Arial" w:hAnsi="Arial" w:cs="Arial"/>
        </w:rPr>
        <w:t xml:space="preserve"> y el artículo 60 de las POBALINES</w:t>
      </w:r>
      <w:r w:rsidRPr="002F313A">
        <w:rPr>
          <w:rFonts w:ascii="Arial" w:hAnsi="Arial" w:cs="Arial"/>
        </w:rPr>
        <w:t>, los interesados podrán agruparse para presentar una proposición, cumpliendo los siguientes aspectos:</w:t>
      </w:r>
    </w:p>
    <w:p w14:paraId="1ECD95A0" w14:textId="77777777" w:rsidR="009E5A77" w:rsidRDefault="009E5A77" w:rsidP="0084454D">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4FF1E168" w14:textId="77777777" w:rsidR="00E53974" w:rsidRPr="002F313A"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0D613B29"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66274858"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rPr>
        <w:lastRenderedPageBreak/>
        <w:t>Nombre y domicilio de los representantes de cada una de las personas agrupadas, señalando, en su caso, los datos de las escrituras públicas con las que acrediten las facultades de representación;</w:t>
      </w:r>
    </w:p>
    <w:p w14:paraId="0C0F3781"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3ED11A0B"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76E0EB17" w14:textId="52088300" w:rsidR="00E53974" w:rsidRPr="002F313A" w:rsidRDefault="00E53974" w:rsidP="0084454D">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p>
    <w:p w14:paraId="2DA7BC0E" w14:textId="77777777" w:rsidR="00080EA5" w:rsidRPr="00080EA5"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16E631BE" w14:textId="77777777" w:rsidR="00E53974" w:rsidRPr="002F313A"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2F313A">
        <w:rPr>
          <w:rFonts w:ascii="Arial" w:hAnsi="Arial" w:cs="Arial"/>
        </w:rPr>
        <w:t>los mismos</w:t>
      </w:r>
      <w:proofErr w:type="gramEnd"/>
      <w:r w:rsidRPr="002F313A">
        <w:rPr>
          <w:rFonts w:ascii="Arial" w:hAnsi="Arial" w:cs="Arial"/>
        </w:rPr>
        <w:t xml:space="preserve"> en el </w:t>
      </w:r>
      <w:r>
        <w:rPr>
          <w:rFonts w:ascii="Arial" w:hAnsi="Arial" w:cs="Arial"/>
        </w:rPr>
        <w:t>ámbito de sus atribuciones.</w:t>
      </w:r>
    </w:p>
    <w:p w14:paraId="180EF289" w14:textId="77777777" w:rsidR="00E53974"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107B2134"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5EB57A8A"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257" w:name="_Toc64362778"/>
      <w:r w:rsidRPr="006B4BE5">
        <w:rPr>
          <w:rFonts w:cs="Arial"/>
          <w:bCs/>
          <w:color w:val="244061" w:themeColor="accent1" w:themeShade="80"/>
          <w:sz w:val="20"/>
        </w:rPr>
        <w:t>CONTENIDO DE LAS PROPOSICIONES</w:t>
      </w:r>
      <w:bookmarkEnd w:id="28"/>
      <w:bookmarkEnd w:id="255"/>
      <w:bookmarkEnd w:id="256"/>
      <w:bookmarkEnd w:id="257"/>
    </w:p>
    <w:p w14:paraId="2F9D5A79" w14:textId="2D649184" w:rsidR="00566995" w:rsidRPr="00D675D8" w:rsidRDefault="00566995" w:rsidP="00566995">
      <w:pPr>
        <w:pStyle w:val="Texto0"/>
        <w:tabs>
          <w:tab w:val="left" w:pos="709"/>
        </w:tabs>
        <w:spacing w:after="0" w:line="240" w:lineRule="auto"/>
        <w:ind w:left="705" w:firstLine="0"/>
        <w:rPr>
          <w:i/>
          <w:sz w:val="20"/>
        </w:rPr>
      </w:pPr>
      <w:r w:rsidRPr="00D675D8">
        <w:rPr>
          <w:i/>
          <w:sz w:val="20"/>
        </w:rPr>
        <w:t>Los LICITANTES deberán presentar los documentos en PDF, una sola vez y no presentarlos protegidos que requieran contraseña para visualizarlos</w:t>
      </w:r>
      <w:r w:rsidR="00222836">
        <w:rPr>
          <w:i/>
          <w:sz w:val="20"/>
        </w:rPr>
        <w:t>,</w:t>
      </w:r>
      <w:r w:rsidRPr="00D675D8">
        <w:rPr>
          <w:i/>
          <w:sz w:val="20"/>
        </w:rPr>
        <w:t xml:space="preserve"> imprimirlos</w:t>
      </w:r>
      <w:r w:rsidR="00222836">
        <w:rPr>
          <w:i/>
          <w:sz w:val="20"/>
        </w:rPr>
        <w:t xml:space="preserve"> o combinarlos</w:t>
      </w:r>
      <w:r w:rsidRPr="00D675D8">
        <w:rPr>
          <w:i/>
          <w:sz w:val="20"/>
        </w:rPr>
        <w:t>.</w:t>
      </w:r>
    </w:p>
    <w:p w14:paraId="42A4A6C1" w14:textId="77777777" w:rsidR="00566995" w:rsidRDefault="00566995" w:rsidP="00566995">
      <w:pPr>
        <w:pStyle w:val="Texto0"/>
        <w:tabs>
          <w:tab w:val="left" w:pos="709"/>
        </w:tabs>
        <w:spacing w:after="0" w:line="240" w:lineRule="auto"/>
        <w:ind w:left="705" w:firstLine="0"/>
        <w:rPr>
          <w:sz w:val="20"/>
        </w:rPr>
      </w:pPr>
    </w:p>
    <w:p w14:paraId="528242E1" w14:textId="644A8D86" w:rsidR="00A2609D" w:rsidRPr="00D306C6" w:rsidRDefault="00566995" w:rsidP="00566995">
      <w:pPr>
        <w:pStyle w:val="Texto0"/>
        <w:tabs>
          <w:tab w:val="left" w:pos="709"/>
        </w:tabs>
        <w:spacing w:before="120" w:after="12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r>
        <w:rPr>
          <w:sz w:val="20"/>
        </w:rPr>
        <w:t>:</w:t>
      </w:r>
    </w:p>
    <w:p w14:paraId="6A4CA25A" w14:textId="6C9F2916"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58" w:name="_Toc289064580"/>
      <w:bookmarkStart w:id="259" w:name="_Toc310514790"/>
      <w:bookmarkStart w:id="260" w:name="_Toc312083756"/>
      <w:bookmarkStart w:id="261" w:name="_Toc312402701"/>
      <w:bookmarkStart w:id="262" w:name="_Toc314002686"/>
      <w:bookmarkStart w:id="263" w:name="_Toc314030199"/>
      <w:bookmarkStart w:id="264" w:name="_Toc314085317"/>
      <w:bookmarkStart w:id="265" w:name="_Toc314094138"/>
      <w:bookmarkStart w:id="266" w:name="_Toc314804494"/>
      <w:bookmarkStart w:id="267" w:name="_Toc314804559"/>
      <w:bookmarkStart w:id="268" w:name="_Toc315905507"/>
      <w:bookmarkStart w:id="269" w:name="_Toc316315423"/>
      <w:bookmarkStart w:id="270" w:name="_Toc316316309"/>
      <w:bookmarkStart w:id="271" w:name="_Toc327181257"/>
      <w:bookmarkStart w:id="272" w:name="_Toc329602573"/>
      <w:bookmarkStart w:id="273" w:name="_Toc382992959"/>
      <w:bookmarkStart w:id="274" w:name="_Toc383184932"/>
      <w:bookmarkStart w:id="275" w:name="_Toc383788309"/>
      <w:bookmarkStart w:id="276" w:name="_Toc390935273"/>
      <w:bookmarkStart w:id="277" w:name="_Toc409002216"/>
      <w:bookmarkStart w:id="278" w:name="_Toc422232837"/>
      <w:bookmarkStart w:id="279" w:name="_Toc427242075"/>
      <w:bookmarkStart w:id="280" w:name="_Toc428879787"/>
      <w:bookmarkStart w:id="281" w:name="_Toc447120312"/>
      <w:bookmarkStart w:id="282" w:name="_Toc452121380"/>
      <w:bookmarkStart w:id="283" w:name="_Toc464498303"/>
      <w:bookmarkStart w:id="284" w:name="_Toc464498708"/>
      <w:bookmarkStart w:id="285" w:name="_Toc487209319"/>
      <w:bookmarkStart w:id="286" w:name="_Toc488428632"/>
      <w:bookmarkStart w:id="287" w:name="_Toc491180960"/>
      <w:bookmarkStart w:id="288" w:name="_Toc492377920"/>
      <w:bookmarkStart w:id="289" w:name="_Toc493501622"/>
      <w:bookmarkStart w:id="290" w:name="_Toc494211581"/>
      <w:bookmarkStart w:id="291" w:name="_Toc496883318"/>
      <w:bookmarkStart w:id="292" w:name="_Toc498523199"/>
      <w:bookmarkStart w:id="293" w:name="_Toc505704877"/>
      <w:bookmarkStart w:id="294" w:name="_Toc510612320"/>
      <w:bookmarkStart w:id="295" w:name="_Toc3538988"/>
      <w:bookmarkStart w:id="296" w:name="_Toc53156886"/>
      <w:bookmarkStart w:id="297" w:name="_Toc63362026"/>
      <w:bookmarkStart w:id="298" w:name="_Toc64362779"/>
      <w:r w:rsidRPr="006B4BE5">
        <w:rPr>
          <w:rFonts w:cs="Arial"/>
          <w:bCs/>
          <w:color w:val="244061" w:themeColor="accent1" w:themeShade="80"/>
          <w:sz w:val="20"/>
        </w:rPr>
        <w:t>Documentación distinta a la oferta técnica y la oferta económica</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566995">
        <w:rPr>
          <w:rFonts w:cs="Arial"/>
          <w:bCs/>
          <w:color w:val="244061" w:themeColor="accent1" w:themeShade="80"/>
          <w:sz w:val="20"/>
        </w:rPr>
        <w:t xml:space="preserve"> </w:t>
      </w:r>
      <w:r w:rsidR="00566995" w:rsidRPr="00566995">
        <w:rPr>
          <w:rFonts w:cs="Arial"/>
          <w:bCs/>
          <w:color w:val="244061" w:themeColor="accent1" w:themeShade="80"/>
          <w:sz w:val="20"/>
        </w:rPr>
        <w:t>(sobre administrativo-legal)</w:t>
      </w:r>
      <w:bookmarkEnd w:id="296"/>
      <w:bookmarkEnd w:id="297"/>
      <w:bookmarkEnd w:id="298"/>
    </w:p>
    <w:p w14:paraId="18FD5720" w14:textId="4F5B7109" w:rsidR="00F70FCA" w:rsidRPr="00723DBF" w:rsidRDefault="00566995" w:rsidP="009A78E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CC691D">
        <w:rPr>
          <w:b/>
          <w:sz w:val="20"/>
          <w:u w:val="single"/>
        </w:rPr>
        <w:t>conjunta</w:t>
      </w:r>
      <w:r w:rsidRPr="00CC691D">
        <w:rPr>
          <w:sz w:val="20"/>
        </w:rPr>
        <w:t xml:space="preserve"> de conformidad con lo establecido en la fracción VII del artículo 64 de las POBALINES, deberán presentar los documentos que se listan en los incisos siguientes, mismos que no deberán tener tachaduras ni enmendaduras y estar firmados con firma electrónica avanzada válida del </w:t>
      </w:r>
      <w:r w:rsidR="00042BD1" w:rsidRPr="00CC691D">
        <w:rPr>
          <w:sz w:val="20"/>
        </w:rPr>
        <w:t>LICITANTE</w:t>
      </w:r>
      <w:r w:rsidR="00042BD1">
        <w:rPr>
          <w:sz w:val="20"/>
        </w:rPr>
        <w:t xml:space="preserve"> </w:t>
      </w:r>
      <w:r w:rsidR="005D3AD1" w:rsidRPr="00CC691D">
        <w:rPr>
          <w:rFonts w:cs="Arial"/>
          <w:b/>
          <w:sz w:val="20"/>
        </w:rPr>
        <w:t>(</w:t>
      </w:r>
      <w:r w:rsidR="00F51DA6">
        <w:rPr>
          <w:rFonts w:cs="Arial"/>
          <w:b/>
          <w:sz w:val="20"/>
        </w:rPr>
        <w:t>persona física o moral participante</w:t>
      </w:r>
      <w:r w:rsidR="005D3AD1" w:rsidRPr="00CC691D">
        <w:rPr>
          <w:rFonts w:cs="Arial"/>
          <w:b/>
          <w:sz w:val="20"/>
        </w:rPr>
        <w:t>)</w:t>
      </w:r>
      <w:r w:rsidRPr="00CC691D">
        <w:rPr>
          <w:sz w:val="20"/>
        </w:rPr>
        <w:t xml:space="preserve">, en caso de participación conjunta los documentos deben ser firmados autógrafamente por los representantes legales de las empresas </w:t>
      </w:r>
      <w:r w:rsidRPr="00CC691D">
        <w:rPr>
          <w:sz w:val="20"/>
        </w:rPr>
        <w:lastRenderedPageBreak/>
        <w:t>consorciadas que los suscriben, que intervienen en la formalización del convenio de participación conjunta y con una firma electrónica avanzada válida del Licitante que presenta la proposición</w:t>
      </w:r>
      <w:r w:rsidR="00F70FCA" w:rsidRPr="00723DBF">
        <w:rPr>
          <w:sz w:val="20"/>
        </w:rPr>
        <w:t>:</w:t>
      </w:r>
    </w:p>
    <w:p w14:paraId="4A0426D7" w14:textId="77777777" w:rsidR="00412321" w:rsidRPr="0064516E" w:rsidRDefault="00412321" w:rsidP="0084454D">
      <w:pPr>
        <w:pStyle w:val="Texto0"/>
        <w:numPr>
          <w:ilvl w:val="0"/>
          <w:numId w:val="72"/>
        </w:numPr>
        <w:tabs>
          <w:tab w:val="clear" w:pos="705"/>
          <w:tab w:val="left" w:pos="851"/>
          <w:tab w:val="num" w:pos="993"/>
        </w:tabs>
        <w:spacing w:before="120" w:after="120" w:line="240" w:lineRule="auto"/>
        <w:ind w:left="993" w:hanging="284"/>
        <w:rPr>
          <w:sz w:val="20"/>
        </w:rPr>
      </w:pPr>
      <w:r w:rsidRPr="00677CB9">
        <w:rPr>
          <w:sz w:val="20"/>
        </w:rPr>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con facultades suficientes para comprometerse por sí o por su representada para suscribir la propuesta que presenta para la presente </w:t>
      </w:r>
      <w:r w:rsidR="00D664E4">
        <w:rPr>
          <w:sz w:val="20"/>
        </w:rPr>
        <w:t>licitación</w:t>
      </w:r>
      <w:r w:rsidRPr="00677CB9">
        <w:rPr>
          <w:sz w:val="20"/>
        </w:rPr>
        <w:t xml:space="preserve">, en el campo correspondiente, se indicará el objeto social o actividad preponderante mediante el cual conste que desempeña las actividades relacionadas con la contratación materia del presente procedimiento </w:t>
      </w:r>
      <w:r w:rsidRPr="00677CB9">
        <w:rPr>
          <w:b/>
          <w:sz w:val="20"/>
        </w:rPr>
        <w:t>Anexo 2</w:t>
      </w:r>
      <w:r w:rsidR="0092662D" w:rsidRPr="00963309">
        <w:rPr>
          <w:i/>
          <w:sz w:val="20"/>
        </w:rPr>
        <w:t>.</w:t>
      </w:r>
    </w:p>
    <w:p w14:paraId="1C52D322" w14:textId="490124A7" w:rsidR="0064516E" w:rsidRPr="0064516E" w:rsidRDefault="0064516E" w:rsidP="0064516E">
      <w:pPr>
        <w:pStyle w:val="Texto0"/>
        <w:tabs>
          <w:tab w:val="left" w:pos="993"/>
        </w:tabs>
        <w:spacing w:before="120" w:after="120" w:line="240" w:lineRule="auto"/>
        <w:ind w:left="993" w:firstLine="0"/>
        <w:rPr>
          <w:i/>
          <w:sz w:val="20"/>
          <w:u w:val="single"/>
        </w:rPr>
      </w:pPr>
      <w:r w:rsidRPr="0064516E">
        <w:rPr>
          <w:i/>
          <w:sz w:val="20"/>
          <w:u w:val="single"/>
        </w:rPr>
        <w:t xml:space="preserve">Debiéndola acompañar de la copia simple por ambos lados de su identificación oficial </w:t>
      </w:r>
      <w:r w:rsidR="00E222EF" w:rsidRPr="0096394D">
        <w:rPr>
          <w:b/>
          <w:i/>
          <w:sz w:val="20"/>
          <w:u w:val="single"/>
        </w:rPr>
        <w:t>VIGENTE</w:t>
      </w:r>
      <w:r w:rsidR="00216E24">
        <w:rPr>
          <w:b/>
          <w:i/>
          <w:sz w:val="20"/>
          <w:u w:val="single"/>
        </w:rPr>
        <w:t xml:space="preserve"> y legible</w:t>
      </w:r>
      <w:r w:rsidR="00E222EF">
        <w:rPr>
          <w:i/>
          <w:sz w:val="20"/>
          <w:u w:val="single"/>
        </w:rPr>
        <w:t xml:space="preserve"> </w:t>
      </w:r>
      <w:r w:rsidR="00A2609D">
        <w:rPr>
          <w:i/>
          <w:sz w:val="20"/>
          <w:u w:val="single"/>
        </w:rPr>
        <w:t>(credencial para votar, cédula profesional, pasaporte)</w:t>
      </w:r>
      <w:r w:rsidRPr="0064516E">
        <w:rPr>
          <w:i/>
          <w:sz w:val="20"/>
          <w:u w:val="single"/>
        </w:rPr>
        <w:t xml:space="preserve">, tratándose de personas físicas y, en el caso de personas morales, la </w:t>
      </w:r>
      <w:r w:rsidR="00042BD1">
        <w:rPr>
          <w:i/>
          <w:sz w:val="20"/>
          <w:u w:val="single"/>
        </w:rPr>
        <w:t>del representante legal</w:t>
      </w:r>
      <w:r w:rsidRPr="0064516E">
        <w:rPr>
          <w:i/>
          <w:sz w:val="20"/>
          <w:u w:val="single"/>
        </w:rPr>
        <w:t>, esto de conformidad con lo señalado en el artículo 64 fracción IX de las POBALINES.</w:t>
      </w:r>
    </w:p>
    <w:p w14:paraId="307A8EB4" w14:textId="173EA1FD" w:rsidR="00B03F4B" w:rsidRPr="00B03F4B" w:rsidRDefault="00B03F4B" w:rsidP="0084454D">
      <w:pPr>
        <w:pStyle w:val="Texto0"/>
        <w:numPr>
          <w:ilvl w:val="0"/>
          <w:numId w:val="72"/>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w:t>
      </w:r>
      <w:r w:rsidR="00884670">
        <w:rPr>
          <w:sz w:val="20"/>
        </w:rPr>
        <w:t xml:space="preserve">lecidos en los artículos </w:t>
      </w:r>
      <w:r w:rsidR="00884670" w:rsidRPr="00AA0198">
        <w:rPr>
          <w:sz w:val="20"/>
        </w:rPr>
        <w:t>59 y 78</w:t>
      </w:r>
      <w:r w:rsidRPr="00AA0198">
        <w:rPr>
          <w:sz w:val="20"/>
        </w:rPr>
        <w:t xml:space="preserve"> del REGLAMENTO</w:t>
      </w:r>
      <w:r w:rsidRPr="00AA0198">
        <w:rPr>
          <w:bCs/>
          <w:sz w:val="20"/>
        </w:rPr>
        <w:t xml:space="preserve">, </w:t>
      </w:r>
      <w:r w:rsidRPr="00AA0198">
        <w:rPr>
          <w:b/>
          <w:sz w:val="20"/>
        </w:rPr>
        <w:t xml:space="preserve">Anexo </w:t>
      </w:r>
      <w:r w:rsidRPr="00B03F4B">
        <w:rPr>
          <w:b/>
          <w:sz w:val="20"/>
        </w:rPr>
        <w:t>3 “A”</w:t>
      </w:r>
      <w:r w:rsidRPr="00B03F4B">
        <w:rPr>
          <w:sz w:val="20"/>
        </w:rPr>
        <w:t>.</w:t>
      </w:r>
    </w:p>
    <w:p w14:paraId="68C15093" w14:textId="77777777" w:rsidR="00B03F4B" w:rsidRPr="00B03F4B" w:rsidRDefault="00B03F4B" w:rsidP="0084454D">
      <w:pPr>
        <w:pStyle w:val="Texto0"/>
        <w:numPr>
          <w:ilvl w:val="0"/>
          <w:numId w:val="72"/>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B5B49" w:rsidRPr="007E35F8">
        <w:rPr>
          <w:sz w:val="20"/>
        </w:rPr>
        <w:t>.</w:t>
      </w:r>
      <w:r w:rsidRPr="00B03F4B">
        <w:rPr>
          <w:b/>
          <w:sz w:val="20"/>
        </w:rPr>
        <w:t xml:space="preserve"> </w:t>
      </w:r>
    </w:p>
    <w:p w14:paraId="5B3D18A7" w14:textId="77777777" w:rsidR="00412321" w:rsidRPr="00B03F4B" w:rsidRDefault="00B03F4B" w:rsidP="0084454D">
      <w:pPr>
        <w:pStyle w:val="Texto0"/>
        <w:numPr>
          <w:ilvl w:val="0"/>
          <w:numId w:val="72"/>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Pr="00B03F4B">
        <w:rPr>
          <w:i/>
          <w:sz w:val="20"/>
        </w:rPr>
        <w:t>.</w:t>
      </w:r>
    </w:p>
    <w:p w14:paraId="51E7A52B" w14:textId="77777777" w:rsidR="00412321" w:rsidRDefault="00412321" w:rsidP="0084454D">
      <w:pPr>
        <w:pStyle w:val="Texto0"/>
        <w:numPr>
          <w:ilvl w:val="0"/>
          <w:numId w:val="72"/>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proofErr w:type="gramStart"/>
      <w:r w:rsidRPr="00677CB9">
        <w:rPr>
          <w:sz w:val="20"/>
        </w:rPr>
        <w:t>INSTITUTO,</w:t>
      </w:r>
      <w:proofErr w:type="gramEnd"/>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p>
    <w:p w14:paraId="3FBD2C77" w14:textId="1AF4C593" w:rsidR="00F54DCD" w:rsidRDefault="00711EDB" w:rsidP="0084454D">
      <w:pPr>
        <w:pStyle w:val="Default"/>
        <w:numPr>
          <w:ilvl w:val="0"/>
          <w:numId w:val="72"/>
        </w:numPr>
        <w:tabs>
          <w:tab w:val="clear" w:pos="705"/>
          <w:tab w:val="num" w:pos="1134"/>
        </w:tabs>
        <w:ind w:left="993" w:hanging="284"/>
        <w:jc w:val="both"/>
        <w:rPr>
          <w:rFonts w:ascii="Arial" w:hAnsi="Arial" w:cs="Arial"/>
          <w:sz w:val="20"/>
          <w:szCs w:val="20"/>
        </w:rPr>
      </w:pPr>
      <w:r w:rsidRPr="00711EDB">
        <w:rPr>
          <w:rFonts w:ascii="Arial" w:hAnsi="Arial" w:cs="Arial"/>
          <w:sz w:val="20"/>
          <w:szCs w:val="20"/>
        </w:rPr>
        <w:t xml:space="preserve">En caso de pertenecer al Sector de </w:t>
      </w:r>
      <w:proofErr w:type="spellStart"/>
      <w:r w:rsidRPr="00711EDB">
        <w:rPr>
          <w:rFonts w:ascii="Arial" w:hAnsi="Arial" w:cs="Arial"/>
          <w:sz w:val="20"/>
          <w:szCs w:val="20"/>
        </w:rPr>
        <w:t>MIPyMES</w:t>
      </w:r>
      <w:proofErr w:type="spellEnd"/>
      <w:r w:rsidRPr="00711EDB">
        <w:rPr>
          <w:rFonts w:ascii="Arial" w:hAnsi="Arial" w:cs="Arial"/>
          <w:sz w:val="20"/>
          <w:szCs w:val="20"/>
        </w:rPr>
        <w:t xml:space="preserve">,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00F54DCD" w:rsidRPr="00735BE5">
        <w:rPr>
          <w:rFonts w:ascii="Arial" w:hAnsi="Arial" w:cs="Arial"/>
          <w:sz w:val="20"/>
          <w:szCs w:val="20"/>
        </w:rPr>
        <w:t xml:space="preserve"> </w:t>
      </w:r>
      <w:r w:rsidR="00F54DCD" w:rsidRPr="00735BE5">
        <w:rPr>
          <w:rFonts w:ascii="Arial" w:hAnsi="Arial" w:cs="Arial"/>
          <w:b/>
          <w:bCs/>
          <w:sz w:val="20"/>
          <w:szCs w:val="20"/>
        </w:rPr>
        <w:t xml:space="preserve">Anexo </w:t>
      </w:r>
      <w:r w:rsidR="00945858">
        <w:rPr>
          <w:rFonts w:ascii="Arial" w:hAnsi="Arial" w:cs="Arial"/>
          <w:b/>
          <w:bCs/>
          <w:sz w:val="20"/>
          <w:szCs w:val="20"/>
        </w:rPr>
        <w:t>5</w:t>
      </w:r>
      <w:r w:rsidR="00F54DCD" w:rsidRPr="00735BE5">
        <w:rPr>
          <w:rFonts w:ascii="Arial" w:hAnsi="Arial" w:cs="Arial"/>
          <w:sz w:val="20"/>
          <w:szCs w:val="20"/>
        </w:rPr>
        <w:t xml:space="preserve">. </w:t>
      </w:r>
    </w:p>
    <w:p w14:paraId="575FB868" w14:textId="78B8D596" w:rsidR="001D6127" w:rsidRPr="00F212B1" w:rsidRDefault="001D6127" w:rsidP="0084454D">
      <w:pPr>
        <w:pStyle w:val="Texto0"/>
        <w:numPr>
          <w:ilvl w:val="0"/>
          <w:numId w:val="72"/>
        </w:numPr>
        <w:tabs>
          <w:tab w:val="clear" w:pos="705"/>
          <w:tab w:val="num" w:pos="993"/>
        </w:tabs>
        <w:spacing w:before="120" w:after="120" w:line="240" w:lineRule="auto"/>
        <w:ind w:left="993" w:hanging="284"/>
        <w:rPr>
          <w:sz w:val="20"/>
          <w:u w:val="single"/>
        </w:rPr>
      </w:pPr>
      <w:r w:rsidRPr="009C1F85">
        <w:rPr>
          <w:sz w:val="20"/>
        </w:rPr>
        <w:t xml:space="preserve">En su caso, el convenio de participación conjunta, identificando al representante común designado por las empresas, </w:t>
      </w:r>
      <w:r w:rsidR="0096394D" w:rsidRPr="0096394D">
        <w:rPr>
          <w:sz w:val="20"/>
          <w:u w:val="single"/>
        </w:rPr>
        <w:t>debiendo</w:t>
      </w:r>
      <w:r w:rsidRPr="00F212B1">
        <w:rPr>
          <w:sz w:val="20"/>
          <w:u w:val="single"/>
        </w:rPr>
        <w:t xml:space="preserve"> adjuntar copia de la identificación oficial </w:t>
      </w:r>
      <w:r w:rsidR="0092348B" w:rsidRPr="0096394D">
        <w:rPr>
          <w:b/>
          <w:sz w:val="20"/>
          <w:u w:val="single"/>
        </w:rPr>
        <w:t>VIGENTE</w:t>
      </w:r>
      <w:r w:rsidR="0092348B">
        <w:rPr>
          <w:sz w:val="20"/>
          <w:u w:val="single"/>
        </w:rPr>
        <w:t xml:space="preserve"> </w:t>
      </w:r>
      <w:r w:rsidRPr="00F212B1">
        <w:rPr>
          <w:sz w:val="20"/>
          <w:u w:val="single"/>
        </w:rPr>
        <w:t>de cada uno de los firmantes</w:t>
      </w:r>
      <w:r w:rsidRPr="00A41922">
        <w:rPr>
          <w:sz w:val="20"/>
        </w:rPr>
        <w:t>.</w:t>
      </w:r>
    </w:p>
    <w:p w14:paraId="0E324C32" w14:textId="43CA4A07" w:rsidR="001D6127" w:rsidRDefault="00566995" w:rsidP="009A78E9">
      <w:pPr>
        <w:pStyle w:val="Texto0"/>
        <w:spacing w:before="120" w:after="120" w:line="240" w:lineRule="auto"/>
        <w:ind w:left="993" w:firstLine="0"/>
        <w:rPr>
          <w:sz w:val="20"/>
        </w:rPr>
      </w:pPr>
      <w:r w:rsidRPr="009A7230">
        <w:rPr>
          <w:sz w:val="20"/>
          <w:u w:val="single"/>
        </w:rPr>
        <w:t>Cada un</w:t>
      </w:r>
      <w:r w:rsidR="004A5A1F">
        <w:rPr>
          <w:sz w:val="20"/>
          <w:u w:val="single"/>
        </w:rPr>
        <w:t>o de los consorciados</w:t>
      </w:r>
      <w:r w:rsidR="004A5A1F" w:rsidRPr="00F212B1">
        <w:rPr>
          <w:sz w:val="20"/>
        </w:rPr>
        <w:t xml:space="preserve"> </w:t>
      </w:r>
      <w:r w:rsidRPr="00F212B1">
        <w:rPr>
          <w:sz w:val="20"/>
        </w:rPr>
        <w:t xml:space="preserve">que participan bajo </w:t>
      </w:r>
      <w:r>
        <w:rPr>
          <w:sz w:val="20"/>
        </w:rPr>
        <w:t>la</w:t>
      </w:r>
      <w:r w:rsidRPr="00F212B1">
        <w:rPr>
          <w:sz w:val="20"/>
        </w:rPr>
        <w:t xml:space="preserve"> modalidad </w:t>
      </w:r>
      <w:r>
        <w:rPr>
          <w:sz w:val="20"/>
        </w:rPr>
        <w:t xml:space="preserve">de participación </w:t>
      </w:r>
      <w:r w:rsidRPr="00F212B1">
        <w:rPr>
          <w:sz w:val="20"/>
        </w:rPr>
        <w:t xml:space="preserve">conjunta deberá presentar debidamente requisitados y </w:t>
      </w:r>
      <w:r w:rsidRPr="00CC691D">
        <w:rPr>
          <w:sz w:val="20"/>
        </w:rPr>
        <w:t>firmados autógrafamente</w:t>
      </w:r>
      <w:r>
        <w:rPr>
          <w:sz w:val="20"/>
        </w:rPr>
        <w:t xml:space="preserve"> </w:t>
      </w:r>
      <w:r w:rsidRPr="00F212B1">
        <w:rPr>
          <w:sz w:val="20"/>
        </w:rPr>
        <w:t xml:space="preserve">los </w:t>
      </w:r>
      <w:r>
        <w:rPr>
          <w:sz w:val="20"/>
        </w:rPr>
        <w:t xml:space="preserve">formatos que se relacionan en el presente numeral como incisos </w:t>
      </w:r>
      <w:r>
        <w:rPr>
          <w:b/>
          <w:sz w:val="20"/>
        </w:rPr>
        <w:t xml:space="preserve">a), </w:t>
      </w:r>
      <w:r w:rsidRPr="00F212B1">
        <w:rPr>
          <w:b/>
          <w:sz w:val="20"/>
        </w:rPr>
        <w:t>b)</w:t>
      </w:r>
      <w:r>
        <w:rPr>
          <w:sz w:val="20"/>
        </w:rPr>
        <w:t>,</w:t>
      </w:r>
      <w:r>
        <w:rPr>
          <w:b/>
          <w:sz w:val="20"/>
        </w:rPr>
        <w:t xml:space="preserve"> c), d), e), f)</w:t>
      </w:r>
      <w:r w:rsidR="00783030">
        <w:rPr>
          <w:b/>
          <w:sz w:val="20"/>
        </w:rPr>
        <w:t>, g)</w:t>
      </w:r>
      <w:r>
        <w:rPr>
          <w:b/>
          <w:sz w:val="20"/>
        </w:rPr>
        <w:t xml:space="preserve"> </w:t>
      </w:r>
      <w:r w:rsidRPr="00711EDB">
        <w:rPr>
          <w:sz w:val="20"/>
        </w:rPr>
        <w:t>y en su caso</w:t>
      </w:r>
      <w:r>
        <w:rPr>
          <w:b/>
          <w:sz w:val="20"/>
        </w:rPr>
        <w:t xml:space="preserve"> </w:t>
      </w:r>
      <w:r w:rsidR="00783030">
        <w:rPr>
          <w:b/>
          <w:sz w:val="20"/>
        </w:rPr>
        <w:t>h</w:t>
      </w:r>
      <w:r>
        <w:rPr>
          <w:b/>
          <w:sz w:val="20"/>
        </w:rPr>
        <w:t>)</w:t>
      </w:r>
      <w:r>
        <w:rPr>
          <w:sz w:val="20"/>
        </w:rPr>
        <w:t xml:space="preserve">. </w:t>
      </w:r>
      <w:r w:rsidRPr="00CC691D">
        <w:rPr>
          <w:sz w:val="20"/>
        </w:rPr>
        <w:t>El Licitante que presente la proposición deberá firmar electrónicamente los sobres que contienen la documentación distinta a la oferta técnica y económica (legal-administrativa) la oferta técnica y la oferta económica</w:t>
      </w:r>
      <w:r w:rsidR="001D6127" w:rsidRPr="00F212B1">
        <w:rPr>
          <w:sz w:val="20"/>
        </w:rPr>
        <w:t>.</w:t>
      </w:r>
    </w:p>
    <w:p w14:paraId="63AFBB65" w14:textId="77777777" w:rsidR="00B201FD" w:rsidRPr="00FB2E8A" w:rsidRDefault="00B201FD" w:rsidP="00B201FD">
      <w:pPr>
        <w:pStyle w:val="Texto0"/>
        <w:spacing w:before="120" w:after="120" w:line="240" w:lineRule="auto"/>
        <w:ind w:left="993" w:firstLine="0"/>
        <w:rPr>
          <w:sz w:val="20"/>
        </w:rPr>
      </w:pPr>
      <w:r w:rsidRPr="009A1225">
        <w:rPr>
          <w:sz w:val="20"/>
        </w:rPr>
        <w:t xml:space="preserve">Los documentos antes mencionados, son indispensables para evaluar la documentación distinta a la proposición técnica y económica </w:t>
      </w:r>
      <w:proofErr w:type="gramStart"/>
      <w:r w:rsidRPr="009A1225">
        <w:rPr>
          <w:sz w:val="20"/>
        </w:rPr>
        <w:t>y</w:t>
      </w:r>
      <w:proofErr w:type="gramEnd"/>
      <w:r w:rsidRPr="009A1225">
        <w:rPr>
          <w:sz w:val="20"/>
        </w:rPr>
        <w:t xml:space="preserve"> en consecuencia, su incumplimiento afecta su solvencia y motivaría su desechamiento.</w:t>
      </w:r>
    </w:p>
    <w:p w14:paraId="3AA1C88C" w14:textId="77777777" w:rsidR="00F90ABA" w:rsidRDefault="00F90ABA" w:rsidP="009A78E9">
      <w:pPr>
        <w:pStyle w:val="Texto0"/>
        <w:spacing w:before="120" w:after="120" w:line="240" w:lineRule="auto"/>
        <w:ind w:left="993" w:firstLine="0"/>
        <w:rPr>
          <w:sz w:val="20"/>
        </w:rPr>
      </w:pPr>
    </w:p>
    <w:p w14:paraId="6B97670B" w14:textId="2A73C4EA" w:rsidR="00F70FCA" w:rsidRPr="000966BD" w:rsidRDefault="00F70FCA" w:rsidP="00EE5879">
      <w:pPr>
        <w:pStyle w:val="Ttulo1"/>
        <w:numPr>
          <w:ilvl w:val="1"/>
          <w:numId w:val="1"/>
        </w:numPr>
        <w:spacing w:before="120" w:after="120"/>
        <w:jc w:val="both"/>
        <w:rPr>
          <w:rFonts w:cs="Arial"/>
          <w:bCs/>
          <w:color w:val="244061" w:themeColor="accent1" w:themeShade="80"/>
          <w:sz w:val="20"/>
        </w:rPr>
      </w:pPr>
      <w:bookmarkStart w:id="299" w:name="_Toc314094139"/>
      <w:bookmarkStart w:id="300" w:name="_Toc314804495"/>
      <w:bookmarkStart w:id="301" w:name="_Toc314804560"/>
      <w:bookmarkStart w:id="302" w:name="_Toc315905508"/>
      <w:bookmarkStart w:id="303" w:name="_Toc316315424"/>
      <w:bookmarkStart w:id="304" w:name="_Toc316316310"/>
      <w:bookmarkStart w:id="305" w:name="_Toc327181258"/>
      <w:bookmarkStart w:id="306" w:name="_Toc329602574"/>
      <w:bookmarkStart w:id="307" w:name="_Toc382992960"/>
      <w:bookmarkStart w:id="308" w:name="_Toc383184933"/>
      <w:bookmarkStart w:id="309" w:name="_Toc383788310"/>
      <w:bookmarkStart w:id="310" w:name="_Toc390935274"/>
      <w:bookmarkStart w:id="311" w:name="_Toc409002217"/>
      <w:bookmarkStart w:id="312" w:name="_Toc422232838"/>
      <w:bookmarkStart w:id="313" w:name="_Toc427242076"/>
      <w:bookmarkStart w:id="314" w:name="_Toc428879788"/>
      <w:bookmarkStart w:id="315" w:name="_Toc447120313"/>
      <w:bookmarkStart w:id="316" w:name="_Toc452121381"/>
      <w:bookmarkStart w:id="317" w:name="_Toc464498304"/>
      <w:bookmarkStart w:id="318" w:name="_Toc464498709"/>
      <w:bookmarkStart w:id="319" w:name="_Toc487209320"/>
      <w:bookmarkStart w:id="320" w:name="_Toc488428633"/>
      <w:bookmarkStart w:id="321" w:name="_Toc491180961"/>
      <w:bookmarkStart w:id="322" w:name="_Toc492377921"/>
      <w:bookmarkStart w:id="323" w:name="_Toc493501623"/>
      <w:bookmarkStart w:id="324" w:name="_Toc494211582"/>
      <w:bookmarkStart w:id="325" w:name="_Toc496883319"/>
      <w:bookmarkStart w:id="326" w:name="_Toc498523200"/>
      <w:bookmarkStart w:id="327" w:name="_Toc505704878"/>
      <w:bookmarkStart w:id="328" w:name="_Toc510612321"/>
      <w:bookmarkStart w:id="329" w:name="_Toc3538989"/>
      <w:bookmarkStart w:id="330" w:name="_Toc53156887"/>
      <w:bookmarkStart w:id="331" w:name="_Toc63362027"/>
      <w:bookmarkStart w:id="332" w:name="_Toc64362780"/>
      <w:r w:rsidRPr="000966BD">
        <w:rPr>
          <w:rFonts w:cs="Arial"/>
          <w:bCs/>
          <w:color w:val="244061" w:themeColor="accent1" w:themeShade="80"/>
          <w:sz w:val="20"/>
        </w:rPr>
        <w:t>Contenido de la oferta técnica</w:t>
      </w:r>
      <w:bookmarkEnd w:id="29"/>
      <w:bookmarkEnd w:id="30"/>
      <w:bookmarkEnd w:id="31"/>
      <w:bookmarkEnd w:id="32"/>
      <w:bookmarkEnd w:id="33"/>
      <w:bookmarkEnd w:id="34"/>
      <w:bookmarkEnd w:id="35"/>
      <w:bookmarkEnd w:id="36"/>
      <w:bookmarkEnd w:id="3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566995" w:rsidRPr="000966BD">
        <w:rPr>
          <w:rFonts w:cs="Arial"/>
          <w:bCs/>
          <w:color w:val="244061" w:themeColor="accent1" w:themeShade="80"/>
          <w:sz w:val="20"/>
        </w:rPr>
        <w:t xml:space="preserve"> </w:t>
      </w:r>
      <w:r w:rsidR="00566995" w:rsidRPr="000966BD">
        <w:rPr>
          <w:rFonts w:cs="Arial"/>
          <w:bCs/>
          <w:color w:val="244061"/>
          <w:sz w:val="20"/>
        </w:rPr>
        <w:t>(sobre técnico)</w:t>
      </w:r>
      <w:bookmarkEnd w:id="330"/>
      <w:bookmarkEnd w:id="331"/>
      <w:bookmarkEnd w:id="332"/>
    </w:p>
    <w:p w14:paraId="2A58F613" w14:textId="65A50DBF" w:rsidR="00F70FCA" w:rsidRDefault="00F70FCA" w:rsidP="0084454D">
      <w:pPr>
        <w:pStyle w:val="Texto0"/>
        <w:numPr>
          <w:ilvl w:val="0"/>
          <w:numId w:val="12"/>
        </w:numPr>
        <w:tabs>
          <w:tab w:val="left" w:pos="993"/>
        </w:tabs>
        <w:spacing w:before="120" w:after="120" w:line="240" w:lineRule="auto"/>
        <w:ind w:left="993" w:hanging="284"/>
        <w:rPr>
          <w:sz w:val="20"/>
        </w:rPr>
      </w:pPr>
      <w:bookmarkStart w:id="333" w:name="_Toc284238904"/>
      <w:bookmarkStart w:id="334"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w:t>
      </w:r>
      <w:r w:rsidR="000966BD">
        <w:rPr>
          <w:b/>
          <w:sz w:val="20"/>
          <w:u w:val="single"/>
        </w:rPr>
        <w:t xml:space="preserve"> y sus anexos</w:t>
      </w:r>
      <w:r w:rsidRPr="00723DBF">
        <w:rPr>
          <w:b/>
          <w:sz w:val="20"/>
          <w:u w:val="single"/>
        </w:rPr>
        <w:t>,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nexo, debiendo considerar las modificaciones que se deriven de la(s) Junta(s) de Aclaraciones que se celebre(n).</w:t>
      </w:r>
      <w:r w:rsidR="00C03E1D">
        <w:rPr>
          <w:sz w:val="20"/>
        </w:rPr>
        <w:t xml:space="preserve"> </w:t>
      </w:r>
    </w:p>
    <w:p w14:paraId="31E51217" w14:textId="5A000DC0" w:rsidR="00DD4222" w:rsidRDefault="00B201FD" w:rsidP="00DD4222">
      <w:pPr>
        <w:pStyle w:val="Texto0"/>
        <w:tabs>
          <w:tab w:val="left" w:pos="993"/>
        </w:tabs>
        <w:spacing w:before="120" w:after="120" w:line="240" w:lineRule="auto"/>
        <w:ind w:left="993" w:firstLine="0"/>
        <w:rPr>
          <w:sz w:val="20"/>
        </w:rPr>
      </w:pPr>
      <w:r w:rsidRPr="00B201FD">
        <w:rPr>
          <w:sz w:val="20"/>
        </w:rPr>
        <w:lastRenderedPageBreak/>
        <w:t xml:space="preserve">Los documentos mencionados en este numeral son indispensables para evaluar la proposición técnica presentada </w:t>
      </w:r>
      <w:proofErr w:type="gramStart"/>
      <w:r w:rsidRPr="00B201FD">
        <w:rPr>
          <w:sz w:val="20"/>
        </w:rPr>
        <w:t>y</w:t>
      </w:r>
      <w:proofErr w:type="gramEnd"/>
      <w:r w:rsidRPr="00B201FD">
        <w:rPr>
          <w:sz w:val="20"/>
        </w:rPr>
        <w:t xml:space="preserve"> en consecuencia, su incumplimiento afecta su solvencia y motivaría su desechamiento.</w:t>
      </w:r>
    </w:p>
    <w:p w14:paraId="3BF3D85E" w14:textId="3981236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35" w:name="_Toc310514792"/>
      <w:bookmarkStart w:id="336" w:name="_Toc312083758"/>
      <w:bookmarkStart w:id="337" w:name="_Toc312402703"/>
      <w:bookmarkStart w:id="338" w:name="_Toc313943677"/>
      <w:bookmarkStart w:id="339" w:name="_Toc313943739"/>
      <w:bookmarkStart w:id="340" w:name="_Toc313999942"/>
      <w:bookmarkStart w:id="341" w:name="_Toc314007646"/>
      <w:bookmarkStart w:id="342" w:name="_Toc314094140"/>
      <w:bookmarkStart w:id="343" w:name="_Toc314804496"/>
      <w:bookmarkStart w:id="344" w:name="_Toc314804561"/>
      <w:bookmarkStart w:id="345" w:name="_Toc315905509"/>
      <w:bookmarkStart w:id="346" w:name="_Toc316315425"/>
      <w:bookmarkStart w:id="347" w:name="_Toc316316311"/>
      <w:bookmarkStart w:id="348" w:name="_Toc327181259"/>
      <w:bookmarkStart w:id="349" w:name="_Toc329602575"/>
      <w:bookmarkStart w:id="350" w:name="_Toc382992961"/>
      <w:bookmarkStart w:id="351" w:name="_Toc383184934"/>
      <w:bookmarkStart w:id="352" w:name="_Toc383788311"/>
      <w:bookmarkStart w:id="353" w:name="_Toc390935275"/>
      <w:bookmarkStart w:id="354" w:name="_Toc409002218"/>
      <w:bookmarkStart w:id="355" w:name="_Toc422232839"/>
      <w:bookmarkStart w:id="356" w:name="_Toc427242077"/>
      <w:bookmarkStart w:id="357" w:name="_Toc428879789"/>
      <w:bookmarkStart w:id="358" w:name="_Toc447120314"/>
      <w:bookmarkStart w:id="359" w:name="_Toc452121382"/>
      <w:bookmarkStart w:id="360" w:name="_Toc464498305"/>
      <w:bookmarkStart w:id="361" w:name="_Toc464498710"/>
      <w:bookmarkStart w:id="362" w:name="_Toc487209321"/>
      <w:bookmarkStart w:id="363" w:name="_Toc488428634"/>
      <w:bookmarkStart w:id="364" w:name="_Toc491180962"/>
      <w:bookmarkStart w:id="365" w:name="_Toc492377922"/>
      <w:bookmarkStart w:id="366" w:name="_Toc493501624"/>
      <w:bookmarkStart w:id="367" w:name="_Toc494211583"/>
      <w:bookmarkStart w:id="368" w:name="_Toc496883320"/>
      <w:bookmarkStart w:id="369" w:name="_Toc498523201"/>
      <w:bookmarkStart w:id="370" w:name="_Toc505704879"/>
      <w:bookmarkStart w:id="371" w:name="_Toc510612322"/>
      <w:bookmarkStart w:id="372" w:name="_Toc3538990"/>
      <w:bookmarkStart w:id="373" w:name="_Toc53156888"/>
      <w:bookmarkStart w:id="374" w:name="_Toc63362028"/>
      <w:bookmarkStart w:id="375" w:name="_Toc64362781"/>
      <w:r w:rsidRPr="006B4BE5">
        <w:rPr>
          <w:rFonts w:cs="Arial"/>
          <w:bCs/>
          <w:color w:val="244061" w:themeColor="accent1" w:themeShade="80"/>
          <w:sz w:val="20"/>
        </w:rPr>
        <w:t>Contenido de la oferta económica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00675815">
        <w:rPr>
          <w:rFonts w:cs="Arial"/>
          <w:bCs/>
          <w:color w:val="244061" w:themeColor="accent1" w:themeShade="80"/>
          <w:sz w:val="20"/>
        </w:rPr>
        <w:t xml:space="preserve"> </w:t>
      </w:r>
      <w:r w:rsidR="00675815">
        <w:rPr>
          <w:rFonts w:cs="Arial"/>
          <w:bCs/>
          <w:color w:val="244061"/>
          <w:sz w:val="20"/>
        </w:rPr>
        <w:t>(sobre económico)</w:t>
      </w:r>
      <w:bookmarkEnd w:id="373"/>
      <w:bookmarkEnd w:id="374"/>
      <w:bookmarkEnd w:id="375"/>
    </w:p>
    <w:p w14:paraId="14C06A17" w14:textId="7AC2747E" w:rsidR="00827564" w:rsidRPr="00D329CF" w:rsidRDefault="00827564" w:rsidP="0084454D">
      <w:pPr>
        <w:pStyle w:val="Texto0"/>
        <w:numPr>
          <w:ilvl w:val="0"/>
          <w:numId w:val="73"/>
        </w:numPr>
        <w:tabs>
          <w:tab w:val="left" w:pos="709"/>
        </w:tabs>
        <w:spacing w:before="120" w:after="120" w:line="240" w:lineRule="auto"/>
        <w:ind w:left="993" w:hanging="284"/>
        <w:rPr>
          <w:sz w:val="20"/>
        </w:rPr>
      </w:pPr>
      <w:bookmarkStart w:id="376" w:name="_Toc284238908"/>
      <w:bookmarkStart w:id="377" w:name="_Toc289064586"/>
      <w:bookmarkStart w:id="378" w:name="_Toc299018180"/>
      <w:bookmarkStart w:id="379" w:name="_Toc305758551"/>
      <w:bookmarkStart w:id="380" w:name="_Toc310514796"/>
      <w:bookmarkStart w:id="381" w:name="_Toc312083762"/>
      <w:bookmarkStart w:id="382" w:name="_Toc312402707"/>
      <w:bookmarkStart w:id="383" w:name="_Toc314002692"/>
      <w:bookmarkStart w:id="384" w:name="_Toc314030205"/>
      <w:bookmarkStart w:id="385" w:name="_Toc314085323"/>
      <w:bookmarkStart w:id="386" w:name="_Toc314086081"/>
      <w:bookmarkStart w:id="387" w:name="_Toc314086221"/>
      <w:bookmarkStart w:id="388" w:name="_Toc314804309"/>
      <w:bookmarkStart w:id="389" w:name="_Toc315900391"/>
      <w:bookmarkStart w:id="390" w:name="_Toc315904630"/>
      <w:bookmarkStart w:id="391" w:name="_Toc316472881"/>
      <w:bookmarkStart w:id="392" w:name="_Toc316482410"/>
      <w:bookmarkStart w:id="393" w:name="_Toc324237750"/>
      <w:bookmarkStart w:id="394" w:name="_Toc329602267"/>
      <w:bookmarkStart w:id="395" w:name="_Toc350422272"/>
      <w:bookmarkStart w:id="396" w:name="_Toc353180914"/>
      <w:bookmarkStart w:id="397" w:name="_Toc314085324"/>
      <w:bookmarkStart w:id="398" w:name="_Toc314086222"/>
      <w:bookmarkStart w:id="399" w:name="_Toc314094145"/>
      <w:bookmarkStart w:id="400" w:name="_Toc289064605"/>
      <w:r w:rsidRPr="00677CB9">
        <w:rPr>
          <w:sz w:val="20"/>
        </w:rPr>
        <w:t xml:space="preserve">Los </w:t>
      </w:r>
      <w:r w:rsidRPr="00D66F1B">
        <w:rPr>
          <w:sz w:val="20"/>
        </w:rPr>
        <w:t xml:space="preserve">LICITANTES deberán presentar la oferta económica, debiendo preferentemente </w:t>
      </w:r>
      <w:proofErr w:type="spellStart"/>
      <w:r w:rsidRPr="00D66F1B">
        <w:rPr>
          <w:sz w:val="20"/>
        </w:rPr>
        <w:t>requisitar</w:t>
      </w:r>
      <w:proofErr w:type="spellEnd"/>
      <w:r w:rsidRPr="00D66F1B">
        <w:rPr>
          <w:sz w:val="20"/>
        </w:rPr>
        <w:t xml:space="preserve"> el </w:t>
      </w:r>
      <w:r w:rsidRPr="00D66F1B">
        <w:rPr>
          <w:b/>
          <w:sz w:val="20"/>
        </w:rPr>
        <w:t xml:space="preserve">Anexo </w:t>
      </w:r>
      <w:r w:rsidR="00945858">
        <w:rPr>
          <w:b/>
          <w:sz w:val="20"/>
        </w:rPr>
        <w:t>6</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3B7632">
        <w:rPr>
          <w:sz w:val="20"/>
          <w:lang w:val="es-MX"/>
        </w:rPr>
        <w:t>(s)</w:t>
      </w:r>
      <w:r w:rsidR="00B36653">
        <w:rPr>
          <w:sz w:val="20"/>
          <w:lang w:val="es-MX"/>
        </w:rPr>
        <w:t xml:space="preserve"> partida</w:t>
      </w:r>
      <w:r w:rsidR="003B7632">
        <w:rPr>
          <w:sz w:val="20"/>
          <w:lang w:val="es-MX"/>
        </w:rPr>
        <w:t>(s) para la(s)que participe</w:t>
      </w:r>
      <w:r w:rsidRPr="00D329CF">
        <w:rPr>
          <w:sz w:val="20"/>
        </w:rPr>
        <w:t xml:space="preserve">, </w:t>
      </w:r>
      <w:r>
        <w:rPr>
          <w:sz w:val="20"/>
        </w:rPr>
        <w:t xml:space="preserve">debiendo ser congruente con lo presentado en su oferta técnica, </w:t>
      </w:r>
      <w:r w:rsidRPr="0013235C">
        <w:rPr>
          <w:sz w:val="20"/>
        </w:rPr>
        <w:t>en</w:t>
      </w:r>
      <w:r w:rsidR="00A17658" w:rsidRPr="0013235C">
        <w:rPr>
          <w:sz w:val="20"/>
        </w:rPr>
        <w:t xml:space="preserve"> </w:t>
      </w:r>
      <w:r w:rsidR="00A9789F">
        <w:rPr>
          <w:b/>
          <w:sz w:val="20"/>
        </w:rPr>
        <w:t>pesos mexicanos</w:t>
      </w:r>
      <w:r w:rsidR="005D3A02" w:rsidRPr="0013235C">
        <w:rPr>
          <w:sz w:val="20"/>
        </w:rPr>
        <w:t xml:space="preserve">, considerando </w:t>
      </w:r>
      <w:r w:rsidR="00F35FA8">
        <w:rPr>
          <w:sz w:val="20"/>
        </w:rPr>
        <w:t>dos</w:t>
      </w:r>
      <w:r w:rsidR="005D3A02" w:rsidRPr="0013235C">
        <w:rPr>
          <w:sz w:val="20"/>
        </w:rPr>
        <w:t xml:space="preserve"> </w:t>
      </w:r>
      <w:r w:rsidR="005D3A02" w:rsidRPr="00CB63A7">
        <w:rPr>
          <w:sz w:val="20"/>
        </w:rPr>
        <w:t>decimales</w:t>
      </w:r>
      <w:r w:rsidRPr="00D329CF">
        <w:rPr>
          <w:sz w:val="20"/>
        </w:rPr>
        <w:t>, separando el IVA y el importe total ofertado en número y letra.</w:t>
      </w:r>
    </w:p>
    <w:p w14:paraId="34B2A2F6" w14:textId="77777777" w:rsidR="00827564" w:rsidRDefault="00827564" w:rsidP="0084454D">
      <w:pPr>
        <w:pStyle w:val="Texto0"/>
        <w:numPr>
          <w:ilvl w:val="0"/>
          <w:numId w:val="73"/>
        </w:numPr>
        <w:tabs>
          <w:tab w:val="left" w:pos="709"/>
        </w:tabs>
        <w:spacing w:before="120" w:after="120" w:line="240" w:lineRule="auto"/>
        <w:ind w:left="993"/>
        <w:rPr>
          <w:sz w:val="20"/>
        </w:rPr>
      </w:pPr>
      <w:bookmarkStart w:id="401" w:name="_Toc284238905"/>
      <w:bookmarkStart w:id="402" w:name="_Toc289064583"/>
      <w:bookmarkStart w:id="403" w:name="_Toc314094141"/>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w:t>
      </w:r>
      <w:proofErr w:type="gramStart"/>
      <w:r w:rsidRPr="00A02CF1">
        <w:rPr>
          <w:sz w:val="20"/>
        </w:rPr>
        <w:t>bajo ninguna circunstancia</w:t>
      </w:r>
      <w:proofErr w:type="gramEnd"/>
      <w:r w:rsidRPr="00A02CF1">
        <w:rPr>
          <w:sz w:val="20"/>
        </w:rPr>
        <w:t xml:space="preserve">, hasta el último día de vigencia del contrato objeto de la presente </w:t>
      </w:r>
      <w:r w:rsidR="00D664E4">
        <w:rPr>
          <w:sz w:val="20"/>
        </w:rPr>
        <w:t>licitación</w:t>
      </w:r>
      <w:r w:rsidRPr="00314336">
        <w:rPr>
          <w:sz w:val="20"/>
        </w:rPr>
        <w:t>.</w:t>
      </w:r>
    </w:p>
    <w:p w14:paraId="44229075" w14:textId="77777777" w:rsidR="002A30F6" w:rsidRPr="002A30F6" w:rsidRDefault="002A30F6" w:rsidP="0084454D">
      <w:pPr>
        <w:pStyle w:val="Texto0"/>
        <w:numPr>
          <w:ilvl w:val="0"/>
          <w:numId w:val="73"/>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w:t>
      </w:r>
      <w:r w:rsidR="00D86B6C" w:rsidRPr="002A30F6">
        <w:rPr>
          <w:sz w:val="20"/>
        </w:rPr>
        <w:t>económica,</w:t>
      </w:r>
      <w:r w:rsidRPr="002A30F6">
        <w:rPr>
          <w:sz w:val="20"/>
        </w:rPr>
        <w:t xml:space="preserve"> sino que deberán corresponder al mercado de acuerdo con la Ley Federal de Competencia Económica y la normativa en la materia. </w:t>
      </w:r>
    </w:p>
    <w:p w14:paraId="7D0CB137" w14:textId="41A67F46" w:rsidR="00827564" w:rsidRDefault="00B201FD" w:rsidP="00B201FD">
      <w:pPr>
        <w:pStyle w:val="Texto0"/>
        <w:tabs>
          <w:tab w:val="left" w:pos="709"/>
        </w:tabs>
        <w:spacing w:before="120" w:after="120" w:line="240" w:lineRule="auto"/>
        <w:ind w:left="709" w:firstLine="0"/>
        <w:rPr>
          <w:sz w:val="20"/>
        </w:rPr>
      </w:pPr>
      <w:r w:rsidRPr="00B201FD">
        <w:rPr>
          <w:sz w:val="20"/>
        </w:rPr>
        <w:t xml:space="preserve">La proposición de la oferta económica es indispensable para su evaluación </w:t>
      </w:r>
      <w:proofErr w:type="gramStart"/>
      <w:r w:rsidRPr="00B201FD">
        <w:rPr>
          <w:sz w:val="20"/>
        </w:rPr>
        <w:t>y</w:t>
      </w:r>
      <w:proofErr w:type="gramEnd"/>
      <w:r w:rsidRPr="00B201FD">
        <w:rPr>
          <w:sz w:val="20"/>
        </w:rPr>
        <w:t xml:space="preserve"> en consecuencia, su incumplimiento afecta su solvencia y motivaría su desechamiento.</w:t>
      </w:r>
    </w:p>
    <w:p w14:paraId="2B6D88E2" w14:textId="77777777" w:rsidR="00B201FD" w:rsidRDefault="00B201FD" w:rsidP="00B201FD">
      <w:pPr>
        <w:pStyle w:val="Texto0"/>
        <w:tabs>
          <w:tab w:val="left" w:pos="709"/>
        </w:tabs>
        <w:spacing w:before="120" w:after="120" w:line="240" w:lineRule="auto"/>
        <w:ind w:left="709" w:firstLine="0"/>
        <w:rPr>
          <w:sz w:val="20"/>
        </w:rPr>
      </w:pPr>
    </w:p>
    <w:p w14:paraId="6AF78D94"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04" w:name="_Toc434004105"/>
      <w:bookmarkStart w:id="405" w:name="_Toc64362782"/>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01"/>
      <w:bookmarkEnd w:id="402"/>
      <w:bookmarkEnd w:id="403"/>
      <w:bookmarkEnd w:id="404"/>
      <w:bookmarkEnd w:id="405"/>
    </w:p>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14:paraId="35FF57AF" w14:textId="77777777" w:rsidR="004575F8" w:rsidRPr="00766B7D" w:rsidRDefault="004575F8" w:rsidP="004575F8">
      <w:pPr>
        <w:pStyle w:val="Sangra3detindependiente2"/>
        <w:spacing w:before="120" w:after="120"/>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w:t>
      </w:r>
      <w:r w:rsidR="00C83BC6">
        <w:rPr>
          <w:rFonts w:cs="Arial"/>
          <w:b/>
        </w:rPr>
        <w:t>o</w:t>
      </w:r>
      <w:r w:rsidRPr="00766B7D">
        <w:rPr>
          <w:rFonts w:cs="Arial"/>
        </w:rPr>
        <w:t>,</w:t>
      </w:r>
      <w:r w:rsidRPr="00766B7D">
        <w:rPr>
          <w:b/>
        </w:rPr>
        <w:t xml:space="preserve"> </w:t>
      </w:r>
      <w:r w:rsidRPr="00766B7D">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FD3A43A" w14:textId="77777777"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proofErr w:type="gramStart"/>
      <w:r w:rsidRPr="00766B7D">
        <w:t>en relación a</w:t>
      </w:r>
      <w:proofErr w:type="gramEnd"/>
      <w:r w:rsidRPr="00766B7D">
        <w:t xml:space="preserve"> lo indicado en dicho numeral y los anexos correspondientes de la presente convocatoria. Dicho análisis se incorporará como un anexo del Acta de Fallo, mismo que formará parte integral de la misma.</w:t>
      </w:r>
    </w:p>
    <w:p w14:paraId="154FFBC5" w14:textId="77777777" w:rsidR="004575F8" w:rsidRPr="00766B7D" w:rsidRDefault="004575F8" w:rsidP="004575F8">
      <w:pPr>
        <w:pStyle w:val="Sangra3detindependiente2"/>
        <w:spacing w:before="120" w:after="120"/>
        <w:ind w:left="567"/>
      </w:pPr>
    </w:p>
    <w:p w14:paraId="387A7EF9"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06" w:name="_Toc382992963"/>
      <w:bookmarkStart w:id="407" w:name="_Toc383184936"/>
      <w:bookmarkStart w:id="408" w:name="_Toc396148593"/>
      <w:bookmarkStart w:id="409" w:name="_Toc405207179"/>
      <w:bookmarkStart w:id="410" w:name="_Toc414448116"/>
      <w:bookmarkStart w:id="411" w:name="_Toc417477107"/>
      <w:bookmarkStart w:id="412" w:name="_Toc417482645"/>
      <w:bookmarkStart w:id="413" w:name="_Toc447617376"/>
      <w:bookmarkStart w:id="414" w:name="_Toc448329801"/>
      <w:bookmarkStart w:id="415" w:name="_Toc449969796"/>
      <w:bookmarkStart w:id="416" w:name="_Toc463548625"/>
      <w:bookmarkStart w:id="417" w:name="_Toc463548989"/>
      <w:bookmarkStart w:id="418" w:name="_Toc463549076"/>
      <w:bookmarkStart w:id="419" w:name="_Toc463549814"/>
      <w:bookmarkStart w:id="420" w:name="_Toc463549893"/>
      <w:bookmarkStart w:id="421" w:name="_Toc463973967"/>
      <w:bookmarkStart w:id="422" w:name="_Toc477352434"/>
      <w:bookmarkStart w:id="423" w:name="_Toc480826318"/>
      <w:bookmarkStart w:id="424" w:name="_Toc486343085"/>
      <w:bookmarkStart w:id="425" w:name="_Toc488428636"/>
      <w:bookmarkStart w:id="426" w:name="_Toc491180964"/>
      <w:bookmarkStart w:id="427" w:name="_Toc492377924"/>
      <w:bookmarkStart w:id="428" w:name="_Toc493501626"/>
      <w:bookmarkStart w:id="429" w:name="_Toc494211585"/>
      <w:bookmarkStart w:id="430" w:name="_Toc496883322"/>
      <w:bookmarkStart w:id="431" w:name="_Toc498523203"/>
      <w:bookmarkStart w:id="432" w:name="_Toc505704881"/>
      <w:bookmarkStart w:id="433" w:name="_Toc510612324"/>
      <w:bookmarkStart w:id="434" w:name="_Toc3538992"/>
      <w:bookmarkStart w:id="435" w:name="_Toc53156890"/>
      <w:bookmarkStart w:id="436" w:name="_Toc63362030"/>
      <w:bookmarkStart w:id="437" w:name="_Toc64362783"/>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E65D818" w14:textId="4BF7EAF1" w:rsidR="004575F8" w:rsidRDefault="005D3A02" w:rsidP="004575F8">
      <w:pPr>
        <w:pStyle w:val="p31"/>
        <w:tabs>
          <w:tab w:val="clear" w:pos="900"/>
          <w:tab w:val="num" w:pos="709"/>
        </w:tabs>
        <w:spacing w:before="120" w:after="120" w:line="240" w:lineRule="auto"/>
        <w:ind w:left="720"/>
        <w:jc w:val="both"/>
        <w:rPr>
          <w:rFonts w:ascii="Arial" w:hAnsi="Arial" w:cs="Arial"/>
          <w:sz w:val="20"/>
        </w:rPr>
      </w:pPr>
      <w:bookmarkStart w:id="438"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Pr>
          <w:rFonts w:ascii="Arial" w:eastAsia="Arial Unicode MS" w:hAnsi="Arial" w:cs="Arial"/>
          <w:sz w:val="20"/>
        </w:rPr>
        <w:t>la realizará</w:t>
      </w:r>
      <w:r w:rsidR="00887AD2">
        <w:rPr>
          <w:rFonts w:ascii="Arial" w:eastAsia="Arial Unicode MS" w:hAnsi="Arial" w:cs="Arial"/>
          <w:sz w:val="20"/>
        </w:rPr>
        <w:t xml:space="preserve">, </w:t>
      </w:r>
      <w:r w:rsidR="00B73C98" w:rsidRPr="00B73C98">
        <w:rPr>
          <w:rFonts w:ascii="Arial" w:eastAsia="Arial Unicode MS" w:hAnsi="Arial" w:cs="Arial"/>
          <w:sz w:val="20"/>
        </w:rPr>
        <w:t>el</w:t>
      </w:r>
      <w:r>
        <w:rPr>
          <w:rFonts w:ascii="Arial" w:eastAsia="Arial Unicode MS" w:hAnsi="Arial" w:cs="Arial"/>
          <w:sz w:val="20"/>
        </w:rPr>
        <w:t xml:space="preserve"> titular de </w:t>
      </w:r>
      <w:r w:rsidRPr="008C1D47">
        <w:rPr>
          <w:rFonts w:ascii="Arial" w:eastAsia="Arial Unicode MS" w:hAnsi="Arial" w:cs="Arial"/>
          <w:sz w:val="20"/>
        </w:rPr>
        <w:t xml:space="preserve">la </w:t>
      </w:r>
      <w:r w:rsidR="00B73C98" w:rsidRPr="00B73C98">
        <w:rPr>
          <w:rFonts w:ascii="Arial" w:eastAsia="Arial Unicode MS" w:hAnsi="Arial" w:cs="Arial"/>
          <w:sz w:val="20"/>
        </w:rPr>
        <w:t>Dirección de Estadística y Documentación Electoral adscrito a la Dirección Ejecutiva de Organización Electoral</w:t>
      </w:r>
      <w:r w:rsidRPr="008C1D47">
        <w:rPr>
          <w:rFonts w:ascii="Arial" w:eastAsia="Arial Unicode MS" w:hAnsi="Arial" w:cs="Arial"/>
          <w:sz w:val="20"/>
        </w:rPr>
        <w:t>.</w:t>
      </w:r>
      <w:r w:rsidRPr="00766B7D">
        <w:rPr>
          <w:rFonts w:ascii="Arial" w:eastAsia="Arial Unicode MS" w:hAnsi="Arial" w:cs="Arial"/>
          <w:sz w:val="20"/>
        </w:rPr>
        <w:t xml:space="preserve"> Dicho análisis formará parte del Acta de Fallo</w:t>
      </w:r>
      <w:r w:rsidR="004575F8">
        <w:rPr>
          <w:rFonts w:ascii="Arial" w:eastAsia="Arial Unicode MS" w:hAnsi="Arial" w:cs="Arial"/>
          <w:sz w:val="20"/>
        </w:rPr>
        <w:t>.</w:t>
      </w:r>
    </w:p>
    <w:p w14:paraId="341FEF0E" w14:textId="77777777" w:rsidR="004575F8" w:rsidRDefault="004575F8" w:rsidP="004575F8">
      <w:pPr>
        <w:pStyle w:val="p31"/>
        <w:tabs>
          <w:tab w:val="clear" w:pos="900"/>
          <w:tab w:val="num" w:pos="709"/>
        </w:tabs>
        <w:spacing w:before="120" w:after="120" w:line="240" w:lineRule="auto"/>
        <w:ind w:left="720"/>
        <w:jc w:val="both"/>
        <w:rPr>
          <w:rFonts w:ascii="Arial" w:eastAsia="Arial Unicode MS" w:hAnsi="Arial" w:cs="Arial"/>
          <w:sz w:val="20"/>
        </w:rPr>
      </w:pPr>
    </w:p>
    <w:p w14:paraId="4822B9DD" w14:textId="77777777" w:rsidR="004575F8" w:rsidRPr="0079654B" w:rsidRDefault="00BE4117" w:rsidP="004575F8">
      <w:pPr>
        <w:pStyle w:val="Ttulo1"/>
        <w:numPr>
          <w:ilvl w:val="1"/>
          <w:numId w:val="1"/>
        </w:numPr>
        <w:spacing w:before="120" w:after="120"/>
        <w:jc w:val="both"/>
        <w:rPr>
          <w:rFonts w:cs="Arial"/>
          <w:bCs/>
          <w:color w:val="365F91" w:themeColor="accent1" w:themeShade="BF"/>
          <w:sz w:val="20"/>
        </w:rPr>
      </w:pPr>
      <w:bookmarkStart w:id="439" w:name="_Toc299007079"/>
      <w:bookmarkStart w:id="440" w:name="_Toc308600231"/>
      <w:bookmarkStart w:id="441" w:name="_Toc313943680"/>
      <w:bookmarkStart w:id="442" w:name="_Toc313943742"/>
      <w:bookmarkStart w:id="443" w:name="_Toc313999945"/>
      <w:bookmarkStart w:id="444" w:name="_Toc314007649"/>
      <w:bookmarkStart w:id="445" w:name="_Toc314094143"/>
      <w:bookmarkStart w:id="446" w:name="_Toc314804564"/>
      <w:bookmarkStart w:id="447" w:name="_Toc315905512"/>
      <w:bookmarkStart w:id="448" w:name="_Toc316315428"/>
      <w:bookmarkStart w:id="449" w:name="_Toc316316314"/>
      <w:bookmarkStart w:id="450" w:name="_Toc327181262"/>
      <w:bookmarkStart w:id="451" w:name="_Toc329602578"/>
      <w:bookmarkStart w:id="452" w:name="_Toc382992964"/>
      <w:bookmarkStart w:id="453" w:name="_Toc383184937"/>
      <w:bookmarkStart w:id="454" w:name="_Toc396148594"/>
      <w:bookmarkStart w:id="455" w:name="_Toc405207180"/>
      <w:bookmarkStart w:id="456" w:name="_Toc414448117"/>
      <w:bookmarkStart w:id="457" w:name="_Toc417477108"/>
      <w:bookmarkStart w:id="458" w:name="_Toc417482646"/>
      <w:bookmarkStart w:id="459" w:name="_Toc447617377"/>
      <w:bookmarkStart w:id="460" w:name="_Toc448329802"/>
      <w:bookmarkStart w:id="461" w:name="_Toc449969797"/>
      <w:bookmarkStart w:id="462" w:name="_Toc463548626"/>
      <w:bookmarkStart w:id="463" w:name="_Toc463548990"/>
      <w:bookmarkStart w:id="464" w:name="_Toc463549077"/>
      <w:bookmarkStart w:id="465" w:name="_Toc463549815"/>
      <w:bookmarkStart w:id="466" w:name="_Toc463549894"/>
      <w:bookmarkStart w:id="467" w:name="_Toc463973968"/>
      <w:bookmarkStart w:id="468" w:name="_Toc477352435"/>
      <w:bookmarkStart w:id="469" w:name="_Toc480826319"/>
      <w:bookmarkStart w:id="470" w:name="_Toc486343086"/>
      <w:bookmarkStart w:id="471" w:name="_Toc488428637"/>
      <w:bookmarkStart w:id="472" w:name="_Toc491180965"/>
      <w:bookmarkStart w:id="473" w:name="_Toc492377925"/>
      <w:bookmarkStart w:id="474" w:name="_Toc493501627"/>
      <w:bookmarkStart w:id="475" w:name="_Toc494211586"/>
      <w:bookmarkStart w:id="476" w:name="_Toc496883323"/>
      <w:bookmarkStart w:id="477" w:name="_Toc498523204"/>
      <w:bookmarkStart w:id="478" w:name="_Toc505704882"/>
      <w:bookmarkStart w:id="479" w:name="_Toc510612325"/>
      <w:bookmarkStart w:id="480" w:name="_Toc3538993"/>
      <w:bookmarkStart w:id="481" w:name="_Toc53156891"/>
      <w:bookmarkStart w:id="482" w:name="_Toc63362031"/>
      <w:bookmarkStart w:id="483" w:name="_Toc64362784"/>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7411B97" w14:textId="119E364A" w:rsidR="004575F8" w:rsidRDefault="004575F8" w:rsidP="004575F8">
      <w:pPr>
        <w:pStyle w:val="Sangra3detindependiente2"/>
        <w:tabs>
          <w:tab w:val="num" w:pos="709"/>
        </w:tabs>
        <w:spacing w:before="120" w:after="120"/>
        <w:ind w:left="720"/>
        <w:rPr>
          <w:rFonts w:eastAsia="Arial Unicode MS" w:cs="Arial"/>
        </w:rPr>
      </w:pPr>
      <w:bookmarkStart w:id="484" w:name="_Toc284239306"/>
      <w:r w:rsidRPr="00766B7D">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766B7D">
        <w:rPr>
          <w:rFonts w:cs="Arial"/>
        </w:rPr>
        <w:t xml:space="preserve">al menos las 2 (dos) </w:t>
      </w:r>
      <w:r w:rsidRPr="00766B7D">
        <w:t xml:space="preserve">proposiciones </w:t>
      </w:r>
      <w:r w:rsidRPr="00766B7D">
        <w:rPr>
          <w:rFonts w:cs="Arial"/>
        </w:rPr>
        <w:t xml:space="preserve">cuyo precio resulte ser más bajo; de no resultar </w:t>
      </w:r>
      <w:r w:rsidR="00A5662F">
        <w:rPr>
          <w:rFonts w:cs="Arial"/>
        </w:rPr>
        <w:t>e</w:t>
      </w:r>
      <w:r w:rsidRPr="00766B7D">
        <w:rPr>
          <w:rFonts w:cs="Arial"/>
        </w:rPr>
        <w:t xml:space="preserve">stas solventes, se evaluarán las que les sigan en precio. </w:t>
      </w:r>
      <w:r w:rsidRPr="00766B7D">
        <w:rPr>
          <w:rFonts w:eastAsia="Arial Unicode MS" w:cs="Arial"/>
        </w:rPr>
        <w:t xml:space="preserve">Sólo serán susceptibles </w:t>
      </w:r>
      <w:r w:rsidRPr="00766B7D">
        <w:rPr>
          <w:rFonts w:eastAsia="Arial Unicode MS" w:cs="Arial"/>
        </w:rPr>
        <w:lastRenderedPageBreak/>
        <w:t xml:space="preserve">de evaluar económicamente aquellas ofertas que hayan cumplido con los requisitos solicitados en los </w:t>
      </w:r>
      <w:r w:rsidRPr="00766B7D">
        <w:rPr>
          <w:rFonts w:eastAsia="Arial Unicode MS" w:cs="Arial"/>
          <w:b/>
        </w:rPr>
        <w:t xml:space="preserve">numerales 4.1 </w:t>
      </w:r>
      <w:r w:rsidRPr="00766B7D">
        <w:rPr>
          <w:rFonts w:eastAsia="Arial Unicode MS" w:cs="Arial"/>
        </w:rPr>
        <w:t>y</w:t>
      </w:r>
      <w:r w:rsidRPr="00766B7D">
        <w:rPr>
          <w:rFonts w:eastAsia="Arial Unicode MS" w:cs="Arial"/>
          <w:b/>
        </w:rPr>
        <w:t xml:space="preserve"> 4.2</w:t>
      </w:r>
      <w:r w:rsidRPr="00766B7D">
        <w:rPr>
          <w:rFonts w:eastAsia="Arial Unicode MS" w:cs="Arial"/>
        </w:rPr>
        <w:t xml:space="preserve"> de </w:t>
      </w:r>
      <w:r w:rsidRPr="00766B7D">
        <w:rPr>
          <w:rFonts w:cs="Arial"/>
        </w:rPr>
        <w:t>la convocatoria</w:t>
      </w:r>
      <w:r w:rsidRPr="00766B7D">
        <w:rPr>
          <w:rFonts w:eastAsia="Arial Unicode MS" w:cs="Arial"/>
        </w:rPr>
        <w:t xml:space="preserve">. </w:t>
      </w:r>
    </w:p>
    <w:p w14:paraId="17CC5490" w14:textId="77777777" w:rsidR="004575F8" w:rsidRPr="00766B7D" w:rsidRDefault="004575F8" w:rsidP="004575F8">
      <w:pPr>
        <w:pStyle w:val="Sangra3detindependiente2"/>
        <w:tabs>
          <w:tab w:val="num" w:pos="709"/>
        </w:tabs>
        <w:spacing w:before="120" w:after="120"/>
        <w:ind w:left="720"/>
        <w:rPr>
          <w:rFonts w:eastAsia="Arial Unicode MS" w:cs="Arial"/>
        </w:rPr>
      </w:pPr>
    </w:p>
    <w:p w14:paraId="14D4D096" w14:textId="77777777" w:rsidR="004575F8" w:rsidRPr="0079654B" w:rsidRDefault="004575F8" w:rsidP="004575F8">
      <w:pPr>
        <w:pStyle w:val="Ttulo1"/>
        <w:numPr>
          <w:ilvl w:val="1"/>
          <w:numId w:val="1"/>
        </w:numPr>
        <w:spacing w:before="120" w:after="120"/>
        <w:jc w:val="both"/>
        <w:rPr>
          <w:rFonts w:cs="Arial"/>
          <w:bCs/>
          <w:color w:val="365F91" w:themeColor="accent1" w:themeShade="BF"/>
          <w:sz w:val="20"/>
        </w:rPr>
      </w:pPr>
      <w:bookmarkStart w:id="485" w:name="_Toc299007080"/>
      <w:bookmarkStart w:id="486" w:name="_Toc308600232"/>
      <w:bookmarkStart w:id="487" w:name="_Toc313943681"/>
      <w:bookmarkStart w:id="488" w:name="_Toc313943743"/>
      <w:bookmarkStart w:id="489" w:name="_Toc313999946"/>
      <w:bookmarkStart w:id="490" w:name="_Toc314007650"/>
      <w:bookmarkStart w:id="491" w:name="_Toc314094144"/>
      <w:bookmarkStart w:id="492" w:name="_Toc314804565"/>
      <w:bookmarkStart w:id="493" w:name="_Toc315905513"/>
      <w:bookmarkStart w:id="494" w:name="_Toc316315429"/>
      <w:bookmarkStart w:id="495" w:name="_Toc316316315"/>
      <w:bookmarkStart w:id="496" w:name="_Toc327181263"/>
      <w:bookmarkStart w:id="497" w:name="_Toc329602579"/>
      <w:bookmarkStart w:id="498" w:name="_Toc382992965"/>
      <w:bookmarkStart w:id="499" w:name="_Toc383184938"/>
      <w:bookmarkStart w:id="500" w:name="_Toc396148595"/>
      <w:bookmarkStart w:id="501" w:name="_Toc405207181"/>
      <w:bookmarkStart w:id="502" w:name="_Toc414448118"/>
      <w:bookmarkStart w:id="503" w:name="_Toc417477109"/>
      <w:bookmarkStart w:id="504" w:name="_Toc417482647"/>
      <w:bookmarkStart w:id="505" w:name="_Toc447617378"/>
      <w:bookmarkStart w:id="506" w:name="_Toc448329803"/>
      <w:bookmarkStart w:id="507" w:name="_Toc449969798"/>
      <w:bookmarkStart w:id="508" w:name="_Toc463548627"/>
      <w:bookmarkStart w:id="509" w:name="_Toc463548991"/>
      <w:bookmarkStart w:id="510" w:name="_Toc463549078"/>
      <w:bookmarkStart w:id="511" w:name="_Toc463549816"/>
      <w:bookmarkStart w:id="512" w:name="_Toc463549895"/>
      <w:bookmarkStart w:id="513" w:name="_Toc463973969"/>
      <w:bookmarkStart w:id="514" w:name="_Toc477352436"/>
      <w:bookmarkStart w:id="515" w:name="_Toc480826320"/>
      <w:bookmarkStart w:id="516" w:name="_Toc486343087"/>
      <w:bookmarkStart w:id="517" w:name="_Toc488428638"/>
      <w:bookmarkStart w:id="518" w:name="_Toc491180966"/>
      <w:bookmarkStart w:id="519" w:name="_Toc492377926"/>
      <w:bookmarkStart w:id="520" w:name="_Toc493501628"/>
      <w:bookmarkStart w:id="521" w:name="_Toc494211587"/>
      <w:bookmarkStart w:id="522" w:name="_Toc496883324"/>
      <w:bookmarkStart w:id="523" w:name="_Toc498523205"/>
      <w:bookmarkStart w:id="524" w:name="_Toc505704883"/>
      <w:bookmarkStart w:id="525" w:name="_Toc510612326"/>
      <w:bookmarkStart w:id="526" w:name="_Toc3538994"/>
      <w:bookmarkStart w:id="527" w:name="_Toc53156892"/>
      <w:bookmarkStart w:id="528" w:name="_Toc63362032"/>
      <w:bookmarkStart w:id="529" w:name="_Toc64362785"/>
      <w:r w:rsidRPr="0079654B">
        <w:rPr>
          <w:rFonts w:cs="Arial"/>
          <w:bCs/>
          <w:color w:val="365F91" w:themeColor="accent1" w:themeShade="BF"/>
          <w:sz w:val="20"/>
        </w:rPr>
        <w:t>Criterios para la adjudicación del contrato</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352CDC7" w14:textId="77777777" w:rsidR="004575F8" w:rsidRPr="00766B7D" w:rsidRDefault="004575F8" w:rsidP="004575F8">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 xml:space="preserve">de esta convocatoria y de acuerdo con </w:t>
      </w:r>
      <w:r w:rsidR="002B5B49">
        <w:rPr>
          <w:rFonts w:ascii="Arial" w:hAnsi="Arial" w:cs="Arial"/>
        </w:rPr>
        <w:t>el resultado que se obtenga del mecanismo de evaluación binario</w:t>
      </w:r>
      <w:r w:rsidRPr="00766B7D">
        <w:rPr>
          <w:rFonts w:ascii="Arial" w:hAnsi="Arial" w:cs="Arial"/>
        </w:rPr>
        <w:t>, se determinará la proposición que será susceptible de ser adjudicada conforme a lo siguiente:</w:t>
      </w:r>
      <w:r w:rsidRPr="00766B7D">
        <w:rPr>
          <w:rFonts w:cs="Arial"/>
        </w:rPr>
        <w:t xml:space="preserve"> </w:t>
      </w:r>
    </w:p>
    <w:p w14:paraId="5AAD297A" w14:textId="77777777" w:rsidR="004575F8" w:rsidRPr="00766B7D" w:rsidRDefault="004575F8" w:rsidP="0084454D">
      <w:pPr>
        <w:numPr>
          <w:ilvl w:val="0"/>
          <w:numId w:val="11"/>
        </w:numPr>
        <w:spacing w:before="120" w:after="120"/>
        <w:ind w:left="993" w:hanging="284"/>
        <w:jc w:val="both"/>
        <w:rPr>
          <w:rFonts w:ascii="Arial" w:hAnsi="Arial" w:cs="Arial"/>
          <w:lang w:eastAsia="es-MX"/>
        </w:rPr>
      </w:pPr>
      <w:r w:rsidRPr="00766B7D">
        <w:rPr>
          <w:rFonts w:ascii="Arial" w:hAnsi="Arial" w:cs="Arial"/>
        </w:rPr>
        <w:t>El contrato objeto de la presente convocatoria se adjudicará al</w:t>
      </w:r>
      <w:r w:rsidR="00B21BEE">
        <w:rPr>
          <w:rFonts w:ascii="Arial" w:hAnsi="Arial" w:cs="Arial"/>
        </w:rPr>
        <w:t xml:space="preserve"> </w:t>
      </w:r>
      <w:r w:rsidRPr="00766B7D">
        <w:rPr>
          <w:rFonts w:ascii="Arial" w:hAnsi="Arial" w:cs="Arial"/>
        </w:rPr>
        <w:t>LICITANTE, cuya proposición haya resultado solvente.</w:t>
      </w:r>
    </w:p>
    <w:p w14:paraId="401D1386" w14:textId="77777777" w:rsidR="004575F8" w:rsidRPr="00766B7D" w:rsidRDefault="004575F8" w:rsidP="004575F8">
      <w:pPr>
        <w:spacing w:before="120" w:after="120"/>
        <w:ind w:left="993"/>
        <w:jc w:val="both"/>
        <w:rPr>
          <w:rFonts w:ascii="Arial" w:hAnsi="Arial" w:cs="Arial"/>
          <w:lang w:eastAsia="es-MX"/>
        </w:rPr>
      </w:pPr>
      <w:r w:rsidRPr="00766B7D">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3682CC3A" w14:textId="77777777" w:rsidR="004575F8" w:rsidRPr="00766B7D" w:rsidRDefault="004575F8" w:rsidP="0084454D">
      <w:pPr>
        <w:numPr>
          <w:ilvl w:val="0"/>
          <w:numId w:val="11"/>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w:t>
      </w:r>
      <w:proofErr w:type="spellStart"/>
      <w:r w:rsidRPr="00766B7D">
        <w:rPr>
          <w:rFonts w:ascii="Arial" w:hAnsi="Arial" w:cs="Arial"/>
        </w:rPr>
        <w:t>MIPyMES</w:t>
      </w:r>
      <w:proofErr w:type="spellEnd"/>
      <w:r w:rsidRPr="00766B7D">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52E1B106" w14:textId="77777777" w:rsidR="004575F8" w:rsidRDefault="004575F8" w:rsidP="0084454D">
      <w:pPr>
        <w:numPr>
          <w:ilvl w:val="0"/>
          <w:numId w:val="11"/>
        </w:numPr>
        <w:spacing w:before="120" w:after="120"/>
        <w:ind w:left="993" w:hanging="284"/>
        <w:jc w:val="both"/>
        <w:rPr>
          <w:rFonts w:ascii="Arial" w:hAnsi="Arial" w:cs="Arial"/>
        </w:rPr>
      </w:pPr>
      <w:r w:rsidRPr="00766B7D">
        <w:rPr>
          <w:rFonts w:ascii="Arial" w:hAnsi="Arial" w:cs="Arial"/>
        </w:rPr>
        <w:t>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w:t>
      </w:r>
      <w:r>
        <w:rPr>
          <w:rFonts w:ascii="Arial" w:hAnsi="Arial" w:cs="Arial"/>
        </w:rPr>
        <w:t xml:space="preserve">lación la convocante invitará al OIC </w:t>
      </w:r>
      <w:r w:rsidRPr="00766B7D">
        <w:rPr>
          <w:rFonts w:ascii="Arial" w:hAnsi="Arial" w:cs="Arial"/>
        </w:rPr>
        <w:t>y al testigo social que, en su caso, participe.</w:t>
      </w:r>
    </w:p>
    <w:p w14:paraId="403EF630" w14:textId="77777777" w:rsidR="00262076" w:rsidRPr="00DD4222" w:rsidRDefault="00262076" w:rsidP="00DD4222">
      <w:pPr>
        <w:spacing w:before="120" w:after="120"/>
        <w:jc w:val="both"/>
        <w:rPr>
          <w:rFonts w:ascii="Arial" w:hAnsi="Arial" w:cs="Arial"/>
        </w:rPr>
      </w:pPr>
    </w:p>
    <w:p w14:paraId="3D33760E"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530" w:name="_Toc64362786"/>
      <w:r w:rsidRPr="006B4BE5">
        <w:rPr>
          <w:rFonts w:cs="Arial"/>
          <w:bCs/>
          <w:color w:val="244061" w:themeColor="accent1" w:themeShade="80"/>
          <w:sz w:val="20"/>
        </w:rPr>
        <w:t>ACTOS QUE SE EFECTUARÁN DURANTE EL DESARROLLO DEL PROCEDIMIENTO</w:t>
      </w:r>
      <w:bookmarkEnd w:id="397"/>
      <w:bookmarkEnd w:id="398"/>
      <w:bookmarkEnd w:id="399"/>
      <w:bookmarkEnd w:id="530"/>
      <w:r w:rsidRPr="006B4BE5">
        <w:rPr>
          <w:rFonts w:cs="Arial"/>
          <w:bCs/>
          <w:color w:val="244061" w:themeColor="accent1" w:themeShade="80"/>
          <w:sz w:val="20"/>
        </w:rPr>
        <w:t xml:space="preserve"> </w:t>
      </w:r>
    </w:p>
    <w:p w14:paraId="7A44D185"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531" w:name="_Toc298953455"/>
      <w:bookmarkStart w:id="532" w:name="_Toc298956249"/>
      <w:bookmarkStart w:id="533" w:name="_Toc298961994"/>
      <w:bookmarkStart w:id="534" w:name="_Toc299363030"/>
      <w:bookmarkStart w:id="535" w:name="_Toc299363090"/>
      <w:bookmarkStart w:id="536" w:name="_Toc301965399"/>
      <w:bookmarkStart w:id="537" w:name="_Toc301965566"/>
      <w:bookmarkStart w:id="538" w:name="_Toc303722300"/>
      <w:bookmarkStart w:id="539" w:name="_Toc303777771"/>
      <w:bookmarkStart w:id="540" w:name="_Toc307923722"/>
      <w:bookmarkStart w:id="541" w:name="_Toc307995589"/>
      <w:bookmarkStart w:id="542" w:name="_Toc308181768"/>
      <w:bookmarkStart w:id="543" w:name="_Toc309618079"/>
      <w:bookmarkStart w:id="544" w:name="_Toc298407632"/>
      <w:bookmarkStart w:id="545" w:name="_Toc298953457"/>
      <w:bookmarkStart w:id="546" w:name="_Toc298956251"/>
      <w:bookmarkStart w:id="547" w:name="_Toc298961996"/>
      <w:bookmarkStart w:id="548" w:name="_Toc299363032"/>
      <w:bookmarkStart w:id="549" w:name="_Toc299363092"/>
      <w:bookmarkStart w:id="550" w:name="_Toc310514804"/>
      <w:bookmarkStart w:id="551" w:name="_Toc312083771"/>
      <w:bookmarkStart w:id="552" w:name="_Toc312402715"/>
      <w:bookmarkStart w:id="553" w:name="_Toc314002700"/>
      <w:r w:rsidRPr="006B4BE5">
        <w:rPr>
          <w:rFonts w:cs="Arial"/>
          <w:b/>
          <w:bCs/>
          <w:color w:val="244061" w:themeColor="accent1" w:themeShade="80"/>
          <w:sz w:val="20"/>
        </w:rPr>
        <w:t>De las actas de los Actos que se efectúen:</w:t>
      </w:r>
    </w:p>
    <w:p w14:paraId="3D26E4BC" w14:textId="77777777" w:rsidR="003D16E3" w:rsidRPr="003D16E3" w:rsidRDefault="003D16E3" w:rsidP="003D16E3">
      <w:pPr>
        <w:pStyle w:val="Texto0"/>
        <w:tabs>
          <w:tab w:val="left" w:pos="567"/>
        </w:tabs>
        <w:spacing w:before="120" w:after="120" w:line="240" w:lineRule="auto"/>
        <w:ind w:left="709" w:firstLine="0"/>
        <w:rPr>
          <w:sz w:val="20"/>
        </w:rPr>
      </w:pPr>
      <w:r w:rsidRPr="003D16E3">
        <w:rPr>
          <w:sz w:val="20"/>
        </w:rPr>
        <w:t xml:space="preserve">De conformidad con el artículo 46 del REGLAMENTO, las actas de la(s) Junta(s) de Aclaraciones que se realicen, del Acto de Presentación y Apertura de Proposiciones y el Fallo, </w:t>
      </w:r>
      <w:r w:rsidRPr="003D16E3">
        <w:rPr>
          <w:rFonts w:cs="Arial"/>
          <w:bCs/>
          <w:sz w:val="20"/>
        </w:rPr>
        <w:t>se difundirán en CompraINE para efectos de su notificación a los licitantes.</w:t>
      </w:r>
    </w:p>
    <w:p w14:paraId="1821DF3C" w14:textId="7B3F702D" w:rsidR="003D16E3" w:rsidRPr="003D16E3" w:rsidRDefault="00675815" w:rsidP="003D16E3">
      <w:pPr>
        <w:spacing w:before="120" w:after="120"/>
        <w:ind w:firstLine="720"/>
        <w:jc w:val="both"/>
        <w:rPr>
          <w:rFonts w:ascii="Arial" w:hAnsi="Arial" w:cs="Arial"/>
          <w:bCs/>
        </w:rPr>
      </w:pPr>
      <w:r>
        <w:rPr>
          <w:rFonts w:ascii="Arial" w:hAnsi="Arial" w:cs="Arial"/>
          <w:bCs/>
        </w:rPr>
        <w:t>Dicha notificación sustituirá</w:t>
      </w:r>
      <w:r w:rsidR="003D16E3" w:rsidRPr="003D16E3">
        <w:rPr>
          <w:rFonts w:ascii="Arial" w:hAnsi="Arial" w:cs="Arial"/>
          <w:bCs/>
        </w:rPr>
        <w:t xml:space="preserve"> a la notificación personal.</w:t>
      </w:r>
    </w:p>
    <w:p w14:paraId="667DB997" w14:textId="77777777" w:rsidR="00827564" w:rsidRDefault="00827564" w:rsidP="00827564">
      <w:pPr>
        <w:spacing w:before="120" w:after="120"/>
        <w:ind w:left="709"/>
        <w:jc w:val="both"/>
        <w:rPr>
          <w:rFonts w:ascii="Arial" w:hAnsi="Arial" w:cs="Arial"/>
          <w:bCs/>
        </w:rPr>
      </w:pPr>
    </w:p>
    <w:p w14:paraId="0045C9EC"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554" w:name="_Toc314804567"/>
      <w:bookmarkStart w:id="555" w:name="_Toc315905515"/>
      <w:bookmarkStart w:id="556" w:name="_Toc316315431"/>
      <w:bookmarkStart w:id="557" w:name="_Toc316316317"/>
      <w:bookmarkStart w:id="558" w:name="_Toc327181265"/>
      <w:bookmarkStart w:id="559" w:name="_Toc329602581"/>
      <w:bookmarkStart w:id="560" w:name="_Toc382993258"/>
      <w:bookmarkStart w:id="561" w:name="_Toc390699241"/>
      <w:bookmarkStart w:id="562" w:name="_Toc396148597"/>
      <w:bookmarkStart w:id="563" w:name="_Toc405207183"/>
      <w:bookmarkStart w:id="564" w:name="_Toc414448120"/>
      <w:bookmarkStart w:id="565" w:name="_Toc434003991"/>
      <w:bookmarkStart w:id="566" w:name="_Toc434004110"/>
      <w:bookmarkStart w:id="567" w:name="_Toc464498310"/>
      <w:bookmarkStart w:id="568" w:name="_Toc464498715"/>
      <w:bookmarkStart w:id="569" w:name="_Toc487209327"/>
      <w:bookmarkStart w:id="570" w:name="_Toc488428640"/>
      <w:bookmarkStart w:id="571" w:name="_Toc491180968"/>
      <w:bookmarkStart w:id="572" w:name="_Toc492377928"/>
      <w:bookmarkStart w:id="573" w:name="_Toc493501630"/>
      <w:bookmarkStart w:id="574" w:name="_Toc494211589"/>
      <w:bookmarkStart w:id="575" w:name="_Toc496883326"/>
      <w:bookmarkStart w:id="576" w:name="_Toc498523207"/>
      <w:bookmarkStart w:id="577" w:name="_Toc505704885"/>
      <w:bookmarkStart w:id="578" w:name="_Toc510612328"/>
      <w:bookmarkStart w:id="579" w:name="_Toc3538996"/>
      <w:bookmarkStart w:id="580" w:name="_Toc53156894"/>
      <w:bookmarkStart w:id="581" w:name="_Toc63362034"/>
      <w:bookmarkStart w:id="582" w:name="_Toc64362787"/>
      <w:r w:rsidRPr="006B4BE5">
        <w:rPr>
          <w:rFonts w:cs="Arial"/>
          <w:bCs/>
          <w:color w:val="244061" w:themeColor="accent1" w:themeShade="80"/>
          <w:sz w:val="20"/>
        </w:rPr>
        <w:t>Acto de Junta de Aclaraciones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0602413" w14:textId="77777777" w:rsidR="00827564" w:rsidRPr="0033233C" w:rsidRDefault="00827564" w:rsidP="00827564">
      <w:pPr>
        <w:pStyle w:val="Ttulo1"/>
        <w:spacing w:before="120" w:after="120"/>
        <w:jc w:val="both"/>
        <w:rPr>
          <w:rFonts w:cs="Arial"/>
          <w:bCs/>
          <w:sz w:val="20"/>
        </w:rPr>
      </w:pPr>
      <w:bookmarkStart w:id="583" w:name="_Toc382993259"/>
      <w:bookmarkStart w:id="584" w:name="_Toc390699242"/>
      <w:bookmarkStart w:id="585" w:name="_Toc396148598"/>
      <w:bookmarkStart w:id="586" w:name="_Toc405207184"/>
      <w:bookmarkStart w:id="587" w:name="_Toc414448121"/>
      <w:bookmarkStart w:id="588" w:name="_Toc434003992"/>
      <w:bookmarkStart w:id="589" w:name="_Toc434004111"/>
      <w:bookmarkStart w:id="590" w:name="_Toc464498311"/>
      <w:bookmarkStart w:id="591" w:name="_Toc464498716"/>
      <w:bookmarkStart w:id="592" w:name="_Toc487209328"/>
      <w:bookmarkStart w:id="593" w:name="_Toc488428641"/>
      <w:bookmarkStart w:id="594" w:name="_Toc491180969"/>
      <w:bookmarkStart w:id="595" w:name="_Toc492377929"/>
      <w:bookmarkStart w:id="596" w:name="_Toc493501631"/>
      <w:bookmarkStart w:id="597" w:name="_Toc494211590"/>
      <w:bookmarkStart w:id="598" w:name="_Toc496883327"/>
      <w:bookmarkStart w:id="599" w:name="_Toc498523208"/>
      <w:bookmarkStart w:id="600" w:name="_Toc505704886"/>
      <w:bookmarkStart w:id="601" w:name="_Toc510612329"/>
      <w:bookmarkStart w:id="602" w:name="_Toc3538997"/>
      <w:bookmarkStart w:id="603" w:name="_Toc53156895"/>
      <w:bookmarkStart w:id="604" w:name="_Toc63362035"/>
      <w:bookmarkStart w:id="605" w:name="_Toc64362788"/>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5354AF5D" w14:textId="0769848A" w:rsidR="003D16E3" w:rsidRPr="003D16E3" w:rsidRDefault="00827564" w:rsidP="003D16E3">
      <w:pPr>
        <w:pStyle w:val="Texto0"/>
        <w:tabs>
          <w:tab w:val="left" w:pos="709"/>
        </w:tabs>
        <w:spacing w:before="120" w:after="120" w:line="240" w:lineRule="auto"/>
        <w:ind w:left="708" w:firstLine="0"/>
        <w:rPr>
          <w:sz w:val="20"/>
          <w:u w:val="single"/>
        </w:rPr>
      </w:pPr>
      <w:r w:rsidRPr="00677CB9">
        <w:rPr>
          <w:sz w:val="20"/>
          <w:lang w:eastAsia="es-MX"/>
        </w:rPr>
        <w:t xml:space="preserve">La Junta de Aclaraciones de la presente </w:t>
      </w:r>
      <w:r w:rsidRPr="00C93889">
        <w:rPr>
          <w:sz w:val="20"/>
          <w:lang w:eastAsia="es-MX"/>
        </w:rPr>
        <w:t xml:space="preserve">convocatoria se llevará a cabo de conformidad con lo señalado en el artículo 40 del REGLAMENTO y el artículo 61 de las POBALINES, </w:t>
      </w:r>
      <w:r w:rsidRPr="00DE7250">
        <w:rPr>
          <w:sz w:val="20"/>
          <w:lang w:eastAsia="es-MX"/>
        </w:rPr>
        <w:t xml:space="preserve">el </w:t>
      </w:r>
      <w:r w:rsidRPr="00B36CE6">
        <w:rPr>
          <w:sz w:val="20"/>
          <w:lang w:eastAsia="es-MX"/>
        </w:rPr>
        <w:t xml:space="preserve">día </w:t>
      </w:r>
      <w:r w:rsidR="00AA0043">
        <w:rPr>
          <w:b/>
          <w:sz w:val="22"/>
          <w:szCs w:val="22"/>
          <w:lang w:eastAsia="es-MX"/>
        </w:rPr>
        <w:t>26</w:t>
      </w:r>
      <w:r w:rsidR="003224C8" w:rsidRPr="003224C8">
        <w:rPr>
          <w:b/>
          <w:sz w:val="22"/>
          <w:szCs w:val="22"/>
          <w:lang w:eastAsia="es-MX"/>
        </w:rPr>
        <w:t xml:space="preserve"> de </w:t>
      </w:r>
      <w:r w:rsidR="00AA0043">
        <w:rPr>
          <w:b/>
          <w:sz w:val="22"/>
          <w:szCs w:val="22"/>
          <w:lang w:eastAsia="es-MX"/>
        </w:rPr>
        <w:t>febrero</w:t>
      </w:r>
      <w:r w:rsidR="00DB69EA">
        <w:rPr>
          <w:b/>
          <w:sz w:val="22"/>
          <w:szCs w:val="22"/>
          <w:lang w:eastAsia="es-MX"/>
        </w:rPr>
        <w:t xml:space="preserve"> de</w:t>
      </w:r>
      <w:r w:rsidR="003224C8" w:rsidRPr="003224C8">
        <w:rPr>
          <w:b/>
          <w:sz w:val="22"/>
          <w:szCs w:val="22"/>
          <w:lang w:eastAsia="es-MX"/>
        </w:rPr>
        <w:t xml:space="preserve"> </w:t>
      </w:r>
      <w:r w:rsidR="00FD5F89">
        <w:rPr>
          <w:b/>
          <w:sz w:val="22"/>
          <w:szCs w:val="22"/>
          <w:lang w:eastAsia="es-MX"/>
        </w:rPr>
        <w:t>202</w:t>
      </w:r>
      <w:r w:rsidR="001D3F26">
        <w:rPr>
          <w:b/>
          <w:sz w:val="22"/>
          <w:szCs w:val="22"/>
          <w:lang w:eastAsia="es-MX"/>
        </w:rPr>
        <w:t>1</w:t>
      </w:r>
      <w:r w:rsidRPr="00D61F9D">
        <w:rPr>
          <w:b/>
          <w:sz w:val="22"/>
          <w:szCs w:val="22"/>
          <w:lang w:eastAsia="es-MX"/>
        </w:rPr>
        <w:t xml:space="preserve">, a las </w:t>
      </w:r>
      <w:r w:rsidR="00AA0043">
        <w:rPr>
          <w:b/>
          <w:sz w:val="22"/>
          <w:szCs w:val="22"/>
          <w:lang w:eastAsia="es-MX"/>
        </w:rPr>
        <w:t>10:00</w:t>
      </w:r>
      <w:r w:rsidR="00FD37E2" w:rsidRPr="00D61F9D">
        <w:rPr>
          <w:b/>
          <w:sz w:val="22"/>
          <w:szCs w:val="22"/>
          <w:lang w:eastAsia="es-MX"/>
        </w:rPr>
        <w:t xml:space="preserve"> </w:t>
      </w:r>
      <w:r w:rsidRPr="00D61F9D">
        <w:rPr>
          <w:b/>
          <w:sz w:val="22"/>
          <w:szCs w:val="22"/>
          <w:lang w:eastAsia="es-MX"/>
        </w:rPr>
        <w:t>horas</w:t>
      </w:r>
      <w:r w:rsidRPr="003D16E3">
        <w:rPr>
          <w:sz w:val="20"/>
          <w:lang w:eastAsia="es-MX"/>
        </w:rPr>
        <w:t xml:space="preserve">, </w:t>
      </w:r>
      <w:r w:rsidR="003546FB">
        <w:rPr>
          <w:sz w:val="20"/>
          <w:lang w:eastAsia="es-MX"/>
        </w:rPr>
        <w:t>a través del Sistema CompraINE.</w:t>
      </w:r>
    </w:p>
    <w:p w14:paraId="72D86F69" w14:textId="526BD415" w:rsidR="00827564" w:rsidRDefault="00827564" w:rsidP="00827564">
      <w:pPr>
        <w:pStyle w:val="Texto0"/>
        <w:tabs>
          <w:tab w:val="left" w:pos="709"/>
        </w:tabs>
        <w:spacing w:before="120" w:after="120" w:line="240" w:lineRule="auto"/>
        <w:ind w:left="708" w:firstLine="0"/>
        <w:rPr>
          <w:sz w:val="20"/>
          <w:lang w:eastAsia="es-MX"/>
        </w:rPr>
      </w:pPr>
      <w:r w:rsidRPr="00C93889">
        <w:rPr>
          <w:sz w:val="20"/>
          <w:lang w:eastAsia="es-MX"/>
        </w:rPr>
        <w:lastRenderedPageBreak/>
        <w:t>Con fundamento en lo señalado en el artículo 40 del REGLAMENTO, el servidor público que presida deberá ser asistido por un representante del área téc</w:t>
      </w:r>
      <w:r w:rsidR="00A27C99">
        <w:rPr>
          <w:sz w:val="20"/>
          <w:lang w:eastAsia="es-MX"/>
        </w:rPr>
        <w:t xml:space="preserve">nica o requirente </w:t>
      </w:r>
      <w:r w:rsidR="005C5E0C">
        <w:rPr>
          <w:sz w:val="20"/>
          <w:lang w:eastAsia="es-MX"/>
        </w:rPr>
        <w:t>de los b</w:t>
      </w:r>
      <w:r w:rsidR="00B95BD8">
        <w:rPr>
          <w:sz w:val="20"/>
          <w:lang w:eastAsia="es-MX"/>
        </w:rPr>
        <w:t>i</w:t>
      </w:r>
      <w:r w:rsidR="005C5E0C">
        <w:rPr>
          <w:sz w:val="20"/>
          <w:lang w:eastAsia="es-MX"/>
        </w:rPr>
        <w:t>enes</w:t>
      </w:r>
      <w:r w:rsidRPr="00C93889">
        <w:rPr>
          <w:sz w:val="20"/>
          <w:lang w:eastAsia="es-MX"/>
        </w:rPr>
        <w:t xml:space="preserve"> objeto de la contratación, de la Dirección Jurídica y asesorados por un representante </w:t>
      </w:r>
      <w:r w:rsidR="00760925" w:rsidRPr="00C93889">
        <w:rPr>
          <w:sz w:val="20"/>
          <w:lang w:eastAsia="es-MX"/>
        </w:rPr>
        <w:t>del</w:t>
      </w:r>
      <w:r w:rsidR="00BC2E97">
        <w:rPr>
          <w:sz w:val="20"/>
          <w:lang w:eastAsia="es-MX"/>
        </w:rPr>
        <w:t xml:space="preserve"> Órgano </w:t>
      </w:r>
      <w:r w:rsidR="001325EA">
        <w:rPr>
          <w:sz w:val="20"/>
          <w:lang w:eastAsia="es-MX"/>
        </w:rPr>
        <w:t>Interno de Control</w:t>
      </w:r>
      <w:r w:rsidRPr="00C93889">
        <w:rPr>
          <w:sz w:val="20"/>
          <w:lang w:eastAsia="es-MX"/>
        </w:rPr>
        <w:t xml:space="preserve"> del INSTITUTO, a fin de que se resuelvan en forma clara y precisa las dudas y planteamientos de los LICITANTES relacionados con los aspectos contenidos en la convocatoria.</w:t>
      </w:r>
    </w:p>
    <w:p w14:paraId="7436FF62"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7CF056B2" w14:textId="77777777" w:rsidR="00827564" w:rsidRPr="0033233C" w:rsidRDefault="00827564" w:rsidP="00827564">
      <w:pPr>
        <w:pStyle w:val="Ttulo1"/>
        <w:spacing w:before="120" w:after="120"/>
        <w:ind w:left="709" w:hanging="709"/>
        <w:jc w:val="both"/>
        <w:rPr>
          <w:rFonts w:cs="Arial"/>
          <w:bCs/>
          <w:sz w:val="20"/>
        </w:rPr>
      </w:pPr>
      <w:bookmarkStart w:id="606" w:name="_6.1.2__Solicitud"/>
      <w:bookmarkStart w:id="607" w:name="_Toc382993260"/>
      <w:bookmarkStart w:id="608" w:name="_Toc390699243"/>
      <w:bookmarkStart w:id="609" w:name="_Toc396148599"/>
      <w:bookmarkStart w:id="610" w:name="_Toc405207185"/>
      <w:bookmarkStart w:id="611" w:name="_Toc414448122"/>
      <w:bookmarkStart w:id="612" w:name="_Toc434003993"/>
      <w:bookmarkStart w:id="613" w:name="_Toc434004112"/>
      <w:bookmarkStart w:id="614" w:name="_Toc464498312"/>
      <w:bookmarkStart w:id="615" w:name="_Toc464498717"/>
      <w:bookmarkStart w:id="616" w:name="_Toc487209329"/>
      <w:bookmarkStart w:id="617" w:name="_Toc488428642"/>
      <w:bookmarkStart w:id="618" w:name="_Toc491180970"/>
      <w:bookmarkStart w:id="619" w:name="_Toc492377930"/>
      <w:bookmarkStart w:id="620" w:name="_Toc493501632"/>
      <w:bookmarkStart w:id="621" w:name="_Toc494211591"/>
      <w:bookmarkStart w:id="622" w:name="_Toc496883328"/>
      <w:bookmarkStart w:id="623" w:name="_Toc498523209"/>
      <w:bookmarkStart w:id="624" w:name="_Toc505704887"/>
      <w:bookmarkStart w:id="625" w:name="_Toc510612330"/>
      <w:bookmarkStart w:id="626" w:name="_Toc3538998"/>
      <w:bookmarkStart w:id="627" w:name="_Toc53156896"/>
      <w:bookmarkStart w:id="628" w:name="_Toc63362036"/>
      <w:bookmarkStart w:id="629" w:name="_Toc64362789"/>
      <w:bookmarkEnd w:id="606"/>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4F0A00EA" w14:textId="44250BEE" w:rsidR="00E952F1" w:rsidRPr="00CC691D" w:rsidRDefault="00E952F1" w:rsidP="00E952F1">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escrito</w:t>
      </w:r>
      <w:r w:rsidRPr="0048720E">
        <w:rPr>
          <w:b/>
          <w:sz w:val="20"/>
          <w:u w:val="single"/>
          <w:lang w:eastAsia="es-MX"/>
        </w:rPr>
        <w:t xml:space="preserve"> </w:t>
      </w:r>
      <w:r w:rsidRPr="00C93889">
        <w:rPr>
          <w:b/>
          <w:sz w:val="20"/>
          <w:u w:val="single"/>
          <w:lang w:eastAsia="es-MX"/>
        </w:rPr>
        <w:t xml:space="preserve">en el que expresen su interés en participar en la </w:t>
      </w:r>
      <w:r>
        <w:rPr>
          <w:b/>
          <w:sz w:val="20"/>
          <w:u w:val="single"/>
          <w:lang w:eastAsia="es-MX"/>
        </w:rPr>
        <w:t>licitación</w:t>
      </w:r>
      <w:r>
        <w:rPr>
          <w:sz w:val="20"/>
          <w:lang w:eastAsia="es-MX"/>
        </w:rPr>
        <w:t xml:space="preserve"> </w:t>
      </w:r>
      <w:r w:rsidRPr="00C93889">
        <w:rPr>
          <w:sz w:val="20"/>
          <w:lang w:eastAsia="es-MX"/>
        </w:rPr>
        <w:t>por sí o en representación de un tercero</w:t>
      </w:r>
      <w:r w:rsidRPr="00CC691D">
        <w:rPr>
          <w:b/>
          <w:sz w:val="20"/>
          <w:u w:val="single"/>
          <w:lang w:eastAsia="es-MX"/>
        </w:rPr>
        <w:t xml:space="preserve">, debidamente firmado </w:t>
      </w:r>
      <w:r w:rsidRPr="00CC691D">
        <w:rPr>
          <w:sz w:val="20"/>
          <w:u w:val="single"/>
          <w:lang w:eastAsia="es-MX"/>
        </w:rPr>
        <w:t>autógrafamente por el representante legal del LICITANTE,</w:t>
      </w:r>
      <w:r>
        <w:rPr>
          <w:sz w:val="20"/>
          <w:u w:val="single"/>
          <w:lang w:eastAsia="es-MX"/>
        </w:rPr>
        <w:t xml:space="preserve"> </w:t>
      </w:r>
      <w:r w:rsidRPr="00CC691D">
        <w:rPr>
          <w:b/>
          <w:sz w:val="20"/>
          <w:u w:val="single"/>
          <w:lang w:eastAsia="es-MX"/>
        </w:rPr>
        <w:t>a través de CompraINE en el apartado “Mensajes”.</w:t>
      </w:r>
    </w:p>
    <w:p w14:paraId="4DD1F749" w14:textId="77777777" w:rsidR="00E952F1" w:rsidRPr="00C93889" w:rsidRDefault="00E952F1" w:rsidP="00E952F1">
      <w:pPr>
        <w:pStyle w:val="Texto0"/>
        <w:tabs>
          <w:tab w:val="left" w:pos="709"/>
        </w:tabs>
        <w:spacing w:before="120" w:after="120" w:line="240" w:lineRule="auto"/>
        <w:ind w:left="993" w:firstLine="0"/>
        <w:rPr>
          <w:sz w:val="20"/>
          <w:lang w:eastAsia="es-MX"/>
        </w:rPr>
      </w:pPr>
      <w:r w:rsidRPr="00C93889">
        <w:rPr>
          <w:sz w:val="20"/>
          <w:lang w:eastAsia="es-MX"/>
        </w:rPr>
        <w:t xml:space="preserve"> De conformidad con lo señalado en el artículo 61 cuarto párrafo de las POBALINES, dicho escrito deberá contener los siguientes datos generales:</w:t>
      </w:r>
    </w:p>
    <w:p w14:paraId="0B08830A" w14:textId="77777777" w:rsidR="00E952F1" w:rsidRPr="00C93889" w:rsidRDefault="00E952F1" w:rsidP="00E952F1">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6097D01A" w14:textId="77777777" w:rsidR="00E952F1" w:rsidRPr="00C93889" w:rsidRDefault="00E952F1" w:rsidP="00E952F1">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3B175B80" w14:textId="77777777" w:rsidR="00E952F1" w:rsidRPr="00C93889" w:rsidRDefault="00E952F1" w:rsidP="00E952F1">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las propuestas. </w:t>
      </w:r>
    </w:p>
    <w:p w14:paraId="0A1E001D" w14:textId="634E7D28" w:rsidR="00E952F1" w:rsidRPr="003D16E3" w:rsidRDefault="00E952F1" w:rsidP="00E952F1">
      <w:pPr>
        <w:pStyle w:val="Texto0"/>
        <w:numPr>
          <w:ilvl w:val="0"/>
          <w:numId w:val="8"/>
        </w:numPr>
        <w:tabs>
          <w:tab w:val="left" w:pos="709"/>
        </w:tabs>
        <w:spacing w:before="120" w:after="120" w:line="240" w:lineRule="auto"/>
        <w:ind w:left="993" w:hanging="284"/>
        <w:rPr>
          <w:b/>
          <w:color w:val="0070C0"/>
          <w:sz w:val="20"/>
          <w:lang w:eastAsia="es-MX"/>
        </w:rPr>
      </w:pPr>
      <w:r w:rsidRPr="00C93889">
        <w:rPr>
          <w:sz w:val="20"/>
          <w:lang w:eastAsia="es-MX"/>
        </w:rPr>
        <w:t xml:space="preserve">Las solicitudes de </w:t>
      </w:r>
      <w:r w:rsidR="005E1D3B" w:rsidRPr="00C93889">
        <w:rPr>
          <w:sz w:val="20"/>
          <w:lang w:eastAsia="es-MX"/>
        </w:rPr>
        <w:t>aclaración</w:t>
      </w:r>
      <w:r w:rsidRPr="00C93889">
        <w:rPr>
          <w:sz w:val="20"/>
          <w:lang w:eastAsia="es-MX"/>
        </w:rPr>
        <w:t xml:space="preserve"> se </w:t>
      </w:r>
      <w:r w:rsidRPr="009C51B1">
        <w:rPr>
          <w:sz w:val="20"/>
          <w:lang w:eastAsia="es-MX"/>
        </w:rPr>
        <w:t xml:space="preserve">presentarán </w:t>
      </w:r>
      <w:r w:rsidRPr="00BB0280">
        <w:rPr>
          <w:b/>
          <w:sz w:val="22"/>
          <w:u w:val="single"/>
          <w:lang w:eastAsia="es-MX"/>
        </w:rPr>
        <w:t>a más tardar el día</w:t>
      </w:r>
      <w:r w:rsidR="005E1D3B">
        <w:rPr>
          <w:b/>
          <w:sz w:val="22"/>
          <w:u w:val="single"/>
          <w:lang w:eastAsia="es-MX"/>
        </w:rPr>
        <w:t xml:space="preserve"> </w:t>
      </w:r>
      <w:r w:rsidR="00AA0043">
        <w:rPr>
          <w:b/>
          <w:sz w:val="22"/>
          <w:u w:val="single"/>
          <w:lang w:eastAsia="es-MX"/>
        </w:rPr>
        <w:t>24</w:t>
      </w:r>
      <w:r w:rsidRPr="003D16E3">
        <w:rPr>
          <w:b/>
          <w:sz w:val="22"/>
          <w:u w:val="single"/>
          <w:lang w:eastAsia="es-MX"/>
        </w:rPr>
        <w:t xml:space="preserve"> de</w:t>
      </w:r>
      <w:r>
        <w:rPr>
          <w:b/>
          <w:sz w:val="22"/>
          <w:u w:val="single"/>
          <w:lang w:eastAsia="es-MX"/>
        </w:rPr>
        <w:t xml:space="preserve"> </w:t>
      </w:r>
      <w:r w:rsidR="00AA0043">
        <w:rPr>
          <w:b/>
          <w:sz w:val="22"/>
          <w:u w:val="single"/>
          <w:lang w:eastAsia="es-MX"/>
        </w:rPr>
        <w:t>febrero</w:t>
      </w:r>
      <w:r w:rsidR="00A9789F">
        <w:rPr>
          <w:b/>
          <w:sz w:val="22"/>
          <w:u w:val="single"/>
          <w:lang w:eastAsia="es-MX"/>
        </w:rPr>
        <w:t xml:space="preserve"> </w:t>
      </w:r>
      <w:r>
        <w:rPr>
          <w:b/>
          <w:sz w:val="22"/>
          <w:u w:val="single"/>
          <w:lang w:eastAsia="es-MX"/>
        </w:rPr>
        <w:t>de 202</w:t>
      </w:r>
      <w:r w:rsidR="001D3F26">
        <w:rPr>
          <w:b/>
          <w:sz w:val="22"/>
          <w:u w:val="single"/>
          <w:lang w:eastAsia="es-MX"/>
        </w:rPr>
        <w:t>1</w:t>
      </w:r>
      <w:r>
        <w:rPr>
          <w:b/>
          <w:sz w:val="22"/>
          <w:u w:val="single"/>
          <w:lang w:eastAsia="es-MX"/>
        </w:rPr>
        <w:t xml:space="preserve"> a las</w:t>
      </w:r>
      <w:r w:rsidR="00042BD1">
        <w:rPr>
          <w:b/>
          <w:sz w:val="22"/>
          <w:u w:val="single"/>
          <w:lang w:eastAsia="es-MX"/>
        </w:rPr>
        <w:t xml:space="preserve"> </w:t>
      </w:r>
      <w:r w:rsidR="00AA0043">
        <w:rPr>
          <w:b/>
          <w:sz w:val="22"/>
          <w:u w:val="single"/>
          <w:lang w:eastAsia="es-MX"/>
        </w:rPr>
        <w:t>10:00</w:t>
      </w:r>
      <w:r w:rsidR="00042BD1">
        <w:rPr>
          <w:b/>
          <w:sz w:val="22"/>
          <w:u w:val="single"/>
          <w:lang w:eastAsia="es-MX"/>
        </w:rPr>
        <w:t xml:space="preserve"> </w:t>
      </w:r>
      <w:r w:rsidRPr="003D16E3">
        <w:rPr>
          <w:b/>
          <w:sz w:val="22"/>
          <w:u w:val="single"/>
          <w:lang w:eastAsia="es-MX"/>
        </w:rPr>
        <w:t>horas</w:t>
      </w:r>
      <w:r w:rsidRPr="003D16E3">
        <w:rPr>
          <w:sz w:val="20"/>
          <w:lang w:eastAsia="es-MX"/>
        </w:rPr>
        <w:t>,</w:t>
      </w:r>
      <w:r w:rsidRPr="003D16E3">
        <w:rPr>
          <w:b/>
          <w:sz w:val="20"/>
          <w:lang w:eastAsia="es-MX"/>
        </w:rPr>
        <w:t xml:space="preserve"> </w:t>
      </w:r>
      <w:r w:rsidR="005D3AD1" w:rsidRPr="005D3AD1">
        <w:rPr>
          <w:b/>
          <w:sz w:val="20"/>
          <w:u w:val="single"/>
          <w:lang w:eastAsia="es-MX"/>
        </w:rPr>
        <w:t>en formato WORD (</w:t>
      </w:r>
      <w:r w:rsidR="00F47370">
        <w:rPr>
          <w:b/>
          <w:sz w:val="20"/>
          <w:u w:val="single"/>
          <w:lang w:eastAsia="es-MX"/>
        </w:rPr>
        <w:t>.</w:t>
      </w:r>
      <w:proofErr w:type="spellStart"/>
      <w:r w:rsidR="00F47370">
        <w:rPr>
          <w:b/>
          <w:sz w:val="20"/>
          <w:u w:val="single"/>
          <w:lang w:eastAsia="es-MX"/>
        </w:rPr>
        <w:t>doc</w:t>
      </w:r>
      <w:proofErr w:type="spellEnd"/>
      <w:r w:rsidR="00F47370">
        <w:rPr>
          <w:b/>
          <w:sz w:val="20"/>
          <w:u w:val="single"/>
          <w:lang w:eastAsia="es-MX"/>
        </w:rPr>
        <w:t xml:space="preserve"> o </w:t>
      </w:r>
      <w:r w:rsidR="005D3AD1" w:rsidRPr="005D3AD1">
        <w:rPr>
          <w:b/>
          <w:sz w:val="20"/>
          <w:u w:val="single"/>
          <w:lang w:eastAsia="es-MX"/>
        </w:rPr>
        <w:t>.docx),</w:t>
      </w:r>
      <w:r w:rsidR="005D3AD1">
        <w:rPr>
          <w:rFonts w:cs="Arial"/>
          <w:lang w:eastAsia="es-MX"/>
        </w:rPr>
        <w:t xml:space="preserve"> </w:t>
      </w:r>
      <w:r w:rsidRPr="003D16E3">
        <w:rPr>
          <w:rStyle w:val="Hipervnculo"/>
          <w:color w:val="auto"/>
          <w:sz w:val="20"/>
          <w:u w:val="none"/>
          <w:lang w:eastAsia="es-MX"/>
        </w:rPr>
        <w:t>a través de CompraINE</w:t>
      </w:r>
      <w:r>
        <w:rPr>
          <w:rStyle w:val="Hipervnculo"/>
          <w:color w:val="auto"/>
          <w:sz w:val="20"/>
          <w:u w:val="none"/>
          <w:lang w:eastAsia="es-MX"/>
        </w:rPr>
        <w:t>, en el apartado “Mensajes”.</w:t>
      </w:r>
      <w:r w:rsidRPr="003D16E3">
        <w:rPr>
          <w:sz w:val="20"/>
          <w:lang w:eastAsia="es-MX"/>
        </w:rPr>
        <w:t xml:space="preserve"> </w:t>
      </w:r>
    </w:p>
    <w:p w14:paraId="3BF71E5E" w14:textId="77777777" w:rsidR="00E952F1" w:rsidRPr="003D16E3" w:rsidRDefault="00E952F1" w:rsidP="00E952F1">
      <w:pPr>
        <w:pStyle w:val="Texto0"/>
        <w:numPr>
          <w:ilvl w:val="0"/>
          <w:numId w:val="8"/>
        </w:numPr>
        <w:tabs>
          <w:tab w:val="left" w:pos="709"/>
        </w:tabs>
        <w:autoSpaceDE w:val="0"/>
        <w:autoSpaceDN w:val="0"/>
        <w:spacing w:before="120" w:after="120" w:line="240" w:lineRule="auto"/>
        <w:ind w:left="993" w:hanging="284"/>
        <w:rPr>
          <w:rFonts w:cs="Arial"/>
          <w:sz w:val="20"/>
        </w:rPr>
      </w:pPr>
      <w:r w:rsidRPr="003D16E3">
        <w:rPr>
          <w:rFonts w:cs="Arial"/>
          <w:sz w:val="20"/>
        </w:rPr>
        <w:t>Cuando el escrito se presente fuera del plazo previsto o al inicio de la junta de aclaraciones, el LICITANTE sólo tendrá derecho a formular preguntas sobre las respuestas que</w:t>
      </w:r>
      <w:r>
        <w:rPr>
          <w:rFonts w:cs="Arial"/>
          <w:sz w:val="20"/>
        </w:rPr>
        <w:t xml:space="preserve"> le</w:t>
      </w:r>
      <w:r w:rsidRPr="003D16E3">
        <w:rPr>
          <w:rFonts w:cs="Arial"/>
          <w:sz w:val="20"/>
        </w:rPr>
        <w:t xml:space="preserve"> dé la Convocante en la mencionada junta.</w:t>
      </w:r>
    </w:p>
    <w:p w14:paraId="1254E114" w14:textId="68E948BE" w:rsidR="00E952F1" w:rsidRPr="005908F5" w:rsidRDefault="00E952F1" w:rsidP="00E952F1">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Las solicitudes de aclaración deberán plantearse de manera concisa y estar directamente vinculadas con los puntos contenidos en la Convocatoria, indicando el numeral o punto específico con el cual se relaciona. Las solicitudes que no cumplan con los requisitos </w:t>
      </w:r>
      <w:r w:rsidR="00A5662F" w:rsidRPr="00677CB9">
        <w:rPr>
          <w:rFonts w:ascii="Arial" w:hAnsi="Arial" w:cs="Arial"/>
          <w:lang w:val="es-ES"/>
        </w:rPr>
        <w:t>señalados</w:t>
      </w:r>
      <w:r w:rsidRPr="00677CB9">
        <w:rPr>
          <w:rFonts w:ascii="Arial" w:hAnsi="Arial" w:cs="Arial"/>
          <w:lang w:val="es-ES"/>
        </w:rPr>
        <w:t xml:space="preserve"> podrán ser desechadas por la Convocante.</w:t>
      </w:r>
    </w:p>
    <w:p w14:paraId="3BADC28B" w14:textId="77777777" w:rsidR="00827564" w:rsidRPr="00677CB9" w:rsidRDefault="00827564" w:rsidP="00827564">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53"/>
        <w:gridCol w:w="1254"/>
        <w:gridCol w:w="1374"/>
        <w:gridCol w:w="4529"/>
      </w:tblGrid>
      <w:tr w:rsidR="00827564" w:rsidRPr="00677CB9" w14:paraId="58C591EC" w14:textId="77777777" w:rsidTr="008F679E">
        <w:trPr>
          <w:trHeight w:val="144"/>
          <w:tblHeader/>
          <w:jc w:val="right"/>
        </w:trPr>
        <w:tc>
          <w:tcPr>
            <w:tcW w:w="5000" w:type="pct"/>
            <w:gridSpan w:val="4"/>
            <w:shd w:val="clear" w:color="00FFFF" w:fill="auto"/>
            <w:vAlign w:val="center"/>
          </w:tcPr>
          <w:p w14:paraId="140D2EB5"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827564" w:rsidRPr="00677CB9" w14:paraId="612AD683" w14:textId="77777777" w:rsidTr="008F679E">
        <w:trPr>
          <w:trHeight w:val="144"/>
          <w:tblHeader/>
          <w:jc w:val="right"/>
        </w:trPr>
        <w:tc>
          <w:tcPr>
            <w:tcW w:w="5000" w:type="pct"/>
            <w:gridSpan w:val="4"/>
            <w:shd w:val="clear" w:color="00FFFF" w:fill="auto"/>
            <w:vAlign w:val="center"/>
          </w:tcPr>
          <w:p w14:paraId="2E7BDF1B" w14:textId="084F0EF0" w:rsidR="00827564" w:rsidRPr="00677CB9" w:rsidRDefault="00D664E4" w:rsidP="007146A0">
            <w:pPr>
              <w:pStyle w:val="Texto0"/>
              <w:tabs>
                <w:tab w:val="left" w:pos="567"/>
              </w:tabs>
              <w:spacing w:line="240" w:lineRule="auto"/>
              <w:ind w:firstLine="0"/>
              <w:rPr>
                <w:color w:val="548DD4"/>
                <w:lang w:eastAsia="es-MX"/>
              </w:rPr>
            </w:pPr>
            <w:r>
              <w:rPr>
                <w:color w:val="548DD4"/>
                <w:lang w:eastAsia="es-MX"/>
              </w:rPr>
              <w:t>Licitación Pública</w:t>
            </w:r>
            <w:r w:rsidR="00827564" w:rsidRPr="00677CB9">
              <w:rPr>
                <w:color w:val="548DD4"/>
                <w:lang w:eastAsia="es-MX"/>
              </w:rPr>
              <w:t xml:space="preserve"> </w:t>
            </w:r>
            <w:r w:rsidR="0065426C">
              <w:rPr>
                <w:color w:val="548DD4"/>
                <w:lang w:eastAsia="es-MX"/>
              </w:rPr>
              <w:t>Internacional Abierta Electrónica</w:t>
            </w:r>
            <w:r w:rsidR="00255392">
              <w:rPr>
                <w:color w:val="548DD4"/>
                <w:lang w:eastAsia="es-MX"/>
              </w:rPr>
              <w:t xml:space="preserve"> </w:t>
            </w:r>
            <w:r w:rsidR="00827564" w:rsidRPr="00677CB9">
              <w:rPr>
                <w:color w:val="548DD4"/>
                <w:lang w:eastAsia="es-MX"/>
              </w:rPr>
              <w:t>No.:</w:t>
            </w:r>
          </w:p>
        </w:tc>
      </w:tr>
      <w:tr w:rsidR="00827564" w:rsidRPr="00677CB9" w14:paraId="6191ABAB" w14:textId="77777777" w:rsidTr="008F679E">
        <w:trPr>
          <w:trHeight w:val="236"/>
          <w:tblHeader/>
          <w:jc w:val="right"/>
        </w:trPr>
        <w:tc>
          <w:tcPr>
            <w:tcW w:w="5000" w:type="pct"/>
            <w:gridSpan w:val="4"/>
            <w:shd w:val="clear" w:color="00FFFF" w:fill="auto"/>
            <w:vAlign w:val="center"/>
          </w:tcPr>
          <w:p w14:paraId="43745946"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 xml:space="preserve">Relativa </w:t>
            </w:r>
            <w:proofErr w:type="gramStart"/>
            <w:r w:rsidRPr="00677CB9">
              <w:rPr>
                <w:color w:val="548DD4"/>
                <w:lang w:eastAsia="es-MX"/>
              </w:rPr>
              <w:t>a :</w:t>
            </w:r>
            <w:proofErr w:type="gramEnd"/>
          </w:p>
        </w:tc>
      </w:tr>
      <w:tr w:rsidR="00827564" w:rsidRPr="00677CB9" w14:paraId="046F05A3" w14:textId="77777777" w:rsidTr="008F679E">
        <w:trPr>
          <w:trHeight w:val="326"/>
          <w:tblHeader/>
          <w:jc w:val="right"/>
        </w:trPr>
        <w:tc>
          <w:tcPr>
            <w:tcW w:w="641" w:type="pct"/>
            <w:shd w:val="clear" w:color="00FFFF" w:fill="auto"/>
            <w:vAlign w:val="center"/>
          </w:tcPr>
          <w:p w14:paraId="2C73A5C6"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Núm. de pregunta</w:t>
            </w:r>
          </w:p>
        </w:tc>
        <w:tc>
          <w:tcPr>
            <w:tcW w:w="764" w:type="pct"/>
            <w:shd w:val="clear" w:color="00FFFF" w:fill="auto"/>
            <w:noWrap/>
            <w:vAlign w:val="center"/>
          </w:tcPr>
          <w:p w14:paraId="6BAB70EC"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837" w:type="pct"/>
            <w:shd w:val="clear" w:color="00FFFF" w:fill="auto"/>
            <w:noWrap/>
            <w:vAlign w:val="center"/>
          </w:tcPr>
          <w:p w14:paraId="2B17FF5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58" w:type="pct"/>
            <w:shd w:val="clear" w:color="00FFFF" w:fill="auto"/>
            <w:noWrap/>
            <w:vAlign w:val="center"/>
          </w:tcPr>
          <w:p w14:paraId="52AAFB1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827564" w:rsidRPr="00677CB9" w14:paraId="0A45AA17" w14:textId="77777777" w:rsidTr="008F679E">
        <w:trPr>
          <w:trHeight w:val="326"/>
          <w:jc w:val="right"/>
        </w:trPr>
        <w:tc>
          <w:tcPr>
            <w:tcW w:w="641" w:type="pct"/>
            <w:vAlign w:val="center"/>
          </w:tcPr>
          <w:p w14:paraId="3237E9C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764" w:type="pct"/>
            <w:noWrap/>
            <w:vAlign w:val="center"/>
          </w:tcPr>
          <w:p w14:paraId="260F32AF"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37" w:type="pct"/>
            <w:noWrap/>
            <w:vAlign w:val="center"/>
          </w:tcPr>
          <w:p w14:paraId="3018257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58" w:type="pct"/>
            <w:vAlign w:val="center"/>
          </w:tcPr>
          <w:p w14:paraId="29610691"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14:paraId="2D9AFDC9" w14:textId="77777777" w:rsidR="00827564" w:rsidRDefault="00827564" w:rsidP="00827564">
      <w:pPr>
        <w:pStyle w:val="Texto0"/>
        <w:tabs>
          <w:tab w:val="left" w:pos="709"/>
        </w:tabs>
        <w:spacing w:after="0" w:line="240" w:lineRule="auto"/>
        <w:ind w:left="709" w:firstLine="0"/>
        <w:rPr>
          <w:sz w:val="12"/>
          <w:lang w:eastAsia="es-MX"/>
        </w:rPr>
      </w:pPr>
    </w:p>
    <w:p w14:paraId="2E06E229" w14:textId="77777777" w:rsidR="00827564" w:rsidRDefault="00827564" w:rsidP="00827564">
      <w:pPr>
        <w:pStyle w:val="Texto0"/>
        <w:tabs>
          <w:tab w:val="left" w:pos="709"/>
        </w:tabs>
        <w:spacing w:after="0" w:line="240" w:lineRule="auto"/>
        <w:ind w:left="709" w:firstLine="0"/>
        <w:rPr>
          <w:sz w:val="12"/>
          <w:lang w:eastAsia="es-MX"/>
        </w:rPr>
      </w:pPr>
    </w:p>
    <w:p w14:paraId="591F0613" w14:textId="77777777" w:rsidR="00827564" w:rsidRPr="0033233C" w:rsidRDefault="00827564" w:rsidP="00827564">
      <w:pPr>
        <w:pStyle w:val="Ttulo1"/>
        <w:spacing w:before="120" w:after="120"/>
        <w:ind w:left="709" w:hanging="709"/>
        <w:jc w:val="both"/>
        <w:rPr>
          <w:rFonts w:cs="Arial"/>
          <w:bCs/>
          <w:sz w:val="20"/>
        </w:rPr>
      </w:pPr>
      <w:bookmarkStart w:id="630" w:name="_Toc382993261"/>
      <w:bookmarkStart w:id="631" w:name="_Toc390699244"/>
      <w:bookmarkStart w:id="632" w:name="_Toc396148600"/>
      <w:bookmarkStart w:id="633" w:name="_Toc405207186"/>
      <w:bookmarkStart w:id="634" w:name="_Toc414448123"/>
      <w:bookmarkStart w:id="635" w:name="_Toc434003994"/>
      <w:bookmarkStart w:id="636" w:name="_Toc434004113"/>
      <w:bookmarkStart w:id="637" w:name="_Toc464498313"/>
      <w:bookmarkStart w:id="638" w:name="_Toc464498718"/>
      <w:bookmarkStart w:id="639" w:name="_Toc487209330"/>
      <w:bookmarkStart w:id="640" w:name="_Toc488428643"/>
      <w:bookmarkStart w:id="641" w:name="_Toc491180971"/>
      <w:bookmarkStart w:id="642" w:name="_Toc492377931"/>
      <w:bookmarkStart w:id="643" w:name="_Toc493501633"/>
      <w:bookmarkStart w:id="644" w:name="_Toc494211592"/>
      <w:bookmarkStart w:id="645" w:name="_Toc496883329"/>
      <w:bookmarkStart w:id="646" w:name="_Toc498523210"/>
      <w:bookmarkStart w:id="647" w:name="_Toc505704888"/>
      <w:bookmarkStart w:id="648" w:name="_Toc510612331"/>
      <w:bookmarkStart w:id="649" w:name="_Toc3538999"/>
      <w:bookmarkStart w:id="650" w:name="_Toc53156897"/>
      <w:bookmarkStart w:id="651" w:name="_Toc63362037"/>
      <w:bookmarkStart w:id="652" w:name="_Toc64362790"/>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33233C">
        <w:rPr>
          <w:rFonts w:cs="Arial"/>
          <w:bCs/>
          <w:sz w:val="20"/>
        </w:rPr>
        <w:t xml:space="preserve"> </w:t>
      </w:r>
    </w:p>
    <w:p w14:paraId="1638F62C" w14:textId="77777777" w:rsidR="003D16E3" w:rsidRPr="003D16E3" w:rsidRDefault="003D16E3" w:rsidP="0084454D">
      <w:pPr>
        <w:pStyle w:val="Prrafodelista"/>
        <w:widowControl/>
        <w:numPr>
          <w:ilvl w:val="0"/>
          <w:numId w:val="74"/>
        </w:numPr>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 xml:space="preserve">En la fecha y hora establecida para la primera Junta de Aclaraciones, el servidor público que la presida procederá a dar contestación a las solicitudes de aclaración recibidas. </w:t>
      </w:r>
    </w:p>
    <w:p w14:paraId="2248C5B6" w14:textId="77777777" w:rsidR="003D16E3" w:rsidRPr="003D16E3" w:rsidRDefault="003D16E3" w:rsidP="0084454D">
      <w:pPr>
        <w:pStyle w:val="Prrafodelista"/>
        <w:numPr>
          <w:ilvl w:val="0"/>
          <w:numId w:val="74"/>
        </w:numPr>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 xml:space="preserve">La convocante podrá suspender la Junta, </w:t>
      </w:r>
      <w:proofErr w:type="gramStart"/>
      <w:r w:rsidRPr="003D16E3">
        <w:rPr>
          <w:rFonts w:ascii="Arial" w:hAnsi="Arial" w:cs="Arial"/>
          <w:lang w:val="es-ES"/>
        </w:rPr>
        <w:t>en razón del</w:t>
      </w:r>
      <w:proofErr w:type="gramEnd"/>
      <w:r w:rsidRPr="003D16E3">
        <w:rPr>
          <w:rFonts w:ascii="Arial" w:hAnsi="Arial" w:cs="Arial"/>
          <w:lang w:val="es-ES"/>
        </w:rPr>
        <w:t xml:space="preserve"> número de solicitudes de aclaración </w:t>
      </w:r>
      <w:r w:rsidRPr="003D16E3">
        <w:rPr>
          <w:rFonts w:ascii="Arial" w:hAnsi="Arial" w:cs="Arial"/>
          <w:lang w:val="es-ES"/>
        </w:rPr>
        <w:lastRenderedPageBreak/>
        <w:t xml:space="preserve">recibidas o del tiempo que se emplearía en darles contestación, informando a los LICITANTES, a través de CompraINE, la hora y fecha, en que se reanudará la Junta de Aclaraciones. </w:t>
      </w:r>
    </w:p>
    <w:p w14:paraId="43B639FB" w14:textId="499E3302" w:rsidR="00675815" w:rsidRPr="00830EC6" w:rsidRDefault="003D16E3" w:rsidP="00830EC6">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Con el envío de las respuestas a las solicitudes de aclaración, la convocante informará el plazo que tendrán para formular las preguntas que consideren necesarias en relación con las respuestas remitidas. Dicho plazo no podrá ser inferior a seis ni s</w:t>
      </w:r>
      <w:r w:rsidR="00675815">
        <w:rPr>
          <w:rFonts w:ascii="Arial" w:hAnsi="Arial" w:cs="Arial"/>
          <w:lang w:val="es-ES"/>
        </w:rPr>
        <w:t xml:space="preserve">uperior a cuarenta y ocho </w:t>
      </w:r>
      <w:r w:rsidR="00675815" w:rsidRPr="00AA0198">
        <w:rPr>
          <w:rFonts w:ascii="Arial" w:hAnsi="Arial" w:cs="Arial"/>
          <w:lang w:val="es-ES"/>
        </w:rPr>
        <w:t xml:space="preserve">horas. </w:t>
      </w:r>
      <w:r w:rsidR="00675815" w:rsidRPr="00830EC6">
        <w:rPr>
          <w:rFonts w:ascii="Arial" w:hAnsi="Arial" w:cs="Arial"/>
          <w:lang w:val="es-ES"/>
        </w:rPr>
        <w:t xml:space="preserve">Los LICITANTES, en su caso, podrán formular repreguntas únicamente respecto de las preguntas que les sean propias, según se señala en el </w:t>
      </w:r>
      <w:r w:rsidR="003D5631" w:rsidRPr="00830EC6">
        <w:rPr>
          <w:rFonts w:ascii="Arial" w:hAnsi="Arial" w:cs="Arial"/>
          <w:lang w:val="es-ES"/>
        </w:rPr>
        <w:t>artículo 40 del REGLAMENTO.</w:t>
      </w:r>
    </w:p>
    <w:p w14:paraId="08B9A94E" w14:textId="40DB1B8A" w:rsidR="003D16E3" w:rsidRPr="003D16E3" w:rsidRDefault="003D16E3" w:rsidP="00675815">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Una vez recibidas las preguntas, la convocante informará a los LICITANTES el plazo máximo en el que enviará las contestaciones correspondientes.</w:t>
      </w:r>
    </w:p>
    <w:p w14:paraId="55A0D759" w14:textId="4E4EA8AF" w:rsidR="003D16E3" w:rsidRPr="003D16E3" w:rsidRDefault="003D16E3" w:rsidP="003D16E3">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A5662F" w:rsidRPr="003D16E3">
        <w:rPr>
          <w:rFonts w:ascii="Arial" w:hAnsi="Arial" w:cs="Arial"/>
          <w:lang w:val="es-ES"/>
        </w:rPr>
        <w:t>en caso de que</w:t>
      </w:r>
      <w:r w:rsidRPr="003D16E3">
        <w:rPr>
          <w:rFonts w:ascii="Arial" w:hAnsi="Arial" w:cs="Arial"/>
          <w:lang w:val="es-ES"/>
        </w:rPr>
        <w:t xml:space="preserve"> algún LICITANTE presente nuevas solicitudes de aclaración en la junta correspondiente, la convocante las recibirá, pero no les dará respuesta. En ambos supuestos, si el servidor público que presida la Junta de Aclaraciones considera necesario citar a una ulterior junta, la convocante deberá tomar en cuenta dichas solicitudes para responderlas.</w:t>
      </w:r>
    </w:p>
    <w:p w14:paraId="16724C26" w14:textId="77777777" w:rsidR="003D16E3" w:rsidRPr="003D16E3" w:rsidRDefault="003D16E3" w:rsidP="0084454D">
      <w:pPr>
        <w:pStyle w:val="Texto0"/>
        <w:numPr>
          <w:ilvl w:val="0"/>
          <w:numId w:val="74"/>
        </w:numPr>
        <w:tabs>
          <w:tab w:val="left" w:pos="993"/>
        </w:tabs>
        <w:spacing w:before="120" w:after="120" w:line="240" w:lineRule="auto"/>
        <w:ind w:left="993" w:hanging="142"/>
        <w:rPr>
          <w:sz w:val="20"/>
          <w:lang w:eastAsia="es-MX"/>
        </w:rPr>
      </w:pPr>
      <w:r w:rsidRPr="003D16E3">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39E006FA" w14:textId="77777777" w:rsidR="003D16E3" w:rsidRPr="003D16E3" w:rsidRDefault="003D16E3" w:rsidP="0084454D">
      <w:pPr>
        <w:pStyle w:val="Prrafodelista"/>
        <w:widowControl/>
        <w:numPr>
          <w:ilvl w:val="0"/>
          <w:numId w:val="74"/>
        </w:numPr>
        <w:tabs>
          <w:tab w:val="left" w:pos="993"/>
        </w:tabs>
        <w:autoSpaceDE w:val="0"/>
        <w:autoSpaceDN w:val="0"/>
        <w:spacing w:before="120" w:after="120"/>
        <w:ind w:left="993" w:hanging="142"/>
        <w:contextualSpacing w:val="0"/>
        <w:jc w:val="both"/>
        <w:rPr>
          <w:rFonts w:ascii="Arial" w:hAnsi="Arial" w:cs="Arial"/>
        </w:rPr>
      </w:pPr>
      <w:r w:rsidRPr="003D16E3">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62786EFF" w14:textId="77777777" w:rsidR="003D16E3" w:rsidRPr="003D16E3" w:rsidRDefault="003D16E3" w:rsidP="0084454D">
      <w:pPr>
        <w:pStyle w:val="Texto0"/>
        <w:numPr>
          <w:ilvl w:val="0"/>
          <w:numId w:val="74"/>
        </w:numPr>
        <w:tabs>
          <w:tab w:val="left" w:pos="993"/>
        </w:tabs>
        <w:spacing w:before="120" w:after="120" w:line="240" w:lineRule="auto"/>
        <w:ind w:left="993" w:hanging="142"/>
        <w:rPr>
          <w:sz w:val="20"/>
          <w:u w:val="single"/>
          <w:lang w:eastAsia="es-MX"/>
        </w:rPr>
      </w:pPr>
      <w:r w:rsidRPr="003D16E3">
        <w:rPr>
          <w:sz w:val="20"/>
          <w:lang w:eastAsia="es-MX"/>
        </w:rPr>
        <w:t xml:space="preserve">De conformidad con el artículo 39 tercer párrafo del REGLAMENTO, </w:t>
      </w:r>
      <w:r w:rsidRPr="003D16E3">
        <w:rPr>
          <w:sz w:val="20"/>
          <w:u w:val="single"/>
          <w:lang w:eastAsia="es-MX"/>
        </w:rPr>
        <w:t xml:space="preserve">cualquier modificación a la convocatoria de la presente licitación, incluyendo las que resulten de la o las Juntas de Aclaraciones, formará parte de </w:t>
      </w:r>
      <w:proofErr w:type="gramStart"/>
      <w:r w:rsidRPr="003D16E3">
        <w:rPr>
          <w:sz w:val="20"/>
          <w:u w:val="single"/>
          <w:lang w:eastAsia="es-MX"/>
        </w:rPr>
        <w:t>la misma</w:t>
      </w:r>
      <w:proofErr w:type="gramEnd"/>
      <w:r w:rsidRPr="003D16E3">
        <w:rPr>
          <w:sz w:val="20"/>
          <w:u w:val="single"/>
          <w:lang w:eastAsia="es-MX"/>
        </w:rPr>
        <w:t xml:space="preserve"> y deberá ser considerada por los LICITANTES en la elaboración de su proposición.</w:t>
      </w:r>
    </w:p>
    <w:p w14:paraId="41472619" w14:textId="77777777" w:rsidR="00827564" w:rsidRDefault="00827564" w:rsidP="00827564">
      <w:pPr>
        <w:pStyle w:val="Texto0"/>
        <w:tabs>
          <w:tab w:val="left" w:pos="993"/>
        </w:tabs>
        <w:spacing w:before="120" w:after="120" w:line="240" w:lineRule="auto"/>
        <w:ind w:left="993" w:firstLine="0"/>
        <w:rPr>
          <w:sz w:val="20"/>
          <w:u w:val="single"/>
          <w:lang w:eastAsia="es-MX"/>
        </w:rPr>
      </w:pPr>
    </w:p>
    <w:p w14:paraId="618D516A"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653" w:name="_Toc390699245"/>
      <w:bookmarkStart w:id="654" w:name="_Toc396148601"/>
      <w:bookmarkStart w:id="655" w:name="_Toc405207187"/>
      <w:bookmarkStart w:id="656" w:name="_Toc414448124"/>
      <w:bookmarkStart w:id="657" w:name="_Toc434003995"/>
      <w:bookmarkStart w:id="658" w:name="_Toc434004114"/>
      <w:bookmarkStart w:id="659" w:name="_Toc464498314"/>
      <w:bookmarkStart w:id="660" w:name="_Toc464498719"/>
      <w:bookmarkStart w:id="661" w:name="_Toc487209331"/>
      <w:bookmarkStart w:id="662" w:name="_Toc488428644"/>
      <w:bookmarkStart w:id="663" w:name="_Toc491180972"/>
      <w:bookmarkStart w:id="664" w:name="_Toc492377932"/>
      <w:bookmarkStart w:id="665" w:name="_Toc493501634"/>
      <w:bookmarkStart w:id="666" w:name="_Toc494211593"/>
      <w:bookmarkStart w:id="667" w:name="_Toc496883330"/>
      <w:bookmarkStart w:id="668" w:name="_Toc498523211"/>
      <w:bookmarkStart w:id="669" w:name="_Toc505704889"/>
      <w:bookmarkStart w:id="670" w:name="_Toc510612332"/>
      <w:bookmarkStart w:id="671" w:name="_Toc3539000"/>
      <w:bookmarkStart w:id="672" w:name="_Toc53156898"/>
      <w:bookmarkStart w:id="673" w:name="_Toc63362038"/>
      <w:bookmarkStart w:id="674" w:name="_Toc64362791"/>
      <w:r w:rsidRPr="006B4BE5">
        <w:rPr>
          <w:rFonts w:cs="Arial"/>
          <w:bCs/>
          <w:color w:val="244061" w:themeColor="accent1" w:themeShade="80"/>
          <w:sz w:val="20"/>
        </w:rPr>
        <w:t>Acto de Presentación y Apertura de Proposiciones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5794287" w14:textId="77777777" w:rsidR="00827564" w:rsidRPr="0033233C" w:rsidRDefault="00827564" w:rsidP="00827564">
      <w:pPr>
        <w:pStyle w:val="Ttulo1"/>
        <w:spacing w:before="120" w:after="120"/>
        <w:jc w:val="both"/>
        <w:rPr>
          <w:rFonts w:cs="Arial"/>
          <w:bCs/>
          <w:sz w:val="20"/>
        </w:rPr>
      </w:pPr>
      <w:bookmarkStart w:id="675" w:name="_Toc314030209"/>
      <w:bookmarkStart w:id="676" w:name="_Toc314085327"/>
      <w:bookmarkStart w:id="677" w:name="_Toc314086085"/>
      <w:bookmarkStart w:id="678" w:name="_Toc314086225"/>
      <w:bookmarkStart w:id="679" w:name="_Toc314094148"/>
      <w:bookmarkStart w:id="680" w:name="_Toc314804569"/>
      <w:bookmarkStart w:id="681" w:name="_Toc315905517"/>
      <w:bookmarkStart w:id="682" w:name="_Toc316315433"/>
      <w:bookmarkStart w:id="683" w:name="_Toc316316319"/>
      <w:bookmarkStart w:id="684" w:name="_Toc327181267"/>
      <w:bookmarkStart w:id="685" w:name="_Toc329602583"/>
      <w:bookmarkStart w:id="686" w:name="_Toc382993263"/>
      <w:bookmarkStart w:id="687" w:name="_Toc390246827"/>
      <w:bookmarkStart w:id="688" w:name="_Toc390699246"/>
      <w:bookmarkStart w:id="689" w:name="_Toc396148602"/>
      <w:bookmarkStart w:id="690" w:name="_Toc405207188"/>
      <w:bookmarkStart w:id="691" w:name="_Toc414448125"/>
      <w:bookmarkStart w:id="692" w:name="_Toc434003996"/>
      <w:bookmarkStart w:id="693" w:name="_Toc434004115"/>
      <w:bookmarkStart w:id="694" w:name="_Toc464498315"/>
      <w:bookmarkStart w:id="695" w:name="_Toc464498720"/>
      <w:bookmarkStart w:id="696" w:name="_Toc487209332"/>
      <w:bookmarkStart w:id="697" w:name="_Toc488428645"/>
      <w:bookmarkStart w:id="698" w:name="_Toc491180973"/>
      <w:bookmarkStart w:id="699" w:name="_Toc492377933"/>
      <w:bookmarkStart w:id="700" w:name="_Toc493501635"/>
      <w:bookmarkStart w:id="701" w:name="_Toc494211594"/>
      <w:bookmarkStart w:id="702" w:name="_Toc496883331"/>
      <w:bookmarkStart w:id="703" w:name="_Toc498523212"/>
      <w:bookmarkStart w:id="704" w:name="_Toc505704890"/>
      <w:bookmarkStart w:id="705" w:name="_Toc510612333"/>
      <w:bookmarkStart w:id="706" w:name="_Toc3539001"/>
      <w:bookmarkStart w:id="707" w:name="_Toc53156899"/>
      <w:bookmarkStart w:id="708" w:name="_Toc63362039"/>
      <w:bookmarkStart w:id="709" w:name="_Toc64362792"/>
      <w:r w:rsidRPr="0033233C">
        <w:rPr>
          <w:rFonts w:cs="Arial"/>
          <w:bCs/>
          <w:sz w:val="20"/>
        </w:rPr>
        <w:t>6.2.1</w:t>
      </w:r>
      <w:r w:rsidRPr="0033233C">
        <w:rPr>
          <w:rFonts w:cs="Arial"/>
          <w:bCs/>
          <w:sz w:val="20"/>
        </w:rPr>
        <w:tab/>
        <w:t>Lugar, fecha y hora</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17F9E18E" w14:textId="143AD71B" w:rsidR="00827564" w:rsidRPr="00255392" w:rsidRDefault="00827564" w:rsidP="00255392">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034442">
        <w:rPr>
          <w:b/>
          <w:sz w:val="22"/>
          <w:szCs w:val="22"/>
          <w:u w:val="single"/>
          <w:lang w:eastAsia="es-MX"/>
        </w:rPr>
        <w:t>5</w:t>
      </w:r>
      <w:r w:rsidR="005E1D3B">
        <w:rPr>
          <w:b/>
          <w:sz w:val="22"/>
          <w:szCs w:val="22"/>
          <w:u w:val="single"/>
          <w:lang w:eastAsia="es-MX"/>
        </w:rPr>
        <w:t xml:space="preserve"> </w:t>
      </w:r>
      <w:r w:rsidR="003224C8" w:rsidRPr="003224C8">
        <w:rPr>
          <w:b/>
          <w:sz w:val="22"/>
          <w:szCs w:val="22"/>
          <w:u w:val="single"/>
          <w:lang w:eastAsia="es-MX"/>
        </w:rPr>
        <w:t xml:space="preserve">de </w:t>
      </w:r>
      <w:r w:rsidR="00034442">
        <w:rPr>
          <w:b/>
          <w:sz w:val="22"/>
          <w:szCs w:val="22"/>
          <w:u w:val="single"/>
          <w:lang w:eastAsia="es-MX"/>
        </w:rPr>
        <w:t>marzo</w:t>
      </w:r>
      <w:r w:rsidR="00197624">
        <w:rPr>
          <w:b/>
          <w:sz w:val="22"/>
          <w:szCs w:val="22"/>
          <w:u w:val="single"/>
          <w:lang w:eastAsia="es-MX"/>
        </w:rPr>
        <w:t xml:space="preserve"> </w:t>
      </w:r>
      <w:r w:rsidR="00042BD1">
        <w:rPr>
          <w:b/>
          <w:sz w:val="22"/>
          <w:szCs w:val="22"/>
          <w:u w:val="single"/>
          <w:lang w:eastAsia="es-MX"/>
        </w:rPr>
        <w:t>de</w:t>
      </w:r>
      <w:r w:rsidR="00965093">
        <w:rPr>
          <w:b/>
          <w:sz w:val="22"/>
          <w:szCs w:val="22"/>
          <w:u w:val="single"/>
          <w:lang w:eastAsia="es-MX"/>
        </w:rPr>
        <w:t xml:space="preserve"> </w:t>
      </w:r>
      <w:r w:rsidR="00FD5F89">
        <w:rPr>
          <w:b/>
          <w:sz w:val="22"/>
          <w:szCs w:val="22"/>
          <w:u w:val="single"/>
          <w:lang w:eastAsia="es-MX"/>
        </w:rPr>
        <w:t>202</w:t>
      </w:r>
      <w:r w:rsidR="00E1631E">
        <w:rPr>
          <w:b/>
          <w:sz w:val="22"/>
          <w:szCs w:val="22"/>
          <w:u w:val="single"/>
          <w:lang w:eastAsia="es-MX"/>
        </w:rPr>
        <w:t>1</w:t>
      </w:r>
      <w:r w:rsidRPr="00B36CE6">
        <w:rPr>
          <w:b/>
          <w:sz w:val="22"/>
          <w:szCs w:val="22"/>
          <w:u w:val="single"/>
          <w:lang w:eastAsia="es-MX"/>
        </w:rPr>
        <w:t xml:space="preserve">, a las </w:t>
      </w:r>
      <w:r w:rsidR="00034442">
        <w:rPr>
          <w:b/>
          <w:sz w:val="22"/>
          <w:szCs w:val="22"/>
          <w:u w:val="single"/>
          <w:lang w:eastAsia="es-MX"/>
        </w:rPr>
        <w:t>10:00</w:t>
      </w:r>
      <w:r w:rsidR="00BF40C4">
        <w:rPr>
          <w:b/>
          <w:sz w:val="22"/>
          <w:szCs w:val="22"/>
          <w:u w:val="single"/>
          <w:lang w:eastAsia="es-MX"/>
        </w:rPr>
        <w:t xml:space="preserve"> </w:t>
      </w:r>
      <w:r w:rsidRPr="00B36CE6">
        <w:rPr>
          <w:b/>
          <w:sz w:val="22"/>
          <w:szCs w:val="22"/>
          <w:u w:val="single"/>
          <w:lang w:eastAsia="es-MX"/>
        </w:rPr>
        <w:t>horas</w:t>
      </w:r>
      <w:r w:rsidRPr="00B36CE6">
        <w:rPr>
          <w:sz w:val="20"/>
          <w:lang w:eastAsia="es-MX"/>
        </w:rPr>
        <w:t xml:space="preserve">, </w:t>
      </w:r>
      <w:r w:rsidR="00871D1A">
        <w:rPr>
          <w:sz w:val="20"/>
          <w:lang w:eastAsia="es-MX"/>
        </w:rPr>
        <w:t xml:space="preserve">los </w:t>
      </w:r>
      <w:r w:rsidR="00255392" w:rsidRPr="0079532E">
        <w:rPr>
          <w:sz w:val="20"/>
          <w:lang w:eastAsia="es-MX"/>
        </w:rPr>
        <w:t xml:space="preserve">LICITANTES </w:t>
      </w:r>
      <w:r w:rsidR="00255392" w:rsidRPr="00255392">
        <w:rPr>
          <w:sz w:val="20"/>
          <w:lang w:eastAsia="es-MX"/>
        </w:rPr>
        <w:t>deberán presentar sus proposiciones a través del sistema CompraINE, generando los sobres que re</w:t>
      </w:r>
      <w:r w:rsidR="00FD5F89">
        <w:rPr>
          <w:sz w:val="20"/>
          <w:lang w:eastAsia="es-MX"/>
        </w:rPr>
        <w:t>s</w:t>
      </w:r>
      <w:r w:rsidR="00255392" w:rsidRPr="00255392">
        <w:rPr>
          <w:sz w:val="20"/>
          <w:lang w:eastAsia="es-MX"/>
        </w:rPr>
        <w:t>guardan la confidencialidad de la información.</w:t>
      </w:r>
    </w:p>
    <w:p w14:paraId="35E49156" w14:textId="0C5EFA42" w:rsidR="00E952F1" w:rsidRPr="000D72F1" w:rsidRDefault="00E952F1" w:rsidP="00E952F1">
      <w:pPr>
        <w:pStyle w:val="Texto0"/>
        <w:tabs>
          <w:tab w:val="left" w:pos="709"/>
        </w:tabs>
        <w:spacing w:before="120" w:after="120" w:line="240" w:lineRule="auto"/>
        <w:ind w:left="708" w:firstLine="0"/>
        <w:rPr>
          <w:color w:val="538135"/>
          <w:sz w:val="20"/>
          <w:lang w:eastAsia="es-MX"/>
        </w:rPr>
      </w:pPr>
      <w:r w:rsidRPr="00CC691D">
        <w:rPr>
          <w:sz w:val="20"/>
          <w:lang w:eastAsia="es-MX"/>
        </w:rPr>
        <w:t>Las proposiciones se presentarán debidamente firmadas con firma electrónica avanzada válida del LICITANTE</w:t>
      </w:r>
      <w:r w:rsidR="005D3AD1">
        <w:rPr>
          <w:sz w:val="20"/>
          <w:lang w:eastAsia="es-MX"/>
        </w:rPr>
        <w:t xml:space="preserve"> </w:t>
      </w:r>
      <w:r w:rsidR="005D3AD1" w:rsidRPr="00CC691D">
        <w:rPr>
          <w:rFonts w:cs="Arial"/>
          <w:b/>
          <w:sz w:val="20"/>
        </w:rPr>
        <w:t>(</w:t>
      </w:r>
      <w:r w:rsidR="00F51DA6">
        <w:rPr>
          <w:rFonts w:cs="Arial"/>
          <w:b/>
          <w:sz w:val="20"/>
        </w:rPr>
        <w:t>persona física o moral, participante</w:t>
      </w:r>
      <w:r w:rsidR="005D3AD1" w:rsidRPr="00CC691D">
        <w:rPr>
          <w:rFonts w:cs="Arial"/>
          <w:b/>
          <w:sz w:val="20"/>
        </w:rPr>
        <w:t>)</w:t>
      </w:r>
      <w:r w:rsidRPr="00CC691D">
        <w:rPr>
          <w:sz w:val="20"/>
          <w:lang w:eastAsia="es-MX"/>
        </w:rPr>
        <w:t>.</w:t>
      </w:r>
    </w:p>
    <w:p w14:paraId="684EB403" w14:textId="77777777" w:rsidR="00827564" w:rsidRPr="00CF252A" w:rsidRDefault="00827564" w:rsidP="00827564">
      <w:pPr>
        <w:pStyle w:val="Prrafodelista"/>
        <w:spacing w:before="120" w:after="120"/>
        <w:ind w:left="709"/>
        <w:contextualSpacing w:val="0"/>
        <w:jc w:val="both"/>
        <w:rPr>
          <w:rFonts w:ascii="Arial" w:hAnsi="Arial" w:cs="Arial"/>
          <w:snapToGrid/>
          <w:lang w:val="es-ES"/>
        </w:rPr>
      </w:pPr>
    </w:p>
    <w:p w14:paraId="2E5CD678" w14:textId="77777777" w:rsidR="00827564" w:rsidRPr="0033233C" w:rsidRDefault="00255392" w:rsidP="00827564">
      <w:pPr>
        <w:pStyle w:val="Ttulo1"/>
        <w:spacing w:before="120" w:after="120"/>
        <w:jc w:val="both"/>
        <w:rPr>
          <w:rFonts w:cs="Arial"/>
          <w:bCs/>
          <w:sz w:val="20"/>
        </w:rPr>
      </w:pPr>
      <w:bookmarkStart w:id="710" w:name="_Toc314030211"/>
      <w:bookmarkStart w:id="711" w:name="_Toc314085329"/>
      <w:bookmarkStart w:id="712" w:name="_Toc314086087"/>
      <w:bookmarkStart w:id="713" w:name="_Toc314086227"/>
      <w:bookmarkStart w:id="714" w:name="_Toc314094150"/>
      <w:bookmarkStart w:id="715" w:name="_Toc314804571"/>
      <w:bookmarkStart w:id="716" w:name="_Toc315905519"/>
      <w:bookmarkStart w:id="717" w:name="_Toc316315435"/>
      <w:bookmarkStart w:id="718" w:name="_Toc316316321"/>
      <w:bookmarkStart w:id="719" w:name="_Toc327181269"/>
      <w:bookmarkStart w:id="720" w:name="_Toc329602585"/>
      <w:bookmarkStart w:id="721" w:name="_Toc382993265"/>
      <w:bookmarkStart w:id="722" w:name="_Toc390246829"/>
      <w:bookmarkStart w:id="723" w:name="_Toc390699248"/>
      <w:bookmarkStart w:id="724" w:name="_Toc396148604"/>
      <w:bookmarkStart w:id="725" w:name="_Toc405207190"/>
      <w:bookmarkStart w:id="726" w:name="_Toc414448127"/>
      <w:bookmarkStart w:id="727" w:name="_Toc434003998"/>
      <w:bookmarkStart w:id="728" w:name="_Toc434004117"/>
      <w:bookmarkStart w:id="729" w:name="_Toc464498317"/>
      <w:bookmarkStart w:id="730" w:name="_Toc464498722"/>
      <w:bookmarkStart w:id="731" w:name="_Toc487209334"/>
      <w:bookmarkStart w:id="732" w:name="_Toc488428647"/>
      <w:bookmarkStart w:id="733" w:name="_Toc491180975"/>
      <w:bookmarkStart w:id="734" w:name="_Toc492377935"/>
      <w:bookmarkStart w:id="735" w:name="_Toc493501637"/>
      <w:bookmarkStart w:id="736" w:name="_Toc494211596"/>
      <w:bookmarkStart w:id="737" w:name="_Toc496883333"/>
      <w:bookmarkStart w:id="738" w:name="_Toc498523214"/>
      <w:bookmarkStart w:id="739" w:name="_Toc505704892"/>
      <w:bookmarkStart w:id="740" w:name="_Toc510612335"/>
      <w:bookmarkStart w:id="741" w:name="_Toc3539002"/>
      <w:bookmarkStart w:id="742" w:name="_Toc53156900"/>
      <w:bookmarkStart w:id="743" w:name="_Toc63362040"/>
      <w:bookmarkStart w:id="744" w:name="_Toc64362793"/>
      <w:r>
        <w:rPr>
          <w:rFonts w:cs="Arial"/>
          <w:bCs/>
          <w:sz w:val="20"/>
        </w:rPr>
        <w:t>6.2.2</w:t>
      </w:r>
      <w:r w:rsidR="00827564" w:rsidRPr="0033233C">
        <w:rPr>
          <w:rFonts w:cs="Arial"/>
          <w:bCs/>
          <w:sz w:val="20"/>
        </w:rPr>
        <w:tab/>
      </w:r>
      <w:r w:rsidR="00827564" w:rsidRPr="006B4BE5">
        <w:rPr>
          <w:rFonts w:cs="Arial"/>
          <w:bCs/>
          <w:color w:val="244061" w:themeColor="accent1" w:themeShade="80"/>
          <w:sz w:val="20"/>
        </w:rPr>
        <w:t>Inicio del acto</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3A9C8B57" w14:textId="67CF07DC" w:rsidR="00FF47AE" w:rsidRPr="00FF47AE" w:rsidRDefault="00255392" w:rsidP="00FF47AE">
      <w:pPr>
        <w:pStyle w:val="Prrafodelista"/>
        <w:spacing w:before="120" w:after="120"/>
        <w:ind w:left="709"/>
        <w:contextualSpacing w:val="0"/>
        <w:jc w:val="both"/>
        <w:rPr>
          <w:rFonts w:ascii="Arial" w:hAnsi="Arial" w:cs="Arial"/>
          <w:snapToGrid/>
          <w:lang w:val="es-MX"/>
        </w:rPr>
      </w:pPr>
      <w:r>
        <w:rPr>
          <w:rFonts w:ascii="Arial" w:hAnsi="Arial" w:cs="Arial"/>
          <w:snapToGrid/>
          <w:lang w:val="es-MX"/>
        </w:rPr>
        <w:t>S</w:t>
      </w:r>
      <w:r w:rsidR="00FF47AE" w:rsidRPr="00FF47AE">
        <w:rPr>
          <w:rFonts w:ascii="Arial" w:hAnsi="Arial" w:cs="Arial"/>
          <w:snapToGrid/>
          <w:lang w:val="es-MX"/>
        </w:rPr>
        <w:t xml:space="preserve">e </w:t>
      </w:r>
      <w:r w:rsidR="00E222EF">
        <w:rPr>
          <w:rFonts w:ascii="Arial" w:hAnsi="Arial" w:cs="Arial"/>
          <w:snapToGrid/>
          <w:lang w:val="es-MX"/>
        </w:rPr>
        <w:t>señalará</w:t>
      </w:r>
      <w:r w:rsidR="00FF47AE" w:rsidRPr="00FF47AE">
        <w:rPr>
          <w:rFonts w:ascii="Arial" w:hAnsi="Arial" w:cs="Arial"/>
          <w:snapToGrid/>
          <w:lang w:val="es-MX"/>
        </w:rPr>
        <w:t xml:space="preserve"> a los LICITANTES que presentaron proposición a través de CompraINE.</w:t>
      </w:r>
    </w:p>
    <w:p w14:paraId="229A68F7"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18B995D6" w14:textId="77777777" w:rsidR="00827564" w:rsidRPr="0033233C" w:rsidRDefault="00255392" w:rsidP="00827564">
      <w:pPr>
        <w:pStyle w:val="Ttulo1"/>
        <w:spacing w:before="120" w:after="120"/>
        <w:jc w:val="both"/>
        <w:rPr>
          <w:rFonts w:cs="Arial"/>
          <w:bCs/>
          <w:sz w:val="20"/>
        </w:rPr>
      </w:pPr>
      <w:bookmarkStart w:id="745" w:name="_Toc314030212"/>
      <w:bookmarkStart w:id="746" w:name="_Toc314085330"/>
      <w:bookmarkStart w:id="747" w:name="_Toc314086088"/>
      <w:bookmarkStart w:id="748" w:name="_Toc314086228"/>
      <w:bookmarkStart w:id="749" w:name="_Toc314094151"/>
      <w:bookmarkStart w:id="750" w:name="_Toc314804572"/>
      <w:bookmarkStart w:id="751" w:name="_Toc315905520"/>
      <w:bookmarkStart w:id="752" w:name="_Toc316315436"/>
      <w:bookmarkStart w:id="753" w:name="_Toc316316322"/>
      <w:bookmarkStart w:id="754" w:name="_Toc327181270"/>
      <w:bookmarkStart w:id="755" w:name="_Toc329602586"/>
      <w:bookmarkStart w:id="756" w:name="_Toc382993266"/>
      <w:bookmarkStart w:id="757" w:name="_Toc390246830"/>
      <w:bookmarkStart w:id="758" w:name="_Toc390699249"/>
      <w:bookmarkStart w:id="759" w:name="_Toc396148605"/>
      <w:bookmarkStart w:id="760" w:name="_Toc405207191"/>
      <w:bookmarkStart w:id="761" w:name="_Toc414448128"/>
      <w:bookmarkStart w:id="762" w:name="_Toc434003999"/>
      <w:bookmarkStart w:id="763" w:name="_Toc434004118"/>
      <w:bookmarkStart w:id="764" w:name="_Toc464498318"/>
      <w:bookmarkStart w:id="765" w:name="_Toc464498723"/>
      <w:bookmarkStart w:id="766" w:name="_Toc487209335"/>
      <w:bookmarkStart w:id="767" w:name="_Toc488428648"/>
      <w:bookmarkStart w:id="768" w:name="_Toc491180976"/>
      <w:bookmarkStart w:id="769" w:name="_Toc492377936"/>
      <w:bookmarkStart w:id="770" w:name="_Toc493501638"/>
      <w:bookmarkStart w:id="771" w:name="_Toc494211597"/>
      <w:bookmarkStart w:id="772" w:name="_Toc496883334"/>
      <w:bookmarkStart w:id="773" w:name="_Toc498523215"/>
      <w:bookmarkStart w:id="774" w:name="_Toc505704893"/>
      <w:bookmarkStart w:id="775" w:name="_Toc510612336"/>
      <w:bookmarkStart w:id="776" w:name="_Toc3539003"/>
      <w:bookmarkStart w:id="777" w:name="_Toc53156901"/>
      <w:bookmarkStart w:id="778" w:name="_Toc63362041"/>
      <w:bookmarkStart w:id="779" w:name="_Toc64362794"/>
      <w:r>
        <w:rPr>
          <w:rFonts w:cs="Arial"/>
          <w:bCs/>
          <w:sz w:val="20"/>
        </w:rPr>
        <w:lastRenderedPageBreak/>
        <w:t>6.2.3</w:t>
      </w:r>
      <w:r w:rsidR="00827564" w:rsidRPr="0033233C">
        <w:rPr>
          <w:rFonts w:cs="Arial"/>
          <w:bCs/>
          <w:sz w:val="20"/>
        </w:rPr>
        <w:tab/>
      </w:r>
      <w:r w:rsidR="00827564" w:rsidRPr="000F1024">
        <w:rPr>
          <w:rFonts w:cs="Arial"/>
          <w:bCs/>
          <w:color w:val="244061" w:themeColor="accent1" w:themeShade="80"/>
          <w:sz w:val="20"/>
        </w:rPr>
        <w:t>Desarrollo del Acto</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22B5FEDF" w14:textId="5DC25F5D" w:rsidR="00255392" w:rsidRPr="00255392" w:rsidRDefault="00255392" w:rsidP="0084454D">
      <w:pPr>
        <w:pStyle w:val="Texto0"/>
        <w:numPr>
          <w:ilvl w:val="0"/>
          <w:numId w:val="75"/>
        </w:numPr>
        <w:tabs>
          <w:tab w:val="left" w:pos="851"/>
        </w:tabs>
        <w:spacing w:before="120" w:after="120" w:line="240" w:lineRule="auto"/>
        <w:ind w:left="1134"/>
        <w:rPr>
          <w:sz w:val="20"/>
        </w:rPr>
      </w:pPr>
      <w:bookmarkStart w:id="780" w:name="_Toc289064590"/>
      <w:bookmarkStart w:id="781" w:name="_Toc307923720"/>
      <w:bookmarkStart w:id="782" w:name="_Toc307995587"/>
      <w:bookmarkStart w:id="783" w:name="_Toc308181766"/>
      <w:bookmarkStart w:id="784" w:name="_Toc309618077"/>
      <w:bookmarkStart w:id="785" w:name="_Toc314030213"/>
      <w:bookmarkStart w:id="786" w:name="_Toc314085331"/>
      <w:bookmarkStart w:id="787" w:name="_Toc314086089"/>
      <w:bookmarkStart w:id="788" w:name="_Toc314086229"/>
      <w:bookmarkStart w:id="789" w:name="_Toc314094152"/>
      <w:bookmarkStart w:id="790" w:name="_Toc314804573"/>
      <w:bookmarkStart w:id="791" w:name="_Toc315905521"/>
      <w:bookmarkStart w:id="792" w:name="_Toc316315437"/>
      <w:bookmarkStart w:id="793" w:name="_Toc316316323"/>
      <w:bookmarkStart w:id="794" w:name="_Toc327181271"/>
      <w:bookmarkStart w:id="795"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 xml:space="preserve">bastará que los LICITANTES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w:t>
      </w:r>
      <w:r w:rsidR="002066F1">
        <w:rPr>
          <w:sz w:val="20"/>
        </w:rPr>
        <w:t xml:space="preserve"> personalidad jurídica, </w:t>
      </w:r>
      <w:r w:rsidR="002066F1" w:rsidRPr="0027305A">
        <w:rPr>
          <w:rFonts w:cs="Arial"/>
          <w:sz w:val="20"/>
          <w:lang w:val="es-MX"/>
        </w:rPr>
        <w:t xml:space="preserve">debiendo </w:t>
      </w:r>
      <w:r w:rsidR="002066F1">
        <w:rPr>
          <w:rFonts w:cs="Arial"/>
          <w:sz w:val="20"/>
          <w:lang w:val="es-MX"/>
        </w:rPr>
        <w:t>adjuntarlo a su proposición.</w:t>
      </w:r>
    </w:p>
    <w:p w14:paraId="3AFF7978" w14:textId="69B191D6" w:rsidR="00255392" w:rsidRDefault="00255392" w:rsidP="0084454D">
      <w:pPr>
        <w:numPr>
          <w:ilvl w:val="0"/>
          <w:numId w:val="75"/>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5C34B56D" w14:textId="5344519C" w:rsidR="00784FC2" w:rsidRPr="00B73C98" w:rsidRDefault="00784FC2" w:rsidP="0084454D">
      <w:pPr>
        <w:numPr>
          <w:ilvl w:val="0"/>
          <w:numId w:val="75"/>
        </w:numPr>
        <w:spacing w:before="120" w:after="120"/>
        <w:ind w:left="1134"/>
        <w:jc w:val="both"/>
        <w:rPr>
          <w:rFonts w:ascii="Arial" w:hAnsi="Arial" w:cs="Arial"/>
          <w:i/>
          <w:iCs/>
        </w:rPr>
      </w:pPr>
      <w:r w:rsidRPr="00B73C98">
        <w:rPr>
          <w:rFonts w:ascii="Arial" w:hAnsi="Arial" w:cs="Arial"/>
          <w:i/>
          <w:iCs/>
        </w:rPr>
        <w:t>En el Acta de Presentación y Apertura de Proposiciones, y conforme al orden alfabético que señale el Sistema CompraINE, se indicará e</w:t>
      </w:r>
      <w:r w:rsidR="00B73C98" w:rsidRPr="00B73C98">
        <w:rPr>
          <w:rFonts w:ascii="Arial" w:hAnsi="Arial" w:cs="Arial"/>
          <w:i/>
          <w:iCs/>
        </w:rPr>
        <w:t xml:space="preserve">l </w:t>
      </w:r>
      <w:r w:rsidRPr="00B73C98">
        <w:rPr>
          <w:rFonts w:ascii="Arial" w:hAnsi="Arial" w:cs="Arial"/>
          <w:i/>
          <w:iCs/>
        </w:rPr>
        <w:t>hora</w:t>
      </w:r>
      <w:r w:rsidR="00B73C98" w:rsidRPr="00B73C98">
        <w:rPr>
          <w:rFonts w:ascii="Arial" w:hAnsi="Arial" w:cs="Arial"/>
          <w:i/>
          <w:iCs/>
        </w:rPr>
        <w:t>rio</w:t>
      </w:r>
      <w:r w:rsidRPr="00B73C98">
        <w:rPr>
          <w:rFonts w:ascii="Arial" w:hAnsi="Arial" w:cs="Arial"/>
          <w:i/>
          <w:iCs/>
        </w:rPr>
        <w:t xml:space="preserve"> en que deberá presentarse cada LICITANTE </w:t>
      </w:r>
      <w:r w:rsidR="00B73C98" w:rsidRPr="00B73C98">
        <w:rPr>
          <w:rFonts w:ascii="Arial" w:hAnsi="Arial" w:cs="Arial"/>
          <w:i/>
          <w:iCs/>
        </w:rPr>
        <w:t xml:space="preserve">al día hábil siguiente, </w:t>
      </w:r>
      <w:r w:rsidRPr="00B73C98">
        <w:rPr>
          <w:rFonts w:ascii="Arial" w:hAnsi="Arial" w:cs="Arial"/>
          <w:i/>
          <w:iCs/>
        </w:rPr>
        <w:t xml:space="preserve">para llevar a cabo la entrega de las muestras que se solicitan en el </w:t>
      </w:r>
      <w:r w:rsidR="00B73C98" w:rsidRPr="00B73C98">
        <w:rPr>
          <w:rFonts w:ascii="Arial" w:hAnsi="Arial" w:cs="Arial"/>
          <w:i/>
          <w:iCs/>
        </w:rPr>
        <w:t xml:space="preserve">numeral </w:t>
      </w:r>
      <w:r w:rsidR="00B73C98" w:rsidRPr="00006D06">
        <w:rPr>
          <w:rFonts w:ascii="Arial" w:hAnsi="Arial" w:cs="Arial"/>
          <w:i/>
          <w:iCs/>
        </w:rPr>
        <w:t>4.2 “Protocolo p</w:t>
      </w:r>
      <w:r w:rsidR="00B73C98" w:rsidRPr="00B73C98">
        <w:rPr>
          <w:rFonts w:ascii="Arial" w:hAnsi="Arial" w:cs="Arial"/>
          <w:i/>
          <w:iCs/>
        </w:rPr>
        <w:t xml:space="preserve">ara presentación de las muestras de los </w:t>
      </w:r>
      <w:r w:rsidR="003B7632">
        <w:rPr>
          <w:rFonts w:ascii="Arial" w:hAnsi="Arial" w:cs="Arial"/>
          <w:i/>
          <w:iCs/>
        </w:rPr>
        <w:t>útiles de escritorio</w:t>
      </w:r>
      <w:r w:rsidR="00B73C98" w:rsidRPr="00B73C98">
        <w:rPr>
          <w:rFonts w:ascii="Arial" w:hAnsi="Arial" w:cs="Arial"/>
          <w:i/>
          <w:iCs/>
        </w:rPr>
        <w:t>” del Anexo 1 “Especificaciones técnicas” de la presente convocatoria</w:t>
      </w:r>
      <w:r w:rsidRPr="00B73C98">
        <w:rPr>
          <w:rFonts w:ascii="Arial" w:hAnsi="Arial" w:cs="Arial"/>
          <w:i/>
          <w:iCs/>
        </w:rPr>
        <w:t>.</w:t>
      </w:r>
    </w:p>
    <w:p w14:paraId="75E3BCDE" w14:textId="77777777" w:rsidR="00255392" w:rsidRPr="00255392" w:rsidRDefault="00255392" w:rsidP="0084454D">
      <w:pPr>
        <w:numPr>
          <w:ilvl w:val="0"/>
          <w:numId w:val="75"/>
        </w:numPr>
        <w:spacing w:before="120" w:after="120"/>
        <w:ind w:left="1134"/>
        <w:jc w:val="both"/>
        <w:rPr>
          <w:rFonts w:ascii="Arial" w:hAnsi="Arial" w:cs="Arial"/>
        </w:rPr>
      </w:pPr>
      <w:r w:rsidRPr="00255392">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fecha y hora en que se dará a conocer el Fallo de la licitación.</w:t>
      </w:r>
    </w:p>
    <w:p w14:paraId="3CD18D68" w14:textId="77777777" w:rsidR="00827564" w:rsidRPr="006B4BE5" w:rsidRDefault="00827564" w:rsidP="00827564">
      <w:pPr>
        <w:spacing w:before="120" w:after="120"/>
        <w:ind w:left="993"/>
        <w:jc w:val="both"/>
        <w:rPr>
          <w:rFonts w:ascii="Arial" w:hAnsi="Arial" w:cs="Arial"/>
          <w:b/>
          <w:bCs/>
          <w:color w:val="244061" w:themeColor="accent1" w:themeShade="80"/>
          <w:lang w:val="es-ES"/>
        </w:rPr>
      </w:pPr>
    </w:p>
    <w:p w14:paraId="4E2A92E4"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796" w:name="_Toc382993267"/>
      <w:bookmarkStart w:id="797" w:name="_Toc390246831"/>
      <w:bookmarkStart w:id="798" w:name="_Toc390699250"/>
      <w:bookmarkStart w:id="799" w:name="_Toc396148606"/>
      <w:bookmarkStart w:id="800" w:name="_Toc405207192"/>
      <w:bookmarkStart w:id="801" w:name="_Toc414448129"/>
      <w:bookmarkStart w:id="802" w:name="_Toc434004000"/>
      <w:bookmarkStart w:id="803" w:name="_Toc434004119"/>
      <w:bookmarkStart w:id="804" w:name="_Toc464498319"/>
      <w:bookmarkStart w:id="805" w:name="_Toc464498724"/>
      <w:bookmarkStart w:id="806" w:name="_Toc487209336"/>
      <w:bookmarkStart w:id="807" w:name="_Toc488428649"/>
      <w:bookmarkStart w:id="808" w:name="_Toc491180977"/>
      <w:bookmarkStart w:id="809" w:name="_Toc492377937"/>
      <w:bookmarkStart w:id="810" w:name="_Toc493501639"/>
      <w:bookmarkStart w:id="811" w:name="_Toc494211598"/>
      <w:bookmarkStart w:id="812" w:name="_Toc496883335"/>
      <w:bookmarkStart w:id="813" w:name="_Toc498523216"/>
      <w:bookmarkStart w:id="814" w:name="_Toc505704894"/>
      <w:bookmarkStart w:id="815" w:name="_Toc510612337"/>
      <w:bookmarkStart w:id="816" w:name="_Toc3539004"/>
      <w:bookmarkStart w:id="817" w:name="_Toc53156902"/>
      <w:bookmarkStart w:id="818" w:name="_Toc63362042"/>
      <w:bookmarkStart w:id="819" w:name="_Toc64362795"/>
      <w:r w:rsidRPr="006B4BE5">
        <w:rPr>
          <w:rFonts w:cs="Arial"/>
          <w:bCs/>
          <w:color w:val="244061" w:themeColor="accent1" w:themeShade="80"/>
          <w:sz w:val="20"/>
        </w:rPr>
        <w:t>Acto de Fallo</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525212F0" w14:textId="675DA3D0" w:rsidR="00FF47AE" w:rsidRPr="00AA0198" w:rsidRDefault="00255392" w:rsidP="003D5631">
      <w:pPr>
        <w:numPr>
          <w:ilvl w:val="0"/>
          <w:numId w:val="13"/>
        </w:numPr>
        <w:spacing w:before="120" w:after="120"/>
        <w:ind w:left="1066"/>
        <w:jc w:val="both"/>
        <w:rPr>
          <w:rFonts w:ascii="Arial" w:hAnsi="Arial" w:cs="Arial"/>
        </w:rPr>
      </w:pPr>
      <w:bookmarkStart w:id="820" w:name="_Toc298407629"/>
      <w:bookmarkStart w:id="821" w:name="_Toc309618078"/>
      <w:bookmarkStart w:id="822" w:name="_Toc314085332"/>
      <w:bookmarkStart w:id="823" w:name="_Toc314086230"/>
      <w:bookmarkStart w:id="824" w:name="_Toc314094153"/>
      <w:bookmarkStart w:id="825" w:name="_Toc314804574"/>
      <w:r w:rsidRPr="003D5631">
        <w:rPr>
          <w:rFonts w:ascii="Arial" w:hAnsi="Arial" w:cs="Arial"/>
          <w:bCs/>
        </w:rPr>
        <w:t>De conformidad con lo estipulado en el quinto párrafo del artículo 45 del REGLAMENTO, el</w:t>
      </w:r>
      <w:r w:rsidRPr="003D5631">
        <w:rPr>
          <w:rFonts w:ascii="Arial" w:hAnsi="Arial" w:cs="Arial"/>
          <w:b/>
          <w:bCs/>
        </w:rPr>
        <w:t xml:space="preserve"> </w:t>
      </w:r>
      <w:r w:rsidR="00034442">
        <w:rPr>
          <w:rFonts w:ascii="Arial" w:hAnsi="Arial" w:cs="Arial"/>
          <w:b/>
          <w:bCs/>
        </w:rPr>
        <w:t>12</w:t>
      </w:r>
      <w:r w:rsidR="007A4164">
        <w:rPr>
          <w:rFonts w:ascii="Arial" w:hAnsi="Arial" w:cs="Arial"/>
          <w:b/>
          <w:bCs/>
        </w:rPr>
        <w:t xml:space="preserve"> </w:t>
      </w:r>
      <w:r w:rsidRPr="003D5631">
        <w:rPr>
          <w:rFonts w:ascii="Arial" w:hAnsi="Arial" w:cs="Arial"/>
          <w:b/>
          <w:bCs/>
        </w:rPr>
        <w:t xml:space="preserve">de </w:t>
      </w:r>
      <w:r w:rsidR="00034442">
        <w:rPr>
          <w:rFonts w:ascii="Arial" w:hAnsi="Arial" w:cs="Arial"/>
          <w:b/>
          <w:bCs/>
        </w:rPr>
        <w:t>marzo</w:t>
      </w:r>
      <w:r w:rsidR="00382255" w:rsidRPr="003D5631">
        <w:rPr>
          <w:rFonts w:ascii="Arial" w:hAnsi="Arial" w:cs="Arial"/>
          <w:b/>
          <w:bCs/>
        </w:rPr>
        <w:t xml:space="preserve"> de 202</w:t>
      </w:r>
      <w:r w:rsidR="001D3F26">
        <w:rPr>
          <w:rFonts w:ascii="Arial" w:hAnsi="Arial" w:cs="Arial"/>
          <w:b/>
          <w:bCs/>
        </w:rPr>
        <w:t>1</w:t>
      </w:r>
      <w:r w:rsidRPr="003D5631">
        <w:rPr>
          <w:rFonts w:ascii="Arial" w:hAnsi="Arial" w:cs="Arial"/>
          <w:b/>
          <w:bCs/>
        </w:rPr>
        <w:t>,</w:t>
      </w:r>
      <w:r w:rsidRPr="003D5631">
        <w:rPr>
          <w:rFonts w:ascii="Arial" w:hAnsi="Arial" w:cs="Arial"/>
          <w:bCs/>
        </w:rPr>
        <w:t xml:space="preserve"> se notificará a cada uno de los licitantes, levantándose el acta respectiva y se difundirá el contenido del fallo en </w:t>
      </w:r>
      <w:r w:rsidRPr="00AA0198">
        <w:rPr>
          <w:rFonts w:ascii="Arial" w:hAnsi="Arial" w:cs="Arial"/>
          <w:bCs/>
        </w:rPr>
        <w:t xml:space="preserve">CompraINE </w:t>
      </w:r>
      <w:r w:rsidR="003D5631" w:rsidRPr="00AA0198">
        <w:rPr>
          <w:rFonts w:ascii="Arial" w:hAnsi="Arial" w:cs="Arial"/>
          <w:bCs/>
        </w:rPr>
        <w:t>a más tardar el día hábil siguiente en que se emita</w:t>
      </w:r>
      <w:r w:rsidR="003D5631" w:rsidRPr="00AA0198">
        <w:rPr>
          <w:rFonts w:ascii="Arial" w:hAnsi="Arial" w:cs="Arial"/>
        </w:rPr>
        <w:t>.</w:t>
      </w:r>
    </w:p>
    <w:p w14:paraId="31AD606C" w14:textId="1CA86F8E" w:rsidR="008A2095" w:rsidRPr="00FF47AE" w:rsidRDefault="008A2095" w:rsidP="0084454D">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358E3E7" w14:textId="77777777" w:rsidR="008A2095" w:rsidRPr="008A2095" w:rsidRDefault="008A2095" w:rsidP="0084454D">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42BF87F" w14:textId="77777777" w:rsidR="00827564" w:rsidRPr="006B4BE5" w:rsidRDefault="00827564" w:rsidP="00827564">
      <w:pPr>
        <w:pStyle w:val="Prrafodelista"/>
        <w:spacing w:before="120" w:after="120"/>
        <w:ind w:left="1066"/>
        <w:contextualSpacing w:val="0"/>
        <w:jc w:val="both"/>
        <w:rPr>
          <w:rFonts w:ascii="Arial" w:hAnsi="Arial" w:cs="Arial"/>
          <w:b/>
          <w:bCs/>
          <w:snapToGrid/>
          <w:color w:val="244061" w:themeColor="accent1" w:themeShade="80"/>
          <w:lang w:val="es-ES"/>
        </w:rPr>
      </w:pPr>
    </w:p>
    <w:p w14:paraId="05E9095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26" w:name="_FORMALIZACIÓN_DEL_CONTRATO"/>
      <w:bookmarkStart w:id="827" w:name="_Toc434004120"/>
      <w:bookmarkStart w:id="828" w:name="_Toc64362796"/>
      <w:bookmarkEnd w:id="826"/>
      <w:r w:rsidRPr="006B4BE5">
        <w:rPr>
          <w:rFonts w:cs="Arial"/>
          <w:bCs/>
          <w:color w:val="244061" w:themeColor="accent1" w:themeShade="80"/>
          <w:sz w:val="20"/>
        </w:rPr>
        <w:t>FORMALIZACIÓN DEL CONTRATO</w:t>
      </w:r>
      <w:bookmarkEnd w:id="820"/>
      <w:bookmarkEnd w:id="821"/>
      <w:bookmarkEnd w:id="822"/>
      <w:bookmarkEnd w:id="823"/>
      <w:bookmarkEnd w:id="824"/>
      <w:bookmarkEnd w:id="825"/>
      <w:bookmarkEnd w:id="827"/>
      <w:bookmarkEnd w:id="828"/>
      <w:r w:rsidRPr="006B4BE5">
        <w:rPr>
          <w:rFonts w:cs="Arial"/>
          <w:bCs/>
          <w:color w:val="244061" w:themeColor="accent1" w:themeShade="80"/>
          <w:sz w:val="20"/>
        </w:rPr>
        <w:t xml:space="preserve"> </w:t>
      </w:r>
    </w:p>
    <w:p w14:paraId="581802FB" w14:textId="298DD4B4" w:rsidR="00827564" w:rsidRPr="00AA0198" w:rsidRDefault="003D5631"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 xml:space="preserve">de la </w:t>
      </w:r>
      <w:r w:rsidRPr="00AA0198">
        <w:rPr>
          <w:rFonts w:ascii="Arial" w:hAnsi="Arial" w:cs="Arial"/>
          <w:bCs/>
        </w:rPr>
        <w:t>presente convocatoria (</w:t>
      </w:r>
      <w:r w:rsidRPr="00AA0198">
        <w:rPr>
          <w:rFonts w:ascii="Arial" w:hAnsi="Arial" w:cs="Arial"/>
          <w:b/>
          <w:bCs/>
        </w:rPr>
        <w:t xml:space="preserve">Anexo </w:t>
      </w:r>
      <w:r w:rsidR="00945858">
        <w:rPr>
          <w:rFonts w:ascii="Arial" w:hAnsi="Arial" w:cs="Arial"/>
          <w:b/>
          <w:bCs/>
        </w:rPr>
        <w:t>8</w:t>
      </w:r>
      <w:r w:rsidRPr="00AA0198">
        <w:rPr>
          <w:rFonts w:ascii="Arial" w:hAnsi="Arial" w:cs="Arial"/>
          <w:bCs/>
        </w:rPr>
        <w:t xml:space="preserve">) y obligará al INSTITUTO y al representante legal del PROVEEDOR a firmar el </w:t>
      </w:r>
      <w:r w:rsidRPr="00AA0198">
        <w:rPr>
          <w:rFonts w:ascii="Arial" w:hAnsi="Arial" w:cs="Arial"/>
        </w:rPr>
        <w:t xml:space="preserve">contrato </w:t>
      </w:r>
      <w:r w:rsidRPr="00AA0198">
        <w:rPr>
          <w:rFonts w:ascii="Arial" w:hAnsi="Arial" w:cs="Arial"/>
          <w:bCs/>
        </w:rPr>
        <w:t xml:space="preserve">correspondiente en la fecha, hora, lugar y forma prevista en el propio fallo o bien, dentro de los 15 (quince) días naturales </w:t>
      </w:r>
      <w:r w:rsidRPr="00AA0198">
        <w:rPr>
          <w:rFonts w:ascii="Arial" w:hAnsi="Arial" w:cs="Arial"/>
          <w:lang w:eastAsia="es-MX"/>
        </w:rPr>
        <w:t xml:space="preserve">siguientes al día de la notificación del Fallo, y se podrá suscribir mediante el uso de firma electrónica, a través de los medios de certificación y plataformas que para tal efecto disponga el Instituto, los cuales producirán los mismos efectos que las leyes otorgan a los documentos firmados autógrafamente y, en </w:t>
      </w:r>
      <w:r w:rsidRPr="00AA0198">
        <w:rPr>
          <w:rFonts w:ascii="Arial" w:hAnsi="Arial" w:cs="Arial"/>
          <w:lang w:eastAsia="es-MX"/>
        </w:rPr>
        <w:lastRenderedPageBreak/>
        <w:t xml:space="preserve">consecuencia, tendrán el mismo valor probatorio, o bien en la Subdirección de Contratos, ubicada en </w:t>
      </w:r>
      <w:r w:rsidRPr="00AA0198">
        <w:rPr>
          <w:rFonts w:ascii="Arial" w:hAnsi="Arial" w:cs="Arial"/>
        </w:rPr>
        <w:t>Periférico Sur 4124, Edificio Zafiro II, sexto piso, Colonia Jardines del Pedregal, Álvaro Obregón, C.P. 01900, en la Ciudad de México</w:t>
      </w:r>
      <w:r w:rsidR="00827564" w:rsidRPr="00AA0198">
        <w:rPr>
          <w:rFonts w:ascii="Arial" w:hAnsi="Arial" w:cs="Arial"/>
        </w:rPr>
        <w:t>.</w:t>
      </w:r>
    </w:p>
    <w:p w14:paraId="2C372FC0" w14:textId="77777777" w:rsidR="00827564" w:rsidRPr="00AA0198" w:rsidRDefault="00827564" w:rsidP="00EE5879">
      <w:pPr>
        <w:shd w:val="clear" w:color="auto" w:fill="FFFFFF"/>
        <w:spacing w:before="120" w:after="120"/>
        <w:ind w:left="709"/>
        <w:jc w:val="both"/>
        <w:outlineLvl w:val="0"/>
        <w:rPr>
          <w:rFonts w:ascii="Arial" w:hAnsi="Arial" w:cs="Arial"/>
          <w:b/>
        </w:rPr>
      </w:pPr>
      <w:r w:rsidRPr="00AA0198">
        <w:rPr>
          <w:rFonts w:ascii="Arial" w:hAnsi="Arial" w:cs="Arial"/>
          <w:b/>
        </w:rPr>
        <w:t>En caso de que el PROVEEDOR adjudicado no firme el contrato, se estará a lo siguiente:</w:t>
      </w:r>
    </w:p>
    <w:p w14:paraId="5C2FA70C" w14:textId="13615E35" w:rsidR="004575F8" w:rsidRPr="00AA0198" w:rsidRDefault="004575F8" w:rsidP="004575F8">
      <w:pPr>
        <w:pStyle w:val="Prrafodelista"/>
        <w:spacing w:before="120" w:after="120"/>
        <w:ind w:left="705"/>
        <w:jc w:val="both"/>
        <w:rPr>
          <w:rFonts w:ascii="Arial" w:hAnsi="Arial" w:cs="Arial"/>
        </w:rPr>
      </w:pPr>
      <w:r w:rsidRPr="00AA0198">
        <w:rPr>
          <w:rFonts w:ascii="Arial" w:hAnsi="Arial" w:cs="Arial"/>
        </w:rPr>
        <w:t xml:space="preserve">En acatamiento a lo previsto en el segundo párrafo del artículo 55 del REGLAMENTO, si el LICITANTE no firma el contrato por causas imputables a él mismo, </w:t>
      </w:r>
      <w:r w:rsidR="003D5631" w:rsidRPr="00AA0198">
        <w:rPr>
          <w:rFonts w:ascii="Arial" w:hAnsi="Arial" w:cs="Arial"/>
        </w:rPr>
        <w:t>la convocante</w:t>
      </w:r>
      <w:r w:rsidRPr="00AA0198">
        <w:rPr>
          <w:rFonts w:ascii="Arial" w:hAnsi="Arial" w:cs="Arial"/>
        </w:rPr>
        <w:t xml:space="preserve"> sin necesidad de un nuevo procedimiento, deberá adjudicar el o los contratos al LICITANTE que haya obtenido el segundo lugar, siempre que la diferencia en precio con respecto a la proposición inicialmente adjudicada no sea superior a un margen del 10% (diez por ciento) y así sucesivamente en caso de que este último no acepte la adjudicación.</w:t>
      </w:r>
    </w:p>
    <w:p w14:paraId="2B287072" w14:textId="66F1EED4" w:rsidR="00827564" w:rsidRDefault="00827564" w:rsidP="00827564">
      <w:pPr>
        <w:spacing w:before="120" w:after="120"/>
        <w:ind w:left="705"/>
        <w:jc w:val="both"/>
        <w:rPr>
          <w:rFonts w:ascii="Arial" w:hAnsi="Arial" w:cs="Arial"/>
        </w:rPr>
      </w:pPr>
      <w:r w:rsidRPr="00AA0198">
        <w:rPr>
          <w:rFonts w:ascii="Arial" w:hAnsi="Arial" w:cs="Arial"/>
        </w:rPr>
        <w:t>Con fundamento en el artículo 7</w:t>
      </w:r>
      <w:r w:rsidR="003D5631" w:rsidRPr="00AA0198">
        <w:rPr>
          <w:rFonts w:ascii="Arial" w:hAnsi="Arial" w:cs="Arial"/>
        </w:rPr>
        <w:t>8</w:t>
      </w:r>
      <w:r w:rsidRPr="00AA0198">
        <w:rPr>
          <w:rFonts w:ascii="Arial" w:hAnsi="Arial" w:cs="Arial"/>
        </w:rPr>
        <w:t xml:space="preserve"> fracción I del REGLAMENTO, lo</w:t>
      </w:r>
      <w:r w:rsidRPr="00FE280D">
        <w:rPr>
          <w:rFonts w:ascii="Arial" w:hAnsi="Arial" w:cs="Arial"/>
        </w:rPr>
        <w:t xml:space="preserve">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w:t>
      </w:r>
      <w:r w:rsidR="00BC2E97" w:rsidRPr="00BC2E97">
        <w:rPr>
          <w:rFonts w:ascii="Arial" w:hAnsi="Arial" w:cs="Arial"/>
        </w:rPr>
        <w:t xml:space="preserve">el Órgano </w:t>
      </w:r>
      <w:r w:rsidR="001325EA">
        <w:rPr>
          <w:rFonts w:ascii="Arial" w:hAnsi="Arial" w:cs="Arial"/>
        </w:rPr>
        <w:t>Interno de Control</w:t>
      </w:r>
      <w:r w:rsidR="003D5631">
        <w:rPr>
          <w:rFonts w:ascii="Arial" w:hAnsi="Arial" w:cs="Arial"/>
        </w:rPr>
        <w:t xml:space="preserve">, además de la sanción a que se refiere el primer párrafo </w:t>
      </w:r>
      <w:r w:rsidR="003D5631" w:rsidRPr="00AA0198">
        <w:rPr>
          <w:rFonts w:ascii="Arial" w:hAnsi="Arial" w:cs="Arial"/>
        </w:rPr>
        <w:t xml:space="preserve">del artículo 77 del </w:t>
      </w:r>
      <w:r w:rsidR="003D5631">
        <w:rPr>
          <w:rFonts w:ascii="Arial" w:hAnsi="Arial" w:cs="Arial"/>
        </w:rPr>
        <w:t>REGLAMENTO</w:t>
      </w:r>
      <w:r w:rsidR="00BC2E97" w:rsidRPr="00BC2E97" w:rsidDel="00BC2E97">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p>
    <w:p w14:paraId="496E8D45" w14:textId="77777777" w:rsidR="00DD4222" w:rsidRPr="00C31366" w:rsidRDefault="00DD4222" w:rsidP="009A78E9">
      <w:pPr>
        <w:spacing w:before="120" w:after="120"/>
        <w:ind w:left="705"/>
        <w:jc w:val="both"/>
        <w:rPr>
          <w:rFonts w:ascii="Arial" w:hAnsi="Arial" w:cs="Arial"/>
        </w:rPr>
      </w:pPr>
    </w:p>
    <w:p w14:paraId="312E7153" w14:textId="404A3FA6" w:rsidR="000C755C" w:rsidRPr="006B4BE5" w:rsidRDefault="00061475" w:rsidP="0084454D">
      <w:pPr>
        <w:pStyle w:val="Ttulo1"/>
        <w:numPr>
          <w:ilvl w:val="1"/>
          <w:numId w:val="15"/>
        </w:numPr>
        <w:spacing w:before="120" w:after="120"/>
        <w:jc w:val="both"/>
        <w:rPr>
          <w:rFonts w:cs="Arial"/>
          <w:bCs/>
          <w:color w:val="244061" w:themeColor="accent1" w:themeShade="80"/>
          <w:sz w:val="20"/>
        </w:rPr>
      </w:pPr>
      <w:bookmarkStart w:id="829" w:name="_Toc382992978"/>
      <w:bookmarkStart w:id="830" w:name="_Toc383184951"/>
      <w:bookmarkStart w:id="831" w:name="_Toc383788328"/>
      <w:bookmarkStart w:id="832" w:name="_Toc390935291"/>
      <w:bookmarkStart w:id="833" w:name="_Toc409002234"/>
      <w:bookmarkStart w:id="834" w:name="_Toc422232855"/>
      <w:bookmarkStart w:id="835" w:name="_Toc427242093"/>
      <w:bookmarkStart w:id="836" w:name="_Toc428879805"/>
      <w:bookmarkStart w:id="837" w:name="_Toc447120331"/>
      <w:bookmarkStart w:id="838" w:name="_Toc452121398"/>
      <w:bookmarkStart w:id="839" w:name="_Toc464498321"/>
      <w:bookmarkStart w:id="840" w:name="_Toc464498726"/>
      <w:bookmarkStart w:id="841" w:name="_Toc487209338"/>
      <w:bookmarkStart w:id="842" w:name="_Toc488428651"/>
      <w:bookmarkStart w:id="843" w:name="_Toc491180979"/>
      <w:bookmarkStart w:id="844" w:name="_Toc492377939"/>
      <w:bookmarkStart w:id="845" w:name="_Toc493501641"/>
      <w:bookmarkStart w:id="846" w:name="_Toc494211600"/>
      <w:bookmarkStart w:id="847" w:name="_Toc496883337"/>
      <w:bookmarkStart w:id="848" w:name="_Toc498523218"/>
      <w:bookmarkStart w:id="849" w:name="_Toc505704896"/>
      <w:bookmarkStart w:id="850" w:name="_Toc510612339"/>
      <w:bookmarkStart w:id="851" w:name="_Toc3539006"/>
      <w:bookmarkStart w:id="852" w:name="_Toc53156904"/>
      <w:bookmarkStart w:id="853" w:name="_Toc63362044"/>
      <w:bookmarkStart w:id="854" w:name="_Toc64362797"/>
      <w:bookmarkStart w:id="855" w:name="_Toc309618080"/>
      <w:bookmarkEnd w:id="531"/>
      <w:bookmarkEnd w:id="532"/>
      <w:bookmarkEnd w:id="533"/>
      <w:bookmarkEnd w:id="534"/>
      <w:bookmarkEnd w:id="535"/>
      <w:bookmarkEnd w:id="536"/>
      <w:bookmarkEnd w:id="537"/>
      <w:bookmarkEnd w:id="538"/>
      <w:bookmarkEnd w:id="539"/>
      <w:bookmarkEnd w:id="540"/>
      <w:bookmarkEnd w:id="541"/>
      <w:bookmarkEnd w:id="542"/>
      <w:bookmarkEnd w:id="543"/>
      <w:r>
        <w:rPr>
          <w:rFonts w:cs="Arial"/>
          <w:bCs/>
          <w:color w:val="244061" w:themeColor="accent1" w:themeShade="80"/>
          <w:sz w:val="20"/>
        </w:rPr>
        <w:t>Para la suscripción del contrato</w:t>
      </w:r>
      <w:r w:rsidR="008A6D36" w:rsidRPr="006B4BE5">
        <w:rPr>
          <w:rFonts w:cs="Arial"/>
          <w:bCs/>
          <w:color w:val="244061" w:themeColor="accent1" w:themeShade="80"/>
          <w:sz w:val="20"/>
        </w:rPr>
        <w:t xml:space="preserve"> para</w:t>
      </w:r>
      <w:r w:rsidR="00E56D20" w:rsidRPr="006B4BE5">
        <w:rPr>
          <w:rFonts w:cs="Arial"/>
          <w:bCs/>
          <w:color w:val="244061" w:themeColor="accent1" w:themeShade="80"/>
          <w:sz w:val="20"/>
        </w:rPr>
        <w:t xml:space="preserve"> personas físicas y morales: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5DBE4E26" w14:textId="492BC5AB" w:rsidR="00E31995" w:rsidRPr="002A487B" w:rsidRDefault="00E31995" w:rsidP="00E31995">
      <w:pPr>
        <w:autoSpaceDE w:val="0"/>
        <w:autoSpaceDN w:val="0"/>
        <w:adjustRightInd w:val="0"/>
        <w:spacing w:before="120" w:after="120"/>
        <w:ind w:left="425"/>
        <w:jc w:val="both"/>
        <w:rPr>
          <w:rFonts w:ascii="Arial" w:hAnsi="Arial" w:cs="Arial"/>
          <w:color w:val="000000"/>
          <w:lang w:eastAsia="es-MX"/>
        </w:rPr>
      </w:pPr>
      <w:bookmarkStart w:id="856" w:name="_Toc314030216"/>
      <w:bookmarkStart w:id="857" w:name="_Toc314085334"/>
      <w:bookmarkStart w:id="858" w:name="_Toc314086092"/>
      <w:bookmarkStart w:id="859" w:name="_Toc314086232"/>
      <w:bookmarkStart w:id="860" w:name="_Toc314094155"/>
      <w:bookmarkStart w:id="861" w:name="_Toc314804576"/>
      <w:bookmarkStart w:id="862" w:name="_Toc315905524"/>
      <w:bookmarkStart w:id="863" w:name="_Toc316315440"/>
      <w:bookmarkStart w:id="864" w:name="_Toc316316326"/>
      <w:bookmarkStart w:id="865" w:name="_Toc327181274"/>
      <w:bookmarkStart w:id="866" w:name="_Toc329602590"/>
      <w:bookmarkStart w:id="867" w:name="_Toc382992979"/>
      <w:bookmarkStart w:id="868" w:name="_Toc383184952"/>
      <w:bookmarkStart w:id="869" w:name="_Toc383788329"/>
      <w:bookmarkStart w:id="870" w:name="_Toc390935292"/>
      <w:bookmarkStart w:id="871" w:name="_Toc409002235"/>
      <w:bookmarkEnd w:id="855"/>
      <w:r w:rsidRPr="00756A6F">
        <w:rPr>
          <w:rFonts w:ascii="Arial" w:hAnsi="Arial" w:cs="Arial"/>
          <w:color w:val="000000"/>
          <w:lang w:val="es-ES" w:eastAsia="es-MX"/>
        </w:rPr>
        <w:t xml:space="preserve">De conformidad con la fracción VI del artículo 64 de las POBALINES, </w:t>
      </w:r>
      <w:r w:rsidR="00E952F1" w:rsidRPr="002F65E1">
        <w:rPr>
          <w:rFonts w:ascii="Arial" w:hAnsi="Arial" w:cs="Arial"/>
          <w:u w:val="single"/>
          <w:lang w:val="es-ES" w:eastAsia="es-MX"/>
        </w:rPr>
        <w:t>al día hábil siguiente a la fecha de notificación del fall</w:t>
      </w:r>
      <w:r w:rsidR="00E952F1">
        <w:rPr>
          <w:rFonts w:ascii="Arial" w:hAnsi="Arial" w:cs="Arial"/>
          <w:u w:val="single"/>
          <w:lang w:val="es-ES" w:eastAsia="es-MX"/>
        </w:rPr>
        <w:t>o</w:t>
      </w:r>
      <w:r w:rsidR="00E952F1" w:rsidRPr="00756A6F">
        <w:rPr>
          <w:rFonts w:ascii="Arial" w:hAnsi="Arial" w:cs="Arial"/>
          <w:color w:val="000000"/>
          <w:lang w:eastAsia="es-MX"/>
        </w:rPr>
        <w:t xml:space="preserve">, </w:t>
      </w:r>
      <w:r w:rsidRPr="00756A6F">
        <w:rPr>
          <w:rFonts w:ascii="Arial" w:hAnsi="Arial" w:cs="Arial"/>
          <w:color w:val="000000"/>
          <w:lang w:val="es-ES" w:eastAsia="es-MX"/>
        </w:rPr>
        <w:t>e</w:t>
      </w:r>
      <w:r w:rsidRPr="00756A6F">
        <w:rPr>
          <w:rFonts w:ascii="Arial" w:hAnsi="Arial" w:cs="Arial"/>
          <w:color w:val="000000"/>
          <w:lang w:eastAsia="es-MX"/>
        </w:rPr>
        <w:t>l</w:t>
      </w:r>
      <w:r w:rsidRPr="00756A6F">
        <w:rPr>
          <w:rFonts w:ascii="Arial" w:hAnsi="Arial" w:cs="Arial"/>
          <w:b/>
          <w:color w:val="000000"/>
          <w:lang w:eastAsia="es-MX"/>
        </w:rPr>
        <w:t xml:space="preserve"> </w:t>
      </w:r>
      <w:r>
        <w:rPr>
          <w:rFonts w:ascii="Arial" w:hAnsi="Arial" w:cs="Arial"/>
          <w:color w:val="000000"/>
          <w:lang w:eastAsia="es-MX"/>
        </w:rPr>
        <w:t>PROVEEDOR</w:t>
      </w:r>
      <w:r w:rsidRPr="00756A6F">
        <w:rPr>
          <w:rFonts w:ascii="Arial" w:hAnsi="Arial" w:cs="Arial"/>
          <w:color w:val="000000"/>
          <w:lang w:eastAsia="es-MX"/>
        </w:rPr>
        <w:t xml:space="preserve"> deberá </w:t>
      </w:r>
      <w:r>
        <w:rPr>
          <w:rFonts w:ascii="Arial" w:hAnsi="Arial" w:cs="Arial"/>
          <w:color w:val="000000"/>
          <w:lang w:eastAsia="es-MX"/>
        </w:rPr>
        <w:t>presentar</w:t>
      </w:r>
      <w:r w:rsidRPr="00756A6F">
        <w:rPr>
          <w:rFonts w:ascii="Arial" w:hAnsi="Arial" w:cs="Arial"/>
          <w:color w:val="000000"/>
          <w:lang w:eastAsia="es-MX"/>
        </w:rPr>
        <w:t>:</w:t>
      </w:r>
    </w:p>
    <w:p w14:paraId="68C8EF34" w14:textId="77777777" w:rsidR="00E31995" w:rsidRPr="00CE0015" w:rsidRDefault="00E31995" w:rsidP="0084454D">
      <w:pPr>
        <w:numPr>
          <w:ilvl w:val="0"/>
          <w:numId w:val="81"/>
        </w:numPr>
        <w:spacing w:before="120" w:after="120"/>
        <w:jc w:val="both"/>
        <w:rPr>
          <w:rFonts w:ascii="Arial" w:hAnsi="Arial" w:cs="Arial"/>
          <w:b/>
          <w:lang w:eastAsia="es-MX"/>
        </w:rPr>
      </w:pPr>
      <w:r w:rsidRPr="00CE0015">
        <w:rPr>
          <w:rFonts w:ascii="Arial" w:hAnsi="Arial" w:cs="Arial"/>
          <w:b/>
          <w:lang w:eastAsia="es-MX"/>
        </w:rPr>
        <w:t>En formato digital (Word o Excel):</w:t>
      </w:r>
    </w:p>
    <w:p w14:paraId="7F8D9134" w14:textId="77777777" w:rsidR="00E31995" w:rsidRPr="00596727" w:rsidRDefault="00E31995" w:rsidP="0084454D">
      <w:pPr>
        <w:numPr>
          <w:ilvl w:val="1"/>
          <w:numId w:val="78"/>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750866A2" w14:textId="77777777" w:rsidR="00E31995" w:rsidRPr="00596727" w:rsidRDefault="00E31995" w:rsidP="0084454D">
      <w:pPr>
        <w:numPr>
          <w:ilvl w:val="1"/>
          <w:numId w:val="78"/>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5E5640AC" w14:textId="77777777" w:rsidR="00E31995" w:rsidRDefault="00E31995" w:rsidP="00382255">
      <w:pPr>
        <w:spacing w:before="120" w:after="120"/>
        <w:ind w:left="993"/>
        <w:jc w:val="both"/>
        <w:rPr>
          <w:rFonts w:ascii="Arial" w:hAnsi="Arial" w:cs="Arial"/>
          <w:lang w:eastAsia="es-MX"/>
        </w:rPr>
      </w:pPr>
      <w:r w:rsidRPr="00CE0015">
        <w:rPr>
          <w:rFonts w:ascii="Arial" w:hAnsi="Arial" w:cs="Arial"/>
          <w:lang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impresa en el referido Acto.</w:t>
      </w:r>
    </w:p>
    <w:p w14:paraId="2DFBEF03" w14:textId="77777777" w:rsidR="00E31995" w:rsidRPr="002A487B" w:rsidRDefault="00E31995" w:rsidP="0084454D">
      <w:pPr>
        <w:numPr>
          <w:ilvl w:val="0"/>
          <w:numId w:val="81"/>
        </w:numPr>
        <w:spacing w:before="120" w:after="120"/>
        <w:jc w:val="both"/>
        <w:rPr>
          <w:rFonts w:ascii="Arial" w:hAnsi="Arial" w:cs="Arial"/>
          <w:b/>
          <w:szCs w:val="18"/>
          <w:u w:val="single"/>
        </w:rPr>
      </w:pPr>
      <w:r w:rsidRPr="002A487B">
        <w:rPr>
          <w:rFonts w:ascii="Arial" w:hAnsi="Arial" w:cs="Arial"/>
          <w:b/>
          <w:lang w:eastAsia="es-MX"/>
        </w:rPr>
        <w:t>Documentación legal requerida</w:t>
      </w:r>
      <w:r w:rsidR="00C27BC5">
        <w:rPr>
          <w:rFonts w:ascii="Arial" w:hAnsi="Arial" w:cs="Arial"/>
          <w:b/>
          <w:lang w:eastAsia="es-MX"/>
        </w:rPr>
        <w:t>, en original y copia simple para cotejo,</w:t>
      </w:r>
      <w:r w:rsidRPr="002A487B">
        <w:rPr>
          <w:rFonts w:ascii="Arial" w:hAnsi="Arial" w:cs="Arial"/>
          <w:b/>
          <w:lang w:eastAsia="es-MX"/>
        </w:rPr>
        <w:t xml:space="preserve"> para formalización del contrato </w:t>
      </w:r>
    </w:p>
    <w:p w14:paraId="350D087A" w14:textId="77777777"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moral</w:t>
      </w:r>
    </w:p>
    <w:p w14:paraId="500B079C" w14:textId="77777777" w:rsidR="00E31995" w:rsidRPr="002A487B" w:rsidRDefault="00E31995" w:rsidP="0084454D">
      <w:pPr>
        <w:pStyle w:val="Prrafodelista"/>
        <w:widowControl/>
        <w:numPr>
          <w:ilvl w:val="0"/>
          <w:numId w:val="82"/>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522FDCF6"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13CBBC9" w14:textId="77777777" w:rsidR="00E31995" w:rsidRPr="002A487B" w:rsidRDefault="00E31995" w:rsidP="00E31995">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61FCCF81"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14:paraId="3AB17EA0"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Constancia de alta ante la Secretaría de Hacienda y Crédito Público (SHCP): formato R1 o Acuse electrónico con sello digital emitido por el Servicio de Administración Tributaria.</w:t>
      </w:r>
    </w:p>
    <w:p w14:paraId="46539625"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0FB3D100"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0065B263"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4E559CD4" w14:textId="06E1130E" w:rsidR="00D1151E" w:rsidRDefault="00D1151E" w:rsidP="00E31995">
      <w:pPr>
        <w:autoSpaceDE w:val="0"/>
        <w:autoSpaceDN w:val="0"/>
        <w:jc w:val="both"/>
        <w:rPr>
          <w:rFonts w:ascii="Arial" w:hAnsi="Arial" w:cs="Arial"/>
          <w:b/>
          <w:sz w:val="10"/>
          <w:lang w:eastAsia="es-MX"/>
        </w:rPr>
      </w:pPr>
    </w:p>
    <w:p w14:paraId="7FD8B893" w14:textId="77777777" w:rsidR="001D3F26" w:rsidRDefault="001D3F26" w:rsidP="00E31995">
      <w:pPr>
        <w:autoSpaceDE w:val="0"/>
        <w:autoSpaceDN w:val="0"/>
        <w:jc w:val="both"/>
        <w:rPr>
          <w:rFonts w:ascii="Arial" w:hAnsi="Arial" w:cs="Arial"/>
          <w:b/>
          <w:sz w:val="10"/>
          <w:lang w:eastAsia="es-MX"/>
        </w:rPr>
      </w:pPr>
    </w:p>
    <w:p w14:paraId="4EBB9BDF" w14:textId="77777777" w:rsidR="00262076" w:rsidRPr="002A487B" w:rsidRDefault="00262076" w:rsidP="00E31995">
      <w:pPr>
        <w:autoSpaceDE w:val="0"/>
        <w:autoSpaceDN w:val="0"/>
        <w:jc w:val="both"/>
        <w:rPr>
          <w:rFonts w:ascii="Arial" w:hAnsi="Arial" w:cs="Arial"/>
          <w:b/>
          <w:sz w:val="10"/>
          <w:lang w:eastAsia="es-MX"/>
        </w:rPr>
      </w:pPr>
    </w:p>
    <w:p w14:paraId="456E60A9" w14:textId="77777777"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física</w:t>
      </w:r>
    </w:p>
    <w:p w14:paraId="367EFF99" w14:textId="77777777" w:rsidR="00E31995" w:rsidRPr="002A487B" w:rsidRDefault="00E31995" w:rsidP="0084454D">
      <w:pPr>
        <w:pStyle w:val="Prrafodelista"/>
        <w:widowControl/>
        <w:numPr>
          <w:ilvl w:val="0"/>
          <w:numId w:val="83"/>
        </w:numPr>
        <w:autoSpaceDE w:val="0"/>
        <w:autoSpaceDN w:val="0"/>
        <w:snapToGrid w:val="0"/>
        <w:ind w:left="993" w:hanging="426"/>
        <w:contextualSpacing w:val="0"/>
        <w:jc w:val="both"/>
        <w:rPr>
          <w:rFonts w:ascii="Arial" w:hAnsi="Arial" w:cs="Arial"/>
          <w:lang w:eastAsia="es-MX"/>
        </w:rPr>
      </w:pPr>
      <w:r w:rsidRPr="002A487B">
        <w:rPr>
          <w:rFonts w:ascii="Arial" w:hAnsi="Arial" w:cs="Arial"/>
          <w:lang w:eastAsia="es-MX"/>
        </w:rPr>
        <w:t>Identificación oficial vigente (credencial para votar o pasaporte o cédula profesional).</w:t>
      </w:r>
    </w:p>
    <w:p w14:paraId="41206002" w14:textId="77777777" w:rsidR="00E31995" w:rsidRPr="002A487B"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Constancia de alta ante la SHCP: formato R1 o Acuse electrónico con sello digital emitido por el Servicio de Administración Tributaria.</w:t>
      </w:r>
    </w:p>
    <w:p w14:paraId="120FF4E3" w14:textId="77777777" w:rsidR="00E31995" w:rsidRPr="002A487B"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093258DF" w14:textId="77777777" w:rsidR="00E31995" w:rsidRPr="002A487B"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6B882386" w14:textId="334FC243" w:rsidR="00E31995"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15DC60E1" w14:textId="77777777" w:rsidR="00E41BE1" w:rsidRDefault="00E41BE1" w:rsidP="00E41BE1">
      <w:pPr>
        <w:pStyle w:val="Prrafodelista"/>
        <w:widowControl/>
        <w:autoSpaceDE w:val="0"/>
        <w:autoSpaceDN w:val="0"/>
        <w:snapToGrid w:val="0"/>
        <w:ind w:left="993"/>
        <w:contextualSpacing w:val="0"/>
        <w:jc w:val="both"/>
        <w:rPr>
          <w:rFonts w:ascii="Arial" w:hAnsi="Arial" w:cs="Arial"/>
          <w:lang w:eastAsia="es-MX"/>
        </w:rPr>
      </w:pPr>
    </w:p>
    <w:p w14:paraId="4EC15732" w14:textId="77777777" w:rsidR="00E41BE1" w:rsidRPr="00C442C2" w:rsidRDefault="00E41BE1" w:rsidP="00E41BE1">
      <w:pPr>
        <w:numPr>
          <w:ilvl w:val="0"/>
          <w:numId w:val="81"/>
        </w:numPr>
        <w:spacing w:before="120" w:after="120"/>
        <w:jc w:val="both"/>
        <w:rPr>
          <w:rFonts w:ascii="Arial" w:hAnsi="Arial" w:cs="Arial"/>
          <w:b/>
          <w:lang w:eastAsia="es-MX"/>
        </w:rPr>
      </w:pPr>
      <w:r w:rsidRPr="00C442C2">
        <w:rPr>
          <w:rFonts w:ascii="Arial" w:hAnsi="Arial" w:cs="Arial"/>
          <w:b/>
          <w:lang w:eastAsia="es-MX"/>
        </w:rPr>
        <w:t>Documentación legal tratándose de persona extranjera</w:t>
      </w:r>
    </w:p>
    <w:p w14:paraId="6A3B055C" w14:textId="77777777" w:rsidR="00E41BE1" w:rsidRPr="00704BA3" w:rsidRDefault="00E41BE1" w:rsidP="00E41BE1">
      <w:pPr>
        <w:pStyle w:val="Texto0"/>
        <w:tabs>
          <w:tab w:val="left" w:pos="851"/>
        </w:tabs>
        <w:spacing w:after="0" w:line="240" w:lineRule="auto"/>
        <w:ind w:firstLine="0"/>
        <w:rPr>
          <w:szCs w:val="18"/>
          <w:lang w:eastAsia="es-MX"/>
        </w:rPr>
      </w:pPr>
    </w:p>
    <w:p w14:paraId="75497F59" w14:textId="77777777" w:rsidR="00E41BE1" w:rsidRDefault="00E41BE1" w:rsidP="00E41BE1">
      <w:pPr>
        <w:pStyle w:val="Prrafodelista"/>
        <w:numPr>
          <w:ilvl w:val="0"/>
          <w:numId w:val="105"/>
        </w:numPr>
        <w:autoSpaceDE w:val="0"/>
        <w:autoSpaceDN w:val="0"/>
        <w:snapToGrid w:val="0"/>
        <w:ind w:left="851"/>
        <w:jc w:val="both"/>
        <w:rPr>
          <w:rFonts w:ascii="Arial" w:hAnsi="Arial" w:cs="Arial"/>
          <w:lang w:eastAsia="es-MX"/>
        </w:rPr>
      </w:pPr>
      <w:r w:rsidRPr="00882631">
        <w:rPr>
          <w:rFonts w:ascii="Arial" w:hAnsi="Arial" w:cs="Arial"/>
          <w:lang w:eastAsia="es-MX"/>
        </w:rPr>
        <w:t xml:space="preserve">Acta constitutiva </w:t>
      </w:r>
      <w:proofErr w:type="gramStart"/>
      <w:r w:rsidRPr="00882631">
        <w:rPr>
          <w:rFonts w:ascii="Arial" w:hAnsi="Arial" w:cs="Arial"/>
          <w:lang w:eastAsia="es-MX"/>
        </w:rPr>
        <w:t>de acuerdo a</w:t>
      </w:r>
      <w:proofErr w:type="gramEnd"/>
      <w:r w:rsidRPr="00882631">
        <w:rPr>
          <w:rFonts w:ascii="Arial" w:hAnsi="Arial" w:cs="Arial"/>
          <w:lang w:eastAsia="es-MX"/>
        </w:rPr>
        <w:t xml:space="preserve">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FA76CE0" w14:textId="77777777" w:rsidR="00E41BE1" w:rsidRDefault="00E41BE1" w:rsidP="00E41BE1">
      <w:pPr>
        <w:pStyle w:val="Prrafodelista"/>
        <w:numPr>
          <w:ilvl w:val="0"/>
          <w:numId w:val="105"/>
        </w:numPr>
        <w:autoSpaceDE w:val="0"/>
        <w:autoSpaceDN w:val="0"/>
        <w:snapToGrid w:val="0"/>
        <w:ind w:left="851"/>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5088472" w14:textId="77777777" w:rsidR="00E41BE1" w:rsidRPr="00882631" w:rsidRDefault="00E41BE1" w:rsidP="00E41BE1">
      <w:pPr>
        <w:pStyle w:val="Prrafodelista"/>
        <w:autoSpaceDE w:val="0"/>
        <w:autoSpaceDN w:val="0"/>
        <w:snapToGrid w:val="0"/>
        <w:ind w:left="709"/>
        <w:jc w:val="both"/>
        <w:rPr>
          <w:rFonts w:ascii="Arial" w:hAnsi="Arial" w:cs="Arial"/>
          <w:sz w:val="10"/>
          <w:szCs w:val="10"/>
          <w:lang w:eastAsia="es-MX"/>
        </w:rPr>
      </w:pPr>
    </w:p>
    <w:p w14:paraId="62CDF6A8" w14:textId="77777777" w:rsidR="00E41BE1" w:rsidRDefault="00E41BE1" w:rsidP="00E41BE1">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En caso de divergencia, prevalecerá la traducción al español.</w:t>
      </w:r>
    </w:p>
    <w:p w14:paraId="127C84F1" w14:textId="77777777" w:rsidR="00E41BE1" w:rsidRPr="00882631" w:rsidRDefault="00E41BE1" w:rsidP="00E41BE1">
      <w:pPr>
        <w:autoSpaceDE w:val="0"/>
        <w:autoSpaceDN w:val="0"/>
        <w:snapToGrid w:val="0"/>
        <w:ind w:left="851"/>
        <w:jc w:val="both"/>
        <w:rPr>
          <w:rFonts w:ascii="Arial" w:hAnsi="Arial" w:cs="Arial"/>
          <w:sz w:val="10"/>
          <w:szCs w:val="10"/>
          <w:lang w:eastAsia="es-MX"/>
        </w:rPr>
      </w:pPr>
    </w:p>
    <w:p w14:paraId="4E04D955" w14:textId="77777777" w:rsidR="00E41BE1" w:rsidRPr="00882631" w:rsidRDefault="00E41BE1" w:rsidP="00E41BE1">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 xml:space="preserve">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w:t>
      </w:r>
      <w:proofErr w:type="gramStart"/>
      <w:r w:rsidRPr="00882631">
        <w:rPr>
          <w:rFonts w:ascii="Arial" w:hAnsi="Arial" w:cs="Arial"/>
          <w:lang w:eastAsia="es-MX"/>
        </w:rPr>
        <w:t>los mismos</w:t>
      </w:r>
      <w:proofErr w:type="gramEnd"/>
      <w:r w:rsidRPr="00882631">
        <w:rPr>
          <w:rFonts w:ascii="Arial" w:hAnsi="Arial" w:cs="Arial"/>
          <w:lang w:eastAsia="es-MX"/>
        </w:rPr>
        <w:t>, en términos de la convención de la HAYA, del cinco de octubre de 1961.</w:t>
      </w:r>
    </w:p>
    <w:p w14:paraId="2B126C2B" w14:textId="77777777" w:rsidR="00E41BE1" w:rsidRPr="00882631" w:rsidRDefault="00E41BE1" w:rsidP="00E41BE1">
      <w:pPr>
        <w:pStyle w:val="Prrafodelista"/>
        <w:numPr>
          <w:ilvl w:val="0"/>
          <w:numId w:val="105"/>
        </w:numPr>
        <w:autoSpaceDE w:val="0"/>
        <w:autoSpaceDN w:val="0"/>
        <w:snapToGrid w:val="0"/>
        <w:ind w:left="851"/>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7CCC82BC" w14:textId="77777777" w:rsidR="00E41BE1" w:rsidRPr="00882631" w:rsidRDefault="00E41BE1" w:rsidP="00E41BE1">
      <w:pPr>
        <w:pStyle w:val="Prrafodelista"/>
        <w:widowControl/>
        <w:numPr>
          <w:ilvl w:val="0"/>
          <w:numId w:val="105"/>
        </w:numPr>
        <w:autoSpaceDE w:val="0"/>
        <w:autoSpaceDN w:val="0"/>
        <w:snapToGrid w:val="0"/>
        <w:ind w:left="851"/>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4CC073B0" w14:textId="77777777" w:rsidR="00E41BE1" w:rsidRPr="00704BA3" w:rsidRDefault="00E41BE1" w:rsidP="00E41BE1">
      <w:pPr>
        <w:pStyle w:val="Prrafodelista"/>
        <w:widowControl/>
        <w:numPr>
          <w:ilvl w:val="0"/>
          <w:numId w:val="105"/>
        </w:numPr>
        <w:autoSpaceDE w:val="0"/>
        <w:autoSpaceDN w:val="0"/>
        <w:snapToGrid w:val="0"/>
        <w:ind w:left="851"/>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6C4A44A0" w14:textId="77777777" w:rsidR="00CE60C3" w:rsidRDefault="00CE60C3" w:rsidP="00CE60C3">
      <w:pPr>
        <w:autoSpaceDE w:val="0"/>
        <w:autoSpaceDN w:val="0"/>
        <w:snapToGrid w:val="0"/>
        <w:ind w:left="568"/>
        <w:jc w:val="both"/>
        <w:rPr>
          <w:rFonts w:ascii="Arial" w:hAnsi="Arial" w:cs="Arial"/>
          <w:lang w:eastAsia="es-MX"/>
        </w:rPr>
      </w:pPr>
    </w:p>
    <w:p w14:paraId="60173CAA" w14:textId="5C72A7BF" w:rsidR="00CE60C3" w:rsidRDefault="00CE60C3" w:rsidP="00CE60C3">
      <w:pPr>
        <w:autoSpaceDE w:val="0"/>
        <w:autoSpaceDN w:val="0"/>
        <w:snapToGrid w:val="0"/>
        <w:ind w:left="568"/>
        <w:jc w:val="both"/>
        <w:rPr>
          <w:rFonts w:ascii="Arial" w:hAnsi="Arial" w:cs="Arial"/>
          <w:lang w:eastAsia="es-MX"/>
        </w:rPr>
      </w:pPr>
      <w:r>
        <w:rPr>
          <w:rFonts w:ascii="Arial" w:hAnsi="Arial" w:cs="Arial"/>
          <w:lang w:eastAsia="es-MX"/>
        </w:rPr>
        <w:t xml:space="preserve">Asimismo, </w:t>
      </w:r>
      <w:r w:rsidRPr="00CE60C3">
        <w:rPr>
          <w:rFonts w:ascii="Arial" w:hAnsi="Arial" w:cs="Arial"/>
          <w:u w:val="single"/>
          <w:lang w:eastAsia="es-MX"/>
        </w:rPr>
        <w:t>previo a la formalización del contrato</w:t>
      </w:r>
      <w:r>
        <w:rPr>
          <w:rFonts w:ascii="Arial" w:hAnsi="Arial" w:cs="Arial"/>
          <w:lang w:eastAsia="es-MX"/>
        </w:rPr>
        <w:t xml:space="preserve"> deberá presentar:</w:t>
      </w:r>
    </w:p>
    <w:p w14:paraId="359A30E4" w14:textId="77777777" w:rsidR="00CE60C3" w:rsidRPr="00CE60C3" w:rsidRDefault="00CE60C3" w:rsidP="00CE60C3">
      <w:pPr>
        <w:autoSpaceDE w:val="0"/>
        <w:autoSpaceDN w:val="0"/>
        <w:snapToGrid w:val="0"/>
        <w:ind w:left="568"/>
        <w:jc w:val="both"/>
        <w:rPr>
          <w:rFonts w:ascii="Arial" w:hAnsi="Arial" w:cs="Arial"/>
          <w:lang w:eastAsia="es-MX"/>
        </w:rPr>
      </w:pPr>
    </w:p>
    <w:p w14:paraId="60C7B494" w14:textId="77777777" w:rsidR="00E31995" w:rsidRPr="002A487B" w:rsidRDefault="00E31995" w:rsidP="0084454D">
      <w:pPr>
        <w:numPr>
          <w:ilvl w:val="0"/>
          <w:numId w:val="81"/>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783DDC0D" w14:textId="53722523" w:rsidR="00382255" w:rsidRPr="00382255" w:rsidRDefault="00382255" w:rsidP="00382255">
      <w:pPr>
        <w:spacing w:before="120" w:after="120"/>
        <w:ind w:left="1134"/>
        <w:jc w:val="both"/>
        <w:rPr>
          <w:rFonts w:ascii="Arial" w:hAnsi="Arial" w:cs="Arial"/>
          <w:lang w:eastAsia="es-MX"/>
        </w:rPr>
      </w:pPr>
      <w:r w:rsidRPr="00382255">
        <w:rPr>
          <w:rFonts w:ascii="Arial" w:hAnsi="Arial" w:cs="Arial"/>
          <w:lang w:eastAsia="es-MX"/>
        </w:rPr>
        <w:t>En cumplimiento a la regla 2.1.31. de la Resolución Miscelánea Fiscal para 202</w:t>
      </w:r>
      <w:r w:rsidR="001D3F26">
        <w:rPr>
          <w:rFonts w:ascii="Arial" w:hAnsi="Arial" w:cs="Arial"/>
          <w:lang w:eastAsia="es-MX"/>
        </w:rPr>
        <w:t>1</w:t>
      </w:r>
      <w:r w:rsidRPr="00382255">
        <w:rPr>
          <w:rFonts w:ascii="Arial" w:hAnsi="Arial" w:cs="Arial"/>
          <w:lang w:eastAsia="es-MX"/>
        </w:rPr>
        <w:t xml:space="preserve">, publicada en el Diario Oficial de la Federación el </w:t>
      </w:r>
      <w:r w:rsidR="001D3F26">
        <w:rPr>
          <w:rFonts w:ascii="Arial" w:hAnsi="Arial" w:cs="Arial"/>
          <w:lang w:eastAsia="es-MX"/>
        </w:rPr>
        <w:t>29</w:t>
      </w:r>
      <w:r w:rsidRPr="00382255">
        <w:rPr>
          <w:rFonts w:ascii="Arial" w:hAnsi="Arial" w:cs="Arial"/>
          <w:lang w:eastAsia="es-MX"/>
        </w:rPr>
        <w:t xml:space="preserve"> de diciembre de 20</w:t>
      </w:r>
      <w:r w:rsidR="001D3F26">
        <w:rPr>
          <w:rFonts w:ascii="Arial" w:hAnsi="Arial" w:cs="Arial"/>
          <w:lang w:eastAsia="es-MX"/>
        </w:rPr>
        <w:t>20</w:t>
      </w:r>
      <w:r w:rsidRPr="00382255">
        <w:rPr>
          <w:rFonts w:ascii="Arial" w:hAnsi="Arial" w:cs="Arial"/>
          <w:lang w:eastAsia="es-MX"/>
        </w:rPr>
        <w:t xml:space="preserve">,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w:t>
      </w:r>
      <w:r w:rsidR="007535A8">
        <w:rPr>
          <w:rFonts w:ascii="Arial" w:hAnsi="Arial" w:cs="Arial"/>
          <w:lang w:eastAsia="es-MX"/>
        </w:rPr>
        <w:t>PROVEEDOR</w:t>
      </w:r>
      <w:r w:rsidRPr="00382255">
        <w:rPr>
          <w:rFonts w:ascii="Arial" w:hAnsi="Arial" w:cs="Arial"/>
          <w:lang w:eastAsia="es-MX"/>
        </w:rPr>
        <w:t xml:space="preserve"> deberá autorizar hacer pública “la opinión de cumplimiento de sus obligaciones fiscales”, en términos de la regla 2.1.27 “Procedimiento que debe observarse para hacer público el resultado de la opinión del cumplimiento de obligaciones fiscales”.</w:t>
      </w:r>
    </w:p>
    <w:p w14:paraId="782FE178" w14:textId="77777777" w:rsidR="00382255" w:rsidRPr="00382255" w:rsidRDefault="00382255" w:rsidP="00382255">
      <w:pPr>
        <w:spacing w:before="120" w:after="120"/>
        <w:ind w:left="1134"/>
        <w:jc w:val="both"/>
        <w:rPr>
          <w:rFonts w:ascii="Arial" w:hAnsi="Arial" w:cs="Arial"/>
          <w:lang w:eastAsia="es-MX"/>
        </w:rPr>
      </w:pPr>
      <w:r w:rsidRPr="00382255">
        <w:rPr>
          <w:rFonts w:ascii="Arial" w:hAnsi="Arial" w:cs="Arial"/>
          <w:lang w:eastAsia="es-MX"/>
        </w:rPr>
        <w:t xml:space="preserve">El resultado de la opinión del cumplimiento de obligaciones </w:t>
      </w:r>
      <w:proofErr w:type="gramStart"/>
      <w:r w:rsidRPr="00382255">
        <w:rPr>
          <w:rFonts w:ascii="Arial" w:hAnsi="Arial" w:cs="Arial"/>
          <w:lang w:eastAsia="es-MX"/>
        </w:rPr>
        <w:t>fiscales,</w:t>
      </w:r>
      <w:proofErr w:type="gramEnd"/>
      <w:r w:rsidRPr="00382255">
        <w:rPr>
          <w:rFonts w:ascii="Arial" w:hAnsi="Arial" w:cs="Arial"/>
          <w:lang w:eastAsia="es-MX"/>
        </w:rPr>
        <w:t xml:space="preserve"> se consultará a través de la ejecución en línea “Consulta la opinión del cumplimiento de los contribuyentes que autorizaron hacerla pública”, en el Portal del SAT. </w:t>
      </w:r>
    </w:p>
    <w:p w14:paraId="644CD752" w14:textId="21F5E861" w:rsidR="005360D2" w:rsidRDefault="00382255" w:rsidP="00382255">
      <w:pPr>
        <w:spacing w:before="120" w:after="120"/>
        <w:ind w:left="1134"/>
        <w:jc w:val="both"/>
        <w:rPr>
          <w:rFonts w:ascii="Arial" w:hAnsi="Arial" w:cs="Arial"/>
          <w:lang w:eastAsia="es-MX"/>
        </w:rPr>
      </w:pPr>
      <w:r w:rsidRPr="00382255">
        <w:rPr>
          <w:rFonts w:ascii="Arial" w:hAnsi="Arial" w:cs="Arial"/>
          <w:lang w:eastAsia="es-MX"/>
        </w:rPr>
        <w:lastRenderedPageBreak/>
        <w:t xml:space="preserve">En caso de no generar opinión de cumplimiento y hacerla pública, dentro de los 15 días contados a partir de la emisión del fallo y a la firma del contrato respectivo, serán acreedores a lo </w:t>
      </w:r>
      <w:r w:rsidRPr="00AA0198">
        <w:rPr>
          <w:rFonts w:ascii="Arial" w:hAnsi="Arial" w:cs="Arial"/>
          <w:lang w:eastAsia="es-MX"/>
        </w:rPr>
        <w:t>estipulado en los a</w:t>
      </w:r>
      <w:r w:rsidR="003D5631" w:rsidRPr="00AA0198">
        <w:rPr>
          <w:rFonts w:ascii="Arial" w:hAnsi="Arial" w:cs="Arial"/>
          <w:lang w:eastAsia="es-MX"/>
        </w:rPr>
        <w:t>rtículos 78</w:t>
      </w:r>
      <w:r w:rsidRPr="00AA0198">
        <w:rPr>
          <w:rFonts w:ascii="Arial" w:hAnsi="Arial" w:cs="Arial"/>
          <w:lang w:eastAsia="es-MX"/>
        </w:rPr>
        <w:t xml:space="preserve">, fracción </w:t>
      </w:r>
      <w:r w:rsidRPr="00382255">
        <w:rPr>
          <w:rFonts w:ascii="Arial" w:hAnsi="Arial" w:cs="Arial"/>
          <w:lang w:eastAsia="es-MX"/>
        </w:rPr>
        <w:t>I y 55 segundo párrafo del REGLAMENTO</w:t>
      </w:r>
      <w:r>
        <w:rPr>
          <w:rFonts w:ascii="Arial" w:hAnsi="Arial" w:cs="Arial"/>
          <w:lang w:eastAsia="es-MX"/>
        </w:rPr>
        <w:t>.</w:t>
      </w:r>
    </w:p>
    <w:p w14:paraId="70A1E154" w14:textId="77777777" w:rsidR="00382255" w:rsidRDefault="00382255" w:rsidP="00382255">
      <w:pPr>
        <w:spacing w:before="120" w:after="120"/>
        <w:ind w:left="1134"/>
        <w:jc w:val="both"/>
        <w:rPr>
          <w:rFonts w:ascii="Arial" w:hAnsi="Arial" w:cs="Arial"/>
          <w:lang w:val="es-ES_tradnl" w:eastAsia="es-MX"/>
        </w:rPr>
      </w:pPr>
    </w:p>
    <w:p w14:paraId="72ED57F3" w14:textId="77777777" w:rsidR="00E31995" w:rsidRPr="002A487B" w:rsidRDefault="00E31995" w:rsidP="0084454D">
      <w:pPr>
        <w:numPr>
          <w:ilvl w:val="0"/>
          <w:numId w:val="81"/>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16540C73" w14:textId="322E0722" w:rsidR="00E31995" w:rsidRPr="00E93A97" w:rsidRDefault="00E31995" w:rsidP="00E31995">
      <w:pPr>
        <w:spacing w:before="120" w:after="120"/>
        <w:ind w:left="1134"/>
        <w:jc w:val="both"/>
        <w:rPr>
          <w:rFonts w:ascii="Arial" w:hAnsi="Arial" w:cs="Arial"/>
          <w:u w:val="single"/>
          <w:lang w:val="es-ES_tradnl" w:eastAsia="es-MX"/>
        </w:rPr>
      </w:pPr>
      <w:r w:rsidRPr="00E93A97">
        <w:rPr>
          <w:rFonts w:ascii="Arial" w:hAnsi="Arial" w:cs="Arial"/>
          <w:lang w:val="es-ES_tradnl" w:eastAsia="es-MX"/>
        </w:rPr>
        <w:t>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sentido positivo se</w:t>
      </w:r>
      <w:r w:rsidR="001A2085">
        <w:rPr>
          <w:rFonts w:ascii="Arial" w:hAnsi="Arial" w:cs="Arial"/>
          <w:lang w:val="es-ES_tradnl" w:eastAsia="es-MX"/>
        </w:rPr>
        <w:t>rá entregada en la oficina</w:t>
      </w:r>
      <w:r w:rsidRPr="00E93A97">
        <w:rPr>
          <w:rFonts w:ascii="Arial" w:hAnsi="Arial" w:cs="Arial"/>
          <w:lang w:val="es-ES_tradnl" w:eastAsia="es-MX"/>
        </w:rPr>
        <w:t xml:space="preserve"> de la Subdirección de </w:t>
      </w:r>
      <w:r w:rsidR="001A2085">
        <w:rPr>
          <w:rFonts w:ascii="Arial" w:hAnsi="Arial" w:cs="Arial"/>
          <w:lang w:val="es-ES_tradnl" w:eastAsia="es-MX"/>
        </w:rPr>
        <w:t>Contratos</w:t>
      </w:r>
      <w:r w:rsidRPr="00E93A97">
        <w:rPr>
          <w:rFonts w:ascii="Arial" w:hAnsi="Arial" w:cs="Arial"/>
          <w:lang w:val="es-ES_tradnl" w:eastAsia="es-MX"/>
        </w:rPr>
        <w:t xml:space="preserve"> </w:t>
      </w:r>
      <w:r w:rsidR="001A2085">
        <w:rPr>
          <w:rFonts w:ascii="Arial" w:hAnsi="Arial" w:cs="Arial"/>
          <w:lang w:val="es-ES_tradnl" w:eastAsia="es-MX"/>
        </w:rPr>
        <w:t>ubicada</w:t>
      </w:r>
      <w:r w:rsidRPr="00E93A97">
        <w:rPr>
          <w:rFonts w:ascii="Arial" w:hAnsi="Arial" w:cs="Arial"/>
          <w:lang w:val="es-ES_tradnl" w:eastAsia="es-MX"/>
        </w:rPr>
        <w:t xml:space="preserve"> en el sexto piso del Edificio Zafiro II, en Periférico Sur No. 4124, Colonia Jardines del Pedregal, </w:t>
      </w:r>
      <w:r w:rsidR="004C421C">
        <w:rPr>
          <w:rFonts w:ascii="Arial" w:hAnsi="Arial" w:cs="Arial"/>
          <w:lang w:val="es-ES_tradnl" w:eastAsia="es-MX"/>
        </w:rPr>
        <w:t>Álvaro Obregón</w:t>
      </w:r>
      <w:r w:rsidRPr="00E93A97">
        <w:rPr>
          <w:rFonts w:ascii="Arial" w:hAnsi="Arial" w:cs="Arial"/>
          <w:lang w:val="es-ES_tradnl" w:eastAsia="es-MX"/>
        </w:rPr>
        <w:t xml:space="preserve">, Código Postal 01900, Ciudad de México, o bien, podrán enviarlo en archivo electrónico a los correos: </w:t>
      </w:r>
      <w:r w:rsidR="00916A3A">
        <w:rPr>
          <w:rStyle w:val="Hipervnculo"/>
          <w:rFonts w:ascii="Arial" w:hAnsi="Arial" w:cs="Arial"/>
          <w:lang w:val="es-ES_tradnl" w:eastAsia="es-MX"/>
        </w:rPr>
        <w:t>claudia.mayorga</w:t>
      </w:r>
      <w:r w:rsidR="00916A3A" w:rsidRPr="00C32A9D">
        <w:rPr>
          <w:rStyle w:val="Hipervnculo"/>
          <w:rFonts w:ascii="Arial" w:hAnsi="Arial" w:cs="Arial"/>
          <w:lang w:val="es-ES_tradnl" w:eastAsia="es-MX"/>
        </w:rPr>
        <w:t>@ine.mx</w:t>
      </w:r>
      <w:r w:rsidR="00916A3A" w:rsidRPr="00C32A9D">
        <w:rPr>
          <w:rStyle w:val="Hipervnculo"/>
          <w:rFonts w:ascii="Arial" w:hAnsi="Arial" w:cs="Arial"/>
          <w:u w:val="none"/>
          <w:lang w:val="es-ES_tradnl" w:eastAsia="es-MX"/>
        </w:rPr>
        <w:t xml:space="preserve"> </w:t>
      </w:r>
      <w:r w:rsidR="00916A3A" w:rsidRPr="00C32A9D">
        <w:rPr>
          <w:rStyle w:val="Hipervnculo"/>
          <w:rFonts w:ascii="Arial" w:hAnsi="Arial" w:cs="Arial"/>
          <w:color w:val="auto"/>
          <w:u w:val="none"/>
          <w:lang w:val="es-ES_tradnl" w:eastAsia="es-MX"/>
        </w:rPr>
        <w:t xml:space="preserve">y </w:t>
      </w:r>
      <w:r w:rsidR="00916A3A">
        <w:rPr>
          <w:rStyle w:val="Hipervnculo"/>
          <w:rFonts w:ascii="Arial" w:hAnsi="Arial" w:cs="Arial"/>
          <w:lang w:val="es-ES_tradnl" w:eastAsia="es-MX"/>
        </w:rPr>
        <w:t>alonso.rodriguez</w:t>
      </w:r>
      <w:r w:rsidR="00916A3A" w:rsidRPr="00C32A9D">
        <w:rPr>
          <w:rStyle w:val="Hipervnculo"/>
          <w:rFonts w:ascii="Arial" w:hAnsi="Arial" w:cs="Arial"/>
          <w:lang w:val="es-ES_tradnl" w:eastAsia="es-MX"/>
        </w:rPr>
        <w:t>@ine.mx</w:t>
      </w:r>
    </w:p>
    <w:p w14:paraId="316E6554" w14:textId="4F6D71E9" w:rsidR="008140CE" w:rsidRPr="003707B6" w:rsidRDefault="008140CE" w:rsidP="00FE31D0">
      <w:pPr>
        <w:spacing w:before="120" w:after="120"/>
        <w:ind w:left="1134"/>
        <w:jc w:val="both"/>
        <w:rPr>
          <w:rStyle w:val="Hipervnculo"/>
          <w:rFonts w:ascii="Arial" w:hAnsi="Arial" w:cs="Arial"/>
          <w:color w:val="auto"/>
          <w:u w:val="none"/>
          <w:lang w:val="es-ES_tradnl" w:eastAsia="es-MX"/>
        </w:rPr>
      </w:pPr>
      <w:r w:rsidRPr="00673267">
        <w:rPr>
          <w:rStyle w:val="Hipervnculo"/>
          <w:rFonts w:ascii="Arial" w:hAnsi="Arial" w:cs="Arial"/>
          <w:color w:val="auto"/>
          <w:u w:val="none"/>
          <w:lang w:val="es-ES_tradnl" w:eastAsia="es-MX"/>
        </w:rPr>
        <w:t xml:space="preserve">En caso de que el </w:t>
      </w:r>
      <w:r w:rsidR="007535A8">
        <w:rPr>
          <w:rStyle w:val="Hipervnculo"/>
          <w:rFonts w:ascii="Arial" w:hAnsi="Arial" w:cs="Arial"/>
          <w:color w:val="auto"/>
          <w:u w:val="none"/>
          <w:lang w:val="es-ES_tradnl" w:eastAsia="es-MX"/>
        </w:rPr>
        <w:t>PROVEEDOR</w:t>
      </w:r>
      <w:r w:rsidRPr="00673267">
        <w:rPr>
          <w:rStyle w:val="Hipervnculo"/>
          <w:rFonts w:ascii="Arial" w:hAnsi="Arial" w:cs="Arial"/>
          <w:color w:val="auto"/>
          <w:u w:val="none"/>
          <w:lang w:val="es-ES_tradnl" w:eastAsia="es-MX"/>
        </w:rPr>
        <w:t xml:space="preserve"> no cuente con trabajadores y estos sean contratados por outsourcing deberá presentar el contrato de prestación de servicios vigente que tenga celebrado con esta última, acompañado del cumplimiento de obligaciones en materia de seguridad social de la empresa que presta el servicio.</w:t>
      </w:r>
    </w:p>
    <w:p w14:paraId="73322147" w14:textId="77777777" w:rsidR="00DD4222" w:rsidRPr="006B4BE5" w:rsidRDefault="00DD4222" w:rsidP="00F32477">
      <w:pPr>
        <w:tabs>
          <w:tab w:val="left" w:pos="1222"/>
        </w:tabs>
        <w:spacing w:before="120" w:after="120"/>
        <w:jc w:val="both"/>
        <w:rPr>
          <w:rFonts w:ascii="Arial" w:hAnsi="Arial" w:cs="Arial"/>
          <w:b/>
          <w:bCs/>
          <w:color w:val="244061" w:themeColor="accent1" w:themeShade="80"/>
          <w:lang w:val="es-ES"/>
        </w:rPr>
      </w:pPr>
    </w:p>
    <w:p w14:paraId="653391DC" w14:textId="77777777" w:rsidR="001B4975" w:rsidRPr="006B4BE5" w:rsidRDefault="00C31FC1" w:rsidP="0084454D">
      <w:pPr>
        <w:pStyle w:val="Ttulo1"/>
        <w:numPr>
          <w:ilvl w:val="1"/>
          <w:numId w:val="15"/>
        </w:numPr>
        <w:spacing w:before="120" w:after="120"/>
        <w:jc w:val="both"/>
        <w:rPr>
          <w:rFonts w:cs="Arial"/>
          <w:bCs/>
          <w:color w:val="244061" w:themeColor="accent1" w:themeShade="80"/>
          <w:sz w:val="20"/>
        </w:rPr>
      </w:pPr>
      <w:bookmarkStart w:id="872" w:name="_Toc447120332"/>
      <w:bookmarkStart w:id="873" w:name="_Toc452121399"/>
      <w:bookmarkStart w:id="874" w:name="_Toc464498322"/>
      <w:bookmarkStart w:id="875" w:name="_Toc464498727"/>
      <w:bookmarkStart w:id="876" w:name="_Toc487209339"/>
      <w:bookmarkStart w:id="877" w:name="_Toc488428652"/>
      <w:bookmarkStart w:id="878" w:name="_Toc491180980"/>
      <w:bookmarkStart w:id="879" w:name="_Toc492377940"/>
      <w:bookmarkStart w:id="880" w:name="_Toc493501642"/>
      <w:bookmarkStart w:id="881" w:name="_Toc494211601"/>
      <w:bookmarkStart w:id="882" w:name="_Toc496883338"/>
      <w:bookmarkStart w:id="883" w:name="_Toc498523219"/>
      <w:bookmarkStart w:id="884" w:name="_Toc505704897"/>
      <w:bookmarkStart w:id="885" w:name="_Toc510612340"/>
      <w:bookmarkStart w:id="886" w:name="_Toc3539007"/>
      <w:bookmarkStart w:id="887" w:name="_Toc53156905"/>
      <w:bookmarkStart w:id="888" w:name="_Toc63362045"/>
      <w:bookmarkStart w:id="889" w:name="_Toc64362798"/>
      <w:bookmarkStart w:id="890" w:name="_Toc422232856"/>
      <w:bookmarkStart w:id="891" w:name="_Toc427242094"/>
      <w:bookmarkStart w:id="892" w:name="_Toc428879806"/>
      <w:r w:rsidRPr="006B4BE5">
        <w:rPr>
          <w:rFonts w:cs="Arial"/>
          <w:bCs/>
          <w:color w:val="244061" w:themeColor="accent1" w:themeShade="80"/>
          <w:sz w:val="20"/>
        </w:rPr>
        <w:t>Posterior a la firma del contrato, para personas físicas y morales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066F8283" w14:textId="55BC6B5A" w:rsidR="00827564" w:rsidRPr="006B4BE5" w:rsidRDefault="00827564" w:rsidP="00EE5879">
      <w:pPr>
        <w:tabs>
          <w:tab w:val="num" w:pos="720"/>
        </w:tabs>
        <w:spacing w:before="120" w:after="120"/>
        <w:ind w:firstLine="708"/>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r w:rsidR="000C6ED3">
        <w:rPr>
          <w:rFonts w:ascii="Arial" w:hAnsi="Arial" w:cs="Arial"/>
          <w:b/>
          <w:bCs/>
          <w:color w:val="244061" w:themeColor="accent1" w:themeShade="80"/>
          <w:lang w:val="es-ES"/>
        </w:rPr>
        <w:t xml:space="preserve"> y otras</w:t>
      </w:r>
      <w:r w:rsidRPr="006B4BE5">
        <w:rPr>
          <w:rFonts w:ascii="Arial" w:hAnsi="Arial" w:cs="Arial"/>
          <w:b/>
          <w:bCs/>
          <w:color w:val="244061" w:themeColor="accent1" w:themeShade="80"/>
          <w:lang w:val="es-ES"/>
        </w:rPr>
        <w:t>:</w:t>
      </w:r>
    </w:p>
    <w:p w14:paraId="63B98001" w14:textId="7C8EF68A" w:rsidR="005D3A02" w:rsidRDefault="002E6596" w:rsidP="002E6596">
      <w:pPr>
        <w:ind w:left="709"/>
        <w:jc w:val="both"/>
        <w:rPr>
          <w:rFonts w:ascii="Arial" w:hAnsi="Arial" w:cs="Arial"/>
        </w:rPr>
      </w:pPr>
      <w:r w:rsidRPr="002E6596">
        <w:rPr>
          <w:rFonts w:ascii="Arial" w:hAnsi="Arial" w:cs="Arial"/>
        </w:rPr>
        <w:t xml:space="preserve">Con fundamento en la fracción II </w:t>
      </w:r>
      <w:r w:rsidRPr="00AA0198">
        <w:rPr>
          <w:rFonts w:ascii="Arial" w:hAnsi="Arial" w:cs="Arial"/>
        </w:rPr>
        <w:t xml:space="preserve">y </w:t>
      </w:r>
      <w:r w:rsidR="003D5631" w:rsidRPr="00AA0198">
        <w:rPr>
          <w:rFonts w:ascii="Arial" w:hAnsi="Arial" w:cs="Arial"/>
        </w:rPr>
        <w:t>pen</w:t>
      </w:r>
      <w:r w:rsidRPr="00AA0198">
        <w:rPr>
          <w:rFonts w:ascii="Arial" w:hAnsi="Arial" w:cs="Arial"/>
        </w:rPr>
        <w:t>último párrafo del artícu</w:t>
      </w:r>
      <w:r w:rsidR="00202C46" w:rsidRPr="00AA0198">
        <w:rPr>
          <w:rFonts w:ascii="Arial" w:hAnsi="Arial" w:cs="Arial"/>
        </w:rPr>
        <w:t>lo 57</w:t>
      </w:r>
      <w:r w:rsidR="00493E3A">
        <w:rPr>
          <w:rFonts w:ascii="Arial" w:hAnsi="Arial" w:cs="Arial"/>
        </w:rPr>
        <w:t xml:space="preserve"> </w:t>
      </w:r>
      <w:r w:rsidR="000B76FA">
        <w:rPr>
          <w:rFonts w:ascii="Arial" w:hAnsi="Arial" w:cs="Arial"/>
        </w:rPr>
        <w:t xml:space="preserve">y 58 </w:t>
      </w:r>
      <w:r w:rsidR="007C519D">
        <w:rPr>
          <w:rFonts w:ascii="Arial" w:hAnsi="Arial" w:cs="Arial"/>
        </w:rPr>
        <w:t>del REGLAMENTO,</w:t>
      </w:r>
      <w:r w:rsidR="00202C46">
        <w:rPr>
          <w:rFonts w:ascii="Arial" w:hAnsi="Arial" w:cs="Arial"/>
        </w:rPr>
        <w:t xml:space="preserve"> </w:t>
      </w:r>
      <w:r w:rsidR="00493E3A">
        <w:rPr>
          <w:rFonts w:ascii="Arial" w:hAnsi="Arial" w:cs="Arial"/>
        </w:rPr>
        <w:t xml:space="preserve">así como </w:t>
      </w:r>
      <w:r w:rsidR="000966BD">
        <w:rPr>
          <w:rFonts w:ascii="Arial" w:hAnsi="Arial" w:cs="Arial"/>
        </w:rPr>
        <w:t>l</w:t>
      </w:r>
      <w:r w:rsidR="00E270E5">
        <w:rPr>
          <w:rFonts w:ascii="Arial" w:hAnsi="Arial" w:cs="Arial"/>
        </w:rPr>
        <w:t>os</w:t>
      </w:r>
      <w:r w:rsidR="00493E3A">
        <w:rPr>
          <w:rFonts w:ascii="Arial" w:hAnsi="Arial" w:cs="Arial"/>
        </w:rPr>
        <w:t xml:space="preserve"> </w:t>
      </w:r>
      <w:r w:rsidR="00202C46">
        <w:rPr>
          <w:rFonts w:ascii="Arial" w:hAnsi="Arial" w:cs="Arial"/>
        </w:rPr>
        <w:t>artículo</w:t>
      </w:r>
      <w:r w:rsidR="00E270E5">
        <w:rPr>
          <w:rFonts w:ascii="Arial" w:hAnsi="Arial" w:cs="Arial"/>
        </w:rPr>
        <w:t>s</w:t>
      </w:r>
      <w:r w:rsidR="00F20D78">
        <w:rPr>
          <w:rFonts w:ascii="Arial" w:hAnsi="Arial" w:cs="Arial"/>
        </w:rPr>
        <w:t xml:space="preserve"> </w:t>
      </w:r>
      <w:r w:rsidR="00A940B1">
        <w:rPr>
          <w:rFonts w:ascii="Arial" w:hAnsi="Arial" w:cs="Arial"/>
        </w:rPr>
        <w:t xml:space="preserve">115 fracción III, </w:t>
      </w:r>
      <w:r w:rsidR="00E270E5">
        <w:rPr>
          <w:rFonts w:ascii="Arial" w:hAnsi="Arial" w:cs="Arial"/>
        </w:rPr>
        <w:t>12</w:t>
      </w:r>
      <w:r w:rsidR="00A940B1">
        <w:rPr>
          <w:rFonts w:ascii="Arial" w:hAnsi="Arial" w:cs="Arial"/>
        </w:rPr>
        <w:t>4</w:t>
      </w:r>
      <w:r w:rsidR="00E270E5">
        <w:rPr>
          <w:rFonts w:ascii="Arial" w:hAnsi="Arial" w:cs="Arial"/>
        </w:rPr>
        <w:t xml:space="preserve"> y</w:t>
      </w:r>
      <w:r w:rsidRPr="002E6596">
        <w:rPr>
          <w:rFonts w:ascii="Arial" w:hAnsi="Arial" w:cs="Arial"/>
        </w:rPr>
        <w:t xml:space="preserve"> </w:t>
      </w:r>
      <w:r w:rsidR="0022436D">
        <w:rPr>
          <w:rFonts w:ascii="Arial" w:hAnsi="Arial" w:cs="Arial"/>
        </w:rPr>
        <w:t>127</w:t>
      </w:r>
      <w:r w:rsidR="005D3A02">
        <w:rPr>
          <w:rFonts w:ascii="Arial" w:hAnsi="Arial" w:cs="Arial"/>
        </w:rPr>
        <w:t xml:space="preserve"> </w:t>
      </w:r>
      <w:r w:rsidRPr="002E6596">
        <w:rPr>
          <w:rFonts w:ascii="Arial" w:hAnsi="Arial" w:cs="Arial"/>
        </w:rPr>
        <w:t>de las POBALINES, el PROVEEDOR deberá presentar la garantía de cumplimiento del contrato dentro de los 10</w:t>
      </w:r>
      <w:r w:rsidR="007E2FE6">
        <w:rPr>
          <w:rFonts w:ascii="Arial" w:hAnsi="Arial" w:cs="Arial"/>
        </w:rPr>
        <w:t xml:space="preserve"> </w:t>
      </w:r>
      <w:r w:rsidRPr="002E6596">
        <w:rPr>
          <w:rFonts w:ascii="Arial" w:hAnsi="Arial" w:cs="Arial"/>
        </w:rPr>
        <w:t>(diez) días naturales</w:t>
      </w:r>
      <w:r w:rsidR="00D62ECC">
        <w:rPr>
          <w:rFonts w:ascii="Arial" w:hAnsi="Arial" w:cs="Arial"/>
        </w:rPr>
        <w:t xml:space="preserve"> </w:t>
      </w:r>
      <w:r w:rsidR="0022436D" w:rsidRPr="0022436D">
        <w:rPr>
          <w:rFonts w:ascii="Arial" w:hAnsi="Arial" w:cs="Arial"/>
        </w:rPr>
        <w:t xml:space="preserve">contados a partir del día hábil siguiente de la firma del contrato, equivalente al </w:t>
      </w:r>
      <w:r w:rsidR="0022436D" w:rsidRPr="0022436D">
        <w:rPr>
          <w:rFonts w:ascii="Arial" w:hAnsi="Arial" w:cs="Arial"/>
          <w:b/>
          <w:bCs/>
        </w:rPr>
        <w:t>15% (quince por ciento)</w:t>
      </w:r>
      <w:r w:rsidR="0022436D" w:rsidRPr="0022436D">
        <w:rPr>
          <w:rFonts w:ascii="Arial" w:hAnsi="Arial" w:cs="Arial"/>
        </w:rPr>
        <w:t xml:space="preserve"> </w:t>
      </w:r>
      <w:r w:rsidR="0022436D" w:rsidRPr="0022436D">
        <w:rPr>
          <w:rFonts w:ascii="Arial" w:hAnsi="Arial" w:cs="Arial"/>
          <w:b/>
          <w:bCs/>
        </w:rPr>
        <w:t xml:space="preserve">del monto </w:t>
      </w:r>
      <w:r w:rsidR="00A940B1">
        <w:rPr>
          <w:rFonts w:ascii="Arial" w:hAnsi="Arial" w:cs="Arial"/>
          <w:b/>
          <w:bCs/>
        </w:rPr>
        <w:t xml:space="preserve">máximo </w:t>
      </w:r>
      <w:r w:rsidR="0022436D" w:rsidRPr="0022436D">
        <w:rPr>
          <w:rFonts w:ascii="Arial" w:hAnsi="Arial" w:cs="Arial"/>
          <w:b/>
          <w:bCs/>
        </w:rPr>
        <w:t>total del contrato</w:t>
      </w:r>
      <w:r w:rsidR="0022436D" w:rsidRPr="0022436D">
        <w:rPr>
          <w:rFonts w:ascii="Arial" w:hAnsi="Arial" w:cs="Arial"/>
        </w:rPr>
        <w:t>, sin incluir el Impuesto al Valor Agregado.</w:t>
      </w:r>
    </w:p>
    <w:p w14:paraId="25AF46C6" w14:textId="77777777" w:rsidR="0022436D" w:rsidRDefault="0022436D" w:rsidP="002E6596">
      <w:pPr>
        <w:ind w:left="709"/>
        <w:jc w:val="both"/>
        <w:rPr>
          <w:rFonts w:ascii="Arial" w:hAnsi="Arial" w:cs="Arial"/>
          <w:bCs/>
          <w:lang w:val="es-ES"/>
        </w:rPr>
      </w:pPr>
    </w:p>
    <w:p w14:paraId="7EEE8A0B" w14:textId="13950D16" w:rsidR="002E6596" w:rsidRPr="00B64202" w:rsidRDefault="00BB5A63" w:rsidP="002E6596">
      <w:pPr>
        <w:ind w:left="709"/>
        <w:jc w:val="both"/>
        <w:rPr>
          <w:rFonts w:ascii="Arial" w:hAnsi="Arial" w:cs="Arial"/>
          <w:bCs/>
          <w:lang w:val="es-ES"/>
        </w:rPr>
      </w:pPr>
      <w:r w:rsidRPr="00B64202">
        <w:rPr>
          <w:rFonts w:ascii="Arial" w:hAnsi="Arial" w:cs="Arial"/>
          <w:bCs/>
          <w:lang w:val="es-ES"/>
        </w:rPr>
        <w:t xml:space="preserve">De conformidad con el artículo 119 de las POBALINES, </w:t>
      </w:r>
      <w:r w:rsidR="00A5662F" w:rsidRPr="00B64202">
        <w:rPr>
          <w:rFonts w:ascii="Arial" w:hAnsi="Arial" w:cs="Arial"/>
        </w:rPr>
        <w:t>en caso de que</w:t>
      </w:r>
      <w:r w:rsidRPr="00B64202">
        <w:rPr>
          <w:rFonts w:ascii="Arial" w:hAnsi="Arial" w:cs="Arial"/>
        </w:rPr>
        <w:t xml:space="preserve"> el PROVEEDOR no entregue la garantía de cumplimiento en los términos señalados se procederá a la rescisión del contrato conforme a lo señalado en el artículo 64 del REGLAMENTO.</w:t>
      </w:r>
    </w:p>
    <w:p w14:paraId="5503B79F" w14:textId="14CE9A31" w:rsidR="000E3E08" w:rsidRPr="00382255" w:rsidRDefault="00382255" w:rsidP="00382255">
      <w:pPr>
        <w:spacing w:before="120" w:after="120"/>
        <w:ind w:left="705"/>
        <w:jc w:val="both"/>
        <w:rPr>
          <w:rFonts w:ascii="Arial" w:hAnsi="Arial" w:cs="Arial"/>
          <w:lang w:eastAsia="es-MX"/>
        </w:rPr>
      </w:pPr>
      <w:r w:rsidRPr="00382255">
        <w:rPr>
          <w:rFonts w:ascii="Arial" w:hAnsi="Arial" w:cs="Arial"/>
          <w:lang w:eastAsia="es-MX"/>
        </w:rPr>
        <w:t xml:space="preserve">La garantía de cumplimiento del contrato deberá ser en </w:t>
      </w:r>
      <w:r w:rsidR="00A5262C">
        <w:rPr>
          <w:rFonts w:ascii="Arial" w:hAnsi="Arial" w:cs="Arial"/>
          <w:lang w:eastAsia="es-MX"/>
        </w:rPr>
        <w:t>pesos mexicanos</w:t>
      </w:r>
      <w:r w:rsidRPr="00382255">
        <w:rPr>
          <w:rFonts w:ascii="Arial" w:hAnsi="Arial" w:cs="Arial"/>
          <w:lang w:eastAsia="es-MX"/>
        </w:rPr>
        <w:t xml:space="preserve"> a nombre del INSTITUTO y deberá estar vigente hasta la total aceptación por parte del Administrador del Contrato respecto de la </w:t>
      </w:r>
      <w:r w:rsidR="005C5E0C">
        <w:rPr>
          <w:rFonts w:ascii="Arial" w:hAnsi="Arial" w:cs="Arial"/>
          <w:lang w:eastAsia="es-MX"/>
        </w:rPr>
        <w:t>entrega</w:t>
      </w:r>
      <w:r w:rsidRPr="00382255">
        <w:rPr>
          <w:rFonts w:ascii="Arial" w:hAnsi="Arial" w:cs="Arial"/>
          <w:lang w:eastAsia="es-MX"/>
        </w:rPr>
        <w:t xml:space="preserve"> de</w:t>
      </w:r>
      <w:r w:rsidR="005C5E0C">
        <w:rPr>
          <w:rFonts w:ascii="Arial" w:hAnsi="Arial" w:cs="Arial"/>
          <w:lang w:eastAsia="es-MX"/>
        </w:rPr>
        <w:t xml:space="preserve"> </w:t>
      </w:r>
      <w:r w:rsidRPr="00382255">
        <w:rPr>
          <w:rFonts w:ascii="Arial" w:hAnsi="Arial" w:cs="Arial"/>
          <w:lang w:eastAsia="es-MX"/>
        </w:rPr>
        <w:t>l</w:t>
      </w:r>
      <w:r w:rsidR="005C5E0C">
        <w:rPr>
          <w:rFonts w:ascii="Arial" w:hAnsi="Arial" w:cs="Arial"/>
          <w:lang w:eastAsia="es-MX"/>
        </w:rPr>
        <w:t>os</w:t>
      </w:r>
      <w:r w:rsidRPr="00382255">
        <w:rPr>
          <w:rFonts w:ascii="Arial" w:hAnsi="Arial" w:cs="Arial"/>
          <w:lang w:eastAsia="es-MX"/>
        </w:rPr>
        <w:t xml:space="preserve"> </w:t>
      </w:r>
      <w:r w:rsidR="005C5E0C">
        <w:rPr>
          <w:rFonts w:ascii="Arial" w:hAnsi="Arial" w:cs="Arial"/>
          <w:lang w:eastAsia="es-MX"/>
        </w:rPr>
        <w:t>bienes</w:t>
      </w:r>
      <w:r w:rsidRPr="00382255">
        <w:rPr>
          <w:rFonts w:ascii="Arial" w:hAnsi="Arial" w:cs="Arial"/>
          <w:lang w:eastAsia="es-MX"/>
        </w:rPr>
        <w:t>.</w:t>
      </w:r>
    </w:p>
    <w:p w14:paraId="0AA83139" w14:textId="77777777" w:rsidR="00F76933" w:rsidRPr="000E3E08" w:rsidRDefault="00F76933" w:rsidP="00F3164D">
      <w:pPr>
        <w:ind w:left="709"/>
        <w:jc w:val="both"/>
        <w:rPr>
          <w:rFonts w:ascii="Arial" w:hAnsi="Arial" w:cs="Arial"/>
          <w:lang w:eastAsia="es-MX"/>
        </w:rPr>
      </w:pPr>
    </w:p>
    <w:p w14:paraId="7174FEBE" w14:textId="49DBC4DB" w:rsidR="002E10D5" w:rsidRDefault="00493E3A" w:rsidP="002E10D5">
      <w:pPr>
        <w:ind w:left="709"/>
        <w:jc w:val="both"/>
        <w:rPr>
          <w:rFonts w:ascii="Arial" w:hAnsi="Arial" w:cs="Arial"/>
        </w:rPr>
      </w:pPr>
      <w:r>
        <w:rPr>
          <w:rFonts w:ascii="Arial" w:hAnsi="Arial" w:cs="Arial"/>
        </w:rPr>
        <w:t>De conformidad con el artículo 130 de las POBALINES, e</w:t>
      </w:r>
      <w:r w:rsidR="002E10D5" w:rsidRPr="00F61C7D">
        <w:rPr>
          <w:rFonts w:ascii="Arial" w:hAnsi="Arial" w:cs="Arial"/>
        </w:rPr>
        <w:t>l PROVEEDOR podrá otorgar la garantía en alguna de las formas siguientes:</w:t>
      </w:r>
    </w:p>
    <w:p w14:paraId="305DB137" w14:textId="77777777" w:rsidR="00D1151E" w:rsidRPr="00F61C7D" w:rsidRDefault="00D1151E" w:rsidP="002E10D5">
      <w:pPr>
        <w:ind w:left="709"/>
        <w:jc w:val="both"/>
        <w:rPr>
          <w:rFonts w:ascii="Arial" w:hAnsi="Arial" w:cs="Arial"/>
        </w:rPr>
      </w:pPr>
    </w:p>
    <w:p w14:paraId="15645DEE" w14:textId="7A7019C9" w:rsidR="002E10D5" w:rsidRPr="00F61C7D" w:rsidRDefault="002E10D5" w:rsidP="0084454D">
      <w:pPr>
        <w:numPr>
          <w:ilvl w:val="0"/>
          <w:numId w:val="8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 xml:space="preserve">(Anexo </w:t>
      </w:r>
      <w:r w:rsidR="00945858">
        <w:rPr>
          <w:rFonts w:ascii="Arial" w:hAnsi="Arial" w:cs="Arial"/>
          <w:b/>
        </w:rPr>
        <w:t>7</w:t>
      </w:r>
      <w:r w:rsidRPr="00F61C7D">
        <w:rPr>
          <w:rFonts w:ascii="Arial" w:hAnsi="Arial" w:cs="Arial"/>
          <w:b/>
        </w:rPr>
        <w:t>)</w:t>
      </w:r>
    </w:p>
    <w:p w14:paraId="467429DC" w14:textId="77777777" w:rsidR="002E10D5" w:rsidRPr="00F61C7D" w:rsidRDefault="002E10D5" w:rsidP="0084454D">
      <w:pPr>
        <w:numPr>
          <w:ilvl w:val="0"/>
          <w:numId w:val="8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7176B1D0" w14:textId="77777777" w:rsidR="002E10D5" w:rsidRPr="00F61C7D" w:rsidRDefault="002E10D5" w:rsidP="0084454D">
      <w:pPr>
        <w:numPr>
          <w:ilvl w:val="0"/>
          <w:numId w:val="85"/>
        </w:numPr>
        <w:ind w:left="1134"/>
        <w:jc w:val="both"/>
        <w:rPr>
          <w:rFonts w:ascii="Arial" w:hAnsi="Arial" w:cs="Arial"/>
        </w:rPr>
      </w:pPr>
      <w:r w:rsidRPr="00F61C7D">
        <w:rPr>
          <w:rFonts w:ascii="Arial" w:hAnsi="Arial" w:cs="Arial"/>
        </w:rPr>
        <w:lastRenderedPageBreak/>
        <w:t>Con cheque de caja o certificado expedido a favor del INSTITUTO.</w:t>
      </w:r>
    </w:p>
    <w:p w14:paraId="7190710B" w14:textId="5300583B" w:rsidR="00A650F2" w:rsidRDefault="000E3E08" w:rsidP="00613050">
      <w:pPr>
        <w:spacing w:before="120" w:after="120"/>
        <w:ind w:left="705"/>
        <w:jc w:val="both"/>
        <w:rPr>
          <w:rFonts w:ascii="Arial" w:hAnsi="Arial" w:cs="Arial"/>
          <w:lang w:eastAsia="es-MX"/>
        </w:rPr>
      </w:pPr>
      <w:r w:rsidRPr="000E3E08">
        <w:rPr>
          <w:rFonts w:ascii="Arial" w:hAnsi="Arial" w:cs="Arial"/>
          <w:lang w:eastAsia="es-MX"/>
        </w:rPr>
        <w:t>El criterio con respecto a las obligaciones qu</w:t>
      </w:r>
      <w:r w:rsidR="006255FF">
        <w:rPr>
          <w:rFonts w:ascii="Arial" w:hAnsi="Arial" w:cs="Arial"/>
          <w:lang w:eastAsia="es-MX"/>
        </w:rPr>
        <w:t xml:space="preserve">e se garantizan </w:t>
      </w:r>
      <w:r w:rsidR="006255FF" w:rsidRPr="00B64202">
        <w:rPr>
          <w:rFonts w:ascii="Arial" w:hAnsi="Arial" w:cs="Arial"/>
          <w:lang w:eastAsia="es-MX"/>
        </w:rPr>
        <w:t xml:space="preserve">será </w:t>
      </w:r>
      <w:r w:rsidRPr="00B64202">
        <w:rPr>
          <w:rFonts w:ascii="Arial" w:hAnsi="Arial" w:cs="Arial"/>
          <w:lang w:eastAsia="es-MX"/>
        </w:rPr>
        <w:t>divisible</w:t>
      </w:r>
      <w:r w:rsidR="007E4CFF" w:rsidRPr="00B64202">
        <w:rPr>
          <w:rFonts w:ascii="Arial" w:hAnsi="Arial" w:cs="Arial"/>
          <w:lang w:eastAsia="es-MX"/>
        </w:rPr>
        <w:t>,</w:t>
      </w:r>
      <w:r w:rsidRPr="00B64202">
        <w:rPr>
          <w:rFonts w:ascii="Arial" w:hAnsi="Arial" w:cs="Arial"/>
          <w:lang w:eastAsia="es-MX"/>
        </w:rPr>
        <w:t xml:space="preserve"> </w:t>
      </w:r>
      <w:r w:rsidR="006C7090" w:rsidRPr="006C7090">
        <w:rPr>
          <w:rFonts w:ascii="Arial" w:hAnsi="Arial" w:cs="Arial"/>
          <w:b/>
          <w:bCs/>
          <w:lang w:eastAsia="es-MX"/>
        </w:rPr>
        <w:t>por partida,</w:t>
      </w:r>
      <w:r w:rsidR="006C7090">
        <w:rPr>
          <w:rFonts w:ascii="Arial" w:hAnsi="Arial" w:cs="Arial"/>
          <w:lang w:eastAsia="es-MX"/>
        </w:rPr>
        <w:t xml:space="preserve"> </w:t>
      </w:r>
      <w:r w:rsidRPr="00B64202">
        <w:rPr>
          <w:rFonts w:ascii="Arial" w:hAnsi="Arial" w:cs="Arial"/>
          <w:lang w:eastAsia="es-MX"/>
        </w:rPr>
        <w:t xml:space="preserve">es decir, que en caso de incumplimiento del contrato que motive la rescisión </w:t>
      </w:r>
      <w:proofErr w:type="gramStart"/>
      <w:r w:rsidRPr="00B64202">
        <w:rPr>
          <w:rFonts w:ascii="Arial" w:hAnsi="Arial" w:cs="Arial"/>
          <w:lang w:eastAsia="es-MX"/>
        </w:rPr>
        <w:t>del mismo</w:t>
      </w:r>
      <w:proofErr w:type="gramEnd"/>
      <w:r w:rsidRPr="00B64202">
        <w:rPr>
          <w:rFonts w:ascii="Arial" w:hAnsi="Arial" w:cs="Arial"/>
          <w:lang w:eastAsia="es-MX"/>
        </w:rPr>
        <w:t xml:space="preserve">, la garantía se aplicará sobre el </w:t>
      </w:r>
      <w:r w:rsidR="00C4466D" w:rsidRPr="00B64202">
        <w:rPr>
          <w:rFonts w:ascii="Arial" w:hAnsi="Arial" w:cs="Arial"/>
          <w:lang w:eastAsia="es-MX"/>
        </w:rPr>
        <w:t xml:space="preserve">monto de </w:t>
      </w:r>
      <w:r w:rsidR="005D3A02">
        <w:rPr>
          <w:rFonts w:ascii="Arial" w:hAnsi="Arial" w:cs="Arial"/>
          <w:lang w:eastAsia="es-MX"/>
        </w:rPr>
        <w:t>l</w:t>
      </w:r>
      <w:r w:rsidR="00E270E5">
        <w:rPr>
          <w:rFonts w:ascii="Arial" w:hAnsi="Arial" w:cs="Arial"/>
          <w:lang w:eastAsia="es-MX"/>
        </w:rPr>
        <w:t>os bienes no entregados</w:t>
      </w:r>
      <w:r w:rsidR="005D3A02">
        <w:rPr>
          <w:rFonts w:ascii="Arial" w:hAnsi="Arial" w:cs="Arial"/>
          <w:lang w:eastAsia="es-MX"/>
        </w:rPr>
        <w:t>.</w:t>
      </w:r>
    </w:p>
    <w:p w14:paraId="65ABB470" w14:textId="77777777" w:rsidR="000C6ED3" w:rsidRDefault="000C6ED3" w:rsidP="00613050">
      <w:pPr>
        <w:spacing w:before="120" w:after="120"/>
        <w:ind w:left="705"/>
        <w:jc w:val="both"/>
        <w:rPr>
          <w:rFonts w:ascii="Arial" w:hAnsi="Arial" w:cs="Arial"/>
          <w:lang w:eastAsia="es-MX"/>
        </w:rPr>
      </w:pPr>
    </w:p>
    <w:p w14:paraId="3953781A" w14:textId="77777777" w:rsidR="00EF6094" w:rsidRDefault="00C31FC1" w:rsidP="00EE5879">
      <w:pPr>
        <w:pStyle w:val="Ttulo1"/>
        <w:numPr>
          <w:ilvl w:val="0"/>
          <w:numId w:val="1"/>
        </w:numPr>
        <w:spacing w:before="120" w:after="120"/>
        <w:jc w:val="both"/>
        <w:rPr>
          <w:rFonts w:cs="Arial"/>
          <w:bCs/>
          <w:color w:val="244061" w:themeColor="accent1" w:themeShade="80"/>
          <w:sz w:val="20"/>
        </w:rPr>
      </w:pPr>
      <w:bookmarkStart w:id="893" w:name="_Toc64362799"/>
      <w:r w:rsidRPr="006B4BE5">
        <w:rPr>
          <w:rFonts w:cs="Arial"/>
          <w:bCs/>
          <w:color w:val="244061" w:themeColor="accent1" w:themeShade="80"/>
          <w:sz w:val="20"/>
        </w:rPr>
        <w:t>PENAS CONVENCIONALES</w:t>
      </w:r>
      <w:bookmarkEnd w:id="893"/>
    </w:p>
    <w:p w14:paraId="53B5D025" w14:textId="7BB57E19" w:rsidR="006B5813" w:rsidRPr="006B5813" w:rsidRDefault="006B5813" w:rsidP="006B5813">
      <w:pPr>
        <w:pStyle w:val="Texto0"/>
        <w:tabs>
          <w:tab w:val="left" w:pos="567"/>
        </w:tabs>
        <w:spacing w:before="120" w:after="120" w:line="240" w:lineRule="auto"/>
        <w:ind w:left="705" w:firstLine="0"/>
        <w:rPr>
          <w:b/>
          <w:bCs/>
          <w:sz w:val="20"/>
          <w:u w:val="single"/>
        </w:rPr>
      </w:pPr>
      <w:bookmarkStart w:id="894" w:name="_Toc309618095"/>
      <w:bookmarkStart w:id="895" w:name="_Toc314094169"/>
      <w:bookmarkStart w:id="896" w:name="_Toc311547462"/>
      <w:bookmarkEnd w:id="400"/>
      <w:bookmarkEnd w:id="544"/>
      <w:bookmarkEnd w:id="545"/>
      <w:bookmarkEnd w:id="546"/>
      <w:bookmarkEnd w:id="547"/>
      <w:bookmarkEnd w:id="548"/>
      <w:bookmarkEnd w:id="549"/>
      <w:bookmarkEnd w:id="550"/>
      <w:bookmarkEnd w:id="551"/>
      <w:bookmarkEnd w:id="552"/>
      <w:bookmarkEnd w:id="553"/>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90"/>
      <w:bookmarkEnd w:id="891"/>
      <w:bookmarkEnd w:id="892"/>
      <w:r w:rsidRPr="00D12664">
        <w:rPr>
          <w:b/>
          <w:bCs/>
          <w:sz w:val="20"/>
          <w:u w:val="single"/>
        </w:rPr>
        <w:t>Para las partidas 1</w:t>
      </w:r>
      <w:r w:rsidR="00594415">
        <w:rPr>
          <w:b/>
          <w:bCs/>
          <w:sz w:val="20"/>
          <w:u w:val="single"/>
        </w:rPr>
        <w:t>, 2 y 3</w:t>
      </w:r>
    </w:p>
    <w:p w14:paraId="3D9AFEF8" w14:textId="14EF3FB2" w:rsidR="00183E22" w:rsidRDefault="00A5262C" w:rsidP="00183E22">
      <w:pPr>
        <w:pStyle w:val="Prrafodelista"/>
        <w:spacing w:before="120" w:after="120"/>
        <w:ind w:left="705"/>
        <w:contextualSpacing w:val="0"/>
        <w:jc w:val="both"/>
        <w:rPr>
          <w:rFonts w:ascii="Arial" w:hAnsi="Arial" w:cs="Arial"/>
          <w:bCs/>
          <w:lang w:val="es-MX"/>
        </w:rPr>
      </w:pPr>
      <w:r w:rsidRPr="00647EF0">
        <w:rPr>
          <w:rFonts w:ascii="Arial" w:hAnsi="Arial" w:cs="Arial"/>
        </w:rPr>
        <w:t>De conformidad</w:t>
      </w:r>
      <w:r>
        <w:rPr>
          <w:rFonts w:ascii="Arial" w:hAnsi="Arial" w:cs="Arial"/>
        </w:rPr>
        <w:t xml:space="preserve"> con el artículo 62 del REGLAMENTO</w:t>
      </w:r>
      <w:r w:rsidR="005572E8">
        <w:rPr>
          <w:rFonts w:ascii="Arial" w:hAnsi="Arial" w:cs="Arial"/>
        </w:rPr>
        <w:t xml:space="preserve"> y </w:t>
      </w:r>
      <w:r w:rsidR="00A940B1">
        <w:rPr>
          <w:rFonts w:ascii="Arial" w:hAnsi="Arial" w:cs="Arial"/>
        </w:rPr>
        <w:t>115 fracciones V y VII</w:t>
      </w:r>
      <w:r w:rsidR="005572E8">
        <w:rPr>
          <w:rFonts w:ascii="Arial" w:hAnsi="Arial" w:cs="Arial"/>
        </w:rPr>
        <w:t xml:space="preserve"> de las POBALINES</w:t>
      </w:r>
      <w:r w:rsidRPr="008F0B82">
        <w:rPr>
          <w:rFonts w:ascii="Arial" w:hAnsi="Arial" w:cs="Arial"/>
        </w:rPr>
        <w:t>,</w:t>
      </w:r>
      <w:r>
        <w:rPr>
          <w:rFonts w:ascii="Arial" w:hAnsi="Arial" w:cs="Arial"/>
        </w:rPr>
        <w:t xml:space="preserve"> si el</w:t>
      </w:r>
      <w:r w:rsidRPr="000C6ED3">
        <w:rPr>
          <w:rFonts w:ascii="Arial" w:hAnsi="Arial" w:cs="Arial"/>
          <w:b/>
          <w:bCs/>
        </w:rPr>
        <w:t xml:space="preserve"> </w:t>
      </w:r>
      <w:r w:rsidR="005E06B6" w:rsidRPr="005E06B6">
        <w:rPr>
          <w:rFonts w:ascii="Arial" w:hAnsi="Arial" w:cs="Arial"/>
        </w:rPr>
        <w:t>“EL PROVEEDOR”</w:t>
      </w:r>
      <w:r w:rsidRPr="000C6ED3">
        <w:rPr>
          <w:rFonts w:ascii="Arial" w:hAnsi="Arial" w:cs="Arial"/>
        </w:rPr>
        <w:t xml:space="preserve"> </w:t>
      </w:r>
      <w:r>
        <w:rPr>
          <w:rFonts w:ascii="Arial" w:hAnsi="Arial" w:cs="Arial"/>
        </w:rPr>
        <w:t xml:space="preserve">incurre el algún atraso en </w:t>
      </w:r>
      <w:r w:rsidR="006B5813">
        <w:rPr>
          <w:rFonts w:ascii="Arial" w:hAnsi="Arial" w:cs="Arial"/>
        </w:rPr>
        <w:t xml:space="preserve">el cumplimiento de </w:t>
      </w:r>
      <w:r w:rsidR="00A940B1">
        <w:rPr>
          <w:rFonts w:ascii="Arial" w:hAnsi="Arial" w:cs="Arial"/>
        </w:rPr>
        <w:t xml:space="preserve">las fechas pactadas </w:t>
      </w:r>
      <w:r w:rsidR="00A940B1" w:rsidRPr="00034442">
        <w:rPr>
          <w:rFonts w:ascii="Arial" w:hAnsi="Arial" w:cs="Arial"/>
        </w:rPr>
        <w:t xml:space="preserve">de entrega </w:t>
      </w:r>
      <w:r w:rsidRPr="00034442">
        <w:rPr>
          <w:rFonts w:ascii="Arial" w:hAnsi="Arial" w:cs="Arial"/>
        </w:rPr>
        <w:t>de los bienes, le será</w:t>
      </w:r>
      <w:r w:rsidRPr="007535A8">
        <w:rPr>
          <w:rFonts w:ascii="Arial" w:hAnsi="Arial" w:cs="Arial"/>
        </w:rPr>
        <w:t xml:space="preserve"> aplicable una pena convencional </w:t>
      </w:r>
      <w:r w:rsidR="005572E8">
        <w:rPr>
          <w:rFonts w:ascii="Arial" w:hAnsi="Arial" w:cs="Arial"/>
        </w:rPr>
        <w:t xml:space="preserve">del </w:t>
      </w:r>
      <w:r w:rsidR="006B5813">
        <w:rPr>
          <w:rFonts w:ascii="Arial" w:hAnsi="Arial" w:cs="Arial"/>
          <w:b/>
          <w:bCs/>
          <w:lang w:val="es-MX"/>
        </w:rPr>
        <w:t>3</w:t>
      </w:r>
      <w:r w:rsidR="00183E22" w:rsidRPr="007535A8">
        <w:rPr>
          <w:rFonts w:ascii="Arial" w:hAnsi="Arial" w:cs="Arial"/>
          <w:b/>
          <w:bCs/>
          <w:lang w:val="es-MX"/>
        </w:rPr>
        <w:t>% (</w:t>
      </w:r>
      <w:r w:rsidR="006B5813">
        <w:rPr>
          <w:rFonts w:ascii="Arial" w:hAnsi="Arial" w:cs="Arial"/>
          <w:b/>
          <w:bCs/>
          <w:lang w:val="es-MX"/>
        </w:rPr>
        <w:t>tres</w:t>
      </w:r>
      <w:r w:rsidR="00183E22" w:rsidRPr="007535A8">
        <w:rPr>
          <w:rFonts w:ascii="Arial" w:hAnsi="Arial" w:cs="Arial"/>
          <w:b/>
          <w:bCs/>
          <w:lang w:val="es-MX"/>
        </w:rPr>
        <w:t xml:space="preserve"> por ciento)</w:t>
      </w:r>
      <w:r w:rsidR="00183E22" w:rsidRPr="007535A8">
        <w:rPr>
          <w:rFonts w:ascii="Arial" w:hAnsi="Arial" w:cs="Arial"/>
          <w:bCs/>
          <w:lang w:val="es-MX"/>
        </w:rPr>
        <w:t xml:space="preserve"> por cada día </w:t>
      </w:r>
      <w:r w:rsidR="005257C5">
        <w:rPr>
          <w:rFonts w:ascii="Arial" w:hAnsi="Arial" w:cs="Arial"/>
          <w:bCs/>
          <w:lang w:val="es-MX"/>
        </w:rPr>
        <w:t>hábil</w:t>
      </w:r>
      <w:r w:rsidR="00053611">
        <w:rPr>
          <w:rFonts w:ascii="Arial" w:hAnsi="Arial" w:cs="Arial"/>
          <w:bCs/>
          <w:lang w:val="es-MX"/>
        </w:rPr>
        <w:t xml:space="preserve"> </w:t>
      </w:r>
      <w:r w:rsidR="00183E22" w:rsidRPr="009E1E4B">
        <w:rPr>
          <w:rFonts w:ascii="Arial" w:hAnsi="Arial" w:cs="Arial"/>
          <w:bCs/>
          <w:lang w:val="es-MX"/>
        </w:rPr>
        <w:t>de atraso</w:t>
      </w:r>
      <w:r w:rsidR="000966BD" w:rsidRPr="000966BD">
        <w:rPr>
          <w:rFonts w:ascii="Arial" w:hAnsi="Arial" w:cs="Arial"/>
          <w:bCs/>
          <w:lang w:val="es-MX"/>
        </w:rPr>
        <w:t xml:space="preserve"> calculado sobre el </w:t>
      </w:r>
      <w:r w:rsidR="00A940B1">
        <w:rPr>
          <w:rFonts w:ascii="Arial" w:hAnsi="Arial" w:cs="Arial"/>
          <w:bCs/>
          <w:lang w:val="es-MX"/>
        </w:rPr>
        <w:t xml:space="preserve">monto </w:t>
      </w:r>
      <w:r w:rsidR="006B5813">
        <w:rPr>
          <w:rFonts w:ascii="Arial" w:hAnsi="Arial" w:cs="Arial"/>
          <w:bCs/>
          <w:lang w:val="es-MX"/>
        </w:rPr>
        <w:t>de los bienes</w:t>
      </w:r>
      <w:r w:rsidR="00A940B1">
        <w:rPr>
          <w:rFonts w:ascii="Arial" w:hAnsi="Arial" w:cs="Arial"/>
          <w:bCs/>
          <w:lang w:val="es-MX"/>
        </w:rPr>
        <w:t xml:space="preserve"> no entregados oportunamente</w:t>
      </w:r>
      <w:r w:rsidR="000966BD" w:rsidRPr="000966BD">
        <w:rPr>
          <w:rFonts w:ascii="Arial" w:hAnsi="Arial" w:cs="Arial"/>
          <w:bCs/>
          <w:lang w:val="es-MX"/>
        </w:rPr>
        <w:t>.</w:t>
      </w:r>
      <w:r w:rsidR="00183E22" w:rsidRPr="009E1E4B">
        <w:rPr>
          <w:rFonts w:ascii="Arial" w:hAnsi="Arial" w:cs="Arial"/>
          <w:bCs/>
          <w:lang w:val="es-MX"/>
        </w:rPr>
        <w:t xml:space="preserve"> </w:t>
      </w:r>
    </w:p>
    <w:p w14:paraId="396B4F21" w14:textId="7244435A" w:rsidR="00034442" w:rsidRDefault="00034442" w:rsidP="00183E22">
      <w:pPr>
        <w:pStyle w:val="Prrafodelista"/>
        <w:spacing w:before="120" w:after="120"/>
        <w:ind w:left="705"/>
        <w:contextualSpacing w:val="0"/>
        <w:jc w:val="both"/>
        <w:rPr>
          <w:rFonts w:ascii="Arial" w:hAnsi="Arial" w:cs="Arial"/>
          <w:bCs/>
          <w:lang w:val="es-MX"/>
        </w:rPr>
      </w:pPr>
      <w:r>
        <w:rPr>
          <w:rFonts w:ascii="Arial" w:hAnsi="Arial" w:cs="Arial"/>
          <w:bCs/>
          <w:lang w:val="es-MX"/>
        </w:rPr>
        <w:t xml:space="preserve">Asimismo, </w:t>
      </w:r>
      <w:r>
        <w:rPr>
          <w:rFonts w:ascii="Arial" w:eastAsia="Calibri" w:hAnsi="Arial" w:cs="Arial"/>
          <w:lang w:val="es-ES"/>
        </w:rPr>
        <w:t xml:space="preserve">en el caso de </w:t>
      </w:r>
      <w:r w:rsidR="001F4CB1">
        <w:rPr>
          <w:rFonts w:ascii="Arial" w:eastAsia="Calibri" w:hAnsi="Arial" w:cs="Arial"/>
          <w:lang w:val="es-ES"/>
        </w:rPr>
        <w:t>no</w:t>
      </w:r>
      <w:r>
        <w:rPr>
          <w:rFonts w:ascii="Arial" w:eastAsia="Calibri" w:hAnsi="Arial" w:cs="Arial"/>
          <w:lang w:val="es-ES"/>
        </w:rPr>
        <w:t xml:space="preserve"> cumplir con la garantía por vicios ocultos o defectos de fabricación dentro del plazo establecido, se penalizará con el 0.1% sobre el monto total del contrato sin incluir el Impuesto al Valor Agregado.</w:t>
      </w:r>
    </w:p>
    <w:p w14:paraId="6E17E422" w14:textId="1D63ACED" w:rsidR="00D857D2" w:rsidRPr="00DD7B19" w:rsidRDefault="00D857D2" w:rsidP="00D857D2">
      <w:pPr>
        <w:tabs>
          <w:tab w:val="left" w:pos="426"/>
        </w:tabs>
        <w:ind w:left="703"/>
        <w:jc w:val="both"/>
        <w:rPr>
          <w:rFonts w:ascii="Arial" w:hAnsi="Arial" w:cs="Arial"/>
          <w:snapToGrid w:val="0"/>
          <w:lang w:val="es-ES_tradnl"/>
        </w:rPr>
      </w:pPr>
      <w:r w:rsidRPr="00DD7B19">
        <w:rPr>
          <w:rFonts w:ascii="Arial" w:hAnsi="Arial" w:cs="Arial"/>
          <w:snapToGrid w:val="0"/>
          <w:lang w:val="es-ES_tradnl"/>
        </w:rPr>
        <w:t>El límite máximo de penas convencionales</w:t>
      </w:r>
      <w:r>
        <w:rPr>
          <w:rFonts w:ascii="Arial" w:hAnsi="Arial" w:cs="Arial"/>
          <w:snapToGrid w:val="0"/>
          <w:lang w:val="es-ES_tradnl"/>
        </w:rPr>
        <w:t xml:space="preserve"> </w:t>
      </w:r>
      <w:r w:rsidRPr="00DD7B19">
        <w:rPr>
          <w:rFonts w:ascii="Arial" w:hAnsi="Arial" w:cs="Arial"/>
          <w:snapToGrid w:val="0"/>
          <w:lang w:val="es-ES_tradnl"/>
        </w:rPr>
        <w:t>que podrá aplicarse al PROVEEDOR será hasta por el monto de la garantía de cumplimiento del contrato, después de lo cual el INSTITUTO podrá iniciar el procedimiento de rescisión del contrato.</w:t>
      </w:r>
    </w:p>
    <w:p w14:paraId="2597E0DE" w14:textId="77777777" w:rsidR="00D857D2" w:rsidRPr="00DE7250" w:rsidRDefault="00D857D2" w:rsidP="00D857D2">
      <w:pPr>
        <w:pStyle w:val="Prrafodelista"/>
        <w:spacing w:before="120" w:after="120"/>
        <w:ind w:left="705"/>
        <w:jc w:val="both"/>
        <w:rPr>
          <w:rFonts w:ascii="Arial" w:hAnsi="Arial" w:cs="Arial"/>
        </w:rPr>
      </w:pPr>
      <w:r w:rsidRPr="00DE7250">
        <w:rPr>
          <w:rFonts w:ascii="Arial" w:hAnsi="Arial" w:cs="Arial"/>
        </w:rPr>
        <w:t xml:space="preserve">El </w:t>
      </w:r>
      <w:r>
        <w:rPr>
          <w:rFonts w:ascii="Arial" w:hAnsi="Arial" w:cs="Arial"/>
        </w:rPr>
        <w:t xml:space="preserve">titular de la DRMS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4E9A6982" w14:textId="77777777" w:rsidR="00D857D2" w:rsidRPr="00E757F6" w:rsidRDefault="00D857D2" w:rsidP="00D857D2">
      <w:pPr>
        <w:pStyle w:val="Prrafodelista"/>
        <w:spacing w:before="120" w:after="120"/>
        <w:ind w:left="426"/>
        <w:contextualSpacing w:val="0"/>
        <w:jc w:val="both"/>
        <w:rPr>
          <w:rFonts w:ascii="Arial" w:hAnsi="Arial" w:cs="Arial"/>
          <w:sz w:val="10"/>
          <w:szCs w:val="10"/>
        </w:rPr>
      </w:pPr>
    </w:p>
    <w:p w14:paraId="14CE774C" w14:textId="77777777" w:rsidR="00D857D2" w:rsidRDefault="00D857D2" w:rsidP="00D857D2">
      <w:pPr>
        <w:pStyle w:val="Prrafodelista"/>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xml:space="preserve">, </w:t>
      </w:r>
      <w:r>
        <w:rPr>
          <w:rFonts w:ascii="Arial" w:hAnsi="Arial" w:cs="Arial"/>
        </w:rPr>
        <w:t>Álvaro Obregón</w:t>
      </w:r>
      <w:r w:rsidRPr="0061473E">
        <w:rPr>
          <w:rFonts w:ascii="Arial" w:hAnsi="Arial" w:cs="Arial"/>
        </w:rPr>
        <w:t>, Código Postal 01900, Ciudad de México, o bien mediante transferencia electrónica a la cuenta que el INSTITUTO le proporcione con la notificación correspondiente.</w:t>
      </w:r>
    </w:p>
    <w:p w14:paraId="4FC354A2" w14:textId="77777777" w:rsidR="00D857D2" w:rsidRDefault="00D857D2" w:rsidP="00D857D2">
      <w:pPr>
        <w:pStyle w:val="Prrafodelista"/>
        <w:ind w:left="703"/>
        <w:contextualSpacing w:val="0"/>
        <w:jc w:val="both"/>
        <w:rPr>
          <w:rFonts w:ascii="Arial" w:hAnsi="Arial" w:cs="Arial"/>
          <w:lang w:val="es-MX"/>
        </w:rPr>
      </w:pPr>
      <w:r>
        <w:rPr>
          <w:rFonts w:ascii="Arial" w:hAnsi="Arial" w:cs="Arial"/>
          <w:lang w:val="es-MX"/>
        </w:rPr>
        <w:t>E</w:t>
      </w:r>
      <w:r w:rsidRPr="00D90099">
        <w:rPr>
          <w:rFonts w:ascii="Arial" w:hAnsi="Arial" w:cs="Arial"/>
          <w:lang w:val="es-MX"/>
        </w:rPr>
        <w:t xml:space="preserve">l pago </w:t>
      </w:r>
      <w:r>
        <w:rPr>
          <w:rFonts w:ascii="Arial" w:hAnsi="Arial" w:cs="Arial"/>
          <w:lang w:val="es-MX"/>
        </w:rPr>
        <w:t xml:space="preserve">de los bienes </w:t>
      </w:r>
      <w:r w:rsidRPr="00D90099">
        <w:rPr>
          <w:rFonts w:ascii="Arial" w:hAnsi="Arial" w:cs="Arial"/>
          <w:lang w:val="es-MX"/>
        </w:rPr>
        <w:t>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Pr>
          <w:rFonts w:ascii="Arial" w:hAnsi="Arial" w:cs="Arial"/>
          <w:lang w:val="es-MX"/>
        </w:rPr>
        <w:t xml:space="preserve">, </w:t>
      </w:r>
      <w:r w:rsidRPr="00D90099">
        <w:rPr>
          <w:rFonts w:ascii="Arial" w:hAnsi="Arial" w:cs="Arial"/>
          <w:lang w:val="es-MX"/>
        </w:rPr>
        <w:t>por atraso, en el entendido de que</w:t>
      </w:r>
      <w:r>
        <w:rPr>
          <w:rFonts w:ascii="Arial" w:hAnsi="Arial" w:cs="Arial"/>
          <w:lang w:val="es-MX"/>
        </w:rPr>
        <w:t>,</w:t>
      </w:r>
      <w:r w:rsidRPr="00D90099">
        <w:rPr>
          <w:rFonts w:ascii="Arial" w:hAnsi="Arial" w:cs="Arial"/>
          <w:lang w:val="es-MX"/>
        </w:rPr>
        <w:t xml:space="preserve"> si el contrato es rescindido, no procederá el cobro de dichas penas ni la contabilización de </w:t>
      </w:r>
      <w:proofErr w:type="gramStart"/>
      <w:r w:rsidRPr="00D90099">
        <w:rPr>
          <w:rFonts w:ascii="Arial" w:hAnsi="Arial" w:cs="Arial"/>
          <w:lang w:val="es-MX"/>
        </w:rPr>
        <w:t>las mismas</w:t>
      </w:r>
      <w:proofErr w:type="gramEnd"/>
      <w:r w:rsidRPr="00D90099">
        <w:rPr>
          <w:rFonts w:ascii="Arial" w:hAnsi="Arial" w:cs="Arial"/>
          <w:lang w:val="es-MX"/>
        </w:rPr>
        <w:t xml:space="preserve"> al hacer efectiva la garantía de cumplimiento.</w:t>
      </w:r>
    </w:p>
    <w:p w14:paraId="2E6A1456" w14:textId="7E99B09A" w:rsidR="00A6385F" w:rsidRPr="00F412CD" w:rsidRDefault="00D90099" w:rsidP="000851DD">
      <w:pPr>
        <w:pStyle w:val="Prrafodelista"/>
        <w:ind w:left="703"/>
        <w:contextualSpacing w:val="0"/>
        <w:jc w:val="both"/>
        <w:rPr>
          <w:rFonts w:ascii="Arial" w:hAnsi="Arial" w:cs="Arial"/>
          <w:color w:val="1F497D" w:themeColor="text2"/>
        </w:rPr>
      </w:pPr>
      <w:r w:rsidRPr="00F51DA6">
        <w:rPr>
          <w:rFonts w:ascii="Arial" w:hAnsi="Arial" w:cs="Arial"/>
          <w:color w:val="8064A2" w:themeColor="accent4"/>
          <w:lang w:val="es-MX"/>
        </w:rPr>
        <w:t>.</w:t>
      </w:r>
    </w:p>
    <w:p w14:paraId="369AF565" w14:textId="77777777" w:rsidR="00827564" w:rsidRPr="006B4BE5" w:rsidRDefault="00827564" w:rsidP="00EE5879">
      <w:pPr>
        <w:pStyle w:val="Ttulo1"/>
        <w:numPr>
          <w:ilvl w:val="0"/>
          <w:numId w:val="1"/>
        </w:numPr>
        <w:spacing w:before="120" w:after="120"/>
        <w:ind w:left="703"/>
        <w:jc w:val="both"/>
        <w:rPr>
          <w:rFonts w:cs="Arial"/>
          <w:bCs/>
          <w:color w:val="244061" w:themeColor="accent1" w:themeShade="80"/>
          <w:sz w:val="20"/>
        </w:rPr>
      </w:pPr>
      <w:bookmarkStart w:id="897" w:name="_Toc434004124"/>
      <w:bookmarkStart w:id="898" w:name="_Toc64362800"/>
      <w:r w:rsidRPr="006B4BE5">
        <w:rPr>
          <w:rFonts w:cs="Arial"/>
          <w:bCs/>
          <w:color w:val="244061" w:themeColor="accent1" w:themeShade="80"/>
          <w:sz w:val="20"/>
        </w:rPr>
        <w:t>DEDUCCIONES</w:t>
      </w:r>
      <w:bookmarkEnd w:id="897"/>
      <w:bookmarkEnd w:id="898"/>
    </w:p>
    <w:p w14:paraId="71C4E879" w14:textId="77777777" w:rsidR="00CE114A" w:rsidRPr="00E208F5" w:rsidRDefault="00B06839" w:rsidP="00B06839">
      <w:pPr>
        <w:ind w:firstLine="703"/>
        <w:jc w:val="both"/>
        <w:rPr>
          <w:rFonts w:ascii="Arial" w:hAnsi="Arial" w:cs="Arial"/>
        </w:rPr>
      </w:pPr>
      <w:r w:rsidRPr="00B06839">
        <w:rPr>
          <w:rFonts w:ascii="Arial" w:hAnsi="Arial" w:cs="Arial"/>
        </w:rPr>
        <w:t>Para la presente contratación no aplican deducciones</w:t>
      </w:r>
    </w:p>
    <w:p w14:paraId="2A17606C" w14:textId="77777777" w:rsidR="00BF3CC8" w:rsidRDefault="00BF3CC8" w:rsidP="0001081F">
      <w:pPr>
        <w:ind w:left="708"/>
        <w:jc w:val="both"/>
        <w:rPr>
          <w:rFonts w:ascii="Arial" w:hAnsi="Arial" w:cs="Arial"/>
        </w:rPr>
      </w:pPr>
    </w:p>
    <w:p w14:paraId="5DDAC97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899" w:name="_Toc64362801"/>
      <w:r w:rsidRPr="006B4BE5">
        <w:rPr>
          <w:rFonts w:cs="Arial"/>
          <w:bCs/>
          <w:color w:val="244061" w:themeColor="accent1" w:themeShade="80"/>
          <w:sz w:val="20"/>
        </w:rPr>
        <w:t>PRÓRROGAS</w:t>
      </w:r>
      <w:bookmarkEnd w:id="899"/>
    </w:p>
    <w:p w14:paraId="2D6F4627" w14:textId="77777777" w:rsidR="003773FD" w:rsidRPr="001A48EB" w:rsidRDefault="001C57F2" w:rsidP="003773FD">
      <w:pPr>
        <w:ind w:left="708"/>
        <w:jc w:val="both"/>
        <w:rPr>
          <w:rFonts w:ascii="Arial" w:hAnsi="Arial" w:cs="Arial"/>
        </w:rPr>
      </w:pPr>
      <w:r>
        <w:rPr>
          <w:rFonts w:ascii="Arial" w:hAnsi="Arial" w:cs="Arial"/>
        </w:rPr>
        <w:t>Para el presente procedimiento no se otorgarán prórrogas.</w:t>
      </w:r>
    </w:p>
    <w:p w14:paraId="20E305EF" w14:textId="77777777" w:rsidR="003773FD" w:rsidRPr="00D23507" w:rsidRDefault="003773FD" w:rsidP="003773FD">
      <w:pPr>
        <w:ind w:left="708"/>
        <w:jc w:val="both"/>
        <w:rPr>
          <w:rFonts w:ascii="Arial" w:hAnsi="Arial" w:cs="Arial"/>
        </w:rPr>
      </w:pPr>
    </w:p>
    <w:p w14:paraId="40676B6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00" w:name="_Toc434004125"/>
      <w:bookmarkStart w:id="901" w:name="_Toc64362802"/>
      <w:r w:rsidRPr="006B4BE5">
        <w:rPr>
          <w:rFonts w:cs="Arial"/>
          <w:bCs/>
          <w:color w:val="244061" w:themeColor="accent1" w:themeShade="80"/>
          <w:sz w:val="20"/>
        </w:rPr>
        <w:t>TERMINACIÓN ANTICIPADA DEL CONTRATO</w:t>
      </w:r>
      <w:bookmarkEnd w:id="900"/>
      <w:bookmarkEnd w:id="901"/>
    </w:p>
    <w:p w14:paraId="5A90367E"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69876513" w14:textId="1F7E0C16" w:rsidR="00827564" w:rsidRPr="00AA0198" w:rsidRDefault="00827564" w:rsidP="00F71F26">
      <w:pPr>
        <w:numPr>
          <w:ilvl w:val="0"/>
          <w:numId w:val="23"/>
        </w:numPr>
        <w:spacing w:before="120" w:after="120"/>
        <w:ind w:left="1134" w:hanging="142"/>
        <w:jc w:val="both"/>
        <w:rPr>
          <w:rFonts w:ascii="Arial" w:hAnsi="Arial" w:cs="Arial"/>
        </w:rPr>
      </w:pPr>
      <w:r w:rsidRPr="00677CB9">
        <w:rPr>
          <w:rFonts w:ascii="Arial" w:hAnsi="Arial" w:cs="Arial"/>
        </w:rPr>
        <w:t>P</w:t>
      </w:r>
      <w:r w:rsidR="003D5631">
        <w:rPr>
          <w:rFonts w:ascii="Arial" w:hAnsi="Arial" w:cs="Arial"/>
        </w:rPr>
        <w:t xml:space="preserve">or caso fortuito o </w:t>
      </w:r>
      <w:r w:rsidR="003D5631" w:rsidRPr="00AA0198">
        <w:rPr>
          <w:rFonts w:ascii="Arial" w:hAnsi="Arial" w:cs="Arial"/>
        </w:rPr>
        <w:t>fuerza mayor, o bien cuando concurran razones de interés general, entendiéndose por éstas últimas, el bien común de la sociedad entera, como cuerpo social.</w:t>
      </w:r>
    </w:p>
    <w:p w14:paraId="0A3D79EC" w14:textId="780EC376" w:rsidR="00827564" w:rsidRPr="00AA0198" w:rsidRDefault="00827564" w:rsidP="00F71F26">
      <w:pPr>
        <w:numPr>
          <w:ilvl w:val="0"/>
          <w:numId w:val="23"/>
        </w:numPr>
        <w:spacing w:before="120" w:after="120"/>
        <w:ind w:left="1134" w:hanging="142"/>
        <w:jc w:val="both"/>
        <w:rPr>
          <w:rFonts w:ascii="Arial" w:hAnsi="Arial" w:cs="Arial"/>
        </w:rPr>
      </w:pPr>
      <w:r w:rsidRPr="00AA0198">
        <w:rPr>
          <w:rFonts w:ascii="Arial" w:hAnsi="Arial" w:cs="Arial"/>
        </w:rPr>
        <w:t xml:space="preserve">Cuando por causas justificadas se extinga la necesidad de requerir los </w:t>
      </w:r>
      <w:r w:rsidR="005C5E0C">
        <w:rPr>
          <w:rFonts w:ascii="Arial" w:hAnsi="Arial" w:cs="Arial"/>
        </w:rPr>
        <w:t>bienes</w:t>
      </w:r>
      <w:r w:rsidRPr="00AA0198">
        <w:rPr>
          <w:rFonts w:ascii="Arial" w:hAnsi="Arial" w:cs="Arial"/>
        </w:rPr>
        <w:t xml:space="preserve"> originalmente contratados;</w:t>
      </w:r>
    </w:p>
    <w:p w14:paraId="737B1B69" w14:textId="77777777" w:rsidR="00827564" w:rsidRPr="00AA0198" w:rsidRDefault="00827564" w:rsidP="00F71F26">
      <w:pPr>
        <w:numPr>
          <w:ilvl w:val="0"/>
          <w:numId w:val="23"/>
        </w:numPr>
        <w:spacing w:before="120" w:after="120"/>
        <w:ind w:left="1134" w:hanging="142"/>
        <w:jc w:val="both"/>
        <w:rPr>
          <w:rFonts w:ascii="Arial" w:hAnsi="Arial" w:cs="Arial"/>
        </w:rPr>
      </w:pPr>
      <w:r w:rsidRPr="00AA0198">
        <w:rPr>
          <w:rFonts w:ascii="Arial" w:hAnsi="Arial" w:cs="Arial"/>
        </w:rPr>
        <w:lastRenderedPageBreak/>
        <w:t xml:space="preserve">Cuando se determine la nulidad de los actos que dieron origen al contrato, con motivo de la resolución de una inconformidad o intervención de oficio emitida por </w:t>
      </w:r>
      <w:r w:rsidR="00BC2E97" w:rsidRPr="00AA0198">
        <w:rPr>
          <w:rFonts w:ascii="Arial" w:hAnsi="Arial" w:cs="Arial"/>
        </w:rPr>
        <w:t xml:space="preserve">el Órgano </w:t>
      </w:r>
      <w:r w:rsidR="001325EA" w:rsidRPr="00AA0198">
        <w:rPr>
          <w:rFonts w:ascii="Arial" w:hAnsi="Arial" w:cs="Arial"/>
        </w:rPr>
        <w:t>Interno de Control</w:t>
      </w:r>
      <w:r w:rsidRPr="00AA0198">
        <w:rPr>
          <w:rFonts w:ascii="Arial" w:hAnsi="Arial" w:cs="Arial"/>
        </w:rPr>
        <w:t>, y</w:t>
      </w:r>
    </w:p>
    <w:p w14:paraId="54D792B0" w14:textId="77777777" w:rsidR="00827564" w:rsidRDefault="00827564" w:rsidP="00F71F26">
      <w:pPr>
        <w:numPr>
          <w:ilvl w:val="0"/>
          <w:numId w:val="23"/>
        </w:numPr>
        <w:spacing w:before="120" w:after="120"/>
        <w:ind w:left="1134" w:hanging="142"/>
        <w:jc w:val="both"/>
        <w:rPr>
          <w:rFonts w:ascii="Arial" w:hAnsi="Arial" w:cs="Arial"/>
        </w:rPr>
      </w:pPr>
      <w:r w:rsidRPr="00AA0198">
        <w:rPr>
          <w:rFonts w:ascii="Arial" w:hAnsi="Arial" w:cs="Arial"/>
        </w:rPr>
        <w:t>Cuando el administrador del contrato justifique mediante dictamen que la continuidad del contrato contraviene los intereses del INSTITUTO</w:t>
      </w:r>
      <w:r w:rsidRPr="00677CB9">
        <w:rPr>
          <w:rFonts w:ascii="Arial" w:hAnsi="Arial" w:cs="Arial"/>
        </w:rPr>
        <w:t>.</w:t>
      </w:r>
    </w:p>
    <w:p w14:paraId="005013EA" w14:textId="7198D34F"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F71F26">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1B189A1A"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19DCA3BA" w14:textId="77777777" w:rsidR="00827564" w:rsidRPr="005E68CD" w:rsidRDefault="00827564" w:rsidP="00827564">
      <w:pPr>
        <w:spacing w:before="120" w:after="120"/>
        <w:ind w:left="705"/>
        <w:jc w:val="both"/>
        <w:rPr>
          <w:rFonts w:ascii="Arial" w:hAnsi="Arial" w:cs="Arial"/>
          <w:color w:val="7F7F7F" w:themeColor="text1" w:themeTint="80"/>
        </w:rPr>
      </w:pPr>
    </w:p>
    <w:p w14:paraId="4081D4F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02" w:name="_Toc309618084"/>
      <w:bookmarkStart w:id="903" w:name="_Toc314085336"/>
      <w:bookmarkStart w:id="904" w:name="_Toc314086234"/>
      <w:bookmarkStart w:id="905" w:name="_Toc314094157"/>
      <w:bookmarkStart w:id="906" w:name="_Toc434004126"/>
      <w:bookmarkStart w:id="907" w:name="_Toc64362803"/>
      <w:r w:rsidRPr="006B4BE5">
        <w:rPr>
          <w:rFonts w:cs="Arial"/>
          <w:bCs/>
          <w:color w:val="244061" w:themeColor="accent1" w:themeShade="80"/>
          <w:sz w:val="20"/>
        </w:rPr>
        <w:t>RESCISIÓN DEL CONTRATO</w:t>
      </w:r>
      <w:bookmarkEnd w:id="902"/>
      <w:bookmarkEnd w:id="903"/>
      <w:bookmarkEnd w:id="904"/>
      <w:bookmarkEnd w:id="905"/>
      <w:bookmarkEnd w:id="906"/>
      <w:bookmarkEnd w:id="907"/>
    </w:p>
    <w:p w14:paraId="4FD4AD26" w14:textId="77777777" w:rsidR="009F04AC" w:rsidRPr="00916A3A" w:rsidRDefault="009F04AC" w:rsidP="00916A3A">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2D037056" w14:textId="77777777"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77F94B6F" w14:textId="4F228AE1"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w:t>
      </w:r>
      <w:r w:rsidR="00BB5A63">
        <w:rPr>
          <w:rFonts w:ascii="Arial" w:hAnsi="Arial" w:cs="Arial"/>
        </w:rPr>
        <w:t>de la garantía de cumplimiento;</w:t>
      </w:r>
    </w:p>
    <w:p w14:paraId="31CFEA5F" w14:textId="77777777"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p>
    <w:p w14:paraId="105EFA88" w14:textId="77777777"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26BDF9D7" w14:textId="0EEF77B0"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61267D0D"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C9854A9" w14:textId="06E5C32B" w:rsidR="00827564" w:rsidRDefault="00827564" w:rsidP="00827564">
      <w:pPr>
        <w:spacing w:before="120" w:after="120"/>
        <w:ind w:left="705"/>
        <w:jc w:val="both"/>
        <w:rPr>
          <w:rFonts w:ascii="Arial" w:hAnsi="Arial" w:cs="Arial"/>
        </w:rPr>
      </w:pPr>
      <w:r w:rsidRPr="00677CB9">
        <w:rPr>
          <w:rFonts w:ascii="Arial" w:hAnsi="Arial" w:cs="Arial"/>
        </w:rPr>
        <w:t xml:space="preserve">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w:t>
      </w:r>
      <w:r w:rsidRPr="00AA0198">
        <w:rPr>
          <w:rFonts w:ascii="Arial" w:hAnsi="Arial" w:cs="Arial"/>
        </w:rPr>
        <w:t>en</w:t>
      </w:r>
      <w:r w:rsidR="003D5631" w:rsidRPr="00AA0198">
        <w:rPr>
          <w:rFonts w:ascii="Arial" w:hAnsi="Arial" w:cs="Arial"/>
        </w:rPr>
        <w:t xml:space="preserve"> la fracción III del artículo 78</w:t>
      </w:r>
      <w:r w:rsidRPr="00AA0198">
        <w:rPr>
          <w:rFonts w:ascii="Arial" w:hAnsi="Arial" w:cs="Arial"/>
        </w:rPr>
        <w:t xml:space="preserve"> del REGLAMENTO</w:t>
      </w:r>
      <w:r w:rsidRPr="00677CB9">
        <w:rPr>
          <w:rFonts w:ascii="Arial" w:hAnsi="Arial" w:cs="Arial"/>
        </w:rPr>
        <w:t>.</w:t>
      </w:r>
    </w:p>
    <w:p w14:paraId="1AF4915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33779390"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908" w:name="_Toc434004127"/>
      <w:bookmarkStart w:id="909" w:name="_Toc64362804"/>
      <w:r w:rsidRPr="006B4BE5">
        <w:rPr>
          <w:rFonts w:cs="Arial"/>
          <w:bCs/>
          <w:color w:val="244061" w:themeColor="accent1" w:themeShade="80"/>
          <w:sz w:val="20"/>
        </w:rPr>
        <w:t>MODIFICACIONES AL CONTRATO Y CANTIDADES ADICIONALES QUE PODRÁN CONTRATARSE</w:t>
      </w:r>
      <w:bookmarkEnd w:id="908"/>
      <w:bookmarkEnd w:id="909"/>
    </w:p>
    <w:p w14:paraId="0D64CB90" w14:textId="0E8F3AED"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E1631E">
        <w:rPr>
          <w:rFonts w:ascii="Arial" w:hAnsi="Arial" w:cs="Arial"/>
        </w:rPr>
        <w:t>l</w:t>
      </w:r>
      <w:r w:rsidR="00A638F0">
        <w:rPr>
          <w:rFonts w:ascii="Arial" w:hAnsi="Arial" w:cs="Arial"/>
        </w:rPr>
        <w:t>os</w:t>
      </w:r>
      <w:r w:rsidRPr="009C51B1">
        <w:rPr>
          <w:rFonts w:ascii="Arial" w:hAnsi="Arial" w:cs="Arial"/>
        </w:rPr>
        <w:t xml:space="preserve"> artículo</w:t>
      </w:r>
      <w:r w:rsidR="00A638F0">
        <w:rPr>
          <w:rFonts w:ascii="Arial" w:hAnsi="Arial" w:cs="Arial"/>
        </w:rPr>
        <w:t xml:space="preserve">s 56 y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6EE21B64"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lastRenderedPageBreak/>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7341C17D"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3CA8C37C" w14:textId="77777777" w:rsidR="00827564" w:rsidRDefault="00827564" w:rsidP="00827564">
      <w:pPr>
        <w:spacing w:before="120" w:after="120"/>
        <w:ind w:left="709"/>
        <w:jc w:val="both"/>
        <w:rPr>
          <w:rFonts w:ascii="Arial" w:hAnsi="Arial" w:cs="Arial"/>
          <w:lang w:eastAsia="es-MX"/>
        </w:rPr>
      </w:pPr>
      <w:proofErr w:type="gramStart"/>
      <w:r w:rsidRPr="00677CB9">
        <w:rPr>
          <w:rFonts w:ascii="Arial" w:hAnsi="Arial" w:cs="Arial"/>
          <w:lang w:eastAsia="es-MX"/>
        </w:rPr>
        <w:t>De acuerdo a</w:t>
      </w:r>
      <w:proofErr w:type="gramEnd"/>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31603541" w14:textId="77777777" w:rsidR="00827564" w:rsidRPr="00677CB9" w:rsidRDefault="00827564" w:rsidP="00827564">
      <w:pPr>
        <w:spacing w:before="120" w:after="120"/>
        <w:ind w:left="709"/>
        <w:jc w:val="both"/>
        <w:rPr>
          <w:rFonts w:ascii="Arial" w:hAnsi="Arial" w:cs="Arial"/>
          <w:lang w:eastAsia="es-MX"/>
        </w:rPr>
      </w:pPr>
    </w:p>
    <w:p w14:paraId="52E7C3D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10" w:name="_Toc287290904"/>
      <w:bookmarkStart w:id="911" w:name="_Toc298407635"/>
      <w:bookmarkStart w:id="912" w:name="_Toc303777776"/>
      <w:bookmarkStart w:id="913" w:name="_Toc309618086"/>
      <w:bookmarkStart w:id="914" w:name="_Toc314085338"/>
      <w:bookmarkStart w:id="915" w:name="_Toc314086236"/>
      <w:bookmarkStart w:id="916" w:name="_Toc314094159"/>
      <w:bookmarkStart w:id="917" w:name="_Toc434004128"/>
      <w:bookmarkStart w:id="918" w:name="_Toc64362805"/>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910"/>
      <w:bookmarkEnd w:id="911"/>
      <w:bookmarkEnd w:id="912"/>
      <w:bookmarkEnd w:id="913"/>
      <w:bookmarkEnd w:id="914"/>
      <w:bookmarkEnd w:id="915"/>
      <w:bookmarkEnd w:id="916"/>
      <w:bookmarkEnd w:id="917"/>
      <w:r w:rsidR="00D664E4" w:rsidRPr="006B4BE5">
        <w:rPr>
          <w:rFonts w:cs="Arial"/>
          <w:bCs/>
          <w:color w:val="244061" w:themeColor="accent1" w:themeShade="80"/>
          <w:sz w:val="20"/>
        </w:rPr>
        <w:t>LICITACIÓN</w:t>
      </w:r>
      <w:bookmarkEnd w:id="918"/>
    </w:p>
    <w:p w14:paraId="20512F61" w14:textId="77777777" w:rsidR="00827564" w:rsidRPr="005E68CD" w:rsidRDefault="00827564" w:rsidP="00EE5879">
      <w:pPr>
        <w:pStyle w:val="Ttulo1"/>
        <w:numPr>
          <w:ilvl w:val="1"/>
          <w:numId w:val="1"/>
        </w:numPr>
        <w:spacing w:before="120" w:after="120"/>
        <w:jc w:val="both"/>
        <w:rPr>
          <w:rFonts w:cs="Arial"/>
          <w:bCs/>
          <w:sz w:val="20"/>
          <w:u w:val="single"/>
        </w:rPr>
      </w:pPr>
      <w:bookmarkStart w:id="919" w:name="_Toc287290905"/>
      <w:bookmarkStart w:id="920" w:name="_Toc294270262"/>
      <w:bookmarkStart w:id="921" w:name="_Toc298407636"/>
      <w:bookmarkStart w:id="922" w:name="_Toc301965405"/>
      <w:bookmarkStart w:id="923" w:name="_Toc301965572"/>
      <w:bookmarkStart w:id="924" w:name="_Toc307995595"/>
      <w:bookmarkStart w:id="925" w:name="_Toc308181774"/>
      <w:bookmarkStart w:id="926" w:name="_Toc309618087"/>
      <w:bookmarkStart w:id="927" w:name="_Toc314030221"/>
      <w:bookmarkStart w:id="928" w:name="_Toc314085339"/>
      <w:bookmarkStart w:id="929" w:name="_Toc314086097"/>
      <w:bookmarkStart w:id="930" w:name="_Toc314086237"/>
      <w:bookmarkStart w:id="931" w:name="_Toc314094160"/>
      <w:bookmarkStart w:id="932" w:name="_Toc314804581"/>
      <w:bookmarkStart w:id="933" w:name="_Toc315905529"/>
      <w:bookmarkStart w:id="934" w:name="_Toc316315445"/>
      <w:bookmarkStart w:id="935" w:name="_Toc316316331"/>
      <w:bookmarkStart w:id="936" w:name="_Toc327181279"/>
      <w:bookmarkStart w:id="937" w:name="_Toc329602595"/>
      <w:bookmarkStart w:id="938" w:name="_Toc382993277"/>
      <w:bookmarkStart w:id="939" w:name="_Toc390246841"/>
      <w:bookmarkStart w:id="940" w:name="_Toc390699260"/>
      <w:bookmarkStart w:id="941" w:name="_Toc396148616"/>
      <w:bookmarkStart w:id="942" w:name="_Toc405207202"/>
      <w:bookmarkStart w:id="943" w:name="_Toc414448139"/>
      <w:bookmarkStart w:id="944" w:name="_Toc434004010"/>
      <w:bookmarkStart w:id="945" w:name="_Toc434004129"/>
      <w:bookmarkStart w:id="946" w:name="_Toc464498329"/>
      <w:bookmarkStart w:id="947" w:name="_Toc464498734"/>
      <w:bookmarkStart w:id="948" w:name="_Toc487209348"/>
      <w:bookmarkStart w:id="949" w:name="_Toc488428662"/>
      <w:bookmarkStart w:id="950" w:name="_Toc491180988"/>
      <w:bookmarkStart w:id="951" w:name="_Toc492377950"/>
      <w:bookmarkStart w:id="952" w:name="_Toc493501652"/>
      <w:bookmarkStart w:id="953" w:name="_Toc494211610"/>
      <w:bookmarkStart w:id="954" w:name="_Toc496883346"/>
      <w:bookmarkStart w:id="955" w:name="_Toc498523227"/>
      <w:bookmarkStart w:id="956" w:name="_Toc505704905"/>
      <w:bookmarkStart w:id="957" w:name="_Toc510612349"/>
      <w:bookmarkStart w:id="958" w:name="_Toc3539016"/>
      <w:bookmarkStart w:id="959" w:name="_Toc53156913"/>
      <w:bookmarkStart w:id="960" w:name="_Toc63362053"/>
      <w:bookmarkStart w:id="961" w:name="_Toc64362806"/>
      <w:r w:rsidRPr="005E68CD">
        <w:rPr>
          <w:rFonts w:cs="Arial"/>
          <w:bCs/>
          <w:sz w:val="20"/>
          <w:u w:val="single"/>
        </w:rPr>
        <w:t>Causas para desechar las proposiciones.</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65936405"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270EE1A" w14:textId="49758AE2" w:rsidR="00827564" w:rsidRPr="00765B48" w:rsidRDefault="00765B48"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765B48">
        <w:rPr>
          <w:rFonts w:ascii="Arial" w:eastAsia="MS Mincho" w:hAnsi="Arial" w:cs="Arial"/>
        </w:rPr>
        <w:t>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w:t>
      </w:r>
      <w:r w:rsidR="00827564" w:rsidRPr="00765B48">
        <w:rPr>
          <w:rFonts w:ascii="Arial" w:eastAsia="MS Mincho" w:hAnsi="Arial" w:cs="Arial"/>
        </w:rPr>
        <w:t xml:space="preserve">. </w:t>
      </w:r>
    </w:p>
    <w:p w14:paraId="216B56EE" w14:textId="5D4ACFA3" w:rsidR="00B23539" w:rsidRPr="001E2452" w:rsidRDefault="00B23539" w:rsidP="00B23539">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0092348B" w:rsidRPr="0092348B">
        <w:rPr>
          <w:rFonts w:ascii="Arial" w:eastAsia="MS Mincho" w:hAnsi="Arial" w:cs="Arial"/>
          <w:b/>
        </w:rPr>
        <w:t>VIGENTE</w:t>
      </w:r>
      <w:r w:rsidR="0092348B">
        <w:rPr>
          <w:rFonts w:ascii="Arial" w:eastAsia="MS Mincho" w:hAnsi="Arial" w:cs="Arial"/>
        </w:rPr>
        <w:t xml:space="preserve"> </w:t>
      </w:r>
      <w:r>
        <w:rPr>
          <w:rFonts w:ascii="Arial" w:eastAsia="MS Mincho" w:hAnsi="Arial" w:cs="Arial"/>
        </w:rPr>
        <w:t>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2DF2A920" w14:textId="6F01393E"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E952F1">
        <w:rPr>
          <w:rFonts w:ascii="Arial" w:eastAsia="MS Mincho" w:hAnsi="Arial" w:cs="Arial"/>
        </w:rPr>
        <w:t xml:space="preserve">puestos de los artículos </w:t>
      </w:r>
      <w:r w:rsidR="00E952F1" w:rsidRPr="00AA0198">
        <w:rPr>
          <w:rFonts w:ascii="Arial" w:eastAsia="MS Mincho" w:hAnsi="Arial" w:cs="Arial"/>
        </w:rPr>
        <w:t>59 y 78</w:t>
      </w:r>
      <w:r w:rsidRPr="00AA0198">
        <w:rPr>
          <w:rFonts w:ascii="Arial" w:eastAsia="MS Mincho" w:hAnsi="Arial" w:cs="Arial"/>
        </w:rPr>
        <w:t xml:space="preserve"> del REGLAMENTO o </w:t>
      </w:r>
      <w:r w:rsidR="00024458" w:rsidRPr="00AA0198">
        <w:rPr>
          <w:rFonts w:ascii="Arial" w:eastAsia="MS Mincho" w:hAnsi="Arial" w:cs="Arial"/>
        </w:rPr>
        <w:t xml:space="preserve">49 </w:t>
      </w:r>
      <w:r w:rsidR="00024458" w:rsidRPr="00024458">
        <w:rPr>
          <w:rFonts w:ascii="Arial" w:eastAsia="MS Mincho" w:hAnsi="Arial" w:cs="Arial"/>
        </w:rPr>
        <w:t>fracción IX de la Ley General de Responsabilidades Administrativas</w:t>
      </w:r>
      <w:r w:rsidRPr="00677CB9">
        <w:rPr>
          <w:rFonts w:ascii="Arial" w:eastAsia="MS Mincho" w:hAnsi="Arial" w:cs="Arial"/>
        </w:rPr>
        <w:t>.</w:t>
      </w:r>
    </w:p>
    <w:p w14:paraId="514F0119" w14:textId="329151D3"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5C5E0C">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5EE9F911" w14:textId="7C616FD9" w:rsidR="00827564" w:rsidRDefault="00827564"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Cuando la proposición no esté firmada </w:t>
      </w:r>
      <w:r w:rsidR="00EC69DC">
        <w:rPr>
          <w:rFonts w:ascii="Arial" w:eastAsia="MS Mincho" w:hAnsi="Arial" w:cs="Arial"/>
        </w:rPr>
        <w:t>electrónicamente</w:t>
      </w:r>
      <w:r w:rsidRPr="00677CB9">
        <w:rPr>
          <w:rFonts w:ascii="Arial" w:eastAsia="MS Mincho" w:hAnsi="Arial" w:cs="Arial"/>
        </w:rPr>
        <w:t xml:space="preserve"> </w:t>
      </w:r>
      <w:r w:rsidR="00B06839">
        <w:rPr>
          <w:rFonts w:ascii="Arial" w:eastAsia="MS Mincho" w:hAnsi="Arial" w:cs="Arial"/>
        </w:rPr>
        <w:t>con una firma electrónica avanzada válida</w:t>
      </w:r>
      <w:r w:rsidR="0071291F">
        <w:rPr>
          <w:rFonts w:ascii="Arial" w:eastAsia="MS Mincho" w:hAnsi="Arial" w:cs="Arial"/>
        </w:rPr>
        <w:t xml:space="preserve"> del LICITANTE </w:t>
      </w:r>
      <w:r w:rsidR="0071291F" w:rsidRPr="0071291F">
        <w:rPr>
          <w:rFonts w:ascii="Arial" w:eastAsia="MS Mincho" w:hAnsi="Arial" w:cs="Arial"/>
          <w:b/>
        </w:rPr>
        <w:t>(</w:t>
      </w:r>
      <w:r w:rsidR="00F51DA6">
        <w:rPr>
          <w:rFonts w:ascii="Arial" w:eastAsia="MS Mincho" w:hAnsi="Arial" w:cs="Arial"/>
          <w:b/>
        </w:rPr>
        <w:t>persona</w:t>
      </w:r>
      <w:r w:rsidR="0071291F" w:rsidRPr="0071291F">
        <w:rPr>
          <w:rFonts w:ascii="Arial" w:eastAsia="MS Mincho" w:hAnsi="Arial" w:cs="Arial"/>
          <w:b/>
        </w:rPr>
        <w:t xml:space="preserve"> física o moral participante)</w:t>
      </w:r>
      <w:r w:rsidRPr="00677CB9">
        <w:rPr>
          <w:rFonts w:ascii="Arial" w:eastAsia="MS Mincho" w:hAnsi="Arial" w:cs="Arial"/>
        </w:rPr>
        <w:t>.</w:t>
      </w:r>
    </w:p>
    <w:p w14:paraId="225BBEF4" w14:textId="5E8F8AB2" w:rsidR="004A5A1F" w:rsidRPr="007A7603" w:rsidRDefault="004A5A1F"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D7001C">
        <w:rPr>
          <w:rFonts w:ascii="Arial" w:hAnsi="Arial" w:cs="Arial"/>
        </w:rPr>
        <w:t>Cuando la proposición presentada no se encuentre foliada total o parcialmente y del análisis efectuado a los documentos que la integren no se pueda constatar su continuidad u</w:t>
      </w:r>
      <w:r w:rsidRPr="00D7001C">
        <w:rPr>
          <w:rFonts w:ascii="Arial" w:hAnsi="Arial" w:cs="Arial"/>
          <w:b/>
          <w:bCs/>
        </w:rPr>
        <w:t xml:space="preserve"> </w:t>
      </w:r>
      <w:r w:rsidRPr="00D7001C">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43C8AE59" w14:textId="22CA17C5" w:rsidR="007A7603" w:rsidRPr="00BA7D44" w:rsidRDefault="007A7603" w:rsidP="00BA7D4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sidRPr="00BA7D44">
        <w:rPr>
          <w:rFonts w:ascii="Arial" w:eastAsia="MS Mincho" w:hAnsi="Arial" w:cs="Arial"/>
          <w:lang w:eastAsia="es-MX"/>
        </w:rPr>
        <w:t xml:space="preserve">Por no presentar las muestras que se solicitan </w:t>
      </w:r>
      <w:r w:rsidR="00A940B1" w:rsidRPr="00BA7D44">
        <w:rPr>
          <w:rFonts w:ascii="Arial" w:eastAsia="MS Mincho" w:hAnsi="Arial" w:cs="Arial"/>
          <w:lang w:eastAsia="es-MX"/>
        </w:rPr>
        <w:t xml:space="preserve">en el numeral </w:t>
      </w:r>
      <w:r w:rsidR="00A940B1" w:rsidRPr="00BA7D44">
        <w:rPr>
          <w:rFonts w:ascii="Arial" w:eastAsia="MS Mincho" w:hAnsi="Arial" w:cs="Arial"/>
          <w:b/>
          <w:bCs/>
          <w:lang w:eastAsia="es-MX"/>
        </w:rPr>
        <w:t xml:space="preserve">4.2 “Protocolo para presentación de las muestras de los </w:t>
      </w:r>
      <w:r w:rsidR="006B5813" w:rsidRPr="00BA7D44">
        <w:rPr>
          <w:rFonts w:ascii="Arial" w:eastAsia="MS Mincho" w:hAnsi="Arial" w:cs="Arial"/>
          <w:b/>
          <w:bCs/>
          <w:lang w:eastAsia="es-MX"/>
        </w:rPr>
        <w:t>útiles de escritorio</w:t>
      </w:r>
      <w:r w:rsidR="00A940B1" w:rsidRPr="00BA7D44">
        <w:rPr>
          <w:rFonts w:ascii="Arial" w:eastAsia="MS Mincho" w:hAnsi="Arial" w:cs="Arial"/>
          <w:b/>
          <w:bCs/>
          <w:lang w:eastAsia="es-MX"/>
        </w:rPr>
        <w:t>”</w:t>
      </w:r>
      <w:r w:rsidR="00A940B1" w:rsidRPr="00BA7D44">
        <w:rPr>
          <w:rFonts w:ascii="Arial" w:eastAsia="MS Mincho" w:hAnsi="Arial" w:cs="Arial"/>
          <w:lang w:eastAsia="es-MX"/>
        </w:rPr>
        <w:t xml:space="preserve"> del Anexo 1 “Especificaciones técnicas” de la presente convocatoria.</w:t>
      </w:r>
    </w:p>
    <w:p w14:paraId="44B73E94" w14:textId="77777777" w:rsidR="00827564" w:rsidRPr="008A06AD" w:rsidRDefault="00827564"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sidRPr="00611C91">
        <w:rPr>
          <w:rFonts w:ascii="Arial" w:eastAsia="MS Mincho" w:hAnsi="Arial" w:cs="Arial"/>
          <w:lang w:eastAsia="es-MX"/>
        </w:rPr>
        <w:t xml:space="preserve">Cuando </w:t>
      </w:r>
      <w:r w:rsidRPr="00611C91">
        <w:rPr>
          <w:rFonts w:ascii="Arial" w:hAnsi="Arial" w:cs="Arial"/>
          <w:lang w:eastAsia="es-MX"/>
        </w:rPr>
        <w:t>los precios ofertados se consideren no aceptables</w:t>
      </w:r>
      <w:r w:rsidR="00211F8A">
        <w:rPr>
          <w:rFonts w:ascii="Arial" w:hAnsi="Arial" w:cs="Arial"/>
          <w:lang w:eastAsia="es-MX"/>
        </w:rPr>
        <w:t xml:space="preserve"> o no convenientes</w:t>
      </w:r>
      <w:r w:rsidRPr="00611C91">
        <w:rPr>
          <w:rFonts w:ascii="Arial" w:hAnsi="Arial" w:cs="Arial"/>
          <w:lang w:eastAsia="es-MX"/>
        </w:rPr>
        <w:t xml:space="preserve">, </w:t>
      </w:r>
      <w:proofErr w:type="gramStart"/>
      <w:r w:rsidRPr="00611C91">
        <w:rPr>
          <w:rFonts w:ascii="Arial" w:hAnsi="Arial" w:cs="Arial"/>
          <w:lang w:eastAsia="es-MX"/>
        </w:rPr>
        <w:t>de acuerdo a</w:t>
      </w:r>
      <w:proofErr w:type="gramEnd"/>
      <w:r w:rsidRPr="00611C91">
        <w:rPr>
          <w:rFonts w:ascii="Arial" w:hAnsi="Arial" w:cs="Arial"/>
          <w:lang w:eastAsia="es-MX"/>
        </w:rPr>
        <w:t xml:space="preserve"> lo señalado </w:t>
      </w:r>
      <w:r>
        <w:rPr>
          <w:rFonts w:ascii="Arial" w:hAnsi="Arial" w:cs="Arial"/>
          <w:lang w:eastAsia="es-MX"/>
        </w:rPr>
        <w:t>en el artículo 2 fraccio</w:t>
      </w:r>
      <w:r w:rsidRPr="00611C91">
        <w:rPr>
          <w:rFonts w:ascii="Arial" w:hAnsi="Arial" w:cs="Arial"/>
          <w:lang w:eastAsia="es-MX"/>
        </w:rPr>
        <w:t>n</w:t>
      </w:r>
      <w:r>
        <w:rPr>
          <w:rFonts w:ascii="Arial" w:hAnsi="Arial" w:cs="Arial"/>
          <w:lang w:eastAsia="es-MX"/>
        </w:rPr>
        <w:t>es</w:t>
      </w:r>
      <w:r w:rsidR="009F5A1D">
        <w:rPr>
          <w:rFonts w:ascii="Arial" w:hAnsi="Arial" w:cs="Arial"/>
          <w:lang w:eastAsia="es-MX"/>
        </w:rPr>
        <w:t xml:space="preserve"> XL y</w:t>
      </w:r>
      <w:r w:rsidRPr="00611C91">
        <w:rPr>
          <w:rFonts w:ascii="Arial" w:hAnsi="Arial" w:cs="Arial"/>
          <w:lang w:eastAsia="es-MX"/>
        </w:rPr>
        <w:t xml:space="preserve"> XL</w:t>
      </w:r>
      <w:r w:rsidR="00F63238">
        <w:rPr>
          <w:rFonts w:ascii="Arial" w:hAnsi="Arial" w:cs="Arial"/>
          <w:lang w:eastAsia="es-MX"/>
        </w:rPr>
        <w:t>I</w:t>
      </w:r>
      <w:r w:rsidRPr="00611C91">
        <w:rPr>
          <w:rFonts w:ascii="Arial" w:hAnsi="Arial" w:cs="Arial"/>
          <w:lang w:eastAsia="es-MX"/>
        </w:rPr>
        <w:t xml:space="preserve"> del REGLAMENTO</w:t>
      </w:r>
      <w:r>
        <w:rPr>
          <w:rFonts w:ascii="Arial" w:hAnsi="Arial" w:cs="Arial"/>
          <w:lang w:eastAsia="es-MX"/>
        </w:rPr>
        <w:t>.</w:t>
      </w:r>
    </w:p>
    <w:p w14:paraId="44E891BA" w14:textId="7DBD1711" w:rsidR="00827564" w:rsidRPr="004E5A93" w:rsidRDefault="00827564" w:rsidP="00211F8A">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Pr>
          <w:rFonts w:ascii="Arial" w:hAnsi="Arial" w:cs="Arial"/>
          <w:lang w:eastAsia="es-MX"/>
        </w:rPr>
        <w:t xml:space="preserve">Cuando el objeto social de la empresa licitante no se </w:t>
      </w:r>
      <w:r w:rsidR="00F51DA6">
        <w:rPr>
          <w:rFonts w:ascii="Arial" w:hAnsi="Arial" w:cs="Arial"/>
          <w:lang w:eastAsia="es-MX"/>
        </w:rPr>
        <w:t xml:space="preserve">señale o no se </w:t>
      </w:r>
      <w:r>
        <w:rPr>
          <w:rFonts w:ascii="Arial" w:hAnsi="Arial" w:cs="Arial"/>
          <w:lang w:eastAsia="es-MX"/>
        </w:rPr>
        <w:t>relacione con el obj</w:t>
      </w:r>
      <w:r w:rsidR="00211F8A">
        <w:rPr>
          <w:rFonts w:ascii="Arial" w:hAnsi="Arial" w:cs="Arial"/>
          <w:lang w:eastAsia="es-MX"/>
        </w:rPr>
        <w:t>eto de la presente contratación.</w:t>
      </w:r>
    </w:p>
    <w:p w14:paraId="292B5DDF" w14:textId="2C4DBE4C" w:rsidR="00DE7250" w:rsidRPr="00183E22" w:rsidRDefault="00DE7250" w:rsidP="00183E22">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Pr>
          <w:rFonts w:ascii="Arial" w:eastAsia="MS Mincho" w:hAnsi="Arial" w:cs="Arial"/>
          <w:lang w:eastAsia="es-MX"/>
        </w:rPr>
        <w:lastRenderedPageBreak/>
        <w:t xml:space="preserve">Por señalar condiciones de pago distintas a las </w:t>
      </w:r>
      <w:r w:rsidR="00183E22">
        <w:rPr>
          <w:rFonts w:ascii="Arial" w:eastAsia="MS Mincho" w:hAnsi="Arial" w:cs="Arial"/>
          <w:lang w:eastAsia="es-MX"/>
        </w:rPr>
        <w:t>establecidas en la convocatoria</w:t>
      </w:r>
      <w:r w:rsidR="00F51DA6">
        <w:rPr>
          <w:rFonts w:ascii="Arial" w:eastAsia="MS Mincho" w:hAnsi="Arial" w:cs="Arial"/>
          <w:lang w:eastAsia="es-MX"/>
        </w:rPr>
        <w:t xml:space="preserve"> </w:t>
      </w:r>
      <w:r w:rsidR="00183E22" w:rsidRPr="00130304">
        <w:rPr>
          <w:rFonts w:ascii="Arial" w:eastAsia="MS Mincho" w:hAnsi="Arial" w:cs="Arial"/>
          <w:lang w:eastAsia="es-MX"/>
        </w:rPr>
        <w:t>señalad</w:t>
      </w:r>
      <w:r w:rsidR="00D357C5">
        <w:rPr>
          <w:rFonts w:ascii="Arial" w:eastAsia="MS Mincho" w:hAnsi="Arial" w:cs="Arial"/>
          <w:lang w:eastAsia="es-MX"/>
        </w:rPr>
        <w:t>a</w:t>
      </w:r>
      <w:r w:rsidR="00183E22" w:rsidRPr="00130304">
        <w:rPr>
          <w:rFonts w:ascii="Arial" w:eastAsia="MS Mincho" w:hAnsi="Arial" w:cs="Arial"/>
          <w:lang w:eastAsia="es-MX"/>
        </w:rPr>
        <w:t xml:space="preserve">s en el </w:t>
      </w:r>
      <w:r w:rsidR="00183E22" w:rsidRPr="00130304">
        <w:rPr>
          <w:rFonts w:ascii="Arial" w:eastAsia="MS Mincho" w:hAnsi="Arial" w:cs="Arial"/>
          <w:b/>
          <w:lang w:eastAsia="es-MX"/>
        </w:rPr>
        <w:t xml:space="preserve">Anexo </w:t>
      </w:r>
      <w:r w:rsidR="00945858">
        <w:rPr>
          <w:rFonts w:ascii="Arial" w:eastAsia="MS Mincho" w:hAnsi="Arial" w:cs="Arial"/>
          <w:b/>
          <w:lang w:eastAsia="es-MX"/>
        </w:rPr>
        <w:t>6</w:t>
      </w:r>
      <w:r w:rsidR="00183E22" w:rsidRPr="00130304">
        <w:rPr>
          <w:rFonts w:ascii="Arial" w:eastAsia="MS Mincho" w:hAnsi="Arial" w:cs="Arial"/>
          <w:b/>
          <w:lang w:eastAsia="es-MX"/>
        </w:rPr>
        <w:t xml:space="preserve"> “Oferta económica</w:t>
      </w:r>
      <w:r w:rsidR="00183E22" w:rsidRPr="00130304">
        <w:rPr>
          <w:rFonts w:ascii="Arial" w:eastAsia="MS Mincho" w:hAnsi="Arial" w:cs="Arial"/>
          <w:lang w:eastAsia="es-MX"/>
        </w:rPr>
        <w:t xml:space="preserve"> de la presente Convocatoria.</w:t>
      </w:r>
    </w:p>
    <w:p w14:paraId="7FBCEA8E" w14:textId="54183F49"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4140B022" w14:textId="77777777" w:rsidR="00765B48" w:rsidRDefault="00765B48" w:rsidP="00827564">
      <w:pPr>
        <w:spacing w:before="120" w:after="120"/>
        <w:ind w:left="709"/>
        <w:jc w:val="both"/>
        <w:rPr>
          <w:rFonts w:ascii="Arial" w:eastAsia="MS Mincho" w:hAnsi="Arial" w:cs="Arial"/>
        </w:rPr>
      </w:pPr>
    </w:p>
    <w:p w14:paraId="0D7F52C8" w14:textId="77777777" w:rsidR="00827564" w:rsidRPr="005E68CD" w:rsidRDefault="00827564" w:rsidP="00EE5879">
      <w:pPr>
        <w:pStyle w:val="Ttulo1"/>
        <w:numPr>
          <w:ilvl w:val="1"/>
          <w:numId w:val="1"/>
        </w:numPr>
        <w:spacing w:before="120" w:after="120"/>
        <w:jc w:val="both"/>
        <w:rPr>
          <w:rFonts w:cs="Arial"/>
          <w:bCs/>
          <w:sz w:val="20"/>
          <w:u w:val="single"/>
        </w:rPr>
      </w:pPr>
      <w:bookmarkStart w:id="962" w:name="_Toc287290906"/>
      <w:bookmarkStart w:id="963" w:name="_Toc292192868"/>
      <w:bookmarkStart w:id="964" w:name="_Toc294270263"/>
      <w:bookmarkStart w:id="965" w:name="_Toc298407637"/>
      <w:bookmarkStart w:id="966" w:name="_Toc301965406"/>
      <w:bookmarkStart w:id="967" w:name="_Toc301965573"/>
      <w:bookmarkStart w:id="968" w:name="_Toc307995596"/>
      <w:bookmarkStart w:id="969" w:name="_Toc308181775"/>
      <w:bookmarkStart w:id="970" w:name="_Toc309618088"/>
      <w:bookmarkStart w:id="971" w:name="_Toc314030222"/>
      <w:bookmarkStart w:id="972" w:name="_Toc314085340"/>
      <w:bookmarkStart w:id="973" w:name="_Toc314086098"/>
      <w:bookmarkStart w:id="974" w:name="_Toc314086238"/>
      <w:bookmarkStart w:id="975" w:name="_Toc314094161"/>
      <w:bookmarkStart w:id="976" w:name="_Toc314804582"/>
      <w:bookmarkStart w:id="977" w:name="_Toc315905530"/>
      <w:bookmarkStart w:id="978" w:name="_Toc316315446"/>
      <w:bookmarkStart w:id="979" w:name="_Toc316316332"/>
      <w:bookmarkStart w:id="980" w:name="_Toc327181280"/>
      <w:bookmarkStart w:id="981" w:name="_Toc329602596"/>
      <w:bookmarkStart w:id="982" w:name="_Toc382993278"/>
      <w:bookmarkStart w:id="983" w:name="_Toc390246842"/>
      <w:bookmarkStart w:id="984" w:name="_Toc390699261"/>
      <w:bookmarkStart w:id="985" w:name="_Toc396148617"/>
      <w:bookmarkStart w:id="986" w:name="_Toc405207203"/>
      <w:bookmarkStart w:id="987" w:name="_Toc414448140"/>
      <w:bookmarkStart w:id="988" w:name="_Toc434004011"/>
      <w:bookmarkStart w:id="989" w:name="_Toc434004130"/>
      <w:bookmarkStart w:id="990" w:name="_Toc464498330"/>
      <w:bookmarkStart w:id="991" w:name="_Toc464498735"/>
      <w:bookmarkStart w:id="992" w:name="_Toc487209349"/>
      <w:bookmarkStart w:id="993" w:name="_Toc488428663"/>
      <w:bookmarkStart w:id="994" w:name="_Toc491180989"/>
      <w:bookmarkStart w:id="995" w:name="_Toc492377951"/>
      <w:bookmarkStart w:id="996" w:name="_Toc493501653"/>
      <w:bookmarkStart w:id="997" w:name="_Toc494211611"/>
      <w:bookmarkStart w:id="998" w:name="_Toc496883347"/>
      <w:bookmarkStart w:id="999" w:name="_Toc498523228"/>
      <w:bookmarkStart w:id="1000" w:name="_Toc505704906"/>
      <w:bookmarkStart w:id="1001" w:name="_Toc510612350"/>
      <w:bookmarkStart w:id="1002" w:name="_Toc3539017"/>
      <w:bookmarkStart w:id="1003" w:name="_Toc53156914"/>
      <w:bookmarkStart w:id="1004" w:name="_Toc63362054"/>
      <w:bookmarkStart w:id="1005" w:name="_Toc64362807"/>
      <w:r w:rsidRPr="005E68CD">
        <w:rPr>
          <w:rFonts w:cs="Arial"/>
          <w:bCs/>
          <w:sz w:val="20"/>
          <w:u w:val="single"/>
        </w:rPr>
        <w:t>Declaración de procedimiento desierto.</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8978C9C"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18FA213A" w14:textId="77777777" w:rsidR="00827564" w:rsidRPr="00D97E26"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bookmarkStart w:id="1006" w:name="_Toc288637095"/>
      <w:bookmarkStart w:id="1007" w:name="_Toc288651033"/>
      <w:bookmarkStart w:id="1008" w:name="_Toc288678531"/>
      <w:bookmarkStart w:id="1009" w:name="_Toc292192869"/>
      <w:bookmarkStart w:id="1010" w:name="_Toc298407638"/>
      <w:bookmarkStart w:id="1011" w:name="_Toc301965407"/>
      <w:bookmarkStart w:id="1012" w:name="_Toc301965574"/>
      <w:bookmarkStart w:id="1013" w:name="_Toc307995597"/>
      <w:bookmarkStart w:id="1014" w:name="_Toc308181776"/>
      <w:bookmarkStart w:id="1015" w:name="_Toc309618089"/>
      <w:bookmarkStart w:id="1016" w:name="_Toc287290911"/>
      <w:bookmarkStart w:id="1017" w:name="_Toc314030223"/>
      <w:bookmarkStart w:id="1018" w:name="_Toc314085341"/>
      <w:bookmarkStart w:id="1019" w:name="_Toc314086099"/>
      <w:bookmarkStart w:id="1020" w:name="_Toc314086239"/>
      <w:bookmarkStart w:id="1021" w:name="_Toc314094162"/>
      <w:bookmarkStart w:id="1022" w:name="_Toc314804583"/>
      <w:bookmarkStart w:id="1023" w:name="_Toc315905531"/>
      <w:bookmarkStart w:id="1024" w:name="_Toc316315447"/>
      <w:bookmarkStart w:id="1025" w:name="_Toc316316333"/>
      <w:bookmarkStart w:id="1026" w:name="_Toc327181281"/>
      <w:bookmarkStart w:id="1027"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4ED97EC4" w14:textId="77777777"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8E11719" w14:textId="77777777"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Los precios no sean aceptables</w:t>
      </w:r>
      <w:r>
        <w:rPr>
          <w:rFonts w:ascii="Arial" w:eastAsia="MS Mincho" w:hAnsi="Arial" w:cs="Arial"/>
        </w:rPr>
        <w:t xml:space="preserve"> o no convenientes</w:t>
      </w:r>
      <w:r w:rsidRPr="00677CB9">
        <w:rPr>
          <w:rFonts w:ascii="Arial" w:eastAsia="MS Mincho" w:hAnsi="Arial" w:cs="Arial"/>
        </w:rPr>
        <w:t>, en términos de lo señalado en los a</w:t>
      </w:r>
      <w:r w:rsidR="009B69FD">
        <w:rPr>
          <w:rFonts w:ascii="Arial" w:eastAsia="MS Mincho" w:hAnsi="Arial" w:cs="Arial"/>
        </w:rPr>
        <w:t>rtículos 44 fracción II y 47</w:t>
      </w:r>
      <w:r w:rsidRPr="00677CB9">
        <w:rPr>
          <w:rFonts w:ascii="Arial" w:eastAsia="MS Mincho" w:hAnsi="Arial" w:cs="Arial"/>
        </w:rPr>
        <w:t xml:space="preserve"> del REGLAMENTO.</w:t>
      </w:r>
    </w:p>
    <w:p w14:paraId="3E3FD128" w14:textId="77777777"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3147B26A" w14:textId="77777777" w:rsidR="00827564" w:rsidRDefault="00827564" w:rsidP="00EE5879">
      <w:pPr>
        <w:pStyle w:val="Ttulo1"/>
        <w:numPr>
          <w:ilvl w:val="1"/>
          <w:numId w:val="1"/>
        </w:numPr>
        <w:spacing w:before="120" w:after="120"/>
        <w:jc w:val="both"/>
        <w:rPr>
          <w:rFonts w:cs="Arial"/>
          <w:bCs/>
          <w:sz w:val="20"/>
          <w:u w:val="single"/>
        </w:rPr>
      </w:pPr>
      <w:bookmarkStart w:id="1028" w:name="_Toc382993279"/>
      <w:bookmarkStart w:id="1029" w:name="_Toc390246843"/>
      <w:bookmarkStart w:id="1030" w:name="_Toc390699262"/>
      <w:bookmarkStart w:id="1031" w:name="_Toc396148618"/>
      <w:bookmarkStart w:id="1032" w:name="_Toc405207204"/>
      <w:bookmarkStart w:id="1033" w:name="_Toc414448141"/>
      <w:bookmarkStart w:id="1034" w:name="_Toc434004012"/>
      <w:bookmarkStart w:id="1035" w:name="_Toc434004131"/>
      <w:bookmarkStart w:id="1036" w:name="_Toc464498331"/>
      <w:bookmarkStart w:id="1037" w:name="_Toc464498736"/>
      <w:bookmarkStart w:id="1038" w:name="_Toc487209350"/>
      <w:bookmarkStart w:id="1039" w:name="_Toc488428664"/>
      <w:bookmarkStart w:id="1040" w:name="_Toc491180990"/>
      <w:bookmarkStart w:id="1041" w:name="_Toc492377952"/>
      <w:bookmarkStart w:id="1042" w:name="_Toc493501654"/>
      <w:bookmarkStart w:id="1043" w:name="_Toc494211612"/>
      <w:bookmarkStart w:id="1044" w:name="_Toc496883348"/>
      <w:bookmarkStart w:id="1045" w:name="_Toc498523229"/>
      <w:bookmarkStart w:id="1046" w:name="_Toc505704907"/>
      <w:bookmarkStart w:id="1047" w:name="_Toc510612351"/>
      <w:bookmarkStart w:id="1048" w:name="_Toc3539018"/>
      <w:bookmarkStart w:id="1049" w:name="_Toc53156915"/>
      <w:bookmarkStart w:id="1050" w:name="_Toc63362055"/>
      <w:bookmarkStart w:id="1051" w:name="_Toc64362808"/>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26945FE8"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5300121"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3DA80B28" w14:textId="3D36CF7B"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 xml:space="preserve">contratar </w:t>
      </w:r>
      <w:r w:rsidR="005C5E0C">
        <w:rPr>
          <w:rFonts w:ascii="Arial" w:eastAsia="MS Mincho" w:hAnsi="Arial" w:cs="Arial"/>
        </w:rPr>
        <w:t>los bienes</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C0D1E6"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A41529F" w14:textId="77777777" w:rsidR="008C3208" w:rsidRPr="00875CB7" w:rsidRDefault="008C3208" w:rsidP="008C3208">
      <w:pPr>
        <w:spacing w:before="120" w:after="120"/>
        <w:jc w:val="both"/>
        <w:rPr>
          <w:rFonts w:ascii="Arial" w:eastAsia="MS Mincho" w:hAnsi="Arial" w:cs="Arial"/>
        </w:rPr>
      </w:pPr>
    </w:p>
    <w:p w14:paraId="670B9785"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52" w:name="_Toc314085344"/>
      <w:bookmarkStart w:id="1053" w:name="_Toc314086242"/>
      <w:bookmarkStart w:id="1054" w:name="_Toc314094165"/>
      <w:bookmarkStart w:id="1055" w:name="_Toc434004132"/>
      <w:bookmarkStart w:id="1056" w:name="_Toc64362809"/>
      <w:r w:rsidRPr="006B4BE5">
        <w:rPr>
          <w:rFonts w:cs="Arial"/>
          <w:bCs/>
          <w:color w:val="244061" w:themeColor="accent1" w:themeShade="80"/>
          <w:sz w:val="20"/>
        </w:rPr>
        <w:t>INFRACCIONES Y SANCIONES</w:t>
      </w:r>
      <w:bookmarkEnd w:id="1052"/>
      <w:bookmarkEnd w:id="1053"/>
      <w:bookmarkEnd w:id="1054"/>
      <w:bookmarkEnd w:id="1055"/>
      <w:bookmarkEnd w:id="1056"/>
    </w:p>
    <w:p w14:paraId="42C0A986"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74345C35"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17C257FD"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57" w:name="_Toc292192875"/>
      <w:bookmarkStart w:id="1058" w:name="_Toc298407642"/>
      <w:bookmarkStart w:id="1059" w:name="_Toc309618092"/>
      <w:bookmarkStart w:id="1060" w:name="_Toc314085345"/>
      <w:bookmarkStart w:id="1061" w:name="_Toc314086243"/>
      <w:bookmarkStart w:id="1062" w:name="_Toc314094166"/>
      <w:bookmarkStart w:id="1063" w:name="_Toc434004133"/>
      <w:bookmarkStart w:id="1064" w:name="_Toc64362810"/>
      <w:r w:rsidRPr="006B4BE5">
        <w:rPr>
          <w:rFonts w:cs="Arial"/>
          <w:bCs/>
          <w:color w:val="244061" w:themeColor="accent1" w:themeShade="80"/>
          <w:sz w:val="20"/>
        </w:rPr>
        <w:t>INCONFORMIDADES</w:t>
      </w:r>
      <w:bookmarkEnd w:id="1057"/>
      <w:bookmarkEnd w:id="1058"/>
      <w:bookmarkEnd w:id="1059"/>
      <w:bookmarkEnd w:id="1060"/>
      <w:bookmarkEnd w:id="1061"/>
      <w:bookmarkEnd w:id="1062"/>
      <w:bookmarkEnd w:id="1063"/>
      <w:bookmarkEnd w:id="1064"/>
    </w:p>
    <w:p w14:paraId="15B64CC5"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0DABDC77" w14:textId="77777777" w:rsidR="00827564" w:rsidRDefault="00827564" w:rsidP="00827564">
      <w:pPr>
        <w:spacing w:before="120" w:after="120"/>
        <w:ind w:left="705"/>
        <w:jc w:val="both"/>
        <w:rPr>
          <w:rFonts w:ascii="Arial" w:hAnsi="Arial" w:cs="Arial"/>
        </w:rPr>
      </w:pPr>
      <w:bookmarkStart w:id="1065" w:name="_Toc287290912"/>
      <w:bookmarkStart w:id="1066" w:name="_Toc292192876"/>
      <w:bookmarkStart w:id="1067" w:name="_Toc298407644"/>
      <w:bookmarkStart w:id="1068" w:name="_Toc309618094"/>
      <w:bookmarkStart w:id="1069" w:name="_Toc314085347"/>
      <w:bookmarkStart w:id="1070" w:name="_Toc314086245"/>
      <w:bookmarkStart w:id="1071"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15356BDE" w14:textId="77777777" w:rsidR="005A2897" w:rsidRDefault="005A2897" w:rsidP="00827564">
      <w:pPr>
        <w:spacing w:before="120" w:after="120"/>
        <w:ind w:left="705"/>
        <w:jc w:val="both"/>
        <w:rPr>
          <w:rFonts w:ascii="Arial" w:hAnsi="Arial" w:cs="Arial"/>
        </w:rPr>
      </w:pPr>
    </w:p>
    <w:p w14:paraId="3D77E4B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72" w:name="_Toc298407643"/>
      <w:bookmarkStart w:id="1073" w:name="_Toc309618093"/>
      <w:bookmarkStart w:id="1074" w:name="_Toc314705823"/>
      <w:bookmarkStart w:id="1075" w:name="_Toc434004134"/>
      <w:bookmarkStart w:id="1076" w:name="_Toc64362811"/>
      <w:r w:rsidRPr="006B4BE5">
        <w:rPr>
          <w:rFonts w:cs="Arial"/>
          <w:bCs/>
          <w:color w:val="244061" w:themeColor="accent1" w:themeShade="80"/>
          <w:sz w:val="20"/>
        </w:rPr>
        <w:t>SOLICITUD DE INFORMACIÓN</w:t>
      </w:r>
      <w:bookmarkEnd w:id="1072"/>
      <w:bookmarkEnd w:id="1073"/>
      <w:bookmarkEnd w:id="1074"/>
      <w:bookmarkEnd w:id="1075"/>
      <w:bookmarkEnd w:id="1076"/>
    </w:p>
    <w:p w14:paraId="3B8D00E4" w14:textId="66E87A05"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 xml:space="preserve">prestación de los </w:t>
      </w:r>
      <w:r w:rsidR="005C5E0C">
        <w:rPr>
          <w:rFonts w:ascii="Arial" w:hAnsi="Arial" w:cs="Arial"/>
        </w:rPr>
        <w:t>bienes</w:t>
      </w:r>
      <w:r w:rsidR="00301D58" w:rsidRPr="00301D58">
        <w:rPr>
          <w:rFonts w:ascii="Arial" w:hAnsi="Arial" w:cs="Arial"/>
        </w:rPr>
        <w:t xml:space="preserve"> </w:t>
      </w:r>
      <w:r w:rsidRPr="00677CB9">
        <w:rPr>
          <w:rFonts w:ascii="Arial" w:hAnsi="Arial" w:cs="Arial"/>
        </w:rPr>
        <w:t xml:space="preserve">solicitados, así como los referidos al desarrollo y ejecución de </w:t>
      </w:r>
      <w:proofErr w:type="gramStart"/>
      <w:r w:rsidRPr="00677CB9">
        <w:rPr>
          <w:rFonts w:ascii="Arial" w:hAnsi="Arial" w:cs="Arial"/>
        </w:rPr>
        <w:t>los mismos</w:t>
      </w:r>
      <w:proofErr w:type="gramEnd"/>
      <w:r w:rsidRPr="00677CB9">
        <w:rPr>
          <w:rFonts w:ascii="Arial" w:hAnsi="Arial" w:cs="Arial"/>
        </w:rPr>
        <w:t xml:space="preserve">,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B67F336" w14:textId="77777777" w:rsidR="00827564" w:rsidRPr="00677CB9" w:rsidRDefault="00827564" w:rsidP="00827564">
      <w:pPr>
        <w:spacing w:before="120" w:after="120"/>
        <w:ind w:left="709"/>
        <w:jc w:val="both"/>
        <w:rPr>
          <w:rFonts w:ascii="Arial" w:hAnsi="Arial" w:cs="Arial"/>
        </w:rPr>
      </w:pPr>
    </w:p>
    <w:p w14:paraId="4DEA23ED"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77" w:name="_Toc434004135"/>
      <w:bookmarkStart w:id="1078" w:name="_Toc64362812"/>
      <w:r w:rsidRPr="006B4BE5">
        <w:rPr>
          <w:rFonts w:cs="Arial"/>
          <w:bCs/>
          <w:color w:val="244061" w:themeColor="accent1" w:themeShade="80"/>
          <w:sz w:val="20"/>
        </w:rPr>
        <w:t>NO NEGOCIABILIDAD DE LAS CONDICIONES CONTENIDAS EN ESTA CONVOCATORIA Y EN LAS PROPOSICIONES</w:t>
      </w:r>
      <w:bookmarkEnd w:id="1065"/>
      <w:bookmarkEnd w:id="1066"/>
      <w:bookmarkEnd w:id="1067"/>
      <w:bookmarkEnd w:id="1068"/>
      <w:bookmarkEnd w:id="1069"/>
      <w:bookmarkEnd w:id="1070"/>
      <w:bookmarkEnd w:id="1071"/>
      <w:bookmarkEnd w:id="1077"/>
      <w:bookmarkEnd w:id="1078"/>
    </w:p>
    <w:p w14:paraId="2A71159D" w14:textId="72DA3180" w:rsidR="004360E8" w:rsidRDefault="00827564" w:rsidP="00827564">
      <w:pPr>
        <w:spacing w:before="120" w:after="120"/>
        <w:ind w:left="705"/>
        <w:jc w:val="both"/>
        <w:rPr>
          <w:rFonts w:cs="Arial"/>
          <w:kern w:val="32"/>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77CB9">
        <w:rPr>
          <w:rFonts w:cs="Arial"/>
          <w:kern w:val="32"/>
        </w:rPr>
        <w:t xml:space="preserve"> </w:t>
      </w:r>
    </w:p>
    <w:p w14:paraId="16E91392" w14:textId="7CB37ADE" w:rsidR="0040697A" w:rsidRDefault="0040697A" w:rsidP="0040697A">
      <w:pPr>
        <w:rPr>
          <w:lang w:val="es-ES"/>
        </w:rPr>
      </w:pPr>
    </w:p>
    <w:p w14:paraId="0C7D852C" w14:textId="2415F7E6" w:rsidR="00594415" w:rsidRDefault="00594415" w:rsidP="0040697A">
      <w:pPr>
        <w:rPr>
          <w:lang w:val="es-ES"/>
        </w:rPr>
      </w:pPr>
    </w:p>
    <w:p w14:paraId="79D3F1CB" w14:textId="7FE2E5C3" w:rsidR="00594415" w:rsidRDefault="00594415" w:rsidP="0040697A">
      <w:pPr>
        <w:rPr>
          <w:lang w:val="es-ES"/>
        </w:rPr>
      </w:pPr>
    </w:p>
    <w:p w14:paraId="3E956A31" w14:textId="29E0F01D" w:rsidR="00594415" w:rsidRDefault="00594415" w:rsidP="0040697A">
      <w:pPr>
        <w:rPr>
          <w:lang w:val="es-ES"/>
        </w:rPr>
      </w:pPr>
    </w:p>
    <w:p w14:paraId="35684DB2" w14:textId="74EBAF95" w:rsidR="00594415" w:rsidRDefault="00594415" w:rsidP="0040697A">
      <w:pPr>
        <w:rPr>
          <w:lang w:val="es-ES"/>
        </w:rPr>
      </w:pPr>
    </w:p>
    <w:p w14:paraId="10BBED1B" w14:textId="1B9647E0" w:rsidR="00594415" w:rsidRDefault="00594415" w:rsidP="0040697A">
      <w:pPr>
        <w:rPr>
          <w:lang w:val="es-ES"/>
        </w:rPr>
      </w:pPr>
    </w:p>
    <w:p w14:paraId="6F502581" w14:textId="10F74568" w:rsidR="00594415" w:rsidRDefault="00594415" w:rsidP="0040697A">
      <w:pPr>
        <w:rPr>
          <w:lang w:val="es-ES"/>
        </w:rPr>
      </w:pPr>
    </w:p>
    <w:p w14:paraId="792E6113" w14:textId="1321F138" w:rsidR="00594415" w:rsidRDefault="00594415" w:rsidP="0040697A">
      <w:pPr>
        <w:rPr>
          <w:lang w:val="es-ES"/>
        </w:rPr>
      </w:pPr>
    </w:p>
    <w:p w14:paraId="182F9C0C" w14:textId="74741F4C" w:rsidR="00594415" w:rsidRDefault="00594415" w:rsidP="0040697A">
      <w:pPr>
        <w:rPr>
          <w:lang w:val="es-ES"/>
        </w:rPr>
      </w:pPr>
    </w:p>
    <w:p w14:paraId="25E1ACE2" w14:textId="267D5E17" w:rsidR="00594415" w:rsidRDefault="00594415" w:rsidP="0040697A">
      <w:pPr>
        <w:rPr>
          <w:lang w:val="es-ES"/>
        </w:rPr>
      </w:pPr>
    </w:p>
    <w:p w14:paraId="328F5366" w14:textId="0FE2C33E" w:rsidR="00594415" w:rsidRDefault="00594415" w:rsidP="0040697A">
      <w:pPr>
        <w:rPr>
          <w:lang w:val="es-ES"/>
        </w:rPr>
      </w:pPr>
    </w:p>
    <w:p w14:paraId="0968E2DD" w14:textId="5CC75A1C" w:rsidR="00594415" w:rsidRDefault="00594415" w:rsidP="0040697A">
      <w:pPr>
        <w:rPr>
          <w:lang w:val="es-ES"/>
        </w:rPr>
      </w:pPr>
    </w:p>
    <w:p w14:paraId="66D8D6F6" w14:textId="37989D2E" w:rsidR="00594415" w:rsidRDefault="00594415" w:rsidP="0040697A">
      <w:pPr>
        <w:rPr>
          <w:lang w:val="es-ES"/>
        </w:rPr>
      </w:pPr>
    </w:p>
    <w:p w14:paraId="74D2CA05" w14:textId="4C417FEA" w:rsidR="00594415" w:rsidRDefault="00594415" w:rsidP="0040697A">
      <w:pPr>
        <w:rPr>
          <w:lang w:val="es-ES"/>
        </w:rPr>
      </w:pPr>
    </w:p>
    <w:p w14:paraId="07D520E2" w14:textId="4BBA9C57" w:rsidR="00594415" w:rsidRDefault="00594415" w:rsidP="0040697A">
      <w:pPr>
        <w:rPr>
          <w:lang w:val="es-ES"/>
        </w:rPr>
      </w:pPr>
    </w:p>
    <w:p w14:paraId="510C9B95" w14:textId="64BDD9BF" w:rsidR="00594415" w:rsidRDefault="00594415" w:rsidP="0040697A">
      <w:pPr>
        <w:rPr>
          <w:lang w:val="es-ES"/>
        </w:rPr>
      </w:pPr>
    </w:p>
    <w:p w14:paraId="6257726A" w14:textId="61C864AB" w:rsidR="00594415" w:rsidRDefault="00594415" w:rsidP="0040697A">
      <w:pPr>
        <w:rPr>
          <w:lang w:val="es-ES"/>
        </w:rPr>
      </w:pPr>
    </w:p>
    <w:p w14:paraId="5FCAD946" w14:textId="61D0C005" w:rsidR="00594415" w:rsidRDefault="00594415" w:rsidP="0040697A">
      <w:pPr>
        <w:rPr>
          <w:lang w:val="es-ES"/>
        </w:rPr>
      </w:pPr>
    </w:p>
    <w:p w14:paraId="20637741" w14:textId="41789EF8" w:rsidR="00594415" w:rsidRDefault="00594415" w:rsidP="0040697A">
      <w:pPr>
        <w:rPr>
          <w:lang w:val="es-ES"/>
        </w:rPr>
      </w:pPr>
    </w:p>
    <w:p w14:paraId="4B775B19" w14:textId="3CEEA11A" w:rsidR="00F109BD" w:rsidRDefault="00F109BD" w:rsidP="0040697A">
      <w:pPr>
        <w:rPr>
          <w:lang w:val="es-ES"/>
        </w:rPr>
      </w:pPr>
    </w:p>
    <w:p w14:paraId="29A7462D" w14:textId="113BFD20" w:rsidR="00F109BD" w:rsidRDefault="00F109BD" w:rsidP="0040697A">
      <w:pPr>
        <w:rPr>
          <w:lang w:val="es-ES"/>
        </w:rPr>
      </w:pPr>
    </w:p>
    <w:p w14:paraId="456A60C2" w14:textId="1D0ECBCB" w:rsidR="00F109BD" w:rsidRDefault="00F109BD" w:rsidP="0040697A">
      <w:pPr>
        <w:rPr>
          <w:lang w:val="es-ES"/>
        </w:rPr>
      </w:pPr>
    </w:p>
    <w:p w14:paraId="5BACF200" w14:textId="14CCE03D" w:rsidR="00F109BD" w:rsidRDefault="00F109BD" w:rsidP="0040697A">
      <w:pPr>
        <w:rPr>
          <w:lang w:val="es-ES"/>
        </w:rPr>
      </w:pPr>
    </w:p>
    <w:p w14:paraId="12C34FC4" w14:textId="69D7D03E" w:rsidR="00F109BD" w:rsidRDefault="00F109BD" w:rsidP="0040697A">
      <w:pPr>
        <w:rPr>
          <w:lang w:val="es-ES"/>
        </w:rPr>
      </w:pPr>
    </w:p>
    <w:p w14:paraId="175CC3A7" w14:textId="5CCA8B13" w:rsidR="00F109BD" w:rsidRDefault="00F109BD" w:rsidP="0040697A">
      <w:pPr>
        <w:rPr>
          <w:lang w:val="es-ES"/>
        </w:rPr>
      </w:pPr>
    </w:p>
    <w:p w14:paraId="61463496" w14:textId="5D5C52C8" w:rsidR="00F109BD" w:rsidRDefault="00F109BD" w:rsidP="0040697A">
      <w:pPr>
        <w:rPr>
          <w:lang w:val="es-ES"/>
        </w:rPr>
      </w:pPr>
    </w:p>
    <w:p w14:paraId="39E098E6" w14:textId="78568C03" w:rsidR="00F109BD" w:rsidRDefault="00F109BD" w:rsidP="0040697A">
      <w:pPr>
        <w:rPr>
          <w:lang w:val="es-ES"/>
        </w:rPr>
      </w:pPr>
    </w:p>
    <w:p w14:paraId="2B4654D7" w14:textId="4431786C" w:rsidR="00F109BD" w:rsidRDefault="00F109BD" w:rsidP="0040697A">
      <w:pPr>
        <w:rPr>
          <w:lang w:val="es-ES"/>
        </w:rPr>
      </w:pPr>
    </w:p>
    <w:p w14:paraId="38E5A98B" w14:textId="5DA5F8F5" w:rsidR="00F109BD" w:rsidRDefault="00F109BD" w:rsidP="0040697A">
      <w:pPr>
        <w:rPr>
          <w:lang w:val="es-ES"/>
        </w:rPr>
      </w:pPr>
    </w:p>
    <w:p w14:paraId="434CC970" w14:textId="73D89FE2" w:rsidR="00F109BD" w:rsidRDefault="00F109BD" w:rsidP="0040697A">
      <w:pPr>
        <w:rPr>
          <w:lang w:val="es-ES"/>
        </w:rPr>
      </w:pPr>
    </w:p>
    <w:p w14:paraId="587A84E8" w14:textId="6F499005" w:rsidR="00F109BD" w:rsidRDefault="00F109BD" w:rsidP="0040697A">
      <w:pPr>
        <w:rPr>
          <w:lang w:val="es-ES"/>
        </w:rPr>
      </w:pPr>
    </w:p>
    <w:p w14:paraId="7427048D" w14:textId="17E6956E" w:rsidR="00F109BD" w:rsidRDefault="00F109BD" w:rsidP="0040697A">
      <w:pPr>
        <w:rPr>
          <w:lang w:val="es-ES"/>
        </w:rPr>
      </w:pPr>
    </w:p>
    <w:p w14:paraId="03FF4859" w14:textId="73873853" w:rsidR="00F109BD" w:rsidRDefault="00F109BD" w:rsidP="0040697A">
      <w:pPr>
        <w:rPr>
          <w:lang w:val="es-ES"/>
        </w:rPr>
      </w:pPr>
    </w:p>
    <w:p w14:paraId="2588B89F" w14:textId="091F77F8" w:rsidR="00F109BD" w:rsidRDefault="00F109BD" w:rsidP="0040697A">
      <w:pPr>
        <w:rPr>
          <w:lang w:val="es-ES"/>
        </w:rPr>
      </w:pPr>
    </w:p>
    <w:p w14:paraId="174A0E28" w14:textId="0F0DDCB1" w:rsidR="00F109BD" w:rsidRDefault="00F109BD" w:rsidP="0040697A">
      <w:pPr>
        <w:rPr>
          <w:lang w:val="es-ES"/>
        </w:rPr>
      </w:pPr>
    </w:p>
    <w:p w14:paraId="21D822B5" w14:textId="7BB83A44" w:rsidR="00F109BD" w:rsidRDefault="00F109BD" w:rsidP="0040697A">
      <w:pPr>
        <w:rPr>
          <w:lang w:val="es-ES"/>
        </w:rPr>
      </w:pPr>
    </w:p>
    <w:p w14:paraId="65A02B9A" w14:textId="4CB5982C" w:rsidR="00F109BD" w:rsidRDefault="00F109BD" w:rsidP="0040697A">
      <w:pPr>
        <w:rPr>
          <w:lang w:val="es-ES"/>
        </w:rPr>
      </w:pPr>
    </w:p>
    <w:p w14:paraId="6D9BB908" w14:textId="0A165B13" w:rsidR="00F109BD" w:rsidRDefault="00F109BD" w:rsidP="0040697A">
      <w:pPr>
        <w:rPr>
          <w:lang w:val="es-ES"/>
        </w:rPr>
      </w:pPr>
    </w:p>
    <w:p w14:paraId="16B0A26D" w14:textId="1153DDC2" w:rsidR="00F109BD" w:rsidRDefault="00F109BD" w:rsidP="0040697A">
      <w:pPr>
        <w:rPr>
          <w:lang w:val="es-ES"/>
        </w:rPr>
      </w:pPr>
    </w:p>
    <w:p w14:paraId="596F0AC1" w14:textId="13FC7F8F" w:rsidR="00F109BD" w:rsidRDefault="00F109BD" w:rsidP="0040697A">
      <w:pPr>
        <w:rPr>
          <w:lang w:val="es-ES"/>
        </w:rPr>
      </w:pPr>
    </w:p>
    <w:p w14:paraId="58B64493" w14:textId="63719B02" w:rsidR="00F109BD" w:rsidRDefault="00F109BD" w:rsidP="0040697A">
      <w:pPr>
        <w:rPr>
          <w:lang w:val="es-ES"/>
        </w:rPr>
      </w:pPr>
    </w:p>
    <w:p w14:paraId="1854933D" w14:textId="7FA15A22" w:rsidR="00F109BD" w:rsidRDefault="00F109BD" w:rsidP="0040697A">
      <w:pPr>
        <w:rPr>
          <w:lang w:val="es-ES"/>
        </w:rPr>
      </w:pPr>
    </w:p>
    <w:p w14:paraId="6C0BB56C" w14:textId="77777777" w:rsidR="00F109BD" w:rsidRDefault="00F109BD" w:rsidP="0040697A">
      <w:pPr>
        <w:rPr>
          <w:lang w:val="es-ES"/>
        </w:rPr>
      </w:pPr>
    </w:p>
    <w:p w14:paraId="0DAF67B0" w14:textId="2983EAE8" w:rsidR="00594415" w:rsidRDefault="00594415" w:rsidP="0040697A">
      <w:pPr>
        <w:rPr>
          <w:lang w:val="es-ES"/>
        </w:rPr>
      </w:pPr>
    </w:p>
    <w:p w14:paraId="44D7A0CB" w14:textId="2EB76608" w:rsidR="00594415" w:rsidRDefault="00594415" w:rsidP="0040697A">
      <w:pPr>
        <w:rPr>
          <w:lang w:val="es-ES"/>
        </w:rPr>
      </w:pPr>
    </w:p>
    <w:p w14:paraId="4CD21354" w14:textId="3416F542" w:rsidR="00594415" w:rsidRDefault="00594415" w:rsidP="0040697A">
      <w:pPr>
        <w:rPr>
          <w:lang w:val="es-ES"/>
        </w:rPr>
      </w:pPr>
    </w:p>
    <w:p w14:paraId="6A24F159" w14:textId="37D6BDA1" w:rsidR="00F70FCA" w:rsidRPr="0027305A" w:rsidRDefault="00F70FCA" w:rsidP="00EA558C">
      <w:pPr>
        <w:pStyle w:val="Ttulo1"/>
        <w:rPr>
          <w:rFonts w:cs="Arial"/>
          <w:color w:val="666699"/>
          <w:kern w:val="32"/>
          <w:sz w:val="32"/>
          <w:szCs w:val="32"/>
        </w:rPr>
      </w:pPr>
      <w:bookmarkStart w:id="1079" w:name="_Toc64362813"/>
      <w:r w:rsidRPr="00EA558C">
        <w:rPr>
          <w:rFonts w:cs="Arial"/>
          <w:color w:val="CC0066"/>
          <w:kern w:val="32"/>
          <w:sz w:val="28"/>
        </w:rPr>
        <w:lastRenderedPageBreak/>
        <w:t>ANEXO 1</w:t>
      </w:r>
      <w:bookmarkEnd w:id="894"/>
      <w:bookmarkEnd w:id="895"/>
      <w:bookmarkEnd w:id="1079"/>
    </w:p>
    <w:p w14:paraId="264BD513" w14:textId="77777777" w:rsidR="00F70FCA" w:rsidRPr="0027305A" w:rsidRDefault="00A95A33" w:rsidP="0071788A">
      <w:pPr>
        <w:pStyle w:val="Ttulo1"/>
        <w:shd w:val="clear" w:color="auto" w:fill="D9D9D9" w:themeFill="background1" w:themeFillShade="D9"/>
        <w:rPr>
          <w:rFonts w:cs="Arial"/>
          <w:kern w:val="32"/>
          <w:sz w:val="28"/>
          <w:szCs w:val="32"/>
        </w:rPr>
      </w:pPr>
      <w:bookmarkStart w:id="1080" w:name="_Toc452121414"/>
      <w:bookmarkStart w:id="1081" w:name="_Toc464498337"/>
      <w:bookmarkStart w:id="1082" w:name="_Toc464498742"/>
      <w:bookmarkStart w:id="1083" w:name="_Toc487209356"/>
      <w:bookmarkStart w:id="1084" w:name="_Toc488428670"/>
      <w:bookmarkStart w:id="1085" w:name="_Toc491180996"/>
      <w:bookmarkStart w:id="1086" w:name="_Toc492377958"/>
      <w:bookmarkStart w:id="1087" w:name="_Toc493501660"/>
      <w:bookmarkStart w:id="1088" w:name="_Toc494211618"/>
      <w:bookmarkStart w:id="1089" w:name="_Toc496883354"/>
      <w:bookmarkStart w:id="1090" w:name="_Toc498523235"/>
      <w:bookmarkStart w:id="1091" w:name="_Toc505704913"/>
      <w:bookmarkStart w:id="1092" w:name="_Toc510612357"/>
      <w:bookmarkStart w:id="1093" w:name="_Toc3539024"/>
      <w:bookmarkStart w:id="1094" w:name="_Toc53156921"/>
      <w:bookmarkStart w:id="1095" w:name="_Toc63362061"/>
      <w:bookmarkStart w:id="1096" w:name="_Toc64362814"/>
      <w:r w:rsidRPr="002158BB">
        <w:rPr>
          <w:rFonts w:cs="Arial"/>
          <w:kern w:val="32"/>
          <w:sz w:val="28"/>
          <w:szCs w:val="32"/>
        </w:rPr>
        <w:t>Especificaciones Técnicas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641700B5" w14:textId="77777777" w:rsidR="005A5FAC" w:rsidRPr="001C79CB" w:rsidRDefault="005A5FAC" w:rsidP="005A5FAC">
      <w:pPr>
        <w:spacing w:line="276" w:lineRule="auto"/>
        <w:jc w:val="center"/>
        <w:rPr>
          <w:rFonts w:ascii="Arial" w:eastAsia="Calibri" w:hAnsi="Arial" w:cs="Arial"/>
          <w:b/>
        </w:rPr>
      </w:pPr>
      <w:bookmarkStart w:id="1097" w:name="_Toc309618101"/>
      <w:bookmarkStart w:id="1098" w:name="_Toc314085350"/>
      <w:bookmarkStart w:id="1099" w:name="_Toc314094171"/>
      <w:bookmarkStart w:id="1100" w:name="_Toc289064607"/>
      <w:bookmarkEnd w:id="896"/>
    </w:p>
    <w:p w14:paraId="579176B6" w14:textId="77777777" w:rsidR="00303C7B" w:rsidRPr="00A16B8C" w:rsidRDefault="00303C7B" w:rsidP="00303C7B">
      <w:pPr>
        <w:spacing w:line="276" w:lineRule="auto"/>
        <w:jc w:val="center"/>
        <w:rPr>
          <w:rFonts w:ascii="Arial" w:eastAsia="Calibri" w:hAnsi="Arial" w:cs="Arial"/>
          <w:b/>
        </w:rPr>
      </w:pPr>
    </w:p>
    <w:p w14:paraId="0284018F" w14:textId="77777777" w:rsidR="00303C7B" w:rsidRPr="00A16B8C" w:rsidRDefault="00303C7B" w:rsidP="00303C7B">
      <w:pPr>
        <w:pStyle w:val="Prrafodelista"/>
        <w:widowControl/>
        <w:numPr>
          <w:ilvl w:val="0"/>
          <w:numId w:val="97"/>
        </w:numPr>
        <w:spacing w:line="276" w:lineRule="auto"/>
        <w:ind w:left="426"/>
        <w:jc w:val="both"/>
        <w:rPr>
          <w:rFonts w:ascii="Arial" w:eastAsia="Calibri" w:hAnsi="Arial" w:cs="Arial"/>
          <w:b/>
        </w:rPr>
      </w:pPr>
      <w:r w:rsidRPr="00A16B8C">
        <w:rPr>
          <w:rFonts w:ascii="Arial" w:eastAsia="Calibri" w:hAnsi="Arial" w:cs="Arial"/>
          <w:b/>
        </w:rPr>
        <w:t>Objeto de la contratación.</w:t>
      </w:r>
    </w:p>
    <w:p w14:paraId="1D3C6B78" w14:textId="77777777" w:rsidR="00303C7B" w:rsidRPr="00A16B8C" w:rsidRDefault="00303C7B" w:rsidP="00303C7B">
      <w:pPr>
        <w:pStyle w:val="Prrafodelista"/>
        <w:ind w:left="426"/>
        <w:jc w:val="both"/>
        <w:rPr>
          <w:rFonts w:ascii="Arial" w:eastAsia="Calibri" w:hAnsi="Arial" w:cs="Arial"/>
        </w:rPr>
      </w:pPr>
    </w:p>
    <w:p w14:paraId="31F3ADFE" w14:textId="77777777" w:rsidR="00303C7B" w:rsidRPr="00A16B8C" w:rsidRDefault="00303C7B" w:rsidP="00303C7B">
      <w:pPr>
        <w:pStyle w:val="Prrafodelista"/>
        <w:ind w:left="426"/>
        <w:jc w:val="both"/>
        <w:rPr>
          <w:rFonts w:ascii="Arial" w:eastAsia="Calibri" w:hAnsi="Arial" w:cs="Arial"/>
        </w:rPr>
      </w:pPr>
      <w:r w:rsidRPr="00A16B8C">
        <w:rPr>
          <w:rFonts w:ascii="Arial" w:eastAsia="Calibri" w:hAnsi="Arial" w:cs="Arial"/>
        </w:rPr>
        <w:t xml:space="preserve">La Dirección de Estadística y Documentación Electoral requiere la adquisición de </w:t>
      </w:r>
      <w:r w:rsidRPr="00A16B8C">
        <w:rPr>
          <w:rFonts w:ascii="Arial" w:eastAsia="Calibri" w:hAnsi="Arial" w:cs="Arial"/>
          <w:b/>
        </w:rPr>
        <w:t xml:space="preserve">calculadoras de bolsillo, tijeras y pilas alcalinas AA </w:t>
      </w:r>
      <w:r w:rsidRPr="00A16B8C">
        <w:rPr>
          <w:rFonts w:ascii="Arial" w:eastAsia="Calibri" w:hAnsi="Arial" w:cs="Arial"/>
          <w:bCs/>
        </w:rPr>
        <w:t>los cuales forman parte de los útiles de escritorio</w:t>
      </w:r>
      <w:r w:rsidRPr="00A16B8C">
        <w:rPr>
          <w:rFonts w:ascii="Arial" w:eastAsia="Calibri" w:hAnsi="Arial" w:cs="Arial"/>
        </w:rPr>
        <w:t xml:space="preserve"> que serán utilizados por los funcionarios de las mesas directivas de casilla, en la Jornada Electoral el día 6 de junio de 2021.</w:t>
      </w:r>
    </w:p>
    <w:p w14:paraId="6C66BA1E" w14:textId="77777777" w:rsidR="00303C7B" w:rsidRPr="00A16B8C" w:rsidRDefault="00303C7B" w:rsidP="00303C7B">
      <w:pPr>
        <w:pStyle w:val="Prrafodelista"/>
        <w:ind w:left="426"/>
        <w:jc w:val="both"/>
        <w:rPr>
          <w:rFonts w:ascii="Arial" w:eastAsia="Calibri" w:hAnsi="Arial" w:cs="Arial"/>
        </w:rPr>
      </w:pPr>
    </w:p>
    <w:p w14:paraId="3BFF10BA" w14:textId="77777777" w:rsidR="00303C7B" w:rsidRPr="00A16B8C" w:rsidRDefault="00303C7B" w:rsidP="00303C7B">
      <w:pPr>
        <w:pStyle w:val="Prrafodelista"/>
        <w:spacing w:line="276" w:lineRule="auto"/>
        <w:ind w:left="426"/>
        <w:jc w:val="both"/>
        <w:rPr>
          <w:rFonts w:ascii="Arial" w:eastAsia="Calibri" w:hAnsi="Arial" w:cs="Arial"/>
          <w:b/>
        </w:rPr>
      </w:pPr>
    </w:p>
    <w:p w14:paraId="433184EA" w14:textId="77777777" w:rsidR="00303C7B" w:rsidRPr="00A16B8C" w:rsidRDefault="00303C7B" w:rsidP="00303C7B">
      <w:pPr>
        <w:pStyle w:val="Prrafodelista"/>
        <w:widowControl/>
        <w:numPr>
          <w:ilvl w:val="0"/>
          <w:numId w:val="97"/>
        </w:numPr>
        <w:spacing w:line="276" w:lineRule="auto"/>
        <w:ind w:left="426"/>
        <w:jc w:val="both"/>
        <w:rPr>
          <w:rFonts w:ascii="Arial" w:eastAsia="Calibri" w:hAnsi="Arial" w:cs="Arial"/>
          <w:b/>
        </w:rPr>
      </w:pPr>
      <w:r w:rsidRPr="00A16B8C">
        <w:rPr>
          <w:rFonts w:ascii="Arial" w:eastAsia="Calibri" w:hAnsi="Arial" w:cs="Arial"/>
          <w:b/>
        </w:rPr>
        <w:t>Descripción general.</w:t>
      </w:r>
    </w:p>
    <w:p w14:paraId="5DC4DA93" w14:textId="77777777" w:rsidR="00303C7B" w:rsidRPr="00A16B8C" w:rsidRDefault="00303C7B" w:rsidP="00303C7B">
      <w:pPr>
        <w:pStyle w:val="Prrafodelista"/>
        <w:spacing w:line="276" w:lineRule="auto"/>
        <w:ind w:left="426"/>
        <w:jc w:val="both"/>
        <w:rPr>
          <w:rFonts w:ascii="Arial" w:eastAsia="Calibri" w:hAnsi="Arial" w:cs="Arial"/>
        </w:rPr>
      </w:pPr>
    </w:p>
    <w:p w14:paraId="640223E0" w14:textId="77777777" w:rsidR="00303C7B" w:rsidRPr="00A16B8C" w:rsidRDefault="00303C7B" w:rsidP="00303C7B">
      <w:pPr>
        <w:pStyle w:val="Prrafodelista"/>
        <w:spacing w:line="276" w:lineRule="auto"/>
        <w:ind w:left="426"/>
        <w:jc w:val="both"/>
        <w:rPr>
          <w:rFonts w:ascii="Arial" w:eastAsia="Calibri" w:hAnsi="Arial" w:cs="Arial"/>
        </w:rPr>
      </w:pPr>
      <w:r w:rsidRPr="00A16B8C">
        <w:rPr>
          <w:rFonts w:ascii="Arial" w:eastAsia="Calibri" w:hAnsi="Arial" w:cs="Arial"/>
        </w:rPr>
        <w:t>Las cantidades iniciales de referencia de los bienes a adquirir que se requieren son las siguientes:</w:t>
      </w:r>
    </w:p>
    <w:p w14:paraId="4127267C" w14:textId="77777777" w:rsidR="00303C7B" w:rsidRPr="00A16B8C" w:rsidRDefault="00303C7B" w:rsidP="00303C7B">
      <w:pPr>
        <w:pStyle w:val="Prrafodelista"/>
        <w:spacing w:line="276" w:lineRule="auto"/>
        <w:jc w:val="both"/>
        <w:rPr>
          <w:rFonts w:ascii="Arial" w:eastAsia="Calibri" w:hAnsi="Arial" w:cs="Arial"/>
        </w:rPr>
      </w:pPr>
    </w:p>
    <w:p w14:paraId="15FC4249" w14:textId="77777777" w:rsidR="00303C7B" w:rsidRPr="00A16B8C" w:rsidRDefault="00303C7B" w:rsidP="00303C7B">
      <w:pPr>
        <w:pStyle w:val="Prrafodelista"/>
        <w:spacing w:line="276" w:lineRule="auto"/>
        <w:jc w:val="both"/>
        <w:rPr>
          <w:rFonts w:ascii="Arial" w:eastAsia="Calibri" w:hAnsi="Arial" w:cs="Arial"/>
        </w:rPr>
      </w:pPr>
    </w:p>
    <w:tbl>
      <w:tblPr>
        <w:tblStyle w:val="Tablaconcuadrcula"/>
        <w:tblW w:w="0" w:type="auto"/>
        <w:jc w:val="center"/>
        <w:tblLook w:val="04A0" w:firstRow="1" w:lastRow="0" w:firstColumn="1" w:lastColumn="0" w:noHBand="0" w:noVBand="1"/>
      </w:tblPr>
      <w:tblGrid>
        <w:gridCol w:w="988"/>
        <w:gridCol w:w="3288"/>
        <w:gridCol w:w="1254"/>
        <w:gridCol w:w="1097"/>
      </w:tblGrid>
      <w:tr w:rsidR="00303C7B" w:rsidRPr="00A16B8C" w14:paraId="56A3D86B" w14:textId="77777777" w:rsidTr="00392B70">
        <w:trPr>
          <w:tblHeader/>
          <w:jc w:val="center"/>
        </w:trPr>
        <w:tc>
          <w:tcPr>
            <w:tcW w:w="988" w:type="dxa"/>
            <w:shd w:val="clear" w:color="auto" w:fill="D60093"/>
            <w:vAlign w:val="center"/>
          </w:tcPr>
          <w:p w14:paraId="098798D4"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Partida</w:t>
            </w:r>
          </w:p>
        </w:tc>
        <w:tc>
          <w:tcPr>
            <w:tcW w:w="3288" w:type="dxa"/>
            <w:shd w:val="clear" w:color="auto" w:fill="D60093"/>
            <w:vAlign w:val="center"/>
          </w:tcPr>
          <w:p w14:paraId="31FEBA3C"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Descripción</w:t>
            </w:r>
          </w:p>
        </w:tc>
        <w:tc>
          <w:tcPr>
            <w:tcW w:w="1254" w:type="dxa"/>
            <w:shd w:val="clear" w:color="auto" w:fill="D60093"/>
          </w:tcPr>
          <w:p w14:paraId="143B52A3"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Cantidad inicial de referencia</w:t>
            </w:r>
          </w:p>
        </w:tc>
        <w:tc>
          <w:tcPr>
            <w:tcW w:w="1097" w:type="dxa"/>
            <w:shd w:val="clear" w:color="auto" w:fill="D60093"/>
            <w:vAlign w:val="center"/>
          </w:tcPr>
          <w:p w14:paraId="42DDEB97"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Unidad de medida</w:t>
            </w:r>
          </w:p>
        </w:tc>
      </w:tr>
      <w:tr w:rsidR="00303C7B" w:rsidRPr="00A16B8C" w14:paraId="411CC562" w14:textId="77777777" w:rsidTr="00392B70">
        <w:trPr>
          <w:jc w:val="center"/>
        </w:trPr>
        <w:tc>
          <w:tcPr>
            <w:tcW w:w="988" w:type="dxa"/>
          </w:tcPr>
          <w:p w14:paraId="66B27588"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1</w:t>
            </w:r>
          </w:p>
        </w:tc>
        <w:tc>
          <w:tcPr>
            <w:tcW w:w="3288" w:type="dxa"/>
          </w:tcPr>
          <w:p w14:paraId="6753DB7D" w14:textId="77777777" w:rsidR="00303C7B" w:rsidRPr="00A16B8C" w:rsidRDefault="00303C7B" w:rsidP="00392B70">
            <w:pPr>
              <w:pStyle w:val="Prrafodelista"/>
              <w:spacing w:line="276" w:lineRule="auto"/>
              <w:ind w:left="0"/>
              <w:jc w:val="both"/>
              <w:rPr>
                <w:rFonts w:ascii="Arial" w:eastAsia="Calibri" w:hAnsi="Arial" w:cs="Arial"/>
              </w:rPr>
            </w:pPr>
            <w:r w:rsidRPr="00A16B8C">
              <w:rPr>
                <w:rFonts w:ascii="Arial" w:eastAsia="Calibri" w:hAnsi="Arial" w:cs="Arial"/>
              </w:rPr>
              <w:t>Calculadora de bolsillo</w:t>
            </w:r>
          </w:p>
        </w:tc>
        <w:tc>
          <w:tcPr>
            <w:tcW w:w="1254" w:type="dxa"/>
            <w:shd w:val="clear" w:color="auto" w:fill="auto"/>
          </w:tcPr>
          <w:p w14:paraId="171838A2" w14:textId="77777777" w:rsidR="00303C7B" w:rsidRPr="00A16B8C" w:rsidRDefault="00303C7B" w:rsidP="00392B70">
            <w:pPr>
              <w:pStyle w:val="Prrafodelista"/>
              <w:spacing w:line="276" w:lineRule="auto"/>
              <w:ind w:left="0"/>
              <w:jc w:val="right"/>
              <w:rPr>
                <w:rFonts w:ascii="Arial" w:eastAsia="Calibri" w:hAnsi="Arial" w:cs="Arial"/>
              </w:rPr>
            </w:pPr>
            <w:r w:rsidRPr="00A16B8C">
              <w:rPr>
                <w:rFonts w:ascii="Arial" w:eastAsia="Calibri" w:hAnsi="Arial" w:cs="Arial"/>
              </w:rPr>
              <w:t>71,465</w:t>
            </w:r>
          </w:p>
        </w:tc>
        <w:tc>
          <w:tcPr>
            <w:tcW w:w="1097" w:type="dxa"/>
          </w:tcPr>
          <w:p w14:paraId="174159BF"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pieza</w:t>
            </w:r>
          </w:p>
        </w:tc>
      </w:tr>
      <w:tr w:rsidR="00303C7B" w:rsidRPr="00A16B8C" w14:paraId="52C2A1BD" w14:textId="77777777" w:rsidTr="00392B70">
        <w:trPr>
          <w:jc w:val="center"/>
        </w:trPr>
        <w:tc>
          <w:tcPr>
            <w:tcW w:w="988" w:type="dxa"/>
          </w:tcPr>
          <w:p w14:paraId="07CD2802"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2</w:t>
            </w:r>
          </w:p>
        </w:tc>
        <w:tc>
          <w:tcPr>
            <w:tcW w:w="3288" w:type="dxa"/>
          </w:tcPr>
          <w:p w14:paraId="64847B50" w14:textId="77777777" w:rsidR="00303C7B" w:rsidRPr="00A16B8C" w:rsidRDefault="00303C7B" w:rsidP="00392B70">
            <w:pPr>
              <w:pStyle w:val="Prrafodelista"/>
              <w:spacing w:line="276" w:lineRule="auto"/>
              <w:ind w:left="0"/>
              <w:jc w:val="both"/>
              <w:rPr>
                <w:rFonts w:ascii="Arial" w:eastAsia="Calibri" w:hAnsi="Arial" w:cs="Arial"/>
              </w:rPr>
            </w:pPr>
            <w:r w:rsidRPr="00A16B8C">
              <w:rPr>
                <w:rFonts w:ascii="Arial" w:eastAsia="Calibri" w:hAnsi="Arial" w:cs="Arial"/>
              </w:rPr>
              <w:t>Tijeras</w:t>
            </w:r>
          </w:p>
        </w:tc>
        <w:tc>
          <w:tcPr>
            <w:tcW w:w="1254" w:type="dxa"/>
          </w:tcPr>
          <w:p w14:paraId="497B9ACE" w14:textId="77777777" w:rsidR="00303C7B" w:rsidRPr="00A16B8C" w:rsidRDefault="00303C7B" w:rsidP="00392B70">
            <w:pPr>
              <w:pStyle w:val="Prrafodelista"/>
              <w:spacing w:line="276" w:lineRule="auto"/>
              <w:ind w:left="0"/>
              <w:jc w:val="right"/>
              <w:rPr>
                <w:rFonts w:ascii="Arial" w:eastAsia="Calibri" w:hAnsi="Arial" w:cs="Arial"/>
              </w:rPr>
            </w:pPr>
            <w:r w:rsidRPr="00A16B8C">
              <w:rPr>
                <w:rFonts w:ascii="Arial" w:eastAsia="Calibri" w:hAnsi="Arial" w:cs="Arial"/>
              </w:rPr>
              <w:t>166,821</w:t>
            </w:r>
          </w:p>
        </w:tc>
        <w:tc>
          <w:tcPr>
            <w:tcW w:w="1097" w:type="dxa"/>
          </w:tcPr>
          <w:p w14:paraId="25EEBC83"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pieza</w:t>
            </w:r>
          </w:p>
        </w:tc>
      </w:tr>
      <w:tr w:rsidR="00303C7B" w:rsidRPr="00A16B8C" w14:paraId="3FF9E7E7" w14:textId="77777777" w:rsidTr="00392B70">
        <w:trPr>
          <w:jc w:val="center"/>
        </w:trPr>
        <w:tc>
          <w:tcPr>
            <w:tcW w:w="988" w:type="dxa"/>
          </w:tcPr>
          <w:p w14:paraId="0FC3B9B0"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3</w:t>
            </w:r>
          </w:p>
        </w:tc>
        <w:tc>
          <w:tcPr>
            <w:tcW w:w="3288" w:type="dxa"/>
          </w:tcPr>
          <w:p w14:paraId="62B7493C" w14:textId="77777777" w:rsidR="00303C7B" w:rsidRPr="00A16B8C" w:rsidRDefault="00303C7B" w:rsidP="00392B70">
            <w:pPr>
              <w:pStyle w:val="Prrafodelista"/>
              <w:spacing w:line="276" w:lineRule="auto"/>
              <w:ind w:left="0"/>
              <w:rPr>
                <w:rFonts w:ascii="Arial" w:eastAsia="Calibri" w:hAnsi="Arial" w:cs="Arial"/>
              </w:rPr>
            </w:pPr>
            <w:r w:rsidRPr="00A16B8C">
              <w:rPr>
                <w:rFonts w:ascii="Arial" w:eastAsia="Calibri" w:hAnsi="Arial" w:cs="Arial"/>
              </w:rPr>
              <w:t>Pilas AA alcalinas</w:t>
            </w:r>
          </w:p>
        </w:tc>
        <w:tc>
          <w:tcPr>
            <w:tcW w:w="1254" w:type="dxa"/>
          </w:tcPr>
          <w:p w14:paraId="2C817AC2" w14:textId="77777777" w:rsidR="00303C7B" w:rsidRPr="00A16B8C" w:rsidRDefault="00303C7B" w:rsidP="00392B70">
            <w:pPr>
              <w:pStyle w:val="Prrafodelista"/>
              <w:spacing w:line="276" w:lineRule="auto"/>
              <w:ind w:left="0"/>
              <w:jc w:val="right"/>
              <w:rPr>
                <w:rFonts w:ascii="Arial" w:eastAsia="Calibri" w:hAnsi="Arial" w:cs="Arial"/>
              </w:rPr>
            </w:pPr>
            <w:r w:rsidRPr="00A16B8C">
              <w:rPr>
                <w:rFonts w:ascii="Arial" w:eastAsia="Calibri" w:hAnsi="Arial" w:cs="Arial"/>
              </w:rPr>
              <w:t>95,366</w:t>
            </w:r>
          </w:p>
        </w:tc>
        <w:tc>
          <w:tcPr>
            <w:tcW w:w="1097" w:type="dxa"/>
          </w:tcPr>
          <w:p w14:paraId="7E4F36E5"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pieza</w:t>
            </w:r>
          </w:p>
        </w:tc>
      </w:tr>
    </w:tbl>
    <w:p w14:paraId="7142545E" w14:textId="77777777" w:rsidR="00303C7B" w:rsidRPr="00A16B8C" w:rsidRDefault="00303C7B" w:rsidP="00303C7B">
      <w:pPr>
        <w:pStyle w:val="Prrafodelista"/>
        <w:spacing w:line="276" w:lineRule="auto"/>
        <w:jc w:val="both"/>
        <w:rPr>
          <w:rFonts w:ascii="Arial" w:eastAsia="Calibri" w:hAnsi="Arial" w:cs="Arial"/>
        </w:rPr>
      </w:pPr>
    </w:p>
    <w:p w14:paraId="18AB96FB" w14:textId="77777777" w:rsidR="00303C7B" w:rsidRPr="00A16B8C" w:rsidRDefault="00303C7B" w:rsidP="00303C7B">
      <w:pPr>
        <w:pStyle w:val="Prrafodelista"/>
        <w:spacing w:line="276" w:lineRule="auto"/>
        <w:jc w:val="both"/>
        <w:rPr>
          <w:rFonts w:ascii="Arial" w:eastAsia="Calibri" w:hAnsi="Arial" w:cs="Arial"/>
        </w:rPr>
      </w:pPr>
      <w:r w:rsidRPr="00A16B8C">
        <w:rPr>
          <w:rFonts w:ascii="Arial" w:eastAsia="Calibri" w:hAnsi="Arial" w:cs="Arial"/>
        </w:rPr>
        <w:t xml:space="preserve">El Administrador del Contrato hará del conocimiento por correo electrónico al PROVEEDOR o PROVEEDORES que resulten adjudicados en cada una de las partidas, a más tardar 5 días hábiles siguientes a la adjudicación, un listado en el que se indique la clasificación de los útiles de escritorio para su entrega a cada uno de los 300 distritos del país. </w:t>
      </w:r>
    </w:p>
    <w:p w14:paraId="09CBE657" w14:textId="77777777" w:rsidR="00303C7B" w:rsidRPr="00A16B8C" w:rsidRDefault="00303C7B" w:rsidP="00303C7B">
      <w:pPr>
        <w:pStyle w:val="Prrafodelista"/>
        <w:spacing w:line="276" w:lineRule="auto"/>
        <w:jc w:val="both"/>
        <w:rPr>
          <w:rFonts w:ascii="Arial" w:eastAsia="Calibri" w:hAnsi="Arial" w:cs="Arial"/>
        </w:rPr>
      </w:pPr>
    </w:p>
    <w:p w14:paraId="6E505232" w14:textId="77777777" w:rsidR="00303C7B" w:rsidRPr="00A16B8C" w:rsidRDefault="00303C7B" w:rsidP="00303C7B">
      <w:pPr>
        <w:pStyle w:val="Prrafodelista"/>
        <w:spacing w:line="276" w:lineRule="auto"/>
        <w:jc w:val="both"/>
        <w:rPr>
          <w:rFonts w:ascii="Arial" w:eastAsia="Calibri" w:hAnsi="Arial" w:cs="Arial"/>
        </w:rPr>
      </w:pPr>
      <w:r w:rsidRPr="00A16B8C">
        <w:rPr>
          <w:rFonts w:ascii="Arial" w:eastAsia="Calibri" w:hAnsi="Arial" w:cs="Arial"/>
        </w:rPr>
        <w:t>El Administrador del Contrato podrá solicitar órdenes de surtimiento adicionales a la cantidad inicial de referencia, lo cual lo hará saber al PROVEEDOR o PROVEEDORES por escrito o correo electrónico, con cuando menos 5 días naturales de anticipación a la fecha de entrega y se notificarán las cantidades, lugar y fechas de entrega requeridas, así como el listado de clasificación correspondiente.</w:t>
      </w:r>
    </w:p>
    <w:p w14:paraId="1A6E4A04" w14:textId="77777777" w:rsidR="00303C7B" w:rsidRPr="00A16B8C" w:rsidRDefault="00303C7B" w:rsidP="00303C7B">
      <w:pPr>
        <w:pStyle w:val="Prrafodelista"/>
        <w:spacing w:line="276" w:lineRule="auto"/>
        <w:jc w:val="both"/>
        <w:rPr>
          <w:rFonts w:ascii="Arial" w:eastAsia="Calibri" w:hAnsi="Arial" w:cs="Arial"/>
        </w:rPr>
      </w:pPr>
    </w:p>
    <w:p w14:paraId="141A4D0E" w14:textId="77777777" w:rsidR="00303C7B" w:rsidRPr="00A16B8C" w:rsidRDefault="00303C7B" w:rsidP="00303C7B">
      <w:pPr>
        <w:pStyle w:val="Prrafodelista"/>
        <w:spacing w:line="276" w:lineRule="auto"/>
        <w:jc w:val="both"/>
        <w:rPr>
          <w:rFonts w:ascii="Arial" w:eastAsia="Calibri" w:hAnsi="Arial" w:cs="Arial"/>
        </w:rPr>
      </w:pPr>
    </w:p>
    <w:p w14:paraId="500ABE25" w14:textId="77777777" w:rsidR="00303C7B" w:rsidRPr="00A16B8C" w:rsidRDefault="00303C7B" w:rsidP="00303C7B">
      <w:pPr>
        <w:pStyle w:val="Prrafodelista"/>
        <w:widowControl/>
        <w:numPr>
          <w:ilvl w:val="0"/>
          <w:numId w:val="97"/>
        </w:numPr>
        <w:spacing w:line="276" w:lineRule="auto"/>
        <w:ind w:left="426"/>
        <w:jc w:val="both"/>
        <w:rPr>
          <w:rFonts w:ascii="Arial" w:eastAsia="Calibri" w:hAnsi="Arial" w:cs="Arial"/>
          <w:b/>
        </w:rPr>
      </w:pPr>
      <w:r w:rsidRPr="00A16B8C">
        <w:rPr>
          <w:rFonts w:ascii="Arial" w:eastAsia="Calibri" w:hAnsi="Arial" w:cs="Arial"/>
          <w:b/>
        </w:rPr>
        <w:t>Especificaciones técnicas.</w:t>
      </w:r>
    </w:p>
    <w:p w14:paraId="472D63CA" w14:textId="77777777" w:rsidR="00303C7B" w:rsidRPr="00A16B8C" w:rsidRDefault="00303C7B" w:rsidP="00303C7B">
      <w:pPr>
        <w:pStyle w:val="Prrafodelista"/>
        <w:spacing w:line="276" w:lineRule="auto"/>
        <w:ind w:left="426"/>
        <w:jc w:val="both"/>
        <w:rPr>
          <w:rFonts w:ascii="Arial" w:eastAsia="Calibri" w:hAnsi="Arial" w:cs="Arial"/>
        </w:rPr>
      </w:pPr>
    </w:p>
    <w:p w14:paraId="335A07C3" w14:textId="77777777" w:rsidR="00303C7B" w:rsidRPr="00A16B8C" w:rsidRDefault="00303C7B" w:rsidP="00303C7B">
      <w:pPr>
        <w:pStyle w:val="Prrafodelista"/>
        <w:spacing w:line="276" w:lineRule="auto"/>
        <w:ind w:left="426"/>
        <w:jc w:val="both"/>
        <w:rPr>
          <w:rFonts w:ascii="Arial" w:eastAsia="Calibri" w:hAnsi="Arial" w:cs="Arial"/>
        </w:rPr>
      </w:pPr>
      <w:r w:rsidRPr="00A16B8C">
        <w:rPr>
          <w:rFonts w:ascii="Arial" w:eastAsia="Calibri" w:hAnsi="Arial" w:cs="Arial"/>
        </w:rPr>
        <w:t>Las especificaciones técnicas de los útiles de escritorio que se requieren se detallan a continuación:</w:t>
      </w:r>
    </w:p>
    <w:p w14:paraId="1FE89357" w14:textId="77777777" w:rsidR="00303C7B" w:rsidRPr="00A16B8C" w:rsidRDefault="00303C7B" w:rsidP="00303C7B">
      <w:pPr>
        <w:pStyle w:val="Prrafodelista"/>
        <w:spacing w:line="276" w:lineRule="auto"/>
        <w:jc w:val="both"/>
        <w:rPr>
          <w:rFonts w:ascii="Arial" w:eastAsia="Calibri" w:hAnsi="Arial" w:cs="Arial"/>
          <w:b/>
        </w:rPr>
      </w:pPr>
    </w:p>
    <w:tbl>
      <w:tblPr>
        <w:tblStyle w:val="Tablaconcuadrcula1"/>
        <w:tblW w:w="8671" w:type="dxa"/>
        <w:jc w:val="center"/>
        <w:tblLayout w:type="fixed"/>
        <w:tblLook w:val="04A0" w:firstRow="1" w:lastRow="0" w:firstColumn="1" w:lastColumn="0" w:noHBand="0" w:noVBand="1"/>
      </w:tblPr>
      <w:tblGrid>
        <w:gridCol w:w="1129"/>
        <w:gridCol w:w="7542"/>
      </w:tblGrid>
      <w:tr w:rsidR="00303C7B" w:rsidRPr="00A16B8C" w14:paraId="0EB9F2D6" w14:textId="77777777" w:rsidTr="00392B70">
        <w:trPr>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60093"/>
          </w:tcPr>
          <w:p w14:paraId="38693FBB" w14:textId="77777777" w:rsidR="00303C7B" w:rsidRPr="00A16B8C" w:rsidRDefault="00303C7B" w:rsidP="00392B70">
            <w:pPr>
              <w:contextualSpacing/>
              <w:jc w:val="center"/>
              <w:rPr>
                <w:rFonts w:ascii="Arial" w:hAnsi="Arial" w:cs="Arial"/>
                <w:b/>
                <w:color w:val="FFFFFF" w:themeColor="background1"/>
                <w:sz w:val="22"/>
                <w:szCs w:val="22"/>
              </w:rPr>
            </w:pPr>
            <w:r w:rsidRPr="00A16B8C">
              <w:rPr>
                <w:rFonts w:ascii="Arial" w:hAnsi="Arial" w:cs="Arial"/>
                <w:b/>
                <w:color w:val="FFFFFF" w:themeColor="background1"/>
                <w:sz w:val="22"/>
                <w:szCs w:val="22"/>
              </w:rPr>
              <w:lastRenderedPageBreak/>
              <w:t>Partida</w:t>
            </w:r>
          </w:p>
        </w:tc>
        <w:tc>
          <w:tcPr>
            <w:tcW w:w="7542" w:type="dxa"/>
            <w:tcBorders>
              <w:top w:val="single" w:sz="4" w:space="0" w:color="auto"/>
              <w:left w:val="single" w:sz="4" w:space="0" w:color="auto"/>
              <w:bottom w:val="single" w:sz="4" w:space="0" w:color="auto"/>
              <w:right w:val="single" w:sz="4" w:space="0" w:color="auto"/>
            </w:tcBorders>
            <w:shd w:val="clear" w:color="auto" w:fill="D60093"/>
            <w:noWrap/>
            <w:vAlign w:val="center"/>
          </w:tcPr>
          <w:p w14:paraId="38BEBB95" w14:textId="77777777" w:rsidR="00303C7B" w:rsidRPr="00A16B8C" w:rsidRDefault="00303C7B" w:rsidP="00392B70">
            <w:pPr>
              <w:contextualSpacing/>
              <w:jc w:val="center"/>
              <w:rPr>
                <w:rFonts w:ascii="Arial" w:hAnsi="Arial" w:cs="Arial"/>
                <w:b/>
                <w:color w:val="FFFFFF" w:themeColor="background1"/>
                <w:sz w:val="22"/>
                <w:szCs w:val="22"/>
              </w:rPr>
            </w:pPr>
            <w:r w:rsidRPr="00A16B8C">
              <w:rPr>
                <w:rFonts w:ascii="Arial" w:hAnsi="Arial" w:cs="Arial"/>
                <w:b/>
                <w:color w:val="FFFFFF" w:themeColor="background1"/>
                <w:sz w:val="22"/>
                <w:szCs w:val="22"/>
              </w:rPr>
              <w:t>Descripción</w:t>
            </w:r>
          </w:p>
          <w:p w14:paraId="082F0405" w14:textId="77777777" w:rsidR="00303C7B" w:rsidRPr="00A16B8C" w:rsidRDefault="00303C7B" w:rsidP="00392B70">
            <w:pPr>
              <w:contextualSpacing/>
              <w:jc w:val="center"/>
              <w:rPr>
                <w:rFonts w:ascii="Arial" w:hAnsi="Arial" w:cs="Arial"/>
                <w:b/>
                <w:color w:val="FFFFFF" w:themeColor="background1"/>
                <w:sz w:val="22"/>
                <w:szCs w:val="22"/>
              </w:rPr>
            </w:pPr>
          </w:p>
        </w:tc>
      </w:tr>
      <w:tr w:rsidR="00303C7B" w:rsidRPr="00A16B8C" w14:paraId="543E6C8F" w14:textId="77777777" w:rsidTr="00392B70">
        <w:tblPrEx>
          <w:tblCellMar>
            <w:left w:w="70" w:type="dxa"/>
            <w:right w:w="70" w:type="dxa"/>
          </w:tblCellMar>
        </w:tblPrEx>
        <w:trPr>
          <w:trHeight w:val="2990"/>
          <w:jc w:val="center"/>
        </w:trPr>
        <w:tc>
          <w:tcPr>
            <w:tcW w:w="1129" w:type="dxa"/>
            <w:tcBorders>
              <w:top w:val="single" w:sz="4" w:space="0" w:color="auto"/>
              <w:left w:val="single" w:sz="4" w:space="0" w:color="auto"/>
              <w:bottom w:val="single" w:sz="4" w:space="0" w:color="auto"/>
              <w:right w:val="single" w:sz="4" w:space="0" w:color="auto"/>
            </w:tcBorders>
          </w:tcPr>
          <w:p w14:paraId="0EA5A601" w14:textId="77777777" w:rsidR="00303C7B" w:rsidRPr="00A16B8C" w:rsidRDefault="00303C7B" w:rsidP="00392B70">
            <w:pPr>
              <w:jc w:val="center"/>
              <w:rPr>
                <w:rFonts w:ascii="Arial" w:hAnsi="Arial" w:cs="Arial"/>
                <w:b/>
                <w:sz w:val="22"/>
                <w:szCs w:val="22"/>
                <w:lang w:eastAsia="es-MX"/>
              </w:rPr>
            </w:pPr>
            <w:r w:rsidRPr="00A16B8C">
              <w:rPr>
                <w:rFonts w:ascii="Arial" w:hAnsi="Arial" w:cs="Arial"/>
                <w:b/>
                <w:sz w:val="22"/>
                <w:szCs w:val="22"/>
                <w:lang w:eastAsia="es-MX"/>
              </w:rPr>
              <w:t>Partida 1</w:t>
            </w:r>
          </w:p>
        </w:tc>
        <w:tc>
          <w:tcPr>
            <w:tcW w:w="7542" w:type="dxa"/>
            <w:tcBorders>
              <w:top w:val="single" w:sz="4" w:space="0" w:color="auto"/>
              <w:left w:val="single" w:sz="4" w:space="0" w:color="auto"/>
              <w:bottom w:val="single" w:sz="4" w:space="0" w:color="auto"/>
              <w:right w:val="single" w:sz="4" w:space="0" w:color="auto"/>
            </w:tcBorders>
            <w:noWrap/>
            <w:vAlign w:val="center"/>
          </w:tcPr>
          <w:p w14:paraId="03DE38ED" w14:textId="77777777" w:rsidR="00303C7B" w:rsidRPr="00A16B8C" w:rsidRDefault="00303C7B" w:rsidP="00392B70">
            <w:pPr>
              <w:rPr>
                <w:rFonts w:ascii="Arial" w:hAnsi="Arial" w:cs="Arial"/>
                <w:b/>
                <w:sz w:val="22"/>
                <w:szCs w:val="22"/>
                <w:lang w:eastAsia="es-MX"/>
              </w:rPr>
            </w:pPr>
            <w:r w:rsidRPr="00A16B8C">
              <w:rPr>
                <w:rFonts w:ascii="Arial" w:hAnsi="Arial" w:cs="Arial"/>
                <w:b/>
                <w:sz w:val="22"/>
                <w:szCs w:val="22"/>
                <w:lang w:eastAsia="es-MX"/>
              </w:rPr>
              <w:t>CALCULADORA DE BOLSILLO:</w:t>
            </w:r>
          </w:p>
          <w:p w14:paraId="7F3A974A" w14:textId="77777777" w:rsidR="00303C7B" w:rsidRPr="00A16B8C" w:rsidRDefault="00303C7B" w:rsidP="00392B70">
            <w:pPr>
              <w:pStyle w:val="Prrafodelista"/>
              <w:ind w:left="709"/>
              <w:rPr>
                <w:rFonts w:ascii="Arial" w:hAnsi="Arial" w:cs="Arial"/>
                <w:sz w:val="22"/>
                <w:szCs w:val="22"/>
                <w:lang w:eastAsia="es-MX"/>
              </w:rPr>
            </w:pPr>
          </w:p>
          <w:p w14:paraId="05CADEC2" w14:textId="77777777" w:rsidR="00303C7B" w:rsidRPr="00A16B8C" w:rsidRDefault="00303C7B" w:rsidP="00392B70">
            <w:pPr>
              <w:jc w:val="both"/>
              <w:rPr>
                <w:rFonts w:ascii="Arial" w:hAnsi="Arial" w:cs="Arial"/>
                <w:sz w:val="22"/>
                <w:szCs w:val="22"/>
                <w:lang w:eastAsia="es-MX"/>
              </w:rPr>
            </w:pPr>
            <w:r w:rsidRPr="00A16B8C">
              <w:rPr>
                <w:rFonts w:ascii="Arial" w:hAnsi="Arial" w:cs="Arial"/>
                <w:b/>
                <w:sz w:val="22"/>
                <w:szCs w:val="22"/>
                <w:lang w:eastAsia="es-MX"/>
              </w:rPr>
              <w:t>Presentación:</w:t>
            </w:r>
            <w:r w:rsidRPr="00A16B8C">
              <w:rPr>
                <w:rFonts w:ascii="Arial" w:hAnsi="Arial" w:cs="Arial"/>
                <w:sz w:val="22"/>
                <w:szCs w:val="22"/>
                <w:lang w:eastAsia="es-MX"/>
              </w:rPr>
              <w:t xml:space="preserve"> Individual</w:t>
            </w:r>
          </w:p>
          <w:p w14:paraId="52D0691B" w14:textId="77777777" w:rsidR="00303C7B" w:rsidRPr="00A16B8C" w:rsidRDefault="00303C7B" w:rsidP="00392B70">
            <w:pPr>
              <w:jc w:val="both"/>
              <w:rPr>
                <w:rFonts w:ascii="Arial" w:hAnsi="Arial" w:cs="Arial"/>
                <w:sz w:val="22"/>
                <w:szCs w:val="22"/>
                <w:lang w:eastAsia="es-MX"/>
              </w:rPr>
            </w:pPr>
            <w:r w:rsidRPr="00A16B8C">
              <w:rPr>
                <w:rFonts w:ascii="Arial" w:hAnsi="Arial" w:cs="Arial"/>
                <w:b/>
                <w:sz w:val="22"/>
                <w:szCs w:val="22"/>
                <w:lang w:eastAsia="es-MX"/>
              </w:rPr>
              <w:t>Color:</w:t>
            </w:r>
            <w:r w:rsidRPr="00A16B8C">
              <w:rPr>
                <w:rFonts w:ascii="Arial" w:hAnsi="Arial" w:cs="Arial"/>
                <w:sz w:val="22"/>
                <w:szCs w:val="22"/>
                <w:lang w:eastAsia="es-MX"/>
              </w:rPr>
              <w:t xml:space="preserve"> indistinto</w:t>
            </w:r>
          </w:p>
          <w:p w14:paraId="205D063B" w14:textId="77777777" w:rsidR="00303C7B" w:rsidRPr="00A16B8C" w:rsidRDefault="00303C7B" w:rsidP="00392B70">
            <w:pPr>
              <w:jc w:val="both"/>
              <w:rPr>
                <w:rFonts w:ascii="Arial" w:hAnsi="Arial" w:cs="Arial"/>
                <w:sz w:val="22"/>
                <w:szCs w:val="22"/>
                <w:lang w:eastAsia="es-MX"/>
              </w:rPr>
            </w:pPr>
            <w:r w:rsidRPr="00A16B8C">
              <w:rPr>
                <w:rFonts w:ascii="Arial" w:hAnsi="Arial" w:cs="Arial"/>
                <w:b/>
                <w:sz w:val="22"/>
                <w:szCs w:val="22"/>
                <w:lang w:eastAsia="es-MX"/>
              </w:rPr>
              <w:t xml:space="preserve">Cantidad requerida: </w:t>
            </w:r>
            <w:r w:rsidRPr="00A16B8C">
              <w:rPr>
                <w:rFonts w:ascii="Arial" w:hAnsi="Arial" w:cs="Arial"/>
                <w:sz w:val="22"/>
                <w:szCs w:val="22"/>
                <w:lang w:eastAsia="es-MX"/>
              </w:rPr>
              <w:t>71,465 piezas</w:t>
            </w:r>
          </w:p>
          <w:p w14:paraId="2BC4BB9C" w14:textId="77777777" w:rsidR="00303C7B" w:rsidRPr="00A16B8C" w:rsidRDefault="00303C7B" w:rsidP="00392B70">
            <w:pPr>
              <w:jc w:val="both"/>
              <w:rPr>
                <w:rFonts w:ascii="Arial" w:hAnsi="Arial" w:cs="Arial"/>
                <w:sz w:val="22"/>
                <w:szCs w:val="22"/>
                <w:lang w:eastAsia="es-MX"/>
              </w:rPr>
            </w:pPr>
            <w:r w:rsidRPr="00A16B8C">
              <w:rPr>
                <w:rFonts w:ascii="Arial" w:hAnsi="Arial" w:cs="Arial"/>
                <w:b/>
                <w:sz w:val="22"/>
                <w:szCs w:val="22"/>
                <w:lang w:eastAsia="es-MX"/>
              </w:rPr>
              <w:t>Descripción:</w:t>
            </w:r>
            <w:r w:rsidRPr="00A16B8C">
              <w:rPr>
                <w:rFonts w:ascii="Arial" w:hAnsi="Arial" w:cs="Arial"/>
                <w:sz w:val="22"/>
                <w:szCs w:val="22"/>
                <w:lang w:eastAsia="es-MX"/>
              </w:rPr>
              <w:t xml:space="preserve"> Calculadora con funciones básicas (suma, resta, multiplicación y división) que contenga una batería AA y celda solar, con </w:t>
            </w:r>
            <w:proofErr w:type="spellStart"/>
            <w:r w:rsidRPr="00A16B8C">
              <w:rPr>
                <w:rFonts w:ascii="Arial" w:hAnsi="Arial" w:cs="Arial"/>
                <w:sz w:val="22"/>
                <w:szCs w:val="22"/>
                <w:lang w:eastAsia="es-MX"/>
              </w:rPr>
              <w:t>display</w:t>
            </w:r>
            <w:proofErr w:type="spellEnd"/>
            <w:r w:rsidRPr="00A16B8C">
              <w:rPr>
                <w:rFonts w:ascii="Arial" w:hAnsi="Arial" w:cs="Arial"/>
                <w:sz w:val="22"/>
                <w:szCs w:val="22"/>
                <w:lang w:eastAsia="es-MX"/>
              </w:rPr>
              <w:t xml:space="preserve"> de 8 dígitos mínimo y 12 dígitos máximo. Que tenga función de memoria. Con medidas aproximadas mínima de 6 x 11 cm y medida máxima de 12 x 14 cm, con </w:t>
            </w:r>
            <w:proofErr w:type="spellStart"/>
            <w:r w:rsidRPr="00A16B8C">
              <w:rPr>
                <w:rFonts w:ascii="Arial" w:hAnsi="Arial" w:cs="Arial"/>
                <w:sz w:val="22"/>
                <w:szCs w:val="22"/>
                <w:lang w:eastAsia="es-MX"/>
              </w:rPr>
              <w:t>display</w:t>
            </w:r>
            <w:proofErr w:type="spellEnd"/>
            <w:r w:rsidRPr="00A16B8C">
              <w:rPr>
                <w:rFonts w:ascii="Arial" w:hAnsi="Arial" w:cs="Arial"/>
                <w:sz w:val="22"/>
                <w:szCs w:val="22"/>
                <w:lang w:eastAsia="es-MX"/>
              </w:rPr>
              <w:t xml:space="preserve"> aproximado mínimo de 0.8 x 4 cm, que cuente con botón de encendido.</w:t>
            </w:r>
          </w:p>
          <w:p w14:paraId="355E0FA9" w14:textId="77777777" w:rsidR="00303C7B" w:rsidRPr="00A16B8C" w:rsidRDefault="00303C7B" w:rsidP="00392B70">
            <w:pPr>
              <w:rPr>
                <w:rFonts w:ascii="Arial" w:hAnsi="Arial" w:cs="Arial"/>
                <w:noProof/>
                <w:color w:val="000000" w:themeColor="text1"/>
                <w:sz w:val="22"/>
                <w:szCs w:val="22"/>
                <w:lang w:eastAsia="es-MX"/>
              </w:rPr>
            </w:pPr>
          </w:p>
          <w:p w14:paraId="748BA4E0" w14:textId="77777777" w:rsidR="00303C7B" w:rsidRPr="00A16B8C" w:rsidRDefault="00303C7B" w:rsidP="00392B70">
            <w:pPr>
              <w:jc w:val="center"/>
              <w:rPr>
                <w:rFonts w:ascii="Arial" w:hAnsi="Arial" w:cs="Arial"/>
                <w:noProof/>
                <w:color w:val="000000" w:themeColor="text1"/>
                <w:sz w:val="22"/>
                <w:szCs w:val="22"/>
                <w:lang w:eastAsia="es-MX"/>
              </w:rPr>
            </w:pPr>
            <w:r w:rsidRPr="00A16B8C">
              <w:rPr>
                <w:rFonts w:ascii="Arial" w:hAnsi="Arial" w:cs="Arial"/>
                <w:noProof/>
              </w:rPr>
              <w:drawing>
                <wp:inline distT="0" distB="0" distL="0" distR="0" wp14:anchorId="6AF6869A" wp14:editId="0E96B7D0">
                  <wp:extent cx="1785620" cy="1357927"/>
                  <wp:effectExtent l="0" t="0" r="5080" b="0"/>
                  <wp:docPr id="35" name="Imagen 1" descr="8656717-concepto-de-innovacion-con-calculadora-que-muestra-el-cambio-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5620" cy="1357927"/>
                          </a:xfrm>
                          <a:prstGeom prst="rect">
                            <a:avLst/>
                          </a:prstGeom>
                        </pic:spPr>
                      </pic:pic>
                    </a:graphicData>
                  </a:graphic>
                </wp:inline>
              </w:drawing>
            </w:r>
          </w:p>
          <w:p w14:paraId="2C412774" w14:textId="77777777" w:rsidR="00303C7B" w:rsidRPr="00A16B8C" w:rsidRDefault="00303C7B" w:rsidP="00392B70">
            <w:pPr>
              <w:rPr>
                <w:rFonts w:ascii="Arial" w:hAnsi="Arial" w:cs="Arial"/>
                <w:noProof/>
                <w:color w:val="000000" w:themeColor="text1"/>
                <w:sz w:val="22"/>
                <w:szCs w:val="22"/>
                <w:lang w:eastAsia="es-MX"/>
              </w:rPr>
            </w:pPr>
          </w:p>
          <w:p w14:paraId="5A934D34" w14:textId="77777777" w:rsidR="00303C7B" w:rsidRPr="00A16B8C" w:rsidRDefault="00303C7B" w:rsidP="00392B70">
            <w:pPr>
              <w:rPr>
                <w:rFonts w:ascii="Arial" w:hAnsi="Arial" w:cs="Arial"/>
                <w:noProof/>
                <w:color w:val="000000" w:themeColor="text1"/>
                <w:sz w:val="22"/>
                <w:szCs w:val="22"/>
                <w:lang w:eastAsia="es-MX"/>
              </w:rPr>
            </w:pPr>
          </w:p>
          <w:p w14:paraId="6005A958" w14:textId="77777777" w:rsidR="00303C7B" w:rsidRPr="00A16B8C" w:rsidRDefault="00303C7B" w:rsidP="00392B70">
            <w:pPr>
              <w:rPr>
                <w:rFonts w:ascii="Arial" w:hAnsi="Arial" w:cs="Arial"/>
                <w:noProof/>
                <w:color w:val="000000" w:themeColor="text1"/>
                <w:sz w:val="22"/>
                <w:szCs w:val="22"/>
                <w:lang w:eastAsia="es-MX"/>
              </w:rPr>
            </w:pPr>
            <w:r w:rsidRPr="00A16B8C">
              <w:rPr>
                <w:rFonts w:ascii="Arial" w:hAnsi="Arial" w:cs="Arial"/>
                <w:color w:val="000000" w:themeColor="text1"/>
                <w:sz w:val="22"/>
                <w:szCs w:val="22"/>
              </w:rPr>
              <w:t>Imagen ilustrativa, mas no restrictiva.</w:t>
            </w:r>
          </w:p>
        </w:tc>
      </w:tr>
      <w:tr w:rsidR="00303C7B" w:rsidRPr="00A16B8C" w14:paraId="1EDD21A5" w14:textId="77777777" w:rsidTr="00392B70">
        <w:trPr>
          <w:trHeight w:val="737"/>
          <w:jc w:val="center"/>
        </w:trPr>
        <w:tc>
          <w:tcPr>
            <w:tcW w:w="1129" w:type="dxa"/>
            <w:tcBorders>
              <w:top w:val="single" w:sz="4" w:space="0" w:color="auto"/>
              <w:left w:val="single" w:sz="4" w:space="0" w:color="auto"/>
              <w:bottom w:val="single" w:sz="4" w:space="0" w:color="auto"/>
              <w:right w:val="single" w:sz="4" w:space="0" w:color="auto"/>
            </w:tcBorders>
          </w:tcPr>
          <w:p w14:paraId="79D790BF" w14:textId="77777777" w:rsidR="00303C7B" w:rsidRPr="00A16B8C" w:rsidRDefault="00303C7B" w:rsidP="00392B70">
            <w:pPr>
              <w:pStyle w:val="Prrafodelista"/>
              <w:spacing w:line="360" w:lineRule="auto"/>
              <w:ind w:left="34"/>
              <w:jc w:val="center"/>
              <w:rPr>
                <w:rFonts w:ascii="Arial" w:hAnsi="Arial" w:cs="Arial"/>
                <w:b/>
                <w:sz w:val="22"/>
                <w:szCs w:val="22"/>
                <w:lang w:eastAsia="es-MX"/>
              </w:rPr>
            </w:pPr>
            <w:r w:rsidRPr="00A16B8C">
              <w:rPr>
                <w:rFonts w:ascii="Arial" w:hAnsi="Arial" w:cs="Arial"/>
                <w:b/>
                <w:sz w:val="22"/>
                <w:szCs w:val="22"/>
                <w:lang w:eastAsia="es-MX"/>
              </w:rPr>
              <w:t>Partida 2</w:t>
            </w:r>
          </w:p>
        </w:tc>
        <w:tc>
          <w:tcPr>
            <w:tcW w:w="7542" w:type="dxa"/>
            <w:tcBorders>
              <w:top w:val="single" w:sz="4" w:space="0" w:color="auto"/>
              <w:left w:val="single" w:sz="4" w:space="0" w:color="auto"/>
              <w:bottom w:val="single" w:sz="4" w:space="0" w:color="auto"/>
              <w:right w:val="single" w:sz="4" w:space="0" w:color="auto"/>
            </w:tcBorders>
            <w:noWrap/>
            <w:vAlign w:val="center"/>
          </w:tcPr>
          <w:p w14:paraId="5DD8F7AE" w14:textId="77777777" w:rsidR="00303C7B" w:rsidRPr="00A16B8C" w:rsidRDefault="00303C7B" w:rsidP="00392B70">
            <w:pPr>
              <w:pStyle w:val="Prrafodelista"/>
              <w:spacing w:line="360" w:lineRule="auto"/>
              <w:ind w:left="34"/>
              <w:rPr>
                <w:rFonts w:ascii="Arial" w:hAnsi="Arial" w:cs="Arial"/>
                <w:b/>
                <w:sz w:val="22"/>
                <w:szCs w:val="22"/>
                <w:lang w:eastAsia="es-MX"/>
              </w:rPr>
            </w:pPr>
            <w:r w:rsidRPr="00A16B8C">
              <w:rPr>
                <w:rFonts w:ascii="Arial" w:hAnsi="Arial" w:cs="Arial"/>
                <w:b/>
                <w:sz w:val="22"/>
                <w:szCs w:val="22"/>
                <w:lang w:eastAsia="es-MX"/>
              </w:rPr>
              <w:t>TIJERAS:</w:t>
            </w:r>
          </w:p>
          <w:p w14:paraId="67A2B7A2" w14:textId="77777777" w:rsidR="00303C7B" w:rsidRPr="00A16B8C" w:rsidRDefault="00303C7B" w:rsidP="00392B70">
            <w:pPr>
              <w:rPr>
                <w:rFonts w:ascii="Arial" w:hAnsi="Arial" w:cs="Arial"/>
                <w:sz w:val="22"/>
                <w:szCs w:val="22"/>
                <w:lang w:eastAsia="es-MX"/>
              </w:rPr>
            </w:pPr>
            <w:r w:rsidRPr="00A16B8C">
              <w:rPr>
                <w:rFonts w:ascii="Arial" w:hAnsi="Arial" w:cs="Arial"/>
                <w:b/>
                <w:sz w:val="22"/>
                <w:szCs w:val="22"/>
                <w:lang w:eastAsia="es-MX"/>
              </w:rPr>
              <w:t>Presentación:</w:t>
            </w:r>
            <w:r w:rsidRPr="00A16B8C">
              <w:rPr>
                <w:rFonts w:ascii="Arial" w:hAnsi="Arial" w:cs="Arial"/>
                <w:sz w:val="22"/>
                <w:szCs w:val="22"/>
                <w:lang w:eastAsia="es-MX"/>
              </w:rPr>
              <w:t xml:space="preserve"> Individual</w:t>
            </w:r>
          </w:p>
          <w:p w14:paraId="686BB17E" w14:textId="77777777" w:rsidR="00303C7B" w:rsidRPr="00A16B8C" w:rsidRDefault="00303C7B" w:rsidP="00392B70">
            <w:pPr>
              <w:rPr>
                <w:rFonts w:ascii="Arial" w:hAnsi="Arial" w:cs="Arial"/>
                <w:sz w:val="22"/>
                <w:szCs w:val="22"/>
                <w:lang w:eastAsia="es-MX"/>
              </w:rPr>
            </w:pPr>
            <w:r w:rsidRPr="00A16B8C">
              <w:rPr>
                <w:rFonts w:ascii="Arial" w:hAnsi="Arial" w:cs="Arial"/>
                <w:b/>
                <w:sz w:val="22"/>
                <w:szCs w:val="22"/>
                <w:lang w:eastAsia="es-MX"/>
              </w:rPr>
              <w:t>Color:</w:t>
            </w:r>
            <w:r w:rsidRPr="00A16B8C">
              <w:rPr>
                <w:rFonts w:ascii="Arial" w:hAnsi="Arial" w:cs="Arial"/>
                <w:sz w:val="22"/>
                <w:szCs w:val="22"/>
                <w:lang w:eastAsia="es-MX"/>
              </w:rPr>
              <w:t xml:space="preserve"> indistinto</w:t>
            </w:r>
          </w:p>
          <w:p w14:paraId="06852158" w14:textId="77777777" w:rsidR="00303C7B" w:rsidRPr="00A16B8C" w:rsidRDefault="00303C7B" w:rsidP="00392B70">
            <w:pPr>
              <w:jc w:val="both"/>
              <w:rPr>
                <w:rFonts w:ascii="Arial" w:hAnsi="Arial" w:cs="Arial"/>
                <w:sz w:val="22"/>
                <w:szCs w:val="22"/>
                <w:lang w:eastAsia="es-MX"/>
              </w:rPr>
            </w:pPr>
            <w:r w:rsidRPr="00A16B8C">
              <w:rPr>
                <w:rFonts w:ascii="Arial" w:hAnsi="Arial" w:cs="Arial"/>
                <w:b/>
                <w:sz w:val="22"/>
                <w:szCs w:val="22"/>
                <w:lang w:eastAsia="es-MX"/>
              </w:rPr>
              <w:t xml:space="preserve">Cantidad requerida: </w:t>
            </w:r>
            <w:r w:rsidRPr="00A16B8C">
              <w:rPr>
                <w:rFonts w:ascii="Arial" w:hAnsi="Arial" w:cs="Arial"/>
                <w:sz w:val="22"/>
                <w:szCs w:val="22"/>
                <w:lang w:eastAsia="es-MX"/>
              </w:rPr>
              <w:t>166,821 piezas</w:t>
            </w:r>
          </w:p>
          <w:p w14:paraId="3C5CD608" w14:textId="77777777" w:rsidR="00303C7B" w:rsidRPr="00A16B8C" w:rsidRDefault="00303C7B" w:rsidP="00392B70">
            <w:pPr>
              <w:rPr>
                <w:rFonts w:ascii="Arial" w:hAnsi="Arial" w:cs="Arial"/>
                <w:sz w:val="22"/>
                <w:szCs w:val="22"/>
                <w:lang w:eastAsia="es-MX"/>
              </w:rPr>
            </w:pPr>
            <w:r w:rsidRPr="00A16B8C">
              <w:rPr>
                <w:rFonts w:ascii="Arial" w:hAnsi="Arial" w:cs="Arial"/>
                <w:b/>
                <w:sz w:val="22"/>
                <w:szCs w:val="22"/>
                <w:lang w:eastAsia="es-MX"/>
              </w:rPr>
              <w:t>Descripción:</w:t>
            </w:r>
            <w:r w:rsidRPr="00A16B8C">
              <w:rPr>
                <w:rFonts w:ascii="Arial" w:hAnsi="Arial" w:cs="Arial"/>
                <w:sz w:val="22"/>
                <w:szCs w:val="22"/>
                <w:lang w:eastAsia="es-MX"/>
              </w:rPr>
              <w:t xml:space="preserve"> Tijeras tipo escolar, punta redonda, hojas de acero inoxidable con puños de plástico, longitud de corte mínima aproximada 31.00 mm</w:t>
            </w:r>
          </w:p>
          <w:p w14:paraId="508BB910" w14:textId="77777777" w:rsidR="00303C7B" w:rsidRPr="00A16B8C" w:rsidRDefault="00303C7B" w:rsidP="00392B70">
            <w:pPr>
              <w:pStyle w:val="Prrafodelista"/>
              <w:spacing w:line="360" w:lineRule="auto"/>
              <w:ind w:left="34"/>
              <w:jc w:val="center"/>
              <w:rPr>
                <w:rFonts w:ascii="Arial" w:hAnsi="Arial" w:cs="Arial"/>
                <w:b/>
                <w:bCs/>
                <w:sz w:val="22"/>
                <w:szCs w:val="22"/>
                <w:lang w:eastAsia="es-MX"/>
              </w:rPr>
            </w:pPr>
            <w:r w:rsidRPr="00A16B8C">
              <w:rPr>
                <w:rFonts w:ascii="Arial" w:hAnsi="Arial" w:cs="Arial"/>
                <w:noProof/>
              </w:rPr>
              <w:drawing>
                <wp:inline distT="0" distB="0" distL="0" distR="0" wp14:anchorId="47164F66" wp14:editId="3DF0D5AB">
                  <wp:extent cx="1082390" cy="2255520"/>
                  <wp:effectExtent l="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082390" cy="2255520"/>
                          </a:xfrm>
                          <a:prstGeom prst="rect">
                            <a:avLst/>
                          </a:prstGeom>
                        </pic:spPr>
                      </pic:pic>
                    </a:graphicData>
                  </a:graphic>
                </wp:inline>
              </w:drawing>
            </w:r>
          </w:p>
          <w:p w14:paraId="1B477195" w14:textId="77777777" w:rsidR="00303C7B" w:rsidRPr="00A16B8C" w:rsidRDefault="00303C7B" w:rsidP="00392B70">
            <w:pPr>
              <w:rPr>
                <w:rFonts w:ascii="Arial" w:hAnsi="Arial" w:cs="Arial"/>
                <w:color w:val="000000" w:themeColor="text1"/>
                <w:sz w:val="22"/>
                <w:szCs w:val="22"/>
              </w:rPr>
            </w:pPr>
            <w:r w:rsidRPr="00A16B8C">
              <w:rPr>
                <w:rFonts w:ascii="Arial" w:hAnsi="Arial" w:cs="Arial"/>
                <w:color w:val="000000" w:themeColor="text1"/>
                <w:sz w:val="22"/>
                <w:szCs w:val="22"/>
              </w:rPr>
              <w:t>Imagen ilustrativa, mas no restrictiva.</w:t>
            </w:r>
          </w:p>
        </w:tc>
      </w:tr>
      <w:tr w:rsidR="00303C7B" w:rsidRPr="00A16B8C" w14:paraId="3EDCD540" w14:textId="77777777" w:rsidTr="00392B70">
        <w:trPr>
          <w:trHeight w:val="737"/>
          <w:jc w:val="center"/>
        </w:trPr>
        <w:tc>
          <w:tcPr>
            <w:tcW w:w="1129" w:type="dxa"/>
            <w:tcBorders>
              <w:top w:val="single" w:sz="4" w:space="0" w:color="auto"/>
              <w:left w:val="single" w:sz="4" w:space="0" w:color="auto"/>
              <w:bottom w:val="single" w:sz="4" w:space="0" w:color="auto"/>
              <w:right w:val="single" w:sz="4" w:space="0" w:color="auto"/>
            </w:tcBorders>
          </w:tcPr>
          <w:p w14:paraId="2460797B" w14:textId="77777777" w:rsidR="00303C7B" w:rsidRPr="00A16B8C" w:rsidRDefault="00303C7B" w:rsidP="00392B70">
            <w:pPr>
              <w:pStyle w:val="Prrafodelista"/>
              <w:spacing w:line="360" w:lineRule="auto"/>
              <w:ind w:left="34"/>
              <w:jc w:val="center"/>
              <w:rPr>
                <w:rFonts w:ascii="Arial" w:hAnsi="Arial" w:cs="Arial"/>
                <w:b/>
                <w:sz w:val="22"/>
                <w:szCs w:val="22"/>
                <w:lang w:eastAsia="es-MX"/>
              </w:rPr>
            </w:pPr>
            <w:r w:rsidRPr="00A16B8C">
              <w:rPr>
                <w:rFonts w:ascii="Arial" w:hAnsi="Arial" w:cs="Arial"/>
                <w:b/>
                <w:sz w:val="22"/>
                <w:szCs w:val="22"/>
                <w:lang w:eastAsia="es-MX"/>
              </w:rPr>
              <w:t>Partida 3</w:t>
            </w:r>
          </w:p>
        </w:tc>
        <w:tc>
          <w:tcPr>
            <w:tcW w:w="7542" w:type="dxa"/>
            <w:tcBorders>
              <w:top w:val="single" w:sz="4" w:space="0" w:color="auto"/>
              <w:left w:val="single" w:sz="4" w:space="0" w:color="auto"/>
              <w:bottom w:val="single" w:sz="4" w:space="0" w:color="auto"/>
              <w:right w:val="single" w:sz="4" w:space="0" w:color="auto"/>
            </w:tcBorders>
            <w:noWrap/>
            <w:vAlign w:val="center"/>
          </w:tcPr>
          <w:p w14:paraId="2421228D" w14:textId="77777777" w:rsidR="00303C7B" w:rsidRPr="00A16B8C" w:rsidRDefault="00303C7B" w:rsidP="00392B70">
            <w:pPr>
              <w:pStyle w:val="Prrafodelista"/>
              <w:spacing w:line="360" w:lineRule="auto"/>
              <w:ind w:left="34"/>
              <w:rPr>
                <w:rFonts w:ascii="Arial" w:hAnsi="Arial" w:cs="Arial"/>
                <w:sz w:val="22"/>
                <w:szCs w:val="22"/>
              </w:rPr>
            </w:pPr>
            <w:r w:rsidRPr="00A16B8C">
              <w:rPr>
                <w:rFonts w:ascii="Arial" w:hAnsi="Arial" w:cs="Arial"/>
                <w:b/>
                <w:sz w:val="22"/>
                <w:szCs w:val="22"/>
                <w:lang w:eastAsia="es-MX"/>
              </w:rPr>
              <w:t>PILAS AA ALCALINAS:</w:t>
            </w:r>
            <w:r w:rsidRPr="00A16B8C">
              <w:rPr>
                <w:rFonts w:ascii="Arial" w:hAnsi="Arial" w:cs="Arial"/>
                <w:sz w:val="22"/>
                <w:szCs w:val="22"/>
              </w:rPr>
              <w:t xml:space="preserve"> </w:t>
            </w:r>
          </w:p>
          <w:p w14:paraId="26373DE9" w14:textId="77777777" w:rsidR="00303C7B" w:rsidRPr="00A16B8C" w:rsidRDefault="00303C7B" w:rsidP="00392B70">
            <w:pPr>
              <w:rPr>
                <w:rFonts w:ascii="Arial" w:hAnsi="Arial" w:cs="Arial"/>
                <w:b/>
                <w:sz w:val="22"/>
                <w:szCs w:val="22"/>
                <w:lang w:eastAsia="es-MX"/>
              </w:rPr>
            </w:pPr>
            <w:r w:rsidRPr="00A16B8C">
              <w:rPr>
                <w:rFonts w:ascii="Arial" w:hAnsi="Arial" w:cs="Arial"/>
                <w:b/>
                <w:sz w:val="22"/>
                <w:szCs w:val="22"/>
                <w:lang w:eastAsia="es-MX"/>
              </w:rPr>
              <w:t xml:space="preserve">Presentación: </w:t>
            </w:r>
            <w:r w:rsidRPr="00A16B8C">
              <w:rPr>
                <w:rFonts w:ascii="Arial" w:hAnsi="Arial" w:cs="Arial"/>
                <w:sz w:val="22"/>
                <w:szCs w:val="22"/>
                <w:lang w:eastAsia="es-MX"/>
              </w:rPr>
              <w:t>Caja de 40 piezas</w:t>
            </w:r>
          </w:p>
          <w:p w14:paraId="304EE073" w14:textId="77777777" w:rsidR="00303C7B" w:rsidRPr="00A16B8C" w:rsidRDefault="00303C7B" w:rsidP="00392B70">
            <w:pPr>
              <w:rPr>
                <w:rFonts w:ascii="Arial" w:hAnsi="Arial" w:cs="Arial"/>
                <w:sz w:val="22"/>
                <w:szCs w:val="22"/>
                <w:lang w:eastAsia="es-MX"/>
              </w:rPr>
            </w:pPr>
            <w:r w:rsidRPr="00A16B8C">
              <w:rPr>
                <w:rFonts w:ascii="Arial" w:hAnsi="Arial" w:cs="Arial"/>
                <w:b/>
                <w:sz w:val="22"/>
                <w:szCs w:val="22"/>
                <w:lang w:eastAsia="es-MX"/>
              </w:rPr>
              <w:t xml:space="preserve">Color: </w:t>
            </w:r>
            <w:r w:rsidRPr="00A16B8C">
              <w:rPr>
                <w:rFonts w:ascii="Arial" w:hAnsi="Arial" w:cs="Arial"/>
                <w:sz w:val="22"/>
                <w:szCs w:val="22"/>
                <w:lang w:eastAsia="es-MX"/>
              </w:rPr>
              <w:t>indistinto</w:t>
            </w:r>
          </w:p>
          <w:p w14:paraId="5D055638" w14:textId="77777777" w:rsidR="00303C7B" w:rsidRPr="00A16B8C" w:rsidRDefault="00303C7B" w:rsidP="00392B70">
            <w:pPr>
              <w:jc w:val="both"/>
              <w:rPr>
                <w:rFonts w:ascii="Arial" w:hAnsi="Arial" w:cs="Arial"/>
                <w:sz w:val="22"/>
                <w:szCs w:val="22"/>
                <w:lang w:eastAsia="es-MX"/>
              </w:rPr>
            </w:pPr>
            <w:r w:rsidRPr="00A16B8C">
              <w:rPr>
                <w:rFonts w:ascii="Arial" w:hAnsi="Arial" w:cs="Arial"/>
                <w:b/>
                <w:sz w:val="22"/>
                <w:szCs w:val="22"/>
                <w:lang w:eastAsia="es-MX"/>
              </w:rPr>
              <w:t xml:space="preserve">Cantidad requerida: </w:t>
            </w:r>
            <w:r w:rsidRPr="00A16B8C">
              <w:rPr>
                <w:rFonts w:ascii="Arial" w:hAnsi="Arial" w:cs="Arial"/>
                <w:sz w:val="22"/>
                <w:szCs w:val="22"/>
                <w:lang w:eastAsia="es-MX"/>
              </w:rPr>
              <w:t>95,366 piezas</w:t>
            </w:r>
          </w:p>
          <w:p w14:paraId="30C99642" w14:textId="77777777" w:rsidR="00303C7B" w:rsidRPr="00A16B8C" w:rsidRDefault="00303C7B" w:rsidP="00392B70">
            <w:pPr>
              <w:rPr>
                <w:rFonts w:ascii="Arial" w:hAnsi="Arial" w:cs="Arial"/>
                <w:sz w:val="22"/>
                <w:szCs w:val="22"/>
                <w:lang w:eastAsia="es-MX"/>
              </w:rPr>
            </w:pPr>
            <w:r w:rsidRPr="00A16B8C">
              <w:rPr>
                <w:rFonts w:ascii="Arial" w:hAnsi="Arial" w:cs="Arial"/>
                <w:b/>
                <w:sz w:val="22"/>
                <w:szCs w:val="22"/>
                <w:lang w:eastAsia="es-MX"/>
              </w:rPr>
              <w:t xml:space="preserve">Descripción: </w:t>
            </w:r>
            <w:r w:rsidRPr="00A16B8C">
              <w:rPr>
                <w:rFonts w:ascii="Arial" w:hAnsi="Arial" w:cs="Arial"/>
                <w:sz w:val="22"/>
                <w:szCs w:val="22"/>
                <w:lang w:eastAsia="es-MX"/>
              </w:rPr>
              <w:t xml:space="preserve">Pila tamaño AA alcalina, con medidas aproximadas de 49.2 a 50.5 mm (1.94 a 1.99 </w:t>
            </w:r>
            <w:hyperlink r:id="rId25" w:tooltip="Pulgada" w:history="1">
              <w:r w:rsidRPr="00A16B8C">
                <w:rPr>
                  <w:rFonts w:ascii="Arial" w:hAnsi="Arial" w:cs="Arial"/>
                  <w:sz w:val="22"/>
                  <w:szCs w:val="22"/>
                  <w:lang w:eastAsia="es-MX"/>
                </w:rPr>
                <w:t>pulgadas</w:t>
              </w:r>
            </w:hyperlink>
            <w:r w:rsidRPr="00A16B8C">
              <w:rPr>
                <w:rFonts w:ascii="Arial" w:hAnsi="Arial" w:cs="Arial"/>
                <w:sz w:val="22"/>
                <w:szCs w:val="22"/>
                <w:lang w:eastAsia="es-MX"/>
              </w:rPr>
              <w:t>) de largo, incluyendo el botón del terminal, y 13.5 a 14.5 mm (0.53 a 0.57 pulgadas) de diámetro, con rendimiento mínimo de 4 horas de uso continuo mismo que debe incluirse en la etiqueta del producto.</w:t>
            </w:r>
          </w:p>
          <w:p w14:paraId="40963BBE" w14:textId="77777777" w:rsidR="00303C7B" w:rsidRPr="00A16B8C" w:rsidRDefault="00303C7B" w:rsidP="00392B70">
            <w:pPr>
              <w:pStyle w:val="Prrafodelista"/>
              <w:spacing w:line="360" w:lineRule="auto"/>
              <w:ind w:left="34"/>
              <w:rPr>
                <w:rFonts w:ascii="Arial" w:hAnsi="Arial" w:cs="Arial"/>
                <w:b/>
                <w:sz w:val="22"/>
                <w:szCs w:val="22"/>
                <w:lang w:eastAsia="es-MX"/>
              </w:rPr>
            </w:pPr>
          </w:p>
          <w:p w14:paraId="5E7EB2BA" w14:textId="77777777" w:rsidR="00303C7B" w:rsidRPr="00A16B8C" w:rsidRDefault="00303C7B" w:rsidP="00392B70">
            <w:pPr>
              <w:pStyle w:val="Prrafodelista"/>
              <w:spacing w:line="360" w:lineRule="auto"/>
              <w:ind w:left="34"/>
              <w:rPr>
                <w:rFonts w:ascii="Arial" w:hAnsi="Arial" w:cs="Arial"/>
                <w:b/>
                <w:sz w:val="22"/>
                <w:szCs w:val="22"/>
                <w:lang w:eastAsia="es-MX"/>
              </w:rPr>
            </w:pPr>
            <w:r w:rsidRPr="00A16B8C">
              <w:rPr>
                <w:rFonts w:ascii="Arial" w:hAnsi="Arial" w:cs="Arial"/>
                <w:b/>
                <w:noProof/>
                <w:lang w:eastAsia="es-MX"/>
              </w:rPr>
              <mc:AlternateContent>
                <mc:Choice Requires="wpg">
                  <w:drawing>
                    <wp:anchor distT="0" distB="0" distL="114300" distR="114300" simplePos="0" relativeHeight="251672064" behindDoc="0" locked="0" layoutInCell="1" allowOverlap="1" wp14:anchorId="5B41E440" wp14:editId="09DE5102">
                      <wp:simplePos x="0" y="0"/>
                      <wp:positionH relativeFrom="column">
                        <wp:posOffset>2292985</wp:posOffset>
                      </wp:positionH>
                      <wp:positionV relativeFrom="paragraph">
                        <wp:posOffset>111760</wp:posOffset>
                      </wp:positionV>
                      <wp:extent cx="742950" cy="1219200"/>
                      <wp:effectExtent l="0" t="0" r="0" b="0"/>
                      <wp:wrapNone/>
                      <wp:docPr id="9" name="Grupo 5"/>
                      <wp:cNvGraphicFramePr/>
                      <a:graphic xmlns:a="http://schemas.openxmlformats.org/drawingml/2006/main">
                        <a:graphicData uri="http://schemas.microsoft.com/office/word/2010/wordprocessingGroup">
                          <wpg:wgp>
                            <wpg:cNvGrpSpPr/>
                            <wpg:grpSpPr>
                              <a:xfrm>
                                <a:off x="0" y="0"/>
                                <a:ext cx="742950" cy="1219200"/>
                                <a:chOff x="0" y="0"/>
                                <a:chExt cx="3124200" cy="5838825"/>
                              </a:xfrm>
                            </wpg:grpSpPr>
                            <pic:pic xmlns:pic="http://schemas.openxmlformats.org/drawingml/2006/picture">
                              <pic:nvPicPr>
                                <pic:cNvPr id="12" name="Imagen 12"/>
                                <pic:cNvPicPr>
                                  <a:picLocks noChangeAspect="1"/>
                                </pic:cNvPicPr>
                              </pic:nvPicPr>
                              <pic:blipFill>
                                <a:blip r:embed="rId26"/>
                                <a:stretch>
                                  <a:fillRect/>
                                </a:stretch>
                              </pic:blipFill>
                              <pic:spPr>
                                <a:xfrm>
                                  <a:off x="0" y="0"/>
                                  <a:ext cx="3124200" cy="5838825"/>
                                </a:xfrm>
                                <a:prstGeom prst="rect">
                                  <a:avLst/>
                                </a:prstGeom>
                              </pic:spPr>
                            </pic:pic>
                            <pic:pic xmlns:pic="http://schemas.openxmlformats.org/drawingml/2006/picture">
                              <pic:nvPicPr>
                                <pic:cNvPr id="26" name="Imagen 26"/>
                                <pic:cNvPicPr>
                                  <a:picLocks noChangeAspect="1"/>
                                </pic:cNvPicPr>
                              </pic:nvPicPr>
                              <pic:blipFill>
                                <a:blip r:embed="rId27"/>
                                <a:stretch>
                                  <a:fillRect/>
                                </a:stretch>
                              </pic:blipFill>
                              <pic:spPr>
                                <a:xfrm>
                                  <a:off x="1387414" y="2296154"/>
                                  <a:ext cx="660641" cy="3346330"/>
                                </a:xfrm>
                                <a:prstGeom prst="rect">
                                  <a:avLst/>
                                </a:prstGeom>
                              </pic:spPr>
                            </pic:pic>
                            <pic:pic xmlns:pic="http://schemas.openxmlformats.org/drawingml/2006/picture">
                              <pic:nvPicPr>
                                <pic:cNvPr id="27" name="Imagen 27"/>
                                <pic:cNvPicPr>
                                  <a:picLocks noChangeAspect="1"/>
                                </pic:cNvPicPr>
                              </pic:nvPicPr>
                              <pic:blipFill rotWithShape="1">
                                <a:blip r:embed="rId27"/>
                                <a:srcRect l="27358" r="-1"/>
                                <a:stretch/>
                              </pic:blipFill>
                              <pic:spPr>
                                <a:xfrm>
                                  <a:off x="1965025" y="2296154"/>
                                  <a:ext cx="316400" cy="3346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391241" id="Grupo 5" o:spid="_x0000_s1026" style="position:absolute;margin-left:180.55pt;margin-top:8.8pt;width:58.5pt;height:96pt;z-index:251672064;mso-width-relative:margin;mso-height-relative:margin" coordsize="31242,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31242;height:5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">
                        <v:imagedata r:id="rId28" o:title=""/>
                      </v:shape>
                      <v:shape id="Imagen 26" o:spid="_x0000_s1028" type="#_x0000_t75" style="position:absolute;left:13874;top:22961;width:6606;height:3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">
                        <v:imagedata r:id="rId29" o:title=""/>
                      </v:shape>
                      <v:shape id="Imagen 27" o:spid="_x0000_s1029" type="#_x0000_t75" style="position:absolute;left:19650;top:22961;width:3164;height:3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">
                        <v:imagedata r:id="rId29" o:title="" cropleft="17929f" cropright="-1f"/>
                      </v:shape>
                    </v:group>
                  </w:pict>
                </mc:Fallback>
              </mc:AlternateContent>
            </w:r>
          </w:p>
          <w:p w14:paraId="3D9B6715" w14:textId="77777777" w:rsidR="00303C7B" w:rsidRPr="00A16B8C" w:rsidRDefault="00303C7B" w:rsidP="00392B70">
            <w:pPr>
              <w:pStyle w:val="Prrafodelista"/>
              <w:spacing w:line="360" w:lineRule="auto"/>
              <w:ind w:left="34"/>
              <w:rPr>
                <w:rFonts w:ascii="Arial" w:hAnsi="Arial" w:cs="Arial"/>
                <w:b/>
                <w:sz w:val="22"/>
                <w:szCs w:val="22"/>
                <w:lang w:eastAsia="es-MX"/>
              </w:rPr>
            </w:pPr>
          </w:p>
          <w:p w14:paraId="0DCE5E7C" w14:textId="77777777" w:rsidR="00303C7B" w:rsidRPr="00A16B8C" w:rsidRDefault="00303C7B" w:rsidP="00392B70">
            <w:pPr>
              <w:pStyle w:val="Prrafodelista"/>
              <w:spacing w:line="360" w:lineRule="auto"/>
              <w:ind w:left="34"/>
              <w:rPr>
                <w:rFonts w:ascii="Arial" w:hAnsi="Arial" w:cs="Arial"/>
                <w:b/>
                <w:sz w:val="22"/>
                <w:szCs w:val="22"/>
                <w:lang w:eastAsia="es-MX"/>
              </w:rPr>
            </w:pPr>
            <w:r w:rsidRPr="00A16B8C">
              <w:rPr>
                <w:rFonts w:ascii="Arial" w:hAnsi="Arial" w:cs="Arial"/>
                <w:b/>
                <w:noProof/>
                <w:lang w:eastAsia="es-MX"/>
              </w:rPr>
              <mc:AlternateContent>
                <mc:Choice Requires="wpg">
                  <w:drawing>
                    <wp:anchor distT="0" distB="0" distL="114300" distR="114300" simplePos="0" relativeHeight="251671040" behindDoc="0" locked="0" layoutInCell="1" allowOverlap="1" wp14:anchorId="30D66077" wp14:editId="2B3F8B8D">
                      <wp:simplePos x="0" y="0"/>
                      <wp:positionH relativeFrom="column">
                        <wp:posOffset>-102235</wp:posOffset>
                      </wp:positionH>
                      <wp:positionV relativeFrom="paragraph">
                        <wp:posOffset>-8897620</wp:posOffset>
                      </wp:positionV>
                      <wp:extent cx="542290" cy="1046480"/>
                      <wp:effectExtent l="0" t="0" r="0" b="1270"/>
                      <wp:wrapNone/>
                      <wp:docPr id="28" name="Grupo 5"/>
                      <wp:cNvGraphicFramePr/>
                      <a:graphic xmlns:a="http://schemas.openxmlformats.org/drawingml/2006/main">
                        <a:graphicData uri="http://schemas.microsoft.com/office/word/2010/wordprocessingGroup">
                          <wpg:wgp>
                            <wpg:cNvGrpSpPr/>
                            <wpg:grpSpPr>
                              <a:xfrm>
                                <a:off x="0" y="0"/>
                                <a:ext cx="542290" cy="1046480"/>
                                <a:chOff x="0" y="0"/>
                                <a:chExt cx="3124200" cy="5838825"/>
                              </a:xfrm>
                            </wpg:grpSpPr>
                            <pic:pic xmlns:pic="http://schemas.openxmlformats.org/drawingml/2006/picture">
                              <pic:nvPicPr>
                                <pic:cNvPr id="29" name="Imagen 29"/>
                                <pic:cNvPicPr>
                                  <a:picLocks noChangeAspect="1"/>
                                </pic:cNvPicPr>
                              </pic:nvPicPr>
                              <pic:blipFill>
                                <a:blip r:embed="rId26"/>
                                <a:stretch>
                                  <a:fillRect/>
                                </a:stretch>
                              </pic:blipFill>
                              <pic:spPr>
                                <a:xfrm>
                                  <a:off x="0" y="0"/>
                                  <a:ext cx="3124200" cy="5838825"/>
                                </a:xfrm>
                                <a:prstGeom prst="rect">
                                  <a:avLst/>
                                </a:prstGeom>
                              </pic:spPr>
                            </pic:pic>
                            <pic:pic xmlns:pic="http://schemas.openxmlformats.org/drawingml/2006/picture">
                              <pic:nvPicPr>
                                <pic:cNvPr id="33" name="Imagen 33"/>
                                <pic:cNvPicPr>
                                  <a:picLocks noChangeAspect="1"/>
                                </pic:cNvPicPr>
                              </pic:nvPicPr>
                              <pic:blipFill>
                                <a:blip r:embed="rId27"/>
                                <a:stretch>
                                  <a:fillRect/>
                                </a:stretch>
                              </pic:blipFill>
                              <pic:spPr>
                                <a:xfrm>
                                  <a:off x="1387414" y="2296154"/>
                                  <a:ext cx="660641" cy="3346330"/>
                                </a:xfrm>
                                <a:prstGeom prst="rect">
                                  <a:avLst/>
                                </a:prstGeom>
                              </pic:spPr>
                            </pic:pic>
                            <pic:pic xmlns:pic="http://schemas.openxmlformats.org/drawingml/2006/picture">
                              <pic:nvPicPr>
                                <pic:cNvPr id="34" name="Imagen 34"/>
                                <pic:cNvPicPr>
                                  <a:picLocks noChangeAspect="1"/>
                                </pic:cNvPicPr>
                              </pic:nvPicPr>
                              <pic:blipFill rotWithShape="1">
                                <a:blip r:embed="rId27"/>
                                <a:srcRect l="27358" r="-1"/>
                                <a:stretch/>
                              </pic:blipFill>
                              <pic:spPr>
                                <a:xfrm>
                                  <a:off x="1965025" y="2296154"/>
                                  <a:ext cx="316400" cy="3346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8284D7" id="Grupo 5" o:spid="_x0000_s1026" style="position:absolute;margin-left:-8.05pt;margin-top:-700.6pt;width:42.7pt;height:82.4pt;z-index:251671040;mso-width-relative:margin;mso-height-relative:margin" coordsize="31242,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">
                      <v:shape id="Imagen 29" o:spid="_x0000_s1027" type="#_x0000_t75" style="position:absolute;width:31242;height:5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">
                        <v:imagedata r:id="rId28" o:title=""/>
                      </v:shape>
                      <v:shape id="Imagen 33" o:spid="_x0000_s1028" type="#_x0000_t75" style="position:absolute;left:13874;top:22961;width:6606;height:3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">
                        <v:imagedata r:id="rId29" o:title=""/>
                      </v:shape>
                      <v:shape id="Imagen 34" o:spid="_x0000_s1029" type="#_x0000_t75" style="position:absolute;left:19650;top:22961;width:3164;height:3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">
                        <v:imagedata r:id="rId29" o:title="" cropleft="17929f" cropright="-1f"/>
                      </v:shape>
                    </v:group>
                  </w:pict>
                </mc:Fallback>
              </mc:AlternateContent>
            </w:r>
          </w:p>
          <w:p w14:paraId="410B63F5" w14:textId="77777777" w:rsidR="00303C7B" w:rsidRPr="00A16B8C" w:rsidRDefault="00303C7B" w:rsidP="00392B70">
            <w:pPr>
              <w:pStyle w:val="Prrafodelista"/>
              <w:spacing w:line="360" w:lineRule="auto"/>
              <w:ind w:left="34"/>
              <w:rPr>
                <w:rFonts w:ascii="Arial" w:hAnsi="Arial" w:cs="Arial"/>
                <w:b/>
                <w:sz w:val="22"/>
                <w:szCs w:val="22"/>
                <w:lang w:eastAsia="es-MX"/>
              </w:rPr>
            </w:pPr>
          </w:p>
          <w:p w14:paraId="6D068E96" w14:textId="77777777" w:rsidR="00303C7B" w:rsidRPr="00A16B8C" w:rsidRDefault="00303C7B" w:rsidP="00392B70">
            <w:pPr>
              <w:pStyle w:val="Prrafodelista"/>
              <w:spacing w:line="360" w:lineRule="auto"/>
              <w:ind w:left="34"/>
              <w:rPr>
                <w:rFonts w:ascii="Arial" w:hAnsi="Arial" w:cs="Arial"/>
                <w:b/>
                <w:sz w:val="22"/>
                <w:szCs w:val="22"/>
                <w:lang w:eastAsia="es-MX"/>
              </w:rPr>
            </w:pPr>
          </w:p>
          <w:p w14:paraId="2F98EF81" w14:textId="77777777" w:rsidR="00303C7B" w:rsidRPr="00A16B8C" w:rsidRDefault="00303C7B" w:rsidP="00392B70">
            <w:pPr>
              <w:pStyle w:val="Prrafodelista"/>
              <w:spacing w:line="360" w:lineRule="auto"/>
              <w:ind w:left="34"/>
              <w:rPr>
                <w:rFonts w:ascii="Arial" w:hAnsi="Arial" w:cs="Arial"/>
                <w:b/>
                <w:sz w:val="22"/>
                <w:szCs w:val="22"/>
                <w:lang w:eastAsia="es-MX"/>
              </w:rPr>
            </w:pPr>
          </w:p>
          <w:p w14:paraId="1928E7A1" w14:textId="77777777" w:rsidR="00303C7B" w:rsidRPr="00A16B8C" w:rsidRDefault="00303C7B" w:rsidP="00392B70">
            <w:pPr>
              <w:pStyle w:val="Prrafodelista"/>
              <w:spacing w:line="360" w:lineRule="auto"/>
              <w:ind w:left="34"/>
              <w:rPr>
                <w:rFonts w:ascii="Arial" w:hAnsi="Arial" w:cs="Arial"/>
                <w:b/>
                <w:sz w:val="22"/>
                <w:szCs w:val="22"/>
                <w:lang w:eastAsia="es-MX"/>
              </w:rPr>
            </w:pPr>
          </w:p>
          <w:p w14:paraId="514AD511" w14:textId="77777777" w:rsidR="00303C7B" w:rsidRPr="00A16B8C" w:rsidRDefault="00303C7B" w:rsidP="00392B70">
            <w:pPr>
              <w:rPr>
                <w:rFonts w:ascii="Arial" w:hAnsi="Arial" w:cs="Arial"/>
                <w:b/>
                <w:sz w:val="22"/>
                <w:szCs w:val="22"/>
                <w:lang w:eastAsia="es-MX"/>
              </w:rPr>
            </w:pPr>
            <w:r w:rsidRPr="00A16B8C">
              <w:rPr>
                <w:rFonts w:ascii="Arial" w:hAnsi="Arial" w:cs="Arial"/>
                <w:color w:val="000000" w:themeColor="text1"/>
                <w:sz w:val="22"/>
                <w:szCs w:val="22"/>
              </w:rPr>
              <w:t>Imagen ilustrativa, mas no restrictiva.</w:t>
            </w:r>
          </w:p>
        </w:tc>
      </w:tr>
    </w:tbl>
    <w:p w14:paraId="38EDDD8E" w14:textId="77777777" w:rsidR="00303C7B" w:rsidRPr="00A16B8C" w:rsidRDefault="00303C7B" w:rsidP="00303C7B">
      <w:pPr>
        <w:spacing w:line="276" w:lineRule="auto"/>
        <w:jc w:val="both"/>
        <w:rPr>
          <w:rFonts w:ascii="Arial" w:eastAsia="Calibri" w:hAnsi="Arial" w:cs="Arial"/>
        </w:rPr>
      </w:pPr>
    </w:p>
    <w:p w14:paraId="18595A3E" w14:textId="77777777" w:rsidR="00303C7B" w:rsidRPr="00A16B8C" w:rsidRDefault="00303C7B" w:rsidP="00303C7B">
      <w:pPr>
        <w:spacing w:line="276" w:lineRule="auto"/>
        <w:jc w:val="both"/>
        <w:rPr>
          <w:rFonts w:ascii="Arial" w:eastAsia="Calibri" w:hAnsi="Arial" w:cs="Arial"/>
        </w:rPr>
      </w:pPr>
      <w:r w:rsidRPr="00A16B8C">
        <w:rPr>
          <w:rFonts w:ascii="Arial" w:eastAsia="Calibri" w:hAnsi="Arial" w:cs="Arial"/>
        </w:rPr>
        <w:t>Los LICITANTES deberán incluir en su propuesta técnica lo siguiente:</w:t>
      </w:r>
    </w:p>
    <w:p w14:paraId="36E7C534" w14:textId="77777777" w:rsidR="00303C7B" w:rsidRDefault="00303C7B" w:rsidP="00303C7B">
      <w:pPr>
        <w:pStyle w:val="Prrafodelista"/>
        <w:widowControl/>
        <w:numPr>
          <w:ilvl w:val="0"/>
          <w:numId w:val="102"/>
        </w:numPr>
        <w:spacing w:line="276" w:lineRule="auto"/>
        <w:jc w:val="both"/>
        <w:rPr>
          <w:rFonts w:ascii="Arial" w:eastAsia="Calibri" w:hAnsi="Arial" w:cs="Arial"/>
        </w:rPr>
      </w:pPr>
      <w:r w:rsidRPr="00A16B8C">
        <w:rPr>
          <w:rFonts w:ascii="Arial" w:eastAsia="Calibri" w:hAnsi="Arial" w:cs="Arial"/>
        </w:rPr>
        <w:t xml:space="preserve">Carta de manifiesto de garantía por vicios ocultos y defectos de fabricación que ampare la calidad de los útiles de escritorio, por un plazo de 6 meses posteriores a su recepción. </w:t>
      </w:r>
    </w:p>
    <w:p w14:paraId="74853D12" w14:textId="77777777" w:rsidR="00303C7B" w:rsidRPr="00A16B8C" w:rsidRDefault="00303C7B" w:rsidP="00303C7B">
      <w:pPr>
        <w:pStyle w:val="Prrafodelista"/>
        <w:widowControl/>
        <w:numPr>
          <w:ilvl w:val="0"/>
          <w:numId w:val="102"/>
        </w:numPr>
        <w:spacing w:line="276" w:lineRule="auto"/>
        <w:jc w:val="both"/>
        <w:rPr>
          <w:rFonts w:ascii="Arial" w:eastAsia="Calibri" w:hAnsi="Arial" w:cs="Arial"/>
        </w:rPr>
      </w:pPr>
      <w:r>
        <w:rPr>
          <w:rFonts w:ascii="Arial" w:eastAsia="Calibri" w:hAnsi="Arial" w:cs="Arial"/>
        </w:rPr>
        <w:t>Certificados u hojas de técnicas de laboratorios públicos o privados en los que se acredite el cumplimiento de las normas especificadas en el numeral 9 de este documento.</w:t>
      </w:r>
    </w:p>
    <w:p w14:paraId="3684CBEF" w14:textId="77777777" w:rsidR="00303C7B" w:rsidRPr="00A16B8C" w:rsidRDefault="00303C7B" w:rsidP="00303C7B">
      <w:pPr>
        <w:pStyle w:val="Prrafodelista"/>
        <w:spacing w:line="276" w:lineRule="auto"/>
        <w:jc w:val="both"/>
        <w:rPr>
          <w:rFonts w:ascii="Arial" w:eastAsia="Calibri" w:hAnsi="Arial" w:cs="Arial"/>
        </w:rPr>
      </w:pPr>
    </w:p>
    <w:p w14:paraId="1F9054FC" w14:textId="77777777" w:rsidR="00303C7B" w:rsidRPr="00A16B8C" w:rsidRDefault="00303C7B" w:rsidP="00303C7B">
      <w:pPr>
        <w:pStyle w:val="Prrafodelista"/>
        <w:widowControl/>
        <w:numPr>
          <w:ilvl w:val="0"/>
          <w:numId w:val="97"/>
        </w:numPr>
        <w:spacing w:after="160" w:line="259" w:lineRule="auto"/>
        <w:ind w:left="284"/>
        <w:rPr>
          <w:rFonts w:ascii="Arial" w:eastAsia="Calibri" w:hAnsi="Arial" w:cs="Arial"/>
          <w:b/>
        </w:rPr>
      </w:pPr>
      <w:r w:rsidRPr="00A16B8C">
        <w:rPr>
          <w:rFonts w:ascii="Arial" w:eastAsia="Calibri" w:hAnsi="Arial" w:cs="Arial"/>
          <w:b/>
        </w:rPr>
        <w:t>Presentación de documentación y muestras por parte de los LICITANTES.</w:t>
      </w:r>
    </w:p>
    <w:p w14:paraId="7F19141F" w14:textId="77777777" w:rsidR="00303C7B" w:rsidRPr="00A16B8C" w:rsidRDefault="00303C7B" w:rsidP="00303C7B">
      <w:pPr>
        <w:pStyle w:val="Prrafodelista"/>
        <w:ind w:left="284"/>
        <w:rPr>
          <w:rFonts w:ascii="Arial" w:eastAsia="Calibri" w:hAnsi="Arial" w:cs="Arial"/>
          <w:b/>
        </w:rPr>
      </w:pPr>
    </w:p>
    <w:p w14:paraId="0025DB88" w14:textId="77777777" w:rsidR="00303C7B" w:rsidRPr="00A16B8C" w:rsidRDefault="00303C7B" w:rsidP="00303C7B">
      <w:pPr>
        <w:pStyle w:val="Prrafodelista"/>
        <w:spacing w:line="276" w:lineRule="auto"/>
        <w:ind w:left="851" w:hanging="567"/>
        <w:jc w:val="both"/>
        <w:rPr>
          <w:rFonts w:ascii="Arial" w:eastAsia="Calibri" w:hAnsi="Arial" w:cs="Arial"/>
        </w:rPr>
      </w:pPr>
      <w:r w:rsidRPr="00A16B8C">
        <w:rPr>
          <w:rFonts w:ascii="Arial" w:eastAsia="Calibri" w:hAnsi="Arial" w:cs="Arial"/>
        </w:rPr>
        <w:t>4.1</w:t>
      </w:r>
      <w:r w:rsidRPr="00A16B8C">
        <w:rPr>
          <w:rFonts w:ascii="Arial" w:eastAsia="Calibri" w:hAnsi="Arial" w:cs="Arial"/>
        </w:rPr>
        <w:tab/>
        <w:t>Los LICITANTES interesados en participar en el procedimiento de adquisición deberán atender lo siguiente:</w:t>
      </w:r>
    </w:p>
    <w:p w14:paraId="4763A408" w14:textId="77777777" w:rsidR="00303C7B" w:rsidRPr="00A16B8C" w:rsidRDefault="00303C7B" w:rsidP="00303C7B">
      <w:pPr>
        <w:spacing w:line="276" w:lineRule="auto"/>
        <w:jc w:val="both"/>
        <w:rPr>
          <w:rFonts w:ascii="Arial" w:eastAsia="Calibri" w:hAnsi="Arial" w:cs="Arial"/>
          <w:bCs/>
        </w:rPr>
      </w:pPr>
    </w:p>
    <w:p w14:paraId="5498A684" w14:textId="77777777" w:rsidR="00303C7B" w:rsidRPr="00A16B8C" w:rsidRDefault="00303C7B" w:rsidP="00303C7B">
      <w:pPr>
        <w:pStyle w:val="Prrafodelista"/>
        <w:widowControl/>
        <w:numPr>
          <w:ilvl w:val="1"/>
          <w:numId w:val="99"/>
        </w:numPr>
        <w:spacing w:line="276" w:lineRule="auto"/>
        <w:ind w:left="1134" w:hanging="283"/>
        <w:jc w:val="both"/>
        <w:rPr>
          <w:rFonts w:ascii="Arial" w:eastAsia="Calibri" w:hAnsi="Arial" w:cs="Arial"/>
          <w:bCs/>
        </w:rPr>
      </w:pPr>
      <w:r w:rsidRPr="00A16B8C">
        <w:rPr>
          <w:rFonts w:ascii="Arial" w:eastAsia="Calibri" w:hAnsi="Arial" w:cs="Arial"/>
          <w:bCs/>
        </w:rPr>
        <w:t>Presentar dos muestras de cada uno de los bienes señalados en el numeral 3 de este Anexo, de la partida en la que participe.</w:t>
      </w:r>
    </w:p>
    <w:p w14:paraId="7F38F57C" w14:textId="77777777" w:rsidR="00303C7B" w:rsidRPr="00A16B8C" w:rsidRDefault="00303C7B" w:rsidP="00303C7B">
      <w:pPr>
        <w:spacing w:line="276" w:lineRule="auto"/>
        <w:jc w:val="both"/>
        <w:rPr>
          <w:rFonts w:ascii="Arial" w:eastAsia="Calibri" w:hAnsi="Arial" w:cs="Arial"/>
          <w:bCs/>
        </w:rPr>
      </w:pPr>
    </w:p>
    <w:p w14:paraId="472E8697" w14:textId="77777777" w:rsidR="00303C7B" w:rsidRPr="00A16B8C" w:rsidRDefault="00303C7B" w:rsidP="00303C7B">
      <w:pPr>
        <w:spacing w:line="276" w:lineRule="auto"/>
        <w:ind w:left="851" w:hanging="567"/>
        <w:jc w:val="both"/>
        <w:rPr>
          <w:rFonts w:ascii="Arial" w:eastAsia="Calibri" w:hAnsi="Arial" w:cs="Arial"/>
          <w:bCs/>
        </w:rPr>
      </w:pPr>
      <w:r w:rsidRPr="00A16B8C">
        <w:rPr>
          <w:rFonts w:ascii="Arial" w:eastAsia="Calibri" w:hAnsi="Arial" w:cs="Arial"/>
          <w:bCs/>
        </w:rPr>
        <w:t>4.2</w:t>
      </w:r>
      <w:r w:rsidRPr="00A16B8C">
        <w:rPr>
          <w:rFonts w:ascii="Arial" w:eastAsia="Calibri" w:hAnsi="Arial" w:cs="Arial"/>
          <w:bCs/>
        </w:rPr>
        <w:tab/>
        <w:t xml:space="preserve">Protocolo para la presentación de las muestras de los útiles de escritorio: </w:t>
      </w:r>
    </w:p>
    <w:p w14:paraId="5EEE2219" w14:textId="77777777" w:rsidR="00303C7B" w:rsidRPr="00A16B8C" w:rsidRDefault="00303C7B" w:rsidP="00303C7B">
      <w:pPr>
        <w:spacing w:line="276" w:lineRule="auto"/>
        <w:jc w:val="both"/>
        <w:rPr>
          <w:rFonts w:ascii="Arial" w:eastAsia="Calibri" w:hAnsi="Arial" w:cs="Arial"/>
          <w:bCs/>
        </w:rPr>
      </w:pPr>
    </w:p>
    <w:p w14:paraId="709F11B7" w14:textId="77777777" w:rsidR="00303C7B" w:rsidRPr="00A16B8C" w:rsidRDefault="00303C7B" w:rsidP="00303C7B">
      <w:pPr>
        <w:spacing w:line="276" w:lineRule="auto"/>
        <w:ind w:left="1276" w:hanging="567"/>
        <w:jc w:val="both"/>
        <w:rPr>
          <w:rFonts w:ascii="Arial" w:eastAsia="Calibri" w:hAnsi="Arial" w:cs="Arial"/>
          <w:bCs/>
        </w:rPr>
      </w:pPr>
      <w:r w:rsidRPr="00A16B8C">
        <w:rPr>
          <w:rFonts w:ascii="Arial" w:eastAsia="Calibri" w:hAnsi="Arial" w:cs="Arial"/>
          <w:bCs/>
        </w:rPr>
        <w:t>4.2.1</w:t>
      </w:r>
      <w:r w:rsidRPr="00A16B8C">
        <w:rPr>
          <w:rFonts w:ascii="Arial" w:eastAsia="Calibri" w:hAnsi="Arial" w:cs="Arial"/>
          <w:bCs/>
        </w:rPr>
        <w:tab/>
        <w:t xml:space="preserve">El LICITANTE debe entregar, al día siguiente hábil del acto de presentación y apertura de proposiciones las muestras descritas en el numeral 3 de este Anexo, al Administrador del Contrato o a quien él designe, en las oficinas de la Dirección de Estadística y Documentación Electoral, en la siguiente dirección: </w:t>
      </w:r>
    </w:p>
    <w:p w14:paraId="21778441" w14:textId="77777777" w:rsidR="00303C7B" w:rsidRPr="00A16B8C" w:rsidRDefault="00303C7B" w:rsidP="00303C7B">
      <w:pPr>
        <w:spacing w:line="276" w:lineRule="auto"/>
        <w:ind w:left="1276"/>
        <w:jc w:val="both"/>
        <w:rPr>
          <w:rFonts w:ascii="Arial" w:eastAsia="Calibri" w:hAnsi="Arial" w:cs="Arial"/>
          <w:bCs/>
        </w:rPr>
      </w:pPr>
    </w:p>
    <w:p w14:paraId="01198550" w14:textId="77777777" w:rsidR="00303C7B" w:rsidRPr="00A16B8C" w:rsidRDefault="00303C7B" w:rsidP="00303C7B">
      <w:pPr>
        <w:spacing w:line="276" w:lineRule="auto"/>
        <w:ind w:left="1276"/>
        <w:jc w:val="both"/>
        <w:rPr>
          <w:rFonts w:ascii="Arial" w:eastAsia="Calibri" w:hAnsi="Arial" w:cs="Arial"/>
          <w:b/>
          <w:bCs/>
        </w:rPr>
      </w:pPr>
      <w:r w:rsidRPr="00A16B8C">
        <w:rPr>
          <w:rFonts w:ascii="Arial" w:eastAsia="Calibri" w:hAnsi="Arial" w:cs="Arial"/>
          <w:b/>
          <w:bCs/>
        </w:rPr>
        <w:t xml:space="preserve">Viaducto Tlalpan No. 100 </w:t>
      </w:r>
    </w:p>
    <w:p w14:paraId="4B1BFD6B" w14:textId="77777777" w:rsidR="00303C7B" w:rsidRPr="00A16B8C" w:rsidRDefault="00303C7B" w:rsidP="00303C7B">
      <w:pPr>
        <w:spacing w:line="276" w:lineRule="auto"/>
        <w:ind w:left="1276"/>
        <w:jc w:val="both"/>
        <w:rPr>
          <w:rFonts w:ascii="Arial" w:eastAsia="Calibri" w:hAnsi="Arial" w:cs="Arial"/>
          <w:b/>
          <w:bCs/>
        </w:rPr>
      </w:pPr>
      <w:r w:rsidRPr="00A16B8C">
        <w:rPr>
          <w:rFonts w:ascii="Arial" w:eastAsia="Calibri" w:hAnsi="Arial" w:cs="Arial"/>
          <w:b/>
          <w:bCs/>
        </w:rPr>
        <w:t xml:space="preserve">Col. Arenal Tepepan, </w:t>
      </w:r>
    </w:p>
    <w:p w14:paraId="0BD5C3EC" w14:textId="77777777" w:rsidR="00303C7B" w:rsidRPr="00A16B8C" w:rsidRDefault="00303C7B" w:rsidP="00303C7B">
      <w:pPr>
        <w:spacing w:line="276" w:lineRule="auto"/>
        <w:ind w:left="1276"/>
        <w:jc w:val="both"/>
        <w:rPr>
          <w:rFonts w:ascii="Arial" w:eastAsia="Calibri" w:hAnsi="Arial" w:cs="Arial"/>
          <w:b/>
          <w:bCs/>
        </w:rPr>
      </w:pPr>
      <w:r w:rsidRPr="00A16B8C">
        <w:rPr>
          <w:rFonts w:ascii="Arial" w:eastAsia="Calibri" w:hAnsi="Arial" w:cs="Arial"/>
          <w:b/>
          <w:bCs/>
        </w:rPr>
        <w:t>Alcaldía Tlalpan, C.P. 14610,</w:t>
      </w:r>
    </w:p>
    <w:p w14:paraId="22C9EFB4" w14:textId="77777777" w:rsidR="00303C7B" w:rsidRPr="00A16B8C" w:rsidRDefault="00303C7B" w:rsidP="00303C7B">
      <w:pPr>
        <w:spacing w:line="276" w:lineRule="auto"/>
        <w:ind w:left="1276"/>
        <w:jc w:val="both"/>
        <w:rPr>
          <w:rFonts w:ascii="Arial" w:eastAsia="Calibri" w:hAnsi="Arial" w:cs="Arial"/>
          <w:b/>
          <w:bCs/>
        </w:rPr>
      </w:pPr>
      <w:r w:rsidRPr="00A16B8C">
        <w:rPr>
          <w:rFonts w:ascii="Arial" w:eastAsia="Calibri" w:hAnsi="Arial" w:cs="Arial"/>
          <w:b/>
          <w:bCs/>
        </w:rPr>
        <w:t xml:space="preserve">Ciudad de México, </w:t>
      </w:r>
    </w:p>
    <w:p w14:paraId="37FDA45B" w14:textId="77777777" w:rsidR="00303C7B" w:rsidRPr="00A16B8C" w:rsidRDefault="00303C7B" w:rsidP="00303C7B">
      <w:pPr>
        <w:spacing w:line="276" w:lineRule="auto"/>
        <w:ind w:left="1276"/>
        <w:jc w:val="both"/>
        <w:rPr>
          <w:rFonts w:ascii="Arial" w:eastAsia="Calibri" w:hAnsi="Arial" w:cs="Arial"/>
          <w:b/>
          <w:bCs/>
        </w:rPr>
      </w:pPr>
      <w:r w:rsidRPr="00A16B8C">
        <w:rPr>
          <w:rFonts w:ascii="Arial" w:eastAsia="Calibri" w:hAnsi="Arial" w:cs="Arial"/>
          <w:b/>
          <w:bCs/>
        </w:rPr>
        <w:t xml:space="preserve">Edificio C 1er piso </w:t>
      </w:r>
    </w:p>
    <w:p w14:paraId="18971A57" w14:textId="77777777" w:rsidR="00303C7B" w:rsidRPr="00A16B8C" w:rsidRDefault="00303C7B" w:rsidP="00303C7B">
      <w:pPr>
        <w:spacing w:line="276" w:lineRule="auto"/>
        <w:ind w:left="1276"/>
        <w:jc w:val="both"/>
        <w:rPr>
          <w:rFonts w:ascii="Arial" w:eastAsia="Calibri" w:hAnsi="Arial" w:cs="Arial"/>
          <w:bCs/>
        </w:rPr>
      </w:pPr>
    </w:p>
    <w:p w14:paraId="77DA48EE" w14:textId="77777777" w:rsidR="00303C7B" w:rsidRPr="00A16B8C" w:rsidRDefault="00303C7B" w:rsidP="00303C7B">
      <w:pPr>
        <w:spacing w:line="276" w:lineRule="auto"/>
        <w:ind w:left="1276"/>
        <w:jc w:val="both"/>
        <w:rPr>
          <w:rFonts w:ascii="Arial" w:eastAsia="Calibri" w:hAnsi="Arial" w:cs="Arial"/>
          <w:bCs/>
        </w:rPr>
      </w:pPr>
      <w:r w:rsidRPr="00A16B8C">
        <w:rPr>
          <w:rFonts w:ascii="Arial" w:eastAsia="Calibri" w:hAnsi="Arial" w:cs="Arial"/>
          <w:bCs/>
        </w:rPr>
        <w:t>El presente protocolo para la entrega de muestras es de carácter obligatorio para los LICITANTES a efecto de poder garantizar dos acciones:</w:t>
      </w:r>
    </w:p>
    <w:p w14:paraId="0C2CBDB0" w14:textId="77777777" w:rsidR="00303C7B" w:rsidRPr="00A16B8C" w:rsidRDefault="00303C7B" w:rsidP="00303C7B">
      <w:pPr>
        <w:spacing w:line="276" w:lineRule="auto"/>
        <w:ind w:left="1276"/>
        <w:jc w:val="both"/>
        <w:rPr>
          <w:rFonts w:ascii="Arial" w:eastAsia="Calibri" w:hAnsi="Arial" w:cs="Arial"/>
          <w:bCs/>
        </w:rPr>
      </w:pPr>
    </w:p>
    <w:p w14:paraId="2B75B9B8" w14:textId="77777777" w:rsidR="00303C7B" w:rsidRPr="00A16B8C" w:rsidRDefault="00303C7B" w:rsidP="00303C7B">
      <w:pPr>
        <w:spacing w:line="276" w:lineRule="auto"/>
        <w:ind w:left="1701"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La entrega de las muestras solicitadas.</w:t>
      </w:r>
    </w:p>
    <w:p w14:paraId="5E6284D5" w14:textId="77777777" w:rsidR="00303C7B" w:rsidRPr="00A16B8C" w:rsidRDefault="00303C7B" w:rsidP="00303C7B">
      <w:pPr>
        <w:spacing w:line="276" w:lineRule="auto"/>
        <w:ind w:left="1701"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Las medidas de sanidad originadas por la contingencia sanitaria y protocolos de salud.</w:t>
      </w:r>
    </w:p>
    <w:p w14:paraId="048EDA0A" w14:textId="77777777" w:rsidR="00303C7B" w:rsidRPr="00A16B8C" w:rsidRDefault="00303C7B" w:rsidP="00303C7B">
      <w:pPr>
        <w:spacing w:line="276" w:lineRule="auto"/>
        <w:ind w:left="709" w:hanging="283"/>
        <w:jc w:val="both"/>
        <w:rPr>
          <w:rFonts w:ascii="Arial" w:eastAsia="Calibri" w:hAnsi="Arial" w:cs="Arial"/>
          <w:bCs/>
        </w:rPr>
      </w:pPr>
    </w:p>
    <w:p w14:paraId="774F725E" w14:textId="77777777" w:rsidR="00303C7B" w:rsidRPr="00A16B8C" w:rsidRDefault="00303C7B" w:rsidP="00303C7B">
      <w:pPr>
        <w:spacing w:line="276" w:lineRule="auto"/>
        <w:ind w:left="1134" w:hanging="708"/>
        <w:jc w:val="both"/>
        <w:rPr>
          <w:rFonts w:ascii="Arial" w:eastAsia="Calibri" w:hAnsi="Arial" w:cs="Arial"/>
          <w:bCs/>
        </w:rPr>
      </w:pPr>
      <w:r w:rsidRPr="00A16B8C">
        <w:rPr>
          <w:rFonts w:ascii="Arial" w:eastAsia="Calibri" w:hAnsi="Arial" w:cs="Arial"/>
          <w:bCs/>
        </w:rPr>
        <w:lastRenderedPageBreak/>
        <w:t>4.2.2</w:t>
      </w:r>
      <w:r w:rsidRPr="00A16B8C">
        <w:rPr>
          <w:rFonts w:ascii="Arial" w:eastAsia="Calibri" w:hAnsi="Arial" w:cs="Arial"/>
          <w:bCs/>
        </w:rPr>
        <w:tab/>
        <w:t>El día de la presentación de las proposiciones, los LICITANTES deberán presentar por separado la siguiente información, a efecto de que se solicite su acceso a las Instalaciones del INSTITUTO, y entregar las muestras en la Dirección de Estadística y Documentación Electoral:</w:t>
      </w:r>
    </w:p>
    <w:p w14:paraId="3DE37DF4" w14:textId="77777777" w:rsidR="00303C7B" w:rsidRPr="00A16B8C" w:rsidRDefault="00303C7B" w:rsidP="00303C7B">
      <w:pPr>
        <w:spacing w:line="276" w:lineRule="auto"/>
        <w:ind w:left="1418" w:hanging="708"/>
        <w:jc w:val="both"/>
        <w:rPr>
          <w:rFonts w:ascii="Arial" w:eastAsia="Calibri" w:hAnsi="Arial" w:cs="Arial"/>
          <w:bCs/>
        </w:rPr>
      </w:pPr>
    </w:p>
    <w:p w14:paraId="5B63D294" w14:textId="77777777" w:rsidR="00303C7B" w:rsidRPr="00A16B8C" w:rsidRDefault="00303C7B" w:rsidP="00303C7B">
      <w:pPr>
        <w:pStyle w:val="Prrafodelista"/>
        <w:widowControl/>
        <w:numPr>
          <w:ilvl w:val="0"/>
          <w:numId w:val="101"/>
        </w:numPr>
        <w:spacing w:line="276" w:lineRule="auto"/>
        <w:ind w:left="1701"/>
        <w:jc w:val="both"/>
        <w:rPr>
          <w:rFonts w:ascii="Arial" w:eastAsia="Calibri" w:hAnsi="Arial" w:cs="Arial"/>
          <w:bCs/>
        </w:rPr>
      </w:pPr>
      <w:r w:rsidRPr="00A16B8C">
        <w:rPr>
          <w:rFonts w:ascii="Arial" w:eastAsia="Calibri" w:hAnsi="Arial" w:cs="Arial"/>
          <w:bCs/>
        </w:rPr>
        <w:t>Nombre de la empresa;</w:t>
      </w:r>
    </w:p>
    <w:p w14:paraId="1F9268E9" w14:textId="77777777" w:rsidR="00303C7B" w:rsidRPr="00A16B8C" w:rsidRDefault="00303C7B" w:rsidP="00303C7B">
      <w:pPr>
        <w:pStyle w:val="Prrafodelista"/>
        <w:widowControl/>
        <w:numPr>
          <w:ilvl w:val="0"/>
          <w:numId w:val="101"/>
        </w:numPr>
        <w:spacing w:line="276" w:lineRule="auto"/>
        <w:ind w:left="1701"/>
        <w:jc w:val="both"/>
        <w:rPr>
          <w:rFonts w:ascii="Arial" w:eastAsia="Calibri" w:hAnsi="Arial" w:cs="Arial"/>
          <w:bCs/>
        </w:rPr>
      </w:pPr>
      <w:r w:rsidRPr="00A16B8C">
        <w:rPr>
          <w:rFonts w:ascii="Arial" w:eastAsia="Calibri" w:hAnsi="Arial" w:cs="Arial"/>
          <w:bCs/>
        </w:rPr>
        <w:t>Nombre completo de la persona que entregará las muestras;</w:t>
      </w:r>
    </w:p>
    <w:p w14:paraId="4ECF70C2" w14:textId="77777777" w:rsidR="00303C7B" w:rsidRPr="00A16B8C" w:rsidRDefault="00303C7B" w:rsidP="00303C7B">
      <w:pPr>
        <w:pStyle w:val="Prrafodelista"/>
        <w:widowControl/>
        <w:numPr>
          <w:ilvl w:val="0"/>
          <w:numId w:val="101"/>
        </w:numPr>
        <w:spacing w:line="276" w:lineRule="auto"/>
        <w:ind w:left="1701"/>
        <w:jc w:val="both"/>
        <w:rPr>
          <w:rFonts w:ascii="Arial" w:eastAsia="Calibri" w:hAnsi="Arial" w:cs="Arial"/>
          <w:bCs/>
        </w:rPr>
      </w:pPr>
      <w:r w:rsidRPr="00A16B8C">
        <w:rPr>
          <w:rFonts w:ascii="Arial" w:eastAsia="Calibri" w:hAnsi="Arial" w:cs="Arial"/>
          <w:bCs/>
        </w:rPr>
        <w:t>Teléfono celular del contacto;</w:t>
      </w:r>
    </w:p>
    <w:p w14:paraId="0725B293" w14:textId="77777777" w:rsidR="00303C7B" w:rsidRPr="00A16B8C" w:rsidRDefault="00303C7B" w:rsidP="00303C7B">
      <w:pPr>
        <w:pStyle w:val="Prrafodelista"/>
        <w:widowControl/>
        <w:numPr>
          <w:ilvl w:val="0"/>
          <w:numId w:val="101"/>
        </w:numPr>
        <w:spacing w:line="276" w:lineRule="auto"/>
        <w:ind w:left="1701"/>
        <w:jc w:val="both"/>
        <w:rPr>
          <w:rFonts w:ascii="Arial" w:eastAsia="Calibri" w:hAnsi="Arial" w:cs="Arial"/>
          <w:bCs/>
        </w:rPr>
      </w:pPr>
      <w:r w:rsidRPr="00A16B8C">
        <w:rPr>
          <w:rFonts w:ascii="Arial" w:eastAsia="Calibri" w:hAnsi="Arial" w:cs="Arial"/>
          <w:bCs/>
        </w:rPr>
        <w:t xml:space="preserve">Información de vehículo de ingreso de ser el caso (marca, modelo, color y placas); </w:t>
      </w:r>
    </w:p>
    <w:p w14:paraId="4C405AB0" w14:textId="77777777" w:rsidR="00303C7B" w:rsidRPr="00A16B8C" w:rsidRDefault="00303C7B" w:rsidP="00303C7B">
      <w:pPr>
        <w:pStyle w:val="Prrafodelista"/>
        <w:widowControl/>
        <w:numPr>
          <w:ilvl w:val="0"/>
          <w:numId w:val="101"/>
        </w:numPr>
        <w:spacing w:line="276" w:lineRule="auto"/>
        <w:ind w:left="1701"/>
        <w:jc w:val="both"/>
        <w:rPr>
          <w:rFonts w:ascii="Arial" w:eastAsia="Calibri" w:hAnsi="Arial" w:cs="Arial"/>
          <w:bCs/>
        </w:rPr>
      </w:pPr>
      <w:r w:rsidRPr="00A16B8C">
        <w:rPr>
          <w:rFonts w:ascii="Arial" w:eastAsia="Calibri" w:hAnsi="Arial" w:cs="Arial"/>
          <w:bCs/>
        </w:rPr>
        <w:t xml:space="preserve">Manifiesto de no presentar ninguno de los síntomas relacionados con la COVID-19 así como de seguir todas las medidas sanitarias implementadas por el INE. </w:t>
      </w:r>
    </w:p>
    <w:p w14:paraId="5BE3EEFF" w14:textId="77777777" w:rsidR="00303C7B" w:rsidRPr="00A16B8C" w:rsidRDefault="00303C7B" w:rsidP="00303C7B">
      <w:pPr>
        <w:spacing w:line="276" w:lineRule="auto"/>
        <w:ind w:left="709"/>
        <w:jc w:val="both"/>
        <w:rPr>
          <w:rFonts w:ascii="Arial" w:eastAsia="Calibri" w:hAnsi="Arial" w:cs="Arial"/>
          <w:bCs/>
        </w:rPr>
      </w:pPr>
    </w:p>
    <w:p w14:paraId="52549D67" w14:textId="77777777" w:rsidR="00303C7B" w:rsidRPr="00A16B8C" w:rsidRDefault="00303C7B" w:rsidP="00303C7B">
      <w:pPr>
        <w:spacing w:line="276" w:lineRule="auto"/>
        <w:ind w:left="709"/>
        <w:jc w:val="both"/>
        <w:rPr>
          <w:rFonts w:ascii="Arial" w:eastAsia="Calibri" w:hAnsi="Arial" w:cs="Arial"/>
          <w:bCs/>
        </w:rPr>
      </w:pPr>
      <w:r w:rsidRPr="00A16B8C">
        <w:rPr>
          <w:rFonts w:ascii="Arial" w:eastAsia="Calibri" w:hAnsi="Arial" w:cs="Arial"/>
          <w:bCs/>
        </w:rPr>
        <w:t>En el acto de presentación y apertura de proposiciones, conforme el número de LICITANTES que participen y en el orden alfabético que otorga el Sistema CompraINE se establecerá el horario en el que se presentará el día hábil siguiente a dicho acto en las oficinas del Administrador del Contrato, cumpliendo con las medidas establecidas en el Protocolo para la entrega de muestras, con la finalidad de proteger la salud tanto de servidores públicos como de los LICITANTES, es decir, uso obligatorio de cubre bocas durante la permanencia en las instalaciones, práctica de etiqueta respiratoria, uso frecuente de gel anti-bacterial al 70% de alcohol, mantener la sana distancia de 1.50 metros entre personas, se señala que:</w:t>
      </w:r>
    </w:p>
    <w:p w14:paraId="1327606C" w14:textId="77777777" w:rsidR="00303C7B" w:rsidRPr="00A16B8C" w:rsidRDefault="00303C7B" w:rsidP="00303C7B">
      <w:pPr>
        <w:spacing w:line="276" w:lineRule="auto"/>
        <w:ind w:left="709"/>
        <w:jc w:val="both"/>
        <w:rPr>
          <w:rFonts w:ascii="Arial" w:eastAsia="Calibri" w:hAnsi="Arial" w:cs="Arial"/>
          <w:bCs/>
        </w:rPr>
      </w:pPr>
    </w:p>
    <w:p w14:paraId="68AAC734" w14:textId="77777777" w:rsidR="00303C7B" w:rsidRPr="00A16B8C" w:rsidRDefault="00303C7B" w:rsidP="00303C7B">
      <w:pPr>
        <w:spacing w:line="276" w:lineRule="auto"/>
        <w:ind w:left="1276"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Solo acudirá la persona designada por los LICITANTES.</w:t>
      </w:r>
    </w:p>
    <w:p w14:paraId="7AA90A07" w14:textId="77777777" w:rsidR="00303C7B" w:rsidRPr="00A16B8C" w:rsidRDefault="00303C7B" w:rsidP="00303C7B">
      <w:pPr>
        <w:spacing w:line="276" w:lineRule="auto"/>
        <w:ind w:left="1276"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 xml:space="preserve">Deberá portar </w:t>
      </w:r>
      <w:proofErr w:type="spellStart"/>
      <w:r w:rsidRPr="00A16B8C">
        <w:rPr>
          <w:rFonts w:ascii="Arial" w:eastAsia="Calibri" w:hAnsi="Arial" w:cs="Arial"/>
          <w:bCs/>
        </w:rPr>
        <w:t>cubreboca</w:t>
      </w:r>
      <w:proofErr w:type="spellEnd"/>
      <w:r w:rsidRPr="00A16B8C">
        <w:rPr>
          <w:rFonts w:ascii="Arial" w:eastAsia="Calibri" w:hAnsi="Arial" w:cs="Arial"/>
          <w:bCs/>
        </w:rPr>
        <w:t xml:space="preserve"> para su ingreso, y de manera opcional algún otro medio preventivo que consideren los LICITANTES. </w:t>
      </w:r>
    </w:p>
    <w:p w14:paraId="41F29D36" w14:textId="77777777" w:rsidR="00303C7B" w:rsidRPr="00A16B8C" w:rsidRDefault="00303C7B" w:rsidP="00303C7B">
      <w:pPr>
        <w:spacing w:line="276" w:lineRule="auto"/>
        <w:ind w:left="1276"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Solo acudirá a realizar la entrega. Por lo que realizada ésta y recibido su acuse se retirará de las instalaciones del INSTITUTO.</w:t>
      </w:r>
    </w:p>
    <w:p w14:paraId="13860566" w14:textId="77777777" w:rsidR="00303C7B" w:rsidRPr="00A16B8C" w:rsidRDefault="00303C7B" w:rsidP="00303C7B">
      <w:pPr>
        <w:spacing w:line="276" w:lineRule="auto"/>
        <w:ind w:left="1276"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Una vez recibidas las muestras y la documentación solicitada, y emitido el acuse respectivo, no podrá realizar sustituciones o alcances.</w:t>
      </w:r>
    </w:p>
    <w:p w14:paraId="1789D94C" w14:textId="77777777" w:rsidR="00303C7B" w:rsidRPr="00A16B8C" w:rsidRDefault="00303C7B" w:rsidP="00303C7B">
      <w:pPr>
        <w:spacing w:line="276" w:lineRule="auto"/>
        <w:ind w:left="1276" w:hanging="425"/>
        <w:jc w:val="both"/>
        <w:rPr>
          <w:rFonts w:ascii="Arial" w:eastAsia="Calibri" w:hAnsi="Arial" w:cs="Arial"/>
          <w:bCs/>
        </w:rPr>
      </w:pPr>
      <w:r w:rsidRPr="00A16B8C">
        <w:rPr>
          <w:rFonts w:ascii="Arial" w:eastAsia="Calibri" w:hAnsi="Arial" w:cs="Arial"/>
          <w:bCs/>
        </w:rPr>
        <w:t>-</w:t>
      </w:r>
      <w:r w:rsidRPr="00A16B8C">
        <w:rPr>
          <w:rFonts w:ascii="Arial" w:eastAsia="Calibri" w:hAnsi="Arial" w:cs="Arial"/>
          <w:bCs/>
        </w:rPr>
        <w:tab/>
        <w:t xml:space="preserve">Según el horario designado, tendrá 10 minutos de tolerancia posteriores al horario establecido para la entrega. </w:t>
      </w:r>
    </w:p>
    <w:p w14:paraId="1E61F7C7" w14:textId="77777777" w:rsidR="00303C7B" w:rsidRPr="00A16B8C" w:rsidRDefault="00303C7B" w:rsidP="00303C7B">
      <w:pPr>
        <w:spacing w:line="276" w:lineRule="auto"/>
        <w:ind w:left="709"/>
        <w:jc w:val="both"/>
        <w:rPr>
          <w:rFonts w:ascii="Arial" w:eastAsia="Calibri" w:hAnsi="Arial" w:cs="Arial"/>
          <w:bCs/>
        </w:rPr>
      </w:pPr>
    </w:p>
    <w:p w14:paraId="2F6B457E" w14:textId="77777777" w:rsidR="00303C7B" w:rsidRPr="00A16B8C" w:rsidRDefault="00303C7B" w:rsidP="00303C7B">
      <w:pPr>
        <w:spacing w:line="276" w:lineRule="auto"/>
        <w:ind w:left="1134"/>
        <w:jc w:val="both"/>
        <w:rPr>
          <w:rFonts w:ascii="Arial" w:eastAsia="Calibri" w:hAnsi="Arial" w:cs="Arial"/>
          <w:bCs/>
        </w:rPr>
      </w:pPr>
      <w:r w:rsidRPr="00A16B8C">
        <w:rPr>
          <w:rFonts w:ascii="Arial" w:eastAsia="Calibri" w:hAnsi="Arial" w:cs="Arial"/>
          <w:bCs/>
        </w:rPr>
        <w:t>En caso de no asistir en la hora, lugar y día establecido a entrega de las muestras de los útiles de escritorio</w:t>
      </w:r>
      <w:r w:rsidRPr="00A16B8C">
        <w:rPr>
          <w:rFonts w:ascii="Arial" w:hAnsi="Arial" w:cs="Arial"/>
        </w:rPr>
        <w:t xml:space="preserve"> </w:t>
      </w:r>
      <w:r w:rsidRPr="00A16B8C">
        <w:rPr>
          <w:rFonts w:ascii="Arial" w:eastAsia="Calibri" w:hAnsi="Arial" w:cs="Arial"/>
          <w:bCs/>
        </w:rPr>
        <w:t>que serán utilizados por los funcionarios de mesa directiva de casilla, se tendrá por no presentado y será causa de desechamiento de su propuesta técnica.</w:t>
      </w:r>
    </w:p>
    <w:p w14:paraId="4155AF17" w14:textId="77777777" w:rsidR="00303C7B" w:rsidRPr="00A16B8C" w:rsidRDefault="00303C7B" w:rsidP="00303C7B">
      <w:pPr>
        <w:spacing w:line="276" w:lineRule="auto"/>
        <w:ind w:left="1134"/>
        <w:jc w:val="both"/>
        <w:rPr>
          <w:rFonts w:ascii="Arial" w:eastAsia="Calibri" w:hAnsi="Arial" w:cs="Arial"/>
          <w:bCs/>
        </w:rPr>
      </w:pPr>
    </w:p>
    <w:p w14:paraId="0F2AE7AA" w14:textId="77777777" w:rsidR="00303C7B" w:rsidRPr="00A16B8C" w:rsidRDefault="00303C7B" w:rsidP="00303C7B">
      <w:pPr>
        <w:spacing w:line="276" w:lineRule="auto"/>
        <w:ind w:left="1134" w:hanging="709"/>
        <w:jc w:val="both"/>
        <w:rPr>
          <w:rFonts w:ascii="Arial" w:eastAsia="Calibri" w:hAnsi="Arial" w:cs="Arial"/>
          <w:bCs/>
        </w:rPr>
      </w:pPr>
      <w:r w:rsidRPr="00A16B8C">
        <w:rPr>
          <w:rFonts w:ascii="Arial" w:eastAsia="Calibri" w:hAnsi="Arial" w:cs="Arial"/>
          <w:bCs/>
        </w:rPr>
        <w:t>4.2.3</w:t>
      </w:r>
      <w:r w:rsidRPr="00A16B8C">
        <w:rPr>
          <w:rFonts w:ascii="Arial" w:eastAsia="Calibri" w:hAnsi="Arial" w:cs="Arial"/>
          <w:bCs/>
        </w:rPr>
        <w:tab/>
        <w:t>El INSTITUTO generará un acta de entrega-recepción de las muestras presentadas, misma que será firmada de manera autógrafa por el Administrador del Contrato o el funcionario que designe este último, y el personal que realice la entrega por parte del LICITANTE. En el caso, de que asistan servidores públicos del INSTITUTO, como representantes del Órgano Interno de Control (OIC), personal de la Dirección Ejecutiva de Administración (DEA), o algún otro funcionario del INSTITUTO, invitados por el Administrador del Contrato, firmarán el acta de entrega-recepción en su carácter de observadores.</w:t>
      </w:r>
    </w:p>
    <w:p w14:paraId="7C062438" w14:textId="77777777" w:rsidR="00303C7B" w:rsidRPr="00A16B8C" w:rsidRDefault="00303C7B" w:rsidP="00303C7B">
      <w:pPr>
        <w:spacing w:line="276" w:lineRule="auto"/>
        <w:jc w:val="both"/>
        <w:rPr>
          <w:rFonts w:ascii="Arial" w:eastAsia="Calibri" w:hAnsi="Arial" w:cs="Arial"/>
          <w:bCs/>
        </w:rPr>
      </w:pPr>
    </w:p>
    <w:p w14:paraId="12A872C8" w14:textId="77777777" w:rsidR="00303C7B" w:rsidRPr="00A16B8C" w:rsidRDefault="00303C7B" w:rsidP="00303C7B">
      <w:pPr>
        <w:pStyle w:val="Prrafodelista"/>
        <w:widowControl/>
        <w:numPr>
          <w:ilvl w:val="0"/>
          <w:numId w:val="97"/>
        </w:numPr>
        <w:spacing w:line="276" w:lineRule="auto"/>
        <w:ind w:left="851"/>
        <w:jc w:val="both"/>
        <w:rPr>
          <w:rFonts w:ascii="Arial" w:eastAsia="Calibri" w:hAnsi="Arial" w:cs="Arial"/>
          <w:bCs/>
        </w:rPr>
      </w:pPr>
      <w:r w:rsidRPr="00A16B8C">
        <w:rPr>
          <w:rFonts w:ascii="Arial" w:eastAsia="Calibri" w:hAnsi="Arial" w:cs="Arial"/>
          <w:b/>
          <w:bCs/>
        </w:rPr>
        <w:t>Evaluación de muestras y documentación</w:t>
      </w:r>
      <w:r w:rsidRPr="00A16B8C">
        <w:rPr>
          <w:rFonts w:ascii="Arial" w:eastAsia="Calibri" w:hAnsi="Arial" w:cs="Arial"/>
          <w:bCs/>
        </w:rPr>
        <w:t xml:space="preserve"> </w:t>
      </w:r>
      <w:r w:rsidRPr="00A16B8C">
        <w:rPr>
          <w:rFonts w:ascii="Arial" w:eastAsia="Calibri" w:hAnsi="Arial" w:cs="Arial"/>
          <w:b/>
          <w:bCs/>
        </w:rPr>
        <w:t>para los LICITANTES.</w:t>
      </w:r>
    </w:p>
    <w:p w14:paraId="63480EA3" w14:textId="77777777" w:rsidR="00303C7B" w:rsidRPr="00A16B8C" w:rsidRDefault="00303C7B" w:rsidP="00303C7B">
      <w:pPr>
        <w:pStyle w:val="Prrafodelista"/>
        <w:spacing w:line="276" w:lineRule="auto"/>
        <w:ind w:left="567"/>
        <w:jc w:val="both"/>
        <w:rPr>
          <w:rFonts w:ascii="Arial" w:eastAsia="Calibri" w:hAnsi="Arial" w:cs="Arial"/>
          <w:bCs/>
        </w:rPr>
      </w:pPr>
    </w:p>
    <w:p w14:paraId="5E6674F4" w14:textId="77777777" w:rsidR="00303C7B" w:rsidRPr="00A16B8C" w:rsidRDefault="00303C7B" w:rsidP="00303C7B">
      <w:pPr>
        <w:spacing w:line="276" w:lineRule="auto"/>
        <w:ind w:left="709"/>
        <w:jc w:val="both"/>
        <w:rPr>
          <w:rFonts w:ascii="Arial" w:eastAsia="Calibri" w:hAnsi="Arial" w:cs="Arial"/>
          <w:bCs/>
        </w:rPr>
      </w:pPr>
      <w:r w:rsidRPr="00A16B8C">
        <w:rPr>
          <w:rFonts w:ascii="Arial" w:eastAsia="Calibri" w:hAnsi="Arial" w:cs="Arial"/>
          <w:bCs/>
        </w:rPr>
        <w:t xml:space="preserve">Se realizarán pruebas a las muestras y se revisará la documentación que presenten los LICITANTES en su propuesta técnica para la adquisición de los útiles de escritorio en las </w:t>
      </w:r>
      <w:r w:rsidRPr="00A16B8C">
        <w:rPr>
          <w:rFonts w:ascii="Arial" w:eastAsia="Calibri" w:hAnsi="Arial" w:cs="Arial"/>
          <w:bCs/>
        </w:rPr>
        <w:lastRenderedPageBreak/>
        <w:t>instalaciones del INSTITUTO, que se evaluarán de forma binaria, que cumpla con cada una de las especificaciones que se describen en el numeral 3 de este Anexo y se verificará lo siguiente:</w:t>
      </w:r>
    </w:p>
    <w:p w14:paraId="1BA1AA81" w14:textId="77777777" w:rsidR="00303C7B" w:rsidRPr="00A16B8C" w:rsidRDefault="00303C7B" w:rsidP="00303C7B">
      <w:pPr>
        <w:ind w:left="993"/>
        <w:jc w:val="both"/>
        <w:rPr>
          <w:rFonts w:ascii="Arial" w:eastAsia="Calibri" w:hAnsi="Arial" w:cs="Arial"/>
          <w:bCs/>
        </w:rPr>
      </w:pPr>
    </w:p>
    <w:p w14:paraId="2416E5FD" w14:textId="77777777" w:rsidR="00303C7B" w:rsidRPr="00A16B8C" w:rsidRDefault="00303C7B" w:rsidP="00303C7B">
      <w:pPr>
        <w:numPr>
          <w:ilvl w:val="0"/>
          <w:numId w:val="100"/>
        </w:numPr>
        <w:ind w:left="1134"/>
        <w:jc w:val="both"/>
        <w:rPr>
          <w:rFonts w:ascii="Arial" w:eastAsia="Calibri" w:hAnsi="Arial" w:cs="Arial"/>
          <w:bCs/>
        </w:rPr>
      </w:pPr>
      <w:r w:rsidRPr="00A16B8C">
        <w:rPr>
          <w:rFonts w:ascii="Arial" w:eastAsia="Calibri" w:hAnsi="Arial" w:cs="Arial"/>
          <w:bCs/>
        </w:rPr>
        <w:t>Calculadora de bolsillo: Funcionamiento, que contenga batería y celda solar, funciones, botones y dimensiones.</w:t>
      </w:r>
    </w:p>
    <w:p w14:paraId="1D81ED8F" w14:textId="77777777" w:rsidR="00303C7B" w:rsidRPr="00A16B8C" w:rsidRDefault="00303C7B" w:rsidP="00303C7B">
      <w:pPr>
        <w:jc w:val="both"/>
        <w:rPr>
          <w:rFonts w:ascii="Arial" w:eastAsia="Calibri" w:hAnsi="Arial" w:cs="Arial"/>
          <w:bCs/>
        </w:rPr>
      </w:pPr>
    </w:p>
    <w:p w14:paraId="1C8347D7" w14:textId="77777777" w:rsidR="00303C7B" w:rsidRPr="00A16B8C" w:rsidRDefault="00303C7B" w:rsidP="00303C7B">
      <w:pPr>
        <w:numPr>
          <w:ilvl w:val="0"/>
          <w:numId w:val="100"/>
        </w:numPr>
        <w:ind w:left="1134"/>
        <w:jc w:val="both"/>
        <w:rPr>
          <w:rFonts w:ascii="Arial" w:eastAsia="Calibri" w:hAnsi="Arial" w:cs="Arial"/>
          <w:bCs/>
        </w:rPr>
      </w:pPr>
      <w:r w:rsidRPr="00A16B8C">
        <w:rPr>
          <w:rFonts w:ascii="Arial" w:eastAsia="Calibri" w:hAnsi="Arial" w:cs="Arial"/>
          <w:bCs/>
        </w:rPr>
        <w:t>Tijeras: Material, punta, dimensión de corte.</w:t>
      </w:r>
    </w:p>
    <w:p w14:paraId="7367C21E" w14:textId="77777777" w:rsidR="00303C7B" w:rsidRPr="00A16B8C" w:rsidRDefault="00303C7B" w:rsidP="00303C7B">
      <w:pPr>
        <w:jc w:val="both"/>
        <w:rPr>
          <w:rFonts w:ascii="Arial" w:eastAsia="Calibri" w:hAnsi="Arial" w:cs="Arial"/>
          <w:bCs/>
        </w:rPr>
      </w:pPr>
    </w:p>
    <w:p w14:paraId="6E8EEFE2" w14:textId="77777777" w:rsidR="00303C7B" w:rsidRPr="00A16B8C" w:rsidRDefault="00303C7B" w:rsidP="00303C7B">
      <w:pPr>
        <w:numPr>
          <w:ilvl w:val="0"/>
          <w:numId w:val="100"/>
        </w:numPr>
        <w:ind w:left="1134"/>
        <w:jc w:val="both"/>
        <w:rPr>
          <w:rFonts w:ascii="Arial" w:eastAsia="Calibri" w:hAnsi="Arial" w:cs="Arial"/>
          <w:bCs/>
        </w:rPr>
      </w:pPr>
      <w:r w:rsidRPr="00A16B8C">
        <w:rPr>
          <w:rFonts w:ascii="Arial" w:eastAsia="Calibri" w:hAnsi="Arial" w:cs="Arial"/>
          <w:bCs/>
        </w:rPr>
        <w:t>Pilas AA: Material y tamaño.</w:t>
      </w:r>
    </w:p>
    <w:p w14:paraId="7C959C05" w14:textId="77777777" w:rsidR="00303C7B" w:rsidRPr="00A16B8C" w:rsidRDefault="00303C7B" w:rsidP="00303C7B">
      <w:pPr>
        <w:ind w:left="1134"/>
        <w:jc w:val="both"/>
        <w:rPr>
          <w:rFonts w:ascii="Arial" w:eastAsia="Calibri" w:hAnsi="Arial" w:cs="Arial"/>
          <w:bCs/>
        </w:rPr>
      </w:pPr>
    </w:p>
    <w:p w14:paraId="128F73D0" w14:textId="77777777" w:rsidR="00303C7B" w:rsidRPr="00A16B8C" w:rsidRDefault="00303C7B" w:rsidP="00303C7B">
      <w:pPr>
        <w:ind w:left="1134"/>
        <w:jc w:val="both"/>
        <w:rPr>
          <w:rFonts w:ascii="Arial" w:eastAsia="Calibri" w:hAnsi="Arial" w:cs="Arial"/>
          <w:bCs/>
        </w:rPr>
      </w:pPr>
    </w:p>
    <w:p w14:paraId="245AC01E" w14:textId="77777777" w:rsidR="00303C7B" w:rsidRPr="00A16B8C" w:rsidRDefault="00303C7B" w:rsidP="00303C7B">
      <w:pPr>
        <w:pStyle w:val="Prrafodelista"/>
        <w:widowControl/>
        <w:numPr>
          <w:ilvl w:val="0"/>
          <w:numId w:val="97"/>
        </w:numPr>
        <w:spacing w:line="276" w:lineRule="auto"/>
        <w:ind w:left="567"/>
        <w:jc w:val="both"/>
        <w:rPr>
          <w:rFonts w:ascii="Arial" w:eastAsia="Calibri" w:hAnsi="Arial" w:cs="Arial"/>
          <w:b/>
        </w:rPr>
      </w:pPr>
      <w:r w:rsidRPr="00A16B8C">
        <w:rPr>
          <w:rFonts w:ascii="Arial" w:eastAsia="Calibri" w:hAnsi="Arial" w:cs="Arial"/>
          <w:b/>
        </w:rPr>
        <w:t>Documentación que presentará el PROVEEDOR adjudicado.</w:t>
      </w:r>
    </w:p>
    <w:p w14:paraId="4888F24D" w14:textId="77777777" w:rsidR="00303C7B" w:rsidRPr="00A16B8C" w:rsidRDefault="00303C7B" w:rsidP="00303C7B">
      <w:pPr>
        <w:pStyle w:val="Prrafodelista"/>
        <w:spacing w:line="276" w:lineRule="auto"/>
        <w:ind w:left="567"/>
        <w:jc w:val="both"/>
        <w:rPr>
          <w:rFonts w:ascii="Arial" w:eastAsia="Calibri" w:hAnsi="Arial" w:cs="Arial"/>
        </w:rPr>
      </w:pPr>
    </w:p>
    <w:p w14:paraId="48C43EAD" w14:textId="77777777" w:rsidR="00303C7B" w:rsidRPr="00A16B8C" w:rsidRDefault="00303C7B" w:rsidP="00303C7B">
      <w:pPr>
        <w:pStyle w:val="Prrafodelista"/>
        <w:spacing w:line="276" w:lineRule="auto"/>
        <w:ind w:left="567"/>
        <w:jc w:val="both"/>
        <w:rPr>
          <w:rFonts w:ascii="Arial" w:eastAsia="Calibri" w:hAnsi="Arial" w:cs="Arial"/>
        </w:rPr>
      </w:pPr>
      <w:r w:rsidRPr="00A16B8C">
        <w:rPr>
          <w:rFonts w:ascii="Arial" w:eastAsia="Calibri" w:hAnsi="Arial" w:cs="Arial"/>
        </w:rPr>
        <w:t>El PROVEEDOR o PROVEEDORES que resulten adjudicados deberá entregar a más tardar 5 días naturales posteriores al inicio de la vigencia del contrato, en las instalaciones de la Dirección de Estadística y Documentación Electoral, ubicada en Viaducto Tlalpan número 100, colonia Arenal Tepepan, Alcaldía Tlalpan, C.P 14610, edificio C, primer piso, en un horario de 10:00 a 15:00 horas, con atención al Administrador del Contrato, lo siguiente:</w:t>
      </w:r>
    </w:p>
    <w:p w14:paraId="2BA5505C" w14:textId="77777777" w:rsidR="00303C7B" w:rsidRPr="00A16B8C" w:rsidRDefault="00303C7B" w:rsidP="00303C7B">
      <w:pPr>
        <w:pStyle w:val="Prrafodelista"/>
        <w:spacing w:line="276" w:lineRule="auto"/>
        <w:ind w:left="1276"/>
        <w:jc w:val="both"/>
        <w:rPr>
          <w:rFonts w:ascii="Arial" w:eastAsia="Calibri" w:hAnsi="Arial" w:cs="Arial"/>
        </w:rPr>
      </w:pPr>
    </w:p>
    <w:p w14:paraId="0008A747" w14:textId="77777777" w:rsidR="00303C7B" w:rsidRPr="00A16B8C" w:rsidRDefault="00303C7B" w:rsidP="00303C7B">
      <w:pPr>
        <w:pStyle w:val="Prrafodelista"/>
        <w:widowControl/>
        <w:numPr>
          <w:ilvl w:val="0"/>
          <w:numId w:val="98"/>
        </w:numPr>
        <w:spacing w:line="276" w:lineRule="auto"/>
        <w:ind w:left="993"/>
        <w:jc w:val="both"/>
        <w:rPr>
          <w:rFonts w:ascii="Arial" w:eastAsia="Calibri" w:hAnsi="Arial" w:cs="Arial"/>
        </w:rPr>
      </w:pPr>
      <w:r w:rsidRPr="00A16B8C">
        <w:rPr>
          <w:rFonts w:ascii="Arial" w:eastAsia="Calibri" w:hAnsi="Arial" w:cs="Arial"/>
        </w:rPr>
        <w:t>Carta de manifiesto de garantía por vicios ocultos y defectos de fabricación que ampare la calidad de los útiles de escritorio por un plazo de 6 meses posteriores a su entrega, aceptando que en caso de que el INSTITUTO encuentre defectos o faltantes una vez realizada la distribución a los órganos desconcentrados, el PROVEEDOR o PROVEEDORES deberán comprometerse a reponer los bienes en el domicilio en donde se haya detectado el defecto o faltante dentro los 5 días hábiles posteriores a la notificación que realizará el Administrador del Contrato por medio de correo electrónico. Se aplicarán las penas convencionales únicamente en caso de que el PROVEEDOR o PROVEEDORES no entreguen el bien dentro del plazo establecido.</w:t>
      </w:r>
    </w:p>
    <w:p w14:paraId="6705F7B4" w14:textId="77777777" w:rsidR="00303C7B" w:rsidRPr="00A16B8C" w:rsidRDefault="00303C7B" w:rsidP="00303C7B">
      <w:pPr>
        <w:spacing w:line="276" w:lineRule="auto"/>
        <w:ind w:left="709"/>
        <w:jc w:val="both"/>
        <w:rPr>
          <w:rFonts w:ascii="Arial" w:eastAsia="Calibri" w:hAnsi="Arial" w:cs="Arial"/>
          <w:bCs/>
        </w:rPr>
      </w:pPr>
    </w:p>
    <w:p w14:paraId="6AFC94F9" w14:textId="77777777" w:rsidR="00303C7B" w:rsidRPr="00A16B8C" w:rsidRDefault="00303C7B" w:rsidP="00303C7B">
      <w:pPr>
        <w:pStyle w:val="Prrafodelista"/>
        <w:widowControl/>
        <w:numPr>
          <w:ilvl w:val="0"/>
          <w:numId w:val="97"/>
        </w:numPr>
        <w:spacing w:line="276" w:lineRule="auto"/>
        <w:ind w:left="284"/>
        <w:jc w:val="both"/>
        <w:rPr>
          <w:rFonts w:ascii="Arial" w:eastAsia="Calibri" w:hAnsi="Arial" w:cs="Arial"/>
          <w:b/>
        </w:rPr>
      </w:pPr>
      <w:r w:rsidRPr="00A16B8C">
        <w:rPr>
          <w:rFonts w:ascii="Arial" w:eastAsia="Calibri" w:hAnsi="Arial" w:cs="Arial"/>
          <w:b/>
          <w:bCs/>
        </w:rPr>
        <w:t>La adquisición de los útiles de escritorio está dividida en 3 partidas que se describen a continuación:</w:t>
      </w:r>
    </w:p>
    <w:p w14:paraId="76EC011A" w14:textId="77777777" w:rsidR="00303C7B" w:rsidRPr="00A16B8C" w:rsidRDefault="00303C7B" w:rsidP="00303C7B">
      <w:pPr>
        <w:pStyle w:val="Prrafodelista"/>
        <w:spacing w:line="276" w:lineRule="auto"/>
        <w:ind w:left="284"/>
        <w:jc w:val="both"/>
        <w:rPr>
          <w:rFonts w:ascii="Arial" w:eastAsia="Calibri" w:hAnsi="Arial" w:cs="Arial"/>
          <w:b/>
        </w:rPr>
      </w:pPr>
    </w:p>
    <w:tbl>
      <w:tblPr>
        <w:tblStyle w:val="Tablaconcuadrcula"/>
        <w:tblW w:w="0" w:type="auto"/>
        <w:jc w:val="center"/>
        <w:tblLook w:val="04A0" w:firstRow="1" w:lastRow="0" w:firstColumn="1" w:lastColumn="0" w:noHBand="0" w:noVBand="1"/>
      </w:tblPr>
      <w:tblGrid>
        <w:gridCol w:w="988"/>
        <w:gridCol w:w="3288"/>
        <w:gridCol w:w="1254"/>
        <w:gridCol w:w="1097"/>
      </w:tblGrid>
      <w:tr w:rsidR="00303C7B" w:rsidRPr="00A16B8C" w14:paraId="0940F9D3" w14:textId="77777777" w:rsidTr="00392B70">
        <w:trPr>
          <w:tblHeader/>
          <w:jc w:val="center"/>
        </w:trPr>
        <w:tc>
          <w:tcPr>
            <w:tcW w:w="988" w:type="dxa"/>
            <w:shd w:val="clear" w:color="auto" w:fill="D60093"/>
            <w:vAlign w:val="center"/>
          </w:tcPr>
          <w:p w14:paraId="56F32AF8"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Partida</w:t>
            </w:r>
          </w:p>
        </w:tc>
        <w:tc>
          <w:tcPr>
            <w:tcW w:w="3288" w:type="dxa"/>
            <w:shd w:val="clear" w:color="auto" w:fill="D60093"/>
            <w:vAlign w:val="center"/>
          </w:tcPr>
          <w:p w14:paraId="49C454EB"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Pr>
                <w:rFonts w:ascii="Arial" w:eastAsia="Calibri" w:hAnsi="Arial" w:cs="Arial"/>
                <w:b/>
                <w:color w:val="FFFFFF" w:themeColor="background1"/>
              </w:rPr>
              <w:t>Descripción</w:t>
            </w:r>
          </w:p>
        </w:tc>
        <w:tc>
          <w:tcPr>
            <w:tcW w:w="1254" w:type="dxa"/>
            <w:shd w:val="clear" w:color="auto" w:fill="D60093"/>
            <w:vAlign w:val="center"/>
          </w:tcPr>
          <w:p w14:paraId="0BFA99A2"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Cantidad inicial de referencia</w:t>
            </w:r>
          </w:p>
        </w:tc>
        <w:tc>
          <w:tcPr>
            <w:tcW w:w="1097" w:type="dxa"/>
            <w:shd w:val="clear" w:color="auto" w:fill="D60093"/>
            <w:vAlign w:val="center"/>
          </w:tcPr>
          <w:p w14:paraId="27E4A2A9" w14:textId="77777777" w:rsidR="00303C7B" w:rsidRPr="00A16B8C" w:rsidRDefault="00303C7B" w:rsidP="00392B70">
            <w:pPr>
              <w:pStyle w:val="Prrafodelista"/>
              <w:spacing w:line="276" w:lineRule="auto"/>
              <w:ind w:left="0"/>
              <w:jc w:val="center"/>
              <w:rPr>
                <w:rFonts w:ascii="Arial" w:eastAsia="Calibri" w:hAnsi="Arial" w:cs="Arial"/>
                <w:b/>
                <w:color w:val="FFFFFF" w:themeColor="background1"/>
              </w:rPr>
            </w:pPr>
            <w:r w:rsidRPr="00A16B8C">
              <w:rPr>
                <w:rFonts w:ascii="Arial" w:eastAsia="Calibri" w:hAnsi="Arial" w:cs="Arial"/>
                <w:b/>
                <w:color w:val="FFFFFF" w:themeColor="background1"/>
              </w:rPr>
              <w:t>Unidad de medida</w:t>
            </w:r>
          </w:p>
        </w:tc>
      </w:tr>
      <w:tr w:rsidR="00303C7B" w:rsidRPr="00A16B8C" w14:paraId="3726EF4D" w14:textId="77777777" w:rsidTr="00392B70">
        <w:trPr>
          <w:jc w:val="center"/>
        </w:trPr>
        <w:tc>
          <w:tcPr>
            <w:tcW w:w="988" w:type="dxa"/>
          </w:tcPr>
          <w:p w14:paraId="1CBCD19F"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1</w:t>
            </w:r>
          </w:p>
        </w:tc>
        <w:tc>
          <w:tcPr>
            <w:tcW w:w="3288" w:type="dxa"/>
          </w:tcPr>
          <w:p w14:paraId="12C27C8F" w14:textId="77777777" w:rsidR="00303C7B" w:rsidRPr="00A16B8C" w:rsidRDefault="00303C7B" w:rsidP="00392B70">
            <w:pPr>
              <w:pStyle w:val="Prrafodelista"/>
              <w:spacing w:line="276" w:lineRule="auto"/>
              <w:ind w:left="0"/>
              <w:jc w:val="both"/>
              <w:rPr>
                <w:rFonts w:ascii="Arial" w:eastAsia="Calibri" w:hAnsi="Arial" w:cs="Arial"/>
              </w:rPr>
            </w:pPr>
            <w:r w:rsidRPr="00A16B8C">
              <w:rPr>
                <w:rFonts w:ascii="Arial" w:eastAsia="Calibri" w:hAnsi="Arial" w:cs="Arial"/>
              </w:rPr>
              <w:t>Calculadora de bolsillo</w:t>
            </w:r>
          </w:p>
        </w:tc>
        <w:tc>
          <w:tcPr>
            <w:tcW w:w="1254" w:type="dxa"/>
          </w:tcPr>
          <w:p w14:paraId="4A312B7A" w14:textId="77777777" w:rsidR="00303C7B" w:rsidRPr="00A16B8C" w:rsidRDefault="00303C7B" w:rsidP="00392B70">
            <w:pPr>
              <w:pStyle w:val="Prrafodelista"/>
              <w:spacing w:line="276" w:lineRule="auto"/>
              <w:ind w:left="0"/>
              <w:jc w:val="right"/>
              <w:rPr>
                <w:rFonts w:ascii="Arial" w:eastAsia="Calibri" w:hAnsi="Arial" w:cs="Arial"/>
              </w:rPr>
            </w:pPr>
            <w:r w:rsidRPr="00A16B8C">
              <w:rPr>
                <w:rFonts w:ascii="Arial" w:eastAsia="Calibri" w:hAnsi="Arial" w:cs="Arial"/>
              </w:rPr>
              <w:t>71,465</w:t>
            </w:r>
          </w:p>
        </w:tc>
        <w:tc>
          <w:tcPr>
            <w:tcW w:w="1097" w:type="dxa"/>
          </w:tcPr>
          <w:p w14:paraId="5B5DC3A1"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pieza</w:t>
            </w:r>
          </w:p>
        </w:tc>
      </w:tr>
      <w:tr w:rsidR="00303C7B" w:rsidRPr="00A16B8C" w14:paraId="172F441C" w14:textId="77777777" w:rsidTr="00392B70">
        <w:trPr>
          <w:jc w:val="center"/>
        </w:trPr>
        <w:tc>
          <w:tcPr>
            <w:tcW w:w="988" w:type="dxa"/>
          </w:tcPr>
          <w:p w14:paraId="6BB72174"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2</w:t>
            </w:r>
          </w:p>
        </w:tc>
        <w:tc>
          <w:tcPr>
            <w:tcW w:w="3288" w:type="dxa"/>
          </w:tcPr>
          <w:p w14:paraId="6B8B6017" w14:textId="77777777" w:rsidR="00303C7B" w:rsidRPr="00A16B8C" w:rsidRDefault="00303C7B" w:rsidP="00392B70">
            <w:pPr>
              <w:pStyle w:val="Prrafodelista"/>
              <w:spacing w:line="276" w:lineRule="auto"/>
              <w:ind w:left="0"/>
              <w:jc w:val="both"/>
              <w:rPr>
                <w:rFonts w:ascii="Arial" w:eastAsia="Calibri" w:hAnsi="Arial" w:cs="Arial"/>
              </w:rPr>
            </w:pPr>
            <w:r w:rsidRPr="00A16B8C">
              <w:rPr>
                <w:rFonts w:ascii="Arial" w:eastAsia="Calibri" w:hAnsi="Arial" w:cs="Arial"/>
              </w:rPr>
              <w:t>Tijeras</w:t>
            </w:r>
          </w:p>
        </w:tc>
        <w:tc>
          <w:tcPr>
            <w:tcW w:w="1254" w:type="dxa"/>
          </w:tcPr>
          <w:p w14:paraId="5CF2436C" w14:textId="77777777" w:rsidR="00303C7B" w:rsidRPr="00A16B8C" w:rsidRDefault="00303C7B" w:rsidP="00392B70">
            <w:pPr>
              <w:pStyle w:val="Prrafodelista"/>
              <w:spacing w:line="276" w:lineRule="auto"/>
              <w:ind w:left="0"/>
              <w:jc w:val="right"/>
              <w:rPr>
                <w:rFonts w:ascii="Arial" w:eastAsia="Calibri" w:hAnsi="Arial" w:cs="Arial"/>
              </w:rPr>
            </w:pPr>
            <w:r w:rsidRPr="00A16B8C">
              <w:rPr>
                <w:rFonts w:ascii="Arial" w:eastAsia="Calibri" w:hAnsi="Arial" w:cs="Arial"/>
              </w:rPr>
              <w:t>166,821</w:t>
            </w:r>
          </w:p>
        </w:tc>
        <w:tc>
          <w:tcPr>
            <w:tcW w:w="1097" w:type="dxa"/>
          </w:tcPr>
          <w:p w14:paraId="551163D2"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pieza</w:t>
            </w:r>
          </w:p>
        </w:tc>
      </w:tr>
      <w:tr w:rsidR="00303C7B" w:rsidRPr="00A16B8C" w14:paraId="308161D3" w14:textId="77777777" w:rsidTr="00392B70">
        <w:trPr>
          <w:jc w:val="center"/>
        </w:trPr>
        <w:tc>
          <w:tcPr>
            <w:tcW w:w="988" w:type="dxa"/>
          </w:tcPr>
          <w:p w14:paraId="0B54B154"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3</w:t>
            </w:r>
          </w:p>
        </w:tc>
        <w:tc>
          <w:tcPr>
            <w:tcW w:w="3288" w:type="dxa"/>
          </w:tcPr>
          <w:p w14:paraId="4B239E1C" w14:textId="77777777" w:rsidR="00303C7B" w:rsidRPr="00A16B8C" w:rsidRDefault="00303C7B" w:rsidP="00392B70">
            <w:pPr>
              <w:pStyle w:val="Prrafodelista"/>
              <w:spacing w:line="276" w:lineRule="auto"/>
              <w:ind w:left="0"/>
              <w:rPr>
                <w:rFonts w:ascii="Arial" w:eastAsia="Calibri" w:hAnsi="Arial" w:cs="Arial"/>
              </w:rPr>
            </w:pPr>
            <w:r w:rsidRPr="00A16B8C">
              <w:rPr>
                <w:rFonts w:ascii="Arial" w:eastAsia="Calibri" w:hAnsi="Arial" w:cs="Arial"/>
              </w:rPr>
              <w:t>Pilas AA alcalinas</w:t>
            </w:r>
          </w:p>
        </w:tc>
        <w:tc>
          <w:tcPr>
            <w:tcW w:w="1254" w:type="dxa"/>
          </w:tcPr>
          <w:p w14:paraId="307573A9" w14:textId="77777777" w:rsidR="00303C7B" w:rsidRPr="00A16B8C" w:rsidRDefault="00303C7B" w:rsidP="00392B70">
            <w:pPr>
              <w:pStyle w:val="Prrafodelista"/>
              <w:spacing w:line="276" w:lineRule="auto"/>
              <w:ind w:left="0"/>
              <w:jc w:val="right"/>
              <w:rPr>
                <w:rFonts w:ascii="Arial" w:eastAsia="Calibri" w:hAnsi="Arial" w:cs="Arial"/>
              </w:rPr>
            </w:pPr>
            <w:r w:rsidRPr="00A16B8C">
              <w:rPr>
                <w:rFonts w:ascii="Arial" w:eastAsia="Calibri" w:hAnsi="Arial" w:cs="Arial"/>
              </w:rPr>
              <w:t>95,366</w:t>
            </w:r>
          </w:p>
        </w:tc>
        <w:tc>
          <w:tcPr>
            <w:tcW w:w="1097" w:type="dxa"/>
          </w:tcPr>
          <w:p w14:paraId="24E2EBEB" w14:textId="77777777" w:rsidR="00303C7B" w:rsidRPr="00A16B8C" w:rsidRDefault="00303C7B" w:rsidP="00392B70">
            <w:pPr>
              <w:pStyle w:val="Prrafodelista"/>
              <w:spacing w:line="276" w:lineRule="auto"/>
              <w:ind w:left="0"/>
              <w:jc w:val="center"/>
              <w:rPr>
                <w:rFonts w:ascii="Arial" w:eastAsia="Calibri" w:hAnsi="Arial" w:cs="Arial"/>
              </w:rPr>
            </w:pPr>
            <w:r w:rsidRPr="00A16B8C">
              <w:rPr>
                <w:rFonts w:ascii="Arial" w:eastAsia="Calibri" w:hAnsi="Arial" w:cs="Arial"/>
              </w:rPr>
              <w:t>pieza</w:t>
            </w:r>
          </w:p>
        </w:tc>
      </w:tr>
    </w:tbl>
    <w:p w14:paraId="6E92B21E" w14:textId="77777777" w:rsidR="00303C7B" w:rsidRPr="00A16B8C" w:rsidRDefault="00303C7B" w:rsidP="00303C7B">
      <w:pPr>
        <w:pStyle w:val="Prrafodelista"/>
        <w:spacing w:line="276" w:lineRule="auto"/>
        <w:ind w:left="284"/>
        <w:jc w:val="both"/>
        <w:rPr>
          <w:rFonts w:ascii="Arial" w:eastAsia="Calibri" w:hAnsi="Arial" w:cs="Arial"/>
          <w:b/>
        </w:rPr>
      </w:pPr>
    </w:p>
    <w:p w14:paraId="0CC81A45" w14:textId="77777777" w:rsidR="00303C7B" w:rsidRPr="00A16B8C" w:rsidRDefault="00303C7B" w:rsidP="00303C7B">
      <w:pPr>
        <w:pStyle w:val="Prrafodelista"/>
        <w:widowControl/>
        <w:numPr>
          <w:ilvl w:val="0"/>
          <w:numId w:val="97"/>
        </w:numPr>
        <w:spacing w:line="276" w:lineRule="auto"/>
        <w:ind w:left="284"/>
        <w:jc w:val="both"/>
        <w:rPr>
          <w:rFonts w:ascii="Arial" w:eastAsia="Calibri" w:hAnsi="Arial" w:cs="Arial"/>
          <w:b/>
        </w:rPr>
      </w:pPr>
      <w:r w:rsidRPr="00A16B8C">
        <w:rPr>
          <w:rFonts w:ascii="Arial" w:eastAsia="Calibri" w:hAnsi="Arial" w:cs="Arial"/>
          <w:b/>
        </w:rPr>
        <w:t>Condiciones contractuales.</w:t>
      </w:r>
    </w:p>
    <w:p w14:paraId="73A475CC" w14:textId="77777777" w:rsidR="00303C7B" w:rsidRPr="00A16B8C" w:rsidRDefault="00303C7B" w:rsidP="00303C7B">
      <w:pPr>
        <w:spacing w:line="276" w:lineRule="auto"/>
        <w:ind w:left="851"/>
        <w:jc w:val="both"/>
        <w:rPr>
          <w:rFonts w:ascii="Arial" w:eastAsia="Calibri" w:hAnsi="Arial" w:cs="Arial"/>
        </w:rPr>
      </w:pPr>
    </w:p>
    <w:p w14:paraId="0747FDD0" w14:textId="77777777" w:rsidR="00303C7B" w:rsidRPr="00A16B8C" w:rsidRDefault="00303C7B" w:rsidP="00303C7B">
      <w:pPr>
        <w:spacing w:line="276" w:lineRule="auto"/>
        <w:ind w:left="851" w:hanging="567"/>
        <w:jc w:val="both"/>
        <w:rPr>
          <w:rFonts w:ascii="Arial" w:eastAsia="Calibri" w:hAnsi="Arial" w:cs="Arial"/>
        </w:rPr>
      </w:pPr>
      <w:r w:rsidRPr="00A16B8C">
        <w:rPr>
          <w:rFonts w:ascii="Arial" w:eastAsia="Calibri" w:hAnsi="Arial" w:cs="Arial"/>
        </w:rPr>
        <w:t>8.</w:t>
      </w:r>
      <w:r>
        <w:rPr>
          <w:rFonts w:ascii="Arial" w:eastAsia="Calibri" w:hAnsi="Arial" w:cs="Arial"/>
        </w:rPr>
        <w:t>1</w:t>
      </w:r>
      <w:r w:rsidRPr="00A16B8C">
        <w:rPr>
          <w:rFonts w:ascii="Arial" w:eastAsia="Calibri" w:hAnsi="Arial" w:cs="Arial"/>
        </w:rPr>
        <w:tab/>
        <w:t>Condiciones de entrega de los útiles de escritorio.</w:t>
      </w:r>
    </w:p>
    <w:p w14:paraId="6FE0BAD9" w14:textId="77777777" w:rsidR="00303C7B" w:rsidRPr="00A16B8C" w:rsidRDefault="00303C7B" w:rsidP="00303C7B">
      <w:pPr>
        <w:spacing w:line="276" w:lineRule="auto"/>
        <w:ind w:left="851" w:hanging="567"/>
        <w:jc w:val="both"/>
        <w:rPr>
          <w:rFonts w:ascii="Arial" w:eastAsia="Calibri" w:hAnsi="Arial" w:cs="Arial"/>
        </w:rPr>
      </w:pPr>
    </w:p>
    <w:p w14:paraId="1B6D1012" w14:textId="77777777" w:rsidR="00303C7B" w:rsidRPr="00A16B8C" w:rsidRDefault="00303C7B" w:rsidP="00303C7B">
      <w:pPr>
        <w:spacing w:line="276" w:lineRule="auto"/>
        <w:ind w:left="851"/>
        <w:jc w:val="both"/>
        <w:rPr>
          <w:rFonts w:ascii="Arial" w:eastAsia="Calibri" w:hAnsi="Arial" w:cs="Arial"/>
        </w:rPr>
      </w:pPr>
      <w:r w:rsidRPr="00A16B8C">
        <w:rPr>
          <w:rFonts w:ascii="Arial" w:eastAsia="Calibri" w:hAnsi="Arial" w:cs="Arial"/>
        </w:rPr>
        <w:t>El PROVEEDOR o PROVEEDORES que sean adjudicados deberá entregar los bienes conforme a las especificaciones técnicas y la muestra presentada en el procedimiento de licitación, previa aceptación del Administrador del Contrato.</w:t>
      </w:r>
    </w:p>
    <w:p w14:paraId="420E321E" w14:textId="77777777" w:rsidR="00303C7B" w:rsidRPr="00A16B8C" w:rsidRDefault="00303C7B" w:rsidP="00303C7B">
      <w:pPr>
        <w:spacing w:line="276" w:lineRule="auto"/>
        <w:ind w:left="851"/>
        <w:jc w:val="both"/>
        <w:rPr>
          <w:rFonts w:ascii="Arial" w:eastAsia="Calibri" w:hAnsi="Arial" w:cs="Arial"/>
        </w:rPr>
      </w:pPr>
    </w:p>
    <w:p w14:paraId="35A58FDA" w14:textId="77777777" w:rsidR="00303C7B" w:rsidRPr="00A16B8C" w:rsidRDefault="00303C7B" w:rsidP="00303C7B">
      <w:pPr>
        <w:spacing w:line="276" w:lineRule="auto"/>
        <w:ind w:left="851"/>
        <w:jc w:val="both"/>
        <w:rPr>
          <w:rFonts w:ascii="Arial" w:eastAsia="Calibri" w:hAnsi="Arial" w:cs="Arial"/>
        </w:rPr>
      </w:pPr>
      <w:r w:rsidRPr="00A16B8C">
        <w:rPr>
          <w:rFonts w:ascii="Arial" w:eastAsia="Calibri" w:hAnsi="Arial" w:cs="Arial"/>
        </w:rPr>
        <w:t xml:space="preserve">Las calculadoras de bolsillo, tijeras y pilas alcalinas AA, deberán entregarse empacadas y clasificadas de acuerdo con el listado que entregará el Administrador del contrato al </w:t>
      </w:r>
      <w:r w:rsidRPr="00A16B8C">
        <w:rPr>
          <w:rFonts w:ascii="Arial" w:eastAsia="Calibri" w:hAnsi="Arial" w:cs="Arial"/>
        </w:rPr>
        <w:lastRenderedPageBreak/>
        <w:t>PROVEEDOR o PROVEEDORES. Deberán entregarlos en cajas de cartón resistente que garantice la integridad de los bienes que maneje el PROVEEDOR, y ésta deberá estar identificada con una etiqueta adherida de 15 X 10 cm (la cual será proporciona por los PROVEEDORES) que incluya los siguientes datos: artículo, entidad, distrito, cantidad de piezas y número de caja. La etiqueta deberá ser colocada en el lugar que el Administrador del Contrato haga de su conocimiento</w:t>
      </w:r>
      <w:r>
        <w:rPr>
          <w:rFonts w:ascii="Arial" w:eastAsia="Calibri" w:hAnsi="Arial" w:cs="Arial"/>
        </w:rPr>
        <w:t xml:space="preserve"> por correo electrónico, cuando menos 5 días naturales antes de la fecha de entrega de los bienes</w:t>
      </w:r>
      <w:r w:rsidRPr="00A16B8C">
        <w:rPr>
          <w:rFonts w:ascii="Arial" w:eastAsia="Calibri" w:hAnsi="Arial" w:cs="Arial"/>
        </w:rPr>
        <w:t xml:space="preserve">. </w:t>
      </w:r>
    </w:p>
    <w:p w14:paraId="2B8C67B4" w14:textId="77777777" w:rsidR="00303C7B" w:rsidRPr="00A16B8C" w:rsidRDefault="00303C7B" w:rsidP="00303C7B">
      <w:pPr>
        <w:spacing w:line="276" w:lineRule="auto"/>
        <w:ind w:left="851" w:hanging="567"/>
        <w:jc w:val="both"/>
        <w:rPr>
          <w:rFonts w:ascii="Arial" w:eastAsia="Calibri" w:hAnsi="Arial" w:cs="Arial"/>
        </w:rPr>
      </w:pPr>
    </w:p>
    <w:p w14:paraId="44731F22" w14:textId="77777777" w:rsidR="00303C7B" w:rsidRPr="00A16B8C" w:rsidRDefault="00303C7B" w:rsidP="00303C7B">
      <w:pPr>
        <w:spacing w:line="276" w:lineRule="auto"/>
        <w:jc w:val="both"/>
        <w:rPr>
          <w:rFonts w:ascii="Arial" w:eastAsia="Calibri" w:hAnsi="Arial" w:cs="Arial"/>
          <w:lang w:val="es-ES"/>
        </w:rPr>
      </w:pPr>
      <w:r w:rsidRPr="00A16B8C">
        <w:rPr>
          <w:rFonts w:ascii="Arial" w:eastAsia="Calibri" w:hAnsi="Arial" w:cs="Arial"/>
          <w:lang w:val="es-ES"/>
        </w:rPr>
        <w:t>8.</w:t>
      </w:r>
      <w:r>
        <w:rPr>
          <w:rFonts w:ascii="Arial" w:eastAsia="Calibri" w:hAnsi="Arial" w:cs="Arial"/>
          <w:lang w:val="es-ES"/>
        </w:rPr>
        <w:t>2</w:t>
      </w:r>
      <w:r w:rsidRPr="00A16B8C">
        <w:rPr>
          <w:rFonts w:ascii="Arial" w:eastAsia="Calibri" w:hAnsi="Arial" w:cs="Arial"/>
          <w:lang w:val="es-ES"/>
        </w:rPr>
        <w:tab/>
        <w:t xml:space="preserve">Garantía por vicios ocultos y defectos de fabricación: </w:t>
      </w:r>
    </w:p>
    <w:p w14:paraId="0F7E44C7" w14:textId="77777777" w:rsidR="00303C7B" w:rsidRPr="00A16B8C" w:rsidRDefault="00303C7B" w:rsidP="00303C7B">
      <w:pPr>
        <w:pStyle w:val="Prrafodelista"/>
        <w:spacing w:line="276" w:lineRule="auto"/>
        <w:jc w:val="both"/>
        <w:rPr>
          <w:rFonts w:ascii="Arial" w:eastAsia="Calibri" w:hAnsi="Arial" w:cs="Arial"/>
          <w:lang w:val="es-ES"/>
        </w:rPr>
      </w:pPr>
    </w:p>
    <w:p w14:paraId="7A214F92" w14:textId="77777777" w:rsidR="00303C7B" w:rsidRPr="00A16B8C" w:rsidRDefault="00303C7B" w:rsidP="00303C7B">
      <w:pPr>
        <w:pStyle w:val="Prrafodelista"/>
        <w:spacing w:line="276" w:lineRule="auto"/>
        <w:jc w:val="both"/>
        <w:rPr>
          <w:rFonts w:ascii="Arial" w:eastAsia="Calibri" w:hAnsi="Arial" w:cs="Arial"/>
          <w:lang w:val="es-ES"/>
        </w:rPr>
      </w:pPr>
      <w:r w:rsidRPr="00A16B8C">
        <w:rPr>
          <w:rFonts w:ascii="Arial" w:eastAsia="Calibri" w:hAnsi="Arial" w:cs="Arial"/>
          <w:lang w:val="es-ES"/>
        </w:rPr>
        <w:t xml:space="preserve">Conforme a lo establecido en el artículo 62 del Reglamento del Instituto Nacional Electoral en Materia de Adquisiciones, Arrendamientos de Bienes Muebles y Servicios, los PROVEEDORES quedarán obligados ante el INSTITUTO a responder de los defectos y vicios ocultos, así como de cualquier otra responsabilidad en que hubieran incurrido, en los términos señalados en el contrato respectivo y en la legislación aplicable. Por lo que el PROVEEDOR adjudicado, deberá adjuntar una carta de manifiesto de garantía por vicios ocultos y defectos de fabricación por un plazo de 6 (seis) meses después de entregados los bienes. </w:t>
      </w:r>
    </w:p>
    <w:p w14:paraId="04EC250C" w14:textId="7255FC5F" w:rsidR="009F519D" w:rsidRDefault="009F519D" w:rsidP="00580FEF">
      <w:pPr>
        <w:rPr>
          <w:rFonts w:ascii="Arial" w:hAnsi="Arial" w:cs="Arial"/>
          <w:b/>
          <w:bCs/>
          <w:sz w:val="28"/>
          <w:szCs w:val="28"/>
          <w:lang w:val="es-ES"/>
        </w:rPr>
      </w:pPr>
    </w:p>
    <w:p w14:paraId="67BFBF7F" w14:textId="4222560F" w:rsidR="009F519D" w:rsidRDefault="009F519D" w:rsidP="00580FEF">
      <w:pPr>
        <w:rPr>
          <w:rFonts w:ascii="Arial" w:hAnsi="Arial" w:cs="Arial"/>
          <w:b/>
          <w:bCs/>
          <w:sz w:val="28"/>
          <w:szCs w:val="28"/>
          <w:lang w:val="es-ES"/>
        </w:rPr>
      </w:pPr>
    </w:p>
    <w:p w14:paraId="3A4C5F02" w14:textId="77777777" w:rsidR="009F519D" w:rsidRDefault="009F519D" w:rsidP="00580FEF">
      <w:pPr>
        <w:rPr>
          <w:rFonts w:ascii="Arial" w:hAnsi="Arial" w:cs="Arial"/>
          <w:b/>
          <w:bCs/>
          <w:sz w:val="28"/>
          <w:szCs w:val="28"/>
          <w:lang w:val="es-ES"/>
        </w:rPr>
      </w:pPr>
    </w:p>
    <w:p w14:paraId="3CF4EA8E" w14:textId="7F045D6B" w:rsidR="001E7298" w:rsidRDefault="001E7298" w:rsidP="00580FEF">
      <w:pPr>
        <w:rPr>
          <w:rFonts w:ascii="Arial" w:hAnsi="Arial" w:cs="Arial"/>
          <w:b/>
          <w:bCs/>
          <w:sz w:val="28"/>
          <w:szCs w:val="28"/>
          <w:lang w:val="es-ES"/>
        </w:rPr>
      </w:pPr>
    </w:p>
    <w:p w14:paraId="6580D00C" w14:textId="19BA5812" w:rsidR="00303C7B" w:rsidRDefault="00303C7B" w:rsidP="00580FEF">
      <w:pPr>
        <w:rPr>
          <w:rFonts w:ascii="Arial" w:hAnsi="Arial" w:cs="Arial"/>
          <w:b/>
          <w:bCs/>
          <w:sz w:val="28"/>
          <w:szCs w:val="28"/>
          <w:lang w:val="es-ES"/>
        </w:rPr>
      </w:pPr>
    </w:p>
    <w:p w14:paraId="1CD159BF" w14:textId="6905561E" w:rsidR="00303C7B" w:rsidRDefault="00303C7B" w:rsidP="00580FEF">
      <w:pPr>
        <w:rPr>
          <w:rFonts w:ascii="Arial" w:hAnsi="Arial" w:cs="Arial"/>
          <w:b/>
          <w:bCs/>
          <w:sz w:val="28"/>
          <w:szCs w:val="28"/>
          <w:lang w:val="es-ES"/>
        </w:rPr>
      </w:pPr>
    </w:p>
    <w:p w14:paraId="0CC5B7EF" w14:textId="42A29F1E" w:rsidR="00303C7B" w:rsidRDefault="00303C7B" w:rsidP="00580FEF">
      <w:pPr>
        <w:rPr>
          <w:rFonts w:ascii="Arial" w:hAnsi="Arial" w:cs="Arial"/>
          <w:b/>
          <w:bCs/>
          <w:sz w:val="28"/>
          <w:szCs w:val="28"/>
          <w:lang w:val="es-ES"/>
        </w:rPr>
      </w:pPr>
    </w:p>
    <w:p w14:paraId="73BF1A76" w14:textId="674CFAB7" w:rsidR="00303C7B" w:rsidRDefault="00303C7B" w:rsidP="00580FEF">
      <w:pPr>
        <w:rPr>
          <w:rFonts w:ascii="Arial" w:hAnsi="Arial" w:cs="Arial"/>
          <w:b/>
          <w:bCs/>
          <w:sz w:val="28"/>
          <w:szCs w:val="28"/>
          <w:lang w:val="es-ES"/>
        </w:rPr>
      </w:pPr>
    </w:p>
    <w:p w14:paraId="0F3B1B9F" w14:textId="42088E20" w:rsidR="00303C7B" w:rsidRDefault="00303C7B" w:rsidP="00580FEF">
      <w:pPr>
        <w:rPr>
          <w:rFonts w:ascii="Arial" w:hAnsi="Arial" w:cs="Arial"/>
          <w:b/>
          <w:bCs/>
          <w:sz w:val="28"/>
          <w:szCs w:val="28"/>
          <w:lang w:val="es-ES"/>
        </w:rPr>
      </w:pPr>
    </w:p>
    <w:p w14:paraId="5D412BE1" w14:textId="07FC32C1" w:rsidR="00303C7B" w:rsidRDefault="00303C7B" w:rsidP="00580FEF">
      <w:pPr>
        <w:rPr>
          <w:rFonts w:ascii="Arial" w:hAnsi="Arial" w:cs="Arial"/>
          <w:b/>
          <w:bCs/>
          <w:sz w:val="28"/>
          <w:szCs w:val="28"/>
          <w:lang w:val="es-ES"/>
        </w:rPr>
      </w:pPr>
    </w:p>
    <w:p w14:paraId="7133BF19" w14:textId="6F6D06E7" w:rsidR="00303C7B" w:rsidRDefault="00303C7B" w:rsidP="00580FEF">
      <w:pPr>
        <w:rPr>
          <w:rFonts w:ascii="Arial" w:hAnsi="Arial" w:cs="Arial"/>
          <w:b/>
          <w:bCs/>
          <w:sz w:val="28"/>
          <w:szCs w:val="28"/>
          <w:lang w:val="es-ES"/>
        </w:rPr>
      </w:pPr>
    </w:p>
    <w:p w14:paraId="44AEB03F" w14:textId="11FE4ED2" w:rsidR="00303C7B" w:rsidRDefault="00303C7B" w:rsidP="00580FEF">
      <w:pPr>
        <w:rPr>
          <w:rFonts w:ascii="Arial" w:hAnsi="Arial" w:cs="Arial"/>
          <w:b/>
          <w:bCs/>
          <w:sz w:val="28"/>
          <w:szCs w:val="28"/>
          <w:lang w:val="es-ES"/>
        </w:rPr>
      </w:pPr>
    </w:p>
    <w:p w14:paraId="642287C2" w14:textId="6C9FF4A6" w:rsidR="00303C7B" w:rsidRDefault="00303C7B" w:rsidP="00580FEF">
      <w:pPr>
        <w:rPr>
          <w:rFonts w:ascii="Arial" w:hAnsi="Arial" w:cs="Arial"/>
          <w:b/>
          <w:bCs/>
          <w:sz w:val="28"/>
          <w:szCs w:val="28"/>
          <w:lang w:val="es-ES"/>
        </w:rPr>
      </w:pPr>
    </w:p>
    <w:p w14:paraId="4F79693C" w14:textId="5FFCC25F" w:rsidR="00303C7B" w:rsidRDefault="00303C7B" w:rsidP="00580FEF">
      <w:pPr>
        <w:rPr>
          <w:rFonts w:ascii="Arial" w:hAnsi="Arial" w:cs="Arial"/>
          <w:b/>
          <w:bCs/>
          <w:sz w:val="28"/>
          <w:szCs w:val="28"/>
          <w:lang w:val="es-ES"/>
        </w:rPr>
      </w:pPr>
    </w:p>
    <w:p w14:paraId="7EB9A075" w14:textId="3FDB98D3" w:rsidR="00303C7B" w:rsidRDefault="00303C7B" w:rsidP="00580FEF">
      <w:pPr>
        <w:rPr>
          <w:rFonts w:ascii="Arial" w:hAnsi="Arial" w:cs="Arial"/>
          <w:b/>
          <w:bCs/>
          <w:sz w:val="28"/>
          <w:szCs w:val="28"/>
          <w:lang w:val="es-ES"/>
        </w:rPr>
      </w:pPr>
    </w:p>
    <w:p w14:paraId="6682A866" w14:textId="6C454829" w:rsidR="00303C7B" w:rsidRDefault="00303C7B" w:rsidP="00580FEF">
      <w:pPr>
        <w:rPr>
          <w:rFonts w:ascii="Arial" w:hAnsi="Arial" w:cs="Arial"/>
          <w:b/>
          <w:bCs/>
          <w:sz w:val="28"/>
          <w:szCs w:val="28"/>
          <w:lang w:val="es-ES"/>
        </w:rPr>
      </w:pPr>
    </w:p>
    <w:p w14:paraId="38EE3BB7" w14:textId="47C8FFF0" w:rsidR="00303C7B" w:rsidRDefault="00303C7B" w:rsidP="00580FEF">
      <w:pPr>
        <w:rPr>
          <w:rFonts w:ascii="Arial" w:hAnsi="Arial" w:cs="Arial"/>
          <w:b/>
          <w:bCs/>
          <w:sz w:val="28"/>
          <w:szCs w:val="28"/>
          <w:lang w:val="es-ES"/>
        </w:rPr>
      </w:pPr>
    </w:p>
    <w:p w14:paraId="050F71B5" w14:textId="11A74174" w:rsidR="00303C7B" w:rsidRDefault="00303C7B" w:rsidP="00580FEF">
      <w:pPr>
        <w:rPr>
          <w:rFonts w:ascii="Arial" w:hAnsi="Arial" w:cs="Arial"/>
          <w:b/>
          <w:bCs/>
          <w:sz w:val="28"/>
          <w:szCs w:val="28"/>
          <w:lang w:val="es-ES"/>
        </w:rPr>
      </w:pPr>
    </w:p>
    <w:p w14:paraId="5886C4F9" w14:textId="149CEA5E" w:rsidR="00303C7B" w:rsidRDefault="00303C7B" w:rsidP="00580FEF">
      <w:pPr>
        <w:rPr>
          <w:rFonts w:ascii="Arial" w:hAnsi="Arial" w:cs="Arial"/>
          <w:b/>
          <w:bCs/>
          <w:sz w:val="28"/>
          <w:szCs w:val="28"/>
          <w:lang w:val="es-ES"/>
        </w:rPr>
      </w:pPr>
    </w:p>
    <w:p w14:paraId="62D7D118" w14:textId="211C1488" w:rsidR="00303C7B" w:rsidRDefault="00303C7B" w:rsidP="00580FEF">
      <w:pPr>
        <w:rPr>
          <w:rFonts w:ascii="Arial" w:hAnsi="Arial" w:cs="Arial"/>
          <w:b/>
          <w:bCs/>
          <w:sz w:val="28"/>
          <w:szCs w:val="28"/>
          <w:lang w:val="es-ES"/>
        </w:rPr>
      </w:pPr>
    </w:p>
    <w:p w14:paraId="4D4C5642" w14:textId="64F290EA" w:rsidR="00303C7B" w:rsidRDefault="00303C7B" w:rsidP="00580FEF">
      <w:pPr>
        <w:rPr>
          <w:rFonts w:ascii="Arial" w:hAnsi="Arial" w:cs="Arial"/>
          <w:b/>
          <w:bCs/>
          <w:sz w:val="28"/>
          <w:szCs w:val="28"/>
          <w:lang w:val="es-ES"/>
        </w:rPr>
      </w:pPr>
    </w:p>
    <w:p w14:paraId="48AE5B4A" w14:textId="207C91A3" w:rsidR="00303C7B" w:rsidRDefault="00303C7B" w:rsidP="00580FEF">
      <w:pPr>
        <w:rPr>
          <w:rFonts w:ascii="Arial" w:hAnsi="Arial" w:cs="Arial"/>
          <w:b/>
          <w:bCs/>
          <w:sz w:val="28"/>
          <w:szCs w:val="28"/>
          <w:lang w:val="es-ES"/>
        </w:rPr>
      </w:pPr>
    </w:p>
    <w:p w14:paraId="65EBEFA2" w14:textId="376773E9" w:rsidR="00303C7B" w:rsidRDefault="00303C7B" w:rsidP="00580FEF">
      <w:pPr>
        <w:rPr>
          <w:rFonts w:ascii="Arial" w:hAnsi="Arial" w:cs="Arial"/>
          <w:b/>
          <w:bCs/>
          <w:sz w:val="28"/>
          <w:szCs w:val="28"/>
          <w:lang w:val="es-ES"/>
        </w:rPr>
      </w:pPr>
    </w:p>
    <w:p w14:paraId="16D68D5C" w14:textId="6713F35C" w:rsidR="00303C7B" w:rsidRDefault="00303C7B" w:rsidP="00580FEF">
      <w:pPr>
        <w:rPr>
          <w:rFonts w:ascii="Arial" w:hAnsi="Arial" w:cs="Arial"/>
          <w:b/>
          <w:bCs/>
          <w:sz w:val="28"/>
          <w:szCs w:val="28"/>
          <w:lang w:val="es-ES"/>
        </w:rPr>
      </w:pPr>
    </w:p>
    <w:p w14:paraId="036C0A56" w14:textId="77777777" w:rsidR="00303C7B" w:rsidRDefault="00303C7B" w:rsidP="00580FEF">
      <w:pPr>
        <w:rPr>
          <w:rFonts w:ascii="Arial" w:hAnsi="Arial" w:cs="Arial"/>
          <w:b/>
          <w:bCs/>
          <w:sz w:val="28"/>
          <w:szCs w:val="28"/>
          <w:lang w:val="es-ES"/>
        </w:rPr>
      </w:pPr>
    </w:p>
    <w:p w14:paraId="0EA1B2CA" w14:textId="40B1C125" w:rsidR="00827564" w:rsidRPr="0027305A" w:rsidRDefault="00827564" w:rsidP="00167AF7">
      <w:pPr>
        <w:pStyle w:val="Ttulo1"/>
        <w:rPr>
          <w:rFonts w:cs="Arial"/>
          <w:color w:val="CC0066"/>
          <w:kern w:val="32"/>
          <w:sz w:val="28"/>
        </w:rPr>
      </w:pPr>
      <w:bookmarkStart w:id="1101" w:name="_Toc64362815"/>
      <w:r w:rsidRPr="0027305A">
        <w:rPr>
          <w:rFonts w:cs="Arial"/>
          <w:color w:val="CC0066"/>
          <w:kern w:val="32"/>
          <w:sz w:val="28"/>
        </w:rPr>
        <w:lastRenderedPageBreak/>
        <w:t>ANEXO 2</w:t>
      </w:r>
      <w:bookmarkEnd w:id="1101"/>
    </w:p>
    <w:p w14:paraId="6C54A70D"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4E1001A2" w14:textId="77777777" w:rsidR="00827564" w:rsidRPr="0027305A" w:rsidRDefault="00827564" w:rsidP="00827564">
      <w:pPr>
        <w:jc w:val="both"/>
        <w:rPr>
          <w:rFonts w:ascii="Arial" w:hAnsi="Arial" w:cs="Arial"/>
          <w:szCs w:val="22"/>
        </w:rPr>
      </w:pPr>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D664E4" w:rsidRPr="0027305A">
        <w:rPr>
          <w:rFonts w:ascii="Arial" w:hAnsi="Arial" w:cs="Arial"/>
        </w:rPr>
        <w:t>licitación</w:t>
      </w:r>
      <w:r w:rsidRPr="0027305A">
        <w:rPr>
          <w:rFonts w:ascii="Arial" w:hAnsi="Arial" w:cs="Arial"/>
        </w:rPr>
        <w:t>, a nombre y representación de:</w:t>
      </w:r>
      <w:r w:rsidR="007A7FD7">
        <w:rPr>
          <w:rFonts w:ascii="Arial" w:hAnsi="Arial" w:cs="Arial"/>
        </w:rPr>
        <w:t xml:space="preserve"> </w:t>
      </w:r>
      <w:r w:rsidRPr="0027305A">
        <w:rPr>
          <w:rFonts w:ascii="Arial" w:hAnsi="Arial" w:cs="Arial"/>
        </w:rPr>
        <w:t>[ _______</w:t>
      </w:r>
      <w:r w:rsidR="006E14A3">
        <w:rPr>
          <w:rFonts w:ascii="Arial" w:hAnsi="Arial" w:cs="Arial"/>
        </w:rPr>
        <w:t xml:space="preserve"> </w:t>
      </w:r>
      <w:r w:rsidRPr="0027305A">
        <w:rPr>
          <w:rFonts w:ascii="Arial" w:hAnsi="Arial" w:cs="Arial"/>
        </w:rPr>
        <w:t>(</w:t>
      </w:r>
      <w:r w:rsidRPr="0027305A">
        <w:rPr>
          <w:rFonts w:ascii="Arial" w:hAnsi="Arial" w:cs="Arial"/>
          <w:szCs w:val="22"/>
        </w:rPr>
        <w:t xml:space="preserve">persona física o </w:t>
      </w:r>
      <w:r w:rsidR="006E14A3" w:rsidRPr="0027305A">
        <w:rPr>
          <w:rFonts w:ascii="Arial" w:hAnsi="Arial" w:cs="Arial"/>
          <w:szCs w:val="22"/>
        </w:rPr>
        <w:t>moral) _</w:t>
      </w:r>
      <w:r w:rsidRPr="0027305A">
        <w:rPr>
          <w:rFonts w:ascii="Arial" w:hAnsi="Arial" w:cs="Arial"/>
          <w:szCs w:val="22"/>
        </w:rPr>
        <w:t>_________].</w:t>
      </w:r>
    </w:p>
    <w:p w14:paraId="571B94FE" w14:textId="77777777" w:rsidR="00827564" w:rsidRPr="0027305A" w:rsidRDefault="00827564" w:rsidP="00827564">
      <w:pPr>
        <w:jc w:val="both"/>
        <w:rPr>
          <w:rFonts w:ascii="Arial" w:hAnsi="Arial" w:cs="Arial"/>
          <w:szCs w:val="22"/>
        </w:rPr>
      </w:pPr>
    </w:p>
    <w:p w14:paraId="582FB8C0" w14:textId="0C9A32DC" w:rsidR="00827564" w:rsidRPr="0027305A" w:rsidRDefault="00D664E4" w:rsidP="00EE5879">
      <w:pPr>
        <w:jc w:val="both"/>
        <w:outlineLvl w:val="0"/>
        <w:rPr>
          <w:rFonts w:ascii="Arial" w:hAnsi="Arial" w:cs="Arial"/>
          <w:szCs w:val="22"/>
        </w:rPr>
      </w:pPr>
      <w:r w:rsidRPr="0027305A">
        <w:rPr>
          <w:rFonts w:ascii="Arial" w:hAnsi="Arial" w:cs="Arial"/>
          <w:szCs w:val="22"/>
        </w:rPr>
        <w:t>Licitación Pública</w:t>
      </w:r>
      <w:r w:rsidR="00827564" w:rsidRPr="0027305A">
        <w:rPr>
          <w:rFonts w:ascii="Arial" w:hAnsi="Arial" w:cs="Arial"/>
          <w:szCs w:val="22"/>
        </w:rPr>
        <w:t xml:space="preserve"> </w:t>
      </w:r>
      <w:r w:rsidR="0065426C">
        <w:rPr>
          <w:rFonts w:ascii="Arial" w:hAnsi="Arial" w:cs="Arial"/>
          <w:szCs w:val="22"/>
        </w:rPr>
        <w:t>Internacional Abierta Electrónica</w:t>
      </w:r>
      <w:r w:rsidR="00827564" w:rsidRPr="0027305A">
        <w:rPr>
          <w:rFonts w:ascii="Arial" w:hAnsi="Arial" w:cs="Arial"/>
          <w:szCs w:val="22"/>
        </w:rPr>
        <w:t>, No.: _____________</w:t>
      </w:r>
    </w:p>
    <w:p w14:paraId="39CF8DD8" w14:textId="52628195"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7305A">
        <w:rPr>
          <w:rFonts w:ascii="Arial" w:hAnsi="Arial" w:cs="Arial"/>
          <w:szCs w:val="22"/>
        </w:rPr>
        <w:t xml:space="preserve">Registro Federal de Contribuyentes: </w:t>
      </w:r>
      <w:r w:rsidR="00537CC7">
        <w:rPr>
          <w:rFonts w:ascii="Arial" w:hAnsi="Arial" w:cs="Arial"/>
          <w:szCs w:val="22"/>
        </w:rPr>
        <w:t xml:space="preserve">                                         Nacionalidad:</w:t>
      </w:r>
    </w:p>
    <w:p w14:paraId="6A81671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015DC6F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14:paraId="05A695C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62CC8E9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14:paraId="5C863A82"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47F620C" w14:textId="29FAA71C" w:rsidR="00827564" w:rsidRPr="0027305A" w:rsidRDefault="00537CC7"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Colonia:                                                                      Demarcación Territorial</w:t>
      </w:r>
      <w:r w:rsidR="00827564" w:rsidRPr="0027305A">
        <w:rPr>
          <w:rFonts w:ascii="Arial" w:hAnsi="Arial" w:cs="Arial"/>
          <w:szCs w:val="22"/>
        </w:rPr>
        <w:t xml:space="preserve"> o Municipio:</w:t>
      </w:r>
    </w:p>
    <w:p w14:paraId="45E1318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B354F8B" w14:textId="44252152" w:rsidR="00827564" w:rsidRPr="0027305A" w:rsidRDefault="00537CC7"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 xml:space="preserve">Código Postal:                                                            </w:t>
      </w:r>
      <w:r w:rsidR="00827564" w:rsidRPr="0027305A">
        <w:rPr>
          <w:rFonts w:ascii="Arial" w:hAnsi="Arial" w:cs="Arial"/>
          <w:szCs w:val="22"/>
        </w:rPr>
        <w:t>Entidad federativa:</w:t>
      </w:r>
    </w:p>
    <w:p w14:paraId="77398958"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7556ECED" w14:textId="65E7F22A" w:rsidR="00827564" w:rsidRPr="0027305A" w:rsidRDefault="00537CC7"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 xml:space="preserve">Teléfonos:                                                                   </w:t>
      </w:r>
      <w:r w:rsidR="00827564" w:rsidRPr="0027305A">
        <w:rPr>
          <w:rFonts w:ascii="Arial" w:hAnsi="Arial" w:cs="Arial"/>
          <w:szCs w:val="22"/>
        </w:rPr>
        <w:t>Fax:</w:t>
      </w:r>
    </w:p>
    <w:p w14:paraId="22CC38F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14:paraId="0FB1E86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72D38E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14:paraId="5CED5B1F"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8CDA69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Nombre, número y lugar del Notario Público ante el cual se dio fe de </w:t>
      </w:r>
      <w:proofErr w:type="gramStart"/>
      <w:r w:rsidRPr="0027305A">
        <w:rPr>
          <w:rFonts w:ascii="Arial" w:hAnsi="Arial" w:cs="Arial"/>
          <w:szCs w:val="22"/>
        </w:rPr>
        <w:t>la misma</w:t>
      </w:r>
      <w:proofErr w:type="gramEnd"/>
      <w:r w:rsidRPr="0027305A">
        <w:rPr>
          <w:rFonts w:ascii="Arial" w:hAnsi="Arial" w:cs="Arial"/>
          <w:szCs w:val="22"/>
        </w:rPr>
        <w:t>:</w:t>
      </w:r>
    </w:p>
    <w:p w14:paraId="247D42D4"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4799388"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Relación de </w:t>
      </w:r>
      <w:r w:rsidR="006E14A3" w:rsidRPr="0027305A">
        <w:rPr>
          <w:rFonts w:ascii="Arial" w:hAnsi="Arial" w:cs="Arial"/>
          <w:szCs w:val="22"/>
        </w:rPr>
        <w:t>accionistas</w:t>
      </w:r>
      <w:r w:rsidR="006E14A3">
        <w:rPr>
          <w:rFonts w:ascii="Arial" w:hAnsi="Arial" w:cs="Arial"/>
          <w:szCs w:val="22"/>
        </w:rPr>
        <w:t>.</w:t>
      </w:r>
      <w:r w:rsidR="006E14A3" w:rsidRPr="0027305A">
        <w:rPr>
          <w:rFonts w:ascii="Arial" w:hAnsi="Arial" w:cs="Arial"/>
          <w:szCs w:val="22"/>
        </w:rPr>
        <w:t xml:space="preserve"> -</w:t>
      </w:r>
    </w:p>
    <w:p w14:paraId="771DC469"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14:paraId="4C04E1A9"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251F16D"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14:paraId="7F0FEE5C" w14:textId="77777777" w:rsidR="007F1D76" w:rsidRPr="006E1F50" w:rsidRDefault="007F1D76" w:rsidP="007F1D76">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6"/>
          <w:szCs w:val="22"/>
        </w:rPr>
      </w:pPr>
      <w:r w:rsidRPr="0079095A">
        <w:rPr>
          <w:rFonts w:ascii="Arial" w:hAnsi="Arial" w:cs="Arial"/>
          <w:b/>
          <w:i/>
          <w:sz w:val="16"/>
          <w:szCs w:val="22"/>
        </w:rPr>
        <w:t>(En caso de ser persona física deberá describir su actividad empresarial.)</w:t>
      </w:r>
    </w:p>
    <w:p w14:paraId="5B3F77A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14:paraId="2CDD81F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8D044E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14:paraId="78EF95F9" w14:textId="77777777" w:rsidR="00827564" w:rsidRPr="0027305A" w:rsidRDefault="00827564" w:rsidP="00827564">
      <w:pPr>
        <w:tabs>
          <w:tab w:val="left" w:pos="5103"/>
          <w:tab w:val="left" w:pos="7655"/>
        </w:tabs>
        <w:rPr>
          <w:rFonts w:ascii="Arial" w:hAnsi="Arial" w:cs="Arial"/>
          <w:szCs w:val="22"/>
        </w:rPr>
      </w:pPr>
    </w:p>
    <w:p w14:paraId="1A5965AC" w14:textId="2822D11E" w:rsidR="00827564" w:rsidRPr="0027305A" w:rsidRDefault="00827564" w:rsidP="00B64202">
      <w:pPr>
        <w:framePr w:hSpace="141" w:wrap="auto" w:vAnchor="text" w:hAnchor="text" w:y="1"/>
        <w:pBdr>
          <w:top w:val="single" w:sz="6" w:space="1" w:color="auto"/>
          <w:left w:val="single" w:sz="6" w:space="1" w:color="auto"/>
          <w:bottom w:val="single" w:sz="4"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del apoderado o representante</w:t>
      </w:r>
      <w:r w:rsidR="00F716B1">
        <w:rPr>
          <w:rFonts w:ascii="Arial" w:hAnsi="Arial" w:cs="Arial"/>
          <w:szCs w:val="22"/>
        </w:rPr>
        <w:t xml:space="preserve"> legal</w:t>
      </w:r>
      <w:r w:rsidRPr="0027305A">
        <w:rPr>
          <w:rFonts w:ascii="Arial" w:hAnsi="Arial" w:cs="Arial"/>
          <w:szCs w:val="22"/>
        </w:rPr>
        <w:t>:</w:t>
      </w:r>
    </w:p>
    <w:p w14:paraId="729E46D5" w14:textId="77777777" w:rsidR="00827564" w:rsidRPr="0027305A" w:rsidRDefault="00827564" w:rsidP="00B64202">
      <w:pPr>
        <w:framePr w:hSpace="141" w:wrap="auto" w:vAnchor="text" w:hAnchor="text" w:y="1"/>
        <w:pBdr>
          <w:top w:val="single" w:sz="6" w:space="1" w:color="auto"/>
          <w:left w:val="single" w:sz="6" w:space="1" w:color="auto"/>
          <w:bottom w:val="single" w:sz="4" w:space="1" w:color="auto"/>
          <w:right w:val="single" w:sz="6" w:space="1" w:color="auto"/>
        </w:pBdr>
        <w:tabs>
          <w:tab w:val="left" w:pos="5103"/>
          <w:tab w:val="left" w:pos="7655"/>
        </w:tabs>
        <w:rPr>
          <w:rFonts w:ascii="Arial" w:hAnsi="Arial" w:cs="Arial"/>
          <w:szCs w:val="22"/>
        </w:rPr>
      </w:pPr>
    </w:p>
    <w:p w14:paraId="3D1040E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14:paraId="3397C580"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60808D9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14:paraId="3EC42495"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5BC3C5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14:paraId="21640278" w14:textId="77777777" w:rsidR="00827564" w:rsidRPr="0027305A" w:rsidRDefault="00827564" w:rsidP="00827564">
      <w:pPr>
        <w:tabs>
          <w:tab w:val="left" w:pos="5103"/>
          <w:tab w:val="left" w:pos="7655"/>
        </w:tabs>
        <w:jc w:val="center"/>
        <w:rPr>
          <w:rFonts w:ascii="Arial" w:hAnsi="Arial" w:cs="Arial"/>
          <w:szCs w:val="22"/>
        </w:rPr>
      </w:pPr>
    </w:p>
    <w:p w14:paraId="14BF6ACC" w14:textId="77777777" w:rsidR="00827564" w:rsidRPr="0027305A" w:rsidRDefault="00827564" w:rsidP="00827564">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0E70C63D" w14:textId="77777777" w:rsidR="00827564" w:rsidRPr="0027305A" w:rsidRDefault="00827564" w:rsidP="00827564">
      <w:pPr>
        <w:tabs>
          <w:tab w:val="left" w:pos="5103"/>
          <w:tab w:val="left" w:pos="7655"/>
        </w:tabs>
        <w:jc w:val="center"/>
        <w:rPr>
          <w:rFonts w:ascii="Arial" w:hAnsi="Arial" w:cs="Arial"/>
        </w:rPr>
      </w:pPr>
      <w:r w:rsidRPr="0027305A">
        <w:rPr>
          <w:rFonts w:ascii="Arial" w:hAnsi="Arial" w:cs="Arial"/>
        </w:rPr>
        <w:t xml:space="preserve"> (Lugar y fecha)</w:t>
      </w:r>
    </w:p>
    <w:p w14:paraId="1771D97F" w14:textId="77777777" w:rsidR="00827564" w:rsidRPr="0027305A" w:rsidRDefault="00827564" w:rsidP="00827564">
      <w:pPr>
        <w:tabs>
          <w:tab w:val="left" w:pos="5103"/>
          <w:tab w:val="left" w:pos="7655"/>
        </w:tabs>
        <w:jc w:val="center"/>
        <w:rPr>
          <w:rFonts w:ascii="Arial" w:hAnsi="Arial" w:cs="Arial"/>
        </w:rPr>
      </w:pPr>
      <w:r w:rsidRPr="0027305A">
        <w:rPr>
          <w:rFonts w:ascii="Arial" w:hAnsi="Arial" w:cs="Arial"/>
        </w:rPr>
        <w:t>Protesto lo necesario</w:t>
      </w:r>
    </w:p>
    <w:p w14:paraId="01FFA822"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47E1E223"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0E8C026A" w14:textId="77777777" w:rsidR="00F716B1" w:rsidRPr="00E952F1" w:rsidRDefault="00F716B1" w:rsidP="00827564">
      <w:pPr>
        <w:pStyle w:val="Textoindependiente"/>
        <w:jc w:val="center"/>
        <w:rPr>
          <w:rFonts w:cs="Arial"/>
          <w:b/>
          <w:bCs/>
          <w:sz w:val="20"/>
          <w:lang w:val="es-ES"/>
        </w:rPr>
      </w:pPr>
    </w:p>
    <w:p w14:paraId="0792ADE2" w14:textId="60372717" w:rsidR="00C33823" w:rsidRDefault="00827564" w:rsidP="00525FB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sidR="00C33823">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sidR="00C33823">
        <w:rPr>
          <w:rFonts w:ascii="Arial" w:hAnsi="Arial" w:cs="Arial"/>
          <w:sz w:val="18"/>
          <w:szCs w:val="22"/>
        </w:rPr>
        <w:t xml:space="preserve">Adjuntar copia de la </w:t>
      </w:r>
      <w:r w:rsidR="00C33823" w:rsidRPr="008F4DF7">
        <w:rPr>
          <w:rFonts w:ascii="Arial" w:hAnsi="Arial" w:cs="Arial"/>
          <w:b/>
          <w:sz w:val="18"/>
          <w:szCs w:val="22"/>
        </w:rPr>
        <w:t>identificación oficial</w:t>
      </w:r>
      <w:r w:rsidR="00C33823">
        <w:rPr>
          <w:rFonts w:ascii="Arial" w:hAnsi="Arial" w:cs="Arial"/>
          <w:sz w:val="18"/>
          <w:szCs w:val="22"/>
        </w:rPr>
        <w:t xml:space="preserve"> </w:t>
      </w:r>
      <w:r w:rsidR="00425BC0" w:rsidRPr="00425BC0">
        <w:rPr>
          <w:rFonts w:ascii="Arial" w:hAnsi="Arial" w:cs="Arial"/>
          <w:b/>
          <w:sz w:val="18"/>
          <w:szCs w:val="22"/>
        </w:rPr>
        <w:t>VIGENTE</w:t>
      </w:r>
      <w:r w:rsidR="001F7199">
        <w:rPr>
          <w:rFonts w:ascii="Arial" w:hAnsi="Arial" w:cs="Arial"/>
          <w:b/>
          <w:sz w:val="18"/>
          <w:szCs w:val="22"/>
        </w:rPr>
        <w:t>, legible,</w:t>
      </w:r>
      <w:r w:rsidR="00425BC0">
        <w:rPr>
          <w:rFonts w:ascii="Arial" w:hAnsi="Arial" w:cs="Arial"/>
          <w:sz w:val="18"/>
          <w:szCs w:val="22"/>
        </w:rPr>
        <w:t xml:space="preserve"> </w:t>
      </w:r>
      <w:r w:rsidR="00C33823">
        <w:rPr>
          <w:rFonts w:ascii="Arial" w:hAnsi="Arial" w:cs="Arial"/>
          <w:sz w:val="18"/>
          <w:szCs w:val="22"/>
        </w:rPr>
        <w:t>del representante legal que suscribe la propuesta.</w:t>
      </w:r>
    </w:p>
    <w:p w14:paraId="351A2E8F" w14:textId="2D5CE377" w:rsidR="00164BC2" w:rsidRDefault="00C33823" w:rsidP="000A2147">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r>
      <w:r w:rsidR="00827564" w:rsidRPr="0027305A">
        <w:rPr>
          <w:rFonts w:ascii="Arial" w:hAnsi="Arial" w:cs="Arial"/>
          <w:sz w:val="18"/>
          <w:szCs w:val="22"/>
        </w:rPr>
        <w:t>El presente formato podrá ser reproducido por cada participante en el modo que estime conveniente, debiendo respetar su contenido, preferentemente, en el orden indicado.</w:t>
      </w:r>
    </w:p>
    <w:bookmarkEnd w:id="1097"/>
    <w:bookmarkEnd w:id="1098"/>
    <w:bookmarkEnd w:id="1099"/>
    <w:bookmarkEnd w:id="1100"/>
    <w:p w14:paraId="4878E31D" w14:textId="58DF00A1" w:rsidR="006E4618" w:rsidRDefault="006E4618" w:rsidP="006E4618">
      <w:pPr>
        <w:pStyle w:val="Ttulo1"/>
        <w:rPr>
          <w:rFonts w:cs="Arial"/>
          <w:color w:val="CC0066"/>
          <w:kern w:val="32"/>
          <w:sz w:val="32"/>
          <w:szCs w:val="32"/>
        </w:rPr>
      </w:pPr>
    </w:p>
    <w:p w14:paraId="13852040" w14:textId="27329739" w:rsidR="00722484" w:rsidRDefault="00722484" w:rsidP="00722484">
      <w:pPr>
        <w:rPr>
          <w:lang w:val="es-ES"/>
        </w:rPr>
      </w:pPr>
    </w:p>
    <w:p w14:paraId="5AE0258B" w14:textId="77777777" w:rsidR="00722484" w:rsidRPr="00722484" w:rsidRDefault="00722484" w:rsidP="00722484">
      <w:pPr>
        <w:rPr>
          <w:lang w:val="es-ES"/>
        </w:rPr>
      </w:pPr>
    </w:p>
    <w:p w14:paraId="60ADAE18" w14:textId="77777777" w:rsidR="006E4618" w:rsidRPr="00330948" w:rsidRDefault="006E4618" w:rsidP="006E4618">
      <w:pPr>
        <w:pStyle w:val="Ttulo1"/>
        <w:rPr>
          <w:rFonts w:cs="Arial"/>
          <w:color w:val="CC0066"/>
          <w:kern w:val="32"/>
          <w:sz w:val="32"/>
          <w:szCs w:val="32"/>
        </w:rPr>
      </w:pPr>
      <w:bookmarkStart w:id="1102" w:name="_Toc64362816"/>
      <w:r w:rsidRPr="00330948">
        <w:rPr>
          <w:rFonts w:cs="Arial"/>
          <w:color w:val="CC0066"/>
          <w:kern w:val="32"/>
          <w:sz w:val="32"/>
          <w:szCs w:val="32"/>
        </w:rPr>
        <w:t>ANEXO 3</w:t>
      </w:r>
      <w:r>
        <w:rPr>
          <w:rFonts w:cs="Arial"/>
          <w:color w:val="CC0066"/>
          <w:kern w:val="32"/>
          <w:sz w:val="32"/>
          <w:szCs w:val="32"/>
        </w:rPr>
        <w:t xml:space="preserve"> “A”</w:t>
      </w:r>
      <w:bookmarkEnd w:id="1102"/>
    </w:p>
    <w:p w14:paraId="01FCB167" w14:textId="77777777" w:rsidR="006E4618" w:rsidRDefault="006E4618" w:rsidP="006E4618">
      <w:pPr>
        <w:rPr>
          <w:rFonts w:ascii="Arial" w:hAnsi="Arial" w:cs="Arial"/>
          <w:b/>
          <w:sz w:val="22"/>
          <w:szCs w:val="22"/>
        </w:rPr>
      </w:pPr>
    </w:p>
    <w:p w14:paraId="562E785C" w14:textId="4DFD502F" w:rsidR="00FC42D5" w:rsidRPr="00AA0198"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5E3D55">
        <w:rPr>
          <w:rFonts w:ascii="Arial" w:hAnsi="Arial" w:cs="Arial"/>
          <w:b/>
          <w:sz w:val="28"/>
        </w:rPr>
        <w:t xml:space="preserve">lecidos en los artículos 59 </w:t>
      </w:r>
      <w:r w:rsidR="005E3D55" w:rsidRPr="00AA0198">
        <w:rPr>
          <w:rFonts w:ascii="Arial" w:hAnsi="Arial" w:cs="Arial"/>
          <w:b/>
          <w:sz w:val="28"/>
        </w:rPr>
        <w:t>y 78</w:t>
      </w:r>
      <w:r w:rsidRPr="00AA0198">
        <w:rPr>
          <w:rFonts w:ascii="Arial" w:hAnsi="Arial" w:cs="Arial"/>
          <w:b/>
          <w:sz w:val="28"/>
        </w:rPr>
        <w:t xml:space="preserve"> del REGLAMENTO</w:t>
      </w:r>
    </w:p>
    <w:p w14:paraId="4FCC4740" w14:textId="77777777" w:rsidR="00FC42D5" w:rsidRPr="00FC42D5" w:rsidRDefault="00FC42D5" w:rsidP="00FC42D5">
      <w:pPr>
        <w:pStyle w:val="Textosinformato"/>
        <w:ind w:right="281"/>
        <w:jc w:val="both"/>
        <w:rPr>
          <w:rFonts w:ascii="Arial" w:hAnsi="Arial" w:cs="Arial"/>
          <w:b/>
          <w:bCs/>
          <w:sz w:val="22"/>
          <w:szCs w:val="22"/>
        </w:rPr>
      </w:pPr>
    </w:p>
    <w:p w14:paraId="3A613248" w14:textId="34B91724"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141DAE">
        <w:rPr>
          <w:rFonts w:ascii="Arial" w:hAnsi="Arial" w:cs="Arial"/>
          <w:sz w:val="22"/>
          <w:szCs w:val="22"/>
        </w:rPr>
        <w:t>202</w:t>
      </w:r>
      <w:r w:rsidR="000F6522">
        <w:rPr>
          <w:rFonts w:ascii="Arial" w:hAnsi="Arial" w:cs="Arial"/>
          <w:sz w:val="22"/>
          <w:szCs w:val="22"/>
        </w:rPr>
        <w:t>1</w:t>
      </w:r>
      <w:r w:rsidRPr="00FC42D5">
        <w:rPr>
          <w:rFonts w:ascii="Arial" w:hAnsi="Arial" w:cs="Arial"/>
          <w:sz w:val="22"/>
          <w:szCs w:val="22"/>
        </w:rPr>
        <w:t>.</w:t>
      </w:r>
    </w:p>
    <w:p w14:paraId="3DD2D8C9" w14:textId="77777777" w:rsidR="00FC42D5" w:rsidRPr="00FC42D5" w:rsidRDefault="00FC42D5" w:rsidP="00FC42D5">
      <w:pPr>
        <w:pStyle w:val="Textosinformato"/>
        <w:ind w:right="281"/>
        <w:jc w:val="both"/>
        <w:rPr>
          <w:rFonts w:ascii="Arial" w:hAnsi="Arial" w:cs="Arial"/>
          <w:b/>
          <w:bCs/>
          <w:sz w:val="22"/>
          <w:szCs w:val="22"/>
        </w:rPr>
      </w:pPr>
    </w:p>
    <w:p w14:paraId="5CD36EAF" w14:textId="77777777" w:rsidR="00FC42D5" w:rsidRPr="00FC42D5" w:rsidRDefault="00FC42D5" w:rsidP="00FC42D5">
      <w:pPr>
        <w:pStyle w:val="Textosinformato"/>
        <w:ind w:right="281"/>
        <w:jc w:val="both"/>
        <w:rPr>
          <w:rFonts w:ascii="Arial" w:hAnsi="Arial" w:cs="Arial"/>
          <w:b/>
          <w:bCs/>
          <w:sz w:val="22"/>
          <w:szCs w:val="22"/>
        </w:rPr>
      </w:pPr>
    </w:p>
    <w:p w14:paraId="364A1D58"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45496C7"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4C293A04"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4A3909B" w14:textId="77777777" w:rsidR="00FC42D5" w:rsidRPr="00FC42D5" w:rsidRDefault="00FC42D5" w:rsidP="00FC42D5">
      <w:pPr>
        <w:pStyle w:val="Textosinformato"/>
        <w:ind w:right="281"/>
        <w:jc w:val="both"/>
        <w:rPr>
          <w:rFonts w:ascii="Arial" w:hAnsi="Arial" w:cs="Arial"/>
          <w:bCs/>
          <w:sz w:val="22"/>
          <w:szCs w:val="22"/>
        </w:rPr>
      </w:pPr>
    </w:p>
    <w:p w14:paraId="71EF6C63" w14:textId="4F635572"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nombre del LICITANTE </w:t>
      </w:r>
      <w:r w:rsidR="00F716B1">
        <w:rPr>
          <w:rFonts w:ascii="Arial" w:hAnsi="Arial" w:cs="Arial"/>
          <w:bCs/>
          <w:u w:val="single"/>
        </w:rPr>
        <w:t>(</w:t>
      </w:r>
      <w:r w:rsidRPr="00FC42D5">
        <w:rPr>
          <w:rFonts w:ascii="Arial" w:hAnsi="Arial" w:cs="Arial"/>
          <w:bCs/>
          <w:u w:val="single"/>
        </w:rPr>
        <w:t>nombre de la empresa</w:t>
      </w:r>
      <w:r w:rsidR="00F716B1">
        <w:rPr>
          <w:rFonts w:ascii="Arial" w:hAnsi="Arial" w:cs="Arial"/>
          <w:bCs/>
          <w:u w:val="single"/>
        </w:rPr>
        <w:t>)</w:t>
      </w:r>
      <w:r w:rsidRPr="00FC42D5">
        <w:rPr>
          <w:rFonts w:ascii="Arial" w:hAnsi="Arial" w:cs="Arial"/>
          <w:bCs/>
          <w:u w:val="single"/>
        </w:rPr>
        <w:t xml:space="preserve">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65426C">
        <w:rPr>
          <w:rFonts w:ascii="Arial" w:hAnsi="Arial" w:cs="Arial"/>
          <w:szCs w:val="22"/>
        </w:rPr>
        <w:t>Internacional Abierta Electrónica</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A35249">
        <w:rPr>
          <w:rFonts w:ascii="Arial" w:hAnsi="Arial" w:cs="Arial"/>
          <w:bCs/>
        </w:rPr>
        <w:t xml:space="preserve"> </w:t>
      </w:r>
      <w:r w:rsidRPr="00FC42D5">
        <w:rPr>
          <w:rFonts w:ascii="Arial" w:hAnsi="Arial" w:cs="Arial"/>
          <w:bCs/>
        </w:rPr>
        <w:t>personas físicas o morales que se encuentren en alguno de los supuestos est</w:t>
      </w:r>
      <w:r w:rsidR="00E952F1">
        <w:rPr>
          <w:rFonts w:ascii="Arial" w:hAnsi="Arial" w:cs="Arial"/>
          <w:bCs/>
        </w:rPr>
        <w:t xml:space="preserve">ablecidos en el artículo </w:t>
      </w:r>
      <w:r w:rsidR="00E952F1" w:rsidRPr="00AA0198">
        <w:rPr>
          <w:rFonts w:ascii="Arial" w:hAnsi="Arial" w:cs="Arial"/>
          <w:bCs/>
        </w:rPr>
        <w:t>59 y 78</w:t>
      </w:r>
      <w:r w:rsidRPr="00AA0198">
        <w:rPr>
          <w:rFonts w:ascii="Arial" w:hAnsi="Arial" w:cs="Arial"/>
          <w:bCs/>
        </w:rPr>
        <w:t xml:space="preserve"> del Reglamento </w:t>
      </w:r>
      <w:r w:rsidRPr="00FC42D5">
        <w:rPr>
          <w:rFonts w:ascii="Arial" w:hAnsi="Arial" w:cs="Arial"/>
          <w:bCs/>
        </w:rPr>
        <w:t xml:space="preserve">del Instituto </w:t>
      </w:r>
      <w:r w:rsidR="00C63F3B">
        <w:rPr>
          <w:rFonts w:ascii="Arial" w:hAnsi="Arial" w:cs="Arial"/>
          <w:bCs/>
        </w:rPr>
        <w:t>Nacional Electoral</w:t>
      </w:r>
      <w:r w:rsidRPr="00FC42D5">
        <w:rPr>
          <w:rFonts w:ascii="Arial" w:hAnsi="Arial" w:cs="Arial"/>
          <w:bCs/>
        </w:rPr>
        <w:t xml:space="preserve"> en Materia de Adquisiciones, Arrendamientos de Bienes Muebles y Servicios.</w:t>
      </w:r>
    </w:p>
    <w:p w14:paraId="091E0941" w14:textId="77777777" w:rsidR="00FC42D5" w:rsidRPr="00FC42D5" w:rsidRDefault="00FC42D5" w:rsidP="00FC42D5">
      <w:pPr>
        <w:pStyle w:val="Textosinformato"/>
        <w:spacing w:line="360" w:lineRule="auto"/>
        <w:ind w:right="284"/>
        <w:jc w:val="both"/>
        <w:rPr>
          <w:rFonts w:ascii="Arial" w:hAnsi="Arial" w:cs="Arial"/>
          <w:bCs/>
        </w:rPr>
      </w:pPr>
    </w:p>
    <w:p w14:paraId="6055BCAE" w14:textId="77777777" w:rsidR="00FC42D5" w:rsidRPr="00FC42D5" w:rsidRDefault="00FC42D5" w:rsidP="00FC42D5">
      <w:pPr>
        <w:pStyle w:val="Textosinformato"/>
        <w:spacing w:line="360" w:lineRule="auto"/>
        <w:ind w:right="284"/>
        <w:jc w:val="both"/>
        <w:rPr>
          <w:rFonts w:ascii="Arial" w:hAnsi="Arial" w:cs="Arial"/>
          <w:szCs w:val="22"/>
        </w:rPr>
      </w:pPr>
    </w:p>
    <w:p w14:paraId="543456A5" w14:textId="77777777" w:rsidR="00FC42D5" w:rsidRPr="00FC42D5" w:rsidRDefault="00FC42D5" w:rsidP="00FC42D5">
      <w:pPr>
        <w:tabs>
          <w:tab w:val="left" w:pos="5103"/>
          <w:tab w:val="left" w:pos="7655"/>
        </w:tabs>
        <w:jc w:val="center"/>
        <w:rPr>
          <w:rFonts w:ascii="Arial" w:hAnsi="Arial" w:cs="Arial"/>
          <w:sz w:val="22"/>
          <w:szCs w:val="22"/>
        </w:rPr>
      </w:pPr>
    </w:p>
    <w:p w14:paraId="76ECE64F" w14:textId="77777777" w:rsidR="00FC42D5" w:rsidRPr="00FC42D5" w:rsidRDefault="00FC42D5" w:rsidP="00FC42D5">
      <w:pPr>
        <w:tabs>
          <w:tab w:val="left" w:pos="5103"/>
          <w:tab w:val="left" w:pos="7655"/>
        </w:tabs>
        <w:jc w:val="center"/>
        <w:rPr>
          <w:rFonts w:ascii="Arial" w:hAnsi="Arial" w:cs="Arial"/>
          <w:sz w:val="22"/>
          <w:szCs w:val="22"/>
        </w:rPr>
      </w:pPr>
    </w:p>
    <w:p w14:paraId="794C53E4" w14:textId="77777777"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14:paraId="003B40F3"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20DE36D7"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07EA9965"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7C376C23" w14:textId="27C1DACB" w:rsidR="00FC42D5" w:rsidRPr="00FC42D5" w:rsidRDefault="00FC42D5" w:rsidP="00FC42D5">
      <w:pPr>
        <w:pStyle w:val="Textoindependiente"/>
        <w:jc w:val="center"/>
        <w:rPr>
          <w:b/>
          <w:bCs/>
          <w:sz w:val="20"/>
        </w:rPr>
      </w:pPr>
    </w:p>
    <w:p w14:paraId="753C6DF4" w14:textId="77777777" w:rsidR="00FC42D5" w:rsidRPr="00FC42D5" w:rsidRDefault="00FC42D5" w:rsidP="00FC42D5">
      <w:pPr>
        <w:pStyle w:val="Textosinformato"/>
        <w:ind w:right="281"/>
        <w:jc w:val="both"/>
        <w:rPr>
          <w:rFonts w:ascii="Arial" w:hAnsi="Arial" w:cs="Arial"/>
          <w:b/>
          <w:bCs/>
          <w:sz w:val="22"/>
          <w:szCs w:val="22"/>
        </w:rPr>
      </w:pPr>
    </w:p>
    <w:p w14:paraId="2A531FCE" w14:textId="77777777" w:rsidR="00FC42D5" w:rsidRPr="00226BF3" w:rsidRDefault="00FC42D5" w:rsidP="006E4618">
      <w:pPr>
        <w:rPr>
          <w:rFonts w:ascii="Arial" w:hAnsi="Arial" w:cs="Arial"/>
          <w:b/>
          <w:sz w:val="22"/>
          <w:szCs w:val="22"/>
        </w:rPr>
      </w:pPr>
    </w:p>
    <w:p w14:paraId="51F7E68B" w14:textId="77777777" w:rsidR="008A70CC" w:rsidRDefault="008A70CC" w:rsidP="006E4618">
      <w:pPr>
        <w:jc w:val="center"/>
        <w:rPr>
          <w:rFonts w:ascii="Arial" w:hAnsi="Arial" w:cs="Arial"/>
          <w:sz w:val="22"/>
          <w:szCs w:val="22"/>
        </w:rPr>
      </w:pPr>
    </w:p>
    <w:p w14:paraId="2E5451FE" w14:textId="77777777" w:rsidR="008A70CC" w:rsidRPr="008A70CC" w:rsidRDefault="008A70CC" w:rsidP="008A70CC">
      <w:pPr>
        <w:rPr>
          <w:rFonts w:ascii="Arial" w:hAnsi="Arial" w:cs="Arial"/>
          <w:sz w:val="22"/>
          <w:szCs w:val="22"/>
        </w:rPr>
      </w:pPr>
    </w:p>
    <w:p w14:paraId="73DA3B89" w14:textId="77777777" w:rsidR="008A70CC" w:rsidRPr="008A70CC" w:rsidRDefault="008A70CC" w:rsidP="008A70CC">
      <w:pPr>
        <w:rPr>
          <w:rFonts w:ascii="Arial" w:hAnsi="Arial" w:cs="Arial"/>
          <w:sz w:val="22"/>
          <w:szCs w:val="22"/>
        </w:rPr>
      </w:pPr>
    </w:p>
    <w:p w14:paraId="162AF4CD" w14:textId="77777777" w:rsidR="008A70CC" w:rsidRPr="008A70CC" w:rsidRDefault="008A70CC" w:rsidP="008A70CC">
      <w:pPr>
        <w:rPr>
          <w:rFonts w:ascii="Arial" w:hAnsi="Arial" w:cs="Arial"/>
          <w:sz w:val="22"/>
          <w:szCs w:val="22"/>
        </w:rPr>
      </w:pPr>
    </w:p>
    <w:p w14:paraId="4D7AEB28" w14:textId="77777777" w:rsidR="00F02B79" w:rsidRDefault="00F02B79" w:rsidP="008A70CC">
      <w:pPr>
        <w:rPr>
          <w:rFonts w:ascii="Arial" w:hAnsi="Arial" w:cs="Arial"/>
          <w:sz w:val="22"/>
          <w:szCs w:val="22"/>
        </w:rPr>
      </w:pPr>
    </w:p>
    <w:p w14:paraId="7F837C2C" w14:textId="36FC9647" w:rsidR="00E75A0B" w:rsidRDefault="00E75A0B" w:rsidP="006E4618">
      <w:pPr>
        <w:pStyle w:val="Ttulo1"/>
        <w:rPr>
          <w:rFonts w:cs="Arial"/>
          <w:color w:val="CC0066"/>
          <w:kern w:val="32"/>
          <w:sz w:val="32"/>
          <w:szCs w:val="32"/>
        </w:rPr>
      </w:pPr>
    </w:p>
    <w:p w14:paraId="131E05C0" w14:textId="000815F1" w:rsidR="00167AF7" w:rsidRDefault="00167AF7" w:rsidP="00167AF7">
      <w:pPr>
        <w:rPr>
          <w:lang w:val="es-ES"/>
        </w:rPr>
      </w:pPr>
    </w:p>
    <w:p w14:paraId="513E7745" w14:textId="64727F29" w:rsidR="00F51DA6" w:rsidRDefault="00F51DA6" w:rsidP="00167AF7">
      <w:pPr>
        <w:rPr>
          <w:lang w:val="es-ES"/>
        </w:rPr>
      </w:pPr>
    </w:p>
    <w:p w14:paraId="1785415B" w14:textId="6E290464" w:rsidR="00F51DA6" w:rsidRDefault="00F51DA6" w:rsidP="00167AF7">
      <w:pPr>
        <w:rPr>
          <w:lang w:val="es-ES"/>
        </w:rPr>
      </w:pPr>
    </w:p>
    <w:p w14:paraId="369A6358" w14:textId="5BE1F9EA" w:rsidR="00F51DA6" w:rsidRDefault="00F51DA6" w:rsidP="00167AF7">
      <w:pPr>
        <w:rPr>
          <w:lang w:val="es-ES"/>
        </w:rPr>
      </w:pPr>
    </w:p>
    <w:p w14:paraId="073D62C6" w14:textId="5902F475" w:rsidR="00F51DA6" w:rsidRDefault="00F51DA6" w:rsidP="00167AF7">
      <w:pPr>
        <w:rPr>
          <w:lang w:val="es-ES"/>
        </w:rPr>
      </w:pPr>
    </w:p>
    <w:p w14:paraId="616924FD" w14:textId="136B2BE4" w:rsidR="00F51DA6" w:rsidRDefault="00F51DA6" w:rsidP="00167AF7">
      <w:pPr>
        <w:rPr>
          <w:lang w:val="es-ES"/>
        </w:rPr>
      </w:pPr>
    </w:p>
    <w:p w14:paraId="117F81A7" w14:textId="77777777" w:rsidR="001F7199" w:rsidRDefault="001F7199" w:rsidP="00167AF7">
      <w:pPr>
        <w:rPr>
          <w:lang w:val="es-ES"/>
        </w:rPr>
      </w:pPr>
    </w:p>
    <w:p w14:paraId="7D20AD3F" w14:textId="69A33E40" w:rsidR="00F51DA6" w:rsidRDefault="00F51DA6" w:rsidP="00167AF7">
      <w:pPr>
        <w:rPr>
          <w:lang w:val="es-ES"/>
        </w:rPr>
      </w:pPr>
    </w:p>
    <w:p w14:paraId="3697FA89" w14:textId="7F733913" w:rsidR="00F51DA6" w:rsidRDefault="00F51DA6" w:rsidP="00167AF7">
      <w:pPr>
        <w:rPr>
          <w:lang w:val="es-ES"/>
        </w:rPr>
      </w:pPr>
    </w:p>
    <w:p w14:paraId="02618FE8" w14:textId="77777777" w:rsidR="00F51DA6" w:rsidRPr="00167AF7" w:rsidRDefault="00F51DA6" w:rsidP="00167AF7">
      <w:pPr>
        <w:rPr>
          <w:lang w:val="es-ES"/>
        </w:rPr>
      </w:pPr>
    </w:p>
    <w:p w14:paraId="723FA84E" w14:textId="77777777" w:rsidR="006E4618" w:rsidRDefault="006E4618" w:rsidP="006E4618">
      <w:pPr>
        <w:pStyle w:val="Ttulo1"/>
        <w:rPr>
          <w:rFonts w:cs="Arial"/>
          <w:color w:val="CC0066"/>
          <w:kern w:val="32"/>
          <w:sz w:val="32"/>
          <w:szCs w:val="32"/>
        </w:rPr>
      </w:pPr>
      <w:bookmarkStart w:id="1103" w:name="_Toc64362817"/>
      <w:r w:rsidRPr="00330948">
        <w:rPr>
          <w:rFonts w:cs="Arial"/>
          <w:color w:val="CC0066"/>
          <w:kern w:val="32"/>
          <w:sz w:val="32"/>
          <w:szCs w:val="32"/>
        </w:rPr>
        <w:t>ANEXO 3</w:t>
      </w:r>
      <w:r>
        <w:rPr>
          <w:rFonts w:cs="Arial"/>
          <w:color w:val="CC0066"/>
          <w:kern w:val="32"/>
          <w:sz w:val="32"/>
          <w:szCs w:val="32"/>
        </w:rPr>
        <w:t xml:space="preserve"> “B”</w:t>
      </w:r>
      <w:bookmarkEnd w:id="1103"/>
    </w:p>
    <w:p w14:paraId="0F28B026" w14:textId="77777777" w:rsidR="00E75A0B" w:rsidRPr="00E75A0B" w:rsidRDefault="00E75A0B" w:rsidP="00E75A0B">
      <w:pPr>
        <w:rPr>
          <w:lang w:val="es-ES"/>
        </w:rPr>
      </w:pPr>
    </w:p>
    <w:p w14:paraId="26FA665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6F35DF57" w14:textId="77777777" w:rsidR="006E4618" w:rsidRDefault="006E4618" w:rsidP="006E4618">
      <w:pPr>
        <w:pStyle w:val="Textosinformato"/>
        <w:ind w:right="281"/>
        <w:jc w:val="both"/>
        <w:rPr>
          <w:rFonts w:ascii="Arial" w:hAnsi="Arial" w:cs="Arial"/>
          <w:b/>
          <w:bCs/>
          <w:sz w:val="22"/>
          <w:szCs w:val="22"/>
        </w:rPr>
      </w:pPr>
    </w:p>
    <w:p w14:paraId="00C5F97B" w14:textId="77777777" w:rsidR="006E4618" w:rsidRPr="00C40B7B" w:rsidRDefault="006E4618" w:rsidP="006E4618">
      <w:pPr>
        <w:pStyle w:val="Textosinformato"/>
        <w:ind w:right="281"/>
        <w:jc w:val="both"/>
        <w:rPr>
          <w:rFonts w:ascii="Arial" w:hAnsi="Arial" w:cs="Arial"/>
          <w:b/>
          <w:bCs/>
          <w:sz w:val="22"/>
          <w:szCs w:val="22"/>
        </w:rPr>
      </w:pPr>
    </w:p>
    <w:p w14:paraId="46009450" w14:textId="58FC8D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141DAE">
        <w:rPr>
          <w:rFonts w:ascii="Arial" w:hAnsi="Arial" w:cs="Arial"/>
          <w:sz w:val="22"/>
          <w:szCs w:val="22"/>
        </w:rPr>
        <w:t>202</w:t>
      </w:r>
      <w:r w:rsidR="000F6522">
        <w:rPr>
          <w:rFonts w:ascii="Arial" w:hAnsi="Arial" w:cs="Arial"/>
          <w:sz w:val="22"/>
          <w:szCs w:val="22"/>
        </w:rPr>
        <w:t>1</w:t>
      </w:r>
      <w:r w:rsidRPr="00C40B7B">
        <w:rPr>
          <w:rFonts w:ascii="Arial" w:hAnsi="Arial" w:cs="Arial"/>
          <w:sz w:val="22"/>
          <w:szCs w:val="22"/>
        </w:rPr>
        <w:t>.</w:t>
      </w:r>
    </w:p>
    <w:p w14:paraId="1F46967C" w14:textId="77777777" w:rsidR="006E4618" w:rsidRDefault="006E4618" w:rsidP="006E4618">
      <w:pPr>
        <w:pStyle w:val="Textosinformato"/>
        <w:ind w:right="281"/>
        <w:jc w:val="both"/>
        <w:rPr>
          <w:rFonts w:ascii="Arial" w:hAnsi="Arial" w:cs="Arial"/>
          <w:b/>
          <w:bCs/>
          <w:sz w:val="22"/>
          <w:szCs w:val="22"/>
        </w:rPr>
      </w:pPr>
    </w:p>
    <w:p w14:paraId="7207D4AE" w14:textId="77777777" w:rsidR="006E4618" w:rsidRPr="00C40B7B" w:rsidRDefault="006E4618" w:rsidP="006E4618">
      <w:pPr>
        <w:pStyle w:val="Textosinformato"/>
        <w:ind w:right="281"/>
        <w:jc w:val="both"/>
        <w:rPr>
          <w:rFonts w:ascii="Arial" w:hAnsi="Arial" w:cs="Arial"/>
          <w:b/>
          <w:bCs/>
          <w:sz w:val="22"/>
          <w:szCs w:val="22"/>
        </w:rPr>
      </w:pPr>
    </w:p>
    <w:p w14:paraId="31771BE9"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4176877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B38E268"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5052B6BA" w14:textId="77777777" w:rsidR="006E4618" w:rsidRPr="00C40B7B" w:rsidRDefault="006E4618" w:rsidP="006E4618">
      <w:pPr>
        <w:pStyle w:val="Textosinformato"/>
        <w:ind w:right="281"/>
        <w:jc w:val="both"/>
        <w:rPr>
          <w:rFonts w:ascii="Arial" w:hAnsi="Arial" w:cs="Arial"/>
          <w:bCs/>
          <w:sz w:val="22"/>
          <w:szCs w:val="22"/>
        </w:rPr>
      </w:pPr>
    </w:p>
    <w:p w14:paraId="1038DCA8" w14:textId="66BAFDE1" w:rsidR="006E4618" w:rsidRPr="00AA0198" w:rsidRDefault="003E63D5" w:rsidP="006E4618">
      <w:pPr>
        <w:pStyle w:val="Textosinformato"/>
        <w:spacing w:line="360" w:lineRule="auto"/>
        <w:ind w:right="284"/>
        <w:jc w:val="both"/>
        <w:rPr>
          <w:rFonts w:ascii="Arial" w:hAnsi="Arial" w:cs="Arial"/>
          <w:bCs/>
        </w:rPr>
      </w:pPr>
      <w:r w:rsidRPr="00C40B7B">
        <w:rPr>
          <w:rFonts w:ascii="Arial" w:hAnsi="Arial" w:cs="Arial"/>
          <w:bCs/>
          <w:u w:val="single"/>
        </w:rPr>
        <w:t>[nombre</w:t>
      </w:r>
      <w:r w:rsidR="006E4618" w:rsidRPr="00C40B7B">
        <w:rPr>
          <w:rFonts w:ascii="Arial" w:hAnsi="Arial" w:cs="Arial"/>
          <w:bCs/>
          <w:u w:val="single"/>
        </w:rPr>
        <w:t xml:space="preserve"> del LICITANTE o en nombre de la </w:t>
      </w:r>
      <w:r w:rsidRPr="00C40B7B">
        <w:rPr>
          <w:rFonts w:ascii="Arial" w:hAnsi="Arial" w:cs="Arial"/>
          <w:bCs/>
          <w:u w:val="single"/>
        </w:rPr>
        <w:t>empresa]</w:t>
      </w:r>
      <w:r w:rsidR="006E4618" w:rsidRPr="00C40B7B">
        <w:rPr>
          <w:rFonts w:ascii="Arial" w:hAnsi="Arial" w:cs="Arial"/>
          <w:bCs/>
        </w:rPr>
        <w:t xml:space="preserve">, 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E4618" w:rsidRPr="002B0D41">
        <w:rPr>
          <w:rFonts w:ascii="Arial" w:hAnsi="Arial" w:cs="Arial"/>
          <w:bCs/>
          <w:u w:val="single"/>
        </w:rPr>
        <w:t xml:space="preserve">[nombre del LICITANTE </w:t>
      </w:r>
      <w:r w:rsidR="00F716B1">
        <w:rPr>
          <w:rFonts w:ascii="Arial" w:hAnsi="Arial" w:cs="Arial"/>
          <w:bCs/>
          <w:u w:val="single"/>
        </w:rPr>
        <w:t>(</w:t>
      </w:r>
      <w:r w:rsidR="006E4618" w:rsidRPr="002B0D41">
        <w:rPr>
          <w:rFonts w:ascii="Arial" w:hAnsi="Arial" w:cs="Arial"/>
          <w:bCs/>
          <w:u w:val="single"/>
        </w:rPr>
        <w:t>nombre de la empresa</w:t>
      </w:r>
      <w:r w:rsidR="00F716B1">
        <w:rPr>
          <w:rFonts w:ascii="Arial" w:hAnsi="Arial" w:cs="Arial"/>
          <w:bCs/>
          <w:u w:val="single"/>
        </w:rPr>
        <w:t>)</w:t>
      </w:r>
      <w:r w:rsidR="006E4618" w:rsidRPr="002B0D41">
        <w:rPr>
          <w:rFonts w:ascii="Arial" w:hAnsi="Arial" w:cs="Arial"/>
          <w:bCs/>
          <w:u w:val="single"/>
        </w:rPr>
        <w:t>]</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w:t>
      </w:r>
      <w:r w:rsidR="006E4618" w:rsidRPr="00AA0198">
        <w:rPr>
          <w:rFonts w:ascii="Arial" w:hAnsi="Arial" w:cs="Arial"/>
          <w:bCs/>
        </w:rPr>
        <w:t xml:space="preserve">social, en términos </w:t>
      </w:r>
      <w:r w:rsidR="00E952F1" w:rsidRPr="00AA0198">
        <w:rPr>
          <w:rFonts w:ascii="Arial" w:hAnsi="Arial" w:cs="Arial"/>
          <w:bCs/>
        </w:rPr>
        <w:t>que la normatividad fiscal vigente establece</w:t>
      </w:r>
      <w:r w:rsidR="006E4618" w:rsidRPr="00AA0198">
        <w:rPr>
          <w:rFonts w:ascii="Arial" w:hAnsi="Arial" w:cs="Arial"/>
          <w:bCs/>
        </w:rPr>
        <w:t xml:space="preserve">. </w:t>
      </w:r>
    </w:p>
    <w:p w14:paraId="07052E33" w14:textId="77777777" w:rsidR="006E4618" w:rsidRPr="00226BF3" w:rsidRDefault="006E4618" w:rsidP="006E4618">
      <w:pPr>
        <w:tabs>
          <w:tab w:val="left" w:pos="5103"/>
          <w:tab w:val="left" w:pos="7655"/>
        </w:tabs>
        <w:jc w:val="center"/>
        <w:rPr>
          <w:rFonts w:ascii="Arial" w:hAnsi="Arial" w:cs="Arial"/>
          <w:sz w:val="22"/>
          <w:szCs w:val="22"/>
        </w:rPr>
      </w:pPr>
    </w:p>
    <w:p w14:paraId="6CCA127F" w14:textId="77777777" w:rsidR="006E4618" w:rsidRPr="00226BF3" w:rsidRDefault="006E4618"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1F348647"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52F36E4B"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5FDB1733"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2DCBD587" w14:textId="77777777" w:rsidR="006E4618" w:rsidRPr="00226BF3" w:rsidRDefault="006E4618" w:rsidP="006E4618">
      <w:pPr>
        <w:pStyle w:val="Textosinformato"/>
        <w:ind w:right="281"/>
        <w:jc w:val="both"/>
        <w:rPr>
          <w:rFonts w:ascii="Arial" w:hAnsi="Arial" w:cs="Arial"/>
          <w:b/>
          <w:bCs/>
          <w:sz w:val="22"/>
          <w:szCs w:val="22"/>
        </w:rPr>
      </w:pPr>
    </w:p>
    <w:p w14:paraId="7FCB726F" w14:textId="77777777" w:rsidR="00FC42D5" w:rsidRDefault="00FC42D5">
      <w:pPr>
        <w:rPr>
          <w:rFonts w:ascii="Arial" w:hAnsi="Arial" w:cs="Arial"/>
          <w:b/>
          <w:sz w:val="22"/>
          <w:szCs w:val="22"/>
        </w:rPr>
      </w:pPr>
    </w:p>
    <w:p w14:paraId="462722F9" w14:textId="77777777" w:rsidR="00722484" w:rsidRPr="00DE686E" w:rsidRDefault="00722484" w:rsidP="00722484">
      <w:pPr>
        <w:pStyle w:val="Textosinformato"/>
        <w:spacing w:line="360" w:lineRule="auto"/>
        <w:ind w:right="284"/>
        <w:jc w:val="both"/>
        <w:rPr>
          <w:rFonts w:ascii="Arial" w:hAnsi="Arial" w:cs="Arial"/>
          <w:bCs/>
        </w:rPr>
      </w:pPr>
      <w:r w:rsidRPr="00DE686E">
        <w:rPr>
          <w:rFonts w:ascii="Arial" w:hAnsi="Arial" w:cs="Arial"/>
          <w:b/>
          <w:lang w:eastAsia="es-MX"/>
        </w:rPr>
        <w:t>P</w:t>
      </w:r>
      <w:r w:rsidRPr="00DE686E">
        <w:rPr>
          <w:rFonts w:ascii="Arial" w:hAnsi="Arial" w:cs="Arial"/>
          <w:b/>
          <w:bCs/>
        </w:rPr>
        <w:t>ara personas extranjeras</w:t>
      </w:r>
      <w:r w:rsidRPr="00DE686E">
        <w:rPr>
          <w:rFonts w:ascii="Arial" w:hAnsi="Arial" w:cs="Arial"/>
          <w:bCs/>
        </w:rPr>
        <w:t>:</w:t>
      </w:r>
    </w:p>
    <w:p w14:paraId="66759707" w14:textId="77777777" w:rsidR="00722484" w:rsidRPr="00DE686E" w:rsidRDefault="00722484" w:rsidP="00722484">
      <w:pPr>
        <w:pStyle w:val="Textosinformato"/>
        <w:spacing w:line="360" w:lineRule="auto"/>
        <w:ind w:right="284"/>
        <w:jc w:val="both"/>
        <w:rPr>
          <w:rStyle w:val="Hipervnculo"/>
          <w:rFonts w:ascii="Arial" w:hAnsi="Arial" w:cs="Arial"/>
          <w:bCs/>
          <w:color w:val="auto"/>
          <w:u w:val="none"/>
        </w:rPr>
      </w:pPr>
    </w:p>
    <w:p w14:paraId="482FC8F3" w14:textId="77777777" w:rsidR="00722484" w:rsidRPr="00DE686E" w:rsidRDefault="00722484" w:rsidP="00722484">
      <w:pPr>
        <w:jc w:val="both"/>
        <w:rPr>
          <w:rFonts w:ascii="Arial" w:hAnsi="Arial" w:cs="Arial"/>
          <w:b/>
          <w:sz w:val="22"/>
          <w:szCs w:val="22"/>
        </w:rPr>
      </w:pPr>
      <w:r w:rsidRPr="00DE686E">
        <w:rPr>
          <w:rFonts w:ascii="Arial" w:hAnsi="Arial" w:cs="Arial"/>
          <w:b/>
          <w:sz w:val="22"/>
          <w:szCs w:val="22"/>
        </w:rPr>
        <w:t>C. DIRECTOR DE RECURSOS MATERIALES Y SERVICIOS</w:t>
      </w:r>
    </w:p>
    <w:p w14:paraId="6C3CF136" w14:textId="77777777" w:rsidR="00722484" w:rsidRPr="00DE686E" w:rsidRDefault="00722484" w:rsidP="00722484">
      <w:pPr>
        <w:jc w:val="both"/>
        <w:rPr>
          <w:rFonts w:ascii="Arial" w:hAnsi="Arial" w:cs="Arial"/>
          <w:b/>
          <w:sz w:val="22"/>
          <w:szCs w:val="22"/>
        </w:rPr>
      </w:pPr>
      <w:r w:rsidRPr="00DE686E">
        <w:rPr>
          <w:rFonts w:ascii="Arial" w:hAnsi="Arial" w:cs="Arial"/>
          <w:b/>
          <w:sz w:val="22"/>
          <w:szCs w:val="22"/>
        </w:rPr>
        <w:t>INSTITUTO NACIONAL ELECTORAL</w:t>
      </w:r>
    </w:p>
    <w:p w14:paraId="78FE83C6" w14:textId="77777777" w:rsidR="00722484" w:rsidRPr="00DE686E" w:rsidRDefault="00722484" w:rsidP="00722484">
      <w:pPr>
        <w:pStyle w:val="Textoindependiente31"/>
        <w:rPr>
          <w:rFonts w:cs="Arial"/>
          <w:b/>
          <w:szCs w:val="22"/>
          <w:lang w:val="es-MX"/>
        </w:rPr>
      </w:pPr>
      <w:r w:rsidRPr="00DE686E">
        <w:rPr>
          <w:rFonts w:cs="Arial"/>
          <w:b/>
          <w:szCs w:val="22"/>
          <w:lang w:val="es-MX"/>
        </w:rPr>
        <w:t xml:space="preserve">P R E S E N T E. </w:t>
      </w:r>
    </w:p>
    <w:p w14:paraId="57123724" w14:textId="77777777" w:rsidR="00722484" w:rsidRPr="00DE686E" w:rsidRDefault="00722484" w:rsidP="00722484">
      <w:pPr>
        <w:jc w:val="both"/>
        <w:rPr>
          <w:rStyle w:val="Hipervnculo"/>
          <w:rFonts w:ascii="Arial" w:hAnsi="Arial" w:cs="Arial"/>
          <w:color w:val="auto"/>
          <w:u w:val="none"/>
          <w:lang w:eastAsia="es-MX"/>
        </w:rPr>
      </w:pPr>
    </w:p>
    <w:p w14:paraId="70DA55CA" w14:textId="77777777" w:rsidR="00722484" w:rsidRPr="00DE686E" w:rsidRDefault="00722484" w:rsidP="00722484">
      <w:pPr>
        <w:spacing w:line="360" w:lineRule="auto"/>
        <w:jc w:val="both"/>
        <w:rPr>
          <w:rStyle w:val="Hipervnculo"/>
          <w:rFonts w:ascii="Arial" w:hAnsi="Arial" w:cs="Arial"/>
          <w:color w:val="auto"/>
          <w:u w:val="none"/>
          <w:lang w:eastAsia="es-MX"/>
        </w:rPr>
      </w:pPr>
      <w:r w:rsidRPr="00DE686E">
        <w:rPr>
          <w:rFonts w:ascii="Arial" w:hAnsi="Arial" w:cs="Arial"/>
          <w:bCs/>
        </w:rPr>
        <w:t>Con fundamento</w:t>
      </w:r>
      <w:r w:rsidRPr="00DE686E">
        <w:rPr>
          <w:rFonts w:ascii="Arial" w:hAnsi="Arial" w:cs="Arial"/>
          <w:b/>
          <w:sz w:val="28"/>
        </w:rPr>
        <w:t xml:space="preserve"> </w:t>
      </w:r>
      <w:r w:rsidRPr="00DE686E">
        <w:rPr>
          <w:rFonts w:ascii="Arial" w:hAnsi="Arial" w:cs="Arial"/>
          <w:bCs/>
        </w:rPr>
        <w:t>en el artículo 36, fracción VIII del REGLAMENTO,</w:t>
      </w:r>
      <w:r w:rsidRPr="00DE686E">
        <w:rPr>
          <w:rFonts w:ascii="Arial" w:hAnsi="Arial" w:cs="Arial"/>
          <w:bCs/>
          <w:u w:val="single"/>
        </w:rPr>
        <w:t xml:space="preserve"> [nombre del LICITANTE o en nombre de la empresa]</w:t>
      </w:r>
      <w:r w:rsidRPr="00DE686E">
        <w:rPr>
          <w:rFonts w:ascii="Arial" w:hAnsi="Arial" w:cs="Arial"/>
          <w:bCs/>
        </w:rPr>
        <w:t xml:space="preserve">, manifiesto </w:t>
      </w:r>
      <w:r w:rsidRPr="00DE686E">
        <w:rPr>
          <w:rFonts w:ascii="Arial" w:hAnsi="Arial" w:cs="Arial"/>
          <w:b/>
          <w:bCs/>
        </w:rPr>
        <w:t>bajo protesta de decir verdad</w:t>
      </w:r>
      <w:r w:rsidRPr="00DE686E">
        <w:rPr>
          <w:rFonts w:ascii="Arial" w:hAnsi="Arial" w:cs="Arial"/>
          <w:bCs/>
        </w:rPr>
        <w:t xml:space="preserve">, que </w:t>
      </w:r>
      <w:r w:rsidRPr="00DE686E">
        <w:rPr>
          <w:rFonts w:ascii="Arial" w:hAnsi="Arial" w:cs="Arial"/>
          <w:bCs/>
          <w:u w:val="single"/>
        </w:rPr>
        <w:t>[nombre del LICITANTE o en nombre de la empresa]</w:t>
      </w:r>
      <w:r w:rsidRPr="00DE686E">
        <w:rPr>
          <w:rFonts w:ascii="Arial" w:hAnsi="Arial" w:cs="Arial"/>
          <w:bCs/>
        </w:rPr>
        <w:t xml:space="preserve">, </w:t>
      </w:r>
      <w:r w:rsidRPr="00DE686E">
        <w:rPr>
          <w:rStyle w:val="Hipervnculo"/>
          <w:rFonts w:ascii="Arial" w:hAnsi="Arial" w:cs="Arial"/>
          <w:color w:val="auto"/>
          <w:u w:val="none"/>
          <w:lang w:eastAsia="es-MX"/>
        </w:rPr>
        <w:t>no está obligado a presentar la solicitud de inscripción en el Registro Federal de Contribuyentes, ni los avisos al mencionado registro, por lo tanto, no está obligado a presentar declaraciones periódicas en México y no resulta aplicable el artículo 32-D del Código Fiscal de la Federación. Lo anterior, en términos</w:t>
      </w:r>
      <w:r w:rsidRPr="00DE686E">
        <w:rPr>
          <w:rFonts w:ascii="Arial" w:hAnsi="Arial" w:cs="Arial"/>
          <w:bCs/>
        </w:rPr>
        <w:t xml:space="preserve"> de la Resolución Miscelánea Fiscal Vigente.</w:t>
      </w:r>
    </w:p>
    <w:p w14:paraId="031A0DF0" w14:textId="77777777" w:rsidR="00722484" w:rsidRDefault="00722484" w:rsidP="00722484">
      <w:pPr>
        <w:pStyle w:val="Textosinformato"/>
        <w:spacing w:line="360" w:lineRule="auto"/>
        <w:ind w:right="284"/>
        <w:jc w:val="both"/>
        <w:rPr>
          <w:rFonts w:ascii="Arial" w:hAnsi="Arial" w:cs="Arial"/>
          <w:bCs/>
          <w:lang w:val="es-MX"/>
        </w:rPr>
      </w:pPr>
    </w:p>
    <w:p w14:paraId="199564DD" w14:textId="77777777" w:rsidR="00722484" w:rsidRPr="00DE686E" w:rsidRDefault="00722484" w:rsidP="00722484">
      <w:pPr>
        <w:pStyle w:val="Textosinformato"/>
        <w:spacing w:line="360" w:lineRule="auto"/>
        <w:ind w:right="284"/>
        <w:jc w:val="both"/>
        <w:rPr>
          <w:rFonts w:ascii="Arial" w:hAnsi="Arial" w:cs="Arial"/>
          <w:bCs/>
          <w:lang w:val="es-MX"/>
        </w:rPr>
      </w:pPr>
    </w:p>
    <w:p w14:paraId="134B405E" w14:textId="77777777" w:rsidR="00722484" w:rsidRPr="00DE686E" w:rsidRDefault="00722484" w:rsidP="00722484">
      <w:pPr>
        <w:tabs>
          <w:tab w:val="left" w:pos="5103"/>
          <w:tab w:val="left" w:pos="7655"/>
        </w:tabs>
        <w:jc w:val="center"/>
        <w:rPr>
          <w:rFonts w:ascii="Arial" w:hAnsi="Arial" w:cs="Arial"/>
          <w:sz w:val="22"/>
          <w:szCs w:val="22"/>
        </w:rPr>
      </w:pPr>
      <w:r>
        <w:rPr>
          <w:rFonts w:ascii="Arial" w:hAnsi="Arial" w:cs="Arial"/>
          <w:sz w:val="22"/>
          <w:szCs w:val="22"/>
        </w:rPr>
        <w:t>_____________________________</w:t>
      </w:r>
    </w:p>
    <w:p w14:paraId="48F1049B" w14:textId="77777777" w:rsidR="00722484" w:rsidRPr="00226BF3" w:rsidRDefault="00722484" w:rsidP="00722484">
      <w:pPr>
        <w:tabs>
          <w:tab w:val="left" w:pos="5103"/>
          <w:tab w:val="left" w:pos="7655"/>
        </w:tabs>
        <w:jc w:val="center"/>
        <w:rPr>
          <w:rFonts w:ascii="Arial" w:hAnsi="Arial" w:cs="Arial"/>
        </w:rPr>
      </w:pPr>
      <w:r w:rsidRPr="00226BF3">
        <w:rPr>
          <w:rFonts w:ascii="Arial" w:hAnsi="Arial" w:cs="Arial"/>
        </w:rPr>
        <w:t>Protesto lo necesario</w:t>
      </w:r>
    </w:p>
    <w:p w14:paraId="614A7976" w14:textId="77777777" w:rsidR="00722484" w:rsidRDefault="00722484" w:rsidP="00722484">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012284D4" w14:textId="77777777" w:rsidR="00722484" w:rsidRPr="00EE71BD" w:rsidRDefault="00722484" w:rsidP="00722484">
      <w:pPr>
        <w:pStyle w:val="Textosinformato"/>
        <w:ind w:right="281"/>
        <w:jc w:val="center"/>
        <w:rPr>
          <w:rFonts w:ascii="Arial" w:hAnsi="Arial" w:cs="Arial"/>
          <w:b/>
          <w:bCs/>
          <w:szCs w:val="22"/>
        </w:rPr>
      </w:pPr>
      <w:r w:rsidRPr="00EE71BD">
        <w:rPr>
          <w:rFonts w:ascii="Arial" w:hAnsi="Arial" w:cs="Arial"/>
          <w:i/>
          <w:szCs w:val="22"/>
          <w:lang w:val="es-MX"/>
        </w:rPr>
        <w:t xml:space="preserve"> (En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244E6E24" w14:textId="77777777" w:rsidR="00722484" w:rsidRPr="00EE6CC9" w:rsidRDefault="00722484" w:rsidP="00722484">
      <w:pPr>
        <w:pStyle w:val="Textosinformato"/>
        <w:ind w:right="281"/>
        <w:jc w:val="both"/>
        <w:rPr>
          <w:rFonts w:ascii="Arial" w:hAnsi="Arial" w:cs="Arial"/>
          <w:b/>
          <w:bCs/>
          <w:color w:val="7030A0"/>
          <w:sz w:val="22"/>
          <w:szCs w:val="22"/>
        </w:rPr>
      </w:pPr>
    </w:p>
    <w:p w14:paraId="3AF1F6B9" w14:textId="77777777" w:rsidR="00FC42D5" w:rsidRDefault="00FC42D5">
      <w:pPr>
        <w:rPr>
          <w:rFonts w:ascii="Arial" w:hAnsi="Arial" w:cs="Arial"/>
          <w:b/>
          <w:sz w:val="22"/>
          <w:szCs w:val="22"/>
        </w:rPr>
      </w:pPr>
    </w:p>
    <w:p w14:paraId="6F92EE59" w14:textId="77777777" w:rsidR="00FC42D5" w:rsidRDefault="00FC42D5">
      <w:pPr>
        <w:rPr>
          <w:rFonts w:ascii="Arial" w:hAnsi="Arial" w:cs="Arial"/>
          <w:b/>
          <w:sz w:val="22"/>
          <w:szCs w:val="22"/>
        </w:rPr>
      </w:pPr>
    </w:p>
    <w:p w14:paraId="72CEAFAF" w14:textId="77777777" w:rsidR="00FC42D5" w:rsidRDefault="00FC42D5">
      <w:pPr>
        <w:rPr>
          <w:rFonts w:ascii="Arial" w:hAnsi="Arial" w:cs="Arial"/>
          <w:b/>
          <w:sz w:val="22"/>
          <w:szCs w:val="22"/>
        </w:rPr>
      </w:pPr>
    </w:p>
    <w:p w14:paraId="417C4136" w14:textId="77777777" w:rsidR="00FC42D5" w:rsidRDefault="00FC42D5" w:rsidP="00F70FCA">
      <w:pPr>
        <w:rPr>
          <w:rFonts w:ascii="Arial" w:hAnsi="Arial" w:cs="Arial"/>
          <w:b/>
          <w:sz w:val="22"/>
          <w:szCs w:val="22"/>
        </w:rPr>
      </w:pPr>
    </w:p>
    <w:p w14:paraId="56DE8A56" w14:textId="77777777" w:rsidR="00FC42D5" w:rsidRPr="00330948" w:rsidRDefault="00FC42D5" w:rsidP="00FC42D5">
      <w:pPr>
        <w:pStyle w:val="Ttulo1"/>
        <w:rPr>
          <w:rFonts w:cs="Arial"/>
          <w:color w:val="CC0066"/>
          <w:kern w:val="32"/>
          <w:sz w:val="32"/>
          <w:szCs w:val="32"/>
        </w:rPr>
      </w:pPr>
      <w:bookmarkStart w:id="1104" w:name="_Toc64362818"/>
      <w:r w:rsidRPr="00330948">
        <w:rPr>
          <w:rFonts w:cs="Arial"/>
          <w:color w:val="CC0066"/>
          <w:kern w:val="32"/>
          <w:sz w:val="32"/>
          <w:szCs w:val="32"/>
        </w:rPr>
        <w:t>ANEXO 3</w:t>
      </w:r>
      <w:r>
        <w:rPr>
          <w:rFonts w:cs="Arial"/>
          <w:color w:val="CC0066"/>
          <w:kern w:val="32"/>
          <w:sz w:val="32"/>
          <w:szCs w:val="32"/>
        </w:rPr>
        <w:t xml:space="preserve"> “C”</w:t>
      </w:r>
      <w:bookmarkEnd w:id="1104"/>
    </w:p>
    <w:p w14:paraId="326DD74A" w14:textId="77777777" w:rsidR="00FC42D5" w:rsidRPr="0027305A" w:rsidRDefault="00FC42D5" w:rsidP="00F70FCA">
      <w:pPr>
        <w:rPr>
          <w:rFonts w:ascii="Arial" w:hAnsi="Arial" w:cs="Arial"/>
          <w:b/>
          <w:sz w:val="22"/>
          <w:szCs w:val="22"/>
        </w:rPr>
      </w:pPr>
    </w:p>
    <w:p w14:paraId="3AE907C0" w14:textId="77777777" w:rsidR="00FC42D5" w:rsidRPr="00FC42D5" w:rsidRDefault="00FC42D5" w:rsidP="00FC42D5">
      <w:pPr>
        <w:shd w:val="clear" w:color="auto" w:fill="D9D9D9" w:themeFill="background1" w:themeFillShade="D9"/>
        <w:jc w:val="center"/>
        <w:rPr>
          <w:rFonts w:ascii="Arial" w:hAnsi="Arial" w:cs="Arial"/>
          <w:b/>
          <w:sz w:val="28"/>
        </w:rPr>
      </w:pPr>
      <w:bookmarkStart w:id="1105" w:name="_Toc309618102"/>
      <w:bookmarkStart w:id="1106" w:name="_Toc314085351"/>
      <w:bookmarkStart w:id="1107" w:name="_Toc314094172"/>
      <w:bookmarkStart w:id="1108" w:name="_Toc289064608"/>
      <w:bookmarkStart w:id="1109"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18DB30BC" w14:textId="77777777" w:rsidR="00FC42D5" w:rsidRPr="00FC42D5" w:rsidRDefault="00FC42D5" w:rsidP="00FC42D5">
      <w:pPr>
        <w:pStyle w:val="Textosinformato"/>
        <w:ind w:right="281"/>
        <w:jc w:val="both"/>
        <w:rPr>
          <w:rFonts w:ascii="Arial" w:hAnsi="Arial" w:cs="Arial"/>
          <w:b/>
          <w:bCs/>
          <w:sz w:val="22"/>
          <w:szCs w:val="22"/>
        </w:rPr>
      </w:pPr>
    </w:p>
    <w:p w14:paraId="2BE969ED" w14:textId="77777777" w:rsidR="00FC42D5" w:rsidRPr="00FC42D5" w:rsidRDefault="00FC42D5" w:rsidP="00FC42D5">
      <w:pPr>
        <w:pStyle w:val="Textosinformato"/>
        <w:ind w:right="281"/>
        <w:jc w:val="both"/>
        <w:rPr>
          <w:rFonts w:ascii="Arial" w:hAnsi="Arial" w:cs="Arial"/>
          <w:b/>
          <w:bCs/>
          <w:sz w:val="22"/>
          <w:szCs w:val="22"/>
        </w:rPr>
      </w:pPr>
    </w:p>
    <w:p w14:paraId="34916378" w14:textId="59448D0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141DAE">
        <w:rPr>
          <w:rFonts w:ascii="Arial" w:hAnsi="Arial" w:cs="Arial"/>
          <w:sz w:val="22"/>
          <w:szCs w:val="22"/>
        </w:rPr>
        <w:t>202</w:t>
      </w:r>
      <w:r w:rsidR="000F6522">
        <w:rPr>
          <w:rFonts w:ascii="Arial" w:hAnsi="Arial" w:cs="Arial"/>
          <w:sz w:val="22"/>
          <w:szCs w:val="22"/>
        </w:rPr>
        <w:t>1</w:t>
      </w:r>
      <w:r w:rsidRPr="00FC42D5">
        <w:rPr>
          <w:rFonts w:ascii="Arial" w:hAnsi="Arial" w:cs="Arial"/>
          <w:sz w:val="22"/>
          <w:szCs w:val="22"/>
        </w:rPr>
        <w:t>.</w:t>
      </w:r>
    </w:p>
    <w:p w14:paraId="48A1B92D" w14:textId="77777777" w:rsidR="00FC42D5" w:rsidRPr="00FC42D5" w:rsidRDefault="00FC42D5" w:rsidP="00FC42D5">
      <w:pPr>
        <w:pStyle w:val="Textosinformato"/>
        <w:ind w:right="281"/>
        <w:jc w:val="both"/>
        <w:rPr>
          <w:rFonts w:ascii="Arial" w:hAnsi="Arial" w:cs="Arial"/>
          <w:b/>
          <w:bCs/>
          <w:sz w:val="22"/>
          <w:szCs w:val="22"/>
        </w:rPr>
      </w:pPr>
    </w:p>
    <w:p w14:paraId="7F49D13B" w14:textId="77777777" w:rsidR="00FC42D5" w:rsidRPr="00FC42D5" w:rsidRDefault="00FC42D5" w:rsidP="00FC42D5">
      <w:pPr>
        <w:pStyle w:val="Textosinformato"/>
        <w:ind w:right="281"/>
        <w:jc w:val="both"/>
        <w:rPr>
          <w:rFonts w:ascii="Arial" w:hAnsi="Arial" w:cs="Arial"/>
          <w:b/>
          <w:bCs/>
          <w:sz w:val="22"/>
          <w:szCs w:val="22"/>
        </w:rPr>
      </w:pPr>
    </w:p>
    <w:p w14:paraId="4DECB520"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0CED6DA9"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0B94A87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11090CF" w14:textId="77777777" w:rsidR="00FC42D5" w:rsidRPr="00FC42D5" w:rsidRDefault="00FC42D5" w:rsidP="00FC42D5">
      <w:pPr>
        <w:pStyle w:val="Textosinformato"/>
        <w:ind w:right="281"/>
        <w:jc w:val="both"/>
        <w:rPr>
          <w:rFonts w:ascii="Arial" w:hAnsi="Arial" w:cs="Arial"/>
          <w:bCs/>
          <w:sz w:val="22"/>
          <w:szCs w:val="22"/>
        </w:rPr>
      </w:pPr>
    </w:p>
    <w:p w14:paraId="53904764" w14:textId="7D48D29C"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nombre del LICITANTE </w:t>
      </w:r>
      <w:r w:rsidR="00F716B1">
        <w:rPr>
          <w:rFonts w:ascii="Arial" w:hAnsi="Arial" w:cs="Arial"/>
          <w:bCs/>
          <w:u w:val="single"/>
        </w:rPr>
        <w:t>(</w:t>
      </w:r>
      <w:r w:rsidRPr="00FC42D5">
        <w:rPr>
          <w:rFonts w:ascii="Arial" w:hAnsi="Arial" w:cs="Arial"/>
          <w:bCs/>
          <w:u w:val="single"/>
        </w:rPr>
        <w:t>nombre de la empresa</w:t>
      </w:r>
      <w:r w:rsidR="00F716B1">
        <w:rPr>
          <w:rFonts w:ascii="Arial" w:hAnsi="Arial" w:cs="Arial"/>
          <w:bCs/>
          <w:u w:val="single"/>
        </w:rPr>
        <w:t>)</w:t>
      </w:r>
      <w:r w:rsidRPr="00FC42D5">
        <w:rPr>
          <w:rFonts w:ascii="Arial" w:hAnsi="Arial" w:cs="Arial"/>
          <w:bCs/>
          <w:u w:val="single"/>
        </w:rPr>
        <w:t xml:space="preserve">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65426C">
        <w:rPr>
          <w:rFonts w:ascii="Arial" w:hAnsi="Arial" w:cs="Arial"/>
          <w:szCs w:val="22"/>
        </w:rPr>
        <w:t>Internacional Abierta Electrónica</w:t>
      </w:r>
      <w:r w:rsidR="007173D4">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E75A0B">
        <w:rPr>
          <w:rFonts w:ascii="Arial" w:hAnsi="Arial" w:cs="Arial"/>
          <w:bCs/>
        </w:rPr>
        <w:t xml:space="preserve"> </w:t>
      </w:r>
      <w:r w:rsidR="00DF47F1">
        <w:rPr>
          <w:rFonts w:ascii="Arial" w:hAnsi="Arial" w:cs="Arial"/>
          <w:bCs/>
        </w:rPr>
        <w:t xml:space="preserve"> </w:t>
      </w:r>
      <w:r w:rsidRPr="00FC42D5">
        <w:rPr>
          <w:rFonts w:ascii="Arial" w:hAnsi="Arial" w:cs="Arial"/>
          <w:bCs/>
        </w:rPr>
        <w:t xml:space="preserve">personas físicas o morales </w:t>
      </w:r>
      <w:r w:rsidRPr="00FC42D5">
        <w:rPr>
          <w:rFonts w:ascii="Arial" w:hAnsi="Arial" w:cs="Arial"/>
          <w:bCs/>
          <w:lang w:val="es-ES_tradnl"/>
        </w:rPr>
        <w:t>que 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610F9A46" w14:textId="77777777" w:rsidR="00FC42D5" w:rsidRPr="003D71A0" w:rsidRDefault="00FC42D5" w:rsidP="00FC42D5">
      <w:pPr>
        <w:pStyle w:val="Textosinformato"/>
        <w:spacing w:line="360" w:lineRule="auto"/>
        <w:ind w:right="284"/>
        <w:jc w:val="both"/>
        <w:rPr>
          <w:rFonts w:ascii="Arial" w:hAnsi="Arial" w:cs="Arial"/>
          <w:b/>
          <w:szCs w:val="22"/>
        </w:rPr>
      </w:pPr>
    </w:p>
    <w:p w14:paraId="2E9E4C31" w14:textId="77777777" w:rsidR="00FC42D5" w:rsidRPr="00FC42D5" w:rsidRDefault="00FC42D5" w:rsidP="00FC42D5">
      <w:pPr>
        <w:tabs>
          <w:tab w:val="left" w:pos="5103"/>
          <w:tab w:val="left" w:pos="7655"/>
        </w:tabs>
        <w:jc w:val="center"/>
        <w:rPr>
          <w:rFonts w:ascii="Arial" w:hAnsi="Arial" w:cs="Arial"/>
          <w:sz w:val="22"/>
          <w:szCs w:val="22"/>
        </w:rPr>
      </w:pPr>
    </w:p>
    <w:p w14:paraId="09DDC8B3" w14:textId="77777777" w:rsidR="00FC42D5" w:rsidRPr="00FC42D5" w:rsidRDefault="00FC42D5" w:rsidP="00FC42D5">
      <w:pPr>
        <w:tabs>
          <w:tab w:val="left" w:pos="5103"/>
          <w:tab w:val="left" w:pos="7655"/>
        </w:tabs>
        <w:jc w:val="center"/>
        <w:rPr>
          <w:rFonts w:ascii="Arial" w:hAnsi="Arial" w:cs="Arial"/>
          <w:sz w:val="22"/>
          <w:szCs w:val="22"/>
        </w:rPr>
      </w:pPr>
    </w:p>
    <w:p w14:paraId="1C6926CA" w14:textId="77777777"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14:paraId="0901C9DC"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660DF867"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40FF6A79"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1D2EA73D" w14:textId="77777777" w:rsidR="00FC42D5" w:rsidRDefault="00FC42D5" w:rsidP="00EE5879">
      <w:pPr>
        <w:pStyle w:val="Ttulo1"/>
        <w:spacing w:before="240" w:after="60"/>
        <w:rPr>
          <w:rFonts w:cs="Arial"/>
          <w:color w:val="CC0066"/>
          <w:kern w:val="32"/>
          <w:sz w:val="32"/>
          <w:szCs w:val="32"/>
        </w:rPr>
      </w:pPr>
    </w:p>
    <w:p w14:paraId="21D28603" w14:textId="77777777" w:rsidR="00164BC2" w:rsidRDefault="00164BC2">
      <w:pPr>
        <w:rPr>
          <w:lang w:val="es-ES"/>
        </w:rPr>
      </w:pPr>
      <w:r>
        <w:rPr>
          <w:lang w:val="es-ES"/>
        </w:rPr>
        <w:br w:type="page"/>
      </w:r>
    </w:p>
    <w:p w14:paraId="246BD312" w14:textId="77777777" w:rsidR="006B28AF" w:rsidRDefault="006B28AF" w:rsidP="00FC42D5">
      <w:pPr>
        <w:pStyle w:val="Ttulo1"/>
        <w:spacing w:before="240" w:after="60"/>
        <w:rPr>
          <w:rFonts w:cs="Arial"/>
          <w:color w:val="CC0066"/>
          <w:kern w:val="32"/>
          <w:sz w:val="32"/>
          <w:szCs w:val="32"/>
        </w:rPr>
      </w:pPr>
    </w:p>
    <w:p w14:paraId="578D12EF" w14:textId="77777777" w:rsidR="00F70FCA" w:rsidRPr="00FC42D5" w:rsidRDefault="00F70FCA" w:rsidP="00FC42D5">
      <w:pPr>
        <w:pStyle w:val="Ttulo1"/>
        <w:spacing w:before="240" w:after="60"/>
        <w:rPr>
          <w:rFonts w:cs="Arial"/>
          <w:color w:val="CC0066"/>
          <w:kern w:val="32"/>
          <w:sz w:val="32"/>
          <w:szCs w:val="32"/>
        </w:rPr>
      </w:pPr>
      <w:bookmarkStart w:id="1110" w:name="_Toc64362819"/>
      <w:r w:rsidRPr="0027305A">
        <w:rPr>
          <w:rFonts w:cs="Arial"/>
          <w:color w:val="CC0066"/>
          <w:kern w:val="32"/>
          <w:sz w:val="32"/>
          <w:szCs w:val="32"/>
        </w:rPr>
        <w:t>ANEXO 4</w:t>
      </w:r>
      <w:bookmarkEnd w:id="1105"/>
      <w:bookmarkEnd w:id="1106"/>
      <w:bookmarkEnd w:id="1107"/>
      <w:bookmarkEnd w:id="1110"/>
    </w:p>
    <w:p w14:paraId="5A1C39E8" w14:textId="77777777" w:rsidR="00F70FCA" w:rsidRPr="0027305A" w:rsidRDefault="00F70FCA" w:rsidP="00EE5879">
      <w:pPr>
        <w:pStyle w:val="Ttulo1"/>
        <w:shd w:val="clear" w:color="auto" w:fill="D9D9D9" w:themeFill="background1" w:themeFillShade="D9"/>
        <w:rPr>
          <w:rFonts w:cs="Arial"/>
          <w:sz w:val="32"/>
        </w:rPr>
      </w:pPr>
      <w:bookmarkStart w:id="1111" w:name="_Toc452121420"/>
      <w:bookmarkStart w:id="1112" w:name="_Toc464498342"/>
      <w:bookmarkStart w:id="1113" w:name="_Toc464498747"/>
      <w:bookmarkStart w:id="1114" w:name="_Toc487209361"/>
      <w:bookmarkStart w:id="1115" w:name="_Toc488428675"/>
      <w:bookmarkStart w:id="1116" w:name="_Toc491181001"/>
      <w:bookmarkStart w:id="1117" w:name="_Toc492377963"/>
      <w:bookmarkStart w:id="1118" w:name="_Toc493501665"/>
      <w:bookmarkStart w:id="1119" w:name="_Toc494211623"/>
      <w:bookmarkStart w:id="1120" w:name="_Toc496883359"/>
      <w:bookmarkStart w:id="1121" w:name="_Toc498523242"/>
      <w:bookmarkStart w:id="1122" w:name="_Toc505704926"/>
      <w:bookmarkStart w:id="1123" w:name="_Toc510612363"/>
      <w:bookmarkStart w:id="1124" w:name="_Toc3539030"/>
      <w:bookmarkStart w:id="1125" w:name="_Toc53156928"/>
      <w:bookmarkStart w:id="1126" w:name="_Toc63362067"/>
      <w:bookmarkStart w:id="1127" w:name="_Toc64362820"/>
      <w:r w:rsidRPr="0027305A">
        <w:rPr>
          <w:rFonts w:cs="Arial"/>
          <w:kern w:val="32"/>
          <w:sz w:val="28"/>
          <w:szCs w:val="32"/>
        </w:rPr>
        <w:t>Declaración de integridad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bookmarkEnd w:id="1108"/>
    <w:bookmarkEnd w:id="1109"/>
    <w:p w14:paraId="07E66661" w14:textId="77777777" w:rsidR="00F70FCA" w:rsidRPr="0027305A" w:rsidRDefault="00F70FCA" w:rsidP="00F70FCA">
      <w:pPr>
        <w:pStyle w:val="Textosinformato"/>
        <w:ind w:right="281"/>
        <w:jc w:val="both"/>
        <w:rPr>
          <w:rFonts w:ascii="Arial" w:hAnsi="Arial" w:cs="Arial"/>
          <w:b/>
          <w:bCs/>
          <w:sz w:val="22"/>
          <w:szCs w:val="22"/>
        </w:rPr>
      </w:pPr>
    </w:p>
    <w:p w14:paraId="2CF25CB3" w14:textId="77777777" w:rsidR="00F70FCA" w:rsidRPr="0027305A" w:rsidRDefault="00F70FCA" w:rsidP="00F70FCA">
      <w:pPr>
        <w:pStyle w:val="Textodebloque"/>
        <w:tabs>
          <w:tab w:val="left" w:pos="0"/>
        </w:tabs>
        <w:ind w:left="0" w:right="0"/>
        <w:jc w:val="center"/>
        <w:rPr>
          <w:rFonts w:cs="Arial"/>
          <w:b/>
          <w:bCs/>
          <w:sz w:val="22"/>
          <w:szCs w:val="22"/>
        </w:rPr>
      </w:pPr>
    </w:p>
    <w:p w14:paraId="68DB011D" w14:textId="166BCD92"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_____________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w:t>
      </w:r>
      <w:r w:rsidR="00141DAE">
        <w:rPr>
          <w:rFonts w:ascii="Arial" w:hAnsi="Arial" w:cs="Arial"/>
          <w:sz w:val="22"/>
          <w:szCs w:val="22"/>
        </w:rPr>
        <w:t>202</w:t>
      </w:r>
      <w:r w:rsidR="000F6522">
        <w:rPr>
          <w:rFonts w:ascii="Arial" w:hAnsi="Arial" w:cs="Arial"/>
          <w:sz w:val="22"/>
          <w:szCs w:val="22"/>
        </w:rPr>
        <w:t>1</w:t>
      </w:r>
      <w:r w:rsidR="00F70FCA" w:rsidRPr="0027305A">
        <w:rPr>
          <w:rFonts w:ascii="Arial" w:hAnsi="Arial" w:cs="Arial"/>
          <w:sz w:val="22"/>
          <w:szCs w:val="22"/>
        </w:rPr>
        <w:t>.</w:t>
      </w:r>
    </w:p>
    <w:p w14:paraId="34C69751" w14:textId="77777777" w:rsidR="00F70FCA" w:rsidRPr="0027305A" w:rsidRDefault="00F70FCA" w:rsidP="00F70FCA">
      <w:pPr>
        <w:pStyle w:val="Textosinformato"/>
        <w:ind w:right="281"/>
        <w:jc w:val="both"/>
        <w:rPr>
          <w:rFonts w:ascii="Arial" w:hAnsi="Arial" w:cs="Arial"/>
          <w:b/>
          <w:bCs/>
          <w:sz w:val="22"/>
          <w:szCs w:val="22"/>
        </w:rPr>
      </w:pPr>
    </w:p>
    <w:p w14:paraId="41A7D9D7" w14:textId="77777777" w:rsidR="00F70FCA" w:rsidRPr="0027305A" w:rsidRDefault="00F70FCA" w:rsidP="00F70FCA">
      <w:pPr>
        <w:pStyle w:val="Textosinformato"/>
        <w:ind w:right="281"/>
        <w:jc w:val="both"/>
        <w:rPr>
          <w:rFonts w:ascii="Arial" w:hAnsi="Arial" w:cs="Arial"/>
          <w:b/>
          <w:bCs/>
          <w:sz w:val="22"/>
          <w:szCs w:val="22"/>
        </w:rPr>
      </w:pPr>
    </w:p>
    <w:p w14:paraId="5F5CD7A8" w14:textId="77777777" w:rsidR="00F70FCA" w:rsidRPr="0027305A" w:rsidRDefault="00F70FCA" w:rsidP="00F70FCA">
      <w:pPr>
        <w:pStyle w:val="Textosinformato"/>
        <w:ind w:right="281"/>
        <w:jc w:val="both"/>
        <w:rPr>
          <w:rFonts w:ascii="Arial" w:hAnsi="Arial" w:cs="Arial"/>
          <w:b/>
          <w:bCs/>
          <w:sz w:val="22"/>
          <w:szCs w:val="22"/>
        </w:rPr>
      </w:pPr>
    </w:p>
    <w:p w14:paraId="07CA3DF9"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4B8292F"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5810E4F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1B2C98FF" w14:textId="77777777" w:rsidR="00F70FCA" w:rsidRPr="0027305A" w:rsidRDefault="00F70FCA" w:rsidP="00F70FCA">
      <w:pPr>
        <w:pStyle w:val="Textosinformato"/>
        <w:ind w:right="281"/>
        <w:jc w:val="both"/>
        <w:rPr>
          <w:rFonts w:ascii="Arial" w:hAnsi="Arial" w:cs="Arial"/>
          <w:bCs/>
          <w:sz w:val="22"/>
          <w:szCs w:val="22"/>
        </w:rPr>
      </w:pPr>
    </w:p>
    <w:p w14:paraId="18F62A22" w14:textId="29C2C8D1"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C63F3B">
        <w:rPr>
          <w:rFonts w:ascii="Arial" w:hAnsi="Arial" w:cs="Arial"/>
          <w:bCs/>
        </w:rPr>
        <w:t>Nacional Electoral</w:t>
      </w:r>
      <w:r w:rsidRPr="0027305A">
        <w:rPr>
          <w:rFonts w:ascii="Arial" w:hAnsi="Arial" w:cs="Arial"/>
          <w:bCs/>
        </w:rPr>
        <w:t xml:space="preserve">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 xml:space="preserve">nombre del LICITANTE </w:t>
      </w:r>
      <w:r w:rsidR="00F716B1">
        <w:rPr>
          <w:rFonts w:ascii="Arial" w:hAnsi="Arial" w:cs="Arial"/>
          <w:bCs/>
          <w:u w:val="single"/>
        </w:rPr>
        <w:t>(</w:t>
      </w:r>
      <w:r w:rsidRPr="0027305A">
        <w:rPr>
          <w:rFonts w:ascii="Arial" w:hAnsi="Arial" w:cs="Arial"/>
          <w:bCs/>
          <w:u w:val="single"/>
        </w:rPr>
        <w:t>nombre de la empresa</w:t>
      </w:r>
      <w:r w:rsidR="00F716B1">
        <w:rPr>
          <w:rFonts w:ascii="Arial" w:hAnsi="Arial" w:cs="Arial"/>
          <w:bCs/>
          <w:u w:val="single"/>
        </w:rPr>
        <w:t>)</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65426C">
        <w:rPr>
          <w:rFonts w:ascii="Arial" w:hAnsi="Arial" w:cs="Arial"/>
        </w:rPr>
        <w:t>Internacional Abierta Electrónica</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36BB165F" w14:textId="77777777" w:rsidR="00F70FCA" w:rsidRPr="0027305A" w:rsidRDefault="00F70FCA" w:rsidP="00F70FCA">
      <w:pPr>
        <w:tabs>
          <w:tab w:val="left" w:pos="6175"/>
        </w:tabs>
        <w:spacing w:line="360" w:lineRule="auto"/>
        <w:jc w:val="center"/>
        <w:rPr>
          <w:rFonts w:ascii="Arial" w:hAnsi="Arial" w:cs="Arial"/>
        </w:rPr>
      </w:pPr>
    </w:p>
    <w:p w14:paraId="425600F2" w14:textId="77777777" w:rsidR="00355AD1" w:rsidRPr="0027305A" w:rsidRDefault="00355AD1" w:rsidP="00F70FCA">
      <w:pPr>
        <w:tabs>
          <w:tab w:val="left" w:pos="6175"/>
        </w:tabs>
        <w:spacing w:line="360" w:lineRule="auto"/>
        <w:jc w:val="center"/>
        <w:rPr>
          <w:rFonts w:ascii="Arial" w:hAnsi="Arial" w:cs="Arial"/>
        </w:rPr>
      </w:pPr>
    </w:p>
    <w:p w14:paraId="786F13DC" w14:textId="77777777" w:rsidR="00355AD1" w:rsidRPr="0027305A" w:rsidRDefault="00355AD1" w:rsidP="00F70FCA">
      <w:pPr>
        <w:tabs>
          <w:tab w:val="left" w:pos="6175"/>
        </w:tabs>
        <w:spacing w:line="360" w:lineRule="auto"/>
        <w:jc w:val="center"/>
        <w:rPr>
          <w:rFonts w:ascii="Arial" w:hAnsi="Arial" w:cs="Arial"/>
        </w:rPr>
      </w:pPr>
    </w:p>
    <w:p w14:paraId="5859D7DB" w14:textId="77777777" w:rsidR="00355AD1" w:rsidRPr="0027305A" w:rsidRDefault="00355AD1" w:rsidP="00F70FCA">
      <w:pPr>
        <w:tabs>
          <w:tab w:val="left" w:pos="6175"/>
        </w:tabs>
        <w:spacing w:line="360" w:lineRule="auto"/>
        <w:jc w:val="center"/>
        <w:rPr>
          <w:rFonts w:ascii="Arial" w:hAnsi="Arial" w:cs="Arial"/>
        </w:rPr>
      </w:pPr>
    </w:p>
    <w:p w14:paraId="09BACCFF" w14:textId="77777777" w:rsidR="00F70FCA" w:rsidRPr="0027305A" w:rsidRDefault="00F70FCA" w:rsidP="00F70FCA">
      <w:pPr>
        <w:tabs>
          <w:tab w:val="left" w:pos="6175"/>
        </w:tabs>
        <w:spacing w:line="360" w:lineRule="auto"/>
        <w:jc w:val="center"/>
        <w:rPr>
          <w:rFonts w:ascii="Arial" w:hAnsi="Arial" w:cs="Arial"/>
        </w:rPr>
      </w:pPr>
    </w:p>
    <w:p w14:paraId="5E56FD58"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4A420756" w14:textId="77777777" w:rsidR="00F70FCA" w:rsidRPr="0027305A" w:rsidRDefault="00F70FCA" w:rsidP="00F70FCA">
      <w:pPr>
        <w:tabs>
          <w:tab w:val="left" w:pos="5103"/>
          <w:tab w:val="left" w:pos="7655"/>
        </w:tabs>
        <w:spacing w:line="360" w:lineRule="auto"/>
        <w:jc w:val="center"/>
        <w:rPr>
          <w:rFonts w:ascii="Arial" w:hAnsi="Arial" w:cs="Arial"/>
        </w:rPr>
      </w:pPr>
      <w:r w:rsidRPr="0027305A">
        <w:rPr>
          <w:rFonts w:ascii="Arial" w:hAnsi="Arial" w:cs="Arial"/>
        </w:rPr>
        <w:t>Protesto lo necesario</w:t>
      </w:r>
    </w:p>
    <w:p w14:paraId="21A482BE"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3F38843F"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0EAD5A72" w14:textId="77777777" w:rsidR="00666964" w:rsidRPr="00E952F1" w:rsidRDefault="00666964" w:rsidP="00F70FCA">
      <w:pPr>
        <w:pStyle w:val="Textoindependiente"/>
        <w:spacing w:line="360" w:lineRule="auto"/>
        <w:jc w:val="center"/>
        <w:rPr>
          <w:rFonts w:cs="Arial"/>
          <w:sz w:val="20"/>
          <w:lang w:val="es-ES"/>
        </w:rPr>
      </w:pPr>
    </w:p>
    <w:p w14:paraId="2B738934" w14:textId="77777777" w:rsidR="00164BC2" w:rsidRDefault="00164BC2">
      <w:pPr>
        <w:rPr>
          <w:rFonts w:cs="Arial"/>
          <w:b/>
        </w:rPr>
      </w:pPr>
      <w:bookmarkStart w:id="1128" w:name="_Toc434004150"/>
      <w:bookmarkStart w:id="1129" w:name="_Toc490562488"/>
      <w:r>
        <w:rPr>
          <w:rFonts w:cs="Arial"/>
          <w:b/>
        </w:rPr>
        <w:br w:type="page"/>
      </w:r>
    </w:p>
    <w:p w14:paraId="0A6355CD" w14:textId="77777777" w:rsidR="00E73AB1" w:rsidRDefault="00E73AB1">
      <w:pPr>
        <w:rPr>
          <w:rFonts w:ascii="Arial" w:hAnsi="Arial" w:cs="Arial"/>
        </w:rPr>
      </w:pPr>
    </w:p>
    <w:p w14:paraId="1FDF5F02" w14:textId="77777777" w:rsidR="00DC10F7" w:rsidRPr="00330948" w:rsidRDefault="00DC10F7" w:rsidP="00DC10F7">
      <w:pPr>
        <w:pStyle w:val="Ttulo1"/>
        <w:spacing w:before="240" w:after="60"/>
        <w:rPr>
          <w:rFonts w:cs="Arial"/>
          <w:color w:val="CC0066"/>
          <w:kern w:val="32"/>
          <w:sz w:val="32"/>
          <w:szCs w:val="32"/>
        </w:rPr>
      </w:pPr>
      <w:bookmarkStart w:id="1130" w:name="_Toc64362821"/>
      <w:r w:rsidRPr="00330948">
        <w:rPr>
          <w:rFonts w:cs="Arial"/>
          <w:color w:val="CC0066"/>
          <w:kern w:val="32"/>
          <w:sz w:val="32"/>
          <w:szCs w:val="32"/>
        </w:rPr>
        <w:t>ANEXO 5</w:t>
      </w:r>
      <w:bookmarkEnd w:id="1128"/>
      <w:bookmarkEnd w:id="1129"/>
      <w:bookmarkEnd w:id="1130"/>
    </w:p>
    <w:p w14:paraId="07ADFF30" w14:textId="77777777" w:rsidR="00DC10F7" w:rsidRDefault="00DC10F7" w:rsidP="00DC10F7"/>
    <w:p w14:paraId="2C038FD3" w14:textId="77777777" w:rsidR="008522B7" w:rsidRPr="0027305A" w:rsidRDefault="008522B7" w:rsidP="008522B7">
      <w:pPr>
        <w:shd w:val="clear" w:color="auto" w:fill="D9D9D9" w:themeFill="background1" w:themeFillShade="D9"/>
        <w:jc w:val="center"/>
        <w:rPr>
          <w:rFonts w:ascii="Arial" w:hAnsi="Arial" w:cs="Arial"/>
          <w:b/>
          <w:sz w:val="28"/>
        </w:rPr>
      </w:pPr>
      <w:bookmarkStart w:id="1131" w:name="_Toc289064610"/>
      <w:r w:rsidRPr="0027305A">
        <w:rPr>
          <w:rFonts w:ascii="Arial" w:hAnsi="Arial" w:cs="Arial"/>
          <w:b/>
          <w:sz w:val="28"/>
        </w:rPr>
        <w:t>Estratificación de micro, pequeñas y medianas empresas</w:t>
      </w:r>
    </w:p>
    <w:p w14:paraId="70D7FC16" w14:textId="77777777" w:rsidR="008522B7" w:rsidRPr="0027305A" w:rsidRDefault="008522B7" w:rsidP="00303C7B">
      <w:pPr>
        <w:pStyle w:val="Textodebloque"/>
        <w:tabs>
          <w:tab w:val="left" w:pos="0"/>
        </w:tabs>
        <w:ind w:left="0" w:right="0"/>
        <w:rPr>
          <w:rFonts w:cs="Arial"/>
          <w:b/>
          <w:bCs/>
          <w:sz w:val="22"/>
          <w:szCs w:val="22"/>
        </w:rPr>
      </w:pPr>
    </w:p>
    <w:p w14:paraId="28EEC803" w14:textId="08B53AC2"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141DAE">
        <w:rPr>
          <w:rFonts w:ascii="Arial" w:hAnsi="Arial" w:cs="Arial"/>
          <w:sz w:val="22"/>
          <w:szCs w:val="22"/>
        </w:rPr>
        <w:t>202</w:t>
      </w:r>
      <w:r w:rsidR="000F6522">
        <w:rPr>
          <w:rFonts w:ascii="Arial" w:hAnsi="Arial" w:cs="Arial"/>
          <w:sz w:val="22"/>
          <w:szCs w:val="22"/>
        </w:rPr>
        <w:t>1</w:t>
      </w:r>
      <w:r w:rsidRPr="0027305A">
        <w:rPr>
          <w:rFonts w:ascii="Arial" w:hAnsi="Arial" w:cs="Arial"/>
          <w:sz w:val="22"/>
          <w:szCs w:val="22"/>
        </w:rPr>
        <w:t>.</w:t>
      </w:r>
    </w:p>
    <w:p w14:paraId="6B7BE3D8" w14:textId="77777777" w:rsidR="008522B7" w:rsidRPr="0027305A" w:rsidRDefault="008522B7" w:rsidP="008522B7">
      <w:pPr>
        <w:pStyle w:val="Textosinformato"/>
        <w:ind w:right="281"/>
        <w:jc w:val="both"/>
        <w:rPr>
          <w:rFonts w:ascii="Arial" w:hAnsi="Arial" w:cs="Arial"/>
          <w:b/>
          <w:bCs/>
          <w:sz w:val="22"/>
          <w:szCs w:val="22"/>
        </w:rPr>
      </w:pPr>
    </w:p>
    <w:p w14:paraId="0AE0BD9F" w14:textId="77777777" w:rsidR="008522B7" w:rsidRPr="0027305A" w:rsidRDefault="008522B7" w:rsidP="008522B7">
      <w:pPr>
        <w:pStyle w:val="Textosinformato"/>
        <w:ind w:right="281"/>
        <w:jc w:val="both"/>
        <w:rPr>
          <w:rFonts w:ascii="Arial" w:hAnsi="Arial" w:cs="Arial"/>
          <w:b/>
          <w:bCs/>
          <w:sz w:val="22"/>
          <w:szCs w:val="22"/>
        </w:rPr>
      </w:pPr>
    </w:p>
    <w:p w14:paraId="6AD742D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5F2B45C2"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1A200ACE"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5A4B46D1" w14:textId="77777777" w:rsidR="008522B7" w:rsidRPr="0027305A" w:rsidRDefault="008522B7" w:rsidP="008522B7">
      <w:pPr>
        <w:pStyle w:val="Texto0"/>
        <w:spacing w:line="360" w:lineRule="auto"/>
        <w:ind w:firstLine="0"/>
        <w:rPr>
          <w:rFonts w:cs="Arial"/>
          <w:sz w:val="20"/>
          <w:szCs w:val="22"/>
        </w:rPr>
      </w:pPr>
    </w:p>
    <w:p w14:paraId="14E8B2CB" w14:textId="6D39CC84"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27305A">
        <w:rPr>
          <w:rFonts w:cs="Arial"/>
          <w:bCs/>
          <w:sz w:val="20"/>
          <w:szCs w:val="22"/>
        </w:rPr>
        <w:t>[</w:t>
      </w:r>
      <w:r w:rsidRPr="0027305A">
        <w:rPr>
          <w:rFonts w:cs="Arial"/>
          <w:b/>
          <w:bCs/>
          <w:sz w:val="20"/>
          <w:szCs w:val="22"/>
        </w:rPr>
        <w:t>__</w:t>
      </w:r>
      <w:r w:rsidRPr="0027305A">
        <w:rPr>
          <w:rFonts w:cs="Arial"/>
          <w:bCs/>
          <w:sz w:val="20"/>
          <w:szCs w:val="22"/>
          <w:u w:val="single"/>
        </w:rPr>
        <w:t xml:space="preserve">nombre del LICITANTE </w:t>
      </w:r>
      <w:r w:rsidR="00E77004">
        <w:rPr>
          <w:rFonts w:cs="Arial"/>
          <w:bCs/>
          <w:sz w:val="20"/>
          <w:szCs w:val="22"/>
          <w:u w:val="single"/>
        </w:rPr>
        <w:t>(</w:t>
      </w:r>
      <w:r w:rsidRPr="0027305A">
        <w:rPr>
          <w:rFonts w:cs="Arial"/>
          <w:bCs/>
          <w:sz w:val="20"/>
          <w:szCs w:val="22"/>
          <w:u w:val="single"/>
        </w:rPr>
        <w:t xml:space="preserve">nombre de la </w:t>
      </w:r>
      <w:proofErr w:type="gramStart"/>
      <w:r w:rsidRPr="0027305A">
        <w:rPr>
          <w:rFonts w:cs="Arial"/>
          <w:bCs/>
          <w:sz w:val="20"/>
          <w:szCs w:val="22"/>
          <w:u w:val="single"/>
        </w:rPr>
        <w:t>empresa</w:t>
      </w:r>
      <w:r w:rsidR="00E77004">
        <w:rPr>
          <w:rFonts w:cs="Arial"/>
          <w:bCs/>
          <w:sz w:val="20"/>
          <w:szCs w:val="22"/>
          <w:u w:val="single"/>
        </w:rPr>
        <w:t>)</w:t>
      </w:r>
      <w:r w:rsidRPr="0027305A">
        <w:rPr>
          <w:rFonts w:cs="Arial"/>
          <w:bCs/>
          <w:sz w:val="20"/>
          <w:szCs w:val="22"/>
        </w:rPr>
        <w:t>_</w:t>
      </w:r>
      <w:proofErr w:type="gramEnd"/>
      <w:r w:rsidRPr="0027305A">
        <w:rPr>
          <w:rFonts w:cs="Arial"/>
          <w:bCs/>
          <w:sz w:val="20"/>
          <w:szCs w:val="22"/>
        </w:rPr>
        <w:t xml:space="preserve">_], </w:t>
      </w:r>
      <w:r w:rsidRPr="0027305A">
        <w:rPr>
          <w:rFonts w:cs="Arial"/>
          <w:sz w:val="20"/>
          <w:szCs w:val="22"/>
        </w:rPr>
        <w:t xml:space="preserve">pertenece al rango de [_____________]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6870B0F5"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E1FDAAE"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6715233E" w14:textId="77777777" w:rsidR="008522B7" w:rsidRPr="0027305A" w:rsidRDefault="008522B7" w:rsidP="008F679E">
            <w:pPr>
              <w:jc w:val="center"/>
              <w:rPr>
                <w:rFonts w:ascii="Arial" w:hAnsi="Arial" w:cs="Arial"/>
                <w:szCs w:val="22"/>
              </w:rPr>
            </w:pPr>
            <w:r w:rsidRPr="0027305A">
              <w:rPr>
                <w:rFonts w:ascii="Arial" w:hAnsi="Arial" w:cs="Arial"/>
                <w:szCs w:val="22"/>
              </w:rPr>
              <w:t xml:space="preserve">Favor de indicar </w:t>
            </w:r>
            <w:r w:rsidRPr="003D7EBC">
              <w:rPr>
                <w:rFonts w:ascii="Arial" w:hAnsi="Arial" w:cs="Arial"/>
                <w:b/>
                <w:szCs w:val="22"/>
                <w:u w:val="single"/>
              </w:rPr>
              <w:t>con una “X”</w:t>
            </w:r>
            <w:r w:rsidRPr="0027305A">
              <w:rPr>
                <w:rFonts w:ascii="Arial" w:hAnsi="Arial" w:cs="Arial"/>
                <w:szCs w:val="22"/>
              </w:rPr>
              <w:t xml:space="preserve"> en qué situación se encuentra su empresa.</w:t>
            </w:r>
          </w:p>
          <w:p w14:paraId="30F60027"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475D8847"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46418A3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B5FFFF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0CEBE2CE"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068A92A"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5A2E902A"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69D4EF3A"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6A41F0A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7EB9D68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3A6740F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2635559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6720A13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2A905B68"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28EA6BC6"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4354D64"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BE6D396"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1500EA9"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74F5C3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2F26F34"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7F0F609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BF8BF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0CF7CA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2ED2B4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2FA1B66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9E074E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7038DE48" w14:textId="77777777" w:rsidTr="008F679E">
        <w:trPr>
          <w:cantSplit/>
          <w:jc w:val="center"/>
        </w:trPr>
        <w:tc>
          <w:tcPr>
            <w:tcW w:w="1298" w:type="dxa"/>
            <w:vMerge/>
            <w:tcBorders>
              <w:left w:val="single" w:sz="6" w:space="0" w:color="000000"/>
              <w:right w:val="single" w:sz="6" w:space="0" w:color="000000"/>
            </w:tcBorders>
          </w:tcPr>
          <w:p w14:paraId="09A10632"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17759A6"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5AB6F298"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3785A163"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C8D350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4690C2B9" w14:textId="77777777" w:rsidTr="008F679E">
        <w:trPr>
          <w:cantSplit/>
          <w:jc w:val="center"/>
        </w:trPr>
        <w:tc>
          <w:tcPr>
            <w:tcW w:w="1298" w:type="dxa"/>
            <w:vMerge/>
            <w:tcBorders>
              <w:left w:val="single" w:sz="6" w:space="0" w:color="000000"/>
              <w:right w:val="single" w:sz="6" w:space="0" w:color="000000"/>
            </w:tcBorders>
            <w:vAlign w:val="center"/>
          </w:tcPr>
          <w:p w14:paraId="50B4509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3084820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 y Bienes</w:t>
            </w:r>
          </w:p>
        </w:tc>
        <w:tc>
          <w:tcPr>
            <w:tcW w:w="1659" w:type="dxa"/>
            <w:vMerge w:val="restart"/>
            <w:tcBorders>
              <w:top w:val="single" w:sz="6" w:space="0" w:color="000000"/>
              <w:left w:val="single" w:sz="6" w:space="0" w:color="000000"/>
              <w:right w:val="single" w:sz="6" w:space="0" w:color="000000"/>
            </w:tcBorders>
            <w:vAlign w:val="center"/>
          </w:tcPr>
          <w:p w14:paraId="667C2F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30E1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7F40A98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EB5913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1E917794"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A8B01A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1CB6AB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73C8C7E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8AA3E03"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361A007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0CB0AE1C"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4DA53D2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7272F6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553158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2F6EC1D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470EA2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7755E5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73CD387F" w14:textId="77777777" w:rsidTr="008F679E">
        <w:trPr>
          <w:cantSplit/>
          <w:trHeight w:val="158"/>
          <w:jc w:val="center"/>
        </w:trPr>
        <w:tc>
          <w:tcPr>
            <w:tcW w:w="1298" w:type="dxa"/>
            <w:vMerge/>
            <w:tcBorders>
              <w:left w:val="single" w:sz="6" w:space="0" w:color="000000"/>
              <w:right w:val="single" w:sz="6" w:space="0" w:color="000000"/>
            </w:tcBorders>
          </w:tcPr>
          <w:p w14:paraId="711429BB"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D91E8AA"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519793CE"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3F0E1BB4"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B49A86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07F1243" w14:textId="77777777" w:rsidTr="008F679E">
        <w:trPr>
          <w:cantSplit/>
          <w:trHeight w:val="158"/>
          <w:jc w:val="center"/>
        </w:trPr>
        <w:tc>
          <w:tcPr>
            <w:tcW w:w="1298" w:type="dxa"/>
            <w:vMerge/>
            <w:tcBorders>
              <w:left w:val="single" w:sz="6" w:space="0" w:color="000000"/>
              <w:right w:val="single" w:sz="4" w:space="0" w:color="auto"/>
            </w:tcBorders>
          </w:tcPr>
          <w:p w14:paraId="22FD673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E6E2F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141F59F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1CC51F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66726C9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EBDC01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71AEA5B6" w14:textId="77777777" w:rsidTr="008F679E">
        <w:trPr>
          <w:cantSplit/>
          <w:trHeight w:val="157"/>
          <w:jc w:val="center"/>
        </w:trPr>
        <w:tc>
          <w:tcPr>
            <w:tcW w:w="1298" w:type="dxa"/>
            <w:vMerge/>
            <w:tcBorders>
              <w:left w:val="single" w:sz="6" w:space="0" w:color="000000"/>
              <w:right w:val="single" w:sz="4" w:space="0" w:color="auto"/>
            </w:tcBorders>
          </w:tcPr>
          <w:p w14:paraId="05EC815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5D2B8B46"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A8AE900"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6E19866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44622B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08F1CA6A" w14:textId="77777777" w:rsidTr="008F679E">
        <w:trPr>
          <w:cantSplit/>
          <w:jc w:val="center"/>
        </w:trPr>
        <w:tc>
          <w:tcPr>
            <w:tcW w:w="1298" w:type="dxa"/>
            <w:vMerge/>
            <w:tcBorders>
              <w:left w:val="single" w:sz="6" w:space="0" w:color="000000"/>
              <w:right w:val="single" w:sz="6" w:space="0" w:color="000000"/>
            </w:tcBorders>
            <w:vAlign w:val="center"/>
          </w:tcPr>
          <w:p w14:paraId="54183226"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F48BF8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64E8BB8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F6F95F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06DA0A9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75D50A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6B29E0C7"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3EEEE9E6"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E8FE88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1D88A4A"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B3E0D7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6697DDE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40A13305" w14:textId="77777777" w:rsidR="008522B7" w:rsidRPr="0027305A" w:rsidRDefault="008522B7" w:rsidP="008522B7">
      <w:pPr>
        <w:pStyle w:val="Texto0"/>
        <w:spacing w:after="0" w:line="240" w:lineRule="auto"/>
        <w:rPr>
          <w:rFonts w:cs="Arial"/>
          <w:b/>
          <w:sz w:val="20"/>
          <w:szCs w:val="22"/>
        </w:rPr>
      </w:pPr>
    </w:p>
    <w:p w14:paraId="032F230F"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42609A91"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F167549" w14:textId="77777777" w:rsidR="008522B7" w:rsidRPr="0027305A" w:rsidRDefault="008522B7" w:rsidP="008522B7">
      <w:pPr>
        <w:jc w:val="both"/>
        <w:rPr>
          <w:rFonts w:ascii="Arial" w:hAnsi="Arial" w:cs="Arial"/>
          <w:szCs w:val="22"/>
        </w:rPr>
      </w:pPr>
    </w:p>
    <w:p w14:paraId="6B9E3C5F" w14:textId="77777777" w:rsidR="008522B7" w:rsidRPr="0027305A" w:rsidRDefault="008522B7" w:rsidP="008522B7">
      <w:pPr>
        <w:jc w:val="both"/>
        <w:rPr>
          <w:rFonts w:ascii="Arial" w:hAnsi="Arial" w:cs="Arial"/>
          <w:szCs w:val="22"/>
        </w:rPr>
      </w:pPr>
    </w:p>
    <w:p w14:paraId="307EF3F6" w14:textId="77777777" w:rsidR="008522B7" w:rsidRPr="0027305A" w:rsidRDefault="008522B7" w:rsidP="008522B7">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1161EA21"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46113A6E"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1DFB6F25"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15466ACB" w14:textId="77777777" w:rsidR="008522B7" w:rsidRPr="0027305A" w:rsidRDefault="008522B7" w:rsidP="008522B7">
      <w:pPr>
        <w:pStyle w:val="Textosinformato"/>
        <w:ind w:right="281"/>
        <w:jc w:val="both"/>
        <w:rPr>
          <w:rFonts w:ascii="Arial" w:hAnsi="Arial" w:cs="Arial"/>
          <w:b/>
          <w:bCs/>
          <w:sz w:val="22"/>
          <w:szCs w:val="22"/>
        </w:rPr>
      </w:pPr>
    </w:p>
    <w:p w14:paraId="275D93F3" w14:textId="77777777" w:rsidR="001E2E25" w:rsidRDefault="001E2E25">
      <w:pPr>
        <w:rPr>
          <w:rFonts w:ascii="Arial" w:hAnsi="Arial" w:cs="Arial"/>
          <w:b/>
          <w:szCs w:val="22"/>
        </w:rPr>
        <w:sectPr w:rsidR="001E2E25" w:rsidSect="0040697A">
          <w:headerReference w:type="default" r:id="rId30"/>
          <w:footerReference w:type="default" r:id="rId31"/>
          <w:pgSz w:w="12242" w:h="15842" w:code="1"/>
          <w:pgMar w:top="993" w:right="1304" w:bottom="851" w:left="1701" w:header="709" w:footer="0" w:gutter="0"/>
          <w:cols w:space="708"/>
          <w:docGrid w:linePitch="360"/>
        </w:sectPr>
      </w:pPr>
    </w:p>
    <w:p w14:paraId="4C019709" w14:textId="54A6774C" w:rsidR="008522B7" w:rsidRPr="0027305A" w:rsidRDefault="008522B7" w:rsidP="00E760AA">
      <w:pPr>
        <w:pStyle w:val="Ttulo1"/>
        <w:spacing w:before="240" w:after="60"/>
        <w:rPr>
          <w:rFonts w:cs="Arial"/>
          <w:color w:val="CC0066"/>
          <w:kern w:val="32"/>
          <w:sz w:val="32"/>
          <w:szCs w:val="32"/>
        </w:rPr>
      </w:pPr>
      <w:bookmarkStart w:id="1132" w:name="_Toc434004152"/>
      <w:bookmarkStart w:id="1133" w:name="_Toc64362822"/>
      <w:r w:rsidRPr="0027305A">
        <w:rPr>
          <w:rFonts w:cs="Arial"/>
          <w:color w:val="CC0066"/>
          <w:kern w:val="32"/>
          <w:sz w:val="32"/>
          <w:szCs w:val="32"/>
        </w:rPr>
        <w:lastRenderedPageBreak/>
        <w:t xml:space="preserve">ANEXO </w:t>
      </w:r>
      <w:bookmarkEnd w:id="1132"/>
      <w:r w:rsidR="00303C7B">
        <w:rPr>
          <w:rFonts w:cs="Arial"/>
          <w:color w:val="CC0066"/>
          <w:kern w:val="32"/>
          <w:sz w:val="32"/>
          <w:szCs w:val="32"/>
        </w:rPr>
        <w:t>6</w:t>
      </w:r>
      <w:bookmarkEnd w:id="1133"/>
    </w:p>
    <w:p w14:paraId="740C123A" w14:textId="77777777" w:rsidR="008522B7" w:rsidRPr="0027305A"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0E2432BC" w14:textId="77777777" w:rsidR="008522B7" w:rsidRPr="0027305A" w:rsidRDefault="008522B7" w:rsidP="008522B7">
      <w:pPr>
        <w:pStyle w:val="Textosinformato"/>
        <w:ind w:left="567"/>
        <w:jc w:val="both"/>
        <w:rPr>
          <w:rFonts w:ascii="Arial" w:hAnsi="Arial" w:cs="Arial"/>
          <w:b/>
          <w:bCs/>
          <w:sz w:val="8"/>
          <w:szCs w:val="8"/>
        </w:rPr>
      </w:pPr>
    </w:p>
    <w:p w14:paraId="2BEB7D2C" w14:textId="4935A114" w:rsidR="00B864A9" w:rsidRDefault="00B864A9" w:rsidP="00B864A9">
      <w:pPr>
        <w:pStyle w:val="Textoindependiente"/>
        <w:jc w:val="right"/>
        <w:rPr>
          <w:rFonts w:cs="Arial"/>
          <w:sz w:val="20"/>
        </w:rPr>
      </w:pPr>
      <w:bookmarkStart w:id="1134" w:name="_Toc434004153"/>
      <w:bookmarkEnd w:id="1131"/>
      <w:r>
        <w:rPr>
          <w:rFonts w:cs="Arial"/>
          <w:sz w:val="20"/>
        </w:rPr>
        <w:t>Ciudad de Méxic</w:t>
      </w:r>
      <w:r w:rsidR="00141DAE">
        <w:rPr>
          <w:rFonts w:cs="Arial"/>
          <w:sz w:val="20"/>
        </w:rPr>
        <w:t xml:space="preserve">o, a _____ </w:t>
      </w:r>
      <w:proofErr w:type="spellStart"/>
      <w:r w:rsidR="00141DAE">
        <w:rPr>
          <w:rFonts w:cs="Arial"/>
          <w:sz w:val="20"/>
        </w:rPr>
        <w:t>de</w:t>
      </w:r>
      <w:proofErr w:type="spellEnd"/>
      <w:r w:rsidR="00141DAE">
        <w:rPr>
          <w:rFonts w:cs="Arial"/>
          <w:sz w:val="20"/>
        </w:rPr>
        <w:t xml:space="preserve"> __________ </w:t>
      </w:r>
      <w:proofErr w:type="spellStart"/>
      <w:r w:rsidR="00141DAE">
        <w:rPr>
          <w:rFonts w:cs="Arial"/>
          <w:sz w:val="20"/>
        </w:rPr>
        <w:t>de</w:t>
      </w:r>
      <w:proofErr w:type="spellEnd"/>
      <w:r w:rsidR="00141DAE">
        <w:rPr>
          <w:rFonts w:cs="Arial"/>
          <w:sz w:val="20"/>
        </w:rPr>
        <w:t xml:space="preserve"> 202</w:t>
      </w:r>
      <w:r w:rsidR="00567265">
        <w:rPr>
          <w:rFonts w:cs="Arial"/>
          <w:sz w:val="20"/>
        </w:rPr>
        <w:t>1</w:t>
      </w:r>
      <w:r>
        <w:rPr>
          <w:rFonts w:cs="Arial"/>
          <w:sz w:val="20"/>
        </w:rPr>
        <w:t>.</w:t>
      </w:r>
    </w:p>
    <w:p w14:paraId="042DC6BF" w14:textId="77777777" w:rsidR="003977FB" w:rsidRPr="003977FB" w:rsidRDefault="003977FB" w:rsidP="00B864A9">
      <w:pPr>
        <w:pStyle w:val="Textoindependiente"/>
        <w:jc w:val="right"/>
        <w:rPr>
          <w:rFonts w:cs="Arial"/>
          <w:sz w:val="10"/>
          <w:szCs w:val="10"/>
        </w:rPr>
      </w:pPr>
    </w:p>
    <w:p w14:paraId="4E29A9D3" w14:textId="154A4C1D" w:rsidR="001E7298" w:rsidRDefault="001E7298" w:rsidP="001E7298">
      <w:pPr>
        <w:jc w:val="center"/>
        <w:rPr>
          <w:rFonts w:ascii="Calibri" w:hAnsi="Calibri"/>
          <w:b/>
          <w:bCs/>
          <w:color w:val="000000"/>
          <w:sz w:val="16"/>
          <w:szCs w:val="16"/>
        </w:rPr>
      </w:pPr>
    </w:p>
    <w:tbl>
      <w:tblPr>
        <w:tblW w:w="8239" w:type="dxa"/>
        <w:jc w:val="center"/>
        <w:tblCellMar>
          <w:left w:w="70" w:type="dxa"/>
          <w:right w:w="70" w:type="dxa"/>
        </w:tblCellMar>
        <w:tblLook w:val="04A0" w:firstRow="1" w:lastRow="0" w:firstColumn="1" w:lastColumn="0" w:noHBand="0" w:noVBand="1"/>
      </w:tblPr>
      <w:tblGrid>
        <w:gridCol w:w="1146"/>
        <w:gridCol w:w="2157"/>
        <w:gridCol w:w="1667"/>
        <w:gridCol w:w="1680"/>
        <w:gridCol w:w="1589"/>
      </w:tblGrid>
      <w:tr w:rsidR="00A1698D" w:rsidRPr="00A1698D" w14:paraId="264E9625" w14:textId="77777777" w:rsidTr="00A1698D">
        <w:trPr>
          <w:trHeight w:val="868"/>
          <w:jc w:val="center"/>
        </w:trPr>
        <w:tc>
          <w:tcPr>
            <w:tcW w:w="1146" w:type="dxa"/>
            <w:tcBorders>
              <w:top w:val="single" w:sz="4" w:space="0" w:color="auto"/>
              <w:left w:val="single" w:sz="4" w:space="0" w:color="auto"/>
              <w:bottom w:val="single" w:sz="4" w:space="0" w:color="000000"/>
              <w:right w:val="single" w:sz="4" w:space="0" w:color="auto"/>
            </w:tcBorders>
            <w:shd w:val="clear" w:color="000000" w:fill="BFBFBF"/>
            <w:vAlign w:val="center"/>
          </w:tcPr>
          <w:p w14:paraId="133D40F0" w14:textId="40C8FE76" w:rsidR="00A1698D" w:rsidRPr="00A1698D" w:rsidRDefault="00A1698D" w:rsidP="00712FC3">
            <w:pPr>
              <w:jc w:val="center"/>
              <w:rPr>
                <w:rFonts w:ascii="Arial" w:hAnsi="Arial" w:cs="Arial"/>
                <w:b/>
                <w:bCs/>
                <w:szCs w:val="18"/>
              </w:rPr>
            </w:pPr>
            <w:r>
              <w:rPr>
                <w:rFonts w:ascii="Arial" w:hAnsi="Arial" w:cs="Arial"/>
                <w:b/>
                <w:bCs/>
                <w:szCs w:val="18"/>
              </w:rPr>
              <w:t>Partida</w:t>
            </w:r>
          </w:p>
        </w:tc>
        <w:tc>
          <w:tcPr>
            <w:tcW w:w="2157" w:type="dxa"/>
            <w:tcBorders>
              <w:top w:val="single" w:sz="4" w:space="0" w:color="auto"/>
              <w:left w:val="single" w:sz="4" w:space="0" w:color="auto"/>
              <w:bottom w:val="single" w:sz="4" w:space="0" w:color="000000"/>
              <w:right w:val="single" w:sz="4" w:space="0" w:color="auto"/>
            </w:tcBorders>
            <w:shd w:val="clear" w:color="000000" w:fill="BFBFBF"/>
            <w:vAlign w:val="center"/>
            <w:hideMark/>
          </w:tcPr>
          <w:p w14:paraId="0F6AE040" w14:textId="75387DC1" w:rsidR="00A1698D" w:rsidRPr="00A1698D" w:rsidRDefault="00A1698D" w:rsidP="00712FC3">
            <w:pPr>
              <w:jc w:val="center"/>
              <w:rPr>
                <w:rFonts w:ascii="Arial" w:hAnsi="Arial" w:cs="Arial"/>
                <w:b/>
                <w:bCs/>
                <w:szCs w:val="18"/>
              </w:rPr>
            </w:pPr>
            <w:bookmarkStart w:id="1135" w:name="_Hlk62822269"/>
            <w:r w:rsidRPr="00A1698D">
              <w:rPr>
                <w:rFonts w:ascii="Arial" w:hAnsi="Arial" w:cs="Arial"/>
                <w:b/>
                <w:bCs/>
                <w:szCs w:val="18"/>
              </w:rPr>
              <w:t>Descripción</w:t>
            </w:r>
          </w:p>
        </w:tc>
        <w:tc>
          <w:tcPr>
            <w:tcW w:w="1667" w:type="dxa"/>
            <w:tcBorders>
              <w:top w:val="single" w:sz="4" w:space="0" w:color="auto"/>
              <w:left w:val="single" w:sz="4" w:space="0" w:color="auto"/>
              <w:bottom w:val="single" w:sz="4" w:space="0" w:color="auto"/>
              <w:right w:val="single" w:sz="4" w:space="0" w:color="auto"/>
            </w:tcBorders>
            <w:shd w:val="clear" w:color="000000" w:fill="BFBFBF"/>
          </w:tcPr>
          <w:p w14:paraId="1229ABB4" w14:textId="77777777" w:rsidR="00A1698D" w:rsidRPr="00A1698D" w:rsidRDefault="00A1698D" w:rsidP="00712FC3">
            <w:pPr>
              <w:jc w:val="center"/>
              <w:rPr>
                <w:rFonts w:ascii="Arial" w:hAnsi="Arial" w:cs="Arial"/>
                <w:b/>
                <w:bCs/>
                <w:szCs w:val="18"/>
              </w:rPr>
            </w:pPr>
          </w:p>
          <w:p w14:paraId="63ACD18F" w14:textId="77777777" w:rsidR="00A1698D" w:rsidRPr="00A1698D" w:rsidRDefault="00A1698D" w:rsidP="00712FC3">
            <w:pPr>
              <w:jc w:val="center"/>
              <w:rPr>
                <w:rFonts w:ascii="Arial" w:hAnsi="Arial" w:cs="Arial"/>
                <w:b/>
                <w:bCs/>
                <w:szCs w:val="18"/>
              </w:rPr>
            </w:pPr>
            <w:r w:rsidRPr="00A1698D">
              <w:rPr>
                <w:rFonts w:ascii="Arial" w:hAnsi="Arial" w:cs="Arial"/>
                <w:b/>
                <w:bCs/>
                <w:szCs w:val="18"/>
              </w:rPr>
              <w:t>Cantidad inicial de referencia</w:t>
            </w:r>
          </w:p>
          <w:p w14:paraId="77F04B7D" w14:textId="77777777" w:rsidR="00A1698D" w:rsidRPr="00A1698D" w:rsidRDefault="00A1698D" w:rsidP="00712FC3">
            <w:pPr>
              <w:jc w:val="center"/>
              <w:rPr>
                <w:rFonts w:ascii="Arial" w:hAnsi="Arial" w:cs="Arial"/>
                <w:b/>
                <w:bCs/>
                <w:szCs w:val="18"/>
              </w:rPr>
            </w:pPr>
            <w:r w:rsidRPr="00A1698D">
              <w:rPr>
                <w:rFonts w:ascii="Arial" w:hAnsi="Arial" w:cs="Arial"/>
                <w:b/>
                <w:bCs/>
                <w:szCs w:val="18"/>
              </w:rPr>
              <w:t>(a)</w:t>
            </w:r>
          </w:p>
        </w:tc>
        <w:tc>
          <w:tcPr>
            <w:tcW w:w="16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88CF3DE" w14:textId="77777777" w:rsidR="00A1698D" w:rsidRPr="00A1698D" w:rsidRDefault="00A1698D" w:rsidP="00712FC3">
            <w:pPr>
              <w:jc w:val="center"/>
              <w:rPr>
                <w:rFonts w:ascii="Arial" w:hAnsi="Arial" w:cs="Arial"/>
                <w:b/>
                <w:bCs/>
                <w:szCs w:val="18"/>
              </w:rPr>
            </w:pPr>
            <w:r w:rsidRPr="00A1698D">
              <w:rPr>
                <w:rFonts w:ascii="Arial" w:hAnsi="Arial" w:cs="Arial"/>
                <w:b/>
                <w:bCs/>
                <w:szCs w:val="18"/>
              </w:rPr>
              <w:t xml:space="preserve">Precio unitario </w:t>
            </w:r>
            <w:r w:rsidRPr="00A1698D">
              <w:rPr>
                <w:rFonts w:ascii="Arial" w:hAnsi="Arial" w:cs="Arial"/>
                <w:b/>
                <w:bCs/>
                <w:szCs w:val="18"/>
              </w:rPr>
              <w:br/>
              <w:t>antes de IVA</w:t>
            </w:r>
          </w:p>
          <w:p w14:paraId="3274766C" w14:textId="77777777" w:rsidR="00A1698D" w:rsidRPr="00A1698D" w:rsidRDefault="00A1698D" w:rsidP="00712FC3">
            <w:pPr>
              <w:jc w:val="center"/>
              <w:rPr>
                <w:rFonts w:ascii="Arial" w:hAnsi="Arial" w:cs="Arial"/>
                <w:b/>
                <w:bCs/>
                <w:szCs w:val="18"/>
              </w:rPr>
            </w:pPr>
            <w:r w:rsidRPr="00A1698D">
              <w:rPr>
                <w:rFonts w:ascii="Arial" w:hAnsi="Arial" w:cs="Arial"/>
                <w:b/>
                <w:bCs/>
                <w:szCs w:val="18"/>
              </w:rPr>
              <w:t>(b)</w:t>
            </w:r>
          </w:p>
          <w:p w14:paraId="38EFE0DB" w14:textId="77777777" w:rsidR="00A1698D" w:rsidRPr="00A1698D" w:rsidRDefault="00A1698D" w:rsidP="00712FC3">
            <w:pPr>
              <w:jc w:val="center"/>
              <w:rPr>
                <w:rFonts w:ascii="Arial" w:hAnsi="Arial" w:cs="Arial"/>
                <w:b/>
                <w:bCs/>
                <w:szCs w:val="18"/>
              </w:rPr>
            </w:pPr>
          </w:p>
        </w:tc>
        <w:tc>
          <w:tcPr>
            <w:tcW w:w="1589" w:type="dxa"/>
            <w:tcBorders>
              <w:top w:val="single" w:sz="4" w:space="0" w:color="auto"/>
              <w:left w:val="single" w:sz="4" w:space="0" w:color="auto"/>
              <w:bottom w:val="single" w:sz="4" w:space="0" w:color="auto"/>
              <w:right w:val="single" w:sz="4" w:space="0" w:color="auto"/>
            </w:tcBorders>
            <w:shd w:val="clear" w:color="000000" w:fill="BFBFBF"/>
            <w:vAlign w:val="center"/>
          </w:tcPr>
          <w:p w14:paraId="6592004E" w14:textId="2E4D5BBA" w:rsidR="00A1698D" w:rsidRPr="00CE4904" w:rsidRDefault="00A1698D" w:rsidP="00712FC3">
            <w:pPr>
              <w:jc w:val="center"/>
              <w:rPr>
                <w:rFonts w:ascii="Arial" w:hAnsi="Arial" w:cs="Arial"/>
                <w:b/>
                <w:bCs/>
                <w:szCs w:val="18"/>
              </w:rPr>
            </w:pPr>
            <w:r w:rsidRPr="00CE4904">
              <w:rPr>
                <w:rFonts w:ascii="Arial" w:hAnsi="Arial" w:cs="Arial"/>
                <w:b/>
                <w:bCs/>
                <w:szCs w:val="18"/>
              </w:rPr>
              <w:t>Importe total antes de IVA (Subtotal)</w:t>
            </w:r>
          </w:p>
          <w:p w14:paraId="2D22ACDE" w14:textId="77777777" w:rsidR="00A1698D" w:rsidRPr="00A1698D" w:rsidRDefault="00A1698D" w:rsidP="00712FC3">
            <w:pPr>
              <w:jc w:val="center"/>
              <w:rPr>
                <w:rFonts w:ascii="Arial" w:hAnsi="Arial" w:cs="Arial"/>
                <w:b/>
                <w:bCs/>
                <w:szCs w:val="18"/>
              </w:rPr>
            </w:pPr>
            <w:r w:rsidRPr="00CE4904">
              <w:rPr>
                <w:rFonts w:ascii="Arial" w:hAnsi="Arial" w:cs="Arial"/>
                <w:b/>
                <w:bCs/>
                <w:szCs w:val="18"/>
              </w:rPr>
              <w:t>(a* b)</w:t>
            </w:r>
          </w:p>
        </w:tc>
      </w:tr>
      <w:tr w:rsidR="00A1698D" w:rsidRPr="00A1698D" w14:paraId="645F9E3A" w14:textId="77777777" w:rsidTr="00A1698D">
        <w:trPr>
          <w:trHeight w:hRule="exact" w:val="414"/>
          <w:jc w:val="center"/>
        </w:trPr>
        <w:tc>
          <w:tcPr>
            <w:tcW w:w="1146" w:type="dxa"/>
            <w:tcBorders>
              <w:top w:val="single" w:sz="4" w:space="0" w:color="auto"/>
              <w:left w:val="single" w:sz="4" w:space="0" w:color="000000"/>
              <w:bottom w:val="single" w:sz="4" w:space="0" w:color="auto"/>
              <w:right w:val="single" w:sz="4" w:space="0" w:color="auto"/>
            </w:tcBorders>
            <w:vAlign w:val="center"/>
          </w:tcPr>
          <w:p w14:paraId="4A9AB415" w14:textId="54CAA7C2" w:rsidR="00A1698D" w:rsidRPr="00A1698D" w:rsidRDefault="00A1698D" w:rsidP="00A1698D">
            <w:pPr>
              <w:jc w:val="center"/>
              <w:rPr>
                <w:rFonts w:ascii="Arial" w:hAnsi="Arial" w:cs="Arial"/>
              </w:rPr>
            </w:pPr>
            <w:r>
              <w:rPr>
                <w:rFonts w:ascii="Arial" w:hAnsi="Arial" w:cs="Arial"/>
              </w:rPr>
              <w:t>1</w:t>
            </w:r>
          </w:p>
        </w:tc>
        <w:tc>
          <w:tcPr>
            <w:tcW w:w="2157" w:type="dxa"/>
            <w:tcBorders>
              <w:top w:val="single" w:sz="4" w:space="0" w:color="auto"/>
              <w:left w:val="single" w:sz="4" w:space="0" w:color="000000"/>
              <w:bottom w:val="single" w:sz="4" w:space="0" w:color="auto"/>
              <w:right w:val="single" w:sz="4" w:space="0" w:color="auto"/>
            </w:tcBorders>
            <w:shd w:val="clear" w:color="auto" w:fill="auto"/>
            <w:vAlign w:val="center"/>
          </w:tcPr>
          <w:p w14:paraId="2FE2C696" w14:textId="08DA920E" w:rsidR="00A1698D" w:rsidRPr="00A1698D" w:rsidRDefault="00303C7B" w:rsidP="00A1698D">
            <w:pPr>
              <w:jc w:val="center"/>
              <w:rPr>
                <w:rFonts w:ascii="Arial" w:hAnsi="Arial" w:cs="Arial"/>
              </w:rPr>
            </w:pPr>
            <w:r>
              <w:rPr>
                <w:rFonts w:ascii="Arial" w:hAnsi="Arial" w:cs="Arial"/>
              </w:rPr>
              <w:t>Calculadora de bolsillo</w:t>
            </w:r>
          </w:p>
        </w:tc>
        <w:tc>
          <w:tcPr>
            <w:tcW w:w="1667" w:type="dxa"/>
            <w:tcBorders>
              <w:top w:val="single" w:sz="4" w:space="0" w:color="auto"/>
              <w:left w:val="single" w:sz="4" w:space="0" w:color="auto"/>
              <w:bottom w:val="single" w:sz="4" w:space="0" w:color="auto"/>
              <w:right w:val="single" w:sz="4" w:space="0" w:color="auto"/>
            </w:tcBorders>
            <w:vAlign w:val="center"/>
          </w:tcPr>
          <w:p w14:paraId="29E9245D" w14:textId="62FB0A04" w:rsidR="00A1698D" w:rsidRPr="00A1698D" w:rsidRDefault="00303C7B" w:rsidP="00A1698D">
            <w:pPr>
              <w:jc w:val="center"/>
              <w:rPr>
                <w:rFonts w:ascii="Arial" w:hAnsi="Arial" w:cs="Arial"/>
              </w:rPr>
            </w:pPr>
            <w:r>
              <w:rPr>
                <w:rFonts w:ascii="Arial" w:hAnsi="Arial" w:cs="Arial"/>
              </w:rPr>
              <w:t>71,465</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4BC47" w14:textId="77777777" w:rsidR="00A1698D" w:rsidRPr="00A1698D" w:rsidRDefault="00A1698D" w:rsidP="00A1698D">
            <w:pPr>
              <w:jc w:val="center"/>
              <w:rPr>
                <w:rFonts w:ascii="Arial" w:hAnsi="Arial" w:cs="Arial"/>
                <w:color w:val="000000"/>
                <w:sz w:val="18"/>
                <w:szCs w:val="18"/>
              </w:rPr>
            </w:pPr>
          </w:p>
        </w:tc>
        <w:tc>
          <w:tcPr>
            <w:tcW w:w="1589" w:type="dxa"/>
            <w:tcBorders>
              <w:top w:val="single" w:sz="4" w:space="0" w:color="auto"/>
              <w:left w:val="single" w:sz="4" w:space="0" w:color="auto"/>
              <w:bottom w:val="single" w:sz="4" w:space="0" w:color="auto"/>
              <w:right w:val="single" w:sz="4" w:space="0" w:color="auto"/>
            </w:tcBorders>
            <w:vAlign w:val="center"/>
          </w:tcPr>
          <w:p w14:paraId="4C57EE59" w14:textId="77777777" w:rsidR="00A1698D" w:rsidRPr="00A1698D" w:rsidRDefault="00A1698D" w:rsidP="00A1698D">
            <w:pPr>
              <w:jc w:val="center"/>
              <w:rPr>
                <w:rFonts w:ascii="Arial" w:hAnsi="Arial" w:cs="Arial"/>
                <w:color w:val="000000"/>
                <w:sz w:val="18"/>
                <w:szCs w:val="18"/>
              </w:rPr>
            </w:pPr>
          </w:p>
        </w:tc>
      </w:tr>
      <w:tr w:rsidR="00A1698D" w:rsidRPr="00A1698D" w14:paraId="2BA0DC8B" w14:textId="77777777" w:rsidTr="00A1698D">
        <w:trPr>
          <w:trHeight w:hRule="exact" w:val="414"/>
          <w:jc w:val="center"/>
        </w:trPr>
        <w:tc>
          <w:tcPr>
            <w:tcW w:w="1146" w:type="dxa"/>
          </w:tcPr>
          <w:p w14:paraId="4391460D" w14:textId="77777777" w:rsidR="00A1698D" w:rsidRPr="00A1698D" w:rsidRDefault="00A1698D" w:rsidP="00712FC3">
            <w:pPr>
              <w:rPr>
                <w:rFonts w:ascii="Arial" w:hAnsi="Arial" w:cs="Arial"/>
                <w:b/>
                <w:bCs/>
                <w:color w:val="000000"/>
              </w:rPr>
            </w:pPr>
          </w:p>
        </w:tc>
        <w:tc>
          <w:tcPr>
            <w:tcW w:w="2157" w:type="dxa"/>
            <w:shd w:val="clear" w:color="auto" w:fill="auto"/>
            <w:vAlign w:val="center"/>
          </w:tcPr>
          <w:p w14:paraId="7AFF45F3" w14:textId="5FD32DCF" w:rsidR="00A1698D" w:rsidRPr="00A1698D" w:rsidRDefault="00A1698D" w:rsidP="00712FC3">
            <w:pPr>
              <w:rPr>
                <w:rFonts w:ascii="Arial" w:hAnsi="Arial" w:cs="Arial"/>
                <w:b/>
                <w:bCs/>
                <w:color w:val="000000"/>
              </w:rPr>
            </w:pPr>
          </w:p>
        </w:tc>
        <w:tc>
          <w:tcPr>
            <w:tcW w:w="1667" w:type="dxa"/>
            <w:tcBorders>
              <w:right w:val="single" w:sz="4" w:space="0" w:color="auto"/>
            </w:tcBorders>
          </w:tcPr>
          <w:p w14:paraId="2E2B6993" w14:textId="77777777" w:rsidR="00A1698D" w:rsidRPr="00A1698D" w:rsidRDefault="00A1698D" w:rsidP="00712FC3">
            <w:pPr>
              <w:jc w:val="center"/>
              <w:rPr>
                <w:rFonts w:ascii="Arial" w:hAnsi="Arial" w:cs="Arial"/>
                <w:b/>
                <w:bCs/>
                <w:color w:val="000000"/>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527DEE43" w14:textId="77777777" w:rsidR="00A1698D" w:rsidRPr="00A1698D" w:rsidRDefault="00A1698D" w:rsidP="00712FC3">
            <w:pPr>
              <w:jc w:val="center"/>
              <w:rPr>
                <w:rFonts w:ascii="Arial" w:hAnsi="Arial" w:cs="Arial"/>
                <w:b/>
                <w:bCs/>
                <w:color w:val="000000"/>
              </w:rPr>
            </w:pPr>
            <w:r w:rsidRPr="00A1698D">
              <w:rPr>
                <w:rFonts w:ascii="Arial" w:hAnsi="Arial" w:cs="Arial"/>
                <w:b/>
                <w:bCs/>
                <w:color w:val="000000"/>
              </w:rPr>
              <w:t>I.</w:t>
            </w:r>
            <w:proofErr w:type="gramStart"/>
            <w:r w:rsidRPr="00A1698D">
              <w:rPr>
                <w:rFonts w:ascii="Arial" w:hAnsi="Arial" w:cs="Arial"/>
                <w:b/>
                <w:bCs/>
                <w:color w:val="000000"/>
              </w:rPr>
              <w:t>V.A</w:t>
            </w:r>
            <w:proofErr w:type="gramEnd"/>
          </w:p>
        </w:tc>
        <w:tc>
          <w:tcPr>
            <w:tcW w:w="1589" w:type="dxa"/>
            <w:tcBorders>
              <w:top w:val="single" w:sz="4" w:space="0" w:color="auto"/>
              <w:left w:val="single" w:sz="4" w:space="0" w:color="auto"/>
              <w:bottom w:val="single" w:sz="4" w:space="0" w:color="auto"/>
              <w:right w:val="single" w:sz="4" w:space="0" w:color="auto"/>
            </w:tcBorders>
          </w:tcPr>
          <w:p w14:paraId="442A7394" w14:textId="77777777" w:rsidR="00A1698D" w:rsidRPr="00A1698D" w:rsidRDefault="00A1698D" w:rsidP="00712FC3">
            <w:pPr>
              <w:jc w:val="center"/>
              <w:rPr>
                <w:rFonts w:ascii="Arial" w:hAnsi="Arial" w:cs="Arial"/>
                <w:b/>
                <w:bCs/>
                <w:color w:val="000000"/>
              </w:rPr>
            </w:pPr>
          </w:p>
        </w:tc>
      </w:tr>
      <w:tr w:rsidR="00A1698D" w:rsidRPr="00A1698D" w14:paraId="3B9BAB19" w14:textId="77777777" w:rsidTr="00A1698D">
        <w:trPr>
          <w:trHeight w:hRule="exact" w:val="414"/>
          <w:jc w:val="center"/>
        </w:trPr>
        <w:tc>
          <w:tcPr>
            <w:tcW w:w="1146" w:type="dxa"/>
          </w:tcPr>
          <w:p w14:paraId="281E4848" w14:textId="77777777" w:rsidR="00A1698D" w:rsidRPr="00A1698D" w:rsidRDefault="00A1698D" w:rsidP="00712FC3">
            <w:pPr>
              <w:rPr>
                <w:rFonts w:ascii="Arial" w:hAnsi="Arial" w:cs="Arial"/>
                <w:b/>
                <w:bCs/>
                <w:color w:val="000000"/>
              </w:rPr>
            </w:pPr>
          </w:p>
        </w:tc>
        <w:tc>
          <w:tcPr>
            <w:tcW w:w="2157" w:type="dxa"/>
            <w:shd w:val="clear" w:color="auto" w:fill="auto"/>
            <w:vAlign w:val="center"/>
          </w:tcPr>
          <w:p w14:paraId="553989ED" w14:textId="3739311F" w:rsidR="00A1698D" w:rsidRPr="00A1698D" w:rsidRDefault="00A1698D" w:rsidP="00712FC3">
            <w:pPr>
              <w:rPr>
                <w:rFonts w:ascii="Arial" w:hAnsi="Arial" w:cs="Arial"/>
                <w:b/>
                <w:bCs/>
                <w:color w:val="000000"/>
              </w:rPr>
            </w:pPr>
          </w:p>
        </w:tc>
        <w:tc>
          <w:tcPr>
            <w:tcW w:w="1667" w:type="dxa"/>
            <w:tcBorders>
              <w:right w:val="single" w:sz="4" w:space="0" w:color="auto"/>
            </w:tcBorders>
          </w:tcPr>
          <w:p w14:paraId="1B6D233D" w14:textId="77777777" w:rsidR="00A1698D" w:rsidRPr="00A1698D" w:rsidRDefault="00A1698D" w:rsidP="00712FC3">
            <w:pPr>
              <w:jc w:val="center"/>
              <w:rPr>
                <w:rFonts w:ascii="Arial" w:hAnsi="Arial" w:cs="Arial"/>
                <w:b/>
                <w:bCs/>
                <w:color w:val="000000"/>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44EDA258" w14:textId="77777777" w:rsidR="00A1698D" w:rsidRPr="00A1698D" w:rsidRDefault="00A1698D" w:rsidP="00712FC3">
            <w:pPr>
              <w:jc w:val="center"/>
              <w:rPr>
                <w:rFonts w:ascii="Arial" w:hAnsi="Arial" w:cs="Arial"/>
                <w:b/>
                <w:bCs/>
                <w:color w:val="000000"/>
              </w:rPr>
            </w:pPr>
            <w:r w:rsidRPr="00A1698D">
              <w:rPr>
                <w:rFonts w:ascii="Arial" w:hAnsi="Arial" w:cs="Arial"/>
                <w:b/>
                <w:bCs/>
                <w:color w:val="000000"/>
              </w:rPr>
              <w:t>Total</w:t>
            </w:r>
          </w:p>
        </w:tc>
        <w:tc>
          <w:tcPr>
            <w:tcW w:w="1589" w:type="dxa"/>
            <w:tcBorders>
              <w:top w:val="single" w:sz="4" w:space="0" w:color="auto"/>
              <w:left w:val="single" w:sz="4" w:space="0" w:color="auto"/>
              <w:bottom w:val="single" w:sz="4" w:space="0" w:color="auto"/>
              <w:right w:val="single" w:sz="4" w:space="0" w:color="auto"/>
            </w:tcBorders>
          </w:tcPr>
          <w:p w14:paraId="6B79D2DF" w14:textId="77777777" w:rsidR="00A1698D" w:rsidRPr="00A1698D" w:rsidRDefault="00A1698D" w:rsidP="00712FC3">
            <w:pPr>
              <w:jc w:val="center"/>
              <w:rPr>
                <w:rFonts w:ascii="Arial" w:hAnsi="Arial" w:cs="Arial"/>
                <w:b/>
                <w:bCs/>
                <w:color w:val="000000"/>
              </w:rPr>
            </w:pPr>
          </w:p>
        </w:tc>
      </w:tr>
      <w:bookmarkEnd w:id="1135"/>
    </w:tbl>
    <w:p w14:paraId="72F76E50" w14:textId="55483981" w:rsidR="006410BA" w:rsidRDefault="006410BA" w:rsidP="006410BA">
      <w:pPr>
        <w:tabs>
          <w:tab w:val="left" w:pos="4502"/>
        </w:tabs>
        <w:rPr>
          <w:rFonts w:ascii="Arial" w:hAnsi="Arial" w:cs="Arial"/>
          <w:b/>
        </w:rPr>
      </w:pPr>
    </w:p>
    <w:p w14:paraId="4ED2DEC2" w14:textId="77777777" w:rsidR="00C716DD" w:rsidRDefault="00C716DD" w:rsidP="006410BA">
      <w:pPr>
        <w:tabs>
          <w:tab w:val="left" w:pos="4502"/>
        </w:tabs>
        <w:rPr>
          <w:rFonts w:ascii="Arial" w:hAnsi="Arial" w:cs="Arial"/>
          <w:b/>
        </w:rPr>
      </w:pPr>
    </w:p>
    <w:p w14:paraId="34B11E03" w14:textId="1DB07377" w:rsidR="00B864A9" w:rsidRPr="0010336D" w:rsidRDefault="00A1698D" w:rsidP="00B864A9">
      <w:pPr>
        <w:suppressAutoHyphens/>
        <w:jc w:val="both"/>
        <w:rPr>
          <w:rFonts w:ascii="Arial" w:hAnsi="Arial" w:cs="Arial"/>
          <w:b/>
        </w:rPr>
      </w:pPr>
      <w:r>
        <w:rPr>
          <w:rFonts w:ascii="Arial" w:hAnsi="Arial" w:cs="Arial"/>
          <w:b/>
        </w:rPr>
        <w:t>Importe</w:t>
      </w:r>
      <w:r w:rsidR="0057279B">
        <w:rPr>
          <w:rFonts w:ascii="Arial" w:hAnsi="Arial" w:cs="Arial"/>
          <w:b/>
        </w:rPr>
        <w:t xml:space="preserve"> total </w:t>
      </w:r>
      <w:r w:rsidR="00C22659" w:rsidRPr="0010336D">
        <w:rPr>
          <w:rFonts w:ascii="Arial" w:hAnsi="Arial" w:cs="Arial"/>
          <w:b/>
        </w:rPr>
        <w:t>antes de IVA</w:t>
      </w:r>
      <w:r w:rsidR="007C4BEA">
        <w:rPr>
          <w:rFonts w:ascii="Arial" w:hAnsi="Arial" w:cs="Arial"/>
          <w:b/>
        </w:rPr>
        <w:t xml:space="preserve"> </w:t>
      </w:r>
      <w:r w:rsidR="0057279B">
        <w:rPr>
          <w:rFonts w:ascii="Arial" w:hAnsi="Arial" w:cs="Arial"/>
          <w:b/>
        </w:rPr>
        <w:t>(Subtotal)</w:t>
      </w:r>
      <w:r w:rsidR="001E7298">
        <w:rPr>
          <w:rFonts w:ascii="Arial" w:hAnsi="Arial" w:cs="Arial"/>
          <w:b/>
        </w:rPr>
        <w:t xml:space="preserve"> </w:t>
      </w:r>
      <w:r w:rsidR="00B864A9" w:rsidRPr="0010336D">
        <w:rPr>
          <w:rFonts w:ascii="Arial" w:hAnsi="Arial" w:cs="Arial"/>
          <w:b/>
        </w:rPr>
        <w:t>con letra: ____</w:t>
      </w:r>
      <w:r w:rsidR="004A2F53">
        <w:rPr>
          <w:rFonts w:ascii="Arial" w:hAnsi="Arial" w:cs="Arial"/>
          <w:b/>
        </w:rPr>
        <w:t>_________</w:t>
      </w:r>
      <w:r w:rsidR="00B864A9" w:rsidRPr="0010336D">
        <w:rPr>
          <w:rFonts w:ascii="Arial" w:hAnsi="Arial" w:cs="Arial"/>
          <w:b/>
        </w:rPr>
        <w:t>__</w:t>
      </w:r>
      <w:r w:rsidR="00C41ED8" w:rsidRPr="0010336D">
        <w:rPr>
          <w:rFonts w:ascii="Arial" w:hAnsi="Arial" w:cs="Arial"/>
          <w:b/>
        </w:rPr>
        <w:t>____________</w:t>
      </w:r>
      <w:r w:rsidR="00CD490B" w:rsidRPr="0010336D">
        <w:rPr>
          <w:rFonts w:ascii="Arial" w:hAnsi="Arial" w:cs="Arial"/>
          <w:b/>
        </w:rPr>
        <w:t>______</w:t>
      </w:r>
      <w:r w:rsidR="00C41ED8" w:rsidRPr="0010336D">
        <w:rPr>
          <w:rFonts w:ascii="Arial" w:hAnsi="Arial" w:cs="Arial"/>
          <w:b/>
        </w:rPr>
        <w:t>_</w:t>
      </w:r>
      <w:r w:rsidR="004A2F53">
        <w:rPr>
          <w:rFonts w:ascii="Arial" w:hAnsi="Arial" w:cs="Arial"/>
          <w:b/>
        </w:rPr>
        <w:softHyphen/>
        <w:t>____</w:t>
      </w:r>
      <w:r w:rsidR="007C4BEA">
        <w:rPr>
          <w:rFonts w:ascii="Arial" w:hAnsi="Arial" w:cs="Arial"/>
          <w:b/>
        </w:rPr>
        <w:t>_</w:t>
      </w:r>
    </w:p>
    <w:p w14:paraId="09D9205A" w14:textId="2C7F8666" w:rsidR="00B864A9" w:rsidRPr="0010336D" w:rsidRDefault="004355D0" w:rsidP="00B864A9">
      <w:pPr>
        <w:pStyle w:val="Textoindependiente"/>
        <w:jc w:val="center"/>
        <w:rPr>
          <w:rFonts w:cs="Arial"/>
          <w:i/>
          <w:sz w:val="20"/>
        </w:rPr>
      </w:pPr>
      <w:r w:rsidRPr="0010336D">
        <w:rPr>
          <w:rFonts w:cs="Arial"/>
          <w:i/>
          <w:sz w:val="20"/>
        </w:rPr>
        <w:t xml:space="preserve">                                           </w:t>
      </w:r>
      <w:r w:rsidR="0010336D" w:rsidRPr="0010336D">
        <w:rPr>
          <w:rFonts w:cs="Arial"/>
          <w:i/>
          <w:sz w:val="20"/>
        </w:rPr>
        <w:t xml:space="preserve">    </w:t>
      </w:r>
      <w:r w:rsidR="00970E98">
        <w:rPr>
          <w:rFonts w:cs="Arial"/>
          <w:i/>
          <w:sz w:val="20"/>
        </w:rPr>
        <w:t xml:space="preserve">         </w:t>
      </w:r>
      <w:r w:rsidR="006410BA">
        <w:rPr>
          <w:rFonts w:cs="Arial"/>
          <w:i/>
          <w:sz w:val="20"/>
        </w:rPr>
        <w:t xml:space="preserve">        </w:t>
      </w:r>
      <w:r w:rsidR="00970E98">
        <w:rPr>
          <w:rFonts w:cs="Arial"/>
          <w:i/>
          <w:sz w:val="20"/>
        </w:rPr>
        <w:t xml:space="preserve"> </w:t>
      </w:r>
      <w:r w:rsidR="0010336D" w:rsidRPr="0010336D">
        <w:rPr>
          <w:rFonts w:cs="Arial"/>
          <w:i/>
          <w:sz w:val="20"/>
        </w:rPr>
        <w:t xml:space="preserve"> </w:t>
      </w:r>
      <w:r w:rsidRPr="0010336D">
        <w:rPr>
          <w:rFonts w:cs="Arial"/>
          <w:i/>
          <w:sz w:val="20"/>
        </w:rPr>
        <w:t>(</w:t>
      </w:r>
      <w:r w:rsidR="000A2147" w:rsidRPr="00C42179">
        <w:rPr>
          <w:rFonts w:asciiTheme="minorHAnsi" w:hAnsiTheme="minorHAnsi" w:cstheme="minorHAnsi"/>
          <w:bCs/>
          <w:i/>
        </w:rPr>
        <w:t>En pesos mexicanos con dos decimales</w:t>
      </w:r>
      <w:r w:rsidRPr="0010336D">
        <w:rPr>
          <w:rFonts w:cs="Arial"/>
          <w:i/>
          <w:sz w:val="20"/>
        </w:rPr>
        <w:t>)</w:t>
      </w:r>
    </w:p>
    <w:p w14:paraId="133F4122" w14:textId="0AB88A9A" w:rsidR="00B64202" w:rsidRDefault="00B64202" w:rsidP="00B864A9">
      <w:pPr>
        <w:pStyle w:val="Textoindependiente"/>
        <w:jc w:val="center"/>
        <w:rPr>
          <w:rFonts w:cs="Arial"/>
          <w:sz w:val="20"/>
        </w:rPr>
      </w:pPr>
    </w:p>
    <w:p w14:paraId="64A9EC6B" w14:textId="77777777" w:rsidR="00C716DD" w:rsidRDefault="00C716DD" w:rsidP="00B864A9">
      <w:pPr>
        <w:pStyle w:val="Textoindependiente"/>
        <w:jc w:val="center"/>
        <w:rPr>
          <w:rFonts w:cs="Arial"/>
          <w:sz w:val="20"/>
        </w:rPr>
      </w:pPr>
    </w:p>
    <w:p w14:paraId="5A5153AB" w14:textId="77777777" w:rsidR="00B64202" w:rsidRPr="00EC2239" w:rsidRDefault="00B64202" w:rsidP="00B64202">
      <w:pPr>
        <w:jc w:val="center"/>
        <w:rPr>
          <w:rFonts w:ascii="Arial" w:hAnsi="Arial" w:cs="Arial"/>
          <w:b/>
          <w:bCs/>
        </w:rPr>
      </w:pPr>
      <w:r>
        <w:rPr>
          <w:rFonts w:ascii="Arial" w:hAnsi="Arial" w:cs="Arial"/>
          <w:b/>
          <w:bCs/>
        </w:rPr>
        <w:t>________________________________________________</w:t>
      </w:r>
    </w:p>
    <w:p w14:paraId="7D03BB8E" w14:textId="77777777" w:rsidR="00B64202" w:rsidRPr="00861F64" w:rsidRDefault="00B64202" w:rsidP="00B64202">
      <w:pPr>
        <w:pStyle w:val="Textoindependiente"/>
        <w:jc w:val="center"/>
        <w:rPr>
          <w:rFonts w:cs="Arial"/>
          <w:i/>
          <w:sz w:val="20"/>
        </w:rPr>
      </w:pPr>
      <w:r w:rsidRPr="00861F64">
        <w:rPr>
          <w:rFonts w:cs="Arial"/>
          <w:i/>
          <w:sz w:val="20"/>
        </w:rPr>
        <w:t>Nombre y firma electrónica del Licitante y nombre del representante legal</w:t>
      </w:r>
    </w:p>
    <w:p w14:paraId="4714017E" w14:textId="77777777" w:rsidR="0010336D" w:rsidRPr="007F1D76" w:rsidRDefault="0010336D" w:rsidP="00B864A9">
      <w:pPr>
        <w:jc w:val="both"/>
        <w:outlineLvl w:val="0"/>
        <w:rPr>
          <w:rFonts w:ascii="Arial" w:hAnsi="Arial" w:cs="Arial"/>
          <w:b/>
          <w:u w:val="single"/>
        </w:rPr>
      </w:pPr>
    </w:p>
    <w:p w14:paraId="509E69EF" w14:textId="77777777" w:rsidR="004A2F53" w:rsidRDefault="004A2F53" w:rsidP="00C22659">
      <w:pPr>
        <w:ind w:left="709" w:hanging="709"/>
        <w:rPr>
          <w:rFonts w:ascii="Arial" w:hAnsi="Arial" w:cs="Arial"/>
          <w:b/>
          <w:u w:val="single"/>
        </w:rPr>
      </w:pPr>
    </w:p>
    <w:p w14:paraId="658A128B" w14:textId="34EDB11D" w:rsidR="0018633E" w:rsidRDefault="00B864A9" w:rsidP="00C22659">
      <w:pPr>
        <w:ind w:left="709" w:hanging="709"/>
        <w:rPr>
          <w:rFonts w:ascii="Arial" w:hAnsi="Arial" w:cs="Arial"/>
        </w:rPr>
      </w:pPr>
      <w:r w:rsidRPr="007F1D76">
        <w:rPr>
          <w:rFonts w:ascii="Arial" w:hAnsi="Arial" w:cs="Arial"/>
          <w:b/>
          <w:u w:val="single"/>
        </w:rPr>
        <w:t>Notas:</w:t>
      </w:r>
      <w:r w:rsidRPr="007F1D76">
        <w:rPr>
          <w:rFonts w:ascii="Arial" w:hAnsi="Arial" w:cs="Arial"/>
        </w:rPr>
        <w:tab/>
        <w:t xml:space="preserve">Para efectos de evaluación económica se tomará en cuenta el </w:t>
      </w:r>
      <w:r w:rsidR="00A1698D">
        <w:rPr>
          <w:rFonts w:ascii="Arial" w:hAnsi="Arial" w:cs="Arial"/>
        </w:rPr>
        <w:t>Importe</w:t>
      </w:r>
      <w:r w:rsidR="0057279B">
        <w:rPr>
          <w:rFonts w:ascii="Arial" w:hAnsi="Arial" w:cs="Arial"/>
        </w:rPr>
        <w:t xml:space="preserve"> total</w:t>
      </w:r>
      <w:r w:rsidR="007C4BEA">
        <w:rPr>
          <w:rFonts w:ascii="Arial" w:hAnsi="Arial" w:cs="Arial"/>
        </w:rPr>
        <w:t xml:space="preserve"> </w:t>
      </w:r>
      <w:r w:rsidRPr="007F1D76">
        <w:rPr>
          <w:rFonts w:ascii="Arial" w:hAnsi="Arial" w:cs="Arial"/>
        </w:rPr>
        <w:t>antes de IVA</w:t>
      </w:r>
      <w:r w:rsidR="0057279B">
        <w:rPr>
          <w:rFonts w:ascii="Arial" w:hAnsi="Arial" w:cs="Arial"/>
        </w:rPr>
        <w:t xml:space="preserve"> (Subtotal)</w:t>
      </w:r>
      <w:r w:rsidR="007C4BEA">
        <w:rPr>
          <w:rFonts w:ascii="Arial" w:hAnsi="Arial" w:cs="Arial"/>
        </w:rPr>
        <w:t>.</w:t>
      </w:r>
    </w:p>
    <w:p w14:paraId="7CF63B2E" w14:textId="475BAC30" w:rsidR="00B864A9" w:rsidRDefault="00B864A9" w:rsidP="0018633E">
      <w:pPr>
        <w:ind w:left="709"/>
        <w:rPr>
          <w:rFonts w:ascii="Arial" w:hAnsi="Arial" w:cs="Arial"/>
        </w:rPr>
      </w:pPr>
      <w:r w:rsidRPr="002066F2">
        <w:rPr>
          <w:rFonts w:ascii="Arial" w:hAnsi="Arial" w:cs="Arial"/>
        </w:rPr>
        <w:t xml:space="preserve">Se verificará que </w:t>
      </w:r>
      <w:r w:rsidR="00970E98">
        <w:rPr>
          <w:rFonts w:ascii="Arial" w:hAnsi="Arial" w:cs="Arial"/>
        </w:rPr>
        <w:t>los</w:t>
      </w:r>
      <w:r w:rsidRPr="002066F2">
        <w:rPr>
          <w:rFonts w:ascii="Arial" w:hAnsi="Arial" w:cs="Arial"/>
        </w:rPr>
        <w:t xml:space="preserve"> precio</w:t>
      </w:r>
      <w:r w:rsidR="00970E98">
        <w:rPr>
          <w:rFonts w:ascii="Arial" w:hAnsi="Arial" w:cs="Arial"/>
        </w:rPr>
        <w:t>s</w:t>
      </w:r>
      <w:r w:rsidRPr="002066F2">
        <w:rPr>
          <w:rFonts w:ascii="Arial" w:hAnsi="Arial" w:cs="Arial"/>
        </w:rPr>
        <w:t xml:space="preserve"> ofertado</w:t>
      </w:r>
      <w:r w:rsidR="00970E98">
        <w:rPr>
          <w:rFonts w:ascii="Arial" w:hAnsi="Arial" w:cs="Arial"/>
        </w:rPr>
        <w:t>s</w:t>
      </w:r>
      <w:r w:rsidRPr="002066F2">
        <w:rPr>
          <w:rFonts w:ascii="Arial" w:hAnsi="Arial" w:cs="Arial"/>
        </w:rPr>
        <w:t xml:space="preserve"> sea</w:t>
      </w:r>
      <w:r w:rsidR="00970E98">
        <w:rPr>
          <w:rFonts w:ascii="Arial" w:hAnsi="Arial" w:cs="Arial"/>
        </w:rPr>
        <w:t>n</w:t>
      </w:r>
      <w:r w:rsidRPr="002066F2">
        <w:rPr>
          <w:rFonts w:ascii="Arial" w:hAnsi="Arial" w:cs="Arial"/>
        </w:rPr>
        <w:t xml:space="preserve"> precio</w:t>
      </w:r>
      <w:r w:rsidR="00970E98">
        <w:rPr>
          <w:rFonts w:ascii="Arial" w:hAnsi="Arial" w:cs="Arial"/>
        </w:rPr>
        <w:t>s</w:t>
      </w:r>
      <w:r w:rsidRPr="002066F2">
        <w:rPr>
          <w:rFonts w:ascii="Arial" w:hAnsi="Arial" w:cs="Arial"/>
        </w:rPr>
        <w:t xml:space="preserve"> aceptable</w:t>
      </w:r>
      <w:r w:rsidR="00970E98">
        <w:rPr>
          <w:rFonts w:ascii="Arial" w:hAnsi="Arial" w:cs="Arial"/>
        </w:rPr>
        <w:t>s</w:t>
      </w:r>
      <w:r w:rsidR="00E952F1">
        <w:rPr>
          <w:rFonts w:ascii="Arial" w:hAnsi="Arial" w:cs="Arial"/>
        </w:rPr>
        <w:t xml:space="preserve"> y conveniente</w:t>
      </w:r>
      <w:r w:rsidR="00970E98">
        <w:rPr>
          <w:rFonts w:ascii="Arial" w:hAnsi="Arial" w:cs="Arial"/>
        </w:rPr>
        <w:t>s</w:t>
      </w:r>
      <w:r w:rsidRPr="002066F2">
        <w:rPr>
          <w:rFonts w:ascii="Arial" w:hAnsi="Arial" w:cs="Arial"/>
        </w:rPr>
        <w:t>.</w:t>
      </w:r>
    </w:p>
    <w:p w14:paraId="15C827BE" w14:textId="3353B0AD" w:rsidR="00C5061D" w:rsidRDefault="00C5061D" w:rsidP="008C0F06">
      <w:pPr>
        <w:rPr>
          <w:lang w:val="es-ES"/>
        </w:rPr>
      </w:pPr>
    </w:p>
    <w:p w14:paraId="104D5CF3" w14:textId="77777777" w:rsidR="00A1698D" w:rsidRPr="00B724DB" w:rsidRDefault="00A1698D" w:rsidP="00A1698D">
      <w:pPr>
        <w:jc w:val="center"/>
        <w:rPr>
          <w:rFonts w:ascii="Calibri" w:hAnsi="Calibri"/>
          <w:b/>
          <w:bCs/>
          <w:color w:val="000000"/>
          <w:sz w:val="16"/>
          <w:szCs w:val="16"/>
        </w:rPr>
      </w:pPr>
    </w:p>
    <w:tbl>
      <w:tblPr>
        <w:tblW w:w="8239" w:type="dxa"/>
        <w:jc w:val="center"/>
        <w:tblCellMar>
          <w:left w:w="70" w:type="dxa"/>
          <w:right w:w="70" w:type="dxa"/>
        </w:tblCellMar>
        <w:tblLook w:val="04A0" w:firstRow="1" w:lastRow="0" w:firstColumn="1" w:lastColumn="0" w:noHBand="0" w:noVBand="1"/>
      </w:tblPr>
      <w:tblGrid>
        <w:gridCol w:w="1146"/>
        <w:gridCol w:w="2393"/>
        <w:gridCol w:w="1431"/>
        <w:gridCol w:w="1680"/>
        <w:gridCol w:w="1589"/>
      </w:tblGrid>
      <w:tr w:rsidR="00A1698D" w:rsidRPr="00A1698D" w14:paraId="4D112E93" w14:textId="77777777" w:rsidTr="00B75963">
        <w:trPr>
          <w:trHeight w:val="868"/>
          <w:jc w:val="center"/>
        </w:trPr>
        <w:tc>
          <w:tcPr>
            <w:tcW w:w="1146" w:type="dxa"/>
            <w:tcBorders>
              <w:top w:val="single" w:sz="4" w:space="0" w:color="auto"/>
              <w:left w:val="single" w:sz="4" w:space="0" w:color="auto"/>
              <w:bottom w:val="single" w:sz="4" w:space="0" w:color="000000"/>
              <w:right w:val="single" w:sz="4" w:space="0" w:color="auto"/>
            </w:tcBorders>
            <w:shd w:val="clear" w:color="000000" w:fill="BFBFBF"/>
            <w:vAlign w:val="center"/>
          </w:tcPr>
          <w:p w14:paraId="02F37DEB" w14:textId="77777777" w:rsidR="00A1698D" w:rsidRPr="00A1698D" w:rsidRDefault="00A1698D" w:rsidP="00712FC3">
            <w:pPr>
              <w:jc w:val="center"/>
              <w:rPr>
                <w:rFonts w:ascii="Arial" w:hAnsi="Arial" w:cs="Arial"/>
                <w:b/>
                <w:bCs/>
                <w:szCs w:val="18"/>
              </w:rPr>
            </w:pPr>
            <w:r>
              <w:rPr>
                <w:rFonts w:ascii="Arial" w:hAnsi="Arial" w:cs="Arial"/>
                <w:b/>
                <w:bCs/>
                <w:szCs w:val="18"/>
              </w:rPr>
              <w:t>Partida</w:t>
            </w:r>
          </w:p>
        </w:tc>
        <w:tc>
          <w:tcPr>
            <w:tcW w:w="2393" w:type="dxa"/>
            <w:tcBorders>
              <w:top w:val="single" w:sz="4" w:space="0" w:color="auto"/>
              <w:left w:val="single" w:sz="4" w:space="0" w:color="auto"/>
              <w:bottom w:val="single" w:sz="4" w:space="0" w:color="000000"/>
              <w:right w:val="single" w:sz="4" w:space="0" w:color="auto"/>
            </w:tcBorders>
            <w:shd w:val="clear" w:color="000000" w:fill="BFBFBF"/>
            <w:vAlign w:val="center"/>
            <w:hideMark/>
          </w:tcPr>
          <w:p w14:paraId="52325738" w14:textId="77777777" w:rsidR="00A1698D" w:rsidRPr="00A1698D" w:rsidRDefault="00A1698D" w:rsidP="00712FC3">
            <w:pPr>
              <w:jc w:val="center"/>
              <w:rPr>
                <w:rFonts w:ascii="Arial" w:hAnsi="Arial" w:cs="Arial"/>
                <w:b/>
                <w:bCs/>
                <w:szCs w:val="18"/>
              </w:rPr>
            </w:pPr>
            <w:r w:rsidRPr="00A1698D">
              <w:rPr>
                <w:rFonts w:ascii="Arial" w:hAnsi="Arial" w:cs="Arial"/>
                <w:b/>
                <w:bCs/>
                <w:szCs w:val="18"/>
              </w:rPr>
              <w:t>Descripción</w:t>
            </w:r>
          </w:p>
        </w:tc>
        <w:tc>
          <w:tcPr>
            <w:tcW w:w="1431" w:type="dxa"/>
            <w:tcBorders>
              <w:top w:val="single" w:sz="4" w:space="0" w:color="auto"/>
              <w:left w:val="single" w:sz="4" w:space="0" w:color="auto"/>
              <w:bottom w:val="single" w:sz="4" w:space="0" w:color="auto"/>
              <w:right w:val="single" w:sz="4" w:space="0" w:color="auto"/>
            </w:tcBorders>
            <w:shd w:val="clear" w:color="000000" w:fill="BFBFBF"/>
          </w:tcPr>
          <w:p w14:paraId="7048D7AF" w14:textId="77777777" w:rsidR="00A1698D" w:rsidRPr="00A1698D" w:rsidRDefault="00A1698D" w:rsidP="00712FC3">
            <w:pPr>
              <w:jc w:val="center"/>
              <w:rPr>
                <w:rFonts w:ascii="Arial" w:hAnsi="Arial" w:cs="Arial"/>
                <w:b/>
                <w:bCs/>
                <w:szCs w:val="18"/>
              </w:rPr>
            </w:pPr>
          </w:p>
          <w:p w14:paraId="35874B56" w14:textId="77777777" w:rsidR="00A1698D" w:rsidRPr="00A1698D" w:rsidRDefault="00A1698D" w:rsidP="00712FC3">
            <w:pPr>
              <w:jc w:val="center"/>
              <w:rPr>
                <w:rFonts w:ascii="Arial" w:hAnsi="Arial" w:cs="Arial"/>
                <w:b/>
                <w:bCs/>
                <w:szCs w:val="18"/>
              </w:rPr>
            </w:pPr>
            <w:r w:rsidRPr="00A1698D">
              <w:rPr>
                <w:rFonts w:ascii="Arial" w:hAnsi="Arial" w:cs="Arial"/>
                <w:b/>
                <w:bCs/>
                <w:szCs w:val="18"/>
              </w:rPr>
              <w:t>Cantidad inicial de referencia</w:t>
            </w:r>
          </w:p>
          <w:p w14:paraId="2261F856" w14:textId="77777777" w:rsidR="00A1698D" w:rsidRPr="00A1698D" w:rsidRDefault="00A1698D" w:rsidP="00712FC3">
            <w:pPr>
              <w:jc w:val="center"/>
              <w:rPr>
                <w:rFonts w:ascii="Arial" w:hAnsi="Arial" w:cs="Arial"/>
                <w:b/>
                <w:bCs/>
                <w:szCs w:val="18"/>
              </w:rPr>
            </w:pPr>
            <w:r w:rsidRPr="00A1698D">
              <w:rPr>
                <w:rFonts w:ascii="Arial" w:hAnsi="Arial" w:cs="Arial"/>
                <w:b/>
                <w:bCs/>
                <w:szCs w:val="18"/>
              </w:rPr>
              <w:t>(a)</w:t>
            </w:r>
          </w:p>
        </w:tc>
        <w:tc>
          <w:tcPr>
            <w:tcW w:w="16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80C9C5" w14:textId="77777777" w:rsidR="00A1698D" w:rsidRPr="00A1698D" w:rsidRDefault="00A1698D" w:rsidP="00712FC3">
            <w:pPr>
              <w:jc w:val="center"/>
              <w:rPr>
                <w:rFonts w:ascii="Arial" w:hAnsi="Arial" w:cs="Arial"/>
                <w:b/>
                <w:bCs/>
                <w:szCs w:val="18"/>
              </w:rPr>
            </w:pPr>
            <w:r w:rsidRPr="00A1698D">
              <w:rPr>
                <w:rFonts w:ascii="Arial" w:hAnsi="Arial" w:cs="Arial"/>
                <w:b/>
                <w:bCs/>
                <w:szCs w:val="18"/>
              </w:rPr>
              <w:t xml:space="preserve">Precio unitario </w:t>
            </w:r>
            <w:r w:rsidRPr="00A1698D">
              <w:rPr>
                <w:rFonts w:ascii="Arial" w:hAnsi="Arial" w:cs="Arial"/>
                <w:b/>
                <w:bCs/>
                <w:szCs w:val="18"/>
              </w:rPr>
              <w:br/>
              <w:t>antes de IVA</w:t>
            </w:r>
          </w:p>
          <w:p w14:paraId="1EC94BD5" w14:textId="77777777" w:rsidR="00A1698D" w:rsidRPr="00A1698D" w:rsidRDefault="00A1698D" w:rsidP="00712FC3">
            <w:pPr>
              <w:jc w:val="center"/>
              <w:rPr>
                <w:rFonts w:ascii="Arial" w:hAnsi="Arial" w:cs="Arial"/>
                <w:b/>
                <w:bCs/>
                <w:szCs w:val="18"/>
              </w:rPr>
            </w:pPr>
            <w:r w:rsidRPr="00A1698D">
              <w:rPr>
                <w:rFonts w:ascii="Arial" w:hAnsi="Arial" w:cs="Arial"/>
                <w:b/>
                <w:bCs/>
                <w:szCs w:val="18"/>
              </w:rPr>
              <w:t>(b)</w:t>
            </w:r>
          </w:p>
          <w:p w14:paraId="2B6EE5E0" w14:textId="77777777" w:rsidR="00A1698D" w:rsidRPr="00A1698D" w:rsidRDefault="00A1698D" w:rsidP="00712FC3">
            <w:pPr>
              <w:jc w:val="center"/>
              <w:rPr>
                <w:rFonts w:ascii="Arial" w:hAnsi="Arial" w:cs="Arial"/>
                <w:b/>
                <w:bCs/>
                <w:szCs w:val="18"/>
              </w:rPr>
            </w:pPr>
          </w:p>
        </w:tc>
        <w:tc>
          <w:tcPr>
            <w:tcW w:w="1589" w:type="dxa"/>
            <w:tcBorders>
              <w:top w:val="single" w:sz="4" w:space="0" w:color="auto"/>
              <w:left w:val="single" w:sz="4" w:space="0" w:color="auto"/>
              <w:bottom w:val="single" w:sz="4" w:space="0" w:color="auto"/>
              <w:right w:val="single" w:sz="4" w:space="0" w:color="auto"/>
            </w:tcBorders>
            <w:shd w:val="clear" w:color="000000" w:fill="BFBFBF"/>
            <w:vAlign w:val="center"/>
          </w:tcPr>
          <w:p w14:paraId="58757E64" w14:textId="77777777" w:rsidR="00A1698D" w:rsidRPr="00CE4904" w:rsidRDefault="00A1698D" w:rsidP="00712FC3">
            <w:pPr>
              <w:jc w:val="center"/>
              <w:rPr>
                <w:rFonts w:ascii="Arial" w:hAnsi="Arial" w:cs="Arial"/>
                <w:b/>
                <w:bCs/>
                <w:szCs w:val="18"/>
              </w:rPr>
            </w:pPr>
            <w:r w:rsidRPr="00CE4904">
              <w:rPr>
                <w:rFonts w:ascii="Arial" w:hAnsi="Arial" w:cs="Arial"/>
                <w:b/>
                <w:bCs/>
                <w:szCs w:val="18"/>
              </w:rPr>
              <w:t>Importe total antes de IVA (Subtotal)</w:t>
            </w:r>
          </w:p>
          <w:p w14:paraId="2E7EAF20" w14:textId="77777777" w:rsidR="00A1698D" w:rsidRPr="00A1698D" w:rsidRDefault="00A1698D" w:rsidP="00712FC3">
            <w:pPr>
              <w:jc w:val="center"/>
              <w:rPr>
                <w:rFonts w:ascii="Arial" w:hAnsi="Arial" w:cs="Arial"/>
                <w:b/>
                <w:bCs/>
                <w:szCs w:val="18"/>
              </w:rPr>
            </w:pPr>
            <w:r w:rsidRPr="00CE4904">
              <w:rPr>
                <w:rFonts w:ascii="Arial" w:hAnsi="Arial" w:cs="Arial"/>
                <w:b/>
                <w:bCs/>
                <w:szCs w:val="18"/>
              </w:rPr>
              <w:t>(a* b)</w:t>
            </w:r>
          </w:p>
        </w:tc>
      </w:tr>
      <w:tr w:rsidR="00A1698D" w:rsidRPr="00A1698D" w14:paraId="6382277A" w14:textId="77777777" w:rsidTr="00B75963">
        <w:trPr>
          <w:trHeight w:hRule="exact" w:val="414"/>
          <w:jc w:val="center"/>
        </w:trPr>
        <w:tc>
          <w:tcPr>
            <w:tcW w:w="1146" w:type="dxa"/>
            <w:tcBorders>
              <w:top w:val="single" w:sz="4" w:space="0" w:color="auto"/>
              <w:left w:val="single" w:sz="4" w:space="0" w:color="000000"/>
              <w:bottom w:val="single" w:sz="4" w:space="0" w:color="auto"/>
              <w:right w:val="single" w:sz="4" w:space="0" w:color="auto"/>
            </w:tcBorders>
            <w:vAlign w:val="center"/>
          </w:tcPr>
          <w:p w14:paraId="27348FFA" w14:textId="7ECC3F4E" w:rsidR="00A1698D" w:rsidRPr="00A1698D" w:rsidRDefault="00A1698D" w:rsidP="00712FC3">
            <w:pPr>
              <w:jc w:val="center"/>
              <w:rPr>
                <w:rFonts w:ascii="Arial" w:hAnsi="Arial" w:cs="Arial"/>
              </w:rPr>
            </w:pPr>
            <w:r>
              <w:rPr>
                <w:rFonts w:ascii="Arial" w:hAnsi="Arial" w:cs="Arial"/>
              </w:rPr>
              <w:t>2</w:t>
            </w:r>
          </w:p>
        </w:tc>
        <w:tc>
          <w:tcPr>
            <w:tcW w:w="2393" w:type="dxa"/>
            <w:tcBorders>
              <w:top w:val="single" w:sz="4" w:space="0" w:color="auto"/>
              <w:left w:val="single" w:sz="4" w:space="0" w:color="000000"/>
              <w:bottom w:val="single" w:sz="4" w:space="0" w:color="auto"/>
              <w:right w:val="single" w:sz="4" w:space="0" w:color="auto"/>
            </w:tcBorders>
            <w:shd w:val="clear" w:color="auto" w:fill="auto"/>
            <w:vAlign w:val="center"/>
          </w:tcPr>
          <w:p w14:paraId="268423BE" w14:textId="6D91F43F" w:rsidR="00A1698D" w:rsidRPr="00A1698D" w:rsidRDefault="00303C7B" w:rsidP="00712FC3">
            <w:pPr>
              <w:jc w:val="center"/>
              <w:rPr>
                <w:rFonts w:ascii="Arial" w:hAnsi="Arial" w:cs="Arial"/>
              </w:rPr>
            </w:pPr>
            <w:r>
              <w:rPr>
                <w:rFonts w:ascii="Arial" w:hAnsi="Arial" w:cs="Arial"/>
              </w:rPr>
              <w:t>Tijeras</w:t>
            </w:r>
          </w:p>
        </w:tc>
        <w:tc>
          <w:tcPr>
            <w:tcW w:w="1431" w:type="dxa"/>
            <w:tcBorders>
              <w:top w:val="single" w:sz="4" w:space="0" w:color="auto"/>
              <w:left w:val="single" w:sz="4" w:space="0" w:color="auto"/>
              <w:bottom w:val="single" w:sz="4" w:space="0" w:color="auto"/>
              <w:right w:val="single" w:sz="4" w:space="0" w:color="auto"/>
            </w:tcBorders>
            <w:vAlign w:val="center"/>
          </w:tcPr>
          <w:p w14:paraId="365BF329" w14:textId="77777777" w:rsidR="00A1698D" w:rsidRPr="00A1698D" w:rsidRDefault="00A1698D" w:rsidP="00712FC3">
            <w:pPr>
              <w:jc w:val="center"/>
              <w:rPr>
                <w:rFonts w:ascii="Arial" w:hAnsi="Arial" w:cs="Arial"/>
              </w:rPr>
            </w:pPr>
            <w:r w:rsidRPr="00A1698D">
              <w:rPr>
                <w:rFonts w:ascii="Arial" w:hAnsi="Arial" w:cs="Arial"/>
              </w:rPr>
              <w:t>166,821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C3C26" w14:textId="77777777" w:rsidR="00A1698D" w:rsidRPr="00A1698D" w:rsidRDefault="00A1698D" w:rsidP="00712FC3">
            <w:pPr>
              <w:jc w:val="center"/>
              <w:rPr>
                <w:rFonts w:ascii="Arial" w:hAnsi="Arial" w:cs="Arial"/>
                <w:color w:val="000000"/>
                <w:sz w:val="18"/>
                <w:szCs w:val="18"/>
              </w:rPr>
            </w:pPr>
          </w:p>
        </w:tc>
        <w:tc>
          <w:tcPr>
            <w:tcW w:w="1589" w:type="dxa"/>
            <w:tcBorders>
              <w:top w:val="single" w:sz="4" w:space="0" w:color="auto"/>
              <w:left w:val="single" w:sz="4" w:space="0" w:color="auto"/>
              <w:bottom w:val="single" w:sz="4" w:space="0" w:color="auto"/>
              <w:right w:val="single" w:sz="4" w:space="0" w:color="auto"/>
            </w:tcBorders>
            <w:vAlign w:val="center"/>
          </w:tcPr>
          <w:p w14:paraId="1EEC1F86" w14:textId="77777777" w:rsidR="00A1698D" w:rsidRPr="00A1698D" w:rsidRDefault="00A1698D" w:rsidP="00712FC3">
            <w:pPr>
              <w:jc w:val="center"/>
              <w:rPr>
                <w:rFonts w:ascii="Arial" w:hAnsi="Arial" w:cs="Arial"/>
                <w:color w:val="000000"/>
                <w:sz w:val="18"/>
                <w:szCs w:val="18"/>
              </w:rPr>
            </w:pPr>
          </w:p>
        </w:tc>
      </w:tr>
      <w:tr w:rsidR="00A1698D" w:rsidRPr="00A1698D" w14:paraId="31BED2AC" w14:textId="77777777" w:rsidTr="00B75963">
        <w:trPr>
          <w:trHeight w:hRule="exact" w:val="414"/>
          <w:jc w:val="center"/>
        </w:trPr>
        <w:tc>
          <w:tcPr>
            <w:tcW w:w="1146" w:type="dxa"/>
          </w:tcPr>
          <w:p w14:paraId="1EEFDAE1" w14:textId="77777777" w:rsidR="00A1698D" w:rsidRPr="00A1698D" w:rsidRDefault="00A1698D" w:rsidP="00712FC3">
            <w:pPr>
              <w:rPr>
                <w:rFonts w:ascii="Arial" w:hAnsi="Arial" w:cs="Arial"/>
                <w:b/>
                <w:bCs/>
                <w:color w:val="000000"/>
              </w:rPr>
            </w:pPr>
          </w:p>
        </w:tc>
        <w:tc>
          <w:tcPr>
            <w:tcW w:w="2393" w:type="dxa"/>
            <w:shd w:val="clear" w:color="auto" w:fill="auto"/>
            <w:vAlign w:val="center"/>
          </w:tcPr>
          <w:p w14:paraId="72ACA7C7" w14:textId="77777777" w:rsidR="00A1698D" w:rsidRPr="00A1698D" w:rsidRDefault="00A1698D" w:rsidP="00712FC3">
            <w:pPr>
              <w:rPr>
                <w:rFonts w:ascii="Arial" w:hAnsi="Arial" w:cs="Arial"/>
                <w:b/>
                <w:bCs/>
                <w:color w:val="000000"/>
              </w:rPr>
            </w:pPr>
          </w:p>
        </w:tc>
        <w:tc>
          <w:tcPr>
            <w:tcW w:w="1431" w:type="dxa"/>
            <w:tcBorders>
              <w:right w:val="single" w:sz="4" w:space="0" w:color="auto"/>
            </w:tcBorders>
          </w:tcPr>
          <w:p w14:paraId="64AD666A" w14:textId="77777777" w:rsidR="00A1698D" w:rsidRPr="00A1698D" w:rsidRDefault="00A1698D" w:rsidP="00712FC3">
            <w:pPr>
              <w:jc w:val="center"/>
              <w:rPr>
                <w:rFonts w:ascii="Arial" w:hAnsi="Arial" w:cs="Arial"/>
                <w:b/>
                <w:bCs/>
                <w:color w:val="000000"/>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B3EEAB7" w14:textId="77777777" w:rsidR="00A1698D" w:rsidRPr="00A1698D" w:rsidRDefault="00A1698D" w:rsidP="00712FC3">
            <w:pPr>
              <w:jc w:val="center"/>
              <w:rPr>
                <w:rFonts w:ascii="Arial" w:hAnsi="Arial" w:cs="Arial"/>
                <w:b/>
                <w:bCs/>
                <w:color w:val="000000"/>
              </w:rPr>
            </w:pPr>
            <w:r w:rsidRPr="00A1698D">
              <w:rPr>
                <w:rFonts w:ascii="Arial" w:hAnsi="Arial" w:cs="Arial"/>
                <w:b/>
                <w:bCs/>
                <w:color w:val="000000"/>
              </w:rPr>
              <w:t>I.</w:t>
            </w:r>
            <w:proofErr w:type="gramStart"/>
            <w:r w:rsidRPr="00A1698D">
              <w:rPr>
                <w:rFonts w:ascii="Arial" w:hAnsi="Arial" w:cs="Arial"/>
                <w:b/>
                <w:bCs/>
                <w:color w:val="000000"/>
              </w:rPr>
              <w:t>V.A</w:t>
            </w:r>
            <w:proofErr w:type="gramEnd"/>
          </w:p>
        </w:tc>
        <w:tc>
          <w:tcPr>
            <w:tcW w:w="1589" w:type="dxa"/>
            <w:tcBorders>
              <w:top w:val="single" w:sz="4" w:space="0" w:color="auto"/>
              <w:left w:val="single" w:sz="4" w:space="0" w:color="auto"/>
              <w:bottom w:val="single" w:sz="4" w:space="0" w:color="auto"/>
              <w:right w:val="single" w:sz="4" w:space="0" w:color="auto"/>
            </w:tcBorders>
          </w:tcPr>
          <w:p w14:paraId="67BF5222" w14:textId="77777777" w:rsidR="00A1698D" w:rsidRPr="00A1698D" w:rsidRDefault="00A1698D" w:rsidP="00712FC3">
            <w:pPr>
              <w:jc w:val="center"/>
              <w:rPr>
                <w:rFonts w:ascii="Arial" w:hAnsi="Arial" w:cs="Arial"/>
                <w:b/>
                <w:bCs/>
                <w:color w:val="000000"/>
              </w:rPr>
            </w:pPr>
          </w:p>
        </w:tc>
      </w:tr>
      <w:tr w:rsidR="00A1698D" w:rsidRPr="00A1698D" w14:paraId="7636B0B6" w14:textId="77777777" w:rsidTr="00B75963">
        <w:trPr>
          <w:trHeight w:hRule="exact" w:val="414"/>
          <w:jc w:val="center"/>
        </w:trPr>
        <w:tc>
          <w:tcPr>
            <w:tcW w:w="1146" w:type="dxa"/>
          </w:tcPr>
          <w:p w14:paraId="00A4CEAE" w14:textId="77777777" w:rsidR="00A1698D" w:rsidRPr="00A1698D" w:rsidRDefault="00A1698D" w:rsidP="00712FC3">
            <w:pPr>
              <w:rPr>
                <w:rFonts w:ascii="Arial" w:hAnsi="Arial" w:cs="Arial"/>
                <w:b/>
                <w:bCs/>
                <w:color w:val="000000"/>
              </w:rPr>
            </w:pPr>
          </w:p>
        </w:tc>
        <w:tc>
          <w:tcPr>
            <w:tcW w:w="2393" w:type="dxa"/>
            <w:shd w:val="clear" w:color="auto" w:fill="auto"/>
            <w:vAlign w:val="center"/>
          </w:tcPr>
          <w:p w14:paraId="4D99938C" w14:textId="77777777" w:rsidR="00A1698D" w:rsidRPr="00A1698D" w:rsidRDefault="00A1698D" w:rsidP="00712FC3">
            <w:pPr>
              <w:rPr>
                <w:rFonts w:ascii="Arial" w:hAnsi="Arial" w:cs="Arial"/>
                <w:b/>
                <w:bCs/>
                <w:color w:val="000000"/>
              </w:rPr>
            </w:pPr>
          </w:p>
        </w:tc>
        <w:tc>
          <w:tcPr>
            <w:tcW w:w="1431" w:type="dxa"/>
            <w:tcBorders>
              <w:right w:val="single" w:sz="4" w:space="0" w:color="auto"/>
            </w:tcBorders>
          </w:tcPr>
          <w:p w14:paraId="17BE2D64" w14:textId="77777777" w:rsidR="00A1698D" w:rsidRPr="00A1698D" w:rsidRDefault="00A1698D" w:rsidP="00712FC3">
            <w:pPr>
              <w:jc w:val="center"/>
              <w:rPr>
                <w:rFonts w:ascii="Arial" w:hAnsi="Arial" w:cs="Arial"/>
                <w:b/>
                <w:bCs/>
                <w:color w:val="000000"/>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5E017DD" w14:textId="77777777" w:rsidR="00A1698D" w:rsidRPr="00A1698D" w:rsidRDefault="00A1698D" w:rsidP="00712FC3">
            <w:pPr>
              <w:jc w:val="center"/>
              <w:rPr>
                <w:rFonts w:ascii="Arial" w:hAnsi="Arial" w:cs="Arial"/>
                <w:b/>
                <w:bCs/>
                <w:color w:val="000000"/>
              </w:rPr>
            </w:pPr>
            <w:r w:rsidRPr="00A1698D">
              <w:rPr>
                <w:rFonts w:ascii="Arial" w:hAnsi="Arial" w:cs="Arial"/>
                <w:b/>
                <w:bCs/>
                <w:color w:val="000000"/>
              </w:rPr>
              <w:t>Total</w:t>
            </w:r>
          </w:p>
        </w:tc>
        <w:tc>
          <w:tcPr>
            <w:tcW w:w="1589" w:type="dxa"/>
            <w:tcBorders>
              <w:top w:val="single" w:sz="4" w:space="0" w:color="auto"/>
              <w:left w:val="single" w:sz="4" w:space="0" w:color="auto"/>
              <w:bottom w:val="single" w:sz="4" w:space="0" w:color="auto"/>
              <w:right w:val="single" w:sz="4" w:space="0" w:color="auto"/>
            </w:tcBorders>
          </w:tcPr>
          <w:p w14:paraId="31005E84" w14:textId="77777777" w:rsidR="00A1698D" w:rsidRPr="00A1698D" w:rsidRDefault="00A1698D" w:rsidP="00712FC3">
            <w:pPr>
              <w:jc w:val="center"/>
              <w:rPr>
                <w:rFonts w:ascii="Arial" w:hAnsi="Arial" w:cs="Arial"/>
                <w:b/>
                <w:bCs/>
                <w:color w:val="000000"/>
              </w:rPr>
            </w:pPr>
          </w:p>
        </w:tc>
      </w:tr>
    </w:tbl>
    <w:p w14:paraId="2B263040" w14:textId="77777777" w:rsidR="00A1698D" w:rsidRDefault="00A1698D" w:rsidP="00A1698D">
      <w:pPr>
        <w:tabs>
          <w:tab w:val="left" w:pos="4502"/>
        </w:tabs>
        <w:rPr>
          <w:rFonts w:ascii="Arial" w:hAnsi="Arial" w:cs="Arial"/>
          <w:b/>
        </w:rPr>
      </w:pPr>
    </w:p>
    <w:p w14:paraId="7315E415" w14:textId="77777777" w:rsidR="00A1698D" w:rsidRDefault="00A1698D" w:rsidP="00A1698D">
      <w:pPr>
        <w:tabs>
          <w:tab w:val="left" w:pos="4502"/>
        </w:tabs>
        <w:rPr>
          <w:rFonts w:ascii="Arial" w:hAnsi="Arial" w:cs="Arial"/>
          <w:b/>
        </w:rPr>
      </w:pPr>
    </w:p>
    <w:p w14:paraId="29DBFBDB" w14:textId="77777777" w:rsidR="00A1698D" w:rsidRPr="0010336D" w:rsidRDefault="00A1698D" w:rsidP="00A1698D">
      <w:pPr>
        <w:suppressAutoHyphens/>
        <w:jc w:val="both"/>
        <w:rPr>
          <w:rFonts w:ascii="Arial" w:hAnsi="Arial" w:cs="Arial"/>
          <w:b/>
        </w:rPr>
      </w:pPr>
      <w:r>
        <w:rPr>
          <w:rFonts w:ascii="Arial" w:hAnsi="Arial" w:cs="Arial"/>
          <w:b/>
        </w:rPr>
        <w:t xml:space="preserve">Importe total </w:t>
      </w:r>
      <w:r w:rsidRPr="0010336D">
        <w:rPr>
          <w:rFonts w:ascii="Arial" w:hAnsi="Arial" w:cs="Arial"/>
          <w:b/>
        </w:rPr>
        <w:t>antes de IVA</w:t>
      </w:r>
      <w:r>
        <w:rPr>
          <w:rFonts w:ascii="Arial" w:hAnsi="Arial" w:cs="Arial"/>
          <w:b/>
        </w:rPr>
        <w:t xml:space="preserve"> (Subtotal) </w:t>
      </w:r>
      <w:r w:rsidRPr="0010336D">
        <w:rPr>
          <w:rFonts w:ascii="Arial" w:hAnsi="Arial" w:cs="Arial"/>
          <w:b/>
        </w:rPr>
        <w:t>con letra: ____</w:t>
      </w:r>
      <w:r>
        <w:rPr>
          <w:rFonts w:ascii="Arial" w:hAnsi="Arial" w:cs="Arial"/>
          <w:b/>
        </w:rPr>
        <w:t>_________</w:t>
      </w:r>
      <w:r w:rsidRPr="0010336D">
        <w:rPr>
          <w:rFonts w:ascii="Arial" w:hAnsi="Arial" w:cs="Arial"/>
          <w:b/>
        </w:rPr>
        <w:t>_____________________</w:t>
      </w:r>
      <w:r>
        <w:rPr>
          <w:rFonts w:ascii="Arial" w:hAnsi="Arial" w:cs="Arial"/>
          <w:b/>
        </w:rPr>
        <w:softHyphen/>
        <w:t>_____</w:t>
      </w:r>
    </w:p>
    <w:p w14:paraId="7759CEB5" w14:textId="77777777" w:rsidR="00A1698D" w:rsidRPr="0010336D" w:rsidRDefault="00A1698D" w:rsidP="00A1698D">
      <w:pPr>
        <w:pStyle w:val="Textoindependiente"/>
        <w:jc w:val="center"/>
        <w:rPr>
          <w:rFonts w:cs="Arial"/>
          <w:i/>
          <w:sz w:val="20"/>
        </w:rPr>
      </w:pPr>
      <w:r w:rsidRPr="0010336D">
        <w:rPr>
          <w:rFonts w:cs="Arial"/>
          <w:i/>
          <w:sz w:val="20"/>
        </w:rPr>
        <w:t xml:space="preserve">                                               </w:t>
      </w:r>
      <w:r>
        <w:rPr>
          <w:rFonts w:cs="Arial"/>
          <w:i/>
          <w:sz w:val="20"/>
        </w:rPr>
        <w:t xml:space="preserve">                  </w:t>
      </w:r>
      <w:r w:rsidRPr="0010336D">
        <w:rPr>
          <w:rFonts w:cs="Arial"/>
          <w:i/>
          <w:sz w:val="20"/>
        </w:rPr>
        <w:t xml:space="preserve"> (</w:t>
      </w:r>
      <w:r w:rsidRPr="00C42179">
        <w:rPr>
          <w:rFonts w:asciiTheme="minorHAnsi" w:hAnsiTheme="minorHAnsi" w:cstheme="minorHAnsi"/>
          <w:bCs/>
          <w:i/>
        </w:rPr>
        <w:t>En pesos mexicanos con dos decimales</w:t>
      </w:r>
      <w:r w:rsidRPr="0010336D">
        <w:rPr>
          <w:rFonts w:cs="Arial"/>
          <w:i/>
          <w:sz w:val="20"/>
        </w:rPr>
        <w:t>)</w:t>
      </w:r>
    </w:p>
    <w:p w14:paraId="4B5BE0E7" w14:textId="77777777" w:rsidR="00A1698D" w:rsidRDefault="00A1698D" w:rsidP="00A1698D">
      <w:pPr>
        <w:pStyle w:val="Textoindependiente"/>
        <w:jc w:val="center"/>
        <w:rPr>
          <w:rFonts w:cs="Arial"/>
          <w:sz w:val="20"/>
        </w:rPr>
      </w:pPr>
    </w:p>
    <w:p w14:paraId="1ECFCE2B" w14:textId="77777777" w:rsidR="00A1698D" w:rsidRDefault="00A1698D" w:rsidP="00A1698D">
      <w:pPr>
        <w:pStyle w:val="Textoindependiente"/>
        <w:jc w:val="center"/>
        <w:rPr>
          <w:rFonts w:cs="Arial"/>
          <w:sz w:val="20"/>
        </w:rPr>
      </w:pPr>
    </w:p>
    <w:p w14:paraId="25250FB4" w14:textId="77777777" w:rsidR="00A1698D" w:rsidRPr="00EC2239" w:rsidRDefault="00A1698D" w:rsidP="00A1698D">
      <w:pPr>
        <w:jc w:val="center"/>
        <w:rPr>
          <w:rFonts w:ascii="Arial" w:hAnsi="Arial" w:cs="Arial"/>
          <w:b/>
          <w:bCs/>
        </w:rPr>
      </w:pPr>
      <w:r>
        <w:rPr>
          <w:rFonts w:ascii="Arial" w:hAnsi="Arial" w:cs="Arial"/>
          <w:b/>
          <w:bCs/>
        </w:rPr>
        <w:t>________________________________________________</w:t>
      </w:r>
    </w:p>
    <w:p w14:paraId="19D83C31" w14:textId="77777777" w:rsidR="00A1698D" w:rsidRPr="00861F64" w:rsidRDefault="00A1698D" w:rsidP="00A1698D">
      <w:pPr>
        <w:pStyle w:val="Textoindependiente"/>
        <w:jc w:val="center"/>
        <w:rPr>
          <w:rFonts w:cs="Arial"/>
          <w:i/>
          <w:sz w:val="20"/>
        </w:rPr>
      </w:pPr>
      <w:r w:rsidRPr="00861F64">
        <w:rPr>
          <w:rFonts w:cs="Arial"/>
          <w:i/>
          <w:sz w:val="20"/>
        </w:rPr>
        <w:t>Nombre y firma electrónica del Licitante y nombre del representante legal</w:t>
      </w:r>
    </w:p>
    <w:p w14:paraId="1789E870" w14:textId="77777777" w:rsidR="00A1698D" w:rsidRPr="007F1D76" w:rsidRDefault="00A1698D" w:rsidP="00A1698D">
      <w:pPr>
        <w:jc w:val="both"/>
        <w:outlineLvl w:val="0"/>
        <w:rPr>
          <w:rFonts w:ascii="Arial" w:hAnsi="Arial" w:cs="Arial"/>
          <w:b/>
          <w:u w:val="single"/>
        </w:rPr>
      </w:pPr>
    </w:p>
    <w:p w14:paraId="20A6D2DA" w14:textId="77777777" w:rsidR="00A1698D" w:rsidRDefault="00A1698D" w:rsidP="00A1698D">
      <w:pPr>
        <w:ind w:left="709" w:hanging="709"/>
        <w:rPr>
          <w:rFonts w:ascii="Arial" w:hAnsi="Arial" w:cs="Arial"/>
          <w:b/>
          <w:u w:val="single"/>
        </w:rPr>
      </w:pPr>
    </w:p>
    <w:p w14:paraId="3AF3B795" w14:textId="77777777" w:rsidR="00A1698D" w:rsidRDefault="00A1698D" w:rsidP="00A1698D">
      <w:pPr>
        <w:ind w:left="709" w:hanging="709"/>
        <w:rPr>
          <w:rFonts w:ascii="Arial" w:hAnsi="Arial" w:cs="Arial"/>
        </w:rPr>
      </w:pPr>
      <w:r w:rsidRPr="007F1D76">
        <w:rPr>
          <w:rFonts w:ascii="Arial" w:hAnsi="Arial" w:cs="Arial"/>
          <w:b/>
          <w:u w:val="single"/>
        </w:rPr>
        <w:t>Notas:</w:t>
      </w:r>
      <w:r w:rsidRPr="007F1D76">
        <w:rPr>
          <w:rFonts w:ascii="Arial" w:hAnsi="Arial" w:cs="Arial"/>
        </w:rPr>
        <w:tab/>
        <w:t xml:space="preserve">Para efectos de evaluación económica se tomará en cuenta el </w:t>
      </w:r>
      <w:r>
        <w:rPr>
          <w:rFonts w:ascii="Arial" w:hAnsi="Arial" w:cs="Arial"/>
        </w:rPr>
        <w:t xml:space="preserve">Importe total </w:t>
      </w:r>
      <w:r w:rsidRPr="007F1D76">
        <w:rPr>
          <w:rFonts w:ascii="Arial" w:hAnsi="Arial" w:cs="Arial"/>
        </w:rPr>
        <w:t>antes de IVA</w:t>
      </w:r>
      <w:r>
        <w:rPr>
          <w:rFonts w:ascii="Arial" w:hAnsi="Arial" w:cs="Arial"/>
        </w:rPr>
        <w:t xml:space="preserve"> (Subtotal).</w:t>
      </w:r>
    </w:p>
    <w:p w14:paraId="32D6A66C" w14:textId="77777777" w:rsidR="00A1698D" w:rsidRDefault="00A1698D" w:rsidP="00A1698D">
      <w:pPr>
        <w:ind w:left="709"/>
        <w:rPr>
          <w:rFonts w:ascii="Arial" w:hAnsi="Arial" w:cs="Arial"/>
        </w:rPr>
      </w:pPr>
      <w:r w:rsidRPr="002066F2">
        <w:rPr>
          <w:rFonts w:ascii="Arial" w:hAnsi="Arial" w:cs="Arial"/>
        </w:rPr>
        <w:t xml:space="preserve">Se verificará que </w:t>
      </w:r>
      <w:r>
        <w:rPr>
          <w:rFonts w:ascii="Arial" w:hAnsi="Arial" w:cs="Arial"/>
        </w:rPr>
        <w:t>los</w:t>
      </w:r>
      <w:r w:rsidRPr="002066F2">
        <w:rPr>
          <w:rFonts w:ascii="Arial" w:hAnsi="Arial" w:cs="Arial"/>
        </w:rPr>
        <w:t xml:space="preserve"> precio</w:t>
      </w:r>
      <w:r>
        <w:rPr>
          <w:rFonts w:ascii="Arial" w:hAnsi="Arial" w:cs="Arial"/>
        </w:rPr>
        <w:t>s</w:t>
      </w:r>
      <w:r w:rsidRPr="002066F2">
        <w:rPr>
          <w:rFonts w:ascii="Arial" w:hAnsi="Arial" w:cs="Arial"/>
        </w:rPr>
        <w:t xml:space="preserve"> ofertado</w:t>
      </w:r>
      <w:r>
        <w:rPr>
          <w:rFonts w:ascii="Arial" w:hAnsi="Arial" w:cs="Arial"/>
        </w:rPr>
        <w:t>s</w:t>
      </w:r>
      <w:r w:rsidRPr="002066F2">
        <w:rPr>
          <w:rFonts w:ascii="Arial" w:hAnsi="Arial" w:cs="Arial"/>
        </w:rPr>
        <w:t xml:space="preserve"> sea</w:t>
      </w:r>
      <w:r>
        <w:rPr>
          <w:rFonts w:ascii="Arial" w:hAnsi="Arial" w:cs="Arial"/>
        </w:rPr>
        <w:t>n</w:t>
      </w:r>
      <w:r w:rsidRPr="002066F2">
        <w:rPr>
          <w:rFonts w:ascii="Arial" w:hAnsi="Arial" w:cs="Arial"/>
        </w:rPr>
        <w:t xml:space="preserve"> precio</w:t>
      </w:r>
      <w:r>
        <w:rPr>
          <w:rFonts w:ascii="Arial" w:hAnsi="Arial" w:cs="Arial"/>
        </w:rPr>
        <w:t>s</w:t>
      </w:r>
      <w:r w:rsidRPr="002066F2">
        <w:rPr>
          <w:rFonts w:ascii="Arial" w:hAnsi="Arial" w:cs="Arial"/>
        </w:rPr>
        <w:t xml:space="preserve"> aceptable</w:t>
      </w:r>
      <w:r>
        <w:rPr>
          <w:rFonts w:ascii="Arial" w:hAnsi="Arial" w:cs="Arial"/>
        </w:rPr>
        <w:t>s y convenientes</w:t>
      </w:r>
      <w:r w:rsidRPr="002066F2">
        <w:rPr>
          <w:rFonts w:ascii="Arial" w:hAnsi="Arial" w:cs="Arial"/>
        </w:rPr>
        <w:t>.</w:t>
      </w:r>
    </w:p>
    <w:p w14:paraId="6DECDD0D" w14:textId="32E92B84" w:rsidR="001E7298" w:rsidRDefault="001E7298">
      <w:pPr>
        <w:rPr>
          <w:rFonts w:ascii="Arial" w:hAnsi="Arial" w:cs="Arial"/>
          <w:b/>
          <w:color w:val="CC0066"/>
          <w:kern w:val="32"/>
          <w:sz w:val="32"/>
          <w:szCs w:val="32"/>
          <w:lang w:val="es-ES"/>
        </w:rPr>
      </w:pPr>
    </w:p>
    <w:p w14:paraId="197F57C6" w14:textId="77777777" w:rsidR="00B75963" w:rsidRPr="00B724DB" w:rsidRDefault="00B75963" w:rsidP="00B75963">
      <w:pPr>
        <w:jc w:val="center"/>
        <w:rPr>
          <w:rFonts w:ascii="Calibri" w:hAnsi="Calibri"/>
          <w:b/>
          <w:bCs/>
          <w:color w:val="000000"/>
          <w:sz w:val="16"/>
          <w:szCs w:val="16"/>
        </w:rPr>
      </w:pPr>
    </w:p>
    <w:tbl>
      <w:tblPr>
        <w:tblW w:w="8642" w:type="dxa"/>
        <w:jc w:val="center"/>
        <w:tblCellMar>
          <w:left w:w="70" w:type="dxa"/>
          <w:right w:w="70" w:type="dxa"/>
        </w:tblCellMar>
        <w:tblLook w:val="04A0" w:firstRow="1" w:lastRow="0" w:firstColumn="1" w:lastColumn="0" w:noHBand="0" w:noVBand="1"/>
      </w:tblPr>
      <w:tblGrid>
        <w:gridCol w:w="1146"/>
        <w:gridCol w:w="3102"/>
        <w:gridCol w:w="1417"/>
        <w:gridCol w:w="1560"/>
        <w:gridCol w:w="1417"/>
      </w:tblGrid>
      <w:tr w:rsidR="00B75963" w:rsidRPr="00A1698D" w14:paraId="53A1A480" w14:textId="77777777" w:rsidTr="00B75963">
        <w:trPr>
          <w:trHeight w:val="868"/>
          <w:jc w:val="center"/>
        </w:trPr>
        <w:tc>
          <w:tcPr>
            <w:tcW w:w="1146" w:type="dxa"/>
            <w:tcBorders>
              <w:top w:val="single" w:sz="4" w:space="0" w:color="auto"/>
              <w:left w:val="single" w:sz="4" w:space="0" w:color="auto"/>
              <w:bottom w:val="single" w:sz="4" w:space="0" w:color="000000"/>
              <w:right w:val="single" w:sz="4" w:space="0" w:color="auto"/>
            </w:tcBorders>
            <w:shd w:val="clear" w:color="000000" w:fill="BFBFBF"/>
            <w:vAlign w:val="center"/>
          </w:tcPr>
          <w:p w14:paraId="4557129B" w14:textId="77777777" w:rsidR="00B75963" w:rsidRPr="00A1698D" w:rsidRDefault="00B75963" w:rsidP="00712FC3">
            <w:pPr>
              <w:jc w:val="center"/>
              <w:rPr>
                <w:rFonts w:ascii="Arial" w:hAnsi="Arial" w:cs="Arial"/>
                <w:b/>
                <w:bCs/>
                <w:szCs w:val="18"/>
              </w:rPr>
            </w:pPr>
            <w:r>
              <w:rPr>
                <w:rFonts w:ascii="Arial" w:hAnsi="Arial" w:cs="Arial"/>
                <w:b/>
                <w:bCs/>
                <w:szCs w:val="18"/>
              </w:rPr>
              <w:t>Partida</w:t>
            </w:r>
          </w:p>
        </w:tc>
        <w:tc>
          <w:tcPr>
            <w:tcW w:w="3102" w:type="dxa"/>
            <w:tcBorders>
              <w:top w:val="single" w:sz="4" w:space="0" w:color="auto"/>
              <w:left w:val="single" w:sz="4" w:space="0" w:color="auto"/>
              <w:bottom w:val="single" w:sz="4" w:space="0" w:color="000000"/>
              <w:right w:val="single" w:sz="4" w:space="0" w:color="auto"/>
            </w:tcBorders>
            <w:shd w:val="clear" w:color="000000" w:fill="BFBFBF"/>
            <w:vAlign w:val="center"/>
            <w:hideMark/>
          </w:tcPr>
          <w:p w14:paraId="3871AFAE" w14:textId="77777777" w:rsidR="00B75963" w:rsidRPr="00A1698D" w:rsidRDefault="00B75963" w:rsidP="00712FC3">
            <w:pPr>
              <w:jc w:val="center"/>
              <w:rPr>
                <w:rFonts w:ascii="Arial" w:hAnsi="Arial" w:cs="Arial"/>
                <w:b/>
                <w:bCs/>
                <w:szCs w:val="18"/>
              </w:rPr>
            </w:pPr>
            <w:r w:rsidRPr="00A1698D">
              <w:rPr>
                <w:rFonts w:ascii="Arial" w:hAnsi="Arial" w:cs="Arial"/>
                <w:b/>
                <w:bCs/>
                <w:szCs w:val="18"/>
              </w:rPr>
              <w:t>Descripción</w:t>
            </w:r>
          </w:p>
        </w:tc>
        <w:tc>
          <w:tcPr>
            <w:tcW w:w="1417" w:type="dxa"/>
            <w:tcBorders>
              <w:top w:val="single" w:sz="4" w:space="0" w:color="auto"/>
              <w:left w:val="single" w:sz="4" w:space="0" w:color="auto"/>
              <w:bottom w:val="single" w:sz="4" w:space="0" w:color="auto"/>
              <w:right w:val="single" w:sz="4" w:space="0" w:color="auto"/>
            </w:tcBorders>
            <w:shd w:val="clear" w:color="000000" w:fill="BFBFBF"/>
          </w:tcPr>
          <w:p w14:paraId="7C6D8B36" w14:textId="77777777" w:rsidR="00B75963" w:rsidRPr="00A1698D" w:rsidRDefault="00B75963" w:rsidP="00712FC3">
            <w:pPr>
              <w:jc w:val="center"/>
              <w:rPr>
                <w:rFonts w:ascii="Arial" w:hAnsi="Arial" w:cs="Arial"/>
                <w:b/>
                <w:bCs/>
                <w:szCs w:val="18"/>
              </w:rPr>
            </w:pPr>
          </w:p>
          <w:p w14:paraId="11829121" w14:textId="77777777" w:rsidR="00B75963" w:rsidRPr="00A1698D" w:rsidRDefault="00B75963" w:rsidP="00712FC3">
            <w:pPr>
              <w:jc w:val="center"/>
              <w:rPr>
                <w:rFonts w:ascii="Arial" w:hAnsi="Arial" w:cs="Arial"/>
                <w:b/>
                <w:bCs/>
                <w:szCs w:val="18"/>
              </w:rPr>
            </w:pPr>
            <w:r w:rsidRPr="00A1698D">
              <w:rPr>
                <w:rFonts w:ascii="Arial" w:hAnsi="Arial" w:cs="Arial"/>
                <w:b/>
                <w:bCs/>
                <w:szCs w:val="18"/>
              </w:rPr>
              <w:t>Cantidad inicial de referencia</w:t>
            </w:r>
          </w:p>
          <w:p w14:paraId="590651DD" w14:textId="77777777" w:rsidR="00B75963" w:rsidRPr="00A1698D" w:rsidRDefault="00B75963" w:rsidP="00712FC3">
            <w:pPr>
              <w:jc w:val="center"/>
              <w:rPr>
                <w:rFonts w:ascii="Arial" w:hAnsi="Arial" w:cs="Arial"/>
                <w:b/>
                <w:bCs/>
                <w:szCs w:val="18"/>
              </w:rPr>
            </w:pPr>
            <w:r w:rsidRPr="00A1698D">
              <w:rPr>
                <w:rFonts w:ascii="Arial" w:hAnsi="Arial" w:cs="Arial"/>
                <w:b/>
                <w:bCs/>
                <w:szCs w:val="18"/>
              </w:rPr>
              <w:t>(a)</w:t>
            </w:r>
          </w:p>
        </w:tc>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27F71EF" w14:textId="77777777" w:rsidR="00B75963" w:rsidRPr="00A1698D" w:rsidRDefault="00B75963" w:rsidP="00712FC3">
            <w:pPr>
              <w:jc w:val="center"/>
              <w:rPr>
                <w:rFonts w:ascii="Arial" w:hAnsi="Arial" w:cs="Arial"/>
                <w:b/>
                <w:bCs/>
                <w:szCs w:val="18"/>
              </w:rPr>
            </w:pPr>
            <w:r w:rsidRPr="00A1698D">
              <w:rPr>
                <w:rFonts w:ascii="Arial" w:hAnsi="Arial" w:cs="Arial"/>
                <w:b/>
                <w:bCs/>
                <w:szCs w:val="18"/>
              </w:rPr>
              <w:t xml:space="preserve">Precio unitario </w:t>
            </w:r>
            <w:r w:rsidRPr="00A1698D">
              <w:rPr>
                <w:rFonts w:ascii="Arial" w:hAnsi="Arial" w:cs="Arial"/>
                <w:b/>
                <w:bCs/>
                <w:szCs w:val="18"/>
              </w:rPr>
              <w:br/>
              <w:t>antes de IVA</w:t>
            </w:r>
          </w:p>
          <w:p w14:paraId="4E42D82E" w14:textId="77777777" w:rsidR="00B75963" w:rsidRPr="00A1698D" w:rsidRDefault="00B75963" w:rsidP="00712FC3">
            <w:pPr>
              <w:jc w:val="center"/>
              <w:rPr>
                <w:rFonts w:ascii="Arial" w:hAnsi="Arial" w:cs="Arial"/>
                <w:b/>
                <w:bCs/>
                <w:szCs w:val="18"/>
              </w:rPr>
            </w:pPr>
            <w:r w:rsidRPr="00A1698D">
              <w:rPr>
                <w:rFonts w:ascii="Arial" w:hAnsi="Arial" w:cs="Arial"/>
                <w:b/>
                <w:bCs/>
                <w:szCs w:val="18"/>
              </w:rPr>
              <w:t>(b)</w:t>
            </w:r>
          </w:p>
          <w:p w14:paraId="756C4E4D" w14:textId="77777777" w:rsidR="00B75963" w:rsidRPr="00A1698D" w:rsidRDefault="00B75963" w:rsidP="00712FC3">
            <w:pPr>
              <w:jc w:val="center"/>
              <w:rPr>
                <w:rFonts w:ascii="Arial" w:hAnsi="Arial" w:cs="Arial"/>
                <w:b/>
                <w:bCs/>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tcPr>
          <w:p w14:paraId="5704C7E6" w14:textId="77777777" w:rsidR="00B75963" w:rsidRPr="00CE4904" w:rsidRDefault="00B75963" w:rsidP="00712FC3">
            <w:pPr>
              <w:jc w:val="center"/>
              <w:rPr>
                <w:rFonts w:ascii="Arial" w:hAnsi="Arial" w:cs="Arial"/>
                <w:b/>
                <w:bCs/>
                <w:szCs w:val="18"/>
              </w:rPr>
            </w:pPr>
            <w:r w:rsidRPr="00CE4904">
              <w:rPr>
                <w:rFonts w:ascii="Arial" w:hAnsi="Arial" w:cs="Arial"/>
                <w:b/>
                <w:bCs/>
                <w:szCs w:val="18"/>
              </w:rPr>
              <w:t>Importe total antes de IVA (Subtotal)</w:t>
            </w:r>
          </w:p>
          <w:p w14:paraId="6D7599FE" w14:textId="77777777" w:rsidR="00B75963" w:rsidRPr="00A1698D" w:rsidRDefault="00B75963" w:rsidP="00712FC3">
            <w:pPr>
              <w:jc w:val="center"/>
              <w:rPr>
                <w:rFonts w:ascii="Arial" w:hAnsi="Arial" w:cs="Arial"/>
                <w:b/>
                <w:bCs/>
                <w:szCs w:val="18"/>
              </w:rPr>
            </w:pPr>
            <w:r w:rsidRPr="00CE4904">
              <w:rPr>
                <w:rFonts w:ascii="Arial" w:hAnsi="Arial" w:cs="Arial"/>
                <w:b/>
                <w:bCs/>
                <w:szCs w:val="18"/>
              </w:rPr>
              <w:t>(a* b)</w:t>
            </w:r>
          </w:p>
        </w:tc>
      </w:tr>
      <w:tr w:rsidR="00B75963" w:rsidRPr="00A1698D" w14:paraId="34C8B572" w14:textId="77777777" w:rsidTr="00B75963">
        <w:trPr>
          <w:trHeight w:hRule="exact" w:val="414"/>
          <w:jc w:val="center"/>
        </w:trPr>
        <w:tc>
          <w:tcPr>
            <w:tcW w:w="1146" w:type="dxa"/>
            <w:tcBorders>
              <w:top w:val="single" w:sz="4" w:space="0" w:color="auto"/>
              <w:left w:val="single" w:sz="4" w:space="0" w:color="000000"/>
              <w:bottom w:val="single" w:sz="4" w:space="0" w:color="auto"/>
              <w:right w:val="single" w:sz="4" w:space="0" w:color="auto"/>
            </w:tcBorders>
            <w:vAlign w:val="center"/>
          </w:tcPr>
          <w:p w14:paraId="7B30ACD2" w14:textId="7A0B324A" w:rsidR="00B75963" w:rsidRPr="00A1698D" w:rsidRDefault="00B75963" w:rsidP="00712FC3">
            <w:pPr>
              <w:jc w:val="center"/>
              <w:rPr>
                <w:rFonts w:ascii="Arial" w:hAnsi="Arial" w:cs="Arial"/>
              </w:rPr>
            </w:pPr>
            <w:r>
              <w:rPr>
                <w:rFonts w:ascii="Arial" w:hAnsi="Arial" w:cs="Arial"/>
              </w:rPr>
              <w:t>3</w:t>
            </w:r>
          </w:p>
        </w:tc>
        <w:tc>
          <w:tcPr>
            <w:tcW w:w="3102" w:type="dxa"/>
            <w:tcBorders>
              <w:top w:val="single" w:sz="4" w:space="0" w:color="auto"/>
              <w:left w:val="single" w:sz="4" w:space="0" w:color="000000"/>
              <w:bottom w:val="single" w:sz="4" w:space="0" w:color="auto"/>
              <w:right w:val="single" w:sz="4" w:space="0" w:color="auto"/>
            </w:tcBorders>
            <w:shd w:val="clear" w:color="auto" w:fill="auto"/>
            <w:vAlign w:val="center"/>
          </w:tcPr>
          <w:p w14:paraId="1562EAD4" w14:textId="55C5D3AB" w:rsidR="00B75963" w:rsidRPr="00A1698D" w:rsidRDefault="00303C7B" w:rsidP="00712FC3">
            <w:pPr>
              <w:jc w:val="center"/>
              <w:rPr>
                <w:rFonts w:ascii="Arial" w:hAnsi="Arial" w:cs="Arial"/>
              </w:rPr>
            </w:pPr>
            <w:r>
              <w:rPr>
                <w:rFonts w:ascii="Arial" w:hAnsi="Arial" w:cs="Arial"/>
              </w:rPr>
              <w:t>Pilas AA alcalinas</w:t>
            </w:r>
          </w:p>
        </w:tc>
        <w:tc>
          <w:tcPr>
            <w:tcW w:w="1417" w:type="dxa"/>
            <w:tcBorders>
              <w:top w:val="single" w:sz="4" w:space="0" w:color="auto"/>
              <w:left w:val="single" w:sz="4" w:space="0" w:color="auto"/>
              <w:bottom w:val="single" w:sz="4" w:space="0" w:color="auto"/>
              <w:right w:val="single" w:sz="4" w:space="0" w:color="auto"/>
            </w:tcBorders>
            <w:vAlign w:val="center"/>
          </w:tcPr>
          <w:p w14:paraId="0ED78848" w14:textId="304F6393" w:rsidR="00B75963" w:rsidRPr="00A1698D" w:rsidRDefault="00303C7B" w:rsidP="00712FC3">
            <w:pPr>
              <w:jc w:val="center"/>
              <w:rPr>
                <w:rFonts w:ascii="Arial" w:hAnsi="Arial" w:cs="Arial"/>
              </w:rPr>
            </w:pPr>
            <w:r>
              <w:rPr>
                <w:rFonts w:ascii="Arial" w:hAnsi="Arial" w:cs="Arial"/>
              </w:rPr>
              <w:t>95,366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3EDA5" w14:textId="77777777" w:rsidR="00B75963" w:rsidRPr="00A1698D" w:rsidRDefault="00B75963" w:rsidP="00712FC3">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F10DBB0" w14:textId="77777777" w:rsidR="00B75963" w:rsidRPr="00A1698D" w:rsidRDefault="00B75963" w:rsidP="00712FC3">
            <w:pPr>
              <w:jc w:val="center"/>
              <w:rPr>
                <w:rFonts w:ascii="Arial" w:hAnsi="Arial" w:cs="Arial"/>
                <w:color w:val="000000"/>
                <w:sz w:val="18"/>
                <w:szCs w:val="18"/>
              </w:rPr>
            </w:pPr>
          </w:p>
        </w:tc>
      </w:tr>
      <w:tr w:rsidR="00B75963" w:rsidRPr="00A1698D" w14:paraId="392EEC5F" w14:textId="77777777" w:rsidTr="00B75963">
        <w:trPr>
          <w:trHeight w:hRule="exact" w:val="414"/>
          <w:jc w:val="center"/>
        </w:trPr>
        <w:tc>
          <w:tcPr>
            <w:tcW w:w="1146" w:type="dxa"/>
          </w:tcPr>
          <w:p w14:paraId="4111C892" w14:textId="77777777" w:rsidR="00B75963" w:rsidRPr="00A1698D" w:rsidRDefault="00B75963" w:rsidP="00712FC3">
            <w:pPr>
              <w:rPr>
                <w:rFonts w:ascii="Arial" w:hAnsi="Arial" w:cs="Arial"/>
                <w:b/>
                <w:bCs/>
                <w:color w:val="000000"/>
              </w:rPr>
            </w:pPr>
          </w:p>
        </w:tc>
        <w:tc>
          <w:tcPr>
            <w:tcW w:w="3102" w:type="dxa"/>
            <w:shd w:val="clear" w:color="auto" w:fill="auto"/>
            <w:vAlign w:val="center"/>
          </w:tcPr>
          <w:p w14:paraId="624859BC" w14:textId="77777777" w:rsidR="00B75963" w:rsidRPr="00A1698D" w:rsidRDefault="00B75963" w:rsidP="00712FC3">
            <w:pPr>
              <w:rPr>
                <w:rFonts w:ascii="Arial" w:hAnsi="Arial" w:cs="Arial"/>
                <w:b/>
                <w:bCs/>
                <w:color w:val="000000"/>
              </w:rPr>
            </w:pPr>
          </w:p>
        </w:tc>
        <w:tc>
          <w:tcPr>
            <w:tcW w:w="1417" w:type="dxa"/>
            <w:tcBorders>
              <w:right w:val="single" w:sz="4" w:space="0" w:color="auto"/>
            </w:tcBorders>
          </w:tcPr>
          <w:p w14:paraId="0CA77331" w14:textId="77777777" w:rsidR="00B75963" w:rsidRPr="00A1698D" w:rsidRDefault="00B75963" w:rsidP="00712FC3">
            <w:pPr>
              <w:jc w:val="center"/>
              <w:rPr>
                <w:rFonts w:ascii="Arial" w:hAnsi="Arial" w:cs="Arial"/>
                <w:b/>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EFAD5E0" w14:textId="77777777" w:rsidR="00B75963" w:rsidRPr="00A1698D" w:rsidRDefault="00B75963" w:rsidP="00712FC3">
            <w:pPr>
              <w:jc w:val="center"/>
              <w:rPr>
                <w:rFonts w:ascii="Arial" w:hAnsi="Arial" w:cs="Arial"/>
                <w:b/>
                <w:bCs/>
                <w:color w:val="000000"/>
              </w:rPr>
            </w:pPr>
            <w:r w:rsidRPr="00A1698D">
              <w:rPr>
                <w:rFonts w:ascii="Arial" w:hAnsi="Arial" w:cs="Arial"/>
                <w:b/>
                <w:bCs/>
                <w:color w:val="000000"/>
              </w:rPr>
              <w:t>I.</w:t>
            </w:r>
            <w:proofErr w:type="gramStart"/>
            <w:r w:rsidRPr="00A1698D">
              <w:rPr>
                <w:rFonts w:ascii="Arial" w:hAnsi="Arial" w:cs="Arial"/>
                <w:b/>
                <w:bCs/>
                <w:color w:val="000000"/>
              </w:rPr>
              <w:t>V.A</w:t>
            </w:r>
            <w:proofErr w:type="gramEnd"/>
          </w:p>
        </w:tc>
        <w:tc>
          <w:tcPr>
            <w:tcW w:w="1417" w:type="dxa"/>
            <w:tcBorders>
              <w:top w:val="single" w:sz="4" w:space="0" w:color="auto"/>
              <w:left w:val="single" w:sz="4" w:space="0" w:color="auto"/>
              <w:bottom w:val="single" w:sz="4" w:space="0" w:color="auto"/>
              <w:right w:val="single" w:sz="4" w:space="0" w:color="auto"/>
            </w:tcBorders>
          </w:tcPr>
          <w:p w14:paraId="47EBB942" w14:textId="77777777" w:rsidR="00B75963" w:rsidRPr="00A1698D" w:rsidRDefault="00B75963" w:rsidP="00712FC3">
            <w:pPr>
              <w:jc w:val="center"/>
              <w:rPr>
                <w:rFonts w:ascii="Arial" w:hAnsi="Arial" w:cs="Arial"/>
                <w:b/>
                <w:bCs/>
                <w:color w:val="000000"/>
              </w:rPr>
            </w:pPr>
          </w:p>
        </w:tc>
      </w:tr>
      <w:tr w:rsidR="00B75963" w:rsidRPr="00A1698D" w14:paraId="4051E13E" w14:textId="77777777" w:rsidTr="00B75963">
        <w:trPr>
          <w:trHeight w:hRule="exact" w:val="414"/>
          <w:jc w:val="center"/>
        </w:trPr>
        <w:tc>
          <w:tcPr>
            <w:tcW w:w="1146" w:type="dxa"/>
          </w:tcPr>
          <w:p w14:paraId="582ED8B8" w14:textId="77777777" w:rsidR="00B75963" w:rsidRPr="00A1698D" w:rsidRDefault="00B75963" w:rsidP="00712FC3">
            <w:pPr>
              <w:rPr>
                <w:rFonts w:ascii="Arial" w:hAnsi="Arial" w:cs="Arial"/>
                <w:b/>
                <w:bCs/>
                <w:color w:val="000000"/>
              </w:rPr>
            </w:pPr>
          </w:p>
        </w:tc>
        <w:tc>
          <w:tcPr>
            <w:tcW w:w="3102" w:type="dxa"/>
            <w:shd w:val="clear" w:color="auto" w:fill="auto"/>
            <w:vAlign w:val="center"/>
          </w:tcPr>
          <w:p w14:paraId="183CED61" w14:textId="77777777" w:rsidR="00B75963" w:rsidRPr="00A1698D" w:rsidRDefault="00B75963" w:rsidP="00712FC3">
            <w:pPr>
              <w:rPr>
                <w:rFonts w:ascii="Arial" w:hAnsi="Arial" w:cs="Arial"/>
                <w:b/>
                <w:bCs/>
                <w:color w:val="000000"/>
              </w:rPr>
            </w:pPr>
          </w:p>
        </w:tc>
        <w:tc>
          <w:tcPr>
            <w:tcW w:w="1417" w:type="dxa"/>
            <w:tcBorders>
              <w:right w:val="single" w:sz="4" w:space="0" w:color="auto"/>
            </w:tcBorders>
          </w:tcPr>
          <w:p w14:paraId="746B503E" w14:textId="77777777" w:rsidR="00B75963" w:rsidRPr="00A1698D" w:rsidRDefault="00B75963" w:rsidP="00712FC3">
            <w:pPr>
              <w:jc w:val="center"/>
              <w:rPr>
                <w:rFonts w:ascii="Arial" w:hAnsi="Arial" w:cs="Arial"/>
                <w:b/>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F24898" w14:textId="77777777" w:rsidR="00B75963" w:rsidRPr="00A1698D" w:rsidRDefault="00B75963" w:rsidP="00712FC3">
            <w:pPr>
              <w:jc w:val="center"/>
              <w:rPr>
                <w:rFonts w:ascii="Arial" w:hAnsi="Arial" w:cs="Arial"/>
                <w:b/>
                <w:bCs/>
                <w:color w:val="000000"/>
              </w:rPr>
            </w:pPr>
            <w:r w:rsidRPr="00A1698D">
              <w:rPr>
                <w:rFonts w:ascii="Arial" w:hAnsi="Arial" w:cs="Arial"/>
                <w:b/>
                <w:bCs/>
                <w:color w:val="000000"/>
              </w:rPr>
              <w:t>Total</w:t>
            </w:r>
          </w:p>
        </w:tc>
        <w:tc>
          <w:tcPr>
            <w:tcW w:w="1417" w:type="dxa"/>
            <w:tcBorders>
              <w:top w:val="single" w:sz="4" w:space="0" w:color="auto"/>
              <w:left w:val="single" w:sz="4" w:space="0" w:color="auto"/>
              <w:bottom w:val="single" w:sz="4" w:space="0" w:color="auto"/>
              <w:right w:val="single" w:sz="4" w:space="0" w:color="auto"/>
            </w:tcBorders>
          </w:tcPr>
          <w:p w14:paraId="10D7C29E" w14:textId="77777777" w:rsidR="00B75963" w:rsidRPr="00A1698D" w:rsidRDefault="00B75963" w:rsidP="00712FC3">
            <w:pPr>
              <w:jc w:val="center"/>
              <w:rPr>
                <w:rFonts w:ascii="Arial" w:hAnsi="Arial" w:cs="Arial"/>
                <w:b/>
                <w:bCs/>
                <w:color w:val="000000"/>
              </w:rPr>
            </w:pPr>
          </w:p>
        </w:tc>
      </w:tr>
    </w:tbl>
    <w:p w14:paraId="203AEA0E" w14:textId="77777777" w:rsidR="00B75963" w:rsidRDefault="00B75963" w:rsidP="00B75963">
      <w:pPr>
        <w:tabs>
          <w:tab w:val="left" w:pos="4502"/>
        </w:tabs>
        <w:rPr>
          <w:rFonts w:ascii="Arial" w:hAnsi="Arial" w:cs="Arial"/>
          <w:b/>
        </w:rPr>
      </w:pPr>
    </w:p>
    <w:p w14:paraId="0F31EF75" w14:textId="77777777" w:rsidR="00B75963" w:rsidRDefault="00B75963" w:rsidP="00B75963">
      <w:pPr>
        <w:tabs>
          <w:tab w:val="left" w:pos="4502"/>
        </w:tabs>
        <w:rPr>
          <w:rFonts w:ascii="Arial" w:hAnsi="Arial" w:cs="Arial"/>
          <w:b/>
        </w:rPr>
      </w:pPr>
    </w:p>
    <w:p w14:paraId="09BC2337" w14:textId="77777777" w:rsidR="00B75963" w:rsidRPr="0010336D" w:rsidRDefault="00B75963" w:rsidP="00B75963">
      <w:pPr>
        <w:suppressAutoHyphens/>
        <w:jc w:val="both"/>
        <w:rPr>
          <w:rFonts w:ascii="Arial" w:hAnsi="Arial" w:cs="Arial"/>
          <w:b/>
        </w:rPr>
      </w:pPr>
      <w:r>
        <w:rPr>
          <w:rFonts w:ascii="Arial" w:hAnsi="Arial" w:cs="Arial"/>
          <w:b/>
        </w:rPr>
        <w:t xml:space="preserve">Importe total </w:t>
      </w:r>
      <w:r w:rsidRPr="0010336D">
        <w:rPr>
          <w:rFonts w:ascii="Arial" w:hAnsi="Arial" w:cs="Arial"/>
          <w:b/>
        </w:rPr>
        <w:t>antes de IVA</w:t>
      </w:r>
      <w:r>
        <w:rPr>
          <w:rFonts w:ascii="Arial" w:hAnsi="Arial" w:cs="Arial"/>
          <w:b/>
        </w:rPr>
        <w:t xml:space="preserve"> (Subtotal) </w:t>
      </w:r>
      <w:r w:rsidRPr="0010336D">
        <w:rPr>
          <w:rFonts w:ascii="Arial" w:hAnsi="Arial" w:cs="Arial"/>
          <w:b/>
        </w:rPr>
        <w:t>con letra: ____</w:t>
      </w:r>
      <w:r>
        <w:rPr>
          <w:rFonts w:ascii="Arial" w:hAnsi="Arial" w:cs="Arial"/>
          <w:b/>
        </w:rPr>
        <w:t>_________</w:t>
      </w:r>
      <w:r w:rsidRPr="0010336D">
        <w:rPr>
          <w:rFonts w:ascii="Arial" w:hAnsi="Arial" w:cs="Arial"/>
          <w:b/>
        </w:rPr>
        <w:t>_____________________</w:t>
      </w:r>
      <w:r>
        <w:rPr>
          <w:rFonts w:ascii="Arial" w:hAnsi="Arial" w:cs="Arial"/>
          <w:b/>
        </w:rPr>
        <w:softHyphen/>
        <w:t>_____</w:t>
      </w:r>
    </w:p>
    <w:p w14:paraId="119FA1F1" w14:textId="77777777" w:rsidR="00B75963" w:rsidRPr="0010336D" w:rsidRDefault="00B75963" w:rsidP="00B75963">
      <w:pPr>
        <w:pStyle w:val="Textoindependiente"/>
        <w:jc w:val="center"/>
        <w:rPr>
          <w:rFonts w:cs="Arial"/>
          <w:i/>
          <w:sz w:val="20"/>
        </w:rPr>
      </w:pPr>
      <w:r w:rsidRPr="0010336D">
        <w:rPr>
          <w:rFonts w:cs="Arial"/>
          <w:i/>
          <w:sz w:val="20"/>
        </w:rPr>
        <w:t xml:space="preserve">                                               </w:t>
      </w:r>
      <w:r>
        <w:rPr>
          <w:rFonts w:cs="Arial"/>
          <w:i/>
          <w:sz w:val="20"/>
        </w:rPr>
        <w:t xml:space="preserve">                  </w:t>
      </w:r>
      <w:r w:rsidRPr="0010336D">
        <w:rPr>
          <w:rFonts w:cs="Arial"/>
          <w:i/>
          <w:sz w:val="20"/>
        </w:rPr>
        <w:t xml:space="preserve"> (</w:t>
      </w:r>
      <w:r w:rsidRPr="00C42179">
        <w:rPr>
          <w:rFonts w:asciiTheme="minorHAnsi" w:hAnsiTheme="minorHAnsi" w:cstheme="minorHAnsi"/>
          <w:bCs/>
          <w:i/>
        </w:rPr>
        <w:t>En pesos mexicanos con dos decimales</w:t>
      </w:r>
      <w:r w:rsidRPr="0010336D">
        <w:rPr>
          <w:rFonts w:cs="Arial"/>
          <w:i/>
          <w:sz w:val="20"/>
        </w:rPr>
        <w:t>)</w:t>
      </w:r>
    </w:p>
    <w:p w14:paraId="34144D6E" w14:textId="77777777" w:rsidR="00B75963" w:rsidRDefault="00B75963" w:rsidP="00B75963">
      <w:pPr>
        <w:pStyle w:val="Textoindependiente"/>
        <w:jc w:val="center"/>
        <w:rPr>
          <w:rFonts w:cs="Arial"/>
          <w:sz w:val="20"/>
        </w:rPr>
      </w:pPr>
    </w:p>
    <w:p w14:paraId="09EB3541" w14:textId="77777777" w:rsidR="00B75963" w:rsidRDefault="00B75963" w:rsidP="00B75963">
      <w:pPr>
        <w:pStyle w:val="Textoindependiente"/>
        <w:jc w:val="center"/>
        <w:rPr>
          <w:rFonts w:cs="Arial"/>
          <w:sz w:val="20"/>
        </w:rPr>
      </w:pPr>
    </w:p>
    <w:p w14:paraId="1F66AC3F" w14:textId="77777777" w:rsidR="00B75963" w:rsidRPr="00EC2239" w:rsidRDefault="00B75963" w:rsidP="00B75963">
      <w:pPr>
        <w:jc w:val="center"/>
        <w:rPr>
          <w:rFonts w:ascii="Arial" w:hAnsi="Arial" w:cs="Arial"/>
          <w:b/>
          <w:bCs/>
        </w:rPr>
      </w:pPr>
      <w:r>
        <w:rPr>
          <w:rFonts w:ascii="Arial" w:hAnsi="Arial" w:cs="Arial"/>
          <w:b/>
          <w:bCs/>
        </w:rPr>
        <w:t>________________________________________________</w:t>
      </w:r>
    </w:p>
    <w:p w14:paraId="40EAB81D" w14:textId="77777777" w:rsidR="00B75963" w:rsidRPr="00861F64" w:rsidRDefault="00B75963" w:rsidP="00B75963">
      <w:pPr>
        <w:pStyle w:val="Textoindependiente"/>
        <w:jc w:val="center"/>
        <w:rPr>
          <w:rFonts w:cs="Arial"/>
          <w:i/>
          <w:sz w:val="20"/>
        </w:rPr>
      </w:pPr>
      <w:r w:rsidRPr="00861F64">
        <w:rPr>
          <w:rFonts w:cs="Arial"/>
          <w:i/>
          <w:sz w:val="20"/>
        </w:rPr>
        <w:t>Nombre y firma electrónica del Licitante y nombre del representante legal</w:t>
      </w:r>
    </w:p>
    <w:p w14:paraId="07A61877" w14:textId="77777777" w:rsidR="00B75963" w:rsidRPr="007F1D76" w:rsidRDefault="00B75963" w:rsidP="00B75963">
      <w:pPr>
        <w:jc w:val="both"/>
        <w:outlineLvl w:val="0"/>
        <w:rPr>
          <w:rFonts w:ascii="Arial" w:hAnsi="Arial" w:cs="Arial"/>
          <w:b/>
          <w:u w:val="single"/>
        </w:rPr>
      </w:pPr>
    </w:p>
    <w:p w14:paraId="0A053E3D" w14:textId="77777777" w:rsidR="00B75963" w:rsidRDefault="00B75963" w:rsidP="00B75963">
      <w:pPr>
        <w:ind w:left="709" w:hanging="709"/>
        <w:rPr>
          <w:rFonts w:ascii="Arial" w:hAnsi="Arial" w:cs="Arial"/>
          <w:b/>
          <w:u w:val="single"/>
        </w:rPr>
      </w:pPr>
    </w:p>
    <w:p w14:paraId="063155B3" w14:textId="77777777" w:rsidR="00B75963" w:rsidRDefault="00B75963" w:rsidP="00B75963">
      <w:pPr>
        <w:ind w:left="709" w:hanging="709"/>
        <w:rPr>
          <w:rFonts w:ascii="Arial" w:hAnsi="Arial" w:cs="Arial"/>
        </w:rPr>
      </w:pPr>
      <w:r w:rsidRPr="007F1D76">
        <w:rPr>
          <w:rFonts w:ascii="Arial" w:hAnsi="Arial" w:cs="Arial"/>
          <w:b/>
          <w:u w:val="single"/>
        </w:rPr>
        <w:t>Notas:</w:t>
      </w:r>
      <w:r w:rsidRPr="007F1D76">
        <w:rPr>
          <w:rFonts w:ascii="Arial" w:hAnsi="Arial" w:cs="Arial"/>
        </w:rPr>
        <w:tab/>
        <w:t xml:space="preserve">Para efectos de evaluación económica se tomará en cuenta el </w:t>
      </w:r>
      <w:r>
        <w:rPr>
          <w:rFonts w:ascii="Arial" w:hAnsi="Arial" w:cs="Arial"/>
        </w:rPr>
        <w:t xml:space="preserve">Importe total </w:t>
      </w:r>
      <w:r w:rsidRPr="007F1D76">
        <w:rPr>
          <w:rFonts w:ascii="Arial" w:hAnsi="Arial" w:cs="Arial"/>
        </w:rPr>
        <w:t>antes de IVA</w:t>
      </w:r>
      <w:r>
        <w:rPr>
          <w:rFonts w:ascii="Arial" w:hAnsi="Arial" w:cs="Arial"/>
        </w:rPr>
        <w:t xml:space="preserve"> (Subtotal).</w:t>
      </w:r>
    </w:p>
    <w:p w14:paraId="2DB15599" w14:textId="77777777" w:rsidR="00B75963" w:rsidRDefault="00B75963" w:rsidP="00B75963">
      <w:pPr>
        <w:ind w:left="709"/>
        <w:rPr>
          <w:rFonts w:ascii="Arial" w:hAnsi="Arial" w:cs="Arial"/>
        </w:rPr>
      </w:pPr>
      <w:r w:rsidRPr="002066F2">
        <w:rPr>
          <w:rFonts w:ascii="Arial" w:hAnsi="Arial" w:cs="Arial"/>
        </w:rPr>
        <w:t xml:space="preserve">Se verificará que </w:t>
      </w:r>
      <w:r>
        <w:rPr>
          <w:rFonts w:ascii="Arial" w:hAnsi="Arial" w:cs="Arial"/>
        </w:rPr>
        <w:t>los</w:t>
      </w:r>
      <w:r w:rsidRPr="002066F2">
        <w:rPr>
          <w:rFonts w:ascii="Arial" w:hAnsi="Arial" w:cs="Arial"/>
        </w:rPr>
        <w:t xml:space="preserve"> precio</w:t>
      </w:r>
      <w:r>
        <w:rPr>
          <w:rFonts w:ascii="Arial" w:hAnsi="Arial" w:cs="Arial"/>
        </w:rPr>
        <w:t>s</w:t>
      </w:r>
      <w:r w:rsidRPr="002066F2">
        <w:rPr>
          <w:rFonts w:ascii="Arial" w:hAnsi="Arial" w:cs="Arial"/>
        </w:rPr>
        <w:t xml:space="preserve"> ofertado</w:t>
      </w:r>
      <w:r>
        <w:rPr>
          <w:rFonts w:ascii="Arial" w:hAnsi="Arial" w:cs="Arial"/>
        </w:rPr>
        <w:t>s</w:t>
      </w:r>
      <w:r w:rsidRPr="002066F2">
        <w:rPr>
          <w:rFonts w:ascii="Arial" w:hAnsi="Arial" w:cs="Arial"/>
        </w:rPr>
        <w:t xml:space="preserve"> sea</w:t>
      </w:r>
      <w:r>
        <w:rPr>
          <w:rFonts w:ascii="Arial" w:hAnsi="Arial" w:cs="Arial"/>
        </w:rPr>
        <w:t>n</w:t>
      </w:r>
      <w:r w:rsidRPr="002066F2">
        <w:rPr>
          <w:rFonts w:ascii="Arial" w:hAnsi="Arial" w:cs="Arial"/>
        </w:rPr>
        <w:t xml:space="preserve"> precio</w:t>
      </w:r>
      <w:r>
        <w:rPr>
          <w:rFonts w:ascii="Arial" w:hAnsi="Arial" w:cs="Arial"/>
        </w:rPr>
        <w:t>s</w:t>
      </w:r>
      <w:r w:rsidRPr="002066F2">
        <w:rPr>
          <w:rFonts w:ascii="Arial" w:hAnsi="Arial" w:cs="Arial"/>
        </w:rPr>
        <w:t xml:space="preserve"> aceptable</w:t>
      </w:r>
      <w:r>
        <w:rPr>
          <w:rFonts w:ascii="Arial" w:hAnsi="Arial" w:cs="Arial"/>
        </w:rPr>
        <w:t>s y convenientes</w:t>
      </w:r>
      <w:r w:rsidRPr="002066F2">
        <w:rPr>
          <w:rFonts w:ascii="Arial" w:hAnsi="Arial" w:cs="Arial"/>
        </w:rPr>
        <w:t>.</w:t>
      </w:r>
    </w:p>
    <w:p w14:paraId="162B2F3D" w14:textId="11C00769" w:rsidR="00351837" w:rsidRDefault="00351837" w:rsidP="00B75963">
      <w:pPr>
        <w:rPr>
          <w:lang w:val="es-ES"/>
        </w:rPr>
      </w:pPr>
    </w:p>
    <w:p w14:paraId="0EE90F3B" w14:textId="1DF9F3DF" w:rsidR="00351837" w:rsidRDefault="00351837" w:rsidP="00B75963">
      <w:pPr>
        <w:rPr>
          <w:lang w:val="es-ES"/>
        </w:rPr>
      </w:pPr>
    </w:p>
    <w:p w14:paraId="190D76A6" w14:textId="348D8078" w:rsidR="00351837" w:rsidRDefault="00351837" w:rsidP="00B75963">
      <w:pPr>
        <w:rPr>
          <w:lang w:val="es-ES"/>
        </w:rPr>
      </w:pPr>
    </w:p>
    <w:p w14:paraId="33863DFB" w14:textId="40049D7A" w:rsidR="00351837" w:rsidRDefault="00351837" w:rsidP="00B75963">
      <w:pPr>
        <w:rPr>
          <w:lang w:val="es-ES"/>
        </w:rPr>
      </w:pPr>
    </w:p>
    <w:p w14:paraId="0C1A1C41" w14:textId="5856F17C" w:rsidR="00351837" w:rsidRDefault="00351837" w:rsidP="00B75963">
      <w:pPr>
        <w:rPr>
          <w:lang w:val="es-ES"/>
        </w:rPr>
      </w:pPr>
    </w:p>
    <w:p w14:paraId="1A7AFDE9" w14:textId="0882F483" w:rsidR="00303C7B" w:rsidRDefault="00303C7B" w:rsidP="00B75963">
      <w:pPr>
        <w:rPr>
          <w:lang w:val="es-ES"/>
        </w:rPr>
      </w:pPr>
    </w:p>
    <w:p w14:paraId="22EAFF10" w14:textId="2C47C881" w:rsidR="00303C7B" w:rsidRDefault="00303C7B" w:rsidP="00B75963">
      <w:pPr>
        <w:rPr>
          <w:lang w:val="es-ES"/>
        </w:rPr>
      </w:pPr>
    </w:p>
    <w:p w14:paraId="58E3BF79" w14:textId="34357128" w:rsidR="00303C7B" w:rsidRDefault="00303C7B" w:rsidP="00B75963">
      <w:pPr>
        <w:rPr>
          <w:lang w:val="es-ES"/>
        </w:rPr>
      </w:pPr>
    </w:p>
    <w:p w14:paraId="0142CA1A" w14:textId="7A4FEE41" w:rsidR="00303C7B" w:rsidRDefault="00303C7B" w:rsidP="00B75963">
      <w:pPr>
        <w:rPr>
          <w:lang w:val="es-ES"/>
        </w:rPr>
      </w:pPr>
    </w:p>
    <w:p w14:paraId="67743743" w14:textId="7078F043" w:rsidR="00303C7B" w:rsidRDefault="00303C7B" w:rsidP="00B75963">
      <w:pPr>
        <w:rPr>
          <w:lang w:val="es-ES"/>
        </w:rPr>
      </w:pPr>
    </w:p>
    <w:p w14:paraId="6AA61BE5" w14:textId="01890D37" w:rsidR="00303C7B" w:rsidRDefault="00303C7B" w:rsidP="00B75963">
      <w:pPr>
        <w:rPr>
          <w:lang w:val="es-ES"/>
        </w:rPr>
      </w:pPr>
    </w:p>
    <w:p w14:paraId="01CCB57A" w14:textId="255AA92B" w:rsidR="00303C7B" w:rsidRDefault="00303C7B" w:rsidP="00B75963">
      <w:pPr>
        <w:rPr>
          <w:lang w:val="es-ES"/>
        </w:rPr>
      </w:pPr>
    </w:p>
    <w:p w14:paraId="22189D2A" w14:textId="25522AD7" w:rsidR="00303C7B" w:rsidRDefault="00303C7B" w:rsidP="00B75963">
      <w:pPr>
        <w:rPr>
          <w:lang w:val="es-ES"/>
        </w:rPr>
      </w:pPr>
    </w:p>
    <w:p w14:paraId="5C423C61" w14:textId="74133542" w:rsidR="00303C7B" w:rsidRDefault="00303C7B" w:rsidP="00B75963">
      <w:pPr>
        <w:rPr>
          <w:lang w:val="es-ES"/>
        </w:rPr>
      </w:pPr>
    </w:p>
    <w:p w14:paraId="1FEF093C" w14:textId="3041F7C6" w:rsidR="00303C7B" w:rsidRDefault="00303C7B" w:rsidP="00B75963">
      <w:pPr>
        <w:rPr>
          <w:lang w:val="es-ES"/>
        </w:rPr>
      </w:pPr>
    </w:p>
    <w:p w14:paraId="6DCB2A83" w14:textId="262ADDA6" w:rsidR="00303C7B" w:rsidRDefault="00303C7B" w:rsidP="00B75963">
      <w:pPr>
        <w:rPr>
          <w:lang w:val="es-ES"/>
        </w:rPr>
      </w:pPr>
    </w:p>
    <w:p w14:paraId="5585FF19" w14:textId="10983B1A" w:rsidR="00303C7B" w:rsidRDefault="00303C7B" w:rsidP="00B75963">
      <w:pPr>
        <w:rPr>
          <w:lang w:val="es-ES"/>
        </w:rPr>
      </w:pPr>
    </w:p>
    <w:p w14:paraId="3B1FFFD4" w14:textId="55A6485F" w:rsidR="00303C7B" w:rsidRDefault="00303C7B" w:rsidP="00B75963">
      <w:pPr>
        <w:rPr>
          <w:lang w:val="es-ES"/>
        </w:rPr>
      </w:pPr>
    </w:p>
    <w:p w14:paraId="673354FA" w14:textId="374FED50" w:rsidR="00303C7B" w:rsidRDefault="00303C7B" w:rsidP="00B75963">
      <w:pPr>
        <w:rPr>
          <w:lang w:val="es-ES"/>
        </w:rPr>
      </w:pPr>
    </w:p>
    <w:p w14:paraId="104FDE85" w14:textId="63186097" w:rsidR="00303C7B" w:rsidRDefault="00303C7B" w:rsidP="00B75963">
      <w:pPr>
        <w:rPr>
          <w:lang w:val="es-ES"/>
        </w:rPr>
      </w:pPr>
    </w:p>
    <w:p w14:paraId="393E7D9D" w14:textId="2D65B412" w:rsidR="00303C7B" w:rsidRDefault="00303C7B" w:rsidP="00B75963">
      <w:pPr>
        <w:rPr>
          <w:lang w:val="es-ES"/>
        </w:rPr>
      </w:pPr>
    </w:p>
    <w:p w14:paraId="31B9EDAF" w14:textId="44E00F91" w:rsidR="00303C7B" w:rsidRDefault="00303C7B" w:rsidP="00B75963">
      <w:pPr>
        <w:rPr>
          <w:lang w:val="es-ES"/>
        </w:rPr>
      </w:pPr>
    </w:p>
    <w:p w14:paraId="62C201F8" w14:textId="7D71DC22" w:rsidR="00303C7B" w:rsidRDefault="00303C7B" w:rsidP="00B75963">
      <w:pPr>
        <w:rPr>
          <w:lang w:val="es-ES"/>
        </w:rPr>
      </w:pPr>
    </w:p>
    <w:p w14:paraId="14170169" w14:textId="519DD2C3" w:rsidR="002B3A6C" w:rsidRDefault="002B3A6C" w:rsidP="00B75963">
      <w:pPr>
        <w:rPr>
          <w:lang w:val="es-ES"/>
        </w:rPr>
      </w:pPr>
    </w:p>
    <w:p w14:paraId="2EAB76D5" w14:textId="02FA83C1" w:rsidR="002B3A6C" w:rsidRDefault="002B3A6C" w:rsidP="00B75963">
      <w:pPr>
        <w:rPr>
          <w:lang w:val="es-ES"/>
        </w:rPr>
      </w:pPr>
    </w:p>
    <w:p w14:paraId="5F9D2355" w14:textId="2A6151C5" w:rsidR="002B3A6C" w:rsidRDefault="002B3A6C" w:rsidP="00B75963">
      <w:pPr>
        <w:rPr>
          <w:lang w:val="es-ES"/>
        </w:rPr>
      </w:pPr>
    </w:p>
    <w:p w14:paraId="728AAD88" w14:textId="4D3038BC" w:rsidR="002B3A6C" w:rsidRDefault="002B3A6C" w:rsidP="00B75963">
      <w:pPr>
        <w:rPr>
          <w:lang w:val="es-ES"/>
        </w:rPr>
      </w:pPr>
    </w:p>
    <w:p w14:paraId="4DFD67BA" w14:textId="77777777" w:rsidR="002B3A6C" w:rsidRDefault="002B3A6C" w:rsidP="00B75963">
      <w:pPr>
        <w:rPr>
          <w:lang w:val="es-ES"/>
        </w:rPr>
      </w:pPr>
    </w:p>
    <w:p w14:paraId="6EDA4B9A" w14:textId="77777777" w:rsidR="00303C7B" w:rsidRPr="00B75963" w:rsidRDefault="00303C7B" w:rsidP="00B75963">
      <w:pPr>
        <w:rPr>
          <w:lang w:val="es-ES"/>
        </w:rPr>
      </w:pPr>
    </w:p>
    <w:p w14:paraId="26AFAD02" w14:textId="5FBDD150" w:rsidR="008F679E" w:rsidRPr="0027305A" w:rsidRDefault="008F679E" w:rsidP="00EE5879">
      <w:pPr>
        <w:pStyle w:val="Ttulo1"/>
        <w:spacing w:before="240" w:after="60"/>
        <w:rPr>
          <w:rFonts w:cs="Arial"/>
          <w:color w:val="CC0066"/>
          <w:kern w:val="32"/>
          <w:sz w:val="32"/>
          <w:szCs w:val="32"/>
        </w:rPr>
      </w:pPr>
      <w:bookmarkStart w:id="1136" w:name="_Toc64362823"/>
      <w:r w:rsidRPr="0027305A">
        <w:rPr>
          <w:rFonts w:cs="Arial"/>
          <w:color w:val="CC0066"/>
          <w:kern w:val="32"/>
          <w:sz w:val="32"/>
          <w:szCs w:val="32"/>
        </w:rPr>
        <w:lastRenderedPageBreak/>
        <w:t xml:space="preserve">ANEXO </w:t>
      </w:r>
      <w:bookmarkEnd w:id="1134"/>
      <w:r w:rsidR="00303C7B">
        <w:rPr>
          <w:rFonts w:cs="Arial"/>
          <w:color w:val="CC0066"/>
          <w:kern w:val="32"/>
          <w:sz w:val="32"/>
          <w:szCs w:val="32"/>
        </w:rPr>
        <w:t>7</w:t>
      </w:r>
      <w:bookmarkEnd w:id="1136"/>
    </w:p>
    <w:p w14:paraId="3C8CEA49"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0504D415" w14:textId="77777777" w:rsidR="008F679E" w:rsidRPr="0027305A" w:rsidRDefault="008F679E" w:rsidP="008F679E">
      <w:pPr>
        <w:jc w:val="center"/>
        <w:rPr>
          <w:rFonts w:ascii="Arial" w:hAnsi="Arial" w:cs="Arial"/>
          <w:sz w:val="22"/>
          <w:szCs w:val="22"/>
        </w:rPr>
      </w:pPr>
    </w:p>
    <w:p w14:paraId="2548C9C6" w14:textId="572663C6"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1F7199">
        <w:rPr>
          <w:rFonts w:ascii="Arial" w:hAnsi="Arial" w:cs="Arial"/>
          <w:b/>
        </w:rPr>
        <w:t>A</w:t>
      </w:r>
      <w:r w:rsidR="007C4BEA">
        <w:rPr>
          <w:rFonts w:ascii="Arial" w:hAnsi="Arial" w:cs="Arial"/>
          <w:b/>
        </w:rPr>
        <w:t>dquisici</w:t>
      </w:r>
      <w:r w:rsidR="001F7199">
        <w:rPr>
          <w:rFonts w:ascii="Arial" w:hAnsi="Arial" w:cs="Arial"/>
          <w:b/>
        </w:rPr>
        <w:t>ón______</w:t>
      </w:r>
      <w:r w:rsidRPr="0027305A">
        <w:rPr>
          <w:rFonts w:ascii="Arial" w:hAnsi="Arial" w:cs="Arial"/>
          <w:b/>
        </w:rPr>
        <w:t xml:space="preserve">” </w:t>
      </w:r>
      <w:r w:rsidRPr="0027305A">
        <w:rPr>
          <w:rFonts w:ascii="Arial" w:hAnsi="Arial" w:cs="Arial"/>
        </w:rPr>
        <w:t>No. INE/________/</w:t>
      </w:r>
      <w:r w:rsidR="00953BAF">
        <w:rPr>
          <w:rFonts w:ascii="Arial" w:hAnsi="Arial" w:cs="Arial"/>
        </w:rPr>
        <w:t>202</w:t>
      </w:r>
      <w:r w:rsidR="00E1631E">
        <w:rPr>
          <w:rFonts w:ascii="Arial" w:hAnsi="Arial" w:cs="Arial"/>
        </w:rPr>
        <w:t>1</w:t>
      </w:r>
      <w:r w:rsidRPr="0027305A">
        <w:rPr>
          <w:rFonts w:ascii="Arial" w:hAnsi="Arial" w:cs="Arial"/>
        </w:rPr>
        <w:t>, de fecha de firma [____________________] por un monto</w:t>
      </w:r>
      <w:r w:rsidR="001E7298">
        <w:rPr>
          <w:rFonts w:ascii="Arial" w:hAnsi="Arial" w:cs="Arial"/>
        </w:rPr>
        <w:t xml:space="preserve"> máximo</w:t>
      </w:r>
      <w:r w:rsidR="00F51DA6">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F51DA6">
        <w:rPr>
          <w:rFonts w:ascii="Arial" w:hAnsi="Arial" w:cs="Arial"/>
        </w:rPr>
        <w:t>M.N</w:t>
      </w:r>
      <w:r w:rsidR="005B76F7">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65426C">
        <w:rPr>
          <w:rFonts w:ascii="Arial" w:hAnsi="Arial" w:cs="Arial"/>
        </w:rPr>
        <w:t>Internacional Abierta Electrónica</w:t>
      </w:r>
      <w:r w:rsidR="00D654BA">
        <w:rPr>
          <w:rFonts w:ascii="Arial" w:hAnsi="Arial" w:cs="Arial"/>
          <w:b/>
        </w:rPr>
        <w:t xml:space="preserve"> </w:t>
      </w:r>
      <w:proofErr w:type="gramStart"/>
      <w:r w:rsidRPr="0027305A">
        <w:rPr>
          <w:rFonts w:ascii="Arial" w:hAnsi="Arial" w:cs="Arial"/>
          <w:b/>
        </w:rPr>
        <w:t>No._</w:t>
      </w:r>
      <w:proofErr w:type="gramEnd"/>
      <w:r w:rsidRPr="0027305A">
        <w:rPr>
          <w:rFonts w:ascii="Arial" w:hAnsi="Arial" w:cs="Arial"/>
          <w:b/>
        </w:rPr>
        <w:t>_______________</w:t>
      </w:r>
      <w:r w:rsidRPr="0027305A">
        <w:rPr>
          <w:rFonts w:ascii="Arial" w:hAnsi="Arial" w:cs="Arial"/>
          <w:b/>
          <w:bCs/>
        </w:rPr>
        <w:t>.</w:t>
      </w:r>
    </w:p>
    <w:p w14:paraId="747187D8" w14:textId="77777777" w:rsidR="008F679E" w:rsidRPr="0027305A" w:rsidRDefault="008F679E" w:rsidP="008F679E">
      <w:pPr>
        <w:spacing w:line="360" w:lineRule="auto"/>
        <w:jc w:val="both"/>
        <w:rPr>
          <w:rFonts w:ascii="Arial" w:hAnsi="Arial" w:cs="Arial"/>
        </w:rPr>
      </w:pPr>
    </w:p>
    <w:p w14:paraId="42755E48"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BAED0E4" w14:textId="77777777" w:rsidR="008F679E" w:rsidRPr="0027305A" w:rsidRDefault="008F679E" w:rsidP="008F679E">
      <w:pPr>
        <w:spacing w:line="360" w:lineRule="auto"/>
        <w:jc w:val="both"/>
        <w:rPr>
          <w:rFonts w:ascii="Arial" w:hAnsi="Arial" w:cs="Arial"/>
          <w:b/>
          <w:bCs/>
        </w:rPr>
      </w:pPr>
    </w:p>
    <w:p w14:paraId="6C908168" w14:textId="77777777" w:rsidR="00164BC2" w:rsidRDefault="00164BC2">
      <w:pPr>
        <w:rPr>
          <w:rFonts w:cs="Arial"/>
          <w:bCs/>
        </w:rPr>
      </w:pPr>
      <w:r>
        <w:rPr>
          <w:rFonts w:cs="Arial"/>
          <w:bCs/>
        </w:rPr>
        <w:br w:type="page"/>
      </w:r>
    </w:p>
    <w:p w14:paraId="30389C27" w14:textId="3953E83F" w:rsidR="000851DD" w:rsidRDefault="000851DD" w:rsidP="000851DD">
      <w:pPr>
        <w:pStyle w:val="Ttulo1"/>
        <w:spacing w:before="240" w:after="60"/>
        <w:rPr>
          <w:rFonts w:cs="Arial"/>
          <w:color w:val="CC0066"/>
          <w:kern w:val="32"/>
          <w:sz w:val="32"/>
          <w:szCs w:val="32"/>
        </w:rPr>
      </w:pPr>
      <w:bookmarkStart w:id="1137" w:name="_Toc64362824"/>
      <w:r w:rsidRPr="0027305A">
        <w:rPr>
          <w:rFonts w:cs="Arial"/>
          <w:color w:val="CC0066"/>
          <w:kern w:val="32"/>
          <w:sz w:val="32"/>
          <w:szCs w:val="32"/>
        </w:rPr>
        <w:lastRenderedPageBreak/>
        <w:t xml:space="preserve">ANEXO </w:t>
      </w:r>
      <w:r w:rsidR="00303C7B">
        <w:rPr>
          <w:rFonts w:cs="Arial"/>
          <w:color w:val="CC0066"/>
          <w:kern w:val="32"/>
          <w:sz w:val="32"/>
          <w:szCs w:val="32"/>
        </w:rPr>
        <w:t>8</w:t>
      </w:r>
      <w:bookmarkEnd w:id="1137"/>
    </w:p>
    <w:p w14:paraId="67444D19" w14:textId="77777777" w:rsidR="000851DD" w:rsidRPr="000851DD" w:rsidRDefault="000851DD" w:rsidP="000851DD">
      <w:pPr>
        <w:rPr>
          <w:lang w:val="es-ES"/>
        </w:rPr>
      </w:pPr>
    </w:p>
    <w:p w14:paraId="267D16C7" w14:textId="77777777" w:rsidR="00F70FCA" w:rsidRPr="005537A8" w:rsidRDefault="00F70FCA" w:rsidP="0071788A">
      <w:pPr>
        <w:pStyle w:val="Ttulo1"/>
        <w:shd w:val="clear" w:color="auto" w:fill="D9D9D9" w:themeFill="background1" w:themeFillShade="D9"/>
        <w:rPr>
          <w:rFonts w:cs="Arial"/>
          <w:kern w:val="32"/>
          <w:sz w:val="28"/>
          <w:szCs w:val="32"/>
        </w:rPr>
      </w:pPr>
      <w:bookmarkStart w:id="1138" w:name="_Toc452121428"/>
      <w:bookmarkStart w:id="1139" w:name="_Toc464498347"/>
      <w:bookmarkStart w:id="1140" w:name="_Toc464498753"/>
      <w:bookmarkStart w:id="1141" w:name="_Toc487209366"/>
      <w:bookmarkStart w:id="1142" w:name="_Toc488428680"/>
      <w:bookmarkStart w:id="1143" w:name="_Toc491181006"/>
      <w:bookmarkStart w:id="1144" w:name="_Toc492377968"/>
      <w:bookmarkStart w:id="1145" w:name="_Toc493501671"/>
      <w:bookmarkStart w:id="1146" w:name="_Toc494211629"/>
      <w:bookmarkStart w:id="1147" w:name="_Toc496883365"/>
      <w:bookmarkStart w:id="1148" w:name="_Toc498523248"/>
      <w:bookmarkStart w:id="1149" w:name="_Toc505704932"/>
      <w:bookmarkStart w:id="1150" w:name="_Toc510612369"/>
      <w:bookmarkStart w:id="1151" w:name="_Toc3539036"/>
      <w:bookmarkStart w:id="1152" w:name="_Toc53156936"/>
      <w:bookmarkStart w:id="1153" w:name="_Toc63362075"/>
      <w:bookmarkStart w:id="1154" w:name="_Toc64362825"/>
      <w:r w:rsidRPr="005537A8">
        <w:rPr>
          <w:rFonts w:cs="Arial"/>
          <w:kern w:val="32"/>
          <w:sz w:val="28"/>
          <w:szCs w:val="32"/>
        </w:rPr>
        <w:t>Tipo y modelo de contrato</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rsidR="00AB4214" w:rsidRPr="005537A8">
        <w:rPr>
          <w:rFonts w:cs="Arial"/>
          <w:kern w:val="32"/>
          <w:sz w:val="28"/>
          <w:szCs w:val="32"/>
        </w:rPr>
        <w:t xml:space="preserve"> </w:t>
      </w:r>
    </w:p>
    <w:p w14:paraId="27DF8F3C" w14:textId="77777777" w:rsidR="008522B7" w:rsidRPr="005537A8" w:rsidRDefault="008522B7" w:rsidP="008522B7">
      <w:pPr>
        <w:jc w:val="both"/>
        <w:rPr>
          <w:rFonts w:ascii="Arial" w:hAnsi="Arial" w:cs="Arial"/>
          <w:kern w:val="32"/>
          <w:sz w:val="18"/>
          <w:szCs w:val="18"/>
        </w:rPr>
      </w:pPr>
      <w:bookmarkStart w:id="1155" w:name="_Toc289064613"/>
      <w:bookmarkStart w:id="1156" w:name="_Toc311547470"/>
    </w:p>
    <w:p w14:paraId="3030310B" w14:textId="104717D1" w:rsidR="005537A8" w:rsidRDefault="005537A8" w:rsidP="005537A8">
      <w:pPr>
        <w:ind w:right="-94"/>
        <w:jc w:val="both"/>
        <w:rPr>
          <w:rFonts w:ascii="Arial" w:hAnsi="Arial" w:cs="Arial"/>
          <w:sz w:val="17"/>
          <w:szCs w:val="17"/>
        </w:rPr>
      </w:pPr>
      <w:r w:rsidRPr="009471A2">
        <w:rPr>
          <w:rFonts w:ascii="Arial" w:hAnsi="Arial" w:cs="Arial"/>
          <w:sz w:val="17"/>
          <w:szCs w:val="17"/>
        </w:rPr>
        <w:t xml:space="preserve">Contrato </w:t>
      </w:r>
      <w:r w:rsidRPr="00AD297F">
        <w:rPr>
          <w:rFonts w:ascii="Arial" w:hAnsi="Arial" w:cs="Arial"/>
          <w:sz w:val="17"/>
          <w:szCs w:val="17"/>
          <w:highlight w:val="lightGray"/>
          <w:shd w:val="clear" w:color="auto" w:fill="FFFFFF"/>
        </w:rPr>
        <w:t>(abierto y/o plurianual si aplica)</w:t>
      </w:r>
      <w:r w:rsidRPr="009471A2">
        <w:rPr>
          <w:rFonts w:ascii="Arial" w:hAnsi="Arial" w:cs="Arial"/>
          <w:sz w:val="17"/>
          <w:szCs w:val="17"/>
        </w:rPr>
        <w:t xml:space="preserve"> de </w:t>
      </w:r>
      <w:r>
        <w:rPr>
          <w:rFonts w:ascii="Arial" w:hAnsi="Arial" w:cs="Arial"/>
          <w:sz w:val="17"/>
          <w:szCs w:val="17"/>
        </w:rPr>
        <w:t>adquisición de bienes y/o prestación de servicios</w:t>
      </w:r>
      <w:r w:rsidRPr="009471A2">
        <w:rPr>
          <w:rFonts w:ascii="Arial" w:hAnsi="Arial" w:cs="Arial"/>
          <w:sz w:val="17"/>
          <w:szCs w:val="17"/>
        </w:rPr>
        <w:t xml:space="preserve">, que celebran por una parte, el </w:t>
      </w:r>
      <w:r w:rsidRPr="009471A2">
        <w:rPr>
          <w:rFonts w:ascii="Arial" w:hAnsi="Arial" w:cs="Arial"/>
          <w:b/>
          <w:sz w:val="17"/>
          <w:szCs w:val="17"/>
        </w:rPr>
        <w:t>Instituto Nacional Electoral</w:t>
      </w:r>
      <w:r w:rsidRPr="009471A2">
        <w:rPr>
          <w:rFonts w:ascii="Arial" w:hAnsi="Arial" w:cs="Arial"/>
          <w:sz w:val="17"/>
          <w:szCs w:val="17"/>
        </w:rPr>
        <w:t xml:space="preserve">, a quien en lo sucesivo se le denominará 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 representado por (</w:t>
      </w:r>
      <w:r w:rsidRPr="009471A2">
        <w:rPr>
          <w:rFonts w:ascii="Arial" w:hAnsi="Arial" w:cs="Arial"/>
          <w:bCs/>
          <w:sz w:val="17"/>
          <w:szCs w:val="17"/>
          <w:u w:val="dotted"/>
        </w:rPr>
        <w:t xml:space="preserve">cuando aplique, según </w:t>
      </w:r>
      <w:r>
        <w:rPr>
          <w:rFonts w:ascii="Arial" w:hAnsi="Arial" w:cs="Arial"/>
          <w:bCs/>
          <w:sz w:val="17"/>
          <w:szCs w:val="17"/>
          <w:u w:val="dotted"/>
        </w:rPr>
        <w:t xml:space="preserve">el </w:t>
      </w:r>
      <w:r w:rsidRPr="009471A2">
        <w:rPr>
          <w:rFonts w:ascii="Arial" w:hAnsi="Arial" w:cs="Arial"/>
          <w:bCs/>
          <w:sz w:val="17"/>
          <w:szCs w:val="17"/>
          <w:u w:val="dotted"/>
        </w:rPr>
        <w:t xml:space="preserve">monto) su Apoderado Legal, </w:t>
      </w:r>
      <w:r w:rsidR="00890E84">
        <w:rPr>
          <w:rFonts w:ascii="Arial" w:hAnsi="Arial" w:cs="Arial"/>
          <w:sz w:val="17"/>
          <w:szCs w:val="17"/>
          <w:u w:val="dotted"/>
        </w:rPr>
        <w:t>la</w:t>
      </w:r>
      <w:r w:rsidRPr="009471A2">
        <w:rPr>
          <w:rFonts w:ascii="Arial" w:hAnsi="Arial" w:cs="Arial"/>
          <w:sz w:val="17"/>
          <w:szCs w:val="17"/>
          <w:u w:val="dotted"/>
        </w:rPr>
        <w:t xml:space="preserve"> Licenciad</w:t>
      </w:r>
      <w:r w:rsidR="00890E84">
        <w:rPr>
          <w:rFonts w:ascii="Arial" w:hAnsi="Arial" w:cs="Arial"/>
          <w:sz w:val="17"/>
          <w:szCs w:val="17"/>
          <w:u w:val="dotted"/>
        </w:rPr>
        <w:t>a</w:t>
      </w:r>
      <w:r w:rsidRPr="009471A2">
        <w:rPr>
          <w:rFonts w:ascii="Arial" w:hAnsi="Arial" w:cs="Arial"/>
          <w:sz w:val="17"/>
          <w:szCs w:val="17"/>
          <w:u w:val="dotted"/>
        </w:rPr>
        <w:t xml:space="preserve"> </w:t>
      </w:r>
      <w:r w:rsidR="00890E84">
        <w:rPr>
          <w:rFonts w:ascii="Arial" w:hAnsi="Arial" w:cs="Arial"/>
          <w:sz w:val="17"/>
          <w:szCs w:val="17"/>
          <w:u w:val="dotted"/>
        </w:rPr>
        <w:t>Ana Laura Martínez de Lara</w:t>
      </w:r>
      <w:r w:rsidRPr="009471A2">
        <w:rPr>
          <w:rFonts w:ascii="Arial" w:hAnsi="Arial" w:cs="Arial"/>
          <w:sz w:val="17"/>
          <w:szCs w:val="17"/>
          <w:u w:val="dotted"/>
        </w:rPr>
        <w:t xml:space="preserve">, </w:t>
      </w:r>
      <w:r w:rsidR="00890E84">
        <w:rPr>
          <w:rFonts w:ascii="Arial" w:hAnsi="Arial" w:cs="Arial"/>
          <w:sz w:val="17"/>
          <w:szCs w:val="17"/>
          <w:u w:val="dotted"/>
        </w:rPr>
        <w:t xml:space="preserve">encargada de despacho de la </w:t>
      </w:r>
      <w:r w:rsidRPr="009471A2">
        <w:rPr>
          <w:rFonts w:ascii="Arial" w:hAnsi="Arial" w:cs="Arial"/>
          <w:sz w:val="17"/>
          <w:szCs w:val="17"/>
          <w:u w:val="dotted"/>
        </w:rPr>
        <w:t>Direc</w:t>
      </w:r>
      <w:r w:rsidR="00890E84">
        <w:rPr>
          <w:rFonts w:ascii="Arial" w:hAnsi="Arial" w:cs="Arial"/>
          <w:sz w:val="17"/>
          <w:szCs w:val="17"/>
          <w:u w:val="dotted"/>
        </w:rPr>
        <w:t xml:space="preserve">ción </w:t>
      </w:r>
      <w:r w:rsidRPr="009471A2">
        <w:rPr>
          <w:rFonts w:ascii="Arial" w:hAnsi="Arial" w:cs="Arial"/>
          <w:sz w:val="17"/>
          <w:szCs w:val="17"/>
          <w:u w:val="dotted"/>
        </w:rPr>
        <w:t>Ejecutiv</w:t>
      </w:r>
      <w:r w:rsidR="00890E84">
        <w:rPr>
          <w:rFonts w:ascii="Arial" w:hAnsi="Arial" w:cs="Arial"/>
          <w:sz w:val="17"/>
          <w:szCs w:val="17"/>
          <w:u w:val="dotted"/>
        </w:rPr>
        <w:t>a</w:t>
      </w:r>
      <w:r w:rsidRPr="009471A2">
        <w:rPr>
          <w:rFonts w:ascii="Arial" w:hAnsi="Arial" w:cs="Arial"/>
          <w:sz w:val="17"/>
          <w:szCs w:val="17"/>
          <w:u w:val="dotted"/>
        </w:rPr>
        <w:t xml:space="preserve"> de Administración</w:t>
      </w:r>
      <w:r w:rsidRPr="009471A2">
        <w:rPr>
          <w:rFonts w:ascii="Arial" w:hAnsi="Arial" w:cs="Arial"/>
          <w:sz w:val="17"/>
          <w:szCs w:val="17"/>
        </w:rPr>
        <w:t>, asistido por el</w:t>
      </w:r>
      <w:r w:rsidR="00985918">
        <w:rPr>
          <w:rFonts w:ascii="Arial" w:hAnsi="Arial" w:cs="Arial"/>
          <w:sz w:val="17"/>
          <w:szCs w:val="17"/>
        </w:rPr>
        <w:t xml:space="preserve"> Maestro Leopoldo Alberto Sales Rivero</w:t>
      </w:r>
      <w:r w:rsidRPr="009471A2">
        <w:rPr>
          <w:rFonts w:ascii="Arial" w:hAnsi="Arial" w:cs="Arial"/>
          <w:sz w:val="17"/>
          <w:szCs w:val="17"/>
        </w:rPr>
        <w:t xml:space="preserve">, Director de Recursos Materiales y Servicios; por el </w:t>
      </w:r>
      <w:r w:rsidRPr="00AD297F">
        <w:rPr>
          <w:rFonts w:ascii="Arial" w:hAnsi="Arial" w:cs="Arial"/>
          <w:sz w:val="17"/>
          <w:szCs w:val="17"/>
          <w:highlight w:val="lightGray"/>
        </w:rPr>
        <w:t>______________</w:t>
      </w:r>
      <w:r w:rsidRPr="009471A2">
        <w:rPr>
          <w:rFonts w:ascii="Arial" w:hAnsi="Arial" w:cs="Arial"/>
          <w:sz w:val="17"/>
          <w:szCs w:val="17"/>
        </w:rPr>
        <w:t>, como titular del Área Requirente</w:t>
      </w:r>
      <w:r>
        <w:rPr>
          <w:rFonts w:ascii="Arial" w:hAnsi="Arial" w:cs="Arial"/>
          <w:sz w:val="17"/>
          <w:szCs w:val="17"/>
        </w:rPr>
        <w:t xml:space="preserve">, </w:t>
      </w:r>
      <w:r w:rsidRPr="009471A2">
        <w:rPr>
          <w:rFonts w:ascii="Arial" w:hAnsi="Arial" w:cs="Arial"/>
          <w:sz w:val="17"/>
          <w:szCs w:val="17"/>
        </w:rPr>
        <w:t xml:space="preserve"> por el </w:t>
      </w:r>
      <w:r w:rsidRPr="00AD297F">
        <w:rPr>
          <w:rFonts w:ascii="Arial" w:hAnsi="Arial" w:cs="Arial"/>
          <w:sz w:val="17"/>
          <w:szCs w:val="17"/>
          <w:highlight w:val="lightGray"/>
        </w:rPr>
        <w:t>__________</w:t>
      </w:r>
      <w:r w:rsidRPr="009471A2">
        <w:rPr>
          <w:rFonts w:ascii="Arial" w:hAnsi="Arial" w:cs="Arial"/>
          <w:sz w:val="17"/>
          <w:szCs w:val="17"/>
        </w:rPr>
        <w:t>, en su calidad de Administrador del Contrato</w:t>
      </w:r>
      <w:r>
        <w:rPr>
          <w:rFonts w:ascii="Arial" w:hAnsi="Arial" w:cs="Arial"/>
          <w:sz w:val="17"/>
          <w:szCs w:val="17"/>
        </w:rPr>
        <w:t xml:space="preserve"> y </w:t>
      </w:r>
      <w:r w:rsidRPr="009471A2">
        <w:rPr>
          <w:rFonts w:ascii="Arial" w:hAnsi="Arial" w:cs="Arial"/>
          <w:sz w:val="17"/>
          <w:szCs w:val="17"/>
        </w:rPr>
        <w:t xml:space="preserve">por el </w:t>
      </w:r>
      <w:r w:rsidRPr="00AD297F">
        <w:rPr>
          <w:rFonts w:ascii="Arial" w:hAnsi="Arial" w:cs="Arial"/>
          <w:sz w:val="17"/>
          <w:szCs w:val="17"/>
          <w:highlight w:val="lightGray"/>
        </w:rPr>
        <w:t>__________</w:t>
      </w:r>
      <w:r w:rsidRPr="009471A2">
        <w:rPr>
          <w:rFonts w:ascii="Arial" w:hAnsi="Arial" w:cs="Arial"/>
          <w:sz w:val="17"/>
          <w:szCs w:val="17"/>
        </w:rPr>
        <w:t xml:space="preserve">, en su calidad de </w:t>
      </w:r>
      <w:r>
        <w:rPr>
          <w:rFonts w:ascii="Arial" w:hAnsi="Arial" w:cs="Arial"/>
          <w:sz w:val="17"/>
          <w:szCs w:val="17"/>
        </w:rPr>
        <w:t>Supervisor</w:t>
      </w:r>
      <w:r w:rsidRPr="009471A2">
        <w:rPr>
          <w:rFonts w:ascii="Arial" w:hAnsi="Arial" w:cs="Arial"/>
          <w:sz w:val="17"/>
          <w:szCs w:val="17"/>
        </w:rPr>
        <w:t xml:space="preserve"> del Contrato; y por la otra, </w:t>
      </w:r>
      <w:r w:rsidRPr="00AD297F">
        <w:rPr>
          <w:rFonts w:ascii="Arial" w:hAnsi="Arial" w:cs="Arial"/>
          <w:sz w:val="17"/>
          <w:szCs w:val="17"/>
          <w:highlight w:val="lightGray"/>
        </w:rPr>
        <w:t>____</w:t>
      </w:r>
      <w:r w:rsidRPr="00AD297F">
        <w:rPr>
          <w:rFonts w:ascii="Arial" w:hAnsi="Arial" w:cs="Arial"/>
          <w:sz w:val="17"/>
          <w:szCs w:val="17"/>
          <w:highlight w:val="lightGray"/>
          <w:u w:val="single"/>
        </w:rPr>
        <w:t>____________</w:t>
      </w:r>
      <w:r w:rsidRPr="009471A2">
        <w:rPr>
          <w:rFonts w:ascii="Arial" w:hAnsi="Arial" w:cs="Arial"/>
          <w:sz w:val="17"/>
          <w:szCs w:val="17"/>
        </w:rPr>
        <w:t xml:space="preserve">, a quien en lo sucesivo se le denominará el </w:t>
      </w:r>
      <w:r w:rsidRPr="009471A2">
        <w:rPr>
          <w:rFonts w:ascii="Arial" w:hAnsi="Arial" w:cs="Arial"/>
          <w:b/>
          <w:bCs/>
          <w:sz w:val="17"/>
          <w:szCs w:val="17"/>
        </w:rPr>
        <w:t>“Proveedor”</w:t>
      </w:r>
      <w:r w:rsidRPr="009471A2">
        <w:rPr>
          <w:rFonts w:ascii="Arial" w:hAnsi="Arial" w:cs="Arial"/>
          <w:bCs/>
          <w:sz w:val="17"/>
          <w:szCs w:val="17"/>
        </w:rPr>
        <w:t>,</w:t>
      </w:r>
      <w:r w:rsidRPr="009471A2">
        <w:rPr>
          <w:rFonts w:ascii="Arial" w:hAnsi="Arial" w:cs="Arial"/>
          <w:b/>
          <w:bCs/>
          <w:sz w:val="17"/>
          <w:szCs w:val="17"/>
        </w:rPr>
        <w:t xml:space="preserve"> </w:t>
      </w:r>
      <w:r w:rsidRPr="00AD297F">
        <w:rPr>
          <w:rFonts w:ascii="Arial" w:hAnsi="Arial" w:cs="Arial"/>
          <w:sz w:val="17"/>
          <w:szCs w:val="17"/>
          <w:highlight w:val="lightGray"/>
        </w:rPr>
        <w:t>representado por el C. ____________, en su carácter de -Apoderado o Representante Legal-  o -por su propio derecho (según aplique)</w:t>
      </w:r>
      <w:r w:rsidRPr="009471A2">
        <w:rPr>
          <w:rFonts w:ascii="Arial" w:hAnsi="Arial" w:cs="Arial"/>
          <w:sz w:val="17"/>
          <w:szCs w:val="17"/>
        </w:rPr>
        <w:t xml:space="preserve">, </w:t>
      </w:r>
      <w:r w:rsidRPr="00DF185D">
        <w:rPr>
          <w:rFonts w:ascii="Arial" w:hAnsi="Arial" w:cs="Arial"/>
          <w:sz w:val="17"/>
          <w:szCs w:val="17"/>
        </w:rPr>
        <w:t xml:space="preserve">y a quienes de manera </w:t>
      </w:r>
      <w:r w:rsidRPr="00755FDF">
        <w:rPr>
          <w:rFonts w:ascii="Arial" w:hAnsi="Arial" w:cs="Arial"/>
          <w:sz w:val="17"/>
          <w:szCs w:val="17"/>
        </w:rPr>
        <w:t>conjunta se les denominará</w:t>
      </w:r>
      <w:r>
        <w:rPr>
          <w:rFonts w:ascii="Arial" w:hAnsi="Arial" w:cs="Arial"/>
          <w:sz w:val="17"/>
          <w:szCs w:val="17"/>
        </w:rPr>
        <w:t xml:space="preserve"> como </w:t>
      </w:r>
      <w:r w:rsidRPr="0017613F">
        <w:rPr>
          <w:rFonts w:ascii="Arial" w:hAnsi="Arial" w:cs="Arial"/>
          <w:b/>
          <w:sz w:val="17"/>
          <w:szCs w:val="17"/>
        </w:rPr>
        <w:t>“LAS PARTES”</w:t>
      </w:r>
      <w:r>
        <w:rPr>
          <w:rFonts w:ascii="Arial" w:hAnsi="Arial" w:cs="Arial"/>
          <w:sz w:val="17"/>
          <w:szCs w:val="17"/>
        </w:rPr>
        <w:t xml:space="preserve">, </w:t>
      </w:r>
      <w:r w:rsidRPr="009471A2">
        <w:rPr>
          <w:rFonts w:ascii="Arial" w:hAnsi="Arial" w:cs="Arial"/>
          <w:sz w:val="17"/>
          <w:szCs w:val="17"/>
        </w:rPr>
        <w:t>al tenor de las siguientes:</w:t>
      </w:r>
    </w:p>
    <w:p w14:paraId="43D651DB" w14:textId="77777777" w:rsidR="005537A8" w:rsidRPr="009471A2" w:rsidRDefault="005537A8" w:rsidP="005537A8">
      <w:pPr>
        <w:ind w:right="-94"/>
        <w:jc w:val="both"/>
        <w:rPr>
          <w:rFonts w:ascii="Arial" w:hAnsi="Arial" w:cs="Arial"/>
          <w:sz w:val="17"/>
          <w:szCs w:val="17"/>
        </w:rPr>
      </w:pPr>
    </w:p>
    <w:p w14:paraId="100F16C1" w14:textId="77777777" w:rsidR="005537A8" w:rsidRPr="009471A2" w:rsidRDefault="005537A8" w:rsidP="005537A8">
      <w:pPr>
        <w:tabs>
          <w:tab w:val="center" w:pos="4702"/>
          <w:tab w:val="left" w:pos="7465"/>
        </w:tabs>
        <w:autoSpaceDN w:val="0"/>
        <w:ind w:right="-94"/>
        <w:jc w:val="center"/>
        <w:outlineLvl w:val="0"/>
        <w:rPr>
          <w:rFonts w:ascii="Arial" w:hAnsi="Arial" w:cs="Arial"/>
          <w:b/>
          <w:sz w:val="17"/>
          <w:szCs w:val="17"/>
        </w:rPr>
      </w:pPr>
      <w:r w:rsidRPr="009471A2">
        <w:rPr>
          <w:rFonts w:ascii="Arial" w:hAnsi="Arial" w:cs="Arial"/>
          <w:b/>
          <w:sz w:val="17"/>
          <w:szCs w:val="17"/>
        </w:rPr>
        <w:t>Declaraciones</w:t>
      </w:r>
    </w:p>
    <w:p w14:paraId="2DE89593" w14:textId="77777777" w:rsidR="005537A8" w:rsidRPr="009471A2" w:rsidRDefault="005537A8" w:rsidP="005537A8">
      <w:pPr>
        <w:ind w:right="-94"/>
        <w:rPr>
          <w:rFonts w:ascii="Arial" w:hAnsi="Arial" w:cs="Arial"/>
          <w:b/>
          <w:bCs/>
          <w:sz w:val="17"/>
          <w:szCs w:val="17"/>
        </w:rPr>
      </w:pPr>
      <w:r w:rsidRPr="009471A2">
        <w:rPr>
          <w:rFonts w:ascii="Arial" w:hAnsi="Arial" w:cs="Arial"/>
          <w:b/>
          <w:sz w:val="17"/>
          <w:szCs w:val="17"/>
        </w:rPr>
        <w:t xml:space="preserve">I. </w:t>
      </w:r>
      <w:r w:rsidRPr="009471A2">
        <w:rPr>
          <w:rFonts w:ascii="Arial" w:hAnsi="Arial" w:cs="Arial"/>
          <w:sz w:val="17"/>
          <w:szCs w:val="17"/>
        </w:rPr>
        <w:t xml:space="preserve">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w:t>
      </w:r>
    </w:p>
    <w:p w14:paraId="4EBEE95D" w14:textId="77777777" w:rsidR="005537A8" w:rsidRPr="009471A2" w:rsidRDefault="005537A8" w:rsidP="005537A8">
      <w:pPr>
        <w:ind w:right="-94"/>
        <w:jc w:val="both"/>
        <w:rPr>
          <w:rFonts w:ascii="Arial" w:hAnsi="Arial" w:cs="Arial"/>
          <w:bCs/>
          <w:sz w:val="17"/>
          <w:szCs w:val="17"/>
        </w:rPr>
      </w:pPr>
    </w:p>
    <w:p w14:paraId="0D0B8123" w14:textId="77777777" w:rsidR="005537A8" w:rsidRPr="009471A2" w:rsidRDefault="005537A8" w:rsidP="005537A8">
      <w:pPr>
        <w:ind w:right="-94"/>
        <w:jc w:val="both"/>
        <w:rPr>
          <w:rFonts w:ascii="Arial" w:hAnsi="Arial" w:cs="Arial"/>
          <w:bCs/>
          <w:sz w:val="17"/>
          <w:szCs w:val="17"/>
        </w:rPr>
      </w:pPr>
      <w:r w:rsidRPr="009471A2">
        <w:rPr>
          <w:rFonts w:ascii="Arial" w:hAnsi="Arial" w:cs="Arial"/>
          <w:b/>
          <w:bCs/>
          <w:sz w:val="17"/>
          <w:szCs w:val="17"/>
        </w:rPr>
        <w:t>I.1</w:t>
      </w:r>
      <w:r w:rsidRPr="009471A2">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9471A2">
        <w:rPr>
          <w:rFonts w:ascii="Arial" w:hAnsi="Arial" w:cs="Arial"/>
          <w:b/>
          <w:bCs/>
          <w:sz w:val="17"/>
          <w:szCs w:val="17"/>
        </w:rPr>
        <w:t xml:space="preserve"> </w:t>
      </w:r>
      <w:r w:rsidRPr="009471A2">
        <w:rPr>
          <w:rFonts w:ascii="Arial" w:hAnsi="Arial" w:cs="Arial"/>
          <w:bCs/>
          <w:sz w:val="17"/>
          <w:szCs w:val="17"/>
        </w:rPr>
        <w:t xml:space="preserve">en adelante la </w:t>
      </w:r>
      <w:r w:rsidRPr="009471A2">
        <w:rPr>
          <w:rFonts w:ascii="Arial" w:hAnsi="Arial" w:cs="Arial"/>
          <w:b/>
          <w:bCs/>
          <w:sz w:val="17"/>
          <w:szCs w:val="17"/>
        </w:rPr>
        <w:t>“LGIPE”</w:t>
      </w:r>
      <w:r w:rsidRPr="009471A2">
        <w:rPr>
          <w:rFonts w:ascii="Arial" w:hAnsi="Arial" w:cs="Arial"/>
          <w:bCs/>
          <w:sz w:val="17"/>
          <w:szCs w:val="17"/>
        </w:rPr>
        <w:t>, es un organismo público autónomo, con personalidad jurídica y patrimonio propios.</w:t>
      </w:r>
    </w:p>
    <w:p w14:paraId="0D65C1DB" w14:textId="77777777" w:rsidR="005537A8" w:rsidRPr="009471A2" w:rsidRDefault="005537A8" w:rsidP="005537A8">
      <w:pPr>
        <w:ind w:right="-94"/>
        <w:jc w:val="both"/>
        <w:rPr>
          <w:rFonts w:ascii="Arial" w:hAnsi="Arial" w:cs="Arial"/>
          <w:bCs/>
          <w:sz w:val="17"/>
          <w:szCs w:val="17"/>
        </w:rPr>
      </w:pPr>
    </w:p>
    <w:p w14:paraId="13CAB37F" w14:textId="77777777" w:rsidR="005537A8" w:rsidRPr="009471A2" w:rsidRDefault="005537A8" w:rsidP="005537A8">
      <w:pPr>
        <w:ind w:right="-94"/>
        <w:jc w:val="both"/>
        <w:rPr>
          <w:rFonts w:ascii="Arial" w:hAnsi="Arial" w:cs="Arial"/>
          <w:bCs/>
          <w:sz w:val="17"/>
          <w:szCs w:val="17"/>
        </w:rPr>
      </w:pPr>
      <w:r w:rsidRPr="009471A2">
        <w:rPr>
          <w:rFonts w:ascii="Arial" w:hAnsi="Arial" w:cs="Arial"/>
          <w:b/>
          <w:sz w:val="17"/>
          <w:szCs w:val="17"/>
        </w:rPr>
        <w:t>I.2</w:t>
      </w:r>
      <w:r w:rsidRPr="009471A2">
        <w:rPr>
          <w:rFonts w:ascii="Arial" w:hAnsi="Arial" w:cs="Arial"/>
          <w:sz w:val="17"/>
          <w:szCs w:val="17"/>
        </w:rPr>
        <w:t xml:space="preserve"> Con fundamento en los artículos </w:t>
      </w:r>
      <w:r w:rsidRPr="009471A2">
        <w:rPr>
          <w:rFonts w:ascii="Arial" w:hAnsi="Arial" w:cs="Arial"/>
          <w:bCs/>
          <w:sz w:val="17"/>
          <w:szCs w:val="17"/>
        </w:rPr>
        <w:t xml:space="preserve">134, párrafo </w:t>
      </w:r>
      <w:r w:rsidRPr="00AD297F">
        <w:rPr>
          <w:rFonts w:ascii="Arial" w:hAnsi="Arial" w:cs="Arial"/>
          <w:bCs/>
          <w:sz w:val="17"/>
          <w:szCs w:val="17"/>
          <w:highlight w:val="lightGray"/>
          <w:u w:val="single"/>
        </w:rPr>
        <w:t>(según corresponda)</w:t>
      </w:r>
      <w:r w:rsidRPr="009471A2">
        <w:rPr>
          <w:rFonts w:ascii="Arial" w:hAnsi="Arial" w:cs="Arial"/>
          <w:bCs/>
          <w:sz w:val="17"/>
          <w:szCs w:val="17"/>
        </w:rPr>
        <w:t xml:space="preserve"> de la Constitución Política de los Estados Unidos Mexicanos;</w:t>
      </w:r>
      <w:r w:rsidRPr="009471A2">
        <w:rPr>
          <w:rFonts w:ascii="Arial" w:hAnsi="Arial" w:cs="Arial"/>
          <w:sz w:val="17"/>
          <w:szCs w:val="17"/>
        </w:rPr>
        <w:t xml:space="preserve"> 31, fracción </w:t>
      </w:r>
      <w:r w:rsidRPr="00AD297F">
        <w:rPr>
          <w:rFonts w:ascii="Arial" w:hAnsi="Arial" w:cs="Arial"/>
          <w:sz w:val="17"/>
          <w:szCs w:val="17"/>
          <w:highlight w:val="lightGray"/>
        </w:rPr>
        <w:t>__</w:t>
      </w:r>
      <w:r w:rsidRPr="009471A2">
        <w:rPr>
          <w:rFonts w:ascii="Arial" w:hAnsi="Arial" w:cs="Arial"/>
          <w:sz w:val="17"/>
          <w:szCs w:val="17"/>
        </w:rPr>
        <w:t xml:space="preserve">, </w:t>
      </w:r>
      <w:r w:rsidRPr="00AD297F">
        <w:rPr>
          <w:rFonts w:ascii="Arial" w:hAnsi="Arial" w:cs="Arial"/>
          <w:sz w:val="17"/>
          <w:szCs w:val="17"/>
          <w:highlight w:val="lightGray"/>
        </w:rPr>
        <w:t>(y los que resulten aplicables)</w:t>
      </w:r>
      <w:r w:rsidRPr="009471A2">
        <w:rPr>
          <w:rFonts w:ascii="Arial" w:hAnsi="Arial" w:cs="Arial"/>
          <w:sz w:val="17"/>
          <w:szCs w:val="17"/>
        </w:rPr>
        <w:t xml:space="preserve"> del Reglamento del Instituto </w:t>
      </w:r>
      <w:r>
        <w:rPr>
          <w:rFonts w:ascii="Arial" w:hAnsi="Arial" w:cs="Arial"/>
          <w:sz w:val="17"/>
          <w:szCs w:val="17"/>
        </w:rPr>
        <w:t xml:space="preserve">Nacional </w:t>
      </w:r>
      <w:r w:rsidRPr="009471A2">
        <w:rPr>
          <w:rFonts w:ascii="Arial" w:hAnsi="Arial" w:cs="Arial"/>
          <w:sz w:val="17"/>
          <w:szCs w:val="17"/>
        </w:rPr>
        <w:t xml:space="preserve">Electoral en materia de Adquisiciones, Arrendamientos de Bienes Muebles y Servicios, en adelante el </w:t>
      </w:r>
      <w:r w:rsidRPr="009471A2">
        <w:rPr>
          <w:rFonts w:ascii="Arial" w:hAnsi="Arial" w:cs="Arial"/>
          <w:b/>
          <w:sz w:val="17"/>
          <w:szCs w:val="17"/>
        </w:rPr>
        <w:t>“Reglamento”</w:t>
      </w:r>
      <w:r w:rsidRPr="009471A2">
        <w:rPr>
          <w:rFonts w:ascii="Arial" w:hAnsi="Arial" w:cs="Arial"/>
          <w:sz w:val="17"/>
          <w:szCs w:val="17"/>
        </w:rPr>
        <w:t>,</w:t>
      </w:r>
      <w:r w:rsidRPr="009471A2">
        <w:rPr>
          <w:rFonts w:ascii="Arial" w:hAnsi="Arial" w:cs="Arial"/>
          <w:b/>
          <w:sz w:val="17"/>
          <w:szCs w:val="17"/>
        </w:rPr>
        <w:t xml:space="preserve"> </w:t>
      </w:r>
      <w:r w:rsidRPr="009471A2">
        <w:rPr>
          <w:rFonts w:ascii="Arial" w:hAnsi="Arial" w:cs="Arial"/>
          <w:sz w:val="17"/>
          <w:szCs w:val="17"/>
        </w:rPr>
        <w:t xml:space="preserve">el </w:t>
      </w:r>
      <w:r w:rsidRPr="009471A2">
        <w:rPr>
          <w:rFonts w:ascii="Arial" w:hAnsi="Arial" w:cs="Arial"/>
          <w:b/>
          <w:sz w:val="17"/>
          <w:szCs w:val="17"/>
        </w:rPr>
        <w:t>“Instituto”</w:t>
      </w:r>
      <w:r w:rsidRPr="009471A2">
        <w:rPr>
          <w:rFonts w:ascii="Arial" w:hAnsi="Arial" w:cs="Arial"/>
          <w:sz w:val="17"/>
          <w:szCs w:val="17"/>
        </w:rPr>
        <w:t xml:space="preserve"> llevó a cabo el procedimiento de </w:t>
      </w:r>
      <w:r w:rsidRPr="00AD297F">
        <w:rPr>
          <w:rFonts w:ascii="Arial" w:hAnsi="Arial" w:cs="Arial"/>
          <w:sz w:val="17"/>
          <w:szCs w:val="17"/>
          <w:highlight w:val="lightGray"/>
          <w:u w:val="single"/>
        </w:rPr>
        <w:t>(procedimiento de contratación según corresponda, Licitación Pública o Invitación a Cuando Menos Tres Personas)</w:t>
      </w:r>
      <w:r w:rsidRPr="009471A2">
        <w:rPr>
          <w:rFonts w:ascii="Arial" w:hAnsi="Arial" w:cs="Arial"/>
          <w:sz w:val="17"/>
          <w:szCs w:val="17"/>
        </w:rPr>
        <w:t xml:space="preserve"> número </w:t>
      </w:r>
      <w:r w:rsidRPr="00AD297F">
        <w:rPr>
          <w:rFonts w:ascii="Arial" w:hAnsi="Arial" w:cs="Arial"/>
          <w:sz w:val="17"/>
          <w:szCs w:val="17"/>
          <w:highlight w:val="lightGray"/>
        </w:rPr>
        <w:t>__________</w:t>
      </w:r>
      <w:r w:rsidRPr="009471A2">
        <w:rPr>
          <w:rFonts w:ascii="Arial" w:hAnsi="Arial" w:cs="Arial"/>
          <w:sz w:val="17"/>
          <w:szCs w:val="17"/>
        </w:rPr>
        <w:t xml:space="preserve">, en la que se adjudicó al </w:t>
      </w:r>
      <w:r w:rsidRPr="009471A2">
        <w:rPr>
          <w:rFonts w:ascii="Arial" w:hAnsi="Arial" w:cs="Arial"/>
          <w:b/>
          <w:sz w:val="17"/>
          <w:szCs w:val="17"/>
        </w:rPr>
        <w:t>“Proveedor”</w:t>
      </w:r>
      <w:r w:rsidRPr="009471A2">
        <w:rPr>
          <w:rFonts w:ascii="Arial" w:hAnsi="Arial" w:cs="Arial"/>
          <w:sz w:val="17"/>
          <w:szCs w:val="17"/>
        </w:rPr>
        <w:t xml:space="preserve"> la presente contratación, mediante el </w:t>
      </w:r>
      <w:r w:rsidRPr="005A71CE">
        <w:rPr>
          <w:rFonts w:ascii="Arial" w:hAnsi="Arial" w:cs="Arial"/>
          <w:sz w:val="17"/>
          <w:szCs w:val="17"/>
        </w:rPr>
        <w:t>acta de fallo</w:t>
      </w:r>
      <w:r w:rsidRPr="009471A2">
        <w:rPr>
          <w:rFonts w:ascii="Arial" w:hAnsi="Arial" w:cs="Arial"/>
          <w:sz w:val="17"/>
          <w:szCs w:val="17"/>
        </w:rPr>
        <w:t xml:space="preserve"> de fecha </w:t>
      </w:r>
      <w:r w:rsidRPr="00AD297F">
        <w:rPr>
          <w:rFonts w:ascii="Arial" w:hAnsi="Arial" w:cs="Arial"/>
          <w:sz w:val="17"/>
          <w:szCs w:val="17"/>
          <w:highlight w:val="lightGray"/>
        </w:rPr>
        <w:t>___________</w:t>
      </w:r>
      <w:r w:rsidRPr="009471A2">
        <w:rPr>
          <w:rFonts w:ascii="Arial" w:hAnsi="Arial" w:cs="Arial"/>
          <w:sz w:val="17"/>
          <w:szCs w:val="17"/>
        </w:rPr>
        <w:t>.</w:t>
      </w:r>
    </w:p>
    <w:p w14:paraId="6254C6CF" w14:textId="77777777" w:rsidR="005537A8" w:rsidRPr="009471A2" w:rsidRDefault="005537A8" w:rsidP="005537A8">
      <w:pPr>
        <w:ind w:right="-94"/>
        <w:jc w:val="both"/>
        <w:rPr>
          <w:rFonts w:ascii="Arial" w:hAnsi="Arial" w:cs="Arial"/>
          <w:bCs/>
          <w:sz w:val="17"/>
          <w:szCs w:val="17"/>
        </w:rPr>
      </w:pPr>
    </w:p>
    <w:p w14:paraId="695BCB76" w14:textId="77777777" w:rsidR="005537A8" w:rsidRPr="009471A2" w:rsidRDefault="005537A8" w:rsidP="005537A8">
      <w:pPr>
        <w:ind w:right="-94"/>
        <w:jc w:val="both"/>
        <w:rPr>
          <w:rFonts w:ascii="Arial" w:hAnsi="Arial" w:cs="Arial"/>
          <w:bCs/>
          <w:sz w:val="17"/>
          <w:szCs w:val="17"/>
        </w:rPr>
      </w:pPr>
      <w:r w:rsidRPr="009471A2">
        <w:rPr>
          <w:rFonts w:ascii="Arial" w:hAnsi="Arial" w:cs="Arial"/>
          <w:b/>
          <w:sz w:val="17"/>
          <w:szCs w:val="17"/>
        </w:rPr>
        <w:t xml:space="preserve">I.3 </w:t>
      </w:r>
      <w:r w:rsidRPr="009471A2">
        <w:rPr>
          <w:rFonts w:ascii="Arial" w:hAnsi="Arial" w:cs="Arial"/>
          <w:bCs/>
          <w:sz w:val="17"/>
          <w:szCs w:val="17"/>
        </w:rPr>
        <w:t>Que de conformidad con lo dispuesto por el artículo 59</w:t>
      </w:r>
      <w:r>
        <w:rPr>
          <w:rFonts w:ascii="Arial" w:hAnsi="Arial" w:cs="Arial"/>
          <w:bCs/>
          <w:sz w:val="17"/>
          <w:szCs w:val="17"/>
        </w:rPr>
        <w:t>,</w:t>
      </w:r>
      <w:r w:rsidRPr="009471A2">
        <w:rPr>
          <w:rFonts w:ascii="Arial" w:hAnsi="Arial" w:cs="Arial"/>
          <w:bCs/>
          <w:sz w:val="17"/>
          <w:szCs w:val="17"/>
        </w:rPr>
        <w:t xml:space="preserve"> incisos a), b) y h) de la </w:t>
      </w:r>
      <w:r w:rsidRPr="009471A2">
        <w:rPr>
          <w:rFonts w:ascii="Arial" w:hAnsi="Arial" w:cs="Arial"/>
          <w:b/>
          <w:bCs/>
          <w:sz w:val="17"/>
          <w:szCs w:val="17"/>
        </w:rPr>
        <w:t>“LGIPE”</w:t>
      </w:r>
      <w:r w:rsidRPr="009471A2">
        <w:rPr>
          <w:rFonts w:ascii="Arial" w:hAnsi="Arial" w:cs="Arial"/>
          <w:bCs/>
          <w:sz w:val="17"/>
          <w:szCs w:val="17"/>
        </w:rPr>
        <w:t>,</w:t>
      </w:r>
      <w:r w:rsidRPr="009471A2">
        <w:rPr>
          <w:rFonts w:ascii="Arial" w:hAnsi="Arial" w:cs="Arial"/>
          <w:sz w:val="17"/>
          <w:szCs w:val="17"/>
        </w:rPr>
        <w:t xml:space="preserve"> </w:t>
      </w:r>
      <w:r w:rsidRPr="009471A2">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9471A2">
        <w:rPr>
          <w:rFonts w:ascii="Arial" w:hAnsi="Arial" w:cs="Arial"/>
          <w:b/>
          <w:bCs/>
          <w:sz w:val="17"/>
          <w:szCs w:val="17"/>
        </w:rPr>
        <w:t xml:space="preserve"> “Instituto”</w:t>
      </w:r>
      <w:r w:rsidRPr="009471A2">
        <w:rPr>
          <w:rFonts w:ascii="Arial" w:hAnsi="Arial" w:cs="Arial"/>
          <w:bCs/>
          <w:sz w:val="17"/>
          <w:szCs w:val="17"/>
        </w:rPr>
        <w:t>.</w:t>
      </w:r>
    </w:p>
    <w:p w14:paraId="01996D06" w14:textId="77777777" w:rsidR="005537A8" w:rsidRPr="009471A2" w:rsidRDefault="005537A8" w:rsidP="005537A8">
      <w:pPr>
        <w:ind w:right="-94"/>
        <w:jc w:val="both"/>
        <w:rPr>
          <w:rFonts w:ascii="Arial" w:hAnsi="Arial" w:cs="Arial"/>
          <w:bCs/>
          <w:sz w:val="17"/>
          <w:szCs w:val="17"/>
        </w:rPr>
      </w:pPr>
    </w:p>
    <w:p w14:paraId="75F83C05" w14:textId="77777777" w:rsidR="005537A8" w:rsidRPr="009471A2" w:rsidRDefault="005537A8" w:rsidP="005537A8">
      <w:pPr>
        <w:ind w:right="-94"/>
        <w:jc w:val="both"/>
        <w:outlineLvl w:val="0"/>
        <w:rPr>
          <w:rFonts w:ascii="Arial" w:hAnsi="Arial" w:cs="Arial"/>
          <w:b/>
          <w:bCs/>
          <w:i/>
          <w:sz w:val="17"/>
          <w:szCs w:val="17"/>
          <w:u w:val="single"/>
        </w:rPr>
      </w:pPr>
      <w:r w:rsidRPr="009471A2">
        <w:rPr>
          <w:rFonts w:ascii="Arial" w:hAnsi="Arial" w:cs="Arial"/>
          <w:b/>
          <w:bCs/>
          <w:i/>
          <w:sz w:val="17"/>
          <w:szCs w:val="17"/>
          <w:u w:val="single"/>
        </w:rPr>
        <w:t>CUANDO APLIQUE (según monto):</w:t>
      </w:r>
    </w:p>
    <w:p w14:paraId="4F23788A" w14:textId="7BD744FF" w:rsidR="005537A8" w:rsidRPr="009471A2" w:rsidRDefault="005537A8" w:rsidP="005537A8">
      <w:pPr>
        <w:jc w:val="both"/>
        <w:rPr>
          <w:rFonts w:ascii="Arial" w:hAnsi="Arial" w:cs="Arial"/>
          <w:sz w:val="17"/>
          <w:szCs w:val="17"/>
          <w:u w:val="single"/>
        </w:rPr>
      </w:pPr>
      <w:r w:rsidRPr="009471A2">
        <w:rPr>
          <w:rFonts w:ascii="Arial" w:hAnsi="Arial" w:cs="Arial"/>
          <w:b/>
          <w:sz w:val="17"/>
          <w:szCs w:val="17"/>
          <w:u w:val="dotted"/>
        </w:rPr>
        <w:t xml:space="preserve">I.4 </w:t>
      </w:r>
      <w:r w:rsidRPr="009471A2">
        <w:rPr>
          <w:rFonts w:ascii="Arial" w:hAnsi="Arial" w:cs="Arial"/>
          <w:sz w:val="17"/>
          <w:szCs w:val="17"/>
          <w:u w:val="dotted"/>
        </w:rPr>
        <w:t xml:space="preserve">Que </w:t>
      </w:r>
      <w:r w:rsidR="00985918" w:rsidRPr="00985918">
        <w:rPr>
          <w:rFonts w:ascii="Arial" w:hAnsi="Arial" w:cs="Arial"/>
          <w:sz w:val="17"/>
          <w:szCs w:val="17"/>
          <w:u w:val="dotted"/>
        </w:rPr>
        <w:t>la Licenciada Ana Laura Martínez de Lara, encargada de despacho de la Dirección Ejecutiva de Administración</w:t>
      </w:r>
      <w:r w:rsidRPr="009471A2">
        <w:rPr>
          <w:rFonts w:ascii="Arial" w:hAnsi="Arial" w:cs="Arial"/>
          <w:sz w:val="17"/>
          <w:szCs w:val="17"/>
          <w:u w:val="dotted"/>
        </w:rPr>
        <w:t>,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9471A2">
        <w:rPr>
          <w:rFonts w:ascii="Arial" w:hAnsi="Arial" w:cs="Arial"/>
          <w:sz w:val="17"/>
          <w:szCs w:val="17"/>
          <w:u w:val="single"/>
        </w:rPr>
        <w:t xml:space="preserve">. </w:t>
      </w:r>
    </w:p>
    <w:p w14:paraId="1ED41ABB" w14:textId="77777777" w:rsidR="005537A8" w:rsidRPr="009471A2" w:rsidRDefault="005537A8" w:rsidP="005537A8">
      <w:pPr>
        <w:ind w:right="-94"/>
        <w:jc w:val="both"/>
        <w:rPr>
          <w:rFonts w:ascii="Arial" w:hAnsi="Arial" w:cs="Arial"/>
          <w:bCs/>
          <w:sz w:val="17"/>
          <w:szCs w:val="17"/>
        </w:rPr>
      </w:pPr>
    </w:p>
    <w:p w14:paraId="4A122E2E" w14:textId="77777777" w:rsidR="005537A8" w:rsidRPr="009471A2" w:rsidRDefault="005537A8" w:rsidP="005537A8">
      <w:pPr>
        <w:ind w:right="-94"/>
        <w:jc w:val="both"/>
        <w:rPr>
          <w:rFonts w:ascii="Arial" w:hAnsi="Arial" w:cs="Arial"/>
          <w:sz w:val="17"/>
          <w:szCs w:val="17"/>
          <w:highlight w:val="yellow"/>
        </w:rPr>
      </w:pPr>
      <w:r w:rsidRPr="009471A2">
        <w:rPr>
          <w:rFonts w:ascii="Arial" w:hAnsi="Arial" w:cs="Arial"/>
          <w:b/>
          <w:sz w:val="17"/>
          <w:szCs w:val="17"/>
        </w:rPr>
        <w:t>I.5</w:t>
      </w:r>
      <w:r w:rsidRPr="009471A2">
        <w:rPr>
          <w:rFonts w:ascii="Arial" w:hAnsi="Arial" w:cs="Arial"/>
          <w:sz w:val="17"/>
          <w:szCs w:val="17"/>
        </w:rPr>
        <w:t xml:space="preserve"> La celebración del presente contrato permitirá que la </w:t>
      </w:r>
      <w:r w:rsidRPr="00AD297F">
        <w:rPr>
          <w:rFonts w:ascii="Arial" w:hAnsi="Arial" w:cs="Arial"/>
          <w:sz w:val="17"/>
          <w:szCs w:val="17"/>
          <w:highlight w:val="lightGray"/>
        </w:rPr>
        <w:t>(</w:t>
      </w:r>
      <w:r w:rsidRPr="00AD297F">
        <w:rPr>
          <w:rFonts w:ascii="Arial" w:hAnsi="Arial" w:cs="Arial"/>
          <w:sz w:val="17"/>
          <w:szCs w:val="17"/>
          <w:highlight w:val="lightGray"/>
          <w:u w:val="single"/>
        </w:rPr>
        <w:t>nombre del Área Requirente</w:t>
      </w:r>
      <w:r w:rsidRPr="00AD297F">
        <w:rPr>
          <w:rFonts w:ascii="Arial" w:hAnsi="Arial" w:cs="Arial"/>
          <w:sz w:val="17"/>
          <w:szCs w:val="17"/>
          <w:highlight w:val="lightGray"/>
        </w:rPr>
        <w:t>)</w:t>
      </w:r>
      <w:r w:rsidRPr="009471A2">
        <w:rPr>
          <w:rFonts w:ascii="Arial" w:hAnsi="Arial" w:cs="Arial"/>
          <w:sz w:val="17"/>
          <w:szCs w:val="17"/>
        </w:rPr>
        <w:t>, cumpla con las atribuciones que tiene encomendadas, en términos de</w:t>
      </w:r>
      <w:r>
        <w:rPr>
          <w:rFonts w:ascii="Arial" w:hAnsi="Arial" w:cs="Arial"/>
          <w:sz w:val="17"/>
          <w:szCs w:val="17"/>
        </w:rPr>
        <w:t xml:space="preserve"> </w:t>
      </w:r>
      <w:r w:rsidRPr="009471A2">
        <w:rPr>
          <w:rFonts w:ascii="Arial" w:hAnsi="Arial" w:cs="Arial"/>
          <w:sz w:val="17"/>
          <w:szCs w:val="17"/>
        </w:rPr>
        <w:t>l</w:t>
      </w:r>
      <w:r>
        <w:rPr>
          <w:rFonts w:ascii="Arial" w:hAnsi="Arial" w:cs="Arial"/>
          <w:sz w:val="17"/>
          <w:szCs w:val="17"/>
        </w:rPr>
        <w:t>os</w:t>
      </w:r>
      <w:r w:rsidRPr="009471A2">
        <w:rPr>
          <w:rFonts w:ascii="Arial" w:hAnsi="Arial" w:cs="Arial"/>
          <w:sz w:val="17"/>
          <w:szCs w:val="17"/>
        </w:rPr>
        <w:t xml:space="preserve"> artículo</w:t>
      </w:r>
      <w:r>
        <w:rPr>
          <w:rFonts w:ascii="Arial" w:hAnsi="Arial" w:cs="Arial"/>
          <w:sz w:val="17"/>
          <w:szCs w:val="17"/>
        </w:rPr>
        <w:t>s</w:t>
      </w:r>
      <w:r w:rsidRPr="009471A2">
        <w:rPr>
          <w:rFonts w:ascii="Arial" w:hAnsi="Arial" w:cs="Arial"/>
          <w:sz w:val="17"/>
          <w:szCs w:val="17"/>
        </w:rPr>
        <w:t xml:space="preserve"> (</w:t>
      </w:r>
      <w:r w:rsidRPr="00AD297F">
        <w:rPr>
          <w:rFonts w:ascii="Arial" w:hAnsi="Arial" w:cs="Arial"/>
          <w:sz w:val="17"/>
          <w:szCs w:val="17"/>
          <w:highlight w:val="lightGray"/>
          <w:u w:val="single"/>
        </w:rPr>
        <w:t>fundamento legal</w:t>
      </w:r>
      <w:r w:rsidRPr="009471A2">
        <w:rPr>
          <w:rFonts w:ascii="Arial" w:hAnsi="Arial" w:cs="Arial"/>
          <w:sz w:val="17"/>
          <w:szCs w:val="17"/>
        </w:rPr>
        <w:t>)</w:t>
      </w:r>
      <w:r w:rsidRPr="008F5FA3">
        <w:rPr>
          <w:rFonts w:ascii="Arial" w:hAnsi="Arial" w:cs="Arial"/>
          <w:sz w:val="17"/>
          <w:szCs w:val="17"/>
        </w:rPr>
        <w:t xml:space="preserve"> de la </w:t>
      </w:r>
      <w:r w:rsidRPr="008F5FA3">
        <w:rPr>
          <w:rFonts w:ascii="Arial" w:hAnsi="Arial" w:cs="Arial"/>
          <w:b/>
          <w:sz w:val="17"/>
          <w:szCs w:val="17"/>
        </w:rPr>
        <w:t>“LGIPE”</w:t>
      </w:r>
      <w:r w:rsidRPr="008F5FA3">
        <w:rPr>
          <w:rFonts w:ascii="Arial" w:hAnsi="Arial" w:cs="Arial"/>
          <w:sz w:val="17"/>
          <w:szCs w:val="17"/>
        </w:rPr>
        <w:t xml:space="preserve"> </w:t>
      </w:r>
      <w:r>
        <w:rPr>
          <w:rFonts w:ascii="Arial" w:hAnsi="Arial" w:cs="Arial"/>
          <w:sz w:val="17"/>
          <w:szCs w:val="17"/>
        </w:rPr>
        <w:t xml:space="preserve">y </w:t>
      </w:r>
      <w:r w:rsidRPr="009471A2">
        <w:rPr>
          <w:rFonts w:ascii="Arial" w:hAnsi="Arial" w:cs="Arial"/>
          <w:sz w:val="17"/>
          <w:szCs w:val="17"/>
        </w:rPr>
        <w:t>(</w:t>
      </w:r>
      <w:r w:rsidRPr="00AD297F">
        <w:rPr>
          <w:rFonts w:ascii="Arial" w:hAnsi="Arial" w:cs="Arial"/>
          <w:sz w:val="17"/>
          <w:szCs w:val="17"/>
          <w:highlight w:val="lightGray"/>
          <w:u w:val="single"/>
        </w:rPr>
        <w:t>fundamento legal</w:t>
      </w:r>
      <w:r w:rsidRPr="009471A2">
        <w:rPr>
          <w:rFonts w:ascii="Arial" w:hAnsi="Arial" w:cs="Arial"/>
          <w:sz w:val="17"/>
          <w:szCs w:val="17"/>
        </w:rPr>
        <w:t xml:space="preserve">) del Reglamento Interior del </w:t>
      </w:r>
      <w:r w:rsidRPr="009471A2">
        <w:rPr>
          <w:rFonts w:ascii="Arial" w:hAnsi="Arial" w:cs="Arial"/>
          <w:b/>
          <w:sz w:val="17"/>
          <w:szCs w:val="17"/>
        </w:rPr>
        <w:t>“Instituto”</w:t>
      </w:r>
      <w:r w:rsidRPr="009471A2">
        <w:rPr>
          <w:rFonts w:ascii="Arial" w:hAnsi="Arial" w:cs="Arial"/>
          <w:sz w:val="17"/>
          <w:szCs w:val="17"/>
        </w:rPr>
        <w:t>.</w:t>
      </w:r>
    </w:p>
    <w:p w14:paraId="36828808" w14:textId="77777777" w:rsidR="005537A8" w:rsidRPr="009471A2" w:rsidRDefault="005537A8" w:rsidP="005537A8">
      <w:pPr>
        <w:ind w:right="-94"/>
        <w:jc w:val="both"/>
        <w:rPr>
          <w:rFonts w:ascii="Arial" w:hAnsi="Arial" w:cs="Arial"/>
          <w:bCs/>
          <w:sz w:val="17"/>
          <w:szCs w:val="17"/>
        </w:rPr>
      </w:pPr>
    </w:p>
    <w:p w14:paraId="48A97545"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I.6</w:t>
      </w:r>
      <w:r w:rsidRPr="009471A2">
        <w:rPr>
          <w:rFonts w:ascii="Arial" w:hAnsi="Arial" w:cs="Arial"/>
          <w:sz w:val="17"/>
          <w:szCs w:val="17"/>
        </w:rPr>
        <w:t xml:space="preserve"> Que los servidores públicos suscriben el presente contrato, con fundamento en lo dispuesto en el artículo 117</w:t>
      </w:r>
      <w:r>
        <w:rPr>
          <w:rFonts w:ascii="Arial" w:hAnsi="Arial" w:cs="Arial"/>
          <w:sz w:val="17"/>
          <w:szCs w:val="17"/>
        </w:rPr>
        <w:t>,</w:t>
      </w:r>
      <w:r w:rsidRPr="009471A2">
        <w:rPr>
          <w:rFonts w:ascii="Arial" w:hAnsi="Arial" w:cs="Arial"/>
          <w:sz w:val="17"/>
          <w:szCs w:val="17"/>
        </w:rPr>
        <w:t xml:space="preserve">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9471A2">
        <w:rPr>
          <w:rFonts w:ascii="Arial" w:hAnsi="Arial" w:cs="Arial"/>
          <w:b/>
          <w:sz w:val="17"/>
          <w:szCs w:val="17"/>
        </w:rPr>
        <w:t>“LGIPE”</w:t>
      </w:r>
      <w:r w:rsidRPr="009471A2">
        <w:rPr>
          <w:rFonts w:ascii="Arial" w:hAnsi="Arial" w:cs="Arial"/>
          <w:sz w:val="17"/>
          <w:szCs w:val="17"/>
        </w:rPr>
        <w:t xml:space="preserve">, en lo sucesivo las </w:t>
      </w:r>
      <w:r w:rsidRPr="009471A2">
        <w:rPr>
          <w:rFonts w:ascii="Arial" w:hAnsi="Arial" w:cs="Arial"/>
          <w:b/>
          <w:sz w:val="17"/>
          <w:szCs w:val="17"/>
        </w:rPr>
        <w:t>“POBALINES”</w:t>
      </w:r>
      <w:r w:rsidRPr="009471A2">
        <w:rPr>
          <w:rFonts w:ascii="Arial" w:hAnsi="Arial" w:cs="Arial"/>
          <w:sz w:val="17"/>
          <w:szCs w:val="17"/>
        </w:rPr>
        <w:t>.</w:t>
      </w:r>
    </w:p>
    <w:p w14:paraId="2804B428" w14:textId="77777777" w:rsidR="005537A8" w:rsidRPr="009471A2" w:rsidRDefault="005537A8" w:rsidP="005537A8">
      <w:pPr>
        <w:ind w:right="-94"/>
        <w:jc w:val="both"/>
        <w:rPr>
          <w:rFonts w:ascii="Arial" w:hAnsi="Arial" w:cs="Arial"/>
          <w:bCs/>
          <w:sz w:val="17"/>
          <w:szCs w:val="17"/>
        </w:rPr>
      </w:pPr>
    </w:p>
    <w:p w14:paraId="57801F12" w14:textId="77777777" w:rsidR="005537A8" w:rsidRDefault="005537A8" w:rsidP="005537A8">
      <w:pPr>
        <w:ind w:right="-94"/>
        <w:jc w:val="both"/>
        <w:rPr>
          <w:rFonts w:ascii="Arial" w:hAnsi="Arial" w:cs="Arial"/>
          <w:sz w:val="17"/>
          <w:szCs w:val="17"/>
        </w:rPr>
      </w:pPr>
      <w:r w:rsidRPr="009471A2">
        <w:rPr>
          <w:rFonts w:ascii="Arial" w:hAnsi="Arial" w:cs="Arial"/>
          <w:b/>
          <w:bCs/>
          <w:sz w:val="17"/>
          <w:szCs w:val="17"/>
        </w:rPr>
        <w:t>I.7</w:t>
      </w:r>
      <w:r w:rsidRPr="009471A2">
        <w:rPr>
          <w:rFonts w:ascii="Arial" w:hAnsi="Arial" w:cs="Arial"/>
          <w:sz w:val="17"/>
          <w:szCs w:val="17"/>
        </w:rPr>
        <w:t xml:space="preserve"> Que cuenta con la suficiencia presupuestal </w:t>
      </w:r>
      <w:r w:rsidRPr="00541BB0">
        <w:rPr>
          <w:rFonts w:ascii="Arial" w:hAnsi="Arial" w:cs="Arial"/>
          <w:sz w:val="17"/>
          <w:szCs w:val="17"/>
        </w:rPr>
        <w:t xml:space="preserve">en la partida específica </w:t>
      </w:r>
      <w:r w:rsidRPr="00AD297F">
        <w:rPr>
          <w:rFonts w:ascii="Arial" w:hAnsi="Arial" w:cs="Arial"/>
          <w:sz w:val="17"/>
          <w:szCs w:val="17"/>
          <w:highlight w:val="lightGray"/>
        </w:rPr>
        <w:t>(señalar partida)</w:t>
      </w:r>
      <w:r>
        <w:rPr>
          <w:rFonts w:ascii="Arial" w:hAnsi="Arial" w:cs="Arial"/>
          <w:sz w:val="17"/>
          <w:szCs w:val="17"/>
        </w:rPr>
        <w:t xml:space="preserve"> </w:t>
      </w:r>
      <w:r w:rsidRPr="009471A2">
        <w:rPr>
          <w:rFonts w:ascii="Arial" w:hAnsi="Arial" w:cs="Arial"/>
          <w:sz w:val="17"/>
          <w:szCs w:val="17"/>
        </w:rPr>
        <w:t xml:space="preserve">para cubrir el compromiso derivado del presente contrato, según consta en el Sistema Integral para la Gestión Administrativa con número de solicitud interna </w:t>
      </w:r>
      <w:r w:rsidRPr="00AD297F">
        <w:rPr>
          <w:rFonts w:ascii="Arial" w:hAnsi="Arial" w:cs="Arial"/>
          <w:sz w:val="17"/>
          <w:szCs w:val="17"/>
          <w:highlight w:val="lightGray"/>
        </w:rPr>
        <w:t>____</w:t>
      </w:r>
      <w:r w:rsidRPr="00AD297F">
        <w:rPr>
          <w:rFonts w:ascii="Arial" w:hAnsi="Arial" w:cs="Arial"/>
          <w:sz w:val="17"/>
          <w:szCs w:val="17"/>
          <w:highlight w:val="lightGray"/>
          <w:u w:val="single"/>
        </w:rPr>
        <w:t xml:space="preserve"> ____</w:t>
      </w:r>
      <w:r w:rsidRPr="009471A2">
        <w:rPr>
          <w:rFonts w:ascii="Arial" w:hAnsi="Arial" w:cs="Arial"/>
          <w:sz w:val="17"/>
          <w:szCs w:val="17"/>
        </w:rPr>
        <w:t>debidamente aprobada.</w:t>
      </w:r>
    </w:p>
    <w:p w14:paraId="6934ECBF" w14:textId="77777777" w:rsidR="005537A8" w:rsidRDefault="005537A8" w:rsidP="005537A8">
      <w:pPr>
        <w:ind w:right="-94"/>
        <w:jc w:val="both"/>
        <w:rPr>
          <w:rFonts w:ascii="Arial" w:hAnsi="Arial" w:cs="Arial"/>
          <w:sz w:val="17"/>
          <w:szCs w:val="17"/>
        </w:rPr>
      </w:pPr>
    </w:p>
    <w:p w14:paraId="2E6B5B37" w14:textId="77777777" w:rsidR="005537A8" w:rsidRPr="007C3103" w:rsidRDefault="005537A8" w:rsidP="005537A8">
      <w:pPr>
        <w:ind w:right="-94"/>
        <w:jc w:val="both"/>
        <w:rPr>
          <w:rFonts w:ascii="Arial" w:hAnsi="Arial" w:cs="Arial"/>
          <w:sz w:val="17"/>
          <w:szCs w:val="17"/>
          <w:u w:val="dotted"/>
        </w:rPr>
      </w:pPr>
      <w:r>
        <w:rPr>
          <w:rFonts w:ascii="Arial" w:hAnsi="Arial" w:cs="Arial"/>
          <w:sz w:val="17"/>
          <w:szCs w:val="17"/>
          <w:u w:val="dotted"/>
        </w:rPr>
        <w:t>(Contratos abiertos y/o Plurianuales)</w:t>
      </w:r>
      <w:r w:rsidRPr="007C3103">
        <w:rPr>
          <w:rFonts w:ascii="Arial" w:hAnsi="Arial" w:cs="Arial"/>
          <w:sz w:val="17"/>
          <w:szCs w:val="17"/>
          <w:u w:val="dotted"/>
        </w:rPr>
        <w:t xml:space="preserve">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6797222C" w14:textId="77777777" w:rsidR="005537A8" w:rsidRPr="007C3103" w:rsidRDefault="005537A8" w:rsidP="005537A8">
      <w:pPr>
        <w:ind w:right="-94"/>
        <w:jc w:val="both"/>
        <w:rPr>
          <w:rFonts w:ascii="Arial" w:hAnsi="Arial" w:cs="Arial"/>
          <w:sz w:val="17"/>
          <w:szCs w:val="17"/>
          <w:u w:val="dotted"/>
        </w:rPr>
      </w:pPr>
    </w:p>
    <w:p w14:paraId="2C06DFFB" w14:textId="77777777" w:rsidR="005537A8" w:rsidRPr="007C3103" w:rsidRDefault="005537A8" w:rsidP="005537A8">
      <w:pPr>
        <w:ind w:right="-94"/>
        <w:jc w:val="both"/>
        <w:rPr>
          <w:rFonts w:ascii="Arial" w:hAnsi="Arial" w:cs="Arial"/>
          <w:sz w:val="17"/>
          <w:szCs w:val="17"/>
          <w:u w:val="dotted"/>
        </w:rPr>
      </w:pPr>
      <w:r w:rsidRPr="007C3103">
        <w:rPr>
          <w:rFonts w:ascii="Arial" w:hAnsi="Arial" w:cs="Arial"/>
          <w:sz w:val="17"/>
          <w:szCs w:val="17"/>
          <w:u w:val="dotted"/>
        </w:rPr>
        <w:t xml:space="preserve">La erogación de los recursos para el ejercicio fiscal </w:t>
      </w:r>
      <w:r w:rsidRPr="00AD297F">
        <w:rPr>
          <w:rFonts w:ascii="Arial" w:hAnsi="Arial" w:cs="Arial"/>
          <w:sz w:val="17"/>
          <w:szCs w:val="17"/>
          <w:highlight w:val="lightGray"/>
          <w:u w:val="dotted"/>
        </w:rPr>
        <w:t>20__</w:t>
      </w:r>
      <w:r w:rsidRPr="007C3103">
        <w:rPr>
          <w:rFonts w:ascii="Arial" w:hAnsi="Arial" w:cs="Arial"/>
          <w:sz w:val="17"/>
          <w:szCs w:val="17"/>
          <w:u w:val="dotted"/>
        </w:rPr>
        <w:t xml:space="preserve"> estará sujeta a la disponibilidad presupuestaria que apruebe la Cámara de Diputados mediante Decreto de Presupuesto de Egresos de la Federación para dicho ejercicio, </w:t>
      </w:r>
      <w:r>
        <w:rPr>
          <w:rFonts w:ascii="Arial" w:hAnsi="Arial" w:cs="Arial"/>
          <w:sz w:val="17"/>
          <w:szCs w:val="17"/>
          <w:u w:val="dotted"/>
        </w:rPr>
        <w:t xml:space="preserve">así </w:t>
      </w:r>
      <w:r w:rsidRPr="00DF185D">
        <w:rPr>
          <w:rFonts w:ascii="Arial" w:hAnsi="Arial" w:cs="Arial"/>
          <w:sz w:val="17"/>
          <w:szCs w:val="17"/>
          <w:u w:val="dotted"/>
        </w:rPr>
        <w:t xml:space="preserve">como a </w:t>
      </w:r>
      <w:r w:rsidRPr="00755FDF">
        <w:rPr>
          <w:rFonts w:ascii="Arial" w:hAnsi="Arial" w:cs="Arial"/>
          <w:sz w:val="17"/>
          <w:szCs w:val="17"/>
          <w:u w:val="dotted"/>
        </w:rPr>
        <w:t xml:space="preserve">la aprobación correspondiente por parte del Consejo General del </w:t>
      </w:r>
      <w:r w:rsidRPr="00755FDF">
        <w:rPr>
          <w:rFonts w:ascii="Arial" w:hAnsi="Arial" w:cs="Arial"/>
          <w:b/>
          <w:sz w:val="17"/>
          <w:szCs w:val="17"/>
          <w:u w:val="dotted"/>
        </w:rPr>
        <w:t>“INSTITUTO”</w:t>
      </w:r>
      <w:r w:rsidRPr="00755FDF">
        <w:rPr>
          <w:rFonts w:ascii="Arial" w:hAnsi="Arial" w:cs="Arial"/>
          <w:sz w:val="17"/>
          <w:szCs w:val="17"/>
          <w:u w:val="dotted"/>
        </w:rPr>
        <w:t>,</w:t>
      </w:r>
      <w:r>
        <w:rPr>
          <w:rFonts w:ascii="Arial" w:hAnsi="Arial" w:cs="Arial"/>
          <w:sz w:val="17"/>
          <w:szCs w:val="17"/>
          <w:u w:val="dotted"/>
        </w:rPr>
        <w:t xml:space="preserve"> </w:t>
      </w:r>
      <w:r w:rsidRPr="007C3103">
        <w:rPr>
          <w:rFonts w:ascii="Arial" w:hAnsi="Arial" w:cs="Arial"/>
          <w:sz w:val="17"/>
          <w:szCs w:val="17"/>
          <w:u w:val="dotted"/>
        </w:rPr>
        <w:t>por lo que sus efectos estarán condicionados a la existencia de los recursos presupuestarios respectivos, sin que la no realización de la referida condición suspensiva origine responsabilidad alguna para las partes.</w:t>
      </w:r>
    </w:p>
    <w:p w14:paraId="1ECB6C8A" w14:textId="77777777" w:rsidR="005537A8" w:rsidRPr="009471A2" w:rsidRDefault="005537A8" w:rsidP="005537A8">
      <w:pPr>
        <w:ind w:right="-94"/>
        <w:jc w:val="both"/>
        <w:rPr>
          <w:rFonts w:ascii="Arial" w:hAnsi="Arial" w:cs="Arial"/>
          <w:sz w:val="17"/>
          <w:szCs w:val="17"/>
        </w:rPr>
      </w:pPr>
    </w:p>
    <w:p w14:paraId="7D0FA120" w14:textId="77777777" w:rsidR="005537A8" w:rsidRPr="009471A2" w:rsidRDefault="005537A8" w:rsidP="005537A8">
      <w:pPr>
        <w:ind w:right="-94"/>
        <w:jc w:val="both"/>
        <w:rPr>
          <w:rFonts w:ascii="Arial" w:hAnsi="Arial" w:cs="Arial"/>
          <w:sz w:val="17"/>
          <w:szCs w:val="17"/>
        </w:rPr>
      </w:pPr>
    </w:p>
    <w:p w14:paraId="5BA55544" w14:textId="77777777" w:rsidR="005537A8" w:rsidRPr="009471A2" w:rsidRDefault="005537A8" w:rsidP="005537A8">
      <w:pPr>
        <w:ind w:right="-94"/>
        <w:jc w:val="both"/>
        <w:outlineLvl w:val="0"/>
        <w:rPr>
          <w:rFonts w:ascii="Arial" w:hAnsi="Arial" w:cs="Arial"/>
          <w:b/>
          <w:i/>
          <w:sz w:val="17"/>
          <w:szCs w:val="17"/>
          <w:u w:val="single"/>
        </w:rPr>
      </w:pPr>
      <w:r w:rsidRPr="009471A2">
        <w:rPr>
          <w:rFonts w:ascii="Arial" w:hAnsi="Arial" w:cs="Arial"/>
          <w:b/>
          <w:i/>
          <w:sz w:val="17"/>
          <w:szCs w:val="17"/>
          <w:u w:val="single"/>
        </w:rPr>
        <w:t>CUANDO APLIQUE:</w:t>
      </w:r>
    </w:p>
    <w:p w14:paraId="70C4E94B" w14:textId="77777777" w:rsidR="005537A8" w:rsidRPr="009471A2" w:rsidRDefault="005537A8" w:rsidP="005537A8">
      <w:pPr>
        <w:pStyle w:val="Textoindependiente"/>
        <w:rPr>
          <w:rFonts w:cs="Arial"/>
          <w:sz w:val="17"/>
          <w:szCs w:val="17"/>
          <w:u w:val="thick"/>
        </w:rPr>
      </w:pPr>
      <w:r w:rsidRPr="00FD7F97">
        <w:rPr>
          <w:rFonts w:cs="Arial"/>
          <w:color w:val="000000"/>
          <w:sz w:val="17"/>
          <w:szCs w:val="17"/>
          <w:u w:val="dotted"/>
        </w:rPr>
        <w:t>*</w:t>
      </w:r>
      <w:r w:rsidRPr="009471A2">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AD297F">
        <w:rPr>
          <w:rFonts w:cs="Arial"/>
          <w:sz w:val="17"/>
          <w:szCs w:val="17"/>
          <w:highlight w:val="lightGray"/>
          <w:u w:val="single"/>
        </w:rPr>
        <w:t>__________________</w:t>
      </w:r>
      <w:r w:rsidRPr="009471A2">
        <w:rPr>
          <w:rFonts w:cs="Arial"/>
          <w:sz w:val="17"/>
          <w:szCs w:val="17"/>
        </w:rPr>
        <w:t>.</w:t>
      </w:r>
    </w:p>
    <w:p w14:paraId="4D36C90C" w14:textId="77777777" w:rsidR="005537A8" w:rsidRDefault="005537A8" w:rsidP="005537A8">
      <w:pPr>
        <w:pStyle w:val="Textoindependiente"/>
        <w:rPr>
          <w:rFonts w:cs="Arial"/>
          <w:sz w:val="17"/>
          <w:szCs w:val="17"/>
        </w:rPr>
      </w:pPr>
    </w:p>
    <w:p w14:paraId="49CBB34A" w14:textId="77777777" w:rsidR="005537A8" w:rsidRPr="007C3103" w:rsidRDefault="005537A8" w:rsidP="005537A8">
      <w:pPr>
        <w:pStyle w:val="Textoindependiente"/>
        <w:rPr>
          <w:rFonts w:cs="Arial"/>
          <w:sz w:val="17"/>
          <w:szCs w:val="17"/>
          <w:u w:val="dotted"/>
        </w:rPr>
      </w:pPr>
      <w:r>
        <w:rPr>
          <w:rFonts w:cs="Arial"/>
          <w:sz w:val="17"/>
          <w:szCs w:val="17"/>
        </w:rPr>
        <w:t>*</w:t>
      </w:r>
      <w:r w:rsidRPr="007C3103">
        <w:rPr>
          <w:rFonts w:cs="Arial"/>
          <w:sz w:val="17"/>
          <w:szCs w:val="17"/>
          <w:u w:val="dotted"/>
        </w:rPr>
        <w:t xml:space="preserve">Que cuenta con la Autorización para la Procedencia del Pago Anticipado, solicitada el </w:t>
      </w:r>
      <w:r w:rsidRPr="00AD297F">
        <w:rPr>
          <w:rFonts w:cs="Arial"/>
          <w:sz w:val="17"/>
          <w:szCs w:val="17"/>
          <w:highlight w:val="lightGray"/>
          <w:u w:val="dotted"/>
        </w:rPr>
        <w:t xml:space="preserve">__ de __ </w:t>
      </w:r>
      <w:proofErr w:type="spellStart"/>
      <w:r w:rsidRPr="00AD297F">
        <w:rPr>
          <w:rFonts w:cs="Arial"/>
          <w:sz w:val="17"/>
          <w:szCs w:val="17"/>
          <w:highlight w:val="lightGray"/>
          <w:u w:val="dotted"/>
        </w:rPr>
        <w:t>de</w:t>
      </w:r>
      <w:proofErr w:type="spellEnd"/>
      <w:r w:rsidRPr="00AD297F">
        <w:rPr>
          <w:rFonts w:cs="Arial"/>
          <w:sz w:val="17"/>
          <w:szCs w:val="17"/>
          <w:highlight w:val="lightGray"/>
          <w:u w:val="dotted"/>
        </w:rPr>
        <w:t xml:space="preserve"> 20__,</w:t>
      </w:r>
      <w:r w:rsidRPr="007C3103">
        <w:rPr>
          <w:rFonts w:cs="Arial"/>
          <w:sz w:val="17"/>
          <w:szCs w:val="17"/>
          <w:u w:val="dotted"/>
        </w:rPr>
        <w:t xml:space="preserve"> emitida por la Dirección Ejecutiva de Administración.</w:t>
      </w:r>
    </w:p>
    <w:p w14:paraId="26AA073C" w14:textId="77777777" w:rsidR="005537A8" w:rsidRPr="00FD7F97" w:rsidRDefault="005537A8" w:rsidP="005537A8">
      <w:pPr>
        <w:ind w:right="-94"/>
        <w:jc w:val="both"/>
        <w:rPr>
          <w:rFonts w:ascii="Arial" w:hAnsi="Arial" w:cs="Arial"/>
          <w:color w:val="000000"/>
          <w:sz w:val="17"/>
          <w:szCs w:val="17"/>
          <w:u w:val="dotted"/>
        </w:rPr>
      </w:pPr>
    </w:p>
    <w:p w14:paraId="63E44B1B" w14:textId="77777777" w:rsidR="005537A8" w:rsidRPr="00FD7F97" w:rsidRDefault="005537A8" w:rsidP="005537A8">
      <w:pPr>
        <w:ind w:right="-94"/>
        <w:jc w:val="both"/>
        <w:rPr>
          <w:rFonts w:ascii="Arial" w:hAnsi="Arial" w:cs="Arial"/>
          <w:color w:val="000000"/>
          <w:sz w:val="17"/>
          <w:szCs w:val="17"/>
          <w:u w:val="dotted"/>
        </w:rPr>
      </w:pPr>
      <w:r w:rsidRPr="00FD7F97">
        <w:rPr>
          <w:rFonts w:ascii="Arial" w:hAnsi="Arial" w:cs="Arial"/>
          <w:color w:val="000000"/>
          <w:sz w:val="17"/>
          <w:szCs w:val="17"/>
          <w:u w:val="dotted"/>
        </w:rPr>
        <w:t>*</w:t>
      </w:r>
      <w:r w:rsidRPr="009471A2">
        <w:rPr>
          <w:rFonts w:ascii="Arial" w:hAnsi="Arial" w:cs="Arial"/>
          <w:sz w:val="17"/>
          <w:szCs w:val="17"/>
          <w:u w:val="dotted"/>
        </w:rPr>
        <w:t xml:space="preserve">Que cuenta con el Acuerdo de Autorización para ejercer recursos de la partida restringida </w:t>
      </w:r>
      <w:r w:rsidRPr="00AD297F">
        <w:rPr>
          <w:rFonts w:ascii="Arial" w:hAnsi="Arial" w:cs="Arial"/>
          <w:sz w:val="17"/>
          <w:szCs w:val="17"/>
          <w:highlight w:val="lightGray"/>
          <w:u w:val="single"/>
        </w:rPr>
        <w:t>(señalar partida y descripción)</w:t>
      </w:r>
      <w:r w:rsidRPr="009471A2">
        <w:rPr>
          <w:rFonts w:ascii="Arial" w:hAnsi="Arial" w:cs="Arial"/>
          <w:sz w:val="17"/>
          <w:szCs w:val="17"/>
          <w:u w:val="dotted"/>
        </w:rPr>
        <w:t xml:space="preserve">, emitido por el Director Ejecutivo de Administración, de fecha </w:t>
      </w:r>
      <w:r w:rsidRPr="00AD297F">
        <w:rPr>
          <w:rFonts w:ascii="Arial" w:hAnsi="Arial" w:cs="Arial"/>
          <w:sz w:val="17"/>
          <w:szCs w:val="17"/>
          <w:highlight w:val="lightGray"/>
          <w:u w:val="dotted"/>
        </w:rPr>
        <w:t>__________________</w:t>
      </w:r>
      <w:r w:rsidRPr="009471A2">
        <w:rPr>
          <w:rFonts w:ascii="Arial" w:hAnsi="Arial" w:cs="Arial"/>
          <w:sz w:val="17"/>
          <w:szCs w:val="17"/>
          <w:u w:val="dotted"/>
        </w:rPr>
        <w:t>.</w:t>
      </w:r>
    </w:p>
    <w:p w14:paraId="4822417F" w14:textId="77777777" w:rsidR="005537A8" w:rsidRPr="00FD7F97" w:rsidRDefault="005537A8" w:rsidP="005537A8">
      <w:pPr>
        <w:ind w:right="-94"/>
        <w:jc w:val="both"/>
        <w:rPr>
          <w:rFonts w:ascii="Arial" w:hAnsi="Arial" w:cs="Arial"/>
          <w:color w:val="000000"/>
          <w:sz w:val="17"/>
          <w:szCs w:val="17"/>
          <w:u w:val="dotted"/>
        </w:rPr>
      </w:pPr>
    </w:p>
    <w:p w14:paraId="6537742F" w14:textId="77777777" w:rsidR="005537A8" w:rsidRPr="00FD7F97" w:rsidRDefault="005537A8" w:rsidP="005537A8">
      <w:pPr>
        <w:ind w:right="-94"/>
        <w:jc w:val="both"/>
        <w:rPr>
          <w:rFonts w:ascii="Arial" w:hAnsi="Arial" w:cs="Arial"/>
          <w:color w:val="000000"/>
          <w:sz w:val="17"/>
          <w:szCs w:val="17"/>
          <w:u w:val="dotted"/>
        </w:rPr>
      </w:pPr>
      <w:r w:rsidRPr="00FD7F97">
        <w:rPr>
          <w:rFonts w:ascii="Arial" w:hAnsi="Arial" w:cs="Arial"/>
          <w:color w:val="000000"/>
          <w:sz w:val="17"/>
          <w:szCs w:val="17"/>
          <w:u w:val="dotted"/>
        </w:rPr>
        <w:t>*</w:t>
      </w:r>
      <w:r w:rsidRPr="009471A2">
        <w:rPr>
          <w:rFonts w:ascii="Arial" w:hAnsi="Arial" w:cs="Arial"/>
          <w:sz w:val="17"/>
          <w:szCs w:val="17"/>
          <w:u w:val="dotted"/>
        </w:rPr>
        <w:t xml:space="preserve">Que cuenta con el Dictamen de Procedencia Técnica </w:t>
      </w:r>
      <w:r w:rsidRPr="00AD297F">
        <w:rPr>
          <w:rFonts w:ascii="Arial" w:hAnsi="Arial" w:cs="Arial"/>
          <w:sz w:val="17"/>
          <w:szCs w:val="17"/>
          <w:highlight w:val="lightGray"/>
          <w:u w:val="dotted"/>
        </w:rPr>
        <w:t>(número)</w:t>
      </w:r>
      <w:r w:rsidRPr="009471A2">
        <w:rPr>
          <w:rFonts w:ascii="Arial" w:hAnsi="Arial" w:cs="Arial"/>
          <w:sz w:val="17"/>
          <w:szCs w:val="17"/>
          <w:u w:val="dotted"/>
        </w:rPr>
        <w:t xml:space="preserve">, emitido por la Unidad Técnica de Servicios de Informática, de fecha </w:t>
      </w:r>
      <w:r w:rsidRPr="00AD297F">
        <w:rPr>
          <w:rFonts w:ascii="Arial" w:hAnsi="Arial" w:cs="Arial"/>
          <w:sz w:val="17"/>
          <w:szCs w:val="17"/>
          <w:highlight w:val="lightGray"/>
          <w:u w:val="dotted"/>
        </w:rPr>
        <w:t>______________.</w:t>
      </w:r>
    </w:p>
    <w:p w14:paraId="1B71211E" w14:textId="77777777" w:rsidR="005537A8" w:rsidRPr="00FD7F97" w:rsidRDefault="005537A8" w:rsidP="005537A8">
      <w:pPr>
        <w:ind w:right="-94"/>
        <w:jc w:val="both"/>
        <w:rPr>
          <w:rFonts w:ascii="Arial" w:hAnsi="Arial" w:cs="Arial"/>
          <w:color w:val="000000"/>
          <w:sz w:val="17"/>
          <w:szCs w:val="17"/>
          <w:u w:val="single"/>
        </w:rPr>
      </w:pPr>
    </w:p>
    <w:p w14:paraId="5E1040E8" w14:textId="77777777" w:rsidR="005537A8" w:rsidRPr="00FD7F97" w:rsidRDefault="005537A8" w:rsidP="005537A8">
      <w:pPr>
        <w:ind w:right="-94"/>
        <w:jc w:val="both"/>
        <w:rPr>
          <w:rFonts w:ascii="Arial" w:hAnsi="Arial" w:cs="Arial"/>
          <w:color w:val="000000"/>
          <w:sz w:val="17"/>
          <w:szCs w:val="17"/>
          <w:u w:val="dotted"/>
        </w:rPr>
      </w:pPr>
      <w:r w:rsidRPr="00FD7F97">
        <w:rPr>
          <w:rFonts w:ascii="Arial" w:hAnsi="Arial" w:cs="Arial"/>
          <w:color w:val="000000"/>
          <w:sz w:val="17"/>
          <w:szCs w:val="17"/>
          <w:u w:val="dotted"/>
        </w:rPr>
        <w:t xml:space="preserve">*Que cuenta con el Dictamen de Procedencia Técnica número </w:t>
      </w:r>
      <w:r w:rsidRPr="00AD297F">
        <w:rPr>
          <w:rFonts w:ascii="Arial" w:hAnsi="Arial" w:cs="Arial"/>
          <w:sz w:val="17"/>
          <w:szCs w:val="17"/>
          <w:highlight w:val="lightGray"/>
          <w:u w:val="single"/>
        </w:rPr>
        <w:t>__________</w:t>
      </w:r>
      <w:r w:rsidRPr="009471A2">
        <w:rPr>
          <w:rFonts w:ascii="Arial" w:hAnsi="Arial" w:cs="Arial"/>
          <w:sz w:val="17"/>
          <w:szCs w:val="17"/>
        </w:rPr>
        <w:t xml:space="preserve"> </w:t>
      </w:r>
      <w:r w:rsidRPr="00FD7F97">
        <w:rPr>
          <w:rFonts w:ascii="Arial" w:hAnsi="Arial" w:cs="Arial"/>
          <w:color w:val="000000"/>
          <w:sz w:val="17"/>
          <w:szCs w:val="17"/>
          <w:u w:val="dotted"/>
        </w:rPr>
        <w:t>emitido por la Coordinación Nacional de Comunicación Social, de fecha</w:t>
      </w:r>
      <w:r w:rsidRPr="00AD297F">
        <w:rPr>
          <w:rFonts w:ascii="Arial" w:hAnsi="Arial" w:cs="Arial"/>
          <w:color w:val="000000"/>
          <w:sz w:val="17"/>
          <w:szCs w:val="17"/>
          <w:highlight w:val="lightGray"/>
          <w:u w:val="dotted"/>
        </w:rPr>
        <w:t>__________</w:t>
      </w:r>
      <w:r w:rsidRPr="00AD297F">
        <w:rPr>
          <w:rFonts w:ascii="Arial" w:hAnsi="Arial" w:cs="Arial"/>
          <w:color w:val="000000"/>
          <w:sz w:val="17"/>
          <w:szCs w:val="17"/>
          <w:highlight w:val="lightGray"/>
          <w:u w:val="single"/>
        </w:rPr>
        <w:t>___</w:t>
      </w:r>
      <w:r w:rsidRPr="00FD7F97">
        <w:rPr>
          <w:rFonts w:ascii="Arial" w:hAnsi="Arial" w:cs="Arial"/>
          <w:color w:val="000000"/>
          <w:sz w:val="17"/>
          <w:szCs w:val="17"/>
          <w:u w:val="dotted"/>
        </w:rPr>
        <w:t>.</w:t>
      </w:r>
    </w:p>
    <w:p w14:paraId="3096E949" w14:textId="77777777" w:rsidR="005537A8" w:rsidRPr="00FD7F97" w:rsidRDefault="005537A8" w:rsidP="005537A8">
      <w:pPr>
        <w:ind w:right="-94"/>
        <w:jc w:val="both"/>
        <w:rPr>
          <w:rFonts w:ascii="Arial" w:hAnsi="Arial" w:cs="Arial"/>
          <w:color w:val="000000"/>
          <w:sz w:val="17"/>
          <w:szCs w:val="17"/>
          <w:u w:val="single"/>
        </w:rPr>
      </w:pPr>
    </w:p>
    <w:p w14:paraId="288069AA" w14:textId="77777777" w:rsidR="005537A8" w:rsidRPr="009471A2" w:rsidRDefault="005537A8" w:rsidP="005537A8">
      <w:pPr>
        <w:shd w:val="clear" w:color="auto" w:fill="FFFFFF"/>
        <w:ind w:right="-94"/>
        <w:jc w:val="both"/>
        <w:rPr>
          <w:rFonts w:ascii="Arial" w:hAnsi="Arial" w:cs="Arial"/>
          <w:sz w:val="17"/>
          <w:szCs w:val="17"/>
        </w:rPr>
      </w:pPr>
      <w:r w:rsidRPr="009471A2">
        <w:rPr>
          <w:rFonts w:ascii="Arial" w:hAnsi="Arial" w:cs="Arial"/>
          <w:b/>
          <w:bCs/>
          <w:sz w:val="17"/>
          <w:szCs w:val="17"/>
        </w:rPr>
        <w:t>I.8</w:t>
      </w:r>
      <w:r w:rsidRPr="009471A2">
        <w:rPr>
          <w:rFonts w:ascii="Arial" w:hAnsi="Arial" w:cs="Arial"/>
          <w:bCs/>
          <w:sz w:val="17"/>
          <w:szCs w:val="17"/>
        </w:rPr>
        <w:t xml:space="preserve"> </w:t>
      </w:r>
      <w:r w:rsidRPr="009471A2">
        <w:rPr>
          <w:rFonts w:ascii="Arial" w:hAnsi="Arial" w:cs="Arial"/>
          <w:sz w:val="17"/>
          <w:szCs w:val="17"/>
        </w:rPr>
        <w:t>Que su Registro Federal de Contribuyentes inscrito ante la Secretaría de Hacienda y Crédito Público es INE140404NI0, y señala como su domicilio fiscal el ubicado en Viaducto Tlalpan número 100, Colonia Arenal Tepepan,</w:t>
      </w:r>
      <w:r>
        <w:rPr>
          <w:rFonts w:ascii="Arial" w:hAnsi="Arial" w:cs="Arial"/>
          <w:sz w:val="17"/>
          <w:szCs w:val="17"/>
        </w:rPr>
        <w:t xml:space="preserve"> Alcaldía</w:t>
      </w:r>
      <w:r w:rsidRPr="009471A2">
        <w:rPr>
          <w:rFonts w:ascii="Arial" w:hAnsi="Arial" w:cs="Arial"/>
          <w:sz w:val="17"/>
          <w:szCs w:val="17"/>
        </w:rPr>
        <w:t xml:space="preserve"> </w:t>
      </w:r>
      <w:r>
        <w:rPr>
          <w:rFonts w:ascii="Arial" w:hAnsi="Arial" w:cs="Arial"/>
          <w:sz w:val="17"/>
          <w:szCs w:val="17"/>
        </w:rPr>
        <w:t>Tlalpan</w:t>
      </w:r>
      <w:r w:rsidRPr="009471A2">
        <w:rPr>
          <w:rFonts w:ascii="Arial" w:hAnsi="Arial" w:cs="Arial"/>
          <w:sz w:val="17"/>
          <w:szCs w:val="17"/>
        </w:rPr>
        <w:t>, código postal 14610, Ciudad de México.</w:t>
      </w:r>
    </w:p>
    <w:p w14:paraId="616277EC" w14:textId="77777777" w:rsidR="005537A8" w:rsidRPr="009471A2" w:rsidRDefault="005537A8" w:rsidP="005537A8">
      <w:pPr>
        <w:ind w:left="708" w:right="-94" w:hanging="708"/>
        <w:jc w:val="both"/>
        <w:rPr>
          <w:rFonts w:ascii="Arial" w:hAnsi="Arial" w:cs="Arial"/>
          <w:sz w:val="17"/>
          <w:szCs w:val="17"/>
        </w:rPr>
      </w:pPr>
    </w:p>
    <w:p w14:paraId="199F786C" w14:textId="77777777" w:rsidR="005537A8" w:rsidRPr="009471A2" w:rsidRDefault="005537A8" w:rsidP="005537A8">
      <w:pPr>
        <w:ind w:right="-94"/>
        <w:jc w:val="both"/>
        <w:rPr>
          <w:rFonts w:ascii="Arial" w:hAnsi="Arial" w:cs="Arial"/>
          <w:bCs/>
          <w:sz w:val="17"/>
          <w:szCs w:val="17"/>
        </w:rPr>
      </w:pPr>
      <w:r w:rsidRPr="009471A2">
        <w:rPr>
          <w:rFonts w:ascii="Arial" w:hAnsi="Arial" w:cs="Arial"/>
          <w:b/>
          <w:sz w:val="17"/>
          <w:szCs w:val="17"/>
        </w:rPr>
        <w:t>II.</w:t>
      </w:r>
      <w:r w:rsidRPr="009471A2">
        <w:rPr>
          <w:rFonts w:ascii="Arial" w:hAnsi="Arial" w:cs="Arial"/>
          <w:sz w:val="17"/>
          <w:szCs w:val="17"/>
        </w:rPr>
        <w:t xml:space="preserve"> Del </w:t>
      </w:r>
      <w:r w:rsidRPr="009471A2">
        <w:rPr>
          <w:rFonts w:ascii="Arial" w:hAnsi="Arial" w:cs="Arial"/>
          <w:b/>
          <w:bCs/>
          <w:sz w:val="17"/>
          <w:szCs w:val="17"/>
        </w:rPr>
        <w:t>“Proveedor”</w:t>
      </w:r>
      <w:r w:rsidRPr="009471A2">
        <w:rPr>
          <w:rFonts w:ascii="Arial" w:hAnsi="Arial" w:cs="Arial"/>
          <w:sz w:val="17"/>
          <w:szCs w:val="17"/>
        </w:rPr>
        <w:t>:</w:t>
      </w:r>
    </w:p>
    <w:p w14:paraId="15DB78FD" w14:textId="77777777" w:rsidR="005537A8" w:rsidRPr="009471A2" w:rsidRDefault="005537A8" w:rsidP="005537A8">
      <w:pPr>
        <w:ind w:right="-94"/>
        <w:rPr>
          <w:rFonts w:ascii="Arial" w:hAnsi="Arial" w:cs="Arial"/>
          <w:sz w:val="17"/>
          <w:szCs w:val="17"/>
        </w:rPr>
      </w:pPr>
    </w:p>
    <w:p w14:paraId="1FBD4CC4" w14:textId="77777777" w:rsidR="005537A8" w:rsidRPr="009471A2" w:rsidRDefault="005537A8" w:rsidP="005537A8">
      <w:pPr>
        <w:ind w:right="-94"/>
        <w:outlineLvl w:val="0"/>
        <w:rPr>
          <w:rFonts w:ascii="Arial" w:hAnsi="Arial" w:cs="Arial"/>
          <w:b/>
          <w:i/>
          <w:sz w:val="17"/>
          <w:szCs w:val="17"/>
          <w:u w:val="single"/>
        </w:rPr>
      </w:pPr>
      <w:r w:rsidRPr="009471A2">
        <w:rPr>
          <w:rFonts w:ascii="Arial" w:hAnsi="Arial" w:cs="Arial"/>
          <w:b/>
          <w:i/>
          <w:sz w:val="17"/>
          <w:szCs w:val="17"/>
          <w:u w:val="single"/>
        </w:rPr>
        <w:t>SI ES PERSONA MORAL</w:t>
      </w:r>
    </w:p>
    <w:p w14:paraId="3C36C04A" w14:textId="77777777" w:rsidR="005537A8" w:rsidRPr="009471A2" w:rsidRDefault="005537A8" w:rsidP="005537A8">
      <w:pPr>
        <w:ind w:right="-94"/>
        <w:rPr>
          <w:rFonts w:ascii="Arial" w:hAnsi="Arial" w:cs="Arial"/>
          <w:b/>
          <w:i/>
          <w:sz w:val="17"/>
          <w:szCs w:val="17"/>
        </w:rPr>
      </w:pPr>
    </w:p>
    <w:p w14:paraId="1B7B9C7E"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 xml:space="preserve">II.1 </w:t>
      </w:r>
      <w:r w:rsidRPr="009471A2">
        <w:rPr>
          <w:rFonts w:ascii="Arial" w:hAnsi="Arial" w:cs="Arial"/>
          <w:sz w:val="17"/>
          <w:szCs w:val="17"/>
        </w:rPr>
        <w:t xml:space="preserve">Que es una empresa constituida conforme a la legislación mexicana, según consta en la escritura pública número </w:t>
      </w:r>
      <w:r w:rsidRPr="00AD297F">
        <w:rPr>
          <w:rFonts w:ascii="Arial" w:hAnsi="Arial" w:cs="Arial"/>
          <w:sz w:val="17"/>
          <w:szCs w:val="17"/>
          <w:highlight w:val="lightGray"/>
        </w:rPr>
        <w:t>________</w:t>
      </w:r>
      <w:r w:rsidRPr="009471A2">
        <w:rPr>
          <w:rFonts w:ascii="Arial" w:hAnsi="Arial" w:cs="Arial"/>
          <w:sz w:val="17"/>
          <w:szCs w:val="17"/>
        </w:rPr>
        <w:t xml:space="preserve"> de fecha </w:t>
      </w:r>
      <w:r w:rsidRPr="00AD297F">
        <w:rPr>
          <w:rFonts w:ascii="Arial" w:hAnsi="Arial" w:cs="Arial"/>
          <w:sz w:val="17"/>
          <w:szCs w:val="17"/>
          <w:highlight w:val="lightGray"/>
        </w:rPr>
        <w:t>___________</w:t>
      </w:r>
      <w:r w:rsidRPr="009471A2">
        <w:rPr>
          <w:rFonts w:ascii="Arial" w:hAnsi="Arial" w:cs="Arial"/>
          <w:sz w:val="17"/>
          <w:szCs w:val="17"/>
        </w:rPr>
        <w:t xml:space="preserve">, otorgada ante la fe del </w:t>
      </w:r>
      <w:r w:rsidRPr="00AD297F">
        <w:rPr>
          <w:rFonts w:ascii="Arial" w:hAnsi="Arial" w:cs="Arial"/>
          <w:sz w:val="17"/>
          <w:szCs w:val="17"/>
          <w:highlight w:val="lightGray"/>
        </w:rPr>
        <w:t>(l</w:t>
      </w:r>
      <w:r w:rsidRPr="00AD297F">
        <w:rPr>
          <w:rFonts w:ascii="Arial" w:hAnsi="Arial" w:cs="Arial"/>
          <w:sz w:val="17"/>
          <w:szCs w:val="17"/>
          <w:highlight w:val="lightGray"/>
          <w:u w:val="single"/>
        </w:rPr>
        <w:t>a</w:t>
      </w:r>
      <w:r w:rsidRPr="00AD297F">
        <w:rPr>
          <w:rFonts w:ascii="Arial" w:hAnsi="Arial" w:cs="Arial"/>
          <w:sz w:val="17"/>
          <w:szCs w:val="17"/>
          <w:highlight w:val="lightGray"/>
        </w:rPr>
        <w:t>)</w:t>
      </w:r>
      <w:r w:rsidRPr="009471A2">
        <w:rPr>
          <w:rFonts w:ascii="Arial" w:hAnsi="Arial" w:cs="Arial"/>
          <w:sz w:val="17"/>
          <w:szCs w:val="17"/>
        </w:rPr>
        <w:t xml:space="preserve"> Licenciado </w:t>
      </w:r>
      <w:r w:rsidRPr="00AD297F">
        <w:rPr>
          <w:rFonts w:ascii="Arial" w:hAnsi="Arial" w:cs="Arial"/>
          <w:sz w:val="17"/>
          <w:szCs w:val="17"/>
          <w:highlight w:val="lightGray"/>
        </w:rPr>
        <w:t>(a) ______________</w:t>
      </w:r>
      <w:r w:rsidRPr="009471A2">
        <w:rPr>
          <w:rFonts w:ascii="Arial" w:hAnsi="Arial" w:cs="Arial"/>
          <w:sz w:val="17"/>
          <w:szCs w:val="17"/>
        </w:rPr>
        <w:t>, (</w:t>
      </w:r>
      <w:r w:rsidRPr="00AD297F">
        <w:rPr>
          <w:rFonts w:ascii="Arial" w:hAnsi="Arial" w:cs="Arial"/>
          <w:sz w:val="17"/>
          <w:szCs w:val="17"/>
          <w:highlight w:val="lightGray"/>
          <w:u w:val="single"/>
        </w:rPr>
        <w:t>tipo de fedatario</w:t>
      </w:r>
      <w:r w:rsidRPr="009471A2">
        <w:rPr>
          <w:rFonts w:ascii="Arial" w:hAnsi="Arial" w:cs="Arial"/>
          <w:sz w:val="17"/>
          <w:szCs w:val="17"/>
        </w:rPr>
        <w:t xml:space="preserve">) número </w:t>
      </w:r>
      <w:r w:rsidRPr="00AD297F">
        <w:rPr>
          <w:rFonts w:ascii="Arial" w:hAnsi="Arial" w:cs="Arial"/>
          <w:sz w:val="17"/>
          <w:szCs w:val="17"/>
          <w:highlight w:val="lightGray"/>
        </w:rPr>
        <w:t>___</w:t>
      </w:r>
      <w:r w:rsidRPr="009471A2">
        <w:rPr>
          <w:rFonts w:ascii="Arial" w:hAnsi="Arial" w:cs="Arial"/>
          <w:sz w:val="17"/>
          <w:szCs w:val="17"/>
        </w:rPr>
        <w:t xml:space="preserve"> del </w:t>
      </w:r>
      <w:r w:rsidRPr="00AD297F">
        <w:rPr>
          <w:rFonts w:ascii="Arial" w:hAnsi="Arial" w:cs="Arial"/>
          <w:sz w:val="17"/>
          <w:szCs w:val="17"/>
          <w:highlight w:val="lightGray"/>
          <w:u w:val="single"/>
        </w:rPr>
        <w:t>(Ciudad en la que actúa)</w:t>
      </w:r>
      <w:r w:rsidRPr="009471A2">
        <w:rPr>
          <w:rFonts w:ascii="Arial" w:hAnsi="Arial" w:cs="Arial"/>
          <w:sz w:val="17"/>
          <w:szCs w:val="17"/>
        </w:rPr>
        <w:t xml:space="preserve">, misma que </w:t>
      </w:r>
      <w:r>
        <w:rPr>
          <w:rFonts w:ascii="Arial" w:hAnsi="Arial" w:cs="Arial"/>
          <w:sz w:val="17"/>
          <w:szCs w:val="17"/>
        </w:rPr>
        <w:t>fue</w:t>
      </w:r>
      <w:r w:rsidRPr="009471A2">
        <w:rPr>
          <w:rFonts w:ascii="Arial" w:hAnsi="Arial" w:cs="Arial"/>
          <w:sz w:val="17"/>
          <w:szCs w:val="17"/>
        </w:rPr>
        <w:t xml:space="preserve"> inscrita en el Registro Público de la Propiedad y de Comercio de </w:t>
      </w:r>
      <w:r w:rsidRPr="00AD297F">
        <w:rPr>
          <w:rFonts w:ascii="Arial" w:hAnsi="Arial" w:cs="Arial"/>
          <w:sz w:val="17"/>
          <w:szCs w:val="17"/>
          <w:highlight w:val="lightGray"/>
        </w:rPr>
        <w:t>________</w:t>
      </w:r>
      <w:r w:rsidRPr="009471A2">
        <w:rPr>
          <w:rFonts w:ascii="Arial" w:hAnsi="Arial" w:cs="Arial"/>
          <w:sz w:val="17"/>
          <w:szCs w:val="17"/>
        </w:rPr>
        <w:t xml:space="preserve">, en el folio mercantil </w:t>
      </w:r>
      <w:r>
        <w:rPr>
          <w:rFonts w:ascii="Arial" w:hAnsi="Arial" w:cs="Arial"/>
          <w:sz w:val="17"/>
          <w:szCs w:val="17"/>
        </w:rPr>
        <w:t xml:space="preserve">electrónico </w:t>
      </w:r>
      <w:r w:rsidRPr="009471A2">
        <w:rPr>
          <w:rFonts w:ascii="Arial" w:hAnsi="Arial" w:cs="Arial"/>
          <w:sz w:val="17"/>
          <w:szCs w:val="17"/>
        </w:rPr>
        <w:t xml:space="preserve">número </w:t>
      </w:r>
      <w:r w:rsidRPr="00AD297F">
        <w:rPr>
          <w:rFonts w:ascii="Arial" w:hAnsi="Arial" w:cs="Arial"/>
          <w:sz w:val="17"/>
          <w:szCs w:val="17"/>
          <w:highlight w:val="lightGray"/>
        </w:rPr>
        <w:t>_____</w:t>
      </w:r>
      <w:r w:rsidRPr="009471A2">
        <w:rPr>
          <w:rFonts w:ascii="Arial" w:hAnsi="Arial" w:cs="Arial"/>
          <w:sz w:val="17"/>
          <w:szCs w:val="17"/>
        </w:rPr>
        <w:t xml:space="preserve">, el </w:t>
      </w:r>
      <w:r w:rsidRPr="00AD297F">
        <w:rPr>
          <w:rFonts w:ascii="Arial" w:hAnsi="Arial" w:cs="Arial"/>
          <w:sz w:val="17"/>
          <w:szCs w:val="17"/>
          <w:highlight w:val="lightGray"/>
        </w:rPr>
        <w:t>__</w:t>
      </w:r>
      <w:r w:rsidRPr="009471A2">
        <w:rPr>
          <w:rFonts w:ascii="Arial" w:hAnsi="Arial" w:cs="Arial"/>
          <w:sz w:val="17"/>
          <w:szCs w:val="17"/>
        </w:rPr>
        <w:t xml:space="preserve"> de </w:t>
      </w:r>
      <w:r w:rsidRPr="00AD297F">
        <w:rPr>
          <w:rFonts w:ascii="Arial" w:hAnsi="Arial" w:cs="Arial"/>
          <w:sz w:val="17"/>
          <w:szCs w:val="17"/>
          <w:highlight w:val="lightGray"/>
        </w:rPr>
        <w:t>____</w:t>
      </w:r>
      <w:r w:rsidRPr="009471A2">
        <w:rPr>
          <w:rFonts w:ascii="Arial" w:hAnsi="Arial" w:cs="Arial"/>
          <w:sz w:val="17"/>
          <w:szCs w:val="17"/>
        </w:rPr>
        <w:t xml:space="preserve"> </w:t>
      </w:r>
      <w:proofErr w:type="spellStart"/>
      <w:r w:rsidRPr="009471A2">
        <w:rPr>
          <w:rFonts w:ascii="Arial" w:hAnsi="Arial" w:cs="Arial"/>
          <w:sz w:val="17"/>
          <w:szCs w:val="17"/>
        </w:rPr>
        <w:t>de</w:t>
      </w:r>
      <w:proofErr w:type="spellEnd"/>
      <w:r w:rsidRPr="009471A2">
        <w:rPr>
          <w:rFonts w:ascii="Arial" w:hAnsi="Arial" w:cs="Arial"/>
          <w:sz w:val="17"/>
          <w:szCs w:val="17"/>
        </w:rPr>
        <w:t xml:space="preserve"> </w:t>
      </w:r>
      <w:r w:rsidRPr="00AD297F">
        <w:rPr>
          <w:rFonts w:ascii="Arial" w:hAnsi="Arial" w:cs="Arial"/>
          <w:sz w:val="17"/>
          <w:szCs w:val="17"/>
          <w:highlight w:val="lightGray"/>
        </w:rPr>
        <w:t>____</w:t>
      </w:r>
      <w:r w:rsidRPr="009471A2">
        <w:rPr>
          <w:rFonts w:ascii="Arial" w:hAnsi="Arial" w:cs="Arial"/>
          <w:sz w:val="17"/>
          <w:szCs w:val="17"/>
        </w:rPr>
        <w:t>.</w:t>
      </w:r>
    </w:p>
    <w:p w14:paraId="702F5DCB" w14:textId="77777777" w:rsidR="005537A8" w:rsidRPr="009471A2" w:rsidRDefault="005537A8" w:rsidP="005537A8">
      <w:pPr>
        <w:ind w:right="-94"/>
        <w:jc w:val="both"/>
        <w:rPr>
          <w:rFonts w:ascii="Arial" w:hAnsi="Arial" w:cs="Arial"/>
          <w:sz w:val="17"/>
          <w:szCs w:val="17"/>
        </w:rPr>
      </w:pPr>
    </w:p>
    <w:p w14:paraId="642E34A6"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II.2</w:t>
      </w:r>
      <w:r w:rsidRPr="009471A2">
        <w:rPr>
          <w:rFonts w:ascii="Arial" w:hAnsi="Arial" w:cs="Arial"/>
          <w:sz w:val="17"/>
          <w:szCs w:val="17"/>
        </w:rPr>
        <w:t xml:space="preserve"> Que dentro de su objeto social se encuentra, entre otros </w:t>
      </w:r>
      <w:r w:rsidRPr="00AD297F">
        <w:rPr>
          <w:rFonts w:ascii="Arial" w:hAnsi="Arial" w:cs="Arial"/>
          <w:sz w:val="17"/>
          <w:szCs w:val="17"/>
          <w:highlight w:val="lightGray"/>
          <w:u w:val="single"/>
        </w:rPr>
        <w:t>(señalar el objeto acorde al servicio contratado)</w:t>
      </w:r>
      <w:r w:rsidRPr="009471A2">
        <w:rPr>
          <w:rFonts w:ascii="Arial" w:hAnsi="Arial" w:cs="Arial"/>
          <w:sz w:val="17"/>
          <w:szCs w:val="17"/>
        </w:rPr>
        <w:t>.</w:t>
      </w:r>
    </w:p>
    <w:p w14:paraId="5BA6A08A" w14:textId="77777777" w:rsidR="005537A8" w:rsidRPr="009471A2" w:rsidRDefault="005537A8" w:rsidP="005537A8">
      <w:pPr>
        <w:ind w:right="-94"/>
        <w:jc w:val="both"/>
        <w:rPr>
          <w:rFonts w:ascii="Arial" w:hAnsi="Arial" w:cs="Arial"/>
          <w:sz w:val="17"/>
          <w:szCs w:val="17"/>
        </w:rPr>
      </w:pPr>
    </w:p>
    <w:p w14:paraId="2269BEFA" w14:textId="77777777" w:rsidR="005537A8" w:rsidRDefault="005537A8" w:rsidP="005537A8">
      <w:pPr>
        <w:ind w:right="-94"/>
        <w:jc w:val="both"/>
        <w:rPr>
          <w:rFonts w:ascii="Arial" w:hAnsi="Arial" w:cs="Arial"/>
          <w:sz w:val="17"/>
          <w:szCs w:val="17"/>
          <w:shd w:val="clear" w:color="auto" w:fill="FFFFFF"/>
        </w:rPr>
      </w:pPr>
      <w:r w:rsidRPr="009471A2">
        <w:rPr>
          <w:rFonts w:ascii="Arial" w:hAnsi="Arial" w:cs="Arial"/>
          <w:b/>
          <w:sz w:val="17"/>
          <w:szCs w:val="17"/>
        </w:rPr>
        <w:t xml:space="preserve">II.3 </w:t>
      </w:r>
      <w:r w:rsidRPr="009471A2">
        <w:rPr>
          <w:rFonts w:ascii="Arial" w:hAnsi="Arial" w:cs="Arial"/>
          <w:sz w:val="17"/>
          <w:szCs w:val="17"/>
        </w:rPr>
        <w:t xml:space="preserve">Que el C. </w:t>
      </w:r>
      <w:r w:rsidRPr="00AD297F">
        <w:rPr>
          <w:rFonts w:ascii="Arial" w:hAnsi="Arial" w:cs="Arial"/>
          <w:sz w:val="17"/>
          <w:szCs w:val="17"/>
          <w:highlight w:val="lightGray"/>
        </w:rPr>
        <w:t>_________________</w:t>
      </w:r>
      <w:r w:rsidRPr="009471A2">
        <w:rPr>
          <w:rFonts w:ascii="Arial" w:hAnsi="Arial" w:cs="Arial"/>
          <w:sz w:val="17"/>
          <w:szCs w:val="17"/>
        </w:rPr>
        <w:t xml:space="preserve">, se identifica con </w:t>
      </w:r>
      <w:r w:rsidRPr="00AD297F">
        <w:rPr>
          <w:rFonts w:ascii="Arial" w:hAnsi="Arial" w:cs="Arial"/>
          <w:sz w:val="17"/>
          <w:szCs w:val="17"/>
          <w:highlight w:val="lightGray"/>
          <w:u w:val="single"/>
        </w:rPr>
        <w:t>(señalar documento con el que se identifica y la autoridad que lo expide)</w:t>
      </w:r>
      <w:r w:rsidRPr="009471A2">
        <w:rPr>
          <w:rFonts w:ascii="Arial" w:hAnsi="Arial" w:cs="Arial"/>
          <w:sz w:val="17"/>
          <w:szCs w:val="17"/>
        </w:rPr>
        <w:t xml:space="preserve"> número </w:t>
      </w:r>
      <w:r w:rsidRPr="00AD297F">
        <w:rPr>
          <w:rFonts w:ascii="Arial" w:hAnsi="Arial" w:cs="Arial"/>
          <w:sz w:val="17"/>
          <w:szCs w:val="17"/>
          <w:highlight w:val="lightGray"/>
        </w:rPr>
        <w:t>___</w:t>
      </w:r>
      <w:r w:rsidRPr="00FD7F97">
        <w:rPr>
          <w:rFonts w:ascii="Arial" w:hAnsi="Arial" w:cs="Arial"/>
          <w:sz w:val="17"/>
          <w:szCs w:val="17"/>
          <w:shd w:val="clear" w:color="auto" w:fill="FFFFFF"/>
        </w:rPr>
        <w:t xml:space="preserve">, y cuenta con facultades suficientes para celebrar el presente contrato, según consta en la escritura número </w:t>
      </w:r>
      <w:r w:rsidRPr="00AD297F">
        <w:rPr>
          <w:rFonts w:ascii="Arial" w:hAnsi="Arial" w:cs="Arial"/>
          <w:sz w:val="17"/>
          <w:szCs w:val="17"/>
          <w:highlight w:val="lightGray"/>
          <w:shd w:val="clear" w:color="auto" w:fill="FFFFFF"/>
        </w:rPr>
        <w:t>_______</w:t>
      </w:r>
      <w:r w:rsidRPr="00FD7F97">
        <w:rPr>
          <w:rFonts w:ascii="Arial" w:hAnsi="Arial" w:cs="Arial"/>
          <w:sz w:val="17"/>
          <w:szCs w:val="17"/>
          <w:shd w:val="clear" w:color="auto" w:fill="FFFFFF"/>
        </w:rPr>
        <w:t xml:space="preserve"> de fecha </w:t>
      </w:r>
      <w:r w:rsidRPr="00AD297F">
        <w:rPr>
          <w:rFonts w:ascii="Arial" w:hAnsi="Arial" w:cs="Arial"/>
          <w:sz w:val="17"/>
          <w:szCs w:val="17"/>
          <w:highlight w:val="lightGray"/>
          <w:shd w:val="clear" w:color="auto" w:fill="FFFFFF"/>
        </w:rPr>
        <w:t>___________</w:t>
      </w:r>
      <w:r w:rsidRPr="00FD7F97">
        <w:rPr>
          <w:rFonts w:ascii="Arial" w:hAnsi="Arial" w:cs="Arial"/>
          <w:sz w:val="17"/>
          <w:szCs w:val="17"/>
          <w:shd w:val="clear" w:color="auto" w:fill="FFFFFF"/>
        </w:rPr>
        <w:t xml:space="preserve">, otorgada ante la fe del </w:t>
      </w:r>
      <w:r w:rsidRPr="00AD297F">
        <w:rPr>
          <w:rFonts w:ascii="Arial" w:hAnsi="Arial" w:cs="Arial"/>
          <w:sz w:val="17"/>
          <w:szCs w:val="17"/>
          <w:highlight w:val="lightGray"/>
          <w:shd w:val="clear" w:color="auto" w:fill="FFFFFF"/>
        </w:rPr>
        <w:t>(la)</w:t>
      </w:r>
      <w:r w:rsidRPr="00FD7F97">
        <w:rPr>
          <w:rFonts w:ascii="Arial" w:hAnsi="Arial" w:cs="Arial"/>
          <w:sz w:val="17"/>
          <w:szCs w:val="17"/>
          <w:shd w:val="clear" w:color="auto" w:fill="FFFFFF"/>
        </w:rPr>
        <w:t xml:space="preserve"> Licenciado </w:t>
      </w:r>
      <w:r w:rsidRPr="00AD297F">
        <w:rPr>
          <w:rFonts w:ascii="Arial" w:hAnsi="Arial" w:cs="Arial"/>
          <w:sz w:val="17"/>
          <w:szCs w:val="17"/>
          <w:highlight w:val="lightGray"/>
          <w:shd w:val="clear" w:color="auto" w:fill="FFFFFF"/>
        </w:rPr>
        <w:t>(a) ___________________</w:t>
      </w:r>
      <w:r w:rsidRPr="00FD7F97">
        <w:rPr>
          <w:rFonts w:ascii="Arial" w:hAnsi="Arial" w:cs="Arial"/>
          <w:sz w:val="17"/>
          <w:szCs w:val="17"/>
          <w:shd w:val="clear" w:color="auto" w:fill="FFFFFF"/>
        </w:rPr>
        <w:t xml:space="preserve">, </w:t>
      </w:r>
      <w:r w:rsidRPr="00AD297F">
        <w:rPr>
          <w:rFonts w:ascii="Arial" w:hAnsi="Arial" w:cs="Arial"/>
          <w:sz w:val="17"/>
          <w:szCs w:val="17"/>
          <w:highlight w:val="lightGray"/>
          <w:u w:val="single"/>
          <w:shd w:val="clear" w:color="auto" w:fill="FFFFFF"/>
        </w:rPr>
        <w:t>(tipo de fedatario)</w:t>
      </w:r>
      <w:r w:rsidRPr="00FD7F97">
        <w:rPr>
          <w:rFonts w:ascii="Arial" w:hAnsi="Arial" w:cs="Arial"/>
          <w:sz w:val="17"/>
          <w:szCs w:val="17"/>
          <w:shd w:val="clear" w:color="auto" w:fill="FFFFFF"/>
        </w:rPr>
        <w:t xml:space="preserve"> número </w:t>
      </w:r>
      <w:r w:rsidRPr="00AD297F">
        <w:rPr>
          <w:rFonts w:ascii="Arial" w:hAnsi="Arial" w:cs="Arial"/>
          <w:sz w:val="17"/>
          <w:szCs w:val="17"/>
          <w:highlight w:val="lightGray"/>
          <w:shd w:val="clear" w:color="auto" w:fill="FFFFFF"/>
        </w:rPr>
        <w:t>________</w:t>
      </w:r>
      <w:r w:rsidRPr="00FD7F97">
        <w:rPr>
          <w:rFonts w:ascii="Arial" w:hAnsi="Arial" w:cs="Arial"/>
          <w:sz w:val="17"/>
          <w:szCs w:val="17"/>
          <w:shd w:val="clear" w:color="auto" w:fill="FFFFFF"/>
        </w:rPr>
        <w:t xml:space="preserve"> </w:t>
      </w:r>
      <w:r w:rsidRPr="009471A2">
        <w:rPr>
          <w:rFonts w:ascii="Arial" w:hAnsi="Arial" w:cs="Arial"/>
          <w:sz w:val="17"/>
          <w:szCs w:val="17"/>
        </w:rPr>
        <w:t xml:space="preserve">del </w:t>
      </w:r>
      <w:r w:rsidRPr="00AD297F">
        <w:rPr>
          <w:rFonts w:ascii="Arial" w:hAnsi="Arial" w:cs="Arial"/>
          <w:sz w:val="17"/>
          <w:szCs w:val="17"/>
          <w:highlight w:val="lightGray"/>
          <w:u w:val="single"/>
        </w:rPr>
        <w:t>(Ciudad en la que actúa)</w:t>
      </w:r>
      <w:r w:rsidRPr="009471A2">
        <w:rPr>
          <w:rFonts w:ascii="Arial" w:hAnsi="Arial" w:cs="Arial"/>
          <w:sz w:val="17"/>
          <w:szCs w:val="17"/>
        </w:rPr>
        <w:t xml:space="preserve"> </w:t>
      </w:r>
      <w:r w:rsidRPr="00FD7F97">
        <w:rPr>
          <w:rFonts w:ascii="Arial" w:hAnsi="Arial" w:cs="Arial"/>
          <w:sz w:val="17"/>
          <w:szCs w:val="17"/>
          <w:shd w:val="clear" w:color="auto" w:fill="FFFFFF"/>
        </w:rPr>
        <w:t>y manifiesta que dichas facultades no le han sido modificadas, revocadas, ni limitadas en forma alguna.</w:t>
      </w:r>
    </w:p>
    <w:p w14:paraId="4DD0456D" w14:textId="77777777" w:rsidR="005537A8" w:rsidRDefault="005537A8" w:rsidP="005537A8">
      <w:pPr>
        <w:ind w:right="-94"/>
        <w:jc w:val="both"/>
        <w:rPr>
          <w:rFonts w:ascii="Arial" w:hAnsi="Arial" w:cs="Arial"/>
          <w:sz w:val="17"/>
          <w:szCs w:val="17"/>
          <w:shd w:val="clear" w:color="auto" w:fill="FFFFFF"/>
        </w:rPr>
      </w:pPr>
    </w:p>
    <w:p w14:paraId="4A0440D0"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II.</w:t>
      </w:r>
      <w:r w:rsidRPr="009471A2">
        <w:rPr>
          <w:rFonts w:ascii="Arial" w:hAnsi="Arial" w:cs="Arial"/>
          <w:sz w:val="17"/>
          <w:szCs w:val="17"/>
        </w:rPr>
        <w:t xml:space="preserve"> Que su Registro Federal de Contribuyentes inscrito ante la Secretaría de Hacienda y Crédito Público es </w:t>
      </w:r>
      <w:r w:rsidRPr="00AD297F">
        <w:rPr>
          <w:rFonts w:ascii="Arial" w:hAnsi="Arial" w:cs="Arial"/>
          <w:sz w:val="17"/>
          <w:szCs w:val="17"/>
          <w:highlight w:val="lightGray"/>
        </w:rPr>
        <w:t>_____________</w:t>
      </w:r>
      <w:r w:rsidRPr="009471A2">
        <w:rPr>
          <w:rFonts w:ascii="Arial" w:hAnsi="Arial" w:cs="Arial"/>
          <w:sz w:val="17"/>
          <w:szCs w:val="17"/>
        </w:rPr>
        <w:t>.</w:t>
      </w:r>
    </w:p>
    <w:p w14:paraId="203739B7" w14:textId="77777777" w:rsidR="005537A8" w:rsidRPr="009471A2" w:rsidRDefault="005537A8" w:rsidP="005537A8">
      <w:pPr>
        <w:ind w:right="-94"/>
        <w:jc w:val="both"/>
        <w:rPr>
          <w:rFonts w:ascii="Arial" w:hAnsi="Arial" w:cs="Arial"/>
          <w:sz w:val="17"/>
          <w:szCs w:val="17"/>
        </w:rPr>
      </w:pPr>
    </w:p>
    <w:p w14:paraId="01ADE645" w14:textId="77777777" w:rsidR="005537A8" w:rsidRPr="009471A2" w:rsidRDefault="005537A8" w:rsidP="005537A8">
      <w:pPr>
        <w:pStyle w:val="Prrafodelista"/>
        <w:ind w:left="0" w:right="-93"/>
        <w:jc w:val="both"/>
        <w:rPr>
          <w:rFonts w:ascii="Arial" w:hAnsi="Arial" w:cs="Arial"/>
          <w:sz w:val="17"/>
          <w:szCs w:val="17"/>
        </w:rPr>
      </w:pPr>
      <w:r w:rsidRPr="009471A2">
        <w:rPr>
          <w:rFonts w:ascii="Arial" w:hAnsi="Arial" w:cs="Arial"/>
          <w:b/>
          <w:sz w:val="17"/>
          <w:szCs w:val="17"/>
        </w:rPr>
        <w:t xml:space="preserve">II. </w:t>
      </w:r>
      <w:r w:rsidRPr="009471A2">
        <w:rPr>
          <w:rFonts w:ascii="Arial" w:hAnsi="Arial" w:cs="Arial"/>
          <w:sz w:val="17"/>
          <w:szCs w:val="17"/>
        </w:rPr>
        <w:t xml:space="preserve">Que manifiesta bajo protesta de decir verdad que ni su </w:t>
      </w:r>
      <w:r w:rsidRPr="00AD297F">
        <w:rPr>
          <w:rFonts w:ascii="Arial" w:hAnsi="Arial" w:cs="Arial"/>
          <w:sz w:val="17"/>
          <w:szCs w:val="17"/>
          <w:highlight w:val="lightGray"/>
        </w:rPr>
        <w:t>(Representante o Apoderado legal, según corresponda)</w:t>
      </w:r>
      <w:r w:rsidRPr="009471A2">
        <w:rPr>
          <w:rFonts w:ascii="Arial" w:hAnsi="Arial" w:cs="Arial"/>
          <w:sz w:val="17"/>
          <w:szCs w:val="17"/>
        </w:rPr>
        <w:t xml:space="preserve">, socios, directivos, ni alguna de las personas que intervendrán con el objeto del presente contrato, se encuentran en alguno de los supuestos establecidos en los artículos 59 y </w:t>
      </w:r>
      <w:r w:rsidRPr="009041FB">
        <w:rPr>
          <w:rFonts w:ascii="Arial" w:hAnsi="Arial" w:cs="Arial"/>
          <w:sz w:val="17"/>
          <w:szCs w:val="17"/>
        </w:rPr>
        <w:t>7</w:t>
      </w:r>
      <w:r w:rsidRPr="00105321">
        <w:rPr>
          <w:rFonts w:ascii="Arial" w:hAnsi="Arial" w:cs="Arial"/>
          <w:sz w:val="17"/>
          <w:szCs w:val="17"/>
        </w:rPr>
        <w:t>8</w:t>
      </w:r>
      <w:r w:rsidRPr="009471A2">
        <w:rPr>
          <w:rFonts w:ascii="Arial" w:hAnsi="Arial" w:cs="Arial"/>
          <w:sz w:val="17"/>
          <w:szCs w:val="17"/>
        </w:rPr>
        <w:t xml:space="preserve"> del </w:t>
      </w:r>
      <w:r w:rsidRPr="009471A2">
        <w:rPr>
          <w:rFonts w:ascii="Arial" w:hAnsi="Arial" w:cs="Arial"/>
          <w:b/>
          <w:sz w:val="17"/>
          <w:szCs w:val="17"/>
        </w:rPr>
        <w:t>“Reglamento”</w:t>
      </w:r>
      <w:r w:rsidRPr="009471A2">
        <w:rPr>
          <w:rFonts w:ascii="Arial" w:hAnsi="Arial" w:cs="Arial"/>
          <w:sz w:val="17"/>
          <w:szCs w:val="17"/>
        </w:rPr>
        <w:t>.</w:t>
      </w:r>
    </w:p>
    <w:p w14:paraId="07678ECE" w14:textId="77777777" w:rsidR="005537A8" w:rsidRPr="009471A2" w:rsidRDefault="005537A8" w:rsidP="005537A8">
      <w:pPr>
        <w:pStyle w:val="Prrafodelista"/>
        <w:ind w:left="0" w:right="-93"/>
        <w:jc w:val="both"/>
        <w:rPr>
          <w:rFonts w:ascii="Arial" w:hAnsi="Arial" w:cs="Arial"/>
          <w:sz w:val="17"/>
          <w:szCs w:val="17"/>
        </w:rPr>
      </w:pPr>
    </w:p>
    <w:p w14:paraId="2ADE2EFC" w14:textId="77777777" w:rsidR="005537A8" w:rsidRPr="009471A2" w:rsidRDefault="005537A8" w:rsidP="005537A8">
      <w:pPr>
        <w:pStyle w:val="Prrafodelista"/>
        <w:ind w:left="0" w:right="-93"/>
        <w:jc w:val="both"/>
        <w:rPr>
          <w:rFonts w:ascii="Arial" w:hAnsi="Arial" w:cs="Arial"/>
          <w:sz w:val="17"/>
          <w:szCs w:val="17"/>
        </w:rPr>
      </w:pPr>
      <w:r w:rsidRPr="009471A2">
        <w:rPr>
          <w:rFonts w:ascii="Arial" w:hAnsi="Arial" w:cs="Arial"/>
          <w:sz w:val="17"/>
          <w:szCs w:val="17"/>
        </w:rPr>
        <w:t xml:space="preserve">Asimismo, manifiesta bajo protesta de decir verdad que ni su </w:t>
      </w:r>
      <w:r w:rsidRPr="00AD297F">
        <w:rPr>
          <w:rFonts w:ascii="Arial" w:hAnsi="Arial" w:cs="Arial"/>
          <w:sz w:val="17"/>
          <w:szCs w:val="17"/>
          <w:highlight w:val="lightGray"/>
        </w:rPr>
        <w:t>(Representante o Apoderado legal, según corresponda</w:t>
      </w:r>
      <w:proofErr w:type="gramStart"/>
      <w:r w:rsidRPr="00AD297F">
        <w:rPr>
          <w:rFonts w:ascii="Arial" w:hAnsi="Arial" w:cs="Arial"/>
          <w:sz w:val="17"/>
          <w:szCs w:val="17"/>
          <w:highlight w:val="lightGray"/>
        </w:rPr>
        <w:t>)</w:t>
      </w:r>
      <w:r w:rsidRPr="009471A2">
        <w:rPr>
          <w:rFonts w:ascii="Arial" w:hAnsi="Arial" w:cs="Arial"/>
          <w:sz w:val="17"/>
          <w:szCs w:val="17"/>
        </w:rPr>
        <w:t>,,</w:t>
      </w:r>
      <w:proofErr w:type="gramEnd"/>
      <w:r w:rsidRPr="009471A2">
        <w:rPr>
          <w:rFonts w:ascii="Arial" w:hAnsi="Arial" w:cs="Arial"/>
          <w:sz w:val="17"/>
          <w:szCs w:val="17"/>
        </w:rPr>
        <w:t xml:space="preserve"> socios y directivos, se encuentran en el supuesto establecido en el artículo 49, fracción IX de la Ley General de Responsabilidades Administrativas.</w:t>
      </w:r>
    </w:p>
    <w:p w14:paraId="28BD4238" w14:textId="77777777" w:rsidR="005537A8" w:rsidRPr="009471A2" w:rsidRDefault="005537A8" w:rsidP="005537A8">
      <w:pPr>
        <w:ind w:right="-94"/>
        <w:jc w:val="both"/>
        <w:rPr>
          <w:rFonts w:ascii="Arial" w:hAnsi="Arial" w:cs="Arial"/>
          <w:sz w:val="17"/>
          <w:szCs w:val="17"/>
        </w:rPr>
      </w:pPr>
    </w:p>
    <w:p w14:paraId="7FA23046" w14:textId="77777777" w:rsidR="005537A8" w:rsidRPr="009471A2" w:rsidRDefault="005537A8" w:rsidP="005537A8">
      <w:pPr>
        <w:shd w:val="clear" w:color="auto" w:fill="FFFFFF"/>
        <w:ind w:right="-94"/>
        <w:jc w:val="both"/>
        <w:rPr>
          <w:rFonts w:ascii="Arial" w:hAnsi="Arial" w:cs="Arial"/>
          <w:sz w:val="17"/>
          <w:szCs w:val="17"/>
        </w:rPr>
      </w:pPr>
      <w:r w:rsidRPr="00AD297F">
        <w:rPr>
          <w:rFonts w:ascii="Arial" w:hAnsi="Arial" w:cs="Arial"/>
          <w:b/>
          <w:sz w:val="17"/>
          <w:szCs w:val="17"/>
          <w:highlight w:val="lightGray"/>
        </w:rPr>
        <w:t>II.</w:t>
      </w:r>
      <w:r w:rsidRPr="00AD297F">
        <w:rPr>
          <w:rFonts w:ascii="Arial" w:hAnsi="Arial" w:cs="Arial"/>
          <w:sz w:val="17"/>
          <w:szCs w:val="17"/>
          <w:highlight w:val="lightGray"/>
        </w:rPr>
        <w:t xml:space="preserve"> Que manifiesta encontrarse al corriente en el cumplimiento de sus obligaciones fiscales y en materia de seguridad social </w:t>
      </w:r>
      <w:r w:rsidRPr="00AD297F">
        <w:rPr>
          <w:rFonts w:ascii="Arial" w:hAnsi="Arial" w:cs="Arial"/>
          <w:sz w:val="17"/>
          <w:szCs w:val="17"/>
          <w:highlight w:val="lightGray"/>
          <w:u w:val="single"/>
        </w:rPr>
        <w:t>(cuando aplique)</w:t>
      </w:r>
      <w:r w:rsidRPr="00AD297F">
        <w:rPr>
          <w:rFonts w:ascii="Arial" w:hAnsi="Arial" w:cs="Arial"/>
          <w:sz w:val="17"/>
          <w:szCs w:val="17"/>
          <w:highlight w:val="lightGray"/>
        </w:rPr>
        <w:t>.</w:t>
      </w:r>
    </w:p>
    <w:p w14:paraId="0C22F265" w14:textId="77777777" w:rsidR="005537A8" w:rsidRPr="009471A2" w:rsidRDefault="005537A8" w:rsidP="005537A8">
      <w:pPr>
        <w:shd w:val="clear" w:color="auto" w:fill="FFFFFF"/>
        <w:tabs>
          <w:tab w:val="left" w:pos="3619"/>
        </w:tabs>
        <w:ind w:right="-94"/>
        <w:jc w:val="both"/>
        <w:rPr>
          <w:rFonts w:ascii="Arial" w:hAnsi="Arial" w:cs="Arial"/>
          <w:sz w:val="17"/>
          <w:szCs w:val="17"/>
        </w:rPr>
      </w:pPr>
    </w:p>
    <w:p w14:paraId="33B9B96D" w14:textId="77777777" w:rsidR="005537A8" w:rsidRPr="009471A2" w:rsidRDefault="005537A8" w:rsidP="005537A8">
      <w:pPr>
        <w:shd w:val="clear" w:color="auto" w:fill="FFFFFF"/>
        <w:ind w:right="-94"/>
        <w:jc w:val="both"/>
        <w:rPr>
          <w:rFonts w:ascii="Arial" w:hAnsi="Arial" w:cs="Arial"/>
          <w:sz w:val="17"/>
          <w:szCs w:val="17"/>
        </w:rPr>
      </w:pPr>
      <w:r w:rsidRPr="009471A2">
        <w:rPr>
          <w:rFonts w:ascii="Arial" w:hAnsi="Arial" w:cs="Arial"/>
          <w:b/>
          <w:sz w:val="17"/>
          <w:szCs w:val="17"/>
        </w:rPr>
        <w:t xml:space="preserve">II.7 </w:t>
      </w:r>
      <w:proofErr w:type="gramStart"/>
      <w:r w:rsidRPr="009471A2">
        <w:rPr>
          <w:rFonts w:ascii="Arial" w:hAnsi="Arial" w:cs="Arial"/>
          <w:sz w:val="17"/>
          <w:szCs w:val="17"/>
        </w:rPr>
        <w:t>Que</w:t>
      </w:r>
      <w:proofErr w:type="gramEnd"/>
      <w:r w:rsidRPr="009471A2">
        <w:rPr>
          <w:rFonts w:ascii="Arial" w:hAnsi="Arial" w:cs="Arial"/>
          <w:sz w:val="17"/>
          <w:szCs w:val="17"/>
        </w:rPr>
        <w:t xml:space="preserve"> para efectos del presente contrato, señala como domicilio para oír y recibir notificaciones, el ubicado en (</w:t>
      </w:r>
      <w:r w:rsidRPr="00AD297F">
        <w:rPr>
          <w:rFonts w:ascii="Arial" w:hAnsi="Arial" w:cs="Arial"/>
          <w:sz w:val="17"/>
          <w:szCs w:val="17"/>
          <w:highlight w:val="lightGray"/>
          <w:u w:val="single"/>
        </w:rPr>
        <w:t>señalar domicilio</w:t>
      </w:r>
      <w:r w:rsidRPr="009471A2">
        <w:rPr>
          <w:rFonts w:ascii="Arial" w:hAnsi="Arial" w:cs="Arial"/>
          <w:sz w:val="17"/>
          <w:szCs w:val="17"/>
        </w:rPr>
        <w:t>).</w:t>
      </w:r>
    </w:p>
    <w:p w14:paraId="770B4EEE" w14:textId="77777777" w:rsidR="005537A8" w:rsidRPr="009471A2" w:rsidRDefault="005537A8" w:rsidP="005537A8">
      <w:pPr>
        <w:ind w:right="-94"/>
        <w:rPr>
          <w:rFonts w:ascii="Arial" w:hAnsi="Arial" w:cs="Arial"/>
          <w:sz w:val="17"/>
          <w:szCs w:val="17"/>
        </w:rPr>
      </w:pPr>
    </w:p>
    <w:p w14:paraId="07DFF37B" w14:textId="77777777" w:rsidR="005537A8" w:rsidRPr="009471A2" w:rsidRDefault="005537A8" w:rsidP="005537A8">
      <w:pPr>
        <w:ind w:right="-94"/>
        <w:outlineLvl w:val="0"/>
        <w:rPr>
          <w:rFonts w:ascii="Arial" w:hAnsi="Arial" w:cs="Arial"/>
          <w:b/>
          <w:i/>
          <w:sz w:val="17"/>
          <w:szCs w:val="17"/>
          <w:u w:val="single"/>
        </w:rPr>
      </w:pPr>
      <w:r w:rsidRPr="009471A2">
        <w:rPr>
          <w:rFonts w:ascii="Arial" w:hAnsi="Arial" w:cs="Arial"/>
          <w:b/>
          <w:i/>
          <w:sz w:val="17"/>
          <w:szCs w:val="17"/>
          <w:u w:val="single"/>
        </w:rPr>
        <w:t>SI ES PERSONA FÍSICA</w:t>
      </w:r>
    </w:p>
    <w:p w14:paraId="358C6244" w14:textId="77777777" w:rsidR="005537A8" w:rsidRPr="009471A2" w:rsidRDefault="005537A8" w:rsidP="005537A8">
      <w:pPr>
        <w:ind w:right="-94"/>
        <w:rPr>
          <w:rFonts w:ascii="Arial" w:hAnsi="Arial" w:cs="Arial"/>
          <w:b/>
          <w:i/>
          <w:sz w:val="17"/>
          <w:szCs w:val="17"/>
          <w:u w:val="single"/>
        </w:rPr>
      </w:pPr>
    </w:p>
    <w:p w14:paraId="65A2A776" w14:textId="77777777" w:rsidR="005537A8" w:rsidRPr="009471A2" w:rsidRDefault="005537A8" w:rsidP="005537A8">
      <w:pPr>
        <w:jc w:val="both"/>
        <w:rPr>
          <w:rFonts w:ascii="Arial" w:hAnsi="Arial" w:cs="Arial"/>
          <w:sz w:val="17"/>
          <w:szCs w:val="17"/>
        </w:rPr>
      </w:pPr>
      <w:r w:rsidRPr="009471A2">
        <w:rPr>
          <w:rFonts w:ascii="Arial" w:hAnsi="Arial" w:cs="Arial"/>
          <w:b/>
          <w:sz w:val="17"/>
          <w:szCs w:val="17"/>
        </w:rPr>
        <w:t>II.1</w:t>
      </w:r>
      <w:r w:rsidRPr="009471A2">
        <w:rPr>
          <w:rFonts w:ascii="Arial" w:hAnsi="Arial" w:cs="Arial"/>
          <w:sz w:val="17"/>
          <w:szCs w:val="17"/>
        </w:rPr>
        <w:t xml:space="preserve"> Que es una persona física</w:t>
      </w:r>
      <w:r>
        <w:rPr>
          <w:rFonts w:ascii="Arial" w:hAnsi="Arial" w:cs="Arial"/>
          <w:sz w:val="17"/>
          <w:szCs w:val="17"/>
        </w:rPr>
        <w:t xml:space="preserve">, </w:t>
      </w:r>
      <w:r w:rsidRPr="00AD297F">
        <w:rPr>
          <w:rFonts w:ascii="Arial" w:hAnsi="Arial" w:cs="Arial"/>
          <w:sz w:val="17"/>
          <w:szCs w:val="17"/>
          <w:highlight w:val="lightGray"/>
        </w:rPr>
        <w:t>de nacionalidad (señalar nacionalidad)</w:t>
      </w:r>
      <w:r>
        <w:rPr>
          <w:rFonts w:ascii="Arial" w:hAnsi="Arial" w:cs="Arial"/>
          <w:sz w:val="17"/>
          <w:szCs w:val="17"/>
        </w:rPr>
        <w:t>,</w:t>
      </w:r>
      <w:r w:rsidRPr="009471A2">
        <w:rPr>
          <w:rFonts w:ascii="Arial" w:hAnsi="Arial" w:cs="Arial"/>
          <w:sz w:val="17"/>
          <w:szCs w:val="17"/>
        </w:rPr>
        <w:t xml:space="preserve"> con capacidad jurídica para suscribir el presente contrato y para obligarse en los términos y condiciones mencionados en el mismo.</w:t>
      </w:r>
    </w:p>
    <w:p w14:paraId="2BFF5520" w14:textId="77777777" w:rsidR="005537A8" w:rsidRPr="009471A2" w:rsidRDefault="005537A8" w:rsidP="005537A8">
      <w:pPr>
        <w:jc w:val="both"/>
        <w:rPr>
          <w:rFonts w:ascii="Arial" w:hAnsi="Arial" w:cs="Arial"/>
          <w:sz w:val="17"/>
          <w:szCs w:val="17"/>
        </w:rPr>
      </w:pPr>
    </w:p>
    <w:p w14:paraId="7D717EBE" w14:textId="77777777" w:rsidR="005537A8" w:rsidRPr="009471A2" w:rsidRDefault="005537A8" w:rsidP="005537A8">
      <w:pPr>
        <w:jc w:val="both"/>
        <w:rPr>
          <w:rFonts w:ascii="Arial" w:hAnsi="Arial" w:cs="Arial"/>
          <w:sz w:val="17"/>
          <w:szCs w:val="17"/>
        </w:rPr>
      </w:pPr>
      <w:r w:rsidRPr="009471A2">
        <w:rPr>
          <w:rFonts w:ascii="Arial" w:hAnsi="Arial" w:cs="Arial"/>
          <w:b/>
          <w:sz w:val="17"/>
          <w:szCs w:val="17"/>
        </w:rPr>
        <w:t>II.2</w:t>
      </w:r>
      <w:r w:rsidRPr="009471A2">
        <w:rPr>
          <w:rFonts w:ascii="Arial" w:hAnsi="Arial" w:cs="Arial"/>
          <w:sz w:val="17"/>
          <w:szCs w:val="17"/>
        </w:rPr>
        <w:t xml:space="preserve"> Que cuenta con los conocimientos, la experiencia, disponibilidad, así como con los recursos técnicos, económicos y humanos requeridos para </w:t>
      </w:r>
      <w:r w:rsidRPr="00AD297F">
        <w:rPr>
          <w:rFonts w:ascii="Arial" w:hAnsi="Arial" w:cs="Arial"/>
          <w:sz w:val="17"/>
          <w:szCs w:val="17"/>
          <w:highlight w:val="lightGray"/>
        </w:rPr>
        <w:t>(entregar los bienes o prestar los servicios, según corresponda)</w:t>
      </w:r>
      <w:r>
        <w:rPr>
          <w:rFonts w:ascii="Arial" w:hAnsi="Arial" w:cs="Arial"/>
          <w:sz w:val="17"/>
          <w:szCs w:val="17"/>
        </w:rPr>
        <w:t xml:space="preserve"> </w:t>
      </w:r>
      <w:r w:rsidRPr="009471A2">
        <w:rPr>
          <w:rFonts w:ascii="Arial" w:hAnsi="Arial" w:cs="Arial"/>
          <w:sz w:val="17"/>
          <w:szCs w:val="17"/>
        </w:rPr>
        <w:t>objeto del presente contrato.</w:t>
      </w:r>
    </w:p>
    <w:p w14:paraId="0618423A" w14:textId="77777777" w:rsidR="005537A8" w:rsidRPr="009471A2" w:rsidRDefault="005537A8" w:rsidP="005537A8">
      <w:pPr>
        <w:jc w:val="both"/>
        <w:rPr>
          <w:rFonts w:ascii="Arial" w:hAnsi="Arial" w:cs="Arial"/>
          <w:sz w:val="17"/>
          <w:szCs w:val="17"/>
        </w:rPr>
      </w:pPr>
    </w:p>
    <w:p w14:paraId="6BB160A4" w14:textId="77777777" w:rsidR="005537A8" w:rsidRDefault="005537A8" w:rsidP="005537A8">
      <w:pPr>
        <w:jc w:val="both"/>
        <w:rPr>
          <w:rFonts w:ascii="Arial" w:hAnsi="Arial" w:cs="Arial"/>
          <w:sz w:val="17"/>
          <w:szCs w:val="17"/>
        </w:rPr>
      </w:pPr>
      <w:r w:rsidRPr="009471A2">
        <w:rPr>
          <w:rFonts w:ascii="Arial" w:hAnsi="Arial" w:cs="Arial"/>
          <w:b/>
          <w:sz w:val="17"/>
          <w:szCs w:val="17"/>
        </w:rPr>
        <w:t>II.3</w:t>
      </w:r>
      <w:r w:rsidRPr="009471A2">
        <w:rPr>
          <w:rFonts w:ascii="Arial" w:hAnsi="Arial" w:cs="Arial"/>
          <w:sz w:val="17"/>
          <w:szCs w:val="17"/>
        </w:rPr>
        <w:t xml:space="preserve"> Que el</w:t>
      </w:r>
      <w:r>
        <w:rPr>
          <w:rFonts w:ascii="Arial" w:hAnsi="Arial" w:cs="Arial"/>
          <w:sz w:val="17"/>
          <w:szCs w:val="17"/>
        </w:rPr>
        <w:t>/la</w:t>
      </w:r>
      <w:r w:rsidRPr="009471A2">
        <w:rPr>
          <w:rFonts w:ascii="Arial" w:hAnsi="Arial" w:cs="Arial"/>
          <w:sz w:val="17"/>
          <w:szCs w:val="17"/>
        </w:rPr>
        <w:t xml:space="preserve"> C. </w:t>
      </w:r>
      <w:r w:rsidRPr="00AD297F">
        <w:rPr>
          <w:rFonts w:ascii="Arial" w:hAnsi="Arial" w:cs="Arial"/>
          <w:sz w:val="17"/>
          <w:szCs w:val="17"/>
          <w:highlight w:val="lightGray"/>
          <w:u w:val="single"/>
        </w:rPr>
        <w:t>(nombre del Representante o Apoderado, si es el caso)</w:t>
      </w:r>
      <w:r w:rsidRPr="009471A2">
        <w:rPr>
          <w:rFonts w:ascii="Arial" w:hAnsi="Arial" w:cs="Arial"/>
          <w:sz w:val="17"/>
          <w:szCs w:val="17"/>
        </w:rPr>
        <w:t xml:space="preserve">, se identifica con </w:t>
      </w:r>
      <w:r w:rsidRPr="00AD297F">
        <w:rPr>
          <w:rFonts w:ascii="Arial" w:hAnsi="Arial" w:cs="Arial"/>
          <w:sz w:val="17"/>
          <w:szCs w:val="17"/>
          <w:highlight w:val="lightGray"/>
          <w:u w:val="single"/>
        </w:rPr>
        <w:t>(señalar documento con el que se identifica y la autoridad que lo expide)</w:t>
      </w:r>
      <w:r w:rsidRPr="009471A2">
        <w:rPr>
          <w:rFonts w:ascii="Arial" w:hAnsi="Arial" w:cs="Arial"/>
          <w:sz w:val="17"/>
          <w:szCs w:val="17"/>
        </w:rPr>
        <w:t xml:space="preserve"> número </w:t>
      </w:r>
      <w:r w:rsidRPr="00AD297F">
        <w:rPr>
          <w:rFonts w:ascii="Arial" w:hAnsi="Arial" w:cs="Arial"/>
          <w:sz w:val="17"/>
          <w:szCs w:val="17"/>
          <w:highlight w:val="lightGray"/>
        </w:rPr>
        <w:t>___</w:t>
      </w:r>
      <w:r w:rsidRPr="009471A2">
        <w:rPr>
          <w:rFonts w:ascii="Arial" w:hAnsi="Arial" w:cs="Arial"/>
          <w:sz w:val="17"/>
          <w:szCs w:val="17"/>
        </w:rPr>
        <w:t>.</w:t>
      </w:r>
    </w:p>
    <w:p w14:paraId="0ED56EEA" w14:textId="77777777" w:rsidR="005537A8" w:rsidRDefault="005537A8" w:rsidP="005537A8">
      <w:pPr>
        <w:jc w:val="both"/>
        <w:rPr>
          <w:rFonts w:ascii="Arial" w:hAnsi="Arial" w:cs="Arial"/>
          <w:sz w:val="17"/>
          <w:szCs w:val="17"/>
        </w:rPr>
      </w:pPr>
    </w:p>
    <w:p w14:paraId="2D0CB9E3" w14:textId="77777777" w:rsidR="005537A8" w:rsidRPr="009471A2" w:rsidRDefault="005537A8" w:rsidP="005537A8">
      <w:pPr>
        <w:jc w:val="both"/>
        <w:rPr>
          <w:rFonts w:ascii="Arial" w:hAnsi="Arial" w:cs="Arial"/>
          <w:sz w:val="17"/>
          <w:szCs w:val="17"/>
        </w:rPr>
      </w:pPr>
    </w:p>
    <w:p w14:paraId="5C43F9C0" w14:textId="77777777" w:rsidR="005537A8" w:rsidRPr="009471A2" w:rsidRDefault="005537A8" w:rsidP="005537A8">
      <w:pPr>
        <w:jc w:val="both"/>
        <w:rPr>
          <w:rFonts w:ascii="Arial" w:hAnsi="Arial" w:cs="Arial"/>
          <w:sz w:val="17"/>
          <w:szCs w:val="17"/>
        </w:rPr>
      </w:pPr>
      <w:r w:rsidRPr="009471A2">
        <w:rPr>
          <w:rFonts w:ascii="Arial" w:hAnsi="Arial" w:cs="Arial"/>
          <w:b/>
          <w:sz w:val="17"/>
          <w:szCs w:val="17"/>
        </w:rPr>
        <w:lastRenderedPageBreak/>
        <w:t>II.</w:t>
      </w:r>
      <w:r w:rsidRPr="009471A2">
        <w:rPr>
          <w:rFonts w:ascii="Arial" w:hAnsi="Arial" w:cs="Arial"/>
          <w:sz w:val="17"/>
          <w:szCs w:val="17"/>
        </w:rPr>
        <w:t xml:space="preserve"> Que su Registro Federal de Contribuyentes inscrito ante la Secretaría de Hacienda y Crédito Público es </w:t>
      </w:r>
      <w:r w:rsidRPr="00AD297F">
        <w:rPr>
          <w:rFonts w:ascii="Arial" w:hAnsi="Arial" w:cs="Arial"/>
          <w:sz w:val="17"/>
          <w:szCs w:val="17"/>
          <w:highlight w:val="lightGray"/>
        </w:rPr>
        <w:t>____________</w:t>
      </w:r>
      <w:r w:rsidRPr="009471A2">
        <w:rPr>
          <w:rFonts w:ascii="Arial" w:hAnsi="Arial" w:cs="Arial"/>
          <w:sz w:val="17"/>
          <w:szCs w:val="17"/>
        </w:rPr>
        <w:t>.</w:t>
      </w:r>
    </w:p>
    <w:p w14:paraId="36D1351C" w14:textId="77777777" w:rsidR="005537A8" w:rsidRPr="009471A2" w:rsidRDefault="005537A8" w:rsidP="005537A8">
      <w:pPr>
        <w:ind w:right="-94"/>
        <w:rPr>
          <w:rFonts w:ascii="Arial" w:hAnsi="Arial" w:cs="Arial"/>
          <w:b/>
          <w:sz w:val="17"/>
          <w:szCs w:val="17"/>
        </w:rPr>
      </w:pPr>
    </w:p>
    <w:p w14:paraId="12EF3E67" w14:textId="77777777" w:rsidR="005537A8" w:rsidRPr="009471A2" w:rsidRDefault="005537A8" w:rsidP="005537A8">
      <w:pPr>
        <w:ind w:right="-94"/>
        <w:jc w:val="both"/>
        <w:rPr>
          <w:rFonts w:ascii="Arial" w:hAnsi="Arial" w:cs="Arial"/>
          <w:b/>
          <w:sz w:val="17"/>
          <w:szCs w:val="17"/>
        </w:rPr>
      </w:pPr>
      <w:r w:rsidRPr="00AD297F">
        <w:rPr>
          <w:rFonts w:ascii="Arial" w:hAnsi="Arial" w:cs="Arial"/>
          <w:b/>
          <w:sz w:val="17"/>
          <w:szCs w:val="17"/>
          <w:highlight w:val="lightGray"/>
        </w:rPr>
        <w:t>II.5</w:t>
      </w:r>
      <w:r w:rsidRPr="00AD297F">
        <w:rPr>
          <w:rFonts w:ascii="Arial" w:hAnsi="Arial" w:cs="Arial"/>
          <w:sz w:val="17"/>
          <w:szCs w:val="17"/>
          <w:highlight w:val="lightGray"/>
        </w:rPr>
        <w:t xml:space="preserve"> Que manifiesta encontrarse al corriente en el cumplimiento de sus obligaciones fiscales y en materia de seguridad social </w:t>
      </w:r>
      <w:r w:rsidRPr="00AD297F">
        <w:rPr>
          <w:rFonts w:ascii="Arial" w:hAnsi="Arial" w:cs="Arial"/>
          <w:sz w:val="17"/>
          <w:szCs w:val="17"/>
          <w:highlight w:val="lightGray"/>
          <w:u w:val="single"/>
        </w:rPr>
        <w:t>(cuando aplique).</w:t>
      </w:r>
    </w:p>
    <w:p w14:paraId="7F39B6FA" w14:textId="77777777" w:rsidR="005537A8" w:rsidRPr="009471A2" w:rsidRDefault="005537A8" w:rsidP="005537A8">
      <w:pPr>
        <w:ind w:right="-94"/>
        <w:rPr>
          <w:rFonts w:ascii="Arial" w:hAnsi="Arial" w:cs="Arial"/>
          <w:b/>
          <w:sz w:val="17"/>
          <w:szCs w:val="17"/>
        </w:rPr>
      </w:pPr>
    </w:p>
    <w:p w14:paraId="642D928C" w14:textId="77777777" w:rsidR="005537A8" w:rsidRDefault="005537A8" w:rsidP="005537A8">
      <w:pPr>
        <w:shd w:val="clear" w:color="auto" w:fill="FFFFFF"/>
        <w:ind w:right="-94"/>
        <w:jc w:val="both"/>
        <w:rPr>
          <w:rFonts w:ascii="Arial" w:hAnsi="Arial" w:cs="Arial"/>
          <w:sz w:val="17"/>
          <w:szCs w:val="17"/>
        </w:rPr>
      </w:pPr>
      <w:r w:rsidRPr="009471A2">
        <w:rPr>
          <w:rFonts w:ascii="Arial" w:hAnsi="Arial" w:cs="Arial"/>
          <w:b/>
          <w:sz w:val="17"/>
          <w:szCs w:val="17"/>
        </w:rPr>
        <w:t>II.6</w:t>
      </w:r>
      <w:r w:rsidRPr="009471A2">
        <w:rPr>
          <w:rFonts w:ascii="Arial" w:hAnsi="Arial" w:cs="Arial"/>
          <w:sz w:val="17"/>
          <w:szCs w:val="17"/>
        </w:rPr>
        <w:t xml:space="preserve"> </w:t>
      </w:r>
      <w:proofErr w:type="gramStart"/>
      <w:r w:rsidRPr="009471A2">
        <w:rPr>
          <w:rFonts w:ascii="Arial" w:hAnsi="Arial" w:cs="Arial"/>
          <w:sz w:val="17"/>
          <w:szCs w:val="17"/>
        </w:rPr>
        <w:t>Que</w:t>
      </w:r>
      <w:proofErr w:type="gramEnd"/>
      <w:r w:rsidRPr="009471A2">
        <w:rPr>
          <w:rFonts w:ascii="Arial" w:hAnsi="Arial" w:cs="Arial"/>
          <w:sz w:val="17"/>
          <w:szCs w:val="17"/>
        </w:rPr>
        <w:t xml:space="preserve"> para efectos del presente contrato, señala como su domicilio para oír y recibir notificaciones, el ubicado en (</w:t>
      </w:r>
      <w:r w:rsidRPr="00AD297F">
        <w:rPr>
          <w:rFonts w:ascii="Arial" w:hAnsi="Arial" w:cs="Arial"/>
          <w:sz w:val="17"/>
          <w:szCs w:val="17"/>
          <w:highlight w:val="lightGray"/>
          <w:u w:val="single"/>
        </w:rPr>
        <w:t>señalar domicilio</w:t>
      </w:r>
      <w:r w:rsidRPr="009471A2">
        <w:rPr>
          <w:rFonts w:ascii="Arial" w:hAnsi="Arial" w:cs="Arial"/>
          <w:sz w:val="17"/>
          <w:szCs w:val="17"/>
        </w:rPr>
        <w:t>).</w:t>
      </w:r>
    </w:p>
    <w:p w14:paraId="435BFD45" w14:textId="77777777" w:rsidR="005537A8" w:rsidRDefault="005537A8" w:rsidP="005537A8">
      <w:pPr>
        <w:shd w:val="clear" w:color="auto" w:fill="FFFFFF"/>
        <w:ind w:right="-94"/>
        <w:jc w:val="both"/>
        <w:rPr>
          <w:rFonts w:ascii="Arial" w:hAnsi="Arial" w:cs="Arial"/>
          <w:sz w:val="17"/>
          <w:szCs w:val="17"/>
        </w:rPr>
      </w:pPr>
    </w:p>
    <w:p w14:paraId="3B1015EF" w14:textId="77777777" w:rsidR="005537A8" w:rsidRPr="009471A2" w:rsidRDefault="005537A8" w:rsidP="005537A8">
      <w:pPr>
        <w:shd w:val="clear" w:color="auto" w:fill="FFFFFF"/>
        <w:ind w:right="-94"/>
        <w:jc w:val="both"/>
        <w:rPr>
          <w:rFonts w:ascii="Arial" w:hAnsi="Arial" w:cs="Arial"/>
          <w:sz w:val="17"/>
          <w:szCs w:val="17"/>
        </w:rPr>
      </w:pPr>
    </w:p>
    <w:p w14:paraId="732651CE" w14:textId="77777777" w:rsidR="005537A8" w:rsidRPr="009471A2" w:rsidRDefault="005537A8" w:rsidP="005537A8">
      <w:pPr>
        <w:ind w:right="-94"/>
        <w:jc w:val="center"/>
        <w:outlineLvl w:val="0"/>
        <w:rPr>
          <w:rFonts w:ascii="Arial" w:hAnsi="Arial" w:cs="Arial"/>
          <w:b/>
          <w:sz w:val="17"/>
          <w:szCs w:val="17"/>
        </w:rPr>
      </w:pPr>
      <w:r w:rsidRPr="009471A2">
        <w:rPr>
          <w:rFonts w:ascii="Arial" w:hAnsi="Arial" w:cs="Arial"/>
          <w:b/>
          <w:sz w:val="17"/>
          <w:szCs w:val="17"/>
        </w:rPr>
        <w:t>Cláusulas</w:t>
      </w:r>
    </w:p>
    <w:p w14:paraId="201D3FD4" w14:textId="77777777" w:rsidR="005537A8" w:rsidRPr="009471A2" w:rsidRDefault="005537A8" w:rsidP="005537A8">
      <w:pPr>
        <w:ind w:right="-94"/>
        <w:jc w:val="both"/>
        <w:outlineLvl w:val="0"/>
        <w:rPr>
          <w:rFonts w:ascii="Arial" w:hAnsi="Arial" w:cs="Arial"/>
          <w:b/>
          <w:bCs/>
          <w:sz w:val="17"/>
          <w:szCs w:val="17"/>
          <w:u w:val="single"/>
        </w:rPr>
      </w:pPr>
      <w:proofErr w:type="gramStart"/>
      <w:r w:rsidRPr="009471A2">
        <w:rPr>
          <w:rFonts w:ascii="Arial" w:hAnsi="Arial" w:cs="Arial"/>
          <w:b/>
          <w:bCs/>
          <w:sz w:val="17"/>
          <w:szCs w:val="17"/>
          <w:u w:val="single"/>
        </w:rPr>
        <w:t>Primera.-</w:t>
      </w:r>
      <w:proofErr w:type="gramEnd"/>
      <w:r w:rsidRPr="009471A2">
        <w:rPr>
          <w:rFonts w:ascii="Arial" w:hAnsi="Arial" w:cs="Arial"/>
          <w:b/>
          <w:bCs/>
          <w:sz w:val="17"/>
          <w:szCs w:val="17"/>
          <w:u w:val="single"/>
        </w:rPr>
        <w:t xml:space="preserve"> Objeto.</w:t>
      </w:r>
    </w:p>
    <w:p w14:paraId="1D266263" w14:textId="77777777" w:rsidR="005537A8" w:rsidRDefault="005537A8" w:rsidP="005537A8">
      <w:pPr>
        <w:suppressAutoHyphens/>
        <w:ind w:right="-94"/>
        <w:jc w:val="both"/>
        <w:rPr>
          <w:rFonts w:ascii="Arial" w:hAnsi="Arial" w:cs="Arial"/>
          <w:sz w:val="17"/>
          <w:szCs w:val="17"/>
        </w:rPr>
      </w:pPr>
      <w:r w:rsidRPr="009471A2">
        <w:rPr>
          <w:rFonts w:ascii="Arial" w:hAnsi="Arial" w:cs="Arial"/>
          <w:sz w:val="17"/>
          <w:szCs w:val="17"/>
        </w:rPr>
        <w:t xml:space="preserve">El objeto consiste en la </w:t>
      </w:r>
      <w:r>
        <w:rPr>
          <w:rFonts w:ascii="Arial" w:hAnsi="Arial" w:cs="Arial"/>
          <w:sz w:val="17"/>
          <w:szCs w:val="17"/>
        </w:rPr>
        <w:t>adquisición y/o prestación del servicio (según corresponda)</w:t>
      </w:r>
      <w:r w:rsidRPr="009471A2">
        <w:rPr>
          <w:rFonts w:ascii="Arial" w:hAnsi="Arial" w:cs="Arial"/>
          <w:sz w:val="17"/>
          <w:szCs w:val="17"/>
        </w:rPr>
        <w:t xml:space="preserve"> de </w:t>
      </w:r>
      <w:r w:rsidRPr="00AD297F">
        <w:rPr>
          <w:rFonts w:ascii="Arial" w:hAnsi="Arial" w:cs="Arial"/>
          <w:sz w:val="17"/>
          <w:szCs w:val="17"/>
          <w:highlight w:val="lightGray"/>
          <w:shd w:val="clear" w:color="auto" w:fill="FFFFFF"/>
        </w:rPr>
        <w:t>___________________</w:t>
      </w:r>
      <w:r w:rsidRPr="009471A2">
        <w:rPr>
          <w:rFonts w:ascii="Arial" w:hAnsi="Arial" w:cs="Arial"/>
          <w:sz w:val="17"/>
          <w:szCs w:val="17"/>
        </w:rPr>
        <w:t xml:space="preserve"> en los términos y condiciones que se precisan en el presente contrato y </w:t>
      </w:r>
      <w:r w:rsidRPr="00DF185D">
        <w:rPr>
          <w:rFonts w:ascii="Arial" w:hAnsi="Arial" w:cs="Arial"/>
          <w:sz w:val="17"/>
          <w:szCs w:val="17"/>
        </w:rPr>
        <w:t xml:space="preserve">su </w:t>
      </w:r>
      <w:r w:rsidRPr="00DF185D">
        <w:rPr>
          <w:rFonts w:ascii="Arial" w:hAnsi="Arial" w:cs="Arial"/>
          <w:b/>
          <w:sz w:val="17"/>
          <w:szCs w:val="17"/>
        </w:rPr>
        <w:t>“Anexo Único”</w:t>
      </w:r>
      <w:r w:rsidRPr="00755FDF">
        <w:rPr>
          <w:rFonts w:ascii="Arial" w:hAnsi="Arial" w:cs="Arial"/>
          <w:sz w:val="17"/>
          <w:szCs w:val="17"/>
        </w:rPr>
        <w:t xml:space="preserve">, </w:t>
      </w:r>
      <w:r w:rsidRPr="00C44A18">
        <w:rPr>
          <w:rFonts w:ascii="Arial" w:hAnsi="Arial" w:cs="Arial"/>
          <w:sz w:val="17"/>
          <w:szCs w:val="17"/>
          <w:lang w:val="es-ES_tradnl"/>
        </w:rPr>
        <w:t xml:space="preserve">el cual consiste en la propuesta técnica del </w:t>
      </w:r>
      <w:r w:rsidRPr="00C44A18">
        <w:rPr>
          <w:rFonts w:ascii="Arial" w:hAnsi="Arial" w:cs="Arial"/>
          <w:b/>
          <w:sz w:val="17"/>
          <w:szCs w:val="17"/>
          <w:lang w:val="es-ES_tradnl"/>
        </w:rPr>
        <w:t>“Proveedor”</w:t>
      </w:r>
      <w:r w:rsidRPr="00C44A18">
        <w:rPr>
          <w:rFonts w:ascii="Arial" w:hAnsi="Arial" w:cs="Arial"/>
          <w:sz w:val="17"/>
          <w:szCs w:val="17"/>
          <w:lang w:val="es-ES_tradnl"/>
        </w:rPr>
        <w:t xml:space="preserve">, donde se señala la descripción pormenorizada </w:t>
      </w:r>
      <w:r w:rsidRPr="00AD297F">
        <w:rPr>
          <w:rFonts w:ascii="Arial" w:hAnsi="Arial" w:cs="Arial"/>
          <w:sz w:val="17"/>
          <w:szCs w:val="17"/>
          <w:highlight w:val="lightGray"/>
          <w:lang w:val="es-ES_tradnl"/>
        </w:rPr>
        <w:t>(de los mismos o del mismo, según corresponda)</w:t>
      </w:r>
      <w:r w:rsidRPr="00C44A18">
        <w:rPr>
          <w:rFonts w:ascii="Arial" w:hAnsi="Arial" w:cs="Arial"/>
          <w:sz w:val="17"/>
          <w:szCs w:val="17"/>
          <w:lang w:val="es-ES_tradnl"/>
        </w:rPr>
        <w:t>, conforme a las especificaciones técnicas señaladas en la convocatoria</w:t>
      </w:r>
      <w:r>
        <w:rPr>
          <w:rFonts w:ascii="Arial" w:hAnsi="Arial" w:cs="Arial"/>
          <w:sz w:val="17"/>
          <w:szCs w:val="17"/>
          <w:lang w:val="es-ES_tradnl"/>
        </w:rPr>
        <w:t xml:space="preserve"> y su junta de aclaraciones</w:t>
      </w:r>
      <w:r w:rsidRPr="00C44A18">
        <w:rPr>
          <w:rFonts w:ascii="Arial" w:hAnsi="Arial" w:cs="Arial"/>
          <w:sz w:val="17"/>
          <w:szCs w:val="17"/>
          <w:lang w:val="es-ES_tradnl"/>
        </w:rPr>
        <w:t xml:space="preserve">, lo que fue </w:t>
      </w:r>
      <w:r>
        <w:rPr>
          <w:rFonts w:ascii="Arial" w:hAnsi="Arial" w:cs="Arial"/>
          <w:sz w:val="17"/>
          <w:szCs w:val="17"/>
          <w:lang w:val="es-ES_tradnl"/>
        </w:rPr>
        <w:t>evaluado por el Área Requirente</w:t>
      </w:r>
      <w:r w:rsidRPr="009471A2">
        <w:rPr>
          <w:rFonts w:ascii="Arial" w:hAnsi="Arial" w:cs="Arial"/>
          <w:sz w:val="17"/>
          <w:szCs w:val="17"/>
        </w:rPr>
        <w:t>.</w:t>
      </w:r>
    </w:p>
    <w:p w14:paraId="6499368C" w14:textId="77777777" w:rsidR="005537A8" w:rsidRPr="009471A2" w:rsidRDefault="005537A8" w:rsidP="005537A8">
      <w:pPr>
        <w:suppressAutoHyphens/>
        <w:ind w:right="-94"/>
        <w:jc w:val="both"/>
        <w:rPr>
          <w:rFonts w:ascii="Arial" w:hAnsi="Arial" w:cs="Arial"/>
          <w:sz w:val="17"/>
          <w:szCs w:val="17"/>
        </w:rPr>
      </w:pPr>
    </w:p>
    <w:p w14:paraId="64CE76BE" w14:textId="77777777" w:rsidR="005537A8" w:rsidRPr="009471A2" w:rsidRDefault="005537A8" w:rsidP="005537A8">
      <w:pPr>
        <w:ind w:right="-94"/>
        <w:jc w:val="both"/>
        <w:outlineLvl w:val="0"/>
        <w:rPr>
          <w:rFonts w:ascii="Arial" w:hAnsi="Arial" w:cs="Arial"/>
          <w:b/>
          <w:sz w:val="17"/>
          <w:szCs w:val="17"/>
          <w:u w:val="single"/>
        </w:rPr>
      </w:pPr>
      <w:proofErr w:type="gramStart"/>
      <w:r w:rsidRPr="009471A2">
        <w:rPr>
          <w:rFonts w:ascii="Arial" w:hAnsi="Arial" w:cs="Arial"/>
          <w:b/>
          <w:sz w:val="17"/>
          <w:szCs w:val="17"/>
          <w:u w:val="single"/>
        </w:rPr>
        <w:t>Segunda.-</w:t>
      </w:r>
      <w:proofErr w:type="gramEnd"/>
      <w:r w:rsidRPr="009471A2">
        <w:rPr>
          <w:rFonts w:ascii="Arial" w:hAnsi="Arial" w:cs="Arial"/>
          <w:b/>
          <w:sz w:val="17"/>
          <w:szCs w:val="17"/>
          <w:u w:val="single"/>
        </w:rPr>
        <w:t xml:space="preserve"> Importe a pagar.</w:t>
      </w:r>
    </w:p>
    <w:p w14:paraId="5FAE47B7" w14:textId="77777777" w:rsidR="005537A8" w:rsidRPr="009471A2" w:rsidRDefault="005537A8" w:rsidP="005537A8">
      <w:pPr>
        <w:ind w:right="-94"/>
        <w:jc w:val="both"/>
        <w:rPr>
          <w:rFonts w:ascii="Arial" w:hAnsi="Arial" w:cs="Arial"/>
          <w:b/>
          <w:sz w:val="17"/>
          <w:szCs w:val="17"/>
          <w:u w:val="single"/>
        </w:rPr>
      </w:pPr>
    </w:p>
    <w:p w14:paraId="3C021883" w14:textId="77777777" w:rsidR="005537A8" w:rsidRPr="009471A2" w:rsidRDefault="005537A8" w:rsidP="005537A8">
      <w:pPr>
        <w:ind w:right="-94"/>
        <w:jc w:val="both"/>
        <w:rPr>
          <w:rFonts w:ascii="Arial" w:hAnsi="Arial" w:cs="Arial"/>
          <w:sz w:val="17"/>
          <w:szCs w:val="17"/>
          <w:lang w:val="es-ES_tradnl"/>
        </w:rPr>
      </w:pPr>
      <w:r w:rsidRPr="00AD297F">
        <w:rPr>
          <w:rFonts w:ascii="Arial" w:hAnsi="Arial" w:cs="Arial"/>
          <w:b/>
          <w:i/>
          <w:sz w:val="17"/>
          <w:szCs w:val="17"/>
          <w:highlight w:val="lightGray"/>
          <w:u w:val="single"/>
          <w:shd w:val="clear" w:color="auto" w:fill="FFFFFF"/>
          <w:lang w:val="es-ES_tradnl"/>
        </w:rPr>
        <w:t>Si el contrato es cerrado</w:t>
      </w:r>
      <w:r w:rsidRPr="00AD297F">
        <w:rPr>
          <w:rFonts w:ascii="Arial" w:hAnsi="Arial" w:cs="Arial"/>
          <w:sz w:val="17"/>
          <w:szCs w:val="17"/>
          <w:highlight w:val="lightGray"/>
          <w:shd w:val="clear" w:color="auto" w:fill="FFFFFF"/>
          <w:lang w:val="es-ES_tradnl"/>
        </w:rPr>
        <w:t>:</w:t>
      </w:r>
      <w:r w:rsidRPr="00FD7F97">
        <w:rPr>
          <w:rFonts w:ascii="Arial" w:hAnsi="Arial" w:cs="Arial"/>
          <w:sz w:val="17"/>
          <w:szCs w:val="17"/>
          <w:shd w:val="clear" w:color="auto" w:fill="FFFFFF"/>
          <w:lang w:val="es-ES_tradnl"/>
        </w:rPr>
        <w:t xml:space="preserve"> </w:t>
      </w:r>
      <w:r w:rsidRPr="009471A2">
        <w:rPr>
          <w:rFonts w:ascii="Arial" w:hAnsi="Arial" w:cs="Arial"/>
          <w:sz w:val="17"/>
          <w:szCs w:val="17"/>
          <w:lang w:val="es-ES_tradnl"/>
        </w:rPr>
        <w:t xml:space="preserve">El importe total a pagar es por la cantidad de </w:t>
      </w:r>
      <w:r w:rsidRPr="00AD297F">
        <w:rPr>
          <w:rFonts w:ascii="Arial" w:hAnsi="Arial" w:cs="Arial"/>
          <w:b/>
          <w:sz w:val="17"/>
          <w:szCs w:val="17"/>
          <w:highlight w:val="lightGray"/>
          <w:lang w:val="es-ES_tradnl"/>
        </w:rPr>
        <w:t>$_________ (_____________</w:t>
      </w:r>
      <w:r w:rsidRPr="00AD297F">
        <w:rPr>
          <w:rFonts w:ascii="Arial" w:hAnsi="Arial" w:cs="Arial"/>
          <w:b/>
          <w:sz w:val="17"/>
          <w:szCs w:val="17"/>
          <w:highlight w:val="lightGray"/>
          <w:u w:val="single"/>
          <w:lang w:val="es-ES_tradnl"/>
        </w:rPr>
        <w:t>/100 moneda nacional o dólares americanos, según sea el caso</w:t>
      </w:r>
      <w:r w:rsidRPr="00AD297F">
        <w:rPr>
          <w:rFonts w:ascii="Arial" w:hAnsi="Arial" w:cs="Arial"/>
          <w:b/>
          <w:sz w:val="17"/>
          <w:szCs w:val="17"/>
          <w:highlight w:val="lightGray"/>
          <w:lang w:val="es-ES_tradnl"/>
        </w:rPr>
        <w:t>)</w:t>
      </w:r>
      <w:r w:rsidRPr="009471A2">
        <w:rPr>
          <w:rFonts w:ascii="Arial" w:hAnsi="Arial" w:cs="Arial"/>
          <w:sz w:val="17"/>
          <w:szCs w:val="17"/>
          <w:lang w:val="es-ES_tradnl"/>
        </w:rPr>
        <w:t>,</w:t>
      </w:r>
      <w:r w:rsidRPr="00761C73">
        <w:rPr>
          <w:rFonts w:ascii="Arial" w:hAnsi="Arial" w:cs="Arial"/>
          <w:color w:val="000000"/>
        </w:rPr>
        <w:t xml:space="preserve"> </w:t>
      </w:r>
      <w:r w:rsidRPr="00C44A18">
        <w:rPr>
          <w:rFonts w:ascii="Arial" w:hAnsi="Arial" w:cs="Arial"/>
          <w:sz w:val="17"/>
          <w:szCs w:val="17"/>
        </w:rPr>
        <w:t>incluido el Impuesto al Valor Agregado</w:t>
      </w:r>
      <w:r w:rsidRPr="009471A2">
        <w:rPr>
          <w:rFonts w:ascii="Arial" w:hAnsi="Arial" w:cs="Arial"/>
          <w:sz w:val="17"/>
          <w:szCs w:val="17"/>
          <w:lang w:val="es-ES_tradnl"/>
        </w:rPr>
        <w:t>, de conformidad con los siguientes precios unitarios:</w:t>
      </w:r>
    </w:p>
    <w:p w14:paraId="37733C0C" w14:textId="77777777" w:rsidR="005537A8" w:rsidRPr="009471A2" w:rsidRDefault="005537A8" w:rsidP="005537A8">
      <w:pPr>
        <w:ind w:right="-94"/>
        <w:jc w:val="both"/>
        <w:rPr>
          <w:rFonts w:ascii="Arial" w:hAnsi="Arial" w:cs="Arial"/>
          <w:sz w:val="17"/>
          <w:szCs w:val="17"/>
          <w:lang w:val="es-ES_tradnl"/>
        </w:rPr>
      </w:pPr>
    </w:p>
    <w:p w14:paraId="5AD365C2" w14:textId="77777777" w:rsidR="005537A8" w:rsidRPr="009471A2" w:rsidRDefault="005537A8" w:rsidP="005537A8">
      <w:pPr>
        <w:ind w:right="-94"/>
        <w:jc w:val="center"/>
        <w:rPr>
          <w:rFonts w:ascii="Arial" w:hAnsi="Arial" w:cs="Arial"/>
          <w:sz w:val="17"/>
          <w:szCs w:val="17"/>
          <w:lang w:val="es-ES_tradnl"/>
        </w:rPr>
      </w:pPr>
      <w:r w:rsidRPr="00AD297F">
        <w:rPr>
          <w:rFonts w:ascii="Arial" w:hAnsi="Arial" w:cs="Arial"/>
          <w:sz w:val="17"/>
          <w:szCs w:val="17"/>
          <w:highlight w:val="lightGray"/>
          <w:shd w:val="clear" w:color="auto" w:fill="FFFFFF"/>
          <w:lang w:val="es-ES_tradnl"/>
        </w:rPr>
        <w:t>(</w:t>
      </w:r>
      <w:r w:rsidRPr="00AD297F">
        <w:rPr>
          <w:rFonts w:ascii="Arial" w:hAnsi="Arial" w:cs="Arial"/>
          <w:sz w:val="17"/>
          <w:szCs w:val="17"/>
          <w:highlight w:val="lightGray"/>
          <w:u w:val="single"/>
          <w:shd w:val="clear" w:color="auto" w:fill="FFFFFF"/>
          <w:lang w:val="es-ES_tradnl"/>
        </w:rPr>
        <w:t>Descripción de los precios unitarios</w:t>
      </w:r>
      <w:r w:rsidRPr="00AD297F">
        <w:rPr>
          <w:rFonts w:ascii="Arial" w:hAnsi="Arial" w:cs="Arial"/>
          <w:sz w:val="17"/>
          <w:szCs w:val="17"/>
          <w:highlight w:val="lightGray"/>
          <w:lang w:val="es-ES_tradnl"/>
        </w:rPr>
        <w:t>)</w:t>
      </w:r>
    </w:p>
    <w:p w14:paraId="7AF3B5AA" w14:textId="77777777" w:rsidR="005537A8" w:rsidRPr="009471A2" w:rsidRDefault="005537A8" w:rsidP="005537A8">
      <w:pPr>
        <w:ind w:right="-94"/>
        <w:jc w:val="both"/>
        <w:rPr>
          <w:rFonts w:ascii="Arial" w:hAnsi="Arial" w:cs="Arial"/>
          <w:sz w:val="17"/>
          <w:szCs w:val="17"/>
          <w:lang w:val="es-ES_tradnl"/>
        </w:rPr>
      </w:pPr>
    </w:p>
    <w:p w14:paraId="728D3410" w14:textId="77777777" w:rsidR="005537A8" w:rsidRPr="009471A2" w:rsidRDefault="005537A8" w:rsidP="005537A8">
      <w:pPr>
        <w:ind w:right="-94"/>
        <w:jc w:val="both"/>
        <w:rPr>
          <w:rFonts w:ascii="Arial" w:hAnsi="Arial" w:cs="Arial"/>
          <w:sz w:val="17"/>
          <w:szCs w:val="17"/>
          <w:lang w:val="es-ES_tradnl"/>
        </w:rPr>
      </w:pPr>
      <w:r w:rsidRPr="00AD297F">
        <w:rPr>
          <w:rFonts w:ascii="Arial" w:hAnsi="Arial" w:cs="Arial"/>
          <w:b/>
          <w:i/>
          <w:sz w:val="17"/>
          <w:szCs w:val="17"/>
          <w:highlight w:val="lightGray"/>
          <w:shd w:val="clear" w:color="auto" w:fill="FFFFFF"/>
          <w:lang w:val="es-ES_tradnl"/>
        </w:rPr>
        <w:t>Si el contrato es abierto:</w:t>
      </w:r>
      <w:r w:rsidRPr="00FD7F97">
        <w:rPr>
          <w:rFonts w:ascii="Arial" w:hAnsi="Arial" w:cs="Arial"/>
          <w:sz w:val="17"/>
          <w:szCs w:val="17"/>
          <w:shd w:val="clear" w:color="auto" w:fill="FFFFFF"/>
        </w:rPr>
        <w:t xml:space="preserve"> </w:t>
      </w:r>
      <w:r w:rsidRPr="009471A2">
        <w:rPr>
          <w:rFonts w:ascii="Arial" w:hAnsi="Arial" w:cs="Arial"/>
          <w:sz w:val="17"/>
          <w:szCs w:val="17"/>
        </w:rPr>
        <w:t xml:space="preserve">El monto mínimo total a pagar es por la cantidad de </w:t>
      </w:r>
      <w:r w:rsidRPr="00AD297F">
        <w:rPr>
          <w:rFonts w:ascii="Arial" w:hAnsi="Arial" w:cs="Arial"/>
          <w:b/>
          <w:sz w:val="17"/>
          <w:szCs w:val="17"/>
          <w:highlight w:val="lightGray"/>
          <w:lang w:val="es-ES_tradnl"/>
        </w:rPr>
        <w:t>$________ (_________/</w:t>
      </w:r>
      <w:r w:rsidRPr="00AD297F">
        <w:rPr>
          <w:rFonts w:ascii="Arial" w:hAnsi="Arial" w:cs="Arial"/>
          <w:b/>
          <w:sz w:val="17"/>
          <w:szCs w:val="17"/>
          <w:highlight w:val="lightGray"/>
          <w:u w:val="single"/>
          <w:lang w:val="es-ES_tradnl"/>
        </w:rPr>
        <w:t>100 moneda nacional o dólares americanos, según sea el caso</w:t>
      </w:r>
      <w:r w:rsidRPr="00AD297F">
        <w:rPr>
          <w:rFonts w:ascii="Arial" w:hAnsi="Arial" w:cs="Arial"/>
          <w:b/>
          <w:sz w:val="17"/>
          <w:szCs w:val="17"/>
          <w:highlight w:val="lightGray"/>
          <w:lang w:val="es-ES_tradnl"/>
        </w:rPr>
        <w:t>)</w:t>
      </w:r>
      <w:r w:rsidRPr="009471A2">
        <w:rPr>
          <w:rFonts w:ascii="Arial" w:hAnsi="Arial" w:cs="Arial"/>
          <w:sz w:val="17"/>
          <w:szCs w:val="17"/>
        </w:rPr>
        <w:t xml:space="preserve">, y el monto máximo total a pagar es por la cantidad de </w:t>
      </w:r>
      <w:r w:rsidRPr="00AD297F">
        <w:rPr>
          <w:rFonts w:ascii="Arial" w:hAnsi="Arial" w:cs="Arial"/>
          <w:b/>
          <w:sz w:val="17"/>
          <w:szCs w:val="17"/>
          <w:highlight w:val="lightGray"/>
          <w:lang w:val="es-ES_tradnl"/>
        </w:rPr>
        <w:t>$</w:t>
      </w:r>
      <w:r w:rsidRPr="00AD297F">
        <w:rPr>
          <w:rFonts w:ascii="Arial" w:hAnsi="Arial" w:cs="Arial"/>
          <w:b/>
          <w:sz w:val="17"/>
          <w:szCs w:val="17"/>
          <w:highlight w:val="lightGray"/>
          <w:u w:val="single"/>
          <w:shd w:val="clear" w:color="auto" w:fill="FFFFFF"/>
          <w:lang w:val="es-ES_tradnl"/>
        </w:rPr>
        <w:t>____________</w:t>
      </w:r>
      <w:r w:rsidRPr="00AD297F">
        <w:rPr>
          <w:rFonts w:ascii="Arial" w:hAnsi="Arial" w:cs="Arial"/>
          <w:b/>
          <w:sz w:val="17"/>
          <w:szCs w:val="17"/>
          <w:highlight w:val="lightGray"/>
          <w:shd w:val="clear" w:color="auto" w:fill="FFFFFF"/>
          <w:lang w:val="es-ES_tradnl"/>
        </w:rPr>
        <w:t xml:space="preserve"> </w:t>
      </w:r>
      <w:r w:rsidRPr="00AD297F">
        <w:rPr>
          <w:rFonts w:ascii="Arial" w:hAnsi="Arial" w:cs="Arial"/>
          <w:b/>
          <w:sz w:val="17"/>
          <w:szCs w:val="17"/>
          <w:highlight w:val="lightGray"/>
          <w:u w:val="single"/>
          <w:shd w:val="clear" w:color="auto" w:fill="FFFFFF"/>
          <w:lang w:val="es-ES_tradnl"/>
        </w:rPr>
        <w:t>(____________/100 moneda nacional</w:t>
      </w:r>
      <w:r w:rsidRPr="00AD297F">
        <w:rPr>
          <w:rFonts w:ascii="Arial" w:hAnsi="Arial" w:cs="Arial"/>
          <w:b/>
          <w:sz w:val="17"/>
          <w:szCs w:val="17"/>
          <w:highlight w:val="lightGray"/>
          <w:u w:val="single"/>
          <w:lang w:val="es-ES_tradnl"/>
        </w:rPr>
        <w:t xml:space="preserve"> </w:t>
      </w:r>
      <w:r w:rsidRPr="00AD297F">
        <w:rPr>
          <w:rFonts w:ascii="Arial" w:hAnsi="Arial" w:cs="Arial"/>
          <w:b/>
          <w:sz w:val="17"/>
          <w:szCs w:val="17"/>
          <w:highlight w:val="lightGray"/>
          <w:u w:val="single"/>
          <w:shd w:val="clear" w:color="auto" w:fill="FFFFFF"/>
          <w:lang w:val="es-ES_tradnl"/>
        </w:rPr>
        <w:t>o dólares americanos, según sea el caso)</w:t>
      </w:r>
      <w:r>
        <w:rPr>
          <w:rFonts w:ascii="Arial" w:hAnsi="Arial" w:cs="Arial"/>
          <w:sz w:val="17"/>
          <w:szCs w:val="17"/>
          <w:lang w:val="es-ES_tradnl"/>
        </w:rPr>
        <w:t>,</w:t>
      </w:r>
      <w:r w:rsidRPr="009471A2">
        <w:rPr>
          <w:rFonts w:ascii="Arial" w:hAnsi="Arial" w:cs="Arial"/>
          <w:sz w:val="17"/>
          <w:szCs w:val="17"/>
        </w:rPr>
        <w:t xml:space="preserve"> </w:t>
      </w:r>
      <w:r>
        <w:rPr>
          <w:rFonts w:ascii="Arial" w:hAnsi="Arial" w:cs="Arial"/>
          <w:sz w:val="17"/>
          <w:szCs w:val="17"/>
        </w:rPr>
        <w:t>ambas cantidades incluyen</w:t>
      </w:r>
      <w:r w:rsidRPr="00C44A18">
        <w:rPr>
          <w:rFonts w:ascii="Arial" w:hAnsi="Arial" w:cs="Arial"/>
          <w:sz w:val="17"/>
          <w:szCs w:val="17"/>
        </w:rPr>
        <w:t xml:space="preserve"> el Impuesto al Valor Agregado</w:t>
      </w:r>
      <w:r w:rsidRPr="009471A2">
        <w:rPr>
          <w:rFonts w:ascii="Arial" w:hAnsi="Arial" w:cs="Arial"/>
          <w:sz w:val="17"/>
          <w:szCs w:val="17"/>
        </w:rPr>
        <w:t xml:space="preserve">, </w:t>
      </w:r>
      <w:r w:rsidRPr="009471A2">
        <w:rPr>
          <w:rFonts w:ascii="Arial" w:hAnsi="Arial" w:cs="Arial"/>
          <w:sz w:val="17"/>
          <w:szCs w:val="17"/>
          <w:lang w:val="es-ES_tradnl"/>
        </w:rPr>
        <w:t>de conformidad con los siguientes precios unitarios:</w:t>
      </w:r>
    </w:p>
    <w:p w14:paraId="2E134D03" w14:textId="77777777" w:rsidR="005537A8" w:rsidRPr="009471A2" w:rsidRDefault="005537A8" w:rsidP="005537A8">
      <w:pPr>
        <w:ind w:right="-94"/>
        <w:jc w:val="both"/>
        <w:rPr>
          <w:rFonts w:ascii="Arial" w:hAnsi="Arial" w:cs="Arial"/>
          <w:sz w:val="17"/>
          <w:szCs w:val="17"/>
          <w:lang w:val="es-ES_tradnl"/>
        </w:rPr>
      </w:pPr>
    </w:p>
    <w:p w14:paraId="357E4807" w14:textId="77777777" w:rsidR="005537A8" w:rsidRPr="009471A2" w:rsidRDefault="005537A8" w:rsidP="005537A8">
      <w:pPr>
        <w:ind w:right="-94"/>
        <w:jc w:val="center"/>
        <w:rPr>
          <w:rFonts w:ascii="Arial" w:hAnsi="Arial" w:cs="Arial"/>
          <w:sz w:val="17"/>
          <w:szCs w:val="17"/>
          <w:lang w:val="es-ES_tradnl"/>
        </w:rPr>
      </w:pPr>
      <w:r w:rsidRPr="00AD297F">
        <w:rPr>
          <w:rFonts w:ascii="Arial" w:hAnsi="Arial" w:cs="Arial"/>
          <w:sz w:val="17"/>
          <w:szCs w:val="17"/>
          <w:highlight w:val="lightGray"/>
          <w:shd w:val="clear" w:color="auto" w:fill="FFFFFF"/>
          <w:lang w:val="es-ES_tradnl"/>
        </w:rPr>
        <w:t>(</w:t>
      </w:r>
      <w:r w:rsidRPr="00AD297F">
        <w:rPr>
          <w:rFonts w:ascii="Arial" w:hAnsi="Arial" w:cs="Arial"/>
          <w:sz w:val="17"/>
          <w:szCs w:val="17"/>
          <w:highlight w:val="lightGray"/>
          <w:u w:val="single"/>
          <w:shd w:val="clear" w:color="auto" w:fill="FFFFFF"/>
          <w:lang w:val="es-ES_tradnl"/>
        </w:rPr>
        <w:t>Descripción de los precios unitarios</w:t>
      </w:r>
      <w:r w:rsidRPr="00AD297F">
        <w:rPr>
          <w:rFonts w:ascii="Arial" w:hAnsi="Arial" w:cs="Arial"/>
          <w:sz w:val="17"/>
          <w:szCs w:val="17"/>
          <w:highlight w:val="lightGray"/>
          <w:lang w:val="es-ES_tradnl"/>
        </w:rPr>
        <w:t>)</w:t>
      </w:r>
    </w:p>
    <w:p w14:paraId="489E0983" w14:textId="77777777" w:rsidR="005537A8" w:rsidRDefault="005537A8" w:rsidP="005537A8">
      <w:pPr>
        <w:ind w:right="-94"/>
        <w:jc w:val="center"/>
        <w:rPr>
          <w:rFonts w:ascii="Arial" w:hAnsi="Arial" w:cs="Arial"/>
          <w:sz w:val="17"/>
          <w:szCs w:val="17"/>
          <w:lang w:val="es-ES_tradnl"/>
        </w:rPr>
      </w:pPr>
    </w:p>
    <w:p w14:paraId="71DFBFAD" w14:textId="77777777" w:rsidR="005537A8" w:rsidRDefault="005537A8" w:rsidP="005537A8">
      <w:pPr>
        <w:ind w:right="-94"/>
        <w:jc w:val="both"/>
        <w:rPr>
          <w:rFonts w:ascii="Arial" w:hAnsi="Arial" w:cs="Arial"/>
          <w:sz w:val="17"/>
          <w:szCs w:val="17"/>
          <w:lang w:val="es-ES_tradnl"/>
        </w:rPr>
      </w:pPr>
      <w:r w:rsidRPr="0077101C">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5A71CE">
        <w:rPr>
          <w:rFonts w:ascii="Arial" w:hAnsi="Arial" w:cs="Arial"/>
          <w:b/>
          <w:bCs/>
          <w:sz w:val="17"/>
          <w:szCs w:val="17"/>
          <w:lang w:val="es-ES_tradnl"/>
        </w:rPr>
        <w:t>“Instituto”</w:t>
      </w:r>
      <w:r w:rsidRPr="0077101C">
        <w:rPr>
          <w:rFonts w:ascii="Arial" w:hAnsi="Arial" w:cs="Arial"/>
          <w:sz w:val="17"/>
          <w:szCs w:val="17"/>
          <w:lang w:val="es-ES_tradnl"/>
        </w:rPr>
        <w:t>.</w:t>
      </w:r>
    </w:p>
    <w:p w14:paraId="2FC94EED" w14:textId="77777777" w:rsidR="005537A8" w:rsidRPr="009471A2" w:rsidRDefault="005537A8" w:rsidP="005537A8">
      <w:pPr>
        <w:ind w:right="-94"/>
        <w:jc w:val="center"/>
        <w:rPr>
          <w:rFonts w:ascii="Arial" w:hAnsi="Arial" w:cs="Arial"/>
          <w:sz w:val="17"/>
          <w:szCs w:val="17"/>
          <w:lang w:val="es-ES_tradnl"/>
        </w:rPr>
      </w:pPr>
    </w:p>
    <w:p w14:paraId="58E5B655" w14:textId="77777777" w:rsidR="005537A8" w:rsidRPr="00FD7F97" w:rsidRDefault="005537A8" w:rsidP="005537A8">
      <w:pPr>
        <w:ind w:right="-94"/>
        <w:jc w:val="both"/>
        <w:rPr>
          <w:rFonts w:ascii="Arial" w:hAnsi="Arial" w:cs="Arial"/>
          <w:sz w:val="17"/>
          <w:szCs w:val="17"/>
          <w:u w:val="single"/>
          <w:shd w:val="clear" w:color="auto" w:fill="FFFFFF"/>
        </w:rPr>
      </w:pPr>
      <w:r w:rsidRPr="00AD297F">
        <w:rPr>
          <w:rFonts w:ascii="Arial" w:hAnsi="Arial" w:cs="Arial"/>
          <w:b/>
          <w:i/>
          <w:sz w:val="17"/>
          <w:szCs w:val="17"/>
          <w:highlight w:val="lightGray"/>
          <w:shd w:val="clear" w:color="auto" w:fill="FFFFFF"/>
          <w:lang w:val="es-ES_tradnl"/>
        </w:rPr>
        <w:t>Si el contrato es plurianual:</w:t>
      </w:r>
      <w:r w:rsidRPr="00AD297F">
        <w:rPr>
          <w:rFonts w:ascii="Arial" w:hAnsi="Arial" w:cs="Arial"/>
          <w:sz w:val="17"/>
          <w:szCs w:val="17"/>
          <w:highlight w:val="lightGray"/>
          <w:shd w:val="clear" w:color="auto" w:fill="FFFFFF"/>
        </w:rPr>
        <w:t xml:space="preserve"> </w:t>
      </w:r>
      <w:r w:rsidRPr="00AD297F">
        <w:rPr>
          <w:rFonts w:ascii="Arial" w:hAnsi="Arial" w:cs="Arial"/>
          <w:sz w:val="17"/>
          <w:szCs w:val="17"/>
          <w:highlight w:val="lightGray"/>
          <w:u w:val="single"/>
          <w:shd w:val="clear" w:color="auto" w:fill="FFFFFF"/>
        </w:rPr>
        <w:t>(Se debe señalar además el desglose de los recursos por ejercicio fiscal, según corresponda.).</w:t>
      </w:r>
      <w:r w:rsidRPr="00FD7F97">
        <w:rPr>
          <w:rFonts w:ascii="Arial" w:hAnsi="Arial" w:cs="Arial"/>
          <w:sz w:val="17"/>
          <w:szCs w:val="17"/>
          <w:u w:val="single"/>
          <w:shd w:val="clear" w:color="auto" w:fill="FFFFFF"/>
        </w:rPr>
        <w:t xml:space="preserve"> </w:t>
      </w:r>
    </w:p>
    <w:p w14:paraId="7F90CBB8" w14:textId="77777777" w:rsidR="005537A8" w:rsidRPr="009471A2" w:rsidRDefault="005537A8" w:rsidP="005537A8">
      <w:pPr>
        <w:ind w:right="-94"/>
        <w:jc w:val="both"/>
        <w:rPr>
          <w:rFonts w:ascii="Arial" w:hAnsi="Arial" w:cs="Arial"/>
          <w:sz w:val="17"/>
          <w:szCs w:val="17"/>
          <w:lang w:val="es-ES_tradnl"/>
        </w:rPr>
      </w:pPr>
    </w:p>
    <w:p w14:paraId="70E440CF" w14:textId="77777777" w:rsidR="005537A8" w:rsidRPr="009471A2" w:rsidRDefault="005537A8" w:rsidP="005537A8">
      <w:pPr>
        <w:pStyle w:val="Textoindependiente"/>
        <w:shd w:val="clear" w:color="auto" w:fill="FFFFFF"/>
        <w:ind w:right="-94"/>
        <w:rPr>
          <w:rFonts w:cs="Arial"/>
          <w:sz w:val="17"/>
          <w:szCs w:val="17"/>
        </w:rPr>
      </w:pPr>
      <w:r w:rsidRPr="009471A2">
        <w:rPr>
          <w:rFonts w:cs="Arial"/>
          <w:sz w:val="17"/>
          <w:szCs w:val="17"/>
        </w:rPr>
        <w:t xml:space="preserve">En el presente contrato no se consideran anticipos y el precio es fijo durante la vigencia </w:t>
      </w:r>
      <w:proofErr w:type="gramStart"/>
      <w:r w:rsidRPr="009471A2">
        <w:rPr>
          <w:rFonts w:cs="Arial"/>
          <w:sz w:val="17"/>
          <w:szCs w:val="17"/>
        </w:rPr>
        <w:t>del mismo</w:t>
      </w:r>
      <w:proofErr w:type="gramEnd"/>
      <w:r w:rsidRPr="009471A2">
        <w:rPr>
          <w:rFonts w:cs="Arial"/>
          <w:sz w:val="17"/>
          <w:szCs w:val="17"/>
        </w:rPr>
        <w:t>, por lo que no se encuentra sujeto a ajuste de precio.</w:t>
      </w:r>
    </w:p>
    <w:p w14:paraId="7F9745D9" w14:textId="77777777" w:rsidR="005537A8" w:rsidRPr="009471A2" w:rsidRDefault="005537A8" w:rsidP="005537A8">
      <w:pPr>
        <w:pStyle w:val="Textoindependiente"/>
        <w:shd w:val="clear" w:color="auto" w:fill="FFFFFF"/>
        <w:ind w:right="-94"/>
        <w:rPr>
          <w:rFonts w:cs="Arial"/>
          <w:sz w:val="17"/>
          <w:szCs w:val="17"/>
        </w:rPr>
      </w:pPr>
    </w:p>
    <w:p w14:paraId="695F9163" w14:textId="77777777" w:rsidR="005537A8" w:rsidRPr="009471A2" w:rsidRDefault="005537A8" w:rsidP="005537A8">
      <w:pPr>
        <w:pStyle w:val="Textoindependiente"/>
        <w:shd w:val="clear" w:color="auto" w:fill="FFFFFF"/>
        <w:ind w:right="-94"/>
        <w:rPr>
          <w:rFonts w:cs="Arial"/>
          <w:sz w:val="17"/>
          <w:szCs w:val="17"/>
          <w:u w:val="single"/>
        </w:rPr>
      </w:pPr>
      <w:r w:rsidRPr="00AD297F">
        <w:rPr>
          <w:rFonts w:cs="Arial"/>
          <w:sz w:val="17"/>
          <w:szCs w:val="17"/>
          <w:highlight w:val="lightGray"/>
          <w:u w:val="single"/>
        </w:rPr>
        <w:t>(O bien, describir si existen anticipos y/o el mecanismo de ajuste de precio que se aplicará).</w:t>
      </w:r>
    </w:p>
    <w:p w14:paraId="1259710A" w14:textId="77777777" w:rsidR="005537A8" w:rsidRPr="009471A2" w:rsidRDefault="005537A8" w:rsidP="005537A8">
      <w:pPr>
        <w:pStyle w:val="Textoindependiente"/>
        <w:ind w:right="-94"/>
        <w:rPr>
          <w:rFonts w:cs="Arial"/>
          <w:b/>
          <w:sz w:val="17"/>
          <w:szCs w:val="17"/>
          <w:u w:val="single"/>
        </w:rPr>
      </w:pPr>
    </w:p>
    <w:p w14:paraId="0C523998" w14:textId="77777777" w:rsidR="005537A8" w:rsidRPr="009471A2" w:rsidRDefault="005537A8" w:rsidP="005537A8">
      <w:pPr>
        <w:pStyle w:val="Textoindependiente"/>
        <w:ind w:right="-94"/>
        <w:outlineLvl w:val="0"/>
        <w:rPr>
          <w:rFonts w:cs="Arial"/>
          <w:b/>
          <w:sz w:val="17"/>
          <w:szCs w:val="17"/>
          <w:u w:val="single"/>
        </w:rPr>
      </w:pPr>
      <w:proofErr w:type="gramStart"/>
      <w:r w:rsidRPr="009471A2">
        <w:rPr>
          <w:rFonts w:cs="Arial"/>
          <w:b/>
          <w:sz w:val="17"/>
          <w:szCs w:val="17"/>
          <w:u w:val="single"/>
        </w:rPr>
        <w:t>Tercera.-</w:t>
      </w:r>
      <w:proofErr w:type="gramEnd"/>
      <w:r w:rsidRPr="009471A2">
        <w:rPr>
          <w:rFonts w:cs="Arial"/>
          <w:b/>
          <w:sz w:val="17"/>
          <w:szCs w:val="17"/>
          <w:u w:val="single"/>
        </w:rPr>
        <w:t xml:space="preserve"> Condiciones de pago.</w:t>
      </w:r>
    </w:p>
    <w:p w14:paraId="49782F18" w14:textId="77777777" w:rsidR="005537A8" w:rsidRDefault="005537A8" w:rsidP="005537A8">
      <w:pPr>
        <w:pStyle w:val="Textoindependiente"/>
        <w:ind w:right="-94"/>
        <w:rPr>
          <w:rFonts w:cs="Arial"/>
          <w:sz w:val="17"/>
          <w:szCs w:val="17"/>
        </w:rPr>
      </w:pPr>
      <w:r w:rsidRPr="005A71CE">
        <w:rPr>
          <w:rFonts w:cs="Arial"/>
          <w:sz w:val="17"/>
          <w:szCs w:val="17"/>
        </w:rPr>
        <w:t>(</w:t>
      </w:r>
      <w:r>
        <w:rPr>
          <w:rFonts w:cs="Arial"/>
          <w:sz w:val="17"/>
          <w:szCs w:val="17"/>
        </w:rPr>
        <w:t>Señalar forma, periodicidad y condicionantes de pago establecidos por el área requirente)</w:t>
      </w:r>
    </w:p>
    <w:p w14:paraId="22B3925F" w14:textId="77777777" w:rsidR="005537A8" w:rsidRPr="005A71CE" w:rsidRDefault="005537A8" w:rsidP="005537A8">
      <w:pPr>
        <w:pStyle w:val="Textoindependiente"/>
        <w:ind w:right="-94"/>
        <w:rPr>
          <w:rFonts w:cs="Arial"/>
          <w:sz w:val="17"/>
          <w:szCs w:val="17"/>
        </w:rPr>
      </w:pPr>
    </w:p>
    <w:p w14:paraId="5E031A81" w14:textId="77777777" w:rsidR="005537A8" w:rsidRPr="00541BB0" w:rsidRDefault="005537A8" w:rsidP="005537A8">
      <w:pPr>
        <w:pStyle w:val="Textoindependiente"/>
        <w:ind w:right="-94"/>
        <w:rPr>
          <w:rFonts w:cs="Arial"/>
          <w:sz w:val="17"/>
          <w:szCs w:val="17"/>
          <w:lang w:val="es-ES_tradnl" w:eastAsia="es-MX"/>
        </w:rPr>
      </w:pPr>
      <w:r w:rsidRPr="00541BB0">
        <w:rPr>
          <w:rFonts w:cs="Arial"/>
          <w:sz w:val="17"/>
          <w:szCs w:val="17"/>
          <w:lang w:val="es-ES_tradnl" w:eastAsia="es-MX"/>
        </w:rPr>
        <w:t xml:space="preserve">Los </w:t>
      </w:r>
      <w:proofErr w:type="spellStart"/>
      <w:r w:rsidRPr="00541BB0">
        <w:rPr>
          <w:rFonts w:cs="Arial"/>
          <w:b/>
          <w:bCs/>
          <w:sz w:val="17"/>
          <w:szCs w:val="17"/>
          <w:lang w:val="es-ES_tradnl" w:eastAsia="es-MX"/>
        </w:rPr>
        <w:t>CFDI´s</w:t>
      </w:r>
      <w:proofErr w:type="spellEnd"/>
      <w:r w:rsidRPr="00541BB0">
        <w:rPr>
          <w:rFonts w:cs="Arial"/>
          <w:b/>
          <w:bCs/>
          <w:sz w:val="17"/>
          <w:szCs w:val="17"/>
          <w:lang w:val="es-ES_tradnl" w:eastAsia="es-MX"/>
        </w:rPr>
        <w:t xml:space="preserve"> </w:t>
      </w:r>
      <w:r w:rsidRPr="00541BB0">
        <w:rPr>
          <w:rFonts w:cs="Arial"/>
          <w:sz w:val="17"/>
          <w:szCs w:val="17"/>
          <w:lang w:val="es-ES_tradnl" w:eastAsia="es-MX"/>
        </w:rPr>
        <w:t xml:space="preserve">que presente el </w:t>
      </w:r>
      <w:r w:rsidRPr="00541BB0">
        <w:rPr>
          <w:rFonts w:cs="Arial"/>
          <w:b/>
          <w:bCs/>
          <w:sz w:val="17"/>
          <w:szCs w:val="17"/>
          <w:lang w:val="es-ES_tradnl" w:eastAsia="es-MX"/>
        </w:rPr>
        <w:t xml:space="preserve">“Proveedor” </w:t>
      </w:r>
      <w:r w:rsidRPr="00541BB0">
        <w:rPr>
          <w:rFonts w:cs="Arial"/>
          <w:sz w:val="17"/>
          <w:szCs w:val="17"/>
          <w:lang w:val="es-ES_tradnl" w:eastAsia="es-MX"/>
        </w:rPr>
        <w:t>para el trámite de pago, deberán</w:t>
      </w:r>
      <w:r w:rsidRPr="00541BB0">
        <w:rPr>
          <w:rFonts w:cs="Arial"/>
          <w:b/>
          <w:bCs/>
          <w:sz w:val="17"/>
          <w:szCs w:val="17"/>
          <w:lang w:val="es-ES_tradnl" w:eastAsia="es-MX"/>
        </w:rPr>
        <w:t xml:space="preserve"> </w:t>
      </w:r>
      <w:r w:rsidRPr="00541BB0">
        <w:rPr>
          <w:rFonts w:cs="Arial"/>
          <w:sz w:val="17"/>
          <w:szCs w:val="17"/>
          <w:lang w:val="es-ES_tradnl" w:eastAsia="es-MX"/>
        </w:rPr>
        <w:t xml:space="preserve">cumplir con los requisitos fiscales que señalan los artículos 29 y 29 A del Código Fiscal de la Federación, las reglas 2.7.1.35 o 2.7.1.43 de la Resolución Miscelánea Fiscal (RMF) vigente, o las que en lo sucesivo </w:t>
      </w:r>
      <w:r w:rsidRPr="00541BB0">
        <w:rPr>
          <w:rFonts w:cs="Arial"/>
          <w:sz w:val="17"/>
          <w:szCs w:val="17"/>
          <w:lang w:eastAsia="es-MX"/>
        </w:rPr>
        <w:t>se</w:t>
      </w:r>
      <w:r w:rsidRPr="00541BB0">
        <w:rPr>
          <w:rFonts w:cs="Arial"/>
          <w:sz w:val="17"/>
          <w:szCs w:val="17"/>
          <w:lang w:val="es-ES_tradnl" w:eastAsia="es-MX"/>
        </w:rPr>
        <w:t xml:space="preserve"> adicionen o modifiquen.</w:t>
      </w:r>
    </w:p>
    <w:p w14:paraId="381CB875" w14:textId="77777777" w:rsidR="005537A8" w:rsidRPr="00541BB0" w:rsidRDefault="005537A8" w:rsidP="005537A8">
      <w:pPr>
        <w:pStyle w:val="Textoindependiente"/>
        <w:ind w:right="-94"/>
        <w:rPr>
          <w:rFonts w:cs="Arial"/>
          <w:sz w:val="17"/>
          <w:szCs w:val="17"/>
          <w:lang w:val="es-ES_tradnl" w:eastAsia="es-MX"/>
        </w:rPr>
      </w:pPr>
    </w:p>
    <w:p w14:paraId="40DD2211" w14:textId="77777777" w:rsidR="005537A8" w:rsidRPr="00AD297F" w:rsidRDefault="005537A8" w:rsidP="005537A8">
      <w:pPr>
        <w:pStyle w:val="Textoindependiente"/>
        <w:ind w:right="-94"/>
        <w:rPr>
          <w:rFonts w:cs="Arial"/>
          <w:sz w:val="17"/>
          <w:szCs w:val="17"/>
          <w:highlight w:val="lightGray"/>
          <w:u w:val="single"/>
          <w:lang w:eastAsia="es-MX"/>
        </w:rPr>
      </w:pPr>
      <w:r w:rsidRPr="00AD297F">
        <w:rPr>
          <w:rFonts w:cs="Arial"/>
          <w:b/>
          <w:i/>
          <w:sz w:val="17"/>
          <w:szCs w:val="17"/>
          <w:highlight w:val="lightGray"/>
          <w:lang w:val="es-ES_tradnl" w:eastAsia="es-MX"/>
        </w:rPr>
        <w:t>Si el contrato considera más de un pago:</w:t>
      </w:r>
      <w:r w:rsidRPr="00AD297F">
        <w:rPr>
          <w:rFonts w:cs="Arial"/>
          <w:sz w:val="17"/>
          <w:szCs w:val="17"/>
          <w:highlight w:val="lightGray"/>
          <w:lang w:val="es-ES_tradnl" w:eastAsia="es-MX"/>
        </w:rPr>
        <w:t xml:space="preserve"> Al recibir el pago, el </w:t>
      </w:r>
      <w:r w:rsidRPr="00AD297F">
        <w:rPr>
          <w:rFonts w:cs="Arial"/>
          <w:b/>
          <w:bCs/>
          <w:sz w:val="17"/>
          <w:szCs w:val="17"/>
          <w:highlight w:val="lightGray"/>
          <w:lang w:val="es-ES_tradnl" w:eastAsia="es-MX"/>
        </w:rPr>
        <w:t>“Proveedor”</w:t>
      </w:r>
      <w:r w:rsidRPr="00AD297F">
        <w:rPr>
          <w:rFonts w:cs="Arial"/>
          <w:sz w:val="17"/>
          <w:szCs w:val="17"/>
          <w:highlight w:val="lightGray"/>
          <w:lang w:val="es-ES_tradnl" w:eastAsia="es-MX"/>
        </w:rPr>
        <w:t xml:space="preserve"> deberá enviar el </w:t>
      </w:r>
      <w:r w:rsidRPr="00AD297F">
        <w:rPr>
          <w:rFonts w:cs="Arial"/>
          <w:b/>
          <w:bCs/>
          <w:sz w:val="17"/>
          <w:szCs w:val="17"/>
          <w:highlight w:val="lightGray"/>
          <w:lang w:val="es-ES_tradnl" w:eastAsia="es-MX"/>
        </w:rPr>
        <w:t xml:space="preserve">CFDI complemento de pago </w:t>
      </w:r>
      <w:r w:rsidRPr="00AD297F">
        <w:rPr>
          <w:rFonts w:cs="Arial"/>
          <w:sz w:val="17"/>
          <w:szCs w:val="17"/>
          <w:highlight w:val="lightGray"/>
          <w:lang w:val="es-ES_tradnl" w:eastAsia="es-MX"/>
        </w:rPr>
        <w:t>correspondiente, al correo electrónico de la Subdirección de Cuentas por Pagar (</w:t>
      </w:r>
      <w:hyperlink r:id="rId32" w:history="1">
        <w:r w:rsidRPr="00AD297F">
          <w:rPr>
            <w:rStyle w:val="Hipervnculo"/>
            <w:rFonts w:cs="Arial"/>
            <w:sz w:val="17"/>
            <w:szCs w:val="17"/>
            <w:highlight w:val="lightGray"/>
            <w:lang w:val="es-ES_tradnl" w:eastAsia="es-MX"/>
          </w:rPr>
          <w:t>complementodepago.scp@ine.</w:t>
        </w:r>
      </w:hyperlink>
      <w:r w:rsidRPr="00AD297F">
        <w:rPr>
          <w:rFonts w:cs="Arial"/>
          <w:sz w:val="17"/>
          <w:szCs w:val="17"/>
          <w:highlight w:val="lightGray"/>
          <w:u w:val="single"/>
          <w:lang w:val="es-ES_tradnl" w:eastAsia="es-MX"/>
        </w:rPr>
        <w:t>mx</w:t>
      </w:r>
      <w:r w:rsidRPr="00AD297F">
        <w:rPr>
          <w:rFonts w:cs="Arial"/>
          <w:sz w:val="17"/>
          <w:szCs w:val="17"/>
          <w:highlight w:val="lightGray"/>
          <w:lang w:val="es-ES_tradnl" w:eastAsia="es-MX"/>
        </w:rPr>
        <w:t xml:space="preserve">), y del Administrador del Contrato </w:t>
      </w:r>
      <w:r w:rsidRPr="00AD297F">
        <w:rPr>
          <w:rFonts w:cs="Arial"/>
          <w:sz w:val="17"/>
          <w:szCs w:val="17"/>
          <w:highlight w:val="lightGray"/>
          <w:lang w:eastAsia="es-MX"/>
        </w:rPr>
        <w:t>(</w:t>
      </w:r>
      <w:hyperlink r:id="rId33" w:history="1">
        <w:r w:rsidRPr="00AD297F">
          <w:rPr>
            <w:rStyle w:val="Hipervnculo"/>
            <w:rFonts w:cs="Arial"/>
            <w:sz w:val="17"/>
            <w:szCs w:val="17"/>
            <w:highlight w:val="lightGray"/>
            <w:lang w:eastAsia="es-MX"/>
          </w:rPr>
          <w:t>_______@ine.mx</w:t>
        </w:r>
      </w:hyperlink>
      <w:r w:rsidRPr="00AD297F">
        <w:rPr>
          <w:rFonts w:cs="Arial"/>
          <w:sz w:val="17"/>
          <w:szCs w:val="17"/>
          <w:highlight w:val="lightGray"/>
          <w:lang w:eastAsia="es-MX"/>
        </w:rPr>
        <w:t>),</w:t>
      </w:r>
      <w:r w:rsidRPr="00AD297F">
        <w:rPr>
          <w:rFonts w:cs="Arial"/>
          <w:sz w:val="17"/>
          <w:szCs w:val="17"/>
          <w:highlight w:val="lightGray"/>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AD297F">
        <w:rPr>
          <w:rFonts w:cs="Arial"/>
          <w:sz w:val="17"/>
          <w:szCs w:val="17"/>
          <w:highlight w:val="lightGray"/>
          <w:lang w:eastAsia="es-MX"/>
        </w:rPr>
        <w:t>realizarse</w:t>
      </w:r>
      <w:r w:rsidRPr="00AD297F">
        <w:rPr>
          <w:rFonts w:cs="Arial"/>
          <w:sz w:val="17"/>
          <w:szCs w:val="17"/>
          <w:highlight w:val="lightGray"/>
          <w:lang w:val="es-ES_tradnl" w:eastAsia="es-MX"/>
        </w:rPr>
        <w:t xml:space="preserve"> dentro de los primeros 10 (diez) días naturales del mes siguiente a aquel en que haya recibido el pago correspondiente. </w:t>
      </w:r>
    </w:p>
    <w:p w14:paraId="7E70BD8A" w14:textId="77777777" w:rsidR="005537A8" w:rsidRPr="00AD297F" w:rsidRDefault="005537A8" w:rsidP="005537A8">
      <w:pPr>
        <w:pStyle w:val="Textoindependiente"/>
        <w:ind w:right="-94"/>
        <w:rPr>
          <w:rFonts w:cs="Arial"/>
          <w:sz w:val="17"/>
          <w:szCs w:val="17"/>
          <w:highlight w:val="lightGray"/>
          <w:lang w:val="es-ES_tradnl" w:eastAsia="es-MX"/>
        </w:rPr>
      </w:pPr>
    </w:p>
    <w:p w14:paraId="46244F65" w14:textId="77777777" w:rsidR="005537A8" w:rsidRPr="00AD297F" w:rsidRDefault="005537A8" w:rsidP="005537A8">
      <w:pPr>
        <w:pStyle w:val="Textoindependiente"/>
        <w:ind w:right="-94"/>
        <w:rPr>
          <w:rFonts w:cs="Arial"/>
          <w:sz w:val="17"/>
          <w:szCs w:val="17"/>
          <w:highlight w:val="lightGray"/>
          <w:lang w:val="es-ES_tradnl" w:eastAsia="es-MX"/>
        </w:rPr>
      </w:pPr>
      <w:r w:rsidRPr="00AD297F">
        <w:rPr>
          <w:rFonts w:cs="Arial"/>
          <w:sz w:val="17"/>
          <w:szCs w:val="17"/>
          <w:highlight w:val="lightGray"/>
          <w:lang w:val="es-ES_tradnl" w:eastAsia="es-MX"/>
        </w:rPr>
        <w:t xml:space="preserve">Para efectos del plazo anterior, se considerará como fecha de recepción del pago, aquella en que el </w:t>
      </w:r>
      <w:r w:rsidRPr="00AD297F">
        <w:rPr>
          <w:rFonts w:cs="Arial"/>
          <w:b/>
          <w:bCs/>
          <w:sz w:val="17"/>
          <w:szCs w:val="17"/>
          <w:highlight w:val="lightGray"/>
          <w:lang w:val="es-ES_tradnl" w:eastAsia="es-MX"/>
        </w:rPr>
        <w:t>“Proveedor”</w:t>
      </w:r>
      <w:r w:rsidRPr="00AD297F">
        <w:rPr>
          <w:rFonts w:cs="Arial"/>
          <w:sz w:val="17"/>
          <w:szCs w:val="17"/>
          <w:highlight w:val="lightGray"/>
          <w:lang w:val="es-ES_tradnl" w:eastAsia="es-MX"/>
        </w:rPr>
        <w:t xml:space="preserve"> haya recibido la transferencia </w:t>
      </w:r>
      <w:r w:rsidRPr="00AD297F">
        <w:rPr>
          <w:rFonts w:cs="Arial"/>
          <w:sz w:val="17"/>
          <w:szCs w:val="17"/>
          <w:highlight w:val="lightGray"/>
          <w:lang w:eastAsia="es-MX"/>
        </w:rPr>
        <w:t>electrónica</w:t>
      </w:r>
      <w:r w:rsidRPr="00AD297F">
        <w:rPr>
          <w:rFonts w:cs="Arial"/>
          <w:sz w:val="17"/>
          <w:szCs w:val="17"/>
          <w:highlight w:val="lightGray"/>
          <w:lang w:val="es-ES_tradnl" w:eastAsia="es-MX"/>
        </w:rPr>
        <w:t xml:space="preserve"> en la cuenta bancaria señalada para tal efecto, o bien, en la que haya recibido el cheque correspondiente, en la Caja General de la Dirección Ejecutiva de Administración del </w:t>
      </w:r>
      <w:r w:rsidRPr="00AD297F">
        <w:rPr>
          <w:rFonts w:cs="Arial"/>
          <w:b/>
          <w:bCs/>
          <w:sz w:val="17"/>
          <w:szCs w:val="17"/>
          <w:highlight w:val="lightGray"/>
          <w:lang w:eastAsia="es-MX"/>
        </w:rPr>
        <w:t>“Instituto”</w:t>
      </w:r>
      <w:r w:rsidRPr="00AD297F">
        <w:rPr>
          <w:rFonts w:cs="Arial"/>
          <w:sz w:val="17"/>
          <w:szCs w:val="17"/>
          <w:highlight w:val="lightGray"/>
          <w:lang w:val="es-ES_tradnl" w:eastAsia="es-MX"/>
        </w:rPr>
        <w:t>, ubicada en Periférico Sur, número 4124, piso 1, Colonia Jardines del Pedregal, Alcaldía Álvaro Obregón, código postal 01900, Ciudad de México.</w:t>
      </w:r>
    </w:p>
    <w:p w14:paraId="7A069DB2" w14:textId="77777777" w:rsidR="005537A8" w:rsidRPr="00AD297F" w:rsidRDefault="005537A8" w:rsidP="005537A8">
      <w:pPr>
        <w:pStyle w:val="Textoindependiente"/>
        <w:ind w:right="-94"/>
        <w:rPr>
          <w:rFonts w:cs="Arial"/>
          <w:sz w:val="17"/>
          <w:szCs w:val="17"/>
          <w:highlight w:val="lightGray"/>
          <w:lang w:val="es-ES_tradnl" w:eastAsia="es-MX"/>
        </w:rPr>
      </w:pPr>
    </w:p>
    <w:p w14:paraId="6ADCA4DB" w14:textId="77777777" w:rsidR="005537A8" w:rsidRPr="00541BB0" w:rsidRDefault="005537A8" w:rsidP="005537A8">
      <w:pPr>
        <w:pStyle w:val="Textoindependiente"/>
        <w:ind w:right="-94"/>
        <w:rPr>
          <w:rFonts w:cs="Arial"/>
          <w:sz w:val="17"/>
          <w:szCs w:val="17"/>
          <w:lang w:val="es-ES_tradnl" w:eastAsia="es-MX"/>
        </w:rPr>
      </w:pPr>
      <w:r w:rsidRPr="00AD297F">
        <w:rPr>
          <w:rFonts w:cs="Arial"/>
          <w:sz w:val="17"/>
          <w:szCs w:val="17"/>
          <w:highlight w:val="lightGray"/>
          <w:lang w:val="es-ES_tradnl" w:eastAsia="es-MX"/>
        </w:rPr>
        <w:t xml:space="preserve">En caso de que no se reciba el </w:t>
      </w:r>
      <w:r w:rsidRPr="00AD297F">
        <w:rPr>
          <w:rFonts w:cs="Arial"/>
          <w:b/>
          <w:bCs/>
          <w:sz w:val="17"/>
          <w:szCs w:val="17"/>
          <w:highlight w:val="lightGray"/>
          <w:lang w:val="es-ES_tradnl" w:eastAsia="es-MX"/>
        </w:rPr>
        <w:t>CFDI complemento de pago</w:t>
      </w:r>
      <w:r w:rsidRPr="00AD297F">
        <w:rPr>
          <w:rFonts w:cs="Arial"/>
          <w:sz w:val="17"/>
          <w:szCs w:val="17"/>
          <w:highlight w:val="lightGray"/>
          <w:lang w:val="es-ES_tradnl" w:eastAsia="es-MX"/>
        </w:rPr>
        <w:t xml:space="preserve"> correspondiente en el plazo antes señalado, la Subdirección de Cuentas por Pagar, realizará la denuncia </w:t>
      </w:r>
      <w:r w:rsidRPr="00AD297F">
        <w:rPr>
          <w:rFonts w:cs="Arial"/>
          <w:sz w:val="17"/>
          <w:szCs w:val="17"/>
          <w:highlight w:val="lightGray"/>
          <w:lang w:eastAsia="es-MX"/>
        </w:rPr>
        <w:t>correspondiente</w:t>
      </w:r>
      <w:r w:rsidRPr="00AD297F">
        <w:rPr>
          <w:rFonts w:cs="Arial"/>
          <w:sz w:val="17"/>
          <w:szCs w:val="17"/>
          <w:highlight w:val="lightGray"/>
          <w:lang w:val="es-ES_tradnl" w:eastAsia="es-MX"/>
        </w:rPr>
        <w:t xml:space="preserve"> ante el Servicio de Administración Tributaria.</w:t>
      </w:r>
    </w:p>
    <w:p w14:paraId="2DAD54AE" w14:textId="77777777" w:rsidR="005537A8" w:rsidRPr="00541BB0" w:rsidRDefault="005537A8" w:rsidP="005537A8">
      <w:pPr>
        <w:pStyle w:val="Textoindependiente"/>
        <w:ind w:right="-94"/>
        <w:rPr>
          <w:rFonts w:cs="Arial"/>
          <w:sz w:val="17"/>
          <w:szCs w:val="17"/>
          <w:lang w:val="es-ES_tradnl" w:eastAsia="es-MX"/>
        </w:rPr>
      </w:pPr>
    </w:p>
    <w:p w14:paraId="6D965912" w14:textId="77777777" w:rsidR="005537A8" w:rsidRPr="00541BB0" w:rsidRDefault="005537A8" w:rsidP="005537A8">
      <w:pPr>
        <w:pStyle w:val="Textoindependiente"/>
        <w:ind w:right="-94"/>
        <w:rPr>
          <w:rFonts w:cs="Arial"/>
          <w:sz w:val="17"/>
          <w:szCs w:val="17"/>
          <w:lang w:val="es-ES_tradnl" w:eastAsia="es-MX"/>
        </w:rPr>
      </w:pPr>
      <w:r w:rsidRPr="00AD297F">
        <w:rPr>
          <w:rFonts w:cs="Arial"/>
          <w:sz w:val="17"/>
          <w:szCs w:val="17"/>
          <w:highlight w:val="lightGray"/>
          <w:lang w:val="es-ES_tradnl" w:eastAsia="es-MX"/>
        </w:rPr>
        <w:lastRenderedPageBreak/>
        <w:t xml:space="preserve">Si el </w:t>
      </w:r>
      <w:r w:rsidRPr="00AD297F">
        <w:rPr>
          <w:rFonts w:cs="Arial"/>
          <w:b/>
          <w:bCs/>
          <w:sz w:val="17"/>
          <w:szCs w:val="17"/>
          <w:highlight w:val="lightGray"/>
          <w:lang w:val="es-ES_tradnl" w:eastAsia="es-MX"/>
        </w:rPr>
        <w:t>“Proveedor”</w:t>
      </w:r>
      <w:r w:rsidRPr="00AD297F">
        <w:rPr>
          <w:rFonts w:cs="Arial"/>
          <w:sz w:val="17"/>
          <w:szCs w:val="17"/>
          <w:highlight w:val="lightGray"/>
          <w:lang w:val="es-ES_tradnl" w:eastAsia="es-MX"/>
        </w:rPr>
        <w:t xml:space="preserve"> está en posibilidad de cumplir con la </w:t>
      </w:r>
      <w:r w:rsidRPr="00AD297F">
        <w:rPr>
          <w:rFonts w:cs="Arial"/>
          <w:sz w:val="17"/>
          <w:szCs w:val="17"/>
          <w:highlight w:val="lightGray"/>
          <w:lang w:eastAsia="es-MX"/>
        </w:rPr>
        <w:t>regla</w:t>
      </w:r>
      <w:r w:rsidRPr="00AD297F">
        <w:rPr>
          <w:rFonts w:cs="Arial"/>
          <w:sz w:val="17"/>
          <w:szCs w:val="17"/>
          <w:highlight w:val="lightGray"/>
          <w:lang w:val="es-ES_tradnl" w:eastAsia="es-MX"/>
        </w:rPr>
        <w:t xml:space="preserve"> 2.7.1.43 de la RMF, deberá emitir el </w:t>
      </w:r>
      <w:r w:rsidRPr="00AD297F">
        <w:rPr>
          <w:rFonts w:cs="Arial"/>
          <w:b/>
          <w:bCs/>
          <w:sz w:val="17"/>
          <w:szCs w:val="17"/>
          <w:highlight w:val="lightGray"/>
          <w:lang w:val="es-ES_tradnl" w:eastAsia="es-MX"/>
        </w:rPr>
        <w:t>CFDI</w:t>
      </w:r>
      <w:r w:rsidRPr="00AD297F">
        <w:rPr>
          <w:rFonts w:cs="Arial"/>
          <w:sz w:val="17"/>
          <w:szCs w:val="17"/>
          <w:highlight w:val="lightGray"/>
          <w:lang w:val="es-ES_tradnl" w:eastAsia="es-MX"/>
        </w:rPr>
        <w:t xml:space="preserve"> correspondiente dentro de los plazos establecidos por la Dirección de Recursos Financieros para su recepción.</w:t>
      </w:r>
    </w:p>
    <w:p w14:paraId="3BE3FAC8" w14:textId="77777777" w:rsidR="005537A8" w:rsidRPr="00541BB0" w:rsidRDefault="005537A8" w:rsidP="005537A8">
      <w:pPr>
        <w:pStyle w:val="Textoindependiente"/>
        <w:ind w:right="-94"/>
        <w:rPr>
          <w:rFonts w:cs="Arial"/>
          <w:sz w:val="17"/>
          <w:szCs w:val="17"/>
          <w:lang w:val="es-ES_tradnl" w:eastAsia="es-MX"/>
        </w:rPr>
      </w:pPr>
    </w:p>
    <w:p w14:paraId="34188C38" w14:textId="77777777" w:rsidR="005537A8" w:rsidRDefault="005537A8" w:rsidP="005537A8">
      <w:pPr>
        <w:pStyle w:val="Textoindependiente"/>
        <w:ind w:right="-94"/>
        <w:rPr>
          <w:rFonts w:cs="Arial"/>
          <w:sz w:val="17"/>
          <w:szCs w:val="17"/>
          <w:lang w:eastAsia="es-MX"/>
        </w:rPr>
      </w:pPr>
      <w:r w:rsidRPr="00541BB0">
        <w:rPr>
          <w:rFonts w:cs="Arial"/>
          <w:sz w:val="17"/>
          <w:szCs w:val="17"/>
          <w:lang w:val="es-ES_tradnl" w:eastAsia="es-MX"/>
        </w:rPr>
        <w:t xml:space="preserve">En términos de los artículos 60 del </w:t>
      </w:r>
      <w:r w:rsidRPr="00541BB0">
        <w:rPr>
          <w:rFonts w:cs="Arial"/>
          <w:b/>
          <w:bCs/>
          <w:sz w:val="17"/>
          <w:szCs w:val="17"/>
          <w:lang w:val="es-ES_tradnl" w:eastAsia="es-MX"/>
        </w:rPr>
        <w:t>“Reglamento”</w:t>
      </w:r>
      <w:r w:rsidRPr="00541BB0">
        <w:rPr>
          <w:rFonts w:cs="Arial"/>
          <w:sz w:val="17"/>
          <w:szCs w:val="17"/>
          <w:lang w:eastAsia="es-MX"/>
        </w:rPr>
        <w:t xml:space="preserve"> y 163 de las </w:t>
      </w:r>
      <w:r w:rsidRPr="00541BB0">
        <w:rPr>
          <w:rFonts w:cs="Arial"/>
          <w:b/>
          <w:bCs/>
          <w:sz w:val="17"/>
          <w:szCs w:val="17"/>
          <w:lang w:eastAsia="es-MX"/>
        </w:rPr>
        <w:t>“POBALINES”</w:t>
      </w:r>
      <w:r w:rsidRPr="00541BB0">
        <w:rPr>
          <w:rFonts w:cs="Arial"/>
          <w:sz w:val="17"/>
          <w:szCs w:val="17"/>
          <w:lang w:eastAsia="es-MX"/>
        </w:rPr>
        <w:t xml:space="preserve">, </w:t>
      </w:r>
      <w:r w:rsidRPr="00AD297F">
        <w:rPr>
          <w:rFonts w:cs="Arial"/>
          <w:sz w:val="17"/>
          <w:szCs w:val="17"/>
          <w:highlight w:val="lightGray"/>
          <w:lang w:eastAsia="es-MX"/>
        </w:rPr>
        <w:t>para el caso de cualquiera de los supuestos anteriores,</w:t>
      </w:r>
      <w:r w:rsidRPr="00541BB0">
        <w:rPr>
          <w:rFonts w:cs="Arial"/>
          <w:sz w:val="17"/>
          <w:szCs w:val="17"/>
          <w:lang w:eastAsia="es-MX"/>
        </w:rPr>
        <w:t xml:space="preserve"> la fecha de </w:t>
      </w:r>
      <w:r w:rsidRPr="00541BB0">
        <w:rPr>
          <w:rFonts w:cs="Arial"/>
          <w:sz w:val="17"/>
          <w:szCs w:val="17"/>
          <w:lang w:val="es-ES_tradnl" w:eastAsia="es-MX"/>
        </w:rPr>
        <w:t>pago no podrá exceder de 20 (veinte) días naturales contados a partir</w:t>
      </w:r>
      <w:r>
        <w:rPr>
          <w:rFonts w:cs="Arial"/>
          <w:sz w:val="17"/>
          <w:szCs w:val="17"/>
          <w:lang w:val="es-ES_tradnl" w:eastAsia="es-MX"/>
        </w:rPr>
        <w:t xml:space="preserve"> </w:t>
      </w:r>
      <w:r w:rsidRPr="00DF185D">
        <w:rPr>
          <w:rFonts w:cs="Arial"/>
          <w:sz w:val="17"/>
          <w:szCs w:val="17"/>
          <w:lang w:val="es-ES_tradnl" w:eastAsia="es-MX"/>
        </w:rPr>
        <w:t xml:space="preserve">de la fecha en que el </w:t>
      </w:r>
      <w:r w:rsidRPr="00DF185D">
        <w:rPr>
          <w:rFonts w:cs="Arial"/>
          <w:b/>
          <w:sz w:val="17"/>
          <w:szCs w:val="17"/>
          <w:lang w:val="es-ES_tradnl" w:eastAsia="es-MX"/>
        </w:rPr>
        <w:t>“Instituto”</w:t>
      </w:r>
      <w:r w:rsidRPr="00DF185D">
        <w:rPr>
          <w:rFonts w:cs="Arial"/>
          <w:sz w:val="17"/>
          <w:szCs w:val="17"/>
          <w:lang w:val="es-ES_tradnl" w:eastAsia="es-MX"/>
        </w:rPr>
        <w:t xml:space="preserve"> reciba por parte del </w:t>
      </w:r>
      <w:r w:rsidRPr="00DF185D">
        <w:rPr>
          <w:rFonts w:cs="Arial"/>
          <w:b/>
          <w:sz w:val="17"/>
          <w:szCs w:val="17"/>
          <w:lang w:val="es-ES_tradnl" w:eastAsia="es-MX"/>
        </w:rPr>
        <w:t>“Proveedor”</w:t>
      </w:r>
      <w:r w:rsidRPr="00DF185D">
        <w:rPr>
          <w:rFonts w:cs="Arial"/>
          <w:sz w:val="17"/>
          <w:szCs w:val="17"/>
          <w:lang w:val="es-ES_tradnl" w:eastAsia="es-MX"/>
        </w:rPr>
        <w:t xml:space="preserve">, </w:t>
      </w:r>
      <w:r w:rsidRPr="00DF185D">
        <w:rPr>
          <w:rFonts w:cs="Arial"/>
          <w:sz w:val="17"/>
          <w:szCs w:val="17"/>
          <w:lang w:eastAsia="es-MX"/>
        </w:rPr>
        <w:t>el</w:t>
      </w:r>
      <w:r w:rsidRPr="00DF185D">
        <w:rPr>
          <w:rFonts w:cs="Arial"/>
          <w:sz w:val="17"/>
          <w:szCs w:val="17"/>
          <w:lang w:val="es-ES_tradnl" w:eastAsia="es-MX"/>
        </w:rPr>
        <w:t xml:space="preserve"> </w:t>
      </w:r>
      <w:r w:rsidRPr="00541BB0">
        <w:rPr>
          <w:rFonts w:cs="Arial"/>
          <w:b/>
          <w:bCs/>
          <w:sz w:val="17"/>
          <w:szCs w:val="17"/>
          <w:lang w:eastAsia="es-MX"/>
        </w:rPr>
        <w:t>CFDI</w:t>
      </w:r>
      <w:r w:rsidRPr="00541BB0">
        <w:rPr>
          <w:rFonts w:cs="Arial"/>
          <w:sz w:val="17"/>
          <w:szCs w:val="17"/>
          <w:lang w:eastAsia="es-MX"/>
        </w:rPr>
        <w:t xml:space="preserve"> correspondiente, previa </w:t>
      </w:r>
      <w:r w:rsidRPr="00541BB0">
        <w:rPr>
          <w:rFonts w:cs="Arial"/>
          <w:sz w:val="17"/>
          <w:szCs w:val="17"/>
          <w:lang w:val="es-ES_tradnl" w:eastAsia="es-MX"/>
        </w:rPr>
        <w:t>liberación</w:t>
      </w:r>
      <w:r w:rsidRPr="00541BB0">
        <w:rPr>
          <w:rFonts w:cs="Arial"/>
          <w:sz w:val="17"/>
          <w:szCs w:val="17"/>
          <w:lang w:eastAsia="es-MX"/>
        </w:rPr>
        <w:t xml:space="preserve"> del pago por parte del Administrador del Contrato, quien, en su caso, deberá </w:t>
      </w:r>
      <w:r w:rsidRPr="00541BB0">
        <w:rPr>
          <w:rFonts w:cs="Arial"/>
          <w:sz w:val="17"/>
          <w:szCs w:val="17"/>
          <w:lang w:val="es-ES_tradnl" w:eastAsia="es-MX"/>
        </w:rPr>
        <w:t xml:space="preserve">adjuntar el comprobante de pago por concepto de penas convencionales, </w:t>
      </w:r>
      <w:r w:rsidRPr="00541BB0">
        <w:rPr>
          <w:rFonts w:cs="Arial"/>
          <w:sz w:val="17"/>
          <w:szCs w:val="17"/>
          <w:lang w:eastAsia="es-MX"/>
        </w:rPr>
        <w:t>contractuales</w:t>
      </w:r>
      <w:r w:rsidRPr="00541BB0">
        <w:rPr>
          <w:rFonts w:cs="Arial"/>
          <w:sz w:val="17"/>
          <w:szCs w:val="17"/>
          <w:lang w:val="es-ES_tradnl" w:eastAsia="es-MX"/>
        </w:rPr>
        <w:t xml:space="preserve"> o deducciones a favor del </w:t>
      </w:r>
      <w:r w:rsidRPr="00541BB0">
        <w:rPr>
          <w:rFonts w:cs="Arial"/>
          <w:b/>
          <w:bCs/>
          <w:sz w:val="17"/>
          <w:szCs w:val="17"/>
          <w:lang w:eastAsia="es-MX"/>
        </w:rPr>
        <w:t>“Instituto”</w:t>
      </w:r>
      <w:r w:rsidRPr="00541BB0">
        <w:rPr>
          <w:rFonts w:cs="Arial"/>
          <w:sz w:val="17"/>
          <w:szCs w:val="17"/>
          <w:lang w:val="es-ES_tradnl" w:eastAsia="es-MX"/>
        </w:rPr>
        <w:t>.</w:t>
      </w:r>
    </w:p>
    <w:p w14:paraId="2CC817B6" w14:textId="77777777" w:rsidR="005537A8" w:rsidRPr="009471A2" w:rsidRDefault="005537A8" w:rsidP="005537A8">
      <w:pPr>
        <w:pStyle w:val="Textoindependiente"/>
        <w:ind w:right="-94"/>
        <w:rPr>
          <w:rFonts w:cs="Arial"/>
          <w:sz w:val="17"/>
          <w:szCs w:val="17"/>
        </w:rPr>
      </w:pPr>
    </w:p>
    <w:p w14:paraId="13427304" w14:textId="77777777" w:rsidR="005537A8" w:rsidRPr="009471A2" w:rsidRDefault="005537A8" w:rsidP="005537A8">
      <w:pPr>
        <w:pStyle w:val="Textoindependiente"/>
        <w:ind w:right="-94"/>
        <w:outlineLvl w:val="0"/>
        <w:rPr>
          <w:rFonts w:cs="Arial"/>
          <w:b/>
          <w:sz w:val="17"/>
          <w:szCs w:val="17"/>
          <w:u w:val="single"/>
        </w:rPr>
      </w:pPr>
      <w:proofErr w:type="gramStart"/>
      <w:r w:rsidRPr="009471A2">
        <w:rPr>
          <w:rFonts w:cs="Arial"/>
          <w:b/>
          <w:sz w:val="17"/>
          <w:szCs w:val="17"/>
          <w:u w:val="single"/>
        </w:rPr>
        <w:t>Cuarta.-</w:t>
      </w:r>
      <w:proofErr w:type="gramEnd"/>
      <w:r w:rsidRPr="009471A2">
        <w:rPr>
          <w:rFonts w:cs="Arial"/>
          <w:b/>
          <w:sz w:val="17"/>
          <w:szCs w:val="17"/>
          <w:u w:val="single"/>
        </w:rPr>
        <w:t xml:space="preserve"> Vigencia.</w:t>
      </w:r>
    </w:p>
    <w:p w14:paraId="77432862" w14:textId="77777777" w:rsidR="005537A8" w:rsidRPr="009471A2" w:rsidRDefault="005537A8" w:rsidP="005537A8">
      <w:pPr>
        <w:pStyle w:val="Texto0"/>
        <w:tabs>
          <w:tab w:val="left" w:pos="-709"/>
        </w:tabs>
        <w:spacing w:after="0" w:line="240" w:lineRule="auto"/>
        <w:ind w:right="-94" w:firstLine="0"/>
        <w:outlineLvl w:val="0"/>
        <w:rPr>
          <w:rFonts w:cs="Arial"/>
          <w:sz w:val="17"/>
          <w:szCs w:val="17"/>
        </w:rPr>
      </w:pPr>
      <w:r w:rsidRPr="009471A2">
        <w:rPr>
          <w:rFonts w:cs="Arial"/>
          <w:sz w:val="17"/>
          <w:szCs w:val="17"/>
        </w:rPr>
        <w:t xml:space="preserve">La vigencia del presente contrato es del </w:t>
      </w:r>
      <w:r w:rsidRPr="00AD297F">
        <w:rPr>
          <w:rFonts w:cs="Arial"/>
          <w:sz w:val="17"/>
          <w:szCs w:val="17"/>
          <w:highlight w:val="lightGray"/>
        </w:rPr>
        <w:t xml:space="preserve">___ de ___ </w:t>
      </w:r>
      <w:proofErr w:type="spellStart"/>
      <w:r w:rsidRPr="00AD297F">
        <w:rPr>
          <w:rFonts w:cs="Arial"/>
          <w:sz w:val="17"/>
          <w:szCs w:val="17"/>
          <w:highlight w:val="lightGray"/>
        </w:rPr>
        <w:t>de</w:t>
      </w:r>
      <w:proofErr w:type="spellEnd"/>
      <w:r w:rsidRPr="00AD297F">
        <w:rPr>
          <w:rFonts w:cs="Arial"/>
          <w:sz w:val="17"/>
          <w:szCs w:val="17"/>
          <w:highlight w:val="lightGray"/>
        </w:rPr>
        <w:t xml:space="preserve"> ___ al ___</w:t>
      </w:r>
      <w:r w:rsidRPr="00AD297F">
        <w:rPr>
          <w:rFonts w:cs="Arial"/>
          <w:sz w:val="17"/>
          <w:szCs w:val="17"/>
          <w:highlight w:val="lightGray"/>
          <w:shd w:val="clear" w:color="auto" w:fill="FFFFFF"/>
        </w:rPr>
        <w:t xml:space="preserve"> de ___ </w:t>
      </w:r>
      <w:proofErr w:type="spellStart"/>
      <w:r w:rsidRPr="00AD297F">
        <w:rPr>
          <w:rFonts w:cs="Arial"/>
          <w:sz w:val="17"/>
          <w:szCs w:val="17"/>
          <w:highlight w:val="lightGray"/>
          <w:shd w:val="clear" w:color="auto" w:fill="FFFFFF"/>
        </w:rPr>
        <w:t>de</w:t>
      </w:r>
      <w:proofErr w:type="spellEnd"/>
      <w:r w:rsidRPr="00AD297F">
        <w:rPr>
          <w:rFonts w:cs="Arial"/>
          <w:sz w:val="17"/>
          <w:szCs w:val="17"/>
          <w:highlight w:val="lightGray"/>
          <w:shd w:val="clear" w:color="auto" w:fill="FFFFFF"/>
        </w:rPr>
        <w:t xml:space="preserve"> ___</w:t>
      </w:r>
      <w:r w:rsidRPr="00FD7F97">
        <w:rPr>
          <w:rFonts w:cs="Arial"/>
          <w:sz w:val="17"/>
          <w:szCs w:val="17"/>
          <w:shd w:val="clear" w:color="auto" w:fill="FFFFFF"/>
        </w:rPr>
        <w:t>.</w:t>
      </w:r>
    </w:p>
    <w:p w14:paraId="66711FD3" w14:textId="77777777" w:rsidR="005537A8" w:rsidRPr="009471A2" w:rsidRDefault="005537A8" w:rsidP="005537A8">
      <w:pPr>
        <w:pStyle w:val="Texto0"/>
        <w:tabs>
          <w:tab w:val="left" w:pos="-709"/>
        </w:tabs>
        <w:spacing w:after="0" w:line="240" w:lineRule="auto"/>
        <w:ind w:left="708" w:right="-94" w:hanging="708"/>
        <w:rPr>
          <w:rFonts w:cs="Arial"/>
          <w:sz w:val="17"/>
          <w:szCs w:val="17"/>
        </w:rPr>
      </w:pPr>
    </w:p>
    <w:p w14:paraId="1CDED4F8" w14:textId="77777777" w:rsidR="005537A8" w:rsidRPr="009471A2" w:rsidRDefault="005537A8" w:rsidP="005537A8">
      <w:pPr>
        <w:pStyle w:val="Textoindependiente"/>
        <w:ind w:right="-94"/>
        <w:outlineLvl w:val="0"/>
        <w:rPr>
          <w:rFonts w:cs="Arial"/>
          <w:b/>
          <w:sz w:val="17"/>
          <w:szCs w:val="17"/>
          <w:u w:val="single"/>
        </w:rPr>
      </w:pPr>
      <w:proofErr w:type="gramStart"/>
      <w:r w:rsidRPr="009471A2">
        <w:rPr>
          <w:rFonts w:cs="Arial"/>
          <w:b/>
          <w:sz w:val="17"/>
          <w:szCs w:val="17"/>
          <w:u w:val="single"/>
        </w:rPr>
        <w:t>Quinta.-</w:t>
      </w:r>
      <w:proofErr w:type="gramEnd"/>
      <w:r w:rsidRPr="009471A2">
        <w:rPr>
          <w:rFonts w:cs="Arial"/>
          <w:b/>
          <w:sz w:val="17"/>
          <w:szCs w:val="17"/>
          <w:u w:val="single"/>
        </w:rPr>
        <w:t xml:space="preserve"> Plazo, lugar y condiciones para la </w:t>
      </w:r>
      <w:r w:rsidRPr="00AD297F">
        <w:rPr>
          <w:rFonts w:cs="Arial"/>
          <w:b/>
          <w:sz w:val="17"/>
          <w:szCs w:val="17"/>
          <w:highlight w:val="lightGray"/>
          <w:u w:val="single"/>
        </w:rPr>
        <w:t>entrega de los bienes o prestación del servicio</w:t>
      </w:r>
      <w:r w:rsidRPr="009471A2">
        <w:rPr>
          <w:rFonts w:cs="Arial"/>
          <w:b/>
          <w:sz w:val="17"/>
          <w:szCs w:val="17"/>
          <w:u w:val="single"/>
        </w:rPr>
        <w:t>.</w:t>
      </w:r>
    </w:p>
    <w:p w14:paraId="2B9CF67A" w14:textId="77777777" w:rsidR="005537A8" w:rsidRPr="009471A2" w:rsidRDefault="005537A8" w:rsidP="005537A8">
      <w:pPr>
        <w:pStyle w:val="Textoindependiente"/>
        <w:ind w:right="-94"/>
        <w:rPr>
          <w:rFonts w:cs="Arial"/>
          <w:sz w:val="17"/>
          <w:szCs w:val="17"/>
        </w:rPr>
      </w:pPr>
      <w:r w:rsidRPr="009471A2">
        <w:rPr>
          <w:rFonts w:cs="Arial"/>
          <w:sz w:val="17"/>
          <w:szCs w:val="17"/>
        </w:rPr>
        <w:t>El</w:t>
      </w:r>
      <w:r w:rsidRPr="009471A2">
        <w:rPr>
          <w:rFonts w:cs="Arial"/>
          <w:b/>
          <w:sz w:val="17"/>
          <w:szCs w:val="17"/>
        </w:rPr>
        <w:t xml:space="preserve"> “Proveedor” </w:t>
      </w:r>
      <w:r w:rsidRPr="009471A2">
        <w:rPr>
          <w:rFonts w:cs="Arial"/>
          <w:sz w:val="17"/>
          <w:szCs w:val="17"/>
        </w:rPr>
        <w:t xml:space="preserve">deberá </w:t>
      </w:r>
      <w:r w:rsidRPr="00AD297F">
        <w:rPr>
          <w:rFonts w:cs="Arial"/>
          <w:sz w:val="17"/>
          <w:szCs w:val="17"/>
          <w:highlight w:val="lightGray"/>
          <w:shd w:val="clear" w:color="auto" w:fill="FFFFFF"/>
        </w:rPr>
        <w:t>entregar los bienes o prestar el servicio</w:t>
      </w:r>
      <w:r>
        <w:rPr>
          <w:rFonts w:cs="Arial"/>
          <w:sz w:val="17"/>
          <w:szCs w:val="17"/>
          <w:shd w:val="clear" w:color="auto" w:fill="FFFFFF"/>
        </w:rPr>
        <w:t xml:space="preserve"> </w:t>
      </w:r>
      <w:r w:rsidRPr="00FD7F97">
        <w:rPr>
          <w:rFonts w:cs="Arial"/>
          <w:sz w:val="17"/>
          <w:szCs w:val="17"/>
          <w:shd w:val="clear" w:color="auto" w:fill="FFFFFF"/>
        </w:rPr>
        <w:t xml:space="preserve">en </w:t>
      </w:r>
      <w:r w:rsidRPr="00AD297F">
        <w:rPr>
          <w:rFonts w:cs="Arial"/>
          <w:sz w:val="17"/>
          <w:szCs w:val="17"/>
          <w:highlight w:val="lightGray"/>
          <w:u w:val="single"/>
          <w:shd w:val="clear" w:color="auto" w:fill="FFFFFF"/>
        </w:rPr>
        <w:t>(señalar lugar)</w:t>
      </w:r>
      <w:r w:rsidRPr="00FD7F97">
        <w:rPr>
          <w:rFonts w:cs="Arial"/>
          <w:sz w:val="17"/>
          <w:szCs w:val="17"/>
          <w:shd w:val="clear" w:color="auto" w:fill="FFFFFF"/>
        </w:rPr>
        <w:t xml:space="preserve">, conforme a los plazos y condiciones siguientes: </w:t>
      </w:r>
      <w:r w:rsidRPr="00AD297F">
        <w:rPr>
          <w:rFonts w:cs="Arial"/>
          <w:sz w:val="17"/>
          <w:szCs w:val="17"/>
          <w:highlight w:val="lightGray"/>
          <w:u w:val="single"/>
          <w:shd w:val="clear" w:color="auto" w:fill="FFFFFF"/>
        </w:rPr>
        <w:t xml:space="preserve">(señalar o bien referenciar al </w:t>
      </w:r>
      <w:r w:rsidRPr="00AD297F">
        <w:rPr>
          <w:rFonts w:cs="Arial"/>
          <w:b/>
          <w:sz w:val="17"/>
          <w:szCs w:val="17"/>
          <w:highlight w:val="lightGray"/>
          <w:u w:val="single"/>
          <w:shd w:val="clear" w:color="auto" w:fill="FFFFFF"/>
        </w:rPr>
        <w:t>“Anexo Único”</w:t>
      </w:r>
      <w:r w:rsidRPr="00AD297F">
        <w:rPr>
          <w:rFonts w:cs="Arial"/>
          <w:sz w:val="17"/>
          <w:szCs w:val="17"/>
          <w:highlight w:val="lightGray"/>
          <w:u w:val="single"/>
          <w:shd w:val="clear" w:color="auto" w:fill="FFFFFF"/>
        </w:rPr>
        <w:t>).</w:t>
      </w:r>
    </w:p>
    <w:p w14:paraId="3FA86BA1" w14:textId="77777777" w:rsidR="005537A8" w:rsidRPr="009471A2" w:rsidRDefault="005537A8" w:rsidP="005537A8">
      <w:pPr>
        <w:pStyle w:val="Textoindependiente"/>
        <w:ind w:right="-94"/>
        <w:rPr>
          <w:rFonts w:cs="Arial"/>
          <w:sz w:val="17"/>
          <w:szCs w:val="17"/>
        </w:rPr>
      </w:pPr>
    </w:p>
    <w:p w14:paraId="3B35DA01" w14:textId="77777777" w:rsidR="005537A8" w:rsidRPr="009471A2" w:rsidRDefault="005537A8" w:rsidP="005537A8">
      <w:pPr>
        <w:pStyle w:val="Textoindependiente3"/>
        <w:ind w:right="-94"/>
        <w:outlineLvl w:val="0"/>
        <w:rPr>
          <w:rFonts w:cs="Arial"/>
          <w:sz w:val="17"/>
          <w:szCs w:val="17"/>
          <w:u w:val="single"/>
        </w:rPr>
      </w:pPr>
      <w:proofErr w:type="gramStart"/>
      <w:r w:rsidRPr="009471A2">
        <w:rPr>
          <w:rFonts w:cs="Arial"/>
          <w:sz w:val="17"/>
          <w:szCs w:val="17"/>
          <w:u w:val="single"/>
        </w:rPr>
        <w:t>Sexta.-</w:t>
      </w:r>
      <w:proofErr w:type="gramEnd"/>
      <w:r w:rsidRPr="009471A2">
        <w:rPr>
          <w:rFonts w:cs="Arial"/>
          <w:sz w:val="17"/>
          <w:szCs w:val="17"/>
          <w:u w:val="single"/>
        </w:rPr>
        <w:t xml:space="preserve"> Administración</w:t>
      </w:r>
      <w:r>
        <w:rPr>
          <w:rFonts w:cs="Arial"/>
          <w:sz w:val="17"/>
          <w:szCs w:val="17"/>
          <w:u w:val="single"/>
        </w:rPr>
        <w:t xml:space="preserve"> </w:t>
      </w:r>
      <w:r w:rsidRPr="00AD297F">
        <w:rPr>
          <w:rFonts w:cs="Arial"/>
          <w:sz w:val="17"/>
          <w:szCs w:val="17"/>
          <w:highlight w:val="lightGray"/>
          <w:u w:val="single"/>
        </w:rPr>
        <w:t>(si aplica- y Supervisión)</w:t>
      </w:r>
      <w:r w:rsidRPr="009471A2">
        <w:rPr>
          <w:rFonts w:cs="Arial"/>
          <w:sz w:val="17"/>
          <w:szCs w:val="17"/>
          <w:u w:val="single"/>
        </w:rPr>
        <w:t xml:space="preserve"> del contrato.</w:t>
      </w:r>
    </w:p>
    <w:p w14:paraId="1BF91C07"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responsable de administrar y vigilar el cumplimiento del presente contrato es el Titular de </w:t>
      </w:r>
      <w:r w:rsidRPr="00AD297F">
        <w:rPr>
          <w:rFonts w:ascii="Arial" w:hAnsi="Arial" w:cs="Arial"/>
          <w:sz w:val="17"/>
          <w:szCs w:val="17"/>
          <w:highlight w:val="lightGray"/>
          <w:u w:val="single"/>
        </w:rPr>
        <w:t>(nombre del área)</w:t>
      </w:r>
      <w:r w:rsidRPr="009471A2">
        <w:rPr>
          <w:rFonts w:ascii="Arial" w:hAnsi="Arial" w:cs="Arial"/>
          <w:sz w:val="17"/>
          <w:szCs w:val="17"/>
        </w:rPr>
        <w:t xml:space="preserve">, adscrita a la </w:t>
      </w:r>
      <w:r w:rsidRPr="00AD297F">
        <w:rPr>
          <w:rFonts w:ascii="Arial" w:hAnsi="Arial" w:cs="Arial"/>
          <w:sz w:val="17"/>
          <w:szCs w:val="17"/>
          <w:highlight w:val="lightGray"/>
          <w:u w:val="single"/>
        </w:rPr>
        <w:t>(Área Requirente)</w:t>
      </w:r>
      <w:r w:rsidRPr="009471A2">
        <w:rPr>
          <w:rFonts w:ascii="Arial" w:hAnsi="Arial" w:cs="Arial"/>
          <w:sz w:val="17"/>
          <w:szCs w:val="17"/>
        </w:rPr>
        <w:t xml:space="preserve"> del </w:t>
      </w:r>
      <w:r w:rsidRPr="009471A2">
        <w:rPr>
          <w:rFonts w:ascii="Arial" w:hAnsi="Arial" w:cs="Arial"/>
          <w:b/>
          <w:sz w:val="17"/>
          <w:szCs w:val="17"/>
        </w:rPr>
        <w:t>“Instituto”</w:t>
      </w:r>
      <w:r w:rsidRPr="009471A2">
        <w:rPr>
          <w:rFonts w:ascii="Arial" w:hAnsi="Arial" w:cs="Arial"/>
          <w:sz w:val="17"/>
          <w:szCs w:val="17"/>
        </w:rPr>
        <w:t xml:space="preserve">, </w:t>
      </w:r>
      <w:r w:rsidRPr="009471A2">
        <w:rPr>
          <w:rFonts w:ascii="Arial" w:hAnsi="Arial" w:cs="Arial"/>
          <w:bCs/>
          <w:sz w:val="17"/>
          <w:szCs w:val="17"/>
        </w:rPr>
        <w:t>y señala como domicilio p</w:t>
      </w:r>
      <w:r w:rsidRPr="009471A2">
        <w:rPr>
          <w:rFonts w:ascii="Arial" w:hAnsi="Arial" w:cs="Arial"/>
          <w:sz w:val="17"/>
          <w:szCs w:val="17"/>
        </w:rPr>
        <w:t>ara los efectos del presente contrato, el ubicado en (</w:t>
      </w:r>
      <w:r w:rsidRPr="00AD297F">
        <w:rPr>
          <w:rFonts w:ascii="Arial" w:hAnsi="Arial" w:cs="Arial"/>
          <w:sz w:val="17"/>
          <w:szCs w:val="17"/>
          <w:highlight w:val="lightGray"/>
          <w:u w:val="single"/>
        </w:rPr>
        <w:t>señalar domicilio</w:t>
      </w:r>
      <w:r w:rsidRPr="009471A2">
        <w:rPr>
          <w:rFonts w:ascii="Arial" w:hAnsi="Arial" w:cs="Arial"/>
          <w:sz w:val="17"/>
          <w:szCs w:val="17"/>
        </w:rPr>
        <w:t>).</w:t>
      </w:r>
    </w:p>
    <w:p w14:paraId="3EB4ECD8" w14:textId="77777777" w:rsidR="005537A8" w:rsidRPr="009471A2" w:rsidRDefault="005537A8" w:rsidP="005537A8">
      <w:pPr>
        <w:ind w:right="-94"/>
        <w:jc w:val="both"/>
        <w:rPr>
          <w:rFonts w:ascii="Arial" w:hAnsi="Arial" w:cs="Arial"/>
          <w:sz w:val="17"/>
          <w:szCs w:val="17"/>
        </w:rPr>
      </w:pPr>
    </w:p>
    <w:p w14:paraId="3DEEEC11"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términos de los artículos 105, fracción VIII, 155 de las </w:t>
      </w:r>
      <w:r w:rsidRPr="009471A2">
        <w:rPr>
          <w:rFonts w:ascii="Arial" w:hAnsi="Arial" w:cs="Arial"/>
          <w:b/>
          <w:bCs/>
          <w:sz w:val="17"/>
          <w:szCs w:val="17"/>
        </w:rPr>
        <w:t>“POBALINES”</w:t>
      </w:r>
      <w:r w:rsidRPr="009471A2">
        <w:rPr>
          <w:rFonts w:ascii="Arial" w:hAnsi="Arial" w:cs="Arial"/>
          <w:sz w:val="17"/>
          <w:szCs w:val="17"/>
        </w:rPr>
        <w:t xml:space="preserve"> y 27 del </w:t>
      </w:r>
      <w:r w:rsidRPr="009471A2">
        <w:rPr>
          <w:rFonts w:ascii="Arial" w:hAnsi="Arial" w:cs="Arial"/>
          <w:b/>
          <w:bCs/>
          <w:sz w:val="17"/>
          <w:szCs w:val="17"/>
        </w:rPr>
        <w:t>“Reglamento”</w:t>
      </w:r>
      <w:r w:rsidRPr="009471A2">
        <w:rPr>
          <w:rFonts w:ascii="Arial" w:hAnsi="Arial" w:cs="Arial"/>
          <w:sz w:val="17"/>
          <w:szCs w:val="17"/>
        </w:rPr>
        <w:t>, el responsable de administrar y vigilar el presente contrato deberá informar por escrito</w:t>
      </w:r>
      <w:r>
        <w:rPr>
          <w:rFonts w:ascii="Arial" w:hAnsi="Arial" w:cs="Arial"/>
          <w:sz w:val="17"/>
          <w:szCs w:val="17"/>
        </w:rPr>
        <w:t xml:space="preserve"> a la DRMS</w:t>
      </w:r>
      <w:r w:rsidRPr="009471A2">
        <w:rPr>
          <w:rFonts w:ascii="Arial" w:hAnsi="Arial" w:cs="Arial"/>
          <w:sz w:val="17"/>
          <w:szCs w:val="17"/>
        </w:rPr>
        <w:t>, lo siguiente:</w:t>
      </w:r>
    </w:p>
    <w:p w14:paraId="11E31A9A" w14:textId="77777777" w:rsidR="005537A8" w:rsidRPr="009471A2" w:rsidRDefault="005537A8" w:rsidP="005537A8">
      <w:pPr>
        <w:ind w:right="-94"/>
        <w:jc w:val="both"/>
        <w:rPr>
          <w:rFonts w:ascii="Arial" w:hAnsi="Arial" w:cs="Arial"/>
          <w:sz w:val="17"/>
          <w:szCs w:val="17"/>
        </w:rPr>
      </w:pPr>
    </w:p>
    <w:p w14:paraId="508031ED" w14:textId="77777777" w:rsidR="005537A8" w:rsidRPr="00DC6949" w:rsidRDefault="005537A8" w:rsidP="005537A8">
      <w:pPr>
        <w:numPr>
          <w:ilvl w:val="0"/>
          <w:numId w:val="76"/>
        </w:numPr>
        <w:ind w:left="720" w:right="-94"/>
        <w:contextualSpacing/>
        <w:jc w:val="both"/>
        <w:rPr>
          <w:rFonts w:ascii="Arial" w:hAnsi="Arial" w:cs="Arial"/>
          <w:sz w:val="17"/>
          <w:szCs w:val="17"/>
        </w:rPr>
      </w:pPr>
      <w:r w:rsidRPr="009471A2">
        <w:rPr>
          <w:rFonts w:ascii="Arial" w:hAnsi="Arial" w:cs="Arial"/>
          <w:snapToGrid w:val="0"/>
          <w:sz w:val="17"/>
          <w:szCs w:val="17"/>
          <w:lang w:val="es-ES_tradnl"/>
        </w:rPr>
        <w:t xml:space="preserve">De los atrasos e incumplimientos, así como el cálculo de las penas convencionales </w:t>
      </w:r>
      <w:r w:rsidRPr="00AD297F">
        <w:rPr>
          <w:rFonts w:ascii="Arial" w:hAnsi="Arial" w:cs="Arial"/>
          <w:snapToGrid w:val="0"/>
          <w:sz w:val="17"/>
          <w:szCs w:val="17"/>
          <w:highlight w:val="lightGray"/>
          <w:u w:val="single"/>
          <w:lang w:val="es-ES_tradnl"/>
        </w:rPr>
        <w:t>(y deducciones, si aplican)</w:t>
      </w:r>
      <w:r w:rsidRPr="009471A2">
        <w:rPr>
          <w:rFonts w:ascii="Arial" w:hAnsi="Arial" w:cs="Arial"/>
          <w:snapToGrid w:val="0"/>
          <w:sz w:val="17"/>
          <w:szCs w:val="17"/>
          <w:lang w:val="es-ES_tradnl"/>
        </w:rPr>
        <w:t xml:space="preserve"> correspondientes, anexando los documentos probatorios del incumplimiento en que incurra el </w:t>
      </w:r>
      <w:r w:rsidRPr="009471A2">
        <w:rPr>
          <w:rFonts w:ascii="Arial" w:hAnsi="Arial" w:cs="Arial"/>
          <w:b/>
          <w:bCs/>
          <w:snapToGrid w:val="0"/>
          <w:sz w:val="17"/>
          <w:szCs w:val="17"/>
          <w:lang w:val="es-ES_tradnl"/>
        </w:rPr>
        <w:t>“Proveedor”</w:t>
      </w:r>
      <w:r w:rsidRPr="009471A2">
        <w:rPr>
          <w:rFonts w:ascii="Arial" w:hAnsi="Arial" w:cs="Arial"/>
          <w:snapToGrid w:val="0"/>
          <w:sz w:val="17"/>
          <w:szCs w:val="17"/>
          <w:lang w:val="es-ES_tradnl"/>
        </w:rPr>
        <w:t>.</w:t>
      </w:r>
    </w:p>
    <w:p w14:paraId="610842D6" w14:textId="77777777" w:rsidR="005537A8" w:rsidRPr="009471A2" w:rsidRDefault="005537A8" w:rsidP="005537A8">
      <w:pPr>
        <w:numPr>
          <w:ilvl w:val="0"/>
          <w:numId w:val="76"/>
        </w:numPr>
        <w:ind w:left="720" w:right="-94"/>
        <w:contextualSpacing/>
        <w:jc w:val="both"/>
        <w:rPr>
          <w:rFonts w:ascii="Arial" w:hAnsi="Arial" w:cs="Arial"/>
          <w:sz w:val="17"/>
          <w:szCs w:val="17"/>
        </w:rPr>
      </w:pPr>
      <w:r w:rsidRPr="00EE2635">
        <w:rPr>
          <w:rFonts w:ascii="Arial" w:hAnsi="Arial" w:cs="Arial"/>
          <w:sz w:val="17"/>
          <w:szCs w:val="17"/>
        </w:rPr>
        <w:t>Visto bueno para la liberación de la garantía de cumplimiento.</w:t>
      </w:r>
    </w:p>
    <w:p w14:paraId="14F9019B" w14:textId="77777777" w:rsidR="005537A8" w:rsidRPr="009471A2" w:rsidRDefault="005537A8" w:rsidP="005537A8">
      <w:pPr>
        <w:numPr>
          <w:ilvl w:val="0"/>
          <w:numId w:val="76"/>
        </w:numPr>
        <w:ind w:left="720" w:right="-94"/>
        <w:contextualSpacing/>
        <w:jc w:val="both"/>
        <w:rPr>
          <w:rFonts w:ascii="Arial" w:hAnsi="Arial" w:cs="Arial"/>
          <w:sz w:val="17"/>
          <w:szCs w:val="17"/>
        </w:rPr>
      </w:pPr>
      <w:r w:rsidRPr="009471A2">
        <w:rPr>
          <w:rFonts w:ascii="Arial" w:hAnsi="Arial" w:cs="Arial"/>
          <w:snapToGrid w:val="0"/>
          <w:sz w:val="17"/>
          <w:szCs w:val="17"/>
          <w:lang w:val="es-ES_tradnl"/>
        </w:rPr>
        <w:t xml:space="preserve">Evaluación del </w:t>
      </w:r>
      <w:r w:rsidRPr="009471A2">
        <w:rPr>
          <w:rFonts w:ascii="Arial" w:hAnsi="Arial" w:cs="Arial"/>
          <w:b/>
          <w:bCs/>
          <w:snapToGrid w:val="0"/>
          <w:sz w:val="17"/>
          <w:szCs w:val="17"/>
          <w:lang w:val="es-ES_tradnl"/>
        </w:rPr>
        <w:t>“Proveedor”</w:t>
      </w:r>
      <w:r w:rsidRPr="009471A2">
        <w:rPr>
          <w:rFonts w:ascii="Arial" w:hAnsi="Arial" w:cs="Arial"/>
          <w:snapToGrid w:val="0"/>
          <w:sz w:val="17"/>
          <w:szCs w:val="17"/>
          <w:lang w:val="es-ES_tradnl"/>
        </w:rPr>
        <w:t>.</w:t>
      </w:r>
    </w:p>
    <w:p w14:paraId="2FBF666F" w14:textId="77777777" w:rsidR="005537A8" w:rsidRDefault="005537A8" w:rsidP="005537A8">
      <w:pPr>
        <w:ind w:right="-94"/>
        <w:contextualSpacing/>
        <w:jc w:val="both"/>
        <w:rPr>
          <w:rFonts w:ascii="Arial" w:hAnsi="Arial" w:cs="Arial"/>
          <w:snapToGrid w:val="0"/>
          <w:sz w:val="17"/>
          <w:szCs w:val="17"/>
          <w:lang w:val="es-ES_tradnl"/>
        </w:rPr>
      </w:pPr>
    </w:p>
    <w:p w14:paraId="5CC982F8" w14:textId="77777777" w:rsidR="005537A8" w:rsidRPr="00EE2635" w:rsidRDefault="005537A8" w:rsidP="005537A8">
      <w:pPr>
        <w:ind w:right="-94"/>
        <w:contextualSpacing/>
        <w:jc w:val="both"/>
        <w:rPr>
          <w:rFonts w:ascii="Arial" w:hAnsi="Arial" w:cs="Arial"/>
          <w:snapToGrid w:val="0"/>
          <w:sz w:val="17"/>
          <w:szCs w:val="17"/>
          <w:lang w:val="es-ES_tradnl"/>
        </w:rPr>
      </w:pPr>
      <w:r w:rsidRPr="00AD297F">
        <w:rPr>
          <w:rFonts w:ascii="Arial" w:hAnsi="Arial" w:cs="Arial"/>
          <w:snapToGrid w:val="0"/>
          <w:sz w:val="17"/>
          <w:szCs w:val="17"/>
          <w:highlight w:val="lightGray"/>
          <w:lang w:val="es-ES_tradnl"/>
        </w:rPr>
        <w:t xml:space="preserve">(Si aplica) </w:t>
      </w:r>
      <w:r w:rsidRPr="00AD297F">
        <w:rPr>
          <w:rFonts w:ascii="Arial" w:hAnsi="Arial" w:cs="Arial"/>
          <w:snapToGrid w:val="0"/>
          <w:sz w:val="17"/>
          <w:szCs w:val="17"/>
          <w:highlight w:val="lightGray"/>
        </w:rPr>
        <w:t xml:space="preserve">Con fundamento en los artículos 68 del </w:t>
      </w:r>
      <w:r w:rsidRPr="00AD297F">
        <w:rPr>
          <w:rFonts w:ascii="Arial" w:hAnsi="Arial" w:cs="Arial"/>
          <w:b/>
          <w:snapToGrid w:val="0"/>
          <w:sz w:val="17"/>
          <w:szCs w:val="17"/>
          <w:highlight w:val="lightGray"/>
        </w:rPr>
        <w:t>“Reglamento”</w:t>
      </w:r>
      <w:r w:rsidRPr="00AD297F">
        <w:rPr>
          <w:rFonts w:ascii="Arial" w:hAnsi="Arial" w:cs="Arial"/>
          <w:snapToGrid w:val="0"/>
          <w:sz w:val="17"/>
          <w:szCs w:val="17"/>
          <w:highlight w:val="lightGray"/>
        </w:rPr>
        <w:t xml:space="preserve">, 143, último párrafo y 144 de las </w:t>
      </w:r>
      <w:r w:rsidRPr="00AD297F">
        <w:rPr>
          <w:rFonts w:ascii="Arial" w:hAnsi="Arial" w:cs="Arial"/>
          <w:b/>
          <w:bCs/>
          <w:snapToGrid w:val="0"/>
          <w:sz w:val="17"/>
          <w:szCs w:val="17"/>
          <w:highlight w:val="lightGray"/>
        </w:rPr>
        <w:t>“POBALINES”</w:t>
      </w:r>
      <w:r w:rsidRPr="00AD297F">
        <w:rPr>
          <w:rFonts w:ascii="Arial" w:hAnsi="Arial" w:cs="Arial"/>
          <w:snapToGrid w:val="0"/>
          <w:sz w:val="17"/>
          <w:szCs w:val="17"/>
          <w:highlight w:val="lightGray"/>
        </w:rPr>
        <w:t>,</w:t>
      </w:r>
      <w:r w:rsidRPr="00AD297F">
        <w:rPr>
          <w:rFonts w:ascii="Arial" w:hAnsi="Arial" w:cs="Arial"/>
          <w:b/>
          <w:bCs/>
          <w:snapToGrid w:val="0"/>
          <w:sz w:val="17"/>
          <w:szCs w:val="17"/>
          <w:highlight w:val="lightGray"/>
        </w:rPr>
        <w:t xml:space="preserve"> </w:t>
      </w:r>
      <w:r w:rsidRPr="00AD297F">
        <w:rPr>
          <w:rFonts w:ascii="Arial" w:hAnsi="Arial" w:cs="Arial"/>
          <w:snapToGrid w:val="0"/>
          <w:sz w:val="17"/>
          <w:szCs w:val="17"/>
          <w:highlight w:val="lightGray"/>
        </w:rPr>
        <w:t>el responsable de supervisar el presente contrato es el (Señalar cargo y adscripción).</w:t>
      </w:r>
    </w:p>
    <w:p w14:paraId="39B24B58" w14:textId="77777777" w:rsidR="005537A8" w:rsidRPr="009471A2" w:rsidRDefault="005537A8" w:rsidP="005537A8">
      <w:pPr>
        <w:ind w:right="-94"/>
        <w:contextualSpacing/>
        <w:jc w:val="both"/>
        <w:rPr>
          <w:rFonts w:ascii="Arial" w:hAnsi="Arial" w:cs="Arial"/>
          <w:snapToGrid w:val="0"/>
          <w:sz w:val="17"/>
          <w:szCs w:val="17"/>
          <w:lang w:val="es-ES_tradnl"/>
        </w:rPr>
      </w:pPr>
    </w:p>
    <w:p w14:paraId="0801545A" w14:textId="77777777" w:rsidR="005537A8" w:rsidRPr="009471A2" w:rsidRDefault="005537A8" w:rsidP="005537A8">
      <w:pPr>
        <w:pStyle w:val="Textoindependiente3"/>
        <w:ind w:right="-94"/>
        <w:outlineLvl w:val="0"/>
        <w:rPr>
          <w:rFonts w:cs="Arial"/>
          <w:sz w:val="17"/>
          <w:szCs w:val="17"/>
          <w:u w:val="single"/>
        </w:rPr>
      </w:pPr>
      <w:proofErr w:type="gramStart"/>
      <w:r w:rsidRPr="009471A2">
        <w:rPr>
          <w:rFonts w:cs="Arial"/>
          <w:sz w:val="17"/>
          <w:szCs w:val="17"/>
          <w:u w:val="single"/>
        </w:rPr>
        <w:t>Séptima.-</w:t>
      </w:r>
      <w:proofErr w:type="gramEnd"/>
      <w:r w:rsidRPr="009471A2">
        <w:rPr>
          <w:rFonts w:cs="Arial"/>
          <w:sz w:val="17"/>
          <w:szCs w:val="17"/>
          <w:u w:val="single"/>
        </w:rPr>
        <w:t xml:space="preserve"> Garantía de cumplimiento.</w:t>
      </w:r>
    </w:p>
    <w:p w14:paraId="360DAAF5" w14:textId="77777777" w:rsidR="005537A8" w:rsidRPr="009471A2" w:rsidRDefault="005537A8" w:rsidP="005537A8">
      <w:pPr>
        <w:pStyle w:val="Textoindependiente3"/>
        <w:ind w:right="-94"/>
        <w:outlineLvl w:val="0"/>
        <w:rPr>
          <w:rFonts w:cs="Arial"/>
          <w:sz w:val="17"/>
          <w:szCs w:val="17"/>
          <w:u w:val="single"/>
        </w:rPr>
      </w:pPr>
      <w:r w:rsidRPr="00AD297F">
        <w:rPr>
          <w:rFonts w:cs="Arial"/>
          <w:i/>
          <w:sz w:val="17"/>
          <w:szCs w:val="17"/>
          <w:highlight w:val="lightGray"/>
          <w:u w:val="single"/>
          <w:shd w:val="clear" w:color="auto" w:fill="FFFFFF"/>
        </w:rPr>
        <w:t>Si el contrato es cerrado</w:t>
      </w:r>
      <w:r w:rsidRPr="00AD297F">
        <w:rPr>
          <w:rFonts w:cs="Arial"/>
          <w:sz w:val="17"/>
          <w:szCs w:val="17"/>
          <w:highlight w:val="lightGray"/>
          <w:shd w:val="clear" w:color="auto" w:fill="FFFFFF"/>
        </w:rPr>
        <w:t>:</w:t>
      </w:r>
    </w:p>
    <w:p w14:paraId="45643D90" w14:textId="77777777" w:rsidR="005537A8" w:rsidRPr="0068729E" w:rsidRDefault="005537A8" w:rsidP="005537A8">
      <w:pPr>
        <w:widowControl w:val="0"/>
        <w:ind w:right="-1"/>
        <w:jc w:val="both"/>
        <w:rPr>
          <w:rFonts w:ascii="Arial" w:hAnsi="Arial" w:cs="Arial"/>
          <w:color w:val="000000"/>
          <w:sz w:val="17"/>
          <w:szCs w:val="17"/>
          <w:lang w:val="es-ES"/>
        </w:rPr>
      </w:pPr>
      <w:r w:rsidRPr="0068729E">
        <w:rPr>
          <w:rFonts w:ascii="Arial" w:hAnsi="Arial" w:cs="Arial"/>
          <w:color w:val="000000"/>
          <w:sz w:val="17"/>
          <w:szCs w:val="17"/>
        </w:rPr>
        <w:t xml:space="preserve">Con fundamento en lo dispuesto por los artículos 57, fracción II y último párrafo </w:t>
      </w:r>
      <w:r>
        <w:rPr>
          <w:rFonts w:ascii="Arial" w:hAnsi="Arial" w:cs="Arial"/>
          <w:color w:val="000000"/>
          <w:sz w:val="17"/>
          <w:szCs w:val="17"/>
        </w:rPr>
        <w:t xml:space="preserve">y </w:t>
      </w:r>
      <w:r w:rsidRPr="0068729E">
        <w:rPr>
          <w:rFonts w:ascii="Arial" w:hAnsi="Arial" w:cs="Arial"/>
          <w:color w:val="000000"/>
          <w:sz w:val="17"/>
          <w:szCs w:val="17"/>
        </w:rPr>
        <w:t xml:space="preserve">58 del </w:t>
      </w:r>
      <w:r w:rsidRPr="0068729E">
        <w:rPr>
          <w:rFonts w:ascii="Arial" w:hAnsi="Arial" w:cs="Arial"/>
          <w:b/>
          <w:color w:val="000000"/>
          <w:sz w:val="17"/>
          <w:szCs w:val="17"/>
        </w:rPr>
        <w:t>“Reglamento”</w:t>
      </w:r>
      <w:r w:rsidRPr="0068729E">
        <w:rPr>
          <w:rFonts w:ascii="Arial" w:hAnsi="Arial" w:cs="Arial"/>
          <w:color w:val="000000"/>
          <w:sz w:val="17"/>
          <w:szCs w:val="17"/>
        </w:rPr>
        <w:t xml:space="preserve">, 123, </w:t>
      </w:r>
      <w:r w:rsidRPr="0068729E">
        <w:rPr>
          <w:rFonts w:ascii="Arial" w:hAnsi="Arial" w:cs="Arial"/>
          <w:color w:val="000000"/>
          <w:sz w:val="17"/>
          <w:szCs w:val="17"/>
          <w:lang w:val="es-ES_tradnl"/>
        </w:rPr>
        <w:t xml:space="preserve">127 y 130 de las </w:t>
      </w:r>
      <w:r w:rsidRPr="0068729E">
        <w:rPr>
          <w:rFonts w:ascii="Arial" w:hAnsi="Arial" w:cs="Arial"/>
          <w:b/>
          <w:color w:val="000000"/>
          <w:sz w:val="17"/>
          <w:szCs w:val="17"/>
          <w:lang w:val="es-ES_tradnl"/>
        </w:rPr>
        <w:t>“POBALINES”</w:t>
      </w:r>
      <w:r w:rsidRPr="0068729E">
        <w:rPr>
          <w:rFonts w:ascii="Arial" w:hAnsi="Arial" w:cs="Arial"/>
          <w:color w:val="000000"/>
          <w:sz w:val="17"/>
          <w:szCs w:val="17"/>
          <w:lang w:val="es-ES_tradnl"/>
        </w:rPr>
        <w:t>,</w:t>
      </w:r>
      <w:r w:rsidRPr="0068729E">
        <w:rPr>
          <w:rFonts w:ascii="Arial" w:hAnsi="Arial" w:cs="Arial"/>
          <w:b/>
          <w:color w:val="000000"/>
          <w:sz w:val="17"/>
          <w:szCs w:val="17"/>
          <w:lang w:val="es-ES_tradnl"/>
        </w:rPr>
        <w:t xml:space="preserve"> </w:t>
      </w:r>
      <w:r w:rsidRPr="0068729E">
        <w:rPr>
          <w:rFonts w:ascii="Arial" w:hAnsi="Arial"/>
          <w:color w:val="000000"/>
          <w:sz w:val="17"/>
          <w:szCs w:val="17"/>
          <w:lang w:val="es-ES_tradnl"/>
        </w:rPr>
        <w:t xml:space="preserve">el </w:t>
      </w:r>
      <w:r w:rsidRPr="0068729E">
        <w:rPr>
          <w:rFonts w:ascii="Arial" w:hAnsi="Arial"/>
          <w:b/>
          <w:bCs/>
          <w:color w:val="000000"/>
          <w:sz w:val="17"/>
          <w:szCs w:val="17"/>
          <w:lang w:val="es-ES_tradnl"/>
        </w:rPr>
        <w:t xml:space="preserve">“Proveedor” </w:t>
      </w:r>
      <w:r w:rsidRPr="0068729E">
        <w:rPr>
          <w:rFonts w:ascii="Arial" w:hAnsi="Arial"/>
          <w:color w:val="000000"/>
          <w:sz w:val="17"/>
          <w:szCs w:val="17"/>
          <w:lang w:val="es-ES_tradnl"/>
        </w:rPr>
        <w:t xml:space="preserve">entregará una garantía de cumplimiento del presente contrato </w:t>
      </w:r>
      <w:r w:rsidRPr="0068729E">
        <w:rPr>
          <w:rFonts w:ascii="Arial" w:hAnsi="Arial" w:cs="Arial"/>
          <w:color w:val="000000"/>
          <w:sz w:val="17"/>
          <w:szCs w:val="17"/>
        </w:rPr>
        <w:t xml:space="preserve">dentro de los 10 (diez) días naturales posteriores a </w:t>
      </w:r>
      <w:r>
        <w:rPr>
          <w:rFonts w:ascii="Arial" w:hAnsi="Arial" w:cs="Arial"/>
          <w:color w:val="000000"/>
          <w:sz w:val="17"/>
          <w:szCs w:val="17"/>
        </w:rPr>
        <w:t>su</w:t>
      </w:r>
      <w:r w:rsidRPr="0068729E">
        <w:rPr>
          <w:rFonts w:ascii="Arial" w:hAnsi="Arial" w:cs="Arial"/>
          <w:color w:val="000000"/>
          <w:sz w:val="17"/>
          <w:szCs w:val="17"/>
        </w:rPr>
        <w:t xml:space="preserve"> firma,</w:t>
      </w:r>
      <w:r w:rsidRPr="0068729E">
        <w:rPr>
          <w:rFonts w:ascii="Arial" w:hAnsi="Arial"/>
          <w:color w:val="000000"/>
          <w:sz w:val="17"/>
          <w:szCs w:val="17"/>
          <w:lang w:val="es-ES_tradnl"/>
        </w:rPr>
        <w:t xml:space="preserve"> por el equivalente al 15% (quince por ciento) del monto </w:t>
      </w:r>
      <w:r w:rsidRPr="0068729E">
        <w:rPr>
          <w:rFonts w:ascii="Arial" w:hAnsi="Arial" w:cs="Arial"/>
          <w:color w:val="000000"/>
          <w:sz w:val="17"/>
          <w:szCs w:val="17"/>
        </w:rPr>
        <w:t>total del contrato, sin incluir el Impuesto al Valor Agregado, la cual será en pesos mexicanos</w:t>
      </w:r>
      <w:r>
        <w:rPr>
          <w:rFonts w:ascii="Arial" w:hAnsi="Arial" w:cs="Arial"/>
          <w:color w:val="000000"/>
          <w:sz w:val="17"/>
          <w:szCs w:val="17"/>
        </w:rPr>
        <w:t xml:space="preserve"> </w:t>
      </w:r>
      <w:r w:rsidRPr="00AD297F">
        <w:rPr>
          <w:rFonts w:ascii="Arial" w:hAnsi="Arial" w:cs="Arial"/>
          <w:color w:val="000000"/>
          <w:sz w:val="17"/>
          <w:szCs w:val="17"/>
          <w:highlight w:val="lightGray"/>
        </w:rPr>
        <w:t>(o si aplica, en dólares americanos)</w:t>
      </w:r>
      <w:r w:rsidRPr="0068729E">
        <w:rPr>
          <w:rFonts w:ascii="Arial" w:hAnsi="Arial" w:cs="Arial"/>
          <w:color w:val="000000"/>
          <w:sz w:val="17"/>
          <w:szCs w:val="17"/>
        </w:rPr>
        <w:t xml:space="preserve">, a favor del </w:t>
      </w:r>
      <w:r w:rsidRPr="0068729E">
        <w:rPr>
          <w:rFonts w:ascii="Arial" w:hAnsi="Arial" w:cs="Arial"/>
          <w:b/>
          <w:color w:val="000000"/>
          <w:sz w:val="17"/>
          <w:szCs w:val="17"/>
        </w:rPr>
        <w:t>“Instituto”</w:t>
      </w:r>
      <w:r w:rsidRPr="0068729E">
        <w:rPr>
          <w:rFonts w:ascii="Arial" w:hAnsi="Arial" w:cs="Arial"/>
          <w:color w:val="000000"/>
          <w:sz w:val="17"/>
          <w:szCs w:val="17"/>
        </w:rPr>
        <w:t xml:space="preserve">, y deberá </w:t>
      </w:r>
      <w:r w:rsidRPr="0068729E">
        <w:rPr>
          <w:rFonts w:ascii="Arial" w:hAnsi="Arial" w:cs="Arial"/>
          <w:color w:val="000000"/>
          <w:sz w:val="17"/>
          <w:szCs w:val="17"/>
          <w:lang w:val="es-ES"/>
        </w:rPr>
        <w:t>estar vigente hasta la conclusión de las obligaciones establecidas en el presente contrato, a plena satisfacción del Administrador del mismo.</w:t>
      </w:r>
    </w:p>
    <w:p w14:paraId="319A9EDF" w14:textId="77777777" w:rsidR="005537A8" w:rsidRPr="009471A2" w:rsidRDefault="005537A8" w:rsidP="005537A8">
      <w:pPr>
        <w:pStyle w:val="E2"/>
        <w:ind w:left="0" w:right="-94"/>
        <w:rPr>
          <w:rFonts w:cs="Arial"/>
          <w:sz w:val="17"/>
          <w:szCs w:val="17"/>
          <w:lang w:eastAsia="es-MX"/>
        </w:rPr>
      </w:pPr>
      <w:r w:rsidRPr="009471A2" w:rsidDel="00EE2635">
        <w:rPr>
          <w:rFonts w:cs="Arial"/>
          <w:sz w:val="17"/>
          <w:szCs w:val="17"/>
          <w:lang w:val="es-MX"/>
        </w:rPr>
        <w:t xml:space="preserve"> </w:t>
      </w:r>
    </w:p>
    <w:p w14:paraId="13CD9786" w14:textId="77777777" w:rsidR="005537A8" w:rsidRPr="009471A2" w:rsidRDefault="005537A8" w:rsidP="005537A8">
      <w:pPr>
        <w:pStyle w:val="E2"/>
        <w:ind w:left="0" w:right="-94"/>
        <w:outlineLvl w:val="0"/>
        <w:rPr>
          <w:rFonts w:cs="Arial"/>
          <w:b/>
          <w:i/>
          <w:sz w:val="17"/>
          <w:szCs w:val="17"/>
          <w:u w:val="single"/>
          <w:lang w:val="es-ES" w:eastAsia="es-MX"/>
        </w:rPr>
      </w:pPr>
      <w:r w:rsidRPr="00AD297F">
        <w:rPr>
          <w:rFonts w:cs="Arial"/>
          <w:b/>
          <w:i/>
          <w:sz w:val="17"/>
          <w:szCs w:val="17"/>
          <w:highlight w:val="lightGray"/>
          <w:u w:val="single"/>
          <w:lang w:val="es-ES" w:eastAsia="es-MX"/>
        </w:rPr>
        <w:t>Si el contrato es abierto:</w:t>
      </w:r>
    </w:p>
    <w:p w14:paraId="513AA03C" w14:textId="77777777" w:rsidR="005537A8" w:rsidRPr="009C02F6" w:rsidRDefault="005537A8" w:rsidP="005537A8">
      <w:pPr>
        <w:pStyle w:val="E2"/>
        <w:ind w:left="0" w:right="-94"/>
        <w:rPr>
          <w:rFonts w:cs="Arial"/>
          <w:sz w:val="17"/>
          <w:szCs w:val="17"/>
          <w:lang w:eastAsia="es-MX"/>
        </w:rPr>
      </w:pPr>
      <w:r w:rsidRPr="0068729E">
        <w:rPr>
          <w:rFonts w:cs="Arial"/>
          <w:color w:val="000000"/>
          <w:sz w:val="17"/>
          <w:szCs w:val="17"/>
          <w:lang w:val="es-MX"/>
        </w:rPr>
        <w:t xml:space="preserve">Con fundamento en lo dispuesto por los artículos </w:t>
      </w:r>
      <w:r w:rsidRPr="0068729E">
        <w:rPr>
          <w:rFonts w:cs="Arial"/>
          <w:color w:val="000000"/>
          <w:sz w:val="17"/>
          <w:szCs w:val="17"/>
          <w:lang w:val="es-ES"/>
        </w:rPr>
        <w:t xml:space="preserve">57, fracción II y último párrafo, </w:t>
      </w:r>
      <w:r>
        <w:rPr>
          <w:rFonts w:cs="Arial"/>
          <w:color w:val="000000"/>
          <w:sz w:val="17"/>
          <w:szCs w:val="17"/>
          <w:lang w:val="es-ES"/>
        </w:rPr>
        <w:t xml:space="preserve">y </w:t>
      </w:r>
      <w:r w:rsidRPr="0068729E">
        <w:rPr>
          <w:rFonts w:cs="Arial"/>
          <w:color w:val="000000"/>
          <w:sz w:val="17"/>
          <w:szCs w:val="17"/>
          <w:lang w:val="es-ES"/>
        </w:rPr>
        <w:t xml:space="preserve">58 del </w:t>
      </w:r>
      <w:r w:rsidRPr="0068729E">
        <w:rPr>
          <w:rFonts w:cs="Arial"/>
          <w:b/>
          <w:color w:val="000000"/>
          <w:sz w:val="17"/>
          <w:szCs w:val="17"/>
          <w:lang w:val="es-ES"/>
        </w:rPr>
        <w:t>“Reglamento”</w:t>
      </w:r>
      <w:r w:rsidRPr="0068729E">
        <w:rPr>
          <w:rFonts w:cs="Arial"/>
          <w:color w:val="000000"/>
          <w:sz w:val="17"/>
          <w:szCs w:val="17"/>
          <w:lang w:val="es-ES"/>
        </w:rPr>
        <w:t xml:space="preserve">, 115, fracción III, 124, 127 y 130 de las </w:t>
      </w:r>
      <w:r w:rsidRPr="0068729E">
        <w:rPr>
          <w:rFonts w:cs="Arial"/>
          <w:b/>
          <w:color w:val="000000"/>
          <w:sz w:val="17"/>
          <w:szCs w:val="17"/>
          <w:lang w:val="es-ES"/>
        </w:rPr>
        <w:t>“POBALINES”</w:t>
      </w:r>
      <w:r w:rsidRPr="0068729E">
        <w:rPr>
          <w:rFonts w:cs="Arial"/>
          <w:color w:val="000000"/>
          <w:sz w:val="17"/>
          <w:szCs w:val="17"/>
          <w:lang w:val="es-ES"/>
        </w:rPr>
        <w:t>,</w:t>
      </w:r>
      <w:r w:rsidRPr="0068729E">
        <w:rPr>
          <w:rFonts w:cs="Arial"/>
          <w:b/>
          <w:color w:val="000000"/>
          <w:sz w:val="17"/>
          <w:szCs w:val="17"/>
          <w:lang w:val="es-ES"/>
        </w:rPr>
        <w:t xml:space="preserve"> </w:t>
      </w:r>
      <w:r w:rsidRPr="0068729E">
        <w:rPr>
          <w:rFonts w:cs="Arial"/>
          <w:color w:val="000000"/>
          <w:sz w:val="17"/>
          <w:szCs w:val="17"/>
          <w:lang w:val="es-ES"/>
        </w:rPr>
        <w:t xml:space="preserve">el </w:t>
      </w:r>
      <w:r w:rsidRPr="0068729E">
        <w:rPr>
          <w:rFonts w:cs="Arial"/>
          <w:b/>
          <w:bCs/>
          <w:color w:val="000000"/>
          <w:sz w:val="17"/>
          <w:szCs w:val="17"/>
          <w:lang w:val="es-ES"/>
        </w:rPr>
        <w:t xml:space="preserve">“Proveedor” </w:t>
      </w:r>
      <w:r w:rsidRPr="0068729E">
        <w:rPr>
          <w:rFonts w:cs="Arial"/>
          <w:color w:val="000000"/>
          <w:sz w:val="17"/>
          <w:szCs w:val="17"/>
          <w:lang w:val="es-ES"/>
        </w:rPr>
        <w:t xml:space="preserve">entregará una garantía de cumplimiento del presente contrato </w:t>
      </w:r>
      <w:r w:rsidRPr="0068729E">
        <w:rPr>
          <w:rFonts w:cs="Arial"/>
          <w:color w:val="000000"/>
          <w:sz w:val="17"/>
          <w:szCs w:val="17"/>
          <w:lang w:val="es-MX"/>
        </w:rPr>
        <w:t xml:space="preserve">dentro de los 10 (diez) días naturales posteriores a </w:t>
      </w:r>
      <w:r>
        <w:rPr>
          <w:rFonts w:cs="Arial"/>
          <w:color w:val="000000"/>
          <w:sz w:val="17"/>
          <w:szCs w:val="17"/>
          <w:lang w:val="es-MX"/>
        </w:rPr>
        <w:t>su</w:t>
      </w:r>
      <w:r w:rsidRPr="0068729E">
        <w:rPr>
          <w:rFonts w:cs="Arial"/>
          <w:color w:val="000000"/>
          <w:sz w:val="17"/>
          <w:szCs w:val="17"/>
          <w:lang w:val="es-MX"/>
        </w:rPr>
        <w:t xml:space="preserve"> firma,</w:t>
      </w:r>
      <w:r w:rsidRPr="0068729E">
        <w:rPr>
          <w:rFonts w:cs="Arial"/>
          <w:color w:val="000000"/>
          <w:sz w:val="17"/>
          <w:szCs w:val="17"/>
          <w:lang w:val="es-ES"/>
        </w:rPr>
        <w:t xml:space="preserve"> por el equivalente al 15% (quince por ciento) del monto máximo total del contrato,</w:t>
      </w:r>
      <w:r w:rsidRPr="0068729E">
        <w:rPr>
          <w:rFonts w:cs="Arial"/>
          <w:color w:val="000000"/>
          <w:sz w:val="17"/>
          <w:szCs w:val="17"/>
          <w:lang w:val="es-MX"/>
        </w:rPr>
        <w:t xml:space="preserve"> sin incluir el Impuesto al Valor Agregado, la cual será en pesos mexicanos</w:t>
      </w:r>
      <w:r>
        <w:rPr>
          <w:rFonts w:cs="Arial"/>
          <w:color w:val="000000"/>
          <w:sz w:val="17"/>
          <w:szCs w:val="17"/>
          <w:lang w:val="es-MX"/>
        </w:rPr>
        <w:t xml:space="preserve"> </w:t>
      </w:r>
      <w:r w:rsidRPr="00AD297F">
        <w:rPr>
          <w:rFonts w:cs="Arial"/>
          <w:color w:val="000000"/>
          <w:sz w:val="17"/>
          <w:szCs w:val="17"/>
          <w:highlight w:val="lightGray"/>
        </w:rPr>
        <w:t>(o si aplica, en dólares americanos)</w:t>
      </w:r>
      <w:r w:rsidRPr="0068729E">
        <w:rPr>
          <w:rFonts w:cs="Arial"/>
          <w:color w:val="000000"/>
          <w:sz w:val="17"/>
          <w:szCs w:val="17"/>
          <w:lang w:val="es-MX"/>
        </w:rPr>
        <w:t xml:space="preserve">, a favor del </w:t>
      </w:r>
      <w:r w:rsidRPr="0068729E">
        <w:rPr>
          <w:rFonts w:cs="Arial"/>
          <w:b/>
          <w:color w:val="000000"/>
          <w:sz w:val="17"/>
          <w:szCs w:val="17"/>
          <w:lang w:val="es-MX"/>
        </w:rPr>
        <w:t>“Instituto”</w:t>
      </w:r>
      <w:r w:rsidRPr="0068729E">
        <w:rPr>
          <w:rFonts w:cs="Arial"/>
          <w:color w:val="000000"/>
          <w:sz w:val="17"/>
          <w:szCs w:val="17"/>
          <w:lang w:val="es-MX"/>
        </w:rPr>
        <w:t xml:space="preserve">, y deberá </w:t>
      </w:r>
      <w:r w:rsidRPr="0068729E">
        <w:rPr>
          <w:rFonts w:cs="Arial"/>
          <w:color w:val="000000"/>
          <w:sz w:val="17"/>
          <w:szCs w:val="17"/>
          <w:lang w:val="es-ES"/>
        </w:rPr>
        <w:t>estar vigente hasta la conclusión de las obligaciones establecidas en el presente contrato, a plena satisfacción del Administrador del mismo.</w:t>
      </w:r>
    </w:p>
    <w:p w14:paraId="5121EC3F" w14:textId="77777777" w:rsidR="005537A8" w:rsidRPr="009471A2" w:rsidRDefault="005537A8" w:rsidP="005537A8">
      <w:pPr>
        <w:pStyle w:val="E2"/>
        <w:ind w:left="0" w:right="-94"/>
        <w:rPr>
          <w:rFonts w:cs="Arial"/>
          <w:sz w:val="17"/>
          <w:szCs w:val="17"/>
          <w:lang w:eastAsia="es-MX"/>
        </w:rPr>
      </w:pPr>
    </w:p>
    <w:p w14:paraId="1D710D8C" w14:textId="77777777" w:rsidR="005537A8" w:rsidRPr="00AD297F" w:rsidRDefault="005537A8" w:rsidP="005537A8">
      <w:pPr>
        <w:pStyle w:val="E2"/>
        <w:ind w:left="0" w:right="-94"/>
        <w:outlineLvl w:val="0"/>
        <w:rPr>
          <w:rFonts w:cs="Arial"/>
          <w:b/>
          <w:i/>
          <w:sz w:val="17"/>
          <w:szCs w:val="17"/>
          <w:highlight w:val="lightGray"/>
          <w:u w:val="single"/>
          <w:lang w:val="es-ES" w:eastAsia="es-MX"/>
        </w:rPr>
      </w:pPr>
      <w:r w:rsidRPr="00AD297F">
        <w:rPr>
          <w:rFonts w:cs="Arial"/>
          <w:b/>
          <w:i/>
          <w:sz w:val="17"/>
          <w:szCs w:val="17"/>
          <w:highlight w:val="lightGray"/>
          <w:u w:val="single"/>
          <w:lang w:val="es-ES" w:eastAsia="es-MX"/>
        </w:rPr>
        <w:t>Si es plurianual se deberá agregar según corresponda:</w:t>
      </w:r>
    </w:p>
    <w:p w14:paraId="1521737A" w14:textId="77777777" w:rsidR="005537A8" w:rsidRPr="009C02F6" w:rsidRDefault="005537A8" w:rsidP="005537A8">
      <w:pPr>
        <w:pStyle w:val="E2"/>
        <w:ind w:left="0" w:right="-93"/>
        <w:rPr>
          <w:rFonts w:cs="Arial"/>
          <w:color w:val="000000"/>
          <w:sz w:val="20"/>
          <w:lang w:val="es-ES"/>
        </w:rPr>
      </w:pPr>
      <w:r w:rsidRPr="0068729E">
        <w:rPr>
          <w:rFonts w:cs="Arial"/>
          <w:color w:val="000000"/>
          <w:sz w:val="17"/>
          <w:szCs w:val="17"/>
          <w:lang w:val="es-MX"/>
        </w:rPr>
        <w:t xml:space="preserve">Con fundamento en lo dispuesto por los artículos 57, fracción II y último párrafo, y 58 del </w:t>
      </w:r>
      <w:r w:rsidRPr="0068729E">
        <w:rPr>
          <w:rFonts w:cs="Arial"/>
          <w:b/>
          <w:color w:val="000000"/>
          <w:sz w:val="17"/>
          <w:szCs w:val="17"/>
          <w:lang w:val="es-MX"/>
        </w:rPr>
        <w:t>“Reglamento”</w:t>
      </w:r>
      <w:r w:rsidRPr="0068729E">
        <w:rPr>
          <w:rFonts w:cs="Arial"/>
          <w:color w:val="000000"/>
          <w:sz w:val="17"/>
          <w:szCs w:val="17"/>
          <w:lang w:val="es-MX"/>
        </w:rPr>
        <w:t xml:space="preserve">, </w:t>
      </w:r>
      <w:r w:rsidRPr="00AD297F">
        <w:rPr>
          <w:rFonts w:cs="Arial"/>
          <w:color w:val="000000"/>
          <w:sz w:val="17"/>
          <w:szCs w:val="17"/>
          <w:highlight w:val="lightGray"/>
          <w:lang w:val="es-MX"/>
        </w:rPr>
        <w:t>(115, fracción III, 1</w:t>
      </w:r>
      <w:r w:rsidRPr="00AD297F">
        <w:rPr>
          <w:rFonts w:cs="Arial"/>
          <w:color w:val="000000"/>
          <w:sz w:val="17"/>
          <w:szCs w:val="17"/>
          <w:highlight w:val="lightGray"/>
        </w:rPr>
        <w:t xml:space="preserve">24, </w:t>
      </w:r>
      <w:r w:rsidRPr="00AD297F">
        <w:rPr>
          <w:rFonts w:cs="Arial"/>
          <w:b/>
          <w:i/>
          <w:color w:val="000000"/>
          <w:sz w:val="17"/>
          <w:szCs w:val="17"/>
          <w:highlight w:val="lightGray"/>
        </w:rPr>
        <w:t>si es abierto</w:t>
      </w:r>
      <w:r w:rsidRPr="00AD297F">
        <w:rPr>
          <w:rFonts w:cs="Arial"/>
          <w:color w:val="000000"/>
          <w:sz w:val="17"/>
          <w:szCs w:val="17"/>
          <w:highlight w:val="lightGray"/>
        </w:rPr>
        <w:t>)</w:t>
      </w:r>
      <w:r w:rsidRPr="0068729E">
        <w:rPr>
          <w:rFonts w:cs="Arial"/>
          <w:color w:val="000000"/>
          <w:sz w:val="17"/>
          <w:szCs w:val="17"/>
        </w:rPr>
        <w:t xml:space="preserve">, 125, 127 y 130 de las </w:t>
      </w:r>
      <w:r w:rsidRPr="0068729E">
        <w:rPr>
          <w:rFonts w:cs="Arial"/>
          <w:b/>
          <w:color w:val="000000"/>
          <w:sz w:val="17"/>
          <w:szCs w:val="17"/>
        </w:rPr>
        <w:t>“POBALINES”</w:t>
      </w:r>
      <w:r w:rsidRPr="0068729E">
        <w:rPr>
          <w:rFonts w:cs="Arial"/>
          <w:color w:val="000000"/>
          <w:sz w:val="17"/>
          <w:szCs w:val="17"/>
        </w:rPr>
        <w:t>,</w:t>
      </w:r>
      <w:r w:rsidRPr="0068729E">
        <w:rPr>
          <w:rFonts w:cs="Arial"/>
          <w:b/>
          <w:color w:val="000000"/>
          <w:sz w:val="17"/>
          <w:szCs w:val="17"/>
        </w:rPr>
        <w:t xml:space="preserve"> </w:t>
      </w:r>
      <w:r w:rsidRPr="0068729E">
        <w:rPr>
          <w:rFonts w:cs="Arial"/>
          <w:color w:val="000000"/>
          <w:sz w:val="17"/>
          <w:szCs w:val="17"/>
        </w:rPr>
        <w:t xml:space="preserve">el </w:t>
      </w:r>
      <w:r w:rsidRPr="0068729E">
        <w:rPr>
          <w:rFonts w:cs="Arial"/>
          <w:b/>
          <w:bCs/>
          <w:color w:val="000000"/>
          <w:sz w:val="17"/>
          <w:szCs w:val="17"/>
        </w:rPr>
        <w:t xml:space="preserve">“Proveedor” </w:t>
      </w:r>
      <w:r w:rsidRPr="0068729E">
        <w:rPr>
          <w:rFonts w:cs="Arial"/>
          <w:color w:val="000000"/>
          <w:sz w:val="17"/>
          <w:szCs w:val="17"/>
        </w:rPr>
        <w:t xml:space="preserve">entregará una garantía de cumplimiento del presente contrato </w:t>
      </w:r>
      <w:r w:rsidRPr="0068729E">
        <w:rPr>
          <w:rFonts w:cs="Arial"/>
          <w:color w:val="000000"/>
          <w:sz w:val="17"/>
          <w:szCs w:val="17"/>
          <w:lang w:val="es-MX"/>
        </w:rPr>
        <w:t xml:space="preserve">dentro de los 10 (diez) días naturales posteriores a </w:t>
      </w:r>
      <w:r>
        <w:rPr>
          <w:rFonts w:cs="Arial"/>
          <w:color w:val="000000"/>
          <w:sz w:val="17"/>
          <w:szCs w:val="17"/>
          <w:lang w:val="es-MX"/>
        </w:rPr>
        <w:t>su</w:t>
      </w:r>
      <w:r w:rsidRPr="0068729E">
        <w:rPr>
          <w:rFonts w:cs="Arial"/>
          <w:color w:val="000000"/>
          <w:sz w:val="17"/>
          <w:szCs w:val="17"/>
          <w:lang w:val="es-MX"/>
        </w:rPr>
        <w:t xml:space="preserve"> firma,</w:t>
      </w:r>
      <w:r w:rsidRPr="0068729E">
        <w:rPr>
          <w:rFonts w:cs="Arial"/>
          <w:color w:val="000000"/>
          <w:sz w:val="17"/>
          <w:szCs w:val="17"/>
        </w:rPr>
        <w:t xml:space="preserve"> por el equivalente al 15% (quince por ciento) del monto </w:t>
      </w:r>
      <w:r>
        <w:rPr>
          <w:rFonts w:cs="Arial"/>
          <w:color w:val="000000"/>
          <w:sz w:val="17"/>
          <w:szCs w:val="17"/>
        </w:rPr>
        <w:t>(</w:t>
      </w:r>
      <w:r w:rsidRPr="00AD297F">
        <w:rPr>
          <w:rFonts w:cs="Arial"/>
          <w:color w:val="000000"/>
          <w:sz w:val="17"/>
          <w:szCs w:val="17"/>
          <w:highlight w:val="lightGray"/>
        </w:rPr>
        <w:t xml:space="preserve">máximo, </w:t>
      </w:r>
      <w:r w:rsidRPr="00AD297F">
        <w:rPr>
          <w:rFonts w:cs="Arial"/>
          <w:b/>
          <w:i/>
          <w:color w:val="000000"/>
          <w:sz w:val="17"/>
          <w:szCs w:val="17"/>
          <w:highlight w:val="lightGray"/>
        </w:rPr>
        <w:t>si es abierto</w:t>
      </w:r>
      <w:r>
        <w:rPr>
          <w:rFonts w:cs="Arial"/>
          <w:color w:val="000000"/>
          <w:sz w:val="17"/>
          <w:szCs w:val="17"/>
        </w:rPr>
        <w:t>)</w:t>
      </w:r>
      <w:r w:rsidRPr="0068729E">
        <w:rPr>
          <w:rFonts w:cs="Arial"/>
          <w:color w:val="000000"/>
          <w:sz w:val="17"/>
          <w:szCs w:val="17"/>
        </w:rPr>
        <w:t xml:space="preserve"> </w:t>
      </w:r>
      <w:r w:rsidRPr="0068729E">
        <w:rPr>
          <w:rFonts w:cs="Arial"/>
          <w:color w:val="000000"/>
          <w:sz w:val="17"/>
          <w:szCs w:val="17"/>
          <w:lang w:val="es-MX"/>
        </w:rPr>
        <w:t>total del contrato por erogar en el ejercicio fiscal 20</w:t>
      </w:r>
      <w:r>
        <w:rPr>
          <w:rFonts w:cs="Arial"/>
          <w:color w:val="000000"/>
          <w:sz w:val="17"/>
          <w:szCs w:val="17"/>
          <w:lang w:val="es-MX"/>
        </w:rPr>
        <w:t>20</w:t>
      </w:r>
      <w:r w:rsidRPr="0068729E">
        <w:rPr>
          <w:rFonts w:cs="Arial"/>
          <w:color w:val="000000"/>
          <w:sz w:val="17"/>
          <w:szCs w:val="17"/>
          <w:lang w:val="es-MX"/>
        </w:rPr>
        <w:t xml:space="preserve">, sin incluir el Impuesto al Valor Agregado, debiendo renovarse, durante los primeros 10 (diez) días naturales de los ejercicios fiscales </w:t>
      </w:r>
      <w:r w:rsidRPr="00AD297F">
        <w:rPr>
          <w:rFonts w:cs="Arial"/>
          <w:color w:val="000000"/>
          <w:sz w:val="17"/>
          <w:szCs w:val="17"/>
          <w:highlight w:val="lightGray"/>
          <w:lang w:val="es-MX"/>
        </w:rPr>
        <w:t>20__ y 20__ (señalar según corresponda)</w:t>
      </w:r>
      <w:r w:rsidRPr="0068729E">
        <w:rPr>
          <w:rFonts w:cs="Arial"/>
          <w:color w:val="000000"/>
          <w:sz w:val="17"/>
          <w:szCs w:val="17"/>
          <w:lang w:val="es-MX"/>
        </w:rPr>
        <w:t xml:space="preserve">, por el equivalente al 15% </w:t>
      </w:r>
      <w:r w:rsidRPr="0068729E">
        <w:rPr>
          <w:rFonts w:cs="Arial"/>
          <w:color w:val="000000"/>
          <w:sz w:val="17"/>
          <w:szCs w:val="17"/>
        </w:rPr>
        <w:t xml:space="preserve">(quince por ciento) del monto </w:t>
      </w:r>
      <w:r>
        <w:rPr>
          <w:rFonts w:cs="Arial"/>
          <w:color w:val="000000"/>
          <w:sz w:val="17"/>
          <w:szCs w:val="17"/>
        </w:rPr>
        <w:t>(</w:t>
      </w:r>
      <w:r w:rsidRPr="00AD297F">
        <w:rPr>
          <w:rFonts w:cs="Arial"/>
          <w:color w:val="000000"/>
          <w:sz w:val="17"/>
          <w:szCs w:val="17"/>
          <w:highlight w:val="lightGray"/>
        </w:rPr>
        <w:t xml:space="preserve">máximo, </w:t>
      </w:r>
      <w:r w:rsidRPr="00AD297F">
        <w:rPr>
          <w:rFonts w:cs="Arial"/>
          <w:b/>
          <w:i/>
          <w:color w:val="000000"/>
          <w:sz w:val="17"/>
          <w:szCs w:val="17"/>
          <w:highlight w:val="lightGray"/>
        </w:rPr>
        <w:t>si es abierto</w:t>
      </w:r>
      <w:r>
        <w:rPr>
          <w:rFonts w:cs="Arial"/>
          <w:color w:val="000000"/>
          <w:sz w:val="17"/>
          <w:szCs w:val="17"/>
        </w:rPr>
        <w:t>)</w:t>
      </w:r>
      <w:r w:rsidRPr="0068729E">
        <w:rPr>
          <w:rFonts w:cs="Arial"/>
          <w:color w:val="000000"/>
          <w:sz w:val="17"/>
          <w:szCs w:val="17"/>
        </w:rPr>
        <w:t xml:space="preserve"> </w:t>
      </w:r>
      <w:r w:rsidRPr="0068729E">
        <w:rPr>
          <w:rFonts w:cs="Arial"/>
          <w:color w:val="000000"/>
          <w:sz w:val="17"/>
          <w:szCs w:val="17"/>
          <w:lang w:val="es-MX"/>
        </w:rPr>
        <w:t>total a erogar en dichos ejercicios fiscales, sin incluir el Impuesto al Valor Agregado; la cual será en pesos mexicanos</w:t>
      </w:r>
      <w:r w:rsidRPr="00AD297F">
        <w:rPr>
          <w:rFonts w:cs="Arial"/>
          <w:color w:val="000000"/>
          <w:sz w:val="17"/>
          <w:szCs w:val="17"/>
          <w:highlight w:val="lightGray"/>
          <w:lang w:val="es-MX"/>
        </w:rPr>
        <w:t>(o si aplica, en dólares americanos</w:t>
      </w:r>
      <w:r w:rsidRPr="0077101C">
        <w:rPr>
          <w:rFonts w:cs="Arial"/>
          <w:color w:val="000000"/>
          <w:sz w:val="17"/>
          <w:szCs w:val="17"/>
          <w:lang w:val="es-MX"/>
        </w:rPr>
        <w:t>)</w:t>
      </w:r>
      <w:r w:rsidRPr="0068729E">
        <w:rPr>
          <w:rFonts w:cs="Arial"/>
          <w:color w:val="000000"/>
          <w:sz w:val="17"/>
          <w:szCs w:val="17"/>
          <w:lang w:val="es-MX"/>
        </w:rPr>
        <w:t xml:space="preserve">, a favor del </w:t>
      </w:r>
      <w:r w:rsidRPr="0068729E">
        <w:rPr>
          <w:rFonts w:cs="Arial"/>
          <w:b/>
          <w:color w:val="000000"/>
          <w:sz w:val="17"/>
          <w:szCs w:val="17"/>
          <w:lang w:val="es-MX"/>
        </w:rPr>
        <w:t>“Instituto”</w:t>
      </w:r>
      <w:r w:rsidRPr="0068729E">
        <w:rPr>
          <w:rFonts w:cs="Arial"/>
          <w:color w:val="000000"/>
          <w:sz w:val="17"/>
          <w:szCs w:val="17"/>
          <w:lang w:val="es-MX"/>
        </w:rPr>
        <w:t xml:space="preserve">, y deberá </w:t>
      </w:r>
      <w:r w:rsidRPr="0068729E">
        <w:rPr>
          <w:rFonts w:cs="Arial"/>
          <w:color w:val="000000"/>
          <w:sz w:val="17"/>
          <w:szCs w:val="17"/>
          <w:lang w:val="es-ES"/>
        </w:rPr>
        <w:t>estar vigente hasta la conclusión de las obligaciones establecidas en el presente contrato, a plena satisfacción del Administrador del mismo</w:t>
      </w:r>
      <w:r w:rsidRPr="0068729E">
        <w:rPr>
          <w:rFonts w:cs="Arial"/>
          <w:sz w:val="17"/>
          <w:szCs w:val="17"/>
          <w:lang w:eastAsia="es-MX"/>
        </w:rPr>
        <w:t>.</w:t>
      </w:r>
    </w:p>
    <w:p w14:paraId="3F57CAF7" w14:textId="77777777" w:rsidR="005537A8" w:rsidRPr="009471A2" w:rsidRDefault="005537A8" w:rsidP="005537A8">
      <w:pPr>
        <w:pStyle w:val="E2"/>
        <w:ind w:left="0" w:right="-94"/>
        <w:rPr>
          <w:rFonts w:cs="Arial"/>
          <w:sz w:val="17"/>
          <w:szCs w:val="17"/>
          <w:lang w:eastAsia="es-MX"/>
        </w:rPr>
      </w:pPr>
    </w:p>
    <w:p w14:paraId="26122FB0" w14:textId="77777777" w:rsidR="005537A8" w:rsidRPr="009471A2" w:rsidRDefault="005537A8" w:rsidP="005537A8">
      <w:pPr>
        <w:pStyle w:val="E2"/>
        <w:ind w:left="-142" w:right="-94" w:firstLine="142"/>
        <w:rPr>
          <w:rFonts w:cs="Arial"/>
          <w:sz w:val="17"/>
          <w:szCs w:val="17"/>
          <w:lang w:val="es-MX"/>
        </w:rPr>
      </w:pPr>
      <w:r w:rsidRPr="009471A2">
        <w:rPr>
          <w:rFonts w:cs="Arial"/>
          <w:sz w:val="17"/>
          <w:szCs w:val="17"/>
          <w:lang w:val="es-MX"/>
        </w:rPr>
        <w:t>La garantía de cumplimiento podrá constituirse de la siguiente forma:</w:t>
      </w:r>
    </w:p>
    <w:p w14:paraId="22BC3121" w14:textId="77777777" w:rsidR="005537A8" w:rsidRPr="009471A2" w:rsidRDefault="005537A8" w:rsidP="005537A8">
      <w:pPr>
        <w:pStyle w:val="E2"/>
        <w:ind w:left="-142" w:right="-94" w:firstLine="142"/>
        <w:rPr>
          <w:rFonts w:cs="Arial"/>
          <w:sz w:val="17"/>
          <w:szCs w:val="17"/>
          <w:lang w:val="es-MX"/>
        </w:rPr>
      </w:pPr>
    </w:p>
    <w:p w14:paraId="28B58FB0" w14:textId="77777777" w:rsidR="005537A8" w:rsidRPr="009471A2" w:rsidRDefault="005537A8" w:rsidP="005537A8">
      <w:pPr>
        <w:pStyle w:val="E2"/>
        <w:numPr>
          <w:ilvl w:val="0"/>
          <w:numId w:val="77"/>
        </w:numPr>
        <w:ind w:left="284" w:right="-94" w:hanging="284"/>
        <w:rPr>
          <w:rFonts w:cs="Arial"/>
          <w:sz w:val="17"/>
          <w:szCs w:val="17"/>
          <w:lang w:val="es-MX"/>
        </w:rPr>
      </w:pPr>
      <w:r w:rsidRPr="009471A2">
        <w:rPr>
          <w:rFonts w:cs="Arial"/>
          <w:sz w:val="17"/>
          <w:szCs w:val="17"/>
          <w:lang w:val="es-MX"/>
        </w:rPr>
        <w:t>Mediante póliza de fianza otorgada por institución autorizada por la Secretaría de Hacienda y Crédito Público</w:t>
      </w:r>
      <w:r w:rsidRPr="009471A2">
        <w:rPr>
          <w:rFonts w:cs="Arial"/>
          <w:sz w:val="17"/>
          <w:szCs w:val="17"/>
        </w:rPr>
        <w:t>;</w:t>
      </w:r>
    </w:p>
    <w:p w14:paraId="58561E77" w14:textId="77777777" w:rsidR="005537A8" w:rsidRPr="009471A2" w:rsidRDefault="005537A8" w:rsidP="005537A8">
      <w:pPr>
        <w:pStyle w:val="E2"/>
        <w:numPr>
          <w:ilvl w:val="0"/>
          <w:numId w:val="77"/>
        </w:numPr>
        <w:ind w:left="284" w:right="-94" w:hanging="284"/>
        <w:rPr>
          <w:rFonts w:cs="Arial"/>
          <w:sz w:val="17"/>
          <w:szCs w:val="17"/>
          <w:lang w:val="es-MX"/>
        </w:rPr>
      </w:pPr>
      <w:r w:rsidRPr="009471A2">
        <w:rPr>
          <w:rFonts w:cs="Arial"/>
          <w:sz w:val="17"/>
          <w:szCs w:val="17"/>
        </w:rPr>
        <w:t>Con carta de crédito irrevocable, expedida por institución de crédito autorizada conforme a las disposiciones legales aplicables, o</w:t>
      </w:r>
    </w:p>
    <w:p w14:paraId="7ADB98AA" w14:textId="77777777" w:rsidR="005537A8" w:rsidRPr="009471A2" w:rsidRDefault="005537A8" w:rsidP="005537A8">
      <w:pPr>
        <w:pStyle w:val="E2"/>
        <w:numPr>
          <w:ilvl w:val="0"/>
          <w:numId w:val="77"/>
        </w:numPr>
        <w:ind w:left="284" w:right="-94" w:hanging="284"/>
        <w:rPr>
          <w:rFonts w:cs="Arial"/>
          <w:sz w:val="17"/>
          <w:szCs w:val="17"/>
          <w:lang w:val="es-MX"/>
        </w:rPr>
      </w:pPr>
      <w:r w:rsidRPr="009471A2">
        <w:rPr>
          <w:rFonts w:cs="Arial"/>
          <w:sz w:val="17"/>
          <w:szCs w:val="17"/>
        </w:rPr>
        <w:t xml:space="preserve">Con cheque de caja o certificado expedido a favor del </w:t>
      </w:r>
      <w:r w:rsidRPr="009471A2">
        <w:rPr>
          <w:rFonts w:cs="Arial"/>
          <w:b/>
          <w:sz w:val="17"/>
          <w:szCs w:val="17"/>
        </w:rPr>
        <w:t>“Instituto”</w:t>
      </w:r>
      <w:r w:rsidRPr="009471A2">
        <w:rPr>
          <w:rFonts w:cs="Arial"/>
          <w:sz w:val="17"/>
          <w:szCs w:val="17"/>
        </w:rPr>
        <w:t>.</w:t>
      </w:r>
    </w:p>
    <w:p w14:paraId="557C9F01" w14:textId="77777777" w:rsidR="005537A8" w:rsidRPr="009471A2" w:rsidRDefault="005537A8" w:rsidP="005537A8">
      <w:pPr>
        <w:pStyle w:val="E2"/>
        <w:ind w:left="0" w:right="-94"/>
        <w:rPr>
          <w:rFonts w:cs="Arial"/>
          <w:sz w:val="17"/>
          <w:szCs w:val="17"/>
          <w:lang w:val="es-MX"/>
        </w:rPr>
      </w:pPr>
    </w:p>
    <w:p w14:paraId="28ECBCE9" w14:textId="77777777" w:rsidR="005537A8" w:rsidRPr="009471A2" w:rsidRDefault="005537A8" w:rsidP="005537A8">
      <w:pPr>
        <w:pStyle w:val="E2"/>
        <w:ind w:left="0" w:right="-94"/>
        <w:rPr>
          <w:rFonts w:cs="Arial"/>
          <w:sz w:val="17"/>
          <w:szCs w:val="17"/>
          <w:lang w:val="es-MX"/>
        </w:rPr>
      </w:pPr>
      <w:r w:rsidRPr="009471A2">
        <w:rPr>
          <w:rFonts w:cs="Arial"/>
          <w:sz w:val="17"/>
          <w:szCs w:val="17"/>
          <w:lang w:val="es-MX"/>
        </w:rPr>
        <w:t xml:space="preserve">Con fundamento en la fracción II del artículo 105 de las </w:t>
      </w:r>
      <w:r w:rsidRPr="009471A2">
        <w:rPr>
          <w:rFonts w:cs="Arial"/>
          <w:b/>
          <w:sz w:val="17"/>
          <w:szCs w:val="17"/>
          <w:lang w:val="es-MX"/>
        </w:rPr>
        <w:t>“POBALINES”</w:t>
      </w:r>
      <w:r w:rsidRPr="009471A2">
        <w:rPr>
          <w:rFonts w:cs="Arial"/>
          <w:sz w:val="17"/>
          <w:szCs w:val="17"/>
          <w:lang w:val="es-MX"/>
        </w:rPr>
        <w:t>,</w:t>
      </w:r>
      <w:r w:rsidRPr="009471A2">
        <w:rPr>
          <w:rFonts w:cs="Arial"/>
          <w:b/>
          <w:sz w:val="17"/>
          <w:szCs w:val="17"/>
          <w:lang w:val="es-MX"/>
        </w:rPr>
        <w:t xml:space="preserve"> </w:t>
      </w:r>
      <w:r w:rsidRPr="009471A2">
        <w:rPr>
          <w:rFonts w:cs="Arial"/>
          <w:sz w:val="17"/>
          <w:szCs w:val="17"/>
          <w:lang w:val="es-MX"/>
        </w:rPr>
        <w:t xml:space="preserve">para el caso de que el </w:t>
      </w:r>
      <w:r w:rsidRPr="009471A2">
        <w:rPr>
          <w:rFonts w:cs="Arial"/>
          <w:b/>
          <w:sz w:val="17"/>
          <w:szCs w:val="17"/>
          <w:lang w:val="es-MX"/>
        </w:rPr>
        <w:t>“Instituto”</w:t>
      </w:r>
      <w:r w:rsidRPr="009471A2">
        <w:rPr>
          <w:rFonts w:cs="Arial"/>
          <w:sz w:val="17"/>
          <w:szCs w:val="17"/>
          <w:lang w:val="es-MX"/>
        </w:rPr>
        <w:t xml:space="preserve"> haga efectiva la garantía de cumplimiento, ésta se ejecutará </w:t>
      </w:r>
      <w:r w:rsidRPr="00AD297F">
        <w:rPr>
          <w:rFonts w:cs="Arial"/>
          <w:sz w:val="17"/>
          <w:szCs w:val="17"/>
          <w:highlight w:val="lightGray"/>
          <w:u w:val="single"/>
          <w:lang w:val="es-MX"/>
        </w:rPr>
        <w:t xml:space="preserve">por el monto total de la obligación garantizada, considerando que ésta es indivisible. </w:t>
      </w:r>
      <w:r w:rsidRPr="00AD297F">
        <w:rPr>
          <w:rFonts w:cs="Arial"/>
          <w:sz w:val="17"/>
          <w:szCs w:val="17"/>
          <w:highlight w:val="lightGray"/>
          <w:lang w:val="es-MX"/>
        </w:rPr>
        <w:t>(</w:t>
      </w:r>
      <w:r w:rsidRPr="00AD297F">
        <w:rPr>
          <w:rFonts w:cs="Arial"/>
          <w:b/>
          <w:sz w:val="17"/>
          <w:szCs w:val="17"/>
          <w:highlight w:val="lightGray"/>
          <w:lang w:val="es-MX"/>
        </w:rPr>
        <w:t>O cuando aplique:</w:t>
      </w:r>
      <w:r w:rsidRPr="00AD297F">
        <w:rPr>
          <w:rFonts w:cs="Arial"/>
          <w:sz w:val="17"/>
          <w:szCs w:val="17"/>
          <w:highlight w:val="lightGray"/>
          <w:lang w:val="es-MX"/>
        </w:rPr>
        <w:t xml:space="preserve"> </w:t>
      </w:r>
      <w:r w:rsidRPr="00AD297F">
        <w:rPr>
          <w:rFonts w:cs="Arial"/>
          <w:sz w:val="17"/>
          <w:szCs w:val="17"/>
          <w:highlight w:val="lightGray"/>
          <w:u w:val="single"/>
          <w:lang w:val="es-MX"/>
        </w:rPr>
        <w:t>de manera proporcional respecto del monto de los bienes no entregados o servicio no prestado, si la obligación garantizada es divisible.</w:t>
      </w:r>
    </w:p>
    <w:p w14:paraId="1D17FE6E" w14:textId="77777777" w:rsidR="005537A8" w:rsidRPr="009471A2" w:rsidRDefault="005537A8" w:rsidP="005537A8">
      <w:pPr>
        <w:ind w:right="-93"/>
        <w:rPr>
          <w:rFonts w:ascii="Arial" w:hAnsi="Arial" w:cs="Arial"/>
          <w:sz w:val="17"/>
          <w:szCs w:val="17"/>
        </w:rPr>
      </w:pPr>
    </w:p>
    <w:p w14:paraId="3C8875E3" w14:textId="77777777" w:rsidR="005537A8" w:rsidRPr="009471A2" w:rsidRDefault="005537A8" w:rsidP="005537A8">
      <w:pPr>
        <w:ind w:right="-94"/>
        <w:outlineLvl w:val="0"/>
        <w:rPr>
          <w:rFonts w:ascii="Arial" w:hAnsi="Arial" w:cs="Arial"/>
          <w:b/>
          <w:sz w:val="17"/>
          <w:szCs w:val="17"/>
          <w:u w:val="single"/>
        </w:rPr>
      </w:pPr>
      <w:proofErr w:type="gramStart"/>
      <w:r w:rsidRPr="009471A2">
        <w:rPr>
          <w:rFonts w:ascii="Arial" w:hAnsi="Arial" w:cs="Arial"/>
          <w:b/>
          <w:sz w:val="17"/>
          <w:szCs w:val="17"/>
          <w:u w:val="single"/>
        </w:rPr>
        <w:t>Octava.-</w:t>
      </w:r>
      <w:proofErr w:type="gramEnd"/>
      <w:r w:rsidRPr="009471A2">
        <w:rPr>
          <w:rFonts w:ascii="Arial" w:hAnsi="Arial" w:cs="Arial"/>
          <w:b/>
          <w:sz w:val="17"/>
          <w:szCs w:val="17"/>
          <w:u w:val="single"/>
        </w:rPr>
        <w:t xml:space="preserve"> Pena convencional.</w:t>
      </w:r>
    </w:p>
    <w:p w14:paraId="5A1F5A95"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términos de lo estipulado en </w:t>
      </w:r>
      <w:r>
        <w:rPr>
          <w:rFonts w:ascii="Arial" w:hAnsi="Arial" w:cs="Arial"/>
          <w:sz w:val="17"/>
          <w:szCs w:val="17"/>
        </w:rPr>
        <w:t>el</w:t>
      </w:r>
      <w:r w:rsidRPr="009471A2">
        <w:rPr>
          <w:rFonts w:ascii="Arial" w:hAnsi="Arial" w:cs="Arial"/>
          <w:sz w:val="17"/>
          <w:szCs w:val="17"/>
        </w:rPr>
        <w:t xml:space="preserve"> artículo 62 del </w:t>
      </w:r>
      <w:r w:rsidRPr="009471A2">
        <w:rPr>
          <w:rFonts w:ascii="Arial" w:hAnsi="Arial" w:cs="Arial"/>
          <w:b/>
          <w:sz w:val="17"/>
          <w:szCs w:val="17"/>
        </w:rPr>
        <w:t>“Reglamento”</w:t>
      </w:r>
      <w:r w:rsidRPr="009471A2">
        <w:rPr>
          <w:rFonts w:ascii="Arial" w:hAnsi="Arial" w:cs="Arial"/>
          <w:sz w:val="17"/>
          <w:szCs w:val="17"/>
        </w:rPr>
        <w:t xml:space="preserve">, si el </w:t>
      </w:r>
      <w:r w:rsidRPr="009471A2">
        <w:rPr>
          <w:rFonts w:ascii="Arial" w:hAnsi="Arial" w:cs="Arial"/>
          <w:b/>
          <w:sz w:val="17"/>
          <w:szCs w:val="17"/>
        </w:rPr>
        <w:t xml:space="preserve">“Proveedor” </w:t>
      </w:r>
      <w:r w:rsidRPr="009471A2">
        <w:rPr>
          <w:rFonts w:ascii="Arial" w:hAnsi="Arial" w:cs="Arial"/>
          <w:sz w:val="17"/>
          <w:szCs w:val="17"/>
        </w:rPr>
        <w:t xml:space="preserve">incurre en algún atraso en el cumplimiento de las fechas pactadas para la </w:t>
      </w:r>
      <w:r>
        <w:rPr>
          <w:rFonts w:ascii="Arial" w:hAnsi="Arial" w:cs="Arial"/>
          <w:sz w:val="17"/>
          <w:szCs w:val="17"/>
        </w:rPr>
        <w:t>entrega de los bienes o prestación del servicio</w:t>
      </w:r>
      <w:r w:rsidRPr="009471A2">
        <w:rPr>
          <w:rFonts w:ascii="Arial" w:hAnsi="Arial" w:cs="Arial"/>
          <w:sz w:val="17"/>
          <w:szCs w:val="17"/>
        </w:rPr>
        <w:t xml:space="preserve">, le serán aplicables penas convencionales del </w:t>
      </w:r>
      <w:r w:rsidRPr="00AD297F">
        <w:rPr>
          <w:rFonts w:ascii="Arial" w:hAnsi="Arial" w:cs="Arial"/>
          <w:sz w:val="17"/>
          <w:szCs w:val="17"/>
          <w:highlight w:val="lightGray"/>
        </w:rPr>
        <w:t>__% (____</w:t>
      </w:r>
      <w:r w:rsidRPr="00AD297F">
        <w:rPr>
          <w:rFonts w:ascii="Arial" w:hAnsi="Arial" w:cs="Arial"/>
          <w:sz w:val="17"/>
          <w:szCs w:val="17"/>
          <w:highlight w:val="lightGray"/>
          <w:u w:val="single"/>
        </w:rPr>
        <w:t>por ciento</w:t>
      </w:r>
      <w:r w:rsidRPr="00AD297F">
        <w:rPr>
          <w:rFonts w:ascii="Arial" w:hAnsi="Arial" w:cs="Arial"/>
          <w:sz w:val="17"/>
          <w:szCs w:val="17"/>
          <w:highlight w:val="lightGray"/>
        </w:rPr>
        <w:t>)</w:t>
      </w:r>
      <w:r w:rsidRPr="009471A2">
        <w:rPr>
          <w:rFonts w:ascii="Arial" w:hAnsi="Arial" w:cs="Arial"/>
          <w:sz w:val="17"/>
          <w:szCs w:val="17"/>
        </w:rPr>
        <w:t xml:space="preserve"> por cada día natural </w:t>
      </w:r>
      <w:r w:rsidRPr="00AD297F">
        <w:rPr>
          <w:rFonts w:ascii="Arial" w:hAnsi="Arial" w:cs="Arial"/>
          <w:sz w:val="17"/>
          <w:szCs w:val="17"/>
          <w:highlight w:val="lightGray"/>
        </w:rPr>
        <w:t>(o hábil si así lo establece el área requirente)</w:t>
      </w:r>
      <w:r>
        <w:rPr>
          <w:rFonts w:ascii="Arial" w:hAnsi="Arial" w:cs="Arial"/>
          <w:sz w:val="17"/>
          <w:szCs w:val="17"/>
        </w:rPr>
        <w:t xml:space="preserve"> </w:t>
      </w:r>
      <w:r w:rsidRPr="009471A2">
        <w:rPr>
          <w:rFonts w:ascii="Arial" w:hAnsi="Arial" w:cs="Arial"/>
          <w:sz w:val="17"/>
          <w:szCs w:val="17"/>
        </w:rPr>
        <w:t xml:space="preserve">de atraso, calculado sobre el monto correspondiente al servicio no prestado oportunamente, la cual tendrá como límite el monto de la garantía de cumplimiento y en caso de exceder, el </w:t>
      </w:r>
      <w:r w:rsidRPr="009471A2">
        <w:rPr>
          <w:rFonts w:ascii="Arial" w:hAnsi="Arial" w:cs="Arial"/>
          <w:b/>
          <w:sz w:val="17"/>
          <w:szCs w:val="17"/>
        </w:rPr>
        <w:t xml:space="preserve">“Instituto” </w:t>
      </w:r>
      <w:r w:rsidRPr="009471A2">
        <w:rPr>
          <w:rFonts w:ascii="Arial" w:hAnsi="Arial" w:cs="Arial"/>
          <w:sz w:val="17"/>
          <w:szCs w:val="17"/>
        </w:rPr>
        <w:t>podrá iniciar el procedimiento de rescisión administrativa del presente contrato.</w:t>
      </w:r>
    </w:p>
    <w:p w14:paraId="7FE2ED27" w14:textId="77777777" w:rsidR="005537A8" w:rsidRDefault="005537A8" w:rsidP="005537A8">
      <w:pPr>
        <w:ind w:right="-94"/>
        <w:jc w:val="both"/>
        <w:rPr>
          <w:rFonts w:ascii="Arial" w:hAnsi="Arial" w:cs="Arial"/>
          <w:sz w:val="17"/>
          <w:szCs w:val="17"/>
        </w:rPr>
      </w:pPr>
    </w:p>
    <w:p w14:paraId="3FB0E801"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límite máximo de la pena convencional que podrá aplicarse al </w:t>
      </w:r>
      <w:r w:rsidRPr="00930DB0">
        <w:rPr>
          <w:rFonts w:ascii="Arial" w:hAnsi="Arial" w:cs="Arial"/>
          <w:b/>
          <w:color w:val="000000"/>
          <w:sz w:val="17"/>
          <w:szCs w:val="17"/>
        </w:rPr>
        <w:t>“Proveedor”</w:t>
      </w:r>
      <w:r w:rsidRPr="00930DB0">
        <w:rPr>
          <w:rFonts w:ascii="Arial" w:eastAsia="Arial" w:hAnsi="Arial" w:cs="Arial"/>
          <w:color w:val="000000"/>
          <w:sz w:val="17"/>
          <w:szCs w:val="17"/>
        </w:rPr>
        <w:t>, será hasta el monto de la garantía de cumplimiento del contrato, después de lo cual</w:t>
      </w:r>
      <w:r w:rsidRPr="00930DB0">
        <w:rPr>
          <w:rFonts w:ascii="Arial" w:hAnsi="Arial" w:cs="Arial"/>
          <w:color w:val="000000"/>
          <w:sz w:val="17"/>
          <w:szCs w:val="17"/>
        </w:rPr>
        <w:t xml:space="preserve">, el </w:t>
      </w:r>
      <w:r w:rsidRPr="00930DB0">
        <w:rPr>
          <w:rFonts w:ascii="Arial" w:hAnsi="Arial" w:cs="Arial"/>
          <w:b/>
          <w:color w:val="000000"/>
          <w:sz w:val="17"/>
          <w:szCs w:val="17"/>
        </w:rPr>
        <w:t xml:space="preserve">“Instituto” </w:t>
      </w:r>
      <w:r w:rsidRPr="00930DB0">
        <w:rPr>
          <w:rFonts w:ascii="Arial" w:hAnsi="Arial" w:cs="Arial"/>
          <w:color w:val="000000"/>
          <w:sz w:val="17"/>
          <w:szCs w:val="17"/>
        </w:rPr>
        <w:t>podrá iniciar el procedimiento de rescisión administrativa del contrato</w:t>
      </w:r>
      <w:r>
        <w:rPr>
          <w:rFonts w:ascii="Arial" w:hAnsi="Arial" w:cs="Arial"/>
          <w:color w:val="000000"/>
          <w:sz w:val="17"/>
          <w:szCs w:val="17"/>
        </w:rPr>
        <w:t xml:space="preserve">, de conformidad con lo establecido en la cláusula </w:t>
      </w:r>
      <w:r w:rsidRPr="002870C0">
        <w:rPr>
          <w:rFonts w:ascii="Arial" w:hAnsi="Arial" w:cs="Arial"/>
          <w:b/>
          <w:color w:val="000000"/>
          <w:sz w:val="17"/>
          <w:szCs w:val="17"/>
        </w:rPr>
        <w:t>Décima Primera</w:t>
      </w:r>
      <w:r>
        <w:rPr>
          <w:rFonts w:ascii="Arial" w:hAnsi="Arial" w:cs="Arial"/>
          <w:color w:val="000000"/>
          <w:sz w:val="17"/>
          <w:szCs w:val="17"/>
        </w:rPr>
        <w:t xml:space="preserve"> del presente </w:t>
      </w:r>
      <w:r w:rsidRPr="00DF185D">
        <w:rPr>
          <w:rFonts w:ascii="Arial" w:hAnsi="Arial" w:cs="Arial"/>
          <w:color w:val="000000"/>
          <w:sz w:val="17"/>
          <w:szCs w:val="17"/>
        </w:rPr>
        <w:t>contrato</w:t>
      </w:r>
      <w:r>
        <w:rPr>
          <w:rFonts w:ascii="Arial" w:hAnsi="Arial" w:cs="Arial"/>
          <w:color w:val="000000"/>
          <w:sz w:val="17"/>
          <w:szCs w:val="17"/>
        </w:rPr>
        <w:t>.</w:t>
      </w:r>
    </w:p>
    <w:p w14:paraId="00C14B81" w14:textId="77777777" w:rsidR="005537A8" w:rsidRPr="00930DB0" w:rsidRDefault="005537A8" w:rsidP="005537A8">
      <w:pPr>
        <w:ind w:right="-1"/>
        <w:jc w:val="both"/>
        <w:rPr>
          <w:rFonts w:ascii="Arial" w:hAnsi="Arial" w:cs="Arial"/>
          <w:color w:val="000000"/>
          <w:sz w:val="17"/>
          <w:szCs w:val="17"/>
        </w:rPr>
      </w:pPr>
    </w:p>
    <w:p w14:paraId="127A3EE0"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w:t>
      </w:r>
      <w:r w:rsidRPr="00930DB0">
        <w:rPr>
          <w:rFonts w:ascii="Arial" w:hAnsi="Arial" w:cs="Arial"/>
          <w:b/>
          <w:color w:val="000000"/>
          <w:sz w:val="17"/>
          <w:szCs w:val="17"/>
        </w:rPr>
        <w:t>“Instituto”</w:t>
      </w:r>
      <w:r w:rsidRPr="00930DB0">
        <w:rPr>
          <w:rFonts w:ascii="Arial" w:hAnsi="Arial" w:cs="Arial"/>
          <w:color w:val="000000"/>
          <w:sz w:val="17"/>
          <w:szCs w:val="17"/>
        </w:rPr>
        <w:t xml:space="preserve"> notificará por escrito al </w:t>
      </w:r>
      <w:r w:rsidRPr="00930DB0">
        <w:rPr>
          <w:rFonts w:ascii="Arial" w:hAnsi="Arial" w:cs="Arial"/>
          <w:b/>
          <w:color w:val="000000"/>
          <w:sz w:val="17"/>
          <w:szCs w:val="17"/>
        </w:rPr>
        <w:t>“Proveedor”</w:t>
      </w:r>
      <w:r w:rsidRPr="00930DB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930DB0">
        <w:rPr>
          <w:rFonts w:ascii="Arial" w:hAnsi="Arial" w:cs="Arial"/>
          <w:b/>
          <w:color w:val="000000"/>
          <w:sz w:val="17"/>
          <w:szCs w:val="17"/>
        </w:rPr>
        <w:t>“Instituto”</w:t>
      </w:r>
      <w:r w:rsidRPr="00930DB0">
        <w:rPr>
          <w:rFonts w:ascii="Arial" w:hAnsi="Arial" w:cs="Arial"/>
          <w:color w:val="000000"/>
          <w:sz w:val="17"/>
          <w:szCs w:val="17"/>
        </w:rPr>
        <w:t xml:space="preserve">, a la cuenta autorizada que le proporcione con la notificación correspondiente. </w:t>
      </w:r>
    </w:p>
    <w:p w14:paraId="76CAD4E4" w14:textId="77777777" w:rsidR="005537A8" w:rsidRPr="00930DB0" w:rsidRDefault="005537A8" w:rsidP="005537A8">
      <w:pPr>
        <w:ind w:right="-1"/>
        <w:jc w:val="both"/>
        <w:rPr>
          <w:rFonts w:ascii="Arial" w:hAnsi="Arial" w:cs="Arial"/>
          <w:color w:val="000000"/>
          <w:sz w:val="17"/>
          <w:szCs w:val="17"/>
        </w:rPr>
      </w:pPr>
    </w:p>
    <w:p w14:paraId="5E56190A"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w:t>
      </w:r>
      <w:r w:rsidRPr="00930DB0">
        <w:rPr>
          <w:rFonts w:ascii="Arial" w:hAnsi="Arial" w:cs="Arial"/>
          <w:b/>
          <w:color w:val="000000"/>
          <w:sz w:val="17"/>
          <w:szCs w:val="17"/>
        </w:rPr>
        <w:t>“Proveedor”</w:t>
      </w:r>
      <w:r w:rsidRPr="00930DB0">
        <w:rPr>
          <w:rFonts w:ascii="Arial" w:hAnsi="Arial" w:cs="Arial"/>
          <w:color w:val="000000"/>
          <w:sz w:val="17"/>
          <w:szCs w:val="17"/>
        </w:rPr>
        <w:t xml:space="preserve"> se obliga ante el </w:t>
      </w:r>
      <w:r w:rsidRPr="00930DB0">
        <w:rPr>
          <w:rFonts w:ascii="Arial" w:hAnsi="Arial" w:cs="Arial"/>
          <w:b/>
          <w:color w:val="000000"/>
          <w:sz w:val="17"/>
          <w:szCs w:val="17"/>
        </w:rPr>
        <w:t xml:space="preserve">“Instituto” </w:t>
      </w:r>
      <w:r w:rsidRPr="00930DB0">
        <w:rPr>
          <w:rFonts w:ascii="Arial" w:hAnsi="Arial" w:cs="Arial"/>
          <w:color w:val="000000"/>
          <w:sz w:val="17"/>
          <w:szCs w:val="17"/>
        </w:rPr>
        <w:t xml:space="preserve">a responder por </w:t>
      </w:r>
      <w:r w:rsidRPr="00AD297F">
        <w:rPr>
          <w:rFonts w:ascii="Arial" w:hAnsi="Arial" w:cs="Arial"/>
          <w:color w:val="000000"/>
          <w:sz w:val="17"/>
          <w:szCs w:val="17"/>
          <w:highlight w:val="lightGray"/>
        </w:rPr>
        <w:t>(los defectos o vicios ocultos de los bienes o la calidad del servicio, según aplique)</w:t>
      </w:r>
      <w:r w:rsidRPr="00930DB0">
        <w:rPr>
          <w:rFonts w:ascii="Arial" w:hAnsi="Arial" w:cs="Arial"/>
          <w:color w:val="000000"/>
          <w:sz w:val="17"/>
          <w:szCs w:val="17"/>
        </w:rPr>
        <w:t xml:space="preserve">, así como de cualquier responsabilidad en la que pudiere incurrir, </w:t>
      </w:r>
      <w:r>
        <w:rPr>
          <w:rFonts w:ascii="Arial" w:hAnsi="Arial" w:cs="Arial"/>
          <w:color w:val="000000"/>
          <w:sz w:val="17"/>
          <w:szCs w:val="17"/>
        </w:rPr>
        <w:t xml:space="preserve">con motivo de la ejecución del </w:t>
      </w:r>
      <w:r w:rsidRPr="00930DB0">
        <w:rPr>
          <w:rFonts w:ascii="Arial" w:hAnsi="Arial" w:cs="Arial"/>
          <w:color w:val="000000"/>
          <w:sz w:val="17"/>
          <w:szCs w:val="17"/>
        </w:rPr>
        <w:t>presente contrato</w:t>
      </w:r>
      <w:r>
        <w:rPr>
          <w:rFonts w:ascii="Arial" w:hAnsi="Arial" w:cs="Arial"/>
          <w:color w:val="000000"/>
          <w:sz w:val="17"/>
          <w:szCs w:val="17"/>
        </w:rPr>
        <w:t>,</w:t>
      </w:r>
      <w:r w:rsidRPr="00930DB0">
        <w:rPr>
          <w:rFonts w:ascii="Arial" w:hAnsi="Arial" w:cs="Arial"/>
          <w:color w:val="000000"/>
          <w:sz w:val="17"/>
          <w:szCs w:val="17"/>
        </w:rPr>
        <w:t xml:space="preserve"> en </w:t>
      </w:r>
      <w:r>
        <w:rPr>
          <w:rFonts w:ascii="Arial" w:hAnsi="Arial" w:cs="Arial"/>
          <w:color w:val="000000"/>
          <w:sz w:val="17"/>
          <w:szCs w:val="17"/>
        </w:rPr>
        <w:t xml:space="preserve">términos de </w:t>
      </w:r>
      <w:r w:rsidRPr="00930DB0">
        <w:rPr>
          <w:rFonts w:ascii="Arial" w:hAnsi="Arial" w:cs="Arial"/>
          <w:color w:val="000000"/>
          <w:sz w:val="17"/>
          <w:szCs w:val="17"/>
        </w:rPr>
        <w:t xml:space="preserve">la legislación aplicable. </w:t>
      </w:r>
    </w:p>
    <w:p w14:paraId="280B6D93" w14:textId="77777777" w:rsidR="005537A8" w:rsidRPr="00930DB0" w:rsidRDefault="005537A8" w:rsidP="005537A8">
      <w:pPr>
        <w:ind w:right="-1"/>
        <w:jc w:val="both"/>
        <w:rPr>
          <w:rFonts w:ascii="Arial" w:hAnsi="Arial" w:cs="Arial"/>
          <w:color w:val="000000"/>
          <w:sz w:val="17"/>
          <w:szCs w:val="17"/>
        </w:rPr>
      </w:pPr>
    </w:p>
    <w:p w14:paraId="59776B2E"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pago del servicio quedará condicionado, proporcionalmente, al pago que el </w:t>
      </w:r>
      <w:r w:rsidRPr="00930DB0">
        <w:rPr>
          <w:rFonts w:ascii="Arial" w:hAnsi="Arial" w:cs="Arial"/>
          <w:b/>
          <w:color w:val="000000"/>
          <w:sz w:val="17"/>
          <w:szCs w:val="17"/>
        </w:rPr>
        <w:t>“Proveedor”</w:t>
      </w:r>
      <w:r w:rsidRPr="00930DB0">
        <w:rPr>
          <w:rFonts w:ascii="Arial" w:hAnsi="Arial" w:cs="Arial"/>
          <w:color w:val="000000"/>
          <w:sz w:val="17"/>
          <w:szCs w:val="17"/>
        </w:rPr>
        <w:t xml:space="preserve"> deba efectuar por concepto de penas convencionales por atraso, en el entendido de que</w:t>
      </w:r>
      <w:r>
        <w:rPr>
          <w:rFonts w:ascii="Arial" w:hAnsi="Arial" w:cs="Arial"/>
          <w:color w:val="000000"/>
          <w:sz w:val="17"/>
          <w:szCs w:val="17"/>
        </w:rPr>
        <w:t>,</w:t>
      </w:r>
      <w:r w:rsidRPr="00930DB0">
        <w:rPr>
          <w:rFonts w:ascii="Arial" w:hAnsi="Arial" w:cs="Arial"/>
          <w:color w:val="000000"/>
          <w:sz w:val="17"/>
          <w:szCs w:val="17"/>
        </w:rPr>
        <w:t xml:space="preserve"> si el contrato es rescindido, no procederá el cobro de dichas penas ni la contabilización de </w:t>
      </w:r>
      <w:proofErr w:type="gramStart"/>
      <w:r w:rsidRPr="00930DB0">
        <w:rPr>
          <w:rFonts w:ascii="Arial" w:hAnsi="Arial" w:cs="Arial"/>
          <w:color w:val="000000"/>
          <w:sz w:val="17"/>
          <w:szCs w:val="17"/>
        </w:rPr>
        <w:t>las mismas</w:t>
      </w:r>
      <w:proofErr w:type="gramEnd"/>
      <w:r w:rsidRPr="00930DB0">
        <w:rPr>
          <w:rFonts w:ascii="Arial" w:hAnsi="Arial" w:cs="Arial"/>
          <w:color w:val="000000"/>
          <w:sz w:val="17"/>
          <w:szCs w:val="17"/>
        </w:rPr>
        <w:t xml:space="preserve"> al hacer efectiva la garantía de cumplimiento.</w:t>
      </w:r>
    </w:p>
    <w:p w14:paraId="5557A830" w14:textId="77777777" w:rsidR="005537A8" w:rsidRPr="009471A2" w:rsidRDefault="005537A8" w:rsidP="005537A8">
      <w:pPr>
        <w:ind w:right="-94"/>
        <w:jc w:val="both"/>
        <w:rPr>
          <w:rFonts w:ascii="Arial" w:hAnsi="Arial" w:cs="Arial"/>
          <w:sz w:val="17"/>
          <w:szCs w:val="17"/>
        </w:rPr>
      </w:pPr>
    </w:p>
    <w:p w14:paraId="1EDC2988" w14:textId="77777777" w:rsidR="005537A8" w:rsidRPr="009471A2" w:rsidRDefault="005537A8" w:rsidP="005537A8">
      <w:pPr>
        <w:ind w:right="-94"/>
        <w:rPr>
          <w:rFonts w:ascii="Arial" w:hAnsi="Arial" w:cs="Arial"/>
          <w:sz w:val="17"/>
          <w:szCs w:val="17"/>
          <w:u w:val="single"/>
        </w:rPr>
      </w:pPr>
    </w:p>
    <w:p w14:paraId="7F32160D" w14:textId="77777777" w:rsidR="005537A8" w:rsidRPr="009471A2" w:rsidRDefault="005537A8" w:rsidP="005537A8">
      <w:pPr>
        <w:ind w:right="48"/>
        <w:outlineLvl w:val="0"/>
        <w:rPr>
          <w:rFonts w:ascii="Arial" w:hAnsi="Arial" w:cs="Arial"/>
          <w:b/>
          <w:bCs/>
          <w:sz w:val="17"/>
          <w:szCs w:val="17"/>
          <w:u w:val="single"/>
        </w:rPr>
      </w:pPr>
      <w:r w:rsidRPr="00AD297F">
        <w:rPr>
          <w:rFonts w:ascii="Arial" w:hAnsi="Arial" w:cs="Arial"/>
          <w:b/>
          <w:bCs/>
          <w:i/>
          <w:sz w:val="17"/>
          <w:szCs w:val="17"/>
          <w:highlight w:val="lightGray"/>
          <w:u w:val="single"/>
          <w:shd w:val="clear" w:color="auto" w:fill="FFFFFF"/>
        </w:rPr>
        <w:t>Si aplica</w:t>
      </w:r>
      <w:r w:rsidRPr="00AD297F">
        <w:rPr>
          <w:rFonts w:ascii="Arial" w:hAnsi="Arial" w:cs="Arial"/>
          <w:b/>
          <w:bCs/>
          <w:sz w:val="17"/>
          <w:szCs w:val="17"/>
          <w:highlight w:val="lightGray"/>
          <w:u w:val="single"/>
        </w:rPr>
        <w:t xml:space="preserve">: </w:t>
      </w:r>
      <w:proofErr w:type="gramStart"/>
      <w:r w:rsidRPr="00AD297F">
        <w:rPr>
          <w:rFonts w:ascii="Arial" w:hAnsi="Arial" w:cs="Arial"/>
          <w:b/>
          <w:bCs/>
          <w:sz w:val="17"/>
          <w:szCs w:val="17"/>
          <w:highlight w:val="lightGray"/>
          <w:u w:val="single"/>
        </w:rPr>
        <w:t>Novena.-</w:t>
      </w:r>
      <w:proofErr w:type="gramEnd"/>
      <w:r w:rsidRPr="00AD297F">
        <w:rPr>
          <w:rFonts w:ascii="Arial" w:hAnsi="Arial" w:cs="Arial"/>
          <w:b/>
          <w:bCs/>
          <w:sz w:val="17"/>
          <w:szCs w:val="17"/>
          <w:highlight w:val="lightGray"/>
          <w:u w:val="single"/>
        </w:rPr>
        <w:t xml:space="preserve"> Deducciones.</w:t>
      </w:r>
    </w:p>
    <w:p w14:paraId="3F84F426" w14:textId="77777777" w:rsidR="005537A8" w:rsidRPr="009471A2" w:rsidRDefault="005537A8" w:rsidP="005537A8">
      <w:pPr>
        <w:ind w:right="48"/>
        <w:jc w:val="both"/>
        <w:rPr>
          <w:rFonts w:ascii="Arial" w:hAnsi="Arial" w:cs="Arial"/>
          <w:color w:val="000000"/>
          <w:sz w:val="17"/>
          <w:szCs w:val="17"/>
        </w:rPr>
      </w:pPr>
      <w:r w:rsidRPr="009471A2">
        <w:rPr>
          <w:rFonts w:ascii="Arial" w:hAnsi="Arial" w:cs="Arial"/>
          <w:color w:val="000000"/>
          <w:sz w:val="17"/>
          <w:szCs w:val="17"/>
        </w:rPr>
        <w:t xml:space="preserve">De conformidad con lo dispuesto en el artículo 63 del </w:t>
      </w:r>
      <w:r w:rsidRPr="009471A2">
        <w:rPr>
          <w:rFonts w:ascii="Arial" w:hAnsi="Arial" w:cs="Arial"/>
          <w:b/>
          <w:bCs/>
          <w:color w:val="000000"/>
          <w:sz w:val="17"/>
          <w:szCs w:val="17"/>
        </w:rPr>
        <w:t>“Reglamento”</w:t>
      </w:r>
      <w:r w:rsidRPr="009471A2">
        <w:rPr>
          <w:rFonts w:ascii="Arial" w:hAnsi="Arial" w:cs="Arial"/>
          <w:color w:val="000000"/>
          <w:sz w:val="17"/>
          <w:szCs w:val="17"/>
        </w:rPr>
        <w:t xml:space="preserve"> y 146 de las </w:t>
      </w:r>
      <w:r w:rsidRPr="009471A2">
        <w:rPr>
          <w:rFonts w:ascii="Arial" w:hAnsi="Arial" w:cs="Arial"/>
          <w:b/>
          <w:bCs/>
          <w:color w:val="000000"/>
          <w:sz w:val="17"/>
          <w:szCs w:val="17"/>
        </w:rPr>
        <w:t>“POBALINES”</w:t>
      </w:r>
      <w:r w:rsidRPr="009471A2">
        <w:rPr>
          <w:rFonts w:ascii="Arial" w:hAnsi="Arial" w:cs="Arial"/>
          <w:color w:val="000000"/>
          <w:sz w:val="17"/>
          <w:szCs w:val="17"/>
        </w:rPr>
        <w:t xml:space="preserve">, el </w:t>
      </w:r>
      <w:r w:rsidRPr="009471A2">
        <w:rPr>
          <w:rFonts w:ascii="Arial" w:hAnsi="Arial" w:cs="Arial"/>
          <w:b/>
          <w:bCs/>
          <w:color w:val="000000"/>
          <w:sz w:val="17"/>
          <w:szCs w:val="17"/>
        </w:rPr>
        <w:t>“Instituto”</w:t>
      </w:r>
      <w:r w:rsidRPr="009471A2">
        <w:rPr>
          <w:rFonts w:ascii="Arial" w:hAnsi="Arial" w:cs="Arial"/>
          <w:color w:val="000000"/>
          <w:sz w:val="17"/>
          <w:szCs w:val="17"/>
        </w:rPr>
        <w:t xml:space="preserve"> podrá aplicar deducciones al pago </w:t>
      </w:r>
      <w:r>
        <w:rPr>
          <w:rFonts w:ascii="Arial" w:hAnsi="Arial" w:cs="Arial"/>
          <w:color w:val="000000"/>
          <w:sz w:val="17"/>
          <w:szCs w:val="17"/>
        </w:rPr>
        <w:t xml:space="preserve">de </w:t>
      </w:r>
      <w:r w:rsidRPr="00AD297F">
        <w:rPr>
          <w:rFonts w:ascii="Arial" w:hAnsi="Arial" w:cs="Arial"/>
          <w:color w:val="000000"/>
          <w:sz w:val="17"/>
          <w:szCs w:val="17"/>
          <w:highlight w:val="lightGray"/>
        </w:rPr>
        <w:t>los bienes o del servicio, según aplique)</w:t>
      </w:r>
      <w:r w:rsidRPr="009471A2">
        <w:rPr>
          <w:rFonts w:ascii="Arial" w:hAnsi="Arial" w:cs="Arial"/>
          <w:color w:val="000000"/>
          <w:sz w:val="17"/>
          <w:szCs w:val="17"/>
        </w:rPr>
        <w:t xml:space="preserve"> con motivo del incumplimiento parcial o deficiente en que pudiera incurrir el </w:t>
      </w:r>
      <w:r w:rsidRPr="009471A2">
        <w:rPr>
          <w:rFonts w:ascii="Arial" w:hAnsi="Arial" w:cs="Arial"/>
          <w:b/>
          <w:bCs/>
          <w:color w:val="000000"/>
          <w:sz w:val="17"/>
          <w:szCs w:val="17"/>
        </w:rPr>
        <w:t>“Proveedor”</w:t>
      </w:r>
      <w:r w:rsidRPr="009471A2">
        <w:rPr>
          <w:rFonts w:ascii="Arial" w:hAnsi="Arial" w:cs="Arial"/>
          <w:color w:val="000000"/>
          <w:sz w:val="17"/>
          <w:szCs w:val="17"/>
        </w:rPr>
        <w:t>, conforme a lo siguiente:</w:t>
      </w:r>
    </w:p>
    <w:p w14:paraId="6A97205B" w14:textId="77777777" w:rsidR="005537A8" w:rsidRPr="009471A2" w:rsidRDefault="005537A8" w:rsidP="005537A8">
      <w:pPr>
        <w:ind w:right="48"/>
        <w:jc w:val="both"/>
        <w:rPr>
          <w:rFonts w:ascii="Arial" w:hAnsi="Arial" w:cs="Arial"/>
          <w:color w:val="000000"/>
          <w:sz w:val="17"/>
          <w:szCs w:val="17"/>
        </w:rPr>
      </w:pPr>
    </w:p>
    <w:p w14:paraId="42C138FF" w14:textId="77777777" w:rsidR="005537A8" w:rsidRPr="009471A2" w:rsidRDefault="005537A8" w:rsidP="005537A8">
      <w:pPr>
        <w:shd w:val="clear" w:color="auto" w:fill="FFFFFF"/>
        <w:ind w:right="-96"/>
        <w:jc w:val="center"/>
        <w:rPr>
          <w:rFonts w:ascii="Arial" w:hAnsi="Arial" w:cs="Arial"/>
          <w:color w:val="000000"/>
          <w:sz w:val="17"/>
          <w:szCs w:val="17"/>
          <w:shd w:val="clear" w:color="auto" w:fill="FFFFFF"/>
        </w:rPr>
      </w:pPr>
      <w:r w:rsidRPr="00AD297F">
        <w:rPr>
          <w:rFonts w:ascii="Arial" w:hAnsi="Arial" w:cs="Arial"/>
          <w:color w:val="000000"/>
          <w:sz w:val="17"/>
          <w:szCs w:val="17"/>
          <w:highlight w:val="lightGray"/>
          <w:shd w:val="clear" w:color="auto" w:fill="FFFFFF"/>
        </w:rPr>
        <w:t>(</w:t>
      </w:r>
      <w:r w:rsidRPr="00AD297F">
        <w:rPr>
          <w:rFonts w:ascii="Arial" w:hAnsi="Arial" w:cs="Arial"/>
          <w:color w:val="000000"/>
          <w:sz w:val="17"/>
          <w:szCs w:val="17"/>
          <w:highlight w:val="lightGray"/>
          <w:u w:val="single"/>
          <w:shd w:val="clear" w:color="auto" w:fill="FFFFFF"/>
        </w:rPr>
        <w:t>Descripción de las deducciones</w:t>
      </w:r>
      <w:r w:rsidRPr="00AD297F">
        <w:rPr>
          <w:rFonts w:ascii="Arial" w:hAnsi="Arial" w:cs="Arial"/>
          <w:color w:val="000000"/>
          <w:sz w:val="17"/>
          <w:szCs w:val="17"/>
          <w:highlight w:val="lightGray"/>
          <w:shd w:val="clear" w:color="auto" w:fill="FFFFFF"/>
        </w:rPr>
        <w:t>)</w:t>
      </w:r>
    </w:p>
    <w:p w14:paraId="09B464BC" w14:textId="77777777" w:rsidR="005537A8" w:rsidRPr="009471A2" w:rsidRDefault="005537A8" w:rsidP="005537A8">
      <w:pPr>
        <w:ind w:right="-96"/>
        <w:jc w:val="center"/>
        <w:rPr>
          <w:rFonts w:ascii="Arial" w:hAnsi="Arial" w:cs="Arial"/>
          <w:color w:val="000000"/>
          <w:sz w:val="17"/>
          <w:szCs w:val="17"/>
          <w:shd w:val="clear" w:color="auto" w:fill="FFFFFF"/>
        </w:rPr>
      </w:pPr>
    </w:p>
    <w:p w14:paraId="68892875" w14:textId="77777777" w:rsidR="005537A8" w:rsidRPr="009C3284" w:rsidRDefault="005537A8" w:rsidP="005537A8">
      <w:pPr>
        <w:tabs>
          <w:tab w:val="left" w:pos="9072"/>
        </w:tabs>
        <w:ind w:right="-1"/>
        <w:jc w:val="both"/>
        <w:rPr>
          <w:rFonts w:ascii="Arial" w:hAnsi="Arial" w:cs="Arial"/>
          <w:color w:val="000000"/>
          <w:sz w:val="17"/>
          <w:szCs w:val="17"/>
        </w:rPr>
      </w:pPr>
      <w:proofErr w:type="gramStart"/>
      <w:r w:rsidRPr="009C3284">
        <w:rPr>
          <w:rFonts w:ascii="Arial" w:hAnsi="Arial" w:cs="Arial"/>
          <w:color w:val="000000"/>
          <w:sz w:val="17"/>
          <w:szCs w:val="17"/>
        </w:rPr>
        <w:t>Los montos a deducir</w:t>
      </w:r>
      <w:proofErr w:type="gramEnd"/>
      <w:r w:rsidRPr="009C3284">
        <w:rPr>
          <w:rFonts w:ascii="Arial" w:hAnsi="Arial" w:cs="Arial"/>
          <w:color w:val="000000"/>
          <w:sz w:val="17"/>
          <w:szCs w:val="17"/>
        </w:rPr>
        <w:t>, previamente cuantificados por el Administrador del Contrato,</w:t>
      </w:r>
      <w:r w:rsidRPr="009C3284">
        <w:rPr>
          <w:rFonts w:ascii="Arial" w:hAnsi="Arial" w:cs="Arial"/>
          <w:snapToGrid w:val="0"/>
          <w:color w:val="000000"/>
          <w:sz w:val="17"/>
          <w:szCs w:val="17"/>
        </w:rPr>
        <w:t xml:space="preserve"> </w:t>
      </w:r>
      <w:r w:rsidRPr="009C3284">
        <w:rPr>
          <w:rFonts w:ascii="Arial" w:hAnsi="Arial" w:cs="Arial"/>
          <w:color w:val="000000"/>
          <w:sz w:val="17"/>
          <w:szCs w:val="17"/>
        </w:rPr>
        <w:t xml:space="preserve">deberán reflejarse a través de la emisión de un </w:t>
      </w:r>
      <w:r w:rsidRPr="009C3284">
        <w:rPr>
          <w:rFonts w:ascii="Arial" w:hAnsi="Arial" w:cs="Arial"/>
          <w:b/>
          <w:color w:val="000000"/>
          <w:sz w:val="17"/>
          <w:szCs w:val="17"/>
        </w:rPr>
        <w:t>CFDI de egresos</w:t>
      </w:r>
      <w:r w:rsidRPr="009C3284">
        <w:rPr>
          <w:rFonts w:ascii="Arial" w:hAnsi="Arial" w:cs="Arial"/>
          <w:color w:val="000000"/>
          <w:sz w:val="17"/>
          <w:szCs w:val="17"/>
        </w:rPr>
        <w:t xml:space="preserve"> (nota de crédito) por concepto de deducciones, el cual se deberá encontrar fiscalmente relacionado con el </w:t>
      </w:r>
      <w:r w:rsidRPr="009C3284">
        <w:rPr>
          <w:rFonts w:ascii="Arial" w:hAnsi="Arial" w:cs="Arial"/>
          <w:b/>
          <w:color w:val="000000"/>
          <w:sz w:val="17"/>
          <w:szCs w:val="17"/>
        </w:rPr>
        <w:t>CFDI de ingresos</w:t>
      </w:r>
      <w:r w:rsidRPr="009C3284">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9C3284">
        <w:rPr>
          <w:rFonts w:ascii="Arial" w:hAnsi="Arial" w:cs="Arial"/>
          <w:b/>
          <w:bCs/>
          <w:color w:val="000000"/>
          <w:sz w:val="17"/>
          <w:szCs w:val="17"/>
        </w:rPr>
        <w:t xml:space="preserve">“Instituto” </w:t>
      </w:r>
      <w:r w:rsidRPr="009C3284">
        <w:rPr>
          <w:rFonts w:ascii="Arial" w:hAnsi="Arial" w:cs="Arial"/>
          <w:color w:val="000000"/>
          <w:sz w:val="17"/>
          <w:szCs w:val="17"/>
        </w:rPr>
        <w:t>podrá rescindir el contrato.</w:t>
      </w:r>
    </w:p>
    <w:p w14:paraId="70E1F821" w14:textId="77777777" w:rsidR="005537A8" w:rsidRPr="009471A2" w:rsidRDefault="005537A8" w:rsidP="005537A8">
      <w:pPr>
        <w:ind w:right="-96"/>
        <w:jc w:val="both"/>
        <w:rPr>
          <w:rFonts w:ascii="Arial" w:hAnsi="Arial" w:cs="Arial"/>
          <w:sz w:val="17"/>
          <w:szCs w:val="17"/>
          <w:u w:val="single"/>
        </w:rPr>
      </w:pPr>
    </w:p>
    <w:p w14:paraId="27F8EBD9" w14:textId="77777777" w:rsidR="005537A8" w:rsidRPr="009471A2" w:rsidRDefault="005537A8" w:rsidP="005537A8">
      <w:pPr>
        <w:ind w:right="-94"/>
        <w:outlineLvl w:val="0"/>
        <w:rPr>
          <w:rFonts w:ascii="Arial" w:hAnsi="Arial" w:cs="Arial"/>
          <w:b/>
          <w:bCs/>
          <w:sz w:val="17"/>
          <w:szCs w:val="17"/>
          <w:u w:val="single"/>
        </w:rPr>
      </w:pPr>
      <w:proofErr w:type="gramStart"/>
      <w:r w:rsidRPr="009471A2">
        <w:rPr>
          <w:rFonts w:ascii="Arial" w:hAnsi="Arial" w:cs="Arial"/>
          <w:b/>
          <w:sz w:val="17"/>
          <w:szCs w:val="17"/>
          <w:u w:val="single"/>
        </w:rPr>
        <w:t>Décima</w:t>
      </w:r>
      <w:r w:rsidRPr="009471A2">
        <w:rPr>
          <w:rFonts w:ascii="Arial" w:hAnsi="Arial" w:cs="Arial"/>
          <w:b/>
          <w:bCs/>
          <w:sz w:val="17"/>
          <w:szCs w:val="17"/>
          <w:u w:val="single"/>
        </w:rPr>
        <w:t>.-</w:t>
      </w:r>
      <w:proofErr w:type="gramEnd"/>
      <w:r w:rsidRPr="009471A2">
        <w:rPr>
          <w:rFonts w:ascii="Arial" w:hAnsi="Arial" w:cs="Arial"/>
          <w:b/>
          <w:bCs/>
          <w:sz w:val="17"/>
          <w:szCs w:val="17"/>
          <w:u w:val="single"/>
        </w:rPr>
        <w:t xml:space="preserve"> Terminación anticipada.</w:t>
      </w:r>
    </w:p>
    <w:p w14:paraId="137CA001" w14:textId="77777777" w:rsidR="005537A8" w:rsidRPr="009471A2" w:rsidRDefault="005537A8" w:rsidP="005537A8">
      <w:pPr>
        <w:pStyle w:val="Textoindependiente"/>
        <w:ind w:right="-94"/>
        <w:rPr>
          <w:rFonts w:cs="Arial"/>
          <w:sz w:val="17"/>
          <w:szCs w:val="17"/>
        </w:rPr>
      </w:pPr>
      <w:r w:rsidRPr="009471A2">
        <w:rPr>
          <w:rFonts w:cs="Arial"/>
          <w:bCs/>
          <w:sz w:val="17"/>
          <w:szCs w:val="17"/>
        </w:rPr>
        <w:t xml:space="preserve">De conformidad con lo determinado en los artículos 65 </w:t>
      </w:r>
      <w:r w:rsidRPr="009471A2">
        <w:rPr>
          <w:rFonts w:cs="Arial"/>
          <w:sz w:val="17"/>
          <w:szCs w:val="17"/>
        </w:rPr>
        <w:t xml:space="preserve">del </w:t>
      </w:r>
      <w:r w:rsidRPr="009471A2">
        <w:rPr>
          <w:rFonts w:cs="Arial"/>
          <w:b/>
          <w:sz w:val="17"/>
          <w:szCs w:val="17"/>
        </w:rPr>
        <w:t>“Reglamento”</w:t>
      </w:r>
      <w:r w:rsidRPr="009471A2">
        <w:rPr>
          <w:rFonts w:cs="Arial"/>
          <w:sz w:val="17"/>
          <w:szCs w:val="17"/>
        </w:rPr>
        <w:t>,</w:t>
      </w:r>
      <w:r w:rsidRPr="009471A2">
        <w:rPr>
          <w:rFonts w:cs="Arial"/>
          <w:b/>
          <w:sz w:val="17"/>
          <w:szCs w:val="17"/>
        </w:rPr>
        <w:t xml:space="preserve"> </w:t>
      </w:r>
      <w:r w:rsidRPr="009471A2">
        <w:rPr>
          <w:rFonts w:cs="Arial"/>
          <w:sz w:val="17"/>
          <w:szCs w:val="17"/>
        </w:rPr>
        <w:t xml:space="preserve">147, 148, 149 y 150 de las </w:t>
      </w:r>
      <w:r w:rsidRPr="009471A2">
        <w:rPr>
          <w:rFonts w:cs="Arial"/>
          <w:b/>
          <w:sz w:val="17"/>
          <w:szCs w:val="17"/>
        </w:rPr>
        <w:t>“POBALINES”</w:t>
      </w:r>
      <w:r w:rsidRPr="009471A2">
        <w:rPr>
          <w:rFonts w:cs="Arial"/>
          <w:sz w:val="17"/>
          <w:szCs w:val="17"/>
        </w:rPr>
        <w:t xml:space="preserve">, 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podrá dar por terminado anticipadamente el presente contrato en los siguientes casos:</w:t>
      </w:r>
    </w:p>
    <w:p w14:paraId="2F12F45F" w14:textId="77777777" w:rsidR="005537A8" w:rsidRPr="009471A2" w:rsidRDefault="005537A8" w:rsidP="005537A8">
      <w:pPr>
        <w:pStyle w:val="Textoindependiente"/>
        <w:ind w:right="-94"/>
        <w:rPr>
          <w:rFonts w:cs="Arial"/>
          <w:sz w:val="17"/>
          <w:szCs w:val="17"/>
        </w:rPr>
      </w:pPr>
    </w:p>
    <w:p w14:paraId="0535A839" w14:textId="77777777" w:rsidR="005537A8" w:rsidRDefault="005537A8" w:rsidP="005537A8">
      <w:pPr>
        <w:pStyle w:val="Prrafodelista"/>
        <w:numPr>
          <w:ilvl w:val="0"/>
          <w:numId w:val="70"/>
        </w:numPr>
        <w:autoSpaceDE w:val="0"/>
        <w:autoSpaceDN w:val="0"/>
        <w:adjustRightInd w:val="0"/>
        <w:ind w:left="426" w:right="-94" w:hanging="142"/>
        <w:jc w:val="both"/>
        <w:rPr>
          <w:rFonts w:ascii="Arial" w:hAnsi="Arial" w:cs="Arial"/>
          <w:sz w:val="17"/>
          <w:szCs w:val="17"/>
          <w:lang w:val="es-MX" w:eastAsia="es-MX"/>
        </w:rPr>
      </w:pPr>
      <w:r w:rsidRPr="009471A2">
        <w:rPr>
          <w:rFonts w:ascii="Arial" w:hAnsi="Arial" w:cs="Arial"/>
          <w:sz w:val="17"/>
          <w:szCs w:val="17"/>
          <w:lang w:val="es-MX" w:eastAsia="es-MX"/>
        </w:rPr>
        <w:t>Por caso fortuito o fuerza mayor;</w:t>
      </w:r>
    </w:p>
    <w:p w14:paraId="76833FA9" w14:textId="77777777" w:rsidR="005537A8" w:rsidRPr="009471A2" w:rsidRDefault="005537A8" w:rsidP="005537A8">
      <w:pPr>
        <w:pStyle w:val="Prrafodelista"/>
        <w:autoSpaceDE w:val="0"/>
        <w:autoSpaceDN w:val="0"/>
        <w:adjustRightInd w:val="0"/>
        <w:ind w:left="426" w:right="-94"/>
        <w:jc w:val="both"/>
        <w:rPr>
          <w:rFonts w:ascii="Arial" w:hAnsi="Arial" w:cs="Arial"/>
          <w:sz w:val="17"/>
          <w:szCs w:val="17"/>
          <w:lang w:val="es-MX" w:eastAsia="es-MX"/>
        </w:rPr>
      </w:pPr>
    </w:p>
    <w:p w14:paraId="242E3600" w14:textId="77777777" w:rsidR="005537A8" w:rsidRPr="00DF185D" w:rsidRDefault="005537A8" w:rsidP="005537A8">
      <w:pPr>
        <w:pStyle w:val="Prrafodelista"/>
        <w:autoSpaceDE w:val="0"/>
        <w:autoSpaceDN w:val="0"/>
        <w:adjustRightInd w:val="0"/>
        <w:ind w:left="426" w:right="-94"/>
        <w:jc w:val="both"/>
        <w:rPr>
          <w:rFonts w:ascii="Arial" w:hAnsi="Arial" w:cs="Arial"/>
          <w:sz w:val="17"/>
          <w:szCs w:val="17"/>
          <w:lang w:val="es-MX" w:eastAsia="es-MX"/>
        </w:rPr>
      </w:pPr>
      <w:r w:rsidRPr="00DF185D">
        <w:rPr>
          <w:rFonts w:ascii="Arial" w:hAnsi="Arial" w:cs="Arial"/>
          <w:sz w:val="17"/>
          <w:szCs w:val="17"/>
          <w:lang w:eastAsia="es-MX"/>
        </w:rPr>
        <w:t xml:space="preserve">Cuando por causas justificadas se extinga la necesidad de requerir los </w:t>
      </w:r>
      <w:r w:rsidRPr="00AD297F">
        <w:rPr>
          <w:rFonts w:ascii="Arial" w:hAnsi="Arial" w:cs="Arial"/>
          <w:sz w:val="17"/>
          <w:szCs w:val="17"/>
          <w:highlight w:val="lightGray"/>
          <w:lang w:eastAsia="es-MX"/>
        </w:rPr>
        <w:t>(bienes y/o prestación de los servicios, según aplique)</w:t>
      </w:r>
      <w:r w:rsidRPr="00DF185D">
        <w:rPr>
          <w:rFonts w:ascii="Arial" w:hAnsi="Arial" w:cs="Arial"/>
          <w:sz w:val="17"/>
          <w:szCs w:val="17"/>
          <w:lang w:eastAsia="es-MX"/>
        </w:rPr>
        <w:t xml:space="preserve"> contratados:</w:t>
      </w:r>
    </w:p>
    <w:p w14:paraId="1BDA5E5E" w14:textId="77777777" w:rsidR="005537A8" w:rsidRPr="00DF185D" w:rsidRDefault="005537A8" w:rsidP="005537A8">
      <w:pPr>
        <w:pStyle w:val="Prrafodelista"/>
        <w:numPr>
          <w:ilvl w:val="0"/>
          <w:numId w:val="71"/>
        </w:numPr>
        <w:autoSpaceDE w:val="0"/>
        <w:autoSpaceDN w:val="0"/>
        <w:adjustRightInd w:val="0"/>
        <w:ind w:left="709" w:right="-94" w:hanging="284"/>
        <w:jc w:val="both"/>
        <w:rPr>
          <w:rFonts w:ascii="Arial" w:hAnsi="Arial" w:cs="Arial"/>
          <w:sz w:val="17"/>
          <w:szCs w:val="17"/>
          <w:lang w:val="es-MX" w:eastAsia="es-MX"/>
        </w:rPr>
      </w:pPr>
      <w:r w:rsidRPr="00DF185D">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DF185D">
        <w:rPr>
          <w:rFonts w:ascii="Arial" w:hAnsi="Arial" w:cs="Arial"/>
          <w:b/>
          <w:sz w:val="17"/>
          <w:szCs w:val="17"/>
          <w:lang w:val="es-MX" w:eastAsia="es-MX"/>
        </w:rPr>
        <w:t>“Instituto”</w:t>
      </w:r>
      <w:r w:rsidRPr="00DF185D">
        <w:rPr>
          <w:rFonts w:ascii="Arial" w:hAnsi="Arial" w:cs="Arial"/>
          <w:sz w:val="17"/>
          <w:szCs w:val="17"/>
          <w:lang w:val="es-MX" w:eastAsia="es-MX"/>
        </w:rPr>
        <w:t>, y</w:t>
      </w:r>
    </w:p>
    <w:p w14:paraId="2362F0C0" w14:textId="77777777" w:rsidR="005537A8" w:rsidRPr="009471A2" w:rsidRDefault="005537A8" w:rsidP="005537A8">
      <w:pPr>
        <w:pStyle w:val="Prrafodelista"/>
        <w:numPr>
          <w:ilvl w:val="0"/>
          <w:numId w:val="71"/>
        </w:numPr>
        <w:autoSpaceDE w:val="0"/>
        <w:autoSpaceDN w:val="0"/>
        <w:adjustRightInd w:val="0"/>
        <w:ind w:left="709" w:right="-94" w:hanging="284"/>
        <w:jc w:val="both"/>
        <w:rPr>
          <w:rFonts w:ascii="Arial" w:hAnsi="Arial" w:cs="Arial"/>
          <w:sz w:val="17"/>
          <w:szCs w:val="17"/>
          <w:lang w:val="es-MX" w:eastAsia="es-MX"/>
        </w:rPr>
      </w:pPr>
      <w:r w:rsidRPr="009471A2">
        <w:rPr>
          <w:rFonts w:ascii="Arial" w:hAnsi="Arial" w:cs="Arial"/>
          <w:sz w:val="17"/>
          <w:szCs w:val="17"/>
          <w:lang w:val="es-MX" w:eastAsia="es-MX"/>
        </w:rPr>
        <w:t xml:space="preserve">Cuando el Administrador del Contrato justifique mediante dictamen que la continuidad del contrato contraviene los intereses del </w:t>
      </w:r>
      <w:r w:rsidRPr="009471A2">
        <w:rPr>
          <w:rFonts w:ascii="Arial" w:hAnsi="Arial" w:cs="Arial"/>
          <w:b/>
          <w:sz w:val="17"/>
          <w:szCs w:val="17"/>
          <w:lang w:val="es-MX" w:eastAsia="es-MX"/>
        </w:rPr>
        <w:t>“Instituto”</w:t>
      </w:r>
      <w:r w:rsidRPr="009471A2">
        <w:rPr>
          <w:rFonts w:ascii="Arial" w:hAnsi="Arial" w:cs="Arial"/>
          <w:sz w:val="17"/>
          <w:szCs w:val="17"/>
          <w:lang w:val="es-MX" w:eastAsia="es-MX"/>
        </w:rPr>
        <w:t>.</w:t>
      </w:r>
    </w:p>
    <w:p w14:paraId="25BABCDC" w14:textId="77777777" w:rsidR="005537A8" w:rsidRPr="009471A2" w:rsidRDefault="005537A8" w:rsidP="005537A8">
      <w:pPr>
        <w:autoSpaceDE w:val="0"/>
        <w:autoSpaceDN w:val="0"/>
        <w:ind w:right="-94"/>
        <w:jc w:val="both"/>
        <w:rPr>
          <w:rFonts w:ascii="Arial" w:hAnsi="Arial" w:cs="Arial"/>
          <w:sz w:val="17"/>
          <w:szCs w:val="17"/>
          <w:lang w:eastAsia="es-MX"/>
        </w:rPr>
      </w:pPr>
    </w:p>
    <w:p w14:paraId="07EC05DD" w14:textId="77777777" w:rsidR="005537A8" w:rsidRPr="009C3284" w:rsidRDefault="005537A8" w:rsidP="005537A8">
      <w:pPr>
        <w:ind w:right="-1"/>
        <w:jc w:val="both"/>
        <w:rPr>
          <w:rFonts w:ascii="Arial" w:hAnsi="Arial" w:cs="Arial"/>
          <w:color w:val="000000"/>
          <w:sz w:val="17"/>
          <w:szCs w:val="17"/>
          <w:lang w:eastAsia="es-MX"/>
        </w:rPr>
      </w:pPr>
      <w:r w:rsidRPr="009C3284">
        <w:rPr>
          <w:rFonts w:ascii="Arial" w:hAnsi="Arial" w:cs="Arial"/>
          <w:color w:val="000000"/>
          <w:sz w:val="17"/>
          <w:szCs w:val="17"/>
          <w:lang w:eastAsia="es-MX"/>
        </w:rPr>
        <w:t xml:space="preserve">De conformidad con el artículo 105, fracción </w:t>
      </w:r>
      <w:proofErr w:type="spellStart"/>
      <w:r w:rsidRPr="009C3284">
        <w:rPr>
          <w:rFonts w:ascii="Arial" w:hAnsi="Arial" w:cs="Arial"/>
          <w:color w:val="000000"/>
          <w:sz w:val="17"/>
          <w:szCs w:val="17"/>
          <w:lang w:eastAsia="es-MX"/>
        </w:rPr>
        <w:t>lX</w:t>
      </w:r>
      <w:proofErr w:type="spellEnd"/>
      <w:r w:rsidRPr="009C3284">
        <w:rPr>
          <w:rFonts w:ascii="Arial" w:hAnsi="Arial" w:cs="Arial"/>
          <w:color w:val="000000"/>
          <w:sz w:val="17"/>
          <w:szCs w:val="17"/>
          <w:lang w:eastAsia="es-MX"/>
        </w:rPr>
        <w:t xml:space="preserve"> de las </w:t>
      </w:r>
      <w:r w:rsidRPr="009C3284">
        <w:rPr>
          <w:rFonts w:ascii="Arial" w:hAnsi="Arial" w:cs="Arial"/>
          <w:b/>
          <w:bCs/>
          <w:color w:val="000000"/>
          <w:sz w:val="17"/>
          <w:szCs w:val="17"/>
        </w:rPr>
        <w:t>“POBALINES”</w:t>
      </w:r>
      <w:r w:rsidRPr="009C3284">
        <w:rPr>
          <w:rFonts w:ascii="Arial" w:hAnsi="Arial" w:cs="Arial"/>
          <w:color w:val="000000"/>
          <w:sz w:val="17"/>
          <w:szCs w:val="17"/>
        </w:rPr>
        <w:t>, el pago de los gastos no recuperables se estará a lo dispuesto en el artículo 149, fracción I del mismo ordenamiento;</w:t>
      </w:r>
      <w:r w:rsidRPr="009C3284">
        <w:rPr>
          <w:rFonts w:ascii="Arial" w:hAnsi="Arial" w:cs="Arial"/>
          <w:color w:val="000000"/>
          <w:sz w:val="17"/>
          <w:szCs w:val="17"/>
          <w:lang w:eastAsia="es-MX"/>
        </w:rPr>
        <w:t xml:space="preserve"> en este supuesto el </w:t>
      </w:r>
      <w:r w:rsidRPr="009C3284">
        <w:rPr>
          <w:rFonts w:ascii="Arial" w:hAnsi="Arial" w:cs="Arial"/>
          <w:b/>
          <w:bCs/>
          <w:color w:val="000000"/>
          <w:sz w:val="17"/>
          <w:szCs w:val="17"/>
        </w:rPr>
        <w:t>“Instituto”</w:t>
      </w:r>
      <w:r w:rsidRPr="009C3284">
        <w:rPr>
          <w:rFonts w:ascii="Arial" w:hAnsi="Arial" w:cs="Arial"/>
          <w:color w:val="000000"/>
          <w:sz w:val="17"/>
          <w:szCs w:val="17"/>
          <w:lang w:eastAsia="es-MX"/>
        </w:rPr>
        <w:t xml:space="preserve"> reembolsará al </w:t>
      </w:r>
      <w:r w:rsidRPr="009C3284">
        <w:rPr>
          <w:rFonts w:ascii="Arial" w:hAnsi="Arial" w:cs="Arial"/>
          <w:b/>
          <w:bCs/>
          <w:color w:val="000000"/>
          <w:sz w:val="17"/>
          <w:szCs w:val="17"/>
        </w:rPr>
        <w:t>“Proveedor”</w:t>
      </w:r>
      <w:r w:rsidRPr="009C3284">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4A99CC5" w14:textId="77777777" w:rsidR="005537A8" w:rsidRPr="009471A2" w:rsidRDefault="005537A8" w:rsidP="005537A8">
      <w:pPr>
        <w:autoSpaceDE w:val="0"/>
        <w:autoSpaceDN w:val="0"/>
        <w:ind w:right="-94"/>
        <w:jc w:val="both"/>
        <w:rPr>
          <w:rFonts w:ascii="Arial" w:hAnsi="Arial" w:cs="Arial"/>
          <w:sz w:val="17"/>
          <w:szCs w:val="17"/>
          <w:lang w:eastAsia="es-MX"/>
        </w:rPr>
      </w:pPr>
      <w:r w:rsidRPr="009471A2" w:rsidDel="007A3DA9">
        <w:rPr>
          <w:rFonts w:ascii="Arial" w:hAnsi="Arial" w:cs="Arial"/>
          <w:sz w:val="17"/>
          <w:szCs w:val="17"/>
          <w:lang w:eastAsia="es-MX"/>
        </w:rPr>
        <w:t xml:space="preserve"> </w:t>
      </w:r>
    </w:p>
    <w:p w14:paraId="79EFEEDB" w14:textId="77777777" w:rsidR="005537A8" w:rsidRPr="009471A2" w:rsidRDefault="005537A8" w:rsidP="005537A8">
      <w:pPr>
        <w:ind w:right="-94"/>
        <w:outlineLvl w:val="0"/>
        <w:rPr>
          <w:rFonts w:ascii="Arial" w:hAnsi="Arial" w:cs="Arial"/>
          <w:b/>
          <w:bCs/>
          <w:sz w:val="17"/>
          <w:szCs w:val="17"/>
          <w:u w:val="single"/>
        </w:rPr>
      </w:pPr>
      <w:r w:rsidRPr="009471A2">
        <w:rPr>
          <w:rFonts w:ascii="Arial" w:hAnsi="Arial" w:cs="Arial"/>
          <w:b/>
          <w:bCs/>
          <w:sz w:val="17"/>
          <w:szCs w:val="17"/>
          <w:u w:val="single"/>
        </w:rPr>
        <w:t xml:space="preserve">Décima </w:t>
      </w:r>
      <w:proofErr w:type="gramStart"/>
      <w:r w:rsidRPr="009471A2">
        <w:rPr>
          <w:rFonts w:ascii="Arial" w:hAnsi="Arial" w:cs="Arial"/>
          <w:b/>
          <w:bCs/>
          <w:sz w:val="17"/>
          <w:szCs w:val="17"/>
          <w:u w:val="single"/>
        </w:rPr>
        <w:t>Primera.-</w:t>
      </w:r>
      <w:proofErr w:type="gramEnd"/>
      <w:r w:rsidRPr="009471A2">
        <w:rPr>
          <w:rFonts w:ascii="Arial" w:hAnsi="Arial" w:cs="Arial"/>
          <w:b/>
          <w:bCs/>
          <w:sz w:val="17"/>
          <w:szCs w:val="17"/>
          <w:u w:val="single"/>
        </w:rPr>
        <w:t xml:space="preserve"> Rescisión administrativa.</w:t>
      </w:r>
    </w:p>
    <w:p w14:paraId="04AB37BB" w14:textId="77777777" w:rsidR="005537A8" w:rsidRPr="009471A2" w:rsidRDefault="005537A8" w:rsidP="005537A8">
      <w:pPr>
        <w:pStyle w:val="Texto0"/>
        <w:spacing w:after="0" w:line="240" w:lineRule="auto"/>
        <w:ind w:right="-94" w:firstLine="0"/>
        <w:rPr>
          <w:rFonts w:cs="Arial"/>
          <w:sz w:val="17"/>
          <w:szCs w:val="17"/>
          <w:lang w:val="es-MX"/>
        </w:rPr>
      </w:pPr>
      <w:r w:rsidRPr="009471A2">
        <w:rPr>
          <w:rFonts w:cs="Arial"/>
          <w:bCs/>
          <w:sz w:val="17"/>
          <w:szCs w:val="17"/>
        </w:rPr>
        <w:lastRenderedPageBreak/>
        <w:t>E</w:t>
      </w:r>
      <w:r w:rsidRPr="009471A2">
        <w:rPr>
          <w:rFonts w:cs="Arial"/>
          <w:sz w:val="17"/>
          <w:szCs w:val="17"/>
          <w:lang w:val="es-ES_tradnl"/>
        </w:rPr>
        <w:t xml:space="preserve">l </w:t>
      </w:r>
      <w:r w:rsidRPr="009471A2">
        <w:rPr>
          <w:rFonts w:cs="Arial"/>
          <w:b/>
          <w:sz w:val="17"/>
          <w:szCs w:val="17"/>
          <w:lang w:val="es-ES_tradnl"/>
        </w:rPr>
        <w:t>“</w:t>
      </w:r>
      <w:r w:rsidRPr="009471A2">
        <w:rPr>
          <w:rFonts w:cs="Arial"/>
          <w:b/>
          <w:sz w:val="17"/>
          <w:szCs w:val="17"/>
        </w:rPr>
        <w:t>Instituto”</w:t>
      </w:r>
      <w:r w:rsidRPr="009471A2">
        <w:rPr>
          <w:rFonts w:cs="Arial"/>
          <w:sz w:val="17"/>
          <w:szCs w:val="17"/>
        </w:rPr>
        <w:t xml:space="preserve"> podrá en cualquier momento rescindir administrativamente el presente contrato</w:t>
      </w:r>
      <w:r>
        <w:rPr>
          <w:rFonts w:cs="Arial"/>
          <w:sz w:val="17"/>
          <w:szCs w:val="17"/>
        </w:rPr>
        <w:t>,</w:t>
      </w:r>
      <w:r w:rsidRPr="009471A2">
        <w:rPr>
          <w:rFonts w:cs="Arial"/>
          <w:sz w:val="17"/>
          <w:szCs w:val="17"/>
        </w:rPr>
        <w:t xml:space="preserve"> cuando el </w:t>
      </w:r>
      <w:r w:rsidRPr="009471A2">
        <w:rPr>
          <w:rFonts w:cs="Arial"/>
          <w:b/>
          <w:bCs/>
          <w:sz w:val="17"/>
          <w:szCs w:val="17"/>
        </w:rPr>
        <w:t>“Proveedor”</w:t>
      </w:r>
      <w:r w:rsidRPr="009471A2">
        <w:rPr>
          <w:rFonts w:cs="Arial"/>
          <w:b/>
          <w:sz w:val="17"/>
          <w:szCs w:val="17"/>
        </w:rPr>
        <w:t xml:space="preserve"> </w:t>
      </w:r>
      <w:r w:rsidRPr="009471A2">
        <w:rPr>
          <w:rFonts w:cs="Arial"/>
          <w:sz w:val="17"/>
          <w:szCs w:val="17"/>
        </w:rPr>
        <w:t xml:space="preserve">incurra en incumplimiento de sus obligaciones, </w:t>
      </w:r>
      <w:r w:rsidRPr="009471A2">
        <w:rPr>
          <w:rFonts w:cs="Arial"/>
          <w:sz w:val="17"/>
          <w:szCs w:val="17"/>
          <w:lang w:val="es-MX"/>
        </w:rPr>
        <w:t>así como si incurre en alguno de los siguientes supuestos:</w:t>
      </w:r>
    </w:p>
    <w:p w14:paraId="3785B143" w14:textId="77777777" w:rsidR="005537A8" w:rsidRPr="009471A2" w:rsidRDefault="005537A8" w:rsidP="005537A8">
      <w:pPr>
        <w:pStyle w:val="Texto0"/>
        <w:spacing w:after="0" w:line="240" w:lineRule="auto"/>
        <w:ind w:right="-94" w:firstLine="0"/>
        <w:rPr>
          <w:rFonts w:cs="Arial"/>
          <w:sz w:val="17"/>
          <w:szCs w:val="17"/>
          <w:lang w:val="es-MX"/>
        </w:rPr>
      </w:pPr>
    </w:p>
    <w:p w14:paraId="1EEE3740" w14:textId="77777777" w:rsidR="005537A8" w:rsidRPr="009471A2" w:rsidRDefault="005537A8" w:rsidP="005537A8">
      <w:pPr>
        <w:pStyle w:val="Texto0"/>
        <w:numPr>
          <w:ilvl w:val="0"/>
          <w:numId w:val="25"/>
        </w:numPr>
        <w:spacing w:after="0" w:line="240" w:lineRule="auto"/>
        <w:ind w:left="426" w:right="-94" w:hanging="284"/>
        <w:rPr>
          <w:rFonts w:cs="Arial"/>
          <w:sz w:val="17"/>
          <w:szCs w:val="17"/>
        </w:rPr>
      </w:pPr>
      <w:r w:rsidRPr="009471A2">
        <w:rPr>
          <w:rFonts w:cs="Arial"/>
          <w:sz w:val="17"/>
          <w:szCs w:val="17"/>
        </w:rPr>
        <w:t>Si el</w:t>
      </w:r>
      <w:r w:rsidRPr="009471A2">
        <w:rPr>
          <w:rFonts w:cs="Arial"/>
          <w:b/>
          <w:sz w:val="17"/>
          <w:szCs w:val="17"/>
        </w:rPr>
        <w:t xml:space="preserve">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corrobora que el</w:t>
      </w:r>
      <w:r w:rsidRPr="009471A2">
        <w:rPr>
          <w:rFonts w:cs="Arial"/>
          <w:b/>
          <w:sz w:val="17"/>
          <w:szCs w:val="17"/>
        </w:rPr>
        <w:t xml:space="preserve"> </w:t>
      </w:r>
      <w:r w:rsidRPr="009471A2">
        <w:rPr>
          <w:rFonts w:cs="Arial"/>
          <w:b/>
          <w:bCs/>
          <w:sz w:val="17"/>
          <w:szCs w:val="17"/>
        </w:rPr>
        <w:t>“Proveedor”</w:t>
      </w:r>
      <w:r w:rsidRPr="009471A2">
        <w:rPr>
          <w:rFonts w:cs="Arial"/>
          <w:b/>
          <w:sz w:val="17"/>
          <w:szCs w:val="17"/>
        </w:rPr>
        <w:t xml:space="preserve"> </w:t>
      </w:r>
      <w:r w:rsidRPr="009471A2">
        <w:rPr>
          <w:rFonts w:cs="Arial"/>
          <w:sz w:val="17"/>
          <w:szCs w:val="17"/>
        </w:rPr>
        <w:t xml:space="preserve">ha proporcionado información falsa, relacionada con su documentación legal o su oferta técnica o económica; </w:t>
      </w:r>
    </w:p>
    <w:p w14:paraId="33CA58E9" w14:textId="77777777" w:rsidR="005537A8" w:rsidRPr="009471A2" w:rsidRDefault="005537A8" w:rsidP="005537A8">
      <w:pPr>
        <w:pStyle w:val="Texto0"/>
        <w:numPr>
          <w:ilvl w:val="0"/>
          <w:numId w:val="25"/>
        </w:numPr>
        <w:spacing w:after="0" w:line="240" w:lineRule="auto"/>
        <w:ind w:left="426" w:right="-94" w:hanging="284"/>
        <w:rPr>
          <w:rFonts w:cs="Arial"/>
          <w:sz w:val="17"/>
          <w:szCs w:val="17"/>
        </w:rPr>
      </w:pPr>
      <w:r w:rsidRPr="009471A2">
        <w:rPr>
          <w:rFonts w:cs="Arial"/>
          <w:sz w:val="17"/>
          <w:szCs w:val="17"/>
        </w:rPr>
        <w:t xml:space="preserve">Si el monto calculado de la pena convencional </w:t>
      </w:r>
      <w:r w:rsidRPr="00AD297F">
        <w:rPr>
          <w:rFonts w:cs="Arial"/>
          <w:sz w:val="17"/>
          <w:szCs w:val="17"/>
          <w:highlight w:val="lightGray"/>
        </w:rPr>
        <w:t xml:space="preserve">(o deducciones </w:t>
      </w:r>
      <w:r w:rsidRPr="00AD297F">
        <w:rPr>
          <w:rFonts w:cs="Arial"/>
          <w:b/>
          <w:sz w:val="17"/>
          <w:szCs w:val="17"/>
          <w:highlight w:val="lightGray"/>
        </w:rPr>
        <w:t>si aplica</w:t>
      </w:r>
      <w:r w:rsidRPr="00AD297F">
        <w:rPr>
          <w:rFonts w:cs="Arial"/>
          <w:sz w:val="17"/>
          <w:szCs w:val="17"/>
          <w:highlight w:val="lightGray"/>
        </w:rPr>
        <w:t>)</w:t>
      </w:r>
      <w:r w:rsidRPr="009471A2">
        <w:rPr>
          <w:rFonts w:cs="Arial"/>
          <w:sz w:val="17"/>
          <w:szCs w:val="17"/>
        </w:rPr>
        <w:t xml:space="preserve"> excede el monto de la garantía de cumplimiento</w:t>
      </w:r>
      <w:r>
        <w:rPr>
          <w:rFonts w:cs="Arial"/>
          <w:sz w:val="17"/>
          <w:szCs w:val="17"/>
        </w:rPr>
        <w:t>;</w:t>
      </w:r>
      <w:r w:rsidRPr="009471A2">
        <w:rPr>
          <w:rFonts w:cs="Arial"/>
          <w:sz w:val="17"/>
          <w:szCs w:val="17"/>
        </w:rPr>
        <w:t xml:space="preserve"> </w:t>
      </w:r>
    </w:p>
    <w:p w14:paraId="74C1A122" w14:textId="77777777" w:rsidR="005537A8" w:rsidRDefault="005537A8" w:rsidP="005537A8">
      <w:pPr>
        <w:pStyle w:val="Texto0"/>
        <w:numPr>
          <w:ilvl w:val="0"/>
          <w:numId w:val="25"/>
        </w:numPr>
        <w:spacing w:after="0" w:line="240" w:lineRule="auto"/>
        <w:ind w:left="426" w:right="-94" w:hanging="284"/>
        <w:rPr>
          <w:rFonts w:cs="Arial"/>
          <w:sz w:val="17"/>
          <w:szCs w:val="17"/>
        </w:rPr>
      </w:pPr>
      <w:r w:rsidRPr="009471A2">
        <w:rPr>
          <w:rFonts w:cs="Arial"/>
          <w:sz w:val="17"/>
          <w:szCs w:val="17"/>
        </w:rPr>
        <w:t xml:space="preserve">Si incumple cualquier obligación establecida en el </w:t>
      </w:r>
      <w:r w:rsidRPr="009471A2">
        <w:rPr>
          <w:rFonts w:cs="Arial"/>
          <w:b/>
          <w:sz w:val="17"/>
          <w:szCs w:val="17"/>
        </w:rPr>
        <w:t>“Reglamento”</w:t>
      </w:r>
      <w:r w:rsidRPr="009471A2">
        <w:rPr>
          <w:rFonts w:cs="Arial"/>
          <w:sz w:val="17"/>
          <w:szCs w:val="17"/>
        </w:rPr>
        <w:t xml:space="preserve"> o demás ordenamientos aplicables</w:t>
      </w:r>
      <w:r>
        <w:rPr>
          <w:rFonts w:cs="Arial"/>
          <w:sz w:val="17"/>
          <w:szCs w:val="17"/>
        </w:rPr>
        <w:t>; o</w:t>
      </w:r>
    </w:p>
    <w:p w14:paraId="434F81EC" w14:textId="77777777" w:rsidR="005537A8" w:rsidRPr="009471A2" w:rsidRDefault="005537A8" w:rsidP="005537A8">
      <w:pPr>
        <w:pStyle w:val="Texto0"/>
        <w:numPr>
          <w:ilvl w:val="0"/>
          <w:numId w:val="25"/>
        </w:numPr>
        <w:spacing w:after="0" w:line="240" w:lineRule="auto"/>
        <w:ind w:left="426" w:right="-94" w:hanging="284"/>
        <w:rPr>
          <w:rFonts w:cs="Arial"/>
          <w:sz w:val="17"/>
          <w:szCs w:val="17"/>
        </w:rPr>
      </w:pPr>
      <w:r w:rsidRPr="007A3DA9">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5C381C37" w14:textId="77777777" w:rsidR="005537A8" w:rsidRDefault="005537A8" w:rsidP="005537A8">
      <w:pPr>
        <w:ind w:right="-94"/>
        <w:jc w:val="both"/>
        <w:rPr>
          <w:rFonts w:ascii="Arial" w:hAnsi="Arial" w:cs="Arial"/>
          <w:sz w:val="17"/>
          <w:szCs w:val="17"/>
        </w:rPr>
      </w:pPr>
    </w:p>
    <w:p w14:paraId="6F9F4FE1"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el supuesto de que 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rescinda el presente contrato se atenderá conforme al procedimiento establecido en los artículos 64 del </w:t>
      </w:r>
      <w:r w:rsidRPr="009471A2">
        <w:rPr>
          <w:rFonts w:ascii="Arial" w:hAnsi="Arial" w:cs="Arial"/>
          <w:b/>
          <w:sz w:val="17"/>
          <w:szCs w:val="17"/>
        </w:rPr>
        <w:t>“Reglamento”</w:t>
      </w:r>
      <w:r w:rsidRPr="009471A2">
        <w:rPr>
          <w:rFonts w:ascii="Arial" w:hAnsi="Arial" w:cs="Arial"/>
          <w:sz w:val="17"/>
          <w:szCs w:val="17"/>
        </w:rPr>
        <w:t xml:space="preserve">, 151 y 152 de las </w:t>
      </w:r>
      <w:r w:rsidRPr="009471A2">
        <w:rPr>
          <w:rFonts w:ascii="Arial" w:hAnsi="Arial" w:cs="Arial"/>
          <w:b/>
          <w:sz w:val="17"/>
          <w:szCs w:val="17"/>
        </w:rPr>
        <w:t>“POBALINES”</w:t>
      </w:r>
      <w:r w:rsidRPr="009471A2">
        <w:rPr>
          <w:rFonts w:ascii="Arial" w:hAnsi="Arial" w:cs="Arial"/>
          <w:sz w:val="17"/>
          <w:szCs w:val="17"/>
        </w:rPr>
        <w:t>.</w:t>
      </w:r>
    </w:p>
    <w:p w14:paraId="4DC86C24" w14:textId="77777777" w:rsidR="005537A8" w:rsidRPr="009471A2" w:rsidRDefault="005537A8" w:rsidP="005537A8">
      <w:pPr>
        <w:ind w:right="-94"/>
        <w:jc w:val="both"/>
        <w:rPr>
          <w:rFonts w:ascii="Arial" w:hAnsi="Arial" w:cs="Arial"/>
          <w:sz w:val="17"/>
          <w:szCs w:val="17"/>
        </w:rPr>
      </w:pPr>
    </w:p>
    <w:p w14:paraId="1CE96F3B" w14:textId="77777777" w:rsidR="005537A8" w:rsidRPr="009471A2" w:rsidRDefault="005537A8" w:rsidP="005537A8">
      <w:pPr>
        <w:ind w:right="-94"/>
        <w:jc w:val="both"/>
        <w:outlineLvl w:val="0"/>
        <w:rPr>
          <w:rFonts w:ascii="Arial" w:hAnsi="Arial" w:cs="Arial"/>
          <w:bCs/>
          <w:sz w:val="17"/>
          <w:szCs w:val="17"/>
          <w:u w:val="single"/>
        </w:rPr>
      </w:pPr>
      <w:r w:rsidRPr="009471A2">
        <w:rPr>
          <w:rFonts w:ascii="Arial" w:hAnsi="Arial" w:cs="Arial"/>
          <w:b/>
          <w:sz w:val="17"/>
          <w:szCs w:val="17"/>
          <w:u w:val="single"/>
        </w:rPr>
        <w:t xml:space="preserve">Décima </w:t>
      </w:r>
      <w:proofErr w:type="gramStart"/>
      <w:r w:rsidRPr="009471A2">
        <w:rPr>
          <w:rFonts w:ascii="Arial" w:hAnsi="Arial" w:cs="Arial"/>
          <w:b/>
          <w:sz w:val="17"/>
          <w:szCs w:val="17"/>
          <w:u w:val="single"/>
        </w:rPr>
        <w:t>Segunda.-</w:t>
      </w:r>
      <w:proofErr w:type="gramEnd"/>
      <w:r w:rsidRPr="009471A2">
        <w:rPr>
          <w:rFonts w:ascii="Arial" w:hAnsi="Arial" w:cs="Arial"/>
          <w:b/>
          <w:sz w:val="17"/>
          <w:szCs w:val="17"/>
          <w:u w:val="single"/>
        </w:rPr>
        <w:t xml:space="preserve"> P</w:t>
      </w:r>
      <w:r w:rsidRPr="009471A2">
        <w:rPr>
          <w:rFonts w:ascii="Arial" w:hAnsi="Arial" w:cs="Arial"/>
          <w:b/>
          <w:bCs/>
          <w:sz w:val="17"/>
          <w:szCs w:val="17"/>
          <w:u w:val="single"/>
        </w:rPr>
        <w:t>revalencia</w:t>
      </w:r>
      <w:r>
        <w:rPr>
          <w:rFonts w:ascii="Arial" w:hAnsi="Arial" w:cs="Arial"/>
          <w:b/>
          <w:bCs/>
          <w:sz w:val="17"/>
          <w:szCs w:val="17"/>
          <w:u w:val="single"/>
        </w:rPr>
        <w:t>.</w:t>
      </w:r>
    </w:p>
    <w:p w14:paraId="425CEF38" w14:textId="77777777" w:rsidR="005537A8" w:rsidRPr="00FD7F97" w:rsidRDefault="005537A8" w:rsidP="005537A8">
      <w:pPr>
        <w:ind w:right="48"/>
        <w:jc w:val="both"/>
        <w:rPr>
          <w:rFonts w:ascii="Arial" w:hAnsi="Arial" w:cs="Arial"/>
          <w:sz w:val="17"/>
          <w:szCs w:val="17"/>
          <w:u w:val="single"/>
          <w:shd w:val="clear" w:color="auto" w:fill="FFFFFF"/>
        </w:rPr>
      </w:pPr>
      <w:r w:rsidRPr="009471A2">
        <w:rPr>
          <w:rFonts w:ascii="Arial" w:hAnsi="Arial" w:cs="Arial"/>
          <w:sz w:val="17"/>
          <w:szCs w:val="17"/>
        </w:rPr>
        <w:t xml:space="preserve">De conformidad con lo establecido en los artículos 54, penúltimo párrafo del </w:t>
      </w:r>
      <w:r w:rsidRPr="009471A2">
        <w:rPr>
          <w:rFonts w:ascii="Arial" w:hAnsi="Arial" w:cs="Arial"/>
          <w:b/>
          <w:sz w:val="17"/>
          <w:szCs w:val="17"/>
        </w:rPr>
        <w:t xml:space="preserve">“Reglamento” </w:t>
      </w:r>
      <w:r w:rsidRPr="009471A2">
        <w:rPr>
          <w:rFonts w:ascii="Arial" w:hAnsi="Arial" w:cs="Arial"/>
          <w:sz w:val="17"/>
          <w:szCs w:val="17"/>
        </w:rPr>
        <w:t xml:space="preserve">y 105, fracción IV de las </w:t>
      </w:r>
      <w:r w:rsidRPr="009471A2">
        <w:rPr>
          <w:rFonts w:ascii="Arial" w:hAnsi="Arial" w:cs="Arial"/>
          <w:b/>
          <w:sz w:val="17"/>
          <w:szCs w:val="17"/>
        </w:rPr>
        <w:t>“POBALINES</w:t>
      </w:r>
      <w:r w:rsidRPr="00FD7F97">
        <w:rPr>
          <w:rFonts w:ascii="Arial" w:hAnsi="Arial" w:cs="Arial"/>
          <w:b/>
          <w:sz w:val="17"/>
          <w:szCs w:val="17"/>
          <w:shd w:val="clear" w:color="auto" w:fill="FFFFFF"/>
        </w:rPr>
        <w:t>”</w:t>
      </w:r>
      <w:r w:rsidRPr="00FD7F97">
        <w:rPr>
          <w:rFonts w:ascii="Arial" w:hAnsi="Arial" w:cs="Arial"/>
          <w:sz w:val="17"/>
          <w:szCs w:val="17"/>
          <w:shd w:val="clear" w:color="auto" w:fill="FFFFFF"/>
        </w:rPr>
        <w:t xml:space="preserve">,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w:t>
      </w:r>
      <w:r>
        <w:rPr>
          <w:rFonts w:ascii="Arial" w:hAnsi="Arial" w:cs="Arial"/>
          <w:sz w:val="17"/>
          <w:szCs w:val="17"/>
          <w:shd w:val="clear" w:color="auto" w:fill="FFFFFF"/>
        </w:rPr>
        <w:t>é</w:t>
      </w:r>
      <w:r w:rsidRPr="00FD7F97">
        <w:rPr>
          <w:rFonts w:ascii="Arial" w:hAnsi="Arial" w:cs="Arial"/>
          <w:sz w:val="17"/>
          <w:szCs w:val="17"/>
          <w:shd w:val="clear" w:color="auto" w:fill="FFFFFF"/>
        </w:rPr>
        <w:t>stas.</w:t>
      </w:r>
    </w:p>
    <w:p w14:paraId="02520772" w14:textId="77777777" w:rsidR="005537A8" w:rsidRPr="009471A2" w:rsidRDefault="005537A8" w:rsidP="005537A8">
      <w:pPr>
        <w:ind w:right="-94"/>
        <w:jc w:val="both"/>
        <w:rPr>
          <w:rFonts w:ascii="Arial" w:hAnsi="Arial" w:cs="Arial"/>
          <w:sz w:val="17"/>
          <w:szCs w:val="17"/>
        </w:rPr>
      </w:pPr>
    </w:p>
    <w:p w14:paraId="1FF45A90" w14:textId="77777777" w:rsidR="005537A8" w:rsidRPr="009471A2" w:rsidRDefault="005537A8" w:rsidP="005537A8">
      <w:pPr>
        <w:ind w:right="-94"/>
        <w:jc w:val="both"/>
        <w:outlineLvl w:val="0"/>
        <w:rPr>
          <w:rFonts w:ascii="Arial" w:hAnsi="Arial" w:cs="Arial"/>
          <w:bCs/>
          <w:sz w:val="17"/>
          <w:szCs w:val="17"/>
        </w:rPr>
      </w:pPr>
      <w:r w:rsidRPr="009471A2">
        <w:rPr>
          <w:rFonts w:ascii="Arial" w:hAnsi="Arial" w:cs="Arial"/>
          <w:b/>
          <w:bCs/>
          <w:sz w:val="17"/>
          <w:szCs w:val="17"/>
          <w:u w:val="single"/>
        </w:rPr>
        <w:t xml:space="preserve">Décima </w:t>
      </w:r>
      <w:proofErr w:type="gramStart"/>
      <w:r w:rsidRPr="009471A2">
        <w:rPr>
          <w:rFonts w:ascii="Arial" w:hAnsi="Arial" w:cs="Arial"/>
          <w:b/>
          <w:bCs/>
          <w:sz w:val="17"/>
          <w:szCs w:val="17"/>
          <w:u w:val="single"/>
        </w:rPr>
        <w:t>Tercera.-</w:t>
      </w:r>
      <w:proofErr w:type="gramEnd"/>
      <w:r w:rsidRPr="009471A2">
        <w:rPr>
          <w:rFonts w:ascii="Arial" w:hAnsi="Arial" w:cs="Arial"/>
          <w:b/>
          <w:bCs/>
          <w:sz w:val="17"/>
          <w:szCs w:val="17"/>
          <w:u w:val="single"/>
        </w:rPr>
        <w:t xml:space="preserve"> </w:t>
      </w:r>
      <w:r w:rsidRPr="009471A2">
        <w:rPr>
          <w:rFonts w:ascii="Arial" w:hAnsi="Arial" w:cs="Arial"/>
          <w:b/>
          <w:sz w:val="17"/>
          <w:szCs w:val="17"/>
          <w:u w:val="single"/>
        </w:rPr>
        <w:t>Transferencia de derechos.</w:t>
      </w:r>
    </w:p>
    <w:p w14:paraId="7C42F7FD" w14:textId="77777777" w:rsidR="005537A8" w:rsidRPr="009471A2" w:rsidRDefault="005537A8" w:rsidP="005537A8">
      <w:pPr>
        <w:autoSpaceDN w:val="0"/>
        <w:ind w:right="-94"/>
        <w:jc w:val="both"/>
        <w:rPr>
          <w:rFonts w:ascii="Arial" w:hAnsi="Arial" w:cs="Arial"/>
          <w:bCs/>
          <w:sz w:val="17"/>
          <w:szCs w:val="17"/>
        </w:rPr>
      </w:pPr>
      <w:r w:rsidRPr="009471A2">
        <w:rPr>
          <w:rFonts w:ascii="Arial" w:hAnsi="Arial" w:cs="Arial"/>
          <w:bCs/>
          <w:sz w:val="17"/>
          <w:szCs w:val="17"/>
        </w:rPr>
        <w:t xml:space="preserve">En términos de lo señalado en el </w:t>
      </w:r>
      <w:r w:rsidRPr="00755FDF">
        <w:rPr>
          <w:rFonts w:ascii="Arial" w:hAnsi="Arial" w:cs="Arial"/>
          <w:bCs/>
          <w:sz w:val="17"/>
          <w:szCs w:val="17"/>
        </w:rPr>
        <w:t>último párrafo</w:t>
      </w:r>
      <w:r w:rsidRPr="009471A2">
        <w:rPr>
          <w:rFonts w:ascii="Arial" w:hAnsi="Arial" w:cs="Arial"/>
          <w:bCs/>
          <w:sz w:val="17"/>
          <w:szCs w:val="17"/>
        </w:rPr>
        <w:t xml:space="preserve"> del artículo 55 del </w:t>
      </w:r>
      <w:r w:rsidRPr="009471A2">
        <w:rPr>
          <w:rFonts w:ascii="Arial" w:hAnsi="Arial" w:cs="Arial"/>
          <w:b/>
          <w:sz w:val="17"/>
          <w:szCs w:val="17"/>
        </w:rPr>
        <w:t>“Reglamento”</w:t>
      </w:r>
      <w:r w:rsidRPr="009471A2">
        <w:rPr>
          <w:rFonts w:ascii="Arial" w:hAnsi="Arial" w:cs="Arial"/>
          <w:sz w:val="17"/>
          <w:szCs w:val="17"/>
        </w:rPr>
        <w:t>,</w:t>
      </w:r>
      <w:r w:rsidRPr="009471A2">
        <w:rPr>
          <w:rFonts w:ascii="Arial" w:hAnsi="Arial" w:cs="Arial"/>
          <w:bCs/>
          <w:sz w:val="17"/>
          <w:szCs w:val="17"/>
        </w:rPr>
        <w:t xml:space="preserve"> el </w:t>
      </w:r>
      <w:r w:rsidRPr="009471A2">
        <w:rPr>
          <w:rFonts w:ascii="Arial" w:hAnsi="Arial" w:cs="Arial"/>
          <w:b/>
          <w:bCs/>
          <w:sz w:val="17"/>
          <w:szCs w:val="17"/>
        </w:rPr>
        <w:t>“Proveedor”</w:t>
      </w:r>
      <w:r w:rsidRPr="009471A2">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AD297F">
        <w:rPr>
          <w:rFonts w:ascii="Arial" w:hAnsi="Arial" w:cs="Arial"/>
          <w:bCs/>
          <w:sz w:val="17"/>
          <w:szCs w:val="17"/>
          <w:highlight w:val="lightGray"/>
        </w:rPr>
        <w:t>del (</w:t>
      </w:r>
      <w:r w:rsidRPr="00AD297F">
        <w:rPr>
          <w:rFonts w:ascii="Arial" w:hAnsi="Arial" w:cs="Arial"/>
          <w:bCs/>
          <w:sz w:val="17"/>
          <w:szCs w:val="17"/>
          <w:highlight w:val="lightGray"/>
          <w:u w:val="single"/>
        </w:rPr>
        <w:t>la</w:t>
      </w:r>
      <w:r w:rsidRPr="00AD297F">
        <w:rPr>
          <w:rFonts w:ascii="Arial" w:hAnsi="Arial" w:cs="Arial"/>
          <w:bCs/>
          <w:sz w:val="17"/>
          <w:szCs w:val="17"/>
          <w:highlight w:val="lightGray"/>
        </w:rPr>
        <w:t>)</w:t>
      </w:r>
      <w:r w:rsidRPr="009471A2">
        <w:rPr>
          <w:rFonts w:ascii="Arial" w:hAnsi="Arial" w:cs="Arial"/>
          <w:bCs/>
          <w:sz w:val="17"/>
          <w:szCs w:val="17"/>
        </w:rPr>
        <w:t xml:space="preserve"> Titular de la Dirección de Recursos Financieros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w:t>
      </w:r>
    </w:p>
    <w:p w14:paraId="3030A62A" w14:textId="77777777" w:rsidR="005537A8" w:rsidRPr="009471A2" w:rsidRDefault="005537A8" w:rsidP="005537A8">
      <w:pPr>
        <w:autoSpaceDN w:val="0"/>
        <w:ind w:right="-94"/>
        <w:jc w:val="both"/>
        <w:rPr>
          <w:rFonts w:ascii="Arial" w:hAnsi="Arial" w:cs="Arial"/>
          <w:bCs/>
          <w:sz w:val="17"/>
          <w:szCs w:val="17"/>
        </w:rPr>
      </w:pPr>
    </w:p>
    <w:p w14:paraId="55635978" w14:textId="77777777" w:rsidR="005537A8" w:rsidRPr="009471A2" w:rsidRDefault="005537A8" w:rsidP="005537A8">
      <w:pPr>
        <w:ind w:right="-94"/>
        <w:outlineLvl w:val="0"/>
        <w:rPr>
          <w:rFonts w:ascii="Arial" w:hAnsi="Arial" w:cs="Arial"/>
          <w:b/>
          <w:sz w:val="17"/>
          <w:szCs w:val="17"/>
          <w:u w:val="single"/>
        </w:rPr>
      </w:pPr>
      <w:r w:rsidRPr="009471A2">
        <w:rPr>
          <w:rFonts w:ascii="Arial" w:hAnsi="Arial" w:cs="Arial"/>
          <w:b/>
          <w:sz w:val="17"/>
          <w:szCs w:val="17"/>
          <w:u w:val="single"/>
        </w:rPr>
        <w:t>Décima</w:t>
      </w:r>
      <w:r w:rsidRPr="009471A2">
        <w:rPr>
          <w:rFonts w:ascii="Arial" w:hAnsi="Arial" w:cs="Arial"/>
          <w:sz w:val="17"/>
          <w:szCs w:val="17"/>
          <w:u w:val="single"/>
        </w:rPr>
        <w:t xml:space="preserve"> </w:t>
      </w:r>
      <w:proofErr w:type="gramStart"/>
      <w:r w:rsidRPr="009471A2">
        <w:rPr>
          <w:rFonts w:ascii="Arial" w:hAnsi="Arial" w:cs="Arial"/>
          <w:b/>
          <w:bCs/>
          <w:sz w:val="17"/>
          <w:szCs w:val="17"/>
          <w:u w:val="single"/>
        </w:rPr>
        <w:t>Cuarta</w:t>
      </w:r>
      <w:r w:rsidRPr="009471A2">
        <w:rPr>
          <w:rFonts w:ascii="Arial" w:hAnsi="Arial" w:cs="Arial"/>
          <w:b/>
          <w:sz w:val="17"/>
          <w:szCs w:val="17"/>
          <w:u w:val="single"/>
        </w:rPr>
        <w:t>.-</w:t>
      </w:r>
      <w:proofErr w:type="gramEnd"/>
      <w:r w:rsidRPr="009471A2">
        <w:rPr>
          <w:rFonts w:ascii="Arial" w:hAnsi="Arial" w:cs="Arial"/>
          <w:sz w:val="17"/>
          <w:szCs w:val="17"/>
          <w:u w:val="single"/>
        </w:rPr>
        <w:t xml:space="preserve"> </w:t>
      </w:r>
      <w:r w:rsidRPr="009471A2">
        <w:rPr>
          <w:rFonts w:ascii="Arial" w:hAnsi="Arial" w:cs="Arial"/>
          <w:b/>
          <w:sz w:val="17"/>
          <w:szCs w:val="17"/>
          <w:u w:val="single"/>
        </w:rPr>
        <w:t>Impuestos y derechos.</w:t>
      </w:r>
    </w:p>
    <w:p w14:paraId="5F6C43FB" w14:textId="77777777" w:rsidR="005537A8" w:rsidRPr="009471A2" w:rsidRDefault="005537A8" w:rsidP="005537A8">
      <w:pPr>
        <w:pStyle w:val="Textoindependiente"/>
        <w:ind w:right="-94"/>
        <w:rPr>
          <w:rFonts w:cs="Arial"/>
          <w:sz w:val="17"/>
          <w:szCs w:val="17"/>
        </w:rPr>
      </w:pPr>
      <w:r w:rsidRPr="009471A2">
        <w:rPr>
          <w:rFonts w:cs="Arial"/>
          <w:sz w:val="17"/>
          <w:szCs w:val="17"/>
          <w:lang w:val="es-ES"/>
        </w:rPr>
        <w:t>L</w:t>
      </w:r>
      <w:r w:rsidRPr="009471A2">
        <w:rPr>
          <w:rFonts w:cs="Arial"/>
          <w:sz w:val="17"/>
          <w:szCs w:val="17"/>
        </w:rPr>
        <w:t xml:space="preserve">os impuestos y derechos que se generen con motivo </w:t>
      </w:r>
      <w:r>
        <w:rPr>
          <w:rFonts w:cs="Arial"/>
          <w:sz w:val="17"/>
          <w:szCs w:val="17"/>
        </w:rPr>
        <w:t xml:space="preserve">de los </w:t>
      </w:r>
      <w:r w:rsidRPr="00AD297F">
        <w:rPr>
          <w:rFonts w:cs="Arial"/>
          <w:sz w:val="17"/>
          <w:szCs w:val="17"/>
          <w:highlight w:val="lightGray"/>
        </w:rPr>
        <w:t>(bienes o servicio, según aplique)</w:t>
      </w:r>
      <w:r w:rsidRPr="009471A2">
        <w:rPr>
          <w:rFonts w:cs="Arial"/>
          <w:sz w:val="17"/>
          <w:szCs w:val="17"/>
        </w:rPr>
        <w:t xml:space="preserve"> objeto del presente contrato, correrán por cuenta del </w:t>
      </w:r>
      <w:r w:rsidRPr="009471A2">
        <w:rPr>
          <w:rFonts w:cs="Arial"/>
          <w:b/>
          <w:bCs/>
          <w:sz w:val="17"/>
          <w:szCs w:val="17"/>
        </w:rPr>
        <w:t>“Proveedor”</w:t>
      </w:r>
      <w:r w:rsidRPr="009471A2">
        <w:rPr>
          <w:rFonts w:cs="Arial"/>
          <w:bCs/>
          <w:sz w:val="17"/>
          <w:szCs w:val="17"/>
        </w:rPr>
        <w:t>,</w:t>
      </w:r>
      <w:r w:rsidRPr="009471A2">
        <w:rPr>
          <w:rFonts w:cs="Arial"/>
          <w:sz w:val="17"/>
          <w:szCs w:val="17"/>
        </w:rPr>
        <w:t xml:space="preserve"> trasladando al</w:t>
      </w:r>
      <w:r w:rsidRPr="009471A2">
        <w:rPr>
          <w:rFonts w:cs="Arial"/>
          <w:b/>
          <w:sz w:val="17"/>
          <w:szCs w:val="17"/>
        </w:rPr>
        <w:t xml:space="preserve">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b/>
          <w:sz w:val="17"/>
          <w:szCs w:val="17"/>
        </w:rPr>
        <w:t xml:space="preserve"> </w:t>
      </w:r>
      <w:r w:rsidRPr="009471A2">
        <w:rPr>
          <w:rFonts w:cs="Arial"/>
          <w:sz w:val="17"/>
          <w:szCs w:val="17"/>
        </w:rPr>
        <w:t xml:space="preserve">únicamente el Impuesto al Valor Agregado </w:t>
      </w:r>
      <w:proofErr w:type="gramStart"/>
      <w:r w:rsidRPr="009471A2">
        <w:rPr>
          <w:rFonts w:cs="Arial"/>
          <w:sz w:val="17"/>
          <w:szCs w:val="17"/>
        </w:rPr>
        <w:t>de acuerdo a</w:t>
      </w:r>
      <w:proofErr w:type="gramEnd"/>
      <w:r w:rsidRPr="009471A2">
        <w:rPr>
          <w:rFonts w:cs="Arial"/>
          <w:sz w:val="17"/>
          <w:szCs w:val="17"/>
        </w:rPr>
        <w:t xml:space="preserve"> la legislación fiscal vigente.</w:t>
      </w:r>
    </w:p>
    <w:p w14:paraId="5778E9E5" w14:textId="77777777" w:rsidR="005537A8" w:rsidRPr="009471A2" w:rsidRDefault="005537A8" w:rsidP="005537A8">
      <w:pPr>
        <w:pStyle w:val="Textoindependiente"/>
        <w:ind w:right="-94"/>
        <w:rPr>
          <w:rFonts w:cs="Arial"/>
          <w:sz w:val="17"/>
          <w:szCs w:val="17"/>
        </w:rPr>
      </w:pPr>
    </w:p>
    <w:p w14:paraId="54B1DDBE" w14:textId="77777777" w:rsidR="005537A8" w:rsidRPr="009471A2" w:rsidRDefault="005537A8" w:rsidP="005537A8">
      <w:pPr>
        <w:pStyle w:val="Textoindependiente"/>
        <w:ind w:right="-94"/>
        <w:outlineLvl w:val="0"/>
        <w:rPr>
          <w:rFonts w:cs="Arial"/>
          <w:b/>
          <w:sz w:val="17"/>
          <w:szCs w:val="17"/>
        </w:rPr>
      </w:pPr>
      <w:r w:rsidRPr="009471A2">
        <w:rPr>
          <w:rFonts w:cs="Arial"/>
          <w:b/>
          <w:sz w:val="17"/>
          <w:szCs w:val="17"/>
          <w:u w:val="single"/>
        </w:rPr>
        <w:t xml:space="preserve">Décima </w:t>
      </w:r>
      <w:proofErr w:type="gramStart"/>
      <w:r w:rsidRPr="009471A2">
        <w:rPr>
          <w:rFonts w:cs="Arial"/>
          <w:b/>
          <w:sz w:val="17"/>
          <w:szCs w:val="17"/>
          <w:u w:val="single"/>
        </w:rPr>
        <w:t>Quinta.-</w:t>
      </w:r>
      <w:proofErr w:type="gramEnd"/>
      <w:r w:rsidRPr="009471A2">
        <w:rPr>
          <w:rFonts w:cs="Arial"/>
          <w:b/>
          <w:sz w:val="17"/>
          <w:szCs w:val="17"/>
          <w:u w:val="single"/>
        </w:rPr>
        <w:t xml:space="preserve"> Propiedad intelectual.</w:t>
      </w:r>
    </w:p>
    <w:p w14:paraId="46949CE9"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términos de lo señalado en el artículo 54, fracción XX del </w:t>
      </w:r>
      <w:r w:rsidRPr="009471A2">
        <w:rPr>
          <w:rFonts w:ascii="Arial" w:hAnsi="Arial" w:cs="Arial"/>
          <w:b/>
          <w:sz w:val="17"/>
          <w:szCs w:val="17"/>
        </w:rPr>
        <w:t>“Reglamento”</w:t>
      </w:r>
      <w:r w:rsidRPr="009471A2">
        <w:rPr>
          <w:rFonts w:ascii="Arial" w:hAnsi="Arial" w:cs="Arial"/>
          <w:sz w:val="17"/>
          <w:szCs w:val="17"/>
        </w:rPr>
        <w:t xml:space="preserve">, en caso de violaciones en materia de derechos inherentes a la propiedad intelectual, la responsabilidad estará a cargo del </w:t>
      </w:r>
      <w:r w:rsidRPr="009471A2">
        <w:rPr>
          <w:rFonts w:ascii="Arial" w:hAnsi="Arial" w:cs="Arial"/>
          <w:b/>
          <w:bCs/>
          <w:sz w:val="17"/>
          <w:szCs w:val="17"/>
        </w:rPr>
        <w:t>“Proveedor”</w:t>
      </w:r>
      <w:r w:rsidRPr="009471A2">
        <w:rPr>
          <w:rFonts w:ascii="Arial" w:hAnsi="Arial" w:cs="Arial"/>
          <w:sz w:val="17"/>
          <w:szCs w:val="17"/>
        </w:rPr>
        <w:t>.</w:t>
      </w:r>
    </w:p>
    <w:p w14:paraId="4E547D25" w14:textId="77777777" w:rsidR="005537A8" w:rsidRPr="009471A2" w:rsidRDefault="005537A8" w:rsidP="005537A8">
      <w:pPr>
        <w:ind w:right="-94"/>
        <w:jc w:val="both"/>
        <w:rPr>
          <w:rFonts w:ascii="Arial" w:hAnsi="Arial" w:cs="Arial"/>
          <w:sz w:val="17"/>
          <w:szCs w:val="17"/>
        </w:rPr>
      </w:pPr>
    </w:p>
    <w:p w14:paraId="1A51E0DE" w14:textId="77777777" w:rsidR="005537A8" w:rsidRPr="009471A2" w:rsidRDefault="005537A8" w:rsidP="005537A8">
      <w:pPr>
        <w:ind w:right="-94"/>
        <w:outlineLvl w:val="0"/>
        <w:rPr>
          <w:rFonts w:ascii="Arial" w:hAnsi="Arial" w:cs="Arial"/>
          <w:b/>
          <w:bCs/>
          <w:sz w:val="17"/>
          <w:szCs w:val="17"/>
          <w:u w:val="single"/>
        </w:rPr>
      </w:pPr>
      <w:r w:rsidRPr="009471A2">
        <w:rPr>
          <w:rFonts w:ascii="Arial" w:hAnsi="Arial" w:cs="Arial"/>
          <w:b/>
          <w:sz w:val="17"/>
          <w:szCs w:val="17"/>
          <w:u w:val="single"/>
        </w:rPr>
        <w:t>Décima</w:t>
      </w:r>
      <w:r w:rsidRPr="009471A2">
        <w:rPr>
          <w:rFonts w:ascii="Arial" w:hAnsi="Arial" w:cs="Arial"/>
          <w:b/>
          <w:bCs/>
          <w:sz w:val="17"/>
          <w:szCs w:val="17"/>
          <w:u w:val="single"/>
        </w:rPr>
        <w:t xml:space="preserve"> </w:t>
      </w:r>
      <w:proofErr w:type="gramStart"/>
      <w:r w:rsidRPr="009471A2">
        <w:rPr>
          <w:rFonts w:ascii="Arial" w:hAnsi="Arial" w:cs="Arial"/>
          <w:b/>
          <w:bCs/>
          <w:sz w:val="17"/>
          <w:szCs w:val="17"/>
          <w:u w:val="single"/>
        </w:rPr>
        <w:t>Sexta</w:t>
      </w:r>
      <w:r w:rsidRPr="009471A2">
        <w:rPr>
          <w:rFonts w:ascii="Arial" w:hAnsi="Arial" w:cs="Arial"/>
          <w:b/>
          <w:sz w:val="17"/>
          <w:szCs w:val="17"/>
          <w:u w:val="single"/>
        </w:rPr>
        <w:t>.-</w:t>
      </w:r>
      <w:proofErr w:type="gramEnd"/>
      <w:r w:rsidRPr="009471A2">
        <w:rPr>
          <w:rFonts w:ascii="Arial" w:hAnsi="Arial" w:cs="Arial"/>
          <w:sz w:val="17"/>
          <w:szCs w:val="17"/>
          <w:u w:val="single"/>
        </w:rPr>
        <w:t xml:space="preserve"> </w:t>
      </w:r>
      <w:r w:rsidRPr="009471A2">
        <w:rPr>
          <w:rFonts w:ascii="Arial" w:hAnsi="Arial" w:cs="Arial"/>
          <w:b/>
          <w:bCs/>
          <w:sz w:val="17"/>
          <w:szCs w:val="17"/>
          <w:u w:val="single"/>
        </w:rPr>
        <w:t>Solicitud de información.</w:t>
      </w:r>
    </w:p>
    <w:p w14:paraId="522C51C1"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se compromete a proporcionar los datos e informes relacionados con el presente contrato que</w:t>
      </w:r>
      <w:r>
        <w:rPr>
          <w:rFonts w:ascii="Arial" w:hAnsi="Arial" w:cs="Arial"/>
          <w:sz w:val="17"/>
          <w:szCs w:val="17"/>
        </w:rPr>
        <w:t>,</w:t>
      </w:r>
      <w:r w:rsidRPr="009471A2">
        <w:rPr>
          <w:rFonts w:ascii="Arial" w:hAnsi="Arial" w:cs="Arial"/>
          <w:sz w:val="17"/>
          <w:szCs w:val="17"/>
        </w:rPr>
        <w:t xml:space="preserve"> en su caso</w:t>
      </w:r>
      <w:r>
        <w:rPr>
          <w:rFonts w:ascii="Arial" w:hAnsi="Arial" w:cs="Arial"/>
          <w:sz w:val="17"/>
          <w:szCs w:val="17"/>
        </w:rPr>
        <w:t>,</w:t>
      </w:r>
      <w:r w:rsidRPr="009471A2">
        <w:rPr>
          <w:rFonts w:ascii="Arial" w:hAnsi="Arial" w:cs="Arial"/>
          <w:sz w:val="17"/>
          <w:szCs w:val="17"/>
        </w:rPr>
        <w:t xml:space="preserve"> le requiera el Órgano </w:t>
      </w:r>
      <w:r>
        <w:rPr>
          <w:rFonts w:ascii="Arial" w:hAnsi="Arial" w:cs="Arial"/>
          <w:sz w:val="17"/>
          <w:szCs w:val="17"/>
        </w:rPr>
        <w:t>Interno de Control</w:t>
      </w:r>
      <w:r w:rsidRPr="009471A2">
        <w:rPr>
          <w:rFonts w:ascii="Arial" w:hAnsi="Arial" w:cs="Arial"/>
          <w:sz w:val="17"/>
          <w:szCs w:val="17"/>
        </w:rPr>
        <w:t xml:space="preserve">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en el ámbito de sus atribuciones y en apego a lo previsto en los artículos 70 del </w:t>
      </w:r>
      <w:r w:rsidRPr="009471A2">
        <w:rPr>
          <w:rFonts w:ascii="Arial" w:hAnsi="Arial" w:cs="Arial"/>
          <w:b/>
          <w:sz w:val="17"/>
          <w:szCs w:val="17"/>
        </w:rPr>
        <w:t>“Reglamento”</w:t>
      </w:r>
      <w:r w:rsidRPr="009471A2">
        <w:rPr>
          <w:rFonts w:ascii="Arial" w:hAnsi="Arial" w:cs="Arial"/>
          <w:sz w:val="17"/>
          <w:szCs w:val="17"/>
        </w:rPr>
        <w:t xml:space="preserve"> y 82, párrafo 1, inciso g) del Reglamento Interior del </w:t>
      </w:r>
      <w:r w:rsidRPr="009471A2">
        <w:rPr>
          <w:rFonts w:ascii="Arial" w:hAnsi="Arial" w:cs="Arial"/>
          <w:b/>
          <w:sz w:val="17"/>
          <w:szCs w:val="17"/>
        </w:rPr>
        <w:t>“Instituto”</w:t>
      </w:r>
      <w:r w:rsidRPr="009471A2">
        <w:rPr>
          <w:rFonts w:ascii="Arial" w:hAnsi="Arial" w:cs="Arial"/>
          <w:sz w:val="17"/>
          <w:szCs w:val="17"/>
        </w:rPr>
        <w:t>.</w:t>
      </w:r>
    </w:p>
    <w:p w14:paraId="0949404B" w14:textId="77777777" w:rsidR="005537A8" w:rsidRPr="009471A2" w:rsidRDefault="005537A8" w:rsidP="005537A8">
      <w:pPr>
        <w:ind w:right="-94"/>
        <w:jc w:val="both"/>
        <w:rPr>
          <w:rFonts w:ascii="Arial" w:hAnsi="Arial" w:cs="Arial"/>
          <w:sz w:val="17"/>
          <w:szCs w:val="17"/>
        </w:rPr>
      </w:pPr>
    </w:p>
    <w:p w14:paraId="5A34354B" w14:textId="77777777" w:rsidR="005537A8" w:rsidRPr="009471A2" w:rsidRDefault="005537A8" w:rsidP="005537A8">
      <w:pPr>
        <w:ind w:right="-94"/>
        <w:outlineLvl w:val="0"/>
        <w:rPr>
          <w:rFonts w:ascii="Arial" w:hAnsi="Arial" w:cs="Arial"/>
          <w:sz w:val="17"/>
          <w:szCs w:val="17"/>
        </w:rPr>
      </w:pPr>
      <w:r w:rsidRPr="009471A2">
        <w:rPr>
          <w:rFonts w:ascii="Arial" w:hAnsi="Arial" w:cs="Arial"/>
          <w:b/>
          <w:bCs/>
          <w:sz w:val="17"/>
          <w:szCs w:val="17"/>
          <w:u w:val="single"/>
        </w:rPr>
        <w:t>Décima</w:t>
      </w:r>
      <w:r w:rsidRPr="009471A2">
        <w:rPr>
          <w:rFonts w:ascii="Arial" w:hAnsi="Arial" w:cs="Arial"/>
          <w:b/>
          <w:sz w:val="17"/>
          <w:szCs w:val="17"/>
          <w:u w:val="single"/>
        </w:rPr>
        <w:t xml:space="preserve"> </w:t>
      </w:r>
      <w:proofErr w:type="gramStart"/>
      <w:r w:rsidRPr="009471A2">
        <w:rPr>
          <w:rFonts w:ascii="Arial" w:hAnsi="Arial" w:cs="Arial"/>
          <w:b/>
          <w:sz w:val="17"/>
          <w:szCs w:val="17"/>
          <w:u w:val="single"/>
        </w:rPr>
        <w:t>Séptima</w:t>
      </w:r>
      <w:r w:rsidRPr="009471A2">
        <w:rPr>
          <w:rFonts w:ascii="Arial" w:hAnsi="Arial" w:cs="Arial"/>
          <w:b/>
          <w:bCs/>
          <w:sz w:val="17"/>
          <w:szCs w:val="17"/>
          <w:u w:val="single"/>
        </w:rPr>
        <w:t>.-</w:t>
      </w:r>
      <w:proofErr w:type="gramEnd"/>
      <w:r w:rsidRPr="009471A2">
        <w:rPr>
          <w:rFonts w:ascii="Arial" w:hAnsi="Arial" w:cs="Arial"/>
          <w:b/>
          <w:bCs/>
          <w:sz w:val="17"/>
          <w:szCs w:val="17"/>
          <w:u w:val="single"/>
        </w:rPr>
        <w:t xml:space="preserve"> </w:t>
      </w:r>
      <w:r w:rsidRPr="009471A2">
        <w:rPr>
          <w:rFonts w:ascii="Arial" w:hAnsi="Arial" w:cs="Arial"/>
          <w:b/>
          <w:sz w:val="17"/>
          <w:szCs w:val="17"/>
          <w:u w:val="single"/>
        </w:rPr>
        <w:t>Confidencialidad.</w:t>
      </w:r>
    </w:p>
    <w:p w14:paraId="1FED52FE"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w:t>
      </w:r>
    </w:p>
    <w:p w14:paraId="6E959E75" w14:textId="77777777" w:rsidR="005537A8" w:rsidRPr="009471A2" w:rsidRDefault="005537A8" w:rsidP="005537A8">
      <w:pPr>
        <w:ind w:right="-94"/>
        <w:jc w:val="both"/>
        <w:rPr>
          <w:rFonts w:ascii="Arial" w:hAnsi="Arial" w:cs="Arial"/>
          <w:sz w:val="17"/>
          <w:szCs w:val="17"/>
        </w:rPr>
      </w:pPr>
    </w:p>
    <w:p w14:paraId="7CECD394" w14:textId="77777777" w:rsidR="005537A8" w:rsidRPr="009471A2" w:rsidRDefault="005537A8" w:rsidP="005537A8">
      <w:pPr>
        <w:ind w:right="-94"/>
        <w:outlineLvl w:val="0"/>
        <w:rPr>
          <w:rFonts w:ascii="Arial" w:hAnsi="Arial" w:cs="Arial"/>
          <w:b/>
          <w:sz w:val="17"/>
          <w:szCs w:val="17"/>
          <w:u w:val="single"/>
        </w:rPr>
      </w:pPr>
      <w:r w:rsidRPr="009471A2">
        <w:rPr>
          <w:rFonts w:ascii="Arial" w:hAnsi="Arial" w:cs="Arial"/>
          <w:b/>
          <w:sz w:val="17"/>
          <w:szCs w:val="17"/>
          <w:u w:val="single"/>
        </w:rPr>
        <w:t>Décima</w:t>
      </w:r>
      <w:r w:rsidRPr="009471A2">
        <w:rPr>
          <w:rFonts w:ascii="Arial" w:hAnsi="Arial" w:cs="Arial"/>
          <w:sz w:val="17"/>
          <w:szCs w:val="17"/>
          <w:u w:val="single"/>
        </w:rPr>
        <w:t xml:space="preserve"> </w:t>
      </w:r>
      <w:proofErr w:type="gramStart"/>
      <w:r w:rsidRPr="009471A2">
        <w:rPr>
          <w:rFonts w:ascii="Arial" w:hAnsi="Arial" w:cs="Arial"/>
          <w:b/>
          <w:bCs/>
          <w:sz w:val="17"/>
          <w:szCs w:val="17"/>
          <w:u w:val="single"/>
        </w:rPr>
        <w:t>Octava</w:t>
      </w:r>
      <w:r w:rsidRPr="009471A2">
        <w:rPr>
          <w:rFonts w:ascii="Arial" w:hAnsi="Arial" w:cs="Arial"/>
          <w:b/>
          <w:sz w:val="17"/>
          <w:szCs w:val="17"/>
          <w:u w:val="single"/>
        </w:rPr>
        <w:t>.-</w:t>
      </w:r>
      <w:proofErr w:type="gramEnd"/>
      <w:r w:rsidRPr="009471A2">
        <w:rPr>
          <w:rFonts w:ascii="Arial" w:hAnsi="Arial" w:cs="Arial"/>
          <w:b/>
          <w:sz w:val="17"/>
          <w:szCs w:val="17"/>
          <w:u w:val="single"/>
        </w:rPr>
        <w:t xml:space="preserve"> Responsabilidad laboral.</w:t>
      </w:r>
    </w:p>
    <w:p w14:paraId="247DD652"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de cualquiera de ellas, y por ningún motivo se le podrá considerar a éste como patrón sustituto o solidario.</w:t>
      </w:r>
    </w:p>
    <w:p w14:paraId="0A93BD84" w14:textId="77777777" w:rsidR="005537A8" w:rsidRPr="009471A2" w:rsidRDefault="005537A8" w:rsidP="005537A8">
      <w:pPr>
        <w:ind w:right="-94"/>
        <w:jc w:val="both"/>
        <w:rPr>
          <w:rFonts w:ascii="Arial" w:hAnsi="Arial" w:cs="Arial"/>
          <w:sz w:val="17"/>
          <w:szCs w:val="17"/>
        </w:rPr>
      </w:pPr>
    </w:p>
    <w:p w14:paraId="60DA2D7E" w14:textId="77777777" w:rsidR="005537A8" w:rsidRPr="009471A2" w:rsidRDefault="005537A8" w:rsidP="005537A8">
      <w:pPr>
        <w:pStyle w:val="Textoindependiente3"/>
        <w:ind w:right="-94"/>
        <w:outlineLvl w:val="0"/>
        <w:rPr>
          <w:rFonts w:cs="Arial"/>
          <w:bCs/>
          <w:sz w:val="17"/>
          <w:szCs w:val="17"/>
          <w:u w:val="single"/>
        </w:rPr>
      </w:pPr>
      <w:r w:rsidRPr="009471A2">
        <w:rPr>
          <w:rFonts w:cs="Arial"/>
          <w:sz w:val="17"/>
          <w:szCs w:val="17"/>
          <w:u w:val="single"/>
        </w:rPr>
        <w:t xml:space="preserve">Décima </w:t>
      </w:r>
      <w:proofErr w:type="gramStart"/>
      <w:r>
        <w:rPr>
          <w:rFonts w:cs="Arial"/>
          <w:sz w:val="17"/>
          <w:szCs w:val="17"/>
          <w:u w:val="single"/>
        </w:rPr>
        <w:t>N</w:t>
      </w:r>
      <w:r w:rsidRPr="009471A2">
        <w:rPr>
          <w:rFonts w:cs="Arial"/>
          <w:sz w:val="17"/>
          <w:szCs w:val="17"/>
          <w:u w:val="single"/>
        </w:rPr>
        <w:t>ovena.-</w:t>
      </w:r>
      <w:proofErr w:type="gramEnd"/>
      <w:r w:rsidRPr="009471A2">
        <w:rPr>
          <w:rFonts w:cs="Arial"/>
          <w:sz w:val="17"/>
          <w:szCs w:val="17"/>
          <w:u w:val="single"/>
        </w:rPr>
        <w:t xml:space="preserve"> Incrementos y modificaciones.</w:t>
      </w:r>
    </w:p>
    <w:p w14:paraId="2D1031FC" w14:textId="77777777" w:rsidR="005537A8" w:rsidRPr="009471A2" w:rsidRDefault="005537A8" w:rsidP="005537A8">
      <w:pPr>
        <w:pStyle w:val="Textoindependiente21"/>
        <w:spacing w:before="0"/>
        <w:ind w:right="-94"/>
        <w:jc w:val="both"/>
        <w:rPr>
          <w:rFonts w:cs="Arial"/>
          <w:b w:val="0"/>
          <w:i w:val="0"/>
          <w:sz w:val="17"/>
          <w:szCs w:val="17"/>
          <w:lang w:val="es-MX"/>
        </w:rPr>
      </w:pPr>
      <w:r w:rsidRPr="009471A2">
        <w:rPr>
          <w:rFonts w:cs="Arial"/>
          <w:b w:val="0"/>
          <w:i w:val="0"/>
          <w:sz w:val="17"/>
          <w:szCs w:val="17"/>
          <w:lang w:val="es-MX"/>
        </w:rPr>
        <w:t xml:space="preserve">En términos de lo establecido por los artículos 61 del </w:t>
      </w:r>
      <w:r w:rsidRPr="009471A2">
        <w:rPr>
          <w:rFonts w:cs="Arial"/>
          <w:i w:val="0"/>
          <w:sz w:val="17"/>
          <w:szCs w:val="17"/>
        </w:rPr>
        <w:t>“Reglamento”</w:t>
      </w:r>
      <w:r w:rsidRPr="009471A2">
        <w:rPr>
          <w:rFonts w:cs="Arial"/>
          <w:b w:val="0"/>
          <w:i w:val="0"/>
          <w:sz w:val="17"/>
          <w:szCs w:val="17"/>
          <w:lang w:val="es-MX"/>
        </w:rPr>
        <w:t xml:space="preserve">, y </w:t>
      </w:r>
      <w:r w:rsidRPr="009471A2">
        <w:rPr>
          <w:rFonts w:cs="Arial"/>
          <w:b w:val="0"/>
          <w:i w:val="0"/>
          <w:sz w:val="17"/>
          <w:szCs w:val="17"/>
        </w:rPr>
        <w:t xml:space="preserve">156, 157, 158, 159 y 160 de las </w:t>
      </w:r>
      <w:r w:rsidRPr="009471A2">
        <w:rPr>
          <w:rFonts w:cs="Arial"/>
          <w:i w:val="0"/>
          <w:sz w:val="17"/>
          <w:szCs w:val="17"/>
        </w:rPr>
        <w:t>“POBALINES”</w:t>
      </w:r>
      <w:r w:rsidRPr="009471A2">
        <w:rPr>
          <w:rFonts w:cs="Arial"/>
          <w:b w:val="0"/>
          <w:i w:val="0"/>
          <w:sz w:val="17"/>
          <w:szCs w:val="17"/>
        </w:rPr>
        <w:t>,</w:t>
      </w:r>
      <w:r w:rsidRPr="009471A2">
        <w:rPr>
          <w:rFonts w:cs="Arial"/>
          <w:i w:val="0"/>
          <w:sz w:val="17"/>
          <w:szCs w:val="17"/>
        </w:rPr>
        <w:t xml:space="preserve"> </w:t>
      </w:r>
      <w:r w:rsidRPr="009471A2">
        <w:rPr>
          <w:rFonts w:cs="Arial"/>
          <w:b w:val="0"/>
          <w:i w:val="0"/>
          <w:sz w:val="17"/>
          <w:szCs w:val="17"/>
          <w:lang w:val="es-MX"/>
        </w:rPr>
        <w:t xml:space="preserve">durante la vigencia del contrato </w:t>
      </w:r>
      <w:r w:rsidRPr="009471A2">
        <w:rPr>
          <w:rFonts w:cs="Arial"/>
          <w:b w:val="0"/>
          <w:i w:val="0"/>
          <w:sz w:val="17"/>
          <w:szCs w:val="17"/>
        </w:rPr>
        <w:t xml:space="preserve">se podrá </w:t>
      </w:r>
      <w:r w:rsidRPr="009471A2">
        <w:rPr>
          <w:rFonts w:cs="Arial"/>
          <w:b w:val="0"/>
          <w:i w:val="0"/>
          <w:sz w:val="17"/>
          <w:szCs w:val="17"/>
          <w:lang w:val="es-MX" w:eastAsia="es-MX"/>
        </w:rPr>
        <w:t xml:space="preserve">incrementar el monto o la cantidad </w:t>
      </w:r>
      <w:r>
        <w:rPr>
          <w:rFonts w:cs="Arial"/>
          <w:b w:val="0"/>
          <w:i w:val="0"/>
          <w:sz w:val="17"/>
          <w:szCs w:val="17"/>
          <w:lang w:val="es-MX" w:eastAsia="es-MX"/>
        </w:rPr>
        <w:t xml:space="preserve">de </w:t>
      </w:r>
      <w:r w:rsidRPr="00AD297F">
        <w:rPr>
          <w:rFonts w:cs="Arial"/>
          <w:b w:val="0"/>
          <w:i w:val="0"/>
          <w:sz w:val="17"/>
          <w:szCs w:val="17"/>
          <w:highlight w:val="lightGray"/>
          <w:lang w:val="es-MX" w:eastAsia="es-MX"/>
        </w:rPr>
        <w:t>(bienes y/o servicios, según corresponda)</w:t>
      </w:r>
      <w:r w:rsidRPr="009471A2">
        <w:rPr>
          <w:rFonts w:cs="Arial"/>
          <w:b w:val="0"/>
          <w:i w:val="0"/>
          <w:sz w:val="17"/>
          <w:szCs w:val="17"/>
          <w:lang w:val="es-MX" w:eastAsia="es-MX"/>
        </w:rPr>
        <w:t xml:space="preserve"> solicitado</w:t>
      </w:r>
      <w:r>
        <w:rPr>
          <w:rFonts w:cs="Arial"/>
          <w:b w:val="0"/>
          <w:i w:val="0"/>
          <w:sz w:val="17"/>
          <w:szCs w:val="17"/>
          <w:lang w:val="es-MX" w:eastAsia="es-MX"/>
        </w:rPr>
        <w:t>s</w:t>
      </w:r>
      <w:r w:rsidRPr="009471A2">
        <w:rPr>
          <w:rFonts w:cs="Arial"/>
          <w:b w:val="0"/>
          <w:i w:val="0"/>
          <w:sz w:val="17"/>
          <w:szCs w:val="17"/>
          <w:lang w:val="es-MX" w:eastAsia="es-MX"/>
        </w:rPr>
        <w:t>, siempre que no rebase en conjunto el</w:t>
      </w:r>
      <w:r w:rsidRPr="009471A2">
        <w:rPr>
          <w:rFonts w:cs="Arial"/>
          <w:sz w:val="17"/>
          <w:szCs w:val="17"/>
          <w:lang w:val="es-MX" w:eastAsia="es-MX"/>
        </w:rPr>
        <w:t xml:space="preserve"> </w:t>
      </w:r>
      <w:r w:rsidRPr="009471A2">
        <w:rPr>
          <w:rFonts w:cs="Arial"/>
          <w:b w:val="0"/>
          <w:i w:val="0"/>
          <w:sz w:val="17"/>
          <w:szCs w:val="17"/>
          <w:lang w:val="es-MX" w:eastAsia="es-MX"/>
        </w:rPr>
        <w:t>20%</w:t>
      </w:r>
      <w:r w:rsidRPr="009471A2">
        <w:rPr>
          <w:rFonts w:cs="Arial"/>
          <w:i w:val="0"/>
          <w:sz w:val="17"/>
          <w:szCs w:val="17"/>
          <w:lang w:val="es-MX" w:eastAsia="es-MX"/>
        </w:rPr>
        <w:t xml:space="preserve"> </w:t>
      </w:r>
      <w:r w:rsidRPr="009471A2">
        <w:rPr>
          <w:rFonts w:cs="Arial"/>
          <w:b w:val="0"/>
          <w:i w:val="0"/>
          <w:sz w:val="17"/>
          <w:szCs w:val="17"/>
          <w:lang w:val="es-MX" w:eastAsia="es-MX"/>
        </w:rPr>
        <w:t>(veinte por ciento)</w:t>
      </w:r>
      <w:r w:rsidRPr="009471A2">
        <w:rPr>
          <w:rFonts w:cs="Arial"/>
          <w:i w:val="0"/>
          <w:sz w:val="17"/>
          <w:szCs w:val="17"/>
          <w:lang w:val="es-MX" w:eastAsia="es-MX"/>
        </w:rPr>
        <w:t xml:space="preserve"> </w:t>
      </w:r>
      <w:r w:rsidRPr="009471A2">
        <w:rPr>
          <w:rFonts w:cs="Arial"/>
          <w:b w:val="0"/>
          <w:i w:val="0"/>
          <w:sz w:val="17"/>
          <w:szCs w:val="17"/>
          <w:lang w:val="es-MX" w:eastAsia="es-MX"/>
        </w:rPr>
        <w:t>del monto o cantidad de los conceptos o volúmenes establecidos originalmente, y el precio sea igual al pactado originalmente</w:t>
      </w:r>
      <w:r w:rsidRPr="009471A2">
        <w:rPr>
          <w:rFonts w:cs="Arial"/>
          <w:b w:val="0"/>
          <w:i w:val="0"/>
          <w:sz w:val="17"/>
          <w:szCs w:val="17"/>
          <w:lang w:val="es-MX"/>
        </w:rPr>
        <w:t xml:space="preserve">, debiendo el </w:t>
      </w:r>
      <w:r w:rsidRPr="009471A2">
        <w:rPr>
          <w:rFonts w:cs="Arial"/>
          <w:bCs/>
          <w:i w:val="0"/>
          <w:sz w:val="17"/>
          <w:szCs w:val="17"/>
        </w:rPr>
        <w:t>“Proveedor”</w:t>
      </w:r>
      <w:r w:rsidRPr="009471A2">
        <w:rPr>
          <w:rFonts w:cs="Arial"/>
          <w:i w:val="0"/>
          <w:sz w:val="17"/>
          <w:szCs w:val="17"/>
          <w:lang w:val="es-MX"/>
        </w:rPr>
        <w:t xml:space="preserve"> </w:t>
      </w:r>
      <w:r w:rsidRPr="009471A2">
        <w:rPr>
          <w:rFonts w:cs="Arial"/>
          <w:b w:val="0"/>
          <w:i w:val="0"/>
          <w:sz w:val="17"/>
          <w:szCs w:val="17"/>
          <w:lang w:val="es-MX"/>
        </w:rPr>
        <w:t>entregar la modificación respectiva de la garantía de cumplimiento por dicho incremento.</w:t>
      </w:r>
    </w:p>
    <w:p w14:paraId="615A6A02" w14:textId="77777777" w:rsidR="005537A8" w:rsidRPr="009471A2" w:rsidRDefault="005537A8" w:rsidP="005537A8">
      <w:pPr>
        <w:pStyle w:val="Textoindependiente21"/>
        <w:spacing w:before="0"/>
        <w:ind w:right="-94"/>
        <w:jc w:val="both"/>
        <w:rPr>
          <w:rFonts w:cs="Arial"/>
          <w:b w:val="0"/>
          <w:i w:val="0"/>
          <w:sz w:val="17"/>
          <w:szCs w:val="17"/>
          <w:lang w:val="es-MX" w:eastAsia="es-MX"/>
        </w:rPr>
      </w:pPr>
    </w:p>
    <w:p w14:paraId="64A1CA48" w14:textId="77777777" w:rsidR="005537A8" w:rsidRPr="009471A2" w:rsidRDefault="005537A8" w:rsidP="005537A8">
      <w:pPr>
        <w:pStyle w:val="Textoindependiente21"/>
        <w:spacing w:before="0"/>
        <w:ind w:right="-94"/>
        <w:jc w:val="both"/>
        <w:rPr>
          <w:rFonts w:cs="Arial"/>
          <w:b w:val="0"/>
          <w:i w:val="0"/>
          <w:sz w:val="17"/>
          <w:szCs w:val="17"/>
          <w:lang w:val="es-MX"/>
        </w:rPr>
      </w:pPr>
      <w:r w:rsidRPr="009471A2">
        <w:rPr>
          <w:rFonts w:cs="Arial"/>
          <w:b w:val="0"/>
          <w:i w:val="0"/>
          <w:sz w:val="17"/>
          <w:szCs w:val="17"/>
          <w:lang w:val="es-MX" w:eastAsia="es-MX"/>
        </w:rPr>
        <w:t>La modificación del plazo originalmente pactado para</w:t>
      </w:r>
      <w:r w:rsidRPr="009471A2">
        <w:rPr>
          <w:rFonts w:cs="Arial"/>
          <w:sz w:val="17"/>
          <w:szCs w:val="17"/>
          <w:lang w:val="es-MX" w:eastAsia="es-MX"/>
        </w:rPr>
        <w:t xml:space="preserve"> </w:t>
      </w:r>
      <w:r w:rsidRPr="00AD297F">
        <w:rPr>
          <w:rFonts w:cs="Arial"/>
          <w:b w:val="0"/>
          <w:i w:val="0"/>
          <w:sz w:val="17"/>
          <w:szCs w:val="17"/>
          <w:highlight w:val="lightGray"/>
          <w:lang w:val="es-MX" w:eastAsia="es-MX"/>
        </w:rPr>
        <w:t>la entrega de los bienes y/o prestación de los servicios (según corresponda)</w:t>
      </w:r>
      <w:r w:rsidRPr="009471A2">
        <w:rPr>
          <w:rFonts w:cs="Arial"/>
          <w:b w:val="0"/>
          <w:i w:val="0"/>
          <w:sz w:val="17"/>
          <w:szCs w:val="17"/>
          <w:lang w:val="es-MX" w:eastAsia="es-MX"/>
        </w:rPr>
        <w:t xml:space="preserve"> sólo procederá por caso fortuito, fuerza mayor o causas atribuibles al </w:t>
      </w:r>
      <w:r w:rsidRPr="009471A2">
        <w:rPr>
          <w:rFonts w:cs="Arial"/>
          <w:bCs/>
          <w:i w:val="0"/>
          <w:sz w:val="17"/>
          <w:szCs w:val="17"/>
        </w:rPr>
        <w:t>“</w:t>
      </w:r>
      <w:r w:rsidRPr="009471A2">
        <w:rPr>
          <w:rFonts w:cs="Arial"/>
          <w:i w:val="0"/>
          <w:sz w:val="17"/>
          <w:szCs w:val="17"/>
        </w:rPr>
        <w:t>Instituto</w:t>
      </w:r>
      <w:r w:rsidRPr="009471A2">
        <w:rPr>
          <w:rFonts w:cs="Arial"/>
          <w:bCs/>
          <w:i w:val="0"/>
          <w:sz w:val="17"/>
          <w:szCs w:val="17"/>
        </w:rPr>
        <w:t>”</w:t>
      </w:r>
      <w:r w:rsidRPr="009471A2">
        <w:rPr>
          <w:rFonts w:cs="Arial"/>
          <w:b w:val="0"/>
          <w:i w:val="0"/>
          <w:sz w:val="17"/>
          <w:szCs w:val="17"/>
          <w:lang w:val="es-MX"/>
        </w:rPr>
        <w:t>.</w:t>
      </w:r>
    </w:p>
    <w:p w14:paraId="2DDA1A27" w14:textId="77777777" w:rsidR="005537A8" w:rsidRPr="009471A2" w:rsidRDefault="005537A8" w:rsidP="005537A8">
      <w:pPr>
        <w:pStyle w:val="Textoindependiente21"/>
        <w:spacing w:before="0"/>
        <w:ind w:right="-94"/>
        <w:jc w:val="both"/>
        <w:rPr>
          <w:rFonts w:cs="Arial"/>
          <w:b w:val="0"/>
          <w:i w:val="0"/>
          <w:sz w:val="17"/>
          <w:szCs w:val="17"/>
          <w:lang w:val="es-MX"/>
        </w:rPr>
      </w:pPr>
    </w:p>
    <w:p w14:paraId="232A1686" w14:textId="77777777" w:rsidR="005537A8" w:rsidRDefault="005537A8" w:rsidP="005537A8">
      <w:pPr>
        <w:pStyle w:val="Textoindependiente21"/>
        <w:spacing w:before="0"/>
        <w:ind w:right="-94"/>
        <w:jc w:val="both"/>
        <w:rPr>
          <w:rFonts w:cs="Arial"/>
          <w:b w:val="0"/>
          <w:i w:val="0"/>
          <w:sz w:val="17"/>
          <w:szCs w:val="17"/>
          <w:lang w:val="es-MX"/>
        </w:rPr>
      </w:pPr>
      <w:r w:rsidRPr="009471A2">
        <w:rPr>
          <w:rFonts w:cs="Arial"/>
          <w:b w:val="0"/>
          <w:i w:val="0"/>
          <w:sz w:val="17"/>
          <w:szCs w:val="17"/>
          <w:lang w:val="es-MX"/>
        </w:rPr>
        <w:t>Cualquier modificación al presente contrato será establecida por escrito y por mutuo consentimiento de las partes mediante la formalización de un convenio modificatorio.</w:t>
      </w:r>
    </w:p>
    <w:p w14:paraId="20AEC9AE" w14:textId="77777777" w:rsidR="005537A8" w:rsidRPr="0013576A" w:rsidRDefault="005537A8" w:rsidP="005537A8">
      <w:pPr>
        <w:pStyle w:val="Textoindependiente21"/>
        <w:spacing w:before="0"/>
        <w:ind w:right="-94"/>
        <w:jc w:val="both"/>
        <w:rPr>
          <w:rFonts w:cs="Arial"/>
          <w:b w:val="0"/>
          <w:i w:val="0"/>
          <w:sz w:val="17"/>
          <w:szCs w:val="17"/>
          <w:lang w:val="es-MX"/>
        </w:rPr>
      </w:pPr>
    </w:p>
    <w:p w14:paraId="6C7BD81F" w14:textId="77777777" w:rsidR="005537A8" w:rsidRPr="0013576A" w:rsidRDefault="005537A8" w:rsidP="005537A8">
      <w:pPr>
        <w:autoSpaceDE w:val="0"/>
        <w:autoSpaceDN w:val="0"/>
        <w:adjustRightInd w:val="0"/>
        <w:jc w:val="both"/>
        <w:rPr>
          <w:rFonts w:ascii="Arial" w:hAnsi="Arial" w:cs="Arial"/>
          <w:b/>
          <w:sz w:val="17"/>
          <w:szCs w:val="17"/>
          <w:lang w:eastAsia="es-MX"/>
        </w:rPr>
      </w:pPr>
      <w:r w:rsidRPr="0013576A">
        <w:rPr>
          <w:rFonts w:ascii="Arial" w:hAnsi="Arial" w:cs="Arial"/>
          <w:b/>
          <w:sz w:val="17"/>
          <w:szCs w:val="17"/>
          <w:lang w:eastAsia="es-MX"/>
        </w:rPr>
        <w:t xml:space="preserve">Vigésima. - Pagos en exceso. </w:t>
      </w:r>
    </w:p>
    <w:p w14:paraId="661F1B24" w14:textId="77777777" w:rsidR="005537A8" w:rsidRPr="0013576A" w:rsidRDefault="005537A8" w:rsidP="005537A8">
      <w:pPr>
        <w:autoSpaceDE w:val="0"/>
        <w:autoSpaceDN w:val="0"/>
        <w:adjustRightInd w:val="0"/>
        <w:jc w:val="both"/>
        <w:rPr>
          <w:rFonts w:ascii="Arial" w:hAnsi="Arial" w:cs="Arial"/>
          <w:sz w:val="17"/>
          <w:szCs w:val="17"/>
          <w:lang w:eastAsia="es-MX"/>
        </w:rPr>
      </w:pPr>
      <w:r w:rsidRPr="0013576A">
        <w:rPr>
          <w:rFonts w:ascii="Arial" w:hAnsi="Arial" w:cs="Arial"/>
          <w:sz w:val="17"/>
          <w:szCs w:val="17"/>
          <w:lang w:eastAsia="es-MX"/>
        </w:rPr>
        <w:lastRenderedPageBreak/>
        <w:t>Tratándose de pagos en exceso que haya recibido el “</w:t>
      </w:r>
      <w:r w:rsidRPr="0013576A">
        <w:rPr>
          <w:rFonts w:ascii="Arial" w:hAnsi="Arial" w:cs="Arial"/>
          <w:b/>
          <w:sz w:val="17"/>
          <w:szCs w:val="17"/>
          <w:lang w:eastAsia="es-MX"/>
        </w:rPr>
        <w:t>Proveedor”</w:t>
      </w:r>
      <w:r w:rsidRPr="0013576A">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13576A">
        <w:rPr>
          <w:rFonts w:ascii="Arial" w:hAnsi="Arial" w:cs="Arial"/>
          <w:b/>
          <w:sz w:val="17"/>
          <w:szCs w:val="17"/>
          <w:lang w:eastAsia="es-MX"/>
        </w:rPr>
        <w:t>Instituto”</w:t>
      </w:r>
      <w:r w:rsidRPr="0013576A">
        <w:rPr>
          <w:rFonts w:ascii="Arial" w:hAnsi="Arial" w:cs="Arial"/>
          <w:sz w:val="17"/>
          <w:szCs w:val="17"/>
          <w:lang w:eastAsia="es-MX"/>
        </w:rPr>
        <w:t xml:space="preserve">, de conformidad con lo previsto en el artículo 60, párrafo tercero del </w:t>
      </w:r>
      <w:r w:rsidRPr="0013576A">
        <w:rPr>
          <w:rFonts w:ascii="Arial" w:hAnsi="Arial" w:cs="Arial"/>
          <w:b/>
          <w:sz w:val="17"/>
          <w:szCs w:val="17"/>
          <w:lang w:eastAsia="es-MX"/>
        </w:rPr>
        <w:t>“Reglamento”</w:t>
      </w:r>
      <w:r w:rsidRPr="0013576A">
        <w:rPr>
          <w:rFonts w:ascii="Arial" w:hAnsi="Arial" w:cs="Arial"/>
          <w:sz w:val="17"/>
          <w:szCs w:val="17"/>
          <w:lang w:eastAsia="es-MX"/>
        </w:rPr>
        <w:t>.</w:t>
      </w:r>
    </w:p>
    <w:p w14:paraId="526113E9" w14:textId="77777777" w:rsidR="005537A8" w:rsidRPr="009471A2" w:rsidRDefault="005537A8" w:rsidP="005537A8">
      <w:pPr>
        <w:pStyle w:val="Textoindependiente21"/>
        <w:spacing w:before="0"/>
        <w:ind w:right="-94"/>
        <w:jc w:val="both"/>
        <w:rPr>
          <w:rFonts w:cs="Arial"/>
          <w:b w:val="0"/>
          <w:i w:val="0"/>
          <w:sz w:val="17"/>
          <w:szCs w:val="17"/>
          <w:lang w:val="es-MX"/>
        </w:rPr>
      </w:pPr>
    </w:p>
    <w:p w14:paraId="1AA510A4"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Vigésima</w:t>
      </w:r>
      <w:r>
        <w:rPr>
          <w:rFonts w:cs="Arial"/>
          <w:b/>
          <w:sz w:val="17"/>
          <w:szCs w:val="17"/>
          <w:u w:val="single"/>
        </w:rPr>
        <w:t xml:space="preserve"> </w:t>
      </w:r>
      <w:proofErr w:type="gramStart"/>
      <w:r>
        <w:rPr>
          <w:rFonts w:cs="Arial"/>
          <w:b/>
          <w:sz w:val="17"/>
          <w:szCs w:val="17"/>
          <w:u w:val="single"/>
        </w:rPr>
        <w:t>Primera</w:t>
      </w:r>
      <w:r w:rsidRPr="009471A2">
        <w:rPr>
          <w:rFonts w:cs="Arial"/>
          <w:b/>
          <w:sz w:val="17"/>
          <w:szCs w:val="17"/>
          <w:u w:val="single"/>
        </w:rPr>
        <w:t>.-</w:t>
      </w:r>
      <w:proofErr w:type="gramEnd"/>
      <w:r w:rsidRPr="009471A2">
        <w:rPr>
          <w:rFonts w:cs="Arial"/>
          <w:sz w:val="17"/>
          <w:szCs w:val="17"/>
          <w:u w:val="single"/>
        </w:rPr>
        <w:t xml:space="preserve"> </w:t>
      </w:r>
      <w:r w:rsidRPr="009471A2">
        <w:rPr>
          <w:rFonts w:cs="Arial"/>
          <w:b/>
          <w:sz w:val="17"/>
          <w:szCs w:val="17"/>
          <w:u w:val="single"/>
        </w:rPr>
        <w:t>Caso fortuito o fuerza mayor.</w:t>
      </w:r>
    </w:p>
    <w:p w14:paraId="497C297C" w14:textId="77777777" w:rsidR="005537A8" w:rsidRDefault="005537A8" w:rsidP="005537A8">
      <w:pPr>
        <w:pStyle w:val="Textoindependiente"/>
        <w:ind w:right="-94"/>
        <w:rPr>
          <w:rFonts w:cs="Arial"/>
          <w:sz w:val="17"/>
          <w:szCs w:val="17"/>
          <w:lang w:eastAsia="es-MX"/>
        </w:rPr>
      </w:pPr>
      <w:r w:rsidRPr="009471A2">
        <w:rPr>
          <w:rFonts w:cs="Arial"/>
          <w:sz w:val="17"/>
          <w:szCs w:val="17"/>
        </w:rPr>
        <w:t xml:space="preserve">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y el </w:t>
      </w:r>
      <w:r w:rsidRPr="009471A2">
        <w:rPr>
          <w:rFonts w:cs="Arial"/>
          <w:b/>
          <w:sz w:val="17"/>
          <w:szCs w:val="17"/>
        </w:rPr>
        <w:t xml:space="preserve">“Proveedor” </w:t>
      </w:r>
      <w:r w:rsidRPr="009471A2">
        <w:rPr>
          <w:rFonts w:cs="Arial"/>
          <w:sz w:val="17"/>
          <w:szCs w:val="17"/>
        </w:rPr>
        <w:t xml:space="preserve">no serán responsables por cualquier retraso en el cumplimiento de sus obligaciones derivadas del presente contrato, cuando ello obedezca </w:t>
      </w:r>
      <w:proofErr w:type="spellStart"/>
      <w:r w:rsidRPr="009471A2">
        <w:rPr>
          <w:rFonts w:cs="Arial"/>
          <w:sz w:val="17"/>
          <w:szCs w:val="17"/>
        </w:rPr>
        <w:t>a caso</w:t>
      </w:r>
      <w:proofErr w:type="spellEnd"/>
      <w:r w:rsidRPr="009471A2">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9471A2">
        <w:rPr>
          <w:rFonts w:cs="Arial"/>
          <w:b/>
          <w:bCs/>
          <w:sz w:val="17"/>
          <w:szCs w:val="17"/>
        </w:rPr>
        <w:t>“POBALINES”</w:t>
      </w:r>
      <w:r w:rsidRPr="009471A2">
        <w:rPr>
          <w:rFonts w:cs="Arial"/>
          <w:bCs/>
          <w:sz w:val="17"/>
          <w:szCs w:val="17"/>
        </w:rPr>
        <w:t>,</w:t>
      </w:r>
      <w:r w:rsidRPr="009471A2">
        <w:rPr>
          <w:rFonts w:cs="Arial"/>
          <w:b/>
          <w:bCs/>
          <w:sz w:val="17"/>
          <w:szCs w:val="17"/>
        </w:rPr>
        <w:t xml:space="preserve"> </w:t>
      </w:r>
      <w:r w:rsidRPr="009471A2">
        <w:rPr>
          <w:rFonts w:cs="Arial"/>
          <w:sz w:val="17"/>
          <w:szCs w:val="17"/>
          <w:lang w:eastAsia="es-MX"/>
        </w:rPr>
        <w:t xml:space="preserve">podrá otorgar </w:t>
      </w:r>
      <w:r>
        <w:rPr>
          <w:rFonts w:cs="Arial"/>
          <w:sz w:val="17"/>
          <w:szCs w:val="17"/>
          <w:lang w:eastAsia="es-MX"/>
        </w:rPr>
        <w:t xml:space="preserve">un plazo mayor </w:t>
      </w:r>
      <w:r w:rsidRPr="009471A2">
        <w:rPr>
          <w:rFonts w:cs="Arial"/>
          <w:sz w:val="17"/>
          <w:szCs w:val="17"/>
          <w:lang w:eastAsia="es-MX"/>
        </w:rPr>
        <w:t xml:space="preserve">para </w:t>
      </w:r>
      <w:r w:rsidRPr="00AD297F">
        <w:rPr>
          <w:rFonts w:cs="Arial"/>
          <w:sz w:val="17"/>
          <w:szCs w:val="17"/>
          <w:highlight w:val="lightGray"/>
          <w:lang w:eastAsia="es-MX"/>
        </w:rPr>
        <w:t>la entrega de los bienes y/o prestación de los servicios (según corresponda)</w:t>
      </w:r>
      <w:r w:rsidRPr="009471A2">
        <w:rPr>
          <w:rFonts w:cs="Arial"/>
          <w:sz w:val="17"/>
          <w:szCs w:val="17"/>
          <w:lang w:eastAsia="es-MX"/>
        </w:rPr>
        <w:t xml:space="preserve">, ello a solicitud expresa del </w:t>
      </w:r>
      <w:r w:rsidRPr="009471A2">
        <w:rPr>
          <w:rFonts w:cs="Arial"/>
          <w:b/>
          <w:bCs/>
          <w:sz w:val="17"/>
          <w:szCs w:val="17"/>
        </w:rPr>
        <w:t>“Proveedor”</w:t>
      </w:r>
      <w:r w:rsidRPr="009471A2">
        <w:rPr>
          <w:rFonts w:cs="Arial"/>
          <w:bCs/>
          <w:sz w:val="17"/>
          <w:szCs w:val="17"/>
        </w:rPr>
        <w:t>.</w:t>
      </w:r>
      <w:r w:rsidRPr="009471A2">
        <w:rPr>
          <w:rFonts w:cs="Arial"/>
          <w:b/>
          <w:sz w:val="17"/>
          <w:szCs w:val="17"/>
          <w:lang w:eastAsia="es-MX"/>
        </w:rPr>
        <w:t xml:space="preserve"> </w:t>
      </w:r>
      <w:r w:rsidRPr="009471A2">
        <w:rPr>
          <w:rFonts w:cs="Arial"/>
          <w:sz w:val="17"/>
          <w:szCs w:val="17"/>
          <w:lang w:eastAsia="es-MX"/>
        </w:rPr>
        <w:t xml:space="preserve">La petición que formule el </w:t>
      </w:r>
      <w:r w:rsidRPr="009471A2">
        <w:rPr>
          <w:rFonts w:cs="Arial"/>
          <w:b/>
          <w:bCs/>
          <w:sz w:val="17"/>
          <w:szCs w:val="17"/>
        </w:rPr>
        <w:t xml:space="preserve">“Proveedor” </w:t>
      </w:r>
      <w:r w:rsidRPr="009471A2">
        <w:rPr>
          <w:rFonts w:cs="Arial"/>
          <w:sz w:val="17"/>
          <w:szCs w:val="17"/>
          <w:lang w:eastAsia="es-MX"/>
        </w:rPr>
        <w:t>deberá constar por escrito y únicamente será procedente con anterioridad a la fecha en que conforme al contrato se haga exigible su cumplimiento.</w:t>
      </w:r>
    </w:p>
    <w:p w14:paraId="3B5065F2" w14:textId="77777777" w:rsidR="005537A8" w:rsidRDefault="005537A8" w:rsidP="005537A8">
      <w:pPr>
        <w:pStyle w:val="Textoindependiente"/>
        <w:ind w:right="-94"/>
        <w:rPr>
          <w:rFonts w:cs="Arial"/>
          <w:sz w:val="17"/>
          <w:szCs w:val="17"/>
          <w:lang w:eastAsia="es-MX"/>
        </w:rPr>
      </w:pPr>
    </w:p>
    <w:p w14:paraId="1663BDF9" w14:textId="77777777" w:rsidR="005537A8" w:rsidRPr="009471A2" w:rsidRDefault="005537A8" w:rsidP="005537A8">
      <w:pPr>
        <w:pStyle w:val="Textoindependiente"/>
        <w:ind w:right="-94"/>
        <w:rPr>
          <w:rFonts w:cs="Arial"/>
          <w:b/>
          <w:sz w:val="17"/>
          <w:szCs w:val="17"/>
          <w:u w:val="single"/>
        </w:rPr>
      </w:pPr>
    </w:p>
    <w:p w14:paraId="0B7BB0C2"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Vigésima</w:t>
      </w:r>
      <w:r>
        <w:rPr>
          <w:rFonts w:cs="Arial"/>
          <w:b/>
          <w:sz w:val="17"/>
          <w:szCs w:val="17"/>
          <w:u w:val="single"/>
        </w:rPr>
        <w:t xml:space="preserve"> </w:t>
      </w:r>
      <w:proofErr w:type="gramStart"/>
      <w:r>
        <w:rPr>
          <w:rFonts w:cs="Arial"/>
          <w:b/>
          <w:sz w:val="17"/>
          <w:szCs w:val="17"/>
          <w:u w:val="single"/>
        </w:rPr>
        <w:t>Segunda</w:t>
      </w:r>
      <w:r w:rsidRPr="009471A2">
        <w:rPr>
          <w:rFonts w:cs="Arial"/>
          <w:b/>
          <w:sz w:val="17"/>
          <w:szCs w:val="17"/>
          <w:u w:val="single"/>
        </w:rPr>
        <w:t>.-</w:t>
      </w:r>
      <w:proofErr w:type="gramEnd"/>
      <w:r w:rsidRPr="009471A2">
        <w:rPr>
          <w:rFonts w:cs="Arial"/>
          <w:b/>
          <w:sz w:val="17"/>
          <w:szCs w:val="17"/>
          <w:u w:val="single"/>
        </w:rPr>
        <w:t xml:space="preserve"> Vicios del consentimiento. </w:t>
      </w:r>
    </w:p>
    <w:p w14:paraId="2338B7E7" w14:textId="77777777" w:rsidR="005537A8" w:rsidRPr="009471A2" w:rsidRDefault="005537A8" w:rsidP="005537A8">
      <w:pPr>
        <w:pStyle w:val="Textoindependiente"/>
        <w:ind w:right="-94"/>
        <w:rPr>
          <w:rFonts w:cs="Arial"/>
          <w:sz w:val="17"/>
          <w:szCs w:val="17"/>
          <w:u w:val="single"/>
        </w:rPr>
      </w:pPr>
      <w:r w:rsidRPr="009471A2">
        <w:rPr>
          <w:rFonts w:cs="Arial"/>
          <w:sz w:val="17"/>
          <w:szCs w:val="17"/>
        </w:rPr>
        <w:t xml:space="preserve">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y el </w:t>
      </w:r>
      <w:r w:rsidRPr="009471A2">
        <w:rPr>
          <w:rFonts w:cs="Arial"/>
          <w:b/>
          <w:bCs/>
          <w:sz w:val="17"/>
          <w:szCs w:val="17"/>
        </w:rPr>
        <w:t xml:space="preserve">“Proveedor” </w:t>
      </w:r>
      <w:r w:rsidRPr="009471A2">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9471A2">
        <w:rPr>
          <w:rFonts w:cs="Arial"/>
          <w:sz w:val="17"/>
          <w:szCs w:val="17"/>
        </w:rPr>
        <w:t>nulificarlo</w:t>
      </w:r>
      <w:proofErr w:type="spellEnd"/>
      <w:r w:rsidRPr="009471A2">
        <w:rPr>
          <w:rFonts w:cs="Arial"/>
          <w:sz w:val="17"/>
          <w:szCs w:val="17"/>
        </w:rPr>
        <w:t>.</w:t>
      </w:r>
    </w:p>
    <w:p w14:paraId="51F3DFF3" w14:textId="77777777" w:rsidR="005537A8" w:rsidRPr="009471A2" w:rsidRDefault="005537A8" w:rsidP="005537A8">
      <w:pPr>
        <w:pStyle w:val="Textoindependiente"/>
        <w:ind w:right="-94"/>
        <w:rPr>
          <w:rFonts w:cs="Arial"/>
          <w:sz w:val="17"/>
          <w:szCs w:val="17"/>
        </w:rPr>
      </w:pPr>
    </w:p>
    <w:p w14:paraId="13E34E9D"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Vigésima</w:t>
      </w:r>
      <w:r>
        <w:rPr>
          <w:rFonts w:cs="Arial"/>
          <w:b/>
          <w:sz w:val="17"/>
          <w:szCs w:val="17"/>
          <w:u w:val="single"/>
        </w:rPr>
        <w:t xml:space="preserve"> </w:t>
      </w:r>
      <w:proofErr w:type="gramStart"/>
      <w:r>
        <w:rPr>
          <w:rFonts w:cs="Arial"/>
          <w:b/>
          <w:sz w:val="17"/>
          <w:szCs w:val="17"/>
          <w:u w:val="single"/>
        </w:rPr>
        <w:t>Tercera</w:t>
      </w:r>
      <w:r w:rsidRPr="009471A2">
        <w:rPr>
          <w:rFonts w:cs="Arial"/>
          <w:b/>
          <w:sz w:val="17"/>
          <w:szCs w:val="17"/>
          <w:u w:val="single"/>
        </w:rPr>
        <w:t>.-</w:t>
      </w:r>
      <w:proofErr w:type="gramEnd"/>
      <w:r w:rsidRPr="009471A2">
        <w:rPr>
          <w:rFonts w:cs="Arial"/>
          <w:b/>
          <w:sz w:val="17"/>
          <w:szCs w:val="17"/>
          <w:u w:val="single"/>
        </w:rPr>
        <w:t xml:space="preserve"> Notificaciones.</w:t>
      </w:r>
    </w:p>
    <w:p w14:paraId="124B8EA4"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Todas las notificaciones entre las partes se harán por escrito en los domicilios señalados en la declaración </w:t>
      </w:r>
      <w:proofErr w:type="gramStart"/>
      <w:r w:rsidRPr="009471A2">
        <w:rPr>
          <w:rFonts w:ascii="Arial" w:hAnsi="Arial" w:cs="Arial"/>
          <w:b/>
          <w:sz w:val="17"/>
          <w:szCs w:val="17"/>
        </w:rPr>
        <w:t>II.</w:t>
      </w:r>
      <w:r w:rsidRPr="00AD297F">
        <w:rPr>
          <w:rFonts w:ascii="Arial" w:hAnsi="Arial" w:cs="Arial"/>
          <w:b/>
          <w:sz w:val="17"/>
          <w:szCs w:val="17"/>
          <w:highlight w:val="lightGray"/>
        </w:rPr>
        <w:t>_</w:t>
      </w:r>
      <w:proofErr w:type="gramEnd"/>
      <w:r w:rsidRPr="009471A2">
        <w:rPr>
          <w:rFonts w:ascii="Arial" w:hAnsi="Arial" w:cs="Arial"/>
          <w:b/>
          <w:sz w:val="17"/>
          <w:szCs w:val="17"/>
        </w:rPr>
        <w:t xml:space="preserve"> </w:t>
      </w:r>
      <w:r w:rsidRPr="009471A2">
        <w:rPr>
          <w:rFonts w:ascii="Arial" w:hAnsi="Arial" w:cs="Arial"/>
          <w:sz w:val="17"/>
          <w:szCs w:val="17"/>
        </w:rPr>
        <w:t>y</w:t>
      </w:r>
      <w:r w:rsidRPr="009471A2">
        <w:rPr>
          <w:rFonts w:ascii="Arial" w:hAnsi="Arial" w:cs="Arial"/>
          <w:b/>
          <w:sz w:val="17"/>
          <w:szCs w:val="17"/>
        </w:rPr>
        <w:t xml:space="preserve"> </w:t>
      </w:r>
      <w:r w:rsidRPr="009471A2">
        <w:rPr>
          <w:rFonts w:ascii="Arial" w:hAnsi="Arial" w:cs="Arial"/>
          <w:sz w:val="17"/>
          <w:szCs w:val="17"/>
        </w:rPr>
        <w:t>en la</w:t>
      </w:r>
      <w:r w:rsidRPr="009471A2">
        <w:rPr>
          <w:rFonts w:ascii="Arial" w:hAnsi="Arial" w:cs="Arial"/>
          <w:b/>
          <w:sz w:val="17"/>
          <w:szCs w:val="17"/>
        </w:rPr>
        <w:t xml:space="preserve"> Cláusula</w:t>
      </w:r>
      <w:r w:rsidRPr="009471A2">
        <w:rPr>
          <w:rFonts w:ascii="Arial" w:hAnsi="Arial" w:cs="Arial"/>
          <w:sz w:val="17"/>
          <w:szCs w:val="17"/>
        </w:rPr>
        <w:t xml:space="preserve"> </w:t>
      </w:r>
      <w:r w:rsidRPr="009471A2">
        <w:rPr>
          <w:rFonts w:ascii="Arial" w:hAnsi="Arial" w:cs="Arial"/>
          <w:b/>
          <w:sz w:val="17"/>
          <w:szCs w:val="17"/>
        </w:rPr>
        <w:t xml:space="preserve">Sexta </w:t>
      </w:r>
      <w:r w:rsidRPr="009471A2">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77ABE67E" w14:textId="77777777" w:rsidR="005537A8" w:rsidRPr="009471A2" w:rsidRDefault="005537A8" w:rsidP="005537A8">
      <w:pPr>
        <w:ind w:right="-94"/>
        <w:jc w:val="both"/>
        <w:rPr>
          <w:rFonts w:ascii="Arial" w:hAnsi="Arial" w:cs="Arial"/>
          <w:sz w:val="17"/>
          <w:szCs w:val="17"/>
        </w:rPr>
      </w:pPr>
    </w:p>
    <w:p w14:paraId="18B66377" w14:textId="77777777" w:rsidR="005537A8" w:rsidRPr="009471A2" w:rsidRDefault="005537A8" w:rsidP="005537A8">
      <w:pPr>
        <w:ind w:left="708" w:right="-94" w:hanging="708"/>
        <w:jc w:val="both"/>
        <w:outlineLvl w:val="0"/>
        <w:rPr>
          <w:rFonts w:ascii="Arial" w:hAnsi="Arial" w:cs="Arial"/>
          <w:sz w:val="17"/>
          <w:szCs w:val="17"/>
          <w:u w:val="single"/>
        </w:rPr>
      </w:pPr>
      <w:r w:rsidRPr="009471A2">
        <w:rPr>
          <w:rFonts w:ascii="Arial" w:hAnsi="Arial" w:cs="Arial"/>
          <w:b/>
          <w:sz w:val="17"/>
          <w:szCs w:val="17"/>
          <w:u w:val="single"/>
          <w:lang w:val="es-ES_tradnl"/>
        </w:rPr>
        <w:t>Vigésima</w:t>
      </w:r>
      <w:r>
        <w:rPr>
          <w:rFonts w:ascii="Arial" w:hAnsi="Arial" w:cs="Arial"/>
          <w:b/>
          <w:sz w:val="17"/>
          <w:szCs w:val="17"/>
          <w:u w:val="single"/>
          <w:lang w:val="es-ES_tradnl"/>
        </w:rPr>
        <w:t xml:space="preserve"> </w:t>
      </w:r>
      <w:proofErr w:type="gramStart"/>
      <w:r>
        <w:rPr>
          <w:rFonts w:ascii="Arial" w:hAnsi="Arial" w:cs="Arial"/>
          <w:b/>
          <w:sz w:val="17"/>
          <w:szCs w:val="17"/>
          <w:u w:val="single"/>
          <w:lang w:val="es-ES_tradnl"/>
        </w:rPr>
        <w:t>Cuarta</w:t>
      </w:r>
      <w:r w:rsidRPr="009471A2">
        <w:rPr>
          <w:rFonts w:ascii="Arial" w:hAnsi="Arial" w:cs="Arial"/>
          <w:b/>
          <w:sz w:val="17"/>
          <w:szCs w:val="17"/>
          <w:u w:val="single"/>
          <w:lang w:val="es-ES_tradnl"/>
        </w:rPr>
        <w:t>.</w:t>
      </w:r>
      <w:r w:rsidRPr="009471A2">
        <w:rPr>
          <w:rFonts w:ascii="Arial" w:hAnsi="Arial" w:cs="Arial"/>
          <w:b/>
          <w:sz w:val="17"/>
          <w:szCs w:val="17"/>
          <w:u w:val="single"/>
        </w:rPr>
        <w:t>-</w:t>
      </w:r>
      <w:proofErr w:type="gramEnd"/>
      <w:r w:rsidRPr="009471A2">
        <w:rPr>
          <w:rFonts w:ascii="Arial" w:hAnsi="Arial" w:cs="Arial"/>
          <w:b/>
          <w:sz w:val="17"/>
          <w:szCs w:val="17"/>
          <w:u w:val="single"/>
        </w:rPr>
        <w:t xml:space="preserve"> </w:t>
      </w:r>
      <w:r w:rsidRPr="009471A2">
        <w:rPr>
          <w:rFonts w:ascii="Arial" w:hAnsi="Arial" w:cs="Arial"/>
          <w:b/>
          <w:bCs/>
          <w:sz w:val="17"/>
          <w:szCs w:val="17"/>
          <w:u w:val="single"/>
        </w:rPr>
        <w:t>No discriminación.</w:t>
      </w:r>
    </w:p>
    <w:p w14:paraId="28129117"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la ejecución del objeto del presente contrato, el </w:t>
      </w:r>
      <w:r w:rsidRPr="009471A2">
        <w:rPr>
          <w:rFonts w:ascii="Arial" w:hAnsi="Arial" w:cs="Arial"/>
          <w:b/>
          <w:bCs/>
          <w:sz w:val="17"/>
          <w:szCs w:val="17"/>
        </w:rPr>
        <w:t>“Proveedor”</w:t>
      </w:r>
      <w:r w:rsidRPr="009471A2">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6B54F66B" w14:textId="77777777" w:rsidR="005537A8" w:rsidRPr="009471A2" w:rsidRDefault="005537A8" w:rsidP="005537A8">
      <w:pPr>
        <w:ind w:right="-94"/>
        <w:jc w:val="both"/>
        <w:rPr>
          <w:rFonts w:ascii="Arial" w:hAnsi="Arial" w:cs="Arial"/>
          <w:sz w:val="17"/>
          <w:szCs w:val="17"/>
        </w:rPr>
      </w:pPr>
    </w:p>
    <w:p w14:paraId="357E699F" w14:textId="77777777" w:rsidR="005537A8" w:rsidRPr="009471A2" w:rsidRDefault="005537A8" w:rsidP="005537A8">
      <w:pPr>
        <w:pStyle w:val="Textoindependiente3"/>
        <w:ind w:right="-94"/>
        <w:jc w:val="left"/>
        <w:outlineLvl w:val="0"/>
        <w:rPr>
          <w:rFonts w:cs="Arial"/>
          <w:sz w:val="17"/>
          <w:szCs w:val="17"/>
          <w:u w:val="single"/>
        </w:rPr>
      </w:pPr>
      <w:r w:rsidRPr="009471A2">
        <w:rPr>
          <w:rFonts w:cs="Arial"/>
          <w:sz w:val="17"/>
          <w:szCs w:val="17"/>
          <w:u w:val="single"/>
          <w:lang w:val="es-MX"/>
        </w:rPr>
        <w:t>Vigésima</w:t>
      </w:r>
      <w:r>
        <w:rPr>
          <w:rFonts w:cs="Arial"/>
          <w:sz w:val="17"/>
          <w:szCs w:val="17"/>
          <w:u w:val="single"/>
          <w:lang w:val="es-MX"/>
        </w:rPr>
        <w:t xml:space="preserve"> </w:t>
      </w:r>
      <w:proofErr w:type="gramStart"/>
      <w:r>
        <w:rPr>
          <w:rFonts w:cs="Arial"/>
          <w:sz w:val="17"/>
          <w:szCs w:val="17"/>
          <w:u w:val="single"/>
          <w:lang w:val="es-MX"/>
        </w:rPr>
        <w:t>Quinta</w:t>
      </w:r>
      <w:r w:rsidRPr="009471A2">
        <w:rPr>
          <w:rFonts w:cs="Arial"/>
          <w:sz w:val="17"/>
          <w:szCs w:val="17"/>
          <w:u w:val="single"/>
          <w:lang w:val="es-MX"/>
        </w:rPr>
        <w:t>.-</w:t>
      </w:r>
      <w:proofErr w:type="gramEnd"/>
      <w:r w:rsidRPr="009471A2">
        <w:rPr>
          <w:rFonts w:cs="Arial"/>
          <w:sz w:val="17"/>
          <w:szCs w:val="17"/>
          <w:u w:val="single"/>
          <w:lang w:val="es-MX"/>
        </w:rPr>
        <w:t xml:space="preserve"> </w:t>
      </w:r>
      <w:r w:rsidRPr="009471A2">
        <w:rPr>
          <w:rFonts w:cs="Arial"/>
          <w:sz w:val="17"/>
          <w:szCs w:val="17"/>
          <w:u w:val="single"/>
        </w:rPr>
        <w:t>Jurisdicción y controversias.</w:t>
      </w:r>
    </w:p>
    <w:p w14:paraId="4DA6D140" w14:textId="77777777" w:rsidR="005537A8" w:rsidRPr="009471A2" w:rsidRDefault="005537A8" w:rsidP="005537A8">
      <w:pPr>
        <w:pStyle w:val="Textoindependiente"/>
        <w:ind w:right="-94"/>
        <w:rPr>
          <w:rFonts w:cs="Arial"/>
          <w:sz w:val="17"/>
          <w:szCs w:val="17"/>
        </w:rPr>
      </w:pPr>
      <w:r w:rsidRPr="009471A2">
        <w:rPr>
          <w:rFonts w:cs="Arial"/>
          <w:sz w:val="17"/>
          <w:szCs w:val="17"/>
        </w:rPr>
        <w:t>Para la interpretación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13B671F3" w14:textId="77777777" w:rsidR="005537A8" w:rsidRPr="009471A2" w:rsidRDefault="005537A8" w:rsidP="005537A8">
      <w:pPr>
        <w:ind w:right="-94"/>
        <w:jc w:val="both"/>
        <w:rPr>
          <w:rFonts w:ascii="Arial" w:hAnsi="Arial" w:cs="Arial"/>
          <w:sz w:val="17"/>
          <w:szCs w:val="17"/>
        </w:rPr>
      </w:pPr>
    </w:p>
    <w:p w14:paraId="593E27C1" w14:textId="77777777" w:rsidR="005537A8" w:rsidRDefault="005537A8" w:rsidP="005537A8">
      <w:pPr>
        <w:ind w:right="-94"/>
        <w:jc w:val="both"/>
        <w:rPr>
          <w:rFonts w:ascii="Arial" w:hAnsi="Arial" w:cs="Arial"/>
          <w:sz w:val="17"/>
          <w:szCs w:val="17"/>
        </w:rPr>
      </w:pPr>
      <w:r w:rsidRPr="009471A2">
        <w:rPr>
          <w:rFonts w:ascii="Arial" w:hAnsi="Arial" w:cs="Arial"/>
          <w:sz w:val="17"/>
          <w:szCs w:val="17"/>
        </w:rPr>
        <w:t xml:space="preserve">Leído el presente contrato y enteradas las partes de su contenido y fuerza legal, lo firman en </w:t>
      </w:r>
      <w:r w:rsidRPr="00AD297F">
        <w:rPr>
          <w:rFonts w:ascii="Arial" w:hAnsi="Arial" w:cs="Arial"/>
          <w:sz w:val="17"/>
          <w:szCs w:val="17"/>
          <w:highlight w:val="lightGray"/>
        </w:rPr>
        <w:t>(</w:t>
      </w:r>
      <w:r w:rsidRPr="00AD297F">
        <w:rPr>
          <w:rFonts w:ascii="Arial" w:hAnsi="Arial" w:cs="Arial"/>
          <w:sz w:val="17"/>
          <w:szCs w:val="17"/>
          <w:highlight w:val="lightGray"/>
          <w:u w:val="single"/>
        </w:rPr>
        <w:t>número</w:t>
      </w:r>
      <w:r w:rsidRPr="00AD297F">
        <w:rPr>
          <w:rFonts w:ascii="Arial" w:hAnsi="Arial" w:cs="Arial"/>
          <w:sz w:val="17"/>
          <w:szCs w:val="17"/>
          <w:highlight w:val="lightGray"/>
        </w:rPr>
        <w:t>)</w:t>
      </w:r>
      <w:r w:rsidRPr="009471A2">
        <w:rPr>
          <w:rFonts w:ascii="Arial" w:hAnsi="Arial" w:cs="Arial"/>
          <w:sz w:val="17"/>
          <w:szCs w:val="17"/>
        </w:rPr>
        <w:t xml:space="preserve"> tantos en la Ciudad de México, el </w:t>
      </w:r>
      <w:r w:rsidRPr="00AD297F">
        <w:rPr>
          <w:rFonts w:ascii="Arial" w:hAnsi="Arial" w:cs="Arial"/>
          <w:sz w:val="17"/>
          <w:szCs w:val="17"/>
          <w:highlight w:val="lightGray"/>
        </w:rPr>
        <w:t>(</w:t>
      </w:r>
      <w:r w:rsidRPr="00AD297F">
        <w:rPr>
          <w:rFonts w:ascii="Arial" w:hAnsi="Arial" w:cs="Arial"/>
          <w:sz w:val="17"/>
          <w:szCs w:val="17"/>
          <w:highlight w:val="lightGray"/>
          <w:u w:val="single"/>
        </w:rPr>
        <w:t>día</w:t>
      </w:r>
      <w:r w:rsidRPr="00AD297F">
        <w:rPr>
          <w:rFonts w:ascii="Arial" w:hAnsi="Arial" w:cs="Arial"/>
          <w:sz w:val="17"/>
          <w:szCs w:val="17"/>
          <w:highlight w:val="lightGray"/>
        </w:rPr>
        <w:t>)</w:t>
      </w:r>
      <w:r w:rsidRPr="009471A2">
        <w:rPr>
          <w:rFonts w:ascii="Arial" w:hAnsi="Arial" w:cs="Arial"/>
          <w:sz w:val="17"/>
          <w:szCs w:val="17"/>
        </w:rPr>
        <w:t xml:space="preserve"> de </w:t>
      </w:r>
      <w:r w:rsidRPr="00AD297F">
        <w:rPr>
          <w:rFonts w:ascii="Arial" w:hAnsi="Arial" w:cs="Arial"/>
          <w:sz w:val="17"/>
          <w:szCs w:val="17"/>
          <w:highlight w:val="lightGray"/>
        </w:rPr>
        <w:t>(</w:t>
      </w:r>
      <w:r w:rsidRPr="00AD297F">
        <w:rPr>
          <w:rFonts w:ascii="Arial" w:hAnsi="Arial" w:cs="Arial"/>
          <w:sz w:val="17"/>
          <w:szCs w:val="17"/>
          <w:highlight w:val="lightGray"/>
          <w:u w:val="single"/>
        </w:rPr>
        <w:t>mes)</w:t>
      </w:r>
      <w:r w:rsidRPr="009471A2">
        <w:rPr>
          <w:rFonts w:ascii="Arial" w:hAnsi="Arial" w:cs="Arial"/>
          <w:sz w:val="17"/>
          <w:szCs w:val="17"/>
        </w:rPr>
        <w:t xml:space="preserve"> de </w:t>
      </w:r>
      <w:r w:rsidRPr="00AD297F">
        <w:rPr>
          <w:rFonts w:ascii="Arial" w:hAnsi="Arial" w:cs="Arial"/>
          <w:sz w:val="17"/>
          <w:szCs w:val="17"/>
          <w:highlight w:val="lightGray"/>
        </w:rPr>
        <w:t>(</w:t>
      </w:r>
      <w:r w:rsidRPr="00AD297F">
        <w:rPr>
          <w:rFonts w:ascii="Arial" w:hAnsi="Arial" w:cs="Arial"/>
          <w:sz w:val="17"/>
          <w:szCs w:val="17"/>
          <w:highlight w:val="lightGray"/>
          <w:u w:val="single"/>
        </w:rPr>
        <w:t>año</w:t>
      </w:r>
      <w:r w:rsidRPr="00AD297F">
        <w:rPr>
          <w:rFonts w:ascii="Arial" w:hAnsi="Arial" w:cs="Arial"/>
          <w:sz w:val="17"/>
          <w:szCs w:val="17"/>
          <w:highlight w:val="lightGray"/>
        </w:rPr>
        <w:t>)</w:t>
      </w:r>
      <w:r w:rsidRPr="009471A2">
        <w:rPr>
          <w:rFonts w:ascii="Arial" w:hAnsi="Arial" w:cs="Arial"/>
          <w:sz w:val="17"/>
          <w:szCs w:val="17"/>
        </w:rPr>
        <w:t>.</w:t>
      </w:r>
    </w:p>
    <w:p w14:paraId="408804F5" w14:textId="77777777" w:rsidR="005537A8" w:rsidRDefault="005537A8" w:rsidP="005537A8">
      <w:pPr>
        <w:ind w:right="-94"/>
        <w:jc w:val="both"/>
        <w:rPr>
          <w:rFonts w:ascii="Arial" w:hAnsi="Arial" w:cs="Arial"/>
          <w:sz w:val="17"/>
          <w:szCs w:val="17"/>
        </w:rPr>
      </w:pPr>
    </w:p>
    <w:tbl>
      <w:tblPr>
        <w:tblW w:w="9640" w:type="dxa"/>
        <w:tblInd w:w="-34" w:type="dxa"/>
        <w:tblLook w:val="04A0" w:firstRow="1" w:lastRow="0" w:firstColumn="1" w:lastColumn="0" w:noHBand="0" w:noVBand="1"/>
      </w:tblPr>
      <w:tblGrid>
        <w:gridCol w:w="4849"/>
        <w:gridCol w:w="4791"/>
      </w:tblGrid>
      <w:tr w:rsidR="005537A8" w:rsidRPr="009471A2" w14:paraId="5DCEC1A3" w14:textId="77777777" w:rsidTr="00E374F2">
        <w:tc>
          <w:tcPr>
            <w:tcW w:w="4849" w:type="dxa"/>
            <w:shd w:val="clear" w:color="auto" w:fill="auto"/>
          </w:tcPr>
          <w:p w14:paraId="46C73681" w14:textId="77777777" w:rsidR="005537A8" w:rsidRPr="00FD7F97" w:rsidRDefault="005537A8" w:rsidP="00E374F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6382D17F" w14:textId="77777777" w:rsidR="005537A8" w:rsidRDefault="005537A8" w:rsidP="00E374F2">
            <w:pPr>
              <w:pBdr>
                <w:bottom w:val="single" w:sz="12" w:space="1" w:color="auto"/>
              </w:pBdr>
              <w:jc w:val="center"/>
              <w:rPr>
                <w:rFonts w:ascii="Arial" w:hAnsi="Arial" w:cs="Arial"/>
                <w:sz w:val="17"/>
                <w:szCs w:val="17"/>
              </w:rPr>
            </w:pPr>
          </w:p>
          <w:p w14:paraId="588EA334" w14:textId="77777777" w:rsidR="005537A8" w:rsidRPr="00FD7F97" w:rsidRDefault="005537A8" w:rsidP="00E374F2">
            <w:pPr>
              <w:pBdr>
                <w:bottom w:val="single" w:sz="12" w:space="1" w:color="auto"/>
              </w:pBdr>
              <w:jc w:val="center"/>
              <w:rPr>
                <w:rFonts w:ascii="Arial" w:hAnsi="Arial" w:cs="Arial"/>
                <w:sz w:val="17"/>
                <w:szCs w:val="17"/>
              </w:rPr>
            </w:pPr>
          </w:p>
          <w:p w14:paraId="7317E817" w14:textId="76114BE2"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b/>
                <w:sz w:val="17"/>
                <w:szCs w:val="17"/>
              </w:rPr>
              <w:t>Si aplica: Licenciad</w:t>
            </w:r>
            <w:r w:rsidR="00985918">
              <w:rPr>
                <w:rFonts w:ascii="Arial" w:hAnsi="Arial" w:cs="Arial"/>
                <w:b/>
                <w:sz w:val="17"/>
                <w:szCs w:val="17"/>
              </w:rPr>
              <w:t>a</w:t>
            </w:r>
            <w:r w:rsidRPr="00FD7F97">
              <w:rPr>
                <w:rFonts w:ascii="Arial" w:hAnsi="Arial" w:cs="Arial"/>
                <w:b/>
                <w:sz w:val="17"/>
                <w:szCs w:val="17"/>
              </w:rPr>
              <w:t xml:space="preserve"> </w:t>
            </w:r>
            <w:r w:rsidR="00985918">
              <w:rPr>
                <w:rFonts w:ascii="Arial" w:hAnsi="Arial" w:cs="Arial"/>
                <w:b/>
                <w:sz w:val="17"/>
                <w:szCs w:val="17"/>
              </w:rPr>
              <w:t>Ana</w:t>
            </w:r>
            <w:r w:rsidRPr="00FD7F97">
              <w:rPr>
                <w:rFonts w:ascii="Arial" w:hAnsi="Arial" w:cs="Arial"/>
                <w:b/>
                <w:sz w:val="17"/>
                <w:szCs w:val="17"/>
              </w:rPr>
              <w:t xml:space="preserve"> </w:t>
            </w:r>
            <w:r w:rsidR="00985918">
              <w:rPr>
                <w:rFonts w:ascii="Arial" w:hAnsi="Arial" w:cs="Arial"/>
                <w:b/>
                <w:sz w:val="17"/>
                <w:szCs w:val="17"/>
              </w:rPr>
              <w:t>Laura</w:t>
            </w:r>
            <w:r w:rsidRPr="00FD7F97">
              <w:rPr>
                <w:rFonts w:ascii="Arial" w:hAnsi="Arial" w:cs="Arial"/>
                <w:b/>
                <w:sz w:val="17"/>
                <w:szCs w:val="17"/>
              </w:rPr>
              <w:t xml:space="preserve"> M</w:t>
            </w:r>
            <w:r w:rsidR="00985918">
              <w:rPr>
                <w:rFonts w:ascii="Arial" w:hAnsi="Arial" w:cs="Arial"/>
                <w:b/>
                <w:sz w:val="17"/>
                <w:szCs w:val="17"/>
              </w:rPr>
              <w:t>artínez</w:t>
            </w:r>
            <w:r w:rsidRPr="00FD7F97">
              <w:rPr>
                <w:rFonts w:ascii="Arial" w:hAnsi="Arial" w:cs="Arial"/>
                <w:b/>
                <w:sz w:val="17"/>
                <w:szCs w:val="17"/>
              </w:rPr>
              <w:t xml:space="preserve"> </w:t>
            </w:r>
            <w:r w:rsidR="00985918">
              <w:rPr>
                <w:rFonts w:ascii="Arial" w:hAnsi="Arial" w:cs="Arial"/>
                <w:b/>
                <w:sz w:val="17"/>
                <w:szCs w:val="17"/>
              </w:rPr>
              <w:t>de Lara</w:t>
            </w:r>
          </w:p>
          <w:p w14:paraId="772FB143" w14:textId="5389AF55" w:rsidR="005537A8" w:rsidRPr="00FD7F97" w:rsidRDefault="00985918" w:rsidP="00E374F2">
            <w:pPr>
              <w:tabs>
                <w:tab w:val="left" w:pos="581"/>
                <w:tab w:val="center" w:pos="2727"/>
              </w:tabs>
              <w:jc w:val="center"/>
              <w:rPr>
                <w:rFonts w:ascii="Arial" w:hAnsi="Arial" w:cs="Arial"/>
                <w:b/>
                <w:sz w:val="17"/>
                <w:szCs w:val="17"/>
              </w:rPr>
            </w:pPr>
            <w:r>
              <w:rPr>
                <w:rFonts w:ascii="Arial" w:hAnsi="Arial" w:cs="Arial"/>
                <w:sz w:val="17"/>
                <w:szCs w:val="17"/>
              </w:rPr>
              <w:t xml:space="preserve">Encargada de la </w:t>
            </w:r>
            <w:r w:rsidR="005537A8" w:rsidRPr="00FD7F97">
              <w:rPr>
                <w:rFonts w:ascii="Arial" w:hAnsi="Arial" w:cs="Arial"/>
                <w:sz w:val="17"/>
                <w:szCs w:val="17"/>
              </w:rPr>
              <w:t>Direc</w:t>
            </w:r>
            <w:r>
              <w:rPr>
                <w:rFonts w:ascii="Arial" w:hAnsi="Arial" w:cs="Arial"/>
                <w:sz w:val="17"/>
                <w:szCs w:val="17"/>
              </w:rPr>
              <w:t xml:space="preserve">ción </w:t>
            </w:r>
            <w:r w:rsidR="005537A8" w:rsidRPr="00FD7F97">
              <w:rPr>
                <w:rFonts w:ascii="Arial" w:hAnsi="Arial" w:cs="Arial"/>
                <w:sz w:val="17"/>
                <w:szCs w:val="17"/>
              </w:rPr>
              <w:t>Ejecutiv</w:t>
            </w:r>
            <w:r>
              <w:rPr>
                <w:rFonts w:ascii="Arial" w:hAnsi="Arial" w:cs="Arial"/>
                <w:sz w:val="17"/>
                <w:szCs w:val="17"/>
              </w:rPr>
              <w:t>a</w:t>
            </w:r>
            <w:r w:rsidR="005537A8" w:rsidRPr="00FD7F97">
              <w:rPr>
                <w:rFonts w:ascii="Arial" w:hAnsi="Arial" w:cs="Arial"/>
                <w:sz w:val="17"/>
                <w:szCs w:val="17"/>
              </w:rPr>
              <w:t xml:space="preserve"> de Administración</w:t>
            </w:r>
          </w:p>
          <w:p w14:paraId="7BB061BB"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410B0916" w14:textId="77777777" w:rsidR="005537A8" w:rsidRDefault="005537A8" w:rsidP="00E374F2">
            <w:pPr>
              <w:pBdr>
                <w:bottom w:val="single" w:sz="12" w:space="1" w:color="auto"/>
              </w:pBdr>
              <w:jc w:val="center"/>
              <w:rPr>
                <w:rFonts w:ascii="Arial" w:hAnsi="Arial" w:cs="Arial"/>
                <w:sz w:val="17"/>
                <w:szCs w:val="17"/>
              </w:rPr>
            </w:pPr>
          </w:p>
          <w:p w14:paraId="3EA4F2E3" w14:textId="77777777" w:rsidR="005537A8" w:rsidRPr="00FD7F97" w:rsidRDefault="005537A8" w:rsidP="00E374F2">
            <w:pPr>
              <w:pBdr>
                <w:bottom w:val="single" w:sz="12" w:space="1" w:color="auto"/>
              </w:pBdr>
              <w:jc w:val="center"/>
              <w:rPr>
                <w:rFonts w:ascii="Arial" w:hAnsi="Arial" w:cs="Arial"/>
                <w:sz w:val="17"/>
                <w:szCs w:val="17"/>
              </w:rPr>
            </w:pPr>
          </w:p>
          <w:p w14:paraId="5906D437" w14:textId="22BF6AB8" w:rsidR="005537A8" w:rsidRPr="00FD7F97" w:rsidRDefault="00985918" w:rsidP="00E374F2">
            <w:pPr>
              <w:tabs>
                <w:tab w:val="left" w:pos="581"/>
                <w:tab w:val="center" w:pos="2727"/>
              </w:tabs>
              <w:jc w:val="center"/>
              <w:rPr>
                <w:rFonts w:ascii="Arial" w:hAnsi="Arial" w:cs="Arial"/>
                <w:b/>
                <w:sz w:val="17"/>
                <w:szCs w:val="17"/>
              </w:rPr>
            </w:pPr>
            <w:r>
              <w:rPr>
                <w:rFonts w:ascii="Arial" w:hAnsi="Arial" w:cs="Arial"/>
                <w:b/>
                <w:sz w:val="17"/>
                <w:szCs w:val="17"/>
              </w:rPr>
              <w:t>Maestro</w:t>
            </w:r>
            <w:r w:rsidR="005537A8" w:rsidRPr="00FD7F97">
              <w:rPr>
                <w:rFonts w:ascii="Arial" w:hAnsi="Arial" w:cs="Arial"/>
                <w:b/>
                <w:sz w:val="17"/>
                <w:szCs w:val="17"/>
              </w:rPr>
              <w:t xml:space="preserve"> </w:t>
            </w:r>
            <w:r>
              <w:rPr>
                <w:rFonts w:ascii="Arial" w:hAnsi="Arial" w:cs="Arial"/>
                <w:b/>
                <w:sz w:val="17"/>
                <w:szCs w:val="17"/>
              </w:rPr>
              <w:t>Leopoldo Alberto Sales Rivero</w:t>
            </w:r>
          </w:p>
          <w:p w14:paraId="76083571"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33F72CBC" w14:textId="77777777" w:rsidR="005537A8" w:rsidRPr="00FD7F97" w:rsidRDefault="005537A8" w:rsidP="00E374F2">
            <w:pPr>
              <w:tabs>
                <w:tab w:val="left" w:pos="581"/>
                <w:tab w:val="center" w:pos="2727"/>
              </w:tabs>
              <w:jc w:val="center"/>
              <w:rPr>
                <w:rFonts w:ascii="Arial" w:hAnsi="Arial" w:cs="Arial"/>
                <w:sz w:val="17"/>
                <w:szCs w:val="17"/>
              </w:rPr>
            </w:pPr>
          </w:p>
          <w:p w14:paraId="281AFC0D" w14:textId="77777777" w:rsidR="005537A8" w:rsidRPr="00FD7F97" w:rsidRDefault="005537A8" w:rsidP="00E374F2">
            <w:pPr>
              <w:pBdr>
                <w:bottom w:val="single" w:sz="12" w:space="1" w:color="auto"/>
              </w:pBdr>
              <w:jc w:val="center"/>
              <w:rPr>
                <w:rFonts w:ascii="Arial" w:hAnsi="Arial" w:cs="Arial"/>
                <w:sz w:val="17"/>
                <w:szCs w:val="17"/>
              </w:rPr>
            </w:pPr>
          </w:p>
          <w:p w14:paraId="2E443B57" w14:textId="77777777" w:rsidR="005537A8" w:rsidRPr="00FD7F97" w:rsidRDefault="005537A8" w:rsidP="00E374F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0AA5506D"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030B1495" w14:textId="77777777" w:rsidR="005537A8" w:rsidRPr="00FD7F97" w:rsidRDefault="005537A8" w:rsidP="00E374F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5B214755" w14:textId="77777777" w:rsidR="005537A8" w:rsidRPr="00FD7F97" w:rsidRDefault="005537A8" w:rsidP="00E374F2">
            <w:pPr>
              <w:tabs>
                <w:tab w:val="left" w:pos="581"/>
                <w:tab w:val="center" w:pos="2727"/>
              </w:tabs>
              <w:jc w:val="center"/>
              <w:rPr>
                <w:rFonts w:ascii="Arial" w:hAnsi="Arial" w:cs="Arial"/>
                <w:sz w:val="17"/>
                <w:szCs w:val="17"/>
              </w:rPr>
            </w:pPr>
          </w:p>
          <w:p w14:paraId="26BA725B" w14:textId="77777777" w:rsidR="005537A8" w:rsidRPr="00FD7F97" w:rsidRDefault="005537A8" w:rsidP="00E374F2">
            <w:pPr>
              <w:pBdr>
                <w:bottom w:val="single" w:sz="12" w:space="1" w:color="auto"/>
              </w:pBdr>
              <w:jc w:val="center"/>
              <w:rPr>
                <w:rFonts w:ascii="Arial" w:hAnsi="Arial" w:cs="Arial"/>
                <w:sz w:val="17"/>
                <w:szCs w:val="17"/>
              </w:rPr>
            </w:pPr>
          </w:p>
          <w:p w14:paraId="59C1DBCF" w14:textId="77777777" w:rsidR="005537A8" w:rsidRPr="00FD7F97" w:rsidRDefault="005537A8" w:rsidP="00E374F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7D1A6A5D"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796F6DA3" w14:textId="77777777" w:rsidR="005537A8" w:rsidRPr="00FD7F97" w:rsidRDefault="005537A8" w:rsidP="00E374F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42CE1028" w14:textId="77777777" w:rsidR="005537A8" w:rsidRPr="00FD7F97" w:rsidRDefault="005537A8" w:rsidP="00E374F2">
            <w:pPr>
              <w:tabs>
                <w:tab w:val="left" w:pos="581"/>
                <w:tab w:val="center" w:pos="2727"/>
              </w:tabs>
              <w:jc w:val="center"/>
              <w:rPr>
                <w:rFonts w:ascii="Arial" w:hAnsi="Arial" w:cs="Arial"/>
                <w:b/>
                <w:sz w:val="17"/>
                <w:szCs w:val="17"/>
              </w:rPr>
            </w:pPr>
          </w:p>
        </w:tc>
        <w:tc>
          <w:tcPr>
            <w:tcW w:w="4791" w:type="dxa"/>
            <w:shd w:val="clear" w:color="auto" w:fill="auto"/>
          </w:tcPr>
          <w:p w14:paraId="764EB7CD" w14:textId="77777777" w:rsidR="005537A8" w:rsidRPr="00FD7F97" w:rsidRDefault="005537A8" w:rsidP="00E374F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44EE3B8B" w14:textId="77777777" w:rsidR="005537A8" w:rsidRDefault="005537A8" w:rsidP="00E374F2">
            <w:pPr>
              <w:ind w:right="5"/>
              <w:jc w:val="center"/>
              <w:rPr>
                <w:rFonts w:ascii="Arial" w:hAnsi="Arial" w:cs="Arial"/>
                <w:sz w:val="17"/>
                <w:szCs w:val="17"/>
              </w:rPr>
            </w:pPr>
          </w:p>
          <w:p w14:paraId="7AF64739" w14:textId="77777777" w:rsidR="005537A8" w:rsidRPr="00FD7F97" w:rsidRDefault="005537A8" w:rsidP="00E374F2">
            <w:pPr>
              <w:pBdr>
                <w:bottom w:val="single" w:sz="12" w:space="1" w:color="auto"/>
              </w:pBdr>
              <w:ind w:right="5"/>
              <w:jc w:val="center"/>
              <w:rPr>
                <w:rFonts w:ascii="Arial" w:hAnsi="Arial" w:cs="Arial"/>
                <w:sz w:val="17"/>
                <w:szCs w:val="17"/>
              </w:rPr>
            </w:pPr>
          </w:p>
          <w:p w14:paraId="55174B45" w14:textId="77777777" w:rsidR="005537A8" w:rsidRPr="00FD7F97" w:rsidRDefault="005537A8" w:rsidP="00E374F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9AF86AE" w14:textId="77777777" w:rsidR="005537A8" w:rsidRPr="00FD7F97" w:rsidRDefault="005537A8" w:rsidP="00E374F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4CE4A883" w14:textId="77777777" w:rsidR="005537A8" w:rsidRPr="009471A2" w:rsidRDefault="005537A8" w:rsidP="005537A8">
      <w:pPr>
        <w:rPr>
          <w:rFonts w:ascii="Arial" w:hAnsi="Arial" w:cs="Arial"/>
          <w:sz w:val="17"/>
          <w:szCs w:val="17"/>
        </w:rPr>
      </w:pPr>
      <w:r w:rsidRPr="009471A2">
        <w:rPr>
          <w:rFonts w:ascii="Arial" w:hAnsi="Arial" w:cs="Arial"/>
          <w:sz w:val="17"/>
          <w:szCs w:val="17"/>
        </w:rPr>
        <w:t xml:space="preserve">Las firmas que anteceden forman parte del contrato </w:t>
      </w:r>
      <w:r w:rsidRPr="009471A2">
        <w:rPr>
          <w:rFonts w:ascii="Arial" w:hAnsi="Arial" w:cs="Arial"/>
          <w:b/>
          <w:sz w:val="17"/>
          <w:szCs w:val="17"/>
        </w:rPr>
        <w:t>INE/</w:t>
      </w:r>
      <w:r w:rsidRPr="00AD297F">
        <w:rPr>
          <w:rFonts w:ascii="Arial" w:hAnsi="Arial" w:cs="Arial"/>
          <w:b/>
          <w:sz w:val="17"/>
          <w:szCs w:val="17"/>
          <w:highlight w:val="lightGray"/>
          <w:u w:val="single"/>
        </w:rPr>
        <w:t xml:space="preserve"> (número de </w:t>
      </w:r>
      <w:proofErr w:type="gramStart"/>
      <w:r w:rsidRPr="00AD297F">
        <w:rPr>
          <w:rFonts w:ascii="Arial" w:hAnsi="Arial" w:cs="Arial"/>
          <w:b/>
          <w:sz w:val="17"/>
          <w:szCs w:val="17"/>
          <w:highlight w:val="lightGray"/>
          <w:u w:val="single"/>
        </w:rPr>
        <w:t>contrato)</w:t>
      </w:r>
      <w:r w:rsidRPr="00AD297F">
        <w:rPr>
          <w:rFonts w:ascii="Arial" w:hAnsi="Arial" w:cs="Arial"/>
          <w:b/>
          <w:sz w:val="17"/>
          <w:szCs w:val="17"/>
          <w:highlight w:val="lightGray"/>
        </w:rPr>
        <w:t>/</w:t>
      </w:r>
      <w:proofErr w:type="gramEnd"/>
      <w:r w:rsidRPr="009471A2">
        <w:rPr>
          <w:rFonts w:ascii="Arial" w:hAnsi="Arial" w:cs="Arial"/>
          <w:b/>
          <w:sz w:val="17"/>
          <w:szCs w:val="17"/>
        </w:rPr>
        <w:t>20</w:t>
      </w:r>
      <w:r>
        <w:rPr>
          <w:rFonts w:ascii="Arial" w:hAnsi="Arial" w:cs="Arial"/>
          <w:b/>
          <w:sz w:val="17"/>
          <w:szCs w:val="17"/>
        </w:rPr>
        <w:t>_</w:t>
      </w:r>
      <w:r w:rsidRPr="009471A2">
        <w:rPr>
          <w:rFonts w:ascii="Arial" w:hAnsi="Arial" w:cs="Arial"/>
          <w:b/>
          <w:sz w:val="17"/>
          <w:szCs w:val="17"/>
        </w:rPr>
        <w:t>_</w:t>
      </w:r>
      <w:r w:rsidRPr="009471A2">
        <w:rPr>
          <w:rFonts w:ascii="Arial" w:hAnsi="Arial" w:cs="Arial"/>
          <w:sz w:val="17"/>
          <w:szCs w:val="17"/>
        </w:rPr>
        <w:t xml:space="preserve"> celebrado por el </w:t>
      </w:r>
      <w:r w:rsidRPr="009471A2">
        <w:rPr>
          <w:rFonts w:ascii="Arial" w:hAnsi="Arial" w:cs="Arial"/>
          <w:b/>
          <w:sz w:val="17"/>
          <w:szCs w:val="17"/>
        </w:rPr>
        <w:t>Instituto Nacional Electoral</w:t>
      </w:r>
      <w:r w:rsidRPr="009471A2">
        <w:rPr>
          <w:rFonts w:ascii="Arial" w:hAnsi="Arial" w:cs="Arial"/>
          <w:sz w:val="17"/>
          <w:szCs w:val="17"/>
        </w:rPr>
        <w:t xml:space="preserve"> y por la </w:t>
      </w:r>
      <w:r w:rsidRPr="00AD297F">
        <w:rPr>
          <w:rFonts w:ascii="Arial" w:hAnsi="Arial" w:cs="Arial"/>
          <w:sz w:val="17"/>
          <w:szCs w:val="17"/>
          <w:highlight w:val="lightGray"/>
          <w:u w:val="single"/>
        </w:rPr>
        <w:t>(empresa o nombre de la persona física)</w:t>
      </w:r>
      <w:r w:rsidRPr="009471A2">
        <w:rPr>
          <w:rFonts w:ascii="Arial" w:hAnsi="Arial" w:cs="Arial"/>
          <w:sz w:val="17"/>
          <w:szCs w:val="17"/>
          <w:u w:val="single"/>
        </w:rPr>
        <w:t>.</w:t>
      </w:r>
    </w:p>
    <w:p w14:paraId="18910927" w14:textId="3A9A3A0F" w:rsidR="00F70FCA" w:rsidRPr="0027305A" w:rsidRDefault="00F70FCA" w:rsidP="00406C92">
      <w:pPr>
        <w:pStyle w:val="Ttulo1"/>
        <w:spacing w:before="240" w:after="60"/>
        <w:rPr>
          <w:rFonts w:cs="Arial"/>
          <w:color w:val="CC0066"/>
          <w:kern w:val="32"/>
          <w:sz w:val="32"/>
          <w:szCs w:val="32"/>
        </w:rPr>
      </w:pPr>
      <w:bookmarkStart w:id="1157" w:name="_Toc64362826"/>
      <w:r w:rsidRPr="0027305A">
        <w:rPr>
          <w:rFonts w:cs="Arial"/>
          <w:color w:val="CC0066"/>
          <w:kern w:val="32"/>
          <w:sz w:val="32"/>
          <w:szCs w:val="32"/>
        </w:rPr>
        <w:lastRenderedPageBreak/>
        <w:t xml:space="preserve">ANEXO </w:t>
      </w:r>
      <w:bookmarkStart w:id="1158" w:name="_Toc278935161"/>
      <w:bookmarkStart w:id="1159" w:name="_Toc279781304"/>
      <w:bookmarkStart w:id="1160" w:name="_Toc279859186"/>
      <w:bookmarkStart w:id="1161" w:name="_Toc279864947"/>
      <w:bookmarkEnd w:id="1155"/>
      <w:bookmarkEnd w:id="1156"/>
      <w:r w:rsidR="00303C7B">
        <w:rPr>
          <w:rFonts w:cs="Arial"/>
          <w:color w:val="CC0066"/>
          <w:kern w:val="32"/>
          <w:sz w:val="32"/>
          <w:szCs w:val="32"/>
        </w:rPr>
        <w:t>9</w:t>
      </w:r>
      <w:bookmarkEnd w:id="1157"/>
    </w:p>
    <w:p w14:paraId="0F18DCC9" w14:textId="77777777" w:rsidR="009D1956" w:rsidRPr="0027305A" w:rsidRDefault="009D1956" w:rsidP="00F70FCA">
      <w:pPr>
        <w:jc w:val="center"/>
        <w:rPr>
          <w:rFonts w:ascii="Arial" w:hAnsi="Arial" w:cs="Arial"/>
          <w:b/>
          <w:sz w:val="22"/>
          <w:szCs w:val="22"/>
        </w:rPr>
      </w:pPr>
      <w:bookmarkStart w:id="1162" w:name="_Toc279865116"/>
      <w:bookmarkStart w:id="1163" w:name="_Toc282085610"/>
      <w:bookmarkStart w:id="1164" w:name="_Toc282089775"/>
      <w:bookmarkStart w:id="1165" w:name="_Toc282438047"/>
      <w:bookmarkStart w:id="1166" w:name="_Toc283374824"/>
    </w:p>
    <w:p w14:paraId="376748C0" w14:textId="77777777" w:rsidR="00425BC0" w:rsidRPr="0027305A" w:rsidRDefault="00425BC0" w:rsidP="00425BC0">
      <w:pPr>
        <w:pStyle w:val="Ttulo1"/>
        <w:shd w:val="clear" w:color="auto" w:fill="D9D9D9" w:themeFill="background1" w:themeFillShade="D9"/>
        <w:rPr>
          <w:rFonts w:cs="Arial"/>
          <w:kern w:val="32"/>
          <w:sz w:val="28"/>
          <w:szCs w:val="32"/>
        </w:rPr>
      </w:pPr>
      <w:bookmarkStart w:id="1167" w:name="_Toc452121432"/>
      <w:bookmarkStart w:id="1168" w:name="_Toc464498351"/>
      <w:bookmarkStart w:id="1169" w:name="_Toc464498757"/>
      <w:bookmarkStart w:id="1170" w:name="_Toc487209370"/>
      <w:bookmarkStart w:id="1171" w:name="_Toc488428684"/>
      <w:bookmarkStart w:id="1172" w:name="_Toc491181010"/>
      <w:bookmarkStart w:id="1173" w:name="_Toc492377972"/>
      <w:bookmarkStart w:id="1174" w:name="_Toc493501676"/>
      <w:bookmarkStart w:id="1175" w:name="_Toc494211634"/>
      <w:bookmarkStart w:id="1176" w:name="_Toc496883370"/>
      <w:bookmarkStart w:id="1177" w:name="_Toc498523252"/>
      <w:bookmarkStart w:id="1178" w:name="_Toc505704936"/>
      <w:bookmarkStart w:id="1179" w:name="_Toc510612373"/>
      <w:bookmarkStart w:id="1180" w:name="_Toc3539038"/>
      <w:bookmarkStart w:id="1181" w:name="_Toc53156938"/>
      <w:bookmarkStart w:id="1182" w:name="_Toc63362077"/>
      <w:bookmarkStart w:id="1183" w:name="_Toc64362827"/>
      <w:bookmarkEnd w:id="1158"/>
      <w:bookmarkEnd w:id="1159"/>
      <w:bookmarkEnd w:id="1160"/>
      <w:bookmarkEnd w:id="1161"/>
      <w:bookmarkEnd w:id="1162"/>
      <w:bookmarkEnd w:id="1163"/>
      <w:bookmarkEnd w:id="1164"/>
      <w:bookmarkEnd w:id="1165"/>
      <w:bookmarkEnd w:id="1166"/>
      <w:r w:rsidRPr="0027305A">
        <w:rPr>
          <w:rFonts w:cs="Arial"/>
          <w:kern w:val="32"/>
          <w:sz w:val="28"/>
          <w:szCs w:val="32"/>
        </w:rPr>
        <w:t>Registro de participación</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105ECEEF" w14:textId="77777777" w:rsidR="00425BC0" w:rsidRPr="0027305A" w:rsidRDefault="00425BC0" w:rsidP="00425BC0">
      <w:pPr>
        <w:pStyle w:val="E4"/>
        <w:ind w:left="0"/>
        <w:jc w:val="center"/>
        <w:rPr>
          <w:rFonts w:cs="Arial"/>
          <w:b/>
          <w:bCs/>
          <w:sz w:val="16"/>
          <w:szCs w:val="16"/>
          <w:lang w:val="es-MX"/>
        </w:rPr>
      </w:pPr>
      <w:r>
        <w:rPr>
          <w:rFonts w:cs="Arial"/>
          <w:b/>
          <w:bCs/>
          <w:noProof/>
          <w:sz w:val="16"/>
          <w:szCs w:val="16"/>
          <w:lang w:val="es-MX" w:eastAsia="es-MX"/>
        </w:rPr>
        <mc:AlternateContent>
          <mc:Choice Requires="wpg">
            <w:drawing>
              <wp:anchor distT="0" distB="0" distL="114300" distR="114300" simplePos="0" relativeHeight="251668992" behindDoc="0" locked="0" layoutInCell="1" allowOverlap="1" wp14:anchorId="0047706F" wp14:editId="532204B6">
                <wp:simplePos x="0" y="0"/>
                <wp:positionH relativeFrom="margin">
                  <wp:align>center</wp:align>
                </wp:positionH>
                <wp:positionV relativeFrom="paragraph">
                  <wp:posOffset>189230</wp:posOffset>
                </wp:positionV>
                <wp:extent cx="6496685" cy="7018638"/>
                <wp:effectExtent l="0" t="0" r="18415" b="11430"/>
                <wp:wrapNone/>
                <wp:docPr id="8" name="Grupo 8"/>
                <wp:cNvGraphicFramePr/>
                <a:graphic xmlns:a="http://schemas.openxmlformats.org/drawingml/2006/main">
                  <a:graphicData uri="http://schemas.microsoft.com/office/word/2010/wordprocessingGroup">
                    <wpg:wgp>
                      <wpg:cNvGrpSpPr/>
                      <wpg:grpSpPr>
                        <a:xfrm>
                          <a:off x="0" y="0"/>
                          <a:ext cx="6496685" cy="7018638"/>
                          <a:chOff x="0" y="0"/>
                          <a:chExt cx="6496685" cy="7018638"/>
                        </a:xfrm>
                      </wpg:grpSpPr>
                      <wps:wsp>
                        <wps:cNvPr id="7" name="Text Box 67"/>
                        <wps:cNvSpPr txBox="1">
                          <a:spLocks noChangeArrowheads="1"/>
                        </wps:cNvSpPr>
                        <wps:spPr bwMode="auto">
                          <a:xfrm>
                            <a:off x="217712" y="979731"/>
                            <a:ext cx="6195695" cy="89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A9DF8" w14:textId="77777777" w:rsidR="0085376F" w:rsidRPr="0034406B" w:rsidRDefault="0085376F" w:rsidP="00425BC0">
                              <w:pPr>
                                <w:rPr>
                                  <w:rFonts w:ascii="Arial" w:hAnsi="Arial" w:cs="Arial"/>
                                  <w:b/>
                                  <w:sz w:val="18"/>
                                  <w:szCs w:val="24"/>
                                </w:rPr>
                              </w:pPr>
                              <w:r w:rsidRPr="0034406B">
                                <w:rPr>
                                  <w:rFonts w:ascii="Arial" w:hAnsi="Arial" w:cs="Arial"/>
                                  <w:b/>
                                  <w:sz w:val="18"/>
                                  <w:szCs w:val="24"/>
                                </w:rPr>
                                <w:t>COMPROBANTE DE REGISTRO DE PARTICIPACIÓN A LA LICITACIÓN PÚBLICA</w:t>
                              </w:r>
                              <w:r>
                                <w:rPr>
                                  <w:rFonts w:ascii="Arial" w:hAnsi="Arial" w:cs="Arial"/>
                                  <w:b/>
                                  <w:sz w:val="18"/>
                                  <w:szCs w:val="24"/>
                                </w:rPr>
                                <w:t xml:space="preserve"> </w:t>
                              </w:r>
                            </w:p>
                            <w:p w14:paraId="188B0FDC" w14:textId="77777777" w:rsidR="0085376F" w:rsidRPr="0034406B" w:rsidRDefault="0085376F" w:rsidP="00425BC0">
                              <w:pPr>
                                <w:jc w:val="center"/>
                                <w:rPr>
                                  <w:rFonts w:ascii="Arial" w:hAnsi="Arial" w:cs="Arial"/>
                                  <w:b/>
                                  <w:sz w:val="18"/>
                                  <w:szCs w:val="24"/>
                                </w:rPr>
                              </w:pPr>
                              <w:r w:rsidRPr="0034406B">
                                <w:rPr>
                                  <w:rFonts w:ascii="Arial" w:hAnsi="Arial" w:cs="Arial"/>
                                  <w:b/>
                                  <w:sz w:val="18"/>
                                  <w:szCs w:val="24"/>
                                </w:rPr>
                                <w:t xml:space="preserve"> </w:t>
                              </w:r>
                            </w:p>
                            <w:p w14:paraId="29EC1974" w14:textId="676E668E" w:rsidR="0085376F" w:rsidRPr="007E4294" w:rsidRDefault="0085376F" w:rsidP="00425BC0">
                              <w:pPr>
                                <w:jc w:val="center"/>
                                <w:rPr>
                                  <w:rFonts w:ascii="Arial" w:hAnsi="Arial" w:cs="Arial"/>
                                  <w:b/>
                                  <w:szCs w:val="24"/>
                                </w:rPr>
                              </w:pPr>
                              <w:r>
                                <w:rPr>
                                  <w:rFonts w:ascii="Arial" w:hAnsi="Arial" w:cs="Arial"/>
                                  <w:b/>
                                  <w:szCs w:val="24"/>
                                </w:rPr>
                                <w:t>No. LP-INE</w:t>
                              </w:r>
                              <w:r w:rsidR="002B3A6C">
                                <w:rPr>
                                  <w:rFonts w:ascii="Arial" w:hAnsi="Arial" w:cs="Arial"/>
                                  <w:b/>
                                  <w:szCs w:val="24"/>
                                </w:rPr>
                                <w:t>-006/</w:t>
                              </w:r>
                              <w:r>
                                <w:rPr>
                                  <w:rFonts w:ascii="Arial" w:hAnsi="Arial" w:cs="Arial"/>
                                  <w:b/>
                                  <w:szCs w:val="24"/>
                                </w:rPr>
                                <w:t>2021</w:t>
                              </w:r>
                            </w:p>
                            <w:p w14:paraId="61994943" w14:textId="77777777" w:rsidR="0085376F" w:rsidRPr="0034406B" w:rsidRDefault="0085376F" w:rsidP="00425BC0">
                              <w:pPr>
                                <w:jc w:val="center"/>
                                <w:rPr>
                                  <w:rFonts w:ascii="Arial" w:hAnsi="Arial" w:cs="Arial"/>
                                  <w:b/>
                                  <w:sz w:val="18"/>
                                  <w:szCs w:val="24"/>
                                </w:rPr>
                              </w:pPr>
                            </w:p>
                            <w:p w14:paraId="1BEED636" w14:textId="40519921" w:rsidR="0085376F" w:rsidRPr="00943491" w:rsidRDefault="0085376F"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6" name="Grupo 6"/>
                        <wpg:cNvGrpSpPr/>
                        <wpg:grpSpPr>
                          <a:xfrm>
                            <a:off x="0" y="0"/>
                            <a:ext cx="6496685" cy="7018638"/>
                            <a:chOff x="0" y="0"/>
                            <a:chExt cx="6496685" cy="7018638"/>
                          </a:xfrm>
                        </wpg:grpSpPr>
                        <wps:wsp>
                          <wps:cNvPr id="18" name="Rectangle 68"/>
                          <wps:cNvSpPr>
                            <a:spLocks noChangeArrowheads="1"/>
                          </wps:cNvSpPr>
                          <wps:spPr bwMode="auto">
                            <a:xfrm>
                              <a:off x="0" y="0"/>
                              <a:ext cx="6496685" cy="7018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LG CONTAMXS- INST.png" descr="LG CONTAMXS- INST.pn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miter lim="400000"/>
                            </a:ln>
                          </pic:spPr>
                        </pic:pic>
                      </wpg:grpSp>
                    </wpg:wgp>
                  </a:graphicData>
                </a:graphic>
                <wp14:sizeRelH relativeFrom="margin">
                  <wp14:pctWidth>0</wp14:pctWidth>
                </wp14:sizeRelH>
              </wp:anchor>
            </w:drawing>
          </mc:Choice>
          <mc:Fallback>
            <w:pict>
              <v:group w14:anchorId="0047706F" id="Grupo 8" o:spid="_x0000_s1026" style="position:absolute;left:0;text-align:left;margin-left:0;margin-top:14.9pt;width:511.55pt;height:552.65pt;z-index:251668992;mso-position-horizontal:center;mso-position-horizontal-relative:margin;mso-width-relative:margin" coordsize="64966,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">
                <v:shapetype id="_x0000_t202" coordsize="21600,21600" o:spt="202" path="m,l,21600r21600,l21600,xe">
                  <v:stroke joinstyle="miter"/>
                  <v:path gradientshapeok="t" o:connecttype="rect"/>
                </v:shapetype>
                <v:shape id="Text Box 67" o:spid="_x0000_s1027" type="#_x0000_t202" style="position:absolute;left:2177;top:9797;width:61957;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BFA9DF8" w14:textId="77777777" w:rsidR="0085376F" w:rsidRPr="0034406B" w:rsidRDefault="0085376F" w:rsidP="00425BC0">
                        <w:pPr>
                          <w:rPr>
                            <w:rFonts w:ascii="Arial" w:hAnsi="Arial" w:cs="Arial"/>
                            <w:b/>
                            <w:sz w:val="18"/>
                            <w:szCs w:val="24"/>
                          </w:rPr>
                        </w:pPr>
                        <w:r w:rsidRPr="0034406B">
                          <w:rPr>
                            <w:rFonts w:ascii="Arial" w:hAnsi="Arial" w:cs="Arial"/>
                            <w:b/>
                            <w:sz w:val="18"/>
                            <w:szCs w:val="24"/>
                          </w:rPr>
                          <w:t>COMPROBANTE DE REGISTRO DE PARTICIPACIÓN A LA LICITACIÓN PÚBLICA</w:t>
                        </w:r>
                        <w:r>
                          <w:rPr>
                            <w:rFonts w:ascii="Arial" w:hAnsi="Arial" w:cs="Arial"/>
                            <w:b/>
                            <w:sz w:val="18"/>
                            <w:szCs w:val="24"/>
                          </w:rPr>
                          <w:t xml:space="preserve"> </w:t>
                        </w:r>
                      </w:p>
                      <w:p w14:paraId="188B0FDC" w14:textId="77777777" w:rsidR="0085376F" w:rsidRPr="0034406B" w:rsidRDefault="0085376F" w:rsidP="00425BC0">
                        <w:pPr>
                          <w:jc w:val="center"/>
                          <w:rPr>
                            <w:rFonts w:ascii="Arial" w:hAnsi="Arial" w:cs="Arial"/>
                            <w:b/>
                            <w:sz w:val="18"/>
                            <w:szCs w:val="24"/>
                          </w:rPr>
                        </w:pPr>
                        <w:r w:rsidRPr="0034406B">
                          <w:rPr>
                            <w:rFonts w:ascii="Arial" w:hAnsi="Arial" w:cs="Arial"/>
                            <w:b/>
                            <w:sz w:val="18"/>
                            <w:szCs w:val="24"/>
                          </w:rPr>
                          <w:t xml:space="preserve"> </w:t>
                        </w:r>
                      </w:p>
                      <w:p w14:paraId="29EC1974" w14:textId="676E668E" w:rsidR="0085376F" w:rsidRPr="007E4294" w:rsidRDefault="0085376F" w:rsidP="00425BC0">
                        <w:pPr>
                          <w:jc w:val="center"/>
                          <w:rPr>
                            <w:rFonts w:ascii="Arial" w:hAnsi="Arial" w:cs="Arial"/>
                            <w:b/>
                            <w:szCs w:val="24"/>
                          </w:rPr>
                        </w:pPr>
                        <w:r>
                          <w:rPr>
                            <w:rFonts w:ascii="Arial" w:hAnsi="Arial" w:cs="Arial"/>
                            <w:b/>
                            <w:szCs w:val="24"/>
                          </w:rPr>
                          <w:t>No. LP-INE</w:t>
                        </w:r>
                        <w:r w:rsidR="002B3A6C">
                          <w:rPr>
                            <w:rFonts w:ascii="Arial" w:hAnsi="Arial" w:cs="Arial"/>
                            <w:b/>
                            <w:szCs w:val="24"/>
                          </w:rPr>
                          <w:t>-006/</w:t>
                        </w:r>
                        <w:r>
                          <w:rPr>
                            <w:rFonts w:ascii="Arial" w:hAnsi="Arial" w:cs="Arial"/>
                            <w:b/>
                            <w:szCs w:val="24"/>
                          </w:rPr>
                          <w:t>2021</w:t>
                        </w:r>
                      </w:p>
                      <w:p w14:paraId="61994943" w14:textId="77777777" w:rsidR="0085376F" w:rsidRPr="0034406B" w:rsidRDefault="0085376F" w:rsidP="00425BC0">
                        <w:pPr>
                          <w:jc w:val="center"/>
                          <w:rPr>
                            <w:rFonts w:ascii="Arial" w:hAnsi="Arial" w:cs="Arial"/>
                            <w:b/>
                            <w:sz w:val="18"/>
                            <w:szCs w:val="24"/>
                          </w:rPr>
                        </w:pPr>
                      </w:p>
                      <w:p w14:paraId="1BEED636" w14:textId="40519921" w:rsidR="0085376F" w:rsidRPr="00943491" w:rsidRDefault="0085376F"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6" o:spid="_x0000_s1028" style="position:absolute;width:64966;height:70186" coordsize="64966,7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8" o:spid="_x0000_s1029" style="position:absolute;width:64966;height:7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" strokeweight="1pt">
                    <v:stroke miterlimit="4"/>
                    <v:imagedata r:id="rId35" o:title="LG CONTAMXS- INST"/>
                  </v:shape>
                </v:group>
                <w10:wrap anchorx="margin"/>
              </v:group>
            </w:pict>
          </mc:Fallback>
        </mc:AlternateContent>
      </w:r>
    </w:p>
    <w:p w14:paraId="203570DB" w14:textId="77777777" w:rsidR="00425BC0" w:rsidRPr="0027305A" w:rsidRDefault="00425BC0" w:rsidP="00425BC0">
      <w:pPr>
        <w:rPr>
          <w:rFonts w:ascii="Arial" w:hAnsi="Arial" w:cs="Arial"/>
          <w:sz w:val="10"/>
          <w:szCs w:val="10"/>
        </w:rPr>
      </w:pPr>
    </w:p>
    <w:p w14:paraId="3D3746B8" w14:textId="77777777" w:rsidR="00425BC0" w:rsidRPr="0027305A" w:rsidRDefault="00425BC0" w:rsidP="00425BC0">
      <w:pPr>
        <w:ind w:right="-283" w:hanging="426"/>
        <w:jc w:val="center"/>
        <w:rPr>
          <w:rFonts w:ascii="Arial" w:hAnsi="Arial" w:cs="Arial"/>
        </w:rPr>
      </w:pPr>
      <w:r w:rsidRPr="0027305A">
        <w:rPr>
          <w:rFonts w:ascii="Arial" w:hAnsi="Arial" w:cs="Arial"/>
          <w:noProof/>
          <w:lang w:eastAsia="es-MX"/>
        </w:rPr>
        <w:drawing>
          <wp:inline distT="0" distB="0" distL="0" distR="0" wp14:anchorId="54B14139" wp14:editId="65B9FA51">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0CA0CD6D" w14:textId="2989D5ED" w:rsidR="00425BC0" w:rsidRPr="0027305A" w:rsidRDefault="00943491" w:rsidP="00425BC0">
      <w:pPr>
        <w:rPr>
          <w:rFonts w:ascii="Arial" w:hAnsi="Arial" w:cs="Arial"/>
          <w:sz w:val="10"/>
        </w:rPr>
      </w:pPr>
      <w:r w:rsidRPr="0027305A">
        <w:rPr>
          <w:rFonts w:ascii="Arial" w:hAnsi="Arial" w:cs="Arial"/>
          <w:b/>
          <w:noProof/>
          <w:lang w:eastAsia="es-MX"/>
        </w:rPr>
        <mc:AlternateContent>
          <mc:Choice Requires="wpg">
            <w:drawing>
              <wp:anchor distT="0" distB="0" distL="114300" distR="114300" simplePos="0" relativeHeight="251664896" behindDoc="0" locked="0" layoutInCell="1" allowOverlap="1" wp14:anchorId="514CBE1E" wp14:editId="6B041AE3">
                <wp:simplePos x="0" y="0"/>
                <wp:positionH relativeFrom="column">
                  <wp:posOffset>4453890</wp:posOffset>
                </wp:positionH>
                <wp:positionV relativeFrom="paragraph">
                  <wp:posOffset>29846</wp:posOffset>
                </wp:positionV>
                <wp:extent cx="1533525" cy="552450"/>
                <wp:effectExtent l="0" t="0" r="9525" b="0"/>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552450"/>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A39E" w14:textId="77777777" w:rsidR="0085376F" w:rsidRPr="00BF18F5" w:rsidRDefault="0085376F" w:rsidP="00425BC0">
                              <w:pPr>
                                <w:rPr>
                                  <w:rFonts w:ascii="Arial" w:hAnsi="Arial" w:cs="Arial"/>
                                  <w:b/>
                                  <w:sz w:val="8"/>
                                  <w:szCs w:val="8"/>
                                </w:rPr>
                              </w:pPr>
                            </w:p>
                            <w:p w14:paraId="783DC19B" w14:textId="77777777" w:rsidR="0085376F" w:rsidRPr="00325BBC" w:rsidRDefault="0085376F"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85376F" w:rsidRPr="00BF18F5" w:rsidRDefault="0085376F" w:rsidP="00425BC0">
                              <w:pPr>
                                <w:ind w:left="142"/>
                                <w:rPr>
                                  <w:rFonts w:ascii="Arial" w:hAnsi="Arial" w:cs="Arial"/>
                                  <w:b/>
                                  <w:sz w:val="16"/>
                                  <w:szCs w:val="16"/>
                                </w:rPr>
                              </w:pPr>
                            </w:p>
                            <w:p w14:paraId="56A590EC" w14:textId="77777777" w:rsidR="0085376F" w:rsidRPr="00325BBC" w:rsidRDefault="0085376F" w:rsidP="00425BC0">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17886224" w14:textId="77777777" w:rsidR="0085376F" w:rsidRPr="008522B7" w:rsidRDefault="0085376F" w:rsidP="00303C7B">
                              <w:pPr>
                                <w:rPr>
                                  <w:rFonts w:ascii="Arial" w:hAnsi="Arial" w:cs="Arial"/>
                                  <w:b/>
                                  <w:sz w:val="24"/>
                                  <w:szCs w:val="24"/>
                                </w:rPr>
                              </w:pPr>
                              <w:r>
                                <w:rPr>
                                  <w:rFonts w:ascii="Arial" w:hAnsi="Arial" w:cs="Arial"/>
                                  <w:b/>
                                  <w:sz w:val="24"/>
                                  <w:szCs w:val="24"/>
                                </w:rPr>
                                <w:t>X</w:t>
                              </w:r>
                            </w:p>
                            <w:p w14:paraId="28B593DD" w14:textId="77777777" w:rsidR="0085376F" w:rsidRPr="00C81213" w:rsidRDefault="0085376F" w:rsidP="00425BC0">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7C3C5C5B" w14:textId="77777777" w:rsidR="0085376F" w:rsidRPr="008522B7" w:rsidRDefault="0085376F" w:rsidP="00425BC0">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CBE1E" id="Group 69" o:spid="_x0000_s1031" style="position:absolute;margin-left:350.7pt;margin-top:2.35pt;width:120.75pt;height:43.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49CA39E" w14:textId="77777777" w:rsidR="0085376F" w:rsidRPr="00BF18F5" w:rsidRDefault="0085376F" w:rsidP="00425BC0">
                        <w:pPr>
                          <w:rPr>
                            <w:rFonts w:ascii="Arial" w:hAnsi="Arial" w:cs="Arial"/>
                            <w:b/>
                            <w:sz w:val="8"/>
                            <w:szCs w:val="8"/>
                          </w:rPr>
                        </w:pPr>
                      </w:p>
                      <w:p w14:paraId="783DC19B" w14:textId="77777777" w:rsidR="0085376F" w:rsidRPr="00325BBC" w:rsidRDefault="0085376F"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85376F" w:rsidRPr="00BF18F5" w:rsidRDefault="0085376F" w:rsidP="00425BC0">
                        <w:pPr>
                          <w:ind w:left="142"/>
                          <w:rPr>
                            <w:rFonts w:ascii="Arial" w:hAnsi="Arial" w:cs="Arial"/>
                            <w:b/>
                            <w:sz w:val="16"/>
                            <w:szCs w:val="16"/>
                          </w:rPr>
                        </w:pPr>
                      </w:p>
                      <w:p w14:paraId="56A590EC" w14:textId="77777777" w:rsidR="0085376F" w:rsidRPr="00325BBC" w:rsidRDefault="0085376F" w:rsidP="00425BC0">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7886224" w14:textId="77777777" w:rsidR="0085376F" w:rsidRPr="008522B7" w:rsidRDefault="0085376F" w:rsidP="00303C7B">
                        <w:pPr>
                          <w:rPr>
                            <w:rFonts w:ascii="Arial" w:hAnsi="Arial" w:cs="Arial"/>
                            <w:b/>
                            <w:sz w:val="24"/>
                            <w:szCs w:val="24"/>
                          </w:rPr>
                        </w:pPr>
                        <w:r>
                          <w:rPr>
                            <w:rFonts w:ascii="Arial" w:hAnsi="Arial" w:cs="Arial"/>
                            <w:b/>
                            <w:sz w:val="24"/>
                            <w:szCs w:val="24"/>
                          </w:rPr>
                          <w:t>X</w:t>
                        </w:r>
                      </w:p>
                      <w:p w14:paraId="28B593DD" w14:textId="77777777" w:rsidR="0085376F" w:rsidRPr="00C81213" w:rsidRDefault="0085376F" w:rsidP="00425BC0">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C3C5C5B" w14:textId="77777777" w:rsidR="0085376F" w:rsidRPr="008522B7" w:rsidRDefault="0085376F" w:rsidP="00425BC0">
                        <w:pPr>
                          <w:rPr>
                            <w:rFonts w:ascii="Arial" w:hAnsi="Arial" w:cs="Arial"/>
                            <w:b/>
                            <w:sz w:val="24"/>
                            <w:szCs w:val="24"/>
                          </w:rPr>
                        </w:pPr>
                      </w:p>
                    </w:txbxContent>
                  </v:textbox>
                </v:shape>
              </v:group>
            </w:pict>
          </mc:Fallback>
        </mc:AlternateContent>
      </w:r>
      <w:r w:rsidR="00425BC0" w:rsidRPr="0027305A">
        <w:rPr>
          <w:rFonts w:ascii="Arial" w:hAnsi="Arial" w:cs="Arial"/>
          <w:noProof/>
          <w:lang w:eastAsia="es-MX"/>
        </w:rPr>
        <w:drawing>
          <wp:anchor distT="0" distB="0" distL="114300" distR="114300" simplePos="0" relativeHeight="251667968" behindDoc="0" locked="0" layoutInCell="1" allowOverlap="1" wp14:anchorId="7C46AE3D" wp14:editId="3E9766BA">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57424" w14:textId="6C58E659" w:rsidR="00425BC0" w:rsidRPr="0027305A" w:rsidRDefault="00425BC0" w:rsidP="00425BC0">
      <w:pPr>
        <w:rPr>
          <w:rFonts w:ascii="Arial" w:hAnsi="Arial" w:cs="Arial"/>
          <w:sz w:val="6"/>
        </w:rPr>
      </w:pPr>
    </w:p>
    <w:p w14:paraId="56753CA1" w14:textId="0DA1F0D4" w:rsidR="00425BC0" w:rsidRDefault="00425BC0" w:rsidP="00425BC0">
      <w:pPr>
        <w:rPr>
          <w:rFonts w:ascii="Arial" w:hAnsi="Arial" w:cs="Arial"/>
        </w:rPr>
      </w:pPr>
      <w:r>
        <w:rPr>
          <w:rFonts w:ascii="Arial" w:hAnsi="Arial" w:cs="Arial"/>
        </w:rPr>
        <w:t xml:space="preserve"> </w:t>
      </w:r>
    </w:p>
    <w:p w14:paraId="6AA3C520" w14:textId="77777777" w:rsidR="00425BC0" w:rsidRPr="0027305A" w:rsidRDefault="00425BC0" w:rsidP="00425BC0">
      <w:pPr>
        <w:rPr>
          <w:rFonts w:ascii="Arial" w:hAnsi="Arial" w:cs="Arial"/>
        </w:rPr>
      </w:pPr>
    </w:p>
    <w:p w14:paraId="27CE5842" w14:textId="35227533" w:rsidR="00425BC0" w:rsidRPr="0027305A" w:rsidRDefault="00425BC0" w:rsidP="00425BC0">
      <w:pPr>
        <w:rPr>
          <w:rFonts w:ascii="Arial" w:hAnsi="Arial" w:cs="Arial"/>
        </w:rPr>
      </w:pPr>
    </w:p>
    <w:p w14:paraId="321CAA94" w14:textId="77777777" w:rsidR="00425BC0" w:rsidRPr="0027305A" w:rsidRDefault="00425BC0" w:rsidP="00425BC0">
      <w:pPr>
        <w:pStyle w:val="Ttulo1"/>
        <w:spacing w:before="240" w:after="60"/>
        <w:ind w:left="432"/>
        <w:jc w:val="left"/>
        <w:rPr>
          <w:rFonts w:cs="Arial"/>
          <w:color w:val="666699"/>
          <w:kern w:val="32"/>
          <w:sz w:val="20"/>
        </w:rPr>
      </w:pPr>
      <w:bookmarkStart w:id="1184" w:name="_Toc306816242"/>
      <w:bookmarkStart w:id="1185" w:name="_Toc306816243"/>
      <w:bookmarkEnd w:id="1184"/>
      <w:bookmarkEnd w:id="1185"/>
    </w:p>
    <w:p w14:paraId="10C8B800" w14:textId="77777777" w:rsidR="00425BC0" w:rsidRPr="0027305A" w:rsidRDefault="00425BC0" w:rsidP="00425BC0">
      <w:pPr>
        <w:rPr>
          <w:rFonts w:ascii="Arial" w:hAnsi="Arial" w:cs="Arial"/>
        </w:rPr>
      </w:pPr>
    </w:p>
    <w:p w14:paraId="7F478F5E" w14:textId="77777777" w:rsidR="00425BC0" w:rsidRPr="0027305A" w:rsidRDefault="00425BC0" w:rsidP="00425BC0">
      <w:pPr>
        <w:rPr>
          <w:rFonts w:ascii="Arial" w:hAnsi="Arial" w:cs="Arial"/>
        </w:rPr>
      </w:pPr>
    </w:p>
    <w:p w14:paraId="77541244" w14:textId="77777777" w:rsidR="00425BC0" w:rsidRPr="0027305A" w:rsidRDefault="00425BC0" w:rsidP="00425BC0">
      <w:pPr>
        <w:rPr>
          <w:rFonts w:ascii="Arial" w:hAnsi="Arial" w:cs="Arial"/>
        </w:rPr>
      </w:pPr>
    </w:p>
    <w:p w14:paraId="6F4DA420" w14:textId="77777777" w:rsidR="00425BC0" w:rsidRPr="0027305A" w:rsidRDefault="00425BC0" w:rsidP="00425BC0">
      <w:pPr>
        <w:rPr>
          <w:rFonts w:ascii="Arial" w:hAnsi="Arial" w:cs="Arial"/>
        </w:rPr>
      </w:pPr>
    </w:p>
    <w:tbl>
      <w:tblPr>
        <w:tblW w:w="94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48"/>
        <w:gridCol w:w="3125"/>
        <w:gridCol w:w="2120"/>
      </w:tblGrid>
      <w:tr w:rsidR="00425BC0" w:rsidRPr="0027305A" w14:paraId="2D992E41" w14:textId="77777777" w:rsidTr="008673F4">
        <w:trPr>
          <w:trHeight w:val="334"/>
          <w:jc w:val="center"/>
        </w:trPr>
        <w:tc>
          <w:tcPr>
            <w:tcW w:w="4248" w:type="dxa"/>
            <w:shd w:val="clear" w:color="auto" w:fill="BFBFBF"/>
            <w:vAlign w:val="center"/>
          </w:tcPr>
          <w:p w14:paraId="109E4F59" w14:textId="77777777" w:rsidR="00425BC0" w:rsidRPr="0027305A" w:rsidRDefault="00425BC0" w:rsidP="00B73CDB">
            <w:pPr>
              <w:jc w:val="center"/>
              <w:rPr>
                <w:rFonts w:ascii="Arial" w:hAnsi="Arial" w:cs="Arial"/>
                <w:b/>
              </w:rPr>
            </w:pPr>
            <w:r w:rsidRPr="0027305A">
              <w:rPr>
                <w:rFonts w:ascii="Arial" w:hAnsi="Arial" w:cs="Arial"/>
                <w:b/>
              </w:rPr>
              <w:t>CONVOCANTE</w:t>
            </w:r>
          </w:p>
        </w:tc>
        <w:tc>
          <w:tcPr>
            <w:tcW w:w="5245" w:type="dxa"/>
            <w:gridSpan w:val="2"/>
            <w:shd w:val="clear" w:color="auto" w:fill="BFBFBF"/>
            <w:vAlign w:val="center"/>
          </w:tcPr>
          <w:p w14:paraId="2456B637" w14:textId="77777777" w:rsidR="00425BC0" w:rsidRPr="0027305A" w:rsidRDefault="00425BC0" w:rsidP="00B73CDB">
            <w:pPr>
              <w:jc w:val="center"/>
              <w:rPr>
                <w:rFonts w:ascii="Arial" w:hAnsi="Arial" w:cs="Arial"/>
                <w:b/>
              </w:rPr>
            </w:pPr>
            <w:r w:rsidRPr="0027305A">
              <w:rPr>
                <w:rFonts w:ascii="Arial" w:hAnsi="Arial" w:cs="Arial"/>
                <w:b/>
              </w:rPr>
              <w:t>LICITANTE</w:t>
            </w:r>
          </w:p>
        </w:tc>
      </w:tr>
      <w:tr w:rsidR="00425BC0" w:rsidRPr="0027305A" w14:paraId="6E1F7ABD" w14:textId="77777777" w:rsidTr="008673F4">
        <w:trPr>
          <w:trHeight w:val="714"/>
          <w:jc w:val="center"/>
        </w:trPr>
        <w:tc>
          <w:tcPr>
            <w:tcW w:w="4248" w:type="dxa"/>
            <w:vAlign w:val="center"/>
          </w:tcPr>
          <w:p w14:paraId="68903805" w14:textId="77777777" w:rsidR="00425BC0" w:rsidRPr="0027305A" w:rsidRDefault="00425BC0" w:rsidP="00B73CDB">
            <w:pPr>
              <w:jc w:val="center"/>
              <w:rPr>
                <w:rFonts w:ascii="Arial" w:hAnsi="Arial" w:cs="Arial"/>
                <w:b/>
              </w:rPr>
            </w:pPr>
            <w:r w:rsidRPr="0027305A">
              <w:rPr>
                <w:rFonts w:ascii="Arial" w:hAnsi="Arial" w:cs="Arial"/>
                <w:b/>
              </w:rPr>
              <w:t>INSITUTO NACIONAL ELECTORAL</w:t>
            </w:r>
          </w:p>
        </w:tc>
        <w:tc>
          <w:tcPr>
            <w:tcW w:w="5245" w:type="dxa"/>
            <w:gridSpan w:val="2"/>
          </w:tcPr>
          <w:p w14:paraId="7FC211CC" w14:textId="77777777" w:rsidR="00425BC0" w:rsidRPr="0027305A" w:rsidRDefault="00425BC0" w:rsidP="00B73CDB">
            <w:pPr>
              <w:rPr>
                <w:rFonts w:ascii="Arial" w:hAnsi="Arial" w:cs="Arial"/>
                <w:b/>
              </w:rPr>
            </w:pPr>
            <w:r w:rsidRPr="0027305A">
              <w:rPr>
                <w:rFonts w:ascii="Arial" w:hAnsi="Arial" w:cs="Arial"/>
                <w:b/>
              </w:rPr>
              <w:t>Nombre o Razón Social:</w:t>
            </w:r>
          </w:p>
          <w:p w14:paraId="5331B439" w14:textId="77777777" w:rsidR="00425BC0" w:rsidRPr="0027305A" w:rsidRDefault="00425BC0" w:rsidP="00B73CDB">
            <w:pPr>
              <w:rPr>
                <w:rFonts w:ascii="Arial" w:hAnsi="Arial" w:cs="Arial"/>
                <w:b/>
              </w:rPr>
            </w:pPr>
          </w:p>
          <w:p w14:paraId="34DBC4F3" w14:textId="77777777" w:rsidR="00425BC0" w:rsidRPr="0027305A" w:rsidRDefault="00425BC0" w:rsidP="00B73CDB">
            <w:pPr>
              <w:rPr>
                <w:rFonts w:ascii="Arial" w:hAnsi="Arial" w:cs="Arial"/>
                <w:b/>
              </w:rPr>
            </w:pPr>
          </w:p>
        </w:tc>
      </w:tr>
      <w:tr w:rsidR="00425BC0" w:rsidRPr="0027305A" w14:paraId="6A5D4CFE" w14:textId="77777777" w:rsidTr="008673F4">
        <w:trPr>
          <w:trHeight w:val="968"/>
          <w:jc w:val="center"/>
        </w:trPr>
        <w:tc>
          <w:tcPr>
            <w:tcW w:w="4248" w:type="dxa"/>
          </w:tcPr>
          <w:p w14:paraId="48B4840B" w14:textId="77777777" w:rsidR="00425BC0" w:rsidRPr="0027305A" w:rsidRDefault="00425BC0" w:rsidP="00B73CDB">
            <w:pPr>
              <w:jc w:val="both"/>
              <w:rPr>
                <w:rFonts w:ascii="Arial" w:hAnsi="Arial" w:cs="Arial"/>
                <w:b/>
              </w:rPr>
            </w:pPr>
            <w:r w:rsidRPr="0027305A">
              <w:rPr>
                <w:rFonts w:ascii="Arial" w:hAnsi="Arial" w:cs="Arial"/>
                <w:b/>
              </w:rPr>
              <w:t xml:space="preserve">Domicilio: Periférico Sur No. 4124, Edificio Zafiro II, Sexto piso Colonia Jardines del Pedregal, </w:t>
            </w:r>
            <w:r>
              <w:rPr>
                <w:rFonts w:ascii="Arial" w:hAnsi="Arial" w:cs="Arial"/>
                <w:b/>
              </w:rPr>
              <w:t>Álvaro Obregón</w:t>
            </w:r>
            <w:r w:rsidRPr="0027305A">
              <w:rPr>
                <w:rFonts w:ascii="Arial" w:hAnsi="Arial" w:cs="Arial"/>
                <w:b/>
              </w:rPr>
              <w:t>, Código Postal 01900, Ciudad de México</w:t>
            </w:r>
          </w:p>
        </w:tc>
        <w:tc>
          <w:tcPr>
            <w:tcW w:w="5245" w:type="dxa"/>
            <w:gridSpan w:val="2"/>
            <w:tcBorders>
              <w:bottom w:val="dashSmallGap" w:sz="4" w:space="0" w:color="auto"/>
            </w:tcBorders>
          </w:tcPr>
          <w:p w14:paraId="503A7CAD" w14:textId="77777777" w:rsidR="00425BC0" w:rsidRDefault="00425BC0" w:rsidP="00B73CDB">
            <w:pPr>
              <w:rPr>
                <w:rFonts w:ascii="Arial" w:hAnsi="Arial" w:cs="Arial"/>
                <w:b/>
              </w:rPr>
            </w:pPr>
            <w:r w:rsidRPr="0027305A">
              <w:rPr>
                <w:rFonts w:ascii="Arial" w:hAnsi="Arial" w:cs="Arial"/>
                <w:b/>
              </w:rPr>
              <w:t>Domicilio:</w:t>
            </w:r>
          </w:p>
          <w:p w14:paraId="6ECDDB27" w14:textId="77777777" w:rsidR="00425BC0" w:rsidRPr="007803E2" w:rsidRDefault="00425BC0" w:rsidP="00B73CDB">
            <w:pPr>
              <w:tabs>
                <w:tab w:val="left" w:pos="2910"/>
              </w:tabs>
              <w:rPr>
                <w:rFonts w:ascii="Arial" w:hAnsi="Arial" w:cs="Arial"/>
              </w:rPr>
            </w:pPr>
            <w:r>
              <w:rPr>
                <w:rFonts w:ascii="Arial" w:hAnsi="Arial" w:cs="Arial"/>
              </w:rPr>
              <w:tab/>
            </w:r>
          </w:p>
        </w:tc>
      </w:tr>
      <w:tr w:rsidR="00425BC0" w:rsidRPr="0027305A" w14:paraId="67285D22" w14:textId="77777777" w:rsidTr="008673F4">
        <w:trPr>
          <w:trHeight w:val="491"/>
          <w:jc w:val="center"/>
        </w:trPr>
        <w:tc>
          <w:tcPr>
            <w:tcW w:w="4248" w:type="dxa"/>
            <w:vMerge w:val="restart"/>
          </w:tcPr>
          <w:p w14:paraId="185FA6C9" w14:textId="7F68371F" w:rsidR="00425BC0" w:rsidRDefault="00425BC0" w:rsidP="00B73CDB">
            <w:pPr>
              <w:jc w:val="both"/>
              <w:rPr>
                <w:rFonts w:ascii="Arial" w:hAnsi="Arial" w:cs="Arial"/>
                <w:b/>
              </w:rPr>
            </w:pPr>
            <w:r w:rsidRPr="0027305A">
              <w:rPr>
                <w:rFonts w:ascii="Arial" w:hAnsi="Arial" w:cs="Arial"/>
                <w:b/>
              </w:rPr>
              <w:t>Objeto de la contratación:</w:t>
            </w:r>
          </w:p>
          <w:p w14:paraId="5C179646" w14:textId="77777777" w:rsidR="00985918" w:rsidRDefault="00985918" w:rsidP="00B73CDB">
            <w:pPr>
              <w:jc w:val="both"/>
              <w:rPr>
                <w:rFonts w:ascii="Arial" w:hAnsi="Arial" w:cs="Arial"/>
                <w:b/>
              </w:rPr>
            </w:pPr>
          </w:p>
          <w:p w14:paraId="6F679AF8" w14:textId="4F992788" w:rsidR="00425BC0" w:rsidRPr="00953BAF" w:rsidRDefault="00B75963" w:rsidP="00B75963">
            <w:pPr>
              <w:jc w:val="both"/>
              <w:rPr>
                <w:rFonts w:ascii="Arial" w:hAnsi="Arial" w:cs="Arial"/>
                <w:b/>
              </w:rPr>
            </w:pPr>
            <w:r w:rsidRPr="007E195E">
              <w:rPr>
                <w:rFonts w:ascii="Arial" w:hAnsi="Arial" w:cs="Arial"/>
                <w:b/>
              </w:rPr>
              <w:t xml:space="preserve">Adquisición </w:t>
            </w:r>
            <w:r w:rsidR="00303C7B">
              <w:rPr>
                <w:rFonts w:ascii="Arial" w:hAnsi="Arial" w:cs="Arial"/>
                <w:b/>
              </w:rPr>
              <w:t xml:space="preserve">de </w:t>
            </w:r>
            <w:r w:rsidR="00303C7B" w:rsidRPr="00A16B8C">
              <w:rPr>
                <w:rFonts w:ascii="Arial" w:eastAsia="Calibri" w:hAnsi="Arial" w:cs="Arial"/>
                <w:b/>
              </w:rPr>
              <w:t>calculadoras de bolsillo, tijeras y pilas alcalinas AA</w:t>
            </w:r>
            <w:r>
              <w:rPr>
                <w:rFonts w:ascii="Arial" w:hAnsi="Arial" w:cs="Arial"/>
                <w:b/>
              </w:rPr>
              <w:t>.</w:t>
            </w:r>
          </w:p>
        </w:tc>
        <w:tc>
          <w:tcPr>
            <w:tcW w:w="5245" w:type="dxa"/>
            <w:gridSpan w:val="2"/>
            <w:tcBorders>
              <w:bottom w:val="dashSmallGap" w:sz="4" w:space="0" w:color="auto"/>
            </w:tcBorders>
          </w:tcPr>
          <w:p w14:paraId="74B11A92" w14:textId="77777777" w:rsidR="00425BC0" w:rsidRPr="0027305A" w:rsidRDefault="00425BC0" w:rsidP="00B73CDB">
            <w:pPr>
              <w:rPr>
                <w:rFonts w:ascii="Arial" w:hAnsi="Arial" w:cs="Arial"/>
                <w:b/>
              </w:rPr>
            </w:pPr>
            <w:r w:rsidRPr="0027305A">
              <w:rPr>
                <w:rFonts w:ascii="Arial" w:hAnsi="Arial" w:cs="Arial"/>
                <w:b/>
              </w:rPr>
              <w:t>RFC:</w:t>
            </w:r>
          </w:p>
          <w:p w14:paraId="49554441" w14:textId="77777777" w:rsidR="00425BC0" w:rsidRPr="0027305A" w:rsidRDefault="00425BC0" w:rsidP="00B73CDB">
            <w:pPr>
              <w:rPr>
                <w:rFonts w:ascii="Arial" w:hAnsi="Arial" w:cs="Arial"/>
                <w:b/>
              </w:rPr>
            </w:pPr>
          </w:p>
        </w:tc>
      </w:tr>
      <w:tr w:rsidR="00425BC0" w:rsidRPr="0027305A" w14:paraId="7FDF44B7" w14:textId="77777777" w:rsidTr="008673F4">
        <w:trPr>
          <w:trHeight w:val="244"/>
          <w:jc w:val="center"/>
        </w:trPr>
        <w:tc>
          <w:tcPr>
            <w:tcW w:w="4248" w:type="dxa"/>
            <w:vMerge/>
            <w:tcBorders>
              <w:right w:val="dashSmallGap" w:sz="4" w:space="0" w:color="auto"/>
            </w:tcBorders>
          </w:tcPr>
          <w:p w14:paraId="1289D44B" w14:textId="77777777" w:rsidR="00425BC0" w:rsidRPr="0027305A" w:rsidRDefault="00425BC0" w:rsidP="00B73CDB">
            <w:pPr>
              <w:rPr>
                <w:rFonts w:ascii="Arial" w:hAnsi="Arial" w:cs="Arial"/>
                <w:b/>
              </w:rPr>
            </w:pPr>
          </w:p>
        </w:tc>
        <w:tc>
          <w:tcPr>
            <w:tcW w:w="5245" w:type="dxa"/>
            <w:gridSpan w:val="2"/>
            <w:tcBorders>
              <w:top w:val="dashSmallGap" w:sz="4" w:space="0" w:color="auto"/>
              <w:left w:val="dashSmallGap" w:sz="4" w:space="0" w:color="auto"/>
              <w:bottom w:val="nil"/>
              <w:right w:val="dashSmallGap" w:sz="4" w:space="0" w:color="auto"/>
            </w:tcBorders>
          </w:tcPr>
          <w:p w14:paraId="4CA20D26" w14:textId="77777777" w:rsidR="00425BC0" w:rsidRPr="0027305A" w:rsidRDefault="00425BC0" w:rsidP="00B73CDB">
            <w:pPr>
              <w:rPr>
                <w:rFonts w:ascii="Arial" w:hAnsi="Arial" w:cs="Arial"/>
                <w:b/>
              </w:rPr>
            </w:pPr>
            <w:r w:rsidRPr="0027305A">
              <w:rPr>
                <w:rFonts w:ascii="Arial" w:hAnsi="Arial" w:cs="Arial"/>
                <w:b/>
              </w:rPr>
              <w:t>Teléfonos para contacto:</w:t>
            </w:r>
          </w:p>
        </w:tc>
      </w:tr>
      <w:tr w:rsidR="00425BC0" w:rsidRPr="0027305A" w14:paraId="2E40FDD1" w14:textId="77777777" w:rsidTr="008673F4">
        <w:trPr>
          <w:trHeight w:val="241"/>
          <w:jc w:val="center"/>
        </w:trPr>
        <w:tc>
          <w:tcPr>
            <w:tcW w:w="4248" w:type="dxa"/>
            <w:vMerge/>
            <w:tcBorders>
              <w:right w:val="dashSmallGap" w:sz="4" w:space="0" w:color="auto"/>
            </w:tcBorders>
          </w:tcPr>
          <w:p w14:paraId="335C1F7C"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7030AD63" w14:textId="77777777" w:rsidR="00425BC0" w:rsidRPr="0027305A" w:rsidRDefault="00425BC0" w:rsidP="00B73CDB">
            <w:pPr>
              <w:rPr>
                <w:rFonts w:ascii="Arial" w:hAnsi="Arial" w:cs="Arial"/>
                <w:b/>
              </w:rPr>
            </w:pPr>
            <w:r w:rsidRPr="0027305A">
              <w:rPr>
                <w:rFonts w:ascii="Arial" w:hAnsi="Arial" w:cs="Arial"/>
                <w:b/>
              </w:rPr>
              <w:t>(       )  _______________</w:t>
            </w:r>
          </w:p>
          <w:p w14:paraId="1678AAE6" w14:textId="77777777" w:rsidR="00425BC0" w:rsidRPr="0027305A" w:rsidRDefault="00425BC0" w:rsidP="00B73CDB">
            <w:pPr>
              <w:rPr>
                <w:rFonts w:ascii="Arial" w:hAnsi="Arial" w:cs="Arial"/>
                <w:b/>
                <w:sz w:val="6"/>
                <w:szCs w:val="6"/>
              </w:rPr>
            </w:pPr>
          </w:p>
        </w:tc>
      </w:tr>
      <w:tr w:rsidR="00425BC0" w:rsidRPr="0027305A" w14:paraId="16FE4A2E" w14:textId="77777777" w:rsidTr="008673F4">
        <w:trPr>
          <w:trHeight w:val="241"/>
          <w:jc w:val="center"/>
        </w:trPr>
        <w:tc>
          <w:tcPr>
            <w:tcW w:w="4248" w:type="dxa"/>
            <w:vMerge/>
            <w:tcBorders>
              <w:right w:val="dashSmallGap" w:sz="4" w:space="0" w:color="auto"/>
            </w:tcBorders>
          </w:tcPr>
          <w:p w14:paraId="0E56009D"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146237AB" w14:textId="77777777" w:rsidR="00425BC0" w:rsidRPr="0027305A" w:rsidRDefault="00425BC0" w:rsidP="00B73CDB">
            <w:pPr>
              <w:rPr>
                <w:rFonts w:ascii="Arial" w:hAnsi="Arial" w:cs="Arial"/>
                <w:b/>
              </w:rPr>
            </w:pPr>
            <w:r w:rsidRPr="0027305A">
              <w:rPr>
                <w:rFonts w:ascii="Arial" w:hAnsi="Arial" w:cs="Arial"/>
                <w:b/>
              </w:rPr>
              <w:t xml:space="preserve"> Lada          Número</w:t>
            </w:r>
          </w:p>
        </w:tc>
      </w:tr>
      <w:tr w:rsidR="00425BC0" w:rsidRPr="0027305A" w14:paraId="282065D7" w14:textId="77777777" w:rsidTr="008673F4">
        <w:trPr>
          <w:trHeight w:val="241"/>
          <w:jc w:val="center"/>
        </w:trPr>
        <w:tc>
          <w:tcPr>
            <w:tcW w:w="4248" w:type="dxa"/>
            <w:vMerge/>
            <w:tcBorders>
              <w:right w:val="dashSmallGap" w:sz="4" w:space="0" w:color="auto"/>
            </w:tcBorders>
          </w:tcPr>
          <w:p w14:paraId="34707CE3"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dashSmallGap" w:sz="4" w:space="0" w:color="auto"/>
              <w:right w:val="dashSmallGap" w:sz="4" w:space="0" w:color="auto"/>
            </w:tcBorders>
          </w:tcPr>
          <w:p w14:paraId="5A73D074" w14:textId="77777777" w:rsidR="00425BC0" w:rsidRPr="0027305A" w:rsidRDefault="00425BC0" w:rsidP="00B73CDB">
            <w:pPr>
              <w:rPr>
                <w:rFonts w:ascii="Arial" w:hAnsi="Arial" w:cs="Arial"/>
                <w:b/>
              </w:rPr>
            </w:pPr>
            <w:r w:rsidRPr="0027305A">
              <w:rPr>
                <w:rFonts w:ascii="Arial" w:hAnsi="Arial" w:cs="Arial"/>
                <w:b/>
              </w:rPr>
              <w:t>(       )  _______________</w:t>
            </w:r>
          </w:p>
          <w:p w14:paraId="2810D0A1" w14:textId="77777777" w:rsidR="00425BC0" w:rsidRPr="0027305A" w:rsidRDefault="00425BC0" w:rsidP="00B73CDB">
            <w:pPr>
              <w:rPr>
                <w:rFonts w:ascii="Arial" w:hAnsi="Arial" w:cs="Arial"/>
                <w:b/>
                <w:sz w:val="6"/>
                <w:szCs w:val="6"/>
              </w:rPr>
            </w:pPr>
          </w:p>
        </w:tc>
      </w:tr>
      <w:tr w:rsidR="00425BC0" w:rsidRPr="0027305A" w14:paraId="256E4987" w14:textId="77777777" w:rsidTr="008673F4">
        <w:trPr>
          <w:trHeight w:val="793"/>
          <w:jc w:val="center"/>
        </w:trPr>
        <w:tc>
          <w:tcPr>
            <w:tcW w:w="4248" w:type="dxa"/>
          </w:tcPr>
          <w:p w14:paraId="7DEFA92A" w14:textId="77777777" w:rsidR="00425BC0" w:rsidRPr="0027305A" w:rsidRDefault="00425BC0" w:rsidP="00B73CDB">
            <w:pPr>
              <w:rPr>
                <w:rFonts w:ascii="Arial" w:hAnsi="Arial" w:cs="Arial"/>
                <w:b/>
              </w:rPr>
            </w:pPr>
            <w:r w:rsidRPr="0027305A">
              <w:rPr>
                <w:rFonts w:ascii="Arial" w:hAnsi="Arial" w:cs="Arial"/>
                <w:b/>
              </w:rPr>
              <w:t>Correo electrónico:</w:t>
            </w:r>
          </w:p>
          <w:p w14:paraId="6E39BC12" w14:textId="18C264A0" w:rsidR="00425BC0" w:rsidRPr="002B3153" w:rsidRDefault="00672507" w:rsidP="00B73CDB">
            <w:pPr>
              <w:rPr>
                <w:rStyle w:val="Hipervnculo"/>
                <w:rFonts w:ascii="Arial" w:hAnsi="Arial" w:cs="Arial"/>
              </w:rPr>
            </w:pPr>
            <w:hyperlink r:id="rId37" w:history="1">
              <w:r w:rsidR="000A2147" w:rsidRPr="00F759C0">
                <w:rPr>
                  <w:rStyle w:val="Hipervnculo"/>
                  <w:rFonts w:ascii="Arial" w:hAnsi="Arial" w:cs="Arial"/>
                </w:rPr>
                <w:t>roberto.medina@ine.mx</w:t>
              </w:r>
            </w:hyperlink>
            <w:r w:rsidR="00A5662F">
              <w:rPr>
                <w:rFonts w:ascii="Arial" w:hAnsi="Arial" w:cs="Arial"/>
              </w:rPr>
              <w:t xml:space="preserve"> </w:t>
            </w:r>
          </w:p>
          <w:p w14:paraId="37F0FCA5" w14:textId="76BD60A9" w:rsidR="00425BC0" w:rsidRPr="0027305A" w:rsidRDefault="00672507" w:rsidP="00B73CDB">
            <w:pPr>
              <w:rPr>
                <w:rFonts w:ascii="Arial" w:hAnsi="Arial" w:cs="Arial"/>
                <w:b/>
              </w:rPr>
            </w:pPr>
            <w:hyperlink r:id="rId38" w:history="1">
              <w:r w:rsidR="000A2147" w:rsidRPr="00F759C0">
                <w:rPr>
                  <w:rStyle w:val="Hipervnculo"/>
                  <w:rFonts w:ascii="Arial" w:hAnsi="Arial" w:cs="Arial"/>
                </w:rPr>
                <w:t>ary.rodriguez@ine.mx</w:t>
              </w:r>
            </w:hyperlink>
            <w:r w:rsidR="00A5662F">
              <w:rPr>
                <w:rFonts w:ascii="Arial" w:hAnsi="Arial" w:cs="Arial"/>
              </w:rPr>
              <w:t xml:space="preserve"> </w:t>
            </w:r>
            <w:r w:rsidR="00425BC0" w:rsidRPr="0027305A">
              <w:rPr>
                <w:rFonts w:ascii="Arial" w:hAnsi="Arial" w:cs="Arial"/>
                <w:b/>
              </w:rPr>
              <w:t xml:space="preserve"> </w:t>
            </w:r>
          </w:p>
          <w:p w14:paraId="33191464" w14:textId="77777777" w:rsidR="00425BC0" w:rsidRPr="0027305A" w:rsidRDefault="00425BC0" w:rsidP="00B73CDB">
            <w:pPr>
              <w:rPr>
                <w:rFonts w:ascii="Arial" w:hAnsi="Arial" w:cs="Arial"/>
                <w:b/>
                <w:sz w:val="6"/>
                <w:szCs w:val="6"/>
              </w:rPr>
            </w:pPr>
          </w:p>
        </w:tc>
        <w:tc>
          <w:tcPr>
            <w:tcW w:w="5245" w:type="dxa"/>
            <w:gridSpan w:val="2"/>
            <w:tcBorders>
              <w:top w:val="dashSmallGap" w:sz="4" w:space="0" w:color="auto"/>
            </w:tcBorders>
          </w:tcPr>
          <w:p w14:paraId="643020FC" w14:textId="77777777" w:rsidR="00425BC0" w:rsidRPr="0027305A" w:rsidRDefault="00425BC0" w:rsidP="00B73CDB">
            <w:pPr>
              <w:rPr>
                <w:rFonts w:ascii="Arial" w:hAnsi="Arial" w:cs="Arial"/>
                <w:b/>
              </w:rPr>
            </w:pPr>
            <w:r w:rsidRPr="0027305A">
              <w:rPr>
                <w:rFonts w:ascii="Arial" w:hAnsi="Arial" w:cs="Arial"/>
                <w:b/>
              </w:rPr>
              <w:t>Correo electrónico:</w:t>
            </w:r>
          </w:p>
        </w:tc>
      </w:tr>
      <w:tr w:rsidR="00425BC0" w:rsidRPr="0027305A" w14:paraId="1B944858" w14:textId="77777777" w:rsidTr="008673F4">
        <w:trPr>
          <w:trHeight w:val="1102"/>
          <w:jc w:val="center"/>
        </w:trPr>
        <w:tc>
          <w:tcPr>
            <w:tcW w:w="4248" w:type="dxa"/>
            <w:tcBorders>
              <w:bottom w:val="dashSmallGap" w:sz="4" w:space="0" w:color="auto"/>
            </w:tcBorders>
          </w:tcPr>
          <w:p w14:paraId="13077BB0" w14:textId="77777777" w:rsidR="00425BC0" w:rsidRPr="0027305A" w:rsidRDefault="00425BC0" w:rsidP="00B73CDB">
            <w:pPr>
              <w:rPr>
                <w:rFonts w:ascii="Arial" w:hAnsi="Arial" w:cs="Arial"/>
                <w:b/>
              </w:rPr>
            </w:pPr>
            <w:r w:rsidRPr="0027305A">
              <w:rPr>
                <w:rFonts w:ascii="Arial" w:hAnsi="Arial" w:cs="Arial"/>
                <w:b/>
              </w:rPr>
              <w:t>Sello de recepción:</w:t>
            </w:r>
          </w:p>
          <w:p w14:paraId="2120D8E5" w14:textId="77777777" w:rsidR="00425BC0" w:rsidRPr="0027305A" w:rsidRDefault="00425BC0" w:rsidP="00B73CDB">
            <w:pPr>
              <w:jc w:val="center"/>
              <w:rPr>
                <w:rFonts w:ascii="Arial" w:hAnsi="Arial" w:cs="Arial"/>
                <w:b/>
              </w:rPr>
            </w:pPr>
          </w:p>
          <w:p w14:paraId="042D8763" w14:textId="77777777" w:rsidR="00425BC0" w:rsidRDefault="00425BC0" w:rsidP="00B73CDB">
            <w:pPr>
              <w:jc w:val="center"/>
              <w:rPr>
                <w:rFonts w:ascii="Arial" w:hAnsi="Arial" w:cs="Arial"/>
                <w:b/>
              </w:rPr>
            </w:pPr>
          </w:p>
          <w:p w14:paraId="11080FF0" w14:textId="77777777" w:rsidR="00425BC0" w:rsidRPr="0027305A" w:rsidRDefault="00425BC0" w:rsidP="008673F4">
            <w:pPr>
              <w:rPr>
                <w:rFonts w:ascii="Arial" w:hAnsi="Arial" w:cs="Arial"/>
                <w:b/>
              </w:rPr>
            </w:pPr>
          </w:p>
          <w:p w14:paraId="7D583111" w14:textId="77777777" w:rsidR="00425BC0" w:rsidRPr="0027305A" w:rsidRDefault="00425BC0" w:rsidP="00B73CDB">
            <w:pPr>
              <w:jc w:val="center"/>
              <w:rPr>
                <w:rFonts w:ascii="Arial" w:hAnsi="Arial" w:cs="Arial"/>
                <w:b/>
              </w:rPr>
            </w:pPr>
          </w:p>
        </w:tc>
        <w:tc>
          <w:tcPr>
            <w:tcW w:w="5245" w:type="dxa"/>
            <w:gridSpan w:val="2"/>
          </w:tcPr>
          <w:p w14:paraId="3B5F52EF" w14:textId="77777777" w:rsidR="00425BC0" w:rsidRPr="0027305A" w:rsidRDefault="00425BC0" w:rsidP="00B73CDB">
            <w:pPr>
              <w:rPr>
                <w:rFonts w:ascii="Arial" w:hAnsi="Arial" w:cs="Arial"/>
                <w:b/>
              </w:rPr>
            </w:pPr>
            <w:r w:rsidRPr="0027305A">
              <w:rPr>
                <w:rFonts w:ascii="Arial" w:hAnsi="Arial" w:cs="Arial"/>
                <w:b/>
              </w:rPr>
              <w:t>Nombre, Cargo y Firma:</w:t>
            </w:r>
          </w:p>
          <w:p w14:paraId="52FD7B1B" w14:textId="77777777" w:rsidR="00425BC0" w:rsidRPr="0027305A" w:rsidRDefault="00425BC0" w:rsidP="00B73CDB">
            <w:pPr>
              <w:rPr>
                <w:rFonts w:ascii="Arial" w:hAnsi="Arial" w:cs="Arial"/>
                <w:b/>
              </w:rPr>
            </w:pPr>
          </w:p>
          <w:p w14:paraId="6F794D38" w14:textId="77777777" w:rsidR="00425BC0" w:rsidRPr="0027305A" w:rsidRDefault="00425BC0" w:rsidP="00B73CDB">
            <w:pPr>
              <w:rPr>
                <w:rFonts w:ascii="Arial" w:hAnsi="Arial" w:cs="Arial"/>
                <w:b/>
              </w:rPr>
            </w:pPr>
          </w:p>
        </w:tc>
      </w:tr>
      <w:tr w:rsidR="00425BC0" w:rsidRPr="0027305A" w14:paraId="19C9EC92" w14:textId="77777777" w:rsidTr="008673F4">
        <w:trPr>
          <w:trHeight w:val="1346"/>
          <w:jc w:val="center"/>
        </w:trPr>
        <w:tc>
          <w:tcPr>
            <w:tcW w:w="4248" w:type="dxa"/>
            <w:vAlign w:val="bottom"/>
          </w:tcPr>
          <w:p w14:paraId="22A81A22" w14:textId="77777777" w:rsidR="00425BC0" w:rsidRPr="0027305A" w:rsidRDefault="00425BC0" w:rsidP="00B73CDB">
            <w:pPr>
              <w:jc w:val="center"/>
              <w:rPr>
                <w:rFonts w:ascii="Arial" w:hAnsi="Arial" w:cs="Arial"/>
                <w:b/>
              </w:rPr>
            </w:pPr>
            <w:r w:rsidRPr="0027305A">
              <w:rPr>
                <w:rFonts w:ascii="Arial" w:hAnsi="Arial" w:cs="Arial"/>
                <w:b/>
              </w:rPr>
              <w:t>Nombre de quien recibe y fecha de recepción</w:t>
            </w:r>
          </w:p>
        </w:tc>
        <w:tc>
          <w:tcPr>
            <w:tcW w:w="3125" w:type="dxa"/>
            <w:vAlign w:val="center"/>
          </w:tcPr>
          <w:p w14:paraId="25FF4CBD" w14:textId="77777777" w:rsidR="00425BC0" w:rsidRPr="0027305A" w:rsidRDefault="00425BC0" w:rsidP="00B73CDB">
            <w:pPr>
              <w:jc w:val="center"/>
              <w:rPr>
                <w:rFonts w:ascii="Arial" w:hAnsi="Arial" w:cs="Arial"/>
                <w:b/>
              </w:rPr>
            </w:pPr>
            <w:r w:rsidRPr="0027305A">
              <w:rPr>
                <w:rFonts w:ascii="Arial" w:hAnsi="Arial" w:cs="Arial"/>
                <w:b/>
                <w:sz w:val="18"/>
              </w:rPr>
              <w:t>Desea recibir la convocatoria en formato Word vía correo electrónico</w:t>
            </w:r>
          </w:p>
        </w:tc>
        <w:tc>
          <w:tcPr>
            <w:tcW w:w="2120" w:type="dxa"/>
            <w:tcBorders>
              <w:bottom w:val="nil"/>
            </w:tcBorders>
          </w:tcPr>
          <w:p w14:paraId="4E2FC5F3" w14:textId="77777777" w:rsidR="00425BC0" w:rsidRPr="0027305A" w:rsidRDefault="00425BC0" w:rsidP="00B73CDB">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66944" behindDoc="0" locked="0" layoutInCell="1" allowOverlap="1" wp14:anchorId="449158E0" wp14:editId="170B4F83">
                      <wp:simplePos x="0" y="0"/>
                      <wp:positionH relativeFrom="column">
                        <wp:posOffset>657860</wp:posOffset>
                      </wp:positionH>
                      <wp:positionV relativeFrom="paragraph">
                        <wp:posOffset>182245</wp:posOffset>
                      </wp:positionV>
                      <wp:extent cx="253365" cy="145415"/>
                      <wp:effectExtent l="0" t="0" r="13335" b="2603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32B01ABA" w14:textId="77777777" w:rsidR="0085376F" w:rsidRDefault="0085376F" w:rsidP="00425BC0">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158E0" id="Text Box 74" o:spid="_x0000_s1035" type="#_x0000_t202" style="position:absolute;margin-left:51.8pt;margin-top:14.35pt;width:19.95pt;height:1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">
                      <v:textbox>
                        <w:txbxContent>
                          <w:p w14:paraId="32B01ABA" w14:textId="77777777" w:rsidR="0085376F" w:rsidRDefault="0085376F" w:rsidP="00425BC0">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65920" behindDoc="0" locked="0" layoutInCell="1" allowOverlap="1" wp14:anchorId="27F608AB" wp14:editId="24B744D1">
                      <wp:simplePos x="0" y="0"/>
                      <wp:positionH relativeFrom="column">
                        <wp:posOffset>177800</wp:posOffset>
                      </wp:positionH>
                      <wp:positionV relativeFrom="paragraph">
                        <wp:posOffset>184785</wp:posOffset>
                      </wp:positionV>
                      <wp:extent cx="253365" cy="145415"/>
                      <wp:effectExtent l="0" t="0" r="13335"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28FE1B3A" w14:textId="77777777" w:rsidR="0085376F" w:rsidRPr="002724AC" w:rsidRDefault="0085376F" w:rsidP="00425B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608AB" id="Text Box 73" o:spid="_x0000_s1036" type="#_x0000_t202" style="position:absolute;margin-left:14pt;margin-top:14.55pt;width:19.95pt;height:1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">
                      <v:textbox>
                        <w:txbxContent>
                          <w:p w14:paraId="28FE1B3A" w14:textId="77777777" w:rsidR="0085376F" w:rsidRPr="002724AC" w:rsidRDefault="0085376F" w:rsidP="00425BC0"/>
                        </w:txbxContent>
                      </v:textbox>
                    </v:shape>
                  </w:pict>
                </mc:Fallback>
              </mc:AlternateContent>
            </w:r>
          </w:p>
        </w:tc>
      </w:tr>
    </w:tbl>
    <w:p w14:paraId="733516A4" w14:textId="416816DF" w:rsidR="00E5305E" w:rsidRDefault="00E5305E" w:rsidP="00985918">
      <w:pPr>
        <w:pStyle w:val="Ttulo1"/>
        <w:spacing w:before="240" w:after="60"/>
        <w:jc w:val="left"/>
        <w:rPr>
          <w:rFonts w:cs="Arial"/>
          <w:color w:val="CC0066"/>
          <w:kern w:val="32"/>
          <w:sz w:val="32"/>
          <w:szCs w:val="32"/>
        </w:rPr>
      </w:pPr>
    </w:p>
    <w:p w14:paraId="51423344" w14:textId="77777777" w:rsidR="00985918" w:rsidRPr="00985918" w:rsidRDefault="00985918" w:rsidP="00985918">
      <w:pPr>
        <w:rPr>
          <w:lang w:val="es-ES"/>
        </w:rPr>
      </w:pPr>
    </w:p>
    <w:p w14:paraId="0B9A4F22" w14:textId="5424FCB1" w:rsidR="00892B1B" w:rsidRDefault="00892B1B" w:rsidP="00F76396">
      <w:pPr>
        <w:pStyle w:val="Ttulo1"/>
        <w:spacing w:before="240" w:after="60"/>
        <w:rPr>
          <w:rFonts w:cs="Arial"/>
          <w:color w:val="CC0066"/>
          <w:kern w:val="32"/>
          <w:sz w:val="32"/>
          <w:szCs w:val="32"/>
        </w:rPr>
      </w:pPr>
      <w:bookmarkStart w:id="1186" w:name="_Toc64362828"/>
      <w:r w:rsidRPr="0027305A">
        <w:rPr>
          <w:rFonts w:cs="Arial"/>
          <w:color w:val="CC0066"/>
          <w:kern w:val="32"/>
          <w:sz w:val="32"/>
          <w:szCs w:val="32"/>
        </w:rPr>
        <w:lastRenderedPageBreak/>
        <w:t>ANEXO 1</w:t>
      </w:r>
      <w:r w:rsidR="00303C7B">
        <w:rPr>
          <w:rFonts w:cs="Arial"/>
          <w:color w:val="CC0066"/>
          <w:kern w:val="32"/>
          <w:sz w:val="32"/>
          <w:szCs w:val="32"/>
        </w:rPr>
        <w:t>0</w:t>
      </w:r>
      <w:bookmarkEnd w:id="1186"/>
    </w:p>
    <w:p w14:paraId="39DA881E" w14:textId="77777777" w:rsidR="00F70FCA" w:rsidRPr="0027305A" w:rsidRDefault="00F70FCA" w:rsidP="0071788A">
      <w:pPr>
        <w:pStyle w:val="Ttulo1"/>
        <w:shd w:val="clear" w:color="auto" w:fill="D9D9D9" w:themeFill="background1" w:themeFillShade="D9"/>
        <w:rPr>
          <w:rFonts w:cs="Arial"/>
          <w:kern w:val="32"/>
          <w:sz w:val="28"/>
          <w:szCs w:val="32"/>
        </w:rPr>
      </w:pPr>
      <w:bookmarkStart w:id="1187" w:name="_Toc452121434"/>
      <w:bookmarkStart w:id="1188" w:name="_Toc464498353"/>
      <w:bookmarkStart w:id="1189" w:name="_Toc464498759"/>
      <w:bookmarkStart w:id="1190" w:name="_Toc487209372"/>
      <w:bookmarkStart w:id="1191" w:name="_Toc488428688"/>
      <w:bookmarkStart w:id="1192" w:name="_Toc491181012"/>
      <w:bookmarkStart w:id="1193" w:name="_Toc492377974"/>
      <w:bookmarkStart w:id="1194" w:name="_Toc493501678"/>
      <w:bookmarkStart w:id="1195" w:name="_Toc494211636"/>
      <w:bookmarkStart w:id="1196" w:name="_Toc496883372"/>
      <w:bookmarkStart w:id="1197" w:name="_Toc498523254"/>
      <w:bookmarkStart w:id="1198" w:name="_Toc505704938"/>
      <w:bookmarkStart w:id="1199" w:name="_Toc510612375"/>
      <w:bookmarkStart w:id="1200" w:name="_Toc3539040"/>
      <w:bookmarkStart w:id="1201" w:name="_Toc53156940"/>
      <w:bookmarkStart w:id="1202" w:name="_Toc63362079"/>
      <w:bookmarkStart w:id="1203" w:name="_Toc64362829"/>
      <w:r w:rsidRPr="0027305A">
        <w:rPr>
          <w:rFonts w:cs="Arial"/>
          <w:kern w:val="32"/>
          <w:sz w:val="28"/>
          <w:szCs w:val="32"/>
        </w:rPr>
        <w:t>Constancia de recepción de documentos</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0FA4CCA8" w14:textId="77777777" w:rsidR="00F70FCA" w:rsidRPr="0027305A"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7B6777AA"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404BEFC5"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C3A2EE2"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1F257789"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3F97C356"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B66BE1A" w14:textId="306FDCD3" w:rsidR="00B61742" w:rsidRPr="0027305A" w:rsidRDefault="00F64B06" w:rsidP="00CB77FB">
            <w:pPr>
              <w:tabs>
                <w:tab w:val="left" w:pos="459"/>
              </w:tabs>
              <w:spacing w:before="120" w:after="120" w:line="276" w:lineRule="auto"/>
              <w:ind w:left="459" w:hanging="425"/>
              <w:rPr>
                <w:rFonts w:ascii="Arial" w:hAnsi="Arial" w:cs="Arial"/>
                <w:b/>
              </w:rPr>
            </w:pPr>
            <w:r>
              <w:rPr>
                <w:rFonts w:ascii="Arial" w:hAnsi="Arial" w:cs="Arial"/>
                <w:b/>
              </w:rPr>
              <w:t>6.2.3</w:t>
            </w:r>
            <w:r w:rsidR="00B61742" w:rsidRPr="0027305A">
              <w:rPr>
                <w:rFonts w:ascii="Arial" w:hAnsi="Arial" w:cs="Arial"/>
                <w:b/>
              </w:rPr>
              <w:t xml:space="preserve"> Del Acto de Presentación y Apertura de proposiciones</w:t>
            </w:r>
          </w:p>
        </w:tc>
      </w:tr>
      <w:tr w:rsidR="00B61742" w:rsidRPr="0027305A" w14:paraId="14E6DEB4"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3C2D968E" w14:textId="45294A67" w:rsidR="00B61742" w:rsidRPr="0027305A" w:rsidRDefault="00E952F1" w:rsidP="0084454D">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debiendo </w:t>
            </w:r>
            <w:r>
              <w:rPr>
                <w:rFonts w:cs="Arial"/>
                <w:sz w:val="20"/>
                <w:lang w:val="es-MX"/>
              </w:rPr>
              <w:t>adjuntarlo a su proposición</w:t>
            </w:r>
            <w:r w:rsidR="00B61742"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BF59709"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7AFF8C1"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5CC2185B"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7FA6A04" w14:textId="0D6670C3"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r w:rsidR="008673F4">
              <w:rPr>
                <w:rFonts w:cs="Arial"/>
                <w:b/>
                <w:sz w:val="20"/>
                <w:u w:val="single"/>
                <w:lang w:val="es-MX"/>
              </w:rPr>
              <w:t xml:space="preserve"> (Sobre administrativo-legal)</w:t>
            </w:r>
          </w:p>
        </w:tc>
      </w:tr>
      <w:tr w:rsidR="00B61742" w:rsidRPr="0027305A" w14:paraId="529F26E4" w14:textId="77777777" w:rsidTr="00CB77FB">
        <w:trPr>
          <w:trHeight w:val="1921"/>
          <w:tblHeader/>
        </w:trPr>
        <w:tc>
          <w:tcPr>
            <w:tcW w:w="7797" w:type="dxa"/>
            <w:tcBorders>
              <w:bottom w:val="single" w:sz="4" w:space="0" w:color="auto"/>
            </w:tcBorders>
            <w:shd w:val="clear" w:color="auto" w:fill="auto"/>
            <w:vAlign w:val="center"/>
          </w:tcPr>
          <w:p w14:paraId="1D2D5379" w14:textId="77777777" w:rsidR="00B61742" w:rsidRPr="0064516E" w:rsidRDefault="00B61742" w:rsidP="0084454D">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6EE7F876" w14:textId="1C962DEE" w:rsidR="0064516E" w:rsidRPr="0064516E" w:rsidRDefault="0064516E" w:rsidP="00EC586C">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425BC0" w:rsidRPr="0064516E">
              <w:rPr>
                <w:rFonts w:cs="Arial"/>
                <w:b/>
                <w:i/>
                <w:sz w:val="20"/>
                <w:u w:val="single"/>
              </w:rPr>
              <w:t>VIGENTE</w:t>
            </w:r>
            <w:r w:rsidR="00425BC0">
              <w:rPr>
                <w:rFonts w:cs="Arial"/>
                <w:b/>
                <w:i/>
                <w:sz w:val="20"/>
                <w:u w:val="single"/>
              </w:rPr>
              <w:t xml:space="preserve"> </w:t>
            </w:r>
            <w:r w:rsidR="00EC586C">
              <w:rPr>
                <w:rFonts w:cs="Arial"/>
                <w:b/>
                <w:i/>
                <w:sz w:val="20"/>
                <w:u w:val="single"/>
              </w:rPr>
              <w:t>(credencial para votar, cédula profesional, pasaporte)</w:t>
            </w:r>
            <w:r w:rsidRPr="0064516E">
              <w:rPr>
                <w:rFonts w:cs="Arial"/>
                <w:b/>
                <w:i/>
                <w:sz w:val="20"/>
                <w:u w:val="single"/>
              </w:rPr>
              <w:t xml:space="preserve">, tratándose de personas físicas y, en el caso de personas morales, la </w:t>
            </w:r>
            <w:r w:rsidR="001F7199">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5433A6D9"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5C94C6E5"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4685997E" w14:textId="77777777" w:rsidTr="00CB77FB">
        <w:trPr>
          <w:trHeight w:val="170"/>
          <w:tblHeader/>
        </w:trPr>
        <w:tc>
          <w:tcPr>
            <w:tcW w:w="7797" w:type="dxa"/>
            <w:tcBorders>
              <w:bottom w:val="single" w:sz="4" w:space="0" w:color="auto"/>
            </w:tcBorders>
            <w:shd w:val="clear" w:color="auto" w:fill="auto"/>
            <w:vAlign w:val="center"/>
          </w:tcPr>
          <w:p w14:paraId="3EA3E1A7" w14:textId="1175DB8A" w:rsidR="00B61742" w:rsidRPr="00D06B27" w:rsidRDefault="006E4618" w:rsidP="0084454D">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E952F1">
              <w:rPr>
                <w:rFonts w:cs="Arial"/>
                <w:sz w:val="20"/>
              </w:rPr>
              <w:t xml:space="preserve">lecidos en los </w:t>
            </w:r>
            <w:r w:rsidR="00E952F1" w:rsidRPr="00AA0198">
              <w:rPr>
                <w:rFonts w:cs="Arial"/>
                <w:sz w:val="20"/>
              </w:rPr>
              <w:t>artículos 59 y 78</w:t>
            </w:r>
            <w:r w:rsidRPr="00AA0198">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3014A1EE"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2294EE45" w14:textId="77777777" w:rsidR="00B61742" w:rsidRPr="0027305A" w:rsidRDefault="00B61742" w:rsidP="00CB77FB">
            <w:pPr>
              <w:jc w:val="center"/>
              <w:rPr>
                <w:rFonts w:ascii="Arial" w:hAnsi="Arial" w:cs="Arial"/>
                <w:bCs/>
              </w:rPr>
            </w:pPr>
          </w:p>
        </w:tc>
      </w:tr>
      <w:tr w:rsidR="00D06B27" w:rsidRPr="0027305A" w14:paraId="6822530D" w14:textId="77777777" w:rsidTr="00CB77FB">
        <w:trPr>
          <w:trHeight w:val="170"/>
          <w:tblHeader/>
        </w:trPr>
        <w:tc>
          <w:tcPr>
            <w:tcW w:w="7797" w:type="dxa"/>
            <w:tcBorders>
              <w:bottom w:val="single" w:sz="4" w:space="0" w:color="auto"/>
            </w:tcBorders>
            <w:shd w:val="clear" w:color="auto" w:fill="auto"/>
            <w:vAlign w:val="center"/>
          </w:tcPr>
          <w:p w14:paraId="0E5E5B1B" w14:textId="6A400513" w:rsidR="00D06B27" w:rsidRPr="00D06B27" w:rsidRDefault="00D06B27" w:rsidP="0084454D">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D572CD">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54D9D69A" w14:textId="77777777" w:rsidR="00D06B27" w:rsidRPr="0027305A" w:rsidRDefault="00D06B27" w:rsidP="00CB77FB">
            <w:pPr>
              <w:jc w:val="center"/>
              <w:rPr>
                <w:rFonts w:ascii="Arial" w:hAnsi="Arial" w:cs="Arial"/>
                <w:bCs/>
              </w:rPr>
            </w:pPr>
          </w:p>
        </w:tc>
        <w:tc>
          <w:tcPr>
            <w:tcW w:w="1134" w:type="dxa"/>
            <w:tcBorders>
              <w:bottom w:val="single" w:sz="4" w:space="0" w:color="auto"/>
            </w:tcBorders>
            <w:shd w:val="clear" w:color="auto" w:fill="auto"/>
            <w:vAlign w:val="center"/>
          </w:tcPr>
          <w:p w14:paraId="440AA9D6" w14:textId="77777777" w:rsidR="00D06B27" w:rsidRPr="0027305A" w:rsidRDefault="00D06B27" w:rsidP="00CB77FB">
            <w:pPr>
              <w:jc w:val="center"/>
              <w:rPr>
                <w:rFonts w:ascii="Arial" w:hAnsi="Arial" w:cs="Arial"/>
                <w:bCs/>
              </w:rPr>
            </w:pPr>
          </w:p>
        </w:tc>
      </w:tr>
      <w:tr w:rsidR="00FC42D5" w:rsidRPr="0027305A" w14:paraId="229FCE85" w14:textId="77777777" w:rsidTr="00CB77FB">
        <w:trPr>
          <w:trHeight w:val="170"/>
          <w:tblHeader/>
        </w:trPr>
        <w:tc>
          <w:tcPr>
            <w:tcW w:w="7797" w:type="dxa"/>
            <w:tcBorders>
              <w:bottom w:val="single" w:sz="4" w:space="0" w:color="auto"/>
            </w:tcBorders>
            <w:shd w:val="clear" w:color="auto" w:fill="auto"/>
            <w:vAlign w:val="center"/>
          </w:tcPr>
          <w:p w14:paraId="07D91189" w14:textId="77777777" w:rsidR="00FC42D5" w:rsidRPr="00D06B27" w:rsidRDefault="00FC42D5" w:rsidP="0084454D">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2D827941"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01728D35" w14:textId="77777777" w:rsidR="00FC42D5" w:rsidRPr="0027305A" w:rsidRDefault="00FC42D5" w:rsidP="00CB77FB">
            <w:pPr>
              <w:jc w:val="center"/>
              <w:rPr>
                <w:rFonts w:ascii="Arial" w:hAnsi="Arial" w:cs="Arial"/>
                <w:bCs/>
              </w:rPr>
            </w:pPr>
          </w:p>
        </w:tc>
      </w:tr>
      <w:tr w:rsidR="00B61742" w:rsidRPr="0027305A" w14:paraId="319AD7BE" w14:textId="77777777" w:rsidTr="008522B7">
        <w:trPr>
          <w:trHeight w:val="170"/>
          <w:tblHeader/>
        </w:trPr>
        <w:tc>
          <w:tcPr>
            <w:tcW w:w="7797" w:type="dxa"/>
            <w:shd w:val="clear" w:color="auto" w:fill="auto"/>
            <w:vAlign w:val="center"/>
          </w:tcPr>
          <w:p w14:paraId="67C29ADC" w14:textId="13ABC91C" w:rsidR="00B61742" w:rsidRPr="0027305A" w:rsidRDefault="00B61742" w:rsidP="0084454D">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r w:rsidR="00A5662F" w:rsidRPr="0027305A">
              <w:rPr>
                <w:rFonts w:cs="Arial"/>
                <w:sz w:val="20"/>
                <w:lang w:val="es-MX"/>
              </w:rPr>
              <w:t>INSTITUTO</w:t>
            </w:r>
            <w:r w:rsidRPr="0027305A">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2FBBC765"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51DD4B33"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227AB7" w:rsidRPr="0027305A" w14:paraId="678D2560" w14:textId="77777777" w:rsidTr="008522B7">
        <w:trPr>
          <w:trHeight w:val="170"/>
          <w:tblHeader/>
        </w:trPr>
        <w:tc>
          <w:tcPr>
            <w:tcW w:w="7797" w:type="dxa"/>
            <w:shd w:val="clear" w:color="auto" w:fill="auto"/>
            <w:vAlign w:val="center"/>
          </w:tcPr>
          <w:p w14:paraId="0D2E4C19" w14:textId="6DAED0C3" w:rsidR="00227AB7" w:rsidRPr="00227AB7" w:rsidRDefault="00227AB7" w:rsidP="0084454D">
            <w:pPr>
              <w:pStyle w:val="Default"/>
              <w:numPr>
                <w:ilvl w:val="0"/>
                <w:numId w:val="14"/>
              </w:numPr>
              <w:ind w:left="176" w:hanging="218"/>
              <w:jc w:val="both"/>
              <w:rPr>
                <w:rFonts w:ascii="Arial" w:hAnsi="Arial" w:cs="Arial"/>
                <w:sz w:val="20"/>
                <w:szCs w:val="20"/>
              </w:rPr>
            </w:pPr>
            <w:r w:rsidRPr="00711EDB">
              <w:rPr>
                <w:rFonts w:ascii="Arial" w:hAnsi="Arial" w:cs="Arial"/>
                <w:sz w:val="20"/>
                <w:szCs w:val="20"/>
              </w:rPr>
              <w:t xml:space="preserve">En caso de pertenecer al Sector de </w:t>
            </w:r>
            <w:proofErr w:type="spellStart"/>
            <w:r w:rsidRPr="00711EDB">
              <w:rPr>
                <w:rFonts w:ascii="Arial" w:hAnsi="Arial" w:cs="Arial"/>
                <w:sz w:val="20"/>
                <w:szCs w:val="20"/>
              </w:rPr>
              <w:t>MIPyMES</w:t>
            </w:r>
            <w:proofErr w:type="spellEnd"/>
            <w:r w:rsidRPr="00711EDB">
              <w:rPr>
                <w:rFonts w:ascii="Arial" w:hAnsi="Arial" w:cs="Arial"/>
                <w:sz w:val="20"/>
                <w:szCs w:val="20"/>
              </w:rPr>
              <w:t xml:space="preserve">,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Pr="00735BE5">
              <w:rPr>
                <w:rFonts w:ascii="Arial" w:hAnsi="Arial" w:cs="Arial"/>
                <w:sz w:val="20"/>
                <w:szCs w:val="20"/>
              </w:rPr>
              <w:t xml:space="preserve"> </w:t>
            </w:r>
            <w:r w:rsidRPr="00735BE5">
              <w:rPr>
                <w:rFonts w:ascii="Arial" w:hAnsi="Arial" w:cs="Arial"/>
                <w:b/>
                <w:bCs/>
                <w:sz w:val="20"/>
                <w:szCs w:val="20"/>
              </w:rPr>
              <w:t xml:space="preserve">Anexo </w:t>
            </w:r>
            <w:r w:rsidR="00303C7B">
              <w:rPr>
                <w:rFonts w:ascii="Arial" w:hAnsi="Arial" w:cs="Arial"/>
                <w:b/>
                <w:bCs/>
                <w:sz w:val="20"/>
                <w:szCs w:val="20"/>
              </w:rPr>
              <w:t>5</w:t>
            </w:r>
            <w:r w:rsidRPr="00735BE5">
              <w:rPr>
                <w:rFonts w:ascii="Arial" w:hAnsi="Arial" w:cs="Arial"/>
                <w:sz w:val="20"/>
                <w:szCs w:val="20"/>
              </w:rPr>
              <w:t xml:space="preserve">. </w:t>
            </w:r>
          </w:p>
        </w:tc>
        <w:tc>
          <w:tcPr>
            <w:tcW w:w="1276" w:type="dxa"/>
            <w:shd w:val="clear" w:color="auto" w:fill="auto"/>
            <w:vAlign w:val="center"/>
          </w:tcPr>
          <w:p w14:paraId="442A1CCB" w14:textId="77777777" w:rsidR="00227AB7" w:rsidRPr="0027305A" w:rsidRDefault="00227AB7"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E9F7D0D" w14:textId="77777777" w:rsidR="00227AB7" w:rsidRPr="0027305A" w:rsidRDefault="00227AB7" w:rsidP="00CB77FB">
            <w:pPr>
              <w:pStyle w:val="Texto0"/>
              <w:tabs>
                <w:tab w:val="left" w:pos="459"/>
              </w:tabs>
              <w:spacing w:before="120" w:after="120" w:line="240" w:lineRule="auto"/>
              <w:ind w:left="459" w:firstLine="0"/>
              <w:rPr>
                <w:rFonts w:cs="Arial"/>
                <w:sz w:val="20"/>
                <w:lang w:val="es-MX"/>
              </w:rPr>
            </w:pPr>
          </w:p>
        </w:tc>
      </w:tr>
    </w:tbl>
    <w:p w14:paraId="2CDFC2EC" w14:textId="77777777" w:rsidR="00B61742" w:rsidRPr="0027305A" w:rsidRDefault="00B61742" w:rsidP="00F70FCA">
      <w:pPr>
        <w:ind w:left="567" w:hanging="567"/>
        <w:jc w:val="center"/>
        <w:rPr>
          <w:rFonts w:ascii="Arial" w:hAnsi="Arial" w:cs="Arial"/>
          <w:b/>
          <w:bCs/>
          <w:sz w:val="18"/>
          <w:szCs w:val="22"/>
          <w:u w:val="single"/>
        </w:rPr>
      </w:pPr>
    </w:p>
    <w:p w14:paraId="1F45928E" w14:textId="77777777" w:rsidR="00B61742" w:rsidRPr="0027305A" w:rsidRDefault="00B61742" w:rsidP="00F70FCA">
      <w:pPr>
        <w:ind w:left="567" w:hanging="567"/>
        <w:jc w:val="center"/>
        <w:rPr>
          <w:rFonts w:ascii="Arial" w:hAnsi="Arial" w:cs="Arial"/>
          <w:b/>
          <w:bCs/>
          <w:sz w:val="18"/>
          <w:szCs w:val="22"/>
          <w:u w:val="single"/>
        </w:rPr>
      </w:pPr>
    </w:p>
    <w:p w14:paraId="4B141B9D" w14:textId="77777777" w:rsidR="00B61742" w:rsidRPr="0027305A" w:rsidRDefault="00B61742" w:rsidP="00F70FCA">
      <w:pPr>
        <w:ind w:left="567" w:hanging="567"/>
        <w:jc w:val="center"/>
        <w:rPr>
          <w:rFonts w:ascii="Arial" w:hAnsi="Arial" w:cs="Arial"/>
          <w:b/>
          <w:bCs/>
          <w:sz w:val="18"/>
          <w:szCs w:val="22"/>
          <w:u w:val="single"/>
        </w:rPr>
      </w:pPr>
    </w:p>
    <w:p w14:paraId="5D74418E" w14:textId="77777777" w:rsidR="00B61742" w:rsidRPr="0027305A" w:rsidRDefault="00B61742" w:rsidP="00F70FCA">
      <w:pPr>
        <w:ind w:left="567" w:hanging="567"/>
        <w:jc w:val="center"/>
        <w:rPr>
          <w:rFonts w:ascii="Arial" w:hAnsi="Arial" w:cs="Arial"/>
          <w:b/>
          <w:bCs/>
          <w:sz w:val="18"/>
          <w:szCs w:val="22"/>
          <w:u w:val="single"/>
        </w:rPr>
      </w:pPr>
    </w:p>
    <w:p w14:paraId="33B90FA8"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38280C9E" w14:textId="77777777" w:rsidTr="00CB77FB">
        <w:trPr>
          <w:trHeight w:val="1119"/>
          <w:tblHeader/>
        </w:trPr>
        <w:tc>
          <w:tcPr>
            <w:tcW w:w="7797" w:type="dxa"/>
            <w:tcBorders>
              <w:bottom w:val="single" w:sz="4" w:space="0" w:color="auto"/>
            </w:tcBorders>
            <w:shd w:val="clear" w:color="auto" w:fill="auto"/>
            <w:vAlign w:val="center"/>
          </w:tcPr>
          <w:p w14:paraId="5D9A7560" w14:textId="77777777" w:rsidR="009E7770" w:rsidRPr="0027305A" w:rsidRDefault="009E7770" w:rsidP="0084454D">
            <w:pPr>
              <w:pStyle w:val="Texto0"/>
              <w:numPr>
                <w:ilvl w:val="0"/>
                <w:numId w:val="14"/>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A921CF">
              <w:rPr>
                <w:rFonts w:cs="Arial"/>
                <w:sz w:val="20"/>
              </w:rPr>
              <w:t xml:space="preserve">vigente </w:t>
            </w:r>
            <w:r w:rsidRPr="0027305A">
              <w:rPr>
                <w:rFonts w:cs="Arial"/>
                <w:sz w:val="20"/>
              </w:rPr>
              <w:t>de cada uno de los firmantes.</w:t>
            </w:r>
          </w:p>
          <w:p w14:paraId="0995B972" w14:textId="675C2BCB" w:rsidR="009E7770" w:rsidRPr="0027305A" w:rsidRDefault="009E7770" w:rsidP="009E7770">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A054B9">
              <w:rPr>
                <w:rFonts w:cs="Arial"/>
                <w:b/>
                <w:sz w:val="20"/>
              </w:rPr>
              <w:t>, f)</w:t>
            </w:r>
            <w:r w:rsidR="008A0C42">
              <w:rPr>
                <w:rFonts w:cs="Arial"/>
                <w:b/>
                <w:sz w:val="20"/>
              </w:rPr>
              <w:t>, g)</w:t>
            </w:r>
            <w:r w:rsidR="009D1724">
              <w:rPr>
                <w:rFonts w:cs="Arial"/>
                <w:b/>
                <w:sz w:val="20"/>
              </w:rPr>
              <w:t xml:space="preserve"> </w:t>
            </w:r>
            <w:r w:rsidR="009D1724" w:rsidRPr="009D1724">
              <w:rPr>
                <w:rFonts w:cs="Arial"/>
                <w:sz w:val="20"/>
              </w:rPr>
              <w:t>y en su caso</w:t>
            </w:r>
            <w:r w:rsidR="00A054B9">
              <w:rPr>
                <w:rFonts w:cs="Arial"/>
                <w:b/>
                <w:sz w:val="20"/>
              </w:rPr>
              <w:t xml:space="preserve"> </w:t>
            </w:r>
            <w:r w:rsidR="008A0C42">
              <w:rPr>
                <w:rFonts w:cs="Arial"/>
                <w:b/>
                <w:sz w:val="20"/>
              </w:rPr>
              <w:t>h</w:t>
            </w:r>
            <w:r w:rsidR="009D1724">
              <w:rPr>
                <w:rFonts w:cs="Arial"/>
                <w:b/>
                <w:sz w:val="20"/>
              </w:rPr>
              <w:t>)</w:t>
            </w:r>
            <w:r w:rsidRPr="0027305A">
              <w:rPr>
                <w:rFonts w:cs="Arial"/>
                <w:sz w:val="20"/>
              </w:rPr>
              <w:t>. 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4FF80E86"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A5208C9" w14:textId="77777777" w:rsidR="009E7770" w:rsidRPr="0027305A" w:rsidRDefault="009E7770" w:rsidP="00CB77FB">
            <w:pPr>
              <w:jc w:val="center"/>
              <w:rPr>
                <w:rFonts w:ascii="Arial" w:hAnsi="Arial" w:cs="Arial"/>
                <w:bCs/>
              </w:rPr>
            </w:pPr>
          </w:p>
        </w:tc>
      </w:tr>
      <w:tr w:rsidR="00B61742" w:rsidRPr="0027305A" w14:paraId="7EEEF59F" w14:textId="77777777" w:rsidTr="009E7770">
        <w:trPr>
          <w:trHeight w:val="346"/>
          <w:tblHeader/>
        </w:trPr>
        <w:tc>
          <w:tcPr>
            <w:tcW w:w="10207" w:type="dxa"/>
            <w:gridSpan w:val="3"/>
            <w:tcBorders>
              <w:bottom w:val="single" w:sz="4" w:space="0" w:color="auto"/>
            </w:tcBorders>
            <w:shd w:val="clear" w:color="auto" w:fill="D9D9D9"/>
            <w:vAlign w:val="center"/>
          </w:tcPr>
          <w:p w14:paraId="7378DE24" w14:textId="55FF2DEC"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r w:rsidR="008673F4">
              <w:rPr>
                <w:rFonts w:ascii="Arial" w:hAnsi="Arial" w:cs="Arial"/>
                <w:b/>
              </w:rPr>
              <w:t xml:space="preserve"> (Sobre técnico)</w:t>
            </w:r>
          </w:p>
        </w:tc>
      </w:tr>
      <w:tr w:rsidR="00B61742" w:rsidRPr="0027305A" w14:paraId="35526523" w14:textId="77777777" w:rsidTr="00CB77FB">
        <w:trPr>
          <w:trHeight w:val="1909"/>
          <w:tblHeader/>
        </w:trPr>
        <w:tc>
          <w:tcPr>
            <w:tcW w:w="7797" w:type="dxa"/>
            <w:tcBorders>
              <w:bottom w:val="single" w:sz="4" w:space="0" w:color="auto"/>
            </w:tcBorders>
            <w:shd w:val="clear" w:color="auto" w:fill="auto"/>
            <w:vAlign w:val="center"/>
          </w:tcPr>
          <w:p w14:paraId="3051E05B" w14:textId="77777777" w:rsidR="00B61742" w:rsidRPr="00A64553" w:rsidRDefault="00B61742" w:rsidP="0084454D">
            <w:pPr>
              <w:pStyle w:val="Texto0"/>
              <w:numPr>
                <w:ilvl w:val="0"/>
                <w:numId w:val="26"/>
              </w:numPr>
              <w:tabs>
                <w:tab w:val="left" w:pos="176"/>
              </w:tabs>
              <w:spacing w:before="60" w:after="60" w:line="240" w:lineRule="auto"/>
              <w:ind w:left="176" w:hanging="284"/>
              <w:rPr>
                <w:rFonts w:cs="Arial"/>
                <w:sz w:val="20"/>
                <w:lang w:val="es-MX"/>
              </w:rPr>
            </w:pPr>
            <w:r w:rsidRPr="0027305A">
              <w:rPr>
                <w:rFonts w:cs="Arial"/>
                <w:sz w:val="20"/>
                <w:lang w:val="es-MX"/>
              </w:rPr>
              <w:t xml:space="preserve">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w:t>
            </w:r>
            <w:proofErr w:type="gramStart"/>
            <w:r w:rsidRPr="0027305A">
              <w:rPr>
                <w:rFonts w:cs="Arial"/>
                <w:sz w:val="20"/>
                <w:lang w:val="es-MX"/>
              </w:rPr>
              <w:t>que</w:t>
            </w:r>
            <w:proofErr w:type="gramEnd"/>
            <w:r w:rsidRPr="0027305A">
              <w:rPr>
                <w:rFonts w:cs="Arial"/>
                <w:sz w:val="20"/>
                <w:lang w:val="es-MX"/>
              </w:rPr>
              <w:t xml:space="preserve"> en su caso, se soliciten en dicho anexo, debiendo considerar las modificaciones que se deriven de la(s) Junta(s) de Aclaraciones que se celebre(n).</w:t>
            </w:r>
          </w:p>
        </w:tc>
        <w:tc>
          <w:tcPr>
            <w:tcW w:w="1276" w:type="dxa"/>
            <w:tcBorders>
              <w:bottom w:val="single" w:sz="4" w:space="0" w:color="auto"/>
            </w:tcBorders>
            <w:shd w:val="clear" w:color="auto" w:fill="auto"/>
            <w:vAlign w:val="center"/>
          </w:tcPr>
          <w:p w14:paraId="5018C5D2"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169DD0F" w14:textId="77777777" w:rsidR="00B61742" w:rsidRPr="0027305A" w:rsidRDefault="00B61742" w:rsidP="00CB77FB">
            <w:pPr>
              <w:jc w:val="center"/>
              <w:rPr>
                <w:rFonts w:ascii="Arial" w:hAnsi="Arial" w:cs="Arial"/>
                <w:bCs/>
              </w:rPr>
            </w:pPr>
          </w:p>
        </w:tc>
      </w:tr>
      <w:tr w:rsidR="00B61742" w:rsidRPr="0027305A" w14:paraId="2BBE12D2" w14:textId="77777777" w:rsidTr="00CB77FB">
        <w:trPr>
          <w:trHeight w:val="534"/>
          <w:tblHeader/>
        </w:trPr>
        <w:tc>
          <w:tcPr>
            <w:tcW w:w="10207" w:type="dxa"/>
            <w:gridSpan w:val="3"/>
            <w:tcBorders>
              <w:bottom w:val="single" w:sz="4" w:space="0" w:color="auto"/>
            </w:tcBorders>
            <w:shd w:val="clear" w:color="auto" w:fill="D9D9D9"/>
            <w:vAlign w:val="center"/>
          </w:tcPr>
          <w:p w14:paraId="34FEBDA4" w14:textId="0263A11C"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r w:rsidR="008673F4">
              <w:rPr>
                <w:rFonts w:cs="Arial"/>
                <w:b/>
                <w:sz w:val="20"/>
                <w:lang w:val="es-MX"/>
              </w:rPr>
              <w:t xml:space="preserve"> (Sobre económico)</w:t>
            </w:r>
          </w:p>
        </w:tc>
      </w:tr>
      <w:tr w:rsidR="00B61742" w:rsidRPr="0027305A" w14:paraId="495ABE8E" w14:textId="77777777" w:rsidTr="00CB77FB">
        <w:trPr>
          <w:trHeight w:val="529"/>
          <w:tblHeader/>
        </w:trPr>
        <w:tc>
          <w:tcPr>
            <w:tcW w:w="7797" w:type="dxa"/>
            <w:tcBorders>
              <w:bottom w:val="single" w:sz="4" w:space="0" w:color="auto"/>
            </w:tcBorders>
            <w:shd w:val="clear" w:color="auto" w:fill="auto"/>
            <w:vAlign w:val="center"/>
          </w:tcPr>
          <w:p w14:paraId="35E4DEC0" w14:textId="1BFCF920" w:rsidR="00B61742" w:rsidRPr="0027305A" w:rsidRDefault="00B61742"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Los LICITANTES deberán presentar la oferta económica, debiendo preferentemente </w:t>
            </w:r>
            <w:proofErr w:type="spellStart"/>
            <w:r w:rsidRPr="0027305A">
              <w:rPr>
                <w:rFonts w:cs="Arial"/>
                <w:sz w:val="20"/>
                <w:lang w:val="es-MX"/>
              </w:rPr>
              <w:t>requisitar</w:t>
            </w:r>
            <w:proofErr w:type="spellEnd"/>
            <w:r w:rsidRPr="0027305A">
              <w:rPr>
                <w:rFonts w:cs="Arial"/>
                <w:sz w:val="20"/>
                <w:lang w:val="es-MX"/>
              </w:rPr>
              <w:t xml:space="preserve"> el </w:t>
            </w:r>
            <w:r w:rsidRPr="0027305A">
              <w:rPr>
                <w:rFonts w:cs="Arial"/>
                <w:b/>
                <w:sz w:val="20"/>
                <w:lang w:val="es-MX"/>
              </w:rPr>
              <w:t xml:space="preserve">Anexo </w:t>
            </w:r>
            <w:r w:rsidR="00303C7B">
              <w:rPr>
                <w:rFonts w:cs="Arial"/>
                <w:b/>
                <w:sz w:val="20"/>
                <w:lang w:val="es-MX"/>
              </w:rPr>
              <w:t>6</w:t>
            </w:r>
            <w:r w:rsidRPr="0027305A">
              <w:rPr>
                <w:rFonts w:cs="Arial"/>
                <w:sz w:val="20"/>
                <w:lang w:val="es-MX"/>
              </w:rPr>
              <w:t xml:space="preserve"> de la presente convocatoria, conteniendo como mínimo los requisitos que en dicho anexo se solicitan. </w:t>
            </w:r>
          </w:p>
          <w:p w14:paraId="28424B23" w14:textId="77777777" w:rsidR="00C9438F" w:rsidRPr="0027305A" w:rsidRDefault="00C9438F"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Para la elaboración de su oferta económica, el LICITANTE deberá considerar que los precios que cotiza serán considerados fijos durante la vigencia del contrato y no podrá modificarlos </w:t>
            </w:r>
            <w:proofErr w:type="gramStart"/>
            <w:r w:rsidRPr="0027305A">
              <w:rPr>
                <w:rFonts w:cs="Arial"/>
                <w:sz w:val="20"/>
                <w:lang w:val="es-MX"/>
              </w:rPr>
              <w:t>bajo ninguna circunstancia</w:t>
            </w:r>
            <w:proofErr w:type="gramEnd"/>
            <w:r w:rsidRPr="0027305A">
              <w:rPr>
                <w:rFonts w:cs="Arial"/>
                <w:sz w:val="20"/>
                <w:lang w:val="es-MX"/>
              </w:rPr>
              <w:t>, hasta el último día de vigencia del contrato objeto de la presente Licitación</w:t>
            </w:r>
            <w:r w:rsidR="009E7770" w:rsidRPr="0027305A">
              <w:rPr>
                <w:rFonts w:cs="Arial"/>
                <w:sz w:val="20"/>
                <w:lang w:val="es-MX"/>
              </w:rPr>
              <w:t>.</w:t>
            </w:r>
          </w:p>
        </w:tc>
        <w:tc>
          <w:tcPr>
            <w:tcW w:w="1276" w:type="dxa"/>
            <w:tcBorders>
              <w:bottom w:val="single" w:sz="4" w:space="0" w:color="auto"/>
            </w:tcBorders>
            <w:shd w:val="clear" w:color="auto" w:fill="auto"/>
            <w:vAlign w:val="center"/>
          </w:tcPr>
          <w:p w14:paraId="124939F6"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E414758" w14:textId="77777777" w:rsidR="00B61742" w:rsidRPr="0027305A" w:rsidRDefault="00B61742" w:rsidP="00CB77FB">
            <w:pPr>
              <w:jc w:val="center"/>
              <w:rPr>
                <w:rFonts w:ascii="Arial" w:hAnsi="Arial" w:cs="Arial"/>
                <w:bCs/>
              </w:rPr>
            </w:pPr>
          </w:p>
        </w:tc>
      </w:tr>
    </w:tbl>
    <w:p w14:paraId="394D2148" w14:textId="77777777" w:rsidR="00B61742" w:rsidRPr="0027305A" w:rsidRDefault="00B61742" w:rsidP="00F70FCA">
      <w:pPr>
        <w:ind w:left="567" w:hanging="567"/>
        <w:jc w:val="center"/>
        <w:rPr>
          <w:rFonts w:ascii="Arial" w:hAnsi="Arial" w:cs="Arial"/>
          <w:b/>
          <w:bCs/>
          <w:sz w:val="18"/>
          <w:szCs w:val="22"/>
          <w:u w:val="single"/>
        </w:rPr>
      </w:pPr>
    </w:p>
    <w:p w14:paraId="5F029CDF"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2490F6D" w14:textId="77777777" w:rsidR="00CB249A" w:rsidRPr="0027305A" w:rsidRDefault="00CB249A" w:rsidP="00F70FCA">
      <w:pPr>
        <w:ind w:left="567" w:hanging="567"/>
        <w:jc w:val="center"/>
        <w:rPr>
          <w:rFonts w:ascii="Arial" w:hAnsi="Arial" w:cs="Arial"/>
          <w:b/>
          <w:bCs/>
          <w:i/>
          <w:sz w:val="18"/>
          <w:szCs w:val="22"/>
        </w:rPr>
      </w:pPr>
    </w:p>
    <w:p w14:paraId="47E1781A" w14:textId="77777777" w:rsidR="00CB249A" w:rsidRPr="0027305A" w:rsidRDefault="00CB249A" w:rsidP="00F70FCA">
      <w:pPr>
        <w:ind w:left="567" w:hanging="567"/>
        <w:jc w:val="center"/>
        <w:rPr>
          <w:rFonts w:ascii="Arial" w:hAnsi="Arial" w:cs="Arial"/>
          <w:b/>
          <w:bCs/>
          <w:i/>
          <w:sz w:val="18"/>
          <w:szCs w:val="22"/>
        </w:rPr>
      </w:pPr>
    </w:p>
    <w:p w14:paraId="2FC95D6F"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5B122997"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62D25D85" w14:textId="77777777" w:rsidR="003542FB" w:rsidRPr="0027305A" w:rsidRDefault="003542FB" w:rsidP="00F70FCA">
      <w:pPr>
        <w:ind w:left="567" w:hanging="567"/>
        <w:jc w:val="center"/>
        <w:rPr>
          <w:rFonts w:ascii="Arial" w:hAnsi="Arial" w:cs="Arial"/>
          <w:b/>
          <w:bCs/>
          <w:i/>
          <w:sz w:val="18"/>
          <w:szCs w:val="22"/>
        </w:rPr>
      </w:pPr>
    </w:p>
    <w:p w14:paraId="3B5AA516" w14:textId="77777777" w:rsidR="00B36171" w:rsidRPr="0027305A" w:rsidRDefault="00B36171" w:rsidP="00F70FCA">
      <w:pPr>
        <w:ind w:left="567" w:hanging="567"/>
        <w:jc w:val="center"/>
        <w:rPr>
          <w:rFonts w:ascii="Arial" w:hAnsi="Arial" w:cs="Arial"/>
          <w:b/>
          <w:bCs/>
          <w:i/>
          <w:sz w:val="18"/>
          <w:szCs w:val="22"/>
        </w:rPr>
      </w:pPr>
    </w:p>
    <w:p w14:paraId="1F7C1ACE"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771D1432" w14:textId="77777777" w:rsidR="00C40B7B" w:rsidRPr="0027305A" w:rsidRDefault="00C40B7B" w:rsidP="00EE2D88">
      <w:pPr>
        <w:ind w:left="851" w:hanging="851"/>
        <w:jc w:val="both"/>
        <w:rPr>
          <w:rFonts w:ascii="Arial" w:hAnsi="Arial" w:cs="Arial"/>
          <w:sz w:val="18"/>
          <w:szCs w:val="22"/>
        </w:rPr>
      </w:pPr>
    </w:p>
    <w:p w14:paraId="319CA752" w14:textId="465155EA"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por el LICITANTE y servirá como constancia de recepción de la documentación que entregue.</w:t>
      </w:r>
    </w:p>
    <w:p w14:paraId="61CBB0A8" w14:textId="77777777" w:rsidR="00A245D5" w:rsidRDefault="00A245D5" w:rsidP="00D84140">
      <w:pPr>
        <w:ind w:left="851"/>
        <w:jc w:val="both"/>
        <w:rPr>
          <w:rFonts w:ascii="Arial" w:hAnsi="Arial" w:cs="Arial"/>
          <w:sz w:val="18"/>
          <w:szCs w:val="22"/>
        </w:rPr>
      </w:pPr>
    </w:p>
    <w:p w14:paraId="5E44FBE4" w14:textId="77777777" w:rsidR="00A245D5" w:rsidRDefault="00A245D5" w:rsidP="00D84140">
      <w:pPr>
        <w:ind w:left="851"/>
        <w:jc w:val="both"/>
        <w:rPr>
          <w:rFonts w:ascii="Arial" w:hAnsi="Arial" w:cs="Arial"/>
          <w:sz w:val="18"/>
          <w:szCs w:val="22"/>
        </w:rPr>
      </w:pPr>
    </w:p>
    <w:p w14:paraId="74BACB6A" w14:textId="77777777" w:rsidR="008A70CC" w:rsidRDefault="008A70CC" w:rsidP="007C4BEA">
      <w:pPr>
        <w:jc w:val="both"/>
        <w:rPr>
          <w:rFonts w:ascii="Arial" w:hAnsi="Arial" w:cs="Arial"/>
          <w:sz w:val="18"/>
          <w:szCs w:val="22"/>
        </w:rPr>
      </w:pPr>
    </w:p>
    <w:p w14:paraId="3D1A84B7" w14:textId="776E15B6" w:rsidR="008A70CC" w:rsidRDefault="008A70CC" w:rsidP="00D84140">
      <w:pPr>
        <w:ind w:left="851"/>
        <w:jc w:val="both"/>
        <w:rPr>
          <w:rFonts w:ascii="Arial" w:hAnsi="Arial" w:cs="Arial"/>
          <w:sz w:val="18"/>
          <w:szCs w:val="22"/>
        </w:rPr>
      </w:pPr>
    </w:p>
    <w:p w14:paraId="5543EA04" w14:textId="297581E2" w:rsidR="001F7199" w:rsidRDefault="001F7199" w:rsidP="00D84140">
      <w:pPr>
        <w:ind w:left="851"/>
        <w:jc w:val="both"/>
        <w:rPr>
          <w:rFonts w:ascii="Arial" w:hAnsi="Arial" w:cs="Arial"/>
          <w:sz w:val="18"/>
          <w:szCs w:val="22"/>
        </w:rPr>
      </w:pPr>
    </w:p>
    <w:p w14:paraId="1C047A32" w14:textId="6BD793EB" w:rsidR="001F7199" w:rsidRDefault="001F7199" w:rsidP="00D84140">
      <w:pPr>
        <w:ind w:left="851"/>
        <w:jc w:val="both"/>
        <w:rPr>
          <w:rFonts w:ascii="Arial" w:hAnsi="Arial" w:cs="Arial"/>
          <w:sz w:val="18"/>
          <w:szCs w:val="22"/>
        </w:rPr>
      </w:pPr>
    </w:p>
    <w:p w14:paraId="485287B8" w14:textId="51777268" w:rsidR="001F7199" w:rsidRDefault="001F7199" w:rsidP="00D84140">
      <w:pPr>
        <w:ind w:left="851"/>
        <w:jc w:val="both"/>
        <w:rPr>
          <w:rFonts w:ascii="Arial" w:hAnsi="Arial" w:cs="Arial"/>
          <w:sz w:val="18"/>
          <w:szCs w:val="22"/>
        </w:rPr>
      </w:pPr>
    </w:p>
    <w:p w14:paraId="6E6CF292" w14:textId="6A36C73C" w:rsidR="001F7199" w:rsidRDefault="001F7199" w:rsidP="00D84140">
      <w:pPr>
        <w:ind w:left="851"/>
        <w:jc w:val="both"/>
        <w:rPr>
          <w:rFonts w:ascii="Arial" w:hAnsi="Arial" w:cs="Arial"/>
          <w:sz w:val="18"/>
          <w:szCs w:val="22"/>
        </w:rPr>
      </w:pPr>
    </w:p>
    <w:p w14:paraId="52862662" w14:textId="7F7B526B" w:rsidR="00351837" w:rsidRDefault="00351837" w:rsidP="00D84140">
      <w:pPr>
        <w:ind w:left="851"/>
        <w:jc w:val="both"/>
        <w:rPr>
          <w:rFonts w:ascii="Arial" w:hAnsi="Arial" w:cs="Arial"/>
          <w:sz w:val="18"/>
          <w:szCs w:val="22"/>
        </w:rPr>
      </w:pPr>
    </w:p>
    <w:p w14:paraId="3915C463" w14:textId="131BEB00" w:rsidR="00351837" w:rsidRDefault="00351837" w:rsidP="00D84140">
      <w:pPr>
        <w:ind w:left="851"/>
        <w:jc w:val="both"/>
        <w:rPr>
          <w:rFonts w:ascii="Arial" w:hAnsi="Arial" w:cs="Arial"/>
          <w:sz w:val="18"/>
          <w:szCs w:val="22"/>
        </w:rPr>
      </w:pPr>
    </w:p>
    <w:p w14:paraId="31131B18" w14:textId="4503351F" w:rsidR="00351837" w:rsidRDefault="00351837" w:rsidP="00D84140">
      <w:pPr>
        <w:ind w:left="851"/>
        <w:jc w:val="both"/>
        <w:rPr>
          <w:rFonts w:ascii="Arial" w:hAnsi="Arial" w:cs="Arial"/>
          <w:sz w:val="18"/>
          <w:szCs w:val="22"/>
        </w:rPr>
      </w:pPr>
    </w:p>
    <w:p w14:paraId="2719B217" w14:textId="1FD1EF4E" w:rsidR="00351837" w:rsidRDefault="00351837" w:rsidP="00D84140">
      <w:pPr>
        <w:ind w:left="851"/>
        <w:jc w:val="both"/>
        <w:rPr>
          <w:rFonts w:ascii="Arial" w:hAnsi="Arial" w:cs="Arial"/>
          <w:sz w:val="18"/>
          <w:szCs w:val="22"/>
        </w:rPr>
      </w:pPr>
    </w:p>
    <w:p w14:paraId="53D639BC" w14:textId="5C71B630" w:rsidR="00351837" w:rsidRDefault="00351837" w:rsidP="00D84140">
      <w:pPr>
        <w:ind w:left="851"/>
        <w:jc w:val="both"/>
        <w:rPr>
          <w:rFonts w:ascii="Arial" w:hAnsi="Arial" w:cs="Arial"/>
          <w:sz w:val="18"/>
          <w:szCs w:val="22"/>
        </w:rPr>
      </w:pPr>
    </w:p>
    <w:p w14:paraId="116747ED" w14:textId="77777777" w:rsidR="00351837" w:rsidRDefault="00351837" w:rsidP="00D84140">
      <w:pPr>
        <w:ind w:left="851"/>
        <w:jc w:val="both"/>
        <w:rPr>
          <w:rFonts w:ascii="Arial" w:hAnsi="Arial" w:cs="Arial"/>
          <w:sz w:val="18"/>
          <w:szCs w:val="22"/>
        </w:rPr>
      </w:pPr>
    </w:p>
    <w:p w14:paraId="0B9F8247" w14:textId="32504AC0" w:rsidR="001F7199" w:rsidRDefault="001F7199" w:rsidP="00D84140">
      <w:pPr>
        <w:ind w:left="851"/>
        <w:jc w:val="both"/>
        <w:rPr>
          <w:rFonts w:ascii="Arial" w:hAnsi="Arial" w:cs="Arial"/>
          <w:sz w:val="18"/>
          <w:szCs w:val="22"/>
        </w:rPr>
      </w:pPr>
    </w:p>
    <w:p w14:paraId="3D6226D7" w14:textId="046024BD" w:rsidR="008A70CC" w:rsidRPr="008A70CC" w:rsidRDefault="008A70CC" w:rsidP="008A70CC">
      <w:pPr>
        <w:pStyle w:val="Ttulo1"/>
        <w:spacing w:before="240" w:after="60"/>
        <w:rPr>
          <w:rFonts w:cs="Arial"/>
          <w:kern w:val="32"/>
          <w:sz w:val="18"/>
          <w:szCs w:val="32"/>
        </w:rPr>
      </w:pPr>
      <w:bookmarkStart w:id="1204" w:name="_Toc494211637"/>
      <w:bookmarkStart w:id="1205" w:name="_Toc505869795"/>
      <w:bookmarkStart w:id="1206" w:name="_Toc64362830"/>
      <w:r w:rsidRPr="008A70CC">
        <w:rPr>
          <w:rFonts w:cs="Arial"/>
          <w:kern w:val="32"/>
          <w:sz w:val="18"/>
          <w:szCs w:val="32"/>
        </w:rPr>
        <w:lastRenderedPageBreak/>
        <w:t>LINEAMIENTOS PARA LA UTILIZACIÓN DEL SISTEMA ELECTRÓNICO DE INFORMACIÓN PÚBLICA SOBRE ADQUISICIONES, ARRENDAMIENTOS DE BIENES MUEBLES Y SERVICIOS, OBRAS PÚBLICAS Y SERVICIOS RELACIONADOS CON LAS MISMAS, DENOMINADO COMPRAINE</w:t>
      </w:r>
      <w:bookmarkEnd w:id="1204"/>
      <w:bookmarkEnd w:id="1205"/>
      <w:bookmarkEnd w:id="1206"/>
    </w:p>
    <w:p w14:paraId="7978CF15" w14:textId="77777777" w:rsidR="008A70CC" w:rsidRPr="0001689E" w:rsidRDefault="008A70CC" w:rsidP="008A70CC">
      <w:pPr>
        <w:rPr>
          <w:rFonts w:ascii="Arial" w:eastAsia="Arial" w:hAnsi="Arial" w:cs="Arial"/>
          <w:b/>
          <w:bCs/>
          <w:color w:val="0070C0"/>
          <w:sz w:val="18"/>
          <w:szCs w:val="18"/>
        </w:rPr>
      </w:pPr>
    </w:p>
    <w:p w14:paraId="2AAD55B0" w14:textId="77777777" w:rsidR="008A70CC" w:rsidRPr="000E513A" w:rsidRDefault="008A70CC" w:rsidP="008A70CC">
      <w:pPr>
        <w:ind w:left="882" w:right="614"/>
        <w:jc w:val="center"/>
        <w:rPr>
          <w:rFonts w:ascii="Arial" w:eastAsia="Arial" w:hAnsi="Arial" w:cs="Arial"/>
          <w:sz w:val="18"/>
          <w:szCs w:val="18"/>
        </w:rPr>
      </w:pPr>
      <w:r w:rsidRPr="000E513A">
        <w:rPr>
          <w:rFonts w:ascii="Arial" w:hAnsi="Arial" w:cs="Arial"/>
          <w:b/>
          <w:sz w:val="18"/>
          <w:szCs w:val="18"/>
        </w:rPr>
        <w:t>Objeto y ámbito de</w:t>
      </w:r>
      <w:r w:rsidRPr="000E513A">
        <w:rPr>
          <w:rFonts w:ascii="Arial" w:hAnsi="Arial" w:cs="Arial"/>
          <w:b/>
          <w:spacing w:val="-5"/>
          <w:sz w:val="18"/>
          <w:szCs w:val="18"/>
        </w:rPr>
        <w:t xml:space="preserve"> </w:t>
      </w:r>
      <w:r w:rsidRPr="000E513A">
        <w:rPr>
          <w:rFonts w:ascii="Arial" w:hAnsi="Arial" w:cs="Arial"/>
          <w:b/>
          <w:sz w:val="18"/>
          <w:szCs w:val="18"/>
        </w:rPr>
        <w:t>aplicación</w:t>
      </w:r>
    </w:p>
    <w:p w14:paraId="56BCFA8E" w14:textId="77777777" w:rsidR="008A70CC" w:rsidRPr="000E513A" w:rsidRDefault="008A70CC" w:rsidP="008A70CC">
      <w:pPr>
        <w:spacing w:before="1"/>
        <w:rPr>
          <w:rFonts w:ascii="Arial" w:eastAsia="Arial" w:hAnsi="Arial" w:cs="Arial"/>
          <w:b/>
          <w:bCs/>
          <w:sz w:val="18"/>
          <w:szCs w:val="18"/>
        </w:rPr>
      </w:pPr>
    </w:p>
    <w:p w14:paraId="2AE50D94" w14:textId="77777777" w:rsidR="008A70CC" w:rsidRPr="000E513A" w:rsidRDefault="008A70CC" w:rsidP="0084454D">
      <w:pPr>
        <w:pStyle w:val="Prrafodelista"/>
        <w:numPr>
          <w:ilvl w:val="0"/>
          <w:numId w:val="93"/>
        </w:numPr>
        <w:tabs>
          <w:tab w:val="left" w:pos="702"/>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presentes</w:t>
      </w:r>
      <w:r w:rsidRPr="000E513A">
        <w:rPr>
          <w:rFonts w:ascii="Arial" w:hAnsi="Arial" w:cs="Arial"/>
          <w:spacing w:val="41"/>
          <w:sz w:val="18"/>
          <w:szCs w:val="18"/>
        </w:rPr>
        <w:t xml:space="preserve"> </w:t>
      </w:r>
      <w:r w:rsidRPr="000E513A">
        <w:rPr>
          <w:rFonts w:ascii="Arial" w:hAnsi="Arial" w:cs="Arial"/>
          <w:sz w:val="18"/>
          <w:szCs w:val="18"/>
        </w:rPr>
        <w:t>disposiciones</w:t>
      </w:r>
      <w:r w:rsidRPr="000E513A">
        <w:rPr>
          <w:rFonts w:ascii="Arial" w:hAnsi="Arial" w:cs="Arial"/>
          <w:spacing w:val="41"/>
          <w:sz w:val="18"/>
          <w:szCs w:val="18"/>
        </w:rPr>
        <w:t xml:space="preserve"> </w:t>
      </w:r>
      <w:r w:rsidRPr="000E513A">
        <w:rPr>
          <w:rFonts w:ascii="Arial" w:hAnsi="Arial" w:cs="Arial"/>
          <w:sz w:val="18"/>
          <w:szCs w:val="18"/>
        </w:rPr>
        <w:t>tienen</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38"/>
          <w:sz w:val="18"/>
          <w:szCs w:val="18"/>
        </w:rPr>
        <w:t xml:space="preserve"> </w:t>
      </w:r>
      <w:r w:rsidRPr="000E513A">
        <w:rPr>
          <w:rFonts w:ascii="Arial" w:hAnsi="Arial" w:cs="Arial"/>
          <w:sz w:val="18"/>
          <w:szCs w:val="18"/>
        </w:rPr>
        <w:t>objeto</w:t>
      </w:r>
      <w:r w:rsidRPr="000E513A">
        <w:rPr>
          <w:rFonts w:ascii="Arial" w:hAnsi="Arial" w:cs="Arial"/>
          <w:spacing w:val="42"/>
          <w:sz w:val="18"/>
          <w:szCs w:val="18"/>
        </w:rPr>
        <w:t xml:space="preserve"> </w:t>
      </w:r>
      <w:r w:rsidRPr="000E513A">
        <w:rPr>
          <w:rFonts w:ascii="Arial" w:hAnsi="Arial" w:cs="Arial"/>
          <w:sz w:val="18"/>
          <w:szCs w:val="18"/>
        </w:rPr>
        <w:t>regular</w:t>
      </w:r>
      <w:r w:rsidRPr="000E513A">
        <w:rPr>
          <w:rFonts w:ascii="Arial" w:hAnsi="Arial" w:cs="Arial"/>
          <w:spacing w:val="41"/>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forma</w:t>
      </w:r>
      <w:r w:rsidRPr="000E513A">
        <w:rPr>
          <w:rFonts w:ascii="Arial" w:hAnsi="Arial" w:cs="Arial"/>
          <w:spacing w:val="42"/>
          <w:sz w:val="18"/>
          <w:szCs w:val="18"/>
        </w:rPr>
        <w:t xml:space="preserve"> </w:t>
      </w:r>
      <w:r w:rsidRPr="000E513A">
        <w:rPr>
          <w:rFonts w:ascii="Arial" w:hAnsi="Arial" w:cs="Arial"/>
          <w:sz w:val="18"/>
          <w:szCs w:val="18"/>
        </w:rPr>
        <w:t>y</w:t>
      </w:r>
      <w:r w:rsidRPr="000E513A">
        <w:rPr>
          <w:rFonts w:ascii="Arial" w:hAnsi="Arial" w:cs="Arial"/>
          <w:spacing w:val="39"/>
          <w:sz w:val="18"/>
          <w:szCs w:val="18"/>
        </w:rPr>
        <w:t xml:space="preserve"> </w:t>
      </w:r>
      <w:r w:rsidRPr="000E513A">
        <w:rPr>
          <w:rFonts w:ascii="Arial" w:hAnsi="Arial" w:cs="Arial"/>
          <w:sz w:val="18"/>
          <w:szCs w:val="18"/>
        </w:rPr>
        <w:t>términos para la utilización del sistema electrónico de información pública</w:t>
      </w:r>
      <w:r w:rsidRPr="000E513A">
        <w:rPr>
          <w:rFonts w:ascii="Arial" w:hAnsi="Arial" w:cs="Arial"/>
          <w:spacing w:val="47"/>
          <w:sz w:val="18"/>
          <w:szCs w:val="18"/>
        </w:rPr>
        <w:t xml:space="preserve"> </w:t>
      </w:r>
      <w:r w:rsidRPr="000E513A">
        <w:rPr>
          <w:rFonts w:ascii="Arial" w:hAnsi="Arial" w:cs="Arial"/>
          <w:sz w:val="18"/>
          <w:szCs w:val="18"/>
        </w:rPr>
        <w:t>sobre adquisiciones, arrendamientos de bienes muebles, servicios, obras públicas</w:t>
      </w:r>
      <w:r w:rsidRPr="000E513A">
        <w:rPr>
          <w:rFonts w:ascii="Arial" w:hAnsi="Arial" w:cs="Arial"/>
          <w:spacing w:val="6"/>
          <w:sz w:val="18"/>
          <w:szCs w:val="18"/>
        </w:rPr>
        <w:t xml:space="preserve"> </w:t>
      </w:r>
      <w:r w:rsidRPr="000E513A">
        <w:rPr>
          <w:rFonts w:ascii="Arial" w:hAnsi="Arial" w:cs="Arial"/>
          <w:sz w:val="18"/>
          <w:szCs w:val="18"/>
        </w:rPr>
        <w:t>y servicios relacionados con las mismas, denominado CompraINE, por parte</w:t>
      </w:r>
      <w:r w:rsidRPr="000E513A">
        <w:rPr>
          <w:rFonts w:ascii="Arial" w:hAnsi="Arial" w:cs="Arial"/>
          <w:spacing w:val="-5"/>
          <w:sz w:val="18"/>
          <w:szCs w:val="18"/>
        </w:rPr>
        <w:t xml:space="preserve"> </w:t>
      </w:r>
      <w:r w:rsidRPr="000E513A">
        <w:rPr>
          <w:rFonts w:ascii="Arial" w:hAnsi="Arial" w:cs="Arial"/>
          <w:sz w:val="18"/>
          <w:szCs w:val="18"/>
        </w:rPr>
        <w:t>de Órganos Centrales, Delegacionales y Subdelegacionales, así como de</w:t>
      </w:r>
      <w:r w:rsidRPr="000E513A">
        <w:rPr>
          <w:rFonts w:ascii="Arial" w:hAnsi="Arial" w:cs="Arial"/>
          <w:spacing w:val="-4"/>
          <w:sz w:val="18"/>
          <w:szCs w:val="18"/>
        </w:rPr>
        <w:t xml:space="preserve"> </w:t>
      </w:r>
      <w:r w:rsidRPr="000E513A">
        <w:rPr>
          <w:rFonts w:ascii="Arial" w:hAnsi="Arial" w:cs="Arial"/>
          <w:sz w:val="18"/>
          <w:szCs w:val="18"/>
        </w:rPr>
        <w:t>los licitantes, proveedores y</w:t>
      </w:r>
      <w:r w:rsidRPr="000E513A">
        <w:rPr>
          <w:rFonts w:ascii="Arial" w:hAnsi="Arial" w:cs="Arial"/>
          <w:spacing w:val="-7"/>
          <w:sz w:val="18"/>
          <w:szCs w:val="18"/>
        </w:rPr>
        <w:t xml:space="preserve"> </w:t>
      </w:r>
      <w:r w:rsidRPr="000E513A">
        <w:rPr>
          <w:rFonts w:ascii="Arial" w:hAnsi="Arial" w:cs="Arial"/>
          <w:sz w:val="18"/>
          <w:szCs w:val="18"/>
        </w:rPr>
        <w:t>contratistas.</w:t>
      </w:r>
    </w:p>
    <w:p w14:paraId="3046A123" w14:textId="77777777" w:rsidR="008A70CC" w:rsidRPr="000E513A" w:rsidRDefault="008A70CC" w:rsidP="008A70CC">
      <w:pPr>
        <w:rPr>
          <w:rFonts w:ascii="Arial" w:eastAsia="Arial" w:hAnsi="Arial" w:cs="Arial"/>
          <w:sz w:val="18"/>
          <w:szCs w:val="18"/>
        </w:rPr>
      </w:pPr>
    </w:p>
    <w:p w14:paraId="20A0824D" w14:textId="77777777" w:rsidR="008A70CC" w:rsidRPr="000E513A" w:rsidRDefault="008A70CC" w:rsidP="008A70CC">
      <w:pPr>
        <w:pStyle w:val="Textoindependiente"/>
        <w:ind w:right="119"/>
        <w:rPr>
          <w:rFonts w:cs="Arial"/>
          <w:sz w:val="18"/>
          <w:szCs w:val="18"/>
        </w:rPr>
      </w:pPr>
      <w:r w:rsidRPr="000E513A">
        <w:rPr>
          <w:rFonts w:cs="Arial"/>
          <w:sz w:val="18"/>
          <w:szCs w:val="18"/>
        </w:rPr>
        <w:t>La operación del sistema CompraINE en los Órganos Centrales estará a cargo</w:t>
      </w:r>
      <w:r w:rsidRPr="000E513A">
        <w:rPr>
          <w:rFonts w:cs="Arial"/>
          <w:spacing w:val="32"/>
          <w:sz w:val="18"/>
          <w:szCs w:val="18"/>
        </w:rPr>
        <w:t xml:space="preserve"> </w:t>
      </w:r>
      <w:r w:rsidRPr="000E513A">
        <w:rPr>
          <w:rFonts w:cs="Arial"/>
          <w:sz w:val="18"/>
          <w:szCs w:val="18"/>
        </w:rPr>
        <w:t>de la DEA, específicamente en materia de adquisiciones, arrendamientos de</w:t>
      </w:r>
      <w:r w:rsidRPr="000E513A">
        <w:rPr>
          <w:rFonts w:cs="Arial"/>
          <w:spacing w:val="19"/>
          <w:sz w:val="18"/>
          <w:szCs w:val="18"/>
        </w:rPr>
        <w:t xml:space="preserve"> </w:t>
      </w:r>
      <w:r w:rsidRPr="000E513A">
        <w:rPr>
          <w:rFonts w:cs="Arial"/>
          <w:sz w:val="18"/>
          <w:szCs w:val="18"/>
        </w:rPr>
        <w:t>bienes muebles y servicios será a través de la DRMS o la Subdirección de</w:t>
      </w:r>
      <w:r w:rsidRPr="000E513A">
        <w:rPr>
          <w:rFonts w:cs="Arial"/>
          <w:spacing w:val="44"/>
          <w:sz w:val="18"/>
          <w:szCs w:val="18"/>
        </w:rPr>
        <w:t xml:space="preserve"> </w:t>
      </w:r>
      <w:r w:rsidRPr="000E513A">
        <w:rPr>
          <w:rFonts w:cs="Arial"/>
          <w:sz w:val="18"/>
          <w:szCs w:val="18"/>
        </w:rPr>
        <w:t>Adquisiciones, por</w:t>
      </w:r>
      <w:r w:rsidRPr="000E513A">
        <w:rPr>
          <w:rFonts w:cs="Arial"/>
          <w:spacing w:val="31"/>
          <w:sz w:val="18"/>
          <w:szCs w:val="18"/>
        </w:rPr>
        <w:t xml:space="preserve"> </w:t>
      </w:r>
      <w:r w:rsidRPr="000E513A">
        <w:rPr>
          <w:rFonts w:cs="Arial"/>
          <w:sz w:val="18"/>
          <w:szCs w:val="18"/>
        </w:rPr>
        <w:t>lo</w:t>
      </w:r>
      <w:r w:rsidRPr="000E513A">
        <w:rPr>
          <w:rFonts w:cs="Arial"/>
          <w:spacing w:val="32"/>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respecta</w:t>
      </w:r>
      <w:r w:rsidRPr="000E513A">
        <w:rPr>
          <w:rFonts w:cs="Arial"/>
          <w:spacing w:val="30"/>
          <w:sz w:val="18"/>
          <w:szCs w:val="18"/>
        </w:rPr>
        <w:t xml:space="preserve"> </w:t>
      </w:r>
      <w:r w:rsidRPr="000E513A">
        <w:rPr>
          <w:rFonts w:cs="Arial"/>
          <w:sz w:val="18"/>
          <w:szCs w:val="18"/>
        </w:rPr>
        <w:t>a</w:t>
      </w:r>
      <w:r w:rsidRPr="000E513A">
        <w:rPr>
          <w:rFonts w:cs="Arial"/>
          <w:spacing w:val="30"/>
          <w:sz w:val="18"/>
          <w:szCs w:val="18"/>
        </w:rPr>
        <w:t xml:space="preserve"> </w:t>
      </w:r>
      <w:r w:rsidRPr="000E513A">
        <w:rPr>
          <w:rFonts w:cs="Arial"/>
          <w:sz w:val="18"/>
          <w:szCs w:val="18"/>
        </w:rPr>
        <w:t>obras</w:t>
      </w:r>
      <w:r w:rsidRPr="000E513A">
        <w:rPr>
          <w:rFonts w:cs="Arial"/>
          <w:spacing w:val="29"/>
          <w:sz w:val="18"/>
          <w:szCs w:val="18"/>
        </w:rPr>
        <w:t xml:space="preserve"> </w:t>
      </w:r>
      <w:r w:rsidRPr="000E513A">
        <w:rPr>
          <w:rFonts w:cs="Arial"/>
          <w:sz w:val="18"/>
          <w:szCs w:val="18"/>
        </w:rPr>
        <w:t>públicas</w:t>
      </w:r>
      <w:r w:rsidRPr="000E513A">
        <w:rPr>
          <w:rFonts w:cs="Arial"/>
          <w:spacing w:val="32"/>
          <w:sz w:val="18"/>
          <w:szCs w:val="18"/>
        </w:rPr>
        <w:t xml:space="preserve"> </w:t>
      </w:r>
      <w:r w:rsidRPr="000E513A">
        <w:rPr>
          <w:rFonts w:cs="Arial"/>
          <w:sz w:val="18"/>
          <w:szCs w:val="18"/>
        </w:rPr>
        <w:t>y</w:t>
      </w:r>
      <w:r w:rsidRPr="000E513A">
        <w:rPr>
          <w:rFonts w:cs="Arial"/>
          <w:spacing w:val="29"/>
          <w:sz w:val="18"/>
          <w:szCs w:val="18"/>
        </w:rPr>
        <w:t xml:space="preserve"> </w:t>
      </w:r>
      <w:r w:rsidRPr="000E513A">
        <w:rPr>
          <w:rFonts w:cs="Arial"/>
          <w:sz w:val="18"/>
          <w:szCs w:val="18"/>
        </w:rPr>
        <w:t>servicios</w:t>
      </w:r>
      <w:r w:rsidRPr="000E513A">
        <w:rPr>
          <w:rFonts w:cs="Arial"/>
          <w:spacing w:val="32"/>
          <w:sz w:val="18"/>
          <w:szCs w:val="18"/>
        </w:rPr>
        <w:t xml:space="preserve"> </w:t>
      </w:r>
      <w:r w:rsidRPr="000E513A">
        <w:rPr>
          <w:rFonts w:cs="Arial"/>
          <w:sz w:val="18"/>
          <w:szCs w:val="18"/>
        </w:rPr>
        <w:t>relacionados</w:t>
      </w:r>
      <w:r w:rsidRPr="000E513A">
        <w:rPr>
          <w:rFonts w:cs="Arial"/>
          <w:spacing w:val="32"/>
          <w:sz w:val="18"/>
          <w:szCs w:val="18"/>
        </w:rPr>
        <w:t xml:space="preserve"> </w:t>
      </w:r>
      <w:r w:rsidRPr="000E513A">
        <w:rPr>
          <w:rFonts w:cs="Arial"/>
          <w:sz w:val="18"/>
          <w:szCs w:val="18"/>
        </w:rPr>
        <w:t>con</w:t>
      </w:r>
      <w:r w:rsidRPr="000E513A">
        <w:rPr>
          <w:rFonts w:cs="Arial"/>
          <w:spacing w:val="30"/>
          <w:sz w:val="18"/>
          <w:szCs w:val="18"/>
        </w:rPr>
        <w:t xml:space="preserve"> </w:t>
      </w:r>
      <w:r w:rsidRPr="000E513A">
        <w:rPr>
          <w:rFonts w:cs="Arial"/>
          <w:sz w:val="18"/>
          <w:szCs w:val="18"/>
        </w:rPr>
        <w:t>las</w:t>
      </w:r>
      <w:r w:rsidRPr="000E513A">
        <w:rPr>
          <w:rFonts w:cs="Arial"/>
          <w:spacing w:val="32"/>
          <w:sz w:val="18"/>
          <w:szCs w:val="18"/>
        </w:rPr>
        <w:t xml:space="preserve"> </w:t>
      </w:r>
      <w:r w:rsidRPr="000E513A">
        <w:rPr>
          <w:rFonts w:cs="Arial"/>
          <w:sz w:val="18"/>
          <w:szCs w:val="18"/>
        </w:rPr>
        <w:t>mismas</w:t>
      </w:r>
      <w:r w:rsidRPr="000E513A">
        <w:rPr>
          <w:rFonts w:cs="Arial"/>
          <w:spacing w:val="27"/>
          <w:sz w:val="18"/>
          <w:szCs w:val="18"/>
        </w:rPr>
        <w:t xml:space="preserve"> </w:t>
      </w:r>
      <w:r w:rsidRPr="000E513A">
        <w:rPr>
          <w:rFonts w:cs="Arial"/>
          <w:sz w:val="18"/>
          <w:szCs w:val="18"/>
        </w:rPr>
        <w:t>a través de la DOC o la Subdirección de Administración, y en los</w:t>
      </w:r>
      <w:r w:rsidRPr="000E513A">
        <w:rPr>
          <w:rFonts w:cs="Arial"/>
          <w:spacing w:val="16"/>
          <w:sz w:val="18"/>
          <w:szCs w:val="18"/>
        </w:rPr>
        <w:t xml:space="preserve"> </w:t>
      </w:r>
      <w:r w:rsidRPr="000E513A">
        <w:rPr>
          <w:rFonts w:cs="Arial"/>
          <w:sz w:val="18"/>
          <w:szCs w:val="18"/>
        </w:rPr>
        <w:t>Órganos Delegacionales y Subdelegacionales, serán los titulares de las Vocalías</w:t>
      </w:r>
      <w:r w:rsidRPr="000E513A">
        <w:rPr>
          <w:rFonts w:cs="Arial"/>
          <w:spacing w:val="19"/>
          <w:sz w:val="18"/>
          <w:szCs w:val="18"/>
        </w:rPr>
        <w:t xml:space="preserve"> </w:t>
      </w:r>
      <w:r w:rsidRPr="000E513A">
        <w:rPr>
          <w:rFonts w:cs="Arial"/>
          <w:sz w:val="18"/>
          <w:szCs w:val="18"/>
        </w:rPr>
        <w:t>Ejecutivas o los Coordinadores</w:t>
      </w:r>
      <w:r w:rsidRPr="000E513A">
        <w:rPr>
          <w:rFonts w:cs="Arial"/>
          <w:spacing w:val="-10"/>
          <w:sz w:val="18"/>
          <w:szCs w:val="18"/>
        </w:rPr>
        <w:t xml:space="preserve"> </w:t>
      </w:r>
      <w:r w:rsidRPr="000E513A">
        <w:rPr>
          <w:rFonts w:cs="Arial"/>
          <w:sz w:val="18"/>
          <w:szCs w:val="18"/>
        </w:rPr>
        <w:t>Administrativos.</w:t>
      </w:r>
    </w:p>
    <w:p w14:paraId="48B37B7F" w14:textId="77777777" w:rsidR="008A70CC" w:rsidRPr="000E513A" w:rsidRDefault="008A70CC" w:rsidP="008A70CC">
      <w:pPr>
        <w:rPr>
          <w:rFonts w:ascii="Arial" w:eastAsia="Arial" w:hAnsi="Arial" w:cs="Arial"/>
          <w:sz w:val="18"/>
          <w:szCs w:val="18"/>
        </w:rPr>
      </w:pPr>
    </w:p>
    <w:p w14:paraId="28958178" w14:textId="77777777" w:rsidR="008A70CC" w:rsidRPr="000E513A" w:rsidRDefault="008A70CC" w:rsidP="008A70CC">
      <w:pPr>
        <w:pStyle w:val="Textoindependiente"/>
        <w:ind w:right="121"/>
        <w:rPr>
          <w:rFonts w:cs="Arial"/>
          <w:sz w:val="18"/>
          <w:szCs w:val="18"/>
        </w:rPr>
      </w:pPr>
      <w:r w:rsidRPr="000E513A">
        <w:rPr>
          <w:rFonts w:cs="Arial"/>
          <w:sz w:val="18"/>
          <w:szCs w:val="18"/>
        </w:rPr>
        <w:t>El</w:t>
      </w:r>
      <w:r w:rsidRPr="000E513A">
        <w:rPr>
          <w:rFonts w:cs="Arial"/>
          <w:spacing w:val="41"/>
          <w:sz w:val="18"/>
          <w:szCs w:val="18"/>
        </w:rPr>
        <w:t xml:space="preserve"> </w:t>
      </w:r>
      <w:r w:rsidRPr="000E513A">
        <w:rPr>
          <w:rFonts w:cs="Arial"/>
          <w:sz w:val="18"/>
          <w:szCs w:val="18"/>
        </w:rPr>
        <w:t>registro</w:t>
      </w:r>
      <w:r w:rsidRPr="000E513A">
        <w:rPr>
          <w:rFonts w:cs="Arial"/>
          <w:spacing w:val="41"/>
          <w:sz w:val="18"/>
          <w:szCs w:val="18"/>
        </w:rPr>
        <w:t xml:space="preserve"> </w:t>
      </w:r>
      <w:r w:rsidRPr="000E513A">
        <w:rPr>
          <w:rFonts w:cs="Arial"/>
          <w:sz w:val="18"/>
          <w:szCs w:val="18"/>
        </w:rPr>
        <w:t>para</w:t>
      </w:r>
      <w:r w:rsidRPr="000E513A">
        <w:rPr>
          <w:rFonts w:cs="Arial"/>
          <w:spacing w:val="41"/>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utilización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CompraINE</w:t>
      </w:r>
      <w:r w:rsidRPr="000E513A">
        <w:rPr>
          <w:rFonts w:cs="Arial"/>
          <w:spacing w:val="42"/>
          <w:sz w:val="18"/>
          <w:szCs w:val="18"/>
        </w:rPr>
        <w:t xml:space="preserve"> </w:t>
      </w:r>
      <w:r w:rsidRPr="000E513A">
        <w:rPr>
          <w:rFonts w:cs="Arial"/>
          <w:sz w:val="18"/>
          <w:szCs w:val="18"/>
        </w:rPr>
        <w:t>implica</w:t>
      </w:r>
      <w:r w:rsidRPr="000E513A">
        <w:rPr>
          <w:rFonts w:cs="Arial"/>
          <w:spacing w:val="42"/>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plena</w:t>
      </w:r>
      <w:r w:rsidRPr="000E513A">
        <w:rPr>
          <w:rFonts w:cs="Arial"/>
          <w:spacing w:val="40"/>
          <w:sz w:val="18"/>
          <w:szCs w:val="18"/>
        </w:rPr>
        <w:t xml:space="preserve"> </w:t>
      </w:r>
      <w:r w:rsidRPr="000E513A">
        <w:rPr>
          <w:rFonts w:cs="Arial"/>
          <w:sz w:val="18"/>
          <w:szCs w:val="18"/>
        </w:rPr>
        <w:t>aceptación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los usuarios</w:t>
      </w:r>
      <w:r w:rsidRPr="000E513A">
        <w:rPr>
          <w:rFonts w:cs="Arial"/>
          <w:spacing w:val="22"/>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sujetarse</w:t>
      </w:r>
      <w:r w:rsidRPr="000E513A">
        <w:rPr>
          <w:rFonts w:cs="Arial"/>
          <w:spacing w:val="22"/>
          <w:sz w:val="18"/>
          <w:szCs w:val="18"/>
        </w:rPr>
        <w:t xml:space="preserve"> </w:t>
      </w:r>
      <w:r w:rsidRPr="000E513A">
        <w:rPr>
          <w:rFonts w:cs="Arial"/>
          <w:sz w:val="18"/>
          <w:szCs w:val="18"/>
        </w:rPr>
        <w:t>a</w:t>
      </w:r>
      <w:r w:rsidRPr="000E513A">
        <w:rPr>
          <w:rFonts w:cs="Arial"/>
          <w:spacing w:val="24"/>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presentes</w:t>
      </w:r>
      <w:r w:rsidRPr="000E513A">
        <w:rPr>
          <w:rFonts w:cs="Arial"/>
          <w:spacing w:val="22"/>
          <w:sz w:val="18"/>
          <w:szCs w:val="18"/>
        </w:rPr>
        <w:t xml:space="preserve"> </w:t>
      </w:r>
      <w:r w:rsidRPr="000E513A">
        <w:rPr>
          <w:rFonts w:cs="Arial"/>
          <w:sz w:val="18"/>
          <w:szCs w:val="18"/>
        </w:rPr>
        <w:t>disposiciones</w:t>
      </w:r>
      <w:r w:rsidRPr="000E513A">
        <w:rPr>
          <w:rFonts w:cs="Arial"/>
          <w:spacing w:val="22"/>
          <w:sz w:val="18"/>
          <w:szCs w:val="18"/>
        </w:rPr>
        <w:t xml:space="preserve"> </w:t>
      </w:r>
      <w:r w:rsidRPr="000E513A">
        <w:rPr>
          <w:rFonts w:cs="Arial"/>
          <w:sz w:val="18"/>
          <w:szCs w:val="18"/>
        </w:rPr>
        <w:t>administrativas</w:t>
      </w:r>
      <w:r w:rsidRPr="000E513A">
        <w:rPr>
          <w:rFonts w:cs="Arial"/>
          <w:spacing w:val="22"/>
          <w:sz w:val="18"/>
          <w:szCs w:val="18"/>
        </w:rPr>
        <w:t xml:space="preserve"> </w:t>
      </w:r>
      <w:r w:rsidRPr="000E513A">
        <w:rPr>
          <w:rFonts w:cs="Arial"/>
          <w:sz w:val="18"/>
          <w:szCs w:val="18"/>
        </w:rPr>
        <w:t>y</w:t>
      </w:r>
      <w:r w:rsidRPr="000E513A">
        <w:rPr>
          <w:rFonts w:cs="Arial"/>
          <w:spacing w:val="19"/>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demás que regulen la operación de dicho</w:t>
      </w:r>
      <w:r w:rsidRPr="000E513A">
        <w:rPr>
          <w:rFonts w:cs="Arial"/>
          <w:spacing w:val="-12"/>
          <w:sz w:val="18"/>
          <w:szCs w:val="18"/>
        </w:rPr>
        <w:t xml:space="preserve"> </w:t>
      </w:r>
      <w:r w:rsidRPr="000E513A">
        <w:rPr>
          <w:rFonts w:cs="Arial"/>
          <w:sz w:val="18"/>
          <w:szCs w:val="18"/>
        </w:rPr>
        <w:t>sistema.</w:t>
      </w:r>
    </w:p>
    <w:p w14:paraId="0A949344" w14:textId="77777777" w:rsidR="008A70CC" w:rsidRPr="000E513A" w:rsidRDefault="008A70CC" w:rsidP="008A70CC">
      <w:pPr>
        <w:rPr>
          <w:rFonts w:ascii="Arial" w:eastAsia="Arial" w:hAnsi="Arial" w:cs="Arial"/>
          <w:sz w:val="18"/>
          <w:szCs w:val="18"/>
        </w:rPr>
      </w:pPr>
    </w:p>
    <w:p w14:paraId="00E253CD" w14:textId="77777777" w:rsidR="008A70CC" w:rsidRPr="000E513A" w:rsidRDefault="008A70CC" w:rsidP="008A70CC">
      <w:pPr>
        <w:pStyle w:val="Ttulo1"/>
        <w:ind w:right="614"/>
        <w:rPr>
          <w:rFonts w:cs="Arial"/>
          <w:b w:val="0"/>
          <w:bCs/>
          <w:sz w:val="18"/>
          <w:szCs w:val="18"/>
        </w:rPr>
      </w:pPr>
      <w:bookmarkStart w:id="1207" w:name="_Toc494211638"/>
      <w:bookmarkStart w:id="1208" w:name="_Toc505757199"/>
      <w:bookmarkStart w:id="1209" w:name="_Toc505869796"/>
      <w:bookmarkStart w:id="1210" w:name="_Toc3539042"/>
      <w:bookmarkStart w:id="1211" w:name="_Toc53156942"/>
      <w:bookmarkStart w:id="1212" w:name="_Toc63362081"/>
      <w:bookmarkStart w:id="1213" w:name="_Toc64362831"/>
      <w:r w:rsidRPr="000E513A">
        <w:rPr>
          <w:rFonts w:cs="Arial"/>
          <w:sz w:val="18"/>
          <w:szCs w:val="18"/>
        </w:rPr>
        <w:t>Definiciones y</w:t>
      </w:r>
      <w:r w:rsidRPr="000E513A">
        <w:rPr>
          <w:rFonts w:cs="Arial"/>
          <w:spacing w:val="-4"/>
          <w:sz w:val="18"/>
          <w:szCs w:val="18"/>
        </w:rPr>
        <w:t xml:space="preserve"> </w:t>
      </w:r>
      <w:r w:rsidRPr="000E513A">
        <w:rPr>
          <w:rFonts w:cs="Arial"/>
          <w:sz w:val="18"/>
          <w:szCs w:val="18"/>
        </w:rPr>
        <w:t>acrónimos</w:t>
      </w:r>
      <w:bookmarkEnd w:id="1207"/>
      <w:bookmarkEnd w:id="1208"/>
      <w:bookmarkEnd w:id="1209"/>
      <w:bookmarkEnd w:id="1210"/>
      <w:bookmarkEnd w:id="1211"/>
      <w:bookmarkEnd w:id="1212"/>
      <w:bookmarkEnd w:id="1213"/>
    </w:p>
    <w:p w14:paraId="05B58684" w14:textId="77777777" w:rsidR="008A70CC" w:rsidRPr="000E513A" w:rsidRDefault="008A70CC" w:rsidP="008A70CC">
      <w:pPr>
        <w:rPr>
          <w:rFonts w:ascii="Arial" w:eastAsia="Arial" w:hAnsi="Arial" w:cs="Arial"/>
          <w:b/>
          <w:bCs/>
          <w:sz w:val="18"/>
          <w:szCs w:val="18"/>
        </w:rPr>
      </w:pPr>
    </w:p>
    <w:p w14:paraId="1FF61B6C" w14:textId="77777777" w:rsidR="008A70CC" w:rsidRPr="000E513A" w:rsidRDefault="008A70CC" w:rsidP="0084454D">
      <w:pPr>
        <w:pStyle w:val="Prrafodelista"/>
        <w:numPr>
          <w:ilvl w:val="0"/>
          <w:numId w:val="93"/>
        </w:numPr>
        <w:tabs>
          <w:tab w:val="left" w:pos="659"/>
        </w:tabs>
        <w:ind w:left="658" w:hanging="268"/>
        <w:contextualSpacing w:val="0"/>
        <w:rPr>
          <w:rFonts w:ascii="Arial" w:eastAsia="Arial" w:hAnsi="Arial" w:cs="Arial"/>
          <w:sz w:val="18"/>
          <w:szCs w:val="18"/>
        </w:rPr>
      </w:pPr>
      <w:r w:rsidRPr="000E513A">
        <w:rPr>
          <w:rFonts w:ascii="Arial" w:hAnsi="Arial" w:cs="Arial"/>
          <w:sz w:val="18"/>
          <w:szCs w:val="18"/>
        </w:rPr>
        <w:t>Para los efectos de estas disposiciones administrativas se entenderá</w:t>
      </w:r>
      <w:r w:rsidRPr="000E513A">
        <w:rPr>
          <w:rFonts w:ascii="Arial" w:hAnsi="Arial" w:cs="Arial"/>
          <w:spacing w:val="-13"/>
          <w:sz w:val="18"/>
          <w:szCs w:val="18"/>
        </w:rPr>
        <w:t xml:space="preserve"> </w:t>
      </w:r>
      <w:r w:rsidRPr="000E513A">
        <w:rPr>
          <w:rFonts w:ascii="Arial" w:hAnsi="Arial" w:cs="Arial"/>
          <w:sz w:val="18"/>
          <w:szCs w:val="18"/>
        </w:rPr>
        <w:t>por:</w:t>
      </w:r>
    </w:p>
    <w:p w14:paraId="3F86B650" w14:textId="77777777" w:rsidR="008A70CC" w:rsidRPr="000E513A" w:rsidRDefault="008A70CC" w:rsidP="008A70CC">
      <w:pPr>
        <w:rPr>
          <w:rFonts w:ascii="Arial" w:eastAsia="Arial" w:hAnsi="Arial" w:cs="Arial"/>
          <w:sz w:val="18"/>
          <w:szCs w:val="18"/>
        </w:rPr>
      </w:pPr>
    </w:p>
    <w:p w14:paraId="2E0CFED5" w14:textId="77777777" w:rsidR="008A70CC" w:rsidRPr="000E513A" w:rsidRDefault="008A70CC" w:rsidP="0084454D">
      <w:pPr>
        <w:pStyle w:val="Prrafodelista"/>
        <w:numPr>
          <w:ilvl w:val="1"/>
          <w:numId w:val="93"/>
        </w:numPr>
        <w:tabs>
          <w:tab w:val="left" w:pos="1235"/>
        </w:tabs>
        <w:ind w:right="119" w:hanging="566"/>
        <w:contextualSpacing w:val="0"/>
        <w:jc w:val="both"/>
        <w:rPr>
          <w:rFonts w:ascii="Arial" w:eastAsia="Arial" w:hAnsi="Arial" w:cs="Arial"/>
          <w:sz w:val="18"/>
          <w:szCs w:val="18"/>
        </w:rPr>
      </w:pPr>
      <w:r w:rsidRPr="000E513A">
        <w:rPr>
          <w:rFonts w:ascii="Arial" w:hAnsi="Arial" w:cs="Arial"/>
          <w:b/>
          <w:sz w:val="18"/>
          <w:szCs w:val="18"/>
        </w:rPr>
        <w:t xml:space="preserve">Administrador Técnico del Sistema: </w:t>
      </w:r>
      <w:r w:rsidRPr="000E513A">
        <w:rPr>
          <w:rFonts w:ascii="Arial" w:hAnsi="Arial" w:cs="Arial"/>
          <w:sz w:val="18"/>
          <w:szCs w:val="18"/>
        </w:rPr>
        <w:t>El servidor público encargado</w:t>
      </w:r>
      <w:r w:rsidRPr="000E513A">
        <w:rPr>
          <w:rFonts w:ascii="Arial" w:hAnsi="Arial" w:cs="Arial"/>
          <w:spacing w:val="26"/>
          <w:sz w:val="18"/>
          <w:szCs w:val="18"/>
        </w:rPr>
        <w:t xml:space="preserve"> </w:t>
      </w:r>
      <w:r w:rsidRPr="000E513A">
        <w:rPr>
          <w:rFonts w:ascii="Arial" w:hAnsi="Arial" w:cs="Arial"/>
          <w:sz w:val="18"/>
          <w:szCs w:val="18"/>
        </w:rPr>
        <w:t>de la</w:t>
      </w:r>
      <w:r w:rsidRPr="000E513A">
        <w:rPr>
          <w:rFonts w:ascii="Arial" w:hAnsi="Arial" w:cs="Arial"/>
          <w:spacing w:val="31"/>
          <w:sz w:val="18"/>
          <w:szCs w:val="18"/>
        </w:rPr>
        <w:t xml:space="preserve"> </w:t>
      </w:r>
      <w:r w:rsidRPr="000E513A">
        <w:rPr>
          <w:rFonts w:ascii="Arial" w:hAnsi="Arial" w:cs="Arial"/>
          <w:sz w:val="18"/>
          <w:szCs w:val="18"/>
        </w:rPr>
        <w:t>configuración</w:t>
      </w:r>
      <w:r w:rsidRPr="000E513A">
        <w:rPr>
          <w:rFonts w:ascii="Arial" w:hAnsi="Arial" w:cs="Arial"/>
          <w:spacing w:val="31"/>
          <w:sz w:val="18"/>
          <w:szCs w:val="18"/>
        </w:rPr>
        <w:t xml:space="preserve"> </w:t>
      </w:r>
      <w:r w:rsidRPr="000E513A">
        <w:rPr>
          <w:rFonts w:ascii="Arial" w:hAnsi="Arial" w:cs="Arial"/>
          <w:sz w:val="18"/>
          <w:szCs w:val="18"/>
        </w:rPr>
        <w:t>o</w:t>
      </w:r>
      <w:r w:rsidRPr="000E513A">
        <w:rPr>
          <w:rFonts w:ascii="Arial" w:hAnsi="Arial" w:cs="Arial"/>
          <w:spacing w:val="29"/>
          <w:sz w:val="18"/>
          <w:szCs w:val="18"/>
        </w:rPr>
        <w:t xml:space="preserve"> </w:t>
      </w:r>
      <w:r w:rsidRPr="000E513A">
        <w:rPr>
          <w:rFonts w:ascii="Arial" w:hAnsi="Arial" w:cs="Arial"/>
          <w:sz w:val="18"/>
          <w:szCs w:val="18"/>
        </w:rPr>
        <w:t>personalización</w:t>
      </w:r>
      <w:r w:rsidRPr="000E513A">
        <w:rPr>
          <w:rFonts w:ascii="Arial" w:hAnsi="Arial" w:cs="Arial"/>
          <w:spacing w:val="32"/>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8"/>
          <w:sz w:val="18"/>
          <w:szCs w:val="18"/>
        </w:rPr>
        <w:t xml:space="preserve"> </w:t>
      </w:r>
      <w:r w:rsidRPr="000E513A">
        <w:rPr>
          <w:rFonts w:ascii="Arial" w:hAnsi="Arial" w:cs="Arial"/>
          <w:sz w:val="18"/>
          <w:szCs w:val="18"/>
        </w:rPr>
        <w:t>así</w:t>
      </w:r>
      <w:r w:rsidRPr="000E513A">
        <w:rPr>
          <w:rFonts w:ascii="Arial" w:hAnsi="Arial" w:cs="Arial"/>
          <w:spacing w:val="28"/>
          <w:sz w:val="18"/>
          <w:szCs w:val="18"/>
        </w:rPr>
        <w:t xml:space="preserve"> </w:t>
      </w:r>
      <w:r w:rsidRPr="000E513A">
        <w:rPr>
          <w:rFonts w:ascii="Arial" w:hAnsi="Arial" w:cs="Arial"/>
          <w:sz w:val="18"/>
          <w:szCs w:val="18"/>
        </w:rPr>
        <w:t>como</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31"/>
          <w:sz w:val="18"/>
          <w:szCs w:val="18"/>
        </w:rPr>
        <w:t xml:space="preserve"> </w:t>
      </w:r>
      <w:r w:rsidRPr="000E513A">
        <w:rPr>
          <w:rFonts w:ascii="Arial" w:hAnsi="Arial" w:cs="Arial"/>
          <w:sz w:val="18"/>
          <w:szCs w:val="18"/>
        </w:rPr>
        <w:t>coordinar los programas de capacitación en el uso del</w:t>
      </w:r>
      <w:r w:rsidRPr="000E513A">
        <w:rPr>
          <w:rFonts w:ascii="Arial" w:hAnsi="Arial" w:cs="Arial"/>
          <w:spacing w:val="-15"/>
          <w:sz w:val="18"/>
          <w:szCs w:val="18"/>
        </w:rPr>
        <w:t xml:space="preserve"> </w:t>
      </w:r>
      <w:r w:rsidRPr="000E513A">
        <w:rPr>
          <w:rFonts w:ascii="Arial" w:hAnsi="Arial" w:cs="Arial"/>
          <w:sz w:val="18"/>
          <w:szCs w:val="18"/>
        </w:rPr>
        <w:t>CompraINE.</w:t>
      </w:r>
    </w:p>
    <w:p w14:paraId="4398F26B" w14:textId="77777777" w:rsidR="008A70CC" w:rsidRPr="000E513A" w:rsidRDefault="008A70CC" w:rsidP="008A70CC">
      <w:pPr>
        <w:rPr>
          <w:rFonts w:ascii="Arial" w:eastAsia="Arial" w:hAnsi="Arial" w:cs="Arial"/>
          <w:sz w:val="18"/>
          <w:szCs w:val="18"/>
        </w:rPr>
      </w:pPr>
    </w:p>
    <w:p w14:paraId="5D98BFD2" w14:textId="77777777" w:rsidR="008A70CC" w:rsidRPr="000E513A" w:rsidRDefault="008A70CC" w:rsidP="008A70CC">
      <w:pPr>
        <w:pStyle w:val="Textoindependiente"/>
        <w:ind w:left="1234" w:right="115"/>
        <w:rPr>
          <w:rFonts w:cs="Arial"/>
          <w:sz w:val="18"/>
          <w:szCs w:val="18"/>
        </w:rPr>
      </w:pPr>
      <w:r w:rsidRPr="000E513A">
        <w:rPr>
          <w:rFonts w:cs="Arial"/>
          <w:sz w:val="18"/>
          <w:szCs w:val="18"/>
        </w:rPr>
        <w:t>En Órganos Centrales será el titular de la CTIA o el servidor público</w:t>
      </w:r>
      <w:r w:rsidRPr="000E513A">
        <w:rPr>
          <w:rFonts w:cs="Arial"/>
          <w:spacing w:val="-1"/>
          <w:sz w:val="18"/>
          <w:szCs w:val="18"/>
        </w:rPr>
        <w:t xml:space="preserve"> </w:t>
      </w:r>
      <w:r w:rsidRPr="000E513A">
        <w:rPr>
          <w:rFonts w:cs="Arial"/>
          <w:sz w:val="18"/>
          <w:szCs w:val="18"/>
        </w:rPr>
        <w:t>que éste designe con nivel mínimo de subdirector de área. En los</w:t>
      </w:r>
      <w:r w:rsidRPr="000E513A">
        <w:rPr>
          <w:rFonts w:cs="Arial"/>
          <w:spacing w:val="3"/>
          <w:sz w:val="18"/>
          <w:szCs w:val="18"/>
        </w:rPr>
        <w:t xml:space="preserve"> </w:t>
      </w:r>
      <w:r w:rsidRPr="000E513A">
        <w:rPr>
          <w:rFonts w:cs="Arial"/>
          <w:sz w:val="18"/>
          <w:szCs w:val="18"/>
        </w:rPr>
        <w:t>Órganos Delegacionales y Subdelegacionales, esta función recaerá en</w:t>
      </w:r>
      <w:r w:rsidRPr="000E513A">
        <w:rPr>
          <w:rFonts w:cs="Arial"/>
          <w:spacing w:val="16"/>
          <w:sz w:val="18"/>
          <w:szCs w:val="18"/>
        </w:rPr>
        <w:t xml:space="preserve"> </w:t>
      </w:r>
      <w:r w:rsidRPr="000E513A">
        <w:rPr>
          <w:rFonts w:cs="Arial"/>
          <w:sz w:val="18"/>
          <w:szCs w:val="18"/>
        </w:rPr>
        <w:t>los Coordinadores</w:t>
      </w:r>
      <w:r w:rsidRPr="000E513A">
        <w:rPr>
          <w:rFonts w:cs="Arial"/>
          <w:spacing w:val="-10"/>
          <w:sz w:val="18"/>
          <w:szCs w:val="18"/>
        </w:rPr>
        <w:t xml:space="preserve"> </w:t>
      </w:r>
      <w:r w:rsidRPr="000E513A">
        <w:rPr>
          <w:rFonts w:cs="Arial"/>
          <w:sz w:val="18"/>
          <w:szCs w:val="18"/>
        </w:rPr>
        <w:t>Administrativos;</w:t>
      </w:r>
    </w:p>
    <w:p w14:paraId="4803CA08" w14:textId="77777777" w:rsidR="008A70CC" w:rsidRPr="000E513A" w:rsidRDefault="008A70CC" w:rsidP="008A70CC">
      <w:pPr>
        <w:spacing w:before="1"/>
        <w:rPr>
          <w:rFonts w:ascii="Arial" w:eastAsia="Arial" w:hAnsi="Arial" w:cs="Arial"/>
          <w:sz w:val="18"/>
          <w:szCs w:val="18"/>
        </w:rPr>
      </w:pPr>
    </w:p>
    <w:p w14:paraId="546A8094" w14:textId="77777777" w:rsidR="008A70CC" w:rsidRPr="000E513A" w:rsidRDefault="008A70CC" w:rsidP="0084454D">
      <w:pPr>
        <w:pStyle w:val="Prrafodelista"/>
        <w:numPr>
          <w:ilvl w:val="1"/>
          <w:numId w:val="93"/>
        </w:numPr>
        <w:tabs>
          <w:tab w:val="left" w:pos="1115"/>
        </w:tabs>
        <w:spacing w:before="69"/>
        <w:ind w:left="1114" w:right="116" w:hanging="566"/>
        <w:contextualSpacing w:val="0"/>
        <w:jc w:val="both"/>
        <w:rPr>
          <w:rFonts w:ascii="Arial" w:eastAsia="Arial" w:hAnsi="Arial" w:cs="Arial"/>
          <w:sz w:val="18"/>
          <w:szCs w:val="18"/>
        </w:rPr>
      </w:pPr>
      <w:r w:rsidRPr="000E513A">
        <w:rPr>
          <w:rFonts w:ascii="Arial" w:hAnsi="Arial" w:cs="Arial"/>
          <w:b/>
          <w:sz w:val="18"/>
          <w:szCs w:val="18"/>
        </w:rPr>
        <w:t>Caso</w:t>
      </w:r>
      <w:r w:rsidRPr="000E513A">
        <w:rPr>
          <w:rFonts w:ascii="Arial" w:hAnsi="Arial" w:cs="Arial"/>
          <w:b/>
          <w:spacing w:val="26"/>
          <w:sz w:val="18"/>
          <w:szCs w:val="18"/>
        </w:rPr>
        <w:t xml:space="preserve"> </w:t>
      </w:r>
      <w:r w:rsidRPr="000E513A">
        <w:rPr>
          <w:rFonts w:ascii="Arial" w:hAnsi="Arial" w:cs="Arial"/>
          <w:b/>
          <w:sz w:val="18"/>
          <w:szCs w:val="18"/>
        </w:rPr>
        <w:t>CAU:</w:t>
      </w:r>
      <w:r w:rsidRPr="000E513A">
        <w:rPr>
          <w:rFonts w:ascii="Arial" w:hAnsi="Arial" w:cs="Arial"/>
          <w:b/>
          <w:spacing w:val="29"/>
          <w:sz w:val="18"/>
          <w:szCs w:val="18"/>
        </w:rPr>
        <w:t xml:space="preserve"> </w:t>
      </w:r>
      <w:r w:rsidRPr="000E513A">
        <w:rPr>
          <w:rFonts w:ascii="Arial" w:hAnsi="Arial" w:cs="Arial"/>
          <w:sz w:val="18"/>
          <w:szCs w:val="18"/>
        </w:rPr>
        <w:t>Solicitud</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servicio</w:t>
      </w:r>
      <w:r w:rsidRPr="000E513A">
        <w:rPr>
          <w:rFonts w:ascii="Arial" w:hAnsi="Arial" w:cs="Arial"/>
          <w:spacing w:val="27"/>
          <w:sz w:val="18"/>
          <w:szCs w:val="18"/>
        </w:rPr>
        <w:t xml:space="preserve"> </w:t>
      </w:r>
      <w:r w:rsidRPr="000E513A">
        <w:rPr>
          <w:rFonts w:ascii="Arial" w:hAnsi="Arial" w:cs="Arial"/>
          <w:sz w:val="18"/>
          <w:szCs w:val="18"/>
        </w:rPr>
        <w:t>levantado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7"/>
          <w:sz w:val="18"/>
          <w:szCs w:val="18"/>
        </w:rPr>
        <w:t xml:space="preserve"> </w:t>
      </w:r>
      <w:r w:rsidRPr="000E513A">
        <w:rPr>
          <w:rFonts w:ascii="Arial" w:hAnsi="Arial" w:cs="Arial"/>
          <w:sz w:val="18"/>
          <w:szCs w:val="18"/>
        </w:rPr>
        <w:t>través</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herramienta CRM (</w:t>
      </w:r>
      <w:proofErr w:type="spellStart"/>
      <w:r w:rsidRPr="000E513A">
        <w:rPr>
          <w:rFonts w:ascii="Arial" w:hAnsi="Arial" w:cs="Arial"/>
          <w:sz w:val="18"/>
          <w:szCs w:val="18"/>
        </w:rPr>
        <w:t>Customer</w:t>
      </w:r>
      <w:proofErr w:type="spellEnd"/>
      <w:r w:rsidRPr="000E513A">
        <w:rPr>
          <w:rFonts w:ascii="Arial" w:hAnsi="Arial" w:cs="Arial"/>
          <w:sz w:val="18"/>
          <w:szCs w:val="18"/>
        </w:rPr>
        <w:t xml:space="preserve"> </w:t>
      </w:r>
      <w:proofErr w:type="spellStart"/>
      <w:r w:rsidRPr="000E513A">
        <w:rPr>
          <w:rFonts w:ascii="Arial" w:hAnsi="Arial" w:cs="Arial"/>
          <w:sz w:val="18"/>
          <w:szCs w:val="18"/>
        </w:rPr>
        <w:t>Relationship</w:t>
      </w:r>
      <w:proofErr w:type="spellEnd"/>
      <w:r w:rsidRPr="000E513A">
        <w:rPr>
          <w:rFonts w:ascii="Arial" w:hAnsi="Arial" w:cs="Arial"/>
          <w:sz w:val="18"/>
          <w:szCs w:val="18"/>
        </w:rPr>
        <w:t xml:space="preserve"> Management) utilizada por el </w:t>
      </w:r>
      <w:r w:rsidRPr="000E513A">
        <w:rPr>
          <w:rFonts w:ascii="Arial" w:hAnsi="Arial" w:cs="Arial"/>
          <w:spacing w:val="2"/>
          <w:sz w:val="18"/>
          <w:szCs w:val="18"/>
        </w:rPr>
        <w:t xml:space="preserve">INE </w:t>
      </w:r>
      <w:r w:rsidRPr="000E513A">
        <w:rPr>
          <w:rFonts w:ascii="Arial" w:hAnsi="Arial" w:cs="Arial"/>
          <w:sz w:val="18"/>
          <w:szCs w:val="18"/>
        </w:rPr>
        <w:t>para</w:t>
      </w:r>
      <w:r w:rsidRPr="000E513A">
        <w:rPr>
          <w:rFonts w:ascii="Arial" w:hAnsi="Arial" w:cs="Arial"/>
          <w:spacing w:val="60"/>
          <w:sz w:val="18"/>
          <w:szCs w:val="18"/>
        </w:rPr>
        <w:t xml:space="preserve"> </w:t>
      </w:r>
      <w:r w:rsidRPr="000E513A">
        <w:rPr>
          <w:rFonts w:ascii="Arial" w:hAnsi="Arial" w:cs="Arial"/>
          <w:sz w:val="18"/>
          <w:szCs w:val="18"/>
        </w:rPr>
        <w:t xml:space="preserve">la gestión y control de </w:t>
      </w:r>
      <w:proofErr w:type="gramStart"/>
      <w:r w:rsidRPr="000E513A">
        <w:rPr>
          <w:rFonts w:ascii="Arial" w:hAnsi="Arial" w:cs="Arial"/>
          <w:sz w:val="18"/>
          <w:szCs w:val="18"/>
        </w:rPr>
        <w:t>las</w:t>
      </w:r>
      <w:r w:rsidRPr="000E513A">
        <w:rPr>
          <w:rFonts w:ascii="Arial" w:hAnsi="Arial" w:cs="Arial"/>
          <w:spacing w:val="-6"/>
          <w:sz w:val="18"/>
          <w:szCs w:val="18"/>
        </w:rPr>
        <w:t xml:space="preserve"> </w:t>
      </w:r>
      <w:r w:rsidRPr="000E513A">
        <w:rPr>
          <w:rFonts w:ascii="Arial" w:hAnsi="Arial" w:cs="Arial"/>
          <w:sz w:val="18"/>
          <w:szCs w:val="18"/>
        </w:rPr>
        <w:t>mismas</w:t>
      </w:r>
      <w:proofErr w:type="gramEnd"/>
      <w:r w:rsidRPr="000E513A">
        <w:rPr>
          <w:rFonts w:ascii="Arial" w:hAnsi="Arial" w:cs="Arial"/>
          <w:sz w:val="18"/>
          <w:szCs w:val="18"/>
        </w:rPr>
        <w:t>;</w:t>
      </w:r>
    </w:p>
    <w:p w14:paraId="14D38848" w14:textId="77777777" w:rsidR="008A70CC" w:rsidRPr="000E513A" w:rsidRDefault="008A70CC" w:rsidP="008A70CC">
      <w:pPr>
        <w:rPr>
          <w:rFonts w:ascii="Arial" w:eastAsia="Arial" w:hAnsi="Arial" w:cs="Arial"/>
          <w:sz w:val="18"/>
          <w:szCs w:val="18"/>
        </w:rPr>
      </w:pPr>
    </w:p>
    <w:p w14:paraId="121FF5D2" w14:textId="77777777" w:rsidR="008A70CC" w:rsidRPr="000E513A" w:rsidRDefault="008A70CC" w:rsidP="0084454D">
      <w:pPr>
        <w:pStyle w:val="Prrafodelista"/>
        <w:numPr>
          <w:ilvl w:val="1"/>
          <w:numId w:val="93"/>
        </w:numPr>
        <w:tabs>
          <w:tab w:val="left" w:pos="1115"/>
        </w:tabs>
        <w:ind w:left="1114" w:right="123" w:hanging="566"/>
        <w:contextualSpacing w:val="0"/>
        <w:jc w:val="both"/>
        <w:rPr>
          <w:rFonts w:ascii="Arial" w:eastAsia="Arial" w:hAnsi="Arial" w:cs="Arial"/>
          <w:sz w:val="18"/>
          <w:szCs w:val="18"/>
        </w:rPr>
      </w:pPr>
      <w:r w:rsidRPr="000E513A">
        <w:rPr>
          <w:rFonts w:ascii="Arial" w:hAnsi="Arial" w:cs="Arial"/>
          <w:b/>
          <w:sz w:val="18"/>
          <w:szCs w:val="18"/>
        </w:rPr>
        <w:t xml:space="preserve">Certificado Digital: </w:t>
      </w:r>
      <w:r w:rsidRPr="000E513A">
        <w:rPr>
          <w:rFonts w:ascii="Arial" w:hAnsi="Arial" w:cs="Arial"/>
          <w:sz w:val="18"/>
          <w:szCs w:val="18"/>
        </w:rPr>
        <w:t>El mensaje de datos o registro que confirme</w:t>
      </w:r>
      <w:r w:rsidRPr="000E513A">
        <w:rPr>
          <w:rFonts w:ascii="Arial" w:hAnsi="Arial" w:cs="Arial"/>
          <w:spacing w:val="65"/>
          <w:sz w:val="18"/>
          <w:szCs w:val="18"/>
        </w:rPr>
        <w:t xml:space="preserve"> </w:t>
      </w:r>
      <w:r w:rsidRPr="000E513A">
        <w:rPr>
          <w:rFonts w:ascii="Arial" w:hAnsi="Arial" w:cs="Arial"/>
          <w:sz w:val="18"/>
          <w:szCs w:val="18"/>
        </w:rPr>
        <w:t>el vínculo entre un firmante y la clave</w:t>
      </w:r>
      <w:r w:rsidRPr="000E513A">
        <w:rPr>
          <w:rFonts w:ascii="Arial" w:hAnsi="Arial" w:cs="Arial"/>
          <w:spacing w:val="-9"/>
          <w:sz w:val="18"/>
          <w:szCs w:val="18"/>
        </w:rPr>
        <w:t xml:space="preserve"> </w:t>
      </w:r>
      <w:r w:rsidRPr="000E513A">
        <w:rPr>
          <w:rFonts w:ascii="Arial" w:hAnsi="Arial" w:cs="Arial"/>
          <w:sz w:val="18"/>
          <w:szCs w:val="18"/>
        </w:rPr>
        <w:t>privada;</w:t>
      </w:r>
    </w:p>
    <w:p w14:paraId="6F262D96" w14:textId="77777777" w:rsidR="008A70CC" w:rsidRPr="000E513A" w:rsidRDefault="008A70CC" w:rsidP="008A70CC">
      <w:pPr>
        <w:spacing w:before="11"/>
        <w:rPr>
          <w:rFonts w:ascii="Arial" w:eastAsia="Arial" w:hAnsi="Arial" w:cs="Arial"/>
          <w:sz w:val="18"/>
          <w:szCs w:val="18"/>
        </w:rPr>
      </w:pPr>
    </w:p>
    <w:p w14:paraId="26AFCB74"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CTIA: </w:t>
      </w:r>
      <w:r w:rsidRPr="000E513A">
        <w:rPr>
          <w:rFonts w:ascii="Arial" w:hAnsi="Arial" w:cs="Arial"/>
          <w:sz w:val="18"/>
          <w:szCs w:val="18"/>
        </w:rPr>
        <w:t>Coordinación de Tecnologías de Información</w:t>
      </w:r>
      <w:r w:rsidRPr="000E513A">
        <w:rPr>
          <w:rFonts w:ascii="Arial" w:hAnsi="Arial" w:cs="Arial"/>
          <w:spacing w:val="-7"/>
          <w:sz w:val="18"/>
          <w:szCs w:val="18"/>
        </w:rPr>
        <w:t xml:space="preserve"> </w:t>
      </w:r>
      <w:r w:rsidRPr="000E513A">
        <w:rPr>
          <w:rFonts w:ascii="Arial" w:hAnsi="Arial" w:cs="Arial"/>
          <w:sz w:val="18"/>
          <w:szCs w:val="18"/>
        </w:rPr>
        <w:t>Administrativa;</w:t>
      </w:r>
    </w:p>
    <w:p w14:paraId="411CF3A3" w14:textId="77777777" w:rsidR="008A70CC" w:rsidRPr="000E513A" w:rsidRDefault="008A70CC" w:rsidP="008A70CC">
      <w:pPr>
        <w:rPr>
          <w:rFonts w:ascii="Arial" w:eastAsia="Arial" w:hAnsi="Arial" w:cs="Arial"/>
          <w:sz w:val="18"/>
          <w:szCs w:val="18"/>
        </w:rPr>
      </w:pPr>
    </w:p>
    <w:p w14:paraId="0EBB8D88" w14:textId="77777777" w:rsidR="008A70CC" w:rsidRPr="000E513A" w:rsidRDefault="008A70CC" w:rsidP="0084454D">
      <w:pPr>
        <w:pStyle w:val="Prrafodelista"/>
        <w:numPr>
          <w:ilvl w:val="1"/>
          <w:numId w:val="93"/>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CUC:</w:t>
      </w:r>
      <w:r w:rsidRPr="000E513A">
        <w:rPr>
          <w:rFonts w:ascii="Arial" w:hAnsi="Arial" w:cs="Arial"/>
          <w:b/>
          <w:spacing w:val="66"/>
          <w:sz w:val="18"/>
          <w:szCs w:val="18"/>
        </w:rPr>
        <w:t xml:space="preserve"> </w:t>
      </w:r>
      <w:r w:rsidRPr="000E513A">
        <w:rPr>
          <w:rFonts w:ascii="Arial" w:hAnsi="Arial" w:cs="Arial"/>
          <w:sz w:val="18"/>
          <w:szCs w:val="18"/>
        </w:rPr>
        <w:t>Catalogo</w:t>
      </w:r>
      <w:r w:rsidRPr="000E513A">
        <w:rPr>
          <w:rFonts w:ascii="Arial" w:hAnsi="Arial" w:cs="Arial"/>
          <w:spacing w:val="66"/>
          <w:sz w:val="18"/>
          <w:szCs w:val="18"/>
        </w:rPr>
        <w:t xml:space="preserve"> </w:t>
      </w:r>
      <w:r w:rsidRPr="000E513A">
        <w:rPr>
          <w:rFonts w:ascii="Arial" w:hAnsi="Arial" w:cs="Arial"/>
          <w:sz w:val="18"/>
          <w:szCs w:val="18"/>
        </w:rPr>
        <w:t>del</w:t>
      </w:r>
      <w:r w:rsidRPr="000E513A">
        <w:rPr>
          <w:rFonts w:ascii="Arial" w:hAnsi="Arial" w:cs="Arial"/>
          <w:spacing w:val="66"/>
          <w:sz w:val="18"/>
          <w:szCs w:val="18"/>
        </w:rPr>
        <w:t xml:space="preserve"> </w:t>
      </w:r>
      <w:r w:rsidRPr="000E513A">
        <w:rPr>
          <w:rFonts w:ascii="Arial" w:hAnsi="Arial" w:cs="Arial"/>
          <w:sz w:val="18"/>
          <w:szCs w:val="18"/>
        </w:rPr>
        <w:t>sistema</w:t>
      </w:r>
      <w:r w:rsidRPr="000E513A">
        <w:rPr>
          <w:rFonts w:ascii="Arial" w:hAnsi="Arial" w:cs="Arial"/>
          <w:spacing w:val="66"/>
          <w:sz w:val="18"/>
          <w:szCs w:val="18"/>
        </w:rPr>
        <w:t xml:space="preserve"> </w:t>
      </w:r>
      <w:r w:rsidRPr="000E513A">
        <w:rPr>
          <w:rFonts w:ascii="Arial" w:hAnsi="Arial" w:cs="Arial"/>
          <w:sz w:val="18"/>
          <w:szCs w:val="18"/>
        </w:rPr>
        <w:t>CompraINE</w:t>
      </w:r>
      <w:r w:rsidRPr="000E513A">
        <w:rPr>
          <w:rFonts w:ascii="Arial" w:hAnsi="Arial" w:cs="Arial"/>
          <w:spacing w:val="66"/>
          <w:sz w:val="18"/>
          <w:szCs w:val="18"/>
        </w:rPr>
        <w:t xml:space="preserve"> </w:t>
      </w:r>
      <w:proofErr w:type="gramStart"/>
      <w:r w:rsidRPr="000E513A">
        <w:rPr>
          <w:rFonts w:ascii="Arial" w:hAnsi="Arial" w:cs="Arial"/>
          <w:sz w:val="18"/>
          <w:szCs w:val="18"/>
        </w:rPr>
        <w:t>que</w:t>
      </w:r>
      <w:proofErr w:type="gramEnd"/>
      <w:r w:rsidRPr="000E513A">
        <w:rPr>
          <w:rFonts w:ascii="Arial" w:hAnsi="Arial" w:cs="Arial"/>
          <w:spacing w:val="66"/>
          <w:sz w:val="18"/>
          <w:szCs w:val="18"/>
        </w:rPr>
        <w:t xml:space="preserve"> </w:t>
      </w:r>
      <w:r w:rsidRPr="000E513A">
        <w:rPr>
          <w:rFonts w:ascii="Arial" w:hAnsi="Arial" w:cs="Arial"/>
          <w:sz w:val="18"/>
          <w:szCs w:val="18"/>
        </w:rPr>
        <w:t>entre</w:t>
      </w:r>
      <w:r w:rsidRPr="000E513A">
        <w:rPr>
          <w:rFonts w:ascii="Arial" w:hAnsi="Arial" w:cs="Arial"/>
          <w:spacing w:val="47"/>
          <w:sz w:val="18"/>
          <w:szCs w:val="18"/>
        </w:rPr>
        <w:t xml:space="preserve"> </w:t>
      </w:r>
      <w:r w:rsidRPr="000E513A">
        <w:rPr>
          <w:rFonts w:ascii="Arial" w:hAnsi="Arial" w:cs="Arial"/>
          <w:sz w:val="18"/>
          <w:szCs w:val="18"/>
        </w:rPr>
        <w:t>otras funcionalidades, optimiza el análisis de la información relativa a</w:t>
      </w:r>
      <w:r w:rsidRPr="000E513A">
        <w:rPr>
          <w:rFonts w:ascii="Arial" w:hAnsi="Arial" w:cs="Arial"/>
          <w:spacing w:val="24"/>
          <w:sz w:val="18"/>
          <w:szCs w:val="18"/>
        </w:rPr>
        <w:t xml:space="preserve"> </w:t>
      </w:r>
      <w:r w:rsidRPr="000E513A">
        <w:rPr>
          <w:rFonts w:ascii="Arial" w:hAnsi="Arial" w:cs="Arial"/>
          <w:sz w:val="18"/>
          <w:szCs w:val="18"/>
        </w:rPr>
        <w:t>los bienes, servicios, obras públicas y servicios relacionados con</w:t>
      </w:r>
      <w:r w:rsidRPr="000E513A">
        <w:rPr>
          <w:rFonts w:ascii="Arial" w:hAnsi="Arial" w:cs="Arial"/>
          <w:spacing w:val="47"/>
          <w:sz w:val="18"/>
          <w:szCs w:val="18"/>
        </w:rPr>
        <w:t xml:space="preserve"> </w:t>
      </w:r>
      <w:r w:rsidRPr="000E513A">
        <w:rPr>
          <w:rFonts w:ascii="Arial" w:hAnsi="Arial" w:cs="Arial"/>
          <w:sz w:val="18"/>
          <w:szCs w:val="18"/>
        </w:rPr>
        <w:t>las mismas que contratan las áreas compradoras en Órganos</w:t>
      </w:r>
      <w:r w:rsidRPr="000E513A">
        <w:rPr>
          <w:rFonts w:ascii="Arial" w:hAnsi="Arial" w:cs="Arial"/>
          <w:spacing w:val="6"/>
          <w:sz w:val="18"/>
          <w:szCs w:val="18"/>
        </w:rPr>
        <w:t xml:space="preserve"> </w:t>
      </w:r>
      <w:r w:rsidRPr="000E513A">
        <w:rPr>
          <w:rFonts w:ascii="Arial" w:hAnsi="Arial" w:cs="Arial"/>
          <w:sz w:val="18"/>
          <w:szCs w:val="18"/>
        </w:rPr>
        <w:t>Centrales, Delegacionales y</w:t>
      </w:r>
      <w:r w:rsidRPr="000E513A">
        <w:rPr>
          <w:rFonts w:ascii="Arial" w:hAnsi="Arial" w:cs="Arial"/>
          <w:spacing w:val="-4"/>
          <w:sz w:val="18"/>
          <w:szCs w:val="18"/>
        </w:rPr>
        <w:t xml:space="preserve"> </w:t>
      </w:r>
      <w:r w:rsidRPr="000E513A">
        <w:rPr>
          <w:rFonts w:ascii="Arial" w:hAnsi="Arial" w:cs="Arial"/>
          <w:sz w:val="18"/>
          <w:szCs w:val="18"/>
        </w:rPr>
        <w:t>Subdelegacionales</w:t>
      </w:r>
    </w:p>
    <w:p w14:paraId="4C3161AA" w14:textId="77777777" w:rsidR="008A70CC" w:rsidRPr="000E513A" w:rsidRDefault="008A70CC" w:rsidP="008A70CC">
      <w:pPr>
        <w:rPr>
          <w:rFonts w:ascii="Arial" w:eastAsia="Arial" w:hAnsi="Arial" w:cs="Arial"/>
          <w:sz w:val="18"/>
          <w:szCs w:val="18"/>
        </w:rPr>
      </w:pPr>
    </w:p>
    <w:p w14:paraId="1D7C86A2"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DEA: </w:t>
      </w:r>
      <w:r w:rsidRPr="000E513A">
        <w:rPr>
          <w:rFonts w:ascii="Arial" w:hAnsi="Arial" w:cs="Arial"/>
          <w:sz w:val="18"/>
          <w:szCs w:val="18"/>
        </w:rPr>
        <w:t>Dirección Ejecutiva de</w:t>
      </w:r>
      <w:r w:rsidRPr="000E513A">
        <w:rPr>
          <w:rFonts w:ascii="Arial" w:hAnsi="Arial" w:cs="Arial"/>
          <w:spacing w:val="1"/>
          <w:sz w:val="18"/>
          <w:szCs w:val="18"/>
        </w:rPr>
        <w:t xml:space="preserve"> </w:t>
      </w:r>
      <w:r w:rsidRPr="000E513A">
        <w:rPr>
          <w:rFonts w:ascii="Arial" w:hAnsi="Arial" w:cs="Arial"/>
          <w:sz w:val="18"/>
          <w:szCs w:val="18"/>
        </w:rPr>
        <w:t>Administración;</w:t>
      </w:r>
    </w:p>
    <w:p w14:paraId="4D45C074" w14:textId="77777777" w:rsidR="008A70CC" w:rsidRPr="000E513A" w:rsidRDefault="008A70CC" w:rsidP="008A70CC">
      <w:pPr>
        <w:rPr>
          <w:rFonts w:ascii="Arial" w:eastAsia="Arial" w:hAnsi="Arial" w:cs="Arial"/>
          <w:sz w:val="18"/>
          <w:szCs w:val="18"/>
        </w:rPr>
      </w:pPr>
    </w:p>
    <w:p w14:paraId="07F5068C"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DOC: </w:t>
      </w:r>
      <w:r w:rsidRPr="000E513A">
        <w:rPr>
          <w:rFonts w:ascii="Arial" w:hAnsi="Arial" w:cs="Arial"/>
          <w:sz w:val="18"/>
          <w:szCs w:val="18"/>
        </w:rPr>
        <w:t>Dirección de Obras y</w:t>
      </w:r>
      <w:r w:rsidRPr="000E513A">
        <w:rPr>
          <w:rFonts w:ascii="Arial" w:hAnsi="Arial" w:cs="Arial"/>
          <w:spacing w:val="-2"/>
          <w:sz w:val="18"/>
          <w:szCs w:val="18"/>
        </w:rPr>
        <w:t xml:space="preserve"> </w:t>
      </w:r>
      <w:r w:rsidRPr="000E513A">
        <w:rPr>
          <w:rFonts w:ascii="Arial" w:hAnsi="Arial" w:cs="Arial"/>
          <w:sz w:val="18"/>
          <w:szCs w:val="18"/>
        </w:rPr>
        <w:t>Conservación</w:t>
      </w:r>
      <w:r w:rsidRPr="000E513A">
        <w:rPr>
          <w:rFonts w:ascii="Arial" w:hAnsi="Arial" w:cs="Arial"/>
          <w:b/>
          <w:sz w:val="18"/>
          <w:szCs w:val="18"/>
        </w:rPr>
        <w:t>;</w:t>
      </w:r>
    </w:p>
    <w:p w14:paraId="5E08EB9E" w14:textId="77777777" w:rsidR="008A70CC" w:rsidRPr="000E513A" w:rsidRDefault="008A70CC" w:rsidP="008A70CC">
      <w:pPr>
        <w:rPr>
          <w:rFonts w:ascii="Arial" w:eastAsia="Arial" w:hAnsi="Arial" w:cs="Arial"/>
          <w:b/>
          <w:bCs/>
          <w:sz w:val="18"/>
          <w:szCs w:val="18"/>
        </w:rPr>
      </w:pPr>
    </w:p>
    <w:p w14:paraId="17440689"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DRMS: </w:t>
      </w:r>
      <w:r w:rsidRPr="000E513A">
        <w:rPr>
          <w:rFonts w:ascii="Arial" w:hAnsi="Arial" w:cs="Arial"/>
          <w:sz w:val="18"/>
          <w:szCs w:val="18"/>
        </w:rPr>
        <w:t>Dirección de Recursos Materiales y</w:t>
      </w:r>
      <w:r w:rsidRPr="000E513A">
        <w:rPr>
          <w:rFonts w:ascii="Arial" w:hAnsi="Arial" w:cs="Arial"/>
          <w:spacing w:val="-3"/>
          <w:sz w:val="18"/>
          <w:szCs w:val="18"/>
        </w:rPr>
        <w:t xml:space="preserve"> </w:t>
      </w:r>
      <w:r w:rsidRPr="000E513A">
        <w:rPr>
          <w:rFonts w:ascii="Arial" w:hAnsi="Arial" w:cs="Arial"/>
          <w:sz w:val="18"/>
          <w:szCs w:val="18"/>
        </w:rPr>
        <w:t>Servicios;</w:t>
      </w:r>
    </w:p>
    <w:p w14:paraId="27BB6C18" w14:textId="77777777" w:rsidR="008A70CC" w:rsidRPr="000E513A" w:rsidRDefault="008A70CC" w:rsidP="008A70CC">
      <w:pPr>
        <w:rPr>
          <w:rFonts w:ascii="Arial" w:eastAsia="Arial" w:hAnsi="Arial" w:cs="Arial"/>
          <w:sz w:val="18"/>
          <w:szCs w:val="18"/>
        </w:rPr>
      </w:pPr>
    </w:p>
    <w:p w14:paraId="5C2EA2A5"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INE: </w:t>
      </w:r>
      <w:r w:rsidRPr="000E513A">
        <w:rPr>
          <w:rFonts w:ascii="Arial" w:hAnsi="Arial" w:cs="Arial"/>
          <w:sz w:val="18"/>
          <w:szCs w:val="18"/>
        </w:rPr>
        <w:t>Instituto Nacional</w:t>
      </w:r>
      <w:r w:rsidRPr="000E513A">
        <w:rPr>
          <w:rFonts w:ascii="Arial" w:hAnsi="Arial" w:cs="Arial"/>
          <w:spacing w:val="-1"/>
          <w:sz w:val="18"/>
          <w:szCs w:val="18"/>
        </w:rPr>
        <w:t xml:space="preserve"> </w:t>
      </w:r>
      <w:r w:rsidRPr="000E513A">
        <w:rPr>
          <w:rFonts w:ascii="Arial" w:hAnsi="Arial" w:cs="Arial"/>
          <w:sz w:val="18"/>
          <w:szCs w:val="18"/>
        </w:rPr>
        <w:t>Electoral;</w:t>
      </w:r>
    </w:p>
    <w:p w14:paraId="04226A30" w14:textId="77777777" w:rsidR="008A70CC" w:rsidRPr="000E513A" w:rsidRDefault="008A70CC" w:rsidP="008A70CC">
      <w:pPr>
        <w:rPr>
          <w:rFonts w:ascii="Arial" w:eastAsia="Arial" w:hAnsi="Arial" w:cs="Arial"/>
          <w:sz w:val="18"/>
          <w:szCs w:val="18"/>
        </w:rPr>
      </w:pPr>
    </w:p>
    <w:p w14:paraId="37506989" w14:textId="77777777" w:rsidR="008A70CC" w:rsidRPr="000E513A" w:rsidRDefault="008A70CC" w:rsidP="0084454D">
      <w:pPr>
        <w:pStyle w:val="Prrafodelista"/>
        <w:numPr>
          <w:ilvl w:val="1"/>
          <w:numId w:val="93"/>
        </w:numPr>
        <w:tabs>
          <w:tab w:val="left" w:pos="1115"/>
        </w:tabs>
        <w:ind w:left="1114" w:right="120" w:hanging="566"/>
        <w:contextualSpacing w:val="0"/>
        <w:jc w:val="both"/>
        <w:rPr>
          <w:rFonts w:ascii="Arial" w:eastAsia="Arial" w:hAnsi="Arial" w:cs="Arial"/>
          <w:sz w:val="18"/>
          <w:szCs w:val="18"/>
        </w:rPr>
      </w:pPr>
      <w:r w:rsidRPr="000E513A">
        <w:rPr>
          <w:rFonts w:ascii="Arial" w:hAnsi="Arial" w:cs="Arial"/>
          <w:b/>
          <w:sz w:val="18"/>
          <w:szCs w:val="18"/>
        </w:rPr>
        <w:t>Identificación Electrónica</w:t>
      </w:r>
      <w:r w:rsidRPr="000E513A">
        <w:rPr>
          <w:rFonts w:ascii="Arial" w:hAnsi="Arial" w:cs="Arial"/>
          <w:sz w:val="18"/>
          <w:szCs w:val="18"/>
        </w:rPr>
        <w:t>: Conjunto de datos y caracteres</w:t>
      </w:r>
      <w:r w:rsidRPr="000E513A">
        <w:rPr>
          <w:rFonts w:ascii="Arial" w:hAnsi="Arial" w:cs="Arial"/>
          <w:spacing w:val="40"/>
          <w:sz w:val="18"/>
          <w:szCs w:val="18"/>
        </w:rPr>
        <w:t xml:space="preserve"> </w:t>
      </w:r>
      <w:r w:rsidRPr="000E513A">
        <w:rPr>
          <w:rFonts w:ascii="Arial" w:hAnsi="Arial" w:cs="Arial"/>
          <w:sz w:val="18"/>
          <w:szCs w:val="18"/>
        </w:rPr>
        <w:t>asociados que</w:t>
      </w:r>
      <w:r w:rsidRPr="000E513A">
        <w:rPr>
          <w:rFonts w:ascii="Arial" w:hAnsi="Arial" w:cs="Arial"/>
          <w:spacing w:val="39"/>
          <w:sz w:val="18"/>
          <w:szCs w:val="18"/>
        </w:rPr>
        <w:t xml:space="preserve"> </w:t>
      </w:r>
      <w:r w:rsidRPr="000E513A">
        <w:rPr>
          <w:rFonts w:ascii="Arial" w:hAnsi="Arial" w:cs="Arial"/>
          <w:sz w:val="18"/>
          <w:szCs w:val="18"/>
        </w:rPr>
        <w:t>permiten</w:t>
      </w:r>
      <w:r w:rsidRPr="000E513A">
        <w:rPr>
          <w:rFonts w:ascii="Arial" w:hAnsi="Arial" w:cs="Arial"/>
          <w:spacing w:val="39"/>
          <w:sz w:val="18"/>
          <w:szCs w:val="18"/>
        </w:rPr>
        <w:t xml:space="preserve"> </w:t>
      </w:r>
      <w:r w:rsidRPr="000E513A">
        <w:rPr>
          <w:rFonts w:ascii="Arial" w:hAnsi="Arial" w:cs="Arial"/>
          <w:sz w:val="18"/>
          <w:szCs w:val="18"/>
        </w:rPr>
        <w:t>reconocer</w:t>
      </w:r>
      <w:r w:rsidRPr="000E513A">
        <w:rPr>
          <w:rFonts w:ascii="Arial" w:hAnsi="Arial" w:cs="Arial"/>
          <w:spacing w:val="38"/>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identidad</w:t>
      </w:r>
      <w:r w:rsidRPr="000E513A">
        <w:rPr>
          <w:rFonts w:ascii="Arial" w:hAnsi="Arial" w:cs="Arial"/>
          <w:spacing w:val="39"/>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persona</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39"/>
          <w:sz w:val="18"/>
          <w:szCs w:val="18"/>
        </w:rPr>
        <w:t xml:space="preserve"> </w:t>
      </w:r>
      <w:r w:rsidRPr="000E513A">
        <w:rPr>
          <w:rFonts w:ascii="Arial" w:hAnsi="Arial" w:cs="Arial"/>
          <w:sz w:val="18"/>
          <w:szCs w:val="18"/>
        </w:rPr>
        <w:t>hace</w:t>
      </w:r>
      <w:r w:rsidRPr="000E513A">
        <w:rPr>
          <w:rFonts w:ascii="Arial" w:hAnsi="Arial" w:cs="Arial"/>
          <w:spacing w:val="39"/>
          <w:sz w:val="18"/>
          <w:szCs w:val="18"/>
        </w:rPr>
        <w:t xml:space="preserve"> </w:t>
      </w:r>
      <w:r w:rsidRPr="000E513A">
        <w:rPr>
          <w:rFonts w:ascii="Arial" w:hAnsi="Arial" w:cs="Arial"/>
          <w:sz w:val="18"/>
          <w:szCs w:val="18"/>
        </w:rPr>
        <w:t>uso</w:t>
      </w:r>
      <w:r w:rsidRPr="000E513A">
        <w:rPr>
          <w:rFonts w:ascii="Arial" w:hAnsi="Arial" w:cs="Arial"/>
          <w:spacing w:val="39"/>
          <w:sz w:val="18"/>
          <w:szCs w:val="18"/>
        </w:rPr>
        <w:t xml:space="preserve"> </w:t>
      </w:r>
      <w:proofErr w:type="gramStart"/>
      <w:r w:rsidRPr="000E513A">
        <w:rPr>
          <w:rFonts w:ascii="Arial" w:hAnsi="Arial" w:cs="Arial"/>
          <w:sz w:val="18"/>
          <w:szCs w:val="18"/>
        </w:rPr>
        <w:t>del mismo</w:t>
      </w:r>
      <w:proofErr w:type="gramEnd"/>
      <w:r w:rsidRPr="000E513A">
        <w:rPr>
          <w:rFonts w:ascii="Arial" w:hAnsi="Arial" w:cs="Arial"/>
          <w:sz w:val="18"/>
          <w:szCs w:val="18"/>
        </w:rPr>
        <w:t xml:space="preserve"> y que legitiman su consentimiento para obligarse a</w:t>
      </w:r>
      <w:r w:rsidRPr="000E513A">
        <w:rPr>
          <w:rFonts w:ascii="Arial" w:hAnsi="Arial" w:cs="Arial"/>
          <w:spacing w:val="63"/>
          <w:sz w:val="18"/>
          <w:szCs w:val="18"/>
        </w:rPr>
        <w:t xml:space="preserve"> </w:t>
      </w:r>
      <w:r w:rsidRPr="000E513A">
        <w:rPr>
          <w:rFonts w:ascii="Arial" w:hAnsi="Arial" w:cs="Arial"/>
          <w:sz w:val="18"/>
          <w:szCs w:val="18"/>
        </w:rPr>
        <w:t>las manifestaciones que realice con el uso de dicho</w:t>
      </w:r>
      <w:r w:rsidRPr="000E513A">
        <w:rPr>
          <w:rFonts w:ascii="Arial" w:hAnsi="Arial" w:cs="Arial"/>
          <w:spacing w:val="-12"/>
          <w:sz w:val="18"/>
          <w:szCs w:val="18"/>
        </w:rPr>
        <w:t xml:space="preserve"> </w:t>
      </w:r>
      <w:r w:rsidRPr="000E513A">
        <w:rPr>
          <w:rFonts w:ascii="Arial" w:hAnsi="Arial" w:cs="Arial"/>
          <w:sz w:val="18"/>
          <w:szCs w:val="18"/>
        </w:rPr>
        <w:t>medio;</w:t>
      </w:r>
    </w:p>
    <w:p w14:paraId="22ED8C28" w14:textId="77777777" w:rsidR="008A70CC" w:rsidRPr="000E513A" w:rsidRDefault="008A70CC" w:rsidP="008A70CC">
      <w:pPr>
        <w:spacing w:before="10"/>
        <w:rPr>
          <w:rFonts w:ascii="Arial" w:eastAsia="Arial" w:hAnsi="Arial" w:cs="Arial"/>
          <w:sz w:val="18"/>
          <w:szCs w:val="18"/>
        </w:rPr>
      </w:pPr>
    </w:p>
    <w:p w14:paraId="0E2696C7" w14:textId="77777777" w:rsidR="008A70CC" w:rsidRPr="000E513A" w:rsidRDefault="008A70CC" w:rsidP="0084454D">
      <w:pPr>
        <w:pStyle w:val="Prrafodelista"/>
        <w:numPr>
          <w:ilvl w:val="1"/>
          <w:numId w:val="93"/>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Firma</w:t>
      </w:r>
      <w:r w:rsidRPr="000E513A">
        <w:rPr>
          <w:rFonts w:ascii="Arial" w:hAnsi="Arial" w:cs="Arial"/>
          <w:b/>
          <w:spacing w:val="30"/>
          <w:sz w:val="18"/>
          <w:szCs w:val="18"/>
        </w:rPr>
        <w:t xml:space="preserve"> </w:t>
      </w:r>
      <w:r w:rsidRPr="000E513A">
        <w:rPr>
          <w:rFonts w:ascii="Arial" w:hAnsi="Arial" w:cs="Arial"/>
          <w:b/>
          <w:sz w:val="18"/>
          <w:szCs w:val="18"/>
        </w:rPr>
        <w:t>Electrónica</w:t>
      </w:r>
      <w:r w:rsidRPr="000E513A">
        <w:rPr>
          <w:rFonts w:ascii="Arial" w:hAnsi="Arial" w:cs="Arial"/>
          <w:b/>
          <w:spacing w:val="32"/>
          <w:sz w:val="18"/>
          <w:szCs w:val="18"/>
        </w:rPr>
        <w:t xml:space="preserve"> </w:t>
      </w:r>
      <w:r w:rsidRPr="000E513A">
        <w:rPr>
          <w:rFonts w:ascii="Arial" w:hAnsi="Arial" w:cs="Arial"/>
          <w:b/>
          <w:sz w:val="18"/>
          <w:szCs w:val="18"/>
        </w:rPr>
        <w:t>Avanzada:</w:t>
      </w:r>
      <w:r w:rsidRPr="000E513A">
        <w:rPr>
          <w:rFonts w:ascii="Arial" w:hAnsi="Arial" w:cs="Arial"/>
          <w:b/>
          <w:spacing w:val="31"/>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Conjunto</w:t>
      </w:r>
      <w:r w:rsidRPr="000E513A">
        <w:rPr>
          <w:rFonts w:ascii="Arial" w:hAnsi="Arial" w:cs="Arial"/>
          <w:spacing w:val="28"/>
          <w:sz w:val="18"/>
          <w:szCs w:val="18"/>
        </w:rPr>
        <w:t xml:space="preserve"> </w:t>
      </w:r>
      <w:r w:rsidRPr="000E513A">
        <w:rPr>
          <w:rFonts w:ascii="Arial" w:hAnsi="Arial" w:cs="Arial"/>
          <w:sz w:val="18"/>
          <w:szCs w:val="18"/>
        </w:rPr>
        <w:t>de</w:t>
      </w:r>
      <w:r w:rsidRPr="000E513A">
        <w:rPr>
          <w:rFonts w:ascii="Arial" w:hAnsi="Arial" w:cs="Arial"/>
          <w:spacing w:val="30"/>
          <w:sz w:val="18"/>
          <w:szCs w:val="18"/>
        </w:rPr>
        <w:t xml:space="preserve"> </w:t>
      </w:r>
      <w:r w:rsidRPr="000E513A">
        <w:rPr>
          <w:rFonts w:ascii="Arial" w:hAnsi="Arial" w:cs="Arial"/>
          <w:sz w:val="18"/>
          <w:szCs w:val="18"/>
        </w:rPr>
        <w:t>datos</w:t>
      </w:r>
      <w:r w:rsidRPr="000E513A">
        <w:rPr>
          <w:rFonts w:ascii="Arial" w:hAnsi="Arial" w:cs="Arial"/>
          <w:spacing w:val="29"/>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caracteres</w:t>
      </w:r>
      <w:r w:rsidRPr="000E513A">
        <w:rPr>
          <w:rFonts w:ascii="Arial" w:hAnsi="Arial" w:cs="Arial"/>
          <w:spacing w:val="27"/>
          <w:sz w:val="18"/>
          <w:szCs w:val="18"/>
        </w:rPr>
        <w:t xml:space="preserve"> </w:t>
      </w:r>
      <w:r w:rsidRPr="000E513A">
        <w:rPr>
          <w:rFonts w:ascii="Arial" w:hAnsi="Arial" w:cs="Arial"/>
          <w:sz w:val="18"/>
          <w:szCs w:val="18"/>
        </w:rPr>
        <w:t>que permite</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identificación</w:t>
      </w:r>
      <w:r w:rsidRPr="000E513A">
        <w:rPr>
          <w:rFonts w:ascii="Arial" w:hAnsi="Arial" w:cs="Arial"/>
          <w:spacing w:val="42"/>
          <w:sz w:val="18"/>
          <w:szCs w:val="18"/>
        </w:rPr>
        <w:t xml:space="preserve"> </w:t>
      </w:r>
      <w:r w:rsidRPr="000E513A">
        <w:rPr>
          <w:rFonts w:ascii="Arial" w:hAnsi="Arial" w:cs="Arial"/>
          <w:sz w:val="18"/>
          <w:szCs w:val="18"/>
        </w:rPr>
        <w:t>del</w:t>
      </w:r>
      <w:r w:rsidRPr="000E513A">
        <w:rPr>
          <w:rFonts w:ascii="Arial" w:hAnsi="Arial" w:cs="Arial"/>
          <w:spacing w:val="38"/>
          <w:sz w:val="18"/>
          <w:szCs w:val="18"/>
        </w:rPr>
        <w:t xml:space="preserve"> </w:t>
      </w:r>
      <w:r w:rsidRPr="000E513A">
        <w:rPr>
          <w:rFonts w:ascii="Arial" w:hAnsi="Arial" w:cs="Arial"/>
          <w:sz w:val="18"/>
          <w:szCs w:val="18"/>
        </w:rPr>
        <w:t>firmante,</w:t>
      </w:r>
      <w:r w:rsidRPr="000E513A">
        <w:rPr>
          <w:rFonts w:ascii="Arial" w:hAnsi="Arial" w:cs="Arial"/>
          <w:spacing w:val="42"/>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ha</w:t>
      </w:r>
      <w:r w:rsidRPr="000E513A">
        <w:rPr>
          <w:rFonts w:ascii="Arial" w:hAnsi="Arial" w:cs="Arial"/>
          <w:spacing w:val="42"/>
          <w:sz w:val="18"/>
          <w:szCs w:val="18"/>
        </w:rPr>
        <w:t xml:space="preserve"> </w:t>
      </w:r>
      <w:r w:rsidRPr="000E513A">
        <w:rPr>
          <w:rFonts w:ascii="Arial" w:hAnsi="Arial" w:cs="Arial"/>
          <w:sz w:val="18"/>
          <w:szCs w:val="18"/>
        </w:rPr>
        <w:t>sido</w:t>
      </w:r>
      <w:r w:rsidRPr="000E513A">
        <w:rPr>
          <w:rFonts w:ascii="Arial" w:hAnsi="Arial" w:cs="Arial"/>
          <w:spacing w:val="42"/>
          <w:sz w:val="18"/>
          <w:szCs w:val="18"/>
        </w:rPr>
        <w:t xml:space="preserve"> </w:t>
      </w:r>
      <w:r w:rsidRPr="000E513A">
        <w:rPr>
          <w:rFonts w:ascii="Arial" w:hAnsi="Arial" w:cs="Arial"/>
          <w:sz w:val="18"/>
          <w:szCs w:val="18"/>
        </w:rPr>
        <w:t>creada</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41"/>
          <w:sz w:val="18"/>
          <w:szCs w:val="18"/>
        </w:rPr>
        <w:t xml:space="preserve"> </w:t>
      </w:r>
      <w:r w:rsidRPr="000E513A">
        <w:rPr>
          <w:rFonts w:ascii="Arial" w:hAnsi="Arial" w:cs="Arial"/>
          <w:sz w:val="18"/>
          <w:szCs w:val="18"/>
        </w:rPr>
        <w:t>medios electrónicos bajo su exclusivo control, de manera que está</w:t>
      </w:r>
      <w:r w:rsidRPr="000E513A">
        <w:rPr>
          <w:rFonts w:ascii="Arial" w:hAnsi="Arial" w:cs="Arial"/>
          <w:spacing w:val="34"/>
          <w:sz w:val="18"/>
          <w:szCs w:val="18"/>
        </w:rPr>
        <w:t xml:space="preserve"> </w:t>
      </w:r>
      <w:r w:rsidRPr="000E513A">
        <w:rPr>
          <w:rFonts w:ascii="Arial" w:hAnsi="Arial" w:cs="Arial"/>
          <w:sz w:val="18"/>
          <w:szCs w:val="18"/>
        </w:rPr>
        <w:t>vinculada únicamente</w:t>
      </w:r>
      <w:r w:rsidRPr="000E513A">
        <w:rPr>
          <w:rFonts w:ascii="Arial" w:hAnsi="Arial" w:cs="Arial"/>
          <w:spacing w:val="17"/>
          <w:sz w:val="18"/>
          <w:szCs w:val="18"/>
        </w:rPr>
        <w:t xml:space="preserve"> </w:t>
      </w:r>
      <w:r w:rsidRPr="000E513A">
        <w:rPr>
          <w:rFonts w:ascii="Arial" w:hAnsi="Arial" w:cs="Arial"/>
          <w:sz w:val="18"/>
          <w:szCs w:val="18"/>
        </w:rPr>
        <w:t>al</w:t>
      </w:r>
      <w:r w:rsidRPr="000E513A">
        <w:rPr>
          <w:rFonts w:ascii="Arial" w:hAnsi="Arial" w:cs="Arial"/>
          <w:spacing w:val="15"/>
          <w:sz w:val="18"/>
          <w:szCs w:val="18"/>
        </w:rPr>
        <w:t xml:space="preserve"> </w:t>
      </w:r>
      <w:r w:rsidRPr="000E513A">
        <w:rPr>
          <w:rFonts w:ascii="Arial" w:hAnsi="Arial" w:cs="Arial"/>
          <w:sz w:val="18"/>
          <w:szCs w:val="18"/>
        </w:rPr>
        <w:t>mismo</w:t>
      </w:r>
      <w:r w:rsidRPr="000E513A">
        <w:rPr>
          <w:rFonts w:ascii="Arial" w:hAnsi="Arial" w:cs="Arial"/>
          <w:spacing w:val="16"/>
          <w:sz w:val="18"/>
          <w:szCs w:val="18"/>
        </w:rPr>
        <w:t xml:space="preserve"> </w:t>
      </w:r>
      <w:r w:rsidRPr="000E513A">
        <w:rPr>
          <w:rFonts w:ascii="Arial" w:hAnsi="Arial" w:cs="Arial"/>
          <w:sz w:val="18"/>
          <w:szCs w:val="18"/>
        </w:rPr>
        <w:t>y</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9"/>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datos</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7"/>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que</w:t>
      </w:r>
      <w:r w:rsidRPr="000E513A">
        <w:rPr>
          <w:rFonts w:ascii="Arial" w:hAnsi="Arial" w:cs="Arial"/>
          <w:spacing w:val="19"/>
          <w:sz w:val="18"/>
          <w:szCs w:val="18"/>
        </w:rPr>
        <w:t xml:space="preserve"> </w:t>
      </w:r>
      <w:r w:rsidRPr="000E513A">
        <w:rPr>
          <w:rFonts w:ascii="Arial" w:hAnsi="Arial" w:cs="Arial"/>
          <w:sz w:val="18"/>
          <w:szCs w:val="18"/>
        </w:rPr>
        <w:t>se</w:t>
      </w:r>
      <w:r w:rsidRPr="000E513A">
        <w:rPr>
          <w:rFonts w:ascii="Arial" w:hAnsi="Arial" w:cs="Arial"/>
          <w:spacing w:val="17"/>
          <w:sz w:val="18"/>
          <w:szCs w:val="18"/>
        </w:rPr>
        <w:t xml:space="preserve"> </w:t>
      </w:r>
      <w:r w:rsidRPr="000E513A">
        <w:rPr>
          <w:rFonts w:ascii="Arial" w:hAnsi="Arial" w:cs="Arial"/>
          <w:sz w:val="18"/>
          <w:szCs w:val="18"/>
        </w:rPr>
        <w:t>refiere,</w:t>
      </w:r>
      <w:r w:rsidRPr="000E513A">
        <w:rPr>
          <w:rFonts w:ascii="Arial" w:hAnsi="Arial" w:cs="Arial"/>
          <w:spacing w:val="16"/>
          <w:sz w:val="18"/>
          <w:szCs w:val="18"/>
        </w:rPr>
        <w:t xml:space="preserve"> </w:t>
      </w:r>
      <w:r w:rsidRPr="000E513A">
        <w:rPr>
          <w:rFonts w:ascii="Arial" w:hAnsi="Arial" w:cs="Arial"/>
          <w:sz w:val="18"/>
          <w:szCs w:val="18"/>
        </w:rPr>
        <w:t>lo</w:t>
      </w:r>
      <w:r w:rsidRPr="000E513A">
        <w:rPr>
          <w:rFonts w:ascii="Arial" w:hAnsi="Arial" w:cs="Arial"/>
          <w:spacing w:val="16"/>
          <w:sz w:val="18"/>
          <w:szCs w:val="18"/>
        </w:rPr>
        <w:t xml:space="preserve"> </w:t>
      </w:r>
      <w:r w:rsidRPr="000E513A">
        <w:rPr>
          <w:rFonts w:ascii="Arial" w:hAnsi="Arial" w:cs="Arial"/>
          <w:sz w:val="18"/>
          <w:szCs w:val="18"/>
        </w:rPr>
        <w:t>que</w:t>
      </w:r>
      <w:r w:rsidRPr="000E513A">
        <w:rPr>
          <w:rFonts w:ascii="Arial" w:hAnsi="Arial" w:cs="Arial"/>
          <w:spacing w:val="16"/>
          <w:sz w:val="18"/>
          <w:szCs w:val="18"/>
        </w:rPr>
        <w:t xml:space="preserve"> </w:t>
      </w:r>
      <w:r w:rsidRPr="000E513A">
        <w:rPr>
          <w:rFonts w:ascii="Arial" w:hAnsi="Arial" w:cs="Arial"/>
          <w:sz w:val="18"/>
          <w:szCs w:val="18"/>
        </w:rPr>
        <w:t>permite que sea detectable cualquier modificación ulterior de éstos, la</w:t>
      </w:r>
      <w:r w:rsidRPr="000E513A">
        <w:rPr>
          <w:rFonts w:ascii="Arial" w:hAnsi="Arial" w:cs="Arial"/>
          <w:spacing w:val="14"/>
          <w:sz w:val="18"/>
          <w:szCs w:val="18"/>
        </w:rPr>
        <w:t xml:space="preserve"> </w:t>
      </w:r>
      <w:r w:rsidRPr="000E513A">
        <w:rPr>
          <w:rFonts w:ascii="Arial" w:hAnsi="Arial" w:cs="Arial"/>
          <w:sz w:val="18"/>
          <w:szCs w:val="18"/>
        </w:rPr>
        <w:t xml:space="preserve">cual produce los mismos efectos jurídicos que </w:t>
      </w:r>
      <w:r w:rsidRPr="000E513A">
        <w:rPr>
          <w:rFonts w:ascii="Arial" w:hAnsi="Arial" w:cs="Arial"/>
          <w:sz w:val="18"/>
          <w:szCs w:val="18"/>
        </w:rPr>
        <w:lastRenderedPageBreak/>
        <w:t>la firma</w:t>
      </w:r>
      <w:r w:rsidRPr="000E513A">
        <w:rPr>
          <w:rFonts w:ascii="Arial" w:hAnsi="Arial" w:cs="Arial"/>
          <w:spacing w:val="-8"/>
          <w:sz w:val="18"/>
          <w:szCs w:val="18"/>
        </w:rPr>
        <w:t xml:space="preserve"> </w:t>
      </w:r>
      <w:r w:rsidRPr="000E513A">
        <w:rPr>
          <w:rFonts w:ascii="Arial" w:hAnsi="Arial" w:cs="Arial"/>
          <w:sz w:val="18"/>
          <w:szCs w:val="18"/>
        </w:rPr>
        <w:t>autógrafa;</w:t>
      </w:r>
    </w:p>
    <w:p w14:paraId="79730544" w14:textId="77777777" w:rsidR="008A70CC" w:rsidRPr="000E513A" w:rsidRDefault="008A70CC" w:rsidP="008A70CC">
      <w:pPr>
        <w:spacing w:before="10"/>
        <w:rPr>
          <w:rFonts w:ascii="Arial" w:eastAsia="Arial" w:hAnsi="Arial" w:cs="Arial"/>
          <w:sz w:val="18"/>
          <w:szCs w:val="18"/>
        </w:rPr>
      </w:pPr>
    </w:p>
    <w:p w14:paraId="4C9DEBA7" w14:textId="77777777" w:rsidR="008A70CC" w:rsidRPr="000E513A" w:rsidRDefault="008A70CC" w:rsidP="0084454D">
      <w:pPr>
        <w:pStyle w:val="Prrafodelista"/>
        <w:numPr>
          <w:ilvl w:val="1"/>
          <w:numId w:val="93"/>
        </w:numPr>
        <w:tabs>
          <w:tab w:val="left" w:pos="1115"/>
        </w:tabs>
        <w:spacing w:before="69"/>
        <w:ind w:right="122" w:hanging="566"/>
        <w:contextualSpacing w:val="0"/>
        <w:jc w:val="both"/>
        <w:rPr>
          <w:rFonts w:ascii="Arial" w:hAnsi="Arial" w:cs="Arial"/>
          <w:sz w:val="18"/>
          <w:szCs w:val="18"/>
        </w:rPr>
      </w:pPr>
      <w:r w:rsidRPr="000E513A">
        <w:rPr>
          <w:rFonts w:ascii="Arial" w:hAnsi="Arial" w:cs="Arial"/>
          <w:b/>
          <w:sz w:val="18"/>
          <w:szCs w:val="18"/>
        </w:rPr>
        <w:t xml:space="preserve">Operador(es): </w:t>
      </w:r>
      <w:r w:rsidRPr="000E513A">
        <w:rPr>
          <w:rFonts w:ascii="Arial" w:hAnsi="Arial" w:cs="Arial"/>
          <w:sz w:val="18"/>
          <w:szCs w:val="18"/>
        </w:rPr>
        <w:t>Servidor(es) público(s) certificado(s) por la CTIA,</w:t>
      </w:r>
      <w:r w:rsidRPr="000E513A">
        <w:rPr>
          <w:rFonts w:ascii="Arial" w:hAnsi="Arial" w:cs="Arial"/>
          <w:spacing w:val="14"/>
          <w:sz w:val="18"/>
          <w:szCs w:val="18"/>
        </w:rPr>
        <w:t xml:space="preserve"> </w:t>
      </w:r>
      <w:r w:rsidRPr="000E513A">
        <w:rPr>
          <w:rFonts w:ascii="Arial" w:hAnsi="Arial" w:cs="Arial"/>
          <w:sz w:val="18"/>
          <w:szCs w:val="18"/>
        </w:rPr>
        <w:t>para realizar</w:t>
      </w:r>
      <w:r w:rsidRPr="000E513A">
        <w:rPr>
          <w:rFonts w:ascii="Arial" w:hAnsi="Arial" w:cs="Arial"/>
          <w:spacing w:val="37"/>
          <w:sz w:val="18"/>
          <w:szCs w:val="18"/>
        </w:rPr>
        <w:t xml:space="preserve"> </w:t>
      </w:r>
      <w:r w:rsidRPr="000E513A">
        <w:rPr>
          <w:rFonts w:ascii="Arial" w:hAnsi="Arial" w:cs="Arial"/>
          <w:sz w:val="18"/>
          <w:szCs w:val="18"/>
        </w:rPr>
        <w:t>procedimientos</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contratación</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CompraINE</w:t>
      </w:r>
      <w:r w:rsidRPr="000E513A">
        <w:rPr>
          <w:rFonts w:ascii="Arial" w:hAnsi="Arial" w:cs="Arial"/>
          <w:spacing w:val="38"/>
          <w:sz w:val="18"/>
          <w:szCs w:val="18"/>
        </w:rPr>
        <w:t xml:space="preserve"> </w:t>
      </w:r>
      <w:r w:rsidRPr="000E513A">
        <w:rPr>
          <w:rFonts w:ascii="Arial" w:hAnsi="Arial" w:cs="Arial"/>
          <w:sz w:val="18"/>
          <w:szCs w:val="18"/>
        </w:rPr>
        <w:t>en</w:t>
      </w:r>
      <w:r w:rsidRPr="000E513A">
        <w:rPr>
          <w:rFonts w:ascii="Arial" w:hAnsi="Arial" w:cs="Arial"/>
          <w:spacing w:val="39"/>
          <w:sz w:val="18"/>
          <w:szCs w:val="18"/>
        </w:rPr>
        <w:t xml:space="preserve"> </w:t>
      </w:r>
      <w:r w:rsidRPr="000E513A">
        <w:rPr>
          <w:rFonts w:ascii="Arial" w:hAnsi="Arial" w:cs="Arial"/>
          <w:sz w:val="18"/>
          <w:szCs w:val="18"/>
        </w:rPr>
        <w:t>materia</w:t>
      </w:r>
      <w:r w:rsidRPr="000E513A">
        <w:rPr>
          <w:rFonts w:ascii="Arial" w:hAnsi="Arial" w:cs="Arial"/>
          <w:spacing w:val="39"/>
          <w:sz w:val="18"/>
          <w:szCs w:val="18"/>
        </w:rPr>
        <w:t xml:space="preserve"> </w:t>
      </w:r>
      <w:r w:rsidRPr="000E513A">
        <w:rPr>
          <w:rFonts w:ascii="Arial" w:hAnsi="Arial" w:cs="Arial"/>
          <w:sz w:val="18"/>
          <w:szCs w:val="18"/>
        </w:rPr>
        <w:t>de adquisiciones, arrendamientos de bienes muebles y servicios, quien</w:t>
      </w:r>
      <w:r w:rsidRPr="000E513A">
        <w:rPr>
          <w:rFonts w:ascii="Arial" w:hAnsi="Arial" w:cs="Arial"/>
          <w:spacing w:val="39"/>
          <w:sz w:val="18"/>
          <w:szCs w:val="18"/>
        </w:rPr>
        <w:t xml:space="preserve"> </w:t>
      </w:r>
      <w:r w:rsidRPr="000E513A">
        <w:rPr>
          <w:rFonts w:ascii="Arial" w:hAnsi="Arial" w:cs="Arial"/>
          <w:sz w:val="18"/>
          <w:szCs w:val="18"/>
        </w:rPr>
        <w:t>en Órganos Centrales será el titular de la Subdirección de Adquisiciones</w:t>
      </w:r>
      <w:r w:rsidRPr="000E513A">
        <w:rPr>
          <w:rFonts w:ascii="Arial" w:hAnsi="Arial" w:cs="Arial"/>
          <w:spacing w:val="36"/>
          <w:sz w:val="18"/>
          <w:szCs w:val="18"/>
        </w:rPr>
        <w:t xml:space="preserve"> </w:t>
      </w:r>
      <w:r w:rsidRPr="000E513A">
        <w:rPr>
          <w:rFonts w:ascii="Arial" w:hAnsi="Arial" w:cs="Arial"/>
          <w:sz w:val="18"/>
          <w:szCs w:val="18"/>
        </w:rPr>
        <w:t>o Jefatura de Departamento adscrita a esa Subdirección y en materia</w:t>
      </w:r>
      <w:r w:rsidRPr="000E513A">
        <w:rPr>
          <w:rFonts w:ascii="Arial" w:hAnsi="Arial" w:cs="Arial"/>
          <w:spacing w:val="16"/>
          <w:sz w:val="18"/>
          <w:szCs w:val="18"/>
        </w:rPr>
        <w:t xml:space="preserve"> </w:t>
      </w:r>
      <w:r w:rsidRPr="000E513A">
        <w:rPr>
          <w:rFonts w:ascii="Arial" w:hAnsi="Arial" w:cs="Arial"/>
          <w:sz w:val="18"/>
          <w:szCs w:val="18"/>
        </w:rPr>
        <w:t>de contrataciones de obras públicas y servicios relacionados con</w:t>
      </w:r>
      <w:r w:rsidRPr="000E513A">
        <w:rPr>
          <w:rFonts w:ascii="Arial" w:hAnsi="Arial" w:cs="Arial"/>
          <w:spacing w:val="63"/>
          <w:sz w:val="18"/>
          <w:szCs w:val="18"/>
        </w:rPr>
        <w:t xml:space="preserve"> </w:t>
      </w:r>
      <w:r w:rsidRPr="000E513A">
        <w:rPr>
          <w:rFonts w:ascii="Arial" w:hAnsi="Arial" w:cs="Arial"/>
          <w:sz w:val="18"/>
          <w:szCs w:val="18"/>
        </w:rPr>
        <w:t>las mismas será el Subdirector de Administración o Jefatura de Departamento adscrita a esa Subdirección. En Órganos</w:t>
      </w:r>
      <w:r w:rsidRPr="000E513A">
        <w:rPr>
          <w:rFonts w:ascii="Arial" w:hAnsi="Arial" w:cs="Arial"/>
          <w:spacing w:val="25"/>
          <w:sz w:val="18"/>
          <w:szCs w:val="18"/>
        </w:rPr>
        <w:t xml:space="preserve"> </w:t>
      </w:r>
      <w:r w:rsidRPr="000E513A">
        <w:rPr>
          <w:rFonts w:ascii="Arial" w:hAnsi="Arial" w:cs="Arial"/>
          <w:sz w:val="18"/>
          <w:szCs w:val="18"/>
        </w:rPr>
        <w:t>Delegacionales y Subdelegacionales recaerá en el titular de las Vocalías</w:t>
      </w:r>
      <w:r w:rsidRPr="000E513A">
        <w:rPr>
          <w:rFonts w:ascii="Arial" w:hAnsi="Arial" w:cs="Arial"/>
          <w:spacing w:val="22"/>
          <w:sz w:val="18"/>
          <w:szCs w:val="18"/>
        </w:rPr>
        <w:t xml:space="preserve"> </w:t>
      </w:r>
      <w:r w:rsidRPr="000E513A">
        <w:rPr>
          <w:rFonts w:ascii="Arial" w:hAnsi="Arial" w:cs="Arial"/>
          <w:sz w:val="18"/>
          <w:szCs w:val="18"/>
        </w:rPr>
        <w:t>Ejecutivas, respectivamente;</w:t>
      </w:r>
    </w:p>
    <w:p w14:paraId="61663983" w14:textId="77777777" w:rsidR="008A70CC" w:rsidRPr="000E513A" w:rsidRDefault="008A70CC" w:rsidP="008A70CC">
      <w:pPr>
        <w:rPr>
          <w:rFonts w:ascii="Arial" w:eastAsia="Arial" w:hAnsi="Arial" w:cs="Arial"/>
          <w:sz w:val="18"/>
          <w:szCs w:val="18"/>
        </w:rPr>
      </w:pPr>
    </w:p>
    <w:p w14:paraId="29B93A3F" w14:textId="77777777" w:rsidR="008A70CC" w:rsidRPr="000E513A" w:rsidRDefault="008A70CC" w:rsidP="0084454D">
      <w:pPr>
        <w:pStyle w:val="Prrafodelista"/>
        <w:numPr>
          <w:ilvl w:val="1"/>
          <w:numId w:val="93"/>
        </w:numPr>
        <w:tabs>
          <w:tab w:val="left" w:pos="1235"/>
        </w:tabs>
        <w:ind w:hanging="566"/>
        <w:contextualSpacing w:val="0"/>
        <w:jc w:val="left"/>
        <w:rPr>
          <w:rFonts w:ascii="Arial" w:eastAsia="Arial" w:hAnsi="Arial" w:cs="Arial"/>
          <w:sz w:val="18"/>
          <w:szCs w:val="18"/>
        </w:rPr>
      </w:pPr>
      <w:r w:rsidRPr="000E513A">
        <w:rPr>
          <w:rFonts w:ascii="Arial" w:hAnsi="Arial" w:cs="Arial"/>
          <w:b/>
          <w:sz w:val="18"/>
          <w:szCs w:val="18"/>
        </w:rPr>
        <w:t xml:space="preserve">OSD: </w:t>
      </w:r>
      <w:r w:rsidRPr="000E513A">
        <w:rPr>
          <w:rFonts w:ascii="Arial" w:hAnsi="Arial" w:cs="Arial"/>
          <w:sz w:val="18"/>
          <w:szCs w:val="18"/>
        </w:rPr>
        <w:t>Oferta Subsecuente de</w:t>
      </w:r>
      <w:r w:rsidRPr="000E513A">
        <w:rPr>
          <w:rFonts w:ascii="Arial" w:hAnsi="Arial" w:cs="Arial"/>
          <w:spacing w:val="-5"/>
          <w:sz w:val="18"/>
          <w:szCs w:val="18"/>
        </w:rPr>
        <w:t xml:space="preserve"> </w:t>
      </w:r>
      <w:r w:rsidRPr="000E513A">
        <w:rPr>
          <w:rFonts w:ascii="Arial" w:hAnsi="Arial" w:cs="Arial"/>
          <w:sz w:val="18"/>
          <w:szCs w:val="18"/>
        </w:rPr>
        <w:t>Descuento;</w:t>
      </w:r>
    </w:p>
    <w:p w14:paraId="41FC4CB1" w14:textId="77777777" w:rsidR="008A70CC" w:rsidRPr="000E513A" w:rsidRDefault="008A70CC" w:rsidP="008A70CC">
      <w:pPr>
        <w:spacing w:before="11"/>
        <w:rPr>
          <w:rFonts w:ascii="Arial" w:eastAsia="Arial" w:hAnsi="Arial" w:cs="Arial"/>
          <w:sz w:val="18"/>
          <w:szCs w:val="18"/>
        </w:rPr>
      </w:pPr>
    </w:p>
    <w:p w14:paraId="0716F8EC" w14:textId="77777777" w:rsidR="008A70CC" w:rsidRPr="000E513A" w:rsidRDefault="008A70CC" w:rsidP="0084454D">
      <w:pPr>
        <w:pStyle w:val="Prrafodelista"/>
        <w:numPr>
          <w:ilvl w:val="1"/>
          <w:numId w:val="93"/>
        </w:numPr>
        <w:tabs>
          <w:tab w:val="left" w:pos="1235"/>
        </w:tabs>
        <w:ind w:right="118" w:hanging="566"/>
        <w:contextualSpacing w:val="0"/>
        <w:jc w:val="both"/>
        <w:rPr>
          <w:rFonts w:ascii="Arial" w:eastAsia="Arial" w:hAnsi="Arial" w:cs="Arial"/>
          <w:sz w:val="18"/>
          <w:szCs w:val="18"/>
        </w:rPr>
      </w:pPr>
      <w:r w:rsidRPr="000E513A">
        <w:rPr>
          <w:rFonts w:ascii="Arial" w:hAnsi="Arial" w:cs="Arial"/>
          <w:b/>
          <w:sz w:val="18"/>
          <w:szCs w:val="18"/>
        </w:rPr>
        <w:t xml:space="preserve">Reglamento de Adquisiciones: </w:t>
      </w:r>
      <w:r w:rsidRPr="000E513A">
        <w:rPr>
          <w:rFonts w:ascii="Arial" w:hAnsi="Arial" w:cs="Arial"/>
          <w:sz w:val="18"/>
          <w:szCs w:val="18"/>
        </w:rPr>
        <w:t>Reglamento del Instituto</w:t>
      </w:r>
      <w:r w:rsidRPr="000E513A">
        <w:rPr>
          <w:rFonts w:ascii="Arial" w:hAnsi="Arial" w:cs="Arial"/>
          <w:spacing w:val="49"/>
          <w:sz w:val="18"/>
          <w:szCs w:val="18"/>
        </w:rPr>
        <w:t xml:space="preserve"> </w:t>
      </w:r>
      <w:r w:rsidRPr="000E513A">
        <w:rPr>
          <w:rFonts w:ascii="Arial" w:hAnsi="Arial" w:cs="Arial"/>
          <w:sz w:val="18"/>
          <w:szCs w:val="18"/>
        </w:rPr>
        <w:t>Federal Electoral en Materia de Adquisiciones, Arrendamientos de</w:t>
      </w:r>
      <w:r w:rsidRPr="000E513A">
        <w:rPr>
          <w:rFonts w:ascii="Arial" w:hAnsi="Arial" w:cs="Arial"/>
          <w:spacing w:val="38"/>
          <w:sz w:val="18"/>
          <w:szCs w:val="18"/>
        </w:rPr>
        <w:t xml:space="preserve"> </w:t>
      </w:r>
      <w:r w:rsidRPr="000E513A">
        <w:rPr>
          <w:rFonts w:ascii="Arial" w:hAnsi="Arial" w:cs="Arial"/>
          <w:sz w:val="18"/>
          <w:szCs w:val="18"/>
        </w:rPr>
        <w:t>Bienes Muebles y</w:t>
      </w:r>
      <w:r w:rsidRPr="000E513A">
        <w:rPr>
          <w:rFonts w:ascii="Arial" w:hAnsi="Arial" w:cs="Arial"/>
          <w:spacing w:val="-4"/>
          <w:sz w:val="18"/>
          <w:szCs w:val="18"/>
        </w:rPr>
        <w:t xml:space="preserve"> </w:t>
      </w:r>
      <w:r w:rsidRPr="000E513A">
        <w:rPr>
          <w:rFonts w:ascii="Arial" w:hAnsi="Arial" w:cs="Arial"/>
          <w:sz w:val="18"/>
          <w:szCs w:val="18"/>
        </w:rPr>
        <w:t>Servicios;</w:t>
      </w:r>
    </w:p>
    <w:p w14:paraId="17582850" w14:textId="77777777" w:rsidR="008A70CC" w:rsidRPr="000E513A" w:rsidRDefault="008A70CC" w:rsidP="008A70CC">
      <w:pPr>
        <w:rPr>
          <w:rFonts w:ascii="Arial" w:eastAsia="Arial" w:hAnsi="Arial" w:cs="Arial"/>
          <w:sz w:val="18"/>
          <w:szCs w:val="18"/>
        </w:rPr>
      </w:pPr>
    </w:p>
    <w:p w14:paraId="2C0F4FD8" w14:textId="77777777" w:rsidR="008A70CC" w:rsidRPr="000E513A" w:rsidRDefault="008A70CC" w:rsidP="0084454D">
      <w:pPr>
        <w:pStyle w:val="Prrafodelista"/>
        <w:numPr>
          <w:ilvl w:val="1"/>
          <w:numId w:val="93"/>
        </w:numPr>
        <w:tabs>
          <w:tab w:val="left" w:pos="1235"/>
        </w:tabs>
        <w:ind w:right="122" w:hanging="566"/>
        <w:contextualSpacing w:val="0"/>
        <w:jc w:val="both"/>
        <w:rPr>
          <w:rFonts w:ascii="Arial" w:eastAsia="Arial" w:hAnsi="Arial" w:cs="Arial"/>
          <w:sz w:val="18"/>
          <w:szCs w:val="18"/>
        </w:rPr>
      </w:pPr>
      <w:r w:rsidRPr="000E513A">
        <w:rPr>
          <w:rFonts w:ascii="Arial" w:hAnsi="Arial" w:cs="Arial"/>
          <w:b/>
          <w:sz w:val="18"/>
          <w:szCs w:val="18"/>
        </w:rPr>
        <w:t xml:space="preserve">Reglamento de Obras: </w:t>
      </w:r>
      <w:r w:rsidRPr="000E513A">
        <w:rPr>
          <w:rFonts w:ascii="Arial" w:hAnsi="Arial" w:cs="Arial"/>
          <w:sz w:val="18"/>
          <w:szCs w:val="18"/>
        </w:rPr>
        <w:t>Reglamento del Instituto Nacional Electoral en Materia de Obras Públicas y Servicios Relacionados con las</w:t>
      </w:r>
      <w:r w:rsidRPr="000E513A">
        <w:rPr>
          <w:rFonts w:ascii="Arial" w:hAnsi="Arial" w:cs="Arial"/>
          <w:spacing w:val="-16"/>
          <w:sz w:val="18"/>
          <w:szCs w:val="18"/>
        </w:rPr>
        <w:t xml:space="preserve"> </w:t>
      </w:r>
      <w:r w:rsidRPr="000E513A">
        <w:rPr>
          <w:rFonts w:ascii="Arial" w:hAnsi="Arial" w:cs="Arial"/>
          <w:sz w:val="18"/>
          <w:szCs w:val="18"/>
        </w:rPr>
        <w:t>Mismas;</w:t>
      </w:r>
    </w:p>
    <w:p w14:paraId="6276CF95" w14:textId="77777777" w:rsidR="008A70CC" w:rsidRPr="000E513A" w:rsidRDefault="008A70CC" w:rsidP="008A70CC">
      <w:pPr>
        <w:rPr>
          <w:rFonts w:ascii="Arial" w:eastAsia="Arial" w:hAnsi="Arial" w:cs="Arial"/>
          <w:sz w:val="18"/>
          <w:szCs w:val="18"/>
        </w:rPr>
      </w:pPr>
    </w:p>
    <w:p w14:paraId="0306773A" w14:textId="77777777" w:rsidR="008A70CC" w:rsidRPr="000E513A" w:rsidRDefault="008A70CC" w:rsidP="0084454D">
      <w:pPr>
        <w:pStyle w:val="Prrafodelista"/>
        <w:numPr>
          <w:ilvl w:val="1"/>
          <w:numId w:val="93"/>
        </w:numPr>
        <w:tabs>
          <w:tab w:val="left" w:pos="1235"/>
        </w:tabs>
        <w:ind w:right="124" w:hanging="566"/>
        <w:contextualSpacing w:val="0"/>
        <w:jc w:val="both"/>
        <w:rPr>
          <w:rFonts w:ascii="Arial" w:eastAsia="Arial" w:hAnsi="Arial" w:cs="Arial"/>
          <w:sz w:val="18"/>
          <w:szCs w:val="18"/>
        </w:rPr>
      </w:pPr>
      <w:r w:rsidRPr="000E513A">
        <w:rPr>
          <w:rFonts w:ascii="Arial" w:hAnsi="Arial" w:cs="Arial"/>
          <w:b/>
          <w:sz w:val="18"/>
          <w:szCs w:val="18"/>
        </w:rPr>
        <w:t xml:space="preserve">RUPC: </w:t>
      </w:r>
      <w:r w:rsidRPr="000E513A">
        <w:rPr>
          <w:rFonts w:ascii="Arial" w:hAnsi="Arial" w:cs="Arial"/>
          <w:sz w:val="18"/>
          <w:szCs w:val="18"/>
        </w:rPr>
        <w:t>Módulo de CompraINE que contiene el Registro Único</w:t>
      </w:r>
      <w:r w:rsidRPr="000E513A">
        <w:rPr>
          <w:rFonts w:ascii="Arial" w:hAnsi="Arial" w:cs="Arial"/>
          <w:spacing w:val="14"/>
          <w:sz w:val="18"/>
          <w:szCs w:val="18"/>
        </w:rPr>
        <w:t xml:space="preserve"> </w:t>
      </w:r>
      <w:r w:rsidRPr="000E513A">
        <w:rPr>
          <w:rFonts w:ascii="Arial" w:hAnsi="Arial" w:cs="Arial"/>
          <w:sz w:val="18"/>
          <w:szCs w:val="18"/>
        </w:rPr>
        <w:t>de Proveedores y</w:t>
      </w:r>
      <w:r w:rsidRPr="000E513A">
        <w:rPr>
          <w:rFonts w:ascii="Arial" w:hAnsi="Arial" w:cs="Arial"/>
          <w:spacing w:val="-4"/>
          <w:sz w:val="18"/>
          <w:szCs w:val="18"/>
        </w:rPr>
        <w:t xml:space="preserve"> </w:t>
      </w:r>
      <w:r w:rsidRPr="000E513A">
        <w:rPr>
          <w:rFonts w:ascii="Arial" w:hAnsi="Arial" w:cs="Arial"/>
          <w:sz w:val="18"/>
          <w:szCs w:val="18"/>
        </w:rPr>
        <w:t>Contratistas;</w:t>
      </w:r>
    </w:p>
    <w:p w14:paraId="2A18955C" w14:textId="77777777" w:rsidR="008A70CC" w:rsidRPr="000E513A" w:rsidRDefault="008A70CC" w:rsidP="008A70CC">
      <w:pPr>
        <w:rPr>
          <w:rFonts w:ascii="Arial" w:eastAsia="Arial" w:hAnsi="Arial" w:cs="Arial"/>
          <w:sz w:val="18"/>
          <w:szCs w:val="18"/>
        </w:rPr>
      </w:pPr>
    </w:p>
    <w:p w14:paraId="0C26A120" w14:textId="77777777" w:rsidR="008A70CC" w:rsidRPr="000E513A" w:rsidRDefault="008A70CC" w:rsidP="0084454D">
      <w:pPr>
        <w:pStyle w:val="Prrafodelista"/>
        <w:numPr>
          <w:ilvl w:val="1"/>
          <w:numId w:val="93"/>
        </w:numPr>
        <w:tabs>
          <w:tab w:val="left" w:pos="1235"/>
        </w:tabs>
        <w:ind w:right="117" w:hanging="566"/>
        <w:contextualSpacing w:val="0"/>
        <w:jc w:val="both"/>
        <w:rPr>
          <w:rFonts w:ascii="Arial" w:eastAsia="Arial" w:hAnsi="Arial" w:cs="Arial"/>
          <w:sz w:val="18"/>
          <w:szCs w:val="18"/>
        </w:rPr>
      </w:pPr>
      <w:r w:rsidRPr="000E513A">
        <w:rPr>
          <w:rFonts w:ascii="Arial" w:hAnsi="Arial" w:cs="Arial"/>
          <w:b/>
          <w:sz w:val="18"/>
          <w:szCs w:val="18"/>
        </w:rPr>
        <w:t>Sello</w:t>
      </w:r>
      <w:r w:rsidRPr="000E513A">
        <w:rPr>
          <w:rFonts w:ascii="Arial" w:hAnsi="Arial" w:cs="Arial"/>
          <w:b/>
          <w:spacing w:val="40"/>
          <w:sz w:val="18"/>
          <w:szCs w:val="18"/>
        </w:rPr>
        <w:t xml:space="preserve"> </w:t>
      </w:r>
      <w:r w:rsidRPr="000E513A">
        <w:rPr>
          <w:rFonts w:ascii="Arial" w:hAnsi="Arial" w:cs="Arial"/>
          <w:b/>
          <w:sz w:val="18"/>
          <w:szCs w:val="18"/>
        </w:rPr>
        <w:t>de</w:t>
      </w:r>
      <w:r w:rsidRPr="000E513A">
        <w:rPr>
          <w:rFonts w:ascii="Arial" w:hAnsi="Arial" w:cs="Arial"/>
          <w:b/>
          <w:spacing w:val="41"/>
          <w:sz w:val="18"/>
          <w:szCs w:val="18"/>
        </w:rPr>
        <w:t xml:space="preserve"> </w:t>
      </w:r>
      <w:r w:rsidRPr="000E513A">
        <w:rPr>
          <w:rFonts w:ascii="Arial" w:hAnsi="Arial" w:cs="Arial"/>
          <w:b/>
          <w:sz w:val="18"/>
          <w:szCs w:val="18"/>
        </w:rPr>
        <w:t>Tiempo:</w:t>
      </w:r>
      <w:r w:rsidRPr="000E513A">
        <w:rPr>
          <w:rFonts w:ascii="Arial" w:hAnsi="Arial" w:cs="Arial"/>
          <w:b/>
          <w:spacing w:val="44"/>
          <w:sz w:val="18"/>
          <w:szCs w:val="18"/>
        </w:rPr>
        <w:t xml:space="preserve"> </w:t>
      </w:r>
      <w:r w:rsidRPr="000E513A">
        <w:rPr>
          <w:rFonts w:ascii="Arial" w:hAnsi="Arial" w:cs="Arial"/>
          <w:sz w:val="18"/>
          <w:szCs w:val="18"/>
        </w:rPr>
        <w:t>Mecanismo</w:t>
      </w:r>
      <w:r w:rsidRPr="000E513A">
        <w:rPr>
          <w:rFonts w:ascii="Arial" w:hAnsi="Arial" w:cs="Arial"/>
          <w:spacing w:val="41"/>
          <w:sz w:val="18"/>
          <w:szCs w:val="18"/>
        </w:rPr>
        <w:t xml:space="preserve"> </w:t>
      </w:r>
      <w:r w:rsidRPr="000E513A">
        <w:rPr>
          <w:rFonts w:ascii="Arial" w:hAnsi="Arial" w:cs="Arial"/>
          <w:sz w:val="18"/>
          <w:szCs w:val="18"/>
        </w:rPr>
        <w:t>electrónico</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1"/>
          <w:sz w:val="18"/>
          <w:szCs w:val="18"/>
        </w:rPr>
        <w:t xml:space="preserve"> </w:t>
      </w:r>
      <w:r w:rsidRPr="000E513A">
        <w:rPr>
          <w:rFonts w:ascii="Arial" w:hAnsi="Arial" w:cs="Arial"/>
          <w:sz w:val="18"/>
          <w:szCs w:val="18"/>
        </w:rPr>
        <w:t>permite</w:t>
      </w:r>
      <w:r w:rsidRPr="000E513A">
        <w:rPr>
          <w:rFonts w:ascii="Arial" w:hAnsi="Arial" w:cs="Arial"/>
          <w:spacing w:val="41"/>
          <w:sz w:val="18"/>
          <w:szCs w:val="18"/>
        </w:rPr>
        <w:t xml:space="preserve"> </w:t>
      </w:r>
      <w:r w:rsidRPr="000E513A">
        <w:rPr>
          <w:rFonts w:ascii="Arial" w:hAnsi="Arial" w:cs="Arial"/>
          <w:sz w:val="18"/>
          <w:szCs w:val="18"/>
        </w:rPr>
        <w:t>registrar</w:t>
      </w:r>
      <w:r w:rsidRPr="000E513A">
        <w:rPr>
          <w:rFonts w:ascii="Arial" w:hAnsi="Arial" w:cs="Arial"/>
          <w:spacing w:val="40"/>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en caso de ser necesario, demostrar la fecha y hora de las</w:t>
      </w:r>
      <w:r w:rsidRPr="000E513A">
        <w:rPr>
          <w:rFonts w:ascii="Arial" w:hAnsi="Arial" w:cs="Arial"/>
          <w:spacing w:val="28"/>
          <w:sz w:val="18"/>
          <w:szCs w:val="18"/>
        </w:rPr>
        <w:t xml:space="preserve"> </w:t>
      </w:r>
      <w:r w:rsidRPr="000E513A">
        <w:rPr>
          <w:rFonts w:ascii="Arial" w:hAnsi="Arial" w:cs="Arial"/>
          <w:sz w:val="18"/>
          <w:szCs w:val="18"/>
        </w:rPr>
        <w:t>actuaciones realizadas de manera electrónica dentro de un procedimiento</w:t>
      </w:r>
      <w:r w:rsidRPr="000E513A">
        <w:rPr>
          <w:rFonts w:ascii="Arial" w:hAnsi="Arial" w:cs="Arial"/>
          <w:spacing w:val="25"/>
          <w:sz w:val="18"/>
          <w:szCs w:val="18"/>
        </w:rPr>
        <w:t xml:space="preserve"> </w:t>
      </w:r>
      <w:r w:rsidRPr="000E513A">
        <w:rPr>
          <w:rFonts w:ascii="Arial" w:hAnsi="Arial" w:cs="Arial"/>
          <w:sz w:val="18"/>
          <w:szCs w:val="18"/>
        </w:rPr>
        <w:t xml:space="preserve">de contratación electrónico o mixto de conformidad con lo establecido en los RFC 3161 y 5816 de IETF (Internet </w:t>
      </w:r>
      <w:proofErr w:type="spellStart"/>
      <w:r w:rsidRPr="000E513A">
        <w:rPr>
          <w:rFonts w:ascii="Arial" w:hAnsi="Arial" w:cs="Arial"/>
          <w:sz w:val="18"/>
          <w:szCs w:val="18"/>
        </w:rPr>
        <w:t>Engineering</w:t>
      </w:r>
      <w:proofErr w:type="spellEnd"/>
      <w:r w:rsidRPr="000E513A">
        <w:rPr>
          <w:rFonts w:ascii="Arial" w:hAnsi="Arial" w:cs="Arial"/>
          <w:sz w:val="18"/>
          <w:szCs w:val="18"/>
        </w:rPr>
        <w:t xml:space="preserve"> </w:t>
      </w:r>
      <w:proofErr w:type="spellStart"/>
      <w:r w:rsidRPr="000E513A">
        <w:rPr>
          <w:rFonts w:ascii="Arial" w:hAnsi="Arial" w:cs="Arial"/>
          <w:sz w:val="18"/>
          <w:szCs w:val="18"/>
        </w:rPr>
        <w:t>Task</w:t>
      </w:r>
      <w:proofErr w:type="spellEnd"/>
      <w:r w:rsidRPr="000E513A">
        <w:rPr>
          <w:rFonts w:ascii="Arial" w:hAnsi="Arial" w:cs="Arial"/>
          <w:spacing w:val="-9"/>
          <w:sz w:val="18"/>
          <w:szCs w:val="18"/>
        </w:rPr>
        <w:t xml:space="preserve"> </w:t>
      </w:r>
      <w:proofErr w:type="spellStart"/>
      <w:r w:rsidRPr="000E513A">
        <w:rPr>
          <w:rFonts w:ascii="Arial" w:hAnsi="Arial" w:cs="Arial"/>
          <w:sz w:val="18"/>
          <w:szCs w:val="18"/>
        </w:rPr>
        <w:t>Force</w:t>
      </w:r>
      <w:proofErr w:type="spellEnd"/>
      <w:r w:rsidRPr="000E513A">
        <w:rPr>
          <w:rFonts w:ascii="Arial" w:hAnsi="Arial" w:cs="Arial"/>
          <w:sz w:val="18"/>
          <w:szCs w:val="18"/>
        </w:rPr>
        <w:t>).</w:t>
      </w:r>
    </w:p>
    <w:p w14:paraId="410003AB" w14:textId="77777777" w:rsidR="008A70CC" w:rsidRPr="000E513A" w:rsidRDefault="008A70CC" w:rsidP="008A70CC">
      <w:pPr>
        <w:spacing w:before="10"/>
        <w:rPr>
          <w:rFonts w:ascii="Arial" w:eastAsia="Arial" w:hAnsi="Arial" w:cs="Arial"/>
          <w:sz w:val="18"/>
          <w:szCs w:val="18"/>
        </w:rPr>
      </w:pPr>
    </w:p>
    <w:p w14:paraId="3899960E" w14:textId="77777777" w:rsidR="008A70CC" w:rsidRPr="000E513A" w:rsidRDefault="008A70CC" w:rsidP="008A70CC">
      <w:pPr>
        <w:pStyle w:val="Ttulo1"/>
        <w:ind w:left="3256"/>
        <w:jc w:val="left"/>
        <w:rPr>
          <w:rFonts w:cs="Arial"/>
          <w:b w:val="0"/>
          <w:bCs/>
          <w:sz w:val="18"/>
          <w:szCs w:val="18"/>
        </w:rPr>
      </w:pPr>
      <w:bookmarkStart w:id="1214" w:name="_Toc494211639"/>
      <w:bookmarkStart w:id="1215" w:name="_Toc505757200"/>
      <w:bookmarkStart w:id="1216" w:name="_Toc505869797"/>
      <w:bookmarkStart w:id="1217" w:name="_Toc3539043"/>
      <w:bookmarkStart w:id="1218" w:name="_Toc53156943"/>
      <w:bookmarkStart w:id="1219" w:name="_Toc63362082"/>
      <w:bookmarkStart w:id="1220" w:name="_Toc64362832"/>
      <w:r w:rsidRPr="000E513A">
        <w:rPr>
          <w:rFonts w:cs="Arial"/>
          <w:sz w:val="18"/>
          <w:szCs w:val="18"/>
        </w:rPr>
        <w:t>Disposiciones</w:t>
      </w:r>
      <w:r w:rsidRPr="000E513A">
        <w:rPr>
          <w:rFonts w:cs="Arial"/>
          <w:spacing w:val="-8"/>
          <w:sz w:val="18"/>
          <w:szCs w:val="18"/>
        </w:rPr>
        <w:t xml:space="preserve"> </w:t>
      </w:r>
      <w:r w:rsidRPr="000E513A">
        <w:rPr>
          <w:rFonts w:cs="Arial"/>
          <w:sz w:val="18"/>
          <w:szCs w:val="18"/>
        </w:rPr>
        <w:t>generales</w:t>
      </w:r>
      <w:bookmarkEnd w:id="1214"/>
      <w:bookmarkEnd w:id="1215"/>
      <w:bookmarkEnd w:id="1216"/>
      <w:bookmarkEnd w:id="1217"/>
      <w:bookmarkEnd w:id="1218"/>
      <w:bookmarkEnd w:id="1219"/>
      <w:bookmarkEnd w:id="1220"/>
    </w:p>
    <w:p w14:paraId="771E763E" w14:textId="77777777" w:rsidR="008A70CC" w:rsidRPr="000E513A" w:rsidRDefault="008A70CC" w:rsidP="008A70CC">
      <w:pPr>
        <w:rPr>
          <w:rFonts w:ascii="Arial" w:eastAsia="Arial" w:hAnsi="Arial" w:cs="Arial"/>
          <w:b/>
          <w:bCs/>
          <w:sz w:val="18"/>
          <w:szCs w:val="18"/>
        </w:rPr>
      </w:pPr>
    </w:p>
    <w:p w14:paraId="66AB1C96" w14:textId="77777777" w:rsidR="008A70CC" w:rsidRPr="000E513A" w:rsidRDefault="008A70CC" w:rsidP="0084454D">
      <w:pPr>
        <w:pStyle w:val="Prrafodelista"/>
        <w:numPr>
          <w:ilvl w:val="0"/>
          <w:numId w:val="93"/>
        </w:numPr>
        <w:tabs>
          <w:tab w:val="left" w:pos="695"/>
        </w:tabs>
        <w:ind w:right="116" w:firstLine="288"/>
        <w:contextualSpacing w:val="0"/>
        <w:jc w:val="both"/>
        <w:rPr>
          <w:rFonts w:ascii="Arial" w:eastAsia="Arial" w:hAnsi="Arial" w:cs="Arial"/>
          <w:sz w:val="18"/>
          <w:szCs w:val="18"/>
        </w:rPr>
      </w:pPr>
      <w:r w:rsidRPr="000E513A">
        <w:rPr>
          <w:rFonts w:ascii="Arial" w:hAnsi="Arial" w:cs="Arial"/>
          <w:sz w:val="18"/>
          <w:szCs w:val="18"/>
        </w:rPr>
        <w:t>Las adquisiciones, arrendamientos de bienes muebles, servicios, así</w:t>
      </w:r>
      <w:r w:rsidRPr="000E513A">
        <w:rPr>
          <w:rFonts w:ascii="Arial" w:hAnsi="Arial" w:cs="Arial"/>
          <w:spacing w:val="59"/>
          <w:sz w:val="18"/>
          <w:szCs w:val="18"/>
        </w:rPr>
        <w:t xml:space="preserve"> </w:t>
      </w:r>
      <w:r w:rsidRPr="000E513A">
        <w:rPr>
          <w:rFonts w:ascii="Arial" w:hAnsi="Arial" w:cs="Arial"/>
          <w:sz w:val="18"/>
          <w:szCs w:val="18"/>
        </w:rPr>
        <w:t>como las</w:t>
      </w:r>
      <w:r w:rsidRPr="000E513A">
        <w:rPr>
          <w:rFonts w:ascii="Arial" w:hAnsi="Arial" w:cs="Arial"/>
          <w:spacing w:val="44"/>
          <w:sz w:val="18"/>
          <w:szCs w:val="18"/>
        </w:rPr>
        <w:t xml:space="preserve"> </w:t>
      </w:r>
      <w:r w:rsidRPr="000E513A">
        <w:rPr>
          <w:rFonts w:ascii="Arial" w:hAnsi="Arial" w:cs="Arial"/>
          <w:sz w:val="18"/>
          <w:szCs w:val="18"/>
        </w:rPr>
        <w:t>obras</w:t>
      </w:r>
      <w:r w:rsidRPr="000E513A">
        <w:rPr>
          <w:rFonts w:ascii="Arial" w:hAnsi="Arial" w:cs="Arial"/>
          <w:spacing w:val="41"/>
          <w:sz w:val="18"/>
          <w:szCs w:val="18"/>
        </w:rPr>
        <w:t xml:space="preserve"> </w:t>
      </w:r>
      <w:r w:rsidRPr="000E513A">
        <w:rPr>
          <w:rFonts w:ascii="Arial" w:hAnsi="Arial" w:cs="Arial"/>
          <w:sz w:val="18"/>
          <w:szCs w:val="18"/>
        </w:rPr>
        <w:t>públicas</w:t>
      </w:r>
      <w:r w:rsidRPr="000E513A">
        <w:rPr>
          <w:rFonts w:ascii="Arial" w:hAnsi="Arial" w:cs="Arial"/>
          <w:spacing w:val="41"/>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servicios</w:t>
      </w:r>
      <w:r w:rsidRPr="000E513A">
        <w:rPr>
          <w:rFonts w:ascii="Arial" w:hAnsi="Arial" w:cs="Arial"/>
          <w:spacing w:val="44"/>
          <w:sz w:val="18"/>
          <w:szCs w:val="18"/>
        </w:rPr>
        <w:t xml:space="preserve"> </w:t>
      </w:r>
      <w:r w:rsidRPr="000E513A">
        <w:rPr>
          <w:rFonts w:ascii="Arial" w:hAnsi="Arial" w:cs="Arial"/>
          <w:sz w:val="18"/>
          <w:szCs w:val="18"/>
        </w:rPr>
        <w:t>relacionados</w:t>
      </w:r>
      <w:r w:rsidRPr="000E513A">
        <w:rPr>
          <w:rFonts w:ascii="Arial" w:hAnsi="Arial" w:cs="Arial"/>
          <w:spacing w:val="41"/>
          <w:sz w:val="18"/>
          <w:szCs w:val="18"/>
        </w:rPr>
        <w:t xml:space="preserve"> </w:t>
      </w:r>
      <w:r w:rsidRPr="000E513A">
        <w:rPr>
          <w:rFonts w:ascii="Arial" w:hAnsi="Arial" w:cs="Arial"/>
          <w:sz w:val="18"/>
          <w:szCs w:val="18"/>
        </w:rPr>
        <w:t>con</w:t>
      </w:r>
      <w:r w:rsidRPr="000E513A">
        <w:rPr>
          <w:rFonts w:ascii="Arial" w:hAnsi="Arial" w:cs="Arial"/>
          <w:spacing w:val="44"/>
          <w:sz w:val="18"/>
          <w:szCs w:val="18"/>
        </w:rPr>
        <w:t xml:space="preserve"> </w:t>
      </w:r>
      <w:r w:rsidRPr="000E513A">
        <w:rPr>
          <w:rFonts w:ascii="Arial" w:hAnsi="Arial" w:cs="Arial"/>
          <w:sz w:val="18"/>
          <w:szCs w:val="18"/>
        </w:rPr>
        <w:t>las</w:t>
      </w:r>
      <w:r w:rsidRPr="000E513A">
        <w:rPr>
          <w:rFonts w:ascii="Arial" w:hAnsi="Arial" w:cs="Arial"/>
          <w:spacing w:val="42"/>
          <w:sz w:val="18"/>
          <w:szCs w:val="18"/>
        </w:rPr>
        <w:t xml:space="preserve"> </w:t>
      </w:r>
      <w:r w:rsidRPr="000E513A">
        <w:rPr>
          <w:rFonts w:ascii="Arial" w:hAnsi="Arial" w:cs="Arial"/>
          <w:sz w:val="18"/>
          <w:szCs w:val="18"/>
        </w:rPr>
        <w:t>mismas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4"/>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refiere</w:t>
      </w:r>
      <w:r w:rsidRPr="000E513A">
        <w:rPr>
          <w:rFonts w:ascii="Arial" w:hAnsi="Arial" w:cs="Arial"/>
          <w:spacing w:val="44"/>
          <w:sz w:val="18"/>
          <w:szCs w:val="18"/>
        </w:rPr>
        <w:t xml:space="preserve"> </w:t>
      </w:r>
      <w:r w:rsidRPr="000E513A">
        <w:rPr>
          <w:rFonts w:ascii="Arial" w:hAnsi="Arial" w:cs="Arial"/>
          <w:sz w:val="18"/>
          <w:szCs w:val="18"/>
        </w:rPr>
        <w:t>la presente disposición, son las comprendidas en los artículos 3 del Reglamento</w:t>
      </w:r>
      <w:r w:rsidRPr="000E513A">
        <w:rPr>
          <w:rFonts w:ascii="Arial" w:hAnsi="Arial" w:cs="Arial"/>
          <w:spacing w:val="56"/>
          <w:sz w:val="18"/>
          <w:szCs w:val="18"/>
        </w:rPr>
        <w:t xml:space="preserve"> </w:t>
      </w:r>
      <w:r w:rsidRPr="000E513A">
        <w:rPr>
          <w:rFonts w:ascii="Arial" w:hAnsi="Arial" w:cs="Arial"/>
          <w:sz w:val="18"/>
          <w:szCs w:val="18"/>
        </w:rPr>
        <w:t>de Adquisiciones, 4 y 5 del Reglamento de Obras,</w:t>
      </w:r>
      <w:r w:rsidRPr="000E513A">
        <w:rPr>
          <w:rFonts w:ascii="Arial" w:hAnsi="Arial" w:cs="Arial"/>
          <w:spacing w:val="-7"/>
          <w:sz w:val="18"/>
          <w:szCs w:val="18"/>
        </w:rPr>
        <w:t xml:space="preserve"> </w:t>
      </w:r>
      <w:r w:rsidRPr="000E513A">
        <w:rPr>
          <w:rFonts w:ascii="Arial" w:hAnsi="Arial" w:cs="Arial"/>
          <w:sz w:val="18"/>
          <w:szCs w:val="18"/>
        </w:rPr>
        <w:t>respectivamente.</w:t>
      </w:r>
    </w:p>
    <w:p w14:paraId="4D748E44" w14:textId="77777777" w:rsidR="008A70CC" w:rsidRPr="000E513A" w:rsidRDefault="008A70CC" w:rsidP="008A70CC">
      <w:pPr>
        <w:rPr>
          <w:rFonts w:ascii="Arial" w:eastAsia="Arial" w:hAnsi="Arial" w:cs="Arial"/>
          <w:sz w:val="18"/>
          <w:szCs w:val="18"/>
        </w:rPr>
      </w:pPr>
    </w:p>
    <w:p w14:paraId="0B82B680" w14:textId="77777777" w:rsidR="008A70CC" w:rsidRPr="000E513A" w:rsidRDefault="008A70CC" w:rsidP="0084454D">
      <w:pPr>
        <w:pStyle w:val="Prrafodelista"/>
        <w:numPr>
          <w:ilvl w:val="0"/>
          <w:numId w:val="93"/>
        </w:numPr>
        <w:tabs>
          <w:tab w:val="left" w:pos="659"/>
        </w:tabs>
        <w:ind w:right="119" w:firstLine="288"/>
        <w:contextualSpacing w:val="0"/>
        <w:jc w:val="both"/>
        <w:rPr>
          <w:rFonts w:ascii="Arial" w:eastAsia="Arial" w:hAnsi="Arial" w:cs="Arial"/>
          <w:sz w:val="18"/>
          <w:szCs w:val="18"/>
        </w:rPr>
      </w:pPr>
      <w:r w:rsidRPr="000E513A">
        <w:rPr>
          <w:rFonts w:ascii="Arial" w:hAnsi="Arial" w:cs="Arial"/>
          <w:sz w:val="18"/>
          <w:szCs w:val="18"/>
        </w:rPr>
        <w:t>En los procedimientos de contratación mediante licitación pública, invitación</w:t>
      </w:r>
      <w:r w:rsidRPr="000E513A">
        <w:rPr>
          <w:rFonts w:ascii="Arial" w:hAnsi="Arial" w:cs="Arial"/>
          <w:spacing w:val="-6"/>
          <w:sz w:val="18"/>
          <w:szCs w:val="18"/>
        </w:rPr>
        <w:t xml:space="preserve"> </w:t>
      </w:r>
      <w:r w:rsidRPr="000E513A">
        <w:rPr>
          <w:rFonts w:ascii="Arial" w:hAnsi="Arial" w:cs="Arial"/>
          <w:sz w:val="18"/>
          <w:szCs w:val="18"/>
        </w:rPr>
        <w:t>a cuando menos tres personas y adjudicación directa electrónicos o mixtos,</w:t>
      </w:r>
      <w:r w:rsidRPr="000E513A">
        <w:rPr>
          <w:rFonts w:ascii="Arial" w:hAnsi="Arial" w:cs="Arial"/>
          <w:spacing w:val="44"/>
          <w:sz w:val="18"/>
          <w:szCs w:val="18"/>
        </w:rPr>
        <w:t xml:space="preserve"> </w:t>
      </w:r>
      <w:r w:rsidRPr="000E513A">
        <w:rPr>
          <w:rFonts w:ascii="Arial" w:hAnsi="Arial" w:cs="Arial"/>
          <w:sz w:val="18"/>
          <w:szCs w:val="18"/>
        </w:rPr>
        <w:t>se deberá utilizar el sistema</w:t>
      </w:r>
      <w:r w:rsidRPr="000E513A">
        <w:rPr>
          <w:rFonts w:ascii="Arial" w:hAnsi="Arial" w:cs="Arial"/>
          <w:spacing w:val="-1"/>
          <w:sz w:val="18"/>
          <w:szCs w:val="18"/>
        </w:rPr>
        <w:t xml:space="preserve"> </w:t>
      </w:r>
      <w:r w:rsidRPr="000E513A">
        <w:rPr>
          <w:rFonts w:ascii="Arial" w:hAnsi="Arial" w:cs="Arial"/>
          <w:sz w:val="18"/>
          <w:szCs w:val="18"/>
        </w:rPr>
        <w:t>CompraINE.</w:t>
      </w:r>
    </w:p>
    <w:p w14:paraId="30A00047" w14:textId="77777777" w:rsidR="008A70CC" w:rsidRPr="000E513A" w:rsidRDefault="008A70CC" w:rsidP="008A70CC">
      <w:pPr>
        <w:rPr>
          <w:rFonts w:ascii="Arial" w:eastAsia="Arial" w:hAnsi="Arial" w:cs="Arial"/>
          <w:sz w:val="18"/>
          <w:szCs w:val="18"/>
        </w:rPr>
      </w:pPr>
    </w:p>
    <w:p w14:paraId="05376AFB" w14:textId="77777777" w:rsidR="008A70CC" w:rsidRPr="000E513A" w:rsidRDefault="008A70CC" w:rsidP="0084454D">
      <w:pPr>
        <w:pStyle w:val="Prrafodelista"/>
        <w:numPr>
          <w:ilvl w:val="0"/>
          <w:numId w:val="93"/>
        </w:numPr>
        <w:tabs>
          <w:tab w:val="left" w:pos="693"/>
        </w:tabs>
        <w:spacing w:before="69"/>
        <w:ind w:right="123" w:firstLine="288"/>
        <w:contextualSpacing w:val="0"/>
        <w:jc w:val="both"/>
        <w:rPr>
          <w:rFonts w:ascii="Arial" w:hAnsi="Arial" w:cs="Arial"/>
          <w:sz w:val="18"/>
          <w:szCs w:val="18"/>
        </w:rPr>
      </w:pPr>
      <w:r w:rsidRPr="000E513A">
        <w:rPr>
          <w:rFonts w:ascii="Arial" w:hAnsi="Arial" w:cs="Arial"/>
          <w:sz w:val="18"/>
          <w:szCs w:val="18"/>
        </w:rPr>
        <w:t>El</w:t>
      </w:r>
      <w:r w:rsidRPr="000E513A">
        <w:rPr>
          <w:rFonts w:ascii="Arial" w:hAnsi="Arial" w:cs="Arial"/>
          <w:spacing w:val="30"/>
          <w:sz w:val="18"/>
          <w:szCs w:val="18"/>
        </w:rPr>
        <w:t xml:space="preserve"> </w:t>
      </w:r>
      <w:r w:rsidRPr="000E513A">
        <w:rPr>
          <w:rFonts w:ascii="Arial" w:hAnsi="Arial" w:cs="Arial"/>
          <w:sz w:val="18"/>
          <w:szCs w:val="18"/>
        </w:rPr>
        <w:t>Administrador</w:t>
      </w:r>
      <w:r w:rsidRPr="000E513A">
        <w:rPr>
          <w:rFonts w:ascii="Arial" w:hAnsi="Arial" w:cs="Arial"/>
          <w:spacing w:val="28"/>
          <w:sz w:val="18"/>
          <w:szCs w:val="18"/>
        </w:rPr>
        <w:t xml:space="preserve"> </w:t>
      </w:r>
      <w:r w:rsidRPr="000E513A">
        <w:rPr>
          <w:rFonts w:ascii="Arial" w:hAnsi="Arial" w:cs="Arial"/>
          <w:sz w:val="18"/>
          <w:szCs w:val="18"/>
        </w:rPr>
        <w:t>Técnico</w:t>
      </w:r>
      <w:r w:rsidRPr="000E513A">
        <w:rPr>
          <w:rFonts w:ascii="Arial" w:hAnsi="Arial" w:cs="Arial"/>
          <w:spacing w:val="31"/>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la</w:t>
      </w:r>
      <w:r w:rsidRPr="000E513A">
        <w:rPr>
          <w:rFonts w:ascii="Arial" w:hAnsi="Arial" w:cs="Arial"/>
          <w:spacing w:val="31"/>
          <w:sz w:val="18"/>
          <w:szCs w:val="18"/>
        </w:rPr>
        <w:t xml:space="preserve"> </w:t>
      </w:r>
      <w:r w:rsidRPr="000E513A">
        <w:rPr>
          <w:rFonts w:ascii="Arial" w:hAnsi="Arial" w:cs="Arial"/>
          <w:sz w:val="18"/>
          <w:szCs w:val="18"/>
        </w:rPr>
        <w:t>CTIA</w:t>
      </w:r>
      <w:r w:rsidRPr="000E513A">
        <w:rPr>
          <w:rFonts w:ascii="Arial" w:hAnsi="Arial" w:cs="Arial"/>
          <w:spacing w:val="31"/>
          <w:sz w:val="18"/>
          <w:szCs w:val="18"/>
        </w:rPr>
        <w:t xml:space="preserve"> </w:t>
      </w:r>
      <w:r w:rsidRPr="000E513A">
        <w:rPr>
          <w:rFonts w:ascii="Arial" w:hAnsi="Arial" w:cs="Arial"/>
          <w:sz w:val="18"/>
          <w:szCs w:val="18"/>
        </w:rPr>
        <w:t>proporcionará</w:t>
      </w:r>
      <w:r w:rsidRPr="000E513A">
        <w:rPr>
          <w:rFonts w:ascii="Arial" w:hAnsi="Arial" w:cs="Arial"/>
          <w:spacing w:val="31"/>
          <w:sz w:val="18"/>
          <w:szCs w:val="18"/>
        </w:rPr>
        <w:t xml:space="preserve"> </w:t>
      </w:r>
      <w:r w:rsidRPr="000E513A">
        <w:rPr>
          <w:rFonts w:ascii="Arial" w:hAnsi="Arial" w:cs="Arial"/>
          <w:sz w:val="18"/>
          <w:szCs w:val="18"/>
        </w:rPr>
        <w:t>asesoría</w:t>
      </w:r>
      <w:r w:rsidRPr="000E513A">
        <w:rPr>
          <w:rFonts w:ascii="Arial" w:hAnsi="Arial" w:cs="Arial"/>
          <w:spacing w:val="31"/>
          <w:sz w:val="18"/>
          <w:szCs w:val="18"/>
        </w:rPr>
        <w:t xml:space="preserve"> </w:t>
      </w:r>
      <w:r w:rsidRPr="000E513A">
        <w:rPr>
          <w:rFonts w:ascii="Arial" w:hAnsi="Arial" w:cs="Arial"/>
          <w:sz w:val="18"/>
          <w:szCs w:val="18"/>
        </w:rPr>
        <w:t>y resolución a cualquier cuestión relativa a la operación y funcionamiento</w:t>
      </w:r>
      <w:r w:rsidRPr="000E513A">
        <w:rPr>
          <w:rFonts w:ascii="Arial" w:hAnsi="Arial" w:cs="Arial"/>
          <w:spacing w:val="35"/>
          <w:sz w:val="18"/>
          <w:szCs w:val="18"/>
        </w:rPr>
        <w:t xml:space="preserve"> </w:t>
      </w:r>
      <w:r w:rsidRPr="000E513A">
        <w:rPr>
          <w:rFonts w:ascii="Arial" w:hAnsi="Arial" w:cs="Arial"/>
          <w:sz w:val="18"/>
          <w:szCs w:val="18"/>
        </w:rPr>
        <w:t>del Sistema CompraINE en el ámbito de los incidentes que se puedan resolver con</w:t>
      </w:r>
      <w:r w:rsidRPr="000E513A">
        <w:rPr>
          <w:rFonts w:ascii="Arial" w:hAnsi="Arial" w:cs="Arial"/>
          <w:spacing w:val="-7"/>
          <w:sz w:val="18"/>
          <w:szCs w:val="18"/>
        </w:rPr>
        <w:t xml:space="preserve"> </w:t>
      </w:r>
      <w:r w:rsidRPr="000E513A">
        <w:rPr>
          <w:rFonts w:ascii="Arial" w:hAnsi="Arial" w:cs="Arial"/>
          <w:sz w:val="18"/>
          <w:szCs w:val="18"/>
        </w:rPr>
        <w:t>las herramientas</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configuración</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acceso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3"/>
          <w:sz w:val="18"/>
          <w:szCs w:val="18"/>
        </w:rPr>
        <w:t xml:space="preserve"> </w:t>
      </w:r>
      <w:r w:rsidRPr="000E513A">
        <w:rPr>
          <w:rFonts w:ascii="Arial" w:hAnsi="Arial" w:cs="Arial"/>
          <w:sz w:val="18"/>
          <w:szCs w:val="18"/>
        </w:rPr>
        <w:t>dicho</w:t>
      </w:r>
      <w:r w:rsidRPr="000E513A">
        <w:rPr>
          <w:rFonts w:ascii="Arial" w:hAnsi="Arial" w:cs="Arial"/>
          <w:spacing w:val="25"/>
          <w:sz w:val="18"/>
          <w:szCs w:val="18"/>
        </w:rPr>
        <w:t xml:space="preserve"> </w:t>
      </w:r>
      <w:r w:rsidRPr="000E513A">
        <w:rPr>
          <w:rFonts w:ascii="Arial" w:hAnsi="Arial" w:cs="Arial"/>
          <w:sz w:val="18"/>
          <w:szCs w:val="18"/>
        </w:rPr>
        <w:t>perfil.</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casos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que sea necesario el Administrador Técnico del Sistema podrá acudir al proveedor</w:t>
      </w:r>
      <w:r w:rsidRPr="000E513A">
        <w:rPr>
          <w:rFonts w:ascii="Arial" w:hAnsi="Arial" w:cs="Arial"/>
          <w:spacing w:val="24"/>
          <w:sz w:val="18"/>
          <w:szCs w:val="18"/>
        </w:rPr>
        <w:t xml:space="preserve"> </w:t>
      </w:r>
      <w:r w:rsidRPr="000E513A">
        <w:rPr>
          <w:rFonts w:ascii="Arial" w:hAnsi="Arial" w:cs="Arial"/>
          <w:sz w:val="18"/>
          <w:szCs w:val="18"/>
        </w:rPr>
        <w:t>del servicio para el soporte técnico</w:t>
      </w:r>
      <w:r w:rsidRPr="000E513A">
        <w:rPr>
          <w:rFonts w:ascii="Arial" w:hAnsi="Arial" w:cs="Arial"/>
          <w:spacing w:val="-17"/>
          <w:sz w:val="18"/>
          <w:szCs w:val="18"/>
        </w:rPr>
        <w:t xml:space="preserve"> </w:t>
      </w:r>
      <w:r w:rsidRPr="000E513A">
        <w:rPr>
          <w:rFonts w:ascii="Arial" w:hAnsi="Arial" w:cs="Arial"/>
          <w:sz w:val="18"/>
          <w:szCs w:val="18"/>
        </w:rPr>
        <w:t>necesario.</w:t>
      </w:r>
    </w:p>
    <w:p w14:paraId="3A0FC1BA" w14:textId="77777777" w:rsidR="008A70CC" w:rsidRPr="000E513A" w:rsidRDefault="008A70CC" w:rsidP="008A70CC">
      <w:pPr>
        <w:rPr>
          <w:rFonts w:ascii="Arial" w:eastAsia="Arial" w:hAnsi="Arial" w:cs="Arial"/>
          <w:sz w:val="18"/>
          <w:szCs w:val="18"/>
        </w:rPr>
      </w:pPr>
    </w:p>
    <w:p w14:paraId="0987CC4C" w14:textId="77777777" w:rsidR="008A70CC" w:rsidRPr="000E513A" w:rsidRDefault="008A70CC" w:rsidP="0084454D">
      <w:pPr>
        <w:pStyle w:val="Prrafodelista"/>
        <w:numPr>
          <w:ilvl w:val="0"/>
          <w:numId w:val="93"/>
        </w:numPr>
        <w:tabs>
          <w:tab w:val="left" w:pos="669"/>
        </w:tabs>
        <w:ind w:right="118" w:firstLine="288"/>
        <w:contextualSpacing w:val="0"/>
        <w:jc w:val="both"/>
        <w:rPr>
          <w:rFonts w:ascii="Arial" w:eastAsia="Arial" w:hAnsi="Arial" w:cs="Arial"/>
          <w:sz w:val="18"/>
          <w:szCs w:val="18"/>
        </w:rPr>
      </w:pPr>
      <w:r w:rsidRPr="000E513A">
        <w:rPr>
          <w:rFonts w:ascii="Arial" w:hAnsi="Arial" w:cs="Arial"/>
          <w:sz w:val="18"/>
          <w:szCs w:val="18"/>
        </w:rPr>
        <w:t>Corresponderá a la DEA, a través de la DRMS o de la DOC, en el ámbito</w:t>
      </w:r>
      <w:r w:rsidRPr="000E513A">
        <w:rPr>
          <w:rFonts w:ascii="Arial" w:hAnsi="Arial" w:cs="Arial"/>
          <w:spacing w:val="54"/>
          <w:sz w:val="18"/>
          <w:szCs w:val="18"/>
        </w:rPr>
        <w:t xml:space="preserve"> </w:t>
      </w:r>
      <w:r w:rsidRPr="000E513A">
        <w:rPr>
          <w:rFonts w:ascii="Arial" w:hAnsi="Arial" w:cs="Arial"/>
          <w:sz w:val="18"/>
          <w:szCs w:val="18"/>
        </w:rPr>
        <w:t>de sus respectivas competencias, la interpretación para efectos administrativos de</w:t>
      </w:r>
      <w:r w:rsidRPr="000E513A">
        <w:rPr>
          <w:rFonts w:ascii="Arial" w:hAnsi="Arial" w:cs="Arial"/>
          <w:spacing w:val="13"/>
          <w:sz w:val="18"/>
          <w:szCs w:val="18"/>
        </w:rPr>
        <w:t xml:space="preserve"> </w:t>
      </w:r>
      <w:r w:rsidRPr="000E513A">
        <w:rPr>
          <w:rFonts w:ascii="Arial" w:hAnsi="Arial" w:cs="Arial"/>
          <w:sz w:val="18"/>
          <w:szCs w:val="18"/>
        </w:rPr>
        <w:t>las presentes</w:t>
      </w:r>
      <w:r w:rsidRPr="000E513A">
        <w:rPr>
          <w:rFonts w:ascii="Arial" w:hAnsi="Arial" w:cs="Arial"/>
          <w:spacing w:val="21"/>
          <w:sz w:val="18"/>
          <w:szCs w:val="18"/>
        </w:rPr>
        <w:t xml:space="preserve"> </w:t>
      </w:r>
      <w:r w:rsidRPr="000E513A">
        <w:rPr>
          <w:rFonts w:ascii="Arial" w:hAnsi="Arial" w:cs="Arial"/>
          <w:sz w:val="18"/>
          <w:szCs w:val="18"/>
        </w:rPr>
        <w:t>disposiciones,</w:t>
      </w:r>
      <w:r w:rsidRPr="000E513A">
        <w:rPr>
          <w:rFonts w:ascii="Arial" w:hAnsi="Arial" w:cs="Arial"/>
          <w:spacing w:val="21"/>
          <w:sz w:val="18"/>
          <w:szCs w:val="18"/>
        </w:rPr>
        <w:t xml:space="preserve"> </w:t>
      </w:r>
      <w:r w:rsidRPr="000E513A">
        <w:rPr>
          <w:rFonts w:ascii="Arial" w:hAnsi="Arial" w:cs="Arial"/>
          <w:sz w:val="18"/>
          <w:szCs w:val="18"/>
        </w:rPr>
        <w:t>así</w:t>
      </w:r>
      <w:r w:rsidRPr="000E513A">
        <w:rPr>
          <w:rFonts w:ascii="Arial" w:hAnsi="Arial" w:cs="Arial"/>
          <w:spacing w:val="19"/>
          <w:sz w:val="18"/>
          <w:szCs w:val="18"/>
        </w:rPr>
        <w:t xml:space="preserve"> </w:t>
      </w:r>
      <w:r w:rsidRPr="000E513A">
        <w:rPr>
          <w:rFonts w:ascii="Arial" w:hAnsi="Arial" w:cs="Arial"/>
          <w:sz w:val="18"/>
          <w:szCs w:val="18"/>
        </w:rPr>
        <w:t>como</w:t>
      </w:r>
      <w:r w:rsidRPr="000E513A">
        <w:rPr>
          <w:rFonts w:ascii="Arial" w:hAnsi="Arial" w:cs="Arial"/>
          <w:spacing w:val="21"/>
          <w:sz w:val="18"/>
          <w:szCs w:val="18"/>
        </w:rPr>
        <w:t xml:space="preserve"> </w:t>
      </w:r>
      <w:r w:rsidRPr="000E513A">
        <w:rPr>
          <w:rFonts w:ascii="Arial" w:hAnsi="Arial" w:cs="Arial"/>
          <w:sz w:val="18"/>
          <w:szCs w:val="18"/>
        </w:rPr>
        <w:t>la</w:t>
      </w:r>
      <w:r w:rsidRPr="000E513A">
        <w:rPr>
          <w:rFonts w:ascii="Arial" w:hAnsi="Arial" w:cs="Arial"/>
          <w:spacing w:val="21"/>
          <w:sz w:val="18"/>
          <w:szCs w:val="18"/>
        </w:rPr>
        <w:t xml:space="preserve"> </w:t>
      </w:r>
      <w:r w:rsidRPr="000E513A">
        <w:rPr>
          <w:rFonts w:ascii="Arial" w:hAnsi="Arial" w:cs="Arial"/>
          <w:sz w:val="18"/>
          <w:szCs w:val="18"/>
        </w:rPr>
        <w:t>resolución</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1"/>
          <w:sz w:val="18"/>
          <w:szCs w:val="18"/>
        </w:rPr>
        <w:t xml:space="preserve"> </w:t>
      </w:r>
      <w:r w:rsidRPr="000E513A">
        <w:rPr>
          <w:rFonts w:ascii="Arial" w:hAnsi="Arial" w:cs="Arial"/>
          <w:sz w:val="18"/>
          <w:szCs w:val="18"/>
        </w:rPr>
        <w:t>los</w:t>
      </w:r>
      <w:r w:rsidRPr="000E513A">
        <w:rPr>
          <w:rFonts w:ascii="Arial" w:hAnsi="Arial" w:cs="Arial"/>
          <w:spacing w:val="21"/>
          <w:sz w:val="18"/>
          <w:szCs w:val="18"/>
        </w:rPr>
        <w:t xml:space="preserve"> </w:t>
      </w:r>
      <w:r w:rsidRPr="000E513A">
        <w:rPr>
          <w:rFonts w:ascii="Arial" w:hAnsi="Arial" w:cs="Arial"/>
          <w:sz w:val="18"/>
          <w:szCs w:val="18"/>
        </w:rPr>
        <w:t>casos</w:t>
      </w:r>
      <w:r w:rsidRPr="000E513A">
        <w:rPr>
          <w:rFonts w:ascii="Arial" w:hAnsi="Arial" w:cs="Arial"/>
          <w:spacing w:val="18"/>
          <w:sz w:val="18"/>
          <w:szCs w:val="18"/>
        </w:rPr>
        <w:t xml:space="preserve"> </w:t>
      </w:r>
      <w:r w:rsidRPr="000E513A">
        <w:rPr>
          <w:rFonts w:ascii="Arial" w:hAnsi="Arial" w:cs="Arial"/>
          <w:sz w:val="18"/>
          <w:szCs w:val="18"/>
        </w:rPr>
        <w:t>no</w:t>
      </w:r>
      <w:r w:rsidRPr="000E513A">
        <w:rPr>
          <w:rFonts w:ascii="Arial" w:hAnsi="Arial" w:cs="Arial"/>
          <w:spacing w:val="19"/>
          <w:sz w:val="18"/>
          <w:szCs w:val="18"/>
        </w:rPr>
        <w:t xml:space="preserve"> </w:t>
      </w:r>
      <w:r w:rsidRPr="000E513A">
        <w:rPr>
          <w:rFonts w:ascii="Arial" w:hAnsi="Arial" w:cs="Arial"/>
          <w:sz w:val="18"/>
          <w:szCs w:val="18"/>
        </w:rPr>
        <w:t>previstos</w:t>
      </w:r>
      <w:r w:rsidRPr="000E513A">
        <w:rPr>
          <w:rFonts w:ascii="Arial" w:hAnsi="Arial" w:cs="Arial"/>
          <w:spacing w:val="21"/>
          <w:sz w:val="18"/>
          <w:szCs w:val="18"/>
        </w:rPr>
        <w:t xml:space="preserve"> </w:t>
      </w:r>
      <w:r w:rsidRPr="000E513A">
        <w:rPr>
          <w:rFonts w:ascii="Arial" w:hAnsi="Arial" w:cs="Arial"/>
          <w:sz w:val="18"/>
          <w:szCs w:val="18"/>
        </w:rPr>
        <w:t>en</w:t>
      </w:r>
      <w:r w:rsidRPr="000E513A">
        <w:rPr>
          <w:rFonts w:ascii="Arial" w:hAnsi="Arial" w:cs="Arial"/>
          <w:spacing w:val="21"/>
          <w:sz w:val="18"/>
          <w:szCs w:val="18"/>
        </w:rPr>
        <w:t xml:space="preserve"> </w:t>
      </w:r>
      <w:r w:rsidRPr="000E513A">
        <w:rPr>
          <w:rFonts w:ascii="Arial" w:hAnsi="Arial" w:cs="Arial"/>
          <w:sz w:val="18"/>
          <w:szCs w:val="18"/>
        </w:rPr>
        <w:t>las mismas. Por lo que se refiere a cuestiones relacionadas con la red, el</w:t>
      </w:r>
      <w:r w:rsidRPr="000E513A">
        <w:rPr>
          <w:rFonts w:ascii="Arial" w:hAnsi="Arial" w:cs="Arial"/>
          <w:spacing w:val="58"/>
          <w:sz w:val="18"/>
          <w:szCs w:val="18"/>
        </w:rPr>
        <w:t xml:space="preserve"> </w:t>
      </w:r>
      <w:r w:rsidRPr="000E513A">
        <w:rPr>
          <w:rFonts w:ascii="Arial" w:hAnsi="Arial" w:cs="Arial"/>
          <w:sz w:val="18"/>
          <w:szCs w:val="18"/>
        </w:rPr>
        <w:t>área encargada será la Unidad Técnica de Servicios de</w:t>
      </w:r>
      <w:r w:rsidRPr="000E513A">
        <w:rPr>
          <w:rFonts w:ascii="Arial" w:hAnsi="Arial" w:cs="Arial"/>
          <w:spacing w:val="-14"/>
          <w:sz w:val="18"/>
          <w:szCs w:val="18"/>
        </w:rPr>
        <w:t xml:space="preserve"> </w:t>
      </w:r>
      <w:r w:rsidRPr="000E513A">
        <w:rPr>
          <w:rFonts w:ascii="Arial" w:hAnsi="Arial" w:cs="Arial"/>
          <w:sz w:val="18"/>
          <w:szCs w:val="18"/>
        </w:rPr>
        <w:t>Informática.</w:t>
      </w:r>
    </w:p>
    <w:p w14:paraId="39B53D47" w14:textId="77777777" w:rsidR="008A70CC" w:rsidRPr="000E513A" w:rsidRDefault="008A70CC" w:rsidP="008A70CC">
      <w:pPr>
        <w:rPr>
          <w:rFonts w:ascii="Arial" w:eastAsia="Arial" w:hAnsi="Arial" w:cs="Arial"/>
          <w:sz w:val="18"/>
          <w:szCs w:val="18"/>
        </w:rPr>
      </w:pPr>
    </w:p>
    <w:p w14:paraId="78FC9313" w14:textId="77777777" w:rsidR="008A70CC" w:rsidRPr="000E513A" w:rsidRDefault="008A70CC" w:rsidP="008A70CC">
      <w:pPr>
        <w:pStyle w:val="Ttulo1"/>
        <w:ind w:left="881" w:right="614"/>
        <w:rPr>
          <w:rFonts w:cs="Arial"/>
          <w:b w:val="0"/>
          <w:bCs/>
          <w:sz w:val="18"/>
          <w:szCs w:val="18"/>
        </w:rPr>
      </w:pPr>
      <w:bookmarkStart w:id="1221" w:name="_Toc494211640"/>
      <w:bookmarkStart w:id="1222" w:name="_Toc505757201"/>
      <w:bookmarkStart w:id="1223" w:name="_Toc505869798"/>
      <w:bookmarkStart w:id="1224" w:name="_Toc3539044"/>
      <w:bookmarkStart w:id="1225" w:name="_Toc53156944"/>
      <w:bookmarkStart w:id="1226" w:name="_Toc63362083"/>
      <w:bookmarkStart w:id="1227" w:name="_Toc64362833"/>
      <w:r w:rsidRPr="000E513A">
        <w:rPr>
          <w:rFonts w:cs="Arial"/>
          <w:sz w:val="18"/>
          <w:szCs w:val="18"/>
        </w:rPr>
        <w:t>De los requisitos</w:t>
      </w:r>
      <w:r w:rsidRPr="000E513A">
        <w:rPr>
          <w:rFonts w:cs="Arial"/>
          <w:spacing w:val="-7"/>
          <w:sz w:val="18"/>
          <w:szCs w:val="18"/>
        </w:rPr>
        <w:t xml:space="preserve"> </w:t>
      </w:r>
      <w:r w:rsidRPr="000E513A">
        <w:rPr>
          <w:rFonts w:cs="Arial"/>
          <w:sz w:val="18"/>
          <w:szCs w:val="18"/>
        </w:rPr>
        <w:t>técnicos</w:t>
      </w:r>
      <w:bookmarkEnd w:id="1221"/>
      <w:bookmarkEnd w:id="1222"/>
      <w:bookmarkEnd w:id="1223"/>
      <w:bookmarkEnd w:id="1224"/>
      <w:bookmarkEnd w:id="1225"/>
      <w:bookmarkEnd w:id="1226"/>
      <w:bookmarkEnd w:id="1227"/>
    </w:p>
    <w:p w14:paraId="0CA32848" w14:textId="77777777" w:rsidR="008A70CC" w:rsidRPr="000E513A" w:rsidRDefault="008A70CC" w:rsidP="008A70CC">
      <w:pPr>
        <w:rPr>
          <w:rFonts w:ascii="Arial" w:eastAsia="Arial" w:hAnsi="Arial" w:cs="Arial"/>
          <w:b/>
          <w:bCs/>
          <w:sz w:val="18"/>
          <w:szCs w:val="18"/>
        </w:rPr>
      </w:pPr>
    </w:p>
    <w:p w14:paraId="6A4D06AE" w14:textId="77777777" w:rsidR="008A70CC" w:rsidRPr="000E513A" w:rsidRDefault="008A70CC" w:rsidP="008A70CC">
      <w:pPr>
        <w:pStyle w:val="Textoindependiente"/>
        <w:ind w:right="126" w:firstLine="288"/>
        <w:rPr>
          <w:rFonts w:cs="Arial"/>
          <w:sz w:val="18"/>
          <w:szCs w:val="18"/>
        </w:rPr>
      </w:pPr>
      <w:r w:rsidRPr="000E513A">
        <w:rPr>
          <w:rFonts w:cs="Arial"/>
          <w:b/>
          <w:sz w:val="18"/>
          <w:szCs w:val="18"/>
        </w:rPr>
        <w:t xml:space="preserve">7.- </w:t>
      </w:r>
      <w:r w:rsidRPr="000E513A">
        <w:rPr>
          <w:rFonts w:cs="Arial"/>
          <w:sz w:val="18"/>
          <w:szCs w:val="18"/>
        </w:rPr>
        <w:t>El sistema CompraINE opera en ambiente Web, por lo que</w:t>
      </w:r>
      <w:r w:rsidRPr="000E513A">
        <w:rPr>
          <w:rFonts w:cs="Arial"/>
          <w:spacing w:val="11"/>
          <w:sz w:val="18"/>
          <w:szCs w:val="18"/>
        </w:rPr>
        <w:t xml:space="preserve"> </w:t>
      </w:r>
      <w:r w:rsidRPr="000E513A">
        <w:rPr>
          <w:rFonts w:cs="Arial"/>
          <w:sz w:val="18"/>
          <w:szCs w:val="18"/>
        </w:rPr>
        <w:t>los requerimientos tecnológicos mínimos recomendados para su uso</w:t>
      </w:r>
      <w:r w:rsidRPr="000E513A">
        <w:rPr>
          <w:rFonts w:cs="Arial"/>
          <w:spacing w:val="-26"/>
          <w:sz w:val="18"/>
          <w:szCs w:val="18"/>
        </w:rPr>
        <w:t xml:space="preserve"> </w:t>
      </w:r>
      <w:r w:rsidRPr="000E513A">
        <w:rPr>
          <w:rFonts w:cs="Arial"/>
          <w:sz w:val="18"/>
          <w:szCs w:val="18"/>
        </w:rPr>
        <w:t>son:</w:t>
      </w:r>
    </w:p>
    <w:p w14:paraId="280627B7" w14:textId="77777777" w:rsidR="008A70CC" w:rsidRPr="000E513A" w:rsidRDefault="008A70CC" w:rsidP="008A70CC">
      <w:pPr>
        <w:rPr>
          <w:rFonts w:ascii="Arial" w:eastAsia="Arial" w:hAnsi="Arial" w:cs="Arial"/>
          <w:sz w:val="18"/>
          <w:szCs w:val="18"/>
        </w:rPr>
      </w:pPr>
    </w:p>
    <w:p w14:paraId="0F2E5D8B" w14:textId="77777777" w:rsidR="008A70CC" w:rsidRPr="000E513A" w:rsidRDefault="008A70CC" w:rsidP="0084454D">
      <w:pPr>
        <w:pStyle w:val="Prrafodelista"/>
        <w:numPr>
          <w:ilvl w:val="1"/>
          <w:numId w:val="93"/>
        </w:numPr>
        <w:tabs>
          <w:tab w:val="left" w:pos="1235"/>
        </w:tabs>
        <w:ind w:right="116" w:hanging="566"/>
        <w:contextualSpacing w:val="0"/>
        <w:jc w:val="both"/>
        <w:rPr>
          <w:rFonts w:ascii="Arial" w:eastAsia="Arial" w:hAnsi="Arial" w:cs="Arial"/>
          <w:sz w:val="18"/>
          <w:szCs w:val="18"/>
        </w:rPr>
      </w:pPr>
      <w:r w:rsidRPr="000E513A">
        <w:rPr>
          <w:rFonts w:ascii="Arial" w:hAnsi="Arial" w:cs="Arial"/>
          <w:sz w:val="18"/>
          <w:szCs w:val="18"/>
        </w:rPr>
        <w:t>Computadora con microprocesador con arquitectura x86 de</w:t>
      </w:r>
      <w:r w:rsidRPr="000E513A">
        <w:rPr>
          <w:rFonts w:ascii="Arial" w:hAnsi="Arial" w:cs="Arial"/>
          <w:spacing w:val="37"/>
          <w:sz w:val="18"/>
          <w:szCs w:val="18"/>
        </w:rPr>
        <w:t xml:space="preserve"> </w:t>
      </w:r>
      <w:r w:rsidRPr="000E513A">
        <w:rPr>
          <w:rFonts w:ascii="Arial" w:hAnsi="Arial" w:cs="Arial"/>
          <w:sz w:val="18"/>
          <w:szCs w:val="18"/>
        </w:rPr>
        <w:t>séptima generación o equivalente con una capacidad de 512 MB de memoria</w:t>
      </w:r>
      <w:r w:rsidRPr="000E513A">
        <w:rPr>
          <w:rFonts w:ascii="Arial" w:hAnsi="Arial" w:cs="Arial"/>
          <w:spacing w:val="24"/>
          <w:sz w:val="18"/>
          <w:szCs w:val="18"/>
        </w:rPr>
        <w:t xml:space="preserve"> </w:t>
      </w:r>
      <w:r w:rsidRPr="000E513A">
        <w:rPr>
          <w:rFonts w:ascii="Arial" w:hAnsi="Arial" w:cs="Arial"/>
          <w:sz w:val="18"/>
          <w:szCs w:val="18"/>
        </w:rPr>
        <w:t>en RAM y 20 GB de memoria libre en disco</w:t>
      </w:r>
      <w:r w:rsidRPr="000E513A">
        <w:rPr>
          <w:rFonts w:ascii="Arial" w:hAnsi="Arial" w:cs="Arial"/>
          <w:spacing w:val="-10"/>
          <w:sz w:val="18"/>
          <w:szCs w:val="18"/>
        </w:rPr>
        <w:t xml:space="preserve"> </w:t>
      </w:r>
      <w:r w:rsidRPr="000E513A">
        <w:rPr>
          <w:rFonts w:ascii="Arial" w:hAnsi="Arial" w:cs="Arial"/>
          <w:sz w:val="18"/>
          <w:szCs w:val="18"/>
        </w:rPr>
        <w:t>duro;</w:t>
      </w:r>
    </w:p>
    <w:p w14:paraId="00C74A9B" w14:textId="77777777" w:rsidR="008A70CC" w:rsidRPr="000E513A" w:rsidRDefault="008A70CC" w:rsidP="0084454D">
      <w:pPr>
        <w:pStyle w:val="Prrafodelista"/>
        <w:numPr>
          <w:ilvl w:val="1"/>
          <w:numId w:val="93"/>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Versiones actualizadas de navegador para</w:t>
      </w:r>
      <w:r w:rsidRPr="000E513A">
        <w:rPr>
          <w:rFonts w:ascii="Arial" w:hAnsi="Arial" w:cs="Arial"/>
          <w:spacing w:val="-8"/>
          <w:sz w:val="18"/>
          <w:szCs w:val="18"/>
        </w:rPr>
        <w:t xml:space="preserve"> </w:t>
      </w:r>
      <w:r w:rsidRPr="000E513A">
        <w:rPr>
          <w:rFonts w:ascii="Arial" w:hAnsi="Arial" w:cs="Arial"/>
          <w:sz w:val="18"/>
          <w:szCs w:val="18"/>
        </w:rPr>
        <w:t>Internet;</w:t>
      </w:r>
    </w:p>
    <w:p w14:paraId="7885DD1E" w14:textId="77777777" w:rsidR="008A70CC" w:rsidRPr="000E513A" w:rsidRDefault="008A70CC" w:rsidP="0084454D">
      <w:pPr>
        <w:pStyle w:val="Prrafodelista"/>
        <w:numPr>
          <w:ilvl w:val="1"/>
          <w:numId w:val="93"/>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Instalación de software JAVA en su última versión,</w:t>
      </w:r>
      <w:r w:rsidRPr="000E513A">
        <w:rPr>
          <w:rFonts w:ascii="Arial" w:hAnsi="Arial" w:cs="Arial"/>
          <w:spacing w:val="-5"/>
          <w:sz w:val="18"/>
          <w:szCs w:val="18"/>
        </w:rPr>
        <w:t xml:space="preserve"> </w:t>
      </w:r>
      <w:r w:rsidRPr="000E513A">
        <w:rPr>
          <w:rFonts w:ascii="Arial" w:hAnsi="Arial" w:cs="Arial"/>
          <w:sz w:val="18"/>
          <w:szCs w:val="18"/>
        </w:rPr>
        <w:t>y</w:t>
      </w:r>
    </w:p>
    <w:p w14:paraId="4280CCAC" w14:textId="77777777" w:rsidR="008A70CC" w:rsidRPr="000E513A" w:rsidRDefault="008A70CC" w:rsidP="0084454D">
      <w:pPr>
        <w:pStyle w:val="Prrafodelista"/>
        <w:numPr>
          <w:ilvl w:val="1"/>
          <w:numId w:val="93"/>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Conexión a Internet con un ancho de banda superior o igual a</w:t>
      </w:r>
      <w:r w:rsidRPr="000E513A">
        <w:rPr>
          <w:rFonts w:ascii="Arial" w:hAnsi="Arial" w:cs="Arial"/>
          <w:spacing w:val="-19"/>
          <w:sz w:val="18"/>
          <w:szCs w:val="18"/>
        </w:rPr>
        <w:t xml:space="preserve"> </w:t>
      </w:r>
      <w:r w:rsidRPr="000E513A">
        <w:rPr>
          <w:rFonts w:ascii="Arial" w:hAnsi="Arial" w:cs="Arial"/>
          <w:sz w:val="18"/>
          <w:szCs w:val="18"/>
        </w:rPr>
        <w:t>1MB.</w:t>
      </w:r>
    </w:p>
    <w:p w14:paraId="6238C2C4" w14:textId="77777777" w:rsidR="008A70CC" w:rsidRPr="000E513A" w:rsidRDefault="008A70CC" w:rsidP="008A70CC">
      <w:pPr>
        <w:rPr>
          <w:rFonts w:ascii="Arial" w:eastAsia="Arial" w:hAnsi="Arial" w:cs="Arial"/>
          <w:sz w:val="18"/>
          <w:szCs w:val="18"/>
        </w:rPr>
      </w:pPr>
    </w:p>
    <w:p w14:paraId="3694C2B4" w14:textId="77777777" w:rsidR="008A70CC" w:rsidRPr="000E513A" w:rsidRDefault="008A70CC" w:rsidP="008A70CC">
      <w:pPr>
        <w:pStyle w:val="Textoindependiente"/>
        <w:ind w:right="118" w:firstLine="288"/>
        <w:rPr>
          <w:rFonts w:cs="Arial"/>
          <w:sz w:val="18"/>
          <w:szCs w:val="18"/>
        </w:rPr>
      </w:pPr>
      <w:r w:rsidRPr="000E513A">
        <w:rPr>
          <w:rFonts w:cs="Arial"/>
          <w:b/>
          <w:sz w:val="18"/>
          <w:szCs w:val="18"/>
        </w:rPr>
        <w:t xml:space="preserve">8. </w:t>
      </w:r>
      <w:r w:rsidRPr="000E513A">
        <w:rPr>
          <w:rFonts w:cs="Arial"/>
          <w:sz w:val="18"/>
          <w:szCs w:val="18"/>
        </w:rPr>
        <w:t>La inalterabilidad y conservación de la información contenida o remitida</w:t>
      </w:r>
      <w:r w:rsidRPr="000E513A">
        <w:rPr>
          <w:rFonts w:cs="Arial"/>
          <w:spacing w:val="-12"/>
          <w:sz w:val="18"/>
          <w:szCs w:val="18"/>
        </w:rPr>
        <w:t xml:space="preserve"> </w:t>
      </w:r>
      <w:r w:rsidRPr="000E513A">
        <w:rPr>
          <w:rFonts w:cs="Arial"/>
          <w:sz w:val="18"/>
          <w:szCs w:val="18"/>
        </w:rPr>
        <w:t>a través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CompraINE,</w:t>
      </w:r>
      <w:r w:rsidRPr="000E513A">
        <w:rPr>
          <w:rFonts w:cs="Arial"/>
          <w:spacing w:val="46"/>
          <w:sz w:val="18"/>
          <w:szCs w:val="18"/>
        </w:rPr>
        <w:t xml:space="preserve"> </w:t>
      </w:r>
      <w:r w:rsidRPr="000E513A">
        <w:rPr>
          <w:rFonts w:cs="Arial"/>
          <w:sz w:val="18"/>
          <w:szCs w:val="18"/>
        </w:rPr>
        <w:t>está</w:t>
      </w:r>
      <w:r w:rsidRPr="000E513A">
        <w:rPr>
          <w:rFonts w:cs="Arial"/>
          <w:spacing w:val="46"/>
          <w:sz w:val="18"/>
          <w:szCs w:val="18"/>
        </w:rPr>
        <w:t xml:space="preserve"> </w:t>
      </w:r>
      <w:r w:rsidRPr="000E513A">
        <w:rPr>
          <w:rFonts w:cs="Arial"/>
          <w:sz w:val="18"/>
          <w:szCs w:val="18"/>
        </w:rPr>
        <w:t>garantizada</w:t>
      </w:r>
      <w:r w:rsidRPr="000E513A">
        <w:rPr>
          <w:rFonts w:cs="Arial"/>
          <w:spacing w:val="46"/>
          <w:sz w:val="18"/>
          <w:szCs w:val="18"/>
        </w:rPr>
        <w:t xml:space="preserve"> </w:t>
      </w:r>
      <w:r w:rsidRPr="000E513A">
        <w:rPr>
          <w:rFonts w:cs="Arial"/>
          <w:sz w:val="18"/>
          <w:szCs w:val="18"/>
        </w:rPr>
        <w:t>por</w:t>
      </w:r>
      <w:r w:rsidRPr="000E513A">
        <w:rPr>
          <w:rFonts w:cs="Arial"/>
          <w:spacing w:val="44"/>
          <w:sz w:val="18"/>
          <w:szCs w:val="18"/>
        </w:rPr>
        <w:t xml:space="preserve"> </w:t>
      </w:r>
      <w:r w:rsidRPr="000E513A">
        <w:rPr>
          <w:rFonts w:cs="Arial"/>
          <w:sz w:val="18"/>
          <w:szCs w:val="18"/>
        </w:rPr>
        <w:t>el</w:t>
      </w:r>
      <w:r w:rsidRPr="000E513A">
        <w:rPr>
          <w:rFonts w:cs="Arial"/>
          <w:spacing w:val="45"/>
          <w:sz w:val="18"/>
          <w:szCs w:val="18"/>
        </w:rPr>
        <w:t xml:space="preserve"> </w:t>
      </w:r>
      <w:r w:rsidRPr="000E513A">
        <w:rPr>
          <w:rFonts w:cs="Arial"/>
          <w:sz w:val="18"/>
          <w:szCs w:val="18"/>
        </w:rPr>
        <w:t>uso</w:t>
      </w:r>
      <w:r w:rsidRPr="000E513A">
        <w:rPr>
          <w:rFonts w:cs="Arial"/>
          <w:spacing w:val="46"/>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protocolos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 xml:space="preserve">seguridad alineados a los estándares internacionales, no </w:t>
      </w:r>
      <w:r w:rsidR="001325EA" w:rsidRPr="000E513A">
        <w:rPr>
          <w:rFonts w:cs="Arial"/>
          <w:sz w:val="18"/>
          <w:szCs w:val="18"/>
        </w:rPr>
        <w:t>obstante,</w:t>
      </w:r>
      <w:r w:rsidRPr="000E513A">
        <w:rPr>
          <w:rFonts w:cs="Arial"/>
          <w:sz w:val="18"/>
          <w:szCs w:val="18"/>
        </w:rPr>
        <w:t xml:space="preserve"> lo </w:t>
      </w:r>
      <w:r w:rsidRPr="000E513A">
        <w:rPr>
          <w:rFonts w:cs="Arial"/>
          <w:sz w:val="18"/>
          <w:szCs w:val="18"/>
        </w:rPr>
        <w:lastRenderedPageBreak/>
        <w:t>anterior, los usuarios</w:t>
      </w:r>
      <w:r w:rsidRPr="000E513A">
        <w:rPr>
          <w:rFonts w:cs="Arial"/>
          <w:spacing w:val="-2"/>
          <w:sz w:val="18"/>
          <w:szCs w:val="18"/>
        </w:rPr>
        <w:t xml:space="preserve"> </w:t>
      </w:r>
      <w:r w:rsidRPr="000E513A">
        <w:rPr>
          <w:rFonts w:cs="Arial"/>
          <w:sz w:val="18"/>
          <w:szCs w:val="18"/>
        </w:rPr>
        <w:t>de dicho sistema deberán observar las medidas de seguridad que garanticen que</w:t>
      </w:r>
      <w:r w:rsidRPr="000E513A">
        <w:rPr>
          <w:rFonts w:cs="Arial"/>
          <w:spacing w:val="30"/>
          <w:sz w:val="18"/>
          <w:szCs w:val="18"/>
        </w:rPr>
        <w:t xml:space="preserve"> </w:t>
      </w:r>
      <w:r w:rsidRPr="000E513A">
        <w:rPr>
          <w:rFonts w:cs="Arial"/>
          <w:sz w:val="18"/>
          <w:szCs w:val="18"/>
        </w:rPr>
        <w:t>los documentos electrónicos que incorporen al mismo se encuentren libres</w:t>
      </w:r>
      <w:r w:rsidRPr="000E513A">
        <w:rPr>
          <w:rFonts w:cs="Arial"/>
          <w:spacing w:val="30"/>
          <w:sz w:val="18"/>
          <w:szCs w:val="18"/>
        </w:rPr>
        <w:t xml:space="preserve"> </w:t>
      </w:r>
      <w:r w:rsidRPr="000E513A">
        <w:rPr>
          <w:rFonts w:cs="Arial"/>
          <w:sz w:val="18"/>
          <w:szCs w:val="18"/>
        </w:rPr>
        <w:t>de software</w:t>
      </w:r>
      <w:r w:rsidRPr="000E513A">
        <w:rPr>
          <w:rFonts w:cs="Arial"/>
          <w:spacing w:val="-4"/>
          <w:sz w:val="18"/>
          <w:szCs w:val="18"/>
        </w:rPr>
        <w:t xml:space="preserve"> </w:t>
      </w:r>
      <w:r w:rsidRPr="000E513A">
        <w:rPr>
          <w:rFonts w:cs="Arial"/>
          <w:sz w:val="18"/>
          <w:szCs w:val="18"/>
        </w:rPr>
        <w:t>maliciosos.</w:t>
      </w:r>
    </w:p>
    <w:p w14:paraId="03FE43A5" w14:textId="77777777" w:rsidR="008A70CC" w:rsidRPr="000E513A" w:rsidRDefault="008A70CC" w:rsidP="008A70CC">
      <w:pPr>
        <w:rPr>
          <w:rFonts w:ascii="Arial" w:eastAsia="Arial" w:hAnsi="Arial" w:cs="Arial"/>
          <w:sz w:val="18"/>
          <w:szCs w:val="18"/>
        </w:rPr>
      </w:pPr>
    </w:p>
    <w:p w14:paraId="4C75B2A9" w14:textId="77777777" w:rsidR="008A70CC" w:rsidRPr="000E513A" w:rsidRDefault="008A70CC" w:rsidP="008A70CC">
      <w:pPr>
        <w:pStyle w:val="Ttulo1"/>
        <w:ind w:left="879" w:right="614"/>
        <w:rPr>
          <w:rFonts w:cs="Arial"/>
          <w:b w:val="0"/>
          <w:bCs/>
          <w:sz w:val="18"/>
          <w:szCs w:val="18"/>
        </w:rPr>
      </w:pPr>
      <w:bookmarkStart w:id="1228" w:name="_Toc494211641"/>
      <w:bookmarkStart w:id="1229" w:name="_Toc505757202"/>
      <w:bookmarkStart w:id="1230" w:name="_Toc505869799"/>
      <w:bookmarkStart w:id="1231" w:name="_Toc3539045"/>
      <w:bookmarkStart w:id="1232" w:name="_Toc53156945"/>
      <w:bookmarkStart w:id="1233" w:name="_Toc63362084"/>
      <w:bookmarkStart w:id="1234" w:name="_Toc64362834"/>
      <w:r w:rsidRPr="000E513A">
        <w:rPr>
          <w:rFonts w:cs="Arial"/>
          <w:sz w:val="18"/>
          <w:szCs w:val="18"/>
        </w:rPr>
        <w:t>Del registro y acreditación de</w:t>
      </w:r>
      <w:r w:rsidRPr="000E513A">
        <w:rPr>
          <w:rFonts w:cs="Arial"/>
          <w:spacing w:val="-10"/>
          <w:sz w:val="18"/>
          <w:szCs w:val="18"/>
        </w:rPr>
        <w:t xml:space="preserve"> </w:t>
      </w:r>
      <w:r w:rsidRPr="000E513A">
        <w:rPr>
          <w:rFonts w:cs="Arial"/>
          <w:sz w:val="18"/>
          <w:szCs w:val="18"/>
        </w:rPr>
        <w:t>operadores</w:t>
      </w:r>
      <w:bookmarkEnd w:id="1228"/>
      <w:bookmarkEnd w:id="1229"/>
      <w:bookmarkEnd w:id="1230"/>
      <w:bookmarkEnd w:id="1231"/>
      <w:bookmarkEnd w:id="1232"/>
      <w:bookmarkEnd w:id="1233"/>
      <w:bookmarkEnd w:id="1234"/>
    </w:p>
    <w:p w14:paraId="5A53CD31" w14:textId="77777777" w:rsidR="008A70CC" w:rsidRPr="000E513A" w:rsidRDefault="008A70CC" w:rsidP="008A70CC">
      <w:pPr>
        <w:rPr>
          <w:rFonts w:ascii="Arial" w:eastAsia="Arial" w:hAnsi="Arial" w:cs="Arial"/>
          <w:b/>
          <w:bCs/>
          <w:sz w:val="18"/>
          <w:szCs w:val="18"/>
        </w:rPr>
      </w:pPr>
    </w:p>
    <w:p w14:paraId="5BF3BBCC" w14:textId="77777777" w:rsidR="008A70CC" w:rsidRPr="000E513A" w:rsidRDefault="008A70CC" w:rsidP="008A70CC">
      <w:pPr>
        <w:pStyle w:val="Textoindependiente"/>
        <w:ind w:right="122" w:firstLine="288"/>
        <w:rPr>
          <w:rFonts w:cs="Arial"/>
          <w:sz w:val="18"/>
          <w:szCs w:val="18"/>
        </w:rPr>
      </w:pPr>
      <w:r w:rsidRPr="000E513A">
        <w:rPr>
          <w:rFonts w:cs="Arial"/>
          <w:b/>
          <w:sz w:val="18"/>
          <w:szCs w:val="18"/>
        </w:rPr>
        <w:t xml:space="preserve">9.- </w:t>
      </w:r>
      <w:r w:rsidRPr="000E513A">
        <w:rPr>
          <w:rFonts w:cs="Arial"/>
          <w:sz w:val="18"/>
          <w:szCs w:val="18"/>
        </w:rPr>
        <w:t>Para obtener el registro como Operador del sistema, el titular del</w:t>
      </w:r>
      <w:r w:rsidRPr="000E513A">
        <w:rPr>
          <w:rFonts w:cs="Arial"/>
          <w:spacing w:val="7"/>
          <w:sz w:val="18"/>
          <w:szCs w:val="18"/>
        </w:rPr>
        <w:t xml:space="preserve"> </w:t>
      </w:r>
      <w:r w:rsidRPr="000E513A">
        <w:rPr>
          <w:rFonts w:cs="Arial"/>
          <w:sz w:val="18"/>
          <w:szCs w:val="18"/>
        </w:rPr>
        <w:t>área contratante o del área responsable de la contratación a nivel central,</w:t>
      </w:r>
      <w:r w:rsidRPr="000E513A">
        <w:rPr>
          <w:rFonts w:cs="Arial"/>
          <w:spacing w:val="42"/>
          <w:sz w:val="18"/>
          <w:szCs w:val="18"/>
        </w:rPr>
        <w:t xml:space="preserve"> </w:t>
      </w:r>
      <w:r w:rsidRPr="000E513A">
        <w:rPr>
          <w:rFonts w:cs="Arial"/>
          <w:sz w:val="18"/>
          <w:szCs w:val="18"/>
        </w:rPr>
        <w:t>delegacional y subdelegacional o el servidor público que al efecto se designe, deberá</w:t>
      </w:r>
      <w:r w:rsidRPr="000E513A">
        <w:rPr>
          <w:rFonts w:cs="Arial"/>
          <w:spacing w:val="50"/>
          <w:sz w:val="18"/>
          <w:szCs w:val="18"/>
        </w:rPr>
        <w:t xml:space="preserve"> </w:t>
      </w:r>
      <w:r w:rsidRPr="000E513A">
        <w:rPr>
          <w:rFonts w:cs="Arial"/>
          <w:sz w:val="18"/>
          <w:szCs w:val="18"/>
        </w:rPr>
        <w:t>solicitar, mediante Caso CAU adjuntando el oficio al Administrador Técnico del Sistema</w:t>
      </w:r>
      <w:r w:rsidRPr="000E513A">
        <w:rPr>
          <w:rFonts w:cs="Arial"/>
          <w:spacing w:val="54"/>
          <w:sz w:val="18"/>
          <w:szCs w:val="18"/>
        </w:rPr>
        <w:t xml:space="preserve"> </w:t>
      </w:r>
      <w:r w:rsidRPr="000E513A">
        <w:rPr>
          <w:rFonts w:cs="Arial"/>
          <w:sz w:val="18"/>
          <w:szCs w:val="18"/>
        </w:rPr>
        <w:t>de la CTIA, el alta de la misma y designar a los servidores públicos que</w:t>
      </w:r>
      <w:r w:rsidRPr="000E513A">
        <w:rPr>
          <w:rFonts w:cs="Arial"/>
          <w:spacing w:val="8"/>
          <w:sz w:val="18"/>
          <w:szCs w:val="18"/>
        </w:rPr>
        <w:t xml:space="preserve"> </w:t>
      </w:r>
      <w:r w:rsidRPr="000E513A">
        <w:rPr>
          <w:rFonts w:cs="Arial"/>
          <w:sz w:val="18"/>
          <w:szCs w:val="18"/>
        </w:rPr>
        <w:t>serán capacitados y certificados como operadores, especificando su perfil de</w:t>
      </w:r>
      <w:r w:rsidRPr="000E513A">
        <w:rPr>
          <w:rFonts w:cs="Arial"/>
          <w:spacing w:val="-30"/>
          <w:sz w:val="18"/>
          <w:szCs w:val="18"/>
        </w:rPr>
        <w:t xml:space="preserve"> </w:t>
      </w:r>
      <w:r w:rsidRPr="000E513A">
        <w:rPr>
          <w:rFonts w:cs="Arial"/>
          <w:sz w:val="18"/>
          <w:szCs w:val="18"/>
        </w:rPr>
        <w:t>usuarios para la operación de</w:t>
      </w:r>
      <w:r w:rsidRPr="000E513A">
        <w:rPr>
          <w:rFonts w:cs="Arial"/>
          <w:spacing w:val="-11"/>
          <w:sz w:val="18"/>
          <w:szCs w:val="18"/>
        </w:rPr>
        <w:t xml:space="preserve"> </w:t>
      </w:r>
      <w:r w:rsidRPr="000E513A">
        <w:rPr>
          <w:rFonts w:cs="Arial"/>
          <w:sz w:val="18"/>
          <w:szCs w:val="18"/>
        </w:rPr>
        <w:t>CompraINE.</w:t>
      </w:r>
    </w:p>
    <w:p w14:paraId="307869A3" w14:textId="77777777" w:rsidR="008A70CC" w:rsidRPr="000E513A" w:rsidRDefault="008A70CC" w:rsidP="008A70CC">
      <w:pPr>
        <w:spacing w:before="1"/>
        <w:rPr>
          <w:rFonts w:ascii="Arial" w:eastAsia="Arial" w:hAnsi="Arial" w:cs="Arial"/>
          <w:sz w:val="18"/>
          <w:szCs w:val="18"/>
        </w:rPr>
      </w:pPr>
    </w:p>
    <w:p w14:paraId="1679549B" w14:textId="77777777" w:rsidR="008A70CC" w:rsidRPr="000E513A" w:rsidRDefault="008A70CC" w:rsidP="008A70CC">
      <w:pPr>
        <w:pStyle w:val="Textoindependiente"/>
        <w:spacing w:before="69"/>
        <w:ind w:right="127"/>
        <w:rPr>
          <w:rFonts w:cs="Arial"/>
          <w:sz w:val="18"/>
          <w:szCs w:val="18"/>
        </w:rPr>
      </w:pPr>
      <w:r w:rsidRPr="000E513A">
        <w:rPr>
          <w:rFonts w:cs="Arial"/>
          <w:sz w:val="18"/>
          <w:szCs w:val="18"/>
        </w:rPr>
        <w:t>Los servidores públicos deberán acreditar estar certificados para la operación</w:t>
      </w:r>
      <w:r w:rsidRPr="000E513A">
        <w:rPr>
          <w:rFonts w:cs="Arial"/>
          <w:spacing w:val="10"/>
          <w:sz w:val="18"/>
          <w:szCs w:val="18"/>
        </w:rPr>
        <w:t xml:space="preserve"> </w:t>
      </w:r>
      <w:r w:rsidRPr="000E513A">
        <w:rPr>
          <w:rFonts w:cs="Arial"/>
          <w:sz w:val="18"/>
          <w:szCs w:val="18"/>
        </w:rPr>
        <w:t>en CompraINE,</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conformidad</w:t>
      </w:r>
      <w:r w:rsidRPr="000E513A">
        <w:rPr>
          <w:rFonts w:cs="Arial"/>
          <w:spacing w:val="39"/>
          <w:sz w:val="18"/>
          <w:szCs w:val="18"/>
        </w:rPr>
        <w:t xml:space="preserve"> </w:t>
      </w:r>
      <w:r w:rsidRPr="000E513A">
        <w:rPr>
          <w:rFonts w:cs="Arial"/>
          <w:sz w:val="18"/>
          <w:szCs w:val="18"/>
        </w:rPr>
        <w:t>con</w:t>
      </w:r>
      <w:r w:rsidRPr="000E513A">
        <w:rPr>
          <w:rFonts w:cs="Arial"/>
          <w:spacing w:val="39"/>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programas</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capacitación</w:t>
      </w:r>
      <w:r w:rsidRPr="000E513A">
        <w:rPr>
          <w:rFonts w:cs="Arial"/>
          <w:spacing w:val="38"/>
          <w:sz w:val="18"/>
          <w:szCs w:val="18"/>
        </w:rPr>
        <w:t xml:space="preserve"> </w:t>
      </w:r>
      <w:r w:rsidRPr="000E513A">
        <w:rPr>
          <w:rFonts w:cs="Arial"/>
          <w:sz w:val="18"/>
          <w:szCs w:val="18"/>
        </w:rPr>
        <w:t>y</w:t>
      </w:r>
      <w:r w:rsidRPr="000E513A">
        <w:rPr>
          <w:rFonts w:cs="Arial"/>
          <w:spacing w:val="36"/>
          <w:sz w:val="18"/>
          <w:szCs w:val="18"/>
        </w:rPr>
        <w:t xml:space="preserve"> </w:t>
      </w:r>
      <w:r w:rsidRPr="000E513A">
        <w:rPr>
          <w:rFonts w:cs="Arial"/>
          <w:sz w:val="18"/>
          <w:szCs w:val="18"/>
        </w:rPr>
        <w:t>actualización que sean definidos por la CTIA y difundidos a través de</w:t>
      </w:r>
      <w:r w:rsidRPr="000E513A">
        <w:rPr>
          <w:rFonts w:cs="Arial"/>
          <w:spacing w:val="-24"/>
          <w:sz w:val="18"/>
          <w:szCs w:val="18"/>
        </w:rPr>
        <w:t xml:space="preserve"> </w:t>
      </w:r>
      <w:r w:rsidRPr="000E513A">
        <w:rPr>
          <w:rFonts w:cs="Arial"/>
          <w:sz w:val="18"/>
          <w:szCs w:val="18"/>
        </w:rPr>
        <w:t>CompraINE.</w:t>
      </w:r>
    </w:p>
    <w:p w14:paraId="47AF6F3D" w14:textId="77777777" w:rsidR="008A70CC" w:rsidRPr="000E513A" w:rsidRDefault="008A70CC" w:rsidP="008A70CC">
      <w:pPr>
        <w:rPr>
          <w:rFonts w:ascii="Arial" w:eastAsia="Arial" w:hAnsi="Arial" w:cs="Arial"/>
          <w:sz w:val="18"/>
          <w:szCs w:val="18"/>
        </w:rPr>
      </w:pPr>
    </w:p>
    <w:p w14:paraId="304B4217" w14:textId="77777777" w:rsidR="008A70CC" w:rsidRPr="000E513A" w:rsidRDefault="008A70CC" w:rsidP="008A70CC">
      <w:pPr>
        <w:pStyle w:val="Textoindependiente"/>
        <w:ind w:right="118"/>
        <w:rPr>
          <w:rFonts w:cs="Arial"/>
          <w:sz w:val="18"/>
          <w:szCs w:val="18"/>
        </w:rPr>
      </w:pPr>
      <w:r w:rsidRPr="000E513A">
        <w:rPr>
          <w:rFonts w:cs="Arial"/>
          <w:sz w:val="18"/>
          <w:szCs w:val="18"/>
        </w:rPr>
        <w:t>La</w:t>
      </w:r>
      <w:r w:rsidRPr="000E513A">
        <w:rPr>
          <w:rFonts w:cs="Arial"/>
          <w:spacing w:val="41"/>
          <w:sz w:val="18"/>
          <w:szCs w:val="18"/>
        </w:rPr>
        <w:t xml:space="preserve"> </w:t>
      </w:r>
      <w:r w:rsidRPr="000E513A">
        <w:rPr>
          <w:rFonts w:cs="Arial"/>
          <w:sz w:val="18"/>
          <w:szCs w:val="18"/>
        </w:rPr>
        <w:t>DEA</w:t>
      </w:r>
      <w:r w:rsidRPr="000E513A">
        <w:rPr>
          <w:rFonts w:cs="Arial"/>
          <w:spacing w:val="41"/>
          <w:sz w:val="18"/>
          <w:szCs w:val="18"/>
        </w:rPr>
        <w:t xml:space="preserve"> </w:t>
      </w:r>
      <w:r w:rsidRPr="000E513A">
        <w:rPr>
          <w:rFonts w:cs="Arial"/>
          <w:sz w:val="18"/>
          <w:szCs w:val="18"/>
        </w:rPr>
        <w:t>a</w:t>
      </w:r>
      <w:r w:rsidRPr="000E513A">
        <w:rPr>
          <w:rFonts w:cs="Arial"/>
          <w:spacing w:val="41"/>
          <w:sz w:val="18"/>
          <w:szCs w:val="18"/>
        </w:rPr>
        <w:t xml:space="preserve"> </w:t>
      </w:r>
      <w:r w:rsidRPr="000E513A">
        <w:rPr>
          <w:rFonts w:cs="Arial"/>
          <w:sz w:val="18"/>
          <w:szCs w:val="18"/>
        </w:rPr>
        <w:t>través</w:t>
      </w:r>
      <w:r w:rsidRPr="000E513A">
        <w:rPr>
          <w:rFonts w:cs="Arial"/>
          <w:spacing w:val="40"/>
          <w:sz w:val="18"/>
          <w:szCs w:val="18"/>
        </w:rPr>
        <w:t xml:space="preserve"> </w:t>
      </w:r>
      <w:r w:rsidRPr="000E513A">
        <w:rPr>
          <w:rFonts w:cs="Arial"/>
          <w:sz w:val="18"/>
          <w:szCs w:val="18"/>
        </w:rPr>
        <w:t>de</w:t>
      </w:r>
      <w:r w:rsidRPr="000E513A">
        <w:rPr>
          <w:rFonts w:cs="Arial"/>
          <w:spacing w:val="41"/>
          <w:sz w:val="18"/>
          <w:szCs w:val="18"/>
        </w:rPr>
        <w:t xml:space="preserve"> </w:t>
      </w:r>
      <w:r w:rsidRPr="000E513A">
        <w:rPr>
          <w:rFonts w:cs="Arial"/>
          <w:sz w:val="18"/>
          <w:szCs w:val="18"/>
        </w:rPr>
        <w:t>la</w:t>
      </w:r>
      <w:r w:rsidRPr="000E513A">
        <w:rPr>
          <w:rFonts w:cs="Arial"/>
          <w:spacing w:val="41"/>
          <w:sz w:val="18"/>
          <w:szCs w:val="18"/>
        </w:rPr>
        <w:t xml:space="preserve"> </w:t>
      </w:r>
      <w:r w:rsidRPr="000E513A">
        <w:rPr>
          <w:rFonts w:cs="Arial"/>
          <w:sz w:val="18"/>
          <w:szCs w:val="18"/>
        </w:rPr>
        <w:t>CTIA</w:t>
      </w:r>
      <w:r w:rsidRPr="000E513A">
        <w:rPr>
          <w:rFonts w:cs="Arial"/>
          <w:spacing w:val="41"/>
          <w:sz w:val="18"/>
          <w:szCs w:val="18"/>
        </w:rPr>
        <w:t xml:space="preserve"> </w:t>
      </w:r>
      <w:r w:rsidRPr="000E513A">
        <w:rPr>
          <w:rFonts w:cs="Arial"/>
          <w:sz w:val="18"/>
          <w:szCs w:val="18"/>
        </w:rPr>
        <w:t>podrá</w:t>
      </w:r>
      <w:r w:rsidRPr="000E513A">
        <w:rPr>
          <w:rFonts w:cs="Arial"/>
          <w:spacing w:val="40"/>
          <w:sz w:val="18"/>
          <w:szCs w:val="18"/>
        </w:rPr>
        <w:t xml:space="preserve"> </w:t>
      </w:r>
      <w:r w:rsidRPr="000E513A">
        <w:rPr>
          <w:rFonts w:cs="Arial"/>
          <w:sz w:val="18"/>
          <w:szCs w:val="18"/>
        </w:rPr>
        <w:t>incluir</w:t>
      </w:r>
      <w:r w:rsidRPr="000E513A">
        <w:rPr>
          <w:rFonts w:cs="Arial"/>
          <w:spacing w:val="39"/>
          <w:sz w:val="18"/>
          <w:szCs w:val="18"/>
        </w:rPr>
        <w:t xml:space="preserve"> </w:t>
      </w:r>
      <w:r w:rsidRPr="000E513A">
        <w:rPr>
          <w:rFonts w:cs="Arial"/>
          <w:sz w:val="18"/>
          <w:szCs w:val="18"/>
        </w:rPr>
        <w:t>en</w:t>
      </w:r>
      <w:r w:rsidRPr="000E513A">
        <w:rPr>
          <w:rFonts w:cs="Arial"/>
          <w:spacing w:val="41"/>
          <w:sz w:val="18"/>
          <w:szCs w:val="18"/>
        </w:rPr>
        <w:t xml:space="preserve"> </w:t>
      </w:r>
      <w:r w:rsidRPr="000E513A">
        <w:rPr>
          <w:rFonts w:cs="Arial"/>
          <w:sz w:val="18"/>
          <w:szCs w:val="18"/>
        </w:rPr>
        <w:t>el</w:t>
      </w:r>
      <w:r w:rsidRPr="000E513A">
        <w:rPr>
          <w:rFonts w:cs="Arial"/>
          <w:spacing w:val="39"/>
          <w:sz w:val="18"/>
          <w:szCs w:val="18"/>
        </w:rPr>
        <w:t xml:space="preserve"> </w:t>
      </w:r>
      <w:r w:rsidRPr="000E513A">
        <w:rPr>
          <w:rFonts w:cs="Arial"/>
          <w:sz w:val="18"/>
          <w:szCs w:val="18"/>
        </w:rPr>
        <w:t>CompraINE</w:t>
      </w:r>
      <w:r w:rsidRPr="000E513A">
        <w:rPr>
          <w:rFonts w:cs="Arial"/>
          <w:spacing w:val="40"/>
          <w:sz w:val="18"/>
          <w:szCs w:val="18"/>
        </w:rPr>
        <w:t xml:space="preserve"> </w:t>
      </w:r>
      <w:r w:rsidRPr="000E513A">
        <w:rPr>
          <w:rFonts w:cs="Arial"/>
          <w:sz w:val="18"/>
          <w:szCs w:val="18"/>
        </w:rPr>
        <w:t>programas</w:t>
      </w:r>
      <w:r w:rsidRPr="000E513A">
        <w:rPr>
          <w:rFonts w:cs="Arial"/>
          <w:spacing w:val="40"/>
          <w:sz w:val="18"/>
          <w:szCs w:val="18"/>
        </w:rPr>
        <w:t xml:space="preserve"> </w:t>
      </w:r>
      <w:r w:rsidRPr="000E513A">
        <w:rPr>
          <w:rFonts w:cs="Arial"/>
          <w:sz w:val="18"/>
          <w:szCs w:val="18"/>
        </w:rPr>
        <w:t>para</w:t>
      </w:r>
      <w:r w:rsidRPr="000E513A">
        <w:rPr>
          <w:rFonts w:cs="Arial"/>
          <w:spacing w:val="40"/>
          <w:sz w:val="18"/>
          <w:szCs w:val="18"/>
        </w:rPr>
        <w:t xml:space="preserve"> </w:t>
      </w:r>
      <w:r w:rsidRPr="000E513A">
        <w:rPr>
          <w:rFonts w:cs="Arial"/>
          <w:sz w:val="18"/>
          <w:szCs w:val="18"/>
        </w:rPr>
        <w:t>la capacitación o actualización en línea, los cuales generarán al finalizar el curso,</w:t>
      </w:r>
      <w:r w:rsidRPr="000E513A">
        <w:rPr>
          <w:rFonts w:cs="Arial"/>
          <w:spacing w:val="16"/>
          <w:sz w:val="18"/>
          <w:szCs w:val="18"/>
        </w:rPr>
        <w:t xml:space="preserve"> </w:t>
      </w:r>
      <w:r w:rsidRPr="000E513A">
        <w:rPr>
          <w:rFonts w:cs="Arial"/>
          <w:sz w:val="18"/>
          <w:szCs w:val="18"/>
        </w:rPr>
        <w:t>un reporte</w:t>
      </w:r>
      <w:r w:rsidRPr="000E513A">
        <w:rPr>
          <w:rFonts w:cs="Arial"/>
          <w:spacing w:val="31"/>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acreditará</w:t>
      </w:r>
      <w:r w:rsidRPr="000E513A">
        <w:rPr>
          <w:rFonts w:cs="Arial"/>
          <w:spacing w:val="29"/>
          <w:sz w:val="18"/>
          <w:szCs w:val="18"/>
        </w:rPr>
        <w:t xml:space="preserve"> </w:t>
      </w:r>
      <w:r w:rsidRPr="000E513A">
        <w:rPr>
          <w:rFonts w:cs="Arial"/>
          <w:sz w:val="18"/>
          <w:szCs w:val="18"/>
        </w:rPr>
        <w:t>que</w:t>
      </w:r>
      <w:r w:rsidRPr="000E513A">
        <w:rPr>
          <w:rFonts w:cs="Arial"/>
          <w:spacing w:val="31"/>
          <w:sz w:val="18"/>
          <w:szCs w:val="18"/>
        </w:rPr>
        <w:t xml:space="preserve"> </w:t>
      </w:r>
      <w:r w:rsidRPr="000E513A">
        <w:rPr>
          <w:rFonts w:cs="Arial"/>
          <w:sz w:val="18"/>
          <w:szCs w:val="18"/>
        </w:rPr>
        <w:t>los</w:t>
      </w:r>
      <w:r w:rsidRPr="000E513A">
        <w:rPr>
          <w:rFonts w:cs="Arial"/>
          <w:spacing w:val="31"/>
          <w:sz w:val="18"/>
          <w:szCs w:val="18"/>
        </w:rPr>
        <w:t xml:space="preserve"> </w:t>
      </w:r>
      <w:r w:rsidRPr="000E513A">
        <w:rPr>
          <w:rFonts w:cs="Arial"/>
          <w:sz w:val="18"/>
          <w:szCs w:val="18"/>
        </w:rPr>
        <w:t>servidores</w:t>
      </w:r>
      <w:r w:rsidRPr="000E513A">
        <w:rPr>
          <w:rFonts w:cs="Arial"/>
          <w:spacing w:val="31"/>
          <w:sz w:val="18"/>
          <w:szCs w:val="18"/>
        </w:rPr>
        <w:t xml:space="preserve"> </w:t>
      </w:r>
      <w:r w:rsidRPr="000E513A">
        <w:rPr>
          <w:rFonts w:cs="Arial"/>
          <w:sz w:val="18"/>
          <w:szCs w:val="18"/>
        </w:rPr>
        <w:t>públicos</w:t>
      </w:r>
      <w:r w:rsidRPr="000E513A">
        <w:rPr>
          <w:rFonts w:cs="Arial"/>
          <w:spacing w:val="31"/>
          <w:sz w:val="18"/>
          <w:szCs w:val="18"/>
        </w:rPr>
        <w:t xml:space="preserve"> </w:t>
      </w:r>
      <w:r w:rsidRPr="000E513A">
        <w:rPr>
          <w:rFonts w:cs="Arial"/>
          <w:sz w:val="18"/>
          <w:szCs w:val="18"/>
        </w:rPr>
        <w:t>cuentan,</w:t>
      </w:r>
      <w:r w:rsidRPr="000E513A">
        <w:rPr>
          <w:rFonts w:cs="Arial"/>
          <w:spacing w:val="29"/>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su</w:t>
      </w:r>
      <w:r w:rsidRPr="000E513A">
        <w:rPr>
          <w:rFonts w:cs="Arial"/>
          <w:spacing w:val="31"/>
          <w:sz w:val="18"/>
          <w:szCs w:val="18"/>
        </w:rPr>
        <w:t xml:space="preserve"> </w:t>
      </w:r>
      <w:r w:rsidRPr="000E513A">
        <w:rPr>
          <w:rFonts w:cs="Arial"/>
          <w:sz w:val="18"/>
          <w:szCs w:val="18"/>
        </w:rPr>
        <w:t>caso,</w:t>
      </w:r>
      <w:r w:rsidRPr="000E513A">
        <w:rPr>
          <w:rFonts w:cs="Arial"/>
          <w:spacing w:val="29"/>
          <w:sz w:val="18"/>
          <w:szCs w:val="18"/>
        </w:rPr>
        <w:t xml:space="preserve"> </w:t>
      </w:r>
      <w:r w:rsidRPr="000E513A">
        <w:rPr>
          <w:rFonts w:cs="Arial"/>
          <w:sz w:val="18"/>
          <w:szCs w:val="18"/>
        </w:rPr>
        <w:t>con</w:t>
      </w:r>
      <w:r w:rsidRPr="000E513A">
        <w:rPr>
          <w:rFonts w:cs="Arial"/>
          <w:spacing w:val="31"/>
          <w:sz w:val="18"/>
          <w:szCs w:val="18"/>
        </w:rPr>
        <w:t xml:space="preserve"> </w:t>
      </w:r>
      <w:r w:rsidRPr="000E513A">
        <w:rPr>
          <w:rFonts w:cs="Arial"/>
          <w:sz w:val="18"/>
          <w:szCs w:val="18"/>
        </w:rPr>
        <w:t>las habilidades y conocimientos necesarios para realizar operaciones y llevar a</w:t>
      </w:r>
      <w:r w:rsidRPr="000E513A">
        <w:rPr>
          <w:rFonts w:cs="Arial"/>
          <w:spacing w:val="51"/>
          <w:sz w:val="18"/>
          <w:szCs w:val="18"/>
        </w:rPr>
        <w:t xml:space="preserve"> </w:t>
      </w:r>
      <w:r w:rsidRPr="000E513A">
        <w:rPr>
          <w:rFonts w:cs="Arial"/>
          <w:sz w:val="18"/>
          <w:szCs w:val="18"/>
        </w:rPr>
        <w:t>cabo procedimientos</w:t>
      </w:r>
      <w:r w:rsidRPr="000E513A">
        <w:rPr>
          <w:rFonts w:cs="Arial"/>
          <w:spacing w:val="31"/>
          <w:sz w:val="18"/>
          <w:szCs w:val="18"/>
        </w:rPr>
        <w:t xml:space="preserve"> </w:t>
      </w:r>
      <w:r w:rsidRPr="000E513A">
        <w:rPr>
          <w:rFonts w:cs="Arial"/>
          <w:sz w:val="18"/>
          <w:szCs w:val="18"/>
        </w:rPr>
        <w:t>de</w:t>
      </w:r>
      <w:r w:rsidRPr="000E513A">
        <w:rPr>
          <w:rFonts w:cs="Arial"/>
          <w:spacing w:val="31"/>
          <w:sz w:val="18"/>
          <w:szCs w:val="18"/>
        </w:rPr>
        <w:t xml:space="preserve"> </w:t>
      </w:r>
      <w:r w:rsidRPr="000E513A">
        <w:rPr>
          <w:rFonts w:cs="Arial"/>
          <w:sz w:val="18"/>
          <w:szCs w:val="18"/>
        </w:rPr>
        <w:t>contratación</w:t>
      </w:r>
      <w:r w:rsidRPr="000E513A">
        <w:rPr>
          <w:rFonts w:cs="Arial"/>
          <w:spacing w:val="31"/>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CompraINE,</w:t>
      </w:r>
      <w:r w:rsidRPr="000E513A">
        <w:rPr>
          <w:rFonts w:cs="Arial"/>
          <w:spacing w:val="31"/>
          <w:sz w:val="18"/>
          <w:szCs w:val="18"/>
        </w:rPr>
        <w:t xml:space="preserve"> </w:t>
      </w:r>
      <w:r w:rsidRPr="000E513A">
        <w:rPr>
          <w:rFonts w:cs="Arial"/>
          <w:sz w:val="18"/>
          <w:szCs w:val="18"/>
        </w:rPr>
        <w:t>lo</w:t>
      </w:r>
      <w:r w:rsidRPr="000E513A">
        <w:rPr>
          <w:rFonts w:cs="Arial"/>
          <w:spacing w:val="31"/>
          <w:sz w:val="18"/>
          <w:szCs w:val="18"/>
        </w:rPr>
        <w:t xml:space="preserve"> </w:t>
      </w:r>
      <w:r w:rsidRPr="000E513A">
        <w:rPr>
          <w:rFonts w:cs="Arial"/>
          <w:sz w:val="18"/>
          <w:szCs w:val="18"/>
        </w:rPr>
        <w:t>cual</w:t>
      </w:r>
      <w:r w:rsidRPr="000E513A">
        <w:rPr>
          <w:rFonts w:cs="Arial"/>
          <w:spacing w:val="30"/>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hará</w:t>
      </w:r>
      <w:r w:rsidRPr="000E513A">
        <w:rPr>
          <w:rFonts w:cs="Arial"/>
          <w:spacing w:val="31"/>
          <w:sz w:val="18"/>
          <w:szCs w:val="18"/>
        </w:rPr>
        <w:t xml:space="preserve"> </w:t>
      </w:r>
      <w:r w:rsidRPr="000E513A">
        <w:rPr>
          <w:rFonts w:cs="Arial"/>
          <w:sz w:val="18"/>
          <w:szCs w:val="18"/>
        </w:rPr>
        <w:t>acreedores</w:t>
      </w:r>
      <w:r w:rsidRPr="000E513A">
        <w:rPr>
          <w:rFonts w:cs="Arial"/>
          <w:spacing w:val="31"/>
          <w:sz w:val="18"/>
          <w:szCs w:val="18"/>
        </w:rPr>
        <w:t xml:space="preserve"> </w:t>
      </w:r>
      <w:r w:rsidRPr="000E513A">
        <w:rPr>
          <w:rFonts w:cs="Arial"/>
          <w:sz w:val="18"/>
          <w:szCs w:val="18"/>
        </w:rPr>
        <w:t>a</w:t>
      </w:r>
      <w:r w:rsidRPr="000E513A">
        <w:rPr>
          <w:rFonts w:cs="Arial"/>
          <w:spacing w:val="31"/>
          <w:sz w:val="18"/>
          <w:szCs w:val="18"/>
        </w:rPr>
        <w:t xml:space="preserve"> </w:t>
      </w:r>
      <w:r w:rsidRPr="000E513A">
        <w:rPr>
          <w:rFonts w:cs="Arial"/>
          <w:sz w:val="18"/>
          <w:szCs w:val="18"/>
        </w:rPr>
        <w:t>la certificación correspondiente y su registro para realizar operaciones</w:t>
      </w:r>
      <w:r w:rsidRPr="000E513A">
        <w:rPr>
          <w:rFonts w:cs="Arial"/>
          <w:spacing w:val="21"/>
          <w:sz w:val="18"/>
          <w:szCs w:val="18"/>
        </w:rPr>
        <w:t xml:space="preserve"> </w:t>
      </w:r>
      <w:r w:rsidRPr="000E513A">
        <w:rPr>
          <w:rFonts w:cs="Arial"/>
          <w:sz w:val="18"/>
          <w:szCs w:val="18"/>
        </w:rPr>
        <w:t>y procedimientos en el</w:t>
      </w:r>
      <w:r w:rsidRPr="000E513A">
        <w:rPr>
          <w:rFonts w:cs="Arial"/>
          <w:spacing w:val="-5"/>
          <w:sz w:val="18"/>
          <w:szCs w:val="18"/>
        </w:rPr>
        <w:t xml:space="preserve"> </w:t>
      </w:r>
      <w:r w:rsidRPr="000E513A">
        <w:rPr>
          <w:rFonts w:cs="Arial"/>
          <w:sz w:val="18"/>
          <w:szCs w:val="18"/>
        </w:rPr>
        <w:t>CompraINE.</w:t>
      </w:r>
    </w:p>
    <w:p w14:paraId="52333868" w14:textId="77777777" w:rsidR="008A70CC" w:rsidRPr="000E513A" w:rsidRDefault="008A70CC" w:rsidP="008A70CC">
      <w:pPr>
        <w:rPr>
          <w:rFonts w:ascii="Arial" w:eastAsia="Arial" w:hAnsi="Arial" w:cs="Arial"/>
          <w:sz w:val="18"/>
          <w:szCs w:val="18"/>
        </w:rPr>
      </w:pPr>
    </w:p>
    <w:p w14:paraId="1207D5A3" w14:textId="77777777" w:rsidR="008A70CC" w:rsidRPr="000E513A" w:rsidRDefault="008A70CC" w:rsidP="0084454D">
      <w:pPr>
        <w:pStyle w:val="Prrafodelista"/>
        <w:numPr>
          <w:ilvl w:val="0"/>
          <w:numId w:val="92"/>
        </w:numPr>
        <w:tabs>
          <w:tab w:val="left" w:pos="801"/>
        </w:tabs>
        <w:ind w:right="118" w:firstLine="288"/>
        <w:contextualSpacing w:val="0"/>
        <w:jc w:val="both"/>
        <w:rPr>
          <w:rFonts w:ascii="Arial" w:eastAsia="Arial" w:hAnsi="Arial" w:cs="Arial"/>
          <w:sz w:val="18"/>
          <w:szCs w:val="18"/>
        </w:rPr>
      </w:pPr>
      <w:r w:rsidRPr="000E513A">
        <w:rPr>
          <w:rFonts w:ascii="Arial" w:hAnsi="Arial" w:cs="Arial"/>
          <w:sz w:val="18"/>
          <w:szCs w:val="18"/>
        </w:rPr>
        <w:t>A los servidores públicos que obtengan su registro como Operador, la CTIA les</w:t>
      </w:r>
      <w:r w:rsidRPr="000E513A">
        <w:rPr>
          <w:rFonts w:ascii="Arial" w:hAnsi="Arial" w:cs="Arial"/>
          <w:spacing w:val="29"/>
          <w:sz w:val="18"/>
          <w:szCs w:val="18"/>
        </w:rPr>
        <w:t xml:space="preserve"> </w:t>
      </w:r>
      <w:r w:rsidRPr="000E513A">
        <w:rPr>
          <w:rFonts w:ascii="Arial" w:hAnsi="Arial" w:cs="Arial"/>
          <w:sz w:val="18"/>
          <w:szCs w:val="18"/>
        </w:rPr>
        <w:t>asignará</w:t>
      </w:r>
      <w:r w:rsidRPr="000E513A">
        <w:rPr>
          <w:rFonts w:ascii="Arial" w:hAnsi="Arial" w:cs="Arial"/>
          <w:spacing w:val="29"/>
          <w:sz w:val="18"/>
          <w:szCs w:val="18"/>
        </w:rPr>
        <w:t xml:space="preserve"> </w:t>
      </w:r>
      <w:r w:rsidRPr="000E513A">
        <w:rPr>
          <w:rFonts w:ascii="Arial" w:hAnsi="Arial" w:cs="Arial"/>
          <w:sz w:val="18"/>
          <w:szCs w:val="18"/>
        </w:rPr>
        <w:t>una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usuario</w:t>
      </w:r>
      <w:r w:rsidRPr="000E513A">
        <w:rPr>
          <w:rFonts w:ascii="Arial" w:hAnsi="Arial" w:cs="Arial"/>
          <w:spacing w:val="27"/>
          <w:sz w:val="18"/>
          <w:szCs w:val="18"/>
        </w:rPr>
        <w:t xml:space="preserve"> </w:t>
      </w:r>
      <w:r w:rsidRPr="000E513A">
        <w:rPr>
          <w:rFonts w:ascii="Arial" w:hAnsi="Arial" w:cs="Arial"/>
          <w:sz w:val="18"/>
          <w:szCs w:val="18"/>
        </w:rPr>
        <w:t>único</w:t>
      </w:r>
      <w:r w:rsidRPr="000E513A">
        <w:rPr>
          <w:rFonts w:ascii="Arial" w:hAnsi="Arial" w:cs="Arial"/>
          <w:spacing w:val="27"/>
          <w:sz w:val="18"/>
          <w:szCs w:val="18"/>
        </w:rPr>
        <w:t xml:space="preserve"> </w:t>
      </w:r>
      <w:r w:rsidRPr="000E513A">
        <w:rPr>
          <w:rFonts w:ascii="Arial" w:hAnsi="Arial" w:cs="Arial"/>
          <w:sz w:val="18"/>
          <w:szCs w:val="18"/>
        </w:rPr>
        <w:t>e</w:t>
      </w:r>
      <w:r w:rsidRPr="000E513A">
        <w:rPr>
          <w:rFonts w:ascii="Arial" w:hAnsi="Arial" w:cs="Arial"/>
          <w:spacing w:val="30"/>
          <w:sz w:val="18"/>
          <w:szCs w:val="18"/>
        </w:rPr>
        <w:t xml:space="preserve"> </w:t>
      </w:r>
      <w:r w:rsidRPr="000E513A">
        <w:rPr>
          <w:rFonts w:ascii="Arial" w:hAnsi="Arial" w:cs="Arial"/>
          <w:sz w:val="18"/>
          <w:szCs w:val="18"/>
        </w:rPr>
        <w:t>intransferible</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0"/>
          <w:sz w:val="18"/>
          <w:szCs w:val="18"/>
        </w:rPr>
        <w:t xml:space="preserve"> </w:t>
      </w:r>
      <w:r w:rsidRPr="000E513A">
        <w:rPr>
          <w:rFonts w:ascii="Arial" w:hAnsi="Arial" w:cs="Arial"/>
          <w:sz w:val="18"/>
          <w:szCs w:val="18"/>
        </w:rPr>
        <w:t>les</w:t>
      </w:r>
      <w:r w:rsidRPr="000E513A">
        <w:rPr>
          <w:rFonts w:ascii="Arial" w:hAnsi="Arial" w:cs="Arial"/>
          <w:spacing w:val="27"/>
          <w:sz w:val="18"/>
          <w:szCs w:val="18"/>
        </w:rPr>
        <w:t xml:space="preserve"> </w:t>
      </w:r>
      <w:r w:rsidRPr="000E513A">
        <w:rPr>
          <w:rFonts w:ascii="Arial" w:hAnsi="Arial" w:cs="Arial"/>
          <w:sz w:val="18"/>
          <w:szCs w:val="18"/>
        </w:rPr>
        <w:t>permitirá</w:t>
      </w:r>
      <w:r w:rsidRPr="000E513A">
        <w:rPr>
          <w:rFonts w:ascii="Arial" w:hAnsi="Arial" w:cs="Arial"/>
          <w:spacing w:val="30"/>
          <w:sz w:val="18"/>
          <w:szCs w:val="18"/>
        </w:rPr>
        <w:t xml:space="preserve"> </w:t>
      </w:r>
      <w:r w:rsidRPr="000E513A">
        <w:rPr>
          <w:rFonts w:ascii="Arial" w:hAnsi="Arial" w:cs="Arial"/>
          <w:sz w:val="18"/>
          <w:szCs w:val="18"/>
        </w:rPr>
        <w:t>operar dentro del sistema</w:t>
      </w:r>
      <w:r w:rsidRPr="000E513A">
        <w:rPr>
          <w:rFonts w:ascii="Arial" w:hAnsi="Arial" w:cs="Arial"/>
          <w:spacing w:val="-3"/>
          <w:sz w:val="18"/>
          <w:szCs w:val="18"/>
        </w:rPr>
        <w:t xml:space="preserve"> </w:t>
      </w:r>
      <w:r w:rsidRPr="000E513A">
        <w:rPr>
          <w:rFonts w:ascii="Arial" w:hAnsi="Arial" w:cs="Arial"/>
          <w:sz w:val="18"/>
          <w:szCs w:val="18"/>
        </w:rPr>
        <w:t>CompraINE.</w:t>
      </w:r>
    </w:p>
    <w:p w14:paraId="519B7840" w14:textId="77777777" w:rsidR="008A70CC" w:rsidRPr="000E513A" w:rsidRDefault="008A70CC" w:rsidP="008A70CC">
      <w:pPr>
        <w:rPr>
          <w:rFonts w:ascii="Arial" w:eastAsia="Arial" w:hAnsi="Arial" w:cs="Arial"/>
          <w:sz w:val="18"/>
          <w:szCs w:val="18"/>
        </w:rPr>
      </w:pPr>
    </w:p>
    <w:p w14:paraId="54610544" w14:textId="77777777" w:rsidR="008A70CC" w:rsidRPr="000E513A" w:rsidRDefault="008A70CC" w:rsidP="008A70CC">
      <w:pPr>
        <w:pStyle w:val="Textoindependiente"/>
        <w:ind w:right="118"/>
        <w:rPr>
          <w:rFonts w:cs="Arial"/>
          <w:sz w:val="18"/>
          <w:szCs w:val="18"/>
        </w:rPr>
      </w:pPr>
      <w:r w:rsidRPr="000E513A">
        <w:rPr>
          <w:rFonts w:cs="Arial"/>
          <w:sz w:val="18"/>
          <w:szCs w:val="18"/>
        </w:rPr>
        <w:t>Dicho registro podrá darse de baja mediante solicitud por Caso CAU adjuntando</w:t>
      </w:r>
      <w:r w:rsidRPr="000E513A">
        <w:rPr>
          <w:rFonts w:cs="Arial"/>
          <w:spacing w:val="15"/>
          <w:sz w:val="18"/>
          <w:szCs w:val="18"/>
        </w:rPr>
        <w:t xml:space="preserve"> </w:t>
      </w:r>
      <w:r w:rsidRPr="000E513A">
        <w:rPr>
          <w:rFonts w:cs="Arial"/>
          <w:sz w:val="18"/>
          <w:szCs w:val="18"/>
        </w:rPr>
        <w:t>el escrito a la CTIA, con cuando menos 10 (diez) días naturales de anticipación a</w:t>
      </w:r>
      <w:r w:rsidRPr="000E513A">
        <w:rPr>
          <w:rFonts w:cs="Arial"/>
          <w:spacing w:val="41"/>
          <w:sz w:val="18"/>
          <w:szCs w:val="18"/>
        </w:rPr>
        <w:t xml:space="preserve"> </w:t>
      </w:r>
      <w:r w:rsidRPr="000E513A">
        <w:rPr>
          <w:rFonts w:cs="Arial"/>
          <w:sz w:val="18"/>
          <w:szCs w:val="18"/>
        </w:rPr>
        <w:t>la fecha en que se pretenda que el Operador deje de realizar operaciones</w:t>
      </w:r>
      <w:r w:rsidRPr="000E513A">
        <w:rPr>
          <w:rFonts w:cs="Arial"/>
          <w:spacing w:val="21"/>
          <w:sz w:val="18"/>
          <w:szCs w:val="18"/>
        </w:rPr>
        <w:t xml:space="preserve"> </w:t>
      </w:r>
      <w:r w:rsidRPr="000E513A">
        <w:rPr>
          <w:rFonts w:cs="Arial"/>
          <w:sz w:val="18"/>
          <w:szCs w:val="18"/>
        </w:rPr>
        <w:t>y procedimientos de</w:t>
      </w:r>
      <w:r w:rsidRPr="000E513A">
        <w:rPr>
          <w:rFonts w:cs="Arial"/>
          <w:spacing w:val="-7"/>
          <w:sz w:val="18"/>
          <w:szCs w:val="18"/>
        </w:rPr>
        <w:t xml:space="preserve"> </w:t>
      </w:r>
      <w:r w:rsidRPr="000E513A">
        <w:rPr>
          <w:rFonts w:cs="Arial"/>
          <w:sz w:val="18"/>
          <w:szCs w:val="18"/>
        </w:rPr>
        <w:t>contratación.</w:t>
      </w:r>
    </w:p>
    <w:p w14:paraId="2913EFA0" w14:textId="77777777" w:rsidR="008A70CC" w:rsidRPr="000E513A" w:rsidRDefault="008A70CC" w:rsidP="008A70CC">
      <w:pPr>
        <w:rPr>
          <w:rFonts w:ascii="Arial" w:eastAsia="Arial" w:hAnsi="Arial" w:cs="Arial"/>
          <w:sz w:val="18"/>
          <w:szCs w:val="18"/>
        </w:rPr>
      </w:pPr>
    </w:p>
    <w:p w14:paraId="7CDC9281" w14:textId="77777777" w:rsidR="008A70CC" w:rsidRPr="000E513A" w:rsidRDefault="008A70CC" w:rsidP="0084454D">
      <w:pPr>
        <w:pStyle w:val="Prrafodelista"/>
        <w:numPr>
          <w:ilvl w:val="0"/>
          <w:numId w:val="92"/>
        </w:numPr>
        <w:tabs>
          <w:tab w:val="left" w:pos="796"/>
        </w:tabs>
        <w:ind w:right="123" w:firstLine="288"/>
        <w:contextualSpacing w:val="0"/>
        <w:jc w:val="both"/>
        <w:rPr>
          <w:rFonts w:ascii="Arial" w:eastAsia="Arial" w:hAnsi="Arial" w:cs="Arial"/>
          <w:sz w:val="18"/>
          <w:szCs w:val="18"/>
        </w:rPr>
      </w:pPr>
      <w:r w:rsidRPr="000E513A">
        <w:rPr>
          <w:rFonts w:ascii="Arial" w:hAnsi="Arial" w:cs="Arial"/>
          <w:sz w:val="18"/>
          <w:szCs w:val="18"/>
        </w:rPr>
        <w:t xml:space="preserve">El titular del área responsable de la </w:t>
      </w:r>
      <w:proofErr w:type="gramStart"/>
      <w:r w:rsidRPr="000E513A">
        <w:rPr>
          <w:rFonts w:ascii="Arial" w:hAnsi="Arial" w:cs="Arial"/>
          <w:sz w:val="18"/>
          <w:szCs w:val="18"/>
        </w:rPr>
        <w:t>contratación,</w:t>
      </w:r>
      <w:proofErr w:type="gramEnd"/>
      <w:r w:rsidRPr="000E513A">
        <w:rPr>
          <w:rFonts w:ascii="Arial" w:hAnsi="Arial" w:cs="Arial"/>
          <w:sz w:val="18"/>
          <w:szCs w:val="18"/>
        </w:rPr>
        <w:t xml:space="preserve"> podrá solicitar a la CTIA</w:t>
      </w:r>
      <w:r w:rsidRPr="000E513A">
        <w:rPr>
          <w:rFonts w:ascii="Arial" w:hAnsi="Arial" w:cs="Arial"/>
          <w:spacing w:val="27"/>
          <w:sz w:val="18"/>
          <w:szCs w:val="18"/>
        </w:rPr>
        <w:t xml:space="preserve"> </w:t>
      </w:r>
      <w:r w:rsidRPr="000E513A">
        <w:rPr>
          <w:rFonts w:ascii="Arial" w:hAnsi="Arial" w:cs="Arial"/>
          <w:sz w:val="18"/>
          <w:szCs w:val="18"/>
        </w:rPr>
        <w:t>la baja</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algún</w:t>
      </w:r>
      <w:r w:rsidRPr="000E513A">
        <w:rPr>
          <w:rFonts w:ascii="Arial" w:hAnsi="Arial" w:cs="Arial"/>
          <w:spacing w:val="59"/>
          <w:sz w:val="18"/>
          <w:szCs w:val="18"/>
        </w:rPr>
        <w:t xml:space="preserve"> </w:t>
      </w:r>
      <w:r w:rsidRPr="000E513A">
        <w:rPr>
          <w:rFonts w:ascii="Arial" w:hAnsi="Arial" w:cs="Arial"/>
          <w:sz w:val="18"/>
          <w:szCs w:val="18"/>
        </w:rPr>
        <w:t>Operador</w:t>
      </w:r>
      <w:r w:rsidRPr="000E513A">
        <w:rPr>
          <w:rFonts w:ascii="Arial" w:hAnsi="Arial" w:cs="Arial"/>
          <w:spacing w:val="57"/>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efectos</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cancelar</w:t>
      </w:r>
      <w:r w:rsidRPr="000E513A">
        <w:rPr>
          <w:rFonts w:ascii="Arial" w:hAnsi="Arial" w:cs="Arial"/>
          <w:spacing w:val="58"/>
          <w:sz w:val="18"/>
          <w:szCs w:val="18"/>
        </w:rPr>
        <w:t xml:space="preserve"> </w:t>
      </w:r>
      <w:r w:rsidRPr="000E513A">
        <w:rPr>
          <w:rFonts w:ascii="Arial" w:hAnsi="Arial" w:cs="Arial"/>
          <w:sz w:val="18"/>
          <w:szCs w:val="18"/>
        </w:rPr>
        <w:t>su</w:t>
      </w:r>
      <w:r w:rsidRPr="000E513A">
        <w:rPr>
          <w:rFonts w:ascii="Arial" w:hAnsi="Arial" w:cs="Arial"/>
          <w:spacing w:val="59"/>
          <w:sz w:val="18"/>
          <w:szCs w:val="18"/>
        </w:rPr>
        <w:t xml:space="preserve"> </w:t>
      </w:r>
      <w:r w:rsidRPr="000E513A">
        <w:rPr>
          <w:rFonts w:ascii="Arial" w:hAnsi="Arial" w:cs="Arial"/>
          <w:sz w:val="18"/>
          <w:szCs w:val="18"/>
        </w:rPr>
        <w:t>clave</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usuario.</w:t>
      </w:r>
      <w:r w:rsidRPr="000E513A">
        <w:rPr>
          <w:rFonts w:ascii="Arial" w:hAnsi="Arial" w:cs="Arial"/>
          <w:spacing w:val="59"/>
          <w:sz w:val="18"/>
          <w:szCs w:val="18"/>
        </w:rPr>
        <w:t xml:space="preserve"> </w:t>
      </w:r>
      <w:r w:rsidRPr="000E513A">
        <w:rPr>
          <w:rFonts w:ascii="Arial" w:hAnsi="Arial" w:cs="Arial"/>
          <w:sz w:val="18"/>
          <w:szCs w:val="18"/>
        </w:rPr>
        <w:t>Dicha solicitud</w:t>
      </w:r>
      <w:r w:rsidRPr="000E513A">
        <w:rPr>
          <w:rFonts w:ascii="Arial" w:hAnsi="Arial" w:cs="Arial"/>
          <w:spacing w:val="27"/>
          <w:sz w:val="18"/>
          <w:szCs w:val="18"/>
        </w:rPr>
        <w:t xml:space="preserve"> </w:t>
      </w:r>
      <w:r w:rsidRPr="000E513A">
        <w:rPr>
          <w:rFonts w:ascii="Arial" w:hAnsi="Arial" w:cs="Arial"/>
          <w:sz w:val="18"/>
          <w:szCs w:val="18"/>
        </w:rPr>
        <w:t>deberá</w:t>
      </w:r>
      <w:r w:rsidRPr="000E513A">
        <w:rPr>
          <w:rFonts w:ascii="Arial" w:hAnsi="Arial" w:cs="Arial"/>
          <w:spacing w:val="27"/>
          <w:sz w:val="18"/>
          <w:szCs w:val="18"/>
        </w:rPr>
        <w:t xml:space="preserve"> </w:t>
      </w:r>
      <w:r w:rsidRPr="000E513A">
        <w:rPr>
          <w:rFonts w:ascii="Arial" w:hAnsi="Arial" w:cs="Arial"/>
          <w:sz w:val="18"/>
          <w:szCs w:val="18"/>
        </w:rPr>
        <w:t>presentarse</w:t>
      </w:r>
      <w:r w:rsidRPr="000E513A">
        <w:rPr>
          <w:rFonts w:ascii="Arial" w:hAnsi="Arial" w:cs="Arial"/>
          <w:spacing w:val="24"/>
          <w:sz w:val="18"/>
          <w:szCs w:val="18"/>
        </w:rPr>
        <w:t xml:space="preserve"> </w:t>
      </w:r>
      <w:r w:rsidRPr="000E513A">
        <w:rPr>
          <w:rFonts w:ascii="Arial" w:hAnsi="Arial" w:cs="Arial"/>
          <w:sz w:val="18"/>
          <w:szCs w:val="18"/>
        </w:rPr>
        <w:t>mediante</w:t>
      </w:r>
      <w:r w:rsidRPr="000E513A">
        <w:rPr>
          <w:rFonts w:ascii="Arial" w:hAnsi="Arial" w:cs="Arial"/>
          <w:spacing w:val="28"/>
          <w:sz w:val="18"/>
          <w:szCs w:val="18"/>
        </w:rPr>
        <w:t xml:space="preserve"> </w:t>
      </w:r>
      <w:r w:rsidRPr="000E513A">
        <w:rPr>
          <w:rFonts w:ascii="Arial" w:hAnsi="Arial" w:cs="Arial"/>
          <w:sz w:val="18"/>
          <w:szCs w:val="18"/>
        </w:rPr>
        <w:t>Caso</w:t>
      </w:r>
      <w:r w:rsidRPr="000E513A">
        <w:rPr>
          <w:rFonts w:ascii="Arial" w:hAnsi="Arial" w:cs="Arial"/>
          <w:spacing w:val="25"/>
          <w:sz w:val="18"/>
          <w:szCs w:val="18"/>
        </w:rPr>
        <w:t xml:space="preserve"> </w:t>
      </w:r>
      <w:r w:rsidRPr="000E513A">
        <w:rPr>
          <w:rFonts w:ascii="Arial" w:hAnsi="Arial" w:cs="Arial"/>
          <w:sz w:val="18"/>
          <w:szCs w:val="18"/>
        </w:rPr>
        <w:t>CAU</w:t>
      </w:r>
      <w:r w:rsidRPr="000E513A">
        <w:rPr>
          <w:rFonts w:ascii="Arial" w:hAnsi="Arial" w:cs="Arial"/>
          <w:spacing w:val="26"/>
          <w:sz w:val="18"/>
          <w:szCs w:val="18"/>
        </w:rPr>
        <w:t xml:space="preserve"> </w:t>
      </w:r>
      <w:r w:rsidRPr="000E513A">
        <w:rPr>
          <w:rFonts w:ascii="Arial" w:hAnsi="Arial" w:cs="Arial"/>
          <w:sz w:val="18"/>
          <w:szCs w:val="18"/>
        </w:rPr>
        <w:t>adjuntando</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4"/>
          <w:sz w:val="18"/>
          <w:szCs w:val="18"/>
        </w:rPr>
        <w:t xml:space="preserve"> </w:t>
      </w:r>
      <w:r w:rsidRPr="000E513A">
        <w:rPr>
          <w:rFonts w:ascii="Arial" w:hAnsi="Arial" w:cs="Arial"/>
          <w:sz w:val="18"/>
          <w:szCs w:val="18"/>
        </w:rPr>
        <w:t>oficio,</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que se precisará la fecha a partir de la cual se requiere se efectúe la baja del Operador.</w:t>
      </w:r>
    </w:p>
    <w:p w14:paraId="34ED66B6" w14:textId="77777777" w:rsidR="008A70CC" w:rsidRPr="000E513A" w:rsidRDefault="008A70CC" w:rsidP="008A70CC">
      <w:pPr>
        <w:rPr>
          <w:rFonts w:ascii="Arial" w:eastAsia="Arial" w:hAnsi="Arial" w:cs="Arial"/>
          <w:sz w:val="18"/>
          <w:szCs w:val="18"/>
        </w:rPr>
      </w:pPr>
    </w:p>
    <w:p w14:paraId="128A13BC" w14:textId="77777777" w:rsidR="008A70CC" w:rsidRPr="000E513A" w:rsidRDefault="008A70CC" w:rsidP="008A70CC">
      <w:pPr>
        <w:pStyle w:val="Ttulo1"/>
        <w:ind w:left="883" w:right="612"/>
        <w:rPr>
          <w:rFonts w:cs="Arial"/>
          <w:b w:val="0"/>
          <w:bCs/>
          <w:sz w:val="18"/>
          <w:szCs w:val="18"/>
        </w:rPr>
      </w:pPr>
      <w:bookmarkStart w:id="1235" w:name="_Toc494211642"/>
      <w:bookmarkStart w:id="1236" w:name="_Toc505757203"/>
      <w:bookmarkStart w:id="1237" w:name="_Toc505869800"/>
      <w:bookmarkStart w:id="1238" w:name="_Toc3539046"/>
      <w:bookmarkStart w:id="1239" w:name="_Toc53156946"/>
      <w:bookmarkStart w:id="1240" w:name="_Toc63362085"/>
      <w:bookmarkStart w:id="1241" w:name="_Toc64362835"/>
      <w:r w:rsidRPr="000E513A">
        <w:rPr>
          <w:rFonts w:cs="Arial"/>
          <w:sz w:val="18"/>
          <w:szCs w:val="18"/>
        </w:rPr>
        <w:t>De los Programas</w:t>
      </w:r>
      <w:r w:rsidRPr="000E513A">
        <w:rPr>
          <w:rFonts w:cs="Arial"/>
          <w:spacing w:val="-4"/>
          <w:sz w:val="18"/>
          <w:szCs w:val="18"/>
        </w:rPr>
        <w:t xml:space="preserve"> </w:t>
      </w:r>
      <w:r w:rsidRPr="000E513A">
        <w:rPr>
          <w:rFonts w:cs="Arial"/>
          <w:sz w:val="18"/>
          <w:szCs w:val="18"/>
        </w:rPr>
        <w:t>Anuales</w:t>
      </w:r>
      <w:bookmarkEnd w:id="1235"/>
      <w:bookmarkEnd w:id="1236"/>
      <w:bookmarkEnd w:id="1237"/>
      <w:bookmarkEnd w:id="1238"/>
      <w:bookmarkEnd w:id="1239"/>
      <w:bookmarkEnd w:id="1240"/>
      <w:bookmarkEnd w:id="1241"/>
    </w:p>
    <w:p w14:paraId="5623CEF0" w14:textId="77777777" w:rsidR="008A70CC" w:rsidRPr="000E513A" w:rsidRDefault="008A70CC" w:rsidP="008A70CC">
      <w:pPr>
        <w:rPr>
          <w:rFonts w:ascii="Arial" w:eastAsia="Arial" w:hAnsi="Arial" w:cs="Arial"/>
          <w:b/>
          <w:bCs/>
          <w:sz w:val="18"/>
          <w:szCs w:val="18"/>
        </w:rPr>
      </w:pPr>
    </w:p>
    <w:p w14:paraId="36C6BD82" w14:textId="77777777" w:rsidR="008A70CC" w:rsidRPr="000E513A" w:rsidRDefault="008A70CC" w:rsidP="0084454D">
      <w:pPr>
        <w:pStyle w:val="Prrafodelista"/>
        <w:numPr>
          <w:ilvl w:val="0"/>
          <w:numId w:val="92"/>
        </w:numPr>
        <w:tabs>
          <w:tab w:val="left" w:pos="801"/>
        </w:tabs>
        <w:ind w:right="116" w:firstLine="288"/>
        <w:contextualSpacing w:val="0"/>
        <w:jc w:val="both"/>
        <w:rPr>
          <w:rFonts w:ascii="Arial" w:eastAsia="Arial" w:hAnsi="Arial" w:cs="Arial"/>
          <w:sz w:val="18"/>
          <w:szCs w:val="18"/>
        </w:rPr>
      </w:pPr>
      <w:r w:rsidRPr="000E513A">
        <w:rPr>
          <w:rFonts w:ascii="Arial" w:hAnsi="Arial" w:cs="Arial"/>
          <w:sz w:val="18"/>
          <w:szCs w:val="18"/>
        </w:rPr>
        <w:t>La DRMS, así como la DOC a nivel central y las Vocalías Ejecutivas a</w:t>
      </w:r>
      <w:r w:rsidRPr="000E513A">
        <w:rPr>
          <w:rFonts w:ascii="Arial" w:hAnsi="Arial" w:cs="Arial"/>
          <w:spacing w:val="21"/>
          <w:sz w:val="18"/>
          <w:szCs w:val="18"/>
        </w:rPr>
        <w:t xml:space="preserve"> </w:t>
      </w:r>
      <w:r w:rsidRPr="000E513A">
        <w:rPr>
          <w:rFonts w:ascii="Arial" w:hAnsi="Arial" w:cs="Arial"/>
          <w:sz w:val="18"/>
          <w:szCs w:val="18"/>
        </w:rPr>
        <w:t>nivel delegacional y subdelegacional, difundirán y actualizarán en el sistema</w:t>
      </w:r>
      <w:r w:rsidRPr="000E513A">
        <w:rPr>
          <w:rFonts w:ascii="Arial" w:hAnsi="Arial" w:cs="Arial"/>
          <w:spacing w:val="24"/>
          <w:sz w:val="18"/>
          <w:szCs w:val="18"/>
        </w:rPr>
        <w:t xml:space="preserve"> </w:t>
      </w:r>
      <w:r w:rsidRPr="000E513A">
        <w:rPr>
          <w:rFonts w:ascii="Arial" w:hAnsi="Arial" w:cs="Arial"/>
          <w:sz w:val="18"/>
          <w:szCs w:val="18"/>
        </w:rPr>
        <w:t>los programas anuales de adquisiciones, arrendamientos y servicios, y de obra pública y servicios relacionados con las mismas del ejercicio fiscal de que se</w:t>
      </w:r>
      <w:r w:rsidRPr="000E513A">
        <w:rPr>
          <w:rFonts w:ascii="Arial" w:hAnsi="Arial" w:cs="Arial"/>
          <w:spacing w:val="-19"/>
          <w:sz w:val="18"/>
          <w:szCs w:val="18"/>
        </w:rPr>
        <w:t xml:space="preserve"> </w:t>
      </w:r>
      <w:r w:rsidRPr="000E513A">
        <w:rPr>
          <w:rFonts w:ascii="Arial" w:hAnsi="Arial" w:cs="Arial"/>
          <w:sz w:val="18"/>
          <w:szCs w:val="18"/>
        </w:rPr>
        <w:t>trate.</w:t>
      </w:r>
    </w:p>
    <w:p w14:paraId="0160E26C" w14:textId="77777777" w:rsidR="008A70CC" w:rsidRPr="000E513A" w:rsidRDefault="008A70CC" w:rsidP="008A70CC">
      <w:pPr>
        <w:rPr>
          <w:rFonts w:ascii="Arial" w:eastAsia="Arial" w:hAnsi="Arial" w:cs="Arial"/>
          <w:sz w:val="18"/>
          <w:szCs w:val="18"/>
        </w:rPr>
      </w:pPr>
    </w:p>
    <w:p w14:paraId="7CDAF391" w14:textId="77777777" w:rsidR="008A70CC" w:rsidRPr="000E513A" w:rsidRDefault="008A70CC" w:rsidP="008A70CC">
      <w:pPr>
        <w:rPr>
          <w:rFonts w:ascii="Arial" w:eastAsia="Arial" w:hAnsi="Arial" w:cs="Arial"/>
          <w:sz w:val="18"/>
          <w:szCs w:val="18"/>
        </w:rPr>
      </w:pPr>
    </w:p>
    <w:p w14:paraId="76BEF391" w14:textId="77777777" w:rsidR="008A70CC" w:rsidRPr="000E513A" w:rsidRDefault="008A70CC" w:rsidP="008A70CC">
      <w:pPr>
        <w:pStyle w:val="Ttulo1"/>
        <w:ind w:left="883" w:right="614"/>
        <w:rPr>
          <w:rFonts w:cs="Arial"/>
          <w:b w:val="0"/>
          <w:bCs/>
          <w:sz w:val="18"/>
          <w:szCs w:val="18"/>
        </w:rPr>
      </w:pPr>
      <w:bookmarkStart w:id="1242" w:name="_Toc494211643"/>
      <w:bookmarkStart w:id="1243" w:name="_Toc505757204"/>
      <w:bookmarkStart w:id="1244" w:name="_Toc505869801"/>
      <w:bookmarkStart w:id="1245" w:name="_Toc3539047"/>
      <w:bookmarkStart w:id="1246" w:name="_Toc53156947"/>
      <w:bookmarkStart w:id="1247" w:name="_Toc63362086"/>
      <w:bookmarkStart w:id="1248" w:name="_Toc64362836"/>
      <w:r w:rsidRPr="000E513A">
        <w:rPr>
          <w:rFonts w:cs="Arial"/>
          <w:sz w:val="18"/>
          <w:szCs w:val="18"/>
        </w:rPr>
        <w:t>Del acceso y uso de CompraINE para los licitantes, proveedores</w:t>
      </w:r>
      <w:r w:rsidRPr="000E513A">
        <w:rPr>
          <w:rFonts w:cs="Arial"/>
          <w:spacing w:val="-15"/>
          <w:sz w:val="18"/>
          <w:szCs w:val="18"/>
        </w:rPr>
        <w:t xml:space="preserve"> </w:t>
      </w:r>
      <w:r w:rsidRPr="000E513A">
        <w:rPr>
          <w:rFonts w:cs="Arial"/>
          <w:sz w:val="18"/>
          <w:szCs w:val="18"/>
        </w:rPr>
        <w:t>y</w:t>
      </w:r>
      <w:bookmarkEnd w:id="1242"/>
      <w:bookmarkEnd w:id="1243"/>
      <w:bookmarkEnd w:id="1244"/>
      <w:bookmarkEnd w:id="1245"/>
      <w:bookmarkEnd w:id="1246"/>
      <w:bookmarkEnd w:id="1247"/>
      <w:bookmarkEnd w:id="1248"/>
    </w:p>
    <w:p w14:paraId="1692EAA7" w14:textId="77777777" w:rsidR="008A70CC" w:rsidRPr="000E513A" w:rsidRDefault="008A70CC" w:rsidP="008A70CC">
      <w:pPr>
        <w:ind w:left="597" w:right="614"/>
        <w:jc w:val="center"/>
        <w:rPr>
          <w:rFonts w:ascii="Arial" w:eastAsia="Arial" w:hAnsi="Arial" w:cs="Arial"/>
          <w:sz w:val="18"/>
          <w:szCs w:val="18"/>
        </w:rPr>
      </w:pPr>
      <w:r w:rsidRPr="000E513A">
        <w:rPr>
          <w:rFonts w:ascii="Arial" w:hAnsi="Arial" w:cs="Arial"/>
          <w:b/>
          <w:sz w:val="18"/>
          <w:szCs w:val="18"/>
        </w:rPr>
        <w:t>contratistas</w:t>
      </w:r>
    </w:p>
    <w:p w14:paraId="1D40CE94" w14:textId="77777777" w:rsidR="008A70CC" w:rsidRPr="000E513A" w:rsidRDefault="008A70CC" w:rsidP="0084454D">
      <w:pPr>
        <w:pStyle w:val="Prrafodelista"/>
        <w:numPr>
          <w:ilvl w:val="0"/>
          <w:numId w:val="92"/>
        </w:numPr>
        <w:tabs>
          <w:tab w:val="left" w:pos="870"/>
        </w:tabs>
        <w:spacing w:before="69"/>
        <w:ind w:left="122" w:right="199" w:firstLine="288"/>
        <w:contextualSpacing w:val="0"/>
        <w:jc w:val="both"/>
        <w:rPr>
          <w:rFonts w:ascii="Arial" w:hAnsi="Arial" w:cs="Arial"/>
          <w:sz w:val="18"/>
          <w:szCs w:val="18"/>
        </w:rPr>
      </w:pPr>
      <w:r w:rsidRPr="000E513A">
        <w:rPr>
          <w:rFonts w:ascii="Arial" w:hAnsi="Arial" w:cs="Arial"/>
          <w:sz w:val="18"/>
          <w:szCs w:val="18"/>
        </w:rPr>
        <w:t>Para que los potenciales licitantes tengan acceso a CompraINE,</w:t>
      </w:r>
      <w:r w:rsidRPr="000E513A">
        <w:rPr>
          <w:rFonts w:ascii="Arial" w:hAnsi="Arial" w:cs="Arial"/>
          <w:spacing w:val="5"/>
          <w:sz w:val="18"/>
          <w:szCs w:val="18"/>
        </w:rPr>
        <w:t xml:space="preserve"> </w:t>
      </w:r>
      <w:r w:rsidRPr="000E513A">
        <w:rPr>
          <w:rFonts w:ascii="Arial" w:hAnsi="Arial" w:cs="Arial"/>
          <w:sz w:val="18"/>
          <w:szCs w:val="18"/>
        </w:rPr>
        <w:t>será necesario</w:t>
      </w:r>
      <w:r w:rsidRPr="000E513A">
        <w:rPr>
          <w:rFonts w:ascii="Arial" w:hAnsi="Arial" w:cs="Arial"/>
          <w:spacing w:val="35"/>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mismos</w:t>
      </w:r>
      <w:r w:rsidRPr="000E513A">
        <w:rPr>
          <w:rFonts w:ascii="Arial" w:hAnsi="Arial" w:cs="Arial"/>
          <w:spacing w:val="34"/>
          <w:sz w:val="18"/>
          <w:szCs w:val="18"/>
        </w:rPr>
        <w:t xml:space="preserve"> </w:t>
      </w:r>
      <w:r w:rsidRPr="000E513A">
        <w:rPr>
          <w:rFonts w:ascii="Arial" w:hAnsi="Arial" w:cs="Arial"/>
          <w:sz w:val="18"/>
          <w:szCs w:val="18"/>
        </w:rPr>
        <w:t>capturen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datos</w:t>
      </w:r>
      <w:r w:rsidRPr="000E513A">
        <w:rPr>
          <w:rFonts w:ascii="Arial" w:hAnsi="Arial" w:cs="Arial"/>
          <w:spacing w:val="34"/>
          <w:sz w:val="18"/>
          <w:szCs w:val="18"/>
        </w:rPr>
        <w:t xml:space="preserve"> </w:t>
      </w:r>
      <w:r w:rsidRPr="000E513A">
        <w:rPr>
          <w:rFonts w:ascii="Arial" w:hAnsi="Arial" w:cs="Arial"/>
          <w:sz w:val="18"/>
          <w:szCs w:val="18"/>
        </w:rPr>
        <w:t>solicitados</w:t>
      </w:r>
      <w:r w:rsidRPr="000E513A">
        <w:rPr>
          <w:rFonts w:ascii="Arial" w:hAnsi="Arial" w:cs="Arial"/>
          <w:spacing w:val="34"/>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campos</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se determinan</w:t>
      </w:r>
      <w:r w:rsidRPr="000E513A">
        <w:rPr>
          <w:rFonts w:ascii="Arial" w:hAnsi="Arial" w:cs="Arial"/>
          <w:spacing w:val="25"/>
          <w:sz w:val="18"/>
          <w:szCs w:val="18"/>
        </w:rPr>
        <w:t xml:space="preserve"> </w:t>
      </w:r>
      <w:r w:rsidRPr="000E513A">
        <w:rPr>
          <w:rFonts w:ascii="Arial" w:hAnsi="Arial" w:cs="Arial"/>
          <w:sz w:val="18"/>
          <w:szCs w:val="18"/>
        </w:rPr>
        <w:t>como</w:t>
      </w:r>
      <w:r w:rsidRPr="000E513A">
        <w:rPr>
          <w:rFonts w:ascii="Arial" w:hAnsi="Arial" w:cs="Arial"/>
          <w:spacing w:val="25"/>
          <w:sz w:val="18"/>
          <w:szCs w:val="18"/>
        </w:rPr>
        <w:t xml:space="preserve"> </w:t>
      </w:r>
      <w:r w:rsidRPr="000E513A">
        <w:rPr>
          <w:rFonts w:ascii="Arial" w:hAnsi="Arial" w:cs="Arial"/>
          <w:sz w:val="18"/>
          <w:szCs w:val="18"/>
        </w:rPr>
        <w:t>obligatorios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formulario</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registro</w:t>
      </w:r>
      <w:r w:rsidRPr="000E513A">
        <w:rPr>
          <w:rFonts w:ascii="Arial" w:hAnsi="Arial" w:cs="Arial"/>
          <w:spacing w:val="24"/>
          <w:sz w:val="18"/>
          <w:szCs w:val="18"/>
        </w:rPr>
        <w:t xml:space="preserve"> </w:t>
      </w:r>
      <w:r w:rsidRPr="000E513A">
        <w:rPr>
          <w:rFonts w:ascii="Arial" w:hAnsi="Arial" w:cs="Arial"/>
          <w:sz w:val="18"/>
          <w:szCs w:val="18"/>
        </w:rPr>
        <w:t>que</w:t>
      </w:r>
      <w:r w:rsidRPr="000E513A">
        <w:rPr>
          <w:rFonts w:ascii="Arial" w:hAnsi="Arial" w:cs="Arial"/>
          <w:spacing w:val="25"/>
          <w:sz w:val="18"/>
          <w:szCs w:val="18"/>
        </w:rPr>
        <w:t xml:space="preserve"> </w:t>
      </w:r>
      <w:r w:rsidRPr="000E513A">
        <w:rPr>
          <w:rFonts w:ascii="Arial" w:hAnsi="Arial" w:cs="Arial"/>
          <w:sz w:val="18"/>
          <w:szCs w:val="18"/>
        </w:rPr>
        <w:t>está</w:t>
      </w:r>
      <w:r w:rsidRPr="000E513A">
        <w:rPr>
          <w:rFonts w:ascii="Arial" w:hAnsi="Arial" w:cs="Arial"/>
          <w:spacing w:val="25"/>
          <w:sz w:val="18"/>
          <w:szCs w:val="18"/>
        </w:rPr>
        <w:t xml:space="preserve"> </w:t>
      </w:r>
      <w:r w:rsidRPr="000E513A">
        <w:rPr>
          <w:rFonts w:ascii="Arial" w:hAnsi="Arial" w:cs="Arial"/>
          <w:sz w:val="18"/>
          <w:szCs w:val="18"/>
        </w:rPr>
        <w:t>disponible</w:t>
      </w:r>
      <w:r w:rsidRPr="000E513A">
        <w:rPr>
          <w:rFonts w:ascii="Arial" w:hAnsi="Arial" w:cs="Arial"/>
          <w:spacing w:val="22"/>
          <w:sz w:val="18"/>
          <w:szCs w:val="18"/>
        </w:rPr>
        <w:t xml:space="preserve"> </w:t>
      </w:r>
      <w:r w:rsidRPr="000E513A">
        <w:rPr>
          <w:rFonts w:ascii="Arial" w:hAnsi="Arial" w:cs="Arial"/>
          <w:sz w:val="18"/>
          <w:szCs w:val="18"/>
        </w:rPr>
        <w:t>en CompraINE. Si los licitantes lo estiman conveniente podrán capturar, en</w:t>
      </w:r>
      <w:r w:rsidRPr="000E513A">
        <w:rPr>
          <w:rFonts w:ascii="Arial" w:hAnsi="Arial" w:cs="Arial"/>
          <w:spacing w:val="34"/>
          <w:sz w:val="18"/>
          <w:szCs w:val="18"/>
        </w:rPr>
        <w:t xml:space="preserve"> </w:t>
      </w:r>
      <w:r w:rsidRPr="000E513A">
        <w:rPr>
          <w:rFonts w:ascii="Arial" w:hAnsi="Arial" w:cs="Arial"/>
          <w:sz w:val="18"/>
          <w:szCs w:val="18"/>
        </w:rPr>
        <w:t>ese momento</w:t>
      </w:r>
      <w:r w:rsidRPr="000E513A">
        <w:rPr>
          <w:rFonts w:ascii="Arial" w:hAnsi="Arial" w:cs="Arial"/>
          <w:spacing w:val="56"/>
          <w:sz w:val="18"/>
          <w:szCs w:val="18"/>
        </w:rPr>
        <w:t xml:space="preserve"> </w:t>
      </w:r>
      <w:r w:rsidRPr="000E513A">
        <w:rPr>
          <w:rFonts w:ascii="Arial" w:hAnsi="Arial" w:cs="Arial"/>
          <w:sz w:val="18"/>
          <w:szCs w:val="18"/>
        </w:rPr>
        <w:t>o</w:t>
      </w:r>
      <w:r w:rsidRPr="000E513A">
        <w:rPr>
          <w:rFonts w:ascii="Arial" w:hAnsi="Arial" w:cs="Arial"/>
          <w:spacing w:val="58"/>
          <w:sz w:val="18"/>
          <w:szCs w:val="18"/>
        </w:rPr>
        <w:t xml:space="preserve"> </w:t>
      </w:r>
      <w:r w:rsidRPr="000E513A">
        <w:rPr>
          <w:rFonts w:ascii="Arial" w:hAnsi="Arial" w:cs="Arial"/>
          <w:sz w:val="18"/>
          <w:szCs w:val="18"/>
        </w:rPr>
        <w:t>con</w:t>
      </w:r>
      <w:r w:rsidRPr="000E513A">
        <w:rPr>
          <w:rFonts w:ascii="Arial" w:hAnsi="Arial" w:cs="Arial"/>
          <w:spacing w:val="58"/>
          <w:sz w:val="18"/>
          <w:szCs w:val="18"/>
        </w:rPr>
        <w:t xml:space="preserve"> </w:t>
      </w:r>
      <w:r w:rsidRPr="000E513A">
        <w:rPr>
          <w:rFonts w:ascii="Arial" w:hAnsi="Arial" w:cs="Arial"/>
          <w:sz w:val="18"/>
          <w:szCs w:val="18"/>
        </w:rPr>
        <w:t>posterioridad,</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totalidad</w:t>
      </w:r>
      <w:r w:rsidRPr="000E513A">
        <w:rPr>
          <w:rFonts w:ascii="Arial" w:hAnsi="Arial" w:cs="Arial"/>
          <w:spacing w:val="56"/>
          <w:sz w:val="18"/>
          <w:szCs w:val="18"/>
        </w:rPr>
        <w:t xml:space="preserve"> </w:t>
      </w:r>
      <w:r w:rsidRPr="000E513A">
        <w:rPr>
          <w:rFonts w:ascii="Arial" w:hAnsi="Arial" w:cs="Arial"/>
          <w:sz w:val="18"/>
          <w:szCs w:val="18"/>
        </w:rPr>
        <w:t>de</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información</w:t>
      </w:r>
      <w:r w:rsidRPr="000E513A">
        <w:rPr>
          <w:rFonts w:ascii="Arial" w:hAnsi="Arial" w:cs="Arial"/>
          <w:spacing w:val="58"/>
          <w:sz w:val="18"/>
          <w:szCs w:val="18"/>
        </w:rPr>
        <w:t xml:space="preserve"> </w:t>
      </w:r>
      <w:r w:rsidRPr="000E513A">
        <w:rPr>
          <w:rFonts w:ascii="Arial" w:hAnsi="Arial" w:cs="Arial"/>
          <w:sz w:val="18"/>
          <w:szCs w:val="18"/>
        </w:rPr>
        <w:t>prevista</w:t>
      </w:r>
      <w:r w:rsidRPr="000E513A">
        <w:rPr>
          <w:rFonts w:ascii="Arial" w:hAnsi="Arial" w:cs="Arial"/>
          <w:spacing w:val="58"/>
          <w:sz w:val="18"/>
          <w:szCs w:val="18"/>
        </w:rPr>
        <w:t xml:space="preserve"> </w:t>
      </w:r>
      <w:r w:rsidRPr="000E513A">
        <w:rPr>
          <w:rFonts w:ascii="Arial" w:hAnsi="Arial" w:cs="Arial"/>
          <w:sz w:val="18"/>
          <w:szCs w:val="18"/>
        </w:rPr>
        <w:t>en</w:t>
      </w:r>
      <w:r w:rsidRPr="000E513A">
        <w:rPr>
          <w:rFonts w:ascii="Arial" w:hAnsi="Arial" w:cs="Arial"/>
          <w:spacing w:val="58"/>
          <w:sz w:val="18"/>
          <w:szCs w:val="18"/>
        </w:rPr>
        <w:t xml:space="preserve"> </w:t>
      </w:r>
      <w:r w:rsidRPr="000E513A">
        <w:rPr>
          <w:rFonts w:ascii="Arial" w:hAnsi="Arial" w:cs="Arial"/>
          <w:sz w:val="18"/>
          <w:szCs w:val="18"/>
        </w:rPr>
        <w:t>dicho formulario.</w:t>
      </w:r>
    </w:p>
    <w:p w14:paraId="5A41C94C" w14:textId="77777777" w:rsidR="008A70CC" w:rsidRPr="000E513A" w:rsidRDefault="008A70CC" w:rsidP="008A70CC">
      <w:pPr>
        <w:rPr>
          <w:rFonts w:ascii="Arial" w:eastAsia="Arial" w:hAnsi="Arial" w:cs="Arial"/>
          <w:sz w:val="18"/>
          <w:szCs w:val="18"/>
        </w:rPr>
      </w:pPr>
    </w:p>
    <w:p w14:paraId="28D45808" w14:textId="77777777" w:rsidR="008A70CC" w:rsidRPr="000E513A" w:rsidRDefault="008A70CC" w:rsidP="008A70CC">
      <w:pPr>
        <w:pStyle w:val="Textoindependiente"/>
        <w:ind w:left="122" w:right="199"/>
        <w:rPr>
          <w:rFonts w:cs="Arial"/>
          <w:sz w:val="18"/>
          <w:szCs w:val="18"/>
        </w:rPr>
      </w:pPr>
      <w:r w:rsidRPr="000E513A">
        <w:rPr>
          <w:rFonts w:cs="Arial"/>
          <w:sz w:val="18"/>
          <w:szCs w:val="18"/>
        </w:rPr>
        <w:t>En caso de licitantes nacionales y licitantes extranjeros, el medio de</w:t>
      </w:r>
      <w:r w:rsidRPr="000E513A">
        <w:rPr>
          <w:rFonts w:cs="Arial"/>
          <w:spacing w:val="63"/>
          <w:sz w:val="18"/>
          <w:szCs w:val="18"/>
        </w:rPr>
        <w:t xml:space="preserve"> </w:t>
      </w:r>
      <w:r w:rsidRPr="000E513A">
        <w:rPr>
          <w:rFonts w:cs="Arial"/>
          <w:sz w:val="18"/>
          <w:szCs w:val="18"/>
        </w:rPr>
        <w:t>identificación electrónico para que hagan uso de CompraINE será generado por el</w:t>
      </w:r>
      <w:r w:rsidRPr="000E513A">
        <w:rPr>
          <w:rFonts w:cs="Arial"/>
          <w:spacing w:val="66"/>
          <w:sz w:val="18"/>
          <w:szCs w:val="18"/>
        </w:rPr>
        <w:t xml:space="preserve"> </w:t>
      </w:r>
      <w:r w:rsidRPr="000E513A">
        <w:rPr>
          <w:rFonts w:cs="Arial"/>
          <w:sz w:val="18"/>
          <w:szCs w:val="18"/>
        </w:rPr>
        <w:t>mismo sistema electrónico de información pública, previo llenado de los  formatos</w:t>
      </w:r>
      <w:r w:rsidRPr="000E513A">
        <w:rPr>
          <w:rFonts w:cs="Arial"/>
          <w:spacing w:val="13"/>
          <w:sz w:val="18"/>
          <w:szCs w:val="18"/>
        </w:rPr>
        <w:t xml:space="preserve"> </w:t>
      </w:r>
      <w:r w:rsidRPr="000E513A">
        <w:rPr>
          <w:rFonts w:cs="Arial"/>
          <w:sz w:val="18"/>
          <w:szCs w:val="18"/>
        </w:rPr>
        <w:t>que para tal efecto hayan sido desarrollados en el mismo y sea entregada</w:t>
      </w:r>
      <w:r w:rsidRPr="000E513A">
        <w:rPr>
          <w:rFonts w:cs="Arial"/>
          <w:spacing w:val="12"/>
          <w:sz w:val="18"/>
          <w:szCs w:val="18"/>
        </w:rPr>
        <w:t xml:space="preserve"> </w:t>
      </w:r>
      <w:r w:rsidRPr="000E513A">
        <w:rPr>
          <w:rFonts w:cs="Arial"/>
          <w:sz w:val="18"/>
          <w:szCs w:val="18"/>
        </w:rPr>
        <w:t>la documentación que a continuación se señala o de su equivalente, la cual en</w:t>
      </w:r>
      <w:r w:rsidRPr="000E513A">
        <w:rPr>
          <w:rFonts w:cs="Arial"/>
          <w:spacing w:val="51"/>
          <w:sz w:val="18"/>
          <w:szCs w:val="18"/>
        </w:rPr>
        <w:t xml:space="preserve"> </w:t>
      </w:r>
      <w:r w:rsidRPr="000E513A">
        <w:rPr>
          <w:rFonts w:cs="Arial"/>
          <w:sz w:val="18"/>
          <w:szCs w:val="18"/>
        </w:rPr>
        <w:t>caso de presentarse en idioma distinto al español deberá acompañarse de</w:t>
      </w:r>
      <w:r w:rsidRPr="000E513A">
        <w:rPr>
          <w:rFonts w:cs="Arial"/>
          <w:spacing w:val="53"/>
          <w:sz w:val="18"/>
          <w:szCs w:val="18"/>
        </w:rPr>
        <w:t xml:space="preserve"> </w:t>
      </w:r>
      <w:r w:rsidRPr="000E513A">
        <w:rPr>
          <w:rFonts w:cs="Arial"/>
          <w:sz w:val="18"/>
          <w:szCs w:val="18"/>
        </w:rPr>
        <w:t>su correspondiente traducción certificada a este idioma. Dicha documentación</w:t>
      </w:r>
      <w:r w:rsidRPr="000E513A">
        <w:rPr>
          <w:rFonts w:cs="Arial"/>
          <w:spacing w:val="4"/>
          <w:sz w:val="18"/>
          <w:szCs w:val="18"/>
        </w:rPr>
        <w:t xml:space="preserve"> </w:t>
      </w:r>
      <w:r w:rsidRPr="000E513A">
        <w:rPr>
          <w:rFonts w:cs="Arial"/>
          <w:sz w:val="18"/>
          <w:szCs w:val="18"/>
        </w:rPr>
        <w:t>deberá remitirse debidamente legalizada o, en su caso, apostillada por las</w:t>
      </w:r>
      <w:r w:rsidRPr="000E513A">
        <w:rPr>
          <w:rFonts w:cs="Arial"/>
          <w:spacing w:val="5"/>
          <w:sz w:val="18"/>
          <w:szCs w:val="18"/>
        </w:rPr>
        <w:t xml:space="preserve"> </w:t>
      </w:r>
      <w:r w:rsidRPr="000E513A">
        <w:rPr>
          <w:rFonts w:cs="Arial"/>
          <w:sz w:val="18"/>
          <w:szCs w:val="18"/>
        </w:rPr>
        <w:t>autoridades competentes en términos de las disposiciones aplicables, a través de</w:t>
      </w:r>
      <w:r w:rsidRPr="000E513A">
        <w:rPr>
          <w:rFonts w:cs="Arial"/>
          <w:spacing w:val="58"/>
          <w:sz w:val="18"/>
          <w:szCs w:val="18"/>
        </w:rPr>
        <w:t xml:space="preserve"> </w:t>
      </w:r>
      <w:r w:rsidRPr="000E513A">
        <w:rPr>
          <w:rFonts w:cs="Arial"/>
          <w:sz w:val="18"/>
          <w:szCs w:val="18"/>
        </w:rPr>
        <w:t>CompraINE, de manera</w:t>
      </w:r>
      <w:r w:rsidRPr="000E513A">
        <w:rPr>
          <w:rFonts w:cs="Arial"/>
          <w:spacing w:val="-10"/>
          <w:sz w:val="18"/>
          <w:szCs w:val="18"/>
        </w:rPr>
        <w:t xml:space="preserve"> </w:t>
      </w:r>
      <w:r w:rsidRPr="000E513A">
        <w:rPr>
          <w:rFonts w:cs="Arial"/>
          <w:sz w:val="18"/>
          <w:szCs w:val="18"/>
        </w:rPr>
        <w:t>digitalizada:</w:t>
      </w:r>
    </w:p>
    <w:p w14:paraId="7541E233" w14:textId="77777777" w:rsidR="008A70CC" w:rsidRPr="000E513A" w:rsidRDefault="008A70CC" w:rsidP="008A70CC">
      <w:pPr>
        <w:rPr>
          <w:rFonts w:ascii="Arial" w:eastAsia="Arial" w:hAnsi="Arial" w:cs="Arial"/>
          <w:sz w:val="18"/>
          <w:szCs w:val="18"/>
        </w:rPr>
      </w:pPr>
    </w:p>
    <w:tbl>
      <w:tblPr>
        <w:tblStyle w:val="TableNormal2"/>
        <w:tblW w:w="0" w:type="auto"/>
        <w:tblInd w:w="114" w:type="dxa"/>
        <w:tblLayout w:type="fixed"/>
        <w:tblLook w:val="01E0" w:firstRow="1" w:lastRow="1" w:firstColumn="1" w:lastColumn="1" w:noHBand="0" w:noVBand="0"/>
      </w:tblPr>
      <w:tblGrid>
        <w:gridCol w:w="4462"/>
        <w:gridCol w:w="4461"/>
      </w:tblGrid>
      <w:tr w:rsidR="008A70CC" w:rsidRPr="000E513A" w14:paraId="212FFDCE" w14:textId="77777777" w:rsidTr="00EA261C">
        <w:trPr>
          <w:trHeight w:hRule="exact" w:val="732"/>
        </w:trPr>
        <w:tc>
          <w:tcPr>
            <w:tcW w:w="4462" w:type="dxa"/>
            <w:tcBorders>
              <w:top w:val="nil"/>
              <w:left w:val="single" w:sz="6" w:space="0" w:color="FFFFFF"/>
              <w:bottom w:val="nil"/>
              <w:right w:val="single" w:sz="6" w:space="0" w:color="FFFFFF"/>
            </w:tcBorders>
            <w:shd w:val="clear" w:color="auto" w:fill="DFDFDF"/>
          </w:tcPr>
          <w:p w14:paraId="7B8FC0AD" w14:textId="77777777" w:rsidR="008A70CC" w:rsidRPr="000E513A" w:rsidRDefault="008A70CC" w:rsidP="00EA261C">
            <w:pPr>
              <w:pStyle w:val="TableParagraph"/>
              <w:tabs>
                <w:tab w:val="left" w:pos="1735"/>
              </w:tabs>
              <w:spacing w:before="171"/>
              <w:ind w:left="1015"/>
              <w:rPr>
                <w:rFonts w:ascii="Arial" w:eastAsia="Arial" w:hAnsi="Arial" w:cs="Arial"/>
                <w:sz w:val="18"/>
                <w:szCs w:val="18"/>
              </w:rPr>
            </w:pPr>
            <w:r w:rsidRPr="000E513A">
              <w:rPr>
                <w:rFonts w:ascii="Arial" w:hAnsi="Arial" w:cs="Arial"/>
                <w:b/>
                <w:sz w:val="18"/>
                <w:szCs w:val="18"/>
              </w:rPr>
              <w:t>I.</w:t>
            </w:r>
            <w:r w:rsidRPr="000E513A">
              <w:rPr>
                <w:rFonts w:ascii="Arial" w:hAnsi="Arial" w:cs="Arial"/>
                <w:b/>
                <w:sz w:val="18"/>
                <w:szCs w:val="18"/>
              </w:rPr>
              <w:tab/>
              <w:t>Persona</w:t>
            </w:r>
            <w:r w:rsidRPr="000E513A">
              <w:rPr>
                <w:rFonts w:ascii="Arial" w:hAnsi="Arial" w:cs="Arial"/>
                <w:b/>
                <w:spacing w:val="-3"/>
                <w:sz w:val="18"/>
                <w:szCs w:val="18"/>
              </w:rPr>
              <w:t xml:space="preserve"> </w:t>
            </w:r>
            <w:proofErr w:type="spellStart"/>
            <w:r w:rsidRPr="000E513A">
              <w:rPr>
                <w:rFonts w:ascii="Arial" w:hAnsi="Arial" w:cs="Arial"/>
                <w:b/>
                <w:sz w:val="18"/>
                <w:szCs w:val="18"/>
              </w:rPr>
              <w:t>Física</w:t>
            </w:r>
            <w:proofErr w:type="spellEnd"/>
          </w:p>
        </w:tc>
        <w:tc>
          <w:tcPr>
            <w:tcW w:w="4461" w:type="dxa"/>
            <w:tcBorders>
              <w:top w:val="nil"/>
              <w:left w:val="single" w:sz="6" w:space="0" w:color="FFFFFF"/>
              <w:bottom w:val="nil"/>
              <w:right w:val="single" w:sz="6" w:space="0" w:color="FFFFFF"/>
            </w:tcBorders>
            <w:shd w:val="clear" w:color="auto" w:fill="DFDFDF"/>
          </w:tcPr>
          <w:p w14:paraId="54DF9A51" w14:textId="77777777" w:rsidR="008A70CC" w:rsidRPr="000E513A" w:rsidRDefault="008A70CC" w:rsidP="00EA261C">
            <w:pPr>
              <w:pStyle w:val="TableParagraph"/>
              <w:tabs>
                <w:tab w:val="left" w:pos="1757"/>
              </w:tabs>
              <w:spacing w:before="171"/>
              <w:ind w:left="1037"/>
              <w:rPr>
                <w:rFonts w:ascii="Arial" w:eastAsia="Arial" w:hAnsi="Arial" w:cs="Arial"/>
                <w:sz w:val="18"/>
                <w:szCs w:val="18"/>
              </w:rPr>
            </w:pPr>
            <w:r w:rsidRPr="000E513A">
              <w:rPr>
                <w:rFonts w:ascii="Arial" w:hAnsi="Arial" w:cs="Arial"/>
                <w:b/>
                <w:sz w:val="18"/>
                <w:szCs w:val="18"/>
              </w:rPr>
              <w:t>II.</w:t>
            </w:r>
            <w:r w:rsidRPr="000E513A">
              <w:rPr>
                <w:rFonts w:ascii="Arial" w:hAnsi="Arial" w:cs="Arial"/>
                <w:b/>
                <w:sz w:val="18"/>
                <w:szCs w:val="18"/>
              </w:rPr>
              <w:tab/>
              <w:t>Persona</w:t>
            </w:r>
            <w:r w:rsidRPr="000E513A">
              <w:rPr>
                <w:rFonts w:ascii="Arial" w:hAnsi="Arial" w:cs="Arial"/>
                <w:b/>
                <w:spacing w:val="-2"/>
                <w:sz w:val="18"/>
                <w:szCs w:val="18"/>
              </w:rPr>
              <w:t xml:space="preserve"> </w:t>
            </w:r>
            <w:r w:rsidRPr="000E513A">
              <w:rPr>
                <w:rFonts w:ascii="Arial" w:hAnsi="Arial" w:cs="Arial"/>
                <w:b/>
                <w:sz w:val="18"/>
                <w:szCs w:val="18"/>
              </w:rPr>
              <w:t>Moral</w:t>
            </w:r>
          </w:p>
        </w:tc>
      </w:tr>
      <w:tr w:rsidR="008A70CC" w:rsidRPr="000E513A" w14:paraId="306653BB" w14:textId="77777777" w:rsidTr="00EA261C">
        <w:trPr>
          <w:trHeight w:hRule="exact" w:val="3639"/>
        </w:trPr>
        <w:tc>
          <w:tcPr>
            <w:tcW w:w="4462" w:type="dxa"/>
            <w:tcBorders>
              <w:top w:val="nil"/>
              <w:left w:val="single" w:sz="6" w:space="0" w:color="FFFFFF"/>
              <w:bottom w:val="nil"/>
              <w:right w:val="single" w:sz="6" w:space="0" w:color="FFFFFF"/>
            </w:tcBorders>
            <w:shd w:val="clear" w:color="auto" w:fill="DFDFDF"/>
          </w:tcPr>
          <w:p w14:paraId="49287C49" w14:textId="77777777" w:rsidR="008A70CC" w:rsidRPr="00F648A8" w:rsidRDefault="008A70CC" w:rsidP="0084454D">
            <w:pPr>
              <w:pStyle w:val="TableParagraph"/>
              <w:numPr>
                <w:ilvl w:val="0"/>
                <w:numId w:val="91"/>
              </w:numPr>
              <w:tabs>
                <w:tab w:val="left" w:pos="521"/>
              </w:tabs>
              <w:spacing w:before="10"/>
              <w:ind w:right="180" w:firstLine="0"/>
              <w:jc w:val="both"/>
              <w:rPr>
                <w:rFonts w:ascii="Arial" w:eastAsia="Arial" w:hAnsi="Arial" w:cs="Arial"/>
                <w:sz w:val="18"/>
                <w:szCs w:val="18"/>
                <w:lang w:val="es-MX"/>
              </w:rPr>
            </w:pPr>
            <w:r w:rsidRPr="00F648A8">
              <w:rPr>
                <w:rFonts w:ascii="Arial" w:hAnsi="Arial" w:cs="Arial"/>
                <w:sz w:val="18"/>
                <w:szCs w:val="18"/>
                <w:lang w:val="es-MX"/>
              </w:rPr>
              <w:lastRenderedPageBreak/>
              <w:t>Identificación oficial con</w:t>
            </w:r>
            <w:r w:rsidRPr="00F648A8">
              <w:rPr>
                <w:rFonts w:ascii="Arial" w:hAnsi="Arial" w:cs="Arial"/>
                <w:spacing w:val="-16"/>
                <w:sz w:val="18"/>
                <w:szCs w:val="18"/>
                <w:lang w:val="es-MX"/>
              </w:rPr>
              <w:t xml:space="preserve"> </w:t>
            </w:r>
            <w:r w:rsidRPr="00F648A8">
              <w:rPr>
                <w:rFonts w:ascii="Arial" w:hAnsi="Arial" w:cs="Arial"/>
                <w:sz w:val="18"/>
                <w:szCs w:val="18"/>
                <w:lang w:val="es-MX"/>
              </w:rPr>
              <w:t>fotografía del país de origen (por</w:t>
            </w:r>
            <w:r w:rsidRPr="00F648A8">
              <w:rPr>
                <w:rFonts w:ascii="Arial" w:hAnsi="Arial" w:cs="Arial"/>
                <w:spacing w:val="11"/>
                <w:sz w:val="18"/>
                <w:szCs w:val="18"/>
                <w:lang w:val="es-MX"/>
              </w:rPr>
              <w:t xml:space="preserve"> </w:t>
            </w:r>
            <w:proofErr w:type="gramStart"/>
            <w:r w:rsidRPr="00F648A8">
              <w:rPr>
                <w:rFonts w:ascii="Arial" w:hAnsi="Arial" w:cs="Arial"/>
                <w:sz w:val="18"/>
                <w:szCs w:val="18"/>
                <w:lang w:val="es-MX"/>
              </w:rPr>
              <w:t>ejemplo</w:t>
            </w:r>
            <w:proofErr w:type="gramEnd"/>
            <w:r w:rsidRPr="00F648A8">
              <w:rPr>
                <w:rFonts w:ascii="Arial" w:hAnsi="Arial" w:cs="Arial"/>
                <w:sz w:val="18"/>
                <w:szCs w:val="18"/>
                <w:lang w:val="es-MX"/>
              </w:rPr>
              <w:t xml:space="preserve"> pasaporte vigente, credencial</w:t>
            </w:r>
            <w:r w:rsidRPr="00F648A8">
              <w:rPr>
                <w:rFonts w:ascii="Arial" w:hAnsi="Arial" w:cs="Arial"/>
                <w:spacing w:val="42"/>
                <w:sz w:val="18"/>
                <w:szCs w:val="18"/>
                <w:lang w:val="es-MX"/>
              </w:rPr>
              <w:t xml:space="preserve"> </w:t>
            </w:r>
            <w:r w:rsidRPr="00F648A8">
              <w:rPr>
                <w:rFonts w:ascii="Arial" w:hAnsi="Arial" w:cs="Arial"/>
                <w:sz w:val="18"/>
                <w:szCs w:val="18"/>
                <w:lang w:val="es-MX"/>
              </w:rPr>
              <w:t>para votar vigente o cedula</w:t>
            </w:r>
            <w:r w:rsidRPr="00F648A8">
              <w:rPr>
                <w:rFonts w:ascii="Arial" w:hAnsi="Arial" w:cs="Arial"/>
                <w:spacing w:val="-6"/>
                <w:sz w:val="18"/>
                <w:szCs w:val="18"/>
                <w:lang w:val="es-MX"/>
              </w:rPr>
              <w:t xml:space="preserve"> </w:t>
            </w:r>
            <w:r w:rsidRPr="00F648A8">
              <w:rPr>
                <w:rFonts w:ascii="Arial" w:hAnsi="Arial" w:cs="Arial"/>
                <w:sz w:val="18"/>
                <w:szCs w:val="18"/>
                <w:lang w:val="es-MX"/>
              </w:rPr>
              <w:t>profesional).</w:t>
            </w:r>
          </w:p>
          <w:p w14:paraId="3134DC0E" w14:textId="77777777" w:rsidR="008A70CC" w:rsidRPr="000E513A" w:rsidRDefault="008A70CC" w:rsidP="0084454D">
            <w:pPr>
              <w:pStyle w:val="TableParagraph"/>
              <w:numPr>
                <w:ilvl w:val="0"/>
                <w:numId w:val="91"/>
              </w:numPr>
              <w:tabs>
                <w:tab w:val="left" w:pos="490"/>
              </w:tabs>
              <w:spacing w:before="101"/>
              <w:ind w:left="489" w:hanging="293"/>
              <w:jc w:val="both"/>
              <w:rPr>
                <w:rFonts w:ascii="Arial" w:eastAsia="Arial" w:hAnsi="Arial" w:cs="Arial"/>
                <w:sz w:val="18"/>
                <w:szCs w:val="18"/>
              </w:rPr>
            </w:pPr>
            <w:r w:rsidRPr="000E513A">
              <w:rPr>
                <w:rFonts w:ascii="Arial" w:hAnsi="Arial" w:cs="Arial"/>
                <w:sz w:val="18"/>
                <w:szCs w:val="18"/>
              </w:rPr>
              <w:t xml:space="preserve">Cédula de </w:t>
            </w:r>
            <w:proofErr w:type="spellStart"/>
            <w:r w:rsidRPr="000E513A">
              <w:rPr>
                <w:rFonts w:ascii="Arial" w:hAnsi="Arial" w:cs="Arial"/>
                <w:sz w:val="18"/>
                <w:szCs w:val="18"/>
              </w:rPr>
              <w:t>identificación</w:t>
            </w:r>
            <w:proofErr w:type="spellEnd"/>
            <w:r w:rsidRPr="000E513A">
              <w:rPr>
                <w:rFonts w:ascii="Arial" w:hAnsi="Arial" w:cs="Arial"/>
                <w:spacing w:val="-2"/>
                <w:sz w:val="18"/>
                <w:szCs w:val="18"/>
              </w:rPr>
              <w:t xml:space="preserve"> </w:t>
            </w:r>
            <w:r w:rsidRPr="000E513A">
              <w:rPr>
                <w:rFonts w:ascii="Arial" w:hAnsi="Arial" w:cs="Arial"/>
                <w:sz w:val="18"/>
                <w:szCs w:val="18"/>
              </w:rPr>
              <w:t>fiscal.</w:t>
            </w:r>
          </w:p>
          <w:p w14:paraId="53EACF44" w14:textId="77777777" w:rsidR="008A70CC" w:rsidRPr="00F648A8" w:rsidRDefault="008A70CC" w:rsidP="0084454D">
            <w:pPr>
              <w:pStyle w:val="TableParagraph"/>
              <w:numPr>
                <w:ilvl w:val="0"/>
                <w:numId w:val="91"/>
              </w:numPr>
              <w:tabs>
                <w:tab w:val="left" w:pos="677"/>
              </w:tabs>
              <w:spacing w:before="98"/>
              <w:ind w:right="182" w:firstLine="0"/>
              <w:jc w:val="both"/>
              <w:rPr>
                <w:rFonts w:ascii="Arial" w:eastAsia="Arial" w:hAnsi="Arial" w:cs="Arial"/>
                <w:sz w:val="18"/>
                <w:szCs w:val="18"/>
                <w:lang w:val="es-MX"/>
              </w:rPr>
            </w:pPr>
            <w:r w:rsidRPr="00F648A8">
              <w:rPr>
                <w:rFonts w:ascii="Arial" w:hAnsi="Arial" w:cs="Arial"/>
                <w:sz w:val="18"/>
                <w:szCs w:val="18"/>
                <w:lang w:val="es-MX"/>
              </w:rPr>
              <w:t>Clave única de registro</w:t>
            </w:r>
            <w:r w:rsidRPr="00F648A8">
              <w:rPr>
                <w:rFonts w:ascii="Arial" w:hAnsi="Arial" w:cs="Arial"/>
                <w:spacing w:val="58"/>
                <w:sz w:val="18"/>
                <w:szCs w:val="18"/>
                <w:lang w:val="es-MX"/>
              </w:rPr>
              <w:t xml:space="preserve"> </w:t>
            </w:r>
            <w:r w:rsidRPr="00F648A8">
              <w:rPr>
                <w:rFonts w:ascii="Arial" w:hAnsi="Arial" w:cs="Arial"/>
                <w:sz w:val="18"/>
                <w:szCs w:val="18"/>
                <w:lang w:val="es-MX"/>
              </w:rPr>
              <w:t>de población, si existe en el país</w:t>
            </w:r>
            <w:r w:rsidRPr="00F648A8">
              <w:rPr>
                <w:rFonts w:ascii="Arial" w:hAnsi="Arial" w:cs="Arial"/>
                <w:spacing w:val="51"/>
                <w:sz w:val="18"/>
                <w:szCs w:val="18"/>
                <w:lang w:val="es-MX"/>
              </w:rPr>
              <w:t xml:space="preserve"> </w:t>
            </w:r>
            <w:r w:rsidRPr="00F648A8">
              <w:rPr>
                <w:rFonts w:ascii="Arial" w:hAnsi="Arial" w:cs="Arial"/>
                <w:sz w:val="18"/>
                <w:szCs w:val="18"/>
                <w:lang w:val="es-MX"/>
              </w:rPr>
              <w:t>de origen.</w:t>
            </w:r>
          </w:p>
          <w:p w14:paraId="721E36CC" w14:textId="77777777" w:rsidR="008A70CC" w:rsidRPr="00F648A8" w:rsidRDefault="008A70CC" w:rsidP="00EA261C">
            <w:pPr>
              <w:pStyle w:val="TableParagraph"/>
              <w:spacing w:before="98" w:line="242" w:lineRule="auto"/>
              <w:ind w:left="196" w:right="184"/>
              <w:jc w:val="both"/>
              <w:rPr>
                <w:rFonts w:ascii="Arial" w:eastAsia="Arial" w:hAnsi="Arial" w:cs="Arial"/>
                <w:sz w:val="18"/>
                <w:szCs w:val="18"/>
                <w:lang w:val="es-MX"/>
              </w:rPr>
            </w:pPr>
            <w:r w:rsidRPr="00F648A8">
              <w:rPr>
                <w:rFonts w:ascii="Arial" w:hAnsi="Arial" w:cs="Arial"/>
                <w:sz w:val="18"/>
                <w:szCs w:val="18"/>
                <w:lang w:val="es-MX"/>
              </w:rPr>
              <w:t>En caso de que el trámite lo realice</w:t>
            </w:r>
            <w:r w:rsidRPr="00F648A8">
              <w:rPr>
                <w:rFonts w:ascii="Arial" w:hAnsi="Arial" w:cs="Arial"/>
                <w:spacing w:val="39"/>
                <w:sz w:val="18"/>
                <w:szCs w:val="18"/>
                <w:lang w:val="es-MX"/>
              </w:rPr>
              <w:t xml:space="preserve"> </w:t>
            </w:r>
            <w:r w:rsidRPr="00F648A8">
              <w:rPr>
                <w:rFonts w:ascii="Arial" w:hAnsi="Arial" w:cs="Arial"/>
                <w:sz w:val="18"/>
                <w:szCs w:val="18"/>
                <w:lang w:val="es-MX"/>
              </w:rPr>
              <w:t>a través de apoderado,</w:t>
            </w:r>
            <w:r w:rsidRPr="00F648A8">
              <w:rPr>
                <w:rFonts w:ascii="Arial" w:hAnsi="Arial" w:cs="Arial"/>
                <w:spacing w:val="-15"/>
                <w:sz w:val="18"/>
                <w:szCs w:val="18"/>
                <w:lang w:val="es-MX"/>
              </w:rPr>
              <w:t xml:space="preserve"> </w:t>
            </w:r>
            <w:r w:rsidRPr="00F648A8">
              <w:rPr>
                <w:rFonts w:ascii="Arial" w:hAnsi="Arial" w:cs="Arial"/>
                <w:sz w:val="18"/>
                <w:szCs w:val="18"/>
                <w:lang w:val="es-MX"/>
              </w:rPr>
              <w:t>adicionalmente:</w:t>
            </w:r>
          </w:p>
          <w:p w14:paraId="0C291AD0" w14:textId="77777777" w:rsidR="008A70CC" w:rsidRPr="00F648A8" w:rsidRDefault="008A70CC" w:rsidP="0084454D">
            <w:pPr>
              <w:pStyle w:val="TableParagraph"/>
              <w:numPr>
                <w:ilvl w:val="0"/>
                <w:numId w:val="90"/>
              </w:numPr>
              <w:tabs>
                <w:tab w:val="left" w:pos="622"/>
                <w:tab w:val="left" w:pos="2724"/>
              </w:tabs>
              <w:spacing w:before="95" w:line="242" w:lineRule="auto"/>
              <w:ind w:right="180"/>
              <w:jc w:val="both"/>
              <w:rPr>
                <w:rFonts w:ascii="Arial" w:eastAsia="Arial" w:hAnsi="Arial" w:cs="Arial"/>
                <w:sz w:val="18"/>
                <w:szCs w:val="18"/>
                <w:lang w:val="es-MX"/>
              </w:rPr>
            </w:pPr>
            <w:r w:rsidRPr="00F648A8">
              <w:rPr>
                <w:rFonts w:ascii="Arial" w:hAnsi="Arial" w:cs="Arial"/>
                <w:sz w:val="18"/>
                <w:szCs w:val="18"/>
                <w:lang w:val="es-MX"/>
              </w:rPr>
              <w:t>Documento</w:t>
            </w:r>
            <w:r w:rsidRPr="00F648A8">
              <w:rPr>
                <w:rFonts w:ascii="Arial" w:hAnsi="Arial" w:cs="Arial"/>
                <w:spacing w:val="66"/>
                <w:sz w:val="18"/>
                <w:szCs w:val="18"/>
                <w:lang w:val="es-MX"/>
              </w:rPr>
              <w:t xml:space="preserve"> </w:t>
            </w:r>
            <w:r w:rsidRPr="00F648A8">
              <w:rPr>
                <w:rFonts w:ascii="Arial" w:hAnsi="Arial" w:cs="Arial"/>
                <w:sz w:val="18"/>
                <w:szCs w:val="18"/>
                <w:lang w:val="es-MX"/>
              </w:rPr>
              <w:t>que</w:t>
            </w:r>
            <w:r w:rsidRPr="00F648A8">
              <w:rPr>
                <w:rFonts w:ascii="Arial" w:hAnsi="Arial" w:cs="Arial"/>
                <w:spacing w:val="66"/>
                <w:sz w:val="18"/>
                <w:szCs w:val="18"/>
                <w:lang w:val="es-MX"/>
              </w:rPr>
              <w:t xml:space="preserve"> </w:t>
            </w:r>
            <w:r w:rsidRPr="00F648A8">
              <w:rPr>
                <w:rFonts w:ascii="Arial" w:hAnsi="Arial" w:cs="Arial"/>
                <w:sz w:val="18"/>
                <w:szCs w:val="18"/>
                <w:lang w:val="es-MX"/>
              </w:rPr>
              <w:t>acredite</w:t>
            </w:r>
            <w:r w:rsidRPr="00F648A8">
              <w:rPr>
                <w:rFonts w:ascii="Arial" w:hAnsi="Arial" w:cs="Arial"/>
                <w:spacing w:val="34"/>
                <w:sz w:val="18"/>
                <w:szCs w:val="18"/>
                <w:lang w:val="es-MX"/>
              </w:rPr>
              <w:t xml:space="preserve"> </w:t>
            </w:r>
            <w:r w:rsidRPr="00F648A8">
              <w:rPr>
                <w:rFonts w:ascii="Arial" w:hAnsi="Arial" w:cs="Arial"/>
                <w:sz w:val="18"/>
                <w:szCs w:val="18"/>
                <w:lang w:val="es-MX"/>
              </w:rPr>
              <w:t xml:space="preserve">el </w:t>
            </w:r>
            <w:r w:rsidRPr="00F648A8">
              <w:rPr>
                <w:rFonts w:ascii="Arial" w:hAnsi="Arial" w:cs="Arial"/>
                <w:spacing w:val="-1"/>
                <w:sz w:val="18"/>
                <w:szCs w:val="18"/>
                <w:lang w:val="es-MX"/>
              </w:rPr>
              <w:t>otorgamiento</w:t>
            </w:r>
            <w:r w:rsidRPr="00F648A8">
              <w:rPr>
                <w:rFonts w:ascii="Arial" w:hAnsi="Arial" w:cs="Arial"/>
                <w:spacing w:val="-1"/>
                <w:sz w:val="18"/>
                <w:szCs w:val="18"/>
                <w:lang w:val="es-MX"/>
              </w:rPr>
              <w:tab/>
              <w:t>de</w:t>
            </w:r>
            <w:r w:rsidRPr="00F648A8">
              <w:rPr>
                <w:rFonts w:ascii="Arial" w:hAnsi="Arial" w:cs="Arial"/>
                <w:spacing w:val="31"/>
                <w:sz w:val="18"/>
                <w:szCs w:val="18"/>
                <w:lang w:val="es-MX"/>
              </w:rPr>
              <w:t xml:space="preserve"> </w:t>
            </w:r>
            <w:r w:rsidRPr="00F648A8">
              <w:rPr>
                <w:rFonts w:ascii="Arial" w:hAnsi="Arial" w:cs="Arial"/>
                <w:sz w:val="18"/>
                <w:szCs w:val="18"/>
                <w:lang w:val="es-MX"/>
              </w:rPr>
              <w:t>dicha representación.</w:t>
            </w:r>
          </w:p>
          <w:p w14:paraId="1FF643DA" w14:textId="77777777" w:rsidR="008A70CC" w:rsidRPr="000E513A" w:rsidRDefault="008A70CC" w:rsidP="0084454D">
            <w:pPr>
              <w:pStyle w:val="TableParagraph"/>
              <w:numPr>
                <w:ilvl w:val="0"/>
                <w:numId w:val="90"/>
              </w:numPr>
              <w:tabs>
                <w:tab w:val="left" w:pos="622"/>
              </w:tabs>
              <w:spacing w:before="98" w:line="242" w:lineRule="auto"/>
              <w:ind w:right="181"/>
              <w:jc w:val="both"/>
              <w:rPr>
                <w:rFonts w:ascii="Arial" w:eastAsia="Arial" w:hAnsi="Arial" w:cs="Arial"/>
                <w:sz w:val="18"/>
                <w:szCs w:val="18"/>
              </w:rPr>
            </w:pPr>
            <w:proofErr w:type="spellStart"/>
            <w:r w:rsidRPr="000E513A">
              <w:rPr>
                <w:rFonts w:ascii="Arial" w:hAnsi="Arial" w:cs="Arial"/>
                <w:sz w:val="18"/>
                <w:szCs w:val="18"/>
              </w:rPr>
              <w:t>Identificación</w:t>
            </w:r>
            <w:proofErr w:type="spellEnd"/>
            <w:r w:rsidRPr="000E513A">
              <w:rPr>
                <w:rFonts w:ascii="Arial" w:hAnsi="Arial" w:cs="Arial"/>
                <w:sz w:val="18"/>
                <w:szCs w:val="18"/>
              </w:rPr>
              <w:t xml:space="preserve"> </w:t>
            </w:r>
            <w:proofErr w:type="spellStart"/>
            <w:proofErr w:type="gramStart"/>
            <w:r w:rsidRPr="000E513A">
              <w:rPr>
                <w:rFonts w:ascii="Arial" w:hAnsi="Arial" w:cs="Arial"/>
                <w:sz w:val="18"/>
                <w:szCs w:val="18"/>
              </w:rPr>
              <w:t>oficial</w:t>
            </w:r>
            <w:proofErr w:type="spellEnd"/>
            <w:r w:rsidRPr="000E513A">
              <w:rPr>
                <w:rFonts w:ascii="Arial" w:hAnsi="Arial" w:cs="Arial"/>
                <w:sz w:val="18"/>
                <w:szCs w:val="18"/>
              </w:rPr>
              <w:t xml:space="preserve"> </w:t>
            </w:r>
            <w:r w:rsidRPr="000E513A">
              <w:rPr>
                <w:rFonts w:ascii="Arial" w:hAnsi="Arial" w:cs="Arial"/>
                <w:spacing w:val="33"/>
                <w:sz w:val="18"/>
                <w:szCs w:val="18"/>
              </w:rPr>
              <w:t xml:space="preserve"> </w:t>
            </w:r>
            <w:r w:rsidRPr="000E513A">
              <w:rPr>
                <w:rFonts w:ascii="Arial" w:hAnsi="Arial" w:cs="Arial"/>
                <w:sz w:val="18"/>
                <w:szCs w:val="18"/>
              </w:rPr>
              <w:t>con</w:t>
            </w:r>
            <w:proofErr w:type="gramEnd"/>
            <w:r w:rsidRPr="000E513A">
              <w:rPr>
                <w:rFonts w:ascii="Arial" w:hAnsi="Arial" w:cs="Arial"/>
                <w:sz w:val="18"/>
                <w:szCs w:val="18"/>
              </w:rPr>
              <w:t xml:space="preserve"> </w:t>
            </w:r>
            <w:proofErr w:type="spellStart"/>
            <w:r w:rsidRPr="000E513A">
              <w:rPr>
                <w:rFonts w:ascii="Arial" w:hAnsi="Arial" w:cs="Arial"/>
                <w:sz w:val="18"/>
                <w:szCs w:val="18"/>
              </w:rPr>
              <w:t>fotografía</w:t>
            </w:r>
            <w:proofErr w:type="spellEnd"/>
            <w:r w:rsidRPr="000E513A">
              <w:rPr>
                <w:rFonts w:ascii="Arial" w:hAnsi="Arial" w:cs="Arial"/>
                <w:sz w:val="18"/>
                <w:szCs w:val="18"/>
              </w:rPr>
              <w:t>.</w:t>
            </w:r>
          </w:p>
        </w:tc>
        <w:tc>
          <w:tcPr>
            <w:tcW w:w="4461" w:type="dxa"/>
            <w:tcBorders>
              <w:top w:val="nil"/>
              <w:left w:val="single" w:sz="6" w:space="0" w:color="FFFFFF"/>
              <w:bottom w:val="nil"/>
              <w:right w:val="single" w:sz="6" w:space="0" w:color="FFFFFF"/>
            </w:tcBorders>
            <w:shd w:val="clear" w:color="auto" w:fill="DFDFDF"/>
          </w:tcPr>
          <w:p w14:paraId="4595D511" w14:textId="77777777" w:rsidR="008A70CC" w:rsidRPr="00F648A8" w:rsidRDefault="008A70CC" w:rsidP="0084454D">
            <w:pPr>
              <w:pStyle w:val="TableParagraph"/>
              <w:numPr>
                <w:ilvl w:val="0"/>
                <w:numId w:val="89"/>
              </w:numPr>
              <w:tabs>
                <w:tab w:val="left" w:pos="466"/>
              </w:tabs>
              <w:spacing w:before="161"/>
              <w:ind w:right="147" w:firstLine="27"/>
              <w:jc w:val="both"/>
              <w:rPr>
                <w:rFonts w:ascii="Arial" w:eastAsia="Arial" w:hAnsi="Arial" w:cs="Arial"/>
                <w:sz w:val="18"/>
                <w:szCs w:val="18"/>
                <w:lang w:val="es-MX"/>
              </w:rPr>
            </w:pPr>
            <w:r w:rsidRPr="00F648A8">
              <w:rPr>
                <w:rFonts w:ascii="Arial" w:hAnsi="Arial" w:cs="Arial"/>
                <w:sz w:val="18"/>
                <w:szCs w:val="18"/>
                <w:lang w:val="es-MX"/>
              </w:rPr>
              <w:t>Testimonio de la escritura</w:t>
            </w:r>
            <w:r w:rsidRPr="00F648A8">
              <w:rPr>
                <w:rFonts w:ascii="Arial" w:hAnsi="Arial" w:cs="Arial"/>
                <w:spacing w:val="48"/>
                <w:sz w:val="18"/>
                <w:szCs w:val="18"/>
                <w:lang w:val="es-MX"/>
              </w:rPr>
              <w:t xml:space="preserve"> </w:t>
            </w:r>
            <w:r w:rsidRPr="00F648A8">
              <w:rPr>
                <w:rFonts w:ascii="Arial" w:hAnsi="Arial" w:cs="Arial"/>
                <w:sz w:val="18"/>
                <w:szCs w:val="18"/>
                <w:lang w:val="es-MX"/>
              </w:rPr>
              <w:t>pública con la que se acredite su</w:t>
            </w:r>
            <w:r w:rsidRPr="00F648A8">
              <w:rPr>
                <w:rFonts w:ascii="Arial" w:hAnsi="Arial" w:cs="Arial"/>
                <w:spacing w:val="59"/>
                <w:sz w:val="18"/>
                <w:szCs w:val="18"/>
                <w:lang w:val="es-MX"/>
              </w:rPr>
              <w:t xml:space="preserve"> </w:t>
            </w:r>
            <w:r w:rsidRPr="00F648A8">
              <w:rPr>
                <w:rFonts w:ascii="Arial" w:hAnsi="Arial" w:cs="Arial"/>
                <w:sz w:val="18"/>
                <w:szCs w:val="18"/>
                <w:lang w:val="es-MX"/>
              </w:rPr>
              <w:t>existencia legal, así como las facultades de</w:t>
            </w:r>
            <w:r w:rsidRPr="00F648A8">
              <w:rPr>
                <w:rFonts w:ascii="Arial" w:hAnsi="Arial" w:cs="Arial"/>
                <w:spacing w:val="56"/>
                <w:sz w:val="18"/>
                <w:szCs w:val="18"/>
                <w:lang w:val="es-MX"/>
              </w:rPr>
              <w:t xml:space="preserve"> </w:t>
            </w:r>
            <w:r w:rsidRPr="00F648A8">
              <w:rPr>
                <w:rFonts w:ascii="Arial" w:hAnsi="Arial" w:cs="Arial"/>
                <w:sz w:val="18"/>
                <w:szCs w:val="18"/>
                <w:lang w:val="es-MX"/>
              </w:rPr>
              <w:t>su representante legal o</w:t>
            </w:r>
            <w:r w:rsidRPr="00F648A8">
              <w:rPr>
                <w:rFonts w:ascii="Arial" w:hAnsi="Arial" w:cs="Arial"/>
                <w:spacing w:val="58"/>
                <w:sz w:val="18"/>
                <w:szCs w:val="18"/>
                <w:lang w:val="es-MX"/>
              </w:rPr>
              <w:t xml:space="preserve"> </w:t>
            </w:r>
            <w:r w:rsidRPr="00F648A8">
              <w:rPr>
                <w:rFonts w:ascii="Arial" w:hAnsi="Arial" w:cs="Arial"/>
                <w:sz w:val="18"/>
                <w:szCs w:val="18"/>
                <w:lang w:val="es-MX"/>
              </w:rPr>
              <w:t>apoderado, incluidas sus respectivas</w:t>
            </w:r>
            <w:r w:rsidRPr="00F648A8">
              <w:rPr>
                <w:rFonts w:ascii="Arial" w:hAnsi="Arial" w:cs="Arial"/>
                <w:spacing w:val="-5"/>
                <w:sz w:val="18"/>
                <w:szCs w:val="18"/>
                <w:lang w:val="es-MX"/>
              </w:rPr>
              <w:t xml:space="preserve"> </w:t>
            </w:r>
            <w:r w:rsidRPr="00F648A8">
              <w:rPr>
                <w:rFonts w:ascii="Arial" w:hAnsi="Arial" w:cs="Arial"/>
                <w:sz w:val="18"/>
                <w:szCs w:val="18"/>
                <w:lang w:val="es-MX"/>
              </w:rPr>
              <w:t>reformas.</w:t>
            </w:r>
          </w:p>
          <w:p w14:paraId="201BC2F9" w14:textId="77777777" w:rsidR="008A70CC" w:rsidRPr="00F648A8" w:rsidRDefault="008A70CC" w:rsidP="0084454D">
            <w:pPr>
              <w:pStyle w:val="TableParagraph"/>
              <w:numPr>
                <w:ilvl w:val="0"/>
                <w:numId w:val="89"/>
              </w:numPr>
              <w:tabs>
                <w:tab w:val="left" w:pos="481"/>
              </w:tabs>
              <w:spacing w:before="98"/>
              <w:ind w:right="143" w:firstLine="27"/>
              <w:jc w:val="both"/>
              <w:rPr>
                <w:rFonts w:ascii="Arial" w:eastAsia="Arial" w:hAnsi="Arial" w:cs="Arial"/>
                <w:sz w:val="18"/>
                <w:szCs w:val="18"/>
                <w:lang w:val="es-MX"/>
              </w:rPr>
            </w:pPr>
            <w:r w:rsidRPr="00F648A8">
              <w:rPr>
                <w:rFonts w:ascii="Arial" w:hAnsi="Arial" w:cs="Arial"/>
                <w:sz w:val="18"/>
                <w:szCs w:val="18"/>
                <w:lang w:val="es-MX"/>
              </w:rPr>
              <w:t>Identificación oficial con</w:t>
            </w:r>
            <w:r w:rsidRPr="00F648A8">
              <w:rPr>
                <w:rFonts w:ascii="Arial" w:hAnsi="Arial" w:cs="Arial"/>
                <w:spacing w:val="55"/>
                <w:sz w:val="18"/>
                <w:szCs w:val="18"/>
                <w:lang w:val="es-MX"/>
              </w:rPr>
              <w:t xml:space="preserve"> </w:t>
            </w:r>
            <w:r w:rsidRPr="00F648A8">
              <w:rPr>
                <w:rFonts w:ascii="Arial" w:hAnsi="Arial" w:cs="Arial"/>
                <w:sz w:val="18"/>
                <w:szCs w:val="18"/>
                <w:lang w:val="es-MX"/>
              </w:rPr>
              <w:t>fotografía del representante legal o</w:t>
            </w:r>
            <w:r w:rsidRPr="00F648A8">
              <w:rPr>
                <w:rFonts w:ascii="Arial" w:hAnsi="Arial" w:cs="Arial"/>
                <w:spacing w:val="1"/>
                <w:sz w:val="18"/>
                <w:szCs w:val="18"/>
                <w:lang w:val="es-MX"/>
              </w:rPr>
              <w:t xml:space="preserve"> </w:t>
            </w:r>
            <w:r w:rsidRPr="00F648A8">
              <w:rPr>
                <w:rFonts w:ascii="Arial" w:hAnsi="Arial" w:cs="Arial"/>
                <w:sz w:val="18"/>
                <w:szCs w:val="18"/>
                <w:lang w:val="es-MX"/>
              </w:rPr>
              <w:t>apoderado (ejemplo pasaporte vigente,</w:t>
            </w:r>
            <w:r w:rsidRPr="00F648A8">
              <w:rPr>
                <w:rFonts w:ascii="Arial" w:hAnsi="Arial" w:cs="Arial"/>
                <w:spacing w:val="9"/>
                <w:sz w:val="18"/>
                <w:szCs w:val="18"/>
                <w:lang w:val="es-MX"/>
              </w:rPr>
              <w:t xml:space="preserve"> </w:t>
            </w:r>
            <w:r w:rsidRPr="00F648A8">
              <w:rPr>
                <w:rFonts w:ascii="Arial" w:hAnsi="Arial" w:cs="Arial"/>
                <w:sz w:val="18"/>
                <w:szCs w:val="18"/>
                <w:lang w:val="es-MX"/>
              </w:rPr>
              <w:t>credencial para votar vigente o cedula</w:t>
            </w:r>
            <w:r w:rsidRPr="00F648A8">
              <w:rPr>
                <w:rFonts w:ascii="Arial" w:hAnsi="Arial" w:cs="Arial"/>
                <w:spacing w:val="-9"/>
                <w:sz w:val="18"/>
                <w:szCs w:val="18"/>
                <w:lang w:val="es-MX"/>
              </w:rPr>
              <w:t xml:space="preserve"> </w:t>
            </w:r>
            <w:r w:rsidRPr="00F648A8">
              <w:rPr>
                <w:rFonts w:ascii="Arial" w:hAnsi="Arial" w:cs="Arial"/>
                <w:sz w:val="18"/>
                <w:szCs w:val="18"/>
                <w:lang w:val="es-MX"/>
              </w:rPr>
              <w:t>profesional.</w:t>
            </w:r>
          </w:p>
          <w:p w14:paraId="64137D1B" w14:textId="77777777" w:rsidR="008A70CC" w:rsidRPr="00F648A8" w:rsidRDefault="008A70CC" w:rsidP="0084454D">
            <w:pPr>
              <w:pStyle w:val="TableParagraph"/>
              <w:numPr>
                <w:ilvl w:val="0"/>
                <w:numId w:val="89"/>
              </w:numPr>
              <w:tabs>
                <w:tab w:val="left" w:pos="425"/>
              </w:tabs>
              <w:spacing w:before="98"/>
              <w:ind w:right="144" w:firstLine="27"/>
              <w:jc w:val="both"/>
              <w:rPr>
                <w:rFonts w:ascii="Arial" w:eastAsia="Arial" w:hAnsi="Arial" w:cs="Arial"/>
                <w:sz w:val="18"/>
                <w:szCs w:val="18"/>
                <w:lang w:val="es-MX"/>
              </w:rPr>
            </w:pPr>
            <w:r w:rsidRPr="00F648A8">
              <w:rPr>
                <w:rFonts w:ascii="Arial" w:hAnsi="Arial" w:cs="Arial"/>
                <w:sz w:val="18"/>
                <w:szCs w:val="18"/>
                <w:lang w:val="es-MX"/>
              </w:rPr>
              <w:t>Cédula de identificación fiscal de</w:t>
            </w:r>
            <w:r w:rsidRPr="00F648A8">
              <w:rPr>
                <w:rFonts w:ascii="Arial" w:hAnsi="Arial" w:cs="Arial"/>
                <w:spacing w:val="48"/>
                <w:sz w:val="18"/>
                <w:szCs w:val="18"/>
                <w:lang w:val="es-MX"/>
              </w:rPr>
              <w:t xml:space="preserve"> </w:t>
            </w:r>
            <w:r w:rsidRPr="00F648A8">
              <w:rPr>
                <w:rFonts w:ascii="Arial" w:hAnsi="Arial" w:cs="Arial"/>
                <w:sz w:val="18"/>
                <w:szCs w:val="18"/>
                <w:lang w:val="es-MX"/>
              </w:rPr>
              <w:t>la persona moral y, de manera</w:t>
            </w:r>
            <w:r w:rsidRPr="00F648A8">
              <w:rPr>
                <w:rFonts w:ascii="Arial" w:hAnsi="Arial" w:cs="Arial"/>
                <w:spacing w:val="33"/>
                <w:sz w:val="18"/>
                <w:szCs w:val="18"/>
                <w:lang w:val="es-MX"/>
              </w:rPr>
              <w:t xml:space="preserve"> </w:t>
            </w:r>
            <w:r w:rsidRPr="00F648A8">
              <w:rPr>
                <w:rFonts w:ascii="Arial" w:hAnsi="Arial" w:cs="Arial"/>
                <w:sz w:val="18"/>
                <w:szCs w:val="18"/>
                <w:lang w:val="es-MX"/>
              </w:rPr>
              <w:t>opcional, la de su representante legal</w:t>
            </w:r>
            <w:r w:rsidRPr="00F648A8">
              <w:rPr>
                <w:rFonts w:ascii="Arial" w:hAnsi="Arial" w:cs="Arial"/>
                <w:spacing w:val="32"/>
                <w:sz w:val="18"/>
                <w:szCs w:val="18"/>
                <w:lang w:val="es-MX"/>
              </w:rPr>
              <w:t xml:space="preserve"> </w:t>
            </w:r>
            <w:r w:rsidRPr="00F648A8">
              <w:rPr>
                <w:rFonts w:ascii="Arial" w:hAnsi="Arial" w:cs="Arial"/>
                <w:sz w:val="18"/>
                <w:szCs w:val="18"/>
                <w:lang w:val="es-MX"/>
              </w:rPr>
              <w:t>o apoderado.</w:t>
            </w:r>
          </w:p>
          <w:p w14:paraId="5AB36CEB" w14:textId="77777777" w:rsidR="008A70CC" w:rsidRPr="00F648A8" w:rsidRDefault="008A70CC" w:rsidP="0084454D">
            <w:pPr>
              <w:pStyle w:val="TableParagraph"/>
              <w:numPr>
                <w:ilvl w:val="0"/>
                <w:numId w:val="89"/>
              </w:numPr>
              <w:tabs>
                <w:tab w:val="left" w:pos="413"/>
              </w:tabs>
              <w:spacing w:before="101"/>
              <w:ind w:right="148" w:firstLine="27"/>
              <w:jc w:val="both"/>
              <w:rPr>
                <w:rFonts w:ascii="Arial" w:eastAsia="Arial" w:hAnsi="Arial" w:cs="Arial"/>
                <w:sz w:val="18"/>
                <w:szCs w:val="18"/>
                <w:lang w:val="es-MX"/>
              </w:rPr>
            </w:pPr>
            <w:r w:rsidRPr="00F648A8">
              <w:rPr>
                <w:rFonts w:ascii="Arial" w:hAnsi="Arial" w:cs="Arial"/>
                <w:sz w:val="18"/>
                <w:szCs w:val="18"/>
                <w:lang w:val="es-MX"/>
              </w:rPr>
              <w:t>Clave única de registro de</w:t>
            </w:r>
            <w:r w:rsidRPr="00F648A8">
              <w:rPr>
                <w:rFonts w:ascii="Arial" w:hAnsi="Arial" w:cs="Arial"/>
                <w:spacing w:val="-10"/>
                <w:sz w:val="18"/>
                <w:szCs w:val="18"/>
                <w:lang w:val="es-MX"/>
              </w:rPr>
              <w:t xml:space="preserve"> </w:t>
            </w:r>
            <w:r w:rsidRPr="00F648A8">
              <w:rPr>
                <w:rFonts w:ascii="Arial" w:hAnsi="Arial" w:cs="Arial"/>
                <w:sz w:val="18"/>
                <w:szCs w:val="18"/>
                <w:lang w:val="es-MX"/>
              </w:rPr>
              <w:t>población del representante legal o apoderado,</w:t>
            </w:r>
            <w:r w:rsidRPr="00F648A8">
              <w:rPr>
                <w:rFonts w:ascii="Arial" w:hAnsi="Arial" w:cs="Arial"/>
                <w:spacing w:val="26"/>
                <w:sz w:val="18"/>
                <w:szCs w:val="18"/>
                <w:lang w:val="es-MX"/>
              </w:rPr>
              <w:t xml:space="preserve"> </w:t>
            </w:r>
            <w:r w:rsidRPr="00F648A8">
              <w:rPr>
                <w:rFonts w:ascii="Arial" w:hAnsi="Arial" w:cs="Arial"/>
                <w:sz w:val="18"/>
                <w:szCs w:val="18"/>
                <w:lang w:val="es-MX"/>
              </w:rPr>
              <w:t>si existe en el país de</w:t>
            </w:r>
            <w:r w:rsidRPr="00F648A8">
              <w:rPr>
                <w:rFonts w:ascii="Arial" w:hAnsi="Arial" w:cs="Arial"/>
                <w:spacing w:val="-7"/>
                <w:sz w:val="18"/>
                <w:szCs w:val="18"/>
                <w:lang w:val="es-MX"/>
              </w:rPr>
              <w:t xml:space="preserve"> </w:t>
            </w:r>
            <w:r w:rsidRPr="00F648A8">
              <w:rPr>
                <w:rFonts w:ascii="Arial" w:hAnsi="Arial" w:cs="Arial"/>
                <w:sz w:val="18"/>
                <w:szCs w:val="18"/>
                <w:lang w:val="es-MX"/>
              </w:rPr>
              <w:t>origen.</w:t>
            </w:r>
          </w:p>
        </w:tc>
      </w:tr>
    </w:tbl>
    <w:p w14:paraId="60A6F709" w14:textId="77777777" w:rsidR="008A70CC" w:rsidRPr="000E513A" w:rsidRDefault="008A70CC" w:rsidP="008A70CC">
      <w:pPr>
        <w:spacing w:before="1"/>
        <w:rPr>
          <w:rFonts w:ascii="Arial" w:eastAsia="Arial" w:hAnsi="Arial" w:cs="Arial"/>
          <w:sz w:val="18"/>
          <w:szCs w:val="18"/>
        </w:rPr>
      </w:pPr>
    </w:p>
    <w:p w14:paraId="006006C4" w14:textId="77777777" w:rsidR="008A70CC" w:rsidRPr="000E513A" w:rsidRDefault="008A70CC" w:rsidP="008A70CC">
      <w:pPr>
        <w:pStyle w:val="Textoindependiente"/>
        <w:spacing w:before="69"/>
        <w:ind w:right="126"/>
        <w:rPr>
          <w:rFonts w:cs="Arial"/>
          <w:sz w:val="18"/>
          <w:szCs w:val="18"/>
        </w:rPr>
      </w:pPr>
      <w:r w:rsidRPr="000E513A">
        <w:rPr>
          <w:rFonts w:cs="Arial"/>
          <w:sz w:val="18"/>
          <w:szCs w:val="18"/>
        </w:rPr>
        <w:t>CompraINE emitirá un aviso de recepción de la información a que alude</w:t>
      </w:r>
      <w:r w:rsidRPr="000E513A">
        <w:rPr>
          <w:rFonts w:cs="Arial"/>
          <w:spacing w:val="33"/>
          <w:sz w:val="18"/>
          <w:szCs w:val="18"/>
        </w:rPr>
        <w:t xml:space="preserve"> </w:t>
      </w:r>
      <w:r w:rsidRPr="000E513A">
        <w:rPr>
          <w:rFonts w:cs="Arial"/>
          <w:sz w:val="18"/>
          <w:szCs w:val="18"/>
        </w:rPr>
        <w:t>este numeral.</w:t>
      </w:r>
    </w:p>
    <w:p w14:paraId="7EF02F4B" w14:textId="77777777" w:rsidR="008A70CC" w:rsidRPr="000E513A" w:rsidRDefault="008A70CC" w:rsidP="008A70CC">
      <w:pPr>
        <w:rPr>
          <w:rFonts w:ascii="Arial" w:eastAsia="Arial" w:hAnsi="Arial" w:cs="Arial"/>
          <w:sz w:val="18"/>
          <w:szCs w:val="18"/>
        </w:rPr>
      </w:pPr>
    </w:p>
    <w:p w14:paraId="5F5342E3" w14:textId="77777777" w:rsidR="008A70CC" w:rsidRPr="000E513A" w:rsidRDefault="008A70CC" w:rsidP="0084454D">
      <w:pPr>
        <w:pStyle w:val="Prrafodelista"/>
        <w:numPr>
          <w:ilvl w:val="0"/>
          <w:numId w:val="92"/>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27"/>
          <w:sz w:val="18"/>
          <w:szCs w:val="18"/>
        </w:rPr>
        <w:t xml:space="preserve"> </w:t>
      </w:r>
      <w:r w:rsidRPr="000E513A">
        <w:rPr>
          <w:rFonts w:ascii="Arial" w:hAnsi="Arial" w:cs="Arial"/>
          <w:sz w:val="18"/>
          <w:szCs w:val="18"/>
        </w:rPr>
        <w:t>vez</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interesado</w:t>
      </w:r>
      <w:r w:rsidRPr="000E513A">
        <w:rPr>
          <w:rFonts w:ascii="Arial" w:hAnsi="Arial" w:cs="Arial"/>
          <w:spacing w:val="26"/>
          <w:sz w:val="18"/>
          <w:szCs w:val="18"/>
        </w:rPr>
        <w:t xml:space="preserve"> </w:t>
      </w:r>
      <w:r w:rsidRPr="000E513A">
        <w:rPr>
          <w:rFonts w:ascii="Arial" w:hAnsi="Arial" w:cs="Arial"/>
          <w:sz w:val="18"/>
          <w:szCs w:val="18"/>
        </w:rPr>
        <w:t>licitante,</w:t>
      </w:r>
      <w:r w:rsidRPr="000E513A">
        <w:rPr>
          <w:rFonts w:ascii="Arial" w:hAnsi="Arial" w:cs="Arial"/>
          <w:spacing w:val="26"/>
          <w:sz w:val="18"/>
          <w:szCs w:val="18"/>
        </w:rPr>
        <w:t xml:space="preserve"> </w:t>
      </w:r>
      <w:r w:rsidRPr="000E513A">
        <w:rPr>
          <w:rFonts w:ascii="Arial" w:hAnsi="Arial" w:cs="Arial"/>
          <w:sz w:val="18"/>
          <w:szCs w:val="18"/>
        </w:rPr>
        <w:t>nacional</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extranjero,</w:t>
      </w:r>
      <w:r w:rsidRPr="000E513A">
        <w:rPr>
          <w:rFonts w:ascii="Arial" w:hAnsi="Arial" w:cs="Arial"/>
          <w:spacing w:val="26"/>
          <w:sz w:val="18"/>
          <w:szCs w:val="18"/>
        </w:rPr>
        <w:t xml:space="preserve"> </w:t>
      </w:r>
      <w:r w:rsidRPr="000E513A">
        <w:rPr>
          <w:rFonts w:ascii="Arial" w:hAnsi="Arial" w:cs="Arial"/>
          <w:sz w:val="18"/>
          <w:szCs w:val="18"/>
        </w:rPr>
        <w:t>haya</w:t>
      </w:r>
      <w:r w:rsidRPr="000E513A">
        <w:rPr>
          <w:rFonts w:ascii="Arial" w:hAnsi="Arial" w:cs="Arial"/>
          <w:spacing w:val="26"/>
          <w:sz w:val="18"/>
          <w:szCs w:val="18"/>
        </w:rPr>
        <w:t xml:space="preserve"> </w:t>
      </w:r>
      <w:r w:rsidRPr="000E513A">
        <w:rPr>
          <w:rFonts w:ascii="Arial" w:hAnsi="Arial" w:cs="Arial"/>
          <w:sz w:val="18"/>
          <w:szCs w:val="18"/>
        </w:rPr>
        <w:t>capturado debidamente los datos determinados como obligatorios en el formulario de</w:t>
      </w:r>
      <w:r w:rsidRPr="000E513A">
        <w:rPr>
          <w:rFonts w:ascii="Arial" w:hAnsi="Arial" w:cs="Arial"/>
          <w:spacing w:val="-1"/>
          <w:sz w:val="18"/>
          <w:szCs w:val="18"/>
        </w:rPr>
        <w:t xml:space="preserve"> </w:t>
      </w:r>
      <w:r w:rsidRPr="000E513A">
        <w:rPr>
          <w:rFonts w:ascii="Arial" w:hAnsi="Arial" w:cs="Arial"/>
          <w:sz w:val="18"/>
          <w:szCs w:val="18"/>
        </w:rPr>
        <w:t>registro a</w:t>
      </w:r>
      <w:r w:rsidRPr="000E513A">
        <w:rPr>
          <w:rFonts w:ascii="Arial" w:hAnsi="Arial" w:cs="Arial"/>
          <w:spacing w:val="22"/>
          <w:sz w:val="18"/>
          <w:szCs w:val="18"/>
        </w:rPr>
        <w:t xml:space="preserve"> </w:t>
      </w:r>
      <w:r w:rsidRPr="000E513A">
        <w:rPr>
          <w:rFonts w:ascii="Arial" w:hAnsi="Arial" w:cs="Arial"/>
          <w:sz w:val="18"/>
          <w:szCs w:val="18"/>
        </w:rPr>
        <w:t>que</w:t>
      </w:r>
      <w:r w:rsidRPr="000E513A">
        <w:rPr>
          <w:rFonts w:ascii="Arial" w:hAnsi="Arial" w:cs="Arial"/>
          <w:spacing w:val="22"/>
          <w:sz w:val="18"/>
          <w:szCs w:val="18"/>
        </w:rPr>
        <w:t xml:space="preserve"> </w:t>
      </w:r>
      <w:r w:rsidRPr="000E513A">
        <w:rPr>
          <w:rFonts w:ascii="Arial" w:hAnsi="Arial" w:cs="Arial"/>
          <w:sz w:val="18"/>
          <w:szCs w:val="18"/>
        </w:rPr>
        <w:t>alude</w:t>
      </w:r>
      <w:r w:rsidRPr="000E513A">
        <w:rPr>
          <w:rFonts w:ascii="Arial" w:hAnsi="Arial" w:cs="Arial"/>
          <w:spacing w:val="22"/>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primer</w:t>
      </w:r>
      <w:r w:rsidRPr="000E513A">
        <w:rPr>
          <w:rFonts w:ascii="Arial" w:hAnsi="Arial" w:cs="Arial"/>
          <w:spacing w:val="21"/>
          <w:sz w:val="18"/>
          <w:szCs w:val="18"/>
        </w:rPr>
        <w:t xml:space="preserve"> </w:t>
      </w:r>
      <w:r w:rsidRPr="000E513A">
        <w:rPr>
          <w:rFonts w:ascii="Arial" w:hAnsi="Arial" w:cs="Arial"/>
          <w:sz w:val="18"/>
          <w:szCs w:val="18"/>
        </w:rPr>
        <w:t>párrafo</w:t>
      </w:r>
      <w:r w:rsidRPr="000E513A">
        <w:rPr>
          <w:rFonts w:ascii="Arial" w:hAnsi="Arial" w:cs="Arial"/>
          <w:spacing w:val="22"/>
          <w:sz w:val="18"/>
          <w:szCs w:val="18"/>
        </w:rPr>
        <w:t xml:space="preserve"> </w:t>
      </w:r>
      <w:r w:rsidRPr="000E513A">
        <w:rPr>
          <w:rFonts w:ascii="Arial" w:hAnsi="Arial" w:cs="Arial"/>
          <w:sz w:val="18"/>
          <w:szCs w:val="18"/>
        </w:rPr>
        <w:t>del</w:t>
      </w:r>
      <w:r w:rsidRPr="000E513A">
        <w:rPr>
          <w:rFonts w:ascii="Arial" w:hAnsi="Arial" w:cs="Arial"/>
          <w:spacing w:val="21"/>
          <w:sz w:val="18"/>
          <w:szCs w:val="18"/>
        </w:rPr>
        <w:t xml:space="preserve"> </w:t>
      </w:r>
      <w:r w:rsidRPr="000E513A">
        <w:rPr>
          <w:rFonts w:ascii="Arial" w:hAnsi="Arial" w:cs="Arial"/>
          <w:sz w:val="18"/>
          <w:szCs w:val="18"/>
        </w:rPr>
        <w:t>numeral</w:t>
      </w:r>
      <w:r w:rsidRPr="000E513A">
        <w:rPr>
          <w:rFonts w:ascii="Arial" w:hAnsi="Arial" w:cs="Arial"/>
          <w:spacing w:val="22"/>
          <w:sz w:val="18"/>
          <w:szCs w:val="18"/>
        </w:rPr>
        <w:t xml:space="preserve"> </w:t>
      </w:r>
      <w:r w:rsidRPr="000E513A">
        <w:rPr>
          <w:rFonts w:ascii="Arial" w:hAnsi="Arial" w:cs="Arial"/>
          <w:sz w:val="18"/>
          <w:szCs w:val="18"/>
        </w:rPr>
        <w:t>anterior,</w:t>
      </w:r>
      <w:r w:rsidRPr="000E513A">
        <w:rPr>
          <w:rFonts w:ascii="Arial" w:hAnsi="Arial" w:cs="Arial"/>
          <w:spacing w:val="22"/>
          <w:sz w:val="18"/>
          <w:szCs w:val="18"/>
        </w:rPr>
        <w:t xml:space="preserve"> </w:t>
      </w:r>
      <w:r w:rsidRPr="000E513A">
        <w:rPr>
          <w:rFonts w:ascii="Arial" w:hAnsi="Arial" w:cs="Arial"/>
          <w:sz w:val="18"/>
          <w:szCs w:val="18"/>
        </w:rPr>
        <w:t>CompraINE</w:t>
      </w:r>
      <w:r w:rsidRPr="000E513A">
        <w:rPr>
          <w:rFonts w:ascii="Arial" w:hAnsi="Arial" w:cs="Arial"/>
          <w:spacing w:val="22"/>
          <w:sz w:val="18"/>
          <w:szCs w:val="18"/>
        </w:rPr>
        <w:t xml:space="preserve"> </w:t>
      </w:r>
      <w:r w:rsidRPr="000E513A">
        <w:rPr>
          <w:rFonts w:ascii="Arial" w:hAnsi="Arial" w:cs="Arial"/>
          <w:sz w:val="18"/>
          <w:szCs w:val="18"/>
        </w:rPr>
        <w:t>le</w:t>
      </w:r>
      <w:r w:rsidRPr="000E513A">
        <w:rPr>
          <w:rFonts w:ascii="Arial" w:hAnsi="Arial" w:cs="Arial"/>
          <w:spacing w:val="20"/>
          <w:sz w:val="18"/>
          <w:szCs w:val="18"/>
        </w:rPr>
        <w:t xml:space="preserve"> </w:t>
      </w:r>
      <w:r w:rsidRPr="000E513A">
        <w:rPr>
          <w:rFonts w:ascii="Arial" w:hAnsi="Arial" w:cs="Arial"/>
          <w:sz w:val="18"/>
          <w:szCs w:val="18"/>
        </w:rPr>
        <w:t>hará</w:t>
      </w:r>
      <w:r w:rsidRPr="000E513A">
        <w:rPr>
          <w:rFonts w:ascii="Arial" w:hAnsi="Arial" w:cs="Arial"/>
          <w:spacing w:val="22"/>
          <w:sz w:val="18"/>
          <w:szCs w:val="18"/>
        </w:rPr>
        <w:t xml:space="preserve"> </w:t>
      </w:r>
      <w:r w:rsidRPr="000E513A">
        <w:rPr>
          <w:rFonts w:ascii="Arial" w:hAnsi="Arial" w:cs="Arial"/>
          <w:sz w:val="18"/>
          <w:szCs w:val="18"/>
        </w:rPr>
        <w:t>llegar</w:t>
      </w:r>
      <w:r w:rsidRPr="000E513A">
        <w:rPr>
          <w:rFonts w:ascii="Arial" w:hAnsi="Arial" w:cs="Arial"/>
          <w:spacing w:val="23"/>
          <w:sz w:val="18"/>
          <w:szCs w:val="18"/>
        </w:rPr>
        <w:t xml:space="preserve"> </w:t>
      </w:r>
      <w:r w:rsidRPr="000E513A">
        <w:rPr>
          <w:rFonts w:ascii="Arial" w:hAnsi="Arial" w:cs="Arial"/>
          <w:sz w:val="18"/>
          <w:szCs w:val="18"/>
        </w:rPr>
        <w:t>vía correo electrónico dentro de los 5 (cinco) días naturales posteriores,</w:t>
      </w:r>
      <w:r w:rsidRPr="000E513A">
        <w:rPr>
          <w:rFonts w:ascii="Arial" w:hAnsi="Arial" w:cs="Arial"/>
          <w:spacing w:val="33"/>
          <w:sz w:val="18"/>
          <w:szCs w:val="18"/>
        </w:rPr>
        <w:t xml:space="preserve"> </w:t>
      </w:r>
      <w:r w:rsidRPr="000E513A">
        <w:rPr>
          <w:rFonts w:ascii="Arial" w:hAnsi="Arial" w:cs="Arial"/>
          <w:sz w:val="18"/>
          <w:szCs w:val="18"/>
        </w:rPr>
        <w:t>una contraseña inicial de usuario registrado, la cual deberá modificar de</w:t>
      </w:r>
      <w:r w:rsidRPr="000E513A">
        <w:rPr>
          <w:rFonts w:ascii="Arial" w:hAnsi="Arial" w:cs="Arial"/>
          <w:spacing w:val="64"/>
          <w:sz w:val="18"/>
          <w:szCs w:val="18"/>
        </w:rPr>
        <w:t xml:space="preserve"> </w:t>
      </w:r>
      <w:r w:rsidRPr="000E513A">
        <w:rPr>
          <w:rFonts w:ascii="Arial" w:hAnsi="Arial" w:cs="Arial"/>
          <w:sz w:val="18"/>
          <w:szCs w:val="18"/>
        </w:rPr>
        <w:t>manera inmediata</w:t>
      </w:r>
      <w:r w:rsidRPr="000E513A">
        <w:rPr>
          <w:rFonts w:ascii="Arial" w:hAnsi="Arial" w:cs="Arial"/>
          <w:spacing w:val="36"/>
          <w:sz w:val="18"/>
          <w:szCs w:val="18"/>
        </w:rPr>
        <w:t xml:space="preserve"> </w:t>
      </w:r>
      <w:r w:rsidRPr="000E513A">
        <w:rPr>
          <w:rFonts w:ascii="Arial" w:hAnsi="Arial" w:cs="Arial"/>
          <w:sz w:val="18"/>
          <w:szCs w:val="18"/>
        </w:rPr>
        <w:t>con</w:t>
      </w:r>
      <w:r w:rsidRPr="000E513A">
        <w:rPr>
          <w:rFonts w:ascii="Arial" w:hAnsi="Arial" w:cs="Arial"/>
          <w:spacing w:val="36"/>
          <w:sz w:val="18"/>
          <w:szCs w:val="18"/>
        </w:rPr>
        <w:t xml:space="preserve"> </w:t>
      </w:r>
      <w:r w:rsidRPr="000E513A">
        <w:rPr>
          <w:rFonts w:ascii="Arial" w:hAnsi="Arial" w:cs="Arial"/>
          <w:sz w:val="18"/>
          <w:szCs w:val="18"/>
        </w:rPr>
        <w:t>la</w:t>
      </w:r>
      <w:r w:rsidRPr="000E513A">
        <w:rPr>
          <w:rFonts w:ascii="Arial" w:hAnsi="Arial" w:cs="Arial"/>
          <w:spacing w:val="36"/>
          <w:sz w:val="18"/>
          <w:szCs w:val="18"/>
        </w:rPr>
        <w:t xml:space="preserve"> </w:t>
      </w:r>
      <w:r w:rsidRPr="000E513A">
        <w:rPr>
          <w:rFonts w:ascii="Arial" w:hAnsi="Arial" w:cs="Arial"/>
          <w:sz w:val="18"/>
          <w:szCs w:val="18"/>
        </w:rPr>
        <w:t>finalidad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salvaguardar</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confidencialidad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4"/>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información que remita a través de</w:t>
      </w:r>
      <w:r w:rsidRPr="000E513A">
        <w:rPr>
          <w:rFonts w:ascii="Arial" w:hAnsi="Arial" w:cs="Arial"/>
          <w:spacing w:val="-4"/>
          <w:sz w:val="18"/>
          <w:szCs w:val="18"/>
        </w:rPr>
        <w:t xml:space="preserve"> </w:t>
      </w:r>
      <w:r w:rsidRPr="000E513A">
        <w:rPr>
          <w:rFonts w:ascii="Arial" w:hAnsi="Arial" w:cs="Arial"/>
          <w:sz w:val="18"/>
          <w:szCs w:val="18"/>
        </w:rPr>
        <w:t>CompraINE.</w:t>
      </w:r>
    </w:p>
    <w:p w14:paraId="1839E33F" w14:textId="77777777" w:rsidR="008A70CC" w:rsidRPr="000E513A" w:rsidRDefault="008A70CC" w:rsidP="008A70CC">
      <w:pPr>
        <w:rPr>
          <w:rFonts w:ascii="Arial" w:eastAsia="Arial" w:hAnsi="Arial" w:cs="Arial"/>
          <w:sz w:val="18"/>
          <w:szCs w:val="18"/>
        </w:rPr>
      </w:pPr>
    </w:p>
    <w:p w14:paraId="7FCFA71F" w14:textId="77777777" w:rsidR="008A70CC" w:rsidRPr="000E513A" w:rsidRDefault="008A70CC" w:rsidP="0084454D">
      <w:pPr>
        <w:pStyle w:val="Prrafodelista"/>
        <w:numPr>
          <w:ilvl w:val="0"/>
          <w:numId w:val="92"/>
        </w:numPr>
        <w:tabs>
          <w:tab w:val="left" w:pos="815"/>
        </w:tabs>
        <w:ind w:right="124" w:firstLine="288"/>
        <w:contextualSpacing w:val="0"/>
        <w:jc w:val="both"/>
        <w:rPr>
          <w:rFonts w:ascii="Arial" w:eastAsia="Arial" w:hAnsi="Arial" w:cs="Arial"/>
          <w:sz w:val="18"/>
          <w:szCs w:val="18"/>
        </w:rPr>
      </w:pPr>
      <w:r w:rsidRPr="000E513A">
        <w:rPr>
          <w:rFonts w:ascii="Arial" w:hAnsi="Arial" w:cs="Arial"/>
          <w:sz w:val="18"/>
          <w:szCs w:val="18"/>
        </w:rPr>
        <w:t>Para la presentación y firma de proposiciones a través de CompraINE,</w:t>
      </w:r>
      <w:r w:rsidRPr="000E513A">
        <w:rPr>
          <w:rFonts w:ascii="Arial" w:hAnsi="Arial" w:cs="Arial"/>
          <w:spacing w:val="16"/>
          <w:sz w:val="18"/>
          <w:szCs w:val="18"/>
        </w:rPr>
        <w:t xml:space="preserve"> </w:t>
      </w:r>
      <w:r w:rsidRPr="000E513A">
        <w:rPr>
          <w:rFonts w:ascii="Arial" w:hAnsi="Arial" w:cs="Arial"/>
          <w:sz w:val="18"/>
          <w:szCs w:val="18"/>
        </w:rPr>
        <w:t>los licitantes</w:t>
      </w:r>
      <w:r w:rsidRPr="000E513A">
        <w:rPr>
          <w:rFonts w:ascii="Arial" w:hAnsi="Arial" w:cs="Arial"/>
          <w:spacing w:val="23"/>
          <w:sz w:val="18"/>
          <w:szCs w:val="18"/>
        </w:rPr>
        <w:t xml:space="preserve"> </w:t>
      </w:r>
      <w:r w:rsidRPr="000E513A">
        <w:rPr>
          <w:rFonts w:ascii="Arial" w:hAnsi="Arial" w:cs="Arial"/>
          <w:sz w:val="18"/>
          <w:szCs w:val="18"/>
        </w:rPr>
        <w:t>nacionales</w:t>
      </w:r>
      <w:r w:rsidRPr="000E513A">
        <w:rPr>
          <w:rFonts w:ascii="Arial" w:hAnsi="Arial" w:cs="Arial"/>
          <w:spacing w:val="24"/>
          <w:sz w:val="18"/>
          <w:szCs w:val="18"/>
        </w:rPr>
        <w:t xml:space="preserve"> </w:t>
      </w:r>
      <w:r w:rsidRPr="000E513A">
        <w:rPr>
          <w:rFonts w:ascii="Arial" w:hAnsi="Arial" w:cs="Arial"/>
          <w:sz w:val="18"/>
          <w:szCs w:val="18"/>
        </w:rPr>
        <w:t>deberán</w:t>
      </w:r>
      <w:r w:rsidRPr="000E513A">
        <w:rPr>
          <w:rFonts w:ascii="Arial" w:hAnsi="Arial" w:cs="Arial"/>
          <w:spacing w:val="26"/>
          <w:sz w:val="18"/>
          <w:szCs w:val="18"/>
        </w:rPr>
        <w:t xml:space="preserve"> </w:t>
      </w:r>
      <w:r w:rsidRPr="000E513A">
        <w:rPr>
          <w:rFonts w:ascii="Arial" w:hAnsi="Arial" w:cs="Arial"/>
          <w:sz w:val="18"/>
          <w:szCs w:val="18"/>
        </w:rPr>
        <w:t>utilizar</w:t>
      </w:r>
      <w:r w:rsidRPr="000E513A">
        <w:rPr>
          <w:rFonts w:ascii="Arial" w:hAnsi="Arial" w:cs="Arial"/>
          <w:spacing w:val="25"/>
          <w:sz w:val="18"/>
          <w:szCs w:val="18"/>
        </w:rPr>
        <w:t xml:space="preserve"> </w:t>
      </w: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Firma</w:t>
      </w:r>
      <w:r w:rsidRPr="000E513A">
        <w:rPr>
          <w:rFonts w:ascii="Arial" w:hAnsi="Arial" w:cs="Arial"/>
          <w:spacing w:val="26"/>
          <w:sz w:val="18"/>
          <w:szCs w:val="18"/>
        </w:rPr>
        <w:t xml:space="preserve"> </w:t>
      </w:r>
      <w:r w:rsidRPr="000E513A">
        <w:rPr>
          <w:rFonts w:ascii="Arial" w:hAnsi="Arial" w:cs="Arial"/>
          <w:sz w:val="18"/>
          <w:szCs w:val="18"/>
        </w:rPr>
        <w:t>Electrónica</w:t>
      </w:r>
      <w:r w:rsidRPr="000E513A">
        <w:rPr>
          <w:rFonts w:ascii="Arial" w:hAnsi="Arial" w:cs="Arial"/>
          <w:spacing w:val="26"/>
          <w:sz w:val="18"/>
          <w:szCs w:val="18"/>
        </w:rPr>
        <w:t xml:space="preserve"> </w:t>
      </w:r>
      <w:r w:rsidRPr="000E513A">
        <w:rPr>
          <w:rFonts w:ascii="Arial" w:hAnsi="Arial" w:cs="Arial"/>
          <w:sz w:val="18"/>
          <w:szCs w:val="18"/>
        </w:rPr>
        <w:t>Avanzada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emite</w:t>
      </w:r>
      <w:r w:rsidRPr="000E513A">
        <w:rPr>
          <w:rFonts w:ascii="Arial" w:hAnsi="Arial" w:cs="Arial"/>
          <w:spacing w:val="24"/>
          <w:sz w:val="18"/>
          <w:szCs w:val="18"/>
        </w:rPr>
        <w:t xml:space="preserve"> </w:t>
      </w:r>
      <w:r w:rsidRPr="000E513A">
        <w:rPr>
          <w:rFonts w:ascii="Arial" w:hAnsi="Arial" w:cs="Arial"/>
          <w:sz w:val="18"/>
          <w:szCs w:val="18"/>
        </w:rPr>
        <w:t>el Servicio de Administración Tributaria para el cumplimiento de obligaciones</w:t>
      </w:r>
      <w:r w:rsidRPr="000E513A">
        <w:rPr>
          <w:rFonts w:ascii="Arial" w:hAnsi="Arial" w:cs="Arial"/>
          <w:spacing w:val="15"/>
          <w:sz w:val="18"/>
          <w:szCs w:val="18"/>
        </w:rPr>
        <w:t xml:space="preserve"> </w:t>
      </w:r>
      <w:r w:rsidRPr="000E513A">
        <w:rPr>
          <w:rFonts w:ascii="Arial" w:hAnsi="Arial" w:cs="Arial"/>
          <w:sz w:val="18"/>
          <w:szCs w:val="18"/>
        </w:rPr>
        <w:t>fiscales o en su caso, la que emite el</w:t>
      </w:r>
      <w:r w:rsidRPr="000E513A">
        <w:rPr>
          <w:rFonts w:ascii="Arial" w:hAnsi="Arial" w:cs="Arial"/>
          <w:spacing w:val="-4"/>
          <w:sz w:val="18"/>
          <w:szCs w:val="18"/>
        </w:rPr>
        <w:t xml:space="preserve"> </w:t>
      </w:r>
      <w:r w:rsidRPr="000E513A">
        <w:rPr>
          <w:rFonts w:ascii="Arial" w:hAnsi="Arial" w:cs="Arial"/>
          <w:sz w:val="18"/>
          <w:szCs w:val="18"/>
        </w:rPr>
        <w:t>INE.</w:t>
      </w:r>
    </w:p>
    <w:p w14:paraId="5C4B5C27" w14:textId="77777777" w:rsidR="008A70CC" w:rsidRPr="000E513A" w:rsidRDefault="008A70CC" w:rsidP="008A70CC">
      <w:pPr>
        <w:rPr>
          <w:rFonts w:ascii="Arial" w:eastAsia="Arial" w:hAnsi="Arial" w:cs="Arial"/>
          <w:sz w:val="18"/>
          <w:szCs w:val="18"/>
        </w:rPr>
      </w:pPr>
    </w:p>
    <w:p w14:paraId="521B22CD" w14:textId="77777777" w:rsidR="008A70CC" w:rsidRPr="000E513A" w:rsidRDefault="008A70CC" w:rsidP="008A70CC">
      <w:pPr>
        <w:pStyle w:val="Textoindependiente"/>
        <w:ind w:right="124"/>
        <w:rPr>
          <w:rFonts w:cs="Arial"/>
          <w:sz w:val="18"/>
          <w:szCs w:val="18"/>
        </w:rPr>
      </w:pPr>
      <w:r w:rsidRPr="000E513A">
        <w:rPr>
          <w:rFonts w:cs="Arial"/>
          <w:sz w:val="18"/>
          <w:szCs w:val="18"/>
        </w:rPr>
        <w:t>En el caso de los interesados licitantes extranjeros, para la presentación y firma</w:t>
      </w:r>
      <w:r w:rsidRPr="000E513A">
        <w:rPr>
          <w:rFonts w:cs="Arial"/>
          <w:spacing w:val="-7"/>
          <w:sz w:val="18"/>
          <w:szCs w:val="18"/>
        </w:rPr>
        <w:t xml:space="preserve"> </w:t>
      </w:r>
      <w:r w:rsidRPr="000E513A">
        <w:rPr>
          <w:rFonts w:cs="Arial"/>
          <w:sz w:val="18"/>
          <w:szCs w:val="18"/>
        </w:rPr>
        <w:t>de sus proposiciones a través de CompraINE, deberán utilizar los medios</w:t>
      </w:r>
      <w:r w:rsidRPr="000E513A">
        <w:rPr>
          <w:rFonts w:cs="Arial"/>
          <w:spacing w:val="57"/>
          <w:sz w:val="18"/>
          <w:szCs w:val="18"/>
        </w:rPr>
        <w:t xml:space="preserve"> </w:t>
      </w:r>
      <w:r w:rsidRPr="000E513A">
        <w:rPr>
          <w:rFonts w:cs="Arial"/>
          <w:sz w:val="18"/>
          <w:szCs w:val="18"/>
        </w:rPr>
        <w:t>de Identificación Electrónica que otorgue o reconozca el INE, de conformidad con</w:t>
      </w:r>
      <w:r w:rsidRPr="000E513A">
        <w:rPr>
          <w:rFonts w:cs="Arial"/>
          <w:spacing w:val="24"/>
          <w:sz w:val="18"/>
          <w:szCs w:val="18"/>
        </w:rPr>
        <w:t xml:space="preserve"> </w:t>
      </w:r>
      <w:r w:rsidRPr="000E513A">
        <w:rPr>
          <w:rFonts w:cs="Arial"/>
          <w:sz w:val="18"/>
          <w:szCs w:val="18"/>
        </w:rPr>
        <w:t>las disposiciones emitidas para tal</w:t>
      </w:r>
      <w:r w:rsidRPr="000E513A">
        <w:rPr>
          <w:rFonts w:cs="Arial"/>
          <w:spacing w:val="-6"/>
          <w:sz w:val="18"/>
          <w:szCs w:val="18"/>
        </w:rPr>
        <w:t xml:space="preserve"> </w:t>
      </w:r>
      <w:r w:rsidRPr="000E513A">
        <w:rPr>
          <w:rFonts w:cs="Arial"/>
          <w:sz w:val="18"/>
          <w:szCs w:val="18"/>
        </w:rPr>
        <w:t>efecto.</w:t>
      </w:r>
    </w:p>
    <w:p w14:paraId="7612FC1E" w14:textId="77777777" w:rsidR="008A70CC" w:rsidRPr="000E513A" w:rsidRDefault="008A70CC" w:rsidP="008A70CC">
      <w:pPr>
        <w:rPr>
          <w:rFonts w:ascii="Arial" w:eastAsia="Arial" w:hAnsi="Arial" w:cs="Arial"/>
          <w:sz w:val="18"/>
          <w:szCs w:val="18"/>
        </w:rPr>
      </w:pPr>
    </w:p>
    <w:p w14:paraId="515F0F72" w14:textId="77777777" w:rsidR="008A70CC" w:rsidRPr="000E513A" w:rsidRDefault="008A70CC" w:rsidP="008A70CC">
      <w:pPr>
        <w:pStyle w:val="Textoindependiente"/>
        <w:ind w:right="124"/>
        <w:rPr>
          <w:rFonts w:cs="Arial"/>
          <w:sz w:val="18"/>
          <w:szCs w:val="18"/>
        </w:rPr>
      </w:pPr>
      <w:r w:rsidRPr="000E513A">
        <w:rPr>
          <w:rFonts w:cs="Arial"/>
          <w:sz w:val="18"/>
          <w:szCs w:val="18"/>
        </w:rPr>
        <w:t>CompraINE emitirá un aviso de la recepción de las proposiciones a que se</w:t>
      </w:r>
      <w:r w:rsidRPr="000E513A">
        <w:rPr>
          <w:rFonts w:cs="Arial"/>
          <w:spacing w:val="-7"/>
          <w:sz w:val="18"/>
          <w:szCs w:val="18"/>
        </w:rPr>
        <w:t xml:space="preserve"> </w:t>
      </w:r>
      <w:r w:rsidRPr="000E513A">
        <w:rPr>
          <w:rFonts w:cs="Arial"/>
          <w:sz w:val="18"/>
          <w:szCs w:val="18"/>
        </w:rPr>
        <w:t>refieren los párrafos</w:t>
      </w:r>
      <w:r w:rsidRPr="000E513A">
        <w:rPr>
          <w:rFonts w:cs="Arial"/>
          <w:spacing w:val="-5"/>
          <w:sz w:val="18"/>
          <w:szCs w:val="18"/>
        </w:rPr>
        <w:t xml:space="preserve"> </w:t>
      </w:r>
      <w:r w:rsidRPr="000E513A">
        <w:rPr>
          <w:rFonts w:cs="Arial"/>
          <w:sz w:val="18"/>
          <w:szCs w:val="18"/>
        </w:rPr>
        <w:t>anteriores.</w:t>
      </w:r>
    </w:p>
    <w:p w14:paraId="46E06EB1" w14:textId="77777777" w:rsidR="008A70CC" w:rsidRPr="000E513A" w:rsidRDefault="008A70CC" w:rsidP="008A70CC">
      <w:pPr>
        <w:rPr>
          <w:rFonts w:ascii="Arial" w:eastAsia="Arial" w:hAnsi="Arial" w:cs="Arial"/>
          <w:sz w:val="18"/>
          <w:szCs w:val="18"/>
        </w:rPr>
      </w:pPr>
    </w:p>
    <w:p w14:paraId="2B0353D2" w14:textId="77777777" w:rsidR="008A70CC" w:rsidRPr="000E513A" w:rsidRDefault="008A70CC" w:rsidP="0084454D">
      <w:pPr>
        <w:pStyle w:val="Prrafodelista"/>
        <w:numPr>
          <w:ilvl w:val="0"/>
          <w:numId w:val="92"/>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CTIA</w:t>
      </w:r>
      <w:r w:rsidRPr="000E513A">
        <w:rPr>
          <w:rFonts w:ascii="Arial" w:hAnsi="Arial" w:cs="Arial"/>
          <w:spacing w:val="28"/>
          <w:sz w:val="18"/>
          <w:szCs w:val="18"/>
        </w:rPr>
        <w:t xml:space="preserve"> </w:t>
      </w:r>
      <w:r w:rsidRPr="000E513A">
        <w:rPr>
          <w:rFonts w:ascii="Arial" w:hAnsi="Arial" w:cs="Arial"/>
          <w:sz w:val="18"/>
          <w:szCs w:val="18"/>
        </w:rPr>
        <w:t>pondrá</w:t>
      </w:r>
      <w:r w:rsidRPr="000E513A">
        <w:rPr>
          <w:rFonts w:ascii="Arial" w:hAnsi="Arial" w:cs="Arial"/>
          <w:spacing w:val="27"/>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disposición</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licitantes,</w:t>
      </w:r>
      <w:r w:rsidRPr="000E513A">
        <w:rPr>
          <w:rFonts w:ascii="Arial" w:hAnsi="Arial" w:cs="Arial"/>
          <w:spacing w:val="27"/>
          <w:sz w:val="18"/>
          <w:szCs w:val="18"/>
        </w:rPr>
        <w:t xml:space="preserve"> </w:t>
      </w:r>
      <w:r w:rsidRPr="000E513A">
        <w:rPr>
          <w:rFonts w:ascii="Arial" w:hAnsi="Arial" w:cs="Arial"/>
          <w:sz w:val="18"/>
          <w:szCs w:val="18"/>
        </w:rPr>
        <w:t>proveedores</w:t>
      </w:r>
      <w:r w:rsidRPr="000E513A">
        <w:rPr>
          <w:rFonts w:ascii="Arial" w:hAnsi="Arial" w:cs="Arial"/>
          <w:spacing w:val="27"/>
          <w:sz w:val="18"/>
          <w:szCs w:val="18"/>
        </w:rPr>
        <w:t xml:space="preserve"> </w:t>
      </w:r>
      <w:r w:rsidRPr="000E513A">
        <w:rPr>
          <w:rFonts w:ascii="Arial" w:hAnsi="Arial" w:cs="Arial"/>
          <w:sz w:val="18"/>
          <w:szCs w:val="18"/>
        </w:rPr>
        <w:t>y contratistas a través de CompraINE, la información necesaria para el uso</w:t>
      </w:r>
      <w:r w:rsidRPr="000E513A">
        <w:rPr>
          <w:rFonts w:ascii="Arial" w:hAnsi="Arial" w:cs="Arial"/>
          <w:spacing w:val="58"/>
          <w:sz w:val="18"/>
          <w:szCs w:val="18"/>
        </w:rPr>
        <w:t xml:space="preserve"> </w:t>
      </w:r>
      <w:r w:rsidRPr="000E513A">
        <w:rPr>
          <w:rFonts w:ascii="Arial" w:hAnsi="Arial" w:cs="Arial"/>
          <w:sz w:val="18"/>
          <w:szCs w:val="18"/>
        </w:rPr>
        <w:t>eficiente de dicho sistema.</w:t>
      </w:r>
    </w:p>
    <w:p w14:paraId="39B358C3" w14:textId="77777777" w:rsidR="008A70CC" w:rsidRPr="000E513A" w:rsidRDefault="008A70CC" w:rsidP="008A70CC">
      <w:pPr>
        <w:rPr>
          <w:rFonts w:ascii="Arial" w:eastAsia="Arial" w:hAnsi="Arial" w:cs="Arial"/>
          <w:sz w:val="18"/>
          <w:szCs w:val="18"/>
        </w:rPr>
      </w:pPr>
    </w:p>
    <w:p w14:paraId="3060F088" w14:textId="77777777" w:rsidR="008A70CC" w:rsidRPr="000E513A" w:rsidRDefault="008A70CC" w:rsidP="008A70CC">
      <w:pPr>
        <w:pStyle w:val="Ttulo1"/>
        <w:ind w:left="2043"/>
        <w:rPr>
          <w:rFonts w:cs="Arial"/>
          <w:b w:val="0"/>
          <w:bCs/>
          <w:sz w:val="18"/>
          <w:szCs w:val="18"/>
        </w:rPr>
      </w:pPr>
      <w:bookmarkStart w:id="1249" w:name="_Toc494211644"/>
      <w:bookmarkStart w:id="1250" w:name="_Toc505757205"/>
      <w:bookmarkStart w:id="1251" w:name="_Toc505869802"/>
      <w:bookmarkStart w:id="1252" w:name="_Toc3539048"/>
      <w:bookmarkStart w:id="1253" w:name="_Toc53156948"/>
      <w:bookmarkStart w:id="1254" w:name="_Toc63362087"/>
      <w:bookmarkStart w:id="1255" w:name="_Toc64362837"/>
      <w:r w:rsidRPr="000E513A">
        <w:rPr>
          <w:rFonts w:cs="Arial"/>
          <w:sz w:val="18"/>
          <w:szCs w:val="18"/>
        </w:rPr>
        <w:t>Registro Único de Proveedores y</w:t>
      </w:r>
      <w:r w:rsidRPr="000E513A">
        <w:rPr>
          <w:rFonts w:cs="Arial"/>
          <w:spacing w:val="-14"/>
          <w:sz w:val="18"/>
          <w:szCs w:val="18"/>
        </w:rPr>
        <w:t xml:space="preserve"> </w:t>
      </w:r>
      <w:r w:rsidRPr="000E513A">
        <w:rPr>
          <w:rFonts w:cs="Arial"/>
          <w:sz w:val="18"/>
          <w:szCs w:val="18"/>
        </w:rPr>
        <w:t>Contratistas</w:t>
      </w:r>
      <w:bookmarkEnd w:id="1249"/>
      <w:bookmarkEnd w:id="1250"/>
      <w:bookmarkEnd w:id="1251"/>
      <w:bookmarkEnd w:id="1252"/>
      <w:bookmarkEnd w:id="1253"/>
      <w:bookmarkEnd w:id="1254"/>
      <w:bookmarkEnd w:id="1255"/>
    </w:p>
    <w:p w14:paraId="11F85405" w14:textId="77777777" w:rsidR="008A70CC" w:rsidRPr="000E513A" w:rsidRDefault="008A70CC" w:rsidP="008A70CC">
      <w:pPr>
        <w:rPr>
          <w:rFonts w:ascii="Arial" w:eastAsia="Arial" w:hAnsi="Arial" w:cs="Arial"/>
          <w:b/>
          <w:bCs/>
          <w:sz w:val="18"/>
          <w:szCs w:val="18"/>
        </w:rPr>
      </w:pPr>
    </w:p>
    <w:p w14:paraId="7EBC09A5" w14:textId="77777777" w:rsidR="008A70CC" w:rsidRPr="000E513A" w:rsidRDefault="008A70CC" w:rsidP="0084454D">
      <w:pPr>
        <w:pStyle w:val="Prrafodelista"/>
        <w:numPr>
          <w:ilvl w:val="0"/>
          <w:numId w:val="92"/>
        </w:numPr>
        <w:tabs>
          <w:tab w:val="left" w:pos="822"/>
        </w:tabs>
        <w:ind w:right="116"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27"/>
          <w:sz w:val="18"/>
          <w:szCs w:val="18"/>
        </w:rPr>
        <w:t xml:space="preserve"> </w:t>
      </w:r>
      <w:r w:rsidRPr="000E513A">
        <w:rPr>
          <w:rFonts w:ascii="Arial" w:hAnsi="Arial" w:cs="Arial"/>
          <w:sz w:val="18"/>
          <w:szCs w:val="18"/>
        </w:rPr>
        <w:t>su</w:t>
      </w:r>
      <w:r w:rsidRPr="000E513A">
        <w:rPr>
          <w:rFonts w:ascii="Arial" w:hAnsi="Arial" w:cs="Arial"/>
          <w:spacing w:val="27"/>
          <w:sz w:val="18"/>
          <w:szCs w:val="18"/>
        </w:rPr>
        <w:t xml:space="preserve"> </w:t>
      </w:r>
      <w:r w:rsidRPr="000E513A">
        <w:rPr>
          <w:rFonts w:ascii="Arial" w:hAnsi="Arial" w:cs="Arial"/>
          <w:sz w:val="18"/>
          <w:szCs w:val="18"/>
        </w:rPr>
        <w:t>inscripción</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RUPC,</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deberán</w:t>
      </w:r>
      <w:r w:rsidRPr="000E513A">
        <w:rPr>
          <w:rFonts w:ascii="Arial" w:hAnsi="Arial" w:cs="Arial"/>
          <w:spacing w:val="28"/>
          <w:sz w:val="18"/>
          <w:szCs w:val="18"/>
        </w:rPr>
        <w:t xml:space="preserve"> </w:t>
      </w:r>
      <w:r w:rsidRPr="000E513A">
        <w:rPr>
          <w:rFonts w:ascii="Arial" w:hAnsi="Arial" w:cs="Arial"/>
          <w:sz w:val="18"/>
          <w:szCs w:val="18"/>
        </w:rPr>
        <w:t>incorporar</w:t>
      </w:r>
      <w:r w:rsidRPr="000E513A">
        <w:rPr>
          <w:rFonts w:ascii="Arial" w:hAnsi="Arial" w:cs="Arial"/>
          <w:spacing w:val="26"/>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 sistema CompraINE los datos que le sean aplicables como persona física o</w:t>
      </w:r>
      <w:r w:rsidRPr="000E513A">
        <w:rPr>
          <w:rFonts w:ascii="Arial" w:hAnsi="Arial" w:cs="Arial"/>
          <w:spacing w:val="51"/>
          <w:sz w:val="18"/>
          <w:szCs w:val="18"/>
        </w:rPr>
        <w:t xml:space="preserve"> </w:t>
      </w:r>
      <w:r w:rsidRPr="000E513A">
        <w:rPr>
          <w:rFonts w:ascii="Arial" w:hAnsi="Arial" w:cs="Arial"/>
          <w:sz w:val="18"/>
          <w:szCs w:val="18"/>
        </w:rPr>
        <w:t>moral de los contenidos en el formulario disponible en dicho sistema, los cuales</w:t>
      </w:r>
      <w:r w:rsidRPr="000E513A">
        <w:rPr>
          <w:rFonts w:ascii="Arial" w:hAnsi="Arial" w:cs="Arial"/>
          <w:spacing w:val="-19"/>
          <w:sz w:val="18"/>
          <w:szCs w:val="18"/>
        </w:rPr>
        <w:t xml:space="preserve"> </w:t>
      </w:r>
      <w:r w:rsidRPr="000E513A">
        <w:rPr>
          <w:rFonts w:ascii="Arial" w:hAnsi="Arial" w:cs="Arial"/>
          <w:sz w:val="18"/>
          <w:szCs w:val="18"/>
        </w:rPr>
        <w:t>son:</w:t>
      </w:r>
    </w:p>
    <w:p w14:paraId="0ECB0A3D" w14:textId="77777777" w:rsidR="008A70CC" w:rsidRPr="000E513A" w:rsidRDefault="008A70CC" w:rsidP="008A70CC">
      <w:pPr>
        <w:rPr>
          <w:rFonts w:ascii="Arial" w:eastAsia="Arial" w:hAnsi="Arial" w:cs="Arial"/>
          <w:sz w:val="18"/>
          <w:szCs w:val="18"/>
        </w:rPr>
      </w:pPr>
    </w:p>
    <w:p w14:paraId="1E546D0D"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Nombre o razón social, nacionalidad y</w:t>
      </w:r>
      <w:r w:rsidRPr="000E513A">
        <w:rPr>
          <w:rFonts w:ascii="Arial" w:hAnsi="Arial" w:cs="Arial"/>
          <w:spacing w:val="-6"/>
          <w:sz w:val="18"/>
          <w:szCs w:val="18"/>
        </w:rPr>
        <w:t xml:space="preserve"> </w:t>
      </w:r>
      <w:r w:rsidRPr="000E513A">
        <w:rPr>
          <w:rFonts w:ascii="Arial" w:hAnsi="Arial" w:cs="Arial"/>
          <w:sz w:val="18"/>
          <w:szCs w:val="18"/>
        </w:rPr>
        <w:t>domicilio;</w:t>
      </w:r>
    </w:p>
    <w:p w14:paraId="27E8499D" w14:textId="77777777" w:rsidR="008A70CC" w:rsidRPr="000E513A" w:rsidRDefault="008A70CC" w:rsidP="008A70CC">
      <w:pPr>
        <w:rPr>
          <w:rFonts w:ascii="Arial" w:eastAsia="Arial" w:hAnsi="Arial" w:cs="Arial"/>
          <w:sz w:val="18"/>
          <w:szCs w:val="18"/>
        </w:rPr>
      </w:pPr>
    </w:p>
    <w:p w14:paraId="155CE73A" w14:textId="77777777" w:rsidR="008A70CC" w:rsidRPr="000E513A" w:rsidRDefault="008A70CC" w:rsidP="0084454D">
      <w:pPr>
        <w:pStyle w:val="Prrafodelista"/>
        <w:numPr>
          <w:ilvl w:val="1"/>
          <w:numId w:val="92"/>
        </w:numPr>
        <w:tabs>
          <w:tab w:val="left" w:pos="1235"/>
        </w:tabs>
        <w:ind w:right="124" w:hanging="566"/>
        <w:contextualSpacing w:val="0"/>
        <w:rPr>
          <w:rFonts w:ascii="Arial" w:eastAsia="Arial" w:hAnsi="Arial" w:cs="Arial"/>
          <w:sz w:val="18"/>
          <w:szCs w:val="18"/>
        </w:rPr>
      </w:pPr>
      <w:r w:rsidRPr="000E513A">
        <w:rPr>
          <w:rFonts w:ascii="Arial" w:hAnsi="Arial" w:cs="Arial"/>
          <w:sz w:val="18"/>
          <w:szCs w:val="18"/>
        </w:rPr>
        <w:t>Información relativa al número de escritura constitutiva, sus reformas</w:t>
      </w:r>
      <w:r w:rsidRPr="000E513A">
        <w:rPr>
          <w:rFonts w:ascii="Arial" w:hAnsi="Arial" w:cs="Arial"/>
          <w:spacing w:val="21"/>
          <w:sz w:val="18"/>
          <w:szCs w:val="18"/>
        </w:rPr>
        <w:t xml:space="preserve"> </w:t>
      </w:r>
      <w:r w:rsidRPr="000E513A">
        <w:rPr>
          <w:rFonts w:ascii="Arial" w:hAnsi="Arial" w:cs="Arial"/>
          <w:sz w:val="18"/>
          <w:szCs w:val="18"/>
        </w:rPr>
        <w:t>y datos de su inscripción en el Registro Público</w:t>
      </w:r>
      <w:r w:rsidRPr="000E513A">
        <w:rPr>
          <w:rFonts w:ascii="Arial" w:hAnsi="Arial" w:cs="Arial"/>
          <w:spacing w:val="-8"/>
          <w:sz w:val="18"/>
          <w:szCs w:val="18"/>
        </w:rPr>
        <w:t xml:space="preserve"> </w:t>
      </w:r>
      <w:r w:rsidRPr="000E513A">
        <w:rPr>
          <w:rFonts w:ascii="Arial" w:hAnsi="Arial" w:cs="Arial"/>
          <w:sz w:val="18"/>
          <w:szCs w:val="18"/>
        </w:rPr>
        <w:t>correspondiente;</w:t>
      </w:r>
    </w:p>
    <w:p w14:paraId="281F51B9" w14:textId="77777777" w:rsidR="008A70CC" w:rsidRPr="000E513A" w:rsidRDefault="008A70CC" w:rsidP="0084454D">
      <w:pPr>
        <w:pStyle w:val="Prrafodelista"/>
        <w:numPr>
          <w:ilvl w:val="1"/>
          <w:numId w:val="92"/>
        </w:numPr>
        <w:tabs>
          <w:tab w:val="left" w:pos="1235"/>
        </w:tabs>
        <w:spacing w:before="69"/>
        <w:ind w:right="122" w:hanging="566"/>
        <w:contextualSpacing w:val="0"/>
        <w:jc w:val="both"/>
        <w:rPr>
          <w:rFonts w:ascii="Arial" w:eastAsia="Arial" w:hAnsi="Arial" w:cs="Arial"/>
          <w:sz w:val="18"/>
          <w:szCs w:val="18"/>
        </w:rPr>
      </w:pPr>
      <w:r w:rsidRPr="000E513A">
        <w:rPr>
          <w:rFonts w:ascii="Arial" w:hAnsi="Arial" w:cs="Arial"/>
          <w:sz w:val="18"/>
          <w:szCs w:val="18"/>
        </w:rPr>
        <w:t>Relación de socios, indicando nombre completo o denominación o razón</w:t>
      </w:r>
      <w:r w:rsidRPr="000E513A">
        <w:rPr>
          <w:rFonts w:ascii="Arial" w:hAnsi="Arial" w:cs="Arial"/>
          <w:spacing w:val="22"/>
          <w:sz w:val="18"/>
          <w:szCs w:val="18"/>
        </w:rPr>
        <w:t xml:space="preserve"> </w:t>
      </w:r>
      <w:r w:rsidRPr="000E513A">
        <w:rPr>
          <w:rFonts w:ascii="Arial" w:hAnsi="Arial" w:cs="Arial"/>
          <w:sz w:val="18"/>
          <w:szCs w:val="18"/>
        </w:rPr>
        <w:t>social</w:t>
      </w:r>
      <w:r w:rsidRPr="000E513A">
        <w:rPr>
          <w:rFonts w:ascii="Arial" w:hAnsi="Arial" w:cs="Arial"/>
          <w:spacing w:val="22"/>
          <w:sz w:val="18"/>
          <w:szCs w:val="18"/>
        </w:rPr>
        <w:t xml:space="preserve"> </w:t>
      </w:r>
      <w:r w:rsidRPr="000E513A">
        <w:rPr>
          <w:rFonts w:ascii="Arial" w:hAnsi="Arial" w:cs="Arial"/>
          <w:sz w:val="18"/>
          <w:szCs w:val="18"/>
        </w:rPr>
        <w:t>y</w:t>
      </w:r>
      <w:r w:rsidRPr="000E513A">
        <w:rPr>
          <w:rFonts w:ascii="Arial" w:hAnsi="Arial" w:cs="Arial"/>
          <w:spacing w:val="19"/>
          <w:sz w:val="18"/>
          <w:szCs w:val="18"/>
        </w:rPr>
        <w:t xml:space="preserve"> </w:t>
      </w:r>
      <w:r w:rsidRPr="000E513A">
        <w:rPr>
          <w:rFonts w:ascii="Arial" w:hAnsi="Arial" w:cs="Arial"/>
          <w:sz w:val="18"/>
          <w:szCs w:val="18"/>
        </w:rPr>
        <w:t>domicilio,</w:t>
      </w:r>
      <w:r w:rsidRPr="000E513A">
        <w:rPr>
          <w:rFonts w:ascii="Arial" w:hAnsi="Arial" w:cs="Arial"/>
          <w:spacing w:val="22"/>
          <w:sz w:val="18"/>
          <w:szCs w:val="18"/>
        </w:rPr>
        <w:t xml:space="preserve"> </w:t>
      </w:r>
      <w:r w:rsidRPr="000E513A">
        <w:rPr>
          <w:rFonts w:ascii="Arial" w:hAnsi="Arial" w:cs="Arial"/>
          <w:sz w:val="18"/>
          <w:szCs w:val="18"/>
        </w:rPr>
        <w:t>señalando</w:t>
      </w:r>
      <w:r w:rsidRPr="000E513A">
        <w:rPr>
          <w:rFonts w:ascii="Arial" w:hAnsi="Arial" w:cs="Arial"/>
          <w:spacing w:val="20"/>
          <w:sz w:val="18"/>
          <w:szCs w:val="18"/>
        </w:rPr>
        <w:t xml:space="preserve"> </w:t>
      </w:r>
      <w:r w:rsidRPr="000E513A">
        <w:rPr>
          <w:rFonts w:ascii="Arial" w:hAnsi="Arial" w:cs="Arial"/>
          <w:sz w:val="18"/>
          <w:szCs w:val="18"/>
        </w:rPr>
        <w:t>en</w:t>
      </w:r>
      <w:r w:rsidRPr="000E513A">
        <w:rPr>
          <w:rFonts w:ascii="Arial" w:hAnsi="Arial" w:cs="Arial"/>
          <w:spacing w:val="20"/>
          <w:sz w:val="18"/>
          <w:szCs w:val="18"/>
        </w:rPr>
        <w:t xml:space="preserve"> </w:t>
      </w:r>
      <w:r w:rsidRPr="000E513A">
        <w:rPr>
          <w:rFonts w:ascii="Arial" w:hAnsi="Arial" w:cs="Arial"/>
          <w:sz w:val="18"/>
          <w:szCs w:val="18"/>
        </w:rPr>
        <w:t>su</w:t>
      </w:r>
      <w:r w:rsidRPr="000E513A">
        <w:rPr>
          <w:rFonts w:ascii="Arial" w:hAnsi="Arial" w:cs="Arial"/>
          <w:spacing w:val="22"/>
          <w:sz w:val="18"/>
          <w:szCs w:val="18"/>
        </w:rPr>
        <w:t xml:space="preserve"> </w:t>
      </w:r>
      <w:r w:rsidRPr="000E513A">
        <w:rPr>
          <w:rFonts w:ascii="Arial" w:hAnsi="Arial" w:cs="Arial"/>
          <w:sz w:val="18"/>
          <w:szCs w:val="18"/>
        </w:rPr>
        <w:t>caso,</w:t>
      </w:r>
      <w:r w:rsidRPr="000E513A">
        <w:rPr>
          <w:rFonts w:ascii="Arial" w:hAnsi="Arial" w:cs="Arial"/>
          <w:spacing w:val="22"/>
          <w:sz w:val="18"/>
          <w:szCs w:val="18"/>
        </w:rPr>
        <w:t xml:space="preserve"> </w:t>
      </w:r>
      <w:r w:rsidRPr="000E513A">
        <w:rPr>
          <w:rFonts w:ascii="Arial" w:hAnsi="Arial" w:cs="Arial"/>
          <w:sz w:val="18"/>
          <w:szCs w:val="18"/>
        </w:rPr>
        <w:t>si</w:t>
      </w:r>
      <w:r w:rsidRPr="000E513A">
        <w:rPr>
          <w:rFonts w:ascii="Arial" w:hAnsi="Arial" w:cs="Arial"/>
          <w:spacing w:val="21"/>
          <w:sz w:val="18"/>
          <w:szCs w:val="18"/>
        </w:rPr>
        <w:t xml:space="preserve"> </w:t>
      </w:r>
      <w:r w:rsidRPr="000E513A">
        <w:rPr>
          <w:rFonts w:ascii="Arial" w:hAnsi="Arial" w:cs="Arial"/>
          <w:sz w:val="18"/>
          <w:szCs w:val="18"/>
        </w:rPr>
        <w:t>es</w:t>
      </w:r>
      <w:r w:rsidRPr="000E513A">
        <w:rPr>
          <w:rFonts w:ascii="Arial" w:hAnsi="Arial" w:cs="Arial"/>
          <w:spacing w:val="19"/>
          <w:sz w:val="18"/>
          <w:szCs w:val="18"/>
        </w:rPr>
        <w:t xml:space="preserve"> </w:t>
      </w:r>
      <w:r w:rsidRPr="000E513A">
        <w:rPr>
          <w:rFonts w:ascii="Arial" w:hAnsi="Arial" w:cs="Arial"/>
          <w:sz w:val="18"/>
          <w:szCs w:val="18"/>
        </w:rPr>
        <w:t>socio</w:t>
      </w:r>
      <w:r w:rsidRPr="000E513A">
        <w:rPr>
          <w:rFonts w:ascii="Arial" w:hAnsi="Arial" w:cs="Arial"/>
          <w:spacing w:val="20"/>
          <w:sz w:val="18"/>
          <w:szCs w:val="18"/>
        </w:rPr>
        <w:t xml:space="preserve"> </w:t>
      </w:r>
      <w:r w:rsidRPr="000E513A">
        <w:rPr>
          <w:rFonts w:ascii="Arial" w:hAnsi="Arial" w:cs="Arial"/>
          <w:sz w:val="18"/>
          <w:szCs w:val="18"/>
        </w:rPr>
        <w:t>o</w:t>
      </w:r>
      <w:r w:rsidRPr="000E513A">
        <w:rPr>
          <w:rFonts w:ascii="Arial" w:hAnsi="Arial" w:cs="Arial"/>
          <w:spacing w:val="22"/>
          <w:sz w:val="18"/>
          <w:szCs w:val="18"/>
        </w:rPr>
        <w:t xml:space="preserve"> </w:t>
      </w:r>
      <w:r w:rsidRPr="000E513A">
        <w:rPr>
          <w:rFonts w:ascii="Arial" w:hAnsi="Arial" w:cs="Arial"/>
          <w:sz w:val="18"/>
          <w:szCs w:val="18"/>
        </w:rPr>
        <w:t>asociado común de alguna otra persona moral reconocida como tal en las</w:t>
      </w:r>
      <w:r w:rsidRPr="000E513A">
        <w:rPr>
          <w:rFonts w:ascii="Arial" w:hAnsi="Arial" w:cs="Arial"/>
          <w:spacing w:val="58"/>
          <w:sz w:val="18"/>
          <w:szCs w:val="18"/>
        </w:rPr>
        <w:t xml:space="preserve"> </w:t>
      </w:r>
      <w:r w:rsidRPr="000E513A">
        <w:rPr>
          <w:rFonts w:ascii="Arial" w:hAnsi="Arial" w:cs="Arial"/>
          <w:sz w:val="18"/>
          <w:szCs w:val="18"/>
        </w:rPr>
        <w:t>actas constitutivas,</w:t>
      </w:r>
      <w:r w:rsidRPr="000E513A">
        <w:rPr>
          <w:rFonts w:ascii="Arial" w:hAnsi="Arial" w:cs="Arial"/>
          <w:spacing w:val="36"/>
          <w:sz w:val="18"/>
          <w:szCs w:val="18"/>
        </w:rPr>
        <w:t xml:space="preserve"> </w:t>
      </w:r>
      <w:r w:rsidRPr="000E513A">
        <w:rPr>
          <w:rFonts w:ascii="Arial" w:hAnsi="Arial" w:cs="Arial"/>
          <w:sz w:val="18"/>
          <w:szCs w:val="18"/>
        </w:rPr>
        <w:t>estatutos</w:t>
      </w:r>
      <w:r w:rsidRPr="000E513A">
        <w:rPr>
          <w:rFonts w:ascii="Arial" w:hAnsi="Arial" w:cs="Arial"/>
          <w:spacing w:val="35"/>
          <w:sz w:val="18"/>
          <w:szCs w:val="18"/>
        </w:rPr>
        <w:t xml:space="preserve"> </w:t>
      </w:r>
      <w:r w:rsidRPr="000E513A">
        <w:rPr>
          <w:rFonts w:ascii="Arial" w:hAnsi="Arial" w:cs="Arial"/>
          <w:sz w:val="18"/>
          <w:szCs w:val="18"/>
        </w:rPr>
        <w:t>o</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sus</w:t>
      </w:r>
      <w:r w:rsidRPr="000E513A">
        <w:rPr>
          <w:rFonts w:ascii="Arial" w:hAnsi="Arial" w:cs="Arial"/>
          <w:spacing w:val="35"/>
          <w:sz w:val="18"/>
          <w:szCs w:val="18"/>
        </w:rPr>
        <w:t xml:space="preserve"> </w:t>
      </w:r>
      <w:r w:rsidRPr="000E513A">
        <w:rPr>
          <w:rFonts w:ascii="Arial" w:hAnsi="Arial" w:cs="Arial"/>
          <w:sz w:val="18"/>
          <w:szCs w:val="18"/>
        </w:rPr>
        <w:t>reformas</w:t>
      </w:r>
      <w:r w:rsidRPr="000E513A">
        <w:rPr>
          <w:rFonts w:ascii="Arial" w:hAnsi="Arial" w:cs="Arial"/>
          <w:spacing w:val="33"/>
          <w:sz w:val="18"/>
          <w:szCs w:val="18"/>
        </w:rPr>
        <w:t xml:space="preserve"> </w:t>
      </w:r>
      <w:r w:rsidRPr="000E513A">
        <w:rPr>
          <w:rFonts w:ascii="Arial" w:hAnsi="Arial" w:cs="Arial"/>
          <w:sz w:val="18"/>
          <w:szCs w:val="18"/>
        </w:rPr>
        <w:t>o</w:t>
      </w:r>
      <w:r w:rsidRPr="000E513A">
        <w:rPr>
          <w:rFonts w:ascii="Arial" w:hAnsi="Arial" w:cs="Arial"/>
          <w:spacing w:val="34"/>
          <w:sz w:val="18"/>
          <w:szCs w:val="18"/>
        </w:rPr>
        <w:t xml:space="preserve"> </w:t>
      </w:r>
      <w:r w:rsidRPr="000E513A">
        <w:rPr>
          <w:rFonts w:ascii="Arial" w:hAnsi="Arial" w:cs="Arial"/>
          <w:sz w:val="18"/>
          <w:szCs w:val="18"/>
        </w:rPr>
        <w:t>modificaciones,</w:t>
      </w:r>
      <w:r w:rsidRPr="000E513A">
        <w:rPr>
          <w:rFonts w:ascii="Arial" w:hAnsi="Arial" w:cs="Arial"/>
          <w:spacing w:val="36"/>
          <w:sz w:val="18"/>
          <w:szCs w:val="18"/>
        </w:rPr>
        <w:t xml:space="preserve"> </w:t>
      </w:r>
      <w:r w:rsidRPr="000E513A">
        <w:rPr>
          <w:rFonts w:ascii="Arial" w:hAnsi="Arial" w:cs="Arial"/>
          <w:sz w:val="18"/>
          <w:szCs w:val="18"/>
        </w:rPr>
        <w:t>por</w:t>
      </w:r>
      <w:r w:rsidRPr="000E513A">
        <w:rPr>
          <w:rFonts w:ascii="Arial" w:hAnsi="Arial" w:cs="Arial"/>
          <w:spacing w:val="32"/>
          <w:sz w:val="18"/>
          <w:szCs w:val="18"/>
        </w:rPr>
        <w:t xml:space="preserve"> </w:t>
      </w:r>
      <w:r w:rsidRPr="000E513A">
        <w:rPr>
          <w:rFonts w:ascii="Arial" w:hAnsi="Arial" w:cs="Arial"/>
          <w:sz w:val="18"/>
          <w:szCs w:val="18"/>
        </w:rPr>
        <w:t>tener una participación accionaria en el capital social, que le otorgue</w:t>
      </w:r>
      <w:r w:rsidRPr="000E513A">
        <w:rPr>
          <w:rFonts w:ascii="Arial" w:hAnsi="Arial" w:cs="Arial"/>
          <w:spacing w:val="24"/>
          <w:sz w:val="18"/>
          <w:szCs w:val="18"/>
        </w:rPr>
        <w:t xml:space="preserve"> </w:t>
      </w:r>
      <w:r w:rsidRPr="000E513A">
        <w:rPr>
          <w:rFonts w:ascii="Arial" w:hAnsi="Arial" w:cs="Arial"/>
          <w:sz w:val="18"/>
          <w:szCs w:val="18"/>
        </w:rPr>
        <w:t>el derecho</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intervenir</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toma</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decisiones</w:t>
      </w:r>
      <w:r w:rsidRPr="000E513A">
        <w:rPr>
          <w:rFonts w:ascii="Arial" w:hAnsi="Arial" w:cs="Arial"/>
          <w:spacing w:val="27"/>
          <w:sz w:val="18"/>
          <w:szCs w:val="18"/>
        </w:rPr>
        <w:t xml:space="preserve"> </w:t>
      </w:r>
      <w:r w:rsidRPr="000E513A">
        <w:rPr>
          <w:rFonts w:ascii="Arial" w:hAnsi="Arial" w:cs="Arial"/>
          <w:sz w:val="18"/>
          <w:szCs w:val="18"/>
        </w:rPr>
        <w:t>o</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administración de dichas personas</w:t>
      </w:r>
      <w:r w:rsidRPr="000E513A">
        <w:rPr>
          <w:rFonts w:ascii="Arial" w:hAnsi="Arial" w:cs="Arial"/>
          <w:spacing w:val="-3"/>
          <w:sz w:val="18"/>
          <w:szCs w:val="18"/>
        </w:rPr>
        <w:t xml:space="preserve"> </w:t>
      </w:r>
      <w:r w:rsidRPr="000E513A">
        <w:rPr>
          <w:rFonts w:ascii="Arial" w:hAnsi="Arial" w:cs="Arial"/>
          <w:sz w:val="18"/>
          <w:szCs w:val="18"/>
        </w:rPr>
        <w:t>morales;</w:t>
      </w:r>
    </w:p>
    <w:p w14:paraId="548EDBC8" w14:textId="77777777" w:rsidR="008A70CC" w:rsidRPr="000E513A" w:rsidRDefault="008A70CC" w:rsidP="008A70CC">
      <w:pPr>
        <w:spacing w:before="1"/>
        <w:rPr>
          <w:rFonts w:ascii="Arial" w:eastAsia="Arial" w:hAnsi="Arial" w:cs="Arial"/>
          <w:sz w:val="18"/>
          <w:szCs w:val="18"/>
        </w:rPr>
      </w:pPr>
    </w:p>
    <w:p w14:paraId="07925CA1" w14:textId="77777777" w:rsidR="008A70CC" w:rsidRPr="000E513A" w:rsidRDefault="008A70CC" w:rsidP="0084454D">
      <w:pPr>
        <w:pStyle w:val="Prrafodelista"/>
        <w:numPr>
          <w:ilvl w:val="1"/>
          <w:numId w:val="92"/>
        </w:numPr>
        <w:tabs>
          <w:tab w:val="left" w:pos="1235"/>
        </w:tabs>
        <w:ind w:right="117" w:hanging="566"/>
        <w:contextualSpacing w:val="0"/>
        <w:jc w:val="both"/>
        <w:rPr>
          <w:rFonts w:ascii="Arial" w:eastAsia="Arial" w:hAnsi="Arial" w:cs="Arial"/>
          <w:sz w:val="18"/>
          <w:szCs w:val="18"/>
        </w:rPr>
      </w:pPr>
      <w:r w:rsidRPr="000E513A">
        <w:rPr>
          <w:rFonts w:ascii="Arial" w:hAnsi="Arial" w:cs="Arial"/>
          <w:sz w:val="18"/>
          <w:szCs w:val="18"/>
        </w:rPr>
        <w:t>Nombre de los representantes legales o apoderados, así como</w:t>
      </w:r>
      <w:r w:rsidRPr="000E513A">
        <w:rPr>
          <w:rFonts w:ascii="Arial" w:hAnsi="Arial" w:cs="Arial"/>
          <w:spacing w:val="4"/>
          <w:sz w:val="18"/>
          <w:szCs w:val="18"/>
        </w:rPr>
        <w:t xml:space="preserve"> </w:t>
      </w:r>
      <w:r w:rsidRPr="000E513A">
        <w:rPr>
          <w:rFonts w:ascii="Arial" w:hAnsi="Arial" w:cs="Arial"/>
          <w:sz w:val="18"/>
          <w:szCs w:val="18"/>
        </w:rPr>
        <w:t>la información relativa a los documentos públicos que los acrediten</w:t>
      </w:r>
      <w:r w:rsidRPr="000E513A">
        <w:rPr>
          <w:rFonts w:ascii="Arial" w:hAnsi="Arial" w:cs="Arial"/>
          <w:spacing w:val="20"/>
          <w:sz w:val="18"/>
          <w:szCs w:val="18"/>
        </w:rPr>
        <w:t xml:space="preserve"> </w:t>
      </w:r>
      <w:r w:rsidRPr="000E513A">
        <w:rPr>
          <w:rFonts w:ascii="Arial" w:hAnsi="Arial" w:cs="Arial"/>
          <w:sz w:val="18"/>
          <w:szCs w:val="18"/>
        </w:rPr>
        <w:t>como tales y sus datos de inscripción en el Registro Público de</w:t>
      </w:r>
      <w:r w:rsidRPr="000E513A">
        <w:rPr>
          <w:rFonts w:ascii="Arial" w:hAnsi="Arial" w:cs="Arial"/>
          <w:spacing w:val="1"/>
          <w:sz w:val="18"/>
          <w:szCs w:val="18"/>
        </w:rPr>
        <w:t xml:space="preserve"> </w:t>
      </w:r>
      <w:r w:rsidRPr="000E513A">
        <w:rPr>
          <w:rFonts w:ascii="Arial" w:hAnsi="Arial" w:cs="Arial"/>
          <w:sz w:val="18"/>
          <w:szCs w:val="18"/>
        </w:rPr>
        <w:t>Comercio correspondiente, en caso de ser</w:t>
      </w:r>
      <w:r w:rsidRPr="000E513A">
        <w:rPr>
          <w:rFonts w:ascii="Arial" w:hAnsi="Arial" w:cs="Arial"/>
          <w:spacing w:val="-6"/>
          <w:sz w:val="18"/>
          <w:szCs w:val="18"/>
        </w:rPr>
        <w:t xml:space="preserve"> </w:t>
      </w:r>
      <w:r w:rsidRPr="000E513A">
        <w:rPr>
          <w:rFonts w:ascii="Arial" w:hAnsi="Arial" w:cs="Arial"/>
          <w:sz w:val="18"/>
          <w:szCs w:val="18"/>
        </w:rPr>
        <w:t>necesario;</w:t>
      </w:r>
    </w:p>
    <w:p w14:paraId="14F83F38" w14:textId="77777777" w:rsidR="008A70CC" w:rsidRPr="000E513A" w:rsidRDefault="008A70CC" w:rsidP="008A70CC">
      <w:pPr>
        <w:rPr>
          <w:rFonts w:ascii="Arial" w:eastAsia="Arial" w:hAnsi="Arial" w:cs="Arial"/>
          <w:sz w:val="18"/>
          <w:szCs w:val="18"/>
        </w:rPr>
      </w:pPr>
    </w:p>
    <w:p w14:paraId="129DF9B3" w14:textId="77777777" w:rsidR="008A70CC" w:rsidRPr="000E513A" w:rsidRDefault="008A70CC" w:rsidP="0084454D">
      <w:pPr>
        <w:pStyle w:val="Prrafodelista"/>
        <w:numPr>
          <w:ilvl w:val="1"/>
          <w:numId w:val="92"/>
        </w:numPr>
        <w:tabs>
          <w:tab w:val="left" w:pos="1235"/>
        </w:tabs>
        <w:ind w:right="120" w:hanging="566"/>
        <w:contextualSpacing w:val="0"/>
        <w:jc w:val="both"/>
        <w:rPr>
          <w:rFonts w:ascii="Arial" w:eastAsia="Arial" w:hAnsi="Arial" w:cs="Arial"/>
          <w:sz w:val="18"/>
          <w:szCs w:val="18"/>
        </w:rPr>
      </w:pPr>
      <w:r w:rsidRPr="000E513A">
        <w:rPr>
          <w:rFonts w:ascii="Arial" w:hAnsi="Arial" w:cs="Arial"/>
          <w:sz w:val="18"/>
          <w:szCs w:val="18"/>
        </w:rPr>
        <w:t>Especialidad</w:t>
      </w:r>
      <w:r w:rsidRPr="000E513A">
        <w:rPr>
          <w:rFonts w:ascii="Arial" w:hAnsi="Arial" w:cs="Arial"/>
          <w:spacing w:val="25"/>
          <w:sz w:val="18"/>
          <w:szCs w:val="18"/>
        </w:rPr>
        <w:t xml:space="preserve"> </w:t>
      </w:r>
      <w:r w:rsidRPr="000E513A">
        <w:rPr>
          <w:rFonts w:ascii="Arial" w:hAnsi="Arial" w:cs="Arial"/>
          <w:sz w:val="18"/>
          <w:szCs w:val="18"/>
        </w:rPr>
        <w:t>del</w:t>
      </w:r>
      <w:r w:rsidRPr="000E513A">
        <w:rPr>
          <w:rFonts w:ascii="Arial" w:hAnsi="Arial" w:cs="Arial"/>
          <w:spacing w:val="24"/>
          <w:sz w:val="18"/>
          <w:szCs w:val="18"/>
        </w:rPr>
        <w:t xml:space="preserve"> </w:t>
      </w:r>
      <w:r w:rsidRPr="000E513A">
        <w:rPr>
          <w:rFonts w:ascii="Arial" w:hAnsi="Arial" w:cs="Arial"/>
          <w:sz w:val="18"/>
          <w:szCs w:val="18"/>
        </w:rPr>
        <w:t>proveedor</w:t>
      </w:r>
      <w:r w:rsidRPr="000E513A">
        <w:rPr>
          <w:rFonts w:ascii="Arial" w:hAnsi="Arial" w:cs="Arial"/>
          <w:spacing w:val="23"/>
          <w:sz w:val="18"/>
          <w:szCs w:val="18"/>
        </w:rPr>
        <w:t xml:space="preserve"> </w:t>
      </w:r>
      <w:r w:rsidRPr="000E513A">
        <w:rPr>
          <w:rFonts w:ascii="Arial" w:hAnsi="Arial" w:cs="Arial"/>
          <w:sz w:val="18"/>
          <w:szCs w:val="18"/>
        </w:rPr>
        <w:t>o</w:t>
      </w:r>
      <w:r w:rsidRPr="000E513A">
        <w:rPr>
          <w:rFonts w:ascii="Arial" w:hAnsi="Arial" w:cs="Arial"/>
          <w:spacing w:val="25"/>
          <w:sz w:val="18"/>
          <w:szCs w:val="18"/>
        </w:rPr>
        <w:t xml:space="preserve"> </w:t>
      </w:r>
      <w:r w:rsidRPr="000E513A">
        <w:rPr>
          <w:rFonts w:ascii="Arial" w:hAnsi="Arial" w:cs="Arial"/>
          <w:sz w:val="18"/>
          <w:szCs w:val="18"/>
        </w:rPr>
        <w:t>contratista</w:t>
      </w:r>
      <w:r w:rsidRPr="000E513A">
        <w:rPr>
          <w:rFonts w:ascii="Arial" w:hAnsi="Arial" w:cs="Arial"/>
          <w:spacing w:val="25"/>
          <w:sz w:val="18"/>
          <w:szCs w:val="18"/>
        </w:rPr>
        <w:t xml:space="preserve"> </w:t>
      </w:r>
      <w:r w:rsidRPr="000E513A">
        <w:rPr>
          <w:rFonts w:ascii="Arial" w:hAnsi="Arial" w:cs="Arial"/>
          <w:sz w:val="18"/>
          <w:szCs w:val="18"/>
        </w:rPr>
        <w:t>y</w:t>
      </w:r>
      <w:r w:rsidRPr="000E513A">
        <w:rPr>
          <w:rFonts w:ascii="Arial" w:hAnsi="Arial" w:cs="Arial"/>
          <w:spacing w:val="22"/>
          <w:sz w:val="18"/>
          <w:szCs w:val="18"/>
        </w:rPr>
        <w:t xml:space="preserve"> </w:t>
      </w:r>
      <w:r w:rsidRPr="000E513A">
        <w:rPr>
          <w:rFonts w:ascii="Arial" w:hAnsi="Arial" w:cs="Arial"/>
          <w:sz w:val="18"/>
          <w:szCs w:val="18"/>
        </w:rPr>
        <w:t>la</w:t>
      </w:r>
      <w:r w:rsidRPr="000E513A">
        <w:rPr>
          <w:rFonts w:ascii="Arial" w:hAnsi="Arial" w:cs="Arial"/>
          <w:spacing w:val="25"/>
          <w:sz w:val="18"/>
          <w:szCs w:val="18"/>
        </w:rPr>
        <w:t xml:space="preserve"> </w:t>
      </w:r>
      <w:r w:rsidRPr="000E513A">
        <w:rPr>
          <w:rFonts w:ascii="Arial" w:hAnsi="Arial" w:cs="Arial"/>
          <w:sz w:val="18"/>
          <w:szCs w:val="18"/>
        </w:rPr>
        <w:t>información</w:t>
      </w:r>
      <w:r w:rsidRPr="000E513A">
        <w:rPr>
          <w:rFonts w:ascii="Arial" w:hAnsi="Arial" w:cs="Arial"/>
          <w:spacing w:val="25"/>
          <w:sz w:val="18"/>
          <w:szCs w:val="18"/>
        </w:rPr>
        <w:t xml:space="preserve"> </w:t>
      </w:r>
      <w:r w:rsidRPr="000E513A">
        <w:rPr>
          <w:rFonts w:ascii="Arial" w:hAnsi="Arial" w:cs="Arial"/>
          <w:sz w:val="18"/>
          <w:szCs w:val="18"/>
        </w:rPr>
        <w:t>relativa</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 xml:space="preserve">los contratos </w:t>
      </w:r>
      <w:proofErr w:type="gramStart"/>
      <w:r w:rsidRPr="000E513A">
        <w:rPr>
          <w:rFonts w:ascii="Arial" w:hAnsi="Arial" w:cs="Arial"/>
          <w:sz w:val="18"/>
          <w:szCs w:val="18"/>
        </w:rPr>
        <w:t>que</w:t>
      </w:r>
      <w:proofErr w:type="gramEnd"/>
      <w:r w:rsidRPr="000E513A">
        <w:rPr>
          <w:rFonts w:ascii="Arial" w:hAnsi="Arial" w:cs="Arial"/>
          <w:sz w:val="18"/>
          <w:szCs w:val="18"/>
        </w:rPr>
        <w:t xml:space="preserve"> según el caso, lo</w:t>
      </w:r>
      <w:r w:rsidRPr="000E513A">
        <w:rPr>
          <w:rFonts w:ascii="Arial" w:hAnsi="Arial" w:cs="Arial"/>
          <w:spacing w:val="-5"/>
          <w:sz w:val="18"/>
          <w:szCs w:val="18"/>
        </w:rPr>
        <w:t xml:space="preserve"> </w:t>
      </w:r>
      <w:r w:rsidRPr="000E513A">
        <w:rPr>
          <w:rFonts w:ascii="Arial" w:hAnsi="Arial" w:cs="Arial"/>
          <w:sz w:val="18"/>
          <w:szCs w:val="18"/>
        </w:rPr>
        <w:t>acrediten;</w:t>
      </w:r>
    </w:p>
    <w:p w14:paraId="5180FDE6" w14:textId="77777777" w:rsidR="008A70CC" w:rsidRPr="000E513A" w:rsidRDefault="008A70CC" w:rsidP="008A70CC">
      <w:pPr>
        <w:rPr>
          <w:rFonts w:ascii="Arial" w:eastAsia="Arial" w:hAnsi="Arial" w:cs="Arial"/>
          <w:sz w:val="18"/>
          <w:szCs w:val="18"/>
        </w:rPr>
      </w:pPr>
    </w:p>
    <w:p w14:paraId="5C995165" w14:textId="77777777" w:rsidR="008A70CC" w:rsidRPr="000E513A" w:rsidRDefault="008A70CC" w:rsidP="0084454D">
      <w:pPr>
        <w:pStyle w:val="Prrafodelista"/>
        <w:numPr>
          <w:ilvl w:val="1"/>
          <w:numId w:val="92"/>
        </w:numPr>
        <w:tabs>
          <w:tab w:val="left" w:pos="1235"/>
        </w:tabs>
        <w:ind w:right="125" w:hanging="566"/>
        <w:contextualSpacing w:val="0"/>
        <w:jc w:val="both"/>
        <w:rPr>
          <w:rFonts w:ascii="Arial" w:eastAsia="Arial" w:hAnsi="Arial" w:cs="Arial"/>
          <w:sz w:val="18"/>
          <w:szCs w:val="18"/>
        </w:rPr>
      </w:pPr>
      <w:r w:rsidRPr="000E513A">
        <w:rPr>
          <w:rFonts w:ascii="Arial" w:hAnsi="Arial" w:cs="Arial"/>
          <w:sz w:val="18"/>
          <w:szCs w:val="18"/>
        </w:rPr>
        <w:t>Experiencia del proveedor o contratista y la información de los</w:t>
      </w:r>
      <w:r w:rsidRPr="000E513A">
        <w:rPr>
          <w:rFonts w:ascii="Arial" w:hAnsi="Arial" w:cs="Arial"/>
          <w:spacing w:val="3"/>
          <w:sz w:val="18"/>
          <w:szCs w:val="18"/>
        </w:rPr>
        <w:t xml:space="preserve"> </w:t>
      </w:r>
      <w:r w:rsidRPr="000E513A">
        <w:rPr>
          <w:rFonts w:ascii="Arial" w:hAnsi="Arial" w:cs="Arial"/>
          <w:sz w:val="18"/>
          <w:szCs w:val="18"/>
        </w:rPr>
        <w:t xml:space="preserve">contratos </w:t>
      </w:r>
      <w:proofErr w:type="gramStart"/>
      <w:r w:rsidRPr="000E513A">
        <w:rPr>
          <w:rFonts w:ascii="Arial" w:hAnsi="Arial" w:cs="Arial"/>
          <w:sz w:val="18"/>
          <w:szCs w:val="18"/>
        </w:rPr>
        <w:t>que</w:t>
      </w:r>
      <w:proofErr w:type="gramEnd"/>
      <w:r w:rsidRPr="000E513A">
        <w:rPr>
          <w:rFonts w:ascii="Arial" w:hAnsi="Arial" w:cs="Arial"/>
          <w:sz w:val="18"/>
          <w:szCs w:val="18"/>
        </w:rPr>
        <w:t xml:space="preserve"> según el caso, la acreditan,</w:t>
      </w:r>
      <w:r w:rsidRPr="000E513A">
        <w:rPr>
          <w:rFonts w:ascii="Arial" w:hAnsi="Arial" w:cs="Arial"/>
          <w:spacing w:val="-5"/>
          <w:sz w:val="18"/>
          <w:szCs w:val="18"/>
        </w:rPr>
        <w:t xml:space="preserve"> </w:t>
      </w:r>
      <w:r w:rsidRPr="000E513A">
        <w:rPr>
          <w:rFonts w:ascii="Arial" w:hAnsi="Arial" w:cs="Arial"/>
          <w:sz w:val="18"/>
          <w:szCs w:val="18"/>
        </w:rPr>
        <w:t>y</w:t>
      </w:r>
    </w:p>
    <w:p w14:paraId="00D47EAA" w14:textId="77777777" w:rsidR="008A70CC" w:rsidRPr="000E513A" w:rsidRDefault="008A70CC" w:rsidP="008A70CC">
      <w:pPr>
        <w:spacing w:before="7"/>
        <w:rPr>
          <w:rFonts w:ascii="Arial" w:eastAsia="Arial" w:hAnsi="Arial" w:cs="Arial"/>
          <w:sz w:val="18"/>
          <w:szCs w:val="18"/>
        </w:rPr>
      </w:pPr>
    </w:p>
    <w:p w14:paraId="730BF39B"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Información referente a la capacidad técnica, económica y</w:t>
      </w:r>
      <w:r w:rsidRPr="000E513A">
        <w:rPr>
          <w:rFonts w:ascii="Arial" w:hAnsi="Arial" w:cs="Arial"/>
          <w:spacing w:val="-17"/>
          <w:sz w:val="18"/>
          <w:szCs w:val="18"/>
        </w:rPr>
        <w:t xml:space="preserve"> </w:t>
      </w:r>
      <w:r w:rsidRPr="000E513A">
        <w:rPr>
          <w:rFonts w:ascii="Arial" w:hAnsi="Arial" w:cs="Arial"/>
          <w:sz w:val="18"/>
          <w:szCs w:val="18"/>
        </w:rPr>
        <w:t>financiera.</w:t>
      </w:r>
    </w:p>
    <w:p w14:paraId="2C8D75D3" w14:textId="77777777" w:rsidR="008A70CC" w:rsidRPr="000E513A" w:rsidRDefault="008A70CC" w:rsidP="008A70CC">
      <w:pPr>
        <w:rPr>
          <w:rFonts w:ascii="Arial" w:eastAsia="Arial" w:hAnsi="Arial" w:cs="Arial"/>
          <w:sz w:val="18"/>
          <w:szCs w:val="18"/>
        </w:rPr>
      </w:pPr>
    </w:p>
    <w:p w14:paraId="49EDF00D" w14:textId="77777777" w:rsidR="008A70CC" w:rsidRPr="000E513A" w:rsidRDefault="008A70CC" w:rsidP="008A70CC">
      <w:pPr>
        <w:pStyle w:val="Textoindependiente"/>
        <w:ind w:right="120"/>
        <w:rPr>
          <w:rFonts w:cs="Arial"/>
          <w:sz w:val="18"/>
          <w:szCs w:val="18"/>
        </w:rPr>
      </w:pPr>
      <w:r w:rsidRPr="000E513A">
        <w:rPr>
          <w:rFonts w:cs="Arial"/>
          <w:sz w:val="18"/>
          <w:szCs w:val="18"/>
        </w:rPr>
        <w:t>Una</w:t>
      </w:r>
      <w:r w:rsidRPr="000E513A">
        <w:rPr>
          <w:rFonts w:cs="Arial"/>
          <w:spacing w:val="33"/>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proveedor</w:t>
      </w:r>
      <w:r w:rsidRPr="000E513A">
        <w:rPr>
          <w:rFonts w:cs="Arial"/>
          <w:spacing w:val="31"/>
          <w:sz w:val="18"/>
          <w:szCs w:val="18"/>
        </w:rPr>
        <w:t xml:space="preserve"> </w:t>
      </w:r>
      <w:r w:rsidRPr="000E513A">
        <w:rPr>
          <w:rFonts w:cs="Arial"/>
          <w:sz w:val="18"/>
          <w:szCs w:val="18"/>
        </w:rPr>
        <w:t>o</w:t>
      </w:r>
      <w:r w:rsidRPr="000E513A">
        <w:rPr>
          <w:rFonts w:cs="Arial"/>
          <w:spacing w:val="32"/>
          <w:sz w:val="18"/>
          <w:szCs w:val="18"/>
        </w:rPr>
        <w:t xml:space="preserve"> </w:t>
      </w:r>
      <w:r w:rsidRPr="000E513A">
        <w:rPr>
          <w:rFonts w:cs="Arial"/>
          <w:sz w:val="18"/>
          <w:szCs w:val="18"/>
        </w:rPr>
        <w:t>contratista</w:t>
      </w:r>
      <w:r w:rsidRPr="000E513A">
        <w:rPr>
          <w:rFonts w:cs="Arial"/>
          <w:spacing w:val="32"/>
          <w:sz w:val="18"/>
          <w:szCs w:val="18"/>
        </w:rPr>
        <w:t xml:space="preserve"> </w:t>
      </w:r>
      <w:r w:rsidRPr="000E513A">
        <w:rPr>
          <w:rFonts w:cs="Arial"/>
          <w:sz w:val="18"/>
          <w:szCs w:val="18"/>
        </w:rPr>
        <w:t>haya</w:t>
      </w:r>
      <w:r w:rsidRPr="000E513A">
        <w:rPr>
          <w:rFonts w:cs="Arial"/>
          <w:spacing w:val="32"/>
          <w:sz w:val="18"/>
          <w:szCs w:val="18"/>
        </w:rPr>
        <w:t xml:space="preserve"> </w:t>
      </w:r>
      <w:r w:rsidRPr="000E513A">
        <w:rPr>
          <w:rFonts w:cs="Arial"/>
          <w:sz w:val="18"/>
          <w:szCs w:val="18"/>
        </w:rPr>
        <w:t>completado</w:t>
      </w:r>
      <w:r w:rsidRPr="000E513A">
        <w:rPr>
          <w:rFonts w:cs="Arial"/>
          <w:spacing w:val="30"/>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formulario</w:t>
      </w:r>
      <w:r w:rsidRPr="000E513A">
        <w:rPr>
          <w:rFonts w:cs="Arial"/>
          <w:spacing w:val="32"/>
          <w:sz w:val="18"/>
          <w:szCs w:val="18"/>
        </w:rPr>
        <w:t xml:space="preserve"> </w:t>
      </w:r>
      <w:r w:rsidRPr="000E513A">
        <w:rPr>
          <w:rFonts w:cs="Arial"/>
          <w:sz w:val="18"/>
          <w:szCs w:val="18"/>
        </w:rPr>
        <w:t>a</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se refiere el párrafo anterior, el Operador validará la información proporcionada y</w:t>
      </w:r>
      <w:r w:rsidRPr="000E513A">
        <w:rPr>
          <w:rFonts w:cs="Arial"/>
          <w:spacing w:val="40"/>
          <w:sz w:val="18"/>
          <w:szCs w:val="18"/>
        </w:rPr>
        <w:t xml:space="preserve"> </w:t>
      </w:r>
      <w:r w:rsidRPr="000E513A">
        <w:rPr>
          <w:rFonts w:cs="Arial"/>
          <w:sz w:val="18"/>
          <w:szCs w:val="18"/>
        </w:rPr>
        <w:t>en su</w:t>
      </w:r>
      <w:r w:rsidRPr="000E513A">
        <w:rPr>
          <w:rFonts w:cs="Arial"/>
          <w:spacing w:val="20"/>
          <w:sz w:val="18"/>
          <w:szCs w:val="18"/>
        </w:rPr>
        <w:t xml:space="preserve"> </w:t>
      </w:r>
      <w:r w:rsidRPr="000E513A">
        <w:rPr>
          <w:rFonts w:cs="Arial"/>
          <w:sz w:val="18"/>
          <w:szCs w:val="18"/>
        </w:rPr>
        <w:t>caso</w:t>
      </w:r>
      <w:r w:rsidRPr="000E513A">
        <w:rPr>
          <w:rFonts w:cs="Arial"/>
          <w:spacing w:val="20"/>
          <w:sz w:val="18"/>
          <w:szCs w:val="18"/>
        </w:rPr>
        <w:t xml:space="preserve"> </w:t>
      </w:r>
      <w:r w:rsidRPr="000E513A">
        <w:rPr>
          <w:rFonts w:cs="Arial"/>
          <w:sz w:val="18"/>
          <w:szCs w:val="18"/>
        </w:rPr>
        <w:t>lo</w:t>
      </w:r>
      <w:r w:rsidRPr="000E513A">
        <w:rPr>
          <w:rFonts w:cs="Arial"/>
          <w:spacing w:val="20"/>
          <w:sz w:val="18"/>
          <w:szCs w:val="18"/>
        </w:rPr>
        <w:t xml:space="preserve"> </w:t>
      </w:r>
      <w:r w:rsidRPr="000E513A">
        <w:rPr>
          <w:rFonts w:cs="Arial"/>
          <w:sz w:val="18"/>
          <w:szCs w:val="18"/>
        </w:rPr>
        <w:t>inscribirá</w:t>
      </w:r>
      <w:r w:rsidRPr="000E513A">
        <w:rPr>
          <w:rFonts w:cs="Arial"/>
          <w:spacing w:val="20"/>
          <w:sz w:val="18"/>
          <w:szCs w:val="18"/>
        </w:rPr>
        <w:t xml:space="preserve"> </w:t>
      </w:r>
      <w:r w:rsidRPr="000E513A">
        <w:rPr>
          <w:rFonts w:cs="Arial"/>
          <w:sz w:val="18"/>
          <w:szCs w:val="18"/>
        </w:rPr>
        <w:t>en</w:t>
      </w:r>
      <w:r w:rsidRPr="000E513A">
        <w:rPr>
          <w:rFonts w:cs="Arial"/>
          <w:spacing w:val="20"/>
          <w:sz w:val="18"/>
          <w:szCs w:val="18"/>
        </w:rPr>
        <w:t xml:space="preserve"> </w:t>
      </w:r>
      <w:r w:rsidRPr="000E513A">
        <w:rPr>
          <w:rFonts w:cs="Arial"/>
          <w:sz w:val="18"/>
          <w:szCs w:val="18"/>
        </w:rPr>
        <w:t>el</w:t>
      </w:r>
      <w:r w:rsidRPr="000E513A">
        <w:rPr>
          <w:rFonts w:cs="Arial"/>
          <w:spacing w:val="19"/>
          <w:sz w:val="18"/>
          <w:szCs w:val="18"/>
        </w:rPr>
        <w:t xml:space="preserve"> </w:t>
      </w:r>
      <w:r w:rsidRPr="000E513A">
        <w:rPr>
          <w:rFonts w:cs="Arial"/>
          <w:sz w:val="18"/>
          <w:szCs w:val="18"/>
        </w:rPr>
        <w:t>RUPC</w:t>
      </w:r>
      <w:r w:rsidRPr="000E513A">
        <w:rPr>
          <w:rFonts w:cs="Arial"/>
          <w:spacing w:val="19"/>
          <w:sz w:val="18"/>
          <w:szCs w:val="18"/>
        </w:rPr>
        <w:t xml:space="preserve"> </w:t>
      </w:r>
      <w:r w:rsidRPr="000E513A">
        <w:rPr>
          <w:rFonts w:cs="Arial"/>
          <w:sz w:val="18"/>
          <w:szCs w:val="18"/>
        </w:rPr>
        <w:t>dentro</w:t>
      </w:r>
      <w:r w:rsidRPr="000E513A">
        <w:rPr>
          <w:rFonts w:cs="Arial"/>
          <w:spacing w:val="20"/>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los</w:t>
      </w:r>
      <w:r w:rsidRPr="000E513A">
        <w:rPr>
          <w:rFonts w:cs="Arial"/>
          <w:spacing w:val="19"/>
          <w:sz w:val="18"/>
          <w:szCs w:val="18"/>
        </w:rPr>
        <w:t xml:space="preserve"> </w:t>
      </w:r>
      <w:r w:rsidRPr="000E513A">
        <w:rPr>
          <w:rFonts w:cs="Arial"/>
          <w:sz w:val="18"/>
          <w:szCs w:val="18"/>
        </w:rPr>
        <w:t>2</w:t>
      </w:r>
      <w:r w:rsidRPr="000E513A">
        <w:rPr>
          <w:rFonts w:cs="Arial"/>
          <w:spacing w:val="20"/>
          <w:sz w:val="18"/>
          <w:szCs w:val="18"/>
        </w:rPr>
        <w:t xml:space="preserve"> </w:t>
      </w:r>
      <w:r w:rsidRPr="000E513A">
        <w:rPr>
          <w:rFonts w:cs="Arial"/>
          <w:sz w:val="18"/>
          <w:szCs w:val="18"/>
        </w:rPr>
        <w:t>(dos)</w:t>
      </w:r>
      <w:r w:rsidRPr="000E513A">
        <w:rPr>
          <w:rFonts w:cs="Arial"/>
          <w:spacing w:val="16"/>
          <w:sz w:val="18"/>
          <w:szCs w:val="18"/>
        </w:rPr>
        <w:t xml:space="preserve"> </w:t>
      </w:r>
      <w:r w:rsidRPr="000E513A">
        <w:rPr>
          <w:rFonts w:cs="Arial"/>
          <w:sz w:val="18"/>
          <w:szCs w:val="18"/>
        </w:rPr>
        <w:t>días</w:t>
      </w:r>
      <w:r w:rsidRPr="000E513A">
        <w:rPr>
          <w:rFonts w:cs="Arial"/>
          <w:spacing w:val="19"/>
          <w:sz w:val="18"/>
          <w:szCs w:val="18"/>
        </w:rPr>
        <w:t xml:space="preserve"> </w:t>
      </w:r>
      <w:r w:rsidRPr="000E513A">
        <w:rPr>
          <w:rFonts w:cs="Arial"/>
          <w:sz w:val="18"/>
          <w:szCs w:val="18"/>
        </w:rPr>
        <w:t>hábiles</w:t>
      </w:r>
      <w:r w:rsidRPr="000E513A">
        <w:rPr>
          <w:rFonts w:cs="Arial"/>
          <w:spacing w:val="19"/>
          <w:sz w:val="18"/>
          <w:szCs w:val="18"/>
        </w:rPr>
        <w:t xml:space="preserve"> </w:t>
      </w:r>
      <w:r w:rsidRPr="000E513A">
        <w:rPr>
          <w:rFonts w:cs="Arial"/>
          <w:sz w:val="18"/>
          <w:szCs w:val="18"/>
        </w:rPr>
        <w:t>posteriores</w:t>
      </w:r>
      <w:r w:rsidRPr="000E513A">
        <w:rPr>
          <w:rFonts w:cs="Arial"/>
          <w:spacing w:val="15"/>
          <w:sz w:val="18"/>
          <w:szCs w:val="18"/>
        </w:rPr>
        <w:t xml:space="preserve"> </w:t>
      </w:r>
      <w:r w:rsidRPr="000E513A">
        <w:rPr>
          <w:rFonts w:cs="Arial"/>
          <w:sz w:val="18"/>
          <w:szCs w:val="18"/>
        </w:rPr>
        <w:t>a que se haya completado el formulario de registro. CompraINE hará llegar</w:t>
      </w:r>
      <w:r w:rsidRPr="000E513A">
        <w:rPr>
          <w:rFonts w:cs="Arial"/>
          <w:spacing w:val="35"/>
          <w:sz w:val="18"/>
          <w:szCs w:val="18"/>
        </w:rPr>
        <w:t xml:space="preserve"> </w:t>
      </w:r>
      <w:r w:rsidRPr="000E513A">
        <w:rPr>
          <w:rFonts w:cs="Arial"/>
          <w:sz w:val="18"/>
          <w:szCs w:val="18"/>
        </w:rPr>
        <w:t>al proveedor o contratista su número de inscripción dentro de los 2 (dos) días</w:t>
      </w:r>
      <w:r w:rsidRPr="000E513A">
        <w:rPr>
          <w:rFonts w:cs="Arial"/>
          <w:spacing w:val="1"/>
          <w:sz w:val="18"/>
          <w:szCs w:val="18"/>
        </w:rPr>
        <w:t xml:space="preserve"> </w:t>
      </w:r>
      <w:r w:rsidRPr="000E513A">
        <w:rPr>
          <w:rFonts w:cs="Arial"/>
          <w:sz w:val="18"/>
          <w:szCs w:val="18"/>
        </w:rPr>
        <w:t>hábiles posteriores</w:t>
      </w:r>
      <w:r w:rsidRPr="000E513A">
        <w:rPr>
          <w:rFonts w:cs="Arial"/>
          <w:spacing w:val="15"/>
          <w:sz w:val="18"/>
          <w:szCs w:val="18"/>
        </w:rPr>
        <w:t xml:space="preserve"> </w:t>
      </w:r>
      <w:r w:rsidRPr="000E513A">
        <w:rPr>
          <w:rFonts w:cs="Arial"/>
          <w:sz w:val="18"/>
          <w:szCs w:val="18"/>
        </w:rPr>
        <w:t>a</w:t>
      </w:r>
      <w:r w:rsidRPr="000E513A">
        <w:rPr>
          <w:rFonts w:cs="Arial"/>
          <w:spacing w:val="16"/>
          <w:sz w:val="18"/>
          <w:szCs w:val="18"/>
        </w:rPr>
        <w:t xml:space="preserve"> </w:t>
      </w:r>
      <w:r w:rsidRPr="000E513A">
        <w:rPr>
          <w:rFonts w:cs="Arial"/>
          <w:sz w:val="18"/>
          <w:szCs w:val="18"/>
        </w:rPr>
        <w:t>ésta.</w:t>
      </w:r>
      <w:r w:rsidRPr="000E513A">
        <w:rPr>
          <w:rFonts w:cs="Arial"/>
          <w:spacing w:val="15"/>
          <w:sz w:val="18"/>
          <w:szCs w:val="18"/>
        </w:rPr>
        <w:t xml:space="preserve"> </w:t>
      </w:r>
      <w:r w:rsidRPr="000E513A">
        <w:rPr>
          <w:rFonts w:cs="Arial"/>
          <w:sz w:val="18"/>
          <w:szCs w:val="18"/>
        </w:rPr>
        <w:t>La</w:t>
      </w:r>
      <w:r w:rsidRPr="000E513A">
        <w:rPr>
          <w:rFonts w:cs="Arial"/>
          <w:spacing w:val="13"/>
          <w:sz w:val="18"/>
          <w:szCs w:val="18"/>
        </w:rPr>
        <w:t xml:space="preserve"> </w:t>
      </w:r>
      <w:r w:rsidRPr="000E513A">
        <w:rPr>
          <w:rFonts w:cs="Arial"/>
          <w:sz w:val="18"/>
          <w:szCs w:val="18"/>
        </w:rPr>
        <w:t>fecha</w:t>
      </w:r>
      <w:r w:rsidRPr="000E513A">
        <w:rPr>
          <w:rFonts w:cs="Arial"/>
          <w:spacing w:val="16"/>
          <w:sz w:val="18"/>
          <w:szCs w:val="18"/>
        </w:rPr>
        <w:t xml:space="preserve"> </w:t>
      </w:r>
      <w:r w:rsidRPr="000E513A">
        <w:rPr>
          <w:rFonts w:cs="Arial"/>
          <w:sz w:val="18"/>
          <w:szCs w:val="18"/>
        </w:rPr>
        <w:t>de</w:t>
      </w:r>
      <w:r w:rsidRPr="000E513A">
        <w:rPr>
          <w:rFonts w:cs="Arial"/>
          <w:spacing w:val="18"/>
          <w:sz w:val="18"/>
          <w:szCs w:val="18"/>
        </w:rPr>
        <w:t xml:space="preserve"> </w:t>
      </w:r>
      <w:r w:rsidRPr="000E513A">
        <w:rPr>
          <w:rFonts w:cs="Arial"/>
          <w:sz w:val="18"/>
          <w:szCs w:val="18"/>
        </w:rPr>
        <w:t>inscripción</w:t>
      </w:r>
      <w:r w:rsidRPr="000E513A">
        <w:rPr>
          <w:rFonts w:cs="Arial"/>
          <w:spacing w:val="18"/>
          <w:sz w:val="18"/>
          <w:szCs w:val="18"/>
        </w:rPr>
        <w:t xml:space="preserve"> </w:t>
      </w:r>
      <w:r w:rsidRPr="000E513A">
        <w:rPr>
          <w:rFonts w:cs="Arial"/>
          <w:sz w:val="18"/>
          <w:szCs w:val="18"/>
        </w:rPr>
        <w:t>en</w:t>
      </w:r>
      <w:r w:rsidRPr="000E513A">
        <w:rPr>
          <w:rFonts w:cs="Arial"/>
          <w:spacing w:val="18"/>
          <w:sz w:val="18"/>
          <w:szCs w:val="18"/>
        </w:rPr>
        <w:t xml:space="preserve"> </w:t>
      </w:r>
      <w:r w:rsidRPr="000E513A">
        <w:rPr>
          <w:rFonts w:cs="Arial"/>
          <w:sz w:val="18"/>
          <w:szCs w:val="18"/>
        </w:rPr>
        <w:t>el</w:t>
      </w:r>
      <w:r w:rsidRPr="000E513A">
        <w:rPr>
          <w:rFonts w:cs="Arial"/>
          <w:spacing w:val="16"/>
          <w:sz w:val="18"/>
          <w:szCs w:val="18"/>
        </w:rPr>
        <w:t xml:space="preserve"> </w:t>
      </w:r>
      <w:proofErr w:type="gramStart"/>
      <w:r w:rsidRPr="000E513A">
        <w:rPr>
          <w:rFonts w:cs="Arial"/>
          <w:sz w:val="18"/>
          <w:szCs w:val="18"/>
        </w:rPr>
        <w:t>RUPC,</w:t>
      </w:r>
      <w:proofErr w:type="gramEnd"/>
      <w:r w:rsidRPr="000E513A">
        <w:rPr>
          <w:rFonts w:cs="Arial"/>
          <w:spacing w:val="15"/>
          <w:sz w:val="18"/>
          <w:szCs w:val="18"/>
        </w:rPr>
        <w:t xml:space="preserve"> </w:t>
      </w:r>
      <w:r w:rsidRPr="000E513A">
        <w:rPr>
          <w:rFonts w:cs="Arial"/>
          <w:sz w:val="18"/>
          <w:szCs w:val="18"/>
        </w:rPr>
        <w:t>será</w:t>
      </w:r>
      <w:r w:rsidRPr="000E513A">
        <w:rPr>
          <w:rFonts w:cs="Arial"/>
          <w:spacing w:val="15"/>
          <w:sz w:val="18"/>
          <w:szCs w:val="18"/>
        </w:rPr>
        <w:t xml:space="preserve"> </w:t>
      </w:r>
      <w:r w:rsidRPr="000E513A">
        <w:rPr>
          <w:rFonts w:cs="Arial"/>
          <w:sz w:val="18"/>
          <w:szCs w:val="18"/>
        </w:rPr>
        <w:t>la</w:t>
      </w:r>
      <w:r w:rsidRPr="000E513A">
        <w:rPr>
          <w:rFonts w:cs="Arial"/>
          <w:spacing w:val="17"/>
          <w:sz w:val="18"/>
          <w:szCs w:val="18"/>
        </w:rPr>
        <w:t xml:space="preserve"> </w:t>
      </w:r>
      <w:r w:rsidRPr="000E513A">
        <w:rPr>
          <w:rFonts w:cs="Arial"/>
          <w:sz w:val="18"/>
          <w:szCs w:val="18"/>
        </w:rPr>
        <w:t>que</w:t>
      </w:r>
      <w:r w:rsidRPr="000E513A">
        <w:rPr>
          <w:rFonts w:cs="Arial"/>
          <w:spacing w:val="18"/>
          <w:sz w:val="18"/>
          <w:szCs w:val="18"/>
        </w:rPr>
        <w:t xml:space="preserve"> </w:t>
      </w:r>
      <w:r w:rsidRPr="000E513A">
        <w:rPr>
          <w:rFonts w:cs="Arial"/>
          <w:sz w:val="18"/>
          <w:szCs w:val="18"/>
        </w:rPr>
        <w:t>se</w:t>
      </w:r>
      <w:r w:rsidRPr="000E513A">
        <w:rPr>
          <w:rFonts w:cs="Arial"/>
          <w:spacing w:val="16"/>
          <w:sz w:val="18"/>
          <w:szCs w:val="18"/>
        </w:rPr>
        <w:t xml:space="preserve"> </w:t>
      </w:r>
      <w:r w:rsidRPr="000E513A">
        <w:rPr>
          <w:rFonts w:cs="Arial"/>
          <w:sz w:val="18"/>
          <w:szCs w:val="18"/>
        </w:rPr>
        <w:t>considere como el inicio del historial del proveedor o contratista para efectos de reducción</w:t>
      </w:r>
      <w:r w:rsidRPr="000E513A">
        <w:rPr>
          <w:rFonts w:cs="Arial"/>
          <w:spacing w:val="8"/>
          <w:sz w:val="18"/>
          <w:szCs w:val="18"/>
        </w:rPr>
        <w:t xml:space="preserve"> </w:t>
      </w:r>
      <w:r w:rsidRPr="000E513A">
        <w:rPr>
          <w:rFonts w:cs="Arial"/>
          <w:sz w:val="18"/>
          <w:szCs w:val="18"/>
        </w:rPr>
        <w:t>de garantías de</w:t>
      </w:r>
      <w:r w:rsidRPr="000E513A">
        <w:rPr>
          <w:rFonts w:cs="Arial"/>
          <w:spacing w:val="-10"/>
          <w:sz w:val="18"/>
          <w:szCs w:val="18"/>
        </w:rPr>
        <w:t xml:space="preserve"> </w:t>
      </w:r>
      <w:r w:rsidRPr="000E513A">
        <w:rPr>
          <w:rFonts w:cs="Arial"/>
          <w:sz w:val="18"/>
          <w:szCs w:val="18"/>
        </w:rPr>
        <w:t>cumplimiento.</w:t>
      </w:r>
    </w:p>
    <w:p w14:paraId="481EF8BD" w14:textId="77777777" w:rsidR="008A70CC" w:rsidRPr="000E513A" w:rsidRDefault="008A70CC" w:rsidP="008A70CC">
      <w:pPr>
        <w:rPr>
          <w:rFonts w:ascii="Arial" w:eastAsia="Arial" w:hAnsi="Arial" w:cs="Arial"/>
          <w:sz w:val="18"/>
          <w:szCs w:val="18"/>
        </w:rPr>
      </w:pPr>
    </w:p>
    <w:p w14:paraId="67395894" w14:textId="77777777" w:rsidR="008A70CC" w:rsidRPr="000E513A" w:rsidRDefault="008A70CC" w:rsidP="008A70CC">
      <w:pPr>
        <w:pStyle w:val="Textoindependiente"/>
        <w:ind w:right="120"/>
        <w:rPr>
          <w:rFonts w:cs="Arial"/>
          <w:sz w:val="18"/>
          <w:szCs w:val="18"/>
        </w:rPr>
      </w:pPr>
      <w:r w:rsidRPr="000E513A">
        <w:rPr>
          <w:rFonts w:cs="Arial"/>
          <w:sz w:val="18"/>
          <w:szCs w:val="18"/>
        </w:rPr>
        <w:t>El proveedor o contratista será responsable de mantener actualizada</w:t>
      </w:r>
      <w:r w:rsidRPr="000E513A">
        <w:rPr>
          <w:rFonts w:cs="Arial"/>
          <w:spacing w:val="15"/>
          <w:sz w:val="18"/>
          <w:szCs w:val="18"/>
        </w:rPr>
        <w:t xml:space="preserve"> </w:t>
      </w:r>
      <w:r w:rsidRPr="000E513A">
        <w:rPr>
          <w:rFonts w:cs="Arial"/>
          <w:sz w:val="18"/>
          <w:szCs w:val="18"/>
        </w:rPr>
        <w:t>la información relativa a los documentos con los que se acredite su existencia legal</w:t>
      </w:r>
      <w:r w:rsidRPr="000E513A">
        <w:rPr>
          <w:rFonts w:cs="Arial"/>
          <w:spacing w:val="29"/>
          <w:sz w:val="18"/>
          <w:szCs w:val="18"/>
        </w:rPr>
        <w:t xml:space="preserve"> </w:t>
      </w:r>
      <w:r w:rsidRPr="000E513A">
        <w:rPr>
          <w:rFonts w:cs="Arial"/>
          <w:sz w:val="18"/>
          <w:szCs w:val="18"/>
        </w:rPr>
        <w:t>y las facultades de su representante para suscribir el contrato correspondiente. En</w:t>
      </w:r>
      <w:r w:rsidRPr="000E513A">
        <w:rPr>
          <w:rFonts w:cs="Arial"/>
          <w:spacing w:val="-19"/>
          <w:sz w:val="18"/>
          <w:szCs w:val="18"/>
        </w:rPr>
        <w:t xml:space="preserve"> </w:t>
      </w:r>
      <w:r w:rsidRPr="000E513A">
        <w:rPr>
          <w:rFonts w:cs="Arial"/>
          <w:sz w:val="18"/>
          <w:szCs w:val="18"/>
        </w:rPr>
        <w:t>el caso</w:t>
      </w:r>
      <w:r w:rsidRPr="000E513A">
        <w:rPr>
          <w:rFonts w:cs="Arial"/>
          <w:spacing w:val="26"/>
          <w:sz w:val="18"/>
          <w:szCs w:val="18"/>
        </w:rPr>
        <w:t xml:space="preserve"> </w:t>
      </w:r>
      <w:r w:rsidRPr="000E513A">
        <w:rPr>
          <w:rFonts w:cs="Arial"/>
          <w:sz w:val="18"/>
          <w:szCs w:val="18"/>
        </w:rPr>
        <w:t>de</w:t>
      </w:r>
      <w:r w:rsidRPr="000E513A">
        <w:rPr>
          <w:rFonts w:cs="Arial"/>
          <w:spacing w:val="26"/>
          <w:sz w:val="18"/>
          <w:szCs w:val="18"/>
        </w:rPr>
        <w:t xml:space="preserve"> </w:t>
      </w:r>
      <w:r w:rsidRPr="000E513A">
        <w:rPr>
          <w:rFonts w:cs="Arial"/>
          <w:sz w:val="18"/>
          <w:szCs w:val="18"/>
        </w:rPr>
        <w:t>proveedores</w:t>
      </w:r>
      <w:r w:rsidRPr="000E513A">
        <w:rPr>
          <w:rFonts w:cs="Arial"/>
          <w:spacing w:val="23"/>
          <w:sz w:val="18"/>
          <w:szCs w:val="18"/>
        </w:rPr>
        <w:t xml:space="preserve"> </w:t>
      </w:r>
      <w:r w:rsidRPr="000E513A">
        <w:rPr>
          <w:rFonts w:cs="Arial"/>
          <w:sz w:val="18"/>
          <w:szCs w:val="18"/>
        </w:rPr>
        <w:t>o</w:t>
      </w:r>
      <w:r w:rsidRPr="000E513A">
        <w:rPr>
          <w:rFonts w:cs="Arial"/>
          <w:spacing w:val="26"/>
          <w:sz w:val="18"/>
          <w:szCs w:val="18"/>
        </w:rPr>
        <w:t xml:space="preserve"> </w:t>
      </w:r>
      <w:r w:rsidRPr="000E513A">
        <w:rPr>
          <w:rFonts w:cs="Arial"/>
          <w:sz w:val="18"/>
          <w:szCs w:val="18"/>
        </w:rPr>
        <w:t>contratistas</w:t>
      </w:r>
      <w:r w:rsidRPr="000E513A">
        <w:rPr>
          <w:rFonts w:cs="Arial"/>
          <w:spacing w:val="23"/>
          <w:sz w:val="18"/>
          <w:szCs w:val="18"/>
        </w:rPr>
        <w:t xml:space="preserve"> </w:t>
      </w:r>
      <w:r w:rsidRPr="000E513A">
        <w:rPr>
          <w:rFonts w:cs="Arial"/>
          <w:sz w:val="18"/>
          <w:szCs w:val="18"/>
        </w:rPr>
        <w:t>extranjeros,</w:t>
      </w:r>
      <w:r w:rsidRPr="000E513A">
        <w:rPr>
          <w:rFonts w:cs="Arial"/>
          <w:spacing w:val="26"/>
          <w:sz w:val="18"/>
          <w:szCs w:val="18"/>
        </w:rPr>
        <w:t xml:space="preserve"> </w:t>
      </w:r>
      <w:r w:rsidRPr="000E513A">
        <w:rPr>
          <w:rFonts w:cs="Arial"/>
          <w:sz w:val="18"/>
          <w:szCs w:val="18"/>
        </w:rPr>
        <w:t>la</w:t>
      </w:r>
      <w:r w:rsidRPr="000E513A">
        <w:rPr>
          <w:rFonts w:cs="Arial"/>
          <w:spacing w:val="26"/>
          <w:sz w:val="18"/>
          <w:szCs w:val="18"/>
        </w:rPr>
        <w:t xml:space="preserve"> </w:t>
      </w:r>
      <w:r w:rsidRPr="000E513A">
        <w:rPr>
          <w:rFonts w:cs="Arial"/>
          <w:sz w:val="18"/>
          <w:szCs w:val="18"/>
        </w:rPr>
        <w:t>información</w:t>
      </w:r>
      <w:r w:rsidRPr="000E513A">
        <w:rPr>
          <w:rFonts w:cs="Arial"/>
          <w:spacing w:val="27"/>
          <w:sz w:val="18"/>
          <w:szCs w:val="18"/>
        </w:rPr>
        <w:t xml:space="preserve"> </w:t>
      </w:r>
      <w:r w:rsidRPr="000E513A">
        <w:rPr>
          <w:rFonts w:cs="Arial"/>
          <w:sz w:val="18"/>
          <w:szCs w:val="18"/>
        </w:rPr>
        <w:t>requerida</w:t>
      </w:r>
      <w:r w:rsidRPr="000E513A">
        <w:rPr>
          <w:rFonts w:cs="Arial"/>
          <w:spacing w:val="26"/>
          <w:sz w:val="18"/>
          <w:szCs w:val="18"/>
        </w:rPr>
        <w:t xml:space="preserve"> </w:t>
      </w:r>
      <w:r w:rsidRPr="000E513A">
        <w:rPr>
          <w:rFonts w:cs="Arial"/>
          <w:sz w:val="18"/>
          <w:szCs w:val="18"/>
        </w:rPr>
        <w:t>en</w:t>
      </w:r>
      <w:r w:rsidRPr="000E513A">
        <w:rPr>
          <w:rFonts w:cs="Arial"/>
          <w:spacing w:val="24"/>
          <w:sz w:val="18"/>
          <w:szCs w:val="18"/>
        </w:rPr>
        <w:t xml:space="preserve"> </w:t>
      </w:r>
      <w:r w:rsidRPr="000E513A">
        <w:rPr>
          <w:rFonts w:cs="Arial"/>
          <w:sz w:val="18"/>
          <w:szCs w:val="18"/>
        </w:rPr>
        <w:t>esta fracción deberá contar con la legalización o apostillado correspondiente de</w:t>
      </w:r>
      <w:r w:rsidRPr="000E513A">
        <w:rPr>
          <w:rFonts w:cs="Arial"/>
          <w:spacing w:val="2"/>
          <w:sz w:val="18"/>
          <w:szCs w:val="18"/>
        </w:rPr>
        <w:t xml:space="preserve"> </w:t>
      </w:r>
      <w:r w:rsidRPr="000E513A">
        <w:rPr>
          <w:rFonts w:cs="Arial"/>
          <w:sz w:val="18"/>
          <w:szCs w:val="18"/>
        </w:rPr>
        <w:t>la autoridad competente en el país de que se trate, misma que tendrá</w:t>
      </w:r>
      <w:r w:rsidRPr="000E513A">
        <w:rPr>
          <w:rFonts w:cs="Arial"/>
          <w:spacing w:val="61"/>
          <w:sz w:val="18"/>
          <w:szCs w:val="18"/>
        </w:rPr>
        <w:t xml:space="preserve"> </w:t>
      </w:r>
      <w:r w:rsidRPr="000E513A">
        <w:rPr>
          <w:rFonts w:cs="Arial"/>
          <w:sz w:val="18"/>
          <w:szCs w:val="18"/>
        </w:rPr>
        <w:t>que presentarse redactada en español, o acompañada de la traducción</w:t>
      </w:r>
      <w:r w:rsidRPr="000E513A">
        <w:rPr>
          <w:rFonts w:cs="Arial"/>
          <w:spacing w:val="-13"/>
          <w:sz w:val="18"/>
          <w:szCs w:val="18"/>
        </w:rPr>
        <w:t xml:space="preserve"> </w:t>
      </w:r>
      <w:r w:rsidRPr="000E513A">
        <w:rPr>
          <w:rFonts w:cs="Arial"/>
          <w:sz w:val="18"/>
          <w:szCs w:val="18"/>
        </w:rPr>
        <w:t>certificada correspondiente realizada por perito traductor debidamente autorizado por</w:t>
      </w:r>
      <w:r w:rsidRPr="000E513A">
        <w:rPr>
          <w:rFonts w:cs="Arial"/>
          <w:spacing w:val="38"/>
          <w:sz w:val="18"/>
          <w:szCs w:val="18"/>
        </w:rPr>
        <w:t xml:space="preserve"> </w:t>
      </w:r>
      <w:r w:rsidRPr="000E513A">
        <w:rPr>
          <w:rFonts w:cs="Arial"/>
          <w:sz w:val="18"/>
          <w:szCs w:val="18"/>
        </w:rPr>
        <w:t>el Tribunal Superior de Justicia de la Ciudad de</w:t>
      </w:r>
      <w:r w:rsidRPr="000E513A">
        <w:rPr>
          <w:rFonts w:cs="Arial"/>
          <w:spacing w:val="-21"/>
          <w:sz w:val="18"/>
          <w:szCs w:val="18"/>
        </w:rPr>
        <w:t xml:space="preserve"> </w:t>
      </w:r>
      <w:r w:rsidRPr="000E513A">
        <w:rPr>
          <w:rFonts w:cs="Arial"/>
          <w:sz w:val="18"/>
          <w:szCs w:val="18"/>
        </w:rPr>
        <w:t>México.</w:t>
      </w:r>
    </w:p>
    <w:p w14:paraId="1E081184" w14:textId="77777777" w:rsidR="008A70CC" w:rsidRPr="000E513A" w:rsidRDefault="008A70CC" w:rsidP="008A70CC">
      <w:pPr>
        <w:spacing w:before="1"/>
        <w:rPr>
          <w:rFonts w:ascii="Arial" w:eastAsia="Arial" w:hAnsi="Arial" w:cs="Arial"/>
          <w:sz w:val="18"/>
          <w:szCs w:val="18"/>
        </w:rPr>
      </w:pPr>
    </w:p>
    <w:p w14:paraId="3694B013" w14:textId="77777777" w:rsidR="008A70CC" w:rsidRPr="000E513A" w:rsidRDefault="008A70CC" w:rsidP="008A70CC">
      <w:pPr>
        <w:pStyle w:val="Textoindependiente"/>
        <w:spacing w:before="69"/>
        <w:ind w:right="118"/>
        <w:rPr>
          <w:rFonts w:cs="Arial"/>
          <w:sz w:val="18"/>
          <w:szCs w:val="18"/>
        </w:rPr>
      </w:pPr>
      <w:proofErr w:type="gramStart"/>
      <w:r w:rsidRPr="000E513A">
        <w:rPr>
          <w:rFonts w:cs="Arial"/>
          <w:sz w:val="18"/>
          <w:szCs w:val="18"/>
        </w:rPr>
        <w:t>En</w:t>
      </w:r>
      <w:r w:rsidRPr="000E513A">
        <w:rPr>
          <w:rFonts w:cs="Arial"/>
          <w:spacing w:val="53"/>
          <w:sz w:val="18"/>
          <w:szCs w:val="18"/>
        </w:rPr>
        <w:t xml:space="preserve"> </w:t>
      </w:r>
      <w:r w:rsidRPr="000E513A">
        <w:rPr>
          <w:rFonts w:cs="Arial"/>
          <w:sz w:val="18"/>
          <w:szCs w:val="18"/>
        </w:rPr>
        <w:t>caso</w:t>
      </w:r>
      <w:r w:rsidRPr="000E513A">
        <w:rPr>
          <w:rFonts w:cs="Arial"/>
          <w:spacing w:val="53"/>
          <w:sz w:val="18"/>
          <w:szCs w:val="18"/>
        </w:rPr>
        <w:t xml:space="preserve"> </w:t>
      </w:r>
      <w:r w:rsidRPr="000E513A">
        <w:rPr>
          <w:rFonts w:cs="Arial"/>
          <w:sz w:val="18"/>
          <w:szCs w:val="18"/>
        </w:rPr>
        <w:t>que</w:t>
      </w:r>
      <w:proofErr w:type="gramEnd"/>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licitante</w:t>
      </w:r>
      <w:r w:rsidRPr="000E513A">
        <w:rPr>
          <w:rFonts w:cs="Arial"/>
          <w:spacing w:val="53"/>
          <w:sz w:val="18"/>
          <w:szCs w:val="18"/>
        </w:rPr>
        <w:t xml:space="preserve"> </w:t>
      </w:r>
      <w:r w:rsidRPr="000E513A">
        <w:rPr>
          <w:rFonts w:cs="Arial"/>
          <w:sz w:val="18"/>
          <w:szCs w:val="18"/>
        </w:rPr>
        <w:t>se</w:t>
      </w:r>
      <w:r w:rsidRPr="000E513A">
        <w:rPr>
          <w:rFonts w:cs="Arial"/>
          <w:spacing w:val="53"/>
          <w:sz w:val="18"/>
          <w:szCs w:val="18"/>
        </w:rPr>
        <w:t xml:space="preserve"> </w:t>
      </w:r>
      <w:r w:rsidRPr="000E513A">
        <w:rPr>
          <w:rFonts w:cs="Arial"/>
          <w:sz w:val="18"/>
          <w:szCs w:val="18"/>
        </w:rPr>
        <w:t>encuentre</w:t>
      </w:r>
      <w:r w:rsidRPr="000E513A">
        <w:rPr>
          <w:rFonts w:cs="Arial"/>
          <w:spacing w:val="51"/>
          <w:sz w:val="18"/>
          <w:szCs w:val="18"/>
        </w:rPr>
        <w:t xml:space="preserve"> </w:t>
      </w:r>
      <w:r w:rsidRPr="000E513A">
        <w:rPr>
          <w:rFonts w:cs="Arial"/>
          <w:sz w:val="18"/>
          <w:szCs w:val="18"/>
        </w:rPr>
        <w:t>inscrito</w:t>
      </w:r>
      <w:r w:rsidRPr="000E513A">
        <w:rPr>
          <w:rFonts w:cs="Arial"/>
          <w:spacing w:val="53"/>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RUPC,</w:t>
      </w:r>
      <w:r w:rsidRPr="000E513A">
        <w:rPr>
          <w:rFonts w:cs="Arial"/>
          <w:spacing w:val="50"/>
          <w:sz w:val="18"/>
          <w:szCs w:val="18"/>
        </w:rPr>
        <w:t xml:space="preserve"> </w:t>
      </w:r>
      <w:r w:rsidRPr="000E513A">
        <w:rPr>
          <w:rFonts w:cs="Arial"/>
          <w:sz w:val="18"/>
          <w:szCs w:val="18"/>
        </w:rPr>
        <w:t>no</w:t>
      </w:r>
      <w:r w:rsidRPr="000E513A">
        <w:rPr>
          <w:rFonts w:cs="Arial"/>
          <w:spacing w:val="51"/>
          <w:sz w:val="18"/>
          <w:szCs w:val="18"/>
        </w:rPr>
        <w:t xml:space="preserve"> </w:t>
      </w:r>
      <w:r w:rsidRPr="000E513A">
        <w:rPr>
          <w:rFonts w:cs="Arial"/>
          <w:sz w:val="18"/>
          <w:szCs w:val="18"/>
        </w:rPr>
        <w:t>será</w:t>
      </w:r>
      <w:r w:rsidRPr="000E513A">
        <w:rPr>
          <w:rFonts w:cs="Arial"/>
          <w:spacing w:val="52"/>
          <w:sz w:val="18"/>
          <w:szCs w:val="18"/>
        </w:rPr>
        <w:t xml:space="preserve"> </w:t>
      </w:r>
      <w:r w:rsidRPr="000E513A">
        <w:rPr>
          <w:rFonts w:cs="Arial"/>
          <w:sz w:val="18"/>
          <w:szCs w:val="18"/>
        </w:rPr>
        <w:t>necesario presentar la información a que se refiere esta fracción, bastando</w:t>
      </w:r>
      <w:r w:rsidRPr="000E513A">
        <w:rPr>
          <w:rFonts w:cs="Arial"/>
          <w:spacing w:val="43"/>
          <w:sz w:val="18"/>
          <w:szCs w:val="18"/>
        </w:rPr>
        <w:t xml:space="preserve"> </w:t>
      </w:r>
      <w:r w:rsidRPr="000E513A">
        <w:rPr>
          <w:rFonts w:cs="Arial"/>
          <w:sz w:val="18"/>
          <w:szCs w:val="18"/>
        </w:rPr>
        <w:t>únicamente exhibir la constancia o citar el número de su registro y manifestar bajo protesta</w:t>
      </w:r>
      <w:r w:rsidRPr="000E513A">
        <w:rPr>
          <w:rFonts w:cs="Arial"/>
          <w:spacing w:val="29"/>
          <w:sz w:val="18"/>
          <w:szCs w:val="18"/>
        </w:rPr>
        <w:t xml:space="preserve"> </w:t>
      </w:r>
      <w:r w:rsidRPr="000E513A">
        <w:rPr>
          <w:rFonts w:cs="Arial"/>
          <w:sz w:val="18"/>
          <w:szCs w:val="18"/>
        </w:rPr>
        <w:t>de decir verdad, que en el citado registro la información se encuentra completa</w:t>
      </w:r>
      <w:r w:rsidRPr="000E513A">
        <w:rPr>
          <w:rFonts w:cs="Arial"/>
          <w:spacing w:val="24"/>
          <w:sz w:val="18"/>
          <w:szCs w:val="18"/>
        </w:rPr>
        <w:t xml:space="preserve"> </w:t>
      </w:r>
      <w:r w:rsidRPr="000E513A">
        <w:rPr>
          <w:rFonts w:cs="Arial"/>
          <w:sz w:val="18"/>
          <w:szCs w:val="18"/>
        </w:rPr>
        <w:t>y actualizada, para lo cual utilizará el medio de Identificación Electrónica con el</w:t>
      </w:r>
      <w:r w:rsidRPr="000E513A">
        <w:rPr>
          <w:rFonts w:cs="Arial"/>
          <w:spacing w:val="56"/>
          <w:sz w:val="18"/>
          <w:szCs w:val="18"/>
        </w:rPr>
        <w:t xml:space="preserve"> </w:t>
      </w:r>
      <w:r w:rsidRPr="000E513A">
        <w:rPr>
          <w:rFonts w:cs="Arial"/>
          <w:sz w:val="18"/>
          <w:szCs w:val="18"/>
        </w:rPr>
        <w:t>que tiene acceso a</w:t>
      </w:r>
      <w:r w:rsidRPr="000E513A">
        <w:rPr>
          <w:rFonts w:cs="Arial"/>
          <w:spacing w:val="-6"/>
          <w:sz w:val="18"/>
          <w:szCs w:val="18"/>
        </w:rPr>
        <w:t xml:space="preserve"> </w:t>
      </w:r>
      <w:r w:rsidRPr="000E513A">
        <w:rPr>
          <w:rFonts w:cs="Arial"/>
          <w:sz w:val="18"/>
          <w:szCs w:val="18"/>
        </w:rPr>
        <w:t>CompraINE.</w:t>
      </w:r>
    </w:p>
    <w:p w14:paraId="01338872" w14:textId="77777777" w:rsidR="008A70CC" w:rsidRPr="000E513A" w:rsidRDefault="008A70CC" w:rsidP="008A70CC">
      <w:pPr>
        <w:spacing w:before="1"/>
        <w:rPr>
          <w:rFonts w:ascii="Arial" w:eastAsia="Arial" w:hAnsi="Arial" w:cs="Arial"/>
          <w:sz w:val="18"/>
          <w:szCs w:val="18"/>
        </w:rPr>
      </w:pPr>
    </w:p>
    <w:p w14:paraId="31063217" w14:textId="77777777" w:rsidR="008A70CC" w:rsidRPr="000E513A" w:rsidRDefault="008A70CC" w:rsidP="0084454D">
      <w:pPr>
        <w:pStyle w:val="Prrafodelista"/>
        <w:numPr>
          <w:ilvl w:val="0"/>
          <w:numId w:val="92"/>
        </w:numPr>
        <w:tabs>
          <w:tab w:val="left" w:pos="899"/>
        </w:tabs>
        <w:ind w:left="0" w:right="118" w:firstLine="288"/>
        <w:contextualSpacing w:val="0"/>
        <w:jc w:val="both"/>
        <w:rPr>
          <w:rFonts w:ascii="Arial" w:eastAsia="Arial" w:hAnsi="Arial" w:cs="Arial"/>
          <w:sz w:val="18"/>
          <w:szCs w:val="18"/>
        </w:rPr>
      </w:pPr>
      <w:r w:rsidRPr="000E513A">
        <w:rPr>
          <w:rFonts w:ascii="Arial" w:hAnsi="Arial" w:cs="Arial"/>
          <w:sz w:val="18"/>
          <w:szCs w:val="18"/>
        </w:rPr>
        <w:t>Corresponderá a los Operadores incorporar a CompraINE los</w:t>
      </w:r>
      <w:r w:rsidRPr="000E513A">
        <w:rPr>
          <w:rFonts w:ascii="Arial" w:hAnsi="Arial" w:cs="Arial"/>
          <w:spacing w:val="17"/>
          <w:sz w:val="18"/>
          <w:szCs w:val="18"/>
        </w:rPr>
        <w:t xml:space="preserve"> </w:t>
      </w:r>
      <w:r w:rsidRPr="000E513A">
        <w:rPr>
          <w:rFonts w:ascii="Arial" w:hAnsi="Arial" w:cs="Arial"/>
          <w:sz w:val="18"/>
          <w:szCs w:val="18"/>
        </w:rPr>
        <w:t>datos relativos a los contratos en materia de adquisiciones, arrendamientos y</w:t>
      </w:r>
      <w:r w:rsidRPr="000E513A">
        <w:rPr>
          <w:rFonts w:ascii="Arial" w:hAnsi="Arial" w:cs="Arial"/>
          <w:spacing w:val="46"/>
          <w:sz w:val="18"/>
          <w:szCs w:val="18"/>
        </w:rPr>
        <w:t xml:space="preserve"> </w:t>
      </w:r>
      <w:r w:rsidRPr="000E513A">
        <w:rPr>
          <w:rFonts w:ascii="Arial" w:hAnsi="Arial" w:cs="Arial"/>
          <w:sz w:val="18"/>
          <w:szCs w:val="18"/>
        </w:rPr>
        <w:t>servicios, de obras públicas y servicios relacionados con las mismas; la información</w:t>
      </w:r>
      <w:r w:rsidRPr="000E513A">
        <w:rPr>
          <w:rFonts w:ascii="Arial" w:hAnsi="Arial" w:cs="Arial"/>
          <w:spacing w:val="61"/>
          <w:sz w:val="18"/>
          <w:szCs w:val="18"/>
        </w:rPr>
        <w:t xml:space="preserve"> </w:t>
      </w:r>
      <w:r w:rsidRPr="000E513A">
        <w:rPr>
          <w:rFonts w:ascii="Arial" w:hAnsi="Arial" w:cs="Arial"/>
          <w:sz w:val="18"/>
          <w:szCs w:val="18"/>
        </w:rPr>
        <w:t>relativa a</w:t>
      </w:r>
      <w:r w:rsidRPr="000E513A">
        <w:rPr>
          <w:rFonts w:ascii="Arial" w:hAnsi="Arial" w:cs="Arial"/>
          <w:spacing w:val="32"/>
          <w:sz w:val="18"/>
          <w:szCs w:val="18"/>
        </w:rPr>
        <w:t xml:space="preserve"> </w:t>
      </w:r>
      <w:r w:rsidRPr="000E513A">
        <w:rPr>
          <w:rFonts w:ascii="Arial" w:hAnsi="Arial" w:cs="Arial"/>
          <w:sz w:val="18"/>
          <w:szCs w:val="18"/>
        </w:rPr>
        <w:t>su</w:t>
      </w:r>
      <w:r w:rsidRPr="000E513A">
        <w:rPr>
          <w:rFonts w:ascii="Arial" w:hAnsi="Arial" w:cs="Arial"/>
          <w:spacing w:val="32"/>
          <w:sz w:val="18"/>
          <w:szCs w:val="18"/>
        </w:rPr>
        <w:t xml:space="preserve"> </w:t>
      </w:r>
      <w:r w:rsidRPr="000E513A">
        <w:rPr>
          <w:rFonts w:ascii="Arial" w:hAnsi="Arial" w:cs="Arial"/>
          <w:sz w:val="18"/>
          <w:szCs w:val="18"/>
        </w:rPr>
        <w:t>cumplimiento</w:t>
      </w:r>
      <w:r w:rsidRPr="000E513A">
        <w:rPr>
          <w:rFonts w:ascii="Arial" w:hAnsi="Arial" w:cs="Arial"/>
          <w:spacing w:val="33"/>
          <w:sz w:val="18"/>
          <w:szCs w:val="18"/>
        </w:rPr>
        <w:t xml:space="preserve"> </w:t>
      </w:r>
      <w:r w:rsidRPr="000E513A">
        <w:rPr>
          <w:rFonts w:ascii="Arial" w:hAnsi="Arial" w:cs="Arial"/>
          <w:sz w:val="18"/>
          <w:szCs w:val="18"/>
        </w:rPr>
        <w:t>corresponderá</w:t>
      </w:r>
      <w:r w:rsidRPr="000E513A">
        <w:rPr>
          <w:rFonts w:ascii="Arial" w:hAnsi="Arial" w:cs="Arial"/>
          <w:spacing w:val="32"/>
          <w:sz w:val="18"/>
          <w:szCs w:val="18"/>
        </w:rPr>
        <w:t xml:space="preserve"> </w:t>
      </w:r>
      <w:r w:rsidRPr="000E513A">
        <w:rPr>
          <w:rFonts w:ascii="Arial" w:hAnsi="Arial" w:cs="Arial"/>
          <w:sz w:val="18"/>
          <w:szCs w:val="18"/>
        </w:rPr>
        <w:t>a</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Administradores</w:t>
      </w:r>
      <w:r w:rsidRPr="000E513A">
        <w:rPr>
          <w:rFonts w:ascii="Arial" w:hAnsi="Arial" w:cs="Arial"/>
          <w:spacing w:val="32"/>
          <w:sz w:val="18"/>
          <w:szCs w:val="18"/>
        </w:rPr>
        <w:t xml:space="preserve"> </w:t>
      </w:r>
      <w:r w:rsidRPr="000E513A">
        <w:rPr>
          <w:rFonts w:ascii="Arial" w:hAnsi="Arial" w:cs="Arial"/>
          <w:sz w:val="18"/>
          <w:szCs w:val="18"/>
        </w:rPr>
        <w:t>de</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contratos,</w:t>
      </w:r>
      <w:r w:rsidRPr="000E513A">
        <w:rPr>
          <w:rFonts w:ascii="Arial" w:hAnsi="Arial" w:cs="Arial"/>
          <w:spacing w:val="32"/>
          <w:sz w:val="18"/>
          <w:szCs w:val="18"/>
        </w:rPr>
        <w:t xml:space="preserve"> </w:t>
      </w:r>
      <w:r w:rsidRPr="000E513A">
        <w:rPr>
          <w:rFonts w:ascii="Arial" w:hAnsi="Arial" w:cs="Arial"/>
          <w:sz w:val="18"/>
          <w:szCs w:val="18"/>
        </w:rPr>
        <w:t>con</w:t>
      </w:r>
      <w:r w:rsidRPr="000E513A">
        <w:rPr>
          <w:rFonts w:ascii="Arial" w:hAnsi="Arial" w:cs="Arial"/>
          <w:spacing w:val="32"/>
          <w:sz w:val="18"/>
          <w:szCs w:val="18"/>
        </w:rPr>
        <w:t xml:space="preserve"> </w:t>
      </w:r>
      <w:r w:rsidRPr="000E513A">
        <w:rPr>
          <w:rFonts w:ascii="Arial" w:hAnsi="Arial" w:cs="Arial"/>
          <w:sz w:val="18"/>
          <w:szCs w:val="18"/>
        </w:rPr>
        <w:t>el propósito de integrar el historial de proveedores o</w:t>
      </w:r>
      <w:r w:rsidRPr="000E513A">
        <w:rPr>
          <w:rFonts w:ascii="Arial" w:hAnsi="Arial" w:cs="Arial"/>
          <w:spacing w:val="-4"/>
          <w:sz w:val="18"/>
          <w:szCs w:val="18"/>
        </w:rPr>
        <w:t xml:space="preserve"> </w:t>
      </w:r>
      <w:r w:rsidRPr="000E513A">
        <w:rPr>
          <w:rFonts w:ascii="Arial" w:hAnsi="Arial" w:cs="Arial"/>
          <w:sz w:val="18"/>
          <w:szCs w:val="18"/>
        </w:rPr>
        <w:t>contratistas.</w:t>
      </w:r>
    </w:p>
    <w:p w14:paraId="55BC6A6E" w14:textId="77777777" w:rsidR="008A70CC" w:rsidRPr="000E513A" w:rsidRDefault="008A70CC" w:rsidP="008A70CC">
      <w:pPr>
        <w:rPr>
          <w:rFonts w:ascii="Arial" w:eastAsia="Arial" w:hAnsi="Arial" w:cs="Arial"/>
          <w:sz w:val="18"/>
          <w:szCs w:val="18"/>
        </w:rPr>
      </w:pPr>
    </w:p>
    <w:p w14:paraId="384BEDA4" w14:textId="77777777" w:rsidR="008A70CC" w:rsidRPr="000E513A" w:rsidRDefault="008A70CC" w:rsidP="0084454D">
      <w:pPr>
        <w:pStyle w:val="Prrafodelista"/>
        <w:numPr>
          <w:ilvl w:val="0"/>
          <w:numId w:val="92"/>
        </w:numPr>
        <w:tabs>
          <w:tab w:val="left" w:pos="839"/>
        </w:tabs>
        <w:ind w:left="0" w:right="119"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44"/>
          <w:sz w:val="18"/>
          <w:szCs w:val="18"/>
        </w:rPr>
        <w:t xml:space="preserve"> </w:t>
      </w:r>
      <w:r w:rsidRPr="000E513A">
        <w:rPr>
          <w:rFonts w:ascii="Arial" w:hAnsi="Arial" w:cs="Arial"/>
          <w:sz w:val="18"/>
          <w:szCs w:val="18"/>
        </w:rPr>
        <w:t>inscripción</w:t>
      </w:r>
      <w:r w:rsidRPr="000E513A">
        <w:rPr>
          <w:rFonts w:ascii="Arial" w:hAnsi="Arial" w:cs="Arial"/>
          <w:spacing w:val="45"/>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RUPC</w:t>
      </w:r>
      <w:r w:rsidRPr="000E513A">
        <w:rPr>
          <w:rFonts w:ascii="Arial" w:hAnsi="Arial" w:cs="Arial"/>
          <w:spacing w:val="43"/>
          <w:sz w:val="18"/>
          <w:szCs w:val="18"/>
        </w:rPr>
        <w:t xml:space="preserve"> </w:t>
      </w:r>
      <w:r w:rsidRPr="000E513A">
        <w:rPr>
          <w:rFonts w:ascii="Arial" w:hAnsi="Arial" w:cs="Arial"/>
          <w:sz w:val="18"/>
          <w:szCs w:val="18"/>
        </w:rPr>
        <w:t>sólo</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7"/>
          <w:sz w:val="18"/>
          <w:szCs w:val="18"/>
        </w:rPr>
        <w:t xml:space="preserve"> </w:t>
      </w:r>
      <w:r w:rsidRPr="000E513A">
        <w:rPr>
          <w:rFonts w:ascii="Arial" w:hAnsi="Arial" w:cs="Arial"/>
          <w:sz w:val="18"/>
          <w:szCs w:val="18"/>
        </w:rPr>
        <w:t>realizará</w:t>
      </w:r>
      <w:r w:rsidRPr="000E513A">
        <w:rPr>
          <w:rFonts w:ascii="Arial" w:hAnsi="Arial" w:cs="Arial"/>
          <w:spacing w:val="44"/>
          <w:sz w:val="18"/>
          <w:szCs w:val="18"/>
        </w:rPr>
        <w:t xml:space="preserve"> </w:t>
      </w:r>
      <w:r w:rsidRPr="000E513A">
        <w:rPr>
          <w:rFonts w:ascii="Arial" w:hAnsi="Arial" w:cs="Arial"/>
          <w:sz w:val="18"/>
          <w:szCs w:val="18"/>
        </w:rPr>
        <w:t>en</w:t>
      </w:r>
      <w:r w:rsidRPr="000E513A">
        <w:rPr>
          <w:rFonts w:ascii="Arial" w:hAnsi="Arial" w:cs="Arial"/>
          <w:spacing w:val="44"/>
          <w:sz w:val="18"/>
          <w:szCs w:val="18"/>
        </w:rPr>
        <w:t xml:space="preserve"> </w:t>
      </w:r>
      <w:r w:rsidRPr="000E513A">
        <w:rPr>
          <w:rFonts w:ascii="Arial" w:hAnsi="Arial" w:cs="Arial"/>
          <w:sz w:val="18"/>
          <w:szCs w:val="18"/>
        </w:rPr>
        <w:t>una</w:t>
      </w:r>
      <w:r w:rsidRPr="000E513A">
        <w:rPr>
          <w:rFonts w:ascii="Arial" w:hAnsi="Arial" w:cs="Arial"/>
          <w:spacing w:val="44"/>
          <w:sz w:val="18"/>
          <w:szCs w:val="18"/>
        </w:rPr>
        <w:t xml:space="preserve"> </w:t>
      </w:r>
      <w:r w:rsidRPr="000E513A">
        <w:rPr>
          <w:rFonts w:ascii="Arial" w:hAnsi="Arial" w:cs="Arial"/>
          <w:sz w:val="18"/>
          <w:szCs w:val="18"/>
        </w:rPr>
        <w:t>ocasión.</w:t>
      </w:r>
      <w:r w:rsidRPr="000E513A">
        <w:rPr>
          <w:rFonts w:ascii="Arial" w:hAnsi="Arial" w:cs="Arial"/>
          <w:spacing w:val="44"/>
          <w:sz w:val="18"/>
          <w:szCs w:val="18"/>
        </w:rPr>
        <w:t xml:space="preserve"> </w:t>
      </w:r>
      <w:r w:rsidRPr="000E513A">
        <w:rPr>
          <w:rFonts w:ascii="Arial" w:hAnsi="Arial" w:cs="Arial"/>
          <w:sz w:val="18"/>
          <w:szCs w:val="18"/>
        </w:rPr>
        <w:t>Cuando</w:t>
      </w:r>
      <w:r w:rsidRPr="000E513A">
        <w:rPr>
          <w:rFonts w:ascii="Arial" w:hAnsi="Arial" w:cs="Arial"/>
          <w:spacing w:val="44"/>
          <w:sz w:val="18"/>
          <w:szCs w:val="18"/>
        </w:rPr>
        <w:t xml:space="preserve"> </w:t>
      </w:r>
      <w:r w:rsidRPr="000E513A">
        <w:rPr>
          <w:rFonts w:ascii="Arial" w:hAnsi="Arial" w:cs="Arial"/>
          <w:sz w:val="18"/>
          <w:szCs w:val="18"/>
        </w:rPr>
        <w:t>el Operador reciba la solicitud de inscripción de algún proveedor o contratista que</w:t>
      </w:r>
      <w:r w:rsidRPr="000E513A">
        <w:rPr>
          <w:rFonts w:ascii="Arial" w:hAnsi="Arial" w:cs="Arial"/>
          <w:spacing w:val="58"/>
          <w:sz w:val="18"/>
          <w:szCs w:val="18"/>
        </w:rPr>
        <w:t xml:space="preserve"> </w:t>
      </w:r>
      <w:r w:rsidRPr="000E513A">
        <w:rPr>
          <w:rFonts w:ascii="Arial" w:hAnsi="Arial" w:cs="Arial"/>
          <w:sz w:val="18"/>
          <w:szCs w:val="18"/>
        </w:rPr>
        <w:t>ya se encuentre registrado en el RUPC, le comunicará a éste de tal circunstancia y</w:t>
      </w:r>
      <w:r w:rsidRPr="000E513A">
        <w:rPr>
          <w:rFonts w:ascii="Arial" w:hAnsi="Arial" w:cs="Arial"/>
          <w:spacing w:val="49"/>
          <w:sz w:val="18"/>
          <w:szCs w:val="18"/>
        </w:rPr>
        <w:t xml:space="preserve"> </w:t>
      </w:r>
      <w:r w:rsidRPr="000E513A">
        <w:rPr>
          <w:rFonts w:ascii="Arial" w:hAnsi="Arial" w:cs="Arial"/>
          <w:sz w:val="18"/>
          <w:szCs w:val="18"/>
        </w:rPr>
        <w:t>le solicitará</w:t>
      </w:r>
      <w:r w:rsidRPr="000E513A">
        <w:rPr>
          <w:rFonts w:ascii="Arial" w:hAnsi="Arial" w:cs="Arial"/>
          <w:spacing w:val="45"/>
          <w:sz w:val="18"/>
          <w:szCs w:val="18"/>
        </w:rPr>
        <w:t xml:space="preserve"> </w:t>
      </w:r>
      <w:r w:rsidRPr="000E513A">
        <w:rPr>
          <w:rFonts w:ascii="Arial" w:hAnsi="Arial" w:cs="Arial"/>
          <w:sz w:val="18"/>
          <w:szCs w:val="18"/>
        </w:rPr>
        <w:t>verificar</w:t>
      </w:r>
      <w:r w:rsidRPr="000E513A">
        <w:rPr>
          <w:rFonts w:ascii="Arial" w:hAnsi="Arial" w:cs="Arial"/>
          <w:spacing w:val="45"/>
          <w:sz w:val="18"/>
          <w:szCs w:val="18"/>
        </w:rPr>
        <w:t xml:space="preserve"> </w:t>
      </w:r>
      <w:r w:rsidRPr="000E513A">
        <w:rPr>
          <w:rFonts w:ascii="Arial" w:hAnsi="Arial" w:cs="Arial"/>
          <w:sz w:val="18"/>
          <w:szCs w:val="18"/>
        </w:rPr>
        <w:t>que</w:t>
      </w:r>
      <w:r w:rsidRPr="000E513A">
        <w:rPr>
          <w:rFonts w:ascii="Arial" w:hAnsi="Arial" w:cs="Arial"/>
          <w:spacing w:val="46"/>
          <w:sz w:val="18"/>
          <w:szCs w:val="18"/>
        </w:rPr>
        <w:t xml:space="preserve"> </w:t>
      </w:r>
      <w:r w:rsidRPr="000E513A">
        <w:rPr>
          <w:rFonts w:ascii="Arial" w:hAnsi="Arial" w:cs="Arial"/>
          <w:sz w:val="18"/>
          <w:szCs w:val="18"/>
        </w:rPr>
        <w:t>su</w:t>
      </w:r>
      <w:r w:rsidRPr="000E513A">
        <w:rPr>
          <w:rFonts w:ascii="Arial" w:hAnsi="Arial" w:cs="Arial"/>
          <w:spacing w:val="46"/>
          <w:sz w:val="18"/>
          <w:szCs w:val="18"/>
        </w:rPr>
        <w:t xml:space="preserve"> </w:t>
      </w:r>
      <w:r w:rsidRPr="000E513A">
        <w:rPr>
          <w:rFonts w:ascii="Arial" w:hAnsi="Arial" w:cs="Arial"/>
          <w:sz w:val="18"/>
          <w:szCs w:val="18"/>
        </w:rPr>
        <w:t>información</w:t>
      </w:r>
      <w:r w:rsidRPr="000E513A">
        <w:rPr>
          <w:rFonts w:ascii="Arial" w:hAnsi="Arial" w:cs="Arial"/>
          <w:spacing w:val="46"/>
          <w:sz w:val="18"/>
          <w:szCs w:val="18"/>
        </w:rPr>
        <w:t xml:space="preserve"> </w:t>
      </w:r>
      <w:r w:rsidRPr="000E513A">
        <w:rPr>
          <w:rFonts w:ascii="Arial" w:hAnsi="Arial" w:cs="Arial"/>
          <w:sz w:val="18"/>
          <w:szCs w:val="18"/>
        </w:rPr>
        <w:t>contenida</w:t>
      </w:r>
      <w:r w:rsidRPr="000E513A">
        <w:rPr>
          <w:rFonts w:ascii="Arial" w:hAnsi="Arial" w:cs="Arial"/>
          <w:spacing w:val="46"/>
          <w:sz w:val="18"/>
          <w:szCs w:val="18"/>
        </w:rPr>
        <w:t xml:space="preserve"> </w:t>
      </w:r>
      <w:r w:rsidRPr="000E513A">
        <w:rPr>
          <w:rFonts w:ascii="Arial" w:hAnsi="Arial" w:cs="Arial"/>
          <w:sz w:val="18"/>
          <w:szCs w:val="18"/>
        </w:rPr>
        <w:t>en</w:t>
      </w:r>
      <w:r w:rsidRPr="000E513A">
        <w:rPr>
          <w:rFonts w:ascii="Arial" w:hAnsi="Arial" w:cs="Arial"/>
          <w:spacing w:val="46"/>
          <w:sz w:val="18"/>
          <w:szCs w:val="18"/>
        </w:rPr>
        <w:t xml:space="preserve"> </w:t>
      </w:r>
      <w:r w:rsidRPr="000E513A">
        <w:rPr>
          <w:rFonts w:ascii="Arial" w:hAnsi="Arial" w:cs="Arial"/>
          <w:sz w:val="18"/>
          <w:szCs w:val="18"/>
        </w:rPr>
        <w:t>dicho</w:t>
      </w:r>
      <w:r w:rsidRPr="000E513A">
        <w:rPr>
          <w:rFonts w:ascii="Arial" w:hAnsi="Arial" w:cs="Arial"/>
          <w:spacing w:val="46"/>
          <w:sz w:val="18"/>
          <w:szCs w:val="18"/>
        </w:rPr>
        <w:t xml:space="preserve"> </w:t>
      </w:r>
      <w:r w:rsidRPr="000E513A">
        <w:rPr>
          <w:rFonts w:ascii="Arial" w:hAnsi="Arial" w:cs="Arial"/>
          <w:sz w:val="18"/>
          <w:szCs w:val="18"/>
        </w:rPr>
        <w:t>registro</w:t>
      </w:r>
      <w:r w:rsidRPr="000E513A">
        <w:rPr>
          <w:rFonts w:ascii="Arial" w:hAnsi="Arial" w:cs="Arial"/>
          <w:spacing w:val="43"/>
          <w:sz w:val="18"/>
          <w:szCs w:val="18"/>
        </w:rPr>
        <w:t xml:space="preserve"> </w:t>
      </w:r>
      <w:r w:rsidRPr="000E513A">
        <w:rPr>
          <w:rFonts w:ascii="Arial" w:hAnsi="Arial" w:cs="Arial"/>
          <w:sz w:val="18"/>
          <w:szCs w:val="18"/>
        </w:rPr>
        <w:t>se</w:t>
      </w:r>
      <w:r w:rsidRPr="000E513A">
        <w:rPr>
          <w:rFonts w:ascii="Arial" w:hAnsi="Arial" w:cs="Arial"/>
          <w:spacing w:val="46"/>
          <w:sz w:val="18"/>
          <w:szCs w:val="18"/>
        </w:rPr>
        <w:t xml:space="preserve"> </w:t>
      </w:r>
      <w:r w:rsidRPr="000E513A">
        <w:rPr>
          <w:rFonts w:ascii="Arial" w:hAnsi="Arial" w:cs="Arial"/>
          <w:sz w:val="18"/>
          <w:szCs w:val="18"/>
        </w:rPr>
        <w:t>mantenga actualizada.</w:t>
      </w:r>
    </w:p>
    <w:p w14:paraId="53E88F7C" w14:textId="77777777" w:rsidR="008A70CC" w:rsidRPr="000E513A" w:rsidRDefault="008A70CC" w:rsidP="008A70CC">
      <w:pPr>
        <w:rPr>
          <w:rFonts w:ascii="Arial" w:eastAsia="Arial" w:hAnsi="Arial" w:cs="Arial"/>
          <w:sz w:val="18"/>
          <w:szCs w:val="18"/>
        </w:rPr>
      </w:pPr>
    </w:p>
    <w:p w14:paraId="1BD558E6" w14:textId="77777777" w:rsidR="008A70CC" w:rsidRPr="000E513A" w:rsidRDefault="008A70CC" w:rsidP="0084454D">
      <w:pPr>
        <w:pStyle w:val="Prrafodelista"/>
        <w:numPr>
          <w:ilvl w:val="0"/>
          <w:numId w:val="92"/>
        </w:numPr>
        <w:tabs>
          <w:tab w:val="left" w:pos="825"/>
        </w:tabs>
        <w:ind w:left="0" w:right="117"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contraseña</w:t>
      </w:r>
      <w:r w:rsidRPr="000E513A">
        <w:rPr>
          <w:rFonts w:ascii="Arial" w:hAnsi="Arial" w:cs="Arial"/>
          <w:spacing w:val="30"/>
          <w:sz w:val="18"/>
          <w:szCs w:val="18"/>
        </w:rPr>
        <w:t xml:space="preserve"> </w:t>
      </w:r>
      <w:r w:rsidRPr="000E513A">
        <w:rPr>
          <w:rFonts w:ascii="Arial" w:hAnsi="Arial" w:cs="Arial"/>
          <w:sz w:val="18"/>
          <w:szCs w:val="18"/>
        </w:rPr>
        <w:t>que</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Operador</w:t>
      </w:r>
      <w:r w:rsidRPr="000E513A">
        <w:rPr>
          <w:rFonts w:ascii="Arial" w:hAnsi="Arial" w:cs="Arial"/>
          <w:spacing w:val="26"/>
          <w:sz w:val="18"/>
          <w:szCs w:val="18"/>
        </w:rPr>
        <w:t xml:space="preserve"> </w:t>
      </w:r>
      <w:r w:rsidRPr="000E513A">
        <w:rPr>
          <w:rFonts w:ascii="Arial" w:hAnsi="Arial" w:cs="Arial"/>
          <w:sz w:val="18"/>
          <w:szCs w:val="18"/>
        </w:rPr>
        <w:t>utilizará</w:t>
      </w:r>
      <w:r w:rsidRPr="000E513A">
        <w:rPr>
          <w:rFonts w:ascii="Arial" w:hAnsi="Arial" w:cs="Arial"/>
          <w:spacing w:val="29"/>
          <w:sz w:val="18"/>
          <w:szCs w:val="18"/>
        </w:rPr>
        <w:t xml:space="preserve"> </w:t>
      </w:r>
      <w:r w:rsidRPr="000E513A">
        <w:rPr>
          <w:rFonts w:ascii="Arial" w:hAnsi="Arial" w:cs="Arial"/>
          <w:sz w:val="18"/>
          <w:szCs w:val="18"/>
        </w:rPr>
        <w:t>para</w:t>
      </w:r>
      <w:r w:rsidRPr="000E513A">
        <w:rPr>
          <w:rFonts w:ascii="Arial" w:hAnsi="Arial" w:cs="Arial"/>
          <w:spacing w:val="29"/>
          <w:sz w:val="18"/>
          <w:szCs w:val="18"/>
        </w:rPr>
        <w:t xml:space="preserve"> </w:t>
      </w:r>
      <w:r w:rsidRPr="000E513A">
        <w:rPr>
          <w:rFonts w:ascii="Arial" w:hAnsi="Arial" w:cs="Arial"/>
          <w:sz w:val="18"/>
          <w:szCs w:val="18"/>
        </w:rPr>
        <w:t>capturar</w:t>
      </w:r>
      <w:r w:rsidRPr="000E513A">
        <w:rPr>
          <w:rFonts w:ascii="Arial" w:hAnsi="Arial" w:cs="Arial"/>
          <w:spacing w:val="28"/>
          <w:sz w:val="18"/>
          <w:szCs w:val="18"/>
        </w:rPr>
        <w:t xml:space="preserve"> </w:t>
      </w:r>
      <w:r w:rsidRPr="000E513A">
        <w:rPr>
          <w:rFonts w:ascii="Arial" w:hAnsi="Arial" w:cs="Arial"/>
          <w:sz w:val="18"/>
          <w:szCs w:val="18"/>
        </w:rPr>
        <w:t>y</w:t>
      </w:r>
      <w:r w:rsidRPr="000E513A">
        <w:rPr>
          <w:rFonts w:ascii="Arial" w:hAnsi="Arial" w:cs="Arial"/>
          <w:spacing w:val="29"/>
          <w:sz w:val="18"/>
          <w:szCs w:val="18"/>
        </w:rPr>
        <w:t xml:space="preserve"> </w:t>
      </w:r>
      <w:r w:rsidRPr="000E513A">
        <w:rPr>
          <w:rFonts w:ascii="Arial" w:hAnsi="Arial" w:cs="Arial"/>
          <w:sz w:val="18"/>
          <w:szCs w:val="18"/>
        </w:rPr>
        <w:t>validar</w:t>
      </w:r>
      <w:r w:rsidRPr="000E513A">
        <w:rPr>
          <w:rFonts w:ascii="Arial" w:hAnsi="Arial" w:cs="Arial"/>
          <w:spacing w:val="28"/>
          <w:sz w:val="18"/>
          <w:szCs w:val="18"/>
        </w:rPr>
        <w:t xml:space="preserve"> </w:t>
      </w:r>
      <w:r w:rsidRPr="000E513A">
        <w:rPr>
          <w:rFonts w:ascii="Arial" w:hAnsi="Arial" w:cs="Arial"/>
          <w:sz w:val="18"/>
          <w:szCs w:val="18"/>
        </w:rPr>
        <w:t>la información del RUPC le será proporcionada por la CTIA, previa solicitud</w:t>
      </w:r>
      <w:r w:rsidRPr="000E513A">
        <w:rPr>
          <w:rFonts w:ascii="Arial" w:hAnsi="Arial" w:cs="Arial"/>
          <w:spacing w:val="57"/>
          <w:sz w:val="18"/>
          <w:szCs w:val="18"/>
        </w:rPr>
        <w:t xml:space="preserve"> </w:t>
      </w:r>
      <w:r w:rsidRPr="000E513A">
        <w:rPr>
          <w:rFonts w:ascii="Arial" w:hAnsi="Arial" w:cs="Arial"/>
          <w:spacing w:val="-2"/>
          <w:sz w:val="18"/>
          <w:szCs w:val="18"/>
        </w:rPr>
        <w:t xml:space="preserve">que </w:t>
      </w:r>
      <w:r w:rsidRPr="000E513A">
        <w:rPr>
          <w:rFonts w:ascii="Arial" w:hAnsi="Arial" w:cs="Arial"/>
          <w:sz w:val="18"/>
          <w:szCs w:val="18"/>
        </w:rPr>
        <w:t>realice conforme al procedimiento difundido a través de</w:t>
      </w:r>
      <w:r w:rsidRPr="000E513A">
        <w:rPr>
          <w:rFonts w:ascii="Arial" w:hAnsi="Arial" w:cs="Arial"/>
          <w:spacing w:val="-10"/>
          <w:sz w:val="18"/>
          <w:szCs w:val="18"/>
        </w:rPr>
        <w:t xml:space="preserve"> </w:t>
      </w:r>
      <w:r w:rsidRPr="000E513A">
        <w:rPr>
          <w:rFonts w:ascii="Arial" w:hAnsi="Arial" w:cs="Arial"/>
          <w:sz w:val="18"/>
          <w:szCs w:val="18"/>
        </w:rPr>
        <w:t>CompraINE.</w:t>
      </w:r>
    </w:p>
    <w:p w14:paraId="62C022A7" w14:textId="77777777" w:rsidR="008A70CC" w:rsidRPr="000E513A" w:rsidRDefault="008A70CC" w:rsidP="008A70CC">
      <w:pPr>
        <w:rPr>
          <w:rFonts w:ascii="Arial" w:eastAsia="Arial" w:hAnsi="Arial" w:cs="Arial"/>
          <w:sz w:val="18"/>
          <w:szCs w:val="18"/>
        </w:rPr>
      </w:pPr>
    </w:p>
    <w:p w14:paraId="7FFE5C39" w14:textId="77777777" w:rsidR="008A70CC" w:rsidRPr="000E513A" w:rsidRDefault="008A70CC" w:rsidP="008A70CC">
      <w:pPr>
        <w:pStyle w:val="Textoindependiente"/>
        <w:ind w:right="124"/>
        <w:rPr>
          <w:rFonts w:cs="Arial"/>
          <w:sz w:val="18"/>
          <w:szCs w:val="18"/>
        </w:rPr>
      </w:pPr>
      <w:r w:rsidRPr="000E513A">
        <w:rPr>
          <w:rFonts w:cs="Arial"/>
          <w:sz w:val="18"/>
          <w:szCs w:val="18"/>
        </w:rPr>
        <w:t>La</w:t>
      </w:r>
      <w:r w:rsidRPr="000E513A">
        <w:rPr>
          <w:rFonts w:cs="Arial"/>
          <w:spacing w:val="15"/>
          <w:sz w:val="18"/>
          <w:szCs w:val="18"/>
        </w:rPr>
        <w:t xml:space="preserve"> </w:t>
      </w:r>
      <w:r w:rsidRPr="000E513A">
        <w:rPr>
          <w:rFonts w:cs="Arial"/>
          <w:sz w:val="18"/>
          <w:szCs w:val="18"/>
        </w:rPr>
        <w:t>clave</w:t>
      </w:r>
      <w:r w:rsidRPr="000E513A">
        <w:rPr>
          <w:rFonts w:cs="Arial"/>
          <w:spacing w:val="15"/>
          <w:sz w:val="18"/>
          <w:szCs w:val="18"/>
        </w:rPr>
        <w:t xml:space="preserve"> </w:t>
      </w:r>
      <w:r w:rsidRPr="000E513A">
        <w:rPr>
          <w:rFonts w:cs="Arial"/>
          <w:sz w:val="18"/>
          <w:szCs w:val="18"/>
        </w:rPr>
        <w:t>y</w:t>
      </w:r>
      <w:r w:rsidRPr="000E513A">
        <w:rPr>
          <w:rFonts w:cs="Arial"/>
          <w:spacing w:val="12"/>
          <w:sz w:val="18"/>
          <w:szCs w:val="18"/>
        </w:rPr>
        <w:t xml:space="preserve"> </w:t>
      </w:r>
      <w:r w:rsidRPr="000E513A">
        <w:rPr>
          <w:rFonts w:cs="Arial"/>
          <w:sz w:val="18"/>
          <w:szCs w:val="18"/>
        </w:rPr>
        <w:t>contraseña</w:t>
      </w:r>
      <w:r w:rsidRPr="000E513A">
        <w:rPr>
          <w:rFonts w:cs="Arial"/>
          <w:spacing w:val="13"/>
          <w:sz w:val="18"/>
          <w:szCs w:val="18"/>
        </w:rPr>
        <w:t xml:space="preserve"> </w:t>
      </w:r>
      <w:r w:rsidRPr="000E513A">
        <w:rPr>
          <w:rFonts w:cs="Arial"/>
          <w:sz w:val="18"/>
          <w:szCs w:val="18"/>
        </w:rPr>
        <w:t>a</w:t>
      </w:r>
      <w:r w:rsidRPr="000E513A">
        <w:rPr>
          <w:rFonts w:cs="Arial"/>
          <w:spacing w:val="15"/>
          <w:sz w:val="18"/>
          <w:szCs w:val="18"/>
        </w:rPr>
        <w:t xml:space="preserve"> </w:t>
      </w:r>
      <w:r w:rsidRPr="000E513A">
        <w:rPr>
          <w:rFonts w:cs="Arial"/>
          <w:sz w:val="18"/>
          <w:szCs w:val="18"/>
        </w:rPr>
        <w:t>que</w:t>
      </w:r>
      <w:r w:rsidRPr="000E513A">
        <w:rPr>
          <w:rFonts w:cs="Arial"/>
          <w:spacing w:val="15"/>
          <w:sz w:val="18"/>
          <w:szCs w:val="18"/>
        </w:rPr>
        <w:t xml:space="preserve"> </w:t>
      </w:r>
      <w:r w:rsidRPr="000E513A">
        <w:rPr>
          <w:rFonts w:cs="Arial"/>
          <w:sz w:val="18"/>
          <w:szCs w:val="18"/>
        </w:rPr>
        <w:t>se</w:t>
      </w:r>
      <w:r w:rsidRPr="000E513A">
        <w:rPr>
          <w:rFonts w:cs="Arial"/>
          <w:spacing w:val="15"/>
          <w:sz w:val="18"/>
          <w:szCs w:val="18"/>
        </w:rPr>
        <w:t xml:space="preserve"> </w:t>
      </w:r>
      <w:r w:rsidRPr="000E513A">
        <w:rPr>
          <w:rFonts w:cs="Arial"/>
          <w:sz w:val="18"/>
          <w:szCs w:val="18"/>
        </w:rPr>
        <w:t>refiere</w:t>
      </w:r>
      <w:r w:rsidRPr="000E513A">
        <w:rPr>
          <w:rFonts w:cs="Arial"/>
          <w:spacing w:val="15"/>
          <w:sz w:val="18"/>
          <w:szCs w:val="18"/>
        </w:rPr>
        <w:t xml:space="preserve"> </w:t>
      </w:r>
      <w:r w:rsidRPr="000E513A">
        <w:rPr>
          <w:rFonts w:cs="Arial"/>
          <w:sz w:val="18"/>
          <w:szCs w:val="18"/>
        </w:rPr>
        <w:t>el</w:t>
      </w:r>
      <w:r w:rsidRPr="000E513A">
        <w:rPr>
          <w:rFonts w:cs="Arial"/>
          <w:spacing w:val="14"/>
          <w:sz w:val="18"/>
          <w:szCs w:val="18"/>
        </w:rPr>
        <w:t xml:space="preserve"> </w:t>
      </w:r>
      <w:r w:rsidRPr="000E513A">
        <w:rPr>
          <w:rFonts w:cs="Arial"/>
          <w:sz w:val="18"/>
          <w:szCs w:val="18"/>
        </w:rPr>
        <w:t>párrafo</w:t>
      </w:r>
      <w:r w:rsidRPr="000E513A">
        <w:rPr>
          <w:rFonts w:cs="Arial"/>
          <w:spacing w:val="13"/>
          <w:sz w:val="18"/>
          <w:szCs w:val="18"/>
        </w:rPr>
        <w:t xml:space="preserve"> </w:t>
      </w:r>
      <w:r w:rsidRPr="000E513A">
        <w:rPr>
          <w:rFonts w:cs="Arial"/>
          <w:sz w:val="18"/>
          <w:szCs w:val="18"/>
        </w:rPr>
        <w:t>anterior,</w:t>
      </w:r>
      <w:r w:rsidRPr="000E513A">
        <w:rPr>
          <w:rFonts w:cs="Arial"/>
          <w:spacing w:val="14"/>
          <w:sz w:val="18"/>
          <w:szCs w:val="18"/>
        </w:rPr>
        <w:t xml:space="preserve"> </w:t>
      </w:r>
      <w:r w:rsidRPr="000E513A">
        <w:rPr>
          <w:rFonts w:cs="Arial"/>
          <w:sz w:val="18"/>
          <w:szCs w:val="18"/>
        </w:rPr>
        <w:t>serán</w:t>
      </w:r>
      <w:r w:rsidRPr="000E513A">
        <w:rPr>
          <w:rFonts w:cs="Arial"/>
          <w:spacing w:val="16"/>
          <w:sz w:val="18"/>
          <w:szCs w:val="18"/>
        </w:rPr>
        <w:t xml:space="preserve"> </w:t>
      </w:r>
      <w:r w:rsidRPr="000E513A">
        <w:rPr>
          <w:rFonts w:cs="Arial"/>
          <w:sz w:val="18"/>
          <w:szCs w:val="18"/>
        </w:rPr>
        <w:t>diferentes</w:t>
      </w:r>
      <w:r w:rsidRPr="000E513A">
        <w:rPr>
          <w:rFonts w:cs="Arial"/>
          <w:spacing w:val="15"/>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las que utilizan los operadores y para realizar los procedimientos de contratación en</w:t>
      </w:r>
      <w:r w:rsidRPr="000E513A">
        <w:rPr>
          <w:rFonts w:cs="Arial"/>
          <w:spacing w:val="-9"/>
          <w:sz w:val="18"/>
          <w:szCs w:val="18"/>
        </w:rPr>
        <w:t xml:space="preserve"> </w:t>
      </w:r>
      <w:r w:rsidRPr="000E513A">
        <w:rPr>
          <w:rFonts w:cs="Arial"/>
          <w:sz w:val="18"/>
          <w:szCs w:val="18"/>
        </w:rPr>
        <w:t>el CompraINE.</w:t>
      </w:r>
    </w:p>
    <w:p w14:paraId="5C24E4B3" w14:textId="77777777" w:rsidR="008A70CC" w:rsidRPr="000E513A" w:rsidRDefault="008A70CC" w:rsidP="008A70CC">
      <w:pPr>
        <w:rPr>
          <w:rFonts w:ascii="Arial" w:eastAsia="Arial" w:hAnsi="Arial" w:cs="Arial"/>
          <w:sz w:val="18"/>
          <w:szCs w:val="18"/>
        </w:rPr>
      </w:pPr>
    </w:p>
    <w:p w14:paraId="0E6699BF" w14:textId="77777777" w:rsidR="008A70CC" w:rsidRPr="000E513A" w:rsidRDefault="008A70CC" w:rsidP="0084454D">
      <w:pPr>
        <w:pStyle w:val="Prrafodelista"/>
        <w:numPr>
          <w:ilvl w:val="0"/>
          <w:numId w:val="92"/>
        </w:numPr>
        <w:tabs>
          <w:tab w:val="left" w:pos="794"/>
        </w:tabs>
        <w:ind w:right="123" w:firstLine="288"/>
        <w:contextualSpacing w:val="0"/>
        <w:jc w:val="both"/>
        <w:rPr>
          <w:rFonts w:ascii="Arial" w:eastAsia="Arial" w:hAnsi="Arial" w:cs="Arial"/>
          <w:sz w:val="18"/>
          <w:szCs w:val="18"/>
        </w:rPr>
      </w:pPr>
      <w:r w:rsidRPr="000E513A">
        <w:rPr>
          <w:rFonts w:ascii="Arial" w:hAnsi="Arial" w:cs="Arial"/>
          <w:sz w:val="18"/>
          <w:szCs w:val="18"/>
        </w:rPr>
        <w:t>La información relativa al RUPC permanecerá en CompraINE aun cuando</w:t>
      </w:r>
      <w:r w:rsidRPr="000E513A">
        <w:rPr>
          <w:rFonts w:ascii="Arial" w:hAnsi="Arial" w:cs="Arial"/>
          <w:spacing w:val="-1"/>
          <w:sz w:val="18"/>
          <w:szCs w:val="18"/>
        </w:rPr>
        <w:t xml:space="preserve"> </w:t>
      </w:r>
      <w:r w:rsidRPr="000E513A">
        <w:rPr>
          <w:rFonts w:ascii="Arial" w:hAnsi="Arial" w:cs="Arial"/>
          <w:sz w:val="18"/>
          <w:szCs w:val="18"/>
        </w:rPr>
        <w:t xml:space="preserve">el proveedor o contratista solicite su baja </w:t>
      </w:r>
      <w:proofErr w:type="gramStart"/>
      <w:r w:rsidRPr="000E513A">
        <w:rPr>
          <w:rFonts w:ascii="Arial" w:hAnsi="Arial" w:cs="Arial"/>
          <w:sz w:val="18"/>
          <w:szCs w:val="18"/>
        </w:rPr>
        <w:t>del</w:t>
      </w:r>
      <w:r w:rsidRPr="000E513A">
        <w:rPr>
          <w:rFonts w:ascii="Arial" w:hAnsi="Arial" w:cs="Arial"/>
          <w:spacing w:val="-8"/>
          <w:sz w:val="18"/>
          <w:szCs w:val="18"/>
        </w:rPr>
        <w:t xml:space="preserve"> </w:t>
      </w:r>
      <w:r w:rsidRPr="000E513A">
        <w:rPr>
          <w:rFonts w:ascii="Arial" w:hAnsi="Arial" w:cs="Arial"/>
          <w:sz w:val="18"/>
          <w:szCs w:val="18"/>
        </w:rPr>
        <w:t>mismo</w:t>
      </w:r>
      <w:proofErr w:type="gramEnd"/>
      <w:r w:rsidRPr="000E513A">
        <w:rPr>
          <w:rFonts w:ascii="Arial" w:hAnsi="Arial" w:cs="Arial"/>
          <w:sz w:val="18"/>
          <w:szCs w:val="18"/>
        </w:rPr>
        <w:t>.</w:t>
      </w:r>
    </w:p>
    <w:p w14:paraId="1124EB63" w14:textId="77777777" w:rsidR="008A70CC" w:rsidRPr="000E513A" w:rsidRDefault="008A70CC" w:rsidP="008A70CC">
      <w:pPr>
        <w:rPr>
          <w:rFonts w:ascii="Arial" w:eastAsia="Arial" w:hAnsi="Arial" w:cs="Arial"/>
          <w:sz w:val="18"/>
          <w:szCs w:val="18"/>
        </w:rPr>
      </w:pPr>
    </w:p>
    <w:p w14:paraId="5066F4E1" w14:textId="77777777" w:rsidR="008A70CC" w:rsidRPr="000E513A" w:rsidRDefault="008A70CC" w:rsidP="0084454D">
      <w:pPr>
        <w:pStyle w:val="Prrafodelista"/>
        <w:numPr>
          <w:ilvl w:val="0"/>
          <w:numId w:val="92"/>
        </w:numPr>
        <w:tabs>
          <w:tab w:val="left" w:pos="837"/>
        </w:tabs>
        <w:ind w:right="118"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42"/>
          <w:sz w:val="18"/>
          <w:szCs w:val="18"/>
        </w:rPr>
        <w:t xml:space="preserve"> </w:t>
      </w:r>
      <w:r w:rsidRPr="000E513A">
        <w:rPr>
          <w:rFonts w:ascii="Arial" w:hAnsi="Arial" w:cs="Arial"/>
          <w:sz w:val="18"/>
          <w:szCs w:val="18"/>
        </w:rPr>
        <w:t>vez</w:t>
      </w:r>
      <w:r w:rsidRPr="000E513A">
        <w:rPr>
          <w:rFonts w:ascii="Arial" w:hAnsi="Arial" w:cs="Arial"/>
          <w:spacing w:val="39"/>
          <w:sz w:val="18"/>
          <w:szCs w:val="18"/>
        </w:rPr>
        <w:t xml:space="preserve"> </w:t>
      </w:r>
      <w:r w:rsidRPr="000E513A">
        <w:rPr>
          <w:rFonts w:ascii="Arial" w:hAnsi="Arial" w:cs="Arial"/>
          <w:sz w:val="18"/>
          <w:szCs w:val="18"/>
        </w:rPr>
        <w:t>concluido</w:t>
      </w:r>
      <w:r w:rsidRPr="000E513A">
        <w:rPr>
          <w:rFonts w:ascii="Arial" w:hAnsi="Arial" w:cs="Arial"/>
          <w:spacing w:val="45"/>
          <w:sz w:val="18"/>
          <w:szCs w:val="18"/>
        </w:rPr>
        <w:t xml:space="preserve"> </w:t>
      </w:r>
      <w:r w:rsidRPr="000E513A">
        <w:rPr>
          <w:rFonts w:ascii="Arial" w:hAnsi="Arial" w:cs="Arial"/>
          <w:sz w:val="18"/>
          <w:szCs w:val="18"/>
        </w:rPr>
        <w:t>o</w:t>
      </w:r>
      <w:r w:rsidRPr="000E513A">
        <w:rPr>
          <w:rFonts w:ascii="Arial" w:hAnsi="Arial" w:cs="Arial"/>
          <w:spacing w:val="42"/>
          <w:sz w:val="18"/>
          <w:szCs w:val="18"/>
        </w:rPr>
        <w:t xml:space="preserve"> </w:t>
      </w:r>
      <w:r w:rsidRPr="000E513A">
        <w:rPr>
          <w:rFonts w:ascii="Arial" w:hAnsi="Arial" w:cs="Arial"/>
          <w:sz w:val="18"/>
          <w:szCs w:val="18"/>
        </w:rPr>
        <w:t>finiquitado</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contrato,</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Operador</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capturó</w:t>
      </w:r>
      <w:r w:rsidRPr="000E513A">
        <w:rPr>
          <w:rFonts w:ascii="Arial" w:hAnsi="Arial" w:cs="Arial"/>
          <w:spacing w:val="41"/>
          <w:sz w:val="18"/>
          <w:szCs w:val="18"/>
        </w:rPr>
        <w:t xml:space="preserve"> </w:t>
      </w:r>
      <w:r w:rsidRPr="000E513A">
        <w:rPr>
          <w:rFonts w:ascii="Arial" w:hAnsi="Arial" w:cs="Arial"/>
          <w:sz w:val="18"/>
          <w:szCs w:val="18"/>
        </w:rPr>
        <w:t xml:space="preserve">los datos </w:t>
      </w:r>
      <w:proofErr w:type="gramStart"/>
      <w:r w:rsidRPr="000E513A">
        <w:rPr>
          <w:rFonts w:ascii="Arial" w:hAnsi="Arial" w:cs="Arial"/>
          <w:sz w:val="18"/>
          <w:szCs w:val="18"/>
        </w:rPr>
        <w:t>del mismo</w:t>
      </w:r>
      <w:proofErr w:type="gramEnd"/>
      <w:r w:rsidRPr="000E513A">
        <w:rPr>
          <w:rFonts w:ascii="Arial" w:hAnsi="Arial" w:cs="Arial"/>
          <w:sz w:val="18"/>
          <w:szCs w:val="18"/>
        </w:rPr>
        <w:t xml:space="preserve"> deberá incorporar en CompraINE, con base en la información</w:t>
      </w:r>
      <w:r w:rsidRPr="000E513A">
        <w:rPr>
          <w:rFonts w:ascii="Arial" w:hAnsi="Arial" w:cs="Arial"/>
          <w:spacing w:val="-22"/>
          <w:sz w:val="18"/>
          <w:szCs w:val="18"/>
        </w:rPr>
        <w:t xml:space="preserve"> </w:t>
      </w:r>
      <w:r w:rsidRPr="000E513A">
        <w:rPr>
          <w:rFonts w:ascii="Arial" w:hAnsi="Arial" w:cs="Arial"/>
          <w:sz w:val="18"/>
          <w:szCs w:val="18"/>
        </w:rPr>
        <w:t>que le proporcione el Administrador del Contrato, los datos relativos al cumplimiento</w:t>
      </w:r>
      <w:r w:rsidRPr="000E513A">
        <w:rPr>
          <w:rFonts w:ascii="Arial" w:hAnsi="Arial" w:cs="Arial"/>
          <w:spacing w:val="-7"/>
          <w:sz w:val="18"/>
          <w:szCs w:val="18"/>
        </w:rPr>
        <w:t xml:space="preserve"> </w:t>
      </w:r>
      <w:r w:rsidRPr="000E513A">
        <w:rPr>
          <w:rFonts w:ascii="Arial" w:hAnsi="Arial" w:cs="Arial"/>
          <w:sz w:val="18"/>
          <w:szCs w:val="18"/>
        </w:rPr>
        <w:t>de dicho</w:t>
      </w:r>
      <w:r w:rsidRPr="000E513A">
        <w:rPr>
          <w:rFonts w:ascii="Arial" w:hAnsi="Arial" w:cs="Arial"/>
          <w:spacing w:val="59"/>
          <w:sz w:val="18"/>
          <w:szCs w:val="18"/>
        </w:rPr>
        <w:t xml:space="preserve"> </w:t>
      </w:r>
      <w:r w:rsidRPr="000E513A">
        <w:rPr>
          <w:rFonts w:ascii="Arial" w:hAnsi="Arial" w:cs="Arial"/>
          <w:sz w:val="18"/>
          <w:szCs w:val="18"/>
        </w:rPr>
        <w:t>contrato</w:t>
      </w:r>
      <w:r w:rsidRPr="000E513A">
        <w:rPr>
          <w:rFonts w:ascii="Arial" w:hAnsi="Arial" w:cs="Arial"/>
          <w:spacing w:val="59"/>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el</w:t>
      </w:r>
      <w:r w:rsidRPr="000E513A">
        <w:rPr>
          <w:rFonts w:ascii="Arial" w:hAnsi="Arial" w:cs="Arial"/>
          <w:spacing w:val="58"/>
          <w:sz w:val="18"/>
          <w:szCs w:val="18"/>
        </w:rPr>
        <w:t xml:space="preserve"> </w:t>
      </w:r>
      <w:r w:rsidRPr="000E513A">
        <w:rPr>
          <w:rFonts w:ascii="Arial" w:hAnsi="Arial" w:cs="Arial"/>
          <w:sz w:val="18"/>
          <w:szCs w:val="18"/>
        </w:rPr>
        <w:t>efecto</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que</w:t>
      </w:r>
      <w:r w:rsidRPr="000E513A">
        <w:rPr>
          <w:rFonts w:ascii="Arial" w:hAnsi="Arial" w:cs="Arial"/>
          <w:spacing w:val="59"/>
          <w:sz w:val="18"/>
          <w:szCs w:val="18"/>
        </w:rPr>
        <w:t xml:space="preserve"> </w:t>
      </w:r>
      <w:r w:rsidRPr="000E513A">
        <w:rPr>
          <w:rFonts w:ascii="Arial" w:hAnsi="Arial" w:cs="Arial"/>
          <w:sz w:val="18"/>
          <w:szCs w:val="18"/>
        </w:rPr>
        <w:t>dicho</w:t>
      </w:r>
      <w:r w:rsidRPr="000E513A">
        <w:rPr>
          <w:rFonts w:ascii="Arial" w:hAnsi="Arial" w:cs="Arial"/>
          <w:spacing w:val="59"/>
          <w:sz w:val="18"/>
          <w:szCs w:val="18"/>
        </w:rPr>
        <w:t xml:space="preserve"> </w:t>
      </w:r>
      <w:r w:rsidRPr="000E513A">
        <w:rPr>
          <w:rFonts w:ascii="Arial" w:hAnsi="Arial" w:cs="Arial"/>
          <w:sz w:val="18"/>
          <w:szCs w:val="18"/>
        </w:rPr>
        <w:t>sistema</w:t>
      </w:r>
      <w:r w:rsidRPr="000E513A">
        <w:rPr>
          <w:rFonts w:ascii="Arial" w:hAnsi="Arial" w:cs="Arial"/>
          <w:spacing w:val="59"/>
          <w:sz w:val="18"/>
          <w:szCs w:val="18"/>
        </w:rPr>
        <w:t xml:space="preserve"> </w:t>
      </w:r>
      <w:r w:rsidRPr="000E513A">
        <w:rPr>
          <w:rFonts w:ascii="Arial" w:hAnsi="Arial" w:cs="Arial"/>
          <w:sz w:val="18"/>
          <w:szCs w:val="18"/>
        </w:rPr>
        <w:t>asigne</w:t>
      </w:r>
      <w:r w:rsidRPr="000E513A">
        <w:rPr>
          <w:rFonts w:ascii="Arial" w:hAnsi="Arial" w:cs="Arial"/>
          <w:spacing w:val="59"/>
          <w:sz w:val="18"/>
          <w:szCs w:val="18"/>
        </w:rPr>
        <w:t xml:space="preserve"> </w:t>
      </w:r>
      <w:r w:rsidRPr="000E513A">
        <w:rPr>
          <w:rFonts w:ascii="Arial" w:hAnsi="Arial" w:cs="Arial"/>
          <w:sz w:val="18"/>
          <w:szCs w:val="18"/>
        </w:rPr>
        <w:t>una</w:t>
      </w:r>
      <w:r w:rsidRPr="000E513A">
        <w:rPr>
          <w:rFonts w:ascii="Arial" w:hAnsi="Arial" w:cs="Arial"/>
          <w:spacing w:val="57"/>
          <w:sz w:val="18"/>
          <w:szCs w:val="18"/>
        </w:rPr>
        <w:t xml:space="preserve"> </w:t>
      </w:r>
      <w:r w:rsidRPr="000E513A">
        <w:rPr>
          <w:rFonts w:ascii="Arial" w:hAnsi="Arial" w:cs="Arial"/>
          <w:sz w:val="18"/>
          <w:szCs w:val="18"/>
        </w:rPr>
        <w:t>puntuación</w:t>
      </w:r>
      <w:r w:rsidRPr="000E513A">
        <w:rPr>
          <w:rFonts w:ascii="Arial" w:hAnsi="Arial" w:cs="Arial"/>
          <w:spacing w:val="59"/>
          <w:sz w:val="18"/>
          <w:szCs w:val="18"/>
        </w:rPr>
        <w:t xml:space="preserve"> </w:t>
      </w:r>
      <w:r w:rsidRPr="000E513A">
        <w:rPr>
          <w:rFonts w:ascii="Arial" w:hAnsi="Arial" w:cs="Arial"/>
          <w:sz w:val="18"/>
          <w:szCs w:val="18"/>
        </w:rPr>
        <w:t>al proveedor o contratista, a partir de menor incidencia de los siguientes</w:t>
      </w:r>
      <w:r w:rsidRPr="000E513A">
        <w:rPr>
          <w:rFonts w:ascii="Arial" w:hAnsi="Arial" w:cs="Arial"/>
          <w:spacing w:val="-15"/>
          <w:sz w:val="18"/>
          <w:szCs w:val="18"/>
        </w:rPr>
        <w:t xml:space="preserve"> </w:t>
      </w:r>
      <w:r w:rsidRPr="000E513A">
        <w:rPr>
          <w:rFonts w:ascii="Arial" w:hAnsi="Arial" w:cs="Arial"/>
          <w:sz w:val="18"/>
          <w:szCs w:val="18"/>
        </w:rPr>
        <w:t>factores:</w:t>
      </w:r>
    </w:p>
    <w:p w14:paraId="18CD3342" w14:textId="77777777" w:rsidR="008A70CC" w:rsidRPr="000E513A" w:rsidRDefault="008A70CC" w:rsidP="008A70CC">
      <w:pPr>
        <w:rPr>
          <w:rFonts w:ascii="Arial" w:eastAsia="Arial" w:hAnsi="Arial" w:cs="Arial"/>
          <w:sz w:val="18"/>
          <w:szCs w:val="18"/>
        </w:rPr>
      </w:pPr>
    </w:p>
    <w:p w14:paraId="13342473"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Aplicación de penas</w:t>
      </w:r>
      <w:r w:rsidRPr="000E513A">
        <w:rPr>
          <w:rFonts w:ascii="Arial" w:hAnsi="Arial" w:cs="Arial"/>
          <w:spacing w:val="-4"/>
          <w:sz w:val="18"/>
          <w:szCs w:val="18"/>
        </w:rPr>
        <w:t xml:space="preserve"> </w:t>
      </w:r>
      <w:r w:rsidRPr="000E513A">
        <w:rPr>
          <w:rFonts w:ascii="Arial" w:hAnsi="Arial" w:cs="Arial"/>
          <w:sz w:val="18"/>
          <w:szCs w:val="18"/>
        </w:rPr>
        <w:t>convencionales;</w:t>
      </w:r>
    </w:p>
    <w:p w14:paraId="52670F77" w14:textId="77777777" w:rsidR="008A70CC" w:rsidRPr="000E513A" w:rsidRDefault="008A70CC" w:rsidP="008A70CC">
      <w:pPr>
        <w:spacing w:before="11"/>
        <w:rPr>
          <w:rFonts w:ascii="Arial" w:eastAsia="Arial" w:hAnsi="Arial" w:cs="Arial"/>
          <w:sz w:val="18"/>
          <w:szCs w:val="18"/>
        </w:rPr>
      </w:pPr>
    </w:p>
    <w:p w14:paraId="56C93134"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Deducciones al pago o</w:t>
      </w:r>
      <w:r w:rsidRPr="000E513A">
        <w:rPr>
          <w:rFonts w:ascii="Arial" w:hAnsi="Arial" w:cs="Arial"/>
          <w:spacing w:val="-8"/>
          <w:sz w:val="18"/>
          <w:szCs w:val="18"/>
        </w:rPr>
        <w:t xml:space="preserve"> </w:t>
      </w:r>
      <w:r w:rsidRPr="000E513A">
        <w:rPr>
          <w:rFonts w:ascii="Arial" w:hAnsi="Arial" w:cs="Arial"/>
          <w:sz w:val="18"/>
          <w:szCs w:val="18"/>
        </w:rPr>
        <w:t>retenciones;</w:t>
      </w:r>
    </w:p>
    <w:p w14:paraId="7F718415" w14:textId="77777777" w:rsidR="008A70CC" w:rsidRPr="000E513A" w:rsidRDefault="008A70CC" w:rsidP="008A70CC">
      <w:pPr>
        <w:spacing w:before="1"/>
        <w:rPr>
          <w:rFonts w:ascii="Arial" w:eastAsia="Arial" w:hAnsi="Arial" w:cs="Arial"/>
          <w:sz w:val="18"/>
          <w:szCs w:val="18"/>
        </w:rPr>
      </w:pPr>
    </w:p>
    <w:p w14:paraId="40E524EC" w14:textId="77777777" w:rsidR="008A70CC" w:rsidRPr="000E513A" w:rsidRDefault="008A70CC" w:rsidP="0084454D">
      <w:pPr>
        <w:pStyle w:val="Prrafodelista"/>
        <w:numPr>
          <w:ilvl w:val="1"/>
          <w:numId w:val="92"/>
        </w:numPr>
        <w:tabs>
          <w:tab w:val="left" w:pos="1235"/>
        </w:tabs>
        <w:spacing w:before="69"/>
        <w:ind w:right="124" w:hanging="566"/>
        <w:contextualSpacing w:val="0"/>
        <w:rPr>
          <w:rFonts w:ascii="Arial" w:eastAsia="Arial" w:hAnsi="Arial" w:cs="Arial"/>
          <w:sz w:val="18"/>
          <w:szCs w:val="18"/>
        </w:rPr>
      </w:pPr>
      <w:r w:rsidRPr="000E513A">
        <w:rPr>
          <w:rFonts w:ascii="Arial" w:hAnsi="Arial" w:cs="Arial"/>
          <w:sz w:val="18"/>
          <w:szCs w:val="18"/>
        </w:rPr>
        <w:t>Ejecución de garantías de cumplimiento, de anticipo, de vicios ocultos, o cualesquiera</w:t>
      </w:r>
      <w:r w:rsidRPr="000E513A">
        <w:rPr>
          <w:rFonts w:ascii="Arial" w:hAnsi="Arial" w:cs="Arial"/>
          <w:spacing w:val="-1"/>
          <w:sz w:val="18"/>
          <w:szCs w:val="18"/>
        </w:rPr>
        <w:t xml:space="preserve"> </w:t>
      </w:r>
      <w:r w:rsidRPr="000E513A">
        <w:rPr>
          <w:rFonts w:ascii="Arial" w:hAnsi="Arial" w:cs="Arial"/>
          <w:sz w:val="18"/>
          <w:szCs w:val="18"/>
        </w:rPr>
        <w:t>otra;</w:t>
      </w:r>
    </w:p>
    <w:p w14:paraId="31C63EFD" w14:textId="77777777" w:rsidR="008A70CC" w:rsidRPr="000E513A" w:rsidRDefault="008A70CC" w:rsidP="008A70CC">
      <w:pPr>
        <w:rPr>
          <w:rFonts w:ascii="Arial" w:eastAsia="Arial" w:hAnsi="Arial" w:cs="Arial"/>
          <w:sz w:val="18"/>
          <w:szCs w:val="18"/>
        </w:rPr>
      </w:pPr>
    </w:p>
    <w:p w14:paraId="1D6B2DCE"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Inhabilitación por autoridad competente,</w:t>
      </w:r>
      <w:r w:rsidRPr="000E513A">
        <w:rPr>
          <w:rFonts w:ascii="Arial" w:hAnsi="Arial" w:cs="Arial"/>
          <w:spacing w:val="-2"/>
          <w:sz w:val="18"/>
          <w:szCs w:val="18"/>
        </w:rPr>
        <w:t xml:space="preserve"> </w:t>
      </w:r>
      <w:r w:rsidRPr="000E513A">
        <w:rPr>
          <w:rFonts w:ascii="Arial" w:hAnsi="Arial" w:cs="Arial"/>
          <w:sz w:val="18"/>
          <w:szCs w:val="18"/>
        </w:rPr>
        <w:t>y</w:t>
      </w:r>
    </w:p>
    <w:p w14:paraId="33C8ECA9" w14:textId="77777777" w:rsidR="008A70CC" w:rsidRPr="000E513A" w:rsidRDefault="008A70CC" w:rsidP="008A70CC">
      <w:pPr>
        <w:rPr>
          <w:rFonts w:ascii="Arial" w:eastAsia="Arial" w:hAnsi="Arial" w:cs="Arial"/>
          <w:sz w:val="18"/>
          <w:szCs w:val="18"/>
        </w:rPr>
      </w:pPr>
    </w:p>
    <w:p w14:paraId="3E2BEB68"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Rescisión administrativa.</w:t>
      </w:r>
    </w:p>
    <w:p w14:paraId="35F2D0B8" w14:textId="77777777" w:rsidR="008A70CC" w:rsidRPr="000E513A" w:rsidRDefault="008A70CC" w:rsidP="008A70CC">
      <w:pPr>
        <w:spacing w:before="1"/>
        <w:rPr>
          <w:rFonts w:ascii="Arial" w:eastAsia="Arial" w:hAnsi="Arial" w:cs="Arial"/>
          <w:sz w:val="18"/>
          <w:szCs w:val="18"/>
        </w:rPr>
      </w:pPr>
    </w:p>
    <w:p w14:paraId="3F3DF7D0" w14:textId="77777777" w:rsidR="008A70CC" w:rsidRPr="000E513A" w:rsidRDefault="008A70CC" w:rsidP="008A70CC">
      <w:pPr>
        <w:pStyle w:val="Textoindependiente"/>
        <w:ind w:right="120"/>
        <w:rPr>
          <w:rFonts w:cs="Arial"/>
          <w:sz w:val="18"/>
          <w:szCs w:val="18"/>
        </w:rPr>
      </w:pPr>
      <w:r w:rsidRPr="000E513A">
        <w:rPr>
          <w:rFonts w:cs="Arial"/>
          <w:sz w:val="18"/>
          <w:szCs w:val="18"/>
        </w:rPr>
        <w:lastRenderedPageBreak/>
        <w:t>El grado de cumplimiento de un proveedor o contratista se determinará conforme</w:t>
      </w:r>
      <w:r w:rsidRPr="000E513A">
        <w:rPr>
          <w:rFonts w:cs="Arial"/>
          <w:spacing w:val="-22"/>
          <w:sz w:val="18"/>
          <w:szCs w:val="18"/>
        </w:rPr>
        <w:t xml:space="preserve"> </w:t>
      </w:r>
      <w:r w:rsidRPr="000E513A">
        <w:rPr>
          <w:rFonts w:cs="Arial"/>
          <w:sz w:val="18"/>
          <w:szCs w:val="18"/>
        </w:rPr>
        <w:t>a los aspectos y calificaciones obtenidas, con base en la información</w:t>
      </w:r>
      <w:r w:rsidRPr="000E513A">
        <w:rPr>
          <w:rFonts w:cs="Arial"/>
          <w:spacing w:val="20"/>
          <w:sz w:val="18"/>
          <w:szCs w:val="18"/>
        </w:rPr>
        <w:t xml:space="preserve"> </w:t>
      </w:r>
      <w:r w:rsidRPr="000E513A">
        <w:rPr>
          <w:rFonts w:cs="Arial"/>
          <w:sz w:val="18"/>
          <w:szCs w:val="18"/>
        </w:rPr>
        <w:t>que proporcione el Administrador del Contrato respectivo, de cada uno de los</w:t>
      </w:r>
      <w:r w:rsidRPr="000E513A">
        <w:rPr>
          <w:rFonts w:cs="Arial"/>
          <w:spacing w:val="-5"/>
          <w:sz w:val="18"/>
          <w:szCs w:val="18"/>
        </w:rPr>
        <w:t xml:space="preserve"> </w:t>
      </w:r>
      <w:r w:rsidRPr="000E513A">
        <w:rPr>
          <w:rFonts w:cs="Arial"/>
          <w:sz w:val="18"/>
          <w:szCs w:val="18"/>
        </w:rPr>
        <w:t>contratos que tenga registrados en</w:t>
      </w:r>
      <w:r w:rsidRPr="000E513A">
        <w:rPr>
          <w:rFonts w:cs="Arial"/>
          <w:spacing w:val="-10"/>
          <w:sz w:val="18"/>
          <w:szCs w:val="18"/>
        </w:rPr>
        <w:t xml:space="preserve"> </w:t>
      </w:r>
      <w:r w:rsidRPr="000E513A">
        <w:rPr>
          <w:rFonts w:cs="Arial"/>
          <w:sz w:val="18"/>
          <w:szCs w:val="18"/>
        </w:rPr>
        <w:t>CompraINE.</w:t>
      </w:r>
    </w:p>
    <w:p w14:paraId="4758BFA7" w14:textId="77777777" w:rsidR="008A70CC" w:rsidRPr="000E513A" w:rsidRDefault="008A70CC" w:rsidP="008A70CC">
      <w:pPr>
        <w:rPr>
          <w:rFonts w:ascii="Arial" w:eastAsia="Arial" w:hAnsi="Arial" w:cs="Arial"/>
          <w:sz w:val="18"/>
          <w:szCs w:val="18"/>
        </w:rPr>
      </w:pPr>
    </w:p>
    <w:p w14:paraId="32BD4262" w14:textId="77777777" w:rsidR="008A70CC" w:rsidRPr="000E513A" w:rsidRDefault="008A70CC" w:rsidP="008A70CC">
      <w:pPr>
        <w:pStyle w:val="Textoindependiente"/>
        <w:ind w:right="124"/>
        <w:rPr>
          <w:rFonts w:cs="Arial"/>
          <w:sz w:val="18"/>
          <w:szCs w:val="18"/>
        </w:rPr>
      </w:pPr>
      <w:r w:rsidRPr="000E513A">
        <w:rPr>
          <w:rFonts w:cs="Arial"/>
          <w:sz w:val="18"/>
          <w:szCs w:val="18"/>
        </w:rPr>
        <w:t>Cualquier Operador tendrá acceso a la información relativa al historial</w:t>
      </w:r>
      <w:r w:rsidRPr="000E513A">
        <w:rPr>
          <w:rFonts w:cs="Arial"/>
          <w:spacing w:val="45"/>
          <w:sz w:val="18"/>
          <w:szCs w:val="18"/>
        </w:rPr>
        <w:t xml:space="preserve"> </w:t>
      </w:r>
      <w:r w:rsidRPr="000E513A">
        <w:rPr>
          <w:rFonts w:cs="Arial"/>
          <w:sz w:val="18"/>
          <w:szCs w:val="18"/>
        </w:rPr>
        <w:t>de cumplimiento de los proveedores y contratistas, con base en la cual podrán</w:t>
      </w:r>
      <w:r w:rsidRPr="000E513A">
        <w:rPr>
          <w:rFonts w:cs="Arial"/>
          <w:spacing w:val="-10"/>
          <w:sz w:val="18"/>
          <w:szCs w:val="18"/>
        </w:rPr>
        <w:t xml:space="preserve"> </w:t>
      </w:r>
      <w:r w:rsidRPr="000E513A">
        <w:rPr>
          <w:rFonts w:cs="Arial"/>
          <w:sz w:val="18"/>
          <w:szCs w:val="18"/>
        </w:rPr>
        <w:t>reducir los montos de garantía de</w:t>
      </w:r>
      <w:r w:rsidRPr="000E513A">
        <w:rPr>
          <w:rFonts w:cs="Arial"/>
          <w:spacing w:val="-11"/>
          <w:sz w:val="18"/>
          <w:szCs w:val="18"/>
        </w:rPr>
        <w:t xml:space="preserve"> </w:t>
      </w:r>
      <w:r w:rsidRPr="000E513A">
        <w:rPr>
          <w:rFonts w:cs="Arial"/>
          <w:sz w:val="18"/>
          <w:szCs w:val="18"/>
        </w:rPr>
        <w:t>cumplimiento.</w:t>
      </w:r>
    </w:p>
    <w:p w14:paraId="21A885D7" w14:textId="77777777" w:rsidR="008A70CC" w:rsidRPr="000E513A" w:rsidRDefault="008A70CC" w:rsidP="008A70CC">
      <w:pPr>
        <w:rPr>
          <w:rFonts w:ascii="Arial" w:eastAsia="Arial" w:hAnsi="Arial" w:cs="Arial"/>
          <w:sz w:val="18"/>
          <w:szCs w:val="18"/>
        </w:rPr>
      </w:pPr>
    </w:p>
    <w:p w14:paraId="59235395" w14:textId="77777777" w:rsidR="008A70CC" w:rsidRPr="000E513A" w:rsidRDefault="008A70CC" w:rsidP="008A70CC">
      <w:pPr>
        <w:pStyle w:val="Textoindependiente"/>
        <w:ind w:right="120"/>
        <w:rPr>
          <w:rFonts w:cs="Arial"/>
          <w:sz w:val="18"/>
          <w:szCs w:val="18"/>
        </w:rPr>
      </w:pPr>
      <w:r w:rsidRPr="000E513A">
        <w:rPr>
          <w:rFonts w:cs="Arial"/>
          <w:sz w:val="18"/>
          <w:szCs w:val="18"/>
        </w:rPr>
        <w:t>CompraINE sólo considerará totalmente integrado un expediente (carpeta</w:t>
      </w:r>
      <w:r w:rsidRPr="000E513A">
        <w:rPr>
          <w:rFonts w:cs="Arial"/>
          <w:spacing w:val="35"/>
          <w:sz w:val="18"/>
          <w:szCs w:val="18"/>
        </w:rPr>
        <w:t xml:space="preserve"> </w:t>
      </w:r>
      <w:r w:rsidRPr="000E513A">
        <w:rPr>
          <w:rFonts w:cs="Arial"/>
          <w:sz w:val="18"/>
          <w:szCs w:val="18"/>
        </w:rPr>
        <w:t>virtual), una</w:t>
      </w:r>
      <w:r w:rsidRPr="000E513A">
        <w:rPr>
          <w:rFonts w:cs="Arial"/>
          <w:spacing w:val="53"/>
          <w:sz w:val="18"/>
          <w:szCs w:val="18"/>
        </w:rPr>
        <w:t xml:space="preserve"> </w:t>
      </w:r>
      <w:r w:rsidRPr="000E513A">
        <w:rPr>
          <w:rFonts w:cs="Arial"/>
          <w:sz w:val="18"/>
          <w:szCs w:val="18"/>
        </w:rPr>
        <w:t>vez</w:t>
      </w:r>
      <w:r w:rsidRPr="000E513A">
        <w:rPr>
          <w:rFonts w:cs="Arial"/>
          <w:spacing w:val="50"/>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Operador</w:t>
      </w:r>
      <w:r w:rsidRPr="000E513A">
        <w:rPr>
          <w:rFonts w:cs="Arial"/>
          <w:spacing w:val="52"/>
          <w:sz w:val="18"/>
          <w:szCs w:val="18"/>
        </w:rPr>
        <w:t xml:space="preserve"> </w:t>
      </w:r>
      <w:r w:rsidRPr="000E513A">
        <w:rPr>
          <w:rFonts w:cs="Arial"/>
          <w:sz w:val="18"/>
          <w:szCs w:val="18"/>
        </w:rPr>
        <w:t>incorpore</w:t>
      </w:r>
      <w:r w:rsidRPr="000E513A">
        <w:rPr>
          <w:rFonts w:cs="Arial"/>
          <w:spacing w:val="50"/>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dicho</w:t>
      </w:r>
      <w:r w:rsidRPr="000E513A">
        <w:rPr>
          <w:rFonts w:cs="Arial"/>
          <w:spacing w:val="53"/>
          <w:sz w:val="18"/>
          <w:szCs w:val="18"/>
        </w:rPr>
        <w:t xml:space="preserve"> </w:t>
      </w:r>
      <w:r w:rsidRPr="000E513A">
        <w:rPr>
          <w:rFonts w:cs="Arial"/>
          <w:sz w:val="18"/>
          <w:szCs w:val="18"/>
        </w:rPr>
        <w:t>sistema</w:t>
      </w:r>
      <w:r w:rsidRPr="000E513A">
        <w:rPr>
          <w:rFonts w:cs="Arial"/>
          <w:spacing w:val="53"/>
          <w:sz w:val="18"/>
          <w:szCs w:val="18"/>
        </w:rPr>
        <w:t xml:space="preserve"> </w:t>
      </w:r>
      <w:r w:rsidRPr="000E513A">
        <w:rPr>
          <w:rFonts w:cs="Arial"/>
          <w:sz w:val="18"/>
          <w:szCs w:val="18"/>
        </w:rPr>
        <w:t>la</w:t>
      </w:r>
      <w:r w:rsidRPr="000E513A">
        <w:rPr>
          <w:rFonts w:cs="Arial"/>
          <w:spacing w:val="53"/>
          <w:sz w:val="18"/>
          <w:szCs w:val="18"/>
        </w:rPr>
        <w:t xml:space="preserve"> </w:t>
      </w:r>
      <w:r w:rsidRPr="000E513A">
        <w:rPr>
          <w:rFonts w:cs="Arial"/>
          <w:sz w:val="18"/>
          <w:szCs w:val="18"/>
        </w:rPr>
        <w:t>información</w:t>
      </w:r>
      <w:r w:rsidRPr="000E513A">
        <w:rPr>
          <w:rFonts w:cs="Arial"/>
          <w:spacing w:val="53"/>
          <w:sz w:val="18"/>
          <w:szCs w:val="18"/>
        </w:rPr>
        <w:t xml:space="preserve"> </w:t>
      </w:r>
      <w:r w:rsidRPr="000E513A">
        <w:rPr>
          <w:rFonts w:cs="Arial"/>
          <w:sz w:val="18"/>
          <w:szCs w:val="18"/>
        </w:rPr>
        <w:t>a</w:t>
      </w:r>
      <w:r w:rsidRPr="000E513A">
        <w:rPr>
          <w:rFonts w:cs="Arial"/>
          <w:spacing w:val="51"/>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se refiere el primer párrafo de este numeral respecto del o los contratos derivados</w:t>
      </w:r>
      <w:r w:rsidRPr="000E513A">
        <w:rPr>
          <w:rFonts w:cs="Arial"/>
          <w:spacing w:val="61"/>
          <w:sz w:val="18"/>
          <w:szCs w:val="18"/>
        </w:rPr>
        <w:t xml:space="preserve"> </w:t>
      </w:r>
      <w:r w:rsidRPr="000E513A">
        <w:rPr>
          <w:rFonts w:cs="Arial"/>
          <w:sz w:val="18"/>
          <w:szCs w:val="18"/>
        </w:rPr>
        <w:t>de un procedimiento de</w:t>
      </w:r>
      <w:r w:rsidRPr="000E513A">
        <w:rPr>
          <w:rFonts w:cs="Arial"/>
          <w:spacing w:val="-9"/>
          <w:sz w:val="18"/>
          <w:szCs w:val="18"/>
        </w:rPr>
        <w:t xml:space="preserve"> </w:t>
      </w:r>
      <w:r w:rsidRPr="000E513A">
        <w:rPr>
          <w:rFonts w:cs="Arial"/>
          <w:sz w:val="18"/>
          <w:szCs w:val="18"/>
        </w:rPr>
        <w:t>contratación.</w:t>
      </w:r>
    </w:p>
    <w:p w14:paraId="3B4A6A19" w14:textId="77777777" w:rsidR="008A70CC" w:rsidRPr="000E513A" w:rsidRDefault="008A70CC" w:rsidP="008A70CC">
      <w:pPr>
        <w:rPr>
          <w:rFonts w:ascii="Arial" w:eastAsia="Arial" w:hAnsi="Arial" w:cs="Arial"/>
          <w:sz w:val="18"/>
          <w:szCs w:val="18"/>
        </w:rPr>
      </w:pPr>
    </w:p>
    <w:p w14:paraId="30D51B4C" w14:textId="77777777" w:rsidR="008A70CC" w:rsidRPr="000E513A" w:rsidRDefault="008A70CC" w:rsidP="008A70CC">
      <w:pPr>
        <w:pStyle w:val="Ttulo1"/>
        <w:ind w:left="2891"/>
        <w:jc w:val="left"/>
        <w:rPr>
          <w:rFonts w:cs="Arial"/>
          <w:b w:val="0"/>
          <w:bCs/>
          <w:sz w:val="18"/>
          <w:szCs w:val="18"/>
        </w:rPr>
      </w:pPr>
      <w:bookmarkStart w:id="1256" w:name="_Toc494211645"/>
      <w:bookmarkStart w:id="1257" w:name="_Toc505757206"/>
      <w:bookmarkStart w:id="1258" w:name="_Toc505869803"/>
      <w:bookmarkStart w:id="1259" w:name="_Toc3539049"/>
      <w:bookmarkStart w:id="1260" w:name="_Toc53156949"/>
      <w:bookmarkStart w:id="1261" w:name="_Toc63362088"/>
      <w:bookmarkStart w:id="1262" w:name="_Toc64362838"/>
      <w:r w:rsidRPr="000E513A">
        <w:rPr>
          <w:rFonts w:cs="Arial"/>
          <w:sz w:val="18"/>
          <w:szCs w:val="18"/>
        </w:rPr>
        <w:t>De la Operación de</w:t>
      </w:r>
      <w:r w:rsidRPr="000E513A">
        <w:rPr>
          <w:rFonts w:cs="Arial"/>
          <w:spacing w:val="-4"/>
          <w:sz w:val="18"/>
          <w:szCs w:val="18"/>
        </w:rPr>
        <w:t xml:space="preserve"> </w:t>
      </w:r>
      <w:r w:rsidRPr="000E513A">
        <w:rPr>
          <w:rFonts w:cs="Arial"/>
          <w:sz w:val="18"/>
          <w:szCs w:val="18"/>
        </w:rPr>
        <w:t>CompraINE</w:t>
      </w:r>
      <w:bookmarkEnd w:id="1256"/>
      <w:bookmarkEnd w:id="1257"/>
      <w:bookmarkEnd w:id="1258"/>
      <w:bookmarkEnd w:id="1259"/>
      <w:bookmarkEnd w:id="1260"/>
      <w:bookmarkEnd w:id="1261"/>
      <w:bookmarkEnd w:id="1262"/>
    </w:p>
    <w:p w14:paraId="7A8500C2" w14:textId="77777777" w:rsidR="008A70CC" w:rsidRPr="000E513A" w:rsidRDefault="008A70CC" w:rsidP="008A70CC">
      <w:pPr>
        <w:rPr>
          <w:rFonts w:ascii="Arial" w:eastAsia="Arial" w:hAnsi="Arial" w:cs="Arial"/>
          <w:b/>
          <w:bCs/>
          <w:sz w:val="18"/>
          <w:szCs w:val="18"/>
        </w:rPr>
      </w:pPr>
    </w:p>
    <w:p w14:paraId="5B7AFD9F" w14:textId="77777777" w:rsidR="008A70CC" w:rsidRPr="000E513A" w:rsidRDefault="008A70CC" w:rsidP="0084454D">
      <w:pPr>
        <w:pStyle w:val="Prrafodelista"/>
        <w:numPr>
          <w:ilvl w:val="0"/>
          <w:numId w:val="92"/>
        </w:numPr>
        <w:tabs>
          <w:tab w:val="left" w:pos="868"/>
        </w:tabs>
        <w:ind w:right="121" w:firstLine="288"/>
        <w:contextualSpacing w:val="0"/>
        <w:jc w:val="both"/>
        <w:rPr>
          <w:rFonts w:ascii="Arial" w:eastAsia="Arial" w:hAnsi="Arial" w:cs="Arial"/>
          <w:sz w:val="18"/>
          <w:szCs w:val="18"/>
        </w:rPr>
      </w:pPr>
      <w:r w:rsidRPr="000E513A">
        <w:rPr>
          <w:rFonts w:ascii="Arial" w:hAnsi="Arial" w:cs="Arial"/>
          <w:sz w:val="18"/>
          <w:szCs w:val="18"/>
        </w:rPr>
        <w:t xml:space="preserve">Para </w:t>
      </w:r>
      <w:proofErr w:type="gramStart"/>
      <w:r w:rsidRPr="000E513A">
        <w:rPr>
          <w:rFonts w:ascii="Arial" w:hAnsi="Arial" w:cs="Arial"/>
          <w:sz w:val="18"/>
          <w:szCs w:val="18"/>
        </w:rPr>
        <w:t>dar inicio a</w:t>
      </w:r>
      <w:proofErr w:type="gramEnd"/>
      <w:r w:rsidRPr="000E513A">
        <w:rPr>
          <w:rFonts w:ascii="Arial" w:hAnsi="Arial" w:cs="Arial"/>
          <w:sz w:val="18"/>
          <w:szCs w:val="18"/>
        </w:rPr>
        <w:t xml:space="preserve"> un procedimiento de contratación en CompraINE</w:t>
      </w:r>
      <w:r w:rsidRPr="000E513A">
        <w:rPr>
          <w:rFonts w:ascii="Arial" w:hAnsi="Arial" w:cs="Arial"/>
          <w:spacing w:val="58"/>
          <w:sz w:val="18"/>
          <w:szCs w:val="18"/>
        </w:rPr>
        <w:t xml:space="preserve"> </w:t>
      </w:r>
      <w:r w:rsidRPr="000E513A">
        <w:rPr>
          <w:rFonts w:ascii="Arial" w:hAnsi="Arial" w:cs="Arial"/>
          <w:sz w:val="18"/>
          <w:szCs w:val="18"/>
        </w:rPr>
        <w:t>se requiere la creación previa de un expediente (carpeta virtual) el cual</w:t>
      </w:r>
      <w:r w:rsidRPr="000E513A">
        <w:rPr>
          <w:rFonts w:ascii="Arial" w:hAnsi="Arial" w:cs="Arial"/>
          <w:spacing w:val="-23"/>
          <w:sz w:val="18"/>
          <w:szCs w:val="18"/>
        </w:rPr>
        <w:t xml:space="preserve"> </w:t>
      </w:r>
      <w:r w:rsidRPr="000E513A">
        <w:rPr>
          <w:rFonts w:ascii="Arial" w:hAnsi="Arial" w:cs="Arial"/>
          <w:sz w:val="18"/>
          <w:szCs w:val="18"/>
        </w:rPr>
        <w:t>contendrá toda la información que derive de dicho procedimiento. Para la creación</w:t>
      </w:r>
      <w:r w:rsidRPr="000E513A">
        <w:rPr>
          <w:rFonts w:ascii="Arial" w:hAnsi="Arial" w:cs="Arial"/>
          <w:spacing w:val="58"/>
          <w:sz w:val="18"/>
          <w:szCs w:val="18"/>
        </w:rPr>
        <w:t xml:space="preserve"> </w:t>
      </w:r>
      <w:r w:rsidRPr="000E513A">
        <w:rPr>
          <w:rFonts w:ascii="Arial" w:hAnsi="Arial" w:cs="Arial"/>
          <w:sz w:val="18"/>
          <w:szCs w:val="18"/>
        </w:rPr>
        <w:t>del expediente, CompraINE cuenta con plantillas configuradas que consideran</w:t>
      </w:r>
      <w:r w:rsidRPr="000E513A">
        <w:rPr>
          <w:rFonts w:ascii="Arial" w:hAnsi="Arial" w:cs="Arial"/>
          <w:spacing w:val="19"/>
          <w:sz w:val="18"/>
          <w:szCs w:val="18"/>
        </w:rPr>
        <w:t xml:space="preserve"> </w:t>
      </w:r>
      <w:r w:rsidRPr="000E513A">
        <w:rPr>
          <w:rFonts w:ascii="Arial" w:hAnsi="Arial" w:cs="Arial"/>
          <w:sz w:val="18"/>
          <w:szCs w:val="18"/>
        </w:rPr>
        <w:t>los diferentes</w:t>
      </w:r>
      <w:r w:rsidRPr="000E513A">
        <w:rPr>
          <w:rFonts w:ascii="Arial" w:hAnsi="Arial" w:cs="Arial"/>
          <w:spacing w:val="26"/>
          <w:sz w:val="18"/>
          <w:szCs w:val="18"/>
        </w:rPr>
        <w:t xml:space="preserve"> </w:t>
      </w:r>
      <w:r w:rsidRPr="000E513A">
        <w:rPr>
          <w:rFonts w:ascii="Arial" w:hAnsi="Arial" w:cs="Arial"/>
          <w:sz w:val="18"/>
          <w:szCs w:val="18"/>
        </w:rPr>
        <w:t>requerimientos</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según</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tipo</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procedimiento</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se pretenda llevar a</w:t>
      </w:r>
      <w:r w:rsidRPr="000E513A">
        <w:rPr>
          <w:rFonts w:ascii="Arial" w:hAnsi="Arial" w:cs="Arial"/>
          <w:spacing w:val="-1"/>
          <w:sz w:val="18"/>
          <w:szCs w:val="18"/>
        </w:rPr>
        <w:t xml:space="preserve"> </w:t>
      </w:r>
      <w:r w:rsidRPr="000E513A">
        <w:rPr>
          <w:rFonts w:ascii="Arial" w:hAnsi="Arial" w:cs="Arial"/>
          <w:sz w:val="18"/>
          <w:szCs w:val="18"/>
        </w:rPr>
        <w:t>cabo.</w:t>
      </w:r>
    </w:p>
    <w:p w14:paraId="1860B360" w14:textId="77777777" w:rsidR="008A70CC" w:rsidRPr="000E513A" w:rsidRDefault="008A70CC" w:rsidP="008A70CC">
      <w:pPr>
        <w:rPr>
          <w:rFonts w:ascii="Arial" w:eastAsia="Arial" w:hAnsi="Arial" w:cs="Arial"/>
          <w:sz w:val="18"/>
          <w:szCs w:val="18"/>
        </w:rPr>
      </w:pPr>
    </w:p>
    <w:p w14:paraId="50CE31F5" w14:textId="77777777" w:rsidR="008A70CC" w:rsidRPr="000E513A" w:rsidRDefault="008A70CC" w:rsidP="008A70CC">
      <w:pPr>
        <w:pStyle w:val="Textoindependiente"/>
        <w:ind w:right="116"/>
        <w:rPr>
          <w:rFonts w:cs="Arial"/>
          <w:sz w:val="18"/>
          <w:szCs w:val="18"/>
        </w:rPr>
      </w:pPr>
      <w:r w:rsidRPr="000E513A">
        <w:rPr>
          <w:rFonts w:cs="Arial"/>
          <w:sz w:val="18"/>
          <w:szCs w:val="18"/>
        </w:rPr>
        <w:t>Una</w:t>
      </w:r>
      <w:r w:rsidRPr="000E513A">
        <w:rPr>
          <w:rFonts w:cs="Arial"/>
          <w:spacing w:val="36"/>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5"/>
          <w:sz w:val="18"/>
          <w:szCs w:val="18"/>
        </w:rPr>
        <w:t xml:space="preserve"> </w:t>
      </w:r>
      <w:r w:rsidRPr="000E513A">
        <w:rPr>
          <w:rFonts w:cs="Arial"/>
          <w:sz w:val="18"/>
          <w:szCs w:val="18"/>
        </w:rPr>
        <w:t>sea</w:t>
      </w:r>
      <w:r w:rsidRPr="000E513A">
        <w:rPr>
          <w:rFonts w:cs="Arial"/>
          <w:spacing w:val="35"/>
          <w:sz w:val="18"/>
          <w:szCs w:val="18"/>
        </w:rPr>
        <w:t xml:space="preserve"> </w:t>
      </w:r>
      <w:r w:rsidRPr="000E513A">
        <w:rPr>
          <w:rFonts w:cs="Arial"/>
          <w:sz w:val="18"/>
          <w:szCs w:val="18"/>
        </w:rPr>
        <w:t>proporcionada</w:t>
      </w:r>
      <w:r w:rsidRPr="000E513A">
        <w:rPr>
          <w:rFonts w:cs="Arial"/>
          <w:spacing w:val="33"/>
          <w:sz w:val="18"/>
          <w:szCs w:val="18"/>
        </w:rPr>
        <w:t xml:space="preserve"> </w:t>
      </w:r>
      <w:r w:rsidRPr="000E513A">
        <w:rPr>
          <w:rFonts w:cs="Arial"/>
          <w:sz w:val="18"/>
          <w:szCs w:val="18"/>
        </w:rPr>
        <w:t>toda</w:t>
      </w:r>
      <w:r w:rsidRPr="000E513A">
        <w:rPr>
          <w:rFonts w:cs="Arial"/>
          <w:spacing w:val="35"/>
          <w:sz w:val="18"/>
          <w:szCs w:val="18"/>
        </w:rPr>
        <w:t xml:space="preserve"> </w:t>
      </w:r>
      <w:r w:rsidRPr="000E513A">
        <w:rPr>
          <w:rFonts w:cs="Arial"/>
          <w:sz w:val="18"/>
          <w:szCs w:val="18"/>
        </w:rPr>
        <w:t>la</w:t>
      </w:r>
      <w:r w:rsidRPr="000E513A">
        <w:rPr>
          <w:rFonts w:cs="Arial"/>
          <w:spacing w:val="33"/>
          <w:sz w:val="18"/>
          <w:szCs w:val="18"/>
        </w:rPr>
        <w:t xml:space="preserve"> </w:t>
      </w:r>
      <w:r w:rsidRPr="000E513A">
        <w:rPr>
          <w:rFonts w:cs="Arial"/>
          <w:sz w:val="18"/>
          <w:szCs w:val="18"/>
        </w:rPr>
        <w:t>información</w:t>
      </w:r>
      <w:r w:rsidRPr="000E513A">
        <w:rPr>
          <w:rFonts w:cs="Arial"/>
          <w:spacing w:val="35"/>
          <w:sz w:val="18"/>
          <w:szCs w:val="18"/>
        </w:rPr>
        <w:t xml:space="preserve"> </w:t>
      </w:r>
      <w:r w:rsidRPr="000E513A">
        <w:rPr>
          <w:rFonts w:cs="Arial"/>
          <w:sz w:val="18"/>
          <w:szCs w:val="18"/>
        </w:rPr>
        <w:t>y</w:t>
      </w:r>
      <w:r w:rsidRPr="000E513A">
        <w:rPr>
          <w:rFonts w:cs="Arial"/>
          <w:spacing w:val="32"/>
          <w:sz w:val="18"/>
          <w:szCs w:val="18"/>
        </w:rPr>
        <w:t xml:space="preserve"> </w:t>
      </w:r>
      <w:r w:rsidRPr="000E513A">
        <w:rPr>
          <w:rFonts w:cs="Arial"/>
          <w:sz w:val="18"/>
          <w:szCs w:val="18"/>
        </w:rPr>
        <w:t>documentación</w:t>
      </w:r>
      <w:r w:rsidRPr="000E513A">
        <w:rPr>
          <w:rFonts w:cs="Arial"/>
          <w:spacing w:val="43"/>
          <w:sz w:val="18"/>
          <w:szCs w:val="18"/>
        </w:rPr>
        <w:t xml:space="preserve"> </w:t>
      </w:r>
      <w:r w:rsidRPr="000E513A">
        <w:rPr>
          <w:rFonts w:cs="Arial"/>
          <w:sz w:val="18"/>
          <w:szCs w:val="18"/>
        </w:rPr>
        <w:t>requerida para integrar la propuesta, la misma podrá ser presentada a efecto de</w:t>
      </w:r>
      <w:r w:rsidRPr="000E513A">
        <w:rPr>
          <w:rFonts w:cs="Arial"/>
          <w:spacing w:val="34"/>
          <w:sz w:val="18"/>
          <w:szCs w:val="18"/>
        </w:rPr>
        <w:t xml:space="preserve"> </w:t>
      </w:r>
      <w:r w:rsidRPr="000E513A">
        <w:rPr>
          <w:rFonts w:cs="Arial"/>
          <w:sz w:val="18"/>
          <w:szCs w:val="18"/>
        </w:rPr>
        <w:t>ser considerada</w:t>
      </w:r>
      <w:r w:rsidRPr="000E513A">
        <w:rPr>
          <w:rFonts w:cs="Arial"/>
          <w:spacing w:val="26"/>
          <w:sz w:val="18"/>
          <w:szCs w:val="18"/>
        </w:rPr>
        <w:t xml:space="preserve"> </w:t>
      </w:r>
      <w:r w:rsidRPr="000E513A">
        <w:rPr>
          <w:rFonts w:cs="Arial"/>
          <w:sz w:val="18"/>
          <w:szCs w:val="18"/>
        </w:rPr>
        <w:t>dentro</w:t>
      </w:r>
      <w:r w:rsidRPr="000E513A">
        <w:rPr>
          <w:rFonts w:cs="Arial"/>
          <w:spacing w:val="25"/>
          <w:sz w:val="18"/>
          <w:szCs w:val="18"/>
        </w:rPr>
        <w:t xml:space="preserve"> </w:t>
      </w:r>
      <w:r w:rsidRPr="000E513A">
        <w:rPr>
          <w:rFonts w:cs="Arial"/>
          <w:sz w:val="18"/>
          <w:szCs w:val="18"/>
        </w:rPr>
        <w:t>del</w:t>
      </w:r>
      <w:r w:rsidRPr="000E513A">
        <w:rPr>
          <w:rFonts w:cs="Arial"/>
          <w:spacing w:val="26"/>
          <w:sz w:val="18"/>
          <w:szCs w:val="18"/>
        </w:rPr>
        <w:t xml:space="preserve"> </w:t>
      </w:r>
      <w:r w:rsidRPr="000E513A">
        <w:rPr>
          <w:rFonts w:cs="Arial"/>
          <w:sz w:val="18"/>
          <w:szCs w:val="18"/>
        </w:rPr>
        <w:t>procedimiento</w:t>
      </w:r>
      <w:r w:rsidRPr="000E513A">
        <w:rPr>
          <w:rFonts w:cs="Arial"/>
          <w:spacing w:val="25"/>
          <w:sz w:val="18"/>
          <w:szCs w:val="18"/>
        </w:rPr>
        <w:t xml:space="preserve"> </w:t>
      </w:r>
      <w:r w:rsidRPr="000E513A">
        <w:rPr>
          <w:rFonts w:cs="Arial"/>
          <w:sz w:val="18"/>
          <w:szCs w:val="18"/>
        </w:rPr>
        <w:t>de</w:t>
      </w:r>
      <w:r w:rsidRPr="000E513A">
        <w:rPr>
          <w:rFonts w:cs="Arial"/>
          <w:spacing w:val="27"/>
          <w:sz w:val="18"/>
          <w:szCs w:val="18"/>
        </w:rPr>
        <w:t xml:space="preserve"> </w:t>
      </w:r>
      <w:r w:rsidRPr="000E513A">
        <w:rPr>
          <w:rFonts w:cs="Arial"/>
          <w:sz w:val="18"/>
          <w:szCs w:val="18"/>
        </w:rPr>
        <w:t>contratación.</w:t>
      </w:r>
      <w:r w:rsidRPr="000E513A">
        <w:rPr>
          <w:rFonts w:cs="Arial"/>
          <w:spacing w:val="25"/>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4"/>
          <w:sz w:val="18"/>
          <w:szCs w:val="18"/>
        </w:rPr>
        <w:t xml:space="preserve"> </w:t>
      </w:r>
      <w:r w:rsidRPr="000E513A">
        <w:rPr>
          <w:rFonts w:cs="Arial"/>
          <w:sz w:val="18"/>
          <w:szCs w:val="18"/>
        </w:rPr>
        <w:t>momento</w:t>
      </w:r>
      <w:r w:rsidRPr="000E513A">
        <w:rPr>
          <w:rFonts w:cs="Arial"/>
          <w:spacing w:val="26"/>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6"/>
          <w:sz w:val="18"/>
          <w:szCs w:val="18"/>
        </w:rPr>
        <w:t xml:space="preserve"> </w:t>
      </w:r>
      <w:r w:rsidRPr="000E513A">
        <w:rPr>
          <w:rFonts w:cs="Arial"/>
          <w:sz w:val="18"/>
          <w:szCs w:val="18"/>
        </w:rPr>
        <w:t>que se guarde la propuesta en el sistema de forma interna, se generará el Sello</w:t>
      </w:r>
      <w:r w:rsidRPr="000E513A">
        <w:rPr>
          <w:rFonts w:cs="Arial"/>
          <w:spacing w:val="59"/>
          <w:sz w:val="18"/>
          <w:szCs w:val="18"/>
        </w:rPr>
        <w:t xml:space="preserve"> </w:t>
      </w:r>
      <w:r w:rsidRPr="000E513A">
        <w:rPr>
          <w:rFonts w:cs="Arial"/>
          <w:sz w:val="18"/>
          <w:szCs w:val="18"/>
        </w:rPr>
        <w:t>de</w:t>
      </w:r>
      <w:r w:rsidRPr="000E513A">
        <w:rPr>
          <w:rFonts w:cs="Arial"/>
          <w:spacing w:val="-2"/>
          <w:sz w:val="18"/>
          <w:szCs w:val="18"/>
        </w:rPr>
        <w:t xml:space="preserve"> </w:t>
      </w:r>
      <w:r w:rsidRPr="000E513A">
        <w:rPr>
          <w:rFonts w:cs="Arial"/>
          <w:sz w:val="18"/>
          <w:szCs w:val="18"/>
        </w:rPr>
        <w:t>Tiempo</w:t>
      </w:r>
      <w:r w:rsidRPr="000E513A">
        <w:rPr>
          <w:rFonts w:cs="Arial"/>
          <w:spacing w:val="-6"/>
          <w:sz w:val="18"/>
          <w:szCs w:val="18"/>
        </w:rPr>
        <w:t xml:space="preserve"> </w:t>
      </w:r>
      <w:r w:rsidRPr="000E513A">
        <w:rPr>
          <w:rFonts w:cs="Arial"/>
          <w:sz w:val="18"/>
          <w:szCs w:val="18"/>
        </w:rPr>
        <w:t>correspondiente.</w:t>
      </w:r>
    </w:p>
    <w:p w14:paraId="115F53CE" w14:textId="77777777" w:rsidR="008A70CC" w:rsidRPr="000E513A" w:rsidRDefault="008A70CC" w:rsidP="008A70CC">
      <w:pPr>
        <w:rPr>
          <w:rFonts w:ascii="Arial" w:eastAsia="Arial" w:hAnsi="Arial" w:cs="Arial"/>
          <w:sz w:val="18"/>
          <w:szCs w:val="18"/>
        </w:rPr>
      </w:pPr>
    </w:p>
    <w:p w14:paraId="111ECA79" w14:textId="77777777" w:rsidR="008A70CC" w:rsidRPr="000E513A" w:rsidRDefault="008A70CC" w:rsidP="0084454D">
      <w:pPr>
        <w:pStyle w:val="Prrafodelista"/>
        <w:numPr>
          <w:ilvl w:val="0"/>
          <w:numId w:val="92"/>
        </w:numPr>
        <w:tabs>
          <w:tab w:val="left" w:pos="834"/>
        </w:tabs>
        <w:ind w:left="0" w:right="117" w:firstLine="288"/>
        <w:contextualSpacing w:val="0"/>
        <w:jc w:val="both"/>
        <w:rPr>
          <w:rFonts w:ascii="Arial" w:hAnsi="Arial" w:cs="Arial"/>
          <w:sz w:val="18"/>
          <w:szCs w:val="18"/>
        </w:rPr>
      </w:pPr>
      <w:r w:rsidRPr="000E513A">
        <w:rPr>
          <w:rFonts w:ascii="Arial" w:hAnsi="Arial" w:cs="Arial"/>
          <w:sz w:val="18"/>
          <w:szCs w:val="18"/>
        </w:rPr>
        <w:t>Los</w:t>
      </w:r>
      <w:r w:rsidRPr="000E513A">
        <w:rPr>
          <w:rFonts w:ascii="Arial" w:hAnsi="Arial" w:cs="Arial"/>
          <w:spacing w:val="39"/>
          <w:sz w:val="18"/>
          <w:szCs w:val="18"/>
        </w:rPr>
        <w:t xml:space="preserve"> </w:t>
      </w:r>
      <w:r w:rsidRPr="000E513A">
        <w:rPr>
          <w:rFonts w:ascii="Arial" w:hAnsi="Arial" w:cs="Arial"/>
          <w:sz w:val="18"/>
          <w:szCs w:val="18"/>
        </w:rPr>
        <w:t>contratos</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deriven</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un</w:t>
      </w:r>
      <w:r w:rsidRPr="000E513A">
        <w:rPr>
          <w:rFonts w:ascii="Arial" w:hAnsi="Arial" w:cs="Arial"/>
          <w:spacing w:val="40"/>
          <w:sz w:val="18"/>
          <w:szCs w:val="18"/>
        </w:rPr>
        <w:t xml:space="preserve"> </w:t>
      </w:r>
      <w:r w:rsidRPr="000E513A">
        <w:rPr>
          <w:rFonts w:ascii="Arial" w:hAnsi="Arial" w:cs="Arial"/>
          <w:sz w:val="18"/>
          <w:szCs w:val="18"/>
        </w:rPr>
        <w:t>procedimiento</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proofErr w:type="gramStart"/>
      <w:r w:rsidRPr="000E513A">
        <w:rPr>
          <w:rFonts w:ascii="Arial" w:hAnsi="Arial" w:cs="Arial"/>
          <w:sz w:val="18"/>
          <w:szCs w:val="18"/>
        </w:rPr>
        <w:t>contratación,</w:t>
      </w:r>
      <w:proofErr w:type="gramEnd"/>
      <w:r w:rsidRPr="000E513A">
        <w:rPr>
          <w:rFonts w:ascii="Arial" w:hAnsi="Arial" w:cs="Arial"/>
          <w:spacing w:val="39"/>
          <w:sz w:val="18"/>
          <w:szCs w:val="18"/>
        </w:rPr>
        <w:t xml:space="preserve"> </w:t>
      </w:r>
      <w:r w:rsidRPr="000E513A">
        <w:rPr>
          <w:rFonts w:ascii="Arial" w:hAnsi="Arial" w:cs="Arial"/>
          <w:sz w:val="18"/>
          <w:szCs w:val="18"/>
        </w:rPr>
        <w:t>deberán reportarse</w:t>
      </w:r>
      <w:r w:rsidRPr="000E513A">
        <w:rPr>
          <w:rFonts w:ascii="Arial" w:hAnsi="Arial" w:cs="Arial"/>
          <w:spacing w:val="23"/>
          <w:sz w:val="18"/>
          <w:szCs w:val="18"/>
        </w:rPr>
        <w:t xml:space="preserve"> </w:t>
      </w:r>
      <w:r w:rsidRPr="000E513A">
        <w:rPr>
          <w:rFonts w:ascii="Arial" w:hAnsi="Arial" w:cs="Arial"/>
          <w:sz w:val="18"/>
          <w:szCs w:val="18"/>
        </w:rPr>
        <w:t>a</w:t>
      </w:r>
      <w:r w:rsidRPr="000E513A">
        <w:rPr>
          <w:rFonts w:ascii="Arial" w:hAnsi="Arial" w:cs="Arial"/>
          <w:spacing w:val="20"/>
          <w:sz w:val="18"/>
          <w:szCs w:val="18"/>
        </w:rPr>
        <w:t xml:space="preserve"> </w:t>
      </w:r>
      <w:r w:rsidRPr="000E513A">
        <w:rPr>
          <w:rFonts w:ascii="Arial" w:hAnsi="Arial" w:cs="Arial"/>
          <w:sz w:val="18"/>
          <w:szCs w:val="18"/>
        </w:rPr>
        <w:t>más</w:t>
      </w:r>
      <w:r w:rsidRPr="000E513A">
        <w:rPr>
          <w:rFonts w:ascii="Arial" w:hAnsi="Arial" w:cs="Arial"/>
          <w:spacing w:val="22"/>
          <w:sz w:val="18"/>
          <w:szCs w:val="18"/>
        </w:rPr>
        <w:t xml:space="preserve"> </w:t>
      </w:r>
      <w:r w:rsidRPr="000E513A">
        <w:rPr>
          <w:rFonts w:ascii="Arial" w:hAnsi="Arial" w:cs="Arial"/>
          <w:sz w:val="18"/>
          <w:szCs w:val="18"/>
        </w:rPr>
        <w:t>tardar</w:t>
      </w:r>
      <w:r w:rsidRPr="000E513A">
        <w:rPr>
          <w:rFonts w:ascii="Arial" w:hAnsi="Arial" w:cs="Arial"/>
          <w:spacing w:val="21"/>
          <w:sz w:val="18"/>
          <w:szCs w:val="18"/>
        </w:rPr>
        <w:t xml:space="preserve"> </w:t>
      </w:r>
      <w:r w:rsidRPr="000E513A">
        <w:rPr>
          <w:rFonts w:ascii="Arial" w:hAnsi="Arial" w:cs="Arial"/>
          <w:sz w:val="18"/>
          <w:szCs w:val="18"/>
        </w:rPr>
        <w:t>dentro</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2"/>
          <w:sz w:val="18"/>
          <w:szCs w:val="18"/>
        </w:rPr>
        <w:t xml:space="preserve"> </w:t>
      </w:r>
      <w:r w:rsidRPr="000E513A">
        <w:rPr>
          <w:rFonts w:ascii="Arial" w:hAnsi="Arial" w:cs="Arial"/>
          <w:sz w:val="18"/>
          <w:szCs w:val="18"/>
        </w:rPr>
        <w:t>los</w:t>
      </w:r>
      <w:r w:rsidRPr="000E513A">
        <w:rPr>
          <w:rFonts w:ascii="Arial" w:hAnsi="Arial" w:cs="Arial"/>
          <w:spacing w:val="22"/>
          <w:sz w:val="18"/>
          <w:szCs w:val="18"/>
        </w:rPr>
        <w:t xml:space="preserve"> </w:t>
      </w:r>
      <w:r w:rsidRPr="000E513A">
        <w:rPr>
          <w:rFonts w:ascii="Arial" w:hAnsi="Arial" w:cs="Arial"/>
          <w:sz w:val="18"/>
          <w:szCs w:val="18"/>
        </w:rPr>
        <w:t>15</w:t>
      </w:r>
      <w:r w:rsidRPr="000E513A">
        <w:rPr>
          <w:rFonts w:ascii="Arial" w:hAnsi="Arial" w:cs="Arial"/>
          <w:spacing w:val="28"/>
          <w:sz w:val="18"/>
          <w:szCs w:val="18"/>
        </w:rPr>
        <w:t xml:space="preserve"> </w:t>
      </w:r>
      <w:r w:rsidRPr="000E513A">
        <w:rPr>
          <w:rFonts w:ascii="Arial" w:hAnsi="Arial" w:cs="Arial"/>
          <w:sz w:val="18"/>
          <w:szCs w:val="18"/>
        </w:rPr>
        <w:t>(quince)</w:t>
      </w:r>
      <w:r w:rsidRPr="000E513A">
        <w:rPr>
          <w:rFonts w:ascii="Arial" w:hAnsi="Arial" w:cs="Arial"/>
          <w:spacing w:val="22"/>
          <w:sz w:val="18"/>
          <w:szCs w:val="18"/>
        </w:rPr>
        <w:t xml:space="preserve"> </w:t>
      </w:r>
      <w:r w:rsidRPr="000E513A">
        <w:rPr>
          <w:rFonts w:ascii="Arial" w:hAnsi="Arial" w:cs="Arial"/>
          <w:sz w:val="18"/>
          <w:szCs w:val="18"/>
        </w:rPr>
        <w:t>días</w:t>
      </w:r>
      <w:r w:rsidRPr="000E513A">
        <w:rPr>
          <w:rFonts w:ascii="Arial" w:hAnsi="Arial" w:cs="Arial"/>
          <w:spacing w:val="22"/>
          <w:sz w:val="18"/>
          <w:szCs w:val="18"/>
        </w:rPr>
        <w:t xml:space="preserve"> </w:t>
      </w:r>
      <w:r w:rsidRPr="000E513A">
        <w:rPr>
          <w:rFonts w:ascii="Arial" w:hAnsi="Arial" w:cs="Arial"/>
          <w:sz w:val="18"/>
          <w:szCs w:val="18"/>
        </w:rPr>
        <w:t>naturales</w:t>
      </w:r>
      <w:r w:rsidRPr="000E513A">
        <w:rPr>
          <w:rFonts w:ascii="Arial" w:hAnsi="Arial" w:cs="Arial"/>
          <w:spacing w:val="22"/>
          <w:sz w:val="18"/>
          <w:szCs w:val="18"/>
        </w:rPr>
        <w:t xml:space="preserve"> </w:t>
      </w:r>
      <w:r w:rsidRPr="000E513A">
        <w:rPr>
          <w:rFonts w:ascii="Arial" w:hAnsi="Arial" w:cs="Arial"/>
          <w:sz w:val="18"/>
          <w:szCs w:val="18"/>
        </w:rPr>
        <w:t>posteriores</w:t>
      </w:r>
      <w:r w:rsidRPr="000E513A">
        <w:rPr>
          <w:rFonts w:ascii="Arial" w:hAnsi="Arial" w:cs="Arial"/>
          <w:spacing w:val="22"/>
          <w:sz w:val="18"/>
          <w:szCs w:val="18"/>
        </w:rPr>
        <w:t xml:space="preserve"> </w:t>
      </w:r>
      <w:r w:rsidRPr="000E513A">
        <w:rPr>
          <w:rFonts w:ascii="Arial" w:hAnsi="Arial" w:cs="Arial"/>
          <w:sz w:val="18"/>
          <w:szCs w:val="18"/>
        </w:rPr>
        <w:t>a</w:t>
      </w:r>
      <w:r w:rsidRPr="000E513A">
        <w:rPr>
          <w:rFonts w:ascii="Arial" w:hAnsi="Arial" w:cs="Arial"/>
          <w:spacing w:val="22"/>
          <w:sz w:val="18"/>
          <w:szCs w:val="18"/>
        </w:rPr>
        <w:t xml:space="preserve"> </w:t>
      </w:r>
      <w:r w:rsidRPr="000E513A">
        <w:rPr>
          <w:rFonts w:ascii="Arial" w:hAnsi="Arial" w:cs="Arial"/>
          <w:sz w:val="18"/>
          <w:szCs w:val="18"/>
        </w:rPr>
        <w:t>la formalización</w:t>
      </w:r>
      <w:r w:rsidRPr="000E513A">
        <w:rPr>
          <w:rFonts w:ascii="Arial" w:hAnsi="Arial" w:cs="Arial"/>
          <w:spacing w:val="29"/>
          <w:sz w:val="18"/>
          <w:szCs w:val="18"/>
        </w:rPr>
        <w:t xml:space="preserve"> </w:t>
      </w:r>
      <w:r w:rsidRPr="000E513A">
        <w:rPr>
          <w:rFonts w:ascii="Arial" w:hAnsi="Arial" w:cs="Arial"/>
          <w:sz w:val="18"/>
          <w:szCs w:val="18"/>
        </w:rPr>
        <w:t>del</w:t>
      </w:r>
      <w:r w:rsidRPr="000E513A">
        <w:rPr>
          <w:rFonts w:ascii="Arial" w:hAnsi="Arial" w:cs="Arial"/>
          <w:spacing w:val="27"/>
          <w:sz w:val="18"/>
          <w:szCs w:val="18"/>
        </w:rPr>
        <w:t xml:space="preserve"> </w:t>
      </w:r>
      <w:r w:rsidRPr="000E513A">
        <w:rPr>
          <w:rFonts w:ascii="Arial" w:hAnsi="Arial" w:cs="Arial"/>
          <w:sz w:val="18"/>
          <w:szCs w:val="18"/>
        </w:rPr>
        <w:t>contrato</w:t>
      </w:r>
      <w:r w:rsidRPr="000E513A">
        <w:rPr>
          <w:rFonts w:ascii="Arial" w:hAnsi="Arial" w:cs="Arial"/>
          <w:spacing w:val="29"/>
          <w:sz w:val="18"/>
          <w:szCs w:val="18"/>
        </w:rPr>
        <w:t xml:space="preserve"> </w:t>
      </w:r>
      <w:r w:rsidRPr="000E513A">
        <w:rPr>
          <w:rFonts w:ascii="Arial" w:hAnsi="Arial" w:cs="Arial"/>
          <w:sz w:val="18"/>
          <w:szCs w:val="18"/>
        </w:rPr>
        <w:t>respectivo,</w:t>
      </w:r>
      <w:r w:rsidRPr="000E513A">
        <w:rPr>
          <w:rFonts w:ascii="Arial" w:hAnsi="Arial" w:cs="Arial"/>
          <w:spacing w:val="28"/>
          <w:sz w:val="18"/>
          <w:szCs w:val="18"/>
        </w:rPr>
        <w:t xml:space="preserve"> </w:t>
      </w:r>
      <w:r w:rsidRPr="000E513A">
        <w:rPr>
          <w:rFonts w:ascii="Arial" w:hAnsi="Arial" w:cs="Arial"/>
          <w:sz w:val="18"/>
          <w:szCs w:val="18"/>
        </w:rPr>
        <w:t>utilizando</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formulario</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para</w:t>
      </w:r>
      <w:r w:rsidRPr="000E513A">
        <w:rPr>
          <w:rFonts w:ascii="Arial" w:hAnsi="Arial" w:cs="Arial"/>
          <w:spacing w:val="28"/>
          <w:sz w:val="18"/>
          <w:szCs w:val="18"/>
        </w:rPr>
        <w:t xml:space="preserve"> </w:t>
      </w:r>
      <w:r w:rsidRPr="000E513A">
        <w:rPr>
          <w:rFonts w:ascii="Arial" w:hAnsi="Arial" w:cs="Arial"/>
          <w:sz w:val="18"/>
          <w:szCs w:val="18"/>
        </w:rPr>
        <w:t>el</w:t>
      </w:r>
      <w:r w:rsidRPr="000E513A">
        <w:rPr>
          <w:rFonts w:ascii="Arial" w:hAnsi="Arial" w:cs="Arial"/>
          <w:spacing w:val="27"/>
          <w:sz w:val="18"/>
          <w:szCs w:val="18"/>
        </w:rPr>
        <w:t xml:space="preserve"> </w:t>
      </w:r>
      <w:r w:rsidRPr="000E513A">
        <w:rPr>
          <w:rFonts w:ascii="Arial" w:hAnsi="Arial" w:cs="Arial"/>
          <w:sz w:val="18"/>
          <w:szCs w:val="18"/>
        </w:rPr>
        <w:t>reporte de información relevante del contrato se encuentra disponible en CompraINE.</w:t>
      </w:r>
    </w:p>
    <w:p w14:paraId="654A461E" w14:textId="77777777" w:rsidR="008A70CC" w:rsidRPr="000E513A" w:rsidRDefault="008A70CC" w:rsidP="008A70CC">
      <w:pPr>
        <w:pStyle w:val="Textoindependiente"/>
        <w:spacing w:before="69"/>
        <w:ind w:right="115"/>
        <w:rPr>
          <w:rFonts w:cs="Arial"/>
          <w:snapToGrid w:val="0"/>
          <w:sz w:val="18"/>
          <w:szCs w:val="18"/>
          <w:lang w:val="es-ES_tradnl"/>
        </w:rPr>
      </w:pPr>
      <w:r w:rsidRPr="000E513A">
        <w:rPr>
          <w:rFonts w:cs="Arial"/>
          <w:snapToGrid w:val="0"/>
          <w:sz w:val="18"/>
          <w:szCs w:val="18"/>
          <w:lang w:val="es-ES_tradnl"/>
        </w:rPr>
        <w:t>Cualquier modificación al contrato deberá reportarse dentro de los 15 (quince) días naturales siguientes a la fecha en que ésta ocurra.</w:t>
      </w:r>
    </w:p>
    <w:p w14:paraId="6D70D5A5" w14:textId="77777777" w:rsidR="008A70CC" w:rsidRPr="000E513A" w:rsidRDefault="008A70CC" w:rsidP="008A70CC">
      <w:pPr>
        <w:rPr>
          <w:rFonts w:ascii="Arial" w:eastAsia="Arial" w:hAnsi="Arial" w:cs="Arial"/>
          <w:sz w:val="18"/>
          <w:szCs w:val="18"/>
        </w:rPr>
      </w:pPr>
    </w:p>
    <w:p w14:paraId="1CC11899" w14:textId="77777777" w:rsidR="008A70CC" w:rsidRPr="000E513A" w:rsidRDefault="008A70CC" w:rsidP="0084454D">
      <w:pPr>
        <w:pStyle w:val="Prrafodelista"/>
        <w:numPr>
          <w:ilvl w:val="0"/>
          <w:numId w:val="92"/>
        </w:numPr>
        <w:tabs>
          <w:tab w:val="left" w:pos="837"/>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actas</w:t>
      </w:r>
      <w:r w:rsidRPr="000E513A">
        <w:rPr>
          <w:rFonts w:ascii="Arial" w:hAnsi="Arial" w:cs="Arial"/>
          <w:spacing w:val="41"/>
          <w:sz w:val="18"/>
          <w:szCs w:val="18"/>
        </w:rPr>
        <w:t xml:space="preserve"> </w:t>
      </w:r>
      <w:r w:rsidRPr="000E513A">
        <w:rPr>
          <w:rFonts w:ascii="Arial" w:hAnsi="Arial" w:cs="Arial"/>
          <w:sz w:val="18"/>
          <w:szCs w:val="18"/>
        </w:rPr>
        <w:t>relativas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junta</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aclaraciones,</w:t>
      </w:r>
      <w:r w:rsidRPr="000E513A">
        <w:rPr>
          <w:rFonts w:ascii="Arial" w:hAnsi="Arial" w:cs="Arial"/>
          <w:spacing w:val="42"/>
          <w:sz w:val="18"/>
          <w:szCs w:val="18"/>
        </w:rPr>
        <w:t xml:space="preserve"> </w:t>
      </w:r>
      <w:r w:rsidRPr="000E513A">
        <w:rPr>
          <w:rFonts w:ascii="Arial" w:hAnsi="Arial" w:cs="Arial"/>
          <w:sz w:val="18"/>
          <w:szCs w:val="18"/>
        </w:rPr>
        <w:t>al</w:t>
      </w:r>
      <w:r w:rsidRPr="000E513A">
        <w:rPr>
          <w:rFonts w:ascii="Arial" w:hAnsi="Arial" w:cs="Arial"/>
          <w:spacing w:val="41"/>
          <w:sz w:val="18"/>
          <w:szCs w:val="18"/>
        </w:rPr>
        <w:t xml:space="preserve"> </w:t>
      </w:r>
      <w:r w:rsidRPr="000E513A">
        <w:rPr>
          <w:rFonts w:ascii="Arial" w:hAnsi="Arial" w:cs="Arial"/>
          <w:sz w:val="18"/>
          <w:szCs w:val="18"/>
        </w:rPr>
        <w:t>acto</w:t>
      </w:r>
      <w:r w:rsidRPr="000E513A">
        <w:rPr>
          <w:rFonts w:ascii="Arial" w:hAnsi="Arial" w:cs="Arial"/>
          <w:spacing w:val="42"/>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presentación</w:t>
      </w:r>
      <w:r w:rsidRPr="000E513A">
        <w:rPr>
          <w:rFonts w:ascii="Arial" w:hAnsi="Arial" w:cs="Arial"/>
          <w:spacing w:val="42"/>
          <w:sz w:val="18"/>
          <w:szCs w:val="18"/>
        </w:rPr>
        <w:t xml:space="preserve"> </w:t>
      </w:r>
      <w:r w:rsidRPr="000E513A">
        <w:rPr>
          <w:rFonts w:ascii="Arial" w:hAnsi="Arial" w:cs="Arial"/>
          <w:sz w:val="18"/>
          <w:szCs w:val="18"/>
        </w:rPr>
        <w:t>y apertura de proposiciones, y en la junta pública en la que se dé a conocer el</w:t>
      </w:r>
      <w:r w:rsidRPr="000E513A">
        <w:rPr>
          <w:rFonts w:ascii="Arial" w:hAnsi="Arial" w:cs="Arial"/>
          <w:spacing w:val="46"/>
          <w:sz w:val="18"/>
          <w:szCs w:val="18"/>
        </w:rPr>
        <w:t xml:space="preserve"> </w:t>
      </w:r>
      <w:r w:rsidRPr="000E513A">
        <w:rPr>
          <w:rFonts w:ascii="Arial" w:hAnsi="Arial" w:cs="Arial"/>
          <w:sz w:val="18"/>
          <w:szCs w:val="18"/>
        </w:rPr>
        <w:t>fallo, se</w:t>
      </w:r>
      <w:r w:rsidRPr="000E513A">
        <w:rPr>
          <w:rFonts w:ascii="Arial" w:hAnsi="Arial" w:cs="Arial"/>
          <w:spacing w:val="33"/>
          <w:sz w:val="18"/>
          <w:szCs w:val="18"/>
        </w:rPr>
        <w:t xml:space="preserve"> </w:t>
      </w:r>
      <w:r w:rsidRPr="000E513A">
        <w:rPr>
          <w:rFonts w:ascii="Arial" w:hAnsi="Arial" w:cs="Arial"/>
          <w:sz w:val="18"/>
          <w:szCs w:val="18"/>
        </w:rPr>
        <w:t>deberán</w:t>
      </w:r>
      <w:r w:rsidRPr="000E513A">
        <w:rPr>
          <w:rFonts w:ascii="Arial" w:hAnsi="Arial" w:cs="Arial"/>
          <w:spacing w:val="34"/>
          <w:sz w:val="18"/>
          <w:szCs w:val="18"/>
        </w:rPr>
        <w:t xml:space="preserve"> </w:t>
      </w:r>
      <w:r w:rsidRPr="000E513A">
        <w:rPr>
          <w:rFonts w:ascii="Arial" w:hAnsi="Arial" w:cs="Arial"/>
          <w:sz w:val="18"/>
          <w:szCs w:val="18"/>
        </w:rPr>
        <w:t>incorporar</w:t>
      </w:r>
      <w:r w:rsidRPr="000E513A">
        <w:rPr>
          <w:rFonts w:ascii="Arial" w:hAnsi="Arial" w:cs="Arial"/>
          <w:spacing w:val="32"/>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CompraINE</w:t>
      </w:r>
      <w:r w:rsidRPr="000E513A">
        <w:rPr>
          <w:rFonts w:ascii="Arial" w:hAnsi="Arial" w:cs="Arial"/>
          <w:spacing w:val="33"/>
          <w:sz w:val="18"/>
          <w:szCs w:val="18"/>
        </w:rPr>
        <w:t xml:space="preserve"> </w:t>
      </w:r>
      <w:r w:rsidRPr="000E513A">
        <w:rPr>
          <w:rFonts w:ascii="Arial" w:hAnsi="Arial" w:cs="Arial"/>
          <w:sz w:val="18"/>
          <w:szCs w:val="18"/>
        </w:rPr>
        <w:t>al</w:t>
      </w:r>
      <w:r w:rsidRPr="000E513A">
        <w:rPr>
          <w:rFonts w:ascii="Arial" w:hAnsi="Arial" w:cs="Arial"/>
          <w:spacing w:val="32"/>
          <w:sz w:val="18"/>
          <w:szCs w:val="18"/>
        </w:rPr>
        <w:t xml:space="preserve"> </w:t>
      </w:r>
      <w:r w:rsidRPr="000E513A">
        <w:rPr>
          <w:rFonts w:ascii="Arial" w:hAnsi="Arial" w:cs="Arial"/>
          <w:sz w:val="18"/>
          <w:szCs w:val="18"/>
        </w:rPr>
        <w:t>concluir</w:t>
      </w:r>
      <w:r w:rsidRPr="000E513A">
        <w:rPr>
          <w:rFonts w:ascii="Arial" w:hAnsi="Arial" w:cs="Arial"/>
          <w:spacing w:val="32"/>
          <w:sz w:val="18"/>
          <w:szCs w:val="18"/>
        </w:rPr>
        <w:t xml:space="preserve"> </w:t>
      </w:r>
      <w:r w:rsidRPr="000E513A">
        <w:rPr>
          <w:rFonts w:ascii="Arial" w:hAnsi="Arial" w:cs="Arial"/>
          <w:sz w:val="18"/>
          <w:szCs w:val="18"/>
        </w:rPr>
        <w:t>dichos</w:t>
      </w:r>
      <w:r w:rsidRPr="000E513A">
        <w:rPr>
          <w:rFonts w:ascii="Arial" w:hAnsi="Arial" w:cs="Arial"/>
          <w:spacing w:val="33"/>
          <w:sz w:val="18"/>
          <w:szCs w:val="18"/>
        </w:rPr>
        <w:t xml:space="preserve"> </w:t>
      </w:r>
      <w:r w:rsidRPr="000E513A">
        <w:rPr>
          <w:rFonts w:ascii="Arial" w:hAnsi="Arial" w:cs="Arial"/>
          <w:sz w:val="18"/>
          <w:szCs w:val="18"/>
        </w:rPr>
        <w:t>actos,</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3"/>
          <w:sz w:val="18"/>
          <w:szCs w:val="18"/>
        </w:rPr>
        <w:t xml:space="preserve"> </w:t>
      </w:r>
      <w:r w:rsidRPr="000E513A">
        <w:rPr>
          <w:rFonts w:ascii="Arial" w:hAnsi="Arial" w:cs="Arial"/>
          <w:sz w:val="18"/>
          <w:szCs w:val="18"/>
        </w:rPr>
        <w:t>sección</w:t>
      </w:r>
      <w:r w:rsidRPr="000E513A">
        <w:rPr>
          <w:rFonts w:ascii="Arial" w:hAnsi="Arial" w:cs="Arial"/>
          <w:spacing w:val="31"/>
          <w:sz w:val="18"/>
          <w:szCs w:val="18"/>
        </w:rPr>
        <w:t xml:space="preserve"> </w:t>
      </w:r>
      <w:r w:rsidRPr="000E513A">
        <w:rPr>
          <w:rFonts w:ascii="Arial" w:hAnsi="Arial" w:cs="Arial"/>
          <w:sz w:val="18"/>
          <w:szCs w:val="18"/>
        </w:rPr>
        <w:t>de difusión al público en</w:t>
      </w:r>
      <w:r w:rsidRPr="000E513A">
        <w:rPr>
          <w:rFonts w:ascii="Arial" w:hAnsi="Arial" w:cs="Arial"/>
          <w:spacing w:val="-4"/>
          <w:sz w:val="18"/>
          <w:szCs w:val="18"/>
        </w:rPr>
        <w:t xml:space="preserve"> </w:t>
      </w:r>
      <w:r w:rsidRPr="000E513A">
        <w:rPr>
          <w:rFonts w:ascii="Arial" w:hAnsi="Arial" w:cs="Arial"/>
          <w:sz w:val="18"/>
          <w:szCs w:val="18"/>
        </w:rPr>
        <w:t>general.</w:t>
      </w:r>
    </w:p>
    <w:p w14:paraId="36D97096" w14:textId="77777777" w:rsidR="008A70CC" w:rsidRPr="000E513A" w:rsidRDefault="008A70CC" w:rsidP="008A70CC">
      <w:pPr>
        <w:spacing w:before="1"/>
        <w:rPr>
          <w:rFonts w:ascii="Arial" w:eastAsia="Arial" w:hAnsi="Arial" w:cs="Arial"/>
          <w:sz w:val="18"/>
          <w:szCs w:val="18"/>
        </w:rPr>
      </w:pPr>
    </w:p>
    <w:p w14:paraId="4EC0FD83" w14:textId="77777777" w:rsidR="008A70CC" w:rsidRPr="000E513A" w:rsidRDefault="008A70CC" w:rsidP="0084454D">
      <w:pPr>
        <w:pStyle w:val="Prrafodelista"/>
        <w:numPr>
          <w:ilvl w:val="0"/>
          <w:numId w:val="92"/>
        </w:numPr>
        <w:tabs>
          <w:tab w:val="left" w:pos="918"/>
        </w:tabs>
        <w:ind w:right="116" w:firstLine="288"/>
        <w:contextualSpacing w:val="0"/>
        <w:jc w:val="both"/>
        <w:rPr>
          <w:rFonts w:ascii="Arial" w:eastAsia="Arial" w:hAnsi="Arial" w:cs="Arial"/>
          <w:sz w:val="18"/>
          <w:szCs w:val="18"/>
        </w:rPr>
      </w:pPr>
      <w:r w:rsidRPr="000E513A">
        <w:rPr>
          <w:rFonts w:ascii="Arial" w:hAnsi="Arial" w:cs="Arial"/>
          <w:sz w:val="18"/>
          <w:szCs w:val="18"/>
        </w:rPr>
        <w:t>El Operador que permita la recepción de proposiciones en</w:t>
      </w:r>
      <w:r w:rsidRPr="000E513A">
        <w:rPr>
          <w:rFonts w:ascii="Arial" w:hAnsi="Arial" w:cs="Arial"/>
          <w:spacing w:val="50"/>
          <w:sz w:val="18"/>
          <w:szCs w:val="18"/>
        </w:rPr>
        <w:t xml:space="preserve"> </w:t>
      </w:r>
      <w:r w:rsidRPr="000E513A">
        <w:rPr>
          <w:rFonts w:ascii="Arial" w:hAnsi="Arial" w:cs="Arial"/>
          <w:sz w:val="18"/>
          <w:szCs w:val="18"/>
        </w:rPr>
        <w:t>forma documental y por escrito durante un procedimiento de contratación mixto,</w:t>
      </w:r>
      <w:r w:rsidRPr="000E513A">
        <w:rPr>
          <w:rFonts w:ascii="Arial" w:hAnsi="Arial" w:cs="Arial"/>
          <w:spacing w:val="39"/>
          <w:sz w:val="18"/>
          <w:szCs w:val="18"/>
        </w:rPr>
        <w:t xml:space="preserve"> </w:t>
      </w:r>
      <w:r w:rsidRPr="000E513A">
        <w:rPr>
          <w:rFonts w:ascii="Arial" w:hAnsi="Arial" w:cs="Arial"/>
          <w:sz w:val="18"/>
          <w:szCs w:val="18"/>
        </w:rPr>
        <w:t>deberá incorporar</w:t>
      </w:r>
      <w:r w:rsidRPr="000E513A">
        <w:rPr>
          <w:rFonts w:ascii="Arial" w:hAnsi="Arial" w:cs="Arial"/>
          <w:spacing w:val="50"/>
          <w:sz w:val="18"/>
          <w:szCs w:val="18"/>
        </w:rPr>
        <w:t xml:space="preserve"> </w:t>
      </w:r>
      <w:r w:rsidRPr="000E513A">
        <w:rPr>
          <w:rFonts w:ascii="Arial" w:hAnsi="Arial" w:cs="Arial"/>
          <w:sz w:val="18"/>
          <w:szCs w:val="18"/>
        </w:rPr>
        <w:t>dicha</w:t>
      </w:r>
      <w:r w:rsidRPr="000E513A">
        <w:rPr>
          <w:rFonts w:ascii="Arial" w:hAnsi="Arial" w:cs="Arial"/>
          <w:spacing w:val="52"/>
          <w:sz w:val="18"/>
          <w:szCs w:val="18"/>
        </w:rPr>
        <w:t xml:space="preserve"> </w:t>
      </w:r>
      <w:r w:rsidRPr="000E513A">
        <w:rPr>
          <w:rFonts w:ascii="Arial" w:hAnsi="Arial" w:cs="Arial"/>
          <w:sz w:val="18"/>
          <w:szCs w:val="18"/>
        </w:rPr>
        <w:t>información</w:t>
      </w:r>
      <w:r w:rsidRPr="000E513A">
        <w:rPr>
          <w:rFonts w:ascii="Arial" w:hAnsi="Arial" w:cs="Arial"/>
          <w:spacing w:val="52"/>
          <w:sz w:val="18"/>
          <w:szCs w:val="18"/>
        </w:rPr>
        <w:t xml:space="preserve"> </w:t>
      </w:r>
      <w:r w:rsidRPr="000E513A">
        <w:rPr>
          <w:rFonts w:ascii="Arial" w:hAnsi="Arial" w:cs="Arial"/>
          <w:sz w:val="18"/>
          <w:szCs w:val="18"/>
        </w:rPr>
        <w:t>a</w:t>
      </w:r>
      <w:r w:rsidRPr="000E513A">
        <w:rPr>
          <w:rFonts w:ascii="Arial" w:hAnsi="Arial" w:cs="Arial"/>
          <w:spacing w:val="52"/>
          <w:sz w:val="18"/>
          <w:szCs w:val="18"/>
        </w:rPr>
        <w:t xml:space="preserve"> </w:t>
      </w:r>
      <w:r w:rsidRPr="000E513A">
        <w:rPr>
          <w:rFonts w:ascii="Arial" w:hAnsi="Arial" w:cs="Arial"/>
          <w:sz w:val="18"/>
          <w:szCs w:val="18"/>
        </w:rPr>
        <w:t>CompraINE,</w:t>
      </w:r>
      <w:r w:rsidRPr="000E513A">
        <w:rPr>
          <w:rFonts w:ascii="Arial" w:hAnsi="Arial" w:cs="Arial"/>
          <w:spacing w:val="52"/>
          <w:sz w:val="18"/>
          <w:szCs w:val="18"/>
        </w:rPr>
        <w:t xml:space="preserve"> </w:t>
      </w:r>
      <w:r w:rsidRPr="000E513A">
        <w:rPr>
          <w:rFonts w:ascii="Arial" w:hAnsi="Arial" w:cs="Arial"/>
          <w:sz w:val="18"/>
          <w:szCs w:val="18"/>
        </w:rPr>
        <w:t>utilizando</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50"/>
          <w:sz w:val="18"/>
          <w:szCs w:val="18"/>
        </w:rPr>
        <w:t xml:space="preserve"> </w:t>
      </w:r>
      <w:r w:rsidRPr="000E513A">
        <w:rPr>
          <w:rFonts w:ascii="Arial" w:hAnsi="Arial" w:cs="Arial"/>
          <w:sz w:val="18"/>
          <w:szCs w:val="18"/>
        </w:rPr>
        <w:t>efecto</w:t>
      </w:r>
      <w:r w:rsidRPr="000E513A">
        <w:rPr>
          <w:rFonts w:ascii="Arial" w:hAnsi="Arial" w:cs="Arial"/>
          <w:spacing w:val="52"/>
          <w:sz w:val="18"/>
          <w:szCs w:val="18"/>
        </w:rPr>
        <w:t xml:space="preserve"> </w:t>
      </w:r>
      <w:r w:rsidRPr="000E513A">
        <w:rPr>
          <w:rFonts w:ascii="Arial" w:hAnsi="Arial" w:cs="Arial"/>
          <w:sz w:val="18"/>
          <w:szCs w:val="18"/>
        </w:rPr>
        <w:t>la</w:t>
      </w:r>
      <w:r w:rsidRPr="000E513A">
        <w:rPr>
          <w:rFonts w:ascii="Arial" w:hAnsi="Arial" w:cs="Arial"/>
          <w:spacing w:val="51"/>
          <w:sz w:val="18"/>
          <w:szCs w:val="18"/>
        </w:rPr>
        <w:t xml:space="preserve"> </w:t>
      </w:r>
      <w:r w:rsidRPr="000E513A">
        <w:rPr>
          <w:rFonts w:ascii="Arial" w:hAnsi="Arial" w:cs="Arial"/>
          <w:sz w:val="18"/>
          <w:szCs w:val="18"/>
        </w:rPr>
        <w:t>guía</w:t>
      </w:r>
      <w:r w:rsidRPr="000E513A">
        <w:rPr>
          <w:rFonts w:ascii="Arial" w:hAnsi="Arial" w:cs="Arial"/>
          <w:spacing w:val="54"/>
          <w:sz w:val="18"/>
          <w:szCs w:val="18"/>
        </w:rPr>
        <w:t xml:space="preserve"> </w:t>
      </w:r>
      <w:r w:rsidRPr="000E513A">
        <w:rPr>
          <w:rFonts w:ascii="Arial" w:hAnsi="Arial" w:cs="Arial"/>
          <w:sz w:val="18"/>
          <w:szCs w:val="18"/>
        </w:rPr>
        <w:t>que</w:t>
      </w:r>
      <w:r w:rsidRPr="000E513A">
        <w:rPr>
          <w:rFonts w:ascii="Arial" w:hAnsi="Arial" w:cs="Arial"/>
          <w:spacing w:val="52"/>
          <w:sz w:val="18"/>
          <w:szCs w:val="18"/>
        </w:rPr>
        <w:t xml:space="preserve"> </w:t>
      </w:r>
      <w:r w:rsidRPr="000E513A">
        <w:rPr>
          <w:rFonts w:ascii="Arial" w:hAnsi="Arial" w:cs="Arial"/>
          <w:sz w:val="18"/>
          <w:szCs w:val="18"/>
        </w:rPr>
        <w:t>se encuentra disponible en el propio sistema, con objeto de analizar</w:t>
      </w:r>
      <w:r w:rsidRPr="000E513A">
        <w:rPr>
          <w:rFonts w:ascii="Arial" w:hAnsi="Arial" w:cs="Arial"/>
          <w:spacing w:val="43"/>
          <w:sz w:val="18"/>
          <w:szCs w:val="18"/>
        </w:rPr>
        <w:t xml:space="preserve"> </w:t>
      </w:r>
      <w:r w:rsidRPr="000E513A">
        <w:rPr>
          <w:rFonts w:ascii="Arial" w:hAnsi="Arial" w:cs="Arial"/>
          <w:sz w:val="18"/>
          <w:szCs w:val="18"/>
        </w:rPr>
        <w:t>el comportamiento de las contrataciones</w:t>
      </w:r>
      <w:r w:rsidRPr="000E513A">
        <w:rPr>
          <w:rFonts w:ascii="Arial" w:hAnsi="Arial" w:cs="Arial"/>
          <w:spacing w:val="-5"/>
          <w:sz w:val="18"/>
          <w:szCs w:val="18"/>
        </w:rPr>
        <w:t xml:space="preserve"> </w:t>
      </w:r>
      <w:r w:rsidRPr="000E513A">
        <w:rPr>
          <w:rFonts w:ascii="Arial" w:hAnsi="Arial" w:cs="Arial"/>
          <w:sz w:val="18"/>
          <w:szCs w:val="18"/>
        </w:rPr>
        <w:t>públicas.</w:t>
      </w:r>
    </w:p>
    <w:p w14:paraId="5CCA6E51" w14:textId="77777777" w:rsidR="008A70CC" w:rsidRPr="000E513A" w:rsidRDefault="008A70CC" w:rsidP="008A70CC">
      <w:pPr>
        <w:rPr>
          <w:rFonts w:ascii="Arial" w:eastAsia="Arial" w:hAnsi="Arial" w:cs="Arial"/>
          <w:sz w:val="18"/>
          <w:szCs w:val="18"/>
        </w:rPr>
      </w:pPr>
    </w:p>
    <w:p w14:paraId="5CF7108F" w14:textId="77777777" w:rsidR="008A70CC" w:rsidRPr="000E513A" w:rsidRDefault="008A70CC" w:rsidP="008A70CC">
      <w:pPr>
        <w:pStyle w:val="Textoindependiente"/>
        <w:ind w:right="125"/>
        <w:rPr>
          <w:rFonts w:cs="Arial"/>
          <w:sz w:val="18"/>
          <w:szCs w:val="18"/>
        </w:rPr>
      </w:pPr>
      <w:r w:rsidRPr="000E513A">
        <w:rPr>
          <w:rFonts w:cs="Arial"/>
          <w:sz w:val="18"/>
          <w:szCs w:val="18"/>
        </w:rPr>
        <w:t>La información generada por cualquier Operador en CompraINE, será</w:t>
      </w:r>
      <w:r w:rsidRPr="000E513A">
        <w:rPr>
          <w:rFonts w:cs="Arial"/>
          <w:spacing w:val="-12"/>
          <w:sz w:val="18"/>
          <w:szCs w:val="18"/>
        </w:rPr>
        <w:t xml:space="preserve"> </w:t>
      </w:r>
      <w:r w:rsidRPr="000E513A">
        <w:rPr>
          <w:rFonts w:cs="Arial"/>
          <w:sz w:val="18"/>
          <w:szCs w:val="18"/>
        </w:rPr>
        <w:t>considerada documento público en términos del Código Federal de Procedimientos Civiles,</w:t>
      </w:r>
      <w:r w:rsidRPr="000E513A">
        <w:rPr>
          <w:rFonts w:cs="Arial"/>
          <w:spacing w:val="1"/>
          <w:sz w:val="18"/>
          <w:szCs w:val="18"/>
        </w:rPr>
        <w:t xml:space="preserve"> </w:t>
      </w:r>
      <w:r w:rsidRPr="000E513A">
        <w:rPr>
          <w:rFonts w:cs="Arial"/>
          <w:sz w:val="18"/>
          <w:szCs w:val="18"/>
        </w:rPr>
        <w:t>por lo que su reproducción a través de dicho sistema tendrá pleno valor</w:t>
      </w:r>
      <w:r w:rsidRPr="000E513A">
        <w:rPr>
          <w:rFonts w:cs="Arial"/>
          <w:spacing w:val="-16"/>
          <w:sz w:val="18"/>
          <w:szCs w:val="18"/>
        </w:rPr>
        <w:t xml:space="preserve"> </w:t>
      </w:r>
      <w:r w:rsidRPr="000E513A">
        <w:rPr>
          <w:rFonts w:cs="Arial"/>
          <w:sz w:val="18"/>
          <w:szCs w:val="18"/>
        </w:rPr>
        <w:t>probatorio.</w:t>
      </w:r>
    </w:p>
    <w:p w14:paraId="0D4336D0" w14:textId="77777777" w:rsidR="008A70CC" w:rsidRPr="000E513A" w:rsidRDefault="008A70CC" w:rsidP="008A70CC">
      <w:pPr>
        <w:rPr>
          <w:rFonts w:ascii="Arial" w:eastAsia="Arial" w:hAnsi="Arial" w:cs="Arial"/>
          <w:sz w:val="18"/>
          <w:szCs w:val="18"/>
        </w:rPr>
      </w:pPr>
    </w:p>
    <w:p w14:paraId="669A7C83" w14:textId="77777777" w:rsidR="008A70CC" w:rsidRPr="000E513A" w:rsidRDefault="008A70CC" w:rsidP="0084454D">
      <w:pPr>
        <w:pStyle w:val="Prrafodelista"/>
        <w:numPr>
          <w:ilvl w:val="0"/>
          <w:numId w:val="92"/>
        </w:numPr>
        <w:tabs>
          <w:tab w:val="left" w:pos="964"/>
        </w:tabs>
        <w:ind w:right="117" w:firstLine="288"/>
        <w:contextualSpacing w:val="0"/>
        <w:jc w:val="both"/>
        <w:rPr>
          <w:rFonts w:ascii="Arial" w:eastAsia="Arial" w:hAnsi="Arial" w:cs="Arial"/>
          <w:sz w:val="18"/>
          <w:szCs w:val="18"/>
        </w:rPr>
      </w:pPr>
      <w:r w:rsidRPr="000E513A">
        <w:rPr>
          <w:rFonts w:ascii="Arial" w:hAnsi="Arial" w:cs="Arial"/>
          <w:sz w:val="18"/>
          <w:szCs w:val="18"/>
        </w:rPr>
        <w:t>CompraINE cuenta con el CUC, el cual permitirá, entre</w:t>
      </w:r>
      <w:r w:rsidRPr="000E513A">
        <w:rPr>
          <w:rFonts w:ascii="Arial" w:hAnsi="Arial" w:cs="Arial"/>
          <w:spacing w:val="44"/>
          <w:sz w:val="18"/>
          <w:szCs w:val="18"/>
        </w:rPr>
        <w:t xml:space="preserve"> </w:t>
      </w:r>
      <w:r w:rsidRPr="000E513A">
        <w:rPr>
          <w:rFonts w:ascii="Arial" w:hAnsi="Arial" w:cs="Arial"/>
          <w:sz w:val="18"/>
          <w:szCs w:val="18"/>
        </w:rPr>
        <w:t>otras funcionalidades, optimizar el análisis de la información relativa a los</w:t>
      </w:r>
      <w:r w:rsidRPr="000E513A">
        <w:rPr>
          <w:rFonts w:ascii="Arial" w:hAnsi="Arial" w:cs="Arial"/>
          <w:spacing w:val="31"/>
          <w:sz w:val="18"/>
          <w:szCs w:val="18"/>
        </w:rPr>
        <w:t xml:space="preserve"> </w:t>
      </w:r>
      <w:r w:rsidRPr="000E513A">
        <w:rPr>
          <w:rFonts w:ascii="Arial" w:hAnsi="Arial" w:cs="Arial"/>
          <w:sz w:val="18"/>
          <w:szCs w:val="18"/>
        </w:rPr>
        <w:t>bienes, servicios, obras públicas y servicios relacionados con las mismas que</w:t>
      </w:r>
      <w:r w:rsidRPr="000E513A">
        <w:rPr>
          <w:rFonts w:ascii="Arial" w:hAnsi="Arial" w:cs="Arial"/>
          <w:spacing w:val="61"/>
          <w:sz w:val="18"/>
          <w:szCs w:val="18"/>
        </w:rPr>
        <w:t xml:space="preserve"> </w:t>
      </w:r>
      <w:r w:rsidRPr="000E513A">
        <w:rPr>
          <w:rFonts w:ascii="Arial" w:hAnsi="Arial" w:cs="Arial"/>
          <w:sz w:val="18"/>
          <w:szCs w:val="18"/>
        </w:rPr>
        <w:t>contratan las áreas compradoras en Oficinas Centrales, Órganos Delegacionales</w:t>
      </w:r>
      <w:r w:rsidRPr="000E513A">
        <w:rPr>
          <w:rFonts w:ascii="Arial" w:hAnsi="Arial" w:cs="Arial"/>
          <w:spacing w:val="6"/>
          <w:sz w:val="18"/>
          <w:szCs w:val="18"/>
        </w:rPr>
        <w:t xml:space="preserve"> </w:t>
      </w:r>
      <w:r w:rsidRPr="000E513A">
        <w:rPr>
          <w:rFonts w:ascii="Arial" w:hAnsi="Arial" w:cs="Arial"/>
          <w:sz w:val="18"/>
          <w:szCs w:val="18"/>
        </w:rPr>
        <w:t>y Subdelegacionales. El CUC será utilizado</w:t>
      </w:r>
      <w:r w:rsidRPr="000E513A">
        <w:rPr>
          <w:rFonts w:ascii="Arial" w:hAnsi="Arial" w:cs="Arial"/>
          <w:spacing w:val="-6"/>
          <w:sz w:val="18"/>
          <w:szCs w:val="18"/>
        </w:rPr>
        <w:t xml:space="preserve"> </w:t>
      </w:r>
      <w:r w:rsidRPr="000E513A">
        <w:rPr>
          <w:rFonts w:ascii="Arial" w:hAnsi="Arial" w:cs="Arial"/>
          <w:sz w:val="18"/>
          <w:szCs w:val="18"/>
        </w:rPr>
        <w:t>por:</w:t>
      </w:r>
    </w:p>
    <w:p w14:paraId="4FA79B36" w14:textId="77777777" w:rsidR="008A70CC" w:rsidRPr="000E513A" w:rsidRDefault="008A70CC" w:rsidP="008A70CC">
      <w:pPr>
        <w:rPr>
          <w:rFonts w:ascii="Arial" w:eastAsia="Arial" w:hAnsi="Arial" w:cs="Arial"/>
          <w:sz w:val="18"/>
          <w:szCs w:val="18"/>
        </w:rPr>
      </w:pPr>
    </w:p>
    <w:p w14:paraId="6BFA367D" w14:textId="77777777" w:rsidR="008A70CC" w:rsidRPr="000E513A" w:rsidRDefault="008A70CC" w:rsidP="0084454D">
      <w:pPr>
        <w:pStyle w:val="Prrafodelista"/>
        <w:numPr>
          <w:ilvl w:val="1"/>
          <w:numId w:val="92"/>
        </w:numPr>
        <w:tabs>
          <w:tab w:val="left" w:pos="1235"/>
        </w:tabs>
        <w:ind w:right="121" w:hanging="566"/>
        <w:contextualSpacing w:val="0"/>
        <w:jc w:val="both"/>
        <w:rPr>
          <w:rFonts w:ascii="Arial" w:eastAsia="Arial" w:hAnsi="Arial" w:cs="Arial"/>
          <w:sz w:val="18"/>
          <w:szCs w:val="18"/>
        </w:rPr>
      </w:pPr>
      <w:r w:rsidRPr="000E513A">
        <w:rPr>
          <w:rFonts w:ascii="Arial" w:hAnsi="Arial" w:cs="Arial"/>
          <w:sz w:val="18"/>
          <w:szCs w:val="18"/>
        </w:rPr>
        <w:t>Los potenciales licitantes, al momento en que se registren en</w:t>
      </w:r>
      <w:r w:rsidRPr="000E513A">
        <w:rPr>
          <w:rFonts w:ascii="Arial" w:hAnsi="Arial" w:cs="Arial"/>
          <w:spacing w:val="51"/>
          <w:sz w:val="18"/>
          <w:szCs w:val="18"/>
        </w:rPr>
        <w:t xml:space="preserve"> </w:t>
      </w:r>
      <w:r w:rsidRPr="000E513A">
        <w:rPr>
          <w:rFonts w:ascii="Arial" w:hAnsi="Arial" w:cs="Arial"/>
          <w:sz w:val="18"/>
          <w:szCs w:val="18"/>
        </w:rPr>
        <w:t>la plataforma para clasificar los bienes, obras o servicios de</w:t>
      </w:r>
      <w:r w:rsidRPr="000E513A">
        <w:rPr>
          <w:rFonts w:ascii="Arial" w:hAnsi="Arial" w:cs="Arial"/>
          <w:spacing w:val="2"/>
          <w:sz w:val="18"/>
          <w:szCs w:val="18"/>
        </w:rPr>
        <w:t xml:space="preserve"> </w:t>
      </w:r>
      <w:r w:rsidRPr="000E513A">
        <w:rPr>
          <w:rFonts w:ascii="Arial" w:hAnsi="Arial" w:cs="Arial"/>
          <w:sz w:val="18"/>
          <w:szCs w:val="18"/>
        </w:rPr>
        <w:t>su especialidad,</w:t>
      </w:r>
      <w:r w:rsidRPr="000E513A">
        <w:rPr>
          <w:rFonts w:ascii="Arial" w:hAnsi="Arial" w:cs="Arial"/>
          <w:spacing w:val="-1"/>
          <w:sz w:val="18"/>
          <w:szCs w:val="18"/>
        </w:rPr>
        <w:t xml:space="preserve"> </w:t>
      </w:r>
      <w:r w:rsidRPr="000E513A">
        <w:rPr>
          <w:rFonts w:ascii="Arial" w:hAnsi="Arial" w:cs="Arial"/>
          <w:sz w:val="18"/>
          <w:szCs w:val="18"/>
        </w:rPr>
        <w:t>y</w:t>
      </w:r>
    </w:p>
    <w:p w14:paraId="79094B5F" w14:textId="77777777" w:rsidR="008A70CC" w:rsidRPr="000E513A" w:rsidRDefault="008A70CC" w:rsidP="008A70CC">
      <w:pPr>
        <w:rPr>
          <w:rFonts w:ascii="Arial" w:eastAsia="Arial" w:hAnsi="Arial" w:cs="Arial"/>
          <w:sz w:val="18"/>
          <w:szCs w:val="18"/>
        </w:rPr>
      </w:pPr>
    </w:p>
    <w:p w14:paraId="749D865A" w14:textId="77777777" w:rsidR="008A70CC" w:rsidRPr="000E513A" w:rsidRDefault="008A70CC" w:rsidP="0084454D">
      <w:pPr>
        <w:pStyle w:val="Prrafodelista"/>
        <w:numPr>
          <w:ilvl w:val="1"/>
          <w:numId w:val="92"/>
        </w:numPr>
        <w:tabs>
          <w:tab w:val="left" w:pos="1235"/>
        </w:tabs>
        <w:ind w:right="123" w:hanging="566"/>
        <w:contextualSpacing w:val="0"/>
        <w:jc w:val="both"/>
        <w:rPr>
          <w:rFonts w:ascii="Arial" w:eastAsia="Arial" w:hAnsi="Arial" w:cs="Arial"/>
          <w:sz w:val="18"/>
          <w:szCs w:val="18"/>
        </w:rPr>
      </w:pPr>
      <w:r w:rsidRPr="000E513A">
        <w:rPr>
          <w:rFonts w:ascii="Arial" w:hAnsi="Arial" w:cs="Arial"/>
          <w:sz w:val="18"/>
          <w:szCs w:val="18"/>
        </w:rPr>
        <w:t>Las áreas compradoras, al configurar cada expediente de contratación</w:t>
      </w:r>
      <w:r w:rsidRPr="000E513A">
        <w:rPr>
          <w:rFonts w:ascii="Arial" w:hAnsi="Arial" w:cs="Arial"/>
          <w:spacing w:val="-18"/>
          <w:sz w:val="18"/>
          <w:szCs w:val="18"/>
        </w:rPr>
        <w:t xml:space="preserve"> </w:t>
      </w:r>
      <w:r w:rsidRPr="000E513A">
        <w:rPr>
          <w:rFonts w:ascii="Arial" w:hAnsi="Arial" w:cs="Arial"/>
          <w:sz w:val="18"/>
          <w:szCs w:val="18"/>
        </w:rPr>
        <w:t>y durante la captura de los datos relevantes del</w:t>
      </w:r>
      <w:r w:rsidRPr="000E513A">
        <w:rPr>
          <w:rFonts w:ascii="Arial" w:hAnsi="Arial" w:cs="Arial"/>
          <w:spacing w:val="-5"/>
          <w:sz w:val="18"/>
          <w:szCs w:val="18"/>
        </w:rPr>
        <w:t xml:space="preserve"> </w:t>
      </w:r>
      <w:r w:rsidRPr="000E513A">
        <w:rPr>
          <w:rFonts w:ascii="Arial" w:hAnsi="Arial" w:cs="Arial"/>
          <w:sz w:val="18"/>
          <w:szCs w:val="18"/>
        </w:rPr>
        <w:t>contrato.</w:t>
      </w:r>
    </w:p>
    <w:p w14:paraId="5A381ADD" w14:textId="77777777" w:rsidR="008A70CC" w:rsidRPr="000E513A" w:rsidRDefault="008A70CC" w:rsidP="008A70CC">
      <w:pPr>
        <w:spacing w:before="1"/>
        <w:rPr>
          <w:rFonts w:ascii="Arial" w:eastAsia="Arial" w:hAnsi="Arial" w:cs="Arial"/>
          <w:sz w:val="18"/>
          <w:szCs w:val="18"/>
        </w:rPr>
      </w:pPr>
    </w:p>
    <w:p w14:paraId="356B66FA" w14:textId="77777777" w:rsidR="008A70CC" w:rsidRPr="000E513A" w:rsidRDefault="008A70CC" w:rsidP="008A70CC">
      <w:pPr>
        <w:pStyle w:val="Textoindependiente"/>
        <w:ind w:right="116" w:firstLine="288"/>
        <w:rPr>
          <w:rFonts w:cs="Arial"/>
          <w:sz w:val="18"/>
          <w:szCs w:val="18"/>
        </w:rPr>
      </w:pPr>
      <w:r w:rsidRPr="000E513A">
        <w:rPr>
          <w:rFonts w:cs="Arial"/>
          <w:b/>
          <w:sz w:val="18"/>
          <w:szCs w:val="18"/>
        </w:rPr>
        <w:t xml:space="preserve">28.- </w:t>
      </w:r>
      <w:r w:rsidRPr="000E513A">
        <w:rPr>
          <w:rFonts w:cs="Arial"/>
          <w:sz w:val="18"/>
          <w:szCs w:val="18"/>
        </w:rPr>
        <w:t>Los Operadores recabarán de los licitantes su aceptación de que</w:t>
      </w:r>
      <w:r w:rsidRPr="000E513A">
        <w:rPr>
          <w:rFonts w:cs="Arial"/>
          <w:spacing w:val="61"/>
          <w:sz w:val="18"/>
          <w:szCs w:val="18"/>
        </w:rPr>
        <w:t xml:space="preserve"> </w:t>
      </w:r>
      <w:r w:rsidRPr="000E513A">
        <w:rPr>
          <w:rFonts w:cs="Arial"/>
          <w:sz w:val="18"/>
          <w:szCs w:val="18"/>
        </w:rPr>
        <w:t>se tendrán como no presentadas sus proposiciones y, en su caso, la</w:t>
      </w:r>
      <w:r w:rsidRPr="000E513A">
        <w:rPr>
          <w:rFonts w:cs="Arial"/>
          <w:spacing w:val="9"/>
          <w:sz w:val="18"/>
          <w:szCs w:val="18"/>
        </w:rPr>
        <w:t xml:space="preserve"> </w:t>
      </w:r>
      <w:r w:rsidRPr="000E513A">
        <w:rPr>
          <w:rFonts w:cs="Arial"/>
          <w:sz w:val="18"/>
          <w:szCs w:val="18"/>
        </w:rPr>
        <w:t>documentación requerida</w:t>
      </w:r>
      <w:r w:rsidRPr="000E513A">
        <w:rPr>
          <w:rFonts w:cs="Arial"/>
          <w:spacing w:val="58"/>
          <w:sz w:val="18"/>
          <w:szCs w:val="18"/>
        </w:rPr>
        <w:t xml:space="preserve"> </w:t>
      </w:r>
      <w:r w:rsidRPr="000E513A">
        <w:rPr>
          <w:rFonts w:cs="Arial"/>
          <w:sz w:val="18"/>
          <w:szCs w:val="18"/>
        </w:rPr>
        <w:t>por</w:t>
      </w:r>
      <w:r w:rsidRPr="000E513A">
        <w:rPr>
          <w:rFonts w:cs="Arial"/>
          <w:spacing w:val="56"/>
          <w:sz w:val="18"/>
          <w:szCs w:val="18"/>
        </w:rPr>
        <w:t xml:space="preserve"> </w:t>
      </w:r>
      <w:r w:rsidRPr="000E513A">
        <w:rPr>
          <w:rFonts w:cs="Arial"/>
          <w:sz w:val="18"/>
          <w:szCs w:val="18"/>
        </w:rPr>
        <w:t>el</w:t>
      </w:r>
      <w:r w:rsidRPr="000E513A">
        <w:rPr>
          <w:rFonts w:cs="Arial"/>
          <w:spacing w:val="54"/>
          <w:sz w:val="18"/>
          <w:szCs w:val="18"/>
        </w:rPr>
        <w:t xml:space="preserve"> </w:t>
      </w:r>
      <w:r w:rsidRPr="000E513A">
        <w:rPr>
          <w:rFonts w:cs="Arial"/>
          <w:sz w:val="18"/>
          <w:szCs w:val="18"/>
        </w:rPr>
        <w:t>área</w:t>
      </w:r>
      <w:r w:rsidRPr="000E513A">
        <w:rPr>
          <w:rFonts w:cs="Arial"/>
          <w:spacing w:val="56"/>
          <w:sz w:val="18"/>
          <w:szCs w:val="18"/>
        </w:rPr>
        <w:t xml:space="preserve"> </w:t>
      </w:r>
      <w:r w:rsidRPr="000E513A">
        <w:rPr>
          <w:rFonts w:cs="Arial"/>
          <w:sz w:val="18"/>
          <w:szCs w:val="18"/>
        </w:rPr>
        <w:t>compradora</w:t>
      </w:r>
      <w:r w:rsidRPr="000E513A">
        <w:rPr>
          <w:rFonts w:cs="Arial"/>
          <w:spacing w:val="61"/>
          <w:sz w:val="18"/>
          <w:szCs w:val="18"/>
        </w:rPr>
        <w:t xml:space="preserve"> </w:t>
      </w:r>
      <w:r w:rsidRPr="000E513A">
        <w:rPr>
          <w:rFonts w:cs="Arial"/>
          <w:sz w:val="18"/>
          <w:szCs w:val="18"/>
        </w:rPr>
        <w:t>cuando</w:t>
      </w:r>
      <w:r w:rsidRPr="000E513A">
        <w:rPr>
          <w:rFonts w:cs="Arial"/>
          <w:spacing w:val="53"/>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archivo</w:t>
      </w:r>
      <w:r w:rsidRPr="000E513A">
        <w:rPr>
          <w:rFonts w:cs="Arial"/>
          <w:spacing w:val="58"/>
          <w:sz w:val="18"/>
          <w:szCs w:val="18"/>
        </w:rPr>
        <w:t xml:space="preserve"> </w:t>
      </w:r>
      <w:r w:rsidRPr="000E513A">
        <w:rPr>
          <w:rFonts w:cs="Arial"/>
          <w:sz w:val="18"/>
          <w:szCs w:val="18"/>
        </w:rPr>
        <w:t>electrónico</w:t>
      </w:r>
      <w:r w:rsidRPr="000E513A">
        <w:rPr>
          <w:rFonts w:cs="Arial"/>
          <w:spacing w:val="55"/>
          <w:sz w:val="18"/>
          <w:szCs w:val="18"/>
        </w:rPr>
        <w:t xml:space="preserve"> </w:t>
      </w:r>
      <w:r w:rsidRPr="000E513A">
        <w:rPr>
          <w:rFonts w:cs="Arial"/>
          <w:sz w:val="18"/>
          <w:szCs w:val="18"/>
        </w:rPr>
        <w:t>en</w:t>
      </w:r>
      <w:r w:rsidRPr="000E513A">
        <w:rPr>
          <w:rFonts w:cs="Arial"/>
          <w:spacing w:val="56"/>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que</w:t>
      </w:r>
      <w:r w:rsidRPr="000E513A">
        <w:rPr>
          <w:rFonts w:cs="Arial"/>
          <w:spacing w:val="56"/>
          <w:sz w:val="18"/>
          <w:szCs w:val="18"/>
        </w:rPr>
        <w:t xml:space="preserve"> </w:t>
      </w:r>
      <w:r w:rsidRPr="000E513A">
        <w:rPr>
          <w:rFonts w:cs="Arial"/>
          <w:sz w:val="18"/>
          <w:szCs w:val="18"/>
        </w:rPr>
        <w:t>se contengan las proposiciones y/o demás documentación no pueda abrirse por</w:t>
      </w:r>
      <w:r w:rsidRPr="000E513A">
        <w:rPr>
          <w:rFonts w:cs="Arial"/>
          <w:spacing w:val="4"/>
          <w:sz w:val="18"/>
          <w:szCs w:val="18"/>
        </w:rPr>
        <w:t xml:space="preserve"> </w:t>
      </w:r>
      <w:r w:rsidRPr="000E513A">
        <w:rPr>
          <w:rFonts w:cs="Arial"/>
          <w:sz w:val="18"/>
          <w:szCs w:val="18"/>
        </w:rPr>
        <w:t>tener algún software malicioso o por cualquier otra causa ajena al</w:t>
      </w:r>
      <w:r w:rsidRPr="000E513A">
        <w:rPr>
          <w:rFonts w:cs="Arial"/>
          <w:spacing w:val="-19"/>
          <w:sz w:val="18"/>
          <w:szCs w:val="18"/>
        </w:rPr>
        <w:t xml:space="preserve"> </w:t>
      </w:r>
      <w:r w:rsidRPr="000E513A">
        <w:rPr>
          <w:rFonts w:cs="Arial"/>
          <w:sz w:val="18"/>
          <w:szCs w:val="18"/>
        </w:rPr>
        <w:t>INE.</w:t>
      </w:r>
    </w:p>
    <w:p w14:paraId="745A64BA" w14:textId="77777777" w:rsidR="008A70CC" w:rsidRPr="000E513A" w:rsidRDefault="008A70CC" w:rsidP="008A70CC">
      <w:pPr>
        <w:pStyle w:val="Textoindependiente"/>
        <w:spacing w:before="69"/>
        <w:ind w:right="118" w:firstLine="288"/>
        <w:rPr>
          <w:rFonts w:cs="Arial"/>
          <w:b/>
          <w:sz w:val="18"/>
          <w:szCs w:val="18"/>
        </w:rPr>
      </w:pPr>
    </w:p>
    <w:p w14:paraId="4AD72097" w14:textId="77777777" w:rsidR="008A70CC" w:rsidRPr="000E513A" w:rsidRDefault="008A70CC" w:rsidP="008A70CC">
      <w:pPr>
        <w:pStyle w:val="Textoindependiente"/>
        <w:spacing w:before="69"/>
        <w:ind w:right="118" w:firstLine="288"/>
        <w:rPr>
          <w:rFonts w:cs="Arial"/>
          <w:sz w:val="18"/>
          <w:szCs w:val="18"/>
        </w:rPr>
      </w:pPr>
      <w:r w:rsidRPr="000E513A">
        <w:rPr>
          <w:rFonts w:cs="Arial"/>
          <w:b/>
          <w:sz w:val="18"/>
          <w:szCs w:val="18"/>
        </w:rPr>
        <w:t>29.-</w:t>
      </w:r>
      <w:r w:rsidRPr="000E513A">
        <w:rPr>
          <w:rFonts w:cs="Arial"/>
          <w:b/>
          <w:spacing w:val="43"/>
          <w:sz w:val="18"/>
          <w:szCs w:val="18"/>
        </w:rPr>
        <w:t xml:space="preserve"> </w:t>
      </w:r>
      <w:r w:rsidRPr="000E513A">
        <w:rPr>
          <w:rFonts w:cs="Arial"/>
          <w:sz w:val="18"/>
          <w:szCs w:val="18"/>
        </w:rPr>
        <w:t>Cuando</w:t>
      </w:r>
      <w:r w:rsidRPr="000E513A">
        <w:rPr>
          <w:rFonts w:cs="Arial"/>
          <w:spacing w:val="44"/>
          <w:sz w:val="18"/>
          <w:szCs w:val="18"/>
        </w:rPr>
        <w:t xml:space="preserve"> </w:t>
      </w:r>
      <w:r w:rsidRPr="000E513A">
        <w:rPr>
          <w:rFonts w:cs="Arial"/>
          <w:sz w:val="18"/>
          <w:szCs w:val="18"/>
        </w:rPr>
        <w:t>por</w:t>
      </w:r>
      <w:r w:rsidRPr="000E513A">
        <w:rPr>
          <w:rFonts w:cs="Arial"/>
          <w:spacing w:val="43"/>
          <w:sz w:val="18"/>
          <w:szCs w:val="18"/>
        </w:rPr>
        <w:t xml:space="preserve"> </w:t>
      </w:r>
      <w:r w:rsidRPr="000E513A">
        <w:rPr>
          <w:rFonts w:cs="Arial"/>
          <w:sz w:val="18"/>
          <w:szCs w:val="18"/>
        </w:rPr>
        <w:t>causas</w:t>
      </w:r>
      <w:r w:rsidRPr="000E513A">
        <w:rPr>
          <w:rFonts w:cs="Arial"/>
          <w:spacing w:val="44"/>
          <w:sz w:val="18"/>
          <w:szCs w:val="18"/>
        </w:rPr>
        <w:t xml:space="preserve"> </w:t>
      </w:r>
      <w:r w:rsidRPr="000E513A">
        <w:rPr>
          <w:rFonts w:cs="Arial"/>
          <w:sz w:val="18"/>
          <w:szCs w:val="18"/>
        </w:rPr>
        <w:t>ajenas</w:t>
      </w:r>
      <w:r w:rsidRPr="000E513A">
        <w:rPr>
          <w:rFonts w:cs="Arial"/>
          <w:spacing w:val="45"/>
          <w:sz w:val="18"/>
          <w:szCs w:val="18"/>
        </w:rPr>
        <w:t xml:space="preserve"> </w:t>
      </w:r>
      <w:r w:rsidRPr="000E513A">
        <w:rPr>
          <w:rFonts w:cs="Arial"/>
          <w:sz w:val="18"/>
          <w:szCs w:val="18"/>
        </w:rPr>
        <w:t>a</w:t>
      </w:r>
      <w:r w:rsidRPr="000E513A">
        <w:rPr>
          <w:rFonts w:cs="Arial"/>
          <w:spacing w:val="44"/>
          <w:sz w:val="18"/>
          <w:szCs w:val="18"/>
        </w:rPr>
        <w:t xml:space="preserve"> </w:t>
      </w:r>
      <w:r w:rsidRPr="000E513A">
        <w:rPr>
          <w:rFonts w:cs="Arial"/>
          <w:sz w:val="18"/>
          <w:szCs w:val="18"/>
        </w:rPr>
        <w:t>CompraINE</w:t>
      </w:r>
      <w:r w:rsidRPr="000E513A">
        <w:rPr>
          <w:rFonts w:cs="Arial"/>
          <w:spacing w:val="44"/>
          <w:sz w:val="18"/>
          <w:szCs w:val="18"/>
        </w:rPr>
        <w:t xml:space="preserve"> </w:t>
      </w:r>
      <w:r w:rsidRPr="000E513A">
        <w:rPr>
          <w:rFonts w:cs="Arial"/>
          <w:sz w:val="18"/>
          <w:szCs w:val="18"/>
        </w:rPr>
        <w:t>o</w:t>
      </w:r>
      <w:r w:rsidRPr="000E513A">
        <w:rPr>
          <w:rFonts w:cs="Arial"/>
          <w:spacing w:val="44"/>
          <w:sz w:val="18"/>
          <w:szCs w:val="18"/>
        </w:rPr>
        <w:t xml:space="preserve"> </w:t>
      </w:r>
      <w:r w:rsidRPr="000E513A">
        <w:rPr>
          <w:rFonts w:cs="Arial"/>
          <w:sz w:val="18"/>
          <w:szCs w:val="18"/>
        </w:rPr>
        <w:t>al</w:t>
      </w:r>
      <w:r w:rsidRPr="000E513A">
        <w:rPr>
          <w:rFonts w:cs="Arial"/>
          <w:spacing w:val="41"/>
          <w:sz w:val="18"/>
          <w:szCs w:val="18"/>
        </w:rPr>
        <w:t xml:space="preserve"> </w:t>
      </w:r>
      <w:r w:rsidRPr="000E513A">
        <w:rPr>
          <w:rFonts w:cs="Arial"/>
          <w:sz w:val="18"/>
          <w:szCs w:val="18"/>
        </w:rPr>
        <w:t>Operador</w:t>
      </w:r>
      <w:r w:rsidRPr="000E513A">
        <w:rPr>
          <w:rFonts w:cs="Arial"/>
          <w:spacing w:val="41"/>
          <w:sz w:val="18"/>
          <w:szCs w:val="18"/>
        </w:rPr>
        <w:t xml:space="preserve"> </w:t>
      </w:r>
      <w:r w:rsidRPr="000E513A">
        <w:rPr>
          <w:rFonts w:cs="Arial"/>
          <w:sz w:val="18"/>
          <w:szCs w:val="18"/>
        </w:rPr>
        <w:t>no</w:t>
      </w:r>
      <w:r w:rsidRPr="000E513A">
        <w:rPr>
          <w:rFonts w:cs="Arial"/>
          <w:spacing w:val="42"/>
          <w:sz w:val="18"/>
          <w:szCs w:val="18"/>
        </w:rPr>
        <w:t xml:space="preserve"> </w:t>
      </w:r>
      <w:r w:rsidRPr="000E513A">
        <w:rPr>
          <w:rFonts w:cs="Arial"/>
          <w:sz w:val="18"/>
          <w:szCs w:val="18"/>
        </w:rPr>
        <w:t>sea</w:t>
      </w:r>
      <w:r w:rsidRPr="000E513A">
        <w:rPr>
          <w:rFonts w:cs="Arial"/>
          <w:spacing w:val="42"/>
          <w:sz w:val="18"/>
          <w:szCs w:val="18"/>
        </w:rPr>
        <w:t xml:space="preserve"> </w:t>
      </w:r>
      <w:r w:rsidRPr="000E513A">
        <w:rPr>
          <w:rFonts w:cs="Arial"/>
          <w:sz w:val="18"/>
          <w:szCs w:val="18"/>
        </w:rPr>
        <w:t>posible iniciar o continuar con el acto de presentación o apertura de proposiciones,</w:t>
      </w:r>
      <w:r w:rsidRPr="000E513A">
        <w:rPr>
          <w:rFonts w:cs="Arial"/>
          <w:spacing w:val="27"/>
          <w:sz w:val="18"/>
          <w:szCs w:val="18"/>
        </w:rPr>
        <w:t xml:space="preserve"> </w:t>
      </w:r>
      <w:r w:rsidRPr="000E513A">
        <w:rPr>
          <w:rFonts w:cs="Arial"/>
          <w:sz w:val="18"/>
          <w:szCs w:val="18"/>
        </w:rPr>
        <w:t xml:space="preserve">el mismo se podrá suspender de manera fundada y motivada, hasta </w:t>
      </w:r>
      <w:r w:rsidRPr="000E513A">
        <w:rPr>
          <w:rFonts w:cs="Arial"/>
          <w:sz w:val="18"/>
          <w:szCs w:val="18"/>
        </w:rPr>
        <w:lastRenderedPageBreak/>
        <w:t>en tanto</w:t>
      </w:r>
      <w:r w:rsidRPr="000E513A">
        <w:rPr>
          <w:rFonts w:cs="Arial"/>
          <w:spacing w:val="23"/>
          <w:sz w:val="18"/>
          <w:szCs w:val="18"/>
        </w:rPr>
        <w:t xml:space="preserve"> </w:t>
      </w:r>
      <w:r w:rsidRPr="000E513A">
        <w:rPr>
          <w:rFonts w:cs="Arial"/>
          <w:sz w:val="18"/>
          <w:szCs w:val="18"/>
        </w:rPr>
        <w:t>se restablezcan las condiciones para su inicio o reanudación. Para tal efecto,</w:t>
      </w:r>
      <w:r w:rsidRPr="000E513A">
        <w:rPr>
          <w:rFonts w:cs="Arial"/>
          <w:spacing w:val="14"/>
          <w:sz w:val="18"/>
          <w:szCs w:val="18"/>
        </w:rPr>
        <w:t xml:space="preserve"> </w:t>
      </w:r>
      <w:r w:rsidRPr="000E513A">
        <w:rPr>
          <w:rFonts w:cs="Arial"/>
          <w:sz w:val="18"/>
          <w:szCs w:val="18"/>
        </w:rPr>
        <w:t>el Operador difundirá en CompraINE la fecha y hora en la que iniciará o se reanudará el</w:t>
      </w:r>
      <w:r w:rsidRPr="000E513A">
        <w:rPr>
          <w:rFonts w:cs="Arial"/>
          <w:spacing w:val="-6"/>
          <w:sz w:val="18"/>
          <w:szCs w:val="18"/>
        </w:rPr>
        <w:t xml:space="preserve"> </w:t>
      </w:r>
      <w:r w:rsidRPr="000E513A">
        <w:rPr>
          <w:rFonts w:cs="Arial"/>
          <w:sz w:val="18"/>
          <w:szCs w:val="18"/>
        </w:rPr>
        <w:t>acto.</w:t>
      </w:r>
    </w:p>
    <w:p w14:paraId="3A0A25C9" w14:textId="77777777" w:rsidR="008A70CC" w:rsidRPr="000E513A" w:rsidRDefault="008A70CC" w:rsidP="008A70CC">
      <w:pPr>
        <w:spacing w:before="1"/>
        <w:rPr>
          <w:rFonts w:ascii="Arial" w:eastAsia="Arial" w:hAnsi="Arial" w:cs="Arial"/>
          <w:sz w:val="18"/>
          <w:szCs w:val="18"/>
        </w:rPr>
      </w:pPr>
    </w:p>
    <w:p w14:paraId="32585D32" w14:textId="77777777" w:rsidR="008A70CC" w:rsidRPr="000E513A" w:rsidRDefault="008A70CC" w:rsidP="0084454D">
      <w:pPr>
        <w:pStyle w:val="Prrafodelista"/>
        <w:numPr>
          <w:ilvl w:val="0"/>
          <w:numId w:val="88"/>
        </w:numPr>
        <w:tabs>
          <w:tab w:val="left" w:pos="798"/>
        </w:tabs>
        <w:ind w:right="118" w:firstLine="288"/>
        <w:contextualSpacing w:val="0"/>
        <w:jc w:val="both"/>
        <w:rPr>
          <w:rFonts w:ascii="Arial" w:eastAsia="Arial" w:hAnsi="Arial" w:cs="Arial"/>
          <w:sz w:val="18"/>
          <w:szCs w:val="18"/>
        </w:rPr>
      </w:pPr>
      <w:r w:rsidRPr="000E513A">
        <w:rPr>
          <w:rFonts w:ascii="Arial" w:hAnsi="Arial" w:cs="Arial"/>
          <w:sz w:val="18"/>
          <w:szCs w:val="18"/>
        </w:rPr>
        <w:t>La Firma Electrónica Avanzada sustituirá la firma autógrafa de los</w:t>
      </w:r>
      <w:r w:rsidRPr="000E513A">
        <w:rPr>
          <w:rFonts w:ascii="Arial" w:hAnsi="Arial" w:cs="Arial"/>
          <w:spacing w:val="43"/>
          <w:sz w:val="18"/>
          <w:szCs w:val="18"/>
        </w:rPr>
        <w:t xml:space="preserve"> </w:t>
      </w:r>
      <w:r w:rsidRPr="000E513A">
        <w:rPr>
          <w:rFonts w:ascii="Arial" w:hAnsi="Arial" w:cs="Arial"/>
          <w:sz w:val="18"/>
          <w:szCs w:val="18"/>
        </w:rPr>
        <w:t xml:space="preserve">licitantes, proveedores, contratistas, y producirá los mismos efectos que </w:t>
      </w:r>
      <w:r w:rsidRPr="000E513A">
        <w:rPr>
          <w:rFonts w:ascii="Arial" w:hAnsi="Arial" w:cs="Arial"/>
          <w:spacing w:val="2"/>
          <w:sz w:val="18"/>
          <w:szCs w:val="18"/>
        </w:rPr>
        <w:t xml:space="preserve">las </w:t>
      </w:r>
      <w:r w:rsidRPr="000E513A">
        <w:rPr>
          <w:rFonts w:ascii="Arial" w:hAnsi="Arial" w:cs="Arial"/>
          <w:sz w:val="18"/>
          <w:szCs w:val="18"/>
        </w:rPr>
        <w:t>leyes otorgan</w:t>
      </w:r>
      <w:r w:rsidRPr="000E513A">
        <w:rPr>
          <w:rFonts w:ascii="Arial" w:hAnsi="Arial" w:cs="Arial"/>
          <w:spacing w:val="1"/>
          <w:sz w:val="18"/>
          <w:szCs w:val="18"/>
        </w:rPr>
        <w:t xml:space="preserve"> </w:t>
      </w:r>
      <w:r w:rsidRPr="000E513A">
        <w:rPr>
          <w:rFonts w:ascii="Arial" w:hAnsi="Arial" w:cs="Arial"/>
          <w:sz w:val="18"/>
          <w:szCs w:val="18"/>
        </w:rPr>
        <w:t>a los</w:t>
      </w:r>
      <w:r w:rsidRPr="000E513A">
        <w:rPr>
          <w:rFonts w:ascii="Arial" w:hAnsi="Arial" w:cs="Arial"/>
          <w:spacing w:val="33"/>
          <w:sz w:val="18"/>
          <w:szCs w:val="18"/>
        </w:rPr>
        <w:t xml:space="preserve"> </w:t>
      </w:r>
      <w:r w:rsidRPr="000E513A">
        <w:rPr>
          <w:rFonts w:ascii="Arial" w:hAnsi="Arial" w:cs="Arial"/>
          <w:sz w:val="18"/>
          <w:szCs w:val="18"/>
        </w:rPr>
        <w:t>documentos</w:t>
      </w:r>
      <w:r w:rsidRPr="000E513A">
        <w:rPr>
          <w:rFonts w:ascii="Arial" w:hAnsi="Arial" w:cs="Arial"/>
          <w:spacing w:val="28"/>
          <w:sz w:val="18"/>
          <w:szCs w:val="18"/>
        </w:rPr>
        <w:t xml:space="preserve"> </w:t>
      </w:r>
      <w:r w:rsidRPr="000E513A">
        <w:rPr>
          <w:rFonts w:ascii="Arial" w:hAnsi="Arial" w:cs="Arial"/>
          <w:sz w:val="18"/>
          <w:szCs w:val="18"/>
        </w:rPr>
        <w:t>firmados</w:t>
      </w:r>
      <w:r w:rsidRPr="000E513A">
        <w:rPr>
          <w:rFonts w:ascii="Arial" w:hAnsi="Arial" w:cs="Arial"/>
          <w:spacing w:val="32"/>
          <w:sz w:val="18"/>
          <w:szCs w:val="18"/>
        </w:rPr>
        <w:t xml:space="preserve"> </w:t>
      </w:r>
      <w:r w:rsidRPr="000E513A">
        <w:rPr>
          <w:rFonts w:ascii="Arial" w:hAnsi="Arial" w:cs="Arial"/>
          <w:sz w:val="18"/>
          <w:szCs w:val="18"/>
        </w:rPr>
        <w:t>autógrafamente</w:t>
      </w:r>
      <w:r w:rsidRPr="000E513A">
        <w:rPr>
          <w:rFonts w:ascii="Arial" w:hAnsi="Arial" w:cs="Arial"/>
          <w:spacing w:val="33"/>
          <w:sz w:val="18"/>
          <w:szCs w:val="18"/>
        </w:rPr>
        <w:t xml:space="preserve"> </w:t>
      </w:r>
      <w:r w:rsidRPr="000E513A">
        <w:rPr>
          <w:rFonts w:ascii="Arial" w:hAnsi="Arial" w:cs="Arial"/>
          <w:sz w:val="18"/>
          <w:szCs w:val="18"/>
        </w:rPr>
        <w:t>y,</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consecuencia,</w:t>
      </w:r>
      <w:r w:rsidRPr="000E513A">
        <w:rPr>
          <w:rFonts w:ascii="Arial" w:hAnsi="Arial" w:cs="Arial"/>
          <w:spacing w:val="33"/>
          <w:sz w:val="18"/>
          <w:szCs w:val="18"/>
        </w:rPr>
        <w:t xml:space="preserve"> </w:t>
      </w:r>
      <w:r w:rsidRPr="000E513A">
        <w:rPr>
          <w:rFonts w:ascii="Arial" w:hAnsi="Arial" w:cs="Arial"/>
          <w:sz w:val="18"/>
          <w:szCs w:val="18"/>
        </w:rPr>
        <w:t>tendrán</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2"/>
          <w:sz w:val="18"/>
          <w:szCs w:val="18"/>
        </w:rPr>
        <w:t xml:space="preserve"> </w:t>
      </w:r>
      <w:r w:rsidRPr="000E513A">
        <w:rPr>
          <w:rFonts w:ascii="Arial" w:hAnsi="Arial" w:cs="Arial"/>
          <w:sz w:val="18"/>
          <w:szCs w:val="18"/>
        </w:rPr>
        <w:t>mismo valor</w:t>
      </w:r>
      <w:r w:rsidRPr="000E513A">
        <w:rPr>
          <w:rFonts w:ascii="Arial" w:hAnsi="Arial" w:cs="Arial"/>
          <w:spacing w:val="-1"/>
          <w:sz w:val="18"/>
          <w:szCs w:val="18"/>
        </w:rPr>
        <w:t xml:space="preserve"> </w:t>
      </w:r>
      <w:r w:rsidRPr="000E513A">
        <w:rPr>
          <w:rFonts w:ascii="Arial" w:hAnsi="Arial" w:cs="Arial"/>
          <w:sz w:val="18"/>
          <w:szCs w:val="18"/>
        </w:rPr>
        <w:t>probatorio.</w:t>
      </w:r>
    </w:p>
    <w:p w14:paraId="02FC2474" w14:textId="77777777" w:rsidR="008A70CC" w:rsidRPr="000E513A" w:rsidRDefault="008A70CC" w:rsidP="008A70CC">
      <w:pPr>
        <w:rPr>
          <w:rFonts w:ascii="Arial" w:eastAsia="Arial" w:hAnsi="Arial" w:cs="Arial"/>
          <w:sz w:val="18"/>
          <w:szCs w:val="18"/>
        </w:rPr>
      </w:pPr>
    </w:p>
    <w:p w14:paraId="1E0F2F17" w14:textId="77777777" w:rsidR="008A70CC" w:rsidRPr="000E513A" w:rsidRDefault="008A70CC" w:rsidP="008A70CC">
      <w:pPr>
        <w:pStyle w:val="Textoindependiente"/>
        <w:ind w:right="118"/>
        <w:rPr>
          <w:rFonts w:cs="Arial"/>
          <w:sz w:val="18"/>
          <w:szCs w:val="18"/>
        </w:rPr>
      </w:pPr>
      <w:r w:rsidRPr="000E513A">
        <w:rPr>
          <w:rFonts w:cs="Arial"/>
          <w:sz w:val="18"/>
          <w:szCs w:val="18"/>
        </w:rPr>
        <w:t>Para</w:t>
      </w:r>
      <w:r w:rsidRPr="000E513A">
        <w:rPr>
          <w:rFonts w:cs="Arial"/>
          <w:spacing w:val="16"/>
          <w:sz w:val="18"/>
          <w:szCs w:val="18"/>
        </w:rPr>
        <w:t xml:space="preserve"> </w:t>
      </w:r>
      <w:r w:rsidRPr="000E513A">
        <w:rPr>
          <w:rFonts w:cs="Arial"/>
          <w:sz w:val="18"/>
          <w:szCs w:val="18"/>
        </w:rPr>
        <w:t>efecto</w:t>
      </w:r>
      <w:r w:rsidRPr="000E513A">
        <w:rPr>
          <w:rFonts w:cs="Arial"/>
          <w:spacing w:val="15"/>
          <w:sz w:val="18"/>
          <w:szCs w:val="18"/>
        </w:rPr>
        <w:t xml:space="preserve"> </w:t>
      </w:r>
      <w:r w:rsidRPr="000E513A">
        <w:rPr>
          <w:rFonts w:cs="Arial"/>
          <w:sz w:val="18"/>
          <w:szCs w:val="18"/>
        </w:rPr>
        <w:t>del</w:t>
      </w:r>
      <w:r w:rsidRPr="000E513A">
        <w:rPr>
          <w:rFonts w:cs="Arial"/>
          <w:spacing w:val="15"/>
          <w:sz w:val="18"/>
          <w:szCs w:val="18"/>
        </w:rPr>
        <w:t xml:space="preserve"> </w:t>
      </w:r>
      <w:r w:rsidRPr="000E513A">
        <w:rPr>
          <w:rFonts w:cs="Arial"/>
          <w:sz w:val="18"/>
          <w:szCs w:val="18"/>
        </w:rPr>
        <w:t>párrafo</w:t>
      </w:r>
      <w:r w:rsidRPr="000E513A">
        <w:rPr>
          <w:rFonts w:cs="Arial"/>
          <w:spacing w:val="17"/>
          <w:sz w:val="18"/>
          <w:szCs w:val="18"/>
        </w:rPr>
        <w:t xml:space="preserve"> </w:t>
      </w:r>
      <w:r w:rsidRPr="000E513A">
        <w:rPr>
          <w:rFonts w:cs="Arial"/>
          <w:sz w:val="18"/>
          <w:szCs w:val="18"/>
        </w:rPr>
        <w:t>anterior,</w:t>
      </w:r>
      <w:r w:rsidRPr="000E513A">
        <w:rPr>
          <w:rFonts w:cs="Arial"/>
          <w:spacing w:val="16"/>
          <w:sz w:val="18"/>
          <w:szCs w:val="18"/>
        </w:rPr>
        <w:t xml:space="preserve"> </w:t>
      </w:r>
      <w:r w:rsidRPr="000E513A">
        <w:rPr>
          <w:rFonts w:cs="Arial"/>
          <w:sz w:val="18"/>
          <w:szCs w:val="18"/>
        </w:rPr>
        <w:t>en</w:t>
      </w:r>
      <w:r w:rsidRPr="000E513A">
        <w:rPr>
          <w:rFonts w:cs="Arial"/>
          <w:spacing w:val="17"/>
          <w:sz w:val="18"/>
          <w:szCs w:val="18"/>
        </w:rPr>
        <w:t xml:space="preserve"> </w:t>
      </w:r>
      <w:r w:rsidRPr="000E513A">
        <w:rPr>
          <w:rFonts w:cs="Arial"/>
          <w:sz w:val="18"/>
          <w:szCs w:val="18"/>
        </w:rPr>
        <w:t>caso</w:t>
      </w:r>
      <w:r w:rsidRPr="000E513A">
        <w:rPr>
          <w:rFonts w:cs="Arial"/>
          <w:spacing w:val="17"/>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que</w:t>
      </w:r>
      <w:r w:rsidRPr="000E513A">
        <w:rPr>
          <w:rFonts w:cs="Arial"/>
          <w:spacing w:val="17"/>
          <w:sz w:val="18"/>
          <w:szCs w:val="18"/>
        </w:rPr>
        <w:t xml:space="preserve"> </w:t>
      </w:r>
      <w:r w:rsidRPr="000E513A">
        <w:rPr>
          <w:rFonts w:cs="Arial"/>
          <w:sz w:val="18"/>
          <w:szCs w:val="18"/>
        </w:rPr>
        <w:t>un</w:t>
      </w:r>
      <w:r w:rsidRPr="000E513A">
        <w:rPr>
          <w:rFonts w:cs="Arial"/>
          <w:spacing w:val="17"/>
          <w:sz w:val="18"/>
          <w:szCs w:val="18"/>
        </w:rPr>
        <w:t xml:space="preserve"> </w:t>
      </w:r>
      <w:r w:rsidRPr="000E513A">
        <w:rPr>
          <w:rFonts w:cs="Arial"/>
          <w:sz w:val="18"/>
          <w:szCs w:val="18"/>
        </w:rPr>
        <w:t>licitante</w:t>
      </w:r>
      <w:r w:rsidRPr="000E513A">
        <w:rPr>
          <w:rFonts w:cs="Arial"/>
          <w:spacing w:val="17"/>
          <w:sz w:val="18"/>
          <w:szCs w:val="18"/>
        </w:rPr>
        <w:t xml:space="preserve"> </w:t>
      </w:r>
      <w:r w:rsidRPr="000E513A">
        <w:rPr>
          <w:rFonts w:cs="Arial"/>
          <w:sz w:val="18"/>
          <w:szCs w:val="18"/>
        </w:rPr>
        <w:t>envíe</w:t>
      </w:r>
      <w:r w:rsidRPr="000E513A">
        <w:rPr>
          <w:rFonts w:cs="Arial"/>
          <w:spacing w:val="17"/>
          <w:sz w:val="18"/>
          <w:szCs w:val="18"/>
        </w:rPr>
        <w:t xml:space="preserve"> </w:t>
      </w:r>
      <w:r w:rsidRPr="000E513A">
        <w:rPr>
          <w:rFonts w:cs="Arial"/>
          <w:sz w:val="18"/>
          <w:szCs w:val="18"/>
        </w:rPr>
        <w:t>su</w:t>
      </w:r>
      <w:r w:rsidRPr="000E513A">
        <w:rPr>
          <w:rFonts w:cs="Arial"/>
          <w:spacing w:val="17"/>
          <w:sz w:val="18"/>
          <w:szCs w:val="18"/>
        </w:rPr>
        <w:t xml:space="preserve"> </w:t>
      </w:r>
      <w:r w:rsidRPr="000E513A">
        <w:rPr>
          <w:rFonts w:cs="Arial"/>
          <w:sz w:val="18"/>
          <w:szCs w:val="18"/>
        </w:rPr>
        <w:t>proposición sin haber firmado los documentos que identifiquen su oferta técnica o</w:t>
      </w:r>
      <w:r w:rsidRPr="000E513A">
        <w:rPr>
          <w:rFonts w:cs="Arial"/>
          <w:spacing w:val="62"/>
          <w:sz w:val="18"/>
          <w:szCs w:val="18"/>
        </w:rPr>
        <w:t xml:space="preserve"> </w:t>
      </w:r>
      <w:r w:rsidRPr="000E513A">
        <w:rPr>
          <w:rFonts w:cs="Arial"/>
          <w:sz w:val="18"/>
          <w:szCs w:val="18"/>
        </w:rPr>
        <w:t>económica con una Firma Electrónica Avanzada, dicha proposición será desechada</w:t>
      </w:r>
      <w:r w:rsidRPr="000E513A">
        <w:rPr>
          <w:rFonts w:cs="Arial"/>
          <w:spacing w:val="43"/>
          <w:sz w:val="18"/>
          <w:szCs w:val="18"/>
        </w:rPr>
        <w:t xml:space="preserve"> </w:t>
      </w:r>
      <w:r w:rsidRPr="000E513A">
        <w:rPr>
          <w:rFonts w:cs="Arial"/>
          <w:sz w:val="18"/>
          <w:szCs w:val="18"/>
        </w:rPr>
        <w:t>de conformidad con la normativa en la</w:t>
      </w:r>
      <w:r w:rsidRPr="000E513A">
        <w:rPr>
          <w:rFonts w:cs="Arial"/>
          <w:spacing w:val="-19"/>
          <w:sz w:val="18"/>
          <w:szCs w:val="18"/>
        </w:rPr>
        <w:t xml:space="preserve"> </w:t>
      </w:r>
      <w:r w:rsidRPr="000E513A">
        <w:rPr>
          <w:rFonts w:cs="Arial"/>
          <w:sz w:val="18"/>
          <w:szCs w:val="18"/>
        </w:rPr>
        <w:t>materia.</w:t>
      </w:r>
    </w:p>
    <w:p w14:paraId="478E3AA2" w14:textId="77777777" w:rsidR="008A70CC" w:rsidRPr="000E513A" w:rsidRDefault="008A70CC" w:rsidP="008A70CC">
      <w:pPr>
        <w:rPr>
          <w:rFonts w:ascii="Arial" w:eastAsia="Arial" w:hAnsi="Arial" w:cs="Arial"/>
          <w:sz w:val="18"/>
          <w:szCs w:val="18"/>
        </w:rPr>
      </w:pPr>
    </w:p>
    <w:p w14:paraId="366C28F3" w14:textId="77777777" w:rsidR="008A70CC" w:rsidRPr="000E513A" w:rsidRDefault="008A70CC" w:rsidP="0084454D">
      <w:pPr>
        <w:pStyle w:val="Prrafodelista"/>
        <w:numPr>
          <w:ilvl w:val="0"/>
          <w:numId w:val="88"/>
        </w:numPr>
        <w:tabs>
          <w:tab w:val="left" w:pos="930"/>
        </w:tabs>
        <w:ind w:left="0" w:right="119" w:firstLine="390"/>
        <w:contextualSpacing w:val="0"/>
        <w:jc w:val="both"/>
        <w:rPr>
          <w:rFonts w:ascii="Arial" w:eastAsia="Arial" w:hAnsi="Arial" w:cs="Arial"/>
          <w:sz w:val="18"/>
          <w:szCs w:val="18"/>
        </w:rPr>
      </w:pPr>
      <w:r w:rsidRPr="000E513A">
        <w:rPr>
          <w:rFonts w:ascii="Arial" w:hAnsi="Arial" w:cs="Arial"/>
          <w:sz w:val="18"/>
          <w:szCs w:val="18"/>
        </w:rPr>
        <w:t>Los licitantes nacionales que participen en los procedimientos</w:t>
      </w:r>
      <w:r w:rsidRPr="000E513A">
        <w:rPr>
          <w:rFonts w:ascii="Arial" w:hAnsi="Arial" w:cs="Arial"/>
          <w:spacing w:val="9"/>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2"/>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w:t>
      </w:r>
      <w:r w:rsidRPr="000E513A">
        <w:rPr>
          <w:rFonts w:ascii="Arial" w:hAnsi="Arial" w:cs="Arial"/>
          <w:spacing w:val="57"/>
          <w:sz w:val="18"/>
          <w:szCs w:val="18"/>
        </w:rPr>
        <w:t xml:space="preserve"> </w:t>
      </w:r>
      <w:r w:rsidRPr="000E513A">
        <w:rPr>
          <w:rFonts w:ascii="Arial" w:hAnsi="Arial" w:cs="Arial"/>
          <w:sz w:val="18"/>
          <w:szCs w:val="18"/>
        </w:rPr>
        <w:t>su</w:t>
      </w:r>
      <w:r w:rsidRPr="000E513A">
        <w:rPr>
          <w:rFonts w:ascii="Arial" w:hAnsi="Arial" w:cs="Arial"/>
          <w:spacing w:val="55"/>
          <w:sz w:val="18"/>
          <w:szCs w:val="18"/>
        </w:rPr>
        <w:t xml:space="preserve"> </w:t>
      </w:r>
      <w:r w:rsidRPr="000E513A">
        <w:rPr>
          <w:rFonts w:ascii="Arial" w:hAnsi="Arial" w:cs="Arial"/>
          <w:sz w:val="18"/>
          <w:szCs w:val="18"/>
        </w:rPr>
        <w:t>proposición,</w:t>
      </w:r>
      <w:r w:rsidRPr="000E513A">
        <w:rPr>
          <w:rFonts w:ascii="Arial" w:hAnsi="Arial" w:cs="Arial"/>
          <w:spacing w:val="55"/>
          <w:sz w:val="18"/>
          <w:szCs w:val="18"/>
        </w:rPr>
        <w:t xml:space="preserve"> </w:t>
      </w:r>
      <w:r w:rsidRPr="000E513A">
        <w:rPr>
          <w:rFonts w:ascii="Arial" w:hAnsi="Arial" w:cs="Arial"/>
          <w:sz w:val="18"/>
          <w:szCs w:val="18"/>
        </w:rPr>
        <w:t>haciendo</w:t>
      </w:r>
      <w:r w:rsidRPr="000E513A">
        <w:rPr>
          <w:rFonts w:ascii="Arial" w:hAnsi="Arial" w:cs="Arial"/>
          <w:spacing w:val="56"/>
          <w:sz w:val="18"/>
          <w:szCs w:val="18"/>
        </w:rPr>
        <w:t xml:space="preserve"> </w:t>
      </w:r>
      <w:r w:rsidRPr="000E513A">
        <w:rPr>
          <w:rFonts w:ascii="Arial" w:hAnsi="Arial" w:cs="Arial"/>
          <w:sz w:val="18"/>
          <w:szCs w:val="18"/>
        </w:rPr>
        <w:t>uso</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la</w:t>
      </w:r>
      <w:r w:rsidRPr="000E513A">
        <w:rPr>
          <w:rFonts w:ascii="Arial" w:hAnsi="Arial" w:cs="Arial"/>
          <w:spacing w:val="58"/>
          <w:sz w:val="18"/>
          <w:szCs w:val="18"/>
        </w:rPr>
        <w:t xml:space="preserve"> </w:t>
      </w:r>
      <w:r w:rsidRPr="000E513A">
        <w:rPr>
          <w:rFonts w:ascii="Arial" w:hAnsi="Arial" w:cs="Arial"/>
          <w:sz w:val="18"/>
          <w:szCs w:val="18"/>
        </w:rPr>
        <w:t>Firma</w:t>
      </w:r>
      <w:r w:rsidRPr="000E513A">
        <w:rPr>
          <w:rFonts w:ascii="Arial" w:hAnsi="Arial" w:cs="Arial"/>
          <w:spacing w:val="58"/>
          <w:sz w:val="18"/>
          <w:szCs w:val="18"/>
        </w:rPr>
        <w:t xml:space="preserve"> </w:t>
      </w:r>
      <w:r w:rsidRPr="000E513A">
        <w:rPr>
          <w:rFonts w:ascii="Arial" w:hAnsi="Arial" w:cs="Arial"/>
          <w:sz w:val="18"/>
          <w:szCs w:val="18"/>
        </w:rPr>
        <w:t>Electrónica</w:t>
      </w:r>
      <w:r w:rsidRPr="000E513A">
        <w:rPr>
          <w:rFonts w:ascii="Arial" w:hAnsi="Arial" w:cs="Arial"/>
          <w:spacing w:val="55"/>
          <w:sz w:val="18"/>
          <w:szCs w:val="18"/>
        </w:rPr>
        <w:t xml:space="preserve"> </w:t>
      </w:r>
      <w:r w:rsidRPr="000E513A">
        <w:rPr>
          <w:rFonts w:ascii="Arial" w:hAnsi="Arial" w:cs="Arial"/>
          <w:sz w:val="18"/>
          <w:szCs w:val="18"/>
        </w:rPr>
        <w:t>Avanzada</w:t>
      </w:r>
      <w:r w:rsidRPr="000E513A">
        <w:rPr>
          <w:rFonts w:ascii="Arial" w:hAnsi="Arial" w:cs="Arial"/>
          <w:spacing w:val="55"/>
          <w:sz w:val="18"/>
          <w:szCs w:val="18"/>
        </w:rPr>
        <w:t xml:space="preserve"> </w:t>
      </w:r>
      <w:r w:rsidRPr="000E513A">
        <w:rPr>
          <w:rFonts w:ascii="Arial" w:hAnsi="Arial" w:cs="Arial"/>
          <w:sz w:val="18"/>
          <w:szCs w:val="18"/>
        </w:rPr>
        <w:t>del Servicio de Administración Tributaria o en su caso la emitida por el</w:t>
      </w:r>
      <w:r w:rsidRPr="000E513A">
        <w:rPr>
          <w:rFonts w:ascii="Arial" w:hAnsi="Arial" w:cs="Arial"/>
          <w:spacing w:val="-12"/>
          <w:sz w:val="18"/>
          <w:szCs w:val="18"/>
        </w:rPr>
        <w:t xml:space="preserve"> </w:t>
      </w:r>
      <w:r w:rsidRPr="000E513A">
        <w:rPr>
          <w:rFonts w:ascii="Arial" w:hAnsi="Arial" w:cs="Arial"/>
          <w:sz w:val="18"/>
          <w:szCs w:val="18"/>
        </w:rPr>
        <w:t>INE.</w:t>
      </w:r>
    </w:p>
    <w:p w14:paraId="6E6BD2C8" w14:textId="77777777" w:rsidR="008A70CC" w:rsidRPr="000E513A" w:rsidRDefault="008A70CC" w:rsidP="008A70CC">
      <w:pPr>
        <w:ind w:firstLine="390"/>
        <w:rPr>
          <w:rFonts w:ascii="Arial" w:eastAsia="Arial" w:hAnsi="Arial" w:cs="Arial"/>
          <w:sz w:val="18"/>
          <w:szCs w:val="18"/>
        </w:rPr>
      </w:pPr>
    </w:p>
    <w:p w14:paraId="39824110" w14:textId="77777777" w:rsidR="008A70CC" w:rsidRPr="000E513A" w:rsidRDefault="008A70CC" w:rsidP="0084454D">
      <w:pPr>
        <w:pStyle w:val="Prrafodelista"/>
        <w:numPr>
          <w:ilvl w:val="0"/>
          <w:numId w:val="88"/>
        </w:numPr>
        <w:tabs>
          <w:tab w:val="left" w:pos="926"/>
        </w:tabs>
        <w:ind w:left="0" w:right="117" w:firstLine="390"/>
        <w:contextualSpacing w:val="0"/>
        <w:jc w:val="both"/>
        <w:rPr>
          <w:rFonts w:ascii="Arial" w:eastAsia="Arial" w:hAnsi="Arial" w:cs="Arial"/>
          <w:sz w:val="18"/>
          <w:szCs w:val="18"/>
        </w:rPr>
      </w:pPr>
      <w:r w:rsidRPr="000E513A">
        <w:rPr>
          <w:rFonts w:ascii="Arial" w:hAnsi="Arial" w:cs="Arial"/>
          <w:sz w:val="18"/>
          <w:szCs w:val="18"/>
        </w:rPr>
        <w:t>Los licitantes extranjeros que participen en los procedimientos</w:t>
      </w:r>
      <w:r w:rsidRPr="000E513A">
        <w:rPr>
          <w:rFonts w:ascii="Arial" w:hAnsi="Arial" w:cs="Arial"/>
          <w:spacing w:val="38"/>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4"/>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 su proposición haciendo uso de la firma electrónica del INE en</w:t>
      </w:r>
      <w:r w:rsidRPr="000E513A">
        <w:rPr>
          <w:rFonts w:ascii="Arial" w:hAnsi="Arial" w:cs="Arial"/>
          <w:spacing w:val="22"/>
          <w:sz w:val="18"/>
          <w:szCs w:val="18"/>
        </w:rPr>
        <w:t xml:space="preserve"> </w:t>
      </w:r>
      <w:r w:rsidRPr="000E513A">
        <w:rPr>
          <w:rFonts w:ascii="Arial" w:hAnsi="Arial" w:cs="Arial"/>
          <w:sz w:val="18"/>
          <w:szCs w:val="18"/>
        </w:rPr>
        <w:t>términos de su</w:t>
      </w:r>
      <w:r w:rsidRPr="000E513A">
        <w:rPr>
          <w:rFonts w:ascii="Arial" w:hAnsi="Arial" w:cs="Arial"/>
          <w:spacing w:val="-1"/>
          <w:sz w:val="18"/>
          <w:szCs w:val="18"/>
        </w:rPr>
        <w:t xml:space="preserve"> </w:t>
      </w:r>
      <w:r w:rsidRPr="000E513A">
        <w:rPr>
          <w:rFonts w:ascii="Arial" w:hAnsi="Arial" w:cs="Arial"/>
          <w:sz w:val="18"/>
          <w:szCs w:val="18"/>
        </w:rPr>
        <w:t>normativa.</w:t>
      </w:r>
    </w:p>
    <w:p w14:paraId="5506C6C6" w14:textId="77777777" w:rsidR="008A70CC" w:rsidRPr="000E513A" w:rsidRDefault="008A70CC" w:rsidP="008A70CC">
      <w:pPr>
        <w:ind w:firstLine="390"/>
        <w:rPr>
          <w:rFonts w:ascii="Arial" w:eastAsia="Arial" w:hAnsi="Arial" w:cs="Arial"/>
          <w:sz w:val="18"/>
          <w:szCs w:val="18"/>
        </w:rPr>
      </w:pPr>
    </w:p>
    <w:p w14:paraId="00046A1B" w14:textId="77777777" w:rsidR="008A70CC" w:rsidRPr="000E513A" w:rsidRDefault="008A70CC" w:rsidP="0084454D">
      <w:pPr>
        <w:pStyle w:val="Prrafodelista"/>
        <w:numPr>
          <w:ilvl w:val="0"/>
          <w:numId w:val="88"/>
        </w:numPr>
        <w:tabs>
          <w:tab w:val="left" w:pos="839"/>
        </w:tabs>
        <w:ind w:left="0" w:right="117" w:firstLine="390"/>
        <w:contextualSpacing w:val="0"/>
        <w:jc w:val="both"/>
        <w:rPr>
          <w:rFonts w:ascii="Arial" w:eastAsia="Arial" w:hAnsi="Arial" w:cs="Arial"/>
          <w:sz w:val="18"/>
          <w:szCs w:val="18"/>
        </w:rPr>
      </w:pP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CompraINE</w:t>
      </w:r>
      <w:r w:rsidRPr="000E513A">
        <w:rPr>
          <w:rFonts w:ascii="Arial" w:hAnsi="Arial" w:cs="Arial"/>
          <w:spacing w:val="44"/>
          <w:sz w:val="18"/>
          <w:szCs w:val="18"/>
        </w:rPr>
        <w:t xml:space="preserve"> </w:t>
      </w:r>
      <w:r w:rsidRPr="000E513A">
        <w:rPr>
          <w:rFonts w:ascii="Arial" w:hAnsi="Arial" w:cs="Arial"/>
          <w:sz w:val="18"/>
          <w:szCs w:val="18"/>
        </w:rPr>
        <w:t>verificará</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estado</w:t>
      </w:r>
      <w:r w:rsidRPr="000E513A">
        <w:rPr>
          <w:rFonts w:ascii="Arial" w:hAnsi="Arial" w:cs="Arial"/>
          <w:spacing w:val="42"/>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encuentre</w:t>
      </w:r>
      <w:r w:rsidRPr="000E513A">
        <w:rPr>
          <w:rFonts w:ascii="Arial" w:hAnsi="Arial" w:cs="Arial"/>
          <w:spacing w:val="51"/>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Certificado Digital que se vaya a utilizar por el licitante.</w:t>
      </w:r>
    </w:p>
    <w:p w14:paraId="44674EEC" w14:textId="77777777" w:rsidR="008A70CC" w:rsidRPr="000E513A" w:rsidRDefault="008A70CC" w:rsidP="008A70CC">
      <w:pPr>
        <w:spacing w:before="1"/>
        <w:rPr>
          <w:rFonts w:ascii="Arial" w:eastAsia="Arial" w:hAnsi="Arial" w:cs="Arial"/>
          <w:sz w:val="18"/>
          <w:szCs w:val="18"/>
        </w:rPr>
      </w:pPr>
    </w:p>
    <w:p w14:paraId="4A4B87A8" w14:textId="77777777" w:rsidR="008A70CC" w:rsidRPr="000E513A" w:rsidRDefault="008A70CC" w:rsidP="008A70CC">
      <w:pPr>
        <w:pStyle w:val="Textoindependiente"/>
        <w:ind w:right="118"/>
        <w:rPr>
          <w:rFonts w:cs="Arial"/>
          <w:sz w:val="18"/>
          <w:szCs w:val="18"/>
        </w:rPr>
      </w:pPr>
      <w:r w:rsidRPr="000E513A">
        <w:rPr>
          <w:rFonts w:cs="Arial"/>
          <w:sz w:val="18"/>
          <w:szCs w:val="18"/>
        </w:rPr>
        <w:t>El</w:t>
      </w:r>
      <w:r w:rsidRPr="000E513A">
        <w:rPr>
          <w:rFonts w:cs="Arial"/>
          <w:spacing w:val="21"/>
          <w:sz w:val="18"/>
          <w:szCs w:val="18"/>
        </w:rPr>
        <w:t xml:space="preserve"> </w:t>
      </w:r>
      <w:r w:rsidRPr="000E513A">
        <w:rPr>
          <w:rFonts w:cs="Arial"/>
          <w:sz w:val="18"/>
          <w:szCs w:val="18"/>
        </w:rPr>
        <w:t>resumen</w:t>
      </w:r>
      <w:r w:rsidRPr="000E513A">
        <w:rPr>
          <w:rFonts w:cs="Arial"/>
          <w:spacing w:val="20"/>
          <w:sz w:val="18"/>
          <w:szCs w:val="18"/>
        </w:rPr>
        <w:t xml:space="preserve"> </w:t>
      </w:r>
      <w:r w:rsidRPr="000E513A">
        <w:rPr>
          <w:rFonts w:cs="Arial"/>
          <w:sz w:val="18"/>
          <w:szCs w:val="18"/>
        </w:rPr>
        <w:t>que</w:t>
      </w:r>
      <w:r w:rsidRPr="000E513A">
        <w:rPr>
          <w:rFonts w:cs="Arial"/>
          <w:spacing w:val="21"/>
          <w:sz w:val="18"/>
          <w:szCs w:val="18"/>
        </w:rPr>
        <w:t xml:space="preserve"> </w:t>
      </w:r>
      <w:r w:rsidRPr="000E513A">
        <w:rPr>
          <w:rFonts w:cs="Arial"/>
          <w:sz w:val="18"/>
          <w:szCs w:val="18"/>
        </w:rPr>
        <w:t>genere</w:t>
      </w:r>
      <w:r w:rsidRPr="000E513A">
        <w:rPr>
          <w:rFonts w:cs="Arial"/>
          <w:spacing w:val="21"/>
          <w:sz w:val="18"/>
          <w:szCs w:val="18"/>
        </w:rPr>
        <w:t xml:space="preserve"> </w:t>
      </w:r>
      <w:r w:rsidRPr="000E513A">
        <w:rPr>
          <w:rFonts w:cs="Arial"/>
          <w:sz w:val="18"/>
          <w:szCs w:val="18"/>
        </w:rPr>
        <w:t>el</w:t>
      </w:r>
      <w:r w:rsidRPr="000E513A">
        <w:rPr>
          <w:rFonts w:cs="Arial"/>
          <w:spacing w:val="21"/>
          <w:sz w:val="18"/>
          <w:szCs w:val="18"/>
        </w:rPr>
        <w:t xml:space="preserve"> </w:t>
      </w:r>
      <w:r w:rsidRPr="000E513A">
        <w:rPr>
          <w:rFonts w:cs="Arial"/>
          <w:sz w:val="18"/>
          <w:szCs w:val="18"/>
        </w:rPr>
        <w:t>sistema</w:t>
      </w:r>
      <w:r w:rsidRPr="000E513A">
        <w:rPr>
          <w:rFonts w:cs="Arial"/>
          <w:spacing w:val="21"/>
          <w:sz w:val="18"/>
          <w:szCs w:val="18"/>
        </w:rPr>
        <w:t xml:space="preserve"> </w:t>
      </w:r>
      <w:r w:rsidRPr="000E513A">
        <w:rPr>
          <w:rFonts w:cs="Arial"/>
          <w:sz w:val="18"/>
          <w:szCs w:val="18"/>
        </w:rPr>
        <w:t>consistirá</w:t>
      </w:r>
      <w:r w:rsidRPr="000E513A">
        <w:rPr>
          <w:rFonts w:cs="Arial"/>
          <w:spacing w:val="21"/>
          <w:sz w:val="18"/>
          <w:szCs w:val="18"/>
        </w:rPr>
        <w:t xml:space="preserve"> </w:t>
      </w:r>
      <w:r w:rsidRPr="000E513A">
        <w:rPr>
          <w:rFonts w:cs="Arial"/>
          <w:sz w:val="18"/>
          <w:szCs w:val="18"/>
        </w:rPr>
        <w:t>en</w:t>
      </w:r>
      <w:r w:rsidRPr="000E513A">
        <w:rPr>
          <w:rFonts w:cs="Arial"/>
          <w:spacing w:val="21"/>
          <w:sz w:val="18"/>
          <w:szCs w:val="18"/>
        </w:rPr>
        <w:t xml:space="preserve"> </w:t>
      </w:r>
      <w:r w:rsidRPr="000E513A">
        <w:rPr>
          <w:rFonts w:cs="Arial"/>
          <w:sz w:val="18"/>
          <w:szCs w:val="18"/>
        </w:rPr>
        <w:t>señalar</w:t>
      </w:r>
      <w:r w:rsidRPr="000E513A">
        <w:rPr>
          <w:rFonts w:cs="Arial"/>
          <w:spacing w:val="24"/>
          <w:sz w:val="18"/>
          <w:szCs w:val="18"/>
        </w:rPr>
        <w:t xml:space="preserve"> </w:t>
      </w:r>
      <w:r w:rsidRPr="000E513A">
        <w:rPr>
          <w:rFonts w:cs="Arial"/>
          <w:sz w:val="18"/>
          <w:szCs w:val="18"/>
        </w:rPr>
        <w:t>alguna</w:t>
      </w:r>
      <w:r w:rsidRPr="000E513A">
        <w:rPr>
          <w:rFonts w:cs="Arial"/>
          <w:spacing w:val="21"/>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las</w:t>
      </w:r>
      <w:r w:rsidRPr="000E513A">
        <w:rPr>
          <w:rFonts w:cs="Arial"/>
          <w:spacing w:val="21"/>
          <w:sz w:val="18"/>
          <w:szCs w:val="18"/>
        </w:rPr>
        <w:t xml:space="preserve"> </w:t>
      </w:r>
      <w:r w:rsidRPr="000E513A">
        <w:rPr>
          <w:rFonts w:cs="Arial"/>
          <w:sz w:val="18"/>
          <w:szCs w:val="18"/>
        </w:rPr>
        <w:t>siguientes situaciones:</w:t>
      </w:r>
    </w:p>
    <w:p w14:paraId="4EA00A27" w14:textId="77777777" w:rsidR="008A70CC" w:rsidRPr="000E513A" w:rsidRDefault="008A70CC" w:rsidP="008A70CC">
      <w:pPr>
        <w:rPr>
          <w:rFonts w:ascii="Arial" w:eastAsia="Arial" w:hAnsi="Arial" w:cs="Arial"/>
          <w:sz w:val="18"/>
          <w:szCs w:val="18"/>
        </w:rPr>
      </w:pPr>
    </w:p>
    <w:p w14:paraId="6CB25700" w14:textId="77777777" w:rsidR="008A70CC" w:rsidRPr="000E513A" w:rsidRDefault="008A70CC" w:rsidP="0084454D">
      <w:pPr>
        <w:pStyle w:val="Prrafodelista"/>
        <w:numPr>
          <w:ilvl w:val="1"/>
          <w:numId w:val="88"/>
        </w:numPr>
        <w:tabs>
          <w:tab w:val="left" w:pos="1235"/>
        </w:tabs>
        <w:ind w:left="1236" w:right="126"/>
        <w:contextualSpacing w:val="0"/>
        <w:jc w:val="both"/>
        <w:rPr>
          <w:rFonts w:ascii="Arial" w:eastAsia="Arial" w:hAnsi="Arial" w:cs="Arial"/>
          <w:sz w:val="18"/>
          <w:szCs w:val="18"/>
        </w:rPr>
      </w:pPr>
      <w:r w:rsidRPr="000E513A">
        <w:rPr>
          <w:rFonts w:ascii="Arial" w:hAnsi="Arial" w:cs="Arial"/>
          <w:sz w:val="18"/>
          <w:szCs w:val="18"/>
        </w:rPr>
        <w:t>Si</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documento</w:t>
      </w:r>
      <w:r w:rsidRPr="000E513A">
        <w:rPr>
          <w:rFonts w:ascii="Arial" w:hAnsi="Arial" w:cs="Arial"/>
          <w:spacing w:val="52"/>
          <w:sz w:val="18"/>
          <w:szCs w:val="18"/>
        </w:rPr>
        <w:t xml:space="preserve"> </w:t>
      </w:r>
      <w:r w:rsidRPr="000E513A">
        <w:rPr>
          <w:rFonts w:ascii="Arial" w:hAnsi="Arial" w:cs="Arial"/>
          <w:sz w:val="18"/>
          <w:szCs w:val="18"/>
        </w:rPr>
        <w:t>para</w:t>
      </w:r>
      <w:r w:rsidRPr="000E513A">
        <w:rPr>
          <w:rFonts w:ascii="Arial" w:hAnsi="Arial" w:cs="Arial"/>
          <w:spacing w:val="49"/>
          <w:sz w:val="18"/>
          <w:szCs w:val="18"/>
        </w:rPr>
        <w:t xml:space="preserve"> </w:t>
      </w:r>
      <w:r w:rsidRPr="000E513A">
        <w:rPr>
          <w:rFonts w:ascii="Arial" w:hAnsi="Arial" w:cs="Arial"/>
          <w:sz w:val="18"/>
          <w:szCs w:val="18"/>
        </w:rPr>
        <w:t>firma</w:t>
      </w:r>
      <w:r w:rsidRPr="000E513A">
        <w:rPr>
          <w:rFonts w:ascii="Arial" w:hAnsi="Arial" w:cs="Arial"/>
          <w:spacing w:val="52"/>
          <w:sz w:val="18"/>
          <w:szCs w:val="18"/>
        </w:rPr>
        <w:t xml:space="preserve"> </w:t>
      </w:r>
      <w:r w:rsidRPr="000E513A">
        <w:rPr>
          <w:rFonts w:ascii="Arial" w:hAnsi="Arial" w:cs="Arial"/>
          <w:sz w:val="18"/>
          <w:szCs w:val="18"/>
        </w:rPr>
        <w:t>corresponde</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48"/>
          <w:sz w:val="18"/>
          <w:szCs w:val="18"/>
        </w:rPr>
        <w:t xml:space="preserve"> </w:t>
      </w:r>
      <w:r w:rsidRPr="000E513A">
        <w:rPr>
          <w:rFonts w:ascii="Arial" w:hAnsi="Arial" w:cs="Arial"/>
          <w:sz w:val="18"/>
          <w:szCs w:val="18"/>
        </w:rPr>
        <w:t>generado</w:t>
      </w:r>
      <w:r w:rsidRPr="000E513A">
        <w:rPr>
          <w:rFonts w:ascii="Arial" w:hAnsi="Arial" w:cs="Arial"/>
          <w:spacing w:val="52"/>
          <w:sz w:val="18"/>
          <w:szCs w:val="18"/>
        </w:rPr>
        <w:t xml:space="preserve"> </w:t>
      </w:r>
      <w:r w:rsidRPr="000E513A">
        <w:rPr>
          <w:rFonts w:ascii="Arial" w:hAnsi="Arial" w:cs="Arial"/>
          <w:sz w:val="18"/>
          <w:szCs w:val="18"/>
        </w:rPr>
        <w:t>por</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sistema para</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4"/>
          <w:sz w:val="18"/>
          <w:szCs w:val="18"/>
        </w:rPr>
        <w:t xml:space="preserve"> </w:t>
      </w:r>
      <w:r w:rsidRPr="000E513A">
        <w:rPr>
          <w:rFonts w:ascii="Arial" w:hAnsi="Arial" w:cs="Arial"/>
          <w:sz w:val="18"/>
          <w:szCs w:val="18"/>
        </w:rPr>
        <w:t>proposición</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4"/>
          <w:sz w:val="18"/>
          <w:szCs w:val="18"/>
        </w:rPr>
        <w:t xml:space="preserve"> </w:t>
      </w:r>
      <w:r w:rsidRPr="000E513A">
        <w:rPr>
          <w:rFonts w:ascii="Arial" w:hAnsi="Arial" w:cs="Arial"/>
          <w:sz w:val="18"/>
          <w:szCs w:val="18"/>
        </w:rPr>
        <w:t>se</w:t>
      </w:r>
      <w:r w:rsidRPr="000E513A">
        <w:rPr>
          <w:rFonts w:ascii="Arial" w:hAnsi="Arial" w:cs="Arial"/>
          <w:spacing w:val="34"/>
          <w:sz w:val="18"/>
          <w:szCs w:val="18"/>
        </w:rPr>
        <w:t xml:space="preserve"> </w:t>
      </w:r>
      <w:r w:rsidRPr="000E513A">
        <w:rPr>
          <w:rFonts w:ascii="Arial" w:hAnsi="Arial" w:cs="Arial"/>
          <w:sz w:val="18"/>
          <w:szCs w:val="18"/>
        </w:rPr>
        <w:t>pretende</w:t>
      </w:r>
      <w:r w:rsidRPr="000E513A">
        <w:rPr>
          <w:rFonts w:ascii="Arial" w:hAnsi="Arial" w:cs="Arial"/>
          <w:spacing w:val="31"/>
          <w:sz w:val="18"/>
          <w:szCs w:val="18"/>
        </w:rPr>
        <w:t xml:space="preserve"> </w:t>
      </w:r>
      <w:r w:rsidRPr="000E513A">
        <w:rPr>
          <w:rFonts w:ascii="Arial" w:hAnsi="Arial" w:cs="Arial"/>
          <w:sz w:val="18"/>
          <w:szCs w:val="18"/>
        </w:rPr>
        <w:t>enviar</w:t>
      </w:r>
      <w:r w:rsidRPr="000E513A">
        <w:rPr>
          <w:rFonts w:ascii="Arial" w:hAnsi="Arial" w:cs="Arial"/>
          <w:spacing w:val="33"/>
          <w:sz w:val="18"/>
          <w:szCs w:val="18"/>
        </w:rPr>
        <w:t xml:space="preserve"> </w:t>
      </w:r>
      <w:r w:rsidRPr="000E513A">
        <w:rPr>
          <w:rFonts w:ascii="Arial" w:hAnsi="Arial" w:cs="Arial"/>
          <w:sz w:val="18"/>
          <w:szCs w:val="18"/>
        </w:rPr>
        <w:t>para</w:t>
      </w:r>
      <w:r w:rsidRPr="000E513A">
        <w:rPr>
          <w:rFonts w:ascii="Arial" w:hAnsi="Arial" w:cs="Arial"/>
          <w:spacing w:val="33"/>
          <w:sz w:val="18"/>
          <w:szCs w:val="18"/>
        </w:rPr>
        <w:t xml:space="preserve"> </w:t>
      </w:r>
      <w:r w:rsidRPr="000E513A">
        <w:rPr>
          <w:rFonts w:ascii="Arial" w:hAnsi="Arial" w:cs="Arial"/>
          <w:sz w:val="18"/>
          <w:szCs w:val="18"/>
        </w:rPr>
        <w:t>un</w:t>
      </w:r>
      <w:r w:rsidRPr="000E513A">
        <w:rPr>
          <w:rFonts w:ascii="Arial" w:hAnsi="Arial" w:cs="Arial"/>
          <w:spacing w:val="34"/>
          <w:sz w:val="18"/>
          <w:szCs w:val="18"/>
        </w:rPr>
        <w:t xml:space="preserve"> </w:t>
      </w:r>
      <w:r w:rsidRPr="000E513A">
        <w:rPr>
          <w:rFonts w:ascii="Arial" w:hAnsi="Arial" w:cs="Arial"/>
          <w:sz w:val="18"/>
          <w:szCs w:val="18"/>
        </w:rPr>
        <w:t>procedimiento</w:t>
      </w:r>
      <w:r w:rsidRPr="000E513A">
        <w:rPr>
          <w:rFonts w:ascii="Arial" w:hAnsi="Arial" w:cs="Arial"/>
          <w:spacing w:val="34"/>
          <w:sz w:val="18"/>
          <w:szCs w:val="18"/>
        </w:rPr>
        <w:t xml:space="preserve"> </w:t>
      </w:r>
      <w:r w:rsidRPr="000E513A">
        <w:rPr>
          <w:rFonts w:ascii="Arial" w:hAnsi="Arial" w:cs="Arial"/>
          <w:sz w:val="18"/>
          <w:szCs w:val="18"/>
        </w:rPr>
        <w:t>de contratación</w:t>
      </w:r>
      <w:r w:rsidRPr="000E513A">
        <w:rPr>
          <w:rFonts w:ascii="Arial" w:hAnsi="Arial" w:cs="Arial"/>
          <w:spacing w:val="-2"/>
          <w:sz w:val="18"/>
          <w:szCs w:val="18"/>
        </w:rPr>
        <w:t xml:space="preserve"> </w:t>
      </w:r>
      <w:r w:rsidRPr="000E513A">
        <w:rPr>
          <w:rFonts w:ascii="Arial" w:hAnsi="Arial" w:cs="Arial"/>
          <w:sz w:val="18"/>
          <w:szCs w:val="18"/>
        </w:rPr>
        <w:t>específico;</w:t>
      </w:r>
    </w:p>
    <w:p w14:paraId="10C09D3B" w14:textId="77777777" w:rsidR="008A70CC" w:rsidRPr="000E513A" w:rsidRDefault="008A70CC" w:rsidP="0084454D">
      <w:pPr>
        <w:pStyle w:val="Prrafodelista"/>
        <w:numPr>
          <w:ilvl w:val="1"/>
          <w:numId w:val="88"/>
        </w:numPr>
        <w:tabs>
          <w:tab w:val="left" w:pos="1235"/>
        </w:tabs>
        <w:spacing w:before="69"/>
        <w:ind w:left="1236" w:right="117"/>
        <w:contextualSpacing w:val="0"/>
        <w:rPr>
          <w:rFonts w:ascii="Arial" w:eastAsia="Arial" w:hAnsi="Arial" w:cs="Arial"/>
          <w:sz w:val="18"/>
          <w:szCs w:val="18"/>
        </w:rPr>
      </w:pPr>
      <w:r w:rsidRPr="000E513A">
        <w:rPr>
          <w:rFonts w:ascii="Arial" w:hAnsi="Arial" w:cs="Arial"/>
          <w:sz w:val="18"/>
          <w:szCs w:val="18"/>
        </w:rPr>
        <w:t>Si el Certificado Digital de la Firma Electrónica Avanzada corresponde</w:t>
      </w:r>
      <w:r w:rsidRPr="000E513A">
        <w:rPr>
          <w:rFonts w:ascii="Arial" w:hAnsi="Arial" w:cs="Arial"/>
          <w:spacing w:val="17"/>
          <w:sz w:val="18"/>
          <w:szCs w:val="18"/>
        </w:rPr>
        <w:t xml:space="preserve"> </w:t>
      </w:r>
      <w:r w:rsidRPr="000E513A">
        <w:rPr>
          <w:rFonts w:ascii="Arial" w:hAnsi="Arial" w:cs="Arial"/>
          <w:sz w:val="18"/>
          <w:szCs w:val="18"/>
        </w:rPr>
        <w:t>a la autoridad de certificación que lo</w:t>
      </w:r>
      <w:r w:rsidRPr="000E513A">
        <w:rPr>
          <w:rFonts w:ascii="Arial" w:hAnsi="Arial" w:cs="Arial"/>
          <w:spacing w:val="-5"/>
          <w:sz w:val="18"/>
          <w:szCs w:val="18"/>
        </w:rPr>
        <w:t xml:space="preserve"> </w:t>
      </w:r>
      <w:r w:rsidRPr="000E513A">
        <w:rPr>
          <w:rFonts w:ascii="Arial" w:hAnsi="Arial" w:cs="Arial"/>
          <w:sz w:val="18"/>
          <w:szCs w:val="18"/>
        </w:rPr>
        <w:t>emitió;</w:t>
      </w:r>
    </w:p>
    <w:p w14:paraId="485C8838" w14:textId="77777777" w:rsidR="008A70CC" w:rsidRPr="000E513A" w:rsidRDefault="008A70CC" w:rsidP="0084454D">
      <w:pPr>
        <w:pStyle w:val="Prrafodelista"/>
        <w:numPr>
          <w:ilvl w:val="1"/>
          <w:numId w:val="88"/>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caducado su vigencia,</w:t>
      </w:r>
      <w:r w:rsidRPr="000E513A">
        <w:rPr>
          <w:rFonts w:ascii="Arial" w:hAnsi="Arial" w:cs="Arial"/>
          <w:spacing w:val="-6"/>
          <w:sz w:val="18"/>
          <w:szCs w:val="18"/>
        </w:rPr>
        <w:t xml:space="preserve"> </w:t>
      </w:r>
      <w:r w:rsidRPr="000E513A">
        <w:rPr>
          <w:rFonts w:ascii="Arial" w:hAnsi="Arial" w:cs="Arial"/>
          <w:sz w:val="18"/>
          <w:szCs w:val="18"/>
        </w:rPr>
        <w:t>y</w:t>
      </w:r>
    </w:p>
    <w:p w14:paraId="20E2B77E" w14:textId="77777777" w:rsidR="008A70CC" w:rsidRPr="000E513A" w:rsidRDefault="008A70CC" w:rsidP="0084454D">
      <w:pPr>
        <w:pStyle w:val="Prrafodelista"/>
        <w:numPr>
          <w:ilvl w:val="1"/>
          <w:numId w:val="88"/>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sido suspendido o</w:t>
      </w:r>
      <w:r w:rsidRPr="000E513A">
        <w:rPr>
          <w:rFonts w:ascii="Arial" w:hAnsi="Arial" w:cs="Arial"/>
          <w:spacing w:val="-6"/>
          <w:sz w:val="18"/>
          <w:szCs w:val="18"/>
        </w:rPr>
        <w:t xml:space="preserve"> </w:t>
      </w:r>
      <w:r w:rsidRPr="000E513A">
        <w:rPr>
          <w:rFonts w:ascii="Arial" w:hAnsi="Arial" w:cs="Arial"/>
          <w:sz w:val="18"/>
          <w:szCs w:val="18"/>
        </w:rPr>
        <w:t>revocado.</w:t>
      </w:r>
    </w:p>
    <w:p w14:paraId="34A62CDF" w14:textId="77777777" w:rsidR="008A70CC" w:rsidRPr="000E513A" w:rsidRDefault="008A70CC" w:rsidP="008A70CC">
      <w:pPr>
        <w:spacing w:before="1"/>
        <w:rPr>
          <w:rFonts w:ascii="Arial" w:eastAsia="Arial" w:hAnsi="Arial" w:cs="Arial"/>
          <w:sz w:val="18"/>
          <w:szCs w:val="18"/>
        </w:rPr>
      </w:pPr>
    </w:p>
    <w:p w14:paraId="66144784" w14:textId="77777777" w:rsidR="008A70CC" w:rsidRPr="000E513A" w:rsidRDefault="008A70CC" w:rsidP="008A70CC">
      <w:pPr>
        <w:pStyle w:val="Textoindependiente"/>
        <w:ind w:right="118"/>
        <w:rPr>
          <w:rFonts w:cs="Arial"/>
          <w:sz w:val="18"/>
          <w:szCs w:val="18"/>
        </w:rPr>
      </w:pPr>
      <w:r w:rsidRPr="000E513A">
        <w:rPr>
          <w:rFonts w:cs="Arial"/>
          <w:sz w:val="18"/>
          <w:szCs w:val="18"/>
        </w:rPr>
        <w:t>El uso de la Firma Electrónica Avanzada por los usuarios externos</w:t>
      </w:r>
      <w:r w:rsidRPr="000E513A">
        <w:rPr>
          <w:rFonts w:cs="Arial"/>
          <w:spacing w:val="18"/>
          <w:sz w:val="18"/>
          <w:szCs w:val="18"/>
        </w:rPr>
        <w:t xml:space="preserve"> </w:t>
      </w:r>
      <w:r w:rsidRPr="000E513A">
        <w:rPr>
          <w:rFonts w:cs="Arial"/>
          <w:sz w:val="18"/>
          <w:szCs w:val="18"/>
        </w:rPr>
        <w:t>del CompraINE,</w:t>
      </w:r>
      <w:r w:rsidRPr="000E513A">
        <w:rPr>
          <w:rFonts w:cs="Arial"/>
          <w:spacing w:val="27"/>
          <w:sz w:val="18"/>
          <w:szCs w:val="18"/>
        </w:rPr>
        <w:t xml:space="preserve"> </w:t>
      </w:r>
      <w:r w:rsidRPr="000E513A">
        <w:rPr>
          <w:rFonts w:cs="Arial"/>
          <w:sz w:val="18"/>
          <w:szCs w:val="18"/>
        </w:rPr>
        <w:t>estará</w:t>
      </w:r>
      <w:r w:rsidRPr="000E513A">
        <w:rPr>
          <w:rFonts w:cs="Arial"/>
          <w:spacing w:val="27"/>
          <w:sz w:val="18"/>
          <w:szCs w:val="18"/>
        </w:rPr>
        <w:t xml:space="preserve"> </w:t>
      </w:r>
      <w:r w:rsidRPr="000E513A">
        <w:rPr>
          <w:rFonts w:cs="Arial"/>
          <w:sz w:val="18"/>
          <w:szCs w:val="18"/>
        </w:rPr>
        <w:t>sujeto</w:t>
      </w:r>
      <w:r w:rsidRPr="000E513A">
        <w:rPr>
          <w:rFonts w:cs="Arial"/>
          <w:spacing w:val="27"/>
          <w:sz w:val="18"/>
          <w:szCs w:val="18"/>
        </w:rPr>
        <w:t xml:space="preserve"> </w:t>
      </w:r>
      <w:r w:rsidRPr="000E513A">
        <w:rPr>
          <w:rFonts w:cs="Arial"/>
          <w:sz w:val="18"/>
          <w:szCs w:val="18"/>
        </w:rPr>
        <w:t>a</w:t>
      </w:r>
      <w:r w:rsidRPr="000E513A">
        <w:rPr>
          <w:rFonts w:cs="Arial"/>
          <w:spacing w:val="27"/>
          <w:sz w:val="18"/>
          <w:szCs w:val="18"/>
        </w:rPr>
        <w:t xml:space="preserve"> </w:t>
      </w:r>
      <w:r w:rsidRPr="000E513A">
        <w:rPr>
          <w:rFonts w:cs="Arial"/>
          <w:sz w:val="18"/>
          <w:szCs w:val="18"/>
        </w:rPr>
        <w:t>lo</w:t>
      </w:r>
      <w:r w:rsidRPr="000E513A">
        <w:rPr>
          <w:rFonts w:cs="Arial"/>
          <w:spacing w:val="27"/>
          <w:sz w:val="18"/>
          <w:szCs w:val="18"/>
        </w:rPr>
        <w:t xml:space="preserve"> </w:t>
      </w:r>
      <w:r w:rsidRPr="000E513A">
        <w:rPr>
          <w:rFonts w:cs="Arial"/>
          <w:sz w:val="18"/>
          <w:szCs w:val="18"/>
        </w:rPr>
        <w:t>señalado</w:t>
      </w:r>
      <w:r w:rsidRPr="000E513A">
        <w:rPr>
          <w:rFonts w:cs="Arial"/>
          <w:spacing w:val="27"/>
          <w:sz w:val="18"/>
          <w:szCs w:val="18"/>
        </w:rPr>
        <w:t xml:space="preserve"> </w:t>
      </w:r>
      <w:r w:rsidRPr="000E513A">
        <w:rPr>
          <w:rFonts w:cs="Arial"/>
          <w:sz w:val="18"/>
          <w:szCs w:val="18"/>
        </w:rPr>
        <w:t>en</w:t>
      </w:r>
      <w:r w:rsidRPr="000E513A">
        <w:rPr>
          <w:rFonts w:cs="Arial"/>
          <w:spacing w:val="29"/>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normativa</w:t>
      </w:r>
      <w:r w:rsidRPr="000E513A">
        <w:rPr>
          <w:rFonts w:cs="Arial"/>
          <w:spacing w:val="29"/>
          <w:sz w:val="18"/>
          <w:szCs w:val="18"/>
        </w:rPr>
        <w:t xml:space="preserve"> </w:t>
      </w:r>
      <w:r w:rsidRPr="000E513A">
        <w:rPr>
          <w:rFonts w:cs="Arial"/>
          <w:sz w:val="18"/>
          <w:szCs w:val="18"/>
        </w:rPr>
        <w:t>para</w:t>
      </w:r>
      <w:r w:rsidRPr="000E513A">
        <w:rPr>
          <w:rFonts w:cs="Arial"/>
          <w:spacing w:val="27"/>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implementación de dicha</w:t>
      </w:r>
      <w:r w:rsidRPr="000E513A">
        <w:rPr>
          <w:rFonts w:cs="Arial"/>
          <w:spacing w:val="-4"/>
          <w:sz w:val="18"/>
          <w:szCs w:val="18"/>
        </w:rPr>
        <w:t xml:space="preserve"> </w:t>
      </w:r>
      <w:r w:rsidRPr="000E513A">
        <w:rPr>
          <w:rFonts w:cs="Arial"/>
          <w:sz w:val="18"/>
          <w:szCs w:val="18"/>
        </w:rPr>
        <w:t>firma.</w:t>
      </w:r>
    </w:p>
    <w:p w14:paraId="3308915C" w14:textId="77777777" w:rsidR="008A70CC" w:rsidRPr="000E513A" w:rsidRDefault="008A70CC" w:rsidP="008A70CC">
      <w:pPr>
        <w:rPr>
          <w:rFonts w:ascii="Arial" w:eastAsia="Arial" w:hAnsi="Arial" w:cs="Arial"/>
          <w:sz w:val="18"/>
          <w:szCs w:val="18"/>
        </w:rPr>
      </w:pPr>
    </w:p>
    <w:p w14:paraId="6ABD3A4E" w14:textId="77777777" w:rsidR="008A70CC" w:rsidRPr="000E513A" w:rsidRDefault="008A70CC" w:rsidP="0084454D">
      <w:pPr>
        <w:pStyle w:val="Prrafodelista"/>
        <w:numPr>
          <w:ilvl w:val="0"/>
          <w:numId w:val="88"/>
        </w:numPr>
        <w:tabs>
          <w:tab w:val="left" w:pos="837"/>
        </w:tabs>
        <w:ind w:right="125"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40"/>
          <w:sz w:val="18"/>
          <w:szCs w:val="18"/>
        </w:rPr>
        <w:t xml:space="preserve"> </w:t>
      </w:r>
      <w:r w:rsidRPr="000E513A">
        <w:rPr>
          <w:rFonts w:ascii="Arial" w:hAnsi="Arial" w:cs="Arial"/>
          <w:sz w:val="18"/>
          <w:szCs w:val="18"/>
        </w:rPr>
        <w:t>utilizar</w:t>
      </w:r>
      <w:r w:rsidRPr="000E513A">
        <w:rPr>
          <w:rFonts w:ascii="Arial" w:hAnsi="Arial" w:cs="Arial"/>
          <w:spacing w:val="40"/>
          <w:sz w:val="18"/>
          <w:szCs w:val="18"/>
        </w:rPr>
        <w:t xml:space="preserve"> </w:t>
      </w:r>
      <w:r w:rsidRPr="000E513A">
        <w:rPr>
          <w:rFonts w:ascii="Arial" w:hAnsi="Arial" w:cs="Arial"/>
          <w:sz w:val="18"/>
          <w:szCs w:val="18"/>
        </w:rPr>
        <w:t>la</w:t>
      </w:r>
      <w:r w:rsidRPr="000E513A">
        <w:rPr>
          <w:rFonts w:ascii="Arial" w:hAnsi="Arial" w:cs="Arial"/>
          <w:spacing w:val="41"/>
          <w:sz w:val="18"/>
          <w:szCs w:val="18"/>
        </w:rPr>
        <w:t xml:space="preserve"> </w:t>
      </w:r>
      <w:r w:rsidRPr="000E513A">
        <w:rPr>
          <w:rFonts w:ascii="Arial" w:hAnsi="Arial" w:cs="Arial"/>
          <w:sz w:val="18"/>
          <w:szCs w:val="18"/>
        </w:rPr>
        <w:t>modalidad</w:t>
      </w:r>
      <w:r w:rsidRPr="000E513A">
        <w:rPr>
          <w:rFonts w:ascii="Arial" w:hAnsi="Arial" w:cs="Arial"/>
          <w:spacing w:val="41"/>
          <w:sz w:val="18"/>
          <w:szCs w:val="18"/>
        </w:rPr>
        <w:t xml:space="preserve"> </w:t>
      </w:r>
      <w:r w:rsidRPr="000E513A">
        <w:rPr>
          <w:rFonts w:ascii="Arial" w:hAnsi="Arial" w:cs="Arial"/>
          <w:sz w:val="18"/>
          <w:szCs w:val="18"/>
        </w:rPr>
        <w:t>OSD</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41"/>
          <w:sz w:val="18"/>
          <w:szCs w:val="18"/>
        </w:rPr>
        <w:t xml:space="preserve"> </w:t>
      </w:r>
      <w:r w:rsidRPr="000E513A">
        <w:rPr>
          <w:rFonts w:ascii="Arial" w:hAnsi="Arial" w:cs="Arial"/>
          <w:sz w:val="18"/>
          <w:szCs w:val="18"/>
        </w:rPr>
        <w:t>un</w:t>
      </w:r>
      <w:r w:rsidRPr="000E513A">
        <w:rPr>
          <w:rFonts w:ascii="Arial" w:hAnsi="Arial" w:cs="Arial"/>
          <w:spacing w:val="39"/>
          <w:sz w:val="18"/>
          <w:szCs w:val="18"/>
        </w:rPr>
        <w:t xml:space="preserve"> </w:t>
      </w:r>
      <w:r w:rsidRPr="000E513A">
        <w:rPr>
          <w:rFonts w:ascii="Arial" w:hAnsi="Arial" w:cs="Arial"/>
          <w:sz w:val="18"/>
          <w:szCs w:val="18"/>
        </w:rPr>
        <w:t>procedimiento</w:t>
      </w:r>
      <w:r w:rsidRPr="000E513A">
        <w:rPr>
          <w:rFonts w:ascii="Arial" w:hAnsi="Arial" w:cs="Arial"/>
          <w:spacing w:val="41"/>
          <w:sz w:val="18"/>
          <w:szCs w:val="18"/>
        </w:rPr>
        <w:t xml:space="preserve"> </w:t>
      </w:r>
      <w:r w:rsidRPr="000E513A">
        <w:rPr>
          <w:rFonts w:ascii="Arial" w:hAnsi="Arial" w:cs="Arial"/>
          <w:sz w:val="18"/>
          <w:szCs w:val="18"/>
        </w:rPr>
        <w:t>de</w:t>
      </w:r>
      <w:r w:rsidRPr="000E513A">
        <w:rPr>
          <w:rFonts w:ascii="Arial" w:hAnsi="Arial" w:cs="Arial"/>
          <w:spacing w:val="41"/>
          <w:sz w:val="18"/>
          <w:szCs w:val="18"/>
        </w:rPr>
        <w:t xml:space="preserve"> </w:t>
      </w:r>
      <w:r w:rsidRPr="000E513A">
        <w:rPr>
          <w:rFonts w:ascii="Arial" w:hAnsi="Arial" w:cs="Arial"/>
          <w:sz w:val="18"/>
          <w:szCs w:val="18"/>
        </w:rPr>
        <w:t>licitación</w:t>
      </w:r>
      <w:r w:rsidRPr="000E513A">
        <w:rPr>
          <w:rFonts w:ascii="Arial" w:hAnsi="Arial" w:cs="Arial"/>
          <w:spacing w:val="41"/>
          <w:sz w:val="18"/>
          <w:szCs w:val="18"/>
        </w:rPr>
        <w:t xml:space="preserve"> </w:t>
      </w:r>
      <w:r w:rsidRPr="000E513A">
        <w:rPr>
          <w:rFonts w:ascii="Arial" w:hAnsi="Arial" w:cs="Arial"/>
          <w:sz w:val="18"/>
          <w:szCs w:val="18"/>
        </w:rPr>
        <w:t>pública electrónica o mixta, el Operador tendrá que seleccionar la plantilla</w:t>
      </w:r>
      <w:r w:rsidRPr="000E513A">
        <w:rPr>
          <w:rFonts w:ascii="Arial" w:hAnsi="Arial" w:cs="Arial"/>
          <w:spacing w:val="-12"/>
          <w:sz w:val="18"/>
          <w:szCs w:val="18"/>
        </w:rPr>
        <w:t xml:space="preserve"> </w:t>
      </w:r>
      <w:r w:rsidRPr="000E513A">
        <w:rPr>
          <w:rFonts w:ascii="Arial" w:hAnsi="Arial" w:cs="Arial"/>
          <w:sz w:val="18"/>
          <w:szCs w:val="18"/>
        </w:rPr>
        <w:t>correspondiente a esta modalidad al momento de crear el</w:t>
      </w:r>
      <w:r w:rsidRPr="000E513A">
        <w:rPr>
          <w:rFonts w:ascii="Arial" w:hAnsi="Arial" w:cs="Arial"/>
          <w:spacing w:val="-12"/>
          <w:sz w:val="18"/>
          <w:szCs w:val="18"/>
        </w:rPr>
        <w:t xml:space="preserve"> </w:t>
      </w:r>
      <w:r w:rsidRPr="000E513A">
        <w:rPr>
          <w:rFonts w:ascii="Arial" w:hAnsi="Arial" w:cs="Arial"/>
          <w:sz w:val="18"/>
          <w:szCs w:val="18"/>
        </w:rPr>
        <w:t>expediente.</w:t>
      </w:r>
    </w:p>
    <w:p w14:paraId="7872B1E7" w14:textId="77777777" w:rsidR="008A70CC" w:rsidRPr="000E513A" w:rsidRDefault="008A70CC" w:rsidP="008A70CC">
      <w:pPr>
        <w:rPr>
          <w:rFonts w:ascii="Arial" w:eastAsia="Arial" w:hAnsi="Arial" w:cs="Arial"/>
          <w:sz w:val="18"/>
          <w:szCs w:val="18"/>
        </w:rPr>
      </w:pPr>
    </w:p>
    <w:p w14:paraId="631FD683" w14:textId="77777777" w:rsidR="008A70CC" w:rsidRPr="000E513A" w:rsidRDefault="008A70CC" w:rsidP="0084454D">
      <w:pPr>
        <w:pStyle w:val="Prrafodelista"/>
        <w:numPr>
          <w:ilvl w:val="0"/>
          <w:numId w:val="88"/>
        </w:numPr>
        <w:tabs>
          <w:tab w:val="left" w:pos="858"/>
        </w:tabs>
        <w:ind w:right="118" w:firstLine="288"/>
        <w:contextualSpacing w:val="0"/>
        <w:jc w:val="both"/>
        <w:rPr>
          <w:rFonts w:ascii="Arial" w:eastAsia="Arial" w:hAnsi="Arial" w:cs="Arial"/>
          <w:sz w:val="18"/>
          <w:szCs w:val="18"/>
        </w:rPr>
      </w:pPr>
      <w:r w:rsidRPr="000E513A">
        <w:rPr>
          <w:rFonts w:ascii="Arial" w:hAnsi="Arial" w:cs="Arial"/>
          <w:sz w:val="18"/>
          <w:szCs w:val="18"/>
        </w:rPr>
        <w:t>La participación en un procedimiento de licitación pública electrónica</w:t>
      </w:r>
      <w:r w:rsidRPr="000E513A">
        <w:rPr>
          <w:rFonts w:ascii="Arial" w:hAnsi="Arial" w:cs="Arial"/>
          <w:spacing w:val="29"/>
          <w:sz w:val="18"/>
          <w:szCs w:val="18"/>
        </w:rPr>
        <w:t xml:space="preserve"> </w:t>
      </w:r>
      <w:r w:rsidRPr="000E513A">
        <w:rPr>
          <w:rFonts w:ascii="Arial" w:hAnsi="Arial" w:cs="Arial"/>
          <w:sz w:val="18"/>
          <w:szCs w:val="18"/>
        </w:rPr>
        <w:t>o mixta,</w:t>
      </w:r>
      <w:r w:rsidRPr="000E513A">
        <w:rPr>
          <w:rFonts w:ascii="Arial" w:hAnsi="Arial" w:cs="Arial"/>
          <w:spacing w:val="37"/>
          <w:sz w:val="18"/>
          <w:szCs w:val="18"/>
        </w:rPr>
        <w:t xml:space="preserve"> </w:t>
      </w:r>
      <w:r w:rsidRPr="000E513A">
        <w:rPr>
          <w:rFonts w:ascii="Arial" w:hAnsi="Arial" w:cs="Arial"/>
          <w:sz w:val="18"/>
          <w:szCs w:val="18"/>
        </w:rPr>
        <w:t>bajo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modalidad</w:t>
      </w:r>
      <w:r w:rsidRPr="000E513A">
        <w:rPr>
          <w:rFonts w:ascii="Arial" w:hAnsi="Arial" w:cs="Arial"/>
          <w:spacing w:val="37"/>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implica</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previa</w:t>
      </w:r>
      <w:r w:rsidRPr="000E513A">
        <w:rPr>
          <w:rFonts w:ascii="Arial" w:hAnsi="Arial" w:cs="Arial"/>
          <w:spacing w:val="37"/>
          <w:sz w:val="18"/>
          <w:szCs w:val="18"/>
        </w:rPr>
        <w:t xml:space="preserve"> </w:t>
      </w:r>
      <w:r w:rsidRPr="000E513A">
        <w:rPr>
          <w:rFonts w:ascii="Arial" w:hAnsi="Arial" w:cs="Arial"/>
          <w:sz w:val="18"/>
          <w:szCs w:val="18"/>
        </w:rPr>
        <w:t>acreditación</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los</w:t>
      </w:r>
      <w:r w:rsidRPr="000E513A">
        <w:rPr>
          <w:rFonts w:ascii="Arial" w:hAnsi="Arial" w:cs="Arial"/>
          <w:spacing w:val="37"/>
          <w:sz w:val="18"/>
          <w:szCs w:val="18"/>
        </w:rPr>
        <w:t xml:space="preserve"> </w:t>
      </w:r>
      <w:r w:rsidRPr="000E513A">
        <w:rPr>
          <w:rFonts w:ascii="Arial" w:hAnsi="Arial" w:cs="Arial"/>
          <w:sz w:val="18"/>
          <w:szCs w:val="18"/>
        </w:rPr>
        <w:t>interesados licitantes</w:t>
      </w:r>
      <w:r w:rsidRPr="000E513A">
        <w:rPr>
          <w:rFonts w:ascii="Arial" w:hAnsi="Arial" w:cs="Arial"/>
          <w:spacing w:val="36"/>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el</w:t>
      </w:r>
      <w:r w:rsidRPr="000E513A">
        <w:rPr>
          <w:rFonts w:ascii="Arial" w:hAnsi="Arial" w:cs="Arial"/>
          <w:spacing w:val="36"/>
          <w:sz w:val="18"/>
          <w:szCs w:val="18"/>
        </w:rPr>
        <w:t xml:space="preserve"> </w:t>
      </w:r>
      <w:r w:rsidRPr="000E513A">
        <w:rPr>
          <w:rFonts w:ascii="Arial" w:hAnsi="Arial" w:cs="Arial"/>
          <w:sz w:val="18"/>
          <w:szCs w:val="18"/>
        </w:rPr>
        <w:t>uso</w:t>
      </w:r>
      <w:r w:rsidRPr="000E513A">
        <w:rPr>
          <w:rFonts w:ascii="Arial" w:hAnsi="Arial" w:cs="Arial"/>
          <w:spacing w:val="37"/>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herramienta</w:t>
      </w:r>
      <w:r w:rsidRPr="000E513A">
        <w:rPr>
          <w:rFonts w:ascii="Arial" w:hAnsi="Arial" w:cs="Arial"/>
          <w:spacing w:val="38"/>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a</w:t>
      </w:r>
      <w:r w:rsidRPr="000E513A">
        <w:rPr>
          <w:rFonts w:ascii="Arial" w:hAnsi="Arial" w:cs="Arial"/>
          <w:spacing w:val="37"/>
          <w:sz w:val="18"/>
          <w:szCs w:val="18"/>
        </w:rPr>
        <w:t xml:space="preserve"> </w:t>
      </w:r>
      <w:r w:rsidRPr="000E513A">
        <w:rPr>
          <w:rFonts w:ascii="Arial" w:hAnsi="Arial" w:cs="Arial"/>
          <w:sz w:val="18"/>
          <w:szCs w:val="18"/>
        </w:rPr>
        <w:t>tal</w:t>
      </w:r>
      <w:r w:rsidRPr="000E513A">
        <w:rPr>
          <w:rFonts w:ascii="Arial" w:hAnsi="Arial" w:cs="Arial"/>
          <w:spacing w:val="36"/>
          <w:sz w:val="18"/>
          <w:szCs w:val="18"/>
        </w:rPr>
        <w:t xml:space="preserve"> </w:t>
      </w:r>
      <w:r w:rsidRPr="000E513A">
        <w:rPr>
          <w:rFonts w:ascii="Arial" w:hAnsi="Arial" w:cs="Arial"/>
          <w:sz w:val="18"/>
          <w:szCs w:val="18"/>
        </w:rPr>
        <w:t>efecto,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46"/>
          <w:sz w:val="18"/>
          <w:szCs w:val="18"/>
        </w:rPr>
        <w:t xml:space="preserve"> </w:t>
      </w:r>
      <w:r w:rsidRPr="000E513A">
        <w:rPr>
          <w:rFonts w:ascii="Arial" w:hAnsi="Arial" w:cs="Arial"/>
          <w:sz w:val="18"/>
          <w:szCs w:val="18"/>
        </w:rPr>
        <w:t>CTIA</w:t>
      </w:r>
      <w:r w:rsidRPr="000E513A">
        <w:rPr>
          <w:rFonts w:ascii="Arial" w:hAnsi="Arial" w:cs="Arial"/>
          <w:spacing w:val="35"/>
          <w:sz w:val="18"/>
          <w:szCs w:val="18"/>
        </w:rPr>
        <w:t xml:space="preserve"> </w:t>
      </w:r>
      <w:r w:rsidRPr="000E513A">
        <w:rPr>
          <w:rFonts w:ascii="Arial" w:hAnsi="Arial" w:cs="Arial"/>
          <w:sz w:val="18"/>
          <w:szCs w:val="18"/>
        </w:rPr>
        <w:t>mantendrá</w:t>
      </w:r>
      <w:r w:rsidRPr="000E513A">
        <w:rPr>
          <w:rFonts w:ascii="Arial" w:hAnsi="Arial" w:cs="Arial"/>
          <w:spacing w:val="37"/>
          <w:sz w:val="18"/>
          <w:szCs w:val="18"/>
        </w:rPr>
        <w:t xml:space="preserve"> </w:t>
      </w:r>
      <w:r w:rsidRPr="000E513A">
        <w:rPr>
          <w:rFonts w:ascii="Arial" w:hAnsi="Arial" w:cs="Arial"/>
          <w:sz w:val="18"/>
          <w:szCs w:val="18"/>
        </w:rPr>
        <w:t>en CompraINE</w:t>
      </w:r>
      <w:r w:rsidRPr="000E513A">
        <w:rPr>
          <w:rFonts w:ascii="Arial" w:hAnsi="Arial" w:cs="Arial"/>
          <w:spacing w:val="28"/>
          <w:sz w:val="18"/>
          <w:szCs w:val="18"/>
        </w:rPr>
        <w:t xml:space="preserve"> </w:t>
      </w:r>
      <w:r w:rsidRPr="000E513A">
        <w:rPr>
          <w:rFonts w:ascii="Arial" w:hAnsi="Arial" w:cs="Arial"/>
          <w:sz w:val="18"/>
          <w:szCs w:val="18"/>
        </w:rPr>
        <w:t>a</w:t>
      </w:r>
      <w:r w:rsidRPr="000E513A">
        <w:rPr>
          <w:rFonts w:ascii="Arial" w:hAnsi="Arial" w:cs="Arial"/>
          <w:spacing w:val="29"/>
          <w:sz w:val="18"/>
          <w:szCs w:val="18"/>
        </w:rPr>
        <w:t xml:space="preserve"> </w:t>
      </w:r>
      <w:r w:rsidRPr="000E513A">
        <w:rPr>
          <w:rFonts w:ascii="Arial" w:hAnsi="Arial" w:cs="Arial"/>
          <w:sz w:val="18"/>
          <w:szCs w:val="18"/>
        </w:rPr>
        <w:t>disposición</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cualquier</w:t>
      </w:r>
      <w:r w:rsidRPr="000E513A">
        <w:rPr>
          <w:rFonts w:ascii="Arial" w:hAnsi="Arial" w:cs="Arial"/>
          <w:spacing w:val="28"/>
          <w:sz w:val="18"/>
          <w:szCs w:val="18"/>
        </w:rPr>
        <w:t xml:space="preserve"> </w:t>
      </w:r>
      <w:r w:rsidRPr="000E513A">
        <w:rPr>
          <w:rFonts w:ascii="Arial" w:hAnsi="Arial" w:cs="Arial"/>
          <w:sz w:val="18"/>
          <w:szCs w:val="18"/>
        </w:rPr>
        <w:t>interesado,</w:t>
      </w:r>
      <w:r w:rsidRPr="000E513A">
        <w:rPr>
          <w:rFonts w:ascii="Arial" w:hAnsi="Arial" w:cs="Arial"/>
          <w:spacing w:val="28"/>
          <w:sz w:val="18"/>
          <w:szCs w:val="18"/>
        </w:rPr>
        <w:t xml:space="preserve"> </w:t>
      </w:r>
      <w:r w:rsidRPr="000E513A">
        <w:rPr>
          <w:rFonts w:ascii="Arial" w:hAnsi="Arial" w:cs="Arial"/>
          <w:sz w:val="18"/>
          <w:szCs w:val="18"/>
        </w:rPr>
        <w:t>la</w:t>
      </w:r>
      <w:r w:rsidRPr="000E513A">
        <w:rPr>
          <w:rFonts w:ascii="Arial" w:hAnsi="Arial" w:cs="Arial"/>
          <w:spacing w:val="28"/>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necesaria</w:t>
      </w:r>
      <w:r w:rsidRPr="000E513A">
        <w:rPr>
          <w:rFonts w:ascii="Arial" w:hAnsi="Arial" w:cs="Arial"/>
          <w:spacing w:val="29"/>
          <w:sz w:val="18"/>
          <w:szCs w:val="18"/>
        </w:rPr>
        <w:t xml:space="preserve"> </w:t>
      </w:r>
      <w:r w:rsidRPr="000E513A">
        <w:rPr>
          <w:rFonts w:ascii="Arial" w:hAnsi="Arial" w:cs="Arial"/>
          <w:sz w:val="18"/>
          <w:szCs w:val="18"/>
        </w:rPr>
        <w:t>para su capacitación o acreditación en el uso de dicha</w:t>
      </w:r>
      <w:r w:rsidRPr="000E513A">
        <w:rPr>
          <w:rFonts w:ascii="Arial" w:hAnsi="Arial" w:cs="Arial"/>
          <w:spacing w:val="-8"/>
          <w:sz w:val="18"/>
          <w:szCs w:val="18"/>
        </w:rPr>
        <w:t xml:space="preserve"> </w:t>
      </w:r>
      <w:r w:rsidRPr="000E513A">
        <w:rPr>
          <w:rFonts w:ascii="Arial" w:hAnsi="Arial" w:cs="Arial"/>
          <w:sz w:val="18"/>
          <w:szCs w:val="18"/>
        </w:rPr>
        <w:t>herramienta.</w:t>
      </w:r>
    </w:p>
    <w:p w14:paraId="5775597F" w14:textId="77777777" w:rsidR="008A70CC" w:rsidRPr="000E513A" w:rsidRDefault="008A70CC" w:rsidP="008A70CC">
      <w:pPr>
        <w:rPr>
          <w:rFonts w:ascii="Arial" w:eastAsia="Arial" w:hAnsi="Arial" w:cs="Arial"/>
          <w:sz w:val="18"/>
          <w:szCs w:val="18"/>
        </w:rPr>
      </w:pPr>
    </w:p>
    <w:p w14:paraId="4BF74B48" w14:textId="77777777" w:rsidR="008A70CC" w:rsidRPr="000E513A" w:rsidRDefault="008A70CC" w:rsidP="0084454D">
      <w:pPr>
        <w:pStyle w:val="Prrafodelista"/>
        <w:numPr>
          <w:ilvl w:val="0"/>
          <w:numId w:val="88"/>
        </w:numPr>
        <w:tabs>
          <w:tab w:val="left" w:pos="820"/>
        </w:tabs>
        <w:ind w:right="115"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clave</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acceso</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certificado</w:t>
      </w:r>
      <w:r w:rsidRPr="000E513A">
        <w:rPr>
          <w:rFonts w:ascii="Arial" w:hAnsi="Arial" w:cs="Arial"/>
          <w:spacing w:val="24"/>
          <w:sz w:val="18"/>
          <w:szCs w:val="18"/>
        </w:rPr>
        <w:t xml:space="preserve"> </w:t>
      </w:r>
      <w:r w:rsidRPr="000E513A">
        <w:rPr>
          <w:rFonts w:ascii="Arial" w:hAnsi="Arial" w:cs="Arial"/>
          <w:sz w:val="18"/>
          <w:szCs w:val="18"/>
        </w:rPr>
        <w:t>digital</w:t>
      </w:r>
      <w:r w:rsidRPr="000E513A">
        <w:rPr>
          <w:rFonts w:ascii="Arial" w:hAnsi="Arial" w:cs="Arial"/>
          <w:spacing w:val="23"/>
          <w:sz w:val="18"/>
          <w:szCs w:val="18"/>
        </w:rPr>
        <w:t xml:space="preserve"> </w:t>
      </w:r>
      <w:r w:rsidRPr="000E513A">
        <w:rPr>
          <w:rFonts w:ascii="Arial" w:hAnsi="Arial" w:cs="Arial"/>
          <w:sz w:val="18"/>
          <w:szCs w:val="18"/>
        </w:rPr>
        <w:t>para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los</w:t>
      </w:r>
      <w:r w:rsidRPr="000E513A">
        <w:rPr>
          <w:rFonts w:ascii="Arial" w:hAnsi="Arial" w:cs="Arial"/>
          <w:spacing w:val="26"/>
          <w:sz w:val="18"/>
          <w:szCs w:val="18"/>
        </w:rPr>
        <w:t xml:space="preserve"> </w:t>
      </w:r>
      <w:r w:rsidRPr="000E513A">
        <w:rPr>
          <w:rFonts w:ascii="Arial" w:hAnsi="Arial" w:cs="Arial"/>
          <w:sz w:val="18"/>
          <w:szCs w:val="18"/>
        </w:rPr>
        <w:t>interesados</w:t>
      </w:r>
      <w:r w:rsidRPr="000E513A">
        <w:rPr>
          <w:rFonts w:ascii="Arial" w:hAnsi="Arial" w:cs="Arial"/>
          <w:spacing w:val="26"/>
          <w:sz w:val="18"/>
          <w:szCs w:val="18"/>
        </w:rPr>
        <w:t xml:space="preserve"> </w:t>
      </w:r>
      <w:r w:rsidRPr="000E513A">
        <w:rPr>
          <w:rFonts w:ascii="Arial" w:hAnsi="Arial" w:cs="Arial"/>
          <w:sz w:val="18"/>
          <w:szCs w:val="18"/>
        </w:rPr>
        <w:t>licitantes participen en procedimientos de contratación bajo la modalidad de OSD, serán</w:t>
      </w:r>
      <w:r w:rsidRPr="000E513A">
        <w:rPr>
          <w:rFonts w:ascii="Arial" w:hAnsi="Arial" w:cs="Arial"/>
          <w:spacing w:val="66"/>
          <w:sz w:val="18"/>
          <w:szCs w:val="18"/>
        </w:rPr>
        <w:t xml:space="preserve"> </w:t>
      </w:r>
      <w:r w:rsidRPr="000E513A">
        <w:rPr>
          <w:rFonts w:ascii="Arial" w:hAnsi="Arial" w:cs="Arial"/>
          <w:sz w:val="18"/>
          <w:szCs w:val="18"/>
        </w:rPr>
        <w:t>los mismos que recibieron al inscribirse al CompraINE, de conformidad con</w:t>
      </w:r>
      <w:r w:rsidRPr="000E513A">
        <w:rPr>
          <w:rFonts w:ascii="Arial" w:hAnsi="Arial" w:cs="Arial"/>
          <w:spacing w:val="10"/>
          <w:sz w:val="18"/>
          <w:szCs w:val="18"/>
        </w:rPr>
        <w:t xml:space="preserve"> </w:t>
      </w:r>
      <w:r w:rsidRPr="000E513A">
        <w:rPr>
          <w:rFonts w:ascii="Arial" w:hAnsi="Arial" w:cs="Arial"/>
          <w:sz w:val="18"/>
          <w:szCs w:val="18"/>
        </w:rPr>
        <w:t>los numerales 13 y 14 de las presentes</w:t>
      </w:r>
      <w:r w:rsidRPr="000E513A">
        <w:rPr>
          <w:rFonts w:ascii="Arial" w:hAnsi="Arial" w:cs="Arial"/>
          <w:spacing w:val="-10"/>
          <w:sz w:val="18"/>
          <w:szCs w:val="18"/>
        </w:rPr>
        <w:t xml:space="preserve"> </w:t>
      </w:r>
      <w:r w:rsidRPr="000E513A">
        <w:rPr>
          <w:rFonts w:ascii="Arial" w:hAnsi="Arial" w:cs="Arial"/>
          <w:sz w:val="18"/>
          <w:szCs w:val="18"/>
        </w:rPr>
        <w:t>disposiciones.</w:t>
      </w:r>
    </w:p>
    <w:p w14:paraId="690FE371" w14:textId="77777777" w:rsidR="008A70CC" w:rsidRPr="000E513A" w:rsidRDefault="008A70CC" w:rsidP="008A70CC">
      <w:pPr>
        <w:rPr>
          <w:rFonts w:ascii="Arial" w:eastAsia="Arial" w:hAnsi="Arial" w:cs="Arial"/>
          <w:sz w:val="18"/>
          <w:szCs w:val="18"/>
        </w:rPr>
      </w:pPr>
    </w:p>
    <w:p w14:paraId="21956189" w14:textId="77777777" w:rsidR="008A70CC" w:rsidRPr="000E513A" w:rsidRDefault="008A70CC" w:rsidP="008A70CC">
      <w:pPr>
        <w:pStyle w:val="Ttulo1"/>
        <w:ind w:left="595" w:right="614"/>
        <w:rPr>
          <w:rFonts w:cs="Arial"/>
          <w:b w:val="0"/>
          <w:bCs/>
          <w:sz w:val="18"/>
          <w:szCs w:val="18"/>
        </w:rPr>
      </w:pPr>
      <w:bookmarkStart w:id="1263" w:name="_Toc494211646"/>
      <w:bookmarkStart w:id="1264" w:name="_Toc505757207"/>
      <w:bookmarkStart w:id="1265" w:name="_Toc505869804"/>
      <w:bookmarkStart w:id="1266" w:name="_Toc3539050"/>
      <w:bookmarkStart w:id="1267" w:name="_Toc53156950"/>
      <w:bookmarkStart w:id="1268" w:name="_Toc63362089"/>
      <w:bookmarkStart w:id="1269" w:name="_Toc64362839"/>
      <w:r w:rsidRPr="000E513A">
        <w:rPr>
          <w:rFonts w:cs="Arial"/>
          <w:sz w:val="18"/>
          <w:szCs w:val="18"/>
        </w:rPr>
        <w:t>TRANSITORIO</w:t>
      </w:r>
      <w:bookmarkEnd w:id="1263"/>
      <w:bookmarkEnd w:id="1264"/>
      <w:bookmarkEnd w:id="1265"/>
      <w:bookmarkEnd w:id="1266"/>
      <w:bookmarkEnd w:id="1267"/>
      <w:bookmarkEnd w:id="1268"/>
      <w:bookmarkEnd w:id="1269"/>
    </w:p>
    <w:p w14:paraId="7ACB856E" w14:textId="77777777" w:rsidR="008A70CC" w:rsidRPr="000E513A" w:rsidRDefault="008A70CC" w:rsidP="008A70CC">
      <w:pPr>
        <w:rPr>
          <w:rFonts w:ascii="Arial" w:eastAsia="Arial" w:hAnsi="Arial" w:cs="Arial"/>
          <w:b/>
          <w:bCs/>
          <w:sz w:val="18"/>
          <w:szCs w:val="18"/>
        </w:rPr>
      </w:pPr>
    </w:p>
    <w:p w14:paraId="6CCAC3CB" w14:textId="77777777" w:rsidR="008A70CC" w:rsidRPr="000E513A" w:rsidRDefault="001325EA" w:rsidP="008A70CC">
      <w:pPr>
        <w:rPr>
          <w:rFonts w:ascii="Arial" w:hAnsi="Arial" w:cs="Arial"/>
          <w:b/>
          <w:sz w:val="18"/>
          <w:szCs w:val="18"/>
          <w:lang w:val="es-ES"/>
        </w:rPr>
      </w:pPr>
      <w:r w:rsidRPr="000E513A">
        <w:rPr>
          <w:rFonts w:ascii="Arial" w:hAnsi="Arial" w:cs="Arial"/>
          <w:b/>
          <w:sz w:val="18"/>
          <w:szCs w:val="18"/>
        </w:rPr>
        <w:t>ÚNICO. -</w:t>
      </w:r>
      <w:r w:rsidR="008A70CC" w:rsidRPr="000E513A">
        <w:rPr>
          <w:rFonts w:ascii="Arial" w:hAnsi="Arial" w:cs="Arial"/>
          <w:b/>
          <w:sz w:val="18"/>
          <w:szCs w:val="18"/>
        </w:rPr>
        <w:t xml:space="preserve"> </w:t>
      </w:r>
      <w:r w:rsidR="008A70CC" w:rsidRPr="000E513A">
        <w:rPr>
          <w:rFonts w:ascii="Arial" w:hAnsi="Arial" w:cs="Arial"/>
          <w:snapToGrid w:val="0"/>
          <w:sz w:val="18"/>
          <w:szCs w:val="18"/>
          <w:lang w:val="es-ES_tradnl"/>
        </w:rPr>
        <w:t>Las disposiciones contenidas en los presentes lineamientos entrarán en vigor para Oficinas Centrales a más tardar el 5 de septiembre de 2017 y para el caso de los Órganos Delegacionales y Subdelegacionales el 27 de octubre de 2017.</w:t>
      </w:r>
    </w:p>
    <w:p w14:paraId="39C6463F" w14:textId="77777777" w:rsidR="008A70CC" w:rsidRDefault="008A70CC" w:rsidP="00D84140">
      <w:pPr>
        <w:ind w:left="851"/>
        <w:jc w:val="both"/>
        <w:rPr>
          <w:rFonts w:ascii="Arial" w:hAnsi="Arial" w:cs="Arial"/>
          <w:sz w:val="18"/>
          <w:szCs w:val="22"/>
        </w:rPr>
      </w:pPr>
    </w:p>
    <w:p w14:paraId="0681B056" w14:textId="77777777" w:rsidR="00A245D5" w:rsidRDefault="00A245D5" w:rsidP="00D84140">
      <w:pPr>
        <w:ind w:left="851"/>
        <w:jc w:val="both"/>
        <w:rPr>
          <w:rFonts w:ascii="Arial" w:hAnsi="Arial" w:cs="Arial"/>
          <w:sz w:val="18"/>
          <w:szCs w:val="22"/>
        </w:rPr>
      </w:pPr>
    </w:p>
    <w:p w14:paraId="385697BA" w14:textId="77777777" w:rsidR="00A245D5" w:rsidRDefault="00A245D5" w:rsidP="00D84140">
      <w:pPr>
        <w:ind w:left="851"/>
        <w:jc w:val="both"/>
        <w:rPr>
          <w:rFonts w:ascii="Arial" w:hAnsi="Arial" w:cs="Arial"/>
          <w:sz w:val="18"/>
          <w:szCs w:val="22"/>
        </w:rPr>
      </w:pPr>
    </w:p>
    <w:sectPr w:rsidR="00A245D5" w:rsidSect="001E2E25">
      <w:pgSz w:w="12242" w:h="15842" w:code="1"/>
      <w:pgMar w:top="1701" w:right="1304" w:bottom="567"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0AFF1" w14:textId="77777777" w:rsidR="00672507" w:rsidRDefault="00672507">
      <w:r>
        <w:separator/>
      </w:r>
    </w:p>
  </w:endnote>
  <w:endnote w:type="continuationSeparator" w:id="0">
    <w:p w14:paraId="4B43ABA9" w14:textId="77777777" w:rsidR="00672507" w:rsidRDefault="0067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altName w:val="MS Mincho"/>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badi MT Condensed Ligh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063409864"/>
      <w:docPartObj>
        <w:docPartGallery w:val="Page Numbers (Bottom of Page)"/>
        <w:docPartUnique/>
      </w:docPartObj>
    </w:sdtPr>
    <w:sdtEndPr/>
    <w:sdtContent>
      <w:sdt>
        <w:sdtPr>
          <w:rPr>
            <w:rFonts w:ascii="Arial" w:hAnsi="Arial" w:cs="Arial"/>
          </w:rPr>
          <w:id w:val="1768966289"/>
          <w:docPartObj>
            <w:docPartGallery w:val="Page Numbers (Top of Page)"/>
            <w:docPartUnique/>
          </w:docPartObj>
        </w:sdtPr>
        <w:sdtEndPr/>
        <w:sdtContent>
          <w:p w14:paraId="0F82580C" w14:textId="7AB2F4A0" w:rsidR="0085376F" w:rsidRPr="00151001" w:rsidRDefault="0085376F">
            <w:pPr>
              <w:pStyle w:val="Piedepgina"/>
              <w:jc w:val="right"/>
              <w:rPr>
                <w:rFonts w:ascii="Arial" w:hAnsi="Arial" w:cs="Arial"/>
              </w:rPr>
            </w:pPr>
            <w:r w:rsidRPr="00151001">
              <w:rPr>
                <w:rFonts w:ascii="Arial" w:hAnsi="Arial" w:cs="Arial"/>
              </w:rPr>
              <w:t xml:space="preserve">Página </w:t>
            </w:r>
            <w:r w:rsidRPr="00151001">
              <w:rPr>
                <w:rFonts w:ascii="Arial" w:hAnsi="Arial" w:cs="Arial"/>
                <w:b/>
                <w:bCs/>
              </w:rPr>
              <w:fldChar w:fldCharType="begin"/>
            </w:r>
            <w:r w:rsidRPr="00151001">
              <w:rPr>
                <w:rFonts w:ascii="Arial" w:hAnsi="Arial" w:cs="Arial"/>
                <w:b/>
                <w:bCs/>
              </w:rPr>
              <w:instrText>PAGE</w:instrText>
            </w:r>
            <w:r w:rsidRPr="00151001">
              <w:rPr>
                <w:rFonts w:ascii="Arial" w:hAnsi="Arial" w:cs="Arial"/>
                <w:b/>
                <w:bCs/>
              </w:rPr>
              <w:fldChar w:fldCharType="separate"/>
            </w:r>
            <w:r>
              <w:rPr>
                <w:rFonts w:ascii="Arial" w:hAnsi="Arial" w:cs="Arial"/>
                <w:b/>
                <w:bCs/>
                <w:noProof/>
              </w:rPr>
              <w:t>1</w:t>
            </w:r>
            <w:r w:rsidRPr="00151001">
              <w:rPr>
                <w:rFonts w:ascii="Arial" w:hAnsi="Arial" w:cs="Arial"/>
                <w:b/>
                <w:bCs/>
              </w:rPr>
              <w:fldChar w:fldCharType="end"/>
            </w:r>
            <w:r w:rsidRPr="00151001">
              <w:rPr>
                <w:rFonts w:ascii="Arial" w:hAnsi="Arial" w:cs="Arial"/>
              </w:rPr>
              <w:t xml:space="preserve"> de </w:t>
            </w:r>
            <w:r w:rsidRPr="00151001">
              <w:rPr>
                <w:rFonts w:ascii="Arial" w:hAnsi="Arial" w:cs="Arial"/>
                <w:b/>
                <w:bCs/>
              </w:rPr>
              <w:fldChar w:fldCharType="begin"/>
            </w:r>
            <w:r w:rsidRPr="00151001">
              <w:rPr>
                <w:rFonts w:ascii="Arial" w:hAnsi="Arial" w:cs="Arial"/>
                <w:b/>
                <w:bCs/>
              </w:rPr>
              <w:instrText>NUMPAGES</w:instrText>
            </w:r>
            <w:r w:rsidRPr="00151001">
              <w:rPr>
                <w:rFonts w:ascii="Arial" w:hAnsi="Arial" w:cs="Arial"/>
                <w:b/>
                <w:bCs/>
              </w:rPr>
              <w:fldChar w:fldCharType="separate"/>
            </w:r>
            <w:r>
              <w:rPr>
                <w:rFonts w:ascii="Arial" w:hAnsi="Arial" w:cs="Arial"/>
                <w:b/>
                <w:bCs/>
                <w:noProof/>
              </w:rPr>
              <w:t>44</w:t>
            </w:r>
            <w:r w:rsidRPr="00151001">
              <w:rPr>
                <w:rFonts w:ascii="Arial" w:hAnsi="Arial" w:cs="Arial"/>
                <w:b/>
                <w:bCs/>
              </w:rPr>
              <w:fldChar w:fldCharType="end"/>
            </w:r>
          </w:p>
        </w:sdtContent>
      </w:sdt>
    </w:sdtContent>
  </w:sdt>
  <w:p w14:paraId="16788241" w14:textId="77777777" w:rsidR="0085376F" w:rsidRPr="007B7A63" w:rsidRDefault="0085376F" w:rsidP="007B7A63">
    <w:pPr>
      <w:pStyle w:val="Piedepgina"/>
    </w:pPr>
  </w:p>
  <w:p w14:paraId="709CA753" w14:textId="77777777" w:rsidR="0085376F" w:rsidRDefault="00853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B1EE1" w14:textId="77777777" w:rsidR="00672507" w:rsidRDefault="00672507">
      <w:r>
        <w:separator/>
      </w:r>
    </w:p>
  </w:footnote>
  <w:footnote w:type="continuationSeparator" w:id="0">
    <w:p w14:paraId="781D3B78" w14:textId="77777777" w:rsidR="00672507" w:rsidRDefault="00672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79528" w14:textId="1F43C801" w:rsidR="0085376F" w:rsidRPr="00424AED" w:rsidRDefault="0085376F"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6704" behindDoc="0" locked="0" layoutInCell="1" allowOverlap="1" wp14:anchorId="2B4F2551" wp14:editId="165763ED">
          <wp:simplePos x="0" y="0"/>
          <wp:positionH relativeFrom="column">
            <wp:posOffset>-289560</wp:posOffset>
          </wp:positionH>
          <wp:positionV relativeFrom="paragraph">
            <wp:posOffset>50165</wp:posOffset>
          </wp:positionV>
          <wp:extent cx="2095500" cy="638175"/>
          <wp:effectExtent l="0" t="0" r="12700" b="0"/>
          <wp:wrapNone/>
          <wp:docPr id="3" name="Imagen 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6F21086" w14:textId="77777777" w:rsidR="0085376F" w:rsidRDefault="0085376F"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F70BB39" w14:textId="66D69FA4" w:rsidR="0085376F" w:rsidRDefault="0085376F" w:rsidP="00D4289C">
    <w:pPr>
      <w:pStyle w:val="Encabezado"/>
      <w:jc w:val="right"/>
      <w:rPr>
        <w:rFonts w:ascii="Arial" w:hAnsi="Arial" w:cs="Arial"/>
        <w:color w:val="808080"/>
        <w:szCs w:val="22"/>
      </w:rPr>
    </w:pPr>
    <w:r>
      <w:rPr>
        <w:rFonts w:ascii="Arial" w:hAnsi="Arial" w:cs="Arial"/>
        <w:color w:val="808080"/>
        <w:szCs w:val="22"/>
      </w:rPr>
      <w:t>Licitación Pública Internacional Abierta Electrónica</w:t>
    </w:r>
  </w:p>
  <w:p w14:paraId="42CB4BAE" w14:textId="4E0E1AB2" w:rsidR="0085376F" w:rsidRDefault="0085376F" w:rsidP="00D4289C">
    <w:pPr>
      <w:pStyle w:val="Encabezado"/>
      <w:jc w:val="right"/>
      <w:rPr>
        <w:rFonts w:ascii="Arial" w:hAnsi="Arial" w:cs="Arial"/>
        <w:color w:val="808080"/>
        <w:szCs w:val="22"/>
      </w:rPr>
    </w:pPr>
    <w:r>
      <w:rPr>
        <w:rFonts w:ascii="Arial" w:hAnsi="Arial" w:cs="Arial"/>
        <w:color w:val="808080"/>
        <w:szCs w:val="22"/>
      </w:rPr>
      <w:t>No. LP-INE-006/2021</w:t>
    </w:r>
  </w:p>
  <w:p w14:paraId="47CAB38D" w14:textId="77777777" w:rsidR="0085376F" w:rsidRDefault="008537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15:restartNumberingAfterBreak="0">
    <w:nsid w:val="056475D4"/>
    <w:multiLevelType w:val="hybridMultilevel"/>
    <w:tmpl w:val="71F40792"/>
    <w:lvl w:ilvl="0" w:tplc="150A7A32">
      <w:start w:val="10"/>
      <w:numFmt w:val="decimal"/>
      <w:lvlText w:val="%1."/>
      <w:lvlJc w:val="left"/>
      <w:pPr>
        <w:ind w:left="102" w:hanging="411"/>
      </w:pPr>
      <w:rPr>
        <w:rFonts w:ascii="Arial" w:eastAsia="Arial" w:hAnsi="Arial" w:hint="default"/>
        <w:b/>
        <w:bCs/>
        <w:w w:val="100"/>
        <w:sz w:val="20"/>
        <w:szCs w:val="24"/>
      </w:rPr>
    </w:lvl>
    <w:lvl w:ilvl="1" w:tplc="EAAA2346">
      <w:start w:val="1"/>
      <w:numFmt w:val="upperRoman"/>
      <w:lvlText w:val="%2."/>
      <w:lvlJc w:val="left"/>
      <w:pPr>
        <w:ind w:left="1234" w:hanging="567"/>
      </w:pPr>
      <w:rPr>
        <w:rFonts w:ascii="Arial" w:eastAsia="Arial" w:hAnsi="Arial" w:hint="default"/>
        <w:b/>
        <w:bCs/>
        <w:w w:val="100"/>
        <w:sz w:val="20"/>
        <w:szCs w:val="24"/>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8A96E1F"/>
    <w:multiLevelType w:val="hybridMultilevel"/>
    <w:tmpl w:val="FE606456"/>
    <w:lvl w:ilvl="0" w:tplc="AC40C2CE">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8"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F1556A"/>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01819B2"/>
    <w:multiLevelType w:val="hybridMultilevel"/>
    <w:tmpl w:val="EA1A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4"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5"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6"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27"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0" w15:restartNumberingAfterBreak="0">
    <w:nsid w:val="1713605E"/>
    <w:multiLevelType w:val="hybridMultilevel"/>
    <w:tmpl w:val="77F0A7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33"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5"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6"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7"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8"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9"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0"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2"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44"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5"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49"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0"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1"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52"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3" w15:restartNumberingAfterBreak="0">
    <w:nsid w:val="386F307D"/>
    <w:multiLevelType w:val="hybridMultilevel"/>
    <w:tmpl w:val="BF5EFD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5"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56"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7"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8"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42643153"/>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30E353F"/>
    <w:multiLevelType w:val="hybridMultilevel"/>
    <w:tmpl w:val="BC5805E0"/>
    <w:lvl w:ilvl="0" w:tplc="A2EEF648">
      <w:start w:val="1"/>
      <w:numFmt w:val="decimal"/>
      <w:lvlText w:val="%1."/>
      <w:lvlJc w:val="left"/>
      <w:pPr>
        <w:ind w:left="102" w:hanging="312"/>
      </w:pPr>
      <w:rPr>
        <w:rFonts w:ascii="Arial" w:eastAsia="Arial" w:hAnsi="Arial" w:hint="default"/>
        <w:b/>
        <w:bCs/>
        <w:w w:val="100"/>
        <w:sz w:val="24"/>
        <w:szCs w:val="24"/>
      </w:rPr>
    </w:lvl>
    <w:lvl w:ilvl="1" w:tplc="BEB4A8A6">
      <w:start w:val="1"/>
      <w:numFmt w:val="upperRoman"/>
      <w:lvlText w:val="%2."/>
      <w:lvlJc w:val="left"/>
      <w:pPr>
        <w:ind w:left="1234" w:hanging="567"/>
        <w:jc w:val="right"/>
      </w:pPr>
      <w:rPr>
        <w:rFonts w:ascii="Arial" w:eastAsia="Arial" w:hAnsi="Arial" w:hint="default"/>
        <w:b/>
        <w:bCs/>
        <w:w w:val="100"/>
        <w:sz w:val="20"/>
        <w:szCs w:val="24"/>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61"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62"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3" w15:restartNumberingAfterBreak="0">
    <w:nsid w:val="46684DA4"/>
    <w:multiLevelType w:val="hybridMultilevel"/>
    <w:tmpl w:val="A874020E"/>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4"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5"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66" w15:restartNumberingAfterBreak="0">
    <w:nsid w:val="4B4D013E"/>
    <w:multiLevelType w:val="hybridMultilevel"/>
    <w:tmpl w:val="90D82064"/>
    <w:lvl w:ilvl="0" w:tplc="080A0003">
      <w:start w:val="1"/>
      <w:numFmt w:val="bullet"/>
      <w:lvlText w:val="o"/>
      <w:lvlJc w:val="left"/>
      <w:pPr>
        <w:ind w:left="1855" w:hanging="360"/>
      </w:pPr>
      <w:rPr>
        <w:rFonts w:ascii="Courier New" w:hAnsi="Courier New" w:cs="Courier New" w:hint="default"/>
      </w:rPr>
    </w:lvl>
    <w:lvl w:ilvl="1" w:tplc="080A0003" w:tentative="1">
      <w:start w:val="1"/>
      <w:numFmt w:val="bullet"/>
      <w:lvlText w:val="o"/>
      <w:lvlJc w:val="left"/>
      <w:pPr>
        <w:ind w:left="2575" w:hanging="360"/>
      </w:pPr>
      <w:rPr>
        <w:rFonts w:ascii="Courier New" w:hAnsi="Courier New" w:cs="Courier New" w:hint="default"/>
      </w:rPr>
    </w:lvl>
    <w:lvl w:ilvl="2" w:tplc="080A0005" w:tentative="1">
      <w:start w:val="1"/>
      <w:numFmt w:val="bullet"/>
      <w:lvlText w:val=""/>
      <w:lvlJc w:val="left"/>
      <w:pPr>
        <w:ind w:left="3295" w:hanging="360"/>
      </w:pPr>
      <w:rPr>
        <w:rFonts w:ascii="Wingdings" w:hAnsi="Wingdings" w:hint="default"/>
      </w:rPr>
    </w:lvl>
    <w:lvl w:ilvl="3" w:tplc="080A0001" w:tentative="1">
      <w:start w:val="1"/>
      <w:numFmt w:val="bullet"/>
      <w:lvlText w:val=""/>
      <w:lvlJc w:val="left"/>
      <w:pPr>
        <w:ind w:left="4015" w:hanging="360"/>
      </w:pPr>
      <w:rPr>
        <w:rFonts w:ascii="Symbol" w:hAnsi="Symbol" w:hint="default"/>
      </w:rPr>
    </w:lvl>
    <w:lvl w:ilvl="4" w:tplc="080A0003" w:tentative="1">
      <w:start w:val="1"/>
      <w:numFmt w:val="bullet"/>
      <w:lvlText w:val="o"/>
      <w:lvlJc w:val="left"/>
      <w:pPr>
        <w:ind w:left="4735" w:hanging="360"/>
      </w:pPr>
      <w:rPr>
        <w:rFonts w:ascii="Courier New" w:hAnsi="Courier New" w:cs="Courier New" w:hint="default"/>
      </w:rPr>
    </w:lvl>
    <w:lvl w:ilvl="5" w:tplc="080A0005" w:tentative="1">
      <w:start w:val="1"/>
      <w:numFmt w:val="bullet"/>
      <w:lvlText w:val=""/>
      <w:lvlJc w:val="left"/>
      <w:pPr>
        <w:ind w:left="5455" w:hanging="360"/>
      </w:pPr>
      <w:rPr>
        <w:rFonts w:ascii="Wingdings" w:hAnsi="Wingdings" w:hint="default"/>
      </w:rPr>
    </w:lvl>
    <w:lvl w:ilvl="6" w:tplc="080A0001" w:tentative="1">
      <w:start w:val="1"/>
      <w:numFmt w:val="bullet"/>
      <w:lvlText w:val=""/>
      <w:lvlJc w:val="left"/>
      <w:pPr>
        <w:ind w:left="6175" w:hanging="360"/>
      </w:pPr>
      <w:rPr>
        <w:rFonts w:ascii="Symbol" w:hAnsi="Symbol" w:hint="default"/>
      </w:rPr>
    </w:lvl>
    <w:lvl w:ilvl="7" w:tplc="080A0003" w:tentative="1">
      <w:start w:val="1"/>
      <w:numFmt w:val="bullet"/>
      <w:lvlText w:val="o"/>
      <w:lvlJc w:val="left"/>
      <w:pPr>
        <w:ind w:left="6895" w:hanging="360"/>
      </w:pPr>
      <w:rPr>
        <w:rFonts w:ascii="Courier New" w:hAnsi="Courier New" w:cs="Courier New" w:hint="default"/>
      </w:rPr>
    </w:lvl>
    <w:lvl w:ilvl="8" w:tplc="080A0005" w:tentative="1">
      <w:start w:val="1"/>
      <w:numFmt w:val="bullet"/>
      <w:lvlText w:val=""/>
      <w:lvlJc w:val="left"/>
      <w:pPr>
        <w:ind w:left="7615" w:hanging="360"/>
      </w:pPr>
      <w:rPr>
        <w:rFonts w:ascii="Wingdings" w:hAnsi="Wingdings" w:hint="default"/>
      </w:rPr>
    </w:lvl>
  </w:abstractNum>
  <w:abstractNum w:abstractNumId="67" w15:restartNumberingAfterBreak="0">
    <w:nsid w:val="4BD61696"/>
    <w:multiLevelType w:val="hybridMultilevel"/>
    <w:tmpl w:val="3744ABCE"/>
    <w:lvl w:ilvl="0" w:tplc="AE30FC48">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8"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9" w15:restartNumberingAfterBreak="0">
    <w:nsid w:val="4D7E2930"/>
    <w:multiLevelType w:val="hybridMultilevel"/>
    <w:tmpl w:val="484C1E52"/>
    <w:lvl w:ilvl="0" w:tplc="B636E456">
      <w:start w:val="1"/>
      <w:numFmt w:val="upperRoman"/>
      <w:lvlText w:val="%1."/>
      <w:lvlJc w:val="right"/>
      <w:pPr>
        <w:ind w:left="1425" w:hanging="360"/>
      </w:pPr>
      <w:rPr>
        <w:color w:val="auto"/>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0" w15:restartNumberingAfterBreak="0">
    <w:nsid w:val="4F1058DE"/>
    <w:multiLevelType w:val="hybridMultilevel"/>
    <w:tmpl w:val="EB7446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1"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2"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3" w15:restartNumberingAfterBreak="0">
    <w:nsid w:val="517373F4"/>
    <w:multiLevelType w:val="hybridMultilevel"/>
    <w:tmpl w:val="72F47700"/>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74"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5"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7"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79"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80"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82"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84" w15:restartNumberingAfterBreak="0">
    <w:nsid w:val="5EBA53AD"/>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6"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87"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8"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89"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90" w15:restartNumberingAfterBreak="0">
    <w:nsid w:val="63476AE5"/>
    <w:multiLevelType w:val="multilevel"/>
    <w:tmpl w:val="1730F652"/>
    <w:lvl w:ilvl="0">
      <w:start w:val="1"/>
      <w:numFmt w:val="decimal"/>
      <w:lvlText w:val="%1."/>
      <w:lvlJc w:val="left"/>
      <w:pPr>
        <w:ind w:left="720" w:hanging="360"/>
      </w:pPr>
      <w:rPr>
        <w:rFonts w:hint="default"/>
        <w:b/>
        <w:bCs/>
      </w:rPr>
    </w:lvl>
    <w:lvl w:ilvl="1">
      <w:start w:val="1"/>
      <w:numFmt w:val="decimal"/>
      <w:lvlText w:val="%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520" w:hanging="72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3960" w:hanging="1080"/>
      </w:pPr>
    </w:lvl>
    <w:lvl w:ilvl="8">
      <w:start w:val="1"/>
      <w:numFmt w:val="decimal"/>
      <w:lvlText w:val="%1.%2.%3.%4.%5.%6.%7.%8.%9."/>
      <w:lvlJc w:val="left"/>
      <w:pPr>
        <w:ind w:left="4680" w:hanging="1440"/>
      </w:pPr>
    </w:lvl>
  </w:abstractNum>
  <w:abstractNum w:abstractNumId="91"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92" w15:restartNumberingAfterBreak="0">
    <w:nsid w:val="66150521"/>
    <w:multiLevelType w:val="hybridMultilevel"/>
    <w:tmpl w:val="757A4932"/>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6F7676DE">
      <w:start w:val="1"/>
      <w:numFmt w:val="lowerLetter"/>
      <w:lvlText w:val="%7)"/>
      <w:lvlJc w:val="left"/>
      <w:pPr>
        <w:ind w:left="5040" w:hanging="360"/>
      </w:pPr>
      <w:rPr>
        <w:rFonts w:hint="default"/>
      </w:r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93"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94"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95"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96"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97"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8"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9"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01"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2"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3"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104"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6"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07" w15:restartNumberingAfterBreak="0">
    <w:nsid w:val="7E1D7ECF"/>
    <w:multiLevelType w:val="hybridMultilevel"/>
    <w:tmpl w:val="48DC8EA0"/>
    <w:lvl w:ilvl="0" w:tplc="FE629FCE">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76"/>
  </w:num>
  <w:num w:numId="3">
    <w:abstractNumId w:val="37"/>
  </w:num>
  <w:num w:numId="4">
    <w:abstractNumId w:val="106"/>
  </w:num>
  <w:num w:numId="5">
    <w:abstractNumId w:val="105"/>
  </w:num>
  <w:num w:numId="6">
    <w:abstractNumId w:val="54"/>
  </w:num>
  <w:num w:numId="7">
    <w:abstractNumId w:val="78"/>
  </w:num>
  <w:num w:numId="8">
    <w:abstractNumId w:val="63"/>
  </w:num>
  <w:num w:numId="9">
    <w:abstractNumId w:val="82"/>
  </w:num>
  <w:num w:numId="10">
    <w:abstractNumId w:val="96"/>
  </w:num>
  <w:num w:numId="11">
    <w:abstractNumId w:val="50"/>
  </w:num>
  <w:num w:numId="12">
    <w:abstractNumId w:val="40"/>
  </w:num>
  <w:num w:numId="13">
    <w:abstractNumId w:val="35"/>
  </w:num>
  <w:num w:numId="14">
    <w:abstractNumId w:val="77"/>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6"/>
  </w:num>
  <w:num w:numId="18">
    <w:abstractNumId w:val="29"/>
  </w:num>
  <w:num w:numId="19">
    <w:abstractNumId w:val="28"/>
  </w:num>
  <w:num w:numId="20">
    <w:abstractNumId w:val="8"/>
  </w:num>
  <w:num w:numId="21">
    <w:abstractNumId w:val="67"/>
  </w:num>
  <w:num w:numId="22">
    <w:abstractNumId w:val="93"/>
  </w:num>
  <w:num w:numId="23">
    <w:abstractNumId w:val="69"/>
  </w:num>
  <w:num w:numId="24">
    <w:abstractNumId w:val="75"/>
  </w:num>
  <w:num w:numId="25">
    <w:abstractNumId w:val="18"/>
  </w:num>
  <w:num w:numId="26">
    <w:abstractNumId w:val="20"/>
  </w:num>
  <w:num w:numId="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107"/>
  </w:num>
  <w:num w:numId="31">
    <w:abstractNumId w:val="7"/>
  </w:num>
  <w:num w:numId="32">
    <w:abstractNumId w:val="3"/>
  </w:num>
  <w:num w:numId="33">
    <w:abstractNumId w:val="2"/>
  </w:num>
  <w:num w:numId="34">
    <w:abstractNumId w:val="1"/>
  </w:num>
  <w:num w:numId="35">
    <w:abstractNumId w:val="0"/>
  </w:num>
  <w:num w:numId="36">
    <w:abstractNumId w:val="5"/>
  </w:num>
  <w:num w:numId="37">
    <w:abstractNumId w:val="4"/>
  </w:num>
  <w:num w:numId="38">
    <w:abstractNumId w:val="46"/>
  </w:num>
  <w:num w:numId="39">
    <w:abstractNumId w:val="68"/>
  </w:num>
  <w:num w:numId="40">
    <w:abstractNumId w:val="86"/>
  </w:num>
  <w:num w:numId="41">
    <w:abstractNumId w:val="94"/>
  </w:num>
  <w:num w:numId="42">
    <w:abstractNumId w:val="71"/>
  </w:num>
  <w:num w:numId="43">
    <w:abstractNumId w:val="87"/>
  </w:num>
  <w:num w:numId="44">
    <w:abstractNumId w:val="100"/>
  </w:num>
  <w:num w:numId="45">
    <w:abstractNumId w:val="12"/>
  </w:num>
  <w:num w:numId="46">
    <w:abstractNumId w:val="65"/>
  </w:num>
  <w:num w:numId="47">
    <w:abstractNumId w:val="88"/>
  </w:num>
  <w:num w:numId="48">
    <w:abstractNumId w:val="72"/>
  </w:num>
  <w:num w:numId="49">
    <w:abstractNumId w:val="52"/>
  </w:num>
  <w:num w:numId="50">
    <w:abstractNumId w:val="62"/>
  </w:num>
  <w:num w:numId="51">
    <w:abstractNumId w:val="56"/>
  </w:num>
  <w:num w:numId="52">
    <w:abstractNumId w:val="27"/>
  </w:num>
  <w:num w:numId="53">
    <w:abstractNumId w:val="22"/>
  </w:num>
  <w:num w:numId="54">
    <w:abstractNumId w:val="83"/>
  </w:num>
  <w:num w:numId="55">
    <w:abstractNumId w:val="55"/>
  </w:num>
  <w:num w:numId="56">
    <w:abstractNumId w:val="34"/>
  </w:num>
  <w:num w:numId="57">
    <w:abstractNumId w:val="16"/>
  </w:num>
  <w:num w:numId="58">
    <w:abstractNumId w:val="24"/>
  </w:num>
  <w:num w:numId="59">
    <w:abstractNumId w:val="79"/>
  </w:num>
  <w:num w:numId="60">
    <w:abstractNumId w:val="57"/>
  </w:num>
  <w:num w:numId="61">
    <w:abstractNumId w:val="38"/>
  </w:num>
  <w:num w:numId="62">
    <w:abstractNumId w:val="98"/>
  </w:num>
  <w:num w:numId="63">
    <w:abstractNumId w:val="99"/>
  </w:num>
  <w:num w:numId="64">
    <w:abstractNumId w:val="39"/>
  </w:num>
  <w:num w:numId="65">
    <w:abstractNumId w:val="45"/>
  </w:num>
  <w:num w:numId="66">
    <w:abstractNumId w:val="91"/>
  </w:num>
  <w:num w:numId="67">
    <w:abstractNumId w:val="25"/>
  </w:num>
  <w:num w:numId="68">
    <w:abstractNumId w:val="44"/>
  </w:num>
  <w:num w:numId="69">
    <w:abstractNumId w:val="97"/>
  </w:num>
  <w:num w:numId="70">
    <w:abstractNumId w:val="14"/>
  </w:num>
  <w:num w:numId="71">
    <w:abstractNumId w:val="49"/>
  </w:num>
  <w:num w:numId="72">
    <w:abstractNumId w:val="58"/>
  </w:num>
  <w:num w:numId="73">
    <w:abstractNumId w:val="47"/>
  </w:num>
  <w:num w:numId="74">
    <w:abstractNumId w:val="48"/>
  </w:num>
  <w:num w:numId="75">
    <w:abstractNumId w:val="33"/>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2"/>
  </w:num>
  <w:num w:numId="78">
    <w:abstractNumId w:val="92"/>
  </w:num>
  <w:num w:numId="79">
    <w:abstractNumId w:val="31"/>
  </w:num>
  <w:num w:numId="80">
    <w:abstractNumId w:val="19"/>
  </w:num>
  <w:num w:numId="81">
    <w:abstractNumId w:val="95"/>
  </w:num>
  <w:num w:numId="82">
    <w:abstractNumId w:val="43"/>
  </w:num>
  <w:num w:numId="83">
    <w:abstractNumId w:val="74"/>
  </w:num>
  <w:num w:numId="84">
    <w:abstractNumId w:val="101"/>
  </w:num>
  <w:num w:numId="85">
    <w:abstractNumId w:val="64"/>
  </w:num>
  <w:num w:numId="86">
    <w:abstractNumId w:val="104"/>
  </w:num>
  <w:num w:numId="87">
    <w:abstractNumId w:val="80"/>
  </w:num>
  <w:num w:numId="88">
    <w:abstractNumId w:val="17"/>
  </w:num>
  <w:num w:numId="89">
    <w:abstractNumId w:val="103"/>
  </w:num>
  <w:num w:numId="90">
    <w:abstractNumId w:val="32"/>
  </w:num>
  <w:num w:numId="91">
    <w:abstractNumId w:val="26"/>
  </w:num>
  <w:num w:numId="92">
    <w:abstractNumId w:val="15"/>
  </w:num>
  <w:num w:numId="93">
    <w:abstractNumId w:val="60"/>
  </w:num>
  <w:num w:numId="94">
    <w:abstractNumId w:val="89"/>
  </w:num>
  <w:num w:numId="95">
    <w:abstractNumId w:val="13"/>
  </w:num>
  <w:num w:numId="96">
    <w:abstractNumId w:val="81"/>
  </w:num>
  <w:num w:numId="97">
    <w:abstractNumId w:val="90"/>
  </w:num>
  <w:num w:numId="98">
    <w:abstractNumId w:val="73"/>
  </w:num>
  <w:num w:numId="99">
    <w:abstractNumId w:val="53"/>
  </w:num>
  <w:num w:numId="100">
    <w:abstractNumId w:val="30"/>
  </w:num>
  <w:num w:numId="101">
    <w:abstractNumId w:val="66"/>
  </w:num>
  <w:num w:numId="102">
    <w:abstractNumId w:val="21"/>
  </w:num>
  <w:num w:numId="103">
    <w:abstractNumId w:val="70"/>
  </w:num>
  <w:num w:numId="104">
    <w:abstractNumId w:val="59"/>
  </w:num>
  <w:num w:numId="105">
    <w:abstractNumId w:val="8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F72"/>
    <w:rsid w:val="00001CBC"/>
    <w:rsid w:val="00002AC7"/>
    <w:rsid w:val="00002F83"/>
    <w:rsid w:val="000037BB"/>
    <w:rsid w:val="00003DB2"/>
    <w:rsid w:val="00004116"/>
    <w:rsid w:val="00004295"/>
    <w:rsid w:val="00004699"/>
    <w:rsid w:val="0000477C"/>
    <w:rsid w:val="00004781"/>
    <w:rsid w:val="00004B4D"/>
    <w:rsid w:val="00004C7A"/>
    <w:rsid w:val="000052A7"/>
    <w:rsid w:val="00005390"/>
    <w:rsid w:val="00005792"/>
    <w:rsid w:val="0000600C"/>
    <w:rsid w:val="000065BA"/>
    <w:rsid w:val="000067C9"/>
    <w:rsid w:val="0000686B"/>
    <w:rsid w:val="00006B9A"/>
    <w:rsid w:val="00006D06"/>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1B1D"/>
    <w:rsid w:val="000125AE"/>
    <w:rsid w:val="00012B21"/>
    <w:rsid w:val="000132C7"/>
    <w:rsid w:val="00013539"/>
    <w:rsid w:val="00013771"/>
    <w:rsid w:val="00013D8A"/>
    <w:rsid w:val="00014049"/>
    <w:rsid w:val="0001430F"/>
    <w:rsid w:val="000144DB"/>
    <w:rsid w:val="0001458E"/>
    <w:rsid w:val="00014C24"/>
    <w:rsid w:val="000155B8"/>
    <w:rsid w:val="00016301"/>
    <w:rsid w:val="000163C8"/>
    <w:rsid w:val="0001691A"/>
    <w:rsid w:val="00016968"/>
    <w:rsid w:val="00016D1D"/>
    <w:rsid w:val="000173FB"/>
    <w:rsid w:val="000174C4"/>
    <w:rsid w:val="00017DD7"/>
    <w:rsid w:val="00020311"/>
    <w:rsid w:val="000203F5"/>
    <w:rsid w:val="0002041A"/>
    <w:rsid w:val="000209C1"/>
    <w:rsid w:val="0002141C"/>
    <w:rsid w:val="000214C2"/>
    <w:rsid w:val="00021818"/>
    <w:rsid w:val="00021CCD"/>
    <w:rsid w:val="00021E9F"/>
    <w:rsid w:val="00022644"/>
    <w:rsid w:val="000228AC"/>
    <w:rsid w:val="0002293D"/>
    <w:rsid w:val="00023208"/>
    <w:rsid w:val="00023751"/>
    <w:rsid w:val="00023780"/>
    <w:rsid w:val="0002432A"/>
    <w:rsid w:val="00024433"/>
    <w:rsid w:val="00024458"/>
    <w:rsid w:val="00024A00"/>
    <w:rsid w:val="000255E2"/>
    <w:rsid w:val="00026066"/>
    <w:rsid w:val="00026487"/>
    <w:rsid w:val="00026980"/>
    <w:rsid w:val="0002716E"/>
    <w:rsid w:val="000272DA"/>
    <w:rsid w:val="000274F5"/>
    <w:rsid w:val="0003035B"/>
    <w:rsid w:val="00030B2B"/>
    <w:rsid w:val="0003282D"/>
    <w:rsid w:val="00032F59"/>
    <w:rsid w:val="000332B0"/>
    <w:rsid w:val="00033534"/>
    <w:rsid w:val="000337F0"/>
    <w:rsid w:val="0003387A"/>
    <w:rsid w:val="0003395E"/>
    <w:rsid w:val="00034442"/>
    <w:rsid w:val="00034468"/>
    <w:rsid w:val="000345AE"/>
    <w:rsid w:val="000347CD"/>
    <w:rsid w:val="00034A3D"/>
    <w:rsid w:val="00034D13"/>
    <w:rsid w:val="00034F84"/>
    <w:rsid w:val="00035A87"/>
    <w:rsid w:val="00035B38"/>
    <w:rsid w:val="00035D97"/>
    <w:rsid w:val="00035F70"/>
    <w:rsid w:val="000366A7"/>
    <w:rsid w:val="000372E7"/>
    <w:rsid w:val="00037AE4"/>
    <w:rsid w:val="00037CAD"/>
    <w:rsid w:val="00040147"/>
    <w:rsid w:val="000403F0"/>
    <w:rsid w:val="000403FF"/>
    <w:rsid w:val="00040EB2"/>
    <w:rsid w:val="000410DE"/>
    <w:rsid w:val="000411D2"/>
    <w:rsid w:val="000411E6"/>
    <w:rsid w:val="000412A7"/>
    <w:rsid w:val="00041431"/>
    <w:rsid w:val="00041660"/>
    <w:rsid w:val="0004177E"/>
    <w:rsid w:val="00041D85"/>
    <w:rsid w:val="00041DB9"/>
    <w:rsid w:val="00041DE2"/>
    <w:rsid w:val="00042BD1"/>
    <w:rsid w:val="00043026"/>
    <w:rsid w:val="00043209"/>
    <w:rsid w:val="000436B3"/>
    <w:rsid w:val="000438C3"/>
    <w:rsid w:val="00043BD5"/>
    <w:rsid w:val="00043E0A"/>
    <w:rsid w:val="00044286"/>
    <w:rsid w:val="00044421"/>
    <w:rsid w:val="000456ED"/>
    <w:rsid w:val="00045A7E"/>
    <w:rsid w:val="0004616D"/>
    <w:rsid w:val="00046DC6"/>
    <w:rsid w:val="00046E4D"/>
    <w:rsid w:val="00046E9B"/>
    <w:rsid w:val="00046ED6"/>
    <w:rsid w:val="0004782C"/>
    <w:rsid w:val="00047866"/>
    <w:rsid w:val="00047F1E"/>
    <w:rsid w:val="00050ABC"/>
    <w:rsid w:val="00051418"/>
    <w:rsid w:val="0005164E"/>
    <w:rsid w:val="000516C9"/>
    <w:rsid w:val="00051B21"/>
    <w:rsid w:val="00052699"/>
    <w:rsid w:val="00052735"/>
    <w:rsid w:val="00052AB5"/>
    <w:rsid w:val="00052F82"/>
    <w:rsid w:val="0005305A"/>
    <w:rsid w:val="00053081"/>
    <w:rsid w:val="000534B3"/>
    <w:rsid w:val="00053611"/>
    <w:rsid w:val="00053986"/>
    <w:rsid w:val="000547CB"/>
    <w:rsid w:val="00054834"/>
    <w:rsid w:val="00054A3E"/>
    <w:rsid w:val="00054B5E"/>
    <w:rsid w:val="00054E09"/>
    <w:rsid w:val="00055809"/>
    <w:rsid w:val="0005595F"/>
    <w:rsid w:val="00055DA1"/>
    <w:rsid w:val="00056196"/>
    <w:rsid w:val="000563A6"/>
    <w:rsid w:val="0005658F"/>
    <w:rsid w:val="000567EA"/>
    <w:rsid w:val="00056E8D"/>
    <w:rsid w:val="00057212"/>
    <w:rsid w:val="00057CF3"/>
    <w:rsid w:val="00057D24"/>
    <w:rsid w:val="00057EA8"/>
    <w:rsid w:val="0006003A"/>
    <w:rsid w:val="0006043E"/>
    <w:rsid w:val="00061163"/>
    <w:rsid w:val="00061475"/>
    <w:rsid w:val="00061D96"/>
    <w:rsid w:val="00061ECE"/>
    <w:rsid w:val="00062038"/>
    <w:rsid w:val="00062117"/>
    <w:rsid w:val="00062219"/>
    <w:rsid w:val="000622CC"/>
    <w:rsid w:val="000623CF"/>
    <w:rsid w:val="000626F6"/>
    <w:rsid w:val="00062C89"/>
    <w:rsid w:val="00063950"/>
    <w:rsid w:val="000639BA"/>
    <w:rsid w:val="000647BF"/>
    <w:rsid w:val="00064FDF"/>
    <w:rsid w:val="00065017"/>
    <w:rsid w:val="00065268"/>
    <w:rsid w:val="000658A9"/>
    <w:rsid w:val="00065CC6"/>
    <w:rsid w:val="00065E12"/>
    <w:rsid w:val="00065ED7"/>
    <w:rsid w:val="0006601E"/>
    <w:rsid w:val="000662BA"/>
    <w:rsid w:val="00066624"/>
    <w:rsid w:val="00066637"/>
    <w:rsid w:val="00066712"/>
    <w:rsid w:val="000667FF"/>
    <w:rsid w:val="00067B91"/>
    <w:rsid w:val="00067C13"/>
    <w:rsid w:val="00067F32"/>
    <w:rsid w:val="000703B3"/>
    <w:rsid w:val="000709B5"/>
    <w:rsid w:val="00070D5B"/>
    <w:rsid w:val="00071180"/>
    <w:rsid w:val="00071C7F"/>
    <w:rsid w:val="00071EB2"/>
    <w:rsid w:val="000720FE"/>
    <w:rsid w:val="00072342"/>
    <w:rsid w:val="00072F05"/>
    <w:rsid w:val="00072FBF"/>
    <w:rsid w:val="00073E62"/>
    <w:rsid w:val="00074AEF"/>
    <w:rsid w:val="00074F74"/>
    <w:rsid w:val="00075092"/>
    <w:rsid w:val="000752DD"/>
    <w:rsid w:val="000754B7"/>
    <w:rsid w:val="000759CF"/>
    <w:rsid w:val="00075C44"/>
    <w:rsid w:val="000761D3"/>
    <w:rsid w:val="000767B8"/>
    <w:rsid w:val="000767E4"/>
    <w:rsid w:val="00076931"/>
    <w:rsid w:val="00076DC8"/>
    <w:rsid w:val="00077202"/>
    <w:rsid w:val="00077663"/>
    <w:rsid w:val="00077744"/>
    <w:rsid w:val="00077843"/>
    <w:rsid w:val="00077B8D"/>
    <w:rsid w:val="00077C82"/>
    <w:rsid w:val="00080D75"/>
    <w:rsid w:val="00080EA5"/>
    <w:rsid w:val="0008106E"/>
    <w:rsid w:val="00081F13"/>
    <w:rsid w:val="000821D9"/>
    <w:rsid w:val="00082422"/>
    <w:rsid w:val="00082FE3"/>
    <w:rsid w:val="00083323"/>
    <w:rsid w:val="0008399C"/>
    <w:rsid w:val="00084140"/>
    <w:rsid w:val="0008444D"/>
    <w:rsid w:val="00084C98"/>
    <w:rsid w:val="000851DD"/>
    <w:rsid w:val="000858A5"/>
    <w:rsid w:val="000858B7"/>
    <w:rsid w:val="00085EBE"/>
    <w:rsid w:val="0008642F"/>
    <w:rsid w:val="00087418"/>
    <w:rsid w:val="000875E4"/>
    <w:rsid w:val="00087D2C"/>
    <w:rsid w:val="00087D5F"/>
    <w:rsid w:val="00090768"/>
    <w:rsid w:val="00090BE5"/>
    <w:rsid w:val="00090C49"/>
    <w:rsid w:val="00090CA5"/>
    <w:rsid w:val="00090D36"/>
    <w:rsid w:val="00091105"/>
    <w:rsid w:val="0009128A"/>
    <w:rsid w:val="000915C2"/>
    <w:rsid w:val="000918CB"/>
    <w:rsid w:val="00091A4F"/>
    <w:rsid w:val="00091E03"/>
    <w:rsid w:val="00092802"/>
    <w:rsid w:val="000932A0"/>
    <w:rsid w:val="00093AD9"/>
    <w:rsid w:val="00093B18"/>
    <w:rsid w:val="000948A7"/>
    <w:rsid w:val="00094A6A"/>
    <w:rsid w:val="000950DE"/>
    <w:rsid w:val="00095E18"/>
    <w:rsid w:val="00095FC6"/>
    <w:rsid w:val="000964A8"/>
    <w:rsid w:val="00096535"/>
    <w:rsid w:val="000966BD"/>
    <w:rsid w:val="00096825"/>
    <w:rsid w:val="00096853"/>
    <w:rsid w:val="00096A63"/>
    <w:rsid w:val="00096F4F"/>
    <w:rsid w:val="00097B1B"/>
    <w:rsid w:val="000A0156"/>
    <w:rsid w:val="000A0937"/>
    <w:rsid w:val="000A0A90"/>
    <w:rsid w:val="000A0AA8"/>
    <w:rsid w:val="000A0C84"/>
    <w:rsid w:val="000A0CC3"/>
    <w:rsid w:val="000A127B"/>
    <w:rsid w:val="000A176C"/>
    <w:rsid w:val="000A1FD3"/>
    <w:rsid w:val="000A2147"/>
    <w:rsid w:val="000A2239"/>
    <w:rsid w:val="000A260D"/>
    <w:rsid w:val="000A28F4"/>
    <w:rsid w:val="000A3AB9"/>
    <w:rsid w:val="000A3B1B"/>
    <w:rsid w:val="000A4216"/>
    <w:rsid w:val="000A4F81"/>
    <w:rsid w:val="000A59D1"/>
    <w:rsid w:val="000A5F7D"/>
    <w:rsid w:val="000A600E"/>
    <w:rsid w:val="000A6315"/>
    <w:rsid w:val="000A6A3C"/>
    <w:rsid w:val="000A6DC7"/>
    <w:rsid w:val="000A6DD1"/>
    <w:rsid w:val="000A7028"/>
    <w:rsid w:val="000A75A1"/>
    <w:rsid w:val="000A774B"/>
    <w:rsid w:val="000B0120"/>
    <w:rsid w:val="000B01B6"/>
    <w:rsid w:val="000B090C"/>
    <w:rsid w:val="000B0B16"/>
    <w:rsid w:val="000B0BDD"/>
    <w:rsid w:val="000B0F07"/>
    <w:rsid w:val="000B0F2A"/>
    <w:rsid w:val="000B12F8"/>
    <w:rsid w:val="000B1B6C"/>
    <w:rsid w:val="000B2E5F"/>
    <w:rsid w:val="000B2F48"/>
    <w:rsid w:val="000B308A"/>
    <w:rsid w:val="000B3708"/>
    <w:rsid w:val="000B3D37"/>
    <w:rsid w:val="000B3FF9"/>
    <w:rsid w:val="000B40C5"/>
    <w:rsid w:val="000B46FD"/>
    <w:rsid w:val="000B4725"/>
    <w:rsid w:val="000B644B"/>
    <w:rsid w:val="000B6587"/>
    <w:rsid w:val="000B6B9D"/>
    <w:rsid w:val="000B72E1"/>
    <w:rsid w:val="000B7350"/>
    <w:rsid w:val="000B73A7"/>
    <w:rsid w:val="000B7698"/>
    <w:rsid w:val="000B76FA"/>
    <w:rsid w:val="000B7CD3"/>
    <w:rsid w:val="000B7ECE"/>
    <w:rsid w:val="000C012C"/>
    <w:rsid w:val="000C02CB"/>
    <w:rsid w:val="000C031F"/>
    <w:rsid w:val="000C09BF"/>
    <w:rsid w:val="000C0AA8"/>
    <w:rsid w:val="000C0F3B"/>
    <w:rsid w:val="000C1239"/>
    <w:rsid w:val="000C149D"/>
    <w:rsid w:val="000C1731"/>
    <w:rsid w:val="000C297A"/>
    <w:rsid w:val="000C2A31"/>
    <w:rsid w:val="000C2E4D"/>
    <w:rsid w:val="000C30B4"/>
    <w:rsid w:val="000C3219"/>
    <w:rsid w:val="000C3339"/>
    <w:rsid w:val="000C346F"/>
    <w:rsid w:val="000C3472"/>
    <w:rsid w:val="000C403C"/>
    <w:rsid w:val="000C4938"/>
    <w:rsid w:val="000C52FD"/>
    <w:rsid w:val="000C5396"/>
    <w:rsid w:val="000C54FC"/>
    <w:rsid w:val="000C556A"/>
    <w:rsid w:val="000C5C05"/>
    <w:rsid w:val="000C5D80"/>
    <w:rsid w:val="000C5DC5"/>
    <w:rsid w:val="000C6257"/>
    <w:rsid w:val="000C67E7"/>
    <w:rsid w:val="000C67E8"/>
    <w:rsid w:val="000C6AFA"/>
    <w:rsid w:val="000C6B05"/>
    <w:rsid w:val="000C6ED3"/>
    <w:rsid w:val="000C755C"/>
    <w:rsid w:val="000C7AA7"/>
    <w:rsid w:val="000C7C7D"/>
    <w:rsid w:val="000D01D5"/>
    <w:rsid w:val="000D118F"/>
    <w:rsid w:val="000D1737"/>
    <w:rsid w:val="000D1A5C"/>
    <w:rsid w:val="000D1CA8"/>
    <w:rsid w:val="000D26FA"/>
    <w:rsid w:val="000D2813"/>
    <w:rsid w:val="000D29AD"/>
    <w:rsid w:val="000D3259"/>
    <w:rsid w:val="000D3353"/>
    <w:rsid w:val="000D3CF9"/>
    <w:rsid w:val="000D408F"/>
    <w:rsid w:val="000D41D1"/>
    <w:rsid w:val="000D4240"/>
    <w:rsid w:val="000D425D"/>
    <w:rsid w:val="000D450D"/>
    <w:rsid w:val="000D4751"/>
    <w:rsid w:val="000D49FD"/>
    <w:rsid w:val="000D4AE5"/>
    <w:rsid w:val="000D5553"/>
    <w:rsid w:val="000D55E7"/>
    <w:rsid w:val="000D58BA"/>
    <w:rsid w:val="000D5F15"/>
    <w:rsid w:val="000D6117"/>
    <w:rsid w:val="000D6520"/>
    <w:rsid w:val="000D68A7"/>
    <w:rsid w:val="000D6ACB"/>
    <w:rsid w:val="000D6C18"/>
    <w:rsid w:val="000D6D82"/>
    <w:rsid w:val="000D6FCB"/>
    <w:rsid w:val="000D7096"/>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6C0"/>
    <w:rsid w:val="000E2A52"/>
    <w:rsid w:val="000E2B34"/>
    <w:rsid w:val="000E3B42"/>
    <w:rsid w:val="000E3B58"/>
    <w:rsid w:val="000E3C12"/>
    <w:rsid w:val="000E3E08"/>
    <w:rsid w:val="000E3E63"/>
    <w:rsid w:val="000E43ED"/>
    <w:rsid w:val="000E4E67"/>
    <w:rsid w:val="000E5308"/>
    <w:rsid w:val="000E5377"/>
    <w:rsid w:val="000E5388"/>
    <w:rsid w:val="000E57FB"/>
    <w:rsid w:val="000E5D70"/>
    <w:rsid w:val="000E6031"/>
    <w:rsid w:val="000E6434"/>
    <w:rsid w:val="000E65C8"/>
    <w:rsid w:val="000E68C7"/>
    <w:rsid w:val="000E6EB4"/>
    <w:rsid w:val="000E70C5"/>
    <w:rsid w:val="000E75B6"/>
    <w:rsid w:val="000E7CC3"/>
    <w:rsid w:val="000E7E49"/>
    <w:rsid w:val="000F0018"/>
    <w:rsid w:val="000F0409"/>
    <w:rsid w:val="000F063C"/>
    <w:rsid w:val="000F07E8"/>
    <w:rsid w:val="000F0BF3"/>
    <w:rsid w:val="000F0CDD"/>
    <w:rsid w:val="000F0E18"/>
    <w:rsid w:val="000F1024"/>
    <w:rsid w:val="000F12A1"/>
    <w:rsid w:val="000F179B"/>
    <w:rsid w:val="000F1F41"/>
    <w:rsid w:val="000F2274"/>
    <w:rsid w:val="000F24A4"/>
    <w:rsid w:val="000F2817"/>
    <w:rsid w:val="000F2850"/>
    <w:rsid w:val="000F28C7"/>
    <w:rsid w:val="000F3186"/>
    <w:rsid w:val="000F3AC1"/>
    <w:rsid w:val="000F3C18"/>
    <w:rsid w:val="000F3C1E"/>
    <w:rsid w:val="000F43D0"/>
    <w:rsid w:val="000F4526"/>
    <w:rsid w:val="000F4A8C"/>
    <w:rsid w:val="000F4AF1"/>
    <w:rsid w:val="000F5832"/>
    <w:rsid w:val="000F5ACF"/>
    <w:rsid w:val="000F6054"/>
    <w:rsid w:val="000F6522"/>
    <w:rsid w:val="000F682E"/>
    <w:rsid w:val="000F6C4F"/>
    <w:rsid w:val="000F6D32"/>
    <w:rsid w:val="000F71F7"/>
    <w:rsid w:val="000F773A"/>
    <w:rsid w:val="000F7D91"/>
    <w:rsid w:val="000F7E53"/>
    <w:rsid w:val="001005A3"/>
    <w:rsid w:val="001007FD"/>
    <w:rsid w:val="0010128A"/>
    <w:rsid w:val="00101690"/>
    <w:rsid w:val="00101D2E"/>
    <w:rsid w:val="00102454"/>
    <w:rsid w:val="00102CF8"/>
    <w:rsid w:val="00102E05"/>
    <w:rsid w:val="00102F56"/>
    <w:rsid w:val="0010336D"/>
    <w:rsid w:val="0010357C"/>
    <w:rsid w:val="00103793"/>
    <w:rsid w:val="00103CC8"/>
    <w:rsid w:val="001042CF"/>
    <w:rsid w:val="0010508A"/>
    <w:rsid w:val="001050D0"/>
    <w:rsid w:val="001051C4"/>
    <w:rsid w:val="0010546B"/>
    <w:rsid w:val="00106362"/>
    <w:rsid w:val="00106734"/>
    <w:rsid w:val="0010774B"/>
    <w:rsid w:val="00107878"/>
    <w:rsid w:val="001079B6"/>
    <w:rsid w:val="00107BD7"/>
    <w:rsid w:val="00107F16"/>
    <w:rsid w:val="0011019D"/>
    <w:rsid w:val="0011074C"/>
    <w:rsid w:val="001109C9"/>
    <w:rsid w:val="00110A04"/>
    <w:rsid w:val="00110FDE"/>
    <w:rsid w:val="001110F8"/>
    <w:rsid w:val="001113FF"/>
    <w:rsid w:val="00111628"/>
    <w:rsid w:val="00111B81"/>
    <w:rsid w:val="00111CCD"/>
    <w:rsid w:val="00111E55"/>
    <w:rsid w:val="0011224D"/>
    <w:rsid w:val="00112470"/>
    <w:rsid w:val="00112807"/>
    <w:rsid w:val="001130EA"/>
    <w:rsid w:val="0011323E"/>
    <w:rsid w:val="00113432"/>
    <w:rsid w:val="001135E0"/>
    <w:rsid w:val="001136D5"/>
    <w:rsid w:val="001138AF"/>
    <w:rsid w:val="00113E4F"/>
    <w:rsid w:val="00114065"/>
    <w:rsid w:val="001151D4"/>
    <w:rsid w:val="0011536A"/>
    <w:rsid w:val="001154FD"/>
    <w:rsid w:val="00115897"/>
    <w:rsid w:val="00115DA6"/>
    <w:rsid w:val="00116182"/>
    <w:rsid w:val="00116400"/>
    <w:rsid w:val="00116552"/>
    <w:rsid w:val="00116810"/>
    <w:rsid w:val="0011694B"/>
    <w:rsid w:val="00116AE4"/>
    <w:rsid w:val="0011741D"/>
    <w:rsid w:val="00117629"/>
    <w:rsid w:val="00117B32"/>
    <w:rsid w:val="00117CF2"/>
    <w:rsid w:val="00117D98"/>
    <w:rsid w:val="00117EA6"/>
    <w:rsid w:val="00117F44"/>
    <w:rsid w:val="00117F69"/>
    <w:rsid w:val="00117F8A"/>
    <w:rsid w:val="0012069F"/>
    <w:rsid w:val="001207E8"/>
    <w:rsid w:val="00120CA8"/>
    <w:rsid w:val="00121567"/>
    <w:rsid w:val="001215C7"/>
    <w:rsid w:val="001216F4"/>
    <w:rsid w:val="00121CAB"/>
    <w:rsid w:val="0012252E"/>
    <w:rsid w:val="00122548"/>
    <w:rsid w:val="00123069"/>
    <w:rsid w:val="0012323E"/>
    <w:rsid w:val="00123566"/>
    <w:rsid w:val="001237A5"/>
    <w:rsid w:val="00123C41"/>
    <w:rsid w:val="00124751"/>
    <w:rsid w:val="0012490A"/>
    <w:rsid w:val="00124936"/>
    <w:rsid w:val="00124A7A"/>
    <w:rsid w:val="0012630D"/>
    <w:rsid w:val="00126393"/>
    <w:rsid w:val="00126494"/>
    <w:rsid w:val="0012674D"/>
    <w:rsid w:val="001269AB"/>
    <w:rsid w:val="0012713C"/>
    <w:rsid w:val="001273B6"/>
    <w:rsid w:val="00127539"/>
    <w:rsid w:val="001275DF"/>
    <w:rsid w:val="0012786D"/>
    <w:rsid w:val="001307A3"/>
    <w:rsid w:val="00130D71"/>
    <w:rsid w:val="00131063"/>
    <w:rsid w:val="00131BCC"/>
    <w:rsid w:val="00131C4B"/>
    <w:rsid w:val="0013235C"/>
    <w:rsid w:val="001325EA"/>
    <w:rsid w:val="0013274D"/>
    <w:rsid w:val="00132BE8"/>
    <w:rsid w:val="00132CB7"/>
    <w:rsid w:val="00132EEB"/>
    <w:rsid w:val="001330E0"/>
    <w:rsid w:val="00133BA7"/>
    <w:rsid w:val="0013407E"/>
    <w:rsid w:val="00134209"/>
    <w:rsid w:val="0013451D"/>
    <w:rsid w:val="0013468D"/>
    <w:rsid w:val="00134B2B"/>
    <w:rsid w:val="00134BFC"/>
    <w:rsid w:val="00134F19"/>
    <w:rsid w:val="00135272"/>
    <w:rsid w:val="00135276"/>
    <w:rsid w:val="001361A5"/>
    <w:rsid w:val="001368AB"/>
    <w:rsid w:val="00136E94"/>
    <w:rsid w:val="001372B4"/>
    <w:rsid w:val="00137A16"/>
    <w:rsid w:val="00137BFD"/>
    <w:rsid w:val="00137CB6"/>
    <w:rsid w:val="00137CFE"/>
    <w:rsid w:val="001401A8"/>
    <w:rsid w:val="00140D9E"/>
    <w:rsid w:val="001418D8"/>
    <w:rsid w:val="00141CEC"/>
    <w:rsid w:val="00141DAE"/>
    <w:rsid w:val="00142E79"/>
    <w:rsid w:val="00143561"/>
    <w:rsid w:val="00143631"/>
    <w:rsid w:val="0014392F"/>
    <w:rsid w:val="00143B22"/>
    <w:rsid w:val="00143D89"/>
    <w:rsid w:val="00143EE5"/>
    <w:rsid w:val="00143F81"/>
    <w:rsid w:val="0014468D"/>
    <w:rsid w:val="00144DC6"/>
    <w:rsid w:val="00145BFB"/>
    <w:rsid w:val="00146480"/>
    <w:rsid w:val="00146741"/>
    <w:rsid w:val="001468E1"/>
    <w:rsid w:val="00146BE5"/>
    <w:rsid w:val="00146CA2"/>
    <w:rsid w:val="0014751A"/>
    <w:rsid w:val="0014762A"/>
    <w:rsid w:val="001476B3"/>
    <w:rsid w:val="0014783C"/>
    <w:rsid w:val="001478E3"/>
    <w:rsid w:val="00150275"/>
    <w:rsid w:val="00150C89"/>
    <w:rsid w:val="00151001"/>
    <w:rsid w:val="0015132A"/>
    <w:rsid w:val="0015144A"/>
    <w:rsid w:val="00151523"/>
    <w:rsid w:val="001521EF"/>
    <w:rsid w:val="001527E8"/>
    <w:rsid w:val="001528C6"/>
    <w:rsid w:val="001529D4"/>
    <w:rsid w:val="00152A59"/>
    <w:rsid w:val="00152D9C"/>
    <w:rsid w:val="00152F0F"/>
    <w:rsid w:val="00152F66"/>
    <w:rsid w:val="00152FBB"/>
    <w:rsid w:val="001540CD"/>
    <w:rsid w:val="00154209"/>
    <w:rsid w:val="00154296"/>
    <w:rsid w:val="00154708"/>
    <w:rsid w:val="001548F0"/>
    <w:rsid w:val="00154D00"/>
    <w:rsid w:val="00154EE3"/>
    <w:rsid w:val="0015562B"/>
    <w:rsid w:val="00155AB4"/>
    <w:rsid w:val="00155FEC"/>
    <w:rsid w:val="001560DF"/>
    <w:rsid w:val="001564E2"/>
    <w:rsid w:val="0015721D"/>
    <w:rsid w:val="00157231"/>
    <w:rsid w:val="00157329"/>
    <w:rsid w:val="00157AEE"/>
    <w:rsid w:val="00157EE2"/>
    <w:rsid w:val="001601E4"/>
    <w:rsid w:val="0016033D"/>
    <w:rsid w:val="00160346"/>
    <w:rsid w:val="001603FF"/>
    <w:rsid w:val="0016063F"/>
    <w:rsid w:val="00160C48"/>
    <w:rsid w:val="00160E6D"/>
    <w:rsid w:val="00160F30"/>
    <w:rsid w:val="001617E2"/>
    <w:rsid w:val="0016182A"/>
    <w:rsid w:val="00161FC5"/>
    <w:rsid w:val="00162568"/>
    <w:rsid w:val="0016280A"/>
    <w:rsid w:val="00162819"/>
    <w:rsid w:val="00162C30"/>
    <w:rsid w:val="00163174"/>
    <w:rsid w:val="0016377A"/>
    <w:rsid w:val="00163A4B"/>
    <w:rsid w:val="00163D71"/>
    <w:rsid w:val="00163DD8"/>
    <w:rsid w:val="00163DFF"/>
    <w:rsid w:val="00163E5E"/>
    <w:rsid w:val="00164B75"/>
    <w:rsid w:val="00164BC2"/>
    <w:rsid w:val="00164BD8"/>
    <w:rsid w:val="00164E1C"/>
    <w:rsid w:val="001653F7"/>
    <w:rsid w:val="00165E14"/>
    <w:rsid w:val="001667C1"/>
    <w:rsid w:val="0016693D"/>
    <w:rsid w:val="00166F2D"/>
    <w:rsid w:val="001674DF"/>
    <w:rsid w:val="001676F3"/>
    <w:rsid w:val="00167880"/>
    <w:rsid w:val="00167AF7"/>
    <w:rsid w:val="001700EB"/>
    <w:rsid w:val="00170196"/>
    <w:rsid w:val="00170828"/>
    <w:rsid w:val="00170B49"/>
    <w:rsid w:val="00170C90"/>
    <w:rsid w:val="0017138B"/>
    <w:rsid w:val="00171472"/>
    <w:rsid w:val="00171A08"/>
    <w:rsid w:val="00171CB1"/>
    <w:rsid w:val="0017228F"/>
    <w:rsid w:val="001724DC"/>
    <w:rsid w:val="00172B4F"/>
    <w:rsid w:val="0017327E"/>
    <w:rsid w:val="0017364D"/>
    <w:rsid w:val="00173746"/>
    <w:rsid w:val="0017380F"/>
    <w:rsid w:val="0017408F"/>
    <w:rsid w:val="00174431"/>
    <w:rsid w:val="001746C3"/>
    <w:rsid w:val="00174943"/>
    <w:rsid w:val="00174D88"/>
    <w:rsid w:val="00174EAC"/>
    <w:rsid w:val="0017560B"/>
    <w:rsid w:val="00175669"/>
    <w:rsid w:val="001759CE"/>
    <w:rsid w:val="00176414"/>
    <w:rsid w:val="0017661D"/>
    <w:rsid w:val="00176776"/>
    <w:rsid w:val="00176A60"/>
    <w:rsid w:val="00176AC1"/>
    <w:rsid w:val="00177659"/>
    <w:rsid w:val="00177809"/>
    <w:rsid w:val="00177A55"/>
    <w:rsid w:val="00177AB6"/>
    <w:rsid w:val="00177D90"/>
    <w:rsid w:val="001802CE"/>
    <w:rsid w:val="001805CD"/>
    <w:rsid w:val="00180DA6"/>
    <w:rsid w:val="001810CF"/>
    <w:rsid w:val="00181108"/>
    <w:rsid w:val="001815AB"/>
    <w:rsid w:val="001816BD"/>
    <w:rsid w:val="00181835"/>
    <w:rsid w:val="00181AA5"/>
    <w:rsid w:val="00182810"/>
    <w:rsid w:val="00182A22"/>
    <w:rsid w:val="00182DBA"/>
    <w:rsid w:val="00183475"/>
    <w:rsid w:val="0018352A"/>
    <w:rsid w:val="0018354F"/>
    <w:rsid w:val="001837E0"/>
    <w:rsid w:val="00183E22"/>
    <w:rsid w:val="00183EC2"/>
    <w:rsid w:val="001842D6"/>
    <w:rsid w:val="001848B3"/>
    <w:rsid w:val="00184CE0"/>
    <w:rsid w:val="00184D01"/>
    <w:rsid w:val="00184EBB"/>
    <w:rsid w:val="0018560C"/>
    <w:rsid w:val="00185BE5"/>
    <w:rsid w:val="0018633E"/>
    <w:rsid w:val="001865FA"/>
    <w:rsid w:val="0018668B"/>
    <w:rsid w:val="001867E4"/>
    <w:rsid w:val="00186B8A"/>
    <w:rsid w:val="00186ECB"/>
    <w:rsid w:val="00187028"/>
    <w:rsid w:val="00187273"/>
    <w:rsid w:val="001877AF"/>
    <w:rsid w:val="00187F1B"/>
    <w:rsid w:val="0019033A"/>
    <w:rsid w:val="00191611"/>
    <w:rsid w:val="00191932"/>
    <w:rsid w:val="00191A6C"/>
    <w:rsid w:val="0019210E"/>
    <w:rsid w:val="00192317"/>
    <w:rsid w:val="00192396"/>
    <w:rsid w:val="00193181"/>
    <w:rsid w:val="0019352B"/>
    <w:rsid w:val="001935D3"/>
    <w:rsid w:val="001938C7"/>
    <w:rsid w:val="0019390E"/>
    <w:rsid w:val="0019395C"/>
    <w:rsid w:val="00193C79"/>
    <w:rsid w:val="001941A0"/>
    <w:rsid w:val="0019501C"/>
    <w:rsid w:val="001952E2"/>
    <w:rsid w:val="001956A0"/>
    <w:rsid w:val="001958FE"/>
    <w:rsid w:val="00195AB2"/>
    <w:rsid w:val="00196081"/>
    <w:rsid w:val="001965CD"/>
    <w:rsid w:val="001968FB"/>
    <w:rsid w:val="001970A9"/>
    <w:rsid w:val="00197624"/>
    <w:rsid w:val="00197D09"/>
    <w:rsid w:val="001A12E0"/>
    <w:rsid w:val="001A1705"/>
    <w:rsid w:val="001A1988"/>
    <w:rsid w:val="001A19C9"/>
    <w:rsid w:val="001A1B18"/>
    <w:rsid w:val="001A1C0B"/>
    <w:rsid w:val="001A2085"/>
    <w:rsid w:val="001A2C8B"/>
    <w:rsid w:val="001A3267"/>
    <w:rsid w:val="001A39BD"/>
    <w:rsid w:val="001A3BD2"/>
    <w:rsid w:val="001A3E16"/>
    <w:rsid w:val="001A48EB"/>
    <w:rsid w:val="001A4B20"/>
    <w:rsid w:val="001A4C1B"/>
    <w:rsid w:val="001A5484"/>
    <w:rsid w:val="001A5BF1"/>
    <w:rsid w:val="001A6213"/>
    <w:rsid w:val="001A73C5"/>
    <w:rsid w:val="001A7701"/>
    <w:rsid w:val="001A7804"/>
    <w:rsid w:val="001B03A9"/>
    <w:rsid w:val="001B067E"/>
    <w:rsid w:val="001B0F7F"/>
    <w:rsid w:val="001B1E7D"/>
    <w:rsid w:val="001B20B2"/>
    <w:rsid w:val="001B2855"/>
    <w:rsid w:val="001B2B58"/>
    <w:rsid w:val="001B326B"/>
    <w:rsid w:val="001B4975"/>
    <w:rsid w:val="001B4BC0"/>
    <w:rsid w:val="001B5551"/>
    <w:rsid w:val="001B582B"/>
    <w:rsid w:val="001B5F91"/>
    <w:rsid w:val="001B674F"/>
    <w:rsid w:val="001B74B6"/>
    <w:rsid w:val="001B758D"/>
    <w:rsid w:val="001B7763"/>
    <w:rsid w:val="001B79A7"/>
    <w:rsid w:val="001B7AB0"/>
    <w:rsid w:val="001B7B08"/>
    <w:rsid w:val="001B7FB0"/>
    <w:rsid w:val="001C0118"/>
    <w:rsid w:val="001C0EB4"/>
    <w:rsid w:val="001C0F16"/>
    <w:rsid w:val="001C138A"/>
    <w:rsid w:val="001C14E3"/>
    <w:rsid w:val="001C16F6"/>
    <w:rsid w:val="001C1BD7"/>
    <w:rsid w:val="001C1DF8"/>
    <w:rsid w:val="001C1F1D"/>
    <w:rsid w:val="001C1F32"/>
    <w:rsid w:val="001C21AD"/>
    <w:rsid w:val="001C3084"/>
    <w:rsid w:val="001C338E"/>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8B"/>
    <w:rsid w:val="001C7D56"/>
    <w:rsid w:val="001C7E72"/>
    <w:rsid w:val="001C7ECF"/>
    <w:rsid w:val="001D003A"/>
    <w:rsid w:val="001D025A"/>
    <w:rsid w:val="001D05DD"/>
    <w:rsid w:val="001D07CA"/>
    <w:rsid w:val="001D0AC5"/>
    <w:rsid w:val="001D0B43"/>
    <w:rsid w:val="001D116A"/>
    <w:rsid w:val="001D1836"/>
    <w:rsid w:val="001D1EEB"/>
    <w:rsid w:val="001D2075"/>
    <w:rsid w:val="001D2374"/>
    <w:rsid w:val="001D253B"/>
    <w:rsid w:val="001D2BC7"/>
    <w:rsid w:val="001D2CFB"/>
    <w:rsid w:val="001D3F26"/>
    <w:rsid w:val="001D46DE"/>
    <w:rsid w:val="001D48F2"/>
    <w:rsid w:val="001D4D26"/>
    <w:rsid w:val="001D4E08"/>
    <w:rsid w:val="001D5113"/>
    <w:rsid w:val="001D517E"/>
    <w:rsid w:val="001D54D1"/>
    <w:rsid w:val="001D5ADA"/>
    <w:rsid w:val="001D5BAC"/>
    <w:rsid w:val="001D5C50"/>
    <w:rsid w:val="001D607F"/>
    <w:rsid w:val="001D6127"/>
    <w:rsid w:val="001D61DB"/>
    <w:rsid w:val="001D61FF"/>
    <w:rsid w:val="001D65F0"/>
    <w:rsid w:val="001D726E"/>
    <w:rsid w:val="001D74B6"/>
    <w:rsid w:val="001D770E"/>
    <w:rsid w:val="001D7F13"/>
    <w:rsid w:val="001E0A07"/>
    <w:rsid w:val="001E0B56"/>
    <w:rsid w:val="001E0F5A"/>
    <w:rsid w:val="001E2085"/>
    <w:rsid w:val="001E2E25"/>
    <w:rsid w:val="001E2E72"/>
    <w:rsid w:val="001E3308"/>
    <w:rsid w:val="001E3395"/>
    <w:rsid w:val="001E33D5"/>
    <w:rsid w:val="001E3588"/>
    <w:rsid w:val="001E3740"/>
    <w:rsid w:val="001E3B02"/>
    <w:rsid w:val="001E3C4E"/>
    <w:rsid w:val="001E4708"/>
    <w:rsid w:val="001E4C31"/>
    <w:rsid w:val="001E4E1E"/>
    <w:rsid w:val="001E5296"/>
    <w:rsid w:val="001E53E2"/>
    <w:rsid w:val="001E5415"/>
    <w:rsid w:val="001E5596"/>
    <w:rsid w:val="001E565A"/>
    <w:rsid w:val="001E5BFA"/>
    <w:rsid w:val="001E5E42"/>
    <w:rsid w:val="001E6225"/>
    <w:rsid w:val="001E7298"/>
    <w:rsid w:val="001E73A8"/>
    <w:rsid w:val="001E7A1C"/>
    <w:rsid w:val="001E7B15"/>
    <w:rsid w:val="001E7E36"/>
    <w:rsid w:val="001E7E92"/>
    <w:rsid w:val="001F05FC"/>
    <w:rsid w:val="001F061F"/>
    <w:rsid w:val="001F119D"/>
    <w:rsid w:val="001F1470"/>
    <w:rsid w:val="001F17FD"/>
    <w:rsid w:val="001F23DF"/>
    <w:rsid w:val="001F27C0"/>
    <w:rsid w:val="001F2B49"/>
    <w:rsid w:val="001F2DBD"/>
    <w:rsid w:val="001F3057"/>
    <w:rsid w:val="001F32AF"/>
    <w:rsid w:val="001F3692"/>
    <w:rsid w:val="001F44DD"/>
    <w:rsid w:val="001F4691"/>
    <w:rsid w:val="001F46FF"/>
    <w:rsid w:val="001F4BC3"/>
    <w:rsid w:val="001F4C81"/>
    <w:rsid w:val="001F4CA7"/>
    <w:rsid w:val="001F4CB1"/>
    <w:rsid w:val="001F50C0"/>
    <w:rsid w:val="001F52C1"/>
    <w:rsid w:val="001F606F"/>
    <w:rsid w:val="001F6A17"/>
    <w:rsid w:val="001F6AD9"/>
    <w:rsid w:val="001F6AE3"/>
    <w:rsid w:val="001F6B70"/>
    <w:rsid w:val="001F6C80"/>
    <w:rsid w:val="001F7199"/>
    <w:rsid w:val="001F7476"/>
    <w:rsid w:val="001F765E"/>
    <w:rsid w:val="001F7667"/>
    <w:rsid w:val="001F78EC"/>
    <w:rsid w:val="001F7CF9"/>
    <w:rsid w:val="00200818"/>
    <w:rsid w:val="002009D9"/>
    <w:rsid w:val="0020124D"/>
    <w:rsid w:val="00201261"/>
    <w:rsid w:val="0020186E"/>
    <w:rsid w:val="00201944"/>
    <w:rsid w:val="00201973"/>
    <w:rsid w:val="00201B3C"/>
    <w:rsid w:val="00201D72"/>
    <w:rsid w:val="00201F06"/>
    <w:rsid w:val="00202078"/>
    <w:rsid w:val="0020222A"/>
    <w:rsid w:val="00202608"/>
    <w:rsid w:val="00202C46"/>
    <w:rsid w:val="00202F22"/>
    <w:rsid w:val="002033DF"/>
    <w:rsid w:val="002037A3"/>
    <w:rsid w:val="00203877"/>
    <w:rsid w:val="00203D32"/>
    <w:rsid w:val="002042A1"/>
    <w:rsid w:val="00204302"/>
    <w:rsid w:val="00204557"/>
    <w:rsid w:val="002047F7"/>
    <w:rsid w:val="00204898"/>
    <w:rsid w:val="0020532A"/>
    <w:rsid w:val="002060B5"/>
    <w:rsid w:val="0020657F"/>
    <w:rsid w:val="002066F1"/>
    <w:rsid w:val="002066F2"/>
    <w:rsid w:val="00206E3E"/>
    <w:rsid w:val="00206F40"/>
    <w:rsid w:val="00207B62"/>
    <w:rsid w:val="00207C15"/>
    <w:rsid w:val="002101EA"/>
    <w:rsid w:val="0021054C"/>
    <w:rsid w:val="002107F7"/>
    <w:rsid w:val="00210F50"/>
    <w:rsid w:val="002110D8"/>
    <w:rsid w:val="00211313"/>
    <w:rsid w:val="002119C7"/>
    <w:rsid w:val="00211F8A"/>
    <w:rsid w:val="00212362"/>
    <w:rsid w:val="00212B2E"/>
    <w:rsid w:val="00212CFA"/>
    <w:rsid w:val="00213156"/>
    <w:rsid w:val="002133B6"/>
    <w:rsid w:val="002136AA"/>
    <w:rsid w:val="00213B1F"/>
    <w:rsid w:val="00213D77"/>
    <w:rsid w:val="00213FCF"/>
    <w:rsid w:val="00214059"/>
    <w:rsid w:val="00214561"/>
    <w:rsid w:val="002147B2"/>
    <w:rsid w:val="00214ABD"/>
    <w:rsid w:val="0021559A"/>
    <w:rsid w:val="002158BB"/>
    <w:rsid w:val="00216942"/>
    <w:rsid w:val="00216C0E"/>
    <w:rsid w:val="00216C8B"/>
    <w:rsid w:val="00216E24"/>
    <w:rsid w:val="00216EAE"/>
    <w:rsid w:val="00217F0C"/>
    <w:rsid w:val="00220385"/>
    <w:rsid w:val="00220439"/>
    <w:rsid w:val="00220A36"/>
    <w:rsid w:val="00220D74"/>
    <w:rsid w:val="00220E97"/>
    <w:rsid w:val="00221A56"/>
    <w:rsid w:val="00221F14"/>
    <w:rsid w:val="002223AF"/>
    <w:rsid w:val="00222836"/>
    <w:rsid w:val="00222881"/>
    <w:rsid w:val="00223525"/>
    <w:rsid w:val="002235EF"/>
    <w:rsid w:val="00223A9B"/>
    <w:rsid w:val="00223DE0"/>
    <w:rsid w:val="0022423B"/>
    <w:rsid w:val="0022436D"/>
    <w:rsid w:val="0022459C"/>
    <w:rsid w:val="00224738"/>
    <w:rsid w:val="00224844"/>
    <w:rsid w:val="002248E1"/>
    <w:rsid w:val="00224C6F"/>
    <w:rsid w:val="00224CA6"/>
    <w:rsid w:val="00224D1E"/>
    <w:rsid w:val="00225210"/>
    <w:rsid w:val="002258FC"/>
    <w:rsid w:val="002267F8"/>
    <w:rsid w:val="00226EB5"/>
    <w:rsid w:val="00227AB7"/>
    <w:rsid w:val="00227F07"/>
    <w:rsid w:val="00227F0D"/>
    <w:rsid w:val="00230031"/>
    <w:rsid w:val="00230131"/>
    <w:rsid w:val="002309C4"/>
    <w:rsid w:val="00231128"/>
    <w:rsid w:val="0023179A"/>
    <w:rsid w:val="00231987"/>
    <w:rsid w:val="002329EF"/>
    <w:rsid w:val="00232F27"/>
    <w:rsid w:val="002330C4"/>
    <w:rsid w:val="002337CE"/>
    <w:rsid w:val="002337DD"/>
    <w:rsid w:val="0023398E"/>
    <w:rsid w:val="00233B16"/>
    <w:rsid w:val="00233BF4"/>
    <w:rsid w:val="00233C80"/>
    <w:rsid w:val="00234117"/>
    <w:rsid w:val="00234295"/>
    <w:rsid w:val="002343AD"/>
    <w:rsid w:val="002347B3"/>
    <w:rsid w:val="00234845"/>
    <w:rsid w:val="00234BC7"/>
    <w:rsid w:val="00234EB8"/>
    <w:rsid w:val="00235399"/>
    <w:rsid w:val="00235445"/>
    <w:rsid w:val="00235983"/>
    <w:rsid w:val="002359D4"/>
    <w:rsid w:val="002360B9"/>
    <w:rsid w:val="00236796"/>
    <w:rsid w:val="00236A44"/>
    <w:rsid w:val="00236A68"/>
    <w:rsid w:val="00236AC6"/>
    <w:rsid w:val="00236DF2"/>
    <w:rsid w:val="002372A7"/>
    <w:rsid w:val="0023738A"/>
    <w:rsid w:val="002375B0"/>
    <w:rsid w:val="00240357"/>
    <w:rsid w:val="00240A25"/>
    <w:rsid w:val="00240A6F"/>
    <w:rsid w:val="00240B8A"/>
    <w:rsid w:val="00241464"/>
    <w:rsid w:val="002414F3"/>
    <w:rsid w:val="00241819"/>
    <w:rsid w:val="00241834"/>
    <w:rsid w:val="00241B20"/>
    <w:rsid w:val="00241F07"/>
    <w:rsid w:val="00241FEE"/>
    <w:rsid w:val="0024227B"/>
    <w:rsid w:val="002426ED"/>
    <w:rsid w:val="00242D3B"/>
    <w:rsid w:val="00243329"/>
    <w:rsid w:val="002435BC"/>
    <w:rsid w:val="0024372B"/>
    <w:rsid w:val="00244001"/>
    <w:rsid w:val="00244337"/>
    <w:rsid w:val="002443BA"/>
    <w:rsid w:val="0024473C"/>
    <w:rsid w:val="00244767"/>
    <w:rsid w:val="00244EB4"/>
    <w:rsid w:val="00244FC3"/>
    <w:rsid w:val="002451B4"/>
    <w:rsid w:val="00245625"/>
    <w:rsid w:val="00245C9C"/>
    <w:rsid w:val="002464E1"/>
    <w:rsid w:val="002467EF"/>
    <w:rsid w:val="00246823"/>
    <w:rsid w:val="002475BA"/>
    <w:rsid w:val="00247AD7"/>
    <w:rsid w:val="00247D34"/>
    <w:rsid w:val="00247E23"/>
    <w:rsid w:val="00247F2A"/>
    <w:rsid w:val="002501D7"/>
    <w:rsid w:val="00250429"/>
    <w:rsid w:val="002504E1"/>
    <w:rsid w:val="00250744"/>
    <w:rsid w:val="002509EF"/>
    <w:rsid w:val="00250EA1"/>
    <w:rsid w:val="00251114"/>
    <w:rsid w:val="002519D7"/>
    <w:rsid w:val="00251EC1"/>
    <w:rsid w:val="0025230F"/>
    <w:rsid w:val="00252F63"/>
    <w:rsid w:val="002530BC"/>
    <w:rsid w:val="002530C5"/>
    <w:rsid w:val="00253157"/>
    <w:rsid w:val="00253C49"/>
    <w:rsid w:val="00253F8C"/>
    <w:rsid w:val="002542B2"/>
    <w:rsid w:val="00254398"/>
    <w:rsid w:val="00254A34"/>
    <w:rsid w:val="00254B47"/>
    <w:rsid w:val="00254FAD"/>
    <w:rsid w:val="0025530A"/>
    <w:rsid w:val="00255392"/>
    <w:rsid w:val="00255CE2"/>
    <w:rsid w:val="00255D82"/>
    <w:rsid w:val="002561F6"/>
    <w:rsid w:val="00256280"/>
    <w:rsid w:val="002562BE"/>
    <w:rsid w:val="002563DE"/>
    <w:rsid w:val="0025654E"/>
    <w:rsid w:val="0025679B"/>
    <w:rsid w:val="002572F5"/>
    <w:rsid w:val="00257337"/>
    <w:rsid w:val="00257909"/>
    <w:rsid w:val="00257C36"/>
    <w:rsid w:val="00257D25"/>
    <w:rsid w:val="00260195"/>
    <w:rsid w:val="002604EA"/>
    <w:rsid w:val="00260937"/>
    <w:rsid w:val="00260FEA"/>
    <w:rsid w:val="00261468"/>
    <w:rsid w:val="00261495"/>
    <w:rsid w:val="00261CF1"/>
    <w:rsid w:val="00261CFC"/>
    <w:rsid w:val="00262076"/>
    <w:rsid w:val="002629EB"/>
    <w:rsid w:val="00262D1F"/>
    <w:rsid w:val="002630A0"/>
    <w:rsid w:val="0026321E"/>
    <w:rsid w:val="00263625"/>
    <w:rsid w:val="00263A3E"/>
    <w:rsid w:val="00263F3F"/>
    <w:rsid w:val="00264190"/>
    <w:rsid w:val="00264211"/>
    <w:rsid w:val="002645F6"/>
    <w:rsid w:val="00264D5F"/>
    <w:rsid w:val="002650EE"/>
    <w:rsid w:val="002653E8"/>
    <w:rsid w:val="00265A1F"/>
    <w:rsid w:val="00265EB8"/>
    <w:rsid w:val="00266220"/>
    <w:rsid w:val="00266364"/>
    <w:rsid w:val="00266515"/>
    <w:rsid w:val="00266587"/>
    <w:rsid w:val="00266D96"/>
    <w:rsid w:val="002675C1"/>
    <w:rsid w:val="00267633"/>
    <w:rsid w:val="00267A53"/>
    <w:rsid w:val="00270962"/>
    <w:rsid w:val="00270C00"/>
    <w:rsid w:val="002713A1"/>
    <w:rsid w:val="00271584"/>
    <w:rsid w:val="00271649"/>
    <w:rsid w:val="002718DD"/>
    <w:rsid w:val="00271A7F"/>
    <w:rsid w:val="00271B93"/>
    <w:rsid w:val="00271D0D"/>
    <w:rsid w:val="0027206F"/>
    <w:rsid w:val="002724A7"/>
    <w:rsid w:val="002724AC"/>
    <w:rsid w:val="0027252A"/>
    <w:rsid w:val="0027305A"/>
    <w:rsid w:val="002732D1"/>
    <w:rsid w:val="002735BC"/>
    <w:rsid w:val="00273919"/>
    <w:rsid w:val="00273DBA"/>
    <w:rsid w:val="00274261"/>
    <w:rsid w:val="002749D8"/>
    <w:rsid w:val="00274C50"/>
    <w:rsid w:val="00274F34"/>
    <w:rsid w:val="002750B3"/>
    <w:rsid w:val="002753D0"/>
    <w:rsid w:val="00275A42"/>
    <w:rsid w:val="002760BA"/>
    <w:rsid w:val="00276170"/>
    <w:rsid w:val="002761F6"/>
    <w:rsid w:val="0027622B"/>
    <w:rsid w:val="00276428"/>
    <w:rsid w:val="0027681C"/>
    <w:rsid w:val="00276C5C"/>
    <w:rsid w:val="0027747D"/>
    <w:rsid w:val="002776AC"/>
    <w:rsid w:val="0027779E"/>
    <w:rsid w:val="002778A7"/>
    <w:rsid w:val="00277908"/>
    <w:rsid w:val="002779A6"/>
    <w:rsid w:val="00277FD0"/>
    <w:rsid w:val="00280904"/>
    <w:rsid w:val="00280990"/>
    <w:rsid w:val="002810EC"/>
    <w:rsid w:val="0028117C"/>
    <w:rsid w:val="002811E3"/>
    <w:rsid w:val="002812B0"/>
    <w:rsid w:val="00281ADA"/>
    <w:rsid w:val="00281D11"/>
    <w:rsid w:val="00281DDC"/>
    <w:rsid w:val="00282096"/>
    <w:rsid w:val="00282346"/>
    <w:rsid w:val="00282E35"/>
    <w:rsid w:val="002833F3"/>
    <w:rsid w:val="00283559"/>
    <w:rsid w:val="0028368B"/>
    <w:rsid w:val="002839B9"/>
    <w:rsid w:val="00283F83"/>
    <w:rsid w:val="00284010"/>
    <w:rsid w:val="00284328"/>
    <w:rsid w:val="0028440D"/>
    <w:rsid w:val="002846CA"/>
    <w:rsid w:val="0028497B"/>
    <w:rsid w:val="00284BBA"/>
    <w:rsid w:val="00284C89"/>
    <w:rsid w:val="00284FEC"/>
    <w:rsid w:val="00285FC8"/>
    <w:rsid w:val="002870E0"/>
    <w:rsid w:val="0028739E"/>
    <w:rsid w:val="0028743F"/>
    <w:rsid w:val="00287854"/>
    <w:rsid w:val="00287870"/>
    <w:rsid w:val="0029017F"/>
    <w:rsid w:val="0029053D"/>
    <w:rsid w:val="00290B7B"/>
    <w:rsid w:val="00290F05"/>
    <w:rsid w:val="00291A46"/>
    <w:rsid w:val="00291E07"/>
    <w:rsid w:val="00292157"/>
    <w:rsid w:val="00292BBA"/>
    <w:rsid w:val="00292F64"/>
    <w:rsid w:val="0029305C"/>
    <w:rsid w:val="00293D9F"/>
    <w:rsid w:val="00293EBC"/>
    <w:rsid w:val="00294736"/>
    <w:rsid w:val="0029476A"/>
    <w:rsid w:val="002948A6"/>
    <w:rsid w:val="00295128"/>
    <w:rsid w:val="002951A2"/>
    <w:rsid w:val="00295508"/>
    <w:rsid w:val="00295886"/>
    <w:rsid w:val="00295C05"/>
    <w:rsid w:val="0029612E"/>
    <w:rsid w:val="00296942"/>
    <w:rsid w:val="002973F7"/>
    <w:rsid w:val="002978DA"/>
    <w:rsid w:val="00297AC8"/>
    <w:rsid w:val="00297EFF"/>
    <w:rsid w:val="00297F56"/>
    <w:rsid w:val="002A00AB"/>
    <w:rsid w:val="002A116B"/>
    <w:rsid w:val="002A11E4"/>
    <w:rsid w:val="002A19F8"/>
    <w:rsid w:val="002A1D77"/>
    <w:rsid w:val="002A22E5"/>
    <w:rsid w:val="002A24B8"/>
    <w:rsid w:val="002A2BF7"/>
    <w:rsid w:val="002A2E61"/>
    <w:rsid w:val="002A30F6"/>
    <w:rsid w:val="002A310B"/>
    <w:rsid w:val="002A3326"/>
    <w:rsid w:val="002A4179"/>
    <w:rsid w:val="002A4271"/>
    <w:rsid w:val="002A44CF"/>
    <w:rsid w:val="002A47CA"/>
    <w:rsid w:val="002A4875"/>
    <w:rsid w:val="002A4D9C"/>
    <w:rsid w:val="002A5699"/>
    <w:rsid w:val="002A575C"/>
    <w:rsid w:val="002A5FAA"/>
    <w:rsid w:val="002A618F"/>
    <w:rsid w:val="002A61A5"/>
    <w:rsid w:val="002A6494"/>
    <w:rsid w:val="002A67CF"/>
    <w:rsid w:val="002A6D19"/>
    <w:rsid w:val="002A7350"/>
    <w:rsid w:val="002A74C9"/>
    <w:rsid w:val="002B017A"/>
    <w:rsid w:val="002B02AD"/>
    <w:rsid w:val="002B0BC7"/>
    <w:rsid w:val="002B0C8C"/>
    <w:rsid w:val="002B1937"/>
    <w:rsid w:val="002B2121"/>
    <w:rsid w:val="002B2478"/>
    <w:rsid w:val="002B3059"/>
    <w:rsid w:val="002B325B"/>
    <w:rsid w:val="002B3A6C"/>
    <w:rsid w:val="002B3FFA"/>
    <w:rsid w:val="002B488A"/>
    <w:rsid w:val="002B4EF5"/>
    <w:rsid w:val="002B5118"/>
    <w:rsid w:val="002B55BD"/>
    <w:rsid w:val="002B5931"/>
    <w:rsid w:val="002B5B49"/>
    <w:rsid w:val="002B5E72"/>
    <w:rsid w:val="002B6667"/>
    <w:rsid w:val="002B6699"/>
    <w:rsid w:val="002B69D7"/>
    <w:rsid w:val="002B6BF7"/>
    <w:rsid w:val="002B6C64"/>
    <w:rsid w:val="002B6CD6"/>
    <w:rsid w:val="002B6EB0"/>
    <w:rsid w:val="002B7085"/>
    <w:rsid w:val="002B75EA"/>
    <w:rsid w:val="002B7ACD"/>
    <w:rsid w:val="002B7B9C"/>
    <w:rsid w:val="002B7D83"/>
    <w:rsid w:val="002C0BC3"/>
    <w:rsid w:val="002C0CA9"/>
    <w:rsid w:val="002C0F04"/>
    <w:rsid w:val="002C11C9"/>
    <w:rsid w:val="002C196C"/>
    <w:rsid w:val="002C1FBC"/>
    <w:rsid w:val="002C22C5"/>
    <w:rsid w:val="002C2CF4"/>
    <w:rsid w:val="002C3216"/>
    <w:rsid w:val="002C46E4"/>
    <w:rsid w:val="002C4B13"/>
    <w:rsid w:val="002C4CBC"/>
    <w:rsid w:val="002C4D64"/>
    <w:rsid w:val="002C4E7E"/>
    <w:rsid w:val="002C4F1B"/>
    <w:rsid w:val="002C4F80"/>
    <w:rsid w:val="002C5398"/>
    <w:rsid w:val="002C5519"/>
    <w:rsid w:val="002C5777"/>
    <w:rsid w:val="002C5A4A"/>
    <w:rsid w:val="002C63DD"/>
    <w:rsid w:val="002C6494"/>
    <w:rsid w:val="002C663A"/>
    <w:rsid w:val="002C6A38"/>
    <w:rsid w:val="002C6D01"/>
    <w:rsid w:val="002C6FED"/>
    <w:rsid w:val="002C719C"/>
    <w:rsid w:val="002C72D3"/>
    <w:rsid w:val="002C737A"/>
    <w:rsid w:val="002C7A8D"/>
    <w:rsid w:val="002C7BA8"/>
    <w:rsid w:val="002C7D1F"/>
    <w:rsid w:val="002D006F"/>
    <w:rsid w:val="002D00D9"/>
    <w:rsid w:val="002D0100"/>
    <w:rsid w:val="002D1035"/>
    <w:rsid w:val="002D106A"/>
    <w:rsid w:val="002D107C"/>
    <w:rsid w:val="002D12AA"/>
    <w:rsid w:val="002D233F"/>
    <w:rsid w:val="002D27D7"/>
    <w:rsid w:val="002D3137"/>
    <w:rsid w:val="002D3CE2"/>
    <w:rsid w:val="002D3EE8"/>
    <w:rsid w:val="002D419D"/>
    <w:rsid w:val="002D4402"/>
    <w:rsid w:val="002D448A"/>
    <w:rsid w:val="002D47A5"/>
    <w:rsid w:val="002D5173"/>
    <w:rsid w:val="002D56E1"/>
    <w:rsid w:val="002D57FC"/>
    <w:rsid w:val="002D5AF5"/>
    <w:rsid w:val="002D62CB"/>
    <w:rsid w:val="002D68ED"/>
    <w:rsid w:val="002D698B"/>
    <w:rsid w:val="002D6B1F"/>
    <w:rsid w:val="002D6BD9"/>
    <w:rsid w:val="002D6CE8"/>
    <w:rsid w:val="002D6F62"/>
    <w:rsid w:val="002D71E4"/>
    <w:rsid w:val="002D75EA"/>
    <w:rsid w:val="002D767E"/>
    <w:rsid w:val="002D7926"/>
    <w:rsid w:val="002D7A2C"/>
    <w:rsid w:val="002D7E77"/>
    <w:rsid w:val="002E0145"/>
    <w:rsid w:val="002E04AD"/>
    <w:rsid w:val="002E0574"/>
    <w:rsid w:val="002E079D"/>
    <w:rsid w:val="002E07A4"/>
    <w:rsid w:val="002E07F5"/>
    <w:rsid w:val="002E0BBD"/>
    <w:rsid w:val="002E0D40"/>
    <w:rsid w:val="002E0E35"/>
    <w:rsid w:val="002E10D5"/>
    <w:rsid w:val="002E1530"/>
    <w:rsid w:val="002E1792"/>
    <w:rsid w:val="002E1D85"/>
    <w:rsid w:val="002E20A1"/>
    <w:rsid w:val="002E2802"/>
    <w:rsid w:val="002E29B7"/>
    <w:rsid w:val="002E2D05"/>
    <w:rsid w:val="002E3C0E"/>
    <w:rsid w:val="002E3E38"/>
    <w:rsid w:val="002E40AC"/>
    <w:rsid w:val="002E418C"/>
    <w:rsid w:val="002E41A1"/>
    <w:rsid w:val="002E45EE"/>
    <w:rsid w:val="002E471D"/>
    <w:rsid w:val="002E47A4"/>
    <w:rsid w:val="002E4888"/>
    <w:rsid w:val="002E4A4E"/>
    <w:rsid w:val="002E4DC0"/>
    <w:rsid w:val="002E4F9A"/>
    <w:rsid w:val="002E5011"/>
    <w:rsid w:val="002E569D"/>
    <w:rsid w:val="002E5C85"/>
    <w:rsid w:val="002E6292"/>
    <w:rsid w:val="002E6596"/>
    <w:rsid w:val="002E670D"/>
    <w:rsid w:val="002E6C16"/>
    <w:rsid w:val="002E6D53"/>
    <w:rsid w:val="002E7181"/>
    <w:rsid w:val="002E724D"/>
    <w:rsid w:val="002E7448"/>
    <w:rsid w:val="002F050F"/>
    <w:rsid w:val="002F06A0"/>
    <w:rsid w:val="002F0833"/>
    <w:rsid w:val="002F0D95"/>
    <w:rsid w:val="002F0F0B"/>
    <w:rsid w:val="002F1508"/>
    <w:rsid w:val="002F1509"/>
    <w:rsid w:val="002F19CE"/>
    <w:rsid w:val="002F25C9"/>
    <w:rsid w:val="002F2F0F"/>
    <w:rsid w:val="002F3137"/>
    <w:rsid w:val="002F3391"/>
    <w:rsid w:val="002F34CC"/>
    <w:rsid w:val="002F3629"/>
    <w:rsid w:val="002F47EA"/>
    <w:rsid w:val="002F4A9D"/>
    <w:rsid w:val="002F4E90"/>
    <w:rsid w:val="002F5574"/>
    <w:rsid w:val="002F5751"/>
    <w:rsid w:val="002F58EA"/>
    <w:rsid w:val="002F609E"/>
    <w:rsid w:val="002F6851"/>
    <w:rsid w:val="002F6867"/>
    <w:rsid w:val="002F6B53"/>
    <w:rsid w:val="002F6C2E"/>
    <w:rsid w:val="002F6E7E"/>
    <w:rsid w:val="002F7674"/>
    <w:rsid w:val="00300597"/>
    <w:rsid w:val="0030089E"/>
    <w:rsid w:val="0030105F"/>
    <w:rsid w:val="0030166B"/>
    <w:rsid w:val="003018E4"/>
    <w:rsid w:val="00301979"/>
    <w:rsid w:val="00301D58"/>
    <w:rsid w:val="00302749"/>
    <w:rsid w:val="00302D84"/>
    <w:rsid w:val="00302D8E"/>
    <w:rsid w:val="00303030"/>
    <w:rsid w:val="003032A8"/>
    <w:rsid w:val="00303509"/>
    <w:rsid w:val="003038C4"/>
    <w:rsid w:val="0030397A"/>
    <w:rsid w:val="0030397B"/>
    <w:rsid w:val="00303C7B"/>
    <w:rsid w:val="00303CBE"/>
    <w:rsid w:val="0030432A"/>
    <w:rsid w:val="00304554"/>
    <w:rsid w:val="00304B05"/>
    <w:rsid w:val="00304B26"/>
    <w:rsid w:val="00304F1A"/>
    <w:rsid w:val="00305059"/>
    <w:rsid w:val="00305618"/>
    <w:rsid w:val="003056B9"/>
    <w:rsid w:val="0030587F"/>
    <w:rsid w:val="0030611E"/>
    <w:rsid w:val="00306AE3"/>
    <w:rsid w:val="00306B19"/>
    <w:rsid w:val="00306BD4"/>
    <w:rsid w:val="00307694"/>
    <w:rsid w:val="003109FD"/>
    <w:rsid w:val="00310B6D"/>
    <w:rsid w:val="00311518"/>
    <w:rsid w:val="003116A1"/>
    <w:rsid w:val="00311A7B"/>
    <w:rsid w:val="00311E75"/>
    <w:rsid w:val="00312081"/>
    <w:rsid w:val="003121E0"/>
    <w:rsid w:val="003126DE"/>
    <w:rsid w:val="00312C05"/>
    <w:rsid w:val="0031357C"/>
    <w:rsid w:val="00313AD9"/>
    <w:rsid w:val="0031409A"/>
    <w:rsid w:val="00314336"/>
    <w:rsid w:val="0031442C"/>
    <w:rsid w:val="00314533"/>
    <w:rsid w:val="00314578"/>
    <w:rsid w:val="00314715"/>
    <w:rsid w:val="003147D1"/>
    <w:rsid w:val="00314C5C"/>
    <w:rsid w:val="0031525F"/>
    <w:rsid w:val="003157D7"/>
    <w:rsid w:val="003158C1"/>
    <w:rsid w:val="0031629F"/>
    <w:rsid w:val="003169F8"/>
    <w:rsid w:val="00316FA5"/>
    <w:rsid w:val="00316FB0"/>
    <w:rsid w:val="0031713A"/>
    <w:rsid w:val="00317955"/>
    <w:rsid w:val="00317BB0"/>
    <w:rsid w:val="00317CEE"/>
    <w:rsid w:val="0032032E"/>
    <w:rsid w:val="00320E8E"/>
    <w:rsid w:val="00320F5C"/>
    <w:rsid w:val="00321362"/>
    <w:rsid w:val="00321804"/>
    <w:rsid w:val="00321B7F"/>
    <w:rsid w:val="00321F1F"/>
    <w:rsid w:val="003224C8"/>
    <w:rsid w:val="00322667"/>
    <w:rsid w:val="00323379"/>
    <w:rsid w:val="003234BF"/>
    <w:rsid w:val="00323A6D"/>
    <w:rsid w:val="0032465C"/>
    <w:rsid w:val="003250EF"/>
    <w:rsid w:val="0032522F"/>
    <w:rsid w:val="003255C0"/>
    <w:rsid w:val="0032579B"/>
    <w:rsid w:val="00325BF7"/>
    <w:rsid w:val="00326130"/>
    <w:rsid w:val="003263D8"/>
    <w:rsid w:val="0032668C"/>
    <w:rsid w:val="00326803"/>
    <w:rsid w:val="00326D21"/>
    <w:rsid w:val="00327080"/>
    <w:rsid w:val="00327124"/>
    <w:rsid w:val="0032726B"/>
    <w:rsid w:val="003277AB"/>
    <w:rsid w:val="00327C49"/>
    <w:rsid w:val="00327D71"/>
    <w:rsid w:val="00327E59"/>
    <w:rsid w:val="00327E61"/>
    <w:rsid w:val="00327EE7"/>
    <w:rsid w:val="00330483"/>
    <w:rsid w:val="003304FF"/>
    <w:rsid w:val="003308E6"/>
    <w:rsid w:val="003309BB"/>
    <w:rsid w:val="00330F89"/>
    <w:rsid w:val="0033164F"/>
    <w:rsid w:val="0033165B"/>
    <w:rsid w:val="00331A49"/>
    <w:rsid w:val="00332391"/>
    <w:rsid w:val="00332EBE"/>
    <w:rsid w:val="00332F6F"/>
    <w:rsid w:val="0033387C"/>
    <w:rsid w:val="003338E2"/>
    <w:rsid w:val="00333A60"/>
    <w:rsid w:val="00334596"/>
    <w:rsid w:val="00334919"/>
    <w:rsid w:val="00334EAE"/>
    <w:rsid w:val="00334F94"/>
    <w:rsid w:val="00334FFE"/>
    <w:rsid w:val="00335777"/>
    <w:rsid w:val="00335C32"/>
    <w:rsid w:val="003361E6"/>
    <w:rsid w:val="003366B9"/>
    <w:rsid w:val="003368B8"/>
    <w:rsid w:val="00336E1B"/>
    <w:rsid w:val="003379B9"/>
    <w:rsid w:val="00337D20"/>
    <w:rsid w:val="00337E24"/>
    <w:rsid w:val="00340295"/>
    <w:rsid w:val="003402B8"/>
    <w:rsid w:val="003409BF"/>
    <w:rsid w:val="00340B7A"/>
    <w:rsid w:val="00340F7E"/>
    <w:rsid w:val="0034124F"/>
    <w:rsid w:val="00341520"/>
    <w:rsid w:val="00341606"/>
    <w:rsid w:val="0034182E"/>
    <w:rsid w:val="00341BB0"/>
    <w:rsid w:val="00341FC5"/>
    <w:rsid w:val="00342063"/>
    <w:rsid w:val="0034220F"/>
    <w:rsid w:val="003423E3"/>
    <w:rsid w:val="00342BD9"/>
    <w:rsid w:val="00342C59"/>
    <w:rsid w:val="00342CDD"/>
    <w:rsid w:val="00343166"/>
    <w:rsid w:val="00343427"/>
    <w:rsid w:val="0034348C"/>
    <w:rsid w:val="00343BD7"/>
    <w:rsid w:val="00344069"/>
    <w:rsid w:val="00344CB8"/>
    <w:rsid w:val="003456AE"/>
    <w:rsid w:val="00345B4D"/>
    <w:rsid w:val="00345CB3"/>
    <w:rsid w:val="003466BC"/>
    <w:rsid w:val="00346941"/>
    <w:rsid w:val="00346BB9"/>
    <w:rsid w:val="00346F16"/>
    <w:rsid w:val="00346F91"/>
    <w:rsid w:val="00347C23"/>
    <w:rsid w:val="00347D28"/>
    <w:rsid w:val="003500F8"/>
    <w:rsid w:val="0035077A"/>
    <w:rsid w:val="0035102D"/>
    <w:rsid w:val="00351837"/>
    <w:rsid w:val="00351845"/>
    <w:rsid w:val="00351D73"/>
    <w:rsid w:val="00351ECB"/>
    <w:rsid w:val="00352483"/>
    <w:rsid w:val="00352618"/>
    <w:rsid w:val="00352CF0"/>
    <w:rsid w:val="003531DF"/>
    <w:rsid w:val="003535B4"/>
    <w:rsid w:val="003539E8"/>
    <w:rsid w:val="00353C00"/>
    <w:rsid w:val="00353DCE"/>
    <w:rsid w:val="003542FB"/>
    <w:rsid w:val="003546FB"/>
    <w:rsid w:val="00354D45"/>
    <w:rsid w:val="00354FEF"/>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50C"/>
    <w:rsid w:val="003605B5"/>
    <w:rsid w:val="00360717"/>
    <w:rsid w:val="00360DA3"/>
    <w:rsid w:val="00360FFF"/>
    <w:rsid w:val="00361D18"/>
    <w:rsid w:val="0036240B"/>
    <w:rsid w:val="003626B8"/>
    <w:rsid w:val="00362B11"/>
    <w:rsid w:val="00362DBB"/>
    <w:rsid w:val="00362DC2"/>
    <w:rsid w:val="00362F7D"/>
    <w:rsid w:val="00363599"/>
    <w:rsid w:val="00363B93"/>
    <w:rsid w:val="00363F0E"/>
    <w:rsid w:val="00363F32"/>
    <w:rsid w:val="00363FEF"/>
    <w:rsid w:val="00364DFF"/>
    <w:rsid w:val="003655E2"/>
    <w:rsid w:val="00365E41"/>
    <w:rsid w:val="0036611D"/>
    <w:rsid w:val="00366EA9"/>
    <w:rsid w:val="003670F8"/>
    <w:rsid w:val="00367596"/>
    <w:rsid w:val="00367667"/>
    <w:rsid w:val="00370B24"/>
    <w:rsid w:val="00370B60"/>
    <w:rsid w:val="00370DD6"/>
    <w:rsid w:val="00370EE9"/>
    <w:rsid w:val="003710EF"/>
    <w:rsid w:val="00371885"/>
    <w:rsid w:val="003718B1"/>
    <w:rsid w:val="0037273B"/>
    <w:rsid w:val="00372B05"/>
    <w:rsid w:val="00372BD4"/>
    <w:rsid w:val="00372E3E"/>
    <w:rsid w:val="00373259"/>
    <w:rsid w:val="00373608"/>
    <w:rsid w:val="00373F46"/>
    <w:rsid w:val="00375068"/>
    <w:rsid w:val="00375D65"/>
    <w:rsid w:val="0037615D"/>
    <w:rsid w:val="0037626C"/>
    <w:rsid w:val="00376343"/>
    <w:rsid w:val="003763DD"/>
    <w:rsid w:val="003765D7"/>
    <w:rsid w:val="003767E7"/>
    <w:rsid w:val="00376A7C"/>
    <w:rsid w:val="00376B7A"/>
    <w:rsid w:val="00376E0B"/>
    <w:rsid w:val="00376E5E"/>
    <w:rsid w:val="003772D3"/>
    <w:rsid w:val="003773FD"/>
    <w:rsid w:val="003776D5"/>
    <w:rsid w:val="00377C01"/>
    <w:rsid w:val="00377D2A"/>
    <w:rsid w:val="003808C0"/>
    <w:rsid w:val="00380A3C"/>
    <w:rsid w:val="00380DD1"/>
    <w:rsid w:val="00381143"/>
    <w:rsid w:val="00381191"/>
    <w:rsid w:val="003813E1"/>
    <w:rsid w:val="003813F2"/>
    <w:rsid w:val="003819DD"/>
    <w:rsid w:val="00381A82"/>
    <w:rsid w:val="00381A8B"/>
    <w:rsid w:val="00381C84"/>
    <w:rsid w:val="00382255"/>
    <w:rsid w:val="003828F8"/>
    <w:rsid w:val="00382A41"/>
    <w:rsid w:val="00383002"/>
    <w:rsid w:val="00383123"/>
    <w:rsid w:val="003832C0"/>
    <w:rsid w:val="00383667"/>
    <w:rsid w:val="00383801"/>
    <w:rsid w:val="00383BC5"/>
    <w:rsid w:val="00383FEA"/>
    <w:rsid w:val="00384046"/>
    <w:rsid w:val="00384445"/>
    <w:rsid w:val="00384A06"/>
    <w:rsid w:val="00385339"/>
    <w:rsid w:val="00385527"/>
    <w:rsid w:val="003858C6"/>
    <w:rsid w:val="003861D8"/>
    <w:rsid w:val="0038632E"/>
    <w:rsid w:val="003865D1"/>
    <w:rsid w:val="0038766A"/>
    <w:rsid w:val="00387B4E"/>
    <w:rsid w:val="00390849"/>
    <w:rsid w:val="00390A4E"/>
    <w:rsid w:val="00390A90"/>
    <w:rsid w:val="00390F30"/>
    <w:rsid w:val="0039115A"/>
    <w:rsid w:val="003919D1"/>
    <w:rsid w:val="00391D2D"/>
    <w:rsid w:val="00391D2F"/>
    <w:rsid w:val="00391E2C"/>
    <w:rsid w:val="00391EF5"/>
    <w:rsid w:val="00392139"/>
    <w:rsid w:val="00392B70"/>
    <w:rsid w:val="00393D77"/>
    <w:rsid w:val="003945DB"/>
    <w:rsid w:val="00394CB1"/>
    <w:rsid w:val="003953DD"/>
    <w:rsid w:val="00395AAC"/>
    <w:rsid w:val="00395BFD"/>
    <w:rsid w:val="00395CA3"/>
    <w:rsid w:val="00395D1F"/>
    <w:rsid w:val="00395E7F"/>
    <w:rsid w:val="003961DB"/>
    <w:rsid w:val="00396204"/>
    <w:rsid w:val="003963F2"/>
    <w:rsid w:val="003964D7"/>
    <w:rsid w:val="0039655E"/>
    <w:rsid w:val="00396715"/>
    <w:rsid w:val="00396D77"/>
    <w:rsid w:val="00397167"/>
    <w:rsid w:val="003971AB"/>
    <w:rsid w:val="00397791"/>
    <w:rsid w:val="003977FB"/>
    <w:rsid w:val="00397C1F"/>
    <w:rsid w:val="00397D58"/>
    <w:rsid w:val="00397E7F"/>
    <w:rsid w:val="003A01A3"/>
    <w:rsid w:val="003A0415"/>
    <w:rsid w:val="003A0F58"/>
    <w:rsid w:val="003A1031"/>
    <w:rsid w:val="003A10D9"/>
    <w:rsid w:val="003A1481"/>
    <w:rsid w:val="003A1B76"/>
    <w:rsid w:val="003A1D32"/>
    <w:rsid w:val="003A2653"/>
    <w:rsid w:val="003A2BD7"/>
    <w:rsid w:val="003A370F"/>
    <w:rsid w:val="003A386F"/>
    <w:rsid w:val="003A448F"/>
    <w:rsid w:val="003A467A"/>
    <w:rsid w:val="003A48B8"/>
    <w:rsid w:val="003A4A1B"/>
    <w:rsid w:val="003A4ADE"/>
    <w:rsid w:val="003A5687"/>
    <w:rsid w:val="003A594E"/>
    <w:rsid w:val="003A5A0F"/>
    <w:rsid w:val="003A5C21"/>
    <w:rsid w:val="003A659E"/>
    <w:rsid w:val="003A65E5"/>
    <w:rsid w:val="003A7021"/>
    <w:rsid w:val="003A749F"/>
    <w:rsid w:val="003A7812"/>
    <w:rsid w:val="003A7B51"/>
    <w:rsid w:val="003B0B90"/>
    <w:rsid w:val="003B0DEF"/>
    <w:rsid w:val="003B1097"/>
    <w:rsid w:val="003B1158"/>
    <w:rsid w:val="003B1838"/>
    <w:rsid w:val="003B237F"/>
    <w:rsid w:val="003B25DB"/>
    <w:rsid w:val="003B28AE"/>
    <w:rsid w:val="003B2987"/>
    <w:rsid w:val="003B31FD"/>
    <w:rsid w:val="003B329E"/>
    <w:rsid w:val="003B3D1A"/>
    <w:rsid w:val="003B4087"/>
    <w:rsid w:val="003B41B5"/>
    <w:rsid w:val="003B43D2"/>
    <w:rsid w:val="003B4CEE"/>
    <w:rsid w:val="003B582F"/>
    <w:rsid w:val="003B5CCB"/>
    <w:rsid w:val="003B62E0"/>
    <w:rsid w:val="003B6310"/>
    <w:rsid w:val="003B65C8"/>
    <w:rsid w:val="003B6BE3"/>
    <w:rsid w:val="003B6D9B"/>
    <w:rsid w:val="003B6FBB"/>
    <w:rsid w:val="003B7297"/>
    <w:rsid w:val="003B7632"/>
    <w:rsid w:val="003B7BAE"/>
    <w:rsid w:val="003B7F2B"/>
    <w:rsid w:val="003B7F65"/>
    <w:rsid w:val="003C016C"/>
    <w:rsid w:val="003C0886"/>
    <w:rsid w:val="003C0BA9"/>
    <w:rsid w:val="003C0DDD"/>
    <w:rsid w:val="003C10A5"/>
    <w:rsid w:val="003C10A9"/>
    <w:rsid w:val="003C11A7"/>
    <w:rsid w:val="003C1729"/>
    <w:rsid w:val="003C172A"/>
    <w:rsid w:val="003C1B42"/>
    <w:rsid w:val="003C1D98"/>
    <w:rsid w:val="003C1F21"/>
    <w:rsid w:val="003C21F1"/>
    <w:rsid w:val="003C2389"/>
    <w:rsid w:val="003C2537"/>
    <w:rsid w:val="003C32A2"/>
    <w:rsid w:val="003C346D"/>
    <w:rsid w:val="003C3530"/>
    <w:rsid w:val="003C3CBF"/>
    <w:rsid w:val="003C41FA"/>
    <w:rsid w:val="003C42C2"/>
    <w:rsid w:val="003C4314"/>
    <w:rsid w:val="003C5194"/>
    <w:rsid w:val="003C579B"/>
    <w:rsid w:val="003C5939"/>
    <w:rsid w:val="003C5AFF"/>
    <w:rsid w:val="003C64FA"/>
    <w:rsid w:val="003C69F8"/>
    <w:rsid w:val="003C6E4D"/>
    <w:rsid w:val="003C70FE"/>
    <w:rsid w:val="003C71E4"/>
    <w:rsid w:val="003C723E"/>
    <w:rsid w:val="003C732B"/>
    <w:rsid w:val="003C7729"/>
    <w:rsid w:val="003C7778"/>
    <w:rsid w:val="003C78AA"/>
    <w:rsid w:val="003C7A82"/>
    <w:rsid w:val="003D0151"/>
    <w:rsid w:val="003D0E19"/>
    <w:rsid w:val="003D16E3"/>
    <w:rsid w:val="003D17F6"/>
    <w:rsid w:val="003D181D"/>
    <w:rsid w:val="003D26F0"/>
    <w:rsid w:val="003D27AF"/>
    <w:rsid w:val="003D28D8"/>
    <w:rsid w:val="003D2B3D"/>
    <w:rsid w:val="003D2CD7"/>
    <w:rsid w:val="003D3530"/>
    <w:rsid w:val="003D3F56"/>
    <w:rsid w:val="003D4055"/>
    <w:rsid w:val="003D4077"/>
    <w:rsid w:val="003D4212"/>
    <w:rsid w:val="003D44DC"/>
    <w:rsid w:val="003D4E45"/>
    <w:rsid w:val="003D4FBD"/>
    <w:rsid w:val="003D548D"/>
    <w:rsid w:val="003D5631"/>
    <w:rsid w:val="003D592B"/>
    <w:rsid w:val="003D5C2F"/>
    <w:rsid w:val="003D5DA1"/>
    <w:rsid w:val="003D6A25"/>
    <w:rsid w:val="003D6DA4"/>
    <w:rsid w:val="003D6EE0"/>
    <w:rsid w:val="003D704E"/>
    <w:rsid w:val="003D7185"/>
    <w:rsid w:val="003D71A0"/>
    <w:rsid w:val="003D7247"/>
    <w:rsid w:val="003D760F"/>
    <w:rsid w:val="003D76DA"/>
    <w:rsid w:val="003D7888"/>
    <w:rsid w:val="003D7EBC"/>
    <w:rsid w:val="003D7F93"/>
    <w:rsid w:val="003E068C"/>
    <w:rsid w:val="003E0A68"/>
    <w:rsid w:val="003E1292"/>
    <w:rsid w:val="003E134E"/>
    <w:rsid w:val="003E1568"/>
    <w:rsid w:val="003E1789"/>
    <w:rsid w:val="003E196D"/>
    <w:rsid w:val="003E1BB6"/>
    <w:rsid w:val="003E1DC1"/>
    <w:rsid w:val="003E2599"/>
    <w:rsid w:val="003E2F7C"/>
    <w:rsid w:val="003E3036"/>
    <w:rsid w:val="003E326C"/>
    <w:rsid w:val="003E346E"/>
    <w:rsid w:val="003E386C"/>
    <w:rsid w:val="003E39D3"/>
    <w:rsid w:val="003E3CF4"/>
    <w:rsid w:val="003E414E"/>
    <w:rsid w:val="003E41DA"/>
    <w:rsid w:val="003E45D5"/>
    <w:rsid w:val="003E526C"/>
    <w:rsid w:val="003E5949"/>
    <w:rsid w:val="003E5A91"/>
    <w:rsid w:val="003E5C41"/>
    <w:rsid w:val="003E5E1F"/>
    <w:rsid w:val="003E5EED"/>
    <w:rsid w:val="003E63D5"/>
    <w:rsid w:val="003E63ED"/>
    <w:rsid w:val="003E655F"/>
    <w:rsid w:val="003E6603"/>
    <w:rsid w:val="003E67FE"/>
    <w:rsid w:val="003E6CF5"/>
    <w:rsid w:val="003E787C"/>
    <w:rsid w:val="003E78F6"/>
    <w:rsid w:val="003E7F04"/>
    <w:rsid w:val="003F0321"/>
    <w:rsid w:val="003F04EE"/>
    <w:rsid w:val="003F065D"/>
    <w:rsid w:val="003F0CDE"/>
    <w:rsid w:val="003F12FA"/>
    <w:rsid w:val="003F1ACE"/>
    <w:rsid w:val="003F1E51"/>
    <w:rsid w:val="003F1E77"/>
    <w:rsid w:val="003F206D"/>
    <w:rsid w:val="003F26EC"/>
    <w:rsid w:val="003F2D8E"/>
    <w:rsid w:val="003F318B"/>
    <w:rsid w:val="003F3449"/>
    <w:rsid w:val="003F3A34"/>
    <w:rsid w:val="003F3C54"/>
    <w:rsid w:val="003F3D4D"/>
    <w:rsid w:val="003F41DA"/>
    <w:rsid w:val="003F4623"/>
    <w:rsid w:val="003F4986"/>
    <w:rsid w:val="003F4C40"/>
    <w:rsid w:val="003F4E87"/>
    <w:rsid w:val="003F4F26"/>
    <w:rsid w:val="003F5618"/>
    <w:rsid w:val="003F5662"/>
    <w:rsid w:val="003F612A"/>
    <w:rsid w:val="003F6D96"/>
    <w:rsid w:val="003F7088"/>
    <w:rsid w:val="003F79B1"/>
    <w:rsid w:val="003F7DB5"/>
    <w:rsid w:val="003F7F1F"/>
    <w:rsid w:val="00400603"/>
    <w:rsid w:val="00400DC8"/>
    <w:rsid w:val="00401097"/>
    <w:rsid w:val="004010B6"/>
    <w:rsid w:val="0040167D"/>
    <w:rsid w:val="004017D7"/>
    <w:rsid w:val="00401B09"/>
    <w:rsid w:val="004020F2"/>
    <w:rsid w:val="00402DC5"/>
    <w:rsid w:val="00402F42"/>
    <w:rsid w:val="00403133"/>
    <w:rsid w:val="0040377C"/>
    <w:rsid w:val="00404116"/>
    <w:rsid w:val="0040475A"/>
    <w:rsid w:val="00404987"/>
    <w:rsid w:val="00404C19"/>
    <w:rsid w:val="004051B4"/>
    <w:rsid w:val="00405270"/>
    <w:rsid w:val="00405756"/>
    <w:rsid w:val="004059FE"/>
    <w:rsid w:val="00405B56"/>
    <w:rsid w:val="00405C1E"/>
    <w:rsid w:val="00405E8C"/>
    <w:rsid w:val="004062B1"/>
    <w:rsid w:val="00406518"/>
    <w:rsid w:val="0040697A"/>
    <w:rsid w:val="00406AD6"/>
    <w:rsid w:val="00406C92"/>
    <w:rsid w:val="00406F91"/>
    <w:rsid w:val="004074BB"/>
    <w:rsid w:val="004079E9"/>
    <w:rsid w:val="00407D17"/>
    <w:rsid w:val="00407E9C"/>
    <w:rsid w:val="00410382"/>
    <w:rsid w:val="004108BE"/>
    <w:rsid w:val="00410BF6"/>
    <w:rsid w:val="0041102D"/>
    <w:rsid w:val="004110DE"/>
    <w:rsid w:val="00411B9B"/>
    <w:rsid w:val="00411D67"/>
    <w:rsid w:val="00412321"/>
    <w:rsid w:val="00412E7C"/>
    <w:rsid w:val="00412F3A"/>
    <w:rsid w:val="004134BA"/>
    <w:rsid w:val="004135E7"/>
    <w:rsid w:val="00413FB8"/>
    <w:rsid w:val="004140CF"/>
    <w:rsid w:val="00414120"/>
    <w:rsid w:val="00414310"/>
    <w:rsid w:val="004143FA"/>
    <w:rsid w:val="0041462A"/>
    <w:rsid w:val="00414ACA"/>
    <w:rsid w:val="00414DE5"/>
    <w:rsid w:val="00414EA7"/>
    <w:rsid w:val="0041565B"/>
    <w:rsid w:val="004157E2"/>
    <w:rsid w:val="004169AC"/>
    <w:rsid w:val="00416CFA"/>
    <w:rsid w:val="00416D85"/>
    <w:rsid w:val="0041704E"/>
    <w:rsid w:val="0041724C"/>
    <w:rsid w:val="00417304"/>
    <w:rsid w:val="004204C8"/>
    <w:rsid w:val="0042070A"/>
    <w:rsid w:val="00420D6E"/>
    <w:rsid w:val="004212BB"/>
    <w:rsid w:val="0042153D"/>
    <w:rsid w:val="0042156F"/>
    <w:rsid w:val="00421D8B"/>
    <w:rsid w:val="00422093"/>
    <w:rsid w:val="00422C2A"/>
    <w:rsid w:val="00422D4E"/>
    <w:rsid w:val="00422EA8"/>
    <w:rsid w:val="00422F81"/>
    <w:rsid w:val="00423545"/>
    <w:rsid w:val="00423C7B"/>
    <w:rsid w:val="00424AED"/>
    <w:rsid w:val="00424CF5"/>
    <w:rsid w:val="00424FA5"/>
    <w:rsid w:val="00425A7B"/>
    <w:rsid w:val="00425BC0"/>
    <w:rsid w:val="00425C69"/>
    <w:rsid w:val="00425DFA"/>
    <w:rsid w:val="00425E73"/>
    <w:rsid w:val="00426145"/>
    <w:rsid w:val="0042644F"/>
    <w:rsid w:val="00426D0E"/>
    <w:rsid w:val="00426D17"/>
    <w:rsid w:val="00426D9A"/>
    <w:rsid w:val="00426E54"/>
    <w:rsid w:val="00427089"/>
    <w:rsid w:val="00427186"/>
    <w:rsid w:val="00427259"/>
    <w:rsid w:val="00427C60"/>
    <w:rsid w:val="00427F19"/>
    <w:rsid w:val="004302F8"/>
    <w:rsid w:val="0043044B"/>
    <w:rsid w:val="0043100F"/>
    <w:rsid w:val="0043125C"/>
    <w:rsid w:val="004318C8"/>
    <w:rsid w:val="00431B1E"/>
    <w:rsid w:val="004323DD"/>
    <w:rsid w:val="0043248E"/>
    <w:rsid w:val="0043265D"/>
    <w:rsid w:val="004327BA"/>
    <w:rsid w:val="00432880"/>
    <w:rsid w:val="00432F9C"/>
    <w:rsid w:val="004330A0"/>
    <w:rsid w:val="004331D1"/>
    <w:rsid w:val="00433414"/>
    <w:rsid w:val="00433E64"/>
    <w:rsid w:val="004349F4"/>
    <w:rsid w:val="004355D0"/>
    <w:rsid w:val="0043575A"/>
    <w:rsid w:val="004358C3"/>
    <w:rsid w:val="00435AC0"/>
    <w:rsid w:val="00435C3A"/>
    <w:rsid w:val="00435ED8"/>
    <w:rsid w:val="004360E8"/>
    <w:rsid w:val="004364A3"/>
    <w:rsid w:val="00436C3D"/>
    <w:rsid w:val="00436F3E"/>
    <w:rsid w:val="00437531"/>
    <w:rsid w:val="00437D0C"/>
    <w:rsid w:val="00437FED"/>
    <w:rsid w:val="00437FF5"/>
    <w:rsid w:val="0044000F"/>
    <w:rsid w:val="00440110"/>
    <w:rsid w:val="00440230"/>
    <w:rsid w:val="0044047C"/>
    <w:rsid w:val="004404C3"/>
    <w:rsid w:val="0044057F"/>
    <w:rsid w:val="00440A3E"/>
    <w:rsid w:val="00440E1D"/>
    <w:rsid w:val="00441067"/>
    <w:rsid w:val="0044139E"/>
    <w:rsid w:val="0044164B"/>
    <w:rsid w:val="004419AE"/>
    <w:rsid w:val="00441ECF"/>
    <w:rsid w:val="00442121"/>
    <w:rsid w:val="0044224B"/>
    <w:rsid w:val="00442883"/>
    <w:rsid w:val="00442AFA"/>
    <w:rsid w:val="00442B50"/>
    <w:rsid w:val="004431B8"/>
    <w:rsid w:val="004432E1"/>
    <w:rsid w:val="0044338A"/>
    <w:rsid w:val="004433C2"/>
    <w:rsid w:val="00443844"/>
    <w:rsid w:val="00443AA7"/>
    <w:rsid w:val="00443B52"/>
    <w:rsid w:val="004443EC"/>
    <w:rsid w:val="00444CC0"/>
    <w:rsid w:val="00444F88"/>
    <w:rsid w:val="004451D7"/>
    <w:rsid w:val="0044538D"/>
    <w:rsid w:val="00445425"/>
    <w:rsid w:val="00445483"/>
    <w:rsid w:val="00445AE7"/>
    <w:rsid w:val="0044610C"/>
    <w:rsid w:val="004464A6"/>
    <w:rsid w:val="004464A7"/>
    <w:rsid w:val="00446822"/>
    <w:rsid w:val="00447455"/>
    <w:rsid w:val="00447534"/>
    <w:rsid w:val="00450025"/>
    <w:rsid w:val="004508D4"/>
    <w:rsid w:val="00450CA5"/>
    <w:rsid w:val="00450D79"/>
    <w:rsid w:val="00451141"/>
    <w:rsid w:val="0045137F"/>
    <w:rsid w:val="004513F0"/>
    <w:rsid w:val="0045182F"/>
    <w:rsid w:val="004519E0"/>
    <w:rsid w:val="00451A13"/>
    <w:rsid w:val="00451C42"/>
    <w:rsid w:val="00451E25"/>
    <w:rsid w:val="00452080"/>
    <w:rsid w:val="0045267B"/>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BE1"/>
    <w:rsid w:val="0045737F"/>
    <w:rsid w:val="00457446"/>
    <w:rsid w:val="004575F8"/>
    <w:rsid w:val="00457F40"/>
    <w:rsid w:val="00460159"/>
    <w:rsid w:val="00460A33"/>
    <w:rsid w:val="00461384"/>
    <w:rsid w:val="00461A28"/>
    <w:rsid w:val="00461E02"/>
    <w:rsid w:val="00462B14"/>
    <w:rsid w:val="004636FD"/>
    <w:rsid w:val="00463743"/>
    <w:rsid w:val="00463776"/>
    <w:rsid w:val="004637C6"/>
    <w:rsid w:val="00463B49"/>
    <w:rsid w:val="00463D94"/>
    <w:rsid w:val="00464135"/>
    <w:rsid w:val="00464178"/>
    <w:rsid w:val="0046454E"/>
    <w:rsid w:val="00464646"/>
    <w:rsid w:val="00464B90"/>
    <w:rsid w:val="00464D4F"/>
    <w:rsid w:val="00464D76"/>
    <w:rsid w:val="00465165"/>
    <w:rsid w:val="0046585F"/>
    <w:rsid w:val="00466148"/>
    <w:rsid w:val="004664EB"/>
    <w:rsid w:val="00467316"/>
    <w:rsid w:val="004675F6"/>
    <w:rsid w:val="004676A7"/>
    <w:rsid w:val="004677B8"/>
    <w:rsid w:val="00470130"/>
    <w:rsid w:val="00471190"/>
    <w:rsid w:val="00471645"/>
    <w:rsid w:val="00471F97"/>
    <w:rsid w:val="00472726"/>
    <w:rsid w:val="004729C3"/>
    <w:rsid w:val="00473038"/>
    <w:rsid w:val="004734C1"/>
    <w:rsid w:val="00473B7B"/>
    <w:rsid w:val="00473B9D"/>
    <w:rsid w:val="004743B9"/>
    <w:rsid w:val="00475013"/>
    <w:rsid w:val="004751E8"/>
    <w:rsid w:val="004754BA"/>
    <w:rsid w:val="0047591A"/>
    <w:rsid w:val="00475C52"/>
    <w:rsid w:val="00475DE9"/>
    <w:rsid w:val="00475F47"/>
    <w:rsid w:val="00476015"/>
    <w:rsid w:val="00476700"/>
    <w:rsid w:val="0047675A"/>
    <w:rsid w:val="00477078"/>
    <w:rsid w:val="00477F41"/>
    <w:rsid w:val="00480463"/>
    <w:rsid w:val="004805C1"/>
    <w:rsid w:val="00481153"/>
    <w:rsid w:val="00481163"/>
    <w:rsid w:val="004816DA"/>
    <w:rsid w:val="0048173F"/>
    <w:rsid w:val="00481A17"/>
    <w:rsid w:val="00481F84"/>
    <w:rsid w:val="004825A8"/>
    <w:rsid w:val="004826EF"/>
    <w:rsid w:val="00482AC3"/>
    <w:rsid w:val="00482B0F"/>
    <w:rsid w:val="004834B0"/>
    <w:rsid w:val="00483AA6"/>
    <w:rsid w:val="00483C7C"/>
    <w:rsid w:val="00483FCE"/>
    <w:rsid w:val="0048429D"/>
    <w:rsid w:val="004845E2"/>
    <w:rsid w:val="00484C99"/>
    <w:rsid w:val="00484C9E"/>
    <w:rsid w:val="00485873"/>
    <w:rsid w:val="004858AB"/>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87AF2"/>
    <w:rsid w:val="0049000C"/>
    <w:rsid w:val="00490065"/>
    <w:rsid w:val="00490139"/>
    <w:rsid w:val="00490527"/>
    <w:rsid w:val="0049087D"/>
    <w:rsid w:val="004908BC"/>
    <w:rsid w:val="00490D75"/>
    <w:rsid w:val="004910C2"/>
    <w:rsid w:val="00491783"/>
    <w:rsid w:val="00491839"/>
    <w:rsid w:val="00491C20"/>
    <w:rsid w:val="00491F77"/>
    <w:rsid w:val="0049243B"/>
    <w:rsid w:val="0049244A"/>
    <w:rsid w:val="004925BA"/>
    <w:rsid w:val="00492D52"/>
    <w:rsid w:val="00492E90"/>
    <w:rsid w:val="00493065"/>
    <w:rsid w:val="00493161"/>
    <w:rsid w:val="00493435"/>
    <w:rsid w:val="00493468"/>
    <w:rsid w:val="00493C63"/>
    <w:rsid w:val="00493E3A"/>
    <w:rsid w:val="00493FE1"/>
    <w:rsid w:val="0049467B"/>
    <w:rsid w:val="00494711"/>
    <w:rsid w:val="00494B78"/>
    <w:rsid w:val="00494D23"/>
    <w:rsid w:val="00494FA6"/>
    <w:rsid w:val="0049574F"/>
    <w:rsid w:val="00495EFC"/>
    <w:rsid w:val="004961EE"/>
    <w:rsid w:val="0049641B"/>
    <w:rsid w:val="004965A8"/>
    <w:rsid w:val="00496661"/>
    <w:rsid w:val="00496E4B"/>
    <w:rsid w:val="00496F40"/>
    <w:rsid w:val="004970DB"/>
    <w:rsid w:val="004976B3"/>
    <w:rsid w:val="00497709"/>
    <w:rsid w:val="00497905"/>
    <w:rsid w:val="004979D5"/>
    <w:rsid w:val="00497EFB"/>
    <w:rsid w:val="004A0060"/>
    <w:rsid w:val="004A02A1"/>
    <w:rsid w:val="004A0367"/>
    <w:rsid w:val="004A0428"/>
    <w:rsid w:val="004A048F"/>
    <w:rsid w:val="004A0504"/>
    <w:rsid w:val="004A0ADF"/>
    <w:rsid w:val="004A0B4B"/>
    <w:rsid w:val="004A14BA"/>
    <w:rsid w:val="004A15AF"/>
    <w:rsid w:val="004A178C"/>
    <w:rsid w:val="004A1F0A"/>
    <w:rsid w:val="004A1F25"/>
    <w:rsid w:val="004A249D"/>
    <w:rsid w:val="004A25CE"/>
    <w:rsid w:val="004A26CA"/>
    <w:rsid w:val="004A2EFD"/>
    <w:rsid w:val="004A2F53"/>
    <w:rsid w:val="004A30D5"/>
    <w:rsid w:val="004A3991"/>
    <w:rsid w:val="004A431B"/>
    <w:rsid w:val="004A4537"/>
    <w:rsid w:val="004A4B95"/>
    <w:rsid w:val="004A4DFF"/>
    <w:rsid w:val="004A521A"/>
    <w:rsid w:val="004A52FD"/>
    <w:rsid w:val="004A53E1"/>
    <w:rsid w:val="004A5964"/>
    <w:rsid w:val="004A59B8"/>
    <w:rsid w:val="004A5A1F"/>
    <w:rsid w:val="004A5C6D"/>
    <w:rsid w:val="004A5D3C"/>
    <w:rsid w:val="004A5E2D"/>
    <w:rsid w:val="004A6315"/>
    <w:rsid w:val="004A7004"/>
    <w:rsid w:val="004A722B"/>
    <w:rsid w:val="004B0839"/>
    <w:rsid w:val="004B08CC"/>
    <w:rsid w:val="004B0926"/>
    <w:rsid w:val="004B1071"/>
    <w:rsid w:val="004B1215"/>
    <w:rsid w:val="004B14C5"/>
    <w:rsid w:val="004B1529"/>
    <w:rsid w:val="004B2209"/>
    <w:rsid w:val="004B243D"/>
    <w:rsid w:val="004B249F"/>
    <w:rsid w:val="004B2623"/>
    <w:rsid w:val="004B2ABA"/>
    <w:rsid w:val="004B2B3C"/>
    <w:rsid w:val="004B2FF7"/>
    <w:rsid w:val="004B33B3"/>
    <w:rsid w:val="004B36F1"/>
    <w:rsid w:val="004B399C"/>
    <w:rsid w:val="004B3A9C"/>
    <w:rsid w:val="004B3BAC"/>
    <w:rsid w:val="004B490F"/>
    <w:rsid w:val="004B4E87"/>
    <w:rsid w:val="004B4FE7"/>
    <w:rsid w:val="004B4FED"/>
    <w:rsid w:val="004B54AD"/>
    <w:rsid w:val="004B55BA"/>
    <w:rsid w:val="004B5628"/>
    <w:rsid w:val="004B5683"/>
    <w:rsid w:val="004B5825"/>
    <w:rsid w:val="004B6634"/>
    <w:rsid w:val="004B676B"/>
    <w:rsid w:val="004B6868"/>
    <w:rsid w:val="004B6D63"/>
    <w:rsid w:val="004B7057"/>
    <w:rsid w:val="004B74E7"/>
    <w:rsid w:val="004B7CF5"/>
    <w:rsid w:val="004B7EB7"/>
    <w:rsid w:val="004B7EE4"/>
    <w:rsid w:val="004C0402"/>
    <w:rsid w:val="004C089F"/>
    <w:rsid w:val="004C0BBE"/>
    <w:rsid w:val="004C0BD7"/>
    <w:rsid w:val="004C0F77"/>
    <w:rsid w:val="004C1804"/>
    <w:rsid w:val="004C1899"/>
    <w:rsid w:val="004C1C0D"/>
    <w:rsid w:val="004C2CA1"/>
    <w:rsid w:val="004C3034"/>
    <w:rsid w:val="004C3462"/>
    <w:rsid w:val="004C34F1"/>
    <w:rsid w:val="004C3B3E"/>
    <w:rsid w:val="004C421C"/>
    <w:rsid w:val="004C467D"/>
    <w:rsid w:val="004C4800"/>
    <w:rsid w:val="004C4887"/>
    <w:rsid w:val="004C4968"/>
    <w:rsid w:val="004C4DC6"/>
    <w:rsid w:val="004C508C"/>
    <w:rsid w:val="004C50C2"/>
    <w:rsid w:val="004C5129"/>
    <w:rsid w:val="004C559A"/>
    <w:rsid w:val="004C5CD2"/>
    <w:rsid w:val="004C5EB8"/>
    <w:rsid w:val="004C6371"/>
    <w:rsid w:val="004C71B7"/>
    <w:rsid w:val="004C74D7"/>
    <w:rsid w:val="004C7567"/>
    <w:rsid w:val="004C7572"/>
    <w:rsid w:val="004C7831"/>
    <w:rsid w:val="004C7CB7"/>
    <w:rsid w:val="004C7E44"/>
    <w:rsid w:val="004D0385"/>
    <w:rsid w:val="004D1635"/>
    <w:rsid w:val="004D197D"/>
    <w:rsid w:val="004D1B8E"/>
    <w:rsid w:val="004D2CE8"/>
    <w:rsid w:val="004D2D10"/>
    <w:rsid w:val="004D3252"/>
    <w:rsid w:val="004D3CA9"/>
    <w:rsid w:val="004D3F72"/>
    <w:rsid w:val="004D4038"/>
    <w:rsid w:val="004D4285"/>
    <w:rsid w:val="004D4D7D"/>
    <w:rsid w:val="004D4EC5"/>
    <w:rsid w:val="004D5F3C"/>
    <w:rsid w:val="004D69D8"/>
    <w:rsid w:val="004D69F5"/>
    <w:rsid w:val="004D73B5"/>
    <w:rsid w:val="004D7806"/>
    <w:rsid w:val="004E0079"/>
    <w:rsid w:val="004E020A"/>
    <w:rsid w:val="004E0998"/>
    <w:rsid w:val="004E0BA1"/>
    <w:rsid w:val="004E12CE"/>
    <w:rsid w:val="004E1B46"/>
    <w:rsid w:val="004E1FAC"/>
    <w:rsid w:val="004E1FCB"/>
    <w:rsid w:val="004E24F3"/>
    <w:rsid w:val="004E2853"/>
    <w:rsid w:val="004E2DF7"/>
    <w:rsid w:val="004E2F9F"/>
    <w:rsid w:val="004E3289"/>
    <w:rsid w:val="004E338C"/>
    <w:rsid w:val="004E33D9"/>
    <w:rsid w:val="004E3502"/>
    <w:rsid w:val="004E36C6"/>
    <w:rsid w:val="004E4890"/>
    <w:rsid w:val="004E57EE"/>
    <w:rsid w:val="004E58EE"/>
    <w:rsid w:val="004E596D"/>
    <w:rsid w:val="004E5A93"/>
    <w:rsid w:val="004E5E46"/>
    <w:rsid w:val="004E605E"/>
    <w:rsid w:val="004E62E2"/>
    <w:rsid w:val="004E6982"/>
    <w:rsid w:val="004E750A"/>
    <w:rsid w:val="004E76C1"/>
    <w:rsid w:val="004E786B"/>
    <w:rsid w:val="004E79EB"/>
    <w:rsid w:val="004E7DFA"/>
    <w:rsid w:val="004F017F"/>
    <w:rsid w:val="004F076D"/>
    <w:rsid w:val="004F07D0"/>
    <w:rsid w:val="004F07FF"/>
    <w:rsid w:val="004F1764"/>
    <w:rsid w:val="004F1DA7"/>
    <w:rsid w:val="004F1DCB"/>
    <w:rsid w:val="004F1E37"/>
    <w:rsid w:val="004F1E81"/>
    <w:rsid w:val="004F246E"/>
    <w:rsid w:val="004F2614"/>
    <w:rsid w:val="004F268B"/>
    <w:rsid w:val="004F2E93"/>
    <w:rsid w:val="004F301B"/>
    <w:rsid w:val="004F3091"/>
    <w:rsid w:val="004F3177"/>
    <w:rsid w:val="004F35F9"/>
    <w:rsid w:val="004F360A"/>
    <w:rsid w:val="004F381B"/>
    <w:rsid w:val="004F3D43"/>
    <w:rsid w:val="004F422A"/>
    <w:rsid w:val="004F4341"/>
    <w:rsid w:val="004F4766"/>
    <w:rsid w:val="004F47C6"/>
    <w:rsid w:val="004F4891"/>
    <w:rsid w:val="004F4E6B"/>
    <w:rsid w:val="004F4F8E"/>
    <w:rsid w:val="004F5021"/>
    <w:rsid w:val="004F55C0"/>
    <w:rsid w:val="004F58E7"/>
    <w:rsid w:val="004F65CF"/>
    <w:rsid w:val="004F68EB"/>
    <w:rsid w:val="004F6D47"/>
    <w:rsid w:val="004F71B3"/>
    <w:rsid w:val="004F7619"/>
    <w:rsid w:val="004F77DD"/>
    <w:rsid w:val="004F7A34"/>
    <w:rsid w:val="004F7CCB"/>
    <w:rsid w:val="0050005D"/>
    <w:rsid w:val="005002DA"/>
    <w:rsid w:val="005004FB"/>
    <w:rsid w:val="005006D4"/>
    <w:rsid w:val="00500B57"/>
    <w:rsid w:val="0050130D"/>
    <w:rsid w:val="00501847"/>
    <w:rsid w:val="00501971"/>
    <w:rsid w:val="00501E1A"/>
    <w:rsid w:val="00501FA5"/>
    <w:rsid w:val="00501FE9"/>
    <w:rsid w:val="005021DC"/>
    <w:rsid w:val="00502850"/>
    <w:rsid w:val="00502B67"/>
    <w:rsid w:val="00502CE5"/>
    <w:rsid w:val="00502DB8"/>
    <w:rsid w:val="00502E97"/>
    <w:rsid w:val="005030E0"/>
    <w:rsid w:val="0050368E"/>
    <w:rsid w:val="0050391D"/>
    <w:rsid w:val="005039F4"/>
    <w:rsid w:val="00504720"/>
    <w:rsid w:val="005048DA"/>
    <w:rsid w:val="00504B24"/>
    <w:rsid w:val="00504BCA"/>
    <w:rsid w:val="00504CDE"/>
    <w:rsid w:val="00505433"/>
    <w:rsid w:val="005054DC"/>
    <w:rsid w:val="00505680"/>
    <w:rsid w:val="00505704"/>
    <w:rsid w:val="00505978"/>
    <w:rsid w:val="00505AA4"/>
    <w:rsid w:val="00505DC8"/>
    <w:rsid w:val="00506A00"/>
    <w:rsid w:val="00506BDD"/>
    <w:rsid w:val="00506E2B"/>
    <w:rsid w:val="00507455"/>
    <w:rsid w:val="0051011B"/>
    <w:rsid w:val="0051019A"/>
    <w:rsid w:val="00510596"/>
    <w:rsid w:val="005109C9"/>
    <w:rsid w:val="0051158B"/>
    <w:rsid w:val="005117EA"/>
    <w:rsid w:val="00511BEF"/>
    <w:rsid w:val="00511DC6"/>
    <w:rsid w:val="005124A1"/>
    <w:rsid w:val="005125D2"/>
    <w:rsid w:val="00512DB3"/>
    <w:rsid w:val="00513215"/>
    <w:rsid w:val="0051352A"/>
    <w:rsid w:val="00513CBE"/>
    <w:rsid w:val="005141E1"/>
    <w:rsid w:val="00514885"/>
    <w:rsid w:val="00514968"/>
    <w:rsid w:val="00514D66"/>
    <w:rsid w:val="00514EB1"/>
    <w:rsid w:val="005150D4"/>
    <w:rsid w:val="00515432"/>
    <w:rsid w:val="0051552C"/>
    <w:rsid w:val="005156CA"/>
    <w:rsid w:val="00515784"/>
    <w:rsid w:val="00515B36"/>
    <w:rsid w:val="00515F62"/>
    <w:rsid w:val="005162EC"/>
    <w:rsid w:val="00517ACB"/>
    <w:rsid w:val="00517F86"/>
    <w:rsid w:val="00520349"/>
    <w:rsid w:val="005205E8"/>
    <w:rsid w:val="00520C13"/>
    <w:rsid w:val="00520E62"/>
    <w:rsid w:val="00520FC9"/>
    <w:rsid w:val="0052109B"/>
    <w:rsid w:val="005214F3"/>
    <w:rsid w:val="005221A6"/>
    <w:rsid w:val="00522F80"/>
    <w:rsid w:val="00523408"/>
    <w:rsid w:val="005239F7"/>
    <w:rsid w:val="00523ED6"/>
    <w:rsid w:val="005242CD"/>
    <w:rsid w:val="00524AAB"/>
    <w:rsid w:val="00524F8A"/>
    <w:rsid w:val="00525587"/>
    <w:rsid w:val="005257C5"/>
    <w:rsid w:val="0052597A"/>
    <w:rsid w:val="00525A81"/>
    <w:rsid w:val="00525CD0"/>
    <w:rsid w:val="00525DD2"/>
    <w:rsid w:val="00525FB9"/>
    <w:rsid w:val="0052610B"/>
    <w:rsid w:val="00526C4D"/>
    <w:rsid w:val="00526ED1"/>
    <w:rsid w:val="00526F14"/>
    <w:rsid w:val="00526FDF"/>
    <w:rsid w:val="0052737C"/>
    <w:rsid w:val="00527682"/>
    <w:rsid w:val="00527A3D"/>
    <w:rsid w:val="00527B77"/>
    <w:rsid w:val="00527F59"/>
    <w:rsid w:val="00530851"/>
    <w:rsid w:val="00530935"/>
    <w:rsid w:val="00530B54"/>
    <w:rsid w:val="00531406"/>
    <w:rsid w:val="00531436"/>
    <w:rsid w:val="00531689"/>
    <w:rsid w:val="005318EA"/>
    <w:rsid w:val="00531DBF"/>
    <w:rsid w:val="00531E99"/>
    <w:rsid w:val="00532336"/>
    <w:rsid w:val="00532646"/>
    <w:rsid w:val="005329CB"/>
    <w:rsid w:val="00532D36"/>
    <w:rsid w:val="0053318A"/>
    <w:rsid w:val="0053323C"/>
    <w:rsid w:val="005333DA"/>
    <w:rsid w:val="005335A3"/>
    <w:rsid w:val="00533838"/>
    <w:rsid w:val="005338C2"/>
    <w:rsid w:val="00533CAB"/>
    <w:rsid w:val="00534281"/>
    <w:rsid w:val="005344EC"/>
    <w:rsid w:val="00534519"/>
    <w:rsid w:val="00534A20"/>
    <w:rsid w:val="005353BC"/>
    <w:rsid w:val="005356FA"/>
    <w:rsid w:val="00535DB6"/>
    <w:rsid w:val="005360D2"/>
    <w:rsid w:val="0053683F"/>
    <w:rsid w:val="00536F2C"/>
    <w:rsid w:val="005376CD"/>
    <w:rsid w:val="00537CC7"/>
    <w:rsid w:val="0054010F"/>
    <w:rsid w:val="005401D2"/>
    <w:rsid w:val="00540C7D"/>
    <w:rsid w:val="00540F7D"/>
    <w:rsid w:val="00541317"/>
    <w:rsid w:val="005417AB"/>
    <w:rsid w:val="00541A32"/>
    <w:rsid w:val="00541BFE"/>
    <w:rsid w:val="00541D40"/>
    <w:rsid w:val="00541FB9"/>
    <w:rsid w:val="0054223D"/>
    <w:rsid w:val="005424A2"/>
    <w:rsid w:val="00542AA1"/>
    <w:rsid w:val="00543037"/>
    <w:rsid w:val="005437A5"/>
    <w:rsid w:val="00543C1B"/>
    <w:rsid w:val="0054487D"/>
    <w:rsid w:val="00544C60"/>
    <w:rsid w:val="00544EC4"/>
    <w:rsid w:val="00545252"/>
    <w:rsid w:val="005456DA"/>
    <w:rsid w:val="005463D4"/>
    <w:rsid w:val="00546BA8"/>
    <w:rsid w:val="00546E71"/>
    <w:rsid w:val="00546FC7"/>
    <w:rsid w:val="005471C9"/>
    <w:rsid w:val="0054796A"/>
    <w:rsid w:val="00547A90"/>
    <w:rsid w:val="00547B77"/>
    <w:rsid w:val="00547CB7"/>
    <w:rsid w:val="00550755"/>
    <w:rsid w:val="00551233"/>
    <w:rsid w:val="005512A6"/>
    <w:rsid w:val="005512CC"/>
    <w:rsid w:val="0055185E"/>
    <w:rsid w:val="00552550"/>
    <w:rsid w:val="00552B47"/>
    <w:rsid w:val="00552F2E"/>
    <w:rsid w:val="00553098"/>
    <w:rsid w:val="005533E0"/>
    <w:rsid w:val="005537A8"/>
    <w:rsid w:val="00553C66"/>
    <w:rsid w:val="00553CB6"/>
    <w:rsid w:val="0055437B"/>
    <w:rsid w:val="0055437C"/>
    <w:rsid w:val="0055484F"/>
    <w:rsid w:val="005548C7"/>
    <w:rsid w:val="00554A54"/>
    <w:rsid w:val="00554D6E"/>
    <w:rsid w:val="00554DBE"/>
    <w:rsid w:val="00554F6B"/>
    <w:rsid w:val="00555D87"/>
    <w:rsid w:val="00556271"/>
    <w:rsid w:val="00556322"/>
    <w:rsid w:val="00556B0D"/>
    <w:rsid w:val="00556CD5"/>
    <w:rsid w:val="00557124"/>
    <w:rsid w:val="005572E8"/>
    <w:rsid w:val="0055783D"/>
    <w:rsid w:val="0055784B"/>
    <w:rsid w:val="005579EA"/>
    <w:rsid w:val="00557C46"/>
    <w:rsid w:val="005600D8"/>
    <w:rsid w:val="00560215"/>
    <w:rsid w:val="00560627"/>
    <w:rsid w:val="00560949"/>
    <w:rsid w:val="00560A2A"/>
    <w:rsid w:val="00560E02"/>
    <w:rsid w:val="00561A5A"/>
    <w:rsid w:val="00561EA4"/>
    <w:rsid w:val="0056233B"/>
    <w:rsid w:val="00563050"/>
    <w:rsid w:val="0056388B"/>
    <w:rsid w:val="00563F88"/>
    <w:rsid w:val="00563FD4"/>
    <w:rsid w:val="0056472B"/>
    <w:rsid w:val="00564A61"/>
    <w:rsid w:val="00564F03"/>
    <w:rsid w:val="0056539F"/>
    <w:rsid w:val="00565823"/>
    <w:rsid w:val="005666C2"/>
    <w:rsid w:val="00566995"/>
    <w:rsid w:val="00567222"/>
    <w:rsid w:val="00567265"/>
    <w:rsid w:val="0056738E"/>
    <w:rsid w:val="005673F8"/>
    <w:rsid w:val="00567708"/>
    <w:rsid w:val="005677E0"/>
    <w:rsid w:val="00567E62"/>
    <w:rsid w:val="005700BB"/>
    <w:rsid w:val="0057034A"/>
    <w:rsid w:val="0057075D"/>
    <w:rsid w:val="00571A67"/>
    <w:rsid w:val="00571E64"/>
    <w:rsid w:val="00572588"/>
    <w:rsid w:val="0057279B"/>
    <w:rsid w:val="00572C17"/>
    <w:rsid w:val="00572E6A"/>
    <w:rsid w:val="005733A1"/>
    <w:rsid w:val="005739B4"/>
    <w:rsid w:val="00573BD6"/>
    <w:rsid w:val="0057446E"/>
    <w:rsid w:val="00574BA9"/>
    <w:rsid w:val="00574BC2"/>
    <w:rsid w:val="00574C1C"/>
    <w:rsid w:val="00575607"/>
    <w:rsid w:val="00575CEC"/>
    <w:rsid w:val="00576243"/>
    <w:rsid w:val="005762A8"/>
    <w:rsid w:val="00576BAB"/>
    <w:rsid w:val="00576DBD"/>
    <w:rsid w:val="0057705A"/>
    <w:rsid w:val="00577489"/>
    <w:rsid w:val="00577AE5"/>
    <w:rsid w:val="00577F49"/>
    <w:rsid w:val="005800A7"/>
    <w:rsid w:val="005800C9"/>
    <w:rsid w:val="00580232"/>
    <w:rsid w:val="00580253"/>
    <w:rsid w:val="005803D9"/>
    <w:rsid w:val="00580FEF"/>
    <w:rsid w:val="00581025"/>
    <w:rsid w:val="00581793"/>
    <w:rsid w:val="0058192C"/>
    <w:rsid w:val="005821F4"/>
    <w:rsid w:val="0058244A"/>
    <w:rsid w:val="00582487"/>
    <w:rsid w:val="00582490"/>
    <w:rsid w:val="0058286A"/>
    <w:rsid w:val="005828D4"/>
    <w:rsid w:val="00583A0F"/>
    <w:rsid w:val="00583C75"/>
    <w:rsid w:val="005843CF"/>
    <w:rsid w:val="005848A5"/>
    <w:rsid w:val="00584C01"/>
    <w:rsid w:val="00584CD4"/>
    <w:rsid w:val="00584F47"/>
    <w:rsid w:val="00584F81"/>
    <w:rsid w:val="00585889"/>
    <w:rsid w:val="00585A19"/>
    <w:rsid w:val="00586662"/>
    <w:rsid w:val="005869BC"/>
    <w:rsid w:val="00586BD5"/>
    <w:rsid w:val="00586C23"/>
    <w:rsid w:val="00586D97"/>
    <w:rsid w:val="00586E35"/>
    <w:rsid w:val="00586FE2"/>
    <w:rsid w:val="005878DC"/>
    <w:rsid w:val="00587B9D"/>
    <w:rsid w:val="00587E9C"/>
    <w:rsid w:val="00587EB1"/>
    <w:rsid w:val="00590123"/>
    <w:rsid w:val="00590C11"/>
    <w:rsid w:val="00590DA6"/>
    <w:rsid w:val="00591B3B"/>
    <w:rsid w:val="005925D7"/>
    <w:rsid w:val="005926E4"/>
    <w:rsid w:val="0059296A"/>
    <w:rsid w:val="005932CA"/>
    <w:rsid w:val="00593F81"/>
    <w:rsid w:val="00594415"/>
    <w:rsid w:val="005944E2"/>
    <w:rsid w:val="0059578D"/>
    <w:rsid w:val="00595934"/>
    <w:rsid w:val="00595B89"/>
    <w:rsid w:val="00595E3E"/>
    <w:rsid w:val="00595F70"/>
    <w:rsid w:val="00595F7F"/>
    <w:rsid w:val="005962F9"/>
    <w:rsid w:val="00596E59"/>
    <w:rsid w:val="00596E8F"/>
    <w:rsid w:val="00596F86"/>
    <w:rsid w:val="0059725E"/>
    <w:rsid w:val="005978B8"/>
    <w:rsid w:val="00597A4F"/>
    <w:rsid w:val="00597EF6"/>
    <w:rsid w:val="005A025C"/>
    <w:rsid w:val="005A06CF"/>
    <w:rsid w:val="005A0ADC"/>
    <w:rsid w:val="005A0C6C"/>
    <w:rsid w:val="005A0D6B"/>
    <w:rsid w:val="005A0FC1"/>
    <w:rsid w:val="005A139A"/>
    <w:rsid w:val="005A24C8"/>
    <w:rsid w:val="005A2897"/>
    <w:rsid w:val="005A329D"/>
    <w:rsid w:val="005A32CD"/>
    <w:rsid w:val="005A36B3"/>
    <w:rsid w:val="005A37BF"/>
    <w:rsid w:val="005A3BD4"/>
    <w:rsid w:val="005A3E65"/>
    <w:rsid w:val="005A432E"/>
    <w:rsid w:val="005A4384"/>
    <w:rsid w:val="005A4DAE"/>
    <w:rsid w:val="005A4F56"/>
    <w:rsid w:val="005A4F9E"/>
    <w:rsid w:val="005A55C2"/>
    <w:rsid w:val="005A5FAC"/>
    <w:rsid w:val="005A5FE6"/>
    <w:rsid w:val="005A6238"/>
    <w:rsid w:val="005A68E0"/>
    <w:rsid w:val="005A790C"/>
    <w:rsid w:val="005A7914"/>
    <w:rsid w:val="005A7990"/>
    <w:rsid w:val="005A7EBB"/>
    <w:rsid w:val="005B00DD"/>
    <w:rsid w:val="005B0154"/>
    <w:rsid w:val="005B0179"/>
    <w:rsid w:val="005B02C9"/>
    <w:rsid w:val="005B1055"/>
    <w:rsid w:val="005B1078"/>
    <w:rsid w:val="005B1456"/>
    <w:rsid w:val="005B150F"/>
    <w:rsid w:val="005B257E"/>
    <w:rsid w:val="005B2726"/>
    <w:rsid w:val="005B2780"/>
    <w:rsid w:val="005B2FDE"/>
    <w:rsid w:val="005B317C"/>
    <w:rsid w:val="005B3456"/>
    <w:rsid w:val="005B34C0"/>
    <w:rsid w:val="005B3868"/>
    <w:rsid w:val="005B3ABF"/>
    <w:rsid w:val="005B41A1"/>
    <w:rsid w:val="005B4FE7"/>
    <w:rsid w:val="005B5785"/>
    <w:rsid w:val="005B58B9"/>
    <w:rsid w:val="005B63AE"/>
    <w:rsid w:val="005B647A"/>
    <w:rsid w:val="005B6825"/>
    <w:rsid w:val="005B70D1"/>
    <w:rsid w:val="005B7193"/>
    <w:rsid w:val="005B751C"/>
    <w:rsid w:val="005B76F7"/>
    <w:rsid w:val="005B78C3"/>
    <w:rsid w:val="005B7953"/>
    <w:rsid w:val="005B7DFA"/>
    <w:rsid w:val="005C0193"/>
    <w:rsid w:val="005C0971"/>
    <w:rsid w:val="005C0FE8"/>
    <w:rsid w:val="005C117E"/>
    <w:rsid w:val="005C11B6"/>
    <w:rsid w:val="005C1F01"/>
    <w:rsid w:val="005C2428"/>
    <w:rsid w:val="005C29C1"/>
    <w:rsid w:val="005C29D2"/>
    <w:rsid w:val="005C2BA7"/>
    <w:rsid w:val="005C2CF6"/>
    <w:rsid w:val="005C2DCC"/>
    <w:rsid w:val="005C3712"/>
    <w:rsid w:val="005C3B31"/>
    <w:rsid w:val="005C4B75"/>
    <w:rsid w:val="005C4FBC"/>
    <w:rsid w:val="005C51F1"/>
    <w:rsid w:val="005C59E0"/>
    <w:rsid w:val="005C5E0C"/>
    <w:rsid w:val="005C619B"/>
    <w:rsid w:val="005C620E"/>
    <w:rsid w:val="005C6855"/>
    <w:rsid w:val="005C711F"/>
    <w:rsid w:val="005C71C7"/>
    <w:rsid w:val="005C7BA2"/>
    <w:rsid w:val="005D02F9"/>
    <w:rsid w:val="005D09CA"/>
    <w:rsid w:val="005D0AB1"/>
    <w:rsid w:val="005D0CCD"/>
    <w:rsid w:val="005D0D5C"/>
    <w:rsid w:val="005D0E18"/>
    <w:rsid w:val="005D1013"/>
    <w:rsid w:val="005D155E"/>
    <w:rsid w:val="005D2007"/>
    <w:rsid w:val="005D21B7"/>
    <w:rsid w:val="005D2D0B"/>
    <w:rsid w:val="005D3280"/>
    <w:rsid w:val="005D35E7"/>
    <w:rsid w:val="005D3A02"/>
    <w:rsid w:val="005D3AD1"/>
    <w:rsid w:val="005D3B40"/>
    <w:rsid w:val="005D3BB9"/>
    <w:rsid w:val="005D3DFA"/>
    <w:rsid w:val="005D3F60"/>
    <w:rsid w:val="005D4159"/>
    <w:rsid w:val="005D4354"/>
    <w:rsid w:val="005D49AD"/>
    <w:rsid w:val="005D4A71"/>
    <w:rsid w:val="005D4DE6"/>
    <w:rsid w:val="005D5597"/>
    <w:rsid w:val="005D5867"/>
    <w:rsid w:val="005D5DA8"/>
    <w:rsid w:val="005D6796"/>
    <w:rsid w:val="005D7614"/>
    <w:rsid w:val="005D7919"/>
    <w:rsid w:val="005E00A1"/>
    <w:rsid w:val="005E034C"/>
    <w:rsid w:val="005E06AD"/>
    <w:rsid w:val="005E06B6"/>
    <w:rsid w:val="005E1589"/>
    <w:rsid w:val="005E15D4"/>
    <w:rsid w:val="005E1AB8"/>
    <w:rsid w:val="005E1D3B"/>
    <w:rsid w:val="005E21CA"/>
    <w:rsid w:val="005E2371"/>
    <w:rsid w:val="005E23CF"/>
    <w:rsid w:val="005E2455"/>
    <w:rsid w:val="005E2716"/>
    <w:rsid w:val="005E2ADF"/>
    <w:rsid w:val="005E3291"/>
    <w:rsid w:val="005E3452"/>
    <w:rsid w:val="005E35EF"/>
    <w:rsid w:val="005E36F7"/>
    <w:rsid w:val="005E38D6"/>
    <w:rsid w:val="005E3AA7"/>
    <w:rsid w:val="005E3D55"/>
    <w:rsid w:val="005E3E14"/>
    <w:rsid w:val="005E3E31"/>
    <w:rsid w:val="005E3EC5"/>
    <w:rsid w:val="005E404D"/>
    <w:rsid w:val="005E42C2"/>
    <w:rsid w:val="005E436D"/>
    <w:rsid w:val="005E4511"/>
    <w:rsid w:val="005E482A"/>
    <w:rsid w:val="005E49A5"/>
    <w:rsid w:val="005E4C34"/>
    <w:rsid w:val="005E5023"/>
    <w:rsid w:val="005E51E7"/>
    <w:rsid w:val="005E52BB"/>
    <w:rsid w:val="005E5639"/>
    <w:rsid w:val="005E587A"/>
    <w:rsid w:val="005E5D6C"/>
    <w:rsid w:val="005E5D9E"/>
    <w:rsid w:val="005E5DAA"/>
    <w:rsid w:val="005E6362"/>
    <w:rsid w:val="005E66A7"/>
    <w:rsid w:val="005E68AC"/>
    <w:rsid w:val="005E6E51"/>
    <w:rsid w:val="005E73F3"/>
    <w:rsid w:val="005E7504"/>
    <w:rsid w:val="005E7C0A"/>
    <w:rsid w:val="005E7D3F"/>
    <w:rsid w:val="005F050D"/>
    <w:rsid w:val="005F0D99"/>
    <w:rsid w:val="005F0EEC"/>
    <w:rsid w:val="005F11E6"/>
    <w:rsid w:val="005F1642"/>
    <w:rsid w:val="005F19BE"/>
    <w:rsid w:val="005F1BF3"/>
    <w:rsid w:val="005F1C1A"/>
    <w:rsid w:val="005F2A9C"/>
    <w:rsid w:val="005F2AF4"/>
    <w:rsid w:val="005F2B97"/>
    <w:rsid w:val="005F2BFE"/>
    <w:rsid w:val="005F2C6C"/>
    <w:rsid w:val="005F2DB2"/>
    <w:rsid w:val="005F3396"/>
    <w:rsid w:val="005F342F"/>
    <w:rsid w:val="005F391B"/>
    <w:rsid w:val="005F3CD6"/>
    <w:rsid w:val="005F3F97"/>
    <w:rsid w:val="005F4DAB"/>
    <w:rsid w:val="005F57F0"/>
    <w:rsid w:val="005F592A"/>
    <w:rsid w:val="005F5951"/>
    <w:rsid w:val="005F66F9"/>
    <w:rsid w:val="005F6869"/>
    <w:rsid w:val="005F6A8B"/>
    <w:rsid w:val="005F6B2C"/>
    <w:rsid w:val="005F6E07"/>
    <w:rsid w:val="005F7148"/>
    <w:rsid w:val="005F71C4"/>
    <w:rsid w:val="0060012C"/>
    <w:rsid w:val="00600174"/>
    <w:rsid w:val="006001CC"/>
    <w:rsid w:val="0060055E"/>
    <w:rsid w:val="006007F9"/>
    <w:rsid w:val="00600D8D"/>
    <w:rsid w:val="00600DFF"/>
    <w:rsid w:val="00600E15"/>
    <w:rsid w:val="006017C6"/>
    <w:rsid w:val="00601834"/>
    <w:rsid w:val="00601A3B"/>
    <w:rsid w:val="00601BD6"/>
    <w:rsid w:val="00602110"/>
    <w:rsid w:val="00602256"/>
    <w:rsid w:val="0060278C"/>
    <w:rsid w:val="00602A26"/>
    <w:rsid w:val="00602C75"/>
    <w:rsid w:val="00602E8C"/>
    <w:rsid w:val="00603104"/>
    <w:rsid w:val="0060332B"/>
    <w:rsid w:val="0060348E"/>
    <w:rsid w:val="00603569"/>
    <w:rsid w:val="00603818"/>
    <w:rsid w:val="00603AE3"/>
    <w:rsid w:val="00603BE2"/>
    <w:rsid w:val="00603BFC"/>
    <w:rsid w:val="00604069"/>
    <w:rsid w:val="00604C6C"/>
    <w:rsid w:val="00604F88"/>
    <w:rsid w:val="006052A7"/>
    <w:rsid w:val="0060616B"/>
    <w:rsid w:val="00606225"/>
    <w:rsid w:val="006062DD"/>
    <w:rsid w:val="006066A0"/>
    <w:rsid w:val="006069C4"/>
    <w:rsid w:val="00606AB7"/>
    <w:rsid w:val="0060702B"/>
    <w:rsid w:val="0060728A"/>
    <w:rsid w:val="006076E2"/>
    <w:rsid w:val="00607722"/>
    <w:rsid w:val="00607AF4"/>
    <w:rsid w:val="00607D54"/>
    <w:rsid w:val="0061051E"/>
    <w:rsid w:val="00610919"/>
    <w:rsid w:val="00610AD5"/>
    <w:rsid w:val="00610B16"/>
    <w:rsid w:val="00610B5A"/>
    <w:rsid w:val="00611100"/>
    <w:rsid w:val="006111EE"/>
    <w:rsid w:val="00611201"/>
    <w:rsid w:val="0061149C"/>
    <w:rsid w:val="00611E96"/>
    <w:rsid w:val="006120FE"/>
    <w:rsid w:val="006126B4"/>
    <w:rsid w:val="00612783"/>
    <w:rsid w:val="00612FC1"/>
    <w:rsid w:val="00613045"/>
    <w:rsid w:val="00613050"/>
    <w:rsid w:val="00613165"/>
    <w:rsid w:val="00613403"/>
    <w:rsid w:val="006135FC"/>
    <w:rsid w:val="00613752"/>
    <w:rsid w:val="0061376B"/>
    <w:rsid w:val="00613970"/>
    <w:rsid w:val="00613CE0"/>
    <w:rsid w:val="00613DD3"/>
    <w:rsid w:val="0061431E"/>
    <w:rsid w:val="00614856"/>
    <w:rsid w:val="00614EDC"/>
    <w:rsid w:val="006154B9"/>
    <w:rsid w:val="00615575"/>
    <w:rsid w:val="006159B4"/>
    <w:rsid w:val="00615C8E"/>
    <w:rsid w:val="006161B7"/>
    <w:rsid w:val="0061650E"/>
    <w:rsid w:val="00616CA2"/>
    <w:rsid w:val="00616D04"/>
    <w:rsid w:val="00616D3B"/>
    <w:rsid w:val="00616F30"/>
    <w:rsid w:val="00617ADC"/>
    <w:rsid w:val="00620331"/>
    <w:rsid w:val="0062058F"/>
    <w:rsid w:val="00620660"/>
    <w:rsid w:val="00620E43"/>
    <w:rsid w:val="00620F89"/>
    <w:rsid w:val="006215BD"/>
    <w:rsid w:val="00621CF1"/>
    <w:rsid w:val="006223D4"/>
    <w:rsid w:val="006223F7"/>
    <w:rsid w:val="006225D5"/>
    <w:rsid w:val="006228F5"/>
    <w:rsid w:val="006229A1"/>
    <w:rsid w:val="00622A7F"/>
    <w:rsid w:val="00622C8B"/>
    <w:rsid w:val="006234B9"/>
    <w:rsid w:val="00623A1E"/>
    <w:rsid w:val="0062404F"/>
    <w:rsid w:val="0062408A"/>
    <w:rsid w:val="0062459C"/>
    <w:rsid w:val="006255FF"/>
    <w:rsid w:val="0062575E"/>
    <w:rsid w:val="0062597A"/>
    <w:rsid w:val="00625D71"/>
    <w:rsid w:val="00625DC0"/>
    <w:rsid w:val="00625E1B"/>
    <w:rsid w:val="00625E41"/>
    <w:rsid w:val="00625F10"/>
    <w:rsid w:val="00626686"/>
    <w:rsid w:val="00626B1F"/>
    <w:rsid w:val="00626CFB"/>
    <w:rsid w:val="00626EA4"/>
    <w:rsid w:val="00627921"/>
    <w:rsid w:val="006279B0"/>
    <w:rsid w:val="00627EFF"/>
    <w:rsid w:val="006303E2"/>
    <w:rsid w:val="0063073B"/>
    <w:rsid w:val="00630890"/>
    <w:rsid w:val="00630C52"/>
    <w:rsid w:val="006311E7"/>
    <w:rsid w:val="0063122B"/>
    <w:rsid w:val="00631AB7"/>
    <w:rsid w:val="0063219B"/>
    <w:rsid w:val="00632527"/>
    <w:rsid w:val="006326D9"/>
    <w:rsid w:val="00632E46"/>
    <w:rsid w:val="006337B1"/>
    <w:rsid w:val="00633B1B"/>
    <w:rsid w:val="0063459E"/>
    <w:rsid w:val="00634712"/>
    <w:rsid w:val="006347C0"/>
    <w:rsid w:val="00634C82"/>
    <w:rsid w:val="0063514B"/>
    <w:rsid w:val="0063515B"/>
    <w:rsid w:val="006351EF"/>
    <w:rsid w:val="0063520F"/>
    <w:rsid w:val="006352A9"/>
    <w:rsid w:val="006358F4"/>
    <w:rsid w:val="00635AB0"/>
    <w:rsid w:val="00635C26"/>
    <w:rsid w:val="00636180"/>
    <w:rsid w:val="00636534"/>
    <w:rsid w:val="006369B6"/>
    <w:rsid w:val="00636D84"/>
    <w:rsid w:val="00636FBA"/>
    <w:rsid w:val="00637544"/>
    <w:rsid w:val="006379A6"/>
    <w:rsid w:val="006379AE"/>
    <w:rsid w:val="006379E7"/>
    <w:rsid w:val="00637E21"/>
    <w:rsid w:val="00637FAD"/>
    <w:rsid w:val="00640002"/>
    <w:rsid w:val="006401DE"/>
    <w:rsid w:val="00640B88"/>
    <w:rsid w:val="006410BA"/>
    <w:rsid w:val="0064111F"/>
    <w:rsid w:val="006418E0"/>
    <w:rsid w:val="0064198B"/>
    <w:rsid w:val="006419FD"/>
    <w:rsid w:val="00641B99"/>
    <w:rsid w:val="00641E6E"/>
    <w:rsid w:val="00642042"/>
    <w:rsid w:val="00642220"/>
    <w:rsid w:val="00643198"/>
    <w:rsid w:val="00643A62"/>
    <w:rsid w:val="00644A42"/>
    <w:rsid w:val="00645082"/>
    <w:rsid w:val="0064516E"/>
    <w:rsid w:val="00645D2A"/>
    <w:rsid w:val="00645E02"/>
    <w:rsid w:val="00645E1B"/>
    <w:rsid w:val="00645F04"/>
    <w:rsid w:val="00645F6C"/>
    <w:rsid w:val="00646058"/>
    <w:rsid w:val="00646B26"/>
    <w:rsid w:val="0064758C"/>
    <w:rsid w:val="0064784B"/>
    <w:rsid w:val="00647EF0"/>
    <w:rsid w:val="006503EC"/>
    <w:rsid w:val="006509EB"/>
    <w:rsid w:val="00650E8C"/>
    <w:rsid w:val="00651362"/>
    <w:rsid w:val="00651479"/>
    <w:rsid w:val="00651677"/>
    <w:rsid w:val="006517DB"/>
    <w:rsid w:val="00651CDB"/>
    <w:rsid w:val="006522AB"/>
    <w:rsid w:val="00652507"/>
    <w:rsid w:val="006529A8"/>
    <w:rsid w:val="006529F5"/>
    <w:rsid w:val="00652C80"/>
    <w:rsid w:val="00652EC4"/>
    <w:rsid w:val="006533CB"/>
    <w:rsid w:val="006539AF"/>
    <w:rsid w:val="0065426C"/>
    <w:rsid w:val="00654547"/>
    <w:rsid w:val="00655967"/>
    <w:rsid w:val="00655B5D"/>
    <w:rsid w:val="00655B96"/>
    <w:rsid w:val="00655C54"/>
    <w:rsid w:val="00655C8E"/>
    <w:rsid w:val="00655D9F"/>
    <w:rsid w:val="0065600A"/>
    <w:rsid w:val="00656522"/>
    <w:rsid w:val="00656C2D"/>
    <w:rsid w:val="00656E10"/>
    <w:rsid w:val="00656E5B"/>
    <w:rsid w:val="006577D6"/>
    <w:rsid w:val="00657A51"/>
    <w:rsid w:val="00657A66"/>
    <w:rsid w:val="00657C69"/>
    <w:rsid w:val="00660195"/>
    <w:rsid w:val="006602C9"/>
    <w:rsid w:val="00660404"/>
    <w:rsid w:val="0066087A"/>
    <w:rsid w:val="00660984"/>
    <w:rsid w:val="00660E23"/>
    <w:rsid w:val="00661913"/>
    <w:rsid w:val="00661D5A"/>
    <w:rsid w:val="00661D9C"/>
    <w:rsid w:val="006624E6"/>
    <w:rsid w:val="006628BA"/>
    <w:rsid w:val="00662908"/>
    <w:rsid w:val="00662A1F"/>
    <w:rsid w:val="006634F4"/>
    <w:rsid w:val="00663528"/>
    <w:rsid w:val="00663743"/>
    <w:rsid w:val="0066477C"/>
    <w:rsid w:val="00664979"/>
    <w:rsid w:val="00664B8A"/>
    <w:rsid w:val="00664EE3"/>
    <w:rsid w:val="0066504F"/>
    <w:rsid w:val="00665460"/>
    <w:rsid w:val="0066557E"/>
    <w:rsid w:val="00665972"/>
    <w:rsid w:val="00665A14"/>
    <w:rsid w:val="00665CB9"/>
    <w:rsid w:val="00665FF0"/>
    <w:rsid w:val="00666481"/>
    <w:rsid w:val="0066655B"/>
    <w:rsid w:val="00666964"/>
    <w:rsid w:val="00666D47"/>
    <w:rsid w:val="00666E48"/>
    <w:rsid w:val="00667233"/>
    <w:rsid w:val="006673CF"/>
    <w:rsid w:val="006676DC"/>
    <w:rsid w:val="006679D2"/>
    <w:rsid w:val="00667ACA"/>
    <w:rsid w:val="0067009A"/>
    <w:rsid w:val="006701CF"/>
    <w:rsid w:val="00670F94"/>
    <w:rsid w:val="0067134F"/>
    <w:rsid w:val="00672431"/>
    <w:rsid w:val="00672507"/>
    <w:rsid w:val="00672962"/>
    <w:rsid w:val="00672A11"/>
    <w:rsid w:val="00672A2F"/>
    <w:rsid w:val="00672EF6"/>
    <w:rsid w:val="00673044"/>
    <w:rsid w:val="0067374F"/>
    <w:rsid w:val="00673C04"/>
    <w:rsid w:val="00673DE5"/>
    <w:rsid w:val="00673F79"/>
    <w:rsid w:val="00673FDE"/>
    <w:rsid w:val="00673FF7"/>
    <w:rsid w:val="00674E97"/>
    <w:rsid w:val="0067562F"/>
    <w:rsid w:val="0067574F"/>
    <w:rsid w:val="00675815"/>
    <w:rsid w:val="00675F4E"/>
    <w:rsid w:val="00675F8B"/>
    <w:rsid w:val="00676547"/>
    <w:rsid w:val="0067655F"/>
    <w:rsid w:val="00676602"/>
    <w:rsid w:val="006766C2"/>
    <w:rsid w:val="0067673F"/>
    <w:rsid w:val="00676B62"/>
    <w:rsid w:val="00676FC1"/>
    <w:rsid w:val="00677BDD"/>
    <w:rsid w:val="00677E73"/>
    <w:rsid w:val="006811C4"/>
    <w:rsid w:val="006812D0"/>
    <w:rsid w:val="00681CA7"/>
    <w:rsid w:val="00682419"/>
    <w:rsid w:val="00682AF8"/>
    <w:rsid w:val="00682E87"/>
    <w:rsid w:val="00683B7B"/>
    <w:rsid w:val="00683CA0"/>
    <w:rsid w:val="00684017"/>
    <w:rsid w:val="0068402A"/>
    <w:rsid w:val="006842CF"/>
    <w:rsid w:val="006843CA"/>
    <w:rsid w:val="00684D8A"/>
    <w:rsid w:val="006854B1"/>
    <w:rsid w:val="006864B5"/>
    <w:rsid w:val="0068716D"/>
    <w:rsid w:val="00687774"/>
    <w:rsid w:val="00687D04"/>
    <w:rsid w:val="00687D4F"/>
    <w:rsid w:val="0069025E"/>
    <w:rsid w:val="006904A2"/>
    <w:rsid w:val="006907E1"/>
    <w:rsid w:val="00691052"/>
    <w:rsid w:val="006914D1"/>
    <w:rsid w:val="00691B20"/>
    <w:rsid w:val="00691B46"/>
    <w:rsid w:val="00692DD9"/>
    <w:rsid w:val="00693464"/>
    <w:rsid w:val="00693BFB"/>
    <w:rsid w:val="00693C02"/>
    <w:rsid w:val="006947AC"/>
    <w:rsid w:val="00695067"/>
    <w:rsid w:val="006950CB"/>
    <w:rsid w:val="00697C9B"/>
    <w:rsid w:val="006A02B7"/>
    <w:rsid w:val="006A093C"/>
    <w:rsid w:val="006A13F5"/>
    <w:rsid w:val="006A1786"/>
    <w:rsid w:val="006A1801"/>
    <w:rsid w:val="006A18F4"/>
    <w:rsid w:val="006A1DDB"/>
    <w:rsid w:val="006A1FFF"/>
    <w:rsid w:val="006A2094"/>
    <w:rsid w:val="006A22D0"/>
    <w:rsid w:val="006A22EB"/>
    <w:rsid w:val="006A2474"/>
    <w:rsid w:val="006A249E"/>
    <w:rsid w:val="006A25AE"/>
    <w:rsid w:val="006A35AA"/>
    <w:rsid w:val="006A3875"/>
    <w:rsid w:val="006A3A90"/>
    <w:rsid w:val="006A3BC3"/>
    <w:rsid w:val="006A3D7B"/>
    <w:rsid w:val="006A3E4C"/>
    <w:rsid w:val="006A44F0"/>
    <w:rsid w:val="006A455A"/>
    <w:rsid w:val="006A48CF"/>
    <w:rsid w:val="006A4FEF"/>
    <w:rsid w:val="006A51A3"/>
    <w:rsid w:val="006A52F4"/>
    <w:rsid w:val="006A534D"/>
    <w:rsid w:val="006A5565"/>
    <w:rsid w:val="006A5571"/>
    <w:rsid w:val="006A559C"/>
    <w:rsid w:val="006A58C5"/>
    <w:rsid w:val="006A5ACF"/>
    <w:rsid w:val="006A5AED"/>
    <w:rsid w:val="006A647F"/>
    <w:rsid w:val="006A6CD8"/>
    <w:rsid w:val="006A6D01"/>
    <w:rsid w:val="006A7727"/>
    <w:rsid w:val="006A77F3"/>
    <w:rsid w:val="006A79D5"/>
    <w:rsid w:val="006A7C06"/>
    <w:rsid w:val="006A7C10"/>
    <w:rsid w:val="006B0151"/>
    <w:rsid w:val="006B0342"/>
    <w:rsid w:val="006B08F1"/>
    <w:rsid w:val="006B0B0B"/>
    <w:rsid w:val="006B165F"/>
    <w:rsid w:val="006B16EA"/>
    <w:rsid w:val="006B1719"/>
    <w:rsid w:val="006B1887"/>
    <w:rsid w:val="006B2067"/>
    <w:rsid w:val="006B22DA"/>
    <w:rsid w:val="006B2305"/>
    <w:rsid w:val="006B28AF"/>
    <w:rsid w:val="006B2EA8"/>
    <w:rsid w:val="006B363D"/>
    <w:rsid w:val="006B3769"/>
    <w:rsid w:val="006B37FA"/>
    <w:rsid w:val="006B380E"/>
    <w:rsid w:val="006B43EC"/>
    <w:rsid w:val="006B4928"/>
    <w:rsid w:val="006B4A0F"/>
    <w:rsid w:val="006B4B2E"/>
    <w:rsid w:val="006B4BE5"/>
    <w:rsid w:val="006B4FE8"/>
    <w:rsid w:val="006B50F3"/>
    <w:rsid w:val="006B5813"/>
    <w:rsid w:val="006B59D9"/>
    <w:rsid w:val="006B60CE"/>
    <w:rsid w:val="006B6CB3"/>
    <w:rsid w:val="006B73E7"/>
    <w:rsid w:val="006B7509"/>
    <w:rsid w:val="006B7903"/>
    <w:rsid w:val="006B7CAD"/>
    <w:rsid w:val="006C0468"/>
    <w:rsid w:val="006C0CEE"/>
    <w:rsid w:val="006C0D84"/>
    <w:rsid w:val="006C1241"/>
    <w:rsid w:val="006C1D65"/>
    <w:rsid w:val="006C2126"/>
    <w:rsid w:val="006C2A6E"/>
    <w:rsid w:val="006C2C64"/>
    <w:rsid w:val="006C2D19"/>
    <w:rsid w:val="006C3121"/>
    <w:rsid w:val="006C3311"/>
    <w:rsid w:val="006C35A8"/>
    <w:rsid w:val="006C3B53"/>
    <w:rsid w:val="006C3D4B"/>
    <w:rsid w:val="006C4147"/>
    <w:rsid w:val="006C4509"/>
    <w:rsid w:val="006C47C8"/>
    <w:rsid w:val="006C5707"/>
    <w:rsid w:val="006C59BD"/>
    <w:rsid w:val="006C5B02"/>
    <w:rsid w:val="006C5B69"/>
    <w:rsid w:val="006C5F4F"/>
    <w:rsid w:val="006C5F58"/>
    <w:rsid w:val="006C60E6"/>
    <w:rsid w:val="006C7090"/>
    <w:rsid w:val="006C77FF"/>
    <w:rsid w:val="006C7E79"/>
    <w:rsid w:val="006D0035"/>
    <w:rsid w:val="006D0170"/>
    <w:rsid w:val="006D02A6"/>
    <w:rsid w:val="006D04D8"/>
    <w:rsid w:val="006D10A0"/>
    <w:rsid w:val="006D13CE"/>
    <w:rsid w:val="006D1614"/>
    <w:rsid w:val="006D1C4B"/>
    <w:rsid w:val="006D1D7C"/>
    <w:rsid w:val="006D1F9B"/>
    <w:rsid w:val="006D2DF5"/>
    <w:rsid w:val="006D2E5B"/>
    <w:rsid w:val="006D326F"/>
    <w:rsid w:val="006D339F"/>
    <w:rsid w:val="006D3435"/>
    <w:rsid w:val="006D3A9B"/>
    <w:rsid w:val="006D40E4"/>
    <w:rsid w:val="006D4140"/>
    <w:rsid w:val="006D4173"/>
    <w:rsid w:val="006D48CE"/>
    <w:rsid w:val="006D5909"/>
    <w:rsid w:val="006D5BAF"/>
    <w:rsid w:val="006D6098"/>
    <w:rsid w:val="006D62CD"/>
    <w:rsid w:val="006D6363"/>
    <w:rsid w:val="006D64D6"/>
    <w:rsid w:val="006D6707"/>
    <w:rsid w:val="006D69A0"/>
    <w:rsid w:val="006D6D8A"/>
    <w:rsid w:val="006D71C4"/>
    <w:rsid w:val="006D72FC"/>
    <w:rsid w:val="006D734D"/>
    <w:rsid w:val="006D7B23"/>
    <w:rsid w:val="006D7E23"/>
    <w:rsid w:val="006E01D1"/>
    <w:rsid w:val="006E0967"/>
    <w:rsid w:val="006E10C2"/>
    <w:rsid w:val="006E14A3"/>
    <w:rsid w:val="006E1724"/>
    <w:rsid w:val="006E1EE9"/>
    <w:rsid w:val="006E2BF9"/>
    <w:rsid w:val="006E4035"/>
    <w:rsid w:val="006E4341"/>
    <w:rsid w:val="006E4373"/>
    <w:rsid w:val="006E4618"/>
    <w:rsid w:val="006E48D2"/>
    <w:rsid w:val="006E4A41"/>
    <w:rsid w:val="006E4A51"/>
    <w:rsid w:val="006E4A87"/>
    <w:rsid w:val="006E4D1A"/>
    <w:rsid w:val="006E4EB1"/>
    <w:rsid w:val="006E5032"/>
    <w:rsid w:val="006E50D7"/>
    <w:rsid w:val="006E5352"/>
    <w:rsid w:val="006E5690"/>
    <w:rsid w:val="006E588C"/>
    <w:rsid w:val="006E5AE4"/>
    <w:rsid w:val="006E5B0A"/>
    <w:rsid w:val="006E67D6"/>
    <w:rsid w:val="006E6865"/>
    <w:rsid w:val="006E6E2D"/>
    <w:rsid w:val="006E74A6"/>
    <w:rsid w:val="006E7540"/>
    <w:rsid w:val="006E793D"/>
    <w:rsid w:val="006F096E"/>
    <w:rsid w:val="006F0A62"/>
    <w:rsid w:val="006F128C"/>
    <w:rsid w:val="006F1761"/>
    <w:rsid w:val="006F182A"/>
    <w:rsid w:val="006F1883"/>
    <w:rsid w:val="006F19C7"/>
    <w:rsid w:val="006F1A04"/>
    <w:rsid w:val="006F1ABE"/>
    <w:rsid w:val="006F240D"/>
    <w:rsid w:val="006F26EE"/>
    <w:rsid w:val="006F2BEF"/>
    <w:rsid w:val="006F2D9C"/>
    <w:rsid w:val="006F3288"/>
    <w:rsid w:val="006F3AB0"/>
    <w:rsid w:val="006F3B19"/>
    <w:rsid w:val="006F3D40"/>
    <w:rsid w:val="006F474F"/>
    <w:rsid w:val="006F4AD6"/>
    <w:rsid w:val="006F4DDA"/>
    <w:rsid w:val="006F5374"/>
    <w:rsid w:val="006F5AF5"/>
    <w:rsid w:val="006F5ED6"/>
    <w:rsid w:val="006F6173"/>
    <w:rsid w:val="006F6B8F"/>
    <w:rsid w:val="006F7211"/>
    <w:rsid w:val="006F75C1"/>
    <w:rsid w:val="006F76D7"/>
    <w:rsid w:val="006F7AC0"/>
    <w:rsid w:val="006F7DC8"/>
    <w:rsid w:val="006F7ED8"/>
    <w:rsid w:val="006F7F24"/>
    <w:rsid w:val="007001E8"/>
    <w:rsid w:val="007002A4"/>
    <w:rsid w:val="007006B2"/>
    <w:rsid w:val="00700CA1"/>
    <w:rsid w:val="00701962"/>
    <w:rsid w:val="00701AB0"/>
    <w:rsid w:val="00701CDA"/>
    <w:rsid w:val="00703368"/>
    <w:rsid w:val="00703C6A"/>
    <w:rsid w:val="00703DAB"/>
    <w:rsid w:val="007046F9"/>
    <w:rsid w:val="0070470C"/>
    <w:rsid w:val="00704A2B"/>
    <w:rsid w:val="00704A91"/>
    <w:rsid w:val="00704F34"/>
    <w:rsid w:val="00705195"/>
    <w:rsid w:val="00705869"/>
    <w:rsid w:val="00705A55"/>
    <w:rsid w:val="00705A90"/>
    <w:rsid w:val="007065F6"/>
    <w:rsid w:val="007067F8"/>
    <w:rsid w:val="00706B5D"/>
    <w:rsid w:val="00706C18"/>
    <w:rsid w:val="00707744"/>
    <w:rsid w:val="00707924"/>
    <w:rsid w:val="00707D2C"/>
    <w:rsid w:val="00707F17"/>
    <w:rsid w:val="00707FB5"/>
    <w:rsid w:val="0071026D"/>
    <w:rsid w:val="007107E1"/>
    <w:rsid w:val="007109F2"/>
    <w:rsid w:val="0071149C"/>
    <w:rsid w:val="00711779"/>
    <w:rsid w:val="00711E26"/>
    <w:rsid w:val="00711EC7"/>
    <w:rsid w:val="00711EDB"/>
    <w:rsid w:val="00712245"/>
    <w:rsid w:val="00712677"/>
    <w:rsid w:val="00712705"/>
    <w:rsid w:val="0071291F"/>
    <w:rsid w:val="00712E1A"/>
    <w:rsid w:val="00712FC3"/>
    <w:rsid w:val="00713308"/>
    <w:rsid w:val="0071335A"/>
    <w:rsid w:val="007133AB"/>
    <w:rsid w:val="00713412"/>
    <w:rsid w:val="00713E20"/>
    <w:rsid w:val="00713F4E"/>
    <w:rsid w:val="007141B6"/>
    <w:rsid w:val="00714402"/>
    <w:rsid w:val="00714414"/>
    <w:rsid w:val="007146A0"/>
    <w:rsid w:val="00714721"/>
    <w:rsid w:val="00714C33"/>
    <w:rsid w:val="00715613"/>
    <w:rsid w:val="0071581D"/>
    <w:rsid w:val="00715D0A"/>
    <w:rsid w:val="00715E1C"/>
    <w:rsid w:val="00715EAE"/>
    <w:rsid w:val="007160B4"/>
    <w:rsid w:val="00716185"/>
    <w:rsid w:val="00716208"/>
    <w:rsid w:val="00716695"/>
    <w:rsid w:val="007173D4"/>
    <w:rsid w:val="007174FE"/>
    <w:rsid w:val="0071788A"/>
    <w:rsid w:val="0071792C"/>
    <w:rsid w:val="00717D2A"/>
    <w:rsid w:val="007200C7"/>
    <w:rsid w:val="007205D4"/>
    <w:rsid w:val="00720EEC"/>
    <w:rsid w:val="007211D1"/>
    <w:rsid w:val="00721758"/>
    <w:rsid w:val="00721AA4"/>
    <w:rsid w:val="00721C7C"/>
    <w:rsid w:val="007221FF"/>
    <w:rsid w:val="007222EB"/>
    <w:rsid w:val="00722319"/>
    <w:rsid w:val="00722484"/>
    <w:rsid w:val="00722A40"/>
    <w:rsid w:val="00723202"/>
    <w:rsid w:val="00723792"/>
    <w:rsid w:val="00723A3D"/>
    <w:rsid w:val="00723B3E"/>
    <w:rsid w:val="00724009"/>
    <w:rsid w:val="00724C99"/>
    <w:rsid w:val="00724EC6"/>
    <w:rsid w:val="00724F30"/>
    <w:rsid w:val="00725387"/>
    <w:rsid w:val="007256D2"/>
    <w:rsid w:val="00725848"/>
    <w:rsid w:val="00725FB1"/>
    <w:rsid w:val="00726774"/>
    <w:rsid w:val="0073007F"/>
    <w:rsid w:val="007308ED"/>
    <w:rsid w:val="007308FE"/>
    <w:rsid w:val="0073099A"/>
    <w:rsid w:val="00730B0E"/>
    <w:rsid w:val="00730CB5"/>
    <w:rsid w:val="00730D81"/>
    <w:rsid w:val="00731379"/>
    <w:rsid w:val="0073142A"/>
    <w:rsid w:val="00731786"/>
    <w:rsid w:val="00731A3C"/>
    <w:rsid w:val="0073200E"/>
    <w:rsid w:val="00732934"/>
    <w:rsid w:val="0073294A"/>
    <w:rsid w:val="00732B67"/>
    <w:rsid w:val="00733C6F"/>
    <w:rsid w:val="0073441E"/>
    <w:rsid w:val="00734890"/>
    <w:rsid w:val="00734EA1"/>
    <w:rsid w:val="00734EE1"/>
    <w:rsid w:val="00735162"/>
    <w:rsid w:val="0073518D"/>
    <w:rsid w:val="00735887"/>
    <w:rsid w:val="00735BE5"/>
    <w:rsid w:val="00735C6B"/>
    <w:rsid w:val="00736915"/>
    <w:rsid w:val="00736BF5"/>
    <w:rsid w:val="0073700C"/>
    <w:rsid w:val="00737336"/>
    <w:rsid w:val="007374BB"/>
    <w:rsid w:val="0073793B"/>
    <w:rsid w:val="00737CCC"/>
    <w:rsid w:val="0074004D"/>
    <w:rsid w:val="0074053D"/>
    <w:rsid w:val="0074124E"/>
    <w:rsid w:val="0074127A"/>
    <w:rsid w:val="007412E3"/>
    <w:rsid w:val="00741D32"/>
    <w:rsid w:val="007421E2"/>
    <w:rsid w:val="00742324"/>
    <w:rsid w:val="007424AB"/>
    <w:rsid w:val="00742572"/>
    <w:rsid w:val="007429A5"/>
    <w:rsid w:val="00742A1A"/>
    <w:rsid w:val="00743091"/>
    <w:rsid w:val="00743695"/>
    <w:rsid w:val="007437B1"/>
    <w:rsid w:val="0074385A"/>
    <w:rsid w:val="00743984"/>
    <w:rsid w:val="00744144"/>
    <w:rsid w:val="007444CB"/>
    <w:rsid w:val="00744FC6"/>
    <w:rsid w:val="007452AA"/>
    <w:rsid w:val="007455A8"/>
    <w:rsid w:val="00745809"/>
    <w:rsid w:val="00745F4C"/>
    <w:rsid w:val="007461C1"/>
    <w:rsid w:val="0074654A"/>
    <w:rsid w:val="007465F7"/>
    <w:rsid w:val="007469CB"/>
    <w:rsid w:val="00746F14"/>
    <w:rsid w:val="00747102"/>
    <w:rsid w:val="007475B5"/>
    <w:rsid w:val="00747754"/>
    <w:rsid w:val="00747945"/>
    <w:rsid w:val="00747A71"/>
    <w:rsid w:val="00750023"/>
    <w:rsid w:val="00750102"/>
    <w:rsid w:val="00750275"/>
    <w:rsid w:val="007505AC"/>
    <w:rsid w:val="00751122"/>
    <w:rsid w:val="007512C2"/>
    <w:rsid w:val="00751C63"/>
    <w:rsid w:val="0075205B"/>
    <w:rsid w:val="00752153"/>
    <w:rsid w:val="00752169"/>
    <w:rsid w:val="007535A8"/>
    <w:rsid w:val="0075393D"/>
    <w:rsid w:val="00753986"/>
    <w:rsid w:val="00753C5D"/>
    <w:rsid w:val="00753CED"/>
    <w:rsid w:val="00753F95"/>
    <w:rsid w:val="00754637"/>
    <w:rsid w:val="0075519F"/>
    <w:rsid w:val="007556F2"/>
    <w:rsid w:val="00755A6E"/>
    <w:rsid w:val="00755F6C"/>
    <w:rsid w:val="00755FBA"/>
    <w:rsid w:val="00756A6F"/>
    <w:rsid w:val="00756ADB"/>
    <w:rsid w:val="00756CBE"/>
    <w:rsid w:val="00756DFF"/>
    <w:rsid w:val="00756F0A"/>
    <w:rsid w:val="00757433"/>
    <w:rsid w:val="007576FF"/>
    <w:rsid w:val="00757B70"/>
    <w:rsid w:val="00757BA0"/>
    <w:rsid w:val="0076024A"/>
    <w:rsid w:val="00760925"/>
    <w:rsid w:val="007612A6"/>
    <w:rsid w:val="0076133F"/>
    <w:rsid w:val="0076148C"/>
    <w:rsid w:val="0076177E"/>
    <w:rsid w:val="00761D59"/>
    <w:rsid w:val="00761ED0"/>
    <w:rsid w:val="00762159"/>
    <w:rsid w:val="00762496"/>
    <w:rsid w:val="007624C4"/>
    <w:rsid w:val="00762687"/>
    <w:rsid w:val="00762D92"/>
    <w:rsid w:val="00763083"/>
    <w:rsid w:val="0076335C"/>
    <w:rsid w:val="00763720"/>
    <w:rsid w:val="0076378E"/>
    <w:rsid w:val="007637FD"/>
    <w:rsid w:val="00763B89"/>
    <w:rsid w:val="00763C93"/>
    <w:rsid w:val="0076428F"/>
    <w:rsid w:val="00764421"/>
    <w:rsid w:val="007647B1"/>
    <w:rsid w:val="00765B48"/>
    <w:rsid w:val="00765DF3"/>
    <w:rsid w:val="00765F72"/>
    <w:rsid w:val="00765FD8"/>
    <w:rsid w:val="0076607E"/>
    <w:rsid w:val="00766296"/>
    <w:rsid w:val="00766A00"/>
    <w:rsid w:val="0076705F"/>
    <w:rsid w:val="007670E8"/>
    <w:rsid w:val="00767477"/>
    <w:rsid w:val="00767E87"/>
    <w:rsid w:val="00767F4F"/>
    <w:rsid w:val="007700F1"/>
    <w:rsid w:val="00770706"/>
    <w:rsid w:val="00770B38"/>
    <w:rsid w:val="00771950"/>
    <w:rsid w:val="007724EE"/>
    <w:rsid w:val="0077281A"/>
    <w:rsid w:val="0077358F"/>
    <w:rsid w:val="007735AF"/>
    <w:rsid w:val="00773A7C"/>
    <w:rsid w:val="00774188"/>
    <w:rsid w:val="00774BDC"/>
    <w:rsid w:val="0077507C"/>
    <w:rsid w:val="00775233"/>
    <w:rsid w:val="00775340"/>
    <w:rsid w:val="0077577A"/>
    <w:rsid w:val="007757F9"/>
    <w:rsid w:val="00775D6C"/>
    <w:rsid w:val="007760C9"/>
    <w:rsid w:val="007762E8"/>
    <w:rsid w:val="007763FB"/>
    <w:rsid w:val="00776B3D"/>
    <w:rsid w:val="00776E68"/>
    <w:rsid w:val="00776EFA"/>
    <w:rsid w:val="00776F14"/>
    <w:rsid w:val="007771A9"/>
    <w:rsid w:val="007772CF"/>
    <w:rsid w:val="00777F0B"/>
    <w:rsid w:val="007803E2"/>
    <w:rsid w:val="00780995"/>
    <w:rsid w:val="00780B39"/>
    <w:rsid w:val="00780D2E"/>
    <w:rsid w:val="00781058"/>
    <w:rsid w:val="00781752"/>
    <w:rsid w:val="00781790"/>
    <w:rsid w:val="00781CC0"/>
    <w:rsid w:val="00781E3F"/>
    <w:rsid w:val="0078279B"/>
    <w:rsid w:val="00782985"/>
    <w:rsid w:val="00782A7E"/>
    <w:rsid w:val="00782D92"/>
    <w:rsid w:val="00782ED7"/>
    <w:rsid w:val="00783030"/>
    <w:rsid w:val="007830B2"/>
    <w:rsid w:val="00783362"/>
    <w:rsid w:val="00783520"/>
    <w:rsid w:val="007837E8"/>
    <w:rsid w:val="007838D7"/>
    <w:rsid w:val="00783924"/>
    <w:rsid w:val="00783A4F"/>
    <w:rsid w:val="00783A72"/>
    <w:rsid w:val="007843D4"/>
    <w:rsid w:val="00784533"/>
    <w:rsid w:val="00784A81"/>
    <w:rsid w:val="00784F3E"/>
    <w:rsid w:val="00784FC2"/>
    <w:rsid w:val="0078511E"/>
    <w:rsid w:val="00785216"/>
    <w:rsid w:val="007852DF"/>
    <w:rsid w:val="00785600"/>
    <w:rsid w:val="0078574E"/>
    <w:rsid w:val="00785935"/>
    <w:rsid w:val="00785AFF"/>
    <w:rsid w:val="00785CB9"/>
    <w:rsid w:val="00785DFB"/>
    <w:rsid w:val="00786164"/>
    <w:rsid w:val="007863F6"/>
    <w:rsid w:val="007864BC"/>
    <w:rsid w:val="0078678D"/>
    <w:rsid w:val="0078690D"/>
    <w:rsid w:val="00786CEF"/>
    <w:rsid w:val="00786E67"/>
    <w:rsid w:val="0078700D"/>
    <w:rsid w:val="00787018"/>
    <w:rsid w:val="00787839"/>
    <w:rsid w:val="00787A55"/>
    <w:rsid w:val="00787DD6"/>
    <w:rsid w:val="0079074B"/>
    <w:rsid w:val="00790986"/>
    <w:rsid w:val="00790CA3"/>
    <w:rsid w:val="00791642"/>
    <w:rsid w:val="007916A2"/>
    <w:rsid w:val="00791A72"/>
    <w:rsid w:val="00792251"/>
    <w:rsid w:val="00792B97"/>
    <w:rsid w:val="00792E32"/>
    <w:rsid w:val="007934A1"/>
    <w:rsid w:val="00793508"/>
    <w:rsid w:val="007938A9"/>
    <w:rsid w:val="00793A9C"/>
    <w:rsid w:val="00793EB3"/>
    <w:rsid w:val="00794202"/>
    <w:rsid w:val="00794C43"/>
    <w:rsid w:val="00794FC3"/>
    <w:rsid w:val="00795422"/>
    <w:rsid w:val="007955C3"/>
    <w:rsid w:val="007955C6"/>
    <w:rsid w:val="00795680"/>
    <w:rsid w:val="007957FF"/>
    <w:rsid w:val="00795AA7"/>
    <w:rsid w:val="00795B93"/>
    <w:rsid w:val="00795C60"/>
    <w:rsid w:val="00795C6F"/>
    <w:rsid w:val="00795DC8"/>
    <w:rsid w:val="007960EF"/>
    <w:rsid w:val="0079645E"/>
    <w:rsid w:val="007964EE"/>
    <w:rsid w:val="0079657B"/>
    <w:rsid w:val="00796A52"/>
    <w:rsid w:val="00796C33"/>
    <w:rsid w:val="00796DD4"/>
    <w:rsid w:val="007972FE"/>
    <w:rsid w:val="007977A4"/>
    <w:rsid w:val="00797837"/>
    <w:rsid w:val="00797C5E"/>
    <w:rsid w:val="007A00F1"/>
    <w:rsid w:val="007A0225"/>
    <w:rsid w:val="007A0233"/>
    <w:rsid w:val="007A0919"/>
    <w:rsid w:val="007A0D04"/>
    <w:rsid w:val="007A0DFA"/>
    <w:rsid w:val="007A0E87"/>
    <w:rsid w:val="007A0F9B"/>
    <w:rsid w:val="007A1025"/>
    <w:rsid w:val="007A12CF"/>
    <w:rsid w:val="007A144F"/>
    <w:rsid w:val="007A18D6"/>
    <w:rsid w:val="007A1A91"/>
    <w:rsid w:val="007A1B23"/>
    <w:rsid w:val="007A1FA4"/>
    <w:rsid w:val="007A2B67"/>
    <w:rsid w:val="007A3015"/>
    <w:rsid w:val="007A31BB"/>
    <w:rsid w:val="007A34A1"/>
    <w:rsid w:val="007A3506"/>
    <w:rsid w:val="007A3546"/>
    <w:rsid w:val="007A368C"/>
    <w:rsid w:val="007A391C"/>
    <w:rsid w:val="007A4164"/>
    <w:rsid w:val="007A421D"/>
    <w:rsid w:val="007A4C96"/>
    <w:rsid w:val="007A512D"/>
    <w:rsid w:val="007A5BA4"/>
    <w:rsid w:val="007A6243"/>
    <w:rsid w:val="007A64D3"/>
    <w:rsid w:val="007A6543"/>
    <w:rsid w:val="007A6840"/>
    <w:rsid w:val="007A6A91"/>
    <w:rsid w:val="007A6FBB"/>
    <w:rsid w:val="007A7603"/>
    <w:rsid w:val="007A769E"/>
    <w:rsid w:val="007A7F55"/>
    <w:rsid w:val="007A7FD7"/>
    <w:rsid w:val="007B0157"/>
    <w:rsid w:val="007B02F1"/>
    <w:rsid w:val="007B0708"/>
    <w:rsid w:val="007B0BAF"/>
    <w:rsid w:val="007B0C1D"/>
    <w:rsid w:val="007B0D41"/>
    <w:rsid w:val="007B0E29"/>
    <w:rsid w:val="007B1150"/>
    <w:rsid w:val="007B14F0"/>
    <w:rsid w:val="007B1616"/>
    <w:rsid w:val="007B1B92"/>
    <w:rsid w:val="007B1CC5"/>
    <w:rsid w:val="007B22F8"/>
    <w:rsid w:val="007B24D9"/>
    <w:rsid w:val="007B27E0"/>
    <w:rsid w:val="007B2C81"/>
    <w:rsid w:val="007B3080"/>
    <w:rsid w:val="007B31B1"/>
    <w:rsid w:val="007B3A4F"/>
    <w:rsid w:val="007B3CAD"/>
    <w:rsid w:val="007B3CCE"/>
    <w:rsid w:val="007B40C0"/>
    <w:rsid w:val="007B4465"/>
    <w:rsid w:val="007B4495"/>
    <w:rsid w:val="007B4567"/>
    <w:rsid w:val="007B4E07"/>
    <w:rsid w:val="007B53DA"/>
    <w:rsid w:val="007B5495"/>
    <w:rsid w:val="007B5718"/>
    <w:rsid w:val="007B57FB"/>
    <w:rsid w:val="007B58C6"/>
    <w:rsid w:val="007B5B9E"/>
    <w:rsid w:val="007B6D68"/>
    <w:rsid w:val="007B6EA2"/>
    <w:rsid w:val="007B7308"/>
    <w:rsid w:val="007B736F"/>
    <w:rsid w:val="007B7A63"/>
    <w:rsid w:val="007C056A"/>
    <w:rsid w:val="007C05BC"/>
    <w:rsid w:val="007C0637"/>
    <w:rsid w:val="007C1261"/>
    <w:rsid w:val="007C147E"/>
    <w:rsid w:val="007C151D"/>
    <w:rsid w:val="007C171C"/>
    <w:rsid w:val="007C2257"/>
    <w:rsid w:val="007C341F"/>
    <w:rsid w:val="007C34C2"/>
    <w:rsid w:val="007C37A2"/>
    <w:rsid w:val="007C3821"/>
    <w:rsid w:val="007C3D0F"/>
    <w:rsid w:val="007C3F93"/>
    <w:rsid w:val="007C40D4"/>
    <w:rsid w:val="007C4908"/>
    <w:rsid w:val="007C4AC5"/>
    <w:rsid w:val="007C4BEA"/>
    <w:rsid w:val="007C4CF8"/>
    <w:rsid w:val="007C50A2"/>
    <w:rsid w:val="007C519D"/>
    <w:rsid w:val="007C5F29"/>
    <w:rsid w:val="007C617F"/>
    <w:rsid w:val="007C6199"/>
    <w:rsid w:val="007C6E69"/>
    <w:rsid w:val="007C6E78"/>
    <w:rsid w:val="007C72CD"/>
    <w:rsid w:val="007C7421"/>
    <w:rsid w:val="007C74E7"/>
    <w:rsid w:val="007C7786"/>
    <w:rsid w:val="007C7834"/>
    <w:rsid w:val="007D00E3"/>
    <w:rsid w:val="007D03D5"/>
    <w:rsid w:val="007D04A9"/>
    <w:rsid w:val="007D061F"/>
    <w:rsid w:val="007D0C27"/>
    <w:rsid w:val="007D0F35"/>
    <w:rsid w:val="007D1CB5"/>
    <w:rsid w:val="007D1F9A"/>
    <w:rsid w:val="007D2335"/>
    <w:rsid w:val="007D277F"/>
    <w:rsid w:val="007D2AF2"/>
    <w:rsid w:val="007D38C0"/>
    <w:rsid w:val="007D3D3B"/>
    <w:rsid w:val="007D4B06"/>
    <w:rsid w:val="007D5393"/>
    <w:rsid w:val="007D58AD"/>
    <w:rsid w:val="007D59D9"/>
    <w:rsid w:val="007D6B8C"/>
    <w:rsid w:val="007D6E09"/>
    <w:rsid w:val="007D6FB5"/>
    <w:rsid w:val="007D7625"/>
    <w:rsid w:val="007D7AB5"/>
    <w:rsid w:val="007D7DE9"/>
    <w:rsid w:val="007E084D"/>
    <w:rsid w:val="007E0A60"/>
    <w:rsid w:val="007E10E9"/>
    <w:rsid w:val="007E195E"/>
    <w:rsid w:val="007E1BB3"/>
    <w:rsid w:val="007E1D8A"/>
    <w:rsid w:val="007E1F9F"/>
    <w:rsid w:val="007E2FE6"/>
    <w:rsid w:val="007E35F8"/>
    <w:rsid w:val="007E373E"/>
    <w:rsid w:val="007E3FD1"/>
    <w:rsid w:val="007E4112"/>
    <w:rsid w:val="007E4374"/>
    <w:rsid w:val="007E44FE"/>
    <w:rsid w:val="007E4611"/>
    <w:rsid w:val="007E475E"/>
    <w:rsid w:val="007E47B5"/>
    <w:rsid w:val="007E47BA"/>
    <w:rsid w:val="007E4A35"/>
    <w:rsid w:val="007E4AE9"/>
    <w:rsid w:val="007E4CFF"/>
    <w:rsid w:val="007E53E3"/>
    <w:rsid w:val="007E560C"/>
    <w:rsid w:val="007E5812"/>
    <w:rsid w:val="007E5C9E"/>
    <w:rsid w:val="007E5CEF"/>
    <w:rsid w:val="007E61F4"/>
    <w:rsid w:val="007E63AF"/>
    <w:rsid w:val="007E64B0"/>
    <w:rsid w:val="007E6500"/>
    <w:rsid w:val="007E6759"/>
    <w:rsid w:val="007E67AB"/>
    <w:rsid w:val="007E67B2"/>
    <w:rsid w:val="007E7C84"/>
    <w:rsid w:val="007E7D3D"/>
    <w:rsid w:val="007E7D6C"/>
    <w:rsid w:val="007E7EFA"/>
    <w:rsid w:val="007F0089"/>
    <w:rsid w:val="007F0412"/>
    <w:rsid w:val="007F0550"/>
    <w:rsid w:val="007F0714"/>
    <w:rsid w:val="007F09BD"/>
    <w:rsid w:val="007F14B6"/>
    <w:rsid w:val="007F18B1"/>
    <w:rsid w:val="007F18F1"/>
    <w:rsid w:val="007F1A3B"/>
    <w:rsid w:val="007F1C31"/>
    <w:rsid w:val="007F1D76"/>
    <w:rsid w:val="007F25F9"/>
    <w:rsid w:val="007F2959"/>
    <w:rsid w:val="007F2D60"/>
    <w:rsid w:val="007F2F25"/>
    <w:rsid w:val="007F36A1"/>
    <w:rsid w:val="007F3DA7"/>
    <w:rsid w:val="007F4152"/>
    <w:rsid w:val="007F4691"/>
    <w:rsid w:val="007F4CDB"/>
    <w:rsid w:val="007F5441"/>
    <w:rsid w:val="007F621D"/>
    <w:rsid w:val="007F6330"/>
    <w:rsid w:val="007F6764"/>
    <w:rsid w:val="007F687B"/>
    <w:rsid w:val="007F6B85"/>
    <w:rsid w:val="007F6C20"/>
    <w:rsid w:val="007F70E6"/>
    <w:rsid w:val="007F7310"/>
    <w:rsid w:val="007F74A8"/>
    <w:rsid w:val="007F7657"/>
    <w:rsid w:val="007F76A0"/>
    <w:rsid w:val="007F79D9"/>
    <w:rsid w:val="007F7C19"/>
    <w:rsid w:val="007F7D1E"/>
    <w:rsid w:val="0080038B"/>
    <w:rsid w:val="008005A7"/>
    <w:rsid w:val="00800A7B"/>
    <w:rsid w:val="00800CCB"/>
    <w:rsid w:val="0080130A"/>
    <w:rsid w:val="008013EB"/>
    <w:rsid w:val="0080144E"/>
    <w:rsid w:val="00801540"/>
    <w:rsid w:val="00801D41"/>
    <w:rsid w:val="0080227C"/>
    <w:rsid w:val="00802832"/>
    <w:rsid w:val="00802A13"/>
    <w:rsid w:val="00802D2A"/>
    <w:rsid w:val="00803138"/>
    <w:rsid w:val="00803326"/>
    <w:rsid w:val="00803639"/>
    <w:rsid w:val="008036EF"/>
    <w:rsid w:val="00803FB9"/>
    <w:rsid w:val="0080428F"/>
    <w:rsid w:val="00804419"/>
    <w:rsid w:val="00804D74"/>
    <w:rsid w:val="00805480"/>
    <w:rsid w:val="0080551F"/>
    <w:rsid w:val="008057F8"/>
    <w:rsid w:val="008058A3"/>
    <w:rsid w:val="00805ADF"/>
    <w:rsid w:val="00805ED2"/>
    <w:rsid w:val="00806199"/>
    <w:rsid w:val="00806848"/>
    <w:rsid w:val="00807269"/>
    <w:rsid w:val="00807EC7"/>
    <w:rsid w:val="00807F3A"/>
    <w:rsid w:val="00810072"/>
    <w:rsid w:val="0081014C"/>
    <w:rsid w:val="008104DC"/>
    <w:rsid w:val="00810714"/>
    <w:rsid w:val="00810A26"/>
    <w:rsid w:val="00810C14"/>
    <w:rsid w:val="00810C8B"/>
    <w:rsid w:val="00810E09"/>
    <w:rsid w:val="00810EF3"/>
    <w:rsid w:val="00810F9D"/>
    <w:rsid w:val="00811E4F"/>
    <w:rsid w:val="008126FB"/>
    <w:rsid w:val="00812715"/>
    <w:rsid w:val="008129AF"/>
    <w:rsid w:val="008137C1"/>
    <w:rsid w:val="00813A58"/>
    <w:rsid w:val="008140CE"/>
    <w:rsid w:val="00814CD6"/>
    <w:rsid w:val="00814D36"/>
    <w:rsid w:val="008154BF"/>
    <w:rsid w:val="008159FA"/>
    <w:rsid w:val="00816376"/>
    <w:rsid w:val="00816709"/>
    <w:rsid w:val="008167AB"/>
    <w:rsid w:val="0081704C"/>
    <w:rsid w:val="00817518"/>
    <w:rsid w:val="008177DA"/>
    <w:rsid w:val="00817F0B"/>
    <w:rsid w:val="00820315"/>
    <w:rsid w:val="00820316"/>
    <w:rsid w:val="00820EEF"/>
    <w:rsid w:val="008218B5"/>
    <w:rsid w:val="00821A74"/>
    <w:rsid w:val="00821FD3"/>
    <w:rsid w:val="00822031"/>
    <w:rsid w:val="00823446"/>
    <w:rsid w:val="00823889"/>
    <w:rsid w:val="008239D4"/>
    <w:rsid w:val="00823FF8"/>
    <w:rsid w:val="0082404E"/>
    <w:rsid w:val="00824407"/>
    <w:rsid w:val="00825A1A"/>
    <w:rsid w:val="00825A6A"/>
    <w:rsid w:val="00825A7D"/>
    <w:rsid w:val="0082605C"/>
    <w:rsid w:val="008262B8"/>
    <w:rsid w:val="00826906"/>
    <w:rsid w:val="00826A22"/>
    <w:rsid w:val="00826CE7"/>
    <w:rsid w:val="008271D9"/>
    <w:rsid w:val="0082744F"/>
    <w:rsid w:val="00827564"/>
    <w:rsid w:val="008275A9"/>
    <w:rsid w:val="008276D3"/>
    <w:rsid w:val="00827C1A"/>
    <w:rsid w:val="00830BEA"/>
    <w:rsid w:val="00830EC6"/>
    <w:rsid w:val="008310D1"/>
    <w:rsid w:val="00831410"/>
    <w:rsid w:val="0083181D"/>
    <w:rsid w:val="00831C9E"/>
    <w:rsid w:val="008320DE"/>
    <w:rsid w:val="008321DF"/>
    <w:rsid w:val="0083223A"/>
    <w:rsid w:val="00832654"/>
    <w:rsid w:val="00832D22"/>
    <w:rsid w:val="00832F73"/>
    <w:rsid w:val="00833197"/>
    <w:rsid w:val="008331C7"/>
    <w:rsid w:val="00833B4E"/>
    <w:rsid w:val="0083408B"/>
    <w:rsid w:val="00834564"/>
    <w:rsid w:val="008346DE"/>
    <w:rsid w:val="008346F1"/>
    <w:rsid w:val="008349BE"/>
    <w:rsid w:val="00834A55"/>
    <w:rsid w:val="00834D1B"/>
    <w:rsid w:val="0083515D"/>
    <w:rsid w:val="008358E7"/>
    <w:rsid w:val="00835B64"/>
    <w:rsid w:val="00835C6D"/>
    <w:rsid w:val="00835EF5"/>
    <w:rsid w:val="00836D6F"/>
    <w:rsid w:val="00836EEA"/>
    <w:rsid w:val="00836FF4"/>
    <w:rsid w:val="008371A3"/>
    <w:rsid w:val="0083742C"/>
    <w:rsid w:val="00837939"/>
    <w:rsid w:val="00837A34"/>
    <w:rsid w:val="00837BBE"/>
    <w:rsid w:val="00837EAA"/>
    <w:rsid w:val="008401FC"/>
    <w:rsid w:val="008404F0"/>
    <w:rsid w:val="008405EF"/>
    <w:rsid w:val="008407E9"/>
    <w:rsid w:val="00840F83"/>
    <w:rsid w:val="008416B9"/>
    <w:rsid w:val="008416C8"/>
    <w:rsid w:val="00841B98"/>
    <w:rsid w:val="0084232B"/>
    <w:rsid w:val="00842BC0"/>
    <w:rsid w:val="00843121"/>
    <w:rsid w:val="00843823"/>
    <w:rsid w:val="0084385C"/>
    <w:rsid w:val="00843B99"/>
    <w:rsid w:val="00843FE6"/>
    <w:rsid w:val="008440AA"/>
    <w:rsid w:val="008442C1"/>
    <w:rsid w:val="0084454D"/>
    <w:rsid w:val="008445A8"/>
    <w:rsid w:val="00844D87"/>
    <w:rsid w:val="008459F3"/>
    <w:rsid w:val="00845EAE"/>
    <w:rsid w:val="008463C0"/>
    <w:rsid w:val="00846F7D"/>
    <w:rsid w:val="008473B5"/>
    <w:rsid w:val="008473FC"/>
    <w:rsid w:val="0084783C"/>
    <w:rsid w:val="008479F9"/>
    <w:rsid w:val="00847BAA"/>
    <w:rsid w:val="00847C42"/>
    <w:rsid w:val="00850160"/>
    <w:rsid w:val="008504B3"/>
    <w:rsid w:val="00850515"/>
    <w:rsid w:val="0085085A"/>
    <w:rsid w:val="00850D56"/>
    <w:rsid w:val="008510C7"/>
    <w:rsid w:val="00851146"/>
    <w:rsid w:val="008515E9"/>
    <w:rsid w:val="008518D7"/>
    <w:rsid w:val="00851999"/>
    <w:rsid w:val="00851AB8"/>
    <w:rsid w:val="00851C06"/>
    <w:rsid w:val="00851DD4"/>
    <w:rsid w:val="008522B7"/>
    <w:rsid w:val="00852532"/>
    <w:rsid w:val="00852588"/>
    <w:rsid w:val="00852591"/>
    <w:rsid w:val="0085260D"/>
    <w:rsid w:val="00852DEC"/>
    <w:rsid w:val="00853157"/>
    <w:rsid w:val="0085320F"/>
    <w:rsid w:val="0085376F"/>
    <w:rsid w:val="00853E21"/>
    <w:rsid w:val="00853F4B"/>
    <w:rsid w:val="00854365"/>
    <w:rsid w:val="00854666"/>
    <w:rsid w:val="00854982"/>
    <w:rsid w:val="00855513"/>
    <w:rsid w:val="0085580D"/>
    <w:rsid w:val="0085581C"/>
    <w:rsid w:val="008558C9"/>
    <w:rsid w:val="008561DF"/>
    <w:rsid w:val="0085623C"/>
    <w:rsid w:val="008564CF"/>
    <w:rsid w:val="00856748"/>
    <w:rsid w:val="00856F22"/>
    <w:rsid w:val="00856F39"/>
    <w:rsid w:val="00857D6C"/>
    <w:rsid w:val="00860198"/>
    <w:rsid w:val="0086023F"/>
    <w:rsid w:val="0086033B"/>
    <w:rsid w:val="008605A0"/>
    <w:rsid w:val="00860700"/>
    <w:rsid w:val="00860B4E"/>
    <w:rsid w:val="00860CBF"/>
    <w:rsid w:val="00860F0D"/>
    <w:rsid w:val="00861083"/>
    <w:rsid w:val="0086194E"/>
    <w:rsid w:val="0086231E"/>
    <w:rsid w:val="00862761"/>
    <w:rsid w:val="00862A29"/>
    <w:rsid w:val="00863251"/>
    <w:rsid w:val="00863399"/>
    <w:rsid w:val="00863CC5"/>
    <w:rsid w:val="00863EA1"/>
    <w:rsid w:val="008640C1"/>
    <w:rsid w:val="00864370"/>
    <w:rsid w:val="0086458C"/>
    <w:rsid w:val="00864B67"/>
    <w:rsid w:val="00864D47"/>
    <w:rsid w:val="00864E55"/>
    <w:rsid w:val="00864E95"/>
    <w:rsid w:val="008658AF"/>
    <w:rsid w:val="00865D31"/>
    <w:rsid w:val="00866010"/>
    <w:rsid w:val="0086628E"/>
    <w:rsid w:val="008663F4"/>
    <w:rsid w:val="008673F4"/>
    <w:rsid w:val="008705CA"/>
    <w:rsid w:val="00870C8C"/>
    <w:rsid w:val="0087108B"/>
    <w:rsid w:val="0087110C"/>
    <w:rsid w:val="00871414"/>
    <w:rsid w:val="00871646"/>
    <w:rsid w:val="00871986"/>
    <w:rsid w:val="00871A31"/>
    <w:rsid w:val="00871B9C"/>
    <w:rsid w:val="00871D1A"/>
    <w:rsid w:val="00871D98"/>
    <w:rsid w:val="00871EED"/>
    <w:rsid w:val="0087207B"/>
    <w:rsid w:val="00872429"/>
    <w:rsid w:val="00872635"/>
    <w:rsid w:val="00872702"/>
    <w:rsid w:val="00872F5B"/>
    <w:rsid w:val="00872FCB"/>
    <w:rsid w:val="008731FE"/>
    <w:rsid w:val="00873529"/>
    <w:rsid w:val="00873609"/>
    <w:rsid w:val="0087371D"/>
    <w:rsid w:val="00873A1D"/>
    <w:rsid w:val="00873A6F"/>
    <w:rsid w:val="00873E13"/>
    <w:rsid w:val="0087482F"/>
    <w:rsid w:val="00874D49"/>
    <w:rsid w:val="008756B7"/>
    <w:rsid w:val="00875C31"/>
    <w:rsid w:val="00875CB7"/>
    <w:rsid w:val="00875EA7"/>
    <w:rsid w:val="00876F4C"/>
    <w:rsid w:val="00877270"/>
    <w:rsid w:val="00877331"/>
    <w:rsid w:val="0087752D"/>
    <w:rsid w:val="00877F46"/>
    <w:rsid w:val="008804BD"/>
    <w:rsid w:val="0088051C"/>
    <w:rsid w:val="00881338"/>
    <w:rsid w:val="00881415"/>
    <w:rsid w:val="0088141C"/>
    <w:rsid w:val="00882273"/>
    <w:rsid w:val="0088275D"/>
    <w:rsid w:val="00882BD0"/>
    <w:rsid w:val="0088323D"/>
    <w:rsid w:val="00883257"/>
    <w:rsid w:val="00883BE0"/>
    <w:rsid w:val="00883E02"/>
    <w:rsid w:val="00884479"/>
    <w:rsid w:val="00884670"/>
    <w:rsid w:val="00884B45"/>
    <w:rsid w:val="00885950"/>
    <w:rsid w:val="00885AAE"/>
    <w:rsid w:val="00885FCA"/>
    <w:rsid w:val="00885FCE"/>
    <w:rsid w:val="008868F8"/>
    <w:rsid w:val="00886C6F"/>
    <w:rsid w:val="008870DE"/>
    <w:rsid w:val="00887103"/>
    <w:rsid w:val="00887A94"/>
    <w:rsid w:val="00887AD2"/>
    <w:rsid w:val="00887DFF"/>
    <w:rsid w:val="00890302"/>
    <w:rsid w:val="0089050D"/>
    <w:rsid w:val="00890AF5"/>
    <w:rsid w:val="00890E18"/>
    <w:rsid w:val="00890E84"/>
    <w:rsid w:val="00891005"/>
    <w:rsid w:val="00891421"/>
    <w:rsid w:val="00891514"/>
    <w:rsid w:val="008919B8"/>
    <w:rsid w:val="00891B86"/>
    <w:rsid w:val="00891C83"/>
    <w:rsid w:val="00891D0F"/>
    <w:rsid w:val="00892B1B"/>
    <w:rsid w:val="00892F26"/>
    <w:rsid w:val="00893488"/>
    <w:rsid w:val="008936A4"/>
    <w:rsid w:val="008941DD"/>
    <w:rsid w:val="008945E3"/>
    <w:rsid w:val="00894A9D"/>
    <w:rsid w:val="00894AC8"/>
    <w:rsid w:val="0089510A"/>
    <w:rsid w:val="00895249"/>
    <w:rsid w:val="0089573A"/>
    <w:rsid w:val="0089586C"/>
    <w:rsid w:val="008959A0"/>
    <w:rsid w:val="00895A54"/>
    <w:rsid w:val="00896295"/>
    <w:rsid w:val="00896998"/>
    <w:rsid w:val="008969AC"/>
    <w:rsid w:val="00896E79"/>
    <w:rsid w:val="0089722E"/>
    <w:rsid w:val="008977FD"/>
    <w:rsid w:val="00897F49"/>
    <w:rsid w:val="008A0315"/>
    <w:rsid w:val="008A0434"/>
    <w:rsid w:val="008A0AC5"/>
    <w:rsid w:val="008A0C42"/>
    <w:rsid w:val="008A1483"/>
    <w:rsid w:val="008A14CC"/>
    <w:rsid w:val="008A167D"/>
    <w:rsid w:val="008A1753"/>
    <w:rsid w:val="008A18A5"/>
    <w:rsid w:val="008A2095"/>
    <w:rsid w:val="008A316C"/>
    <w:rsid w:val="008A3284"/>
    <w:rsid w:val="008A38AF"/>
    <w:rsid w:val="008A392B"/>
    <w:rsid w:val="008A43FF"/>
    <w:rsid w:val="008A4809"/>
    <w:rsid w:val="008A4954"/>
    <w:rsid w:val="008A4D80"/>
    <w:rsid w:val="008A5830"/>
    <w:rsid w:val="008A59CB"/>
    <w:rsid w:val="008A6658"/>
    <w:rsid w:val="008A6CB1"/>
    <w:rsid w:val="008A6D36"/>
    <w:rsid w:val="008A6EC5"/>
    <w:rsid w:val="008A705F"/>
    <w:rsid w:val="008A708B"/>
    <w:rsid w:val="008A70CC"/>
    <w:rsid w:val="008A7713"/>
    <w:rsid w:val="008A7B37"/>
    <w:rsid w:val="008A7D77"/>
    <w:rsid w:val="008A7D91"/>
    <w:rsid w:val="008A7FC1"/>
    <w:rsid w:val="008B02A3"/>
    <w:rsid w:val="008B053A"/>
    <w:rsid w:val="008B06D4"/>
    <w:rsid w:val="008B0FF7"/>
    <w:rsid w:val="008B11AF"/>
    <w:rsid w:val="008B1871"/>
    <w:rsid w:val="008B1A60"/>
    <w:rsid w:val="008B22C6"/>
    <w:rsid w:val="008B2407"/>
    <w:rsid w:val="008B279A"/>
    <w:rsid w:val="008B2A86"/>
    <w:rsid w:val="008B2DE6"/>
    <w:rsid w:val="008B330A"/>
    <w:rsid w:val="008B3313"/>
    <w:rsid w:val="008B391A"/>
    <w:rsid w:val="008B410C"/>
    <w:rsid w:val="008B453B"/>
    <w:rsid w:val="008B4677"/>
    <w:rsid w:val="008B4A18"/>
    <w:rsid w:val="008B5066"/>
    <w:rsid w:val="008B5837"/>
    <w:rsid w:val="008B5D76"/>
    <w:rsid w:val="008B638C"/>
    <w:rsid w:val="008B649D"/>
    <w:rsid w:val="008B6F78"/>
    <w:rsid w:val="008B700E"/>
    <w:rsid w:val="008B72B2"/>
    <w:rsid w:val="008B748E"/>
    <w:rsid w:val="008B758A"/>
    <w:rsid w:val="008B79FB"/>
    <w:rsid w:val="008B7A74"/>
    <w:rsid w:val="008B7AA4"/>
    <w:rsid w:val="008C000D"/>
    <w:rsid w:val="008C00B9"/>
    <w:rsid w:val="008C01E4"/>
    <w:rsid w:val="008C0982"/>
    <w:rsid w:val="008C0E33"/>
    <w:rsid w:val="008C0EA0"/>
    <w:rsid w:val="008C0F06"/>
    <w:rsid w:val="008C1161"/>
    <w:rsid w:val="008C15D5"/>
    <w:rsid w:val="008C1678"/>
    <w:rsid w:val="008C16DC"/>
    <w:rsid w:val="008C1811"/>
    <w:rsid w:val="008C1E33"/>
    <w:rsid w:val="008C2F79"/>
    <w:rsid w:val="008C3208"/>
    <w:rsid w:val="008C3678"/>
    <w:rsid w:val="008C3A85"/>
    <w:rsid w:val="008C3F02"/>
    <w:rsid w:val="008C4516"/>
    <w:rsid w:val="008C45F8"/>
    <w:rsid w:val="008C4B51"/>
    <w:rsid w:val="008C4DDD"/>
    <w:rsid w:val="008C596C"/>
    <w:rsid w:val="008C5985"/>
    <w:rsid w:val="008C59A0"/>
    <w:rsid w:val="008C5A4F"/>
    <w:rsid w:val="008C5C09"/>
    <w:rsid w:val="008C5EE4"/>
    <w:rsid w:val="008C5F13"/>
    <w:rsid w:val="008C6285"/>
    <w:rsid w:val="008C6AD7"/>
    <w:rsid w:val="008C6BBC"/>
    <w:rsid w:val="008C7056"/>
    <w:rsid w:val="008C7165"/>
    <w:rsid w:val="008C73E2"/>
    <w:rsid w:val="008C76B5"/>
    <w:rsid w:val="008C7709"/>
    <w:rsid w:val="008C7E48"/>
    <w:rsid w:val="008C7F9E"/>
    <w:rsid w:val="008D0597"/>
    <w:rsid w:val="008D0680"/>
    <w:rsid w:val="008D07F3"/>
    <w:rsid w:val="008D0822"/>
    <w:rsid w:val="008D0FCC"/>
    <w:rsid w:val="008D1014"/>
    <w:rsid w:val="008D11DB"/>
    <w:rsid w:val="008D14BC"/>
    <w:rsid w:val="008D18C7"/>
    <w:rsid w:val="008D18E3"/>
    <w:rsid w:val="008D19B8"/>
    <w:rsid w:val="008D1EC6"/>
    <w:rsid w:val="008D2723"/>
    <w:rsid w:val="008D27F1"/>
    <w:rsid w:val="008D303F"/>
    <w:rsid w:val="008D305E"/>
    <w:rsid w:val="008D3CA8"/>
    <w:rsid w:val="008D404F"/>
    <w:rsid w:val="008D4092"/>
    <w:rsid w:val="008D40FC"/>
    <w:rsid w:val="008D4582"/>
    <w:rsid w:val="008D46C2"/>
    <w:rsid w:val="008D4B6D"/>
    <w:rsid w:val="008D50F4"/>
    <w:rsid w:val="008D5835"/>
    <w:rsid w:val="008D5B55"/>
    <w:rsid w:val="008D65DA"/>
    <w:rsid w:val="008D66E1"/>
    <w:rsid w:val="008D6836"/>
    <w:rsid w:val="008D68C8"/>
    <w:rsid w:val="008D69D5"/>
    <w:rsid w:val="008D6C7E"/>
    <w:rsid w:val="008D72BA"/>
    <w:rsid w:val="008D75F4"/>
    <w:rsid w:val="008E0F3D"/>
    <w:rsid w:val="008E15F3"/>
    <w:rsid w:val="008E18BC"/>
    <w:rsid w:val="008E19B3"/>
    <w:rsid w:val="008E1B12"/>
    <w:rsid w:val="008E1C7B"/>
    <w:rsid w:val="008E1E5A"/>
    <w:rsid w:val="008E1EF0"/>
    <w:rsid w:val="008E21AA"/>
    <w:rsid w:val="008E226C"/>
    <w:rsid w:val="008E26DF"/>
    <w:rsid w:val="008E29BE"/>
    <w:rsid w:val="008E3130"/>
    <w:rsid w:val="008E405C"/>
    <w:rsid w:val="008E4A3C"/>
    <w:rsid w:val="008E5677"/>
    <w:rsid w:val="008E579D"/>
    <w:rsid w:val="008E6504"/>
    <w:rsid w:val="008E6764"/>
    <w:rsid w:val="008E6797"/>
    <w:rsid w:val="008E6863"/>
    <w:rsid w:val="008E7468"/>
    <w:rsid w:val="008E7743"/>
    <w:rsid w:val="008E7A23"/>
    <w:rsid w:val="008E7F65"/>
    <w:rsid w:val="008F07BF"/>
    <w:rsid w:val="008F0B82"/>
    <w:rsid w:val="008F0F35"/>
    <w:rsid w:val="008F11A1"/>
    <w:rsid w:val="008F133A"/>
    <w:rsid w:val="008F18FD"/>
    <w:rsid w:val="008F1BD7"/>
    <w:rsid w:val="008F1ECC"/>
    <w:rsid w:val="008F2352"/>
    <w:rsid w:val="008F2386"/>
    <w:rsid w:val="008F2732"/>
    <w:rsid w:val="008F291A"/>
    <w:rsid w:val="008F3555"/>
    <w:rsid w:val="008F35B1"/>
    <w:rsid w:val="008F3764"/>
    <w:rsid w:val="008F3E26"/>
    <w:rsid w:val="008F3EDF"/>
    <w:rsid w:val="008F48B4"/>
    <w:rsid w:val="008F491E"/>
    <w:rsid w:val="008F4AEE"/>
    <w:rsid w:val="008F4DF7"/>
    <w:rsid w:val="008F5049"/>
    <w:rsid w:val="008F54B0"/>
    <w:rsid w:val="008F57FF"/>
    <w:rsid w:val="008F59AA"/>
    <w:rsid w:val="008F616E"/>
    <w:rsid w:val="008F61DF"/>
    <w:rsid w:val="008F650C"/>
    <w:rsid w:val="008F679E"/>
    <w:rsid w:val="008F6841"/>
    <w:rsid w:val="008F6DA7"/>
    <w:rsid w:val="008F6EA6"/>
    <w:rsid w:val="008F6EAF"/>
    <w:rsid w:val="008F705B"/>
    <w:rsid w:val="008F70A7"/>
    <w:rsid w:val="008F779C"/>
    <w:rsid w:val="008F77F5"/>
    <w:rsid w:val="008F7F72"/>
    <w:rsid w:val="008F7FD9"/>
    <w:rsid w:val="00900347"/>
    <w:rsid w:val="009003E9"/>
    <w:rsid w:val="00900700"/>
    <w:rsid w:val="009008D3"/>
    <w:rsid w:val="00900C3A"/>
    <w:rsid w:val="00900E55"/>
    <w:rsid w:val="00900FAD"/>
    <w:rsid w:val="009010EE"/>
    <w:rsid w:val="009012E4"/>
    <w:rsid w:val="0090140F"/>
    <w:rsid w:val="009019B7"/>
    <w:rsid w:val="00901B70"/>
    <w:rsid w:val="00901CBB"/>
    <w:rsid w:val="00901CCE"/>
    <w:rsid w:val="009024C5"/>
    <w:rsid w:val="00902926"/>
    <w:rsid w:val="00902E2F"/>
    <w:rsid w:val="00902EE5"/>
    <w:rsid w:val="00903230"/>
    <w:rsid w:val="009033EC"/>
    <w:rsid w:val="0090436D"/>
    <w:rsid w:val="0090451B"/>
    <w:rsid w:val="00906E69"/>
    <w:rsid w:val="00906EEF"/>
    <w:rsid w:val="00906FC1"/>
    <w:rsid w:val="0090711F"/>
    <w:rsid w:val="009075B1"/>
    <w:rsid w:val="00907CE2"/>
    <w:rsid w:val="00907F25"/>
    <w:rsid w:val="009101D7"/>
    <w:rsid w:val="009102FE"/>
    <w:rsid w:val="00910362"/>
    <w:rsid w:val="00910690"/>
    <w:rsid w:val="0091082A"/>
    <w:rsid w:val="00910D60"/>
    <w:rsid w:val="009111A7"/>
    <w:rsid w:val="009113D2"/>
    <w:rsid w:val="00912BA0"/>
    <w:rsid w:val="009130CF"/>
    <w:rsid w:val="009132F0"/>
    <w:rsid w:val="0091350B"/>
    <w:rsid w:val="009138CD"/>
    <w:rsid w:val="00913B9E"/>
    <w:rsid w:val="00913FAA"/>
    <w:rsid w:val="0091411D"/>
    <w:rsid w:val="00914F39"/>
    <w:rsid w:val="00914F7A"/>
    <w:rsid w:val="009155D2"/>
    <w:rsid w:val="009159BC"/>
    <w:rsid w:val="00915B20"/>
    <w:rsid w:val="00916199"/>
    <w:rsid w:val="009161C4"/>
    <w:rsid w:val="00916259"/>
    <w:rsid w:val="0091685C"/>
    <w:rsid w:val="00916A3A"/>
    <w:rsid w:val="00916B38"/>
    <w:rsid w:val="00916CBC"/>
    <w:rsid w:val="00916E49"/>
    <w:rsid w:val="0091714C"/>
    <w:rsid w:val="0092028F"/>
    <w:rsid w:val="00920A18"/>
    <w:rsid w:val="00920AB4"/>
    <w:rsid w:val="009211AD"/>
    <w:rsid w:val="009219D7"/>
    <w:rsid w:val="00921C8D"/>
    <w:rsid w:val="00921D55"/>
    <w:rsid w:val="00922D75"/>
    <w:rsid w:val="00923034"/>
    <w:rsid w:val="0092348B"/>
    <w:rsid w:val="00923582"/>
    <w:rsid w:val="00923859"/>
    <w:rsid w:val="00923A33"/>
    <w:rsid w:val="00923F4A"/>
    <w:rsid w:val="009240EA"/>
    <w:rsid w:val="0092444C"/>
    <w:rsid w:val="00924626"/>
    <w:rsid w:val="00924AEC"/>
    <w:rsid w:val="00924D24"/>
    <w:rsid w:val="00924E75"/>
    <w:rsid w:val="00925AC6"/>
    <w:rsid w:val="00925AEA"/>
    <w:rsid w:val="00925C3E"/>
    <w:rsid w:val="00925EB6"/>
    <w:rsid w:val="009265D9"/>
    <w:rsid w:val="0092662D"/>
    <w:rsid w:val="009266C7"/>
    <w:rsid w:val="009269DC"/>
    <w:rsid w:val="00927097"/>
    <w:rsid w:val="009274F0"/>
    <w:rsid w:val="009279E8"/>
    <w:rsid w:val="009305FF"/>
    <w:rsid w:val="00931367"/>
    <w:rsid w:val="0093147A"/>
    <w:rsid w:val="00931667"/>
    <w:rsid w:val="00931D64"/>
    <w:rsid w:val="00931E47"/>
    <w:rsid w:val="00931F55"/>
    <w:rsid w:val="009322C5"/>
    <w:rsid w:val="00932311"/>
    <w:rsid w:val="00933148"/>
    <w:rsid w:val="00933DC9"/>
    <w:rsid w:val="00933F83"/>
    <w:rsid w:val="00934154"/>
    <w:rsid w:val="0093470E"/>
    <w:rsid w:val="00934B11"/>
    <w:rsid w:val="009353AE"/>
    <w:rsid w:val="0093563E"/>
    <w:rsid w:val="00935C54"/>
    <w:rsid w:val="00936057"/>
    <w:rsid w:val="0093614D"/>
    <w:rsid w:val="009362A9"/>
    <w:rsid w:val="0093644A"/>
    <w:rsid w:val="0093662E"/>
    <w:rsid w:val="00936B90"/>
    <w:rsid w:val="00936D2B"/>
    <w:rsid w:val="00936ED7"/>
    <w:rsid w:val="0093728B"/>
    <w:rsid w:val="00937FDA"/>
    <w:rsid w:val="009404EF"/>
    <w:rsid w:val="009408F5"/>
    <w:rsid w:val="00940C62"/>
    <w:rsid w:val="00940CE7"/>
    <w:rsid w:val="00941145"/>
    <w:rsid w:val="009417E6"/>
    <w:rsid w:val="00941B65"/>
    <w:rsid w:val="00941E1D"/>
    <w:rsid w:val="00941E86"/>
    <w:rsid w:val="00941E96"/>
    <w:rsid w:val="00941FA0"/>
    <w:rsid w:val="009423BE"/>
    <w:rsid w:val="00942968"/>
    <w:rsid w:val="00942E52"/>
    <w:rsid w:val="00942EA7"/>
    <w:rsid w:val="00943255"/>
    <w:rsid w:val="00943491"/>
    <w:rsid w:val="0094352A"/>
    <w:rsid w:val="009436F3"/>
    <w:rsid w:val="00943A16"/>
    <w:rsid w:val="00943B1F"/>
    <w:rsid w:val="00943C00"/>
    <w:rsid w:val="00943C9F"/>
    <w:rsid w:val="00944DCF"/>
    <w:rsid w:val="00945271"/>
    <w:rsid w:val="00945701"/>
    <w:rsid w:val="0094583D"/>
    <w:rsid w:val="00945858"/>
    <w:rsid w:val="009458B9"/>
    <w:rsid w:val="00945D6F"/>
    <w:rsid w:val="009460E5"/>
    <w:rsid w:val="009460E6"/>
    <w:rsid w:val="009462F2"/>
    <w:rsid w:val="00946972"/>
    <w:rsid w:val="00946F82"/>
    <w:rsid w:val="00947130"/>
    <w:rsid w:val="00947CD5"/>
    <w:rsid w:val="00947E4B"/>
    <w:rsid w:val="009505AC"/>
    <w:rsid w:val="0095095D"/>
    <w:rsid w:val="009509EB"/>
    <w:rsid w:val="00950AD0"/>
    <w:rsid w:val="00950C1E"/>
    <w:rsid w:val="00950F42"/>
    <w:rsid w:val="00950F4D"/>
    <w:rsid w:val="00950F65"/>
    <w:rsid w:val="009513E1"/>
    <w:rsid w:val="0095158E"/>
    <w:rsid w:val="00951E89"/>
    <w:rsid w:val="00951FF5"/>
    <w:rsid w:val="009520FF"/>
    <w:rsid w:val="00952292"/>
    <w:rsid w:val="00952421"/>
    <w:rsid w:val="00953059"/>
    <w:rsid w:val="00953256"/>
    <w:rsid w:val="00953312"/>
    <w:rsid w:val="009538BC"/>
    <w:rsid w:val="00953A6E"/>
    <w:rsid w:val="00953BAF"/>
    <w:rsid w:val="00953D86"/>
    <w:rsid w:val="00953DAB"/>
    <w:rsid w:val="00953EFC"/>
    <w:rsid w:val="009544A9"/>
    <w:rsid w:val="0095451B"/>
    <w:rsid w:val="0095466B"/>
    <w:rsid w:val="00954814"/>
    <w:rsid w:val="00954C9D"/>
    <w:rsid w:val="00954EDD"/>
    <w:rsid w:val="00954F25"/>
    <w:rsid w:val="00954FA2"/>
    <w:rsid w:val="00955D1F"/>
    <w:rsid w:val="00955F15"/>
    <w:rsid w:val="00956403"/>
    <w:rsid w:val="009567AB"/>
    <w:rsid w:val="00956CBC"/>
    <w:rsid w:val="00957430"/>
    <w:rsid w:val="00957583"/>
    <w:rsid w:val="00957B78"/>
    <w:rsid w:val="00957B7C"/>
    <w:rsid w:val="00957BD9"/>
    <w:rsid w:val="00957FBC"/>
    <w:rsid w:val="00960331"/>
    <w:rsid w:val="00961214"/>
    <w:rsid w:val="00961811"/>
    <w:rsid w:val="009619A1"/>
    <w:rsid w:val="00961DFE"/>
    <w:rsid w:val="00962388"/>
    <w:rsid w:val="009624E9"/>
    <w:rsid w:val="00963309"/>
    <w:rsid w:val="009634D8"/>
    <w:rsid w:val="0096391F"/>
    <w:rsid w:val="0096394D"/>
    <w:rsid w:val="009640CE"/>
    <w:rsid w:val="00964899"/>
    <w:rsid w:val="00964D6C"/>
    <w:rsid w:val="00964F47"/>
    <w:rsid w:val="00965093"/>
    <w:rsid w:val="0096521D"/>
    <w:rsid w:val="00965280"/>
    <w:rsid w:val="00965ED0"/>
    <w:rsid w:val="00965F0C"/>
    <w:rsid w:val="0096693E"/>
    <w:rsid w:val="00966A8B"/>
    <w:rsid w:val="00966BBE"/>
    <w:rsid w:val="00966D44"/>
    <w:rsid w:val="00966FDD"/>
    <w:rsid w:val="009677D2"/>
    <w:rsid w:val="009679B5"/>
    <w:rsid w:val="00967E65"/>
    <w:rsid w:val="00967E86"/>
    <w:rsid w:val="00967FD6"/>
    <w:rsid w:val="00970B0D"/>
    <w:rsid w:val="00970E24"/>
    <w:rsid w:val="00970E98"/>
    <w:rsid w:val="0097139E"/>
    <w:rsid w:val="009715FD"/>
    <w:rsid w:val="00971E44"/>
    <w:rsid w:val="00971F82"/>
    <w:rsid w:val="00972568"/>
    <w:rsid w:val="009726ED"/>
    <w:rsid w:val="00972AE1"/>
    <w:rsid w:val="0097328F"/>
    <w:rsid w:val="00973736"/>
    <w:rsid w:val="009743BB"/>
    <w:rsid w:val="009743EA"/>
    <w:rsid w:val="0097455F"/>
    <w:rsid w:val="00974EFF"/>
    <w:rsid w:val="00975492"/>
    <w:rsid w:val="00975C99"/>
    <w:rsid w:val="00975D27"/>
    <w:rsid w:val="009760CC"/>
    <w:rsid w:val="00976112"/>
    <w:rsid w:val="0097633D"/>
    <w:rsid w:val="00976687"/>
    <w:rsid w:val="009768A7"/>
    <w:rsid w:val="0097715C"/>
    <w:rsid w:val="009778FB"/>
    <w:rsid w:val="00977D50"/>
    <w:rsid w:val="00977F6E"/>
    <w:rsid w:val="00980874"/>
    <w:rsid w:val="00981002"/>
    <w:rsid w:val="0098179C"/>
    <w:rsid w:val="0098198F"/>
    <w:rsid w:val="00981E29"/>
    <w:rsid w:val="00982268"/>
    <w:rsid w:val="00982551"/>
    <w:rsid w:val="00982882"/>
    <w:rsid w:val="00982AE7"/>
    <w:rsid w:val="00982FA2"/>
    <w:rsid w:val="00983006"/>
    <w:rsid w:val="009834BC"/>
    <w:rsid w:val="00983D74"/>
    <w:rsid w:val="0098443E"/>
    <w:rsid w:val="009849FB"/>
    <w:rsid w:val="009850DC"/>
    <w:rsid w:val="00985918"/>
    <w:rsid w:val="00985A4C"/>
    <w:rsid w:val="00985C98"/>
    <w:rsid w:val="00985D81"/>
    <w:rsid w:val="00986712"/>
    <w:rsid w:val="0098671D"/>
    <w:rsid w:val="00986915"/>
    <w:rsid w:val="00986987"/>
    <w:rsid w:val="009874A6"/>
    <w:rsid w:val="009877D4"/>
    <w:rsid w:val="00987B29"/>
    <w:rsid w:val="00987EBA"/>
    <w:rsid w:val="009907EC"/>
    <w:rsid w:val="00990CFA"/>
    <w:rsid w:val="00991C40"/>
    <w:rsid w:val="00991F42"/>
    <w:rsid w:val="00992082"/>
    <w:rsid w:val="00992B3B"/>
    <w:rsid w:val="00992D9E"/>
    <w:rsid w:val="009933EA"/>
    <w:rsid w:val="00993C7F"/>
    <w:rsid w:val="00993CDE"/>
    <w:rsid w:val="00994B6F"/>
    <w:rsid w:val="00994EAD"/>
    <w:rsid w:val="0099539D"/>
    <w:rsid w:val="00995494"/>
    <w:rsid w:val="009957E5"/>
    <w:rsid w:val="00995AF1"/>
    <w:rsid w:val="00995C21"/>
    <w:rsid w:val="00995ED4"/>
    <w:rsid w:val="0099725A"/>
    <w:rsid w:val="009976F6"/>
    <w:rsid w:val="00997951"/>
    <w:rsid w:val="00997C32"/>
    <w:rsid w:val="009A040A"/>
    <w:rsid w:val="009A0846"/>
    <w:rsid w:val="009A0D2D"/>
    <w:rsid w:val="009A0D4C"/>
    <w:rsid w:val="009A0D85"/>
    <w:rsid w:val="009A1246"/>
    <w:rsid w:val="009A13A5"/>
    <w:rsid w:val="009A157B"/>
    <w:rsid w:val="009A1864"/>
    <w:rsid w:val="009A19B7"/>
    <w:rsid w:val="009A1A8E"/>
    <w:rsid w:val="009A1E53"/>
    <w:rsid w:val="009A2286"/>
    <w:rsid w:val="009A2D50"/>
    <w:rsid w:val="009A2F6B"/>
    <w:rsid w:val="009A3151"/>
    <w:rsid w:val="009A31E7"/>
    <w:rsid w:val="009A3ABC"/>
    <w:rsid w:val="009A3BBF"/>
    <w:rsid w:val="009A3C43"/>
    <w:rsid w:val="009A3C88"/>
    <w:rsid w:val="009A3C93"/>
    <w:rsid w:val="009A3FCE"/>
    <w:rsid w:val="009A42A7"/>
    <w:rsid w:val="009A4CDF"/>
    <w:rsid w:val="009A5306"/>
    <w:rsid w:val="009A590C"/>
    <w:rsid w:val="009A5991"/>
    <w:rsid w:val="009A620E"/>
    <w:rsid w:val="009A63C1"/>
    <w:rsid w:val="009A6757"/>
    <w:rsid w:val="009A7230"/>
    <w:rsid w:val="009A7732"/>
    <w:rsid w:val="009A7800"/>
    <w:rsid w:val="009A78C7"/>
    <w:rsid w:val="009A78E9"/>
    <w:rsid w:val="009A7B41"/>
    <w:rsid w:val="009A7C35"/>
    <w:rsid w:val="009A7D51"/>
    <w:rsid w:val="009B04E5"/>
    <w:rsid w:val="009B05DB"/>
    <w:rsid w:val="009B074D"/>
    <w:rsid w:val="009B096C"/>
    <w:rsid w:val="009B09E0"/>
    <w:rsid w:val="009B0B00"/>
    <w:rsid w:val="009B0BC9"/>
    <w:rsid w:val="009B0D84"/>
    <w:rsid w:val="009B0E6A"/>
    <w:rsid w:val="009B1116"/>
    <w:rsid w:val="009B11F9"/>
    <w:rsid w:val="009B14E4"/>
    <w:rsid w:val="009B158A"/>
    <w:rsid w:val="009B1629"/>
    <w:rsid w:val="009B166E"/>
    <w:rsid w:val="009B2BDF"/>
    <w:rsid w:val="009B2C5A"/>
    <w:rsid w:val="009B3389"/>
    <w:rsid w:val="009B3DE1"/>
    <w:rsid w:val="009B3E53"/>
    <w:rsid w:val="009B455C"/>
    <w:rsid w:val="009B4A71"/>
    <w:rsid w:val="009B4AD4"/>
    <w:rsid w:val="009B4E1A"/>
    <w:rsid w:val="009B4F4D"/>
    <w:rsid w:val="009B4FC6"/>
    <w:rsid w:val="009B5CB8"/>
    <w:rsid w:val="009B5DD2"/>
    <w:rsid w:val="009B6100"/>
    <w:rsid w:val="009B63B1"/>
    <w:rsid w:val="009B6814"/>
    <w:rsid w:val="009B69C2"/>
    <w:rsid w:val="009B69FD"/>
    <w:rsid w:val="009B6DE9"/>
    <w:rsid w:val="009B711E"/>
    <w:rsid w:val="009B78A8"/>
    <w:rsid w:val="009B7EEB"/>
    <w:rsid w:val="009C02EA"/>
    <w:rsid w:val="009C0738"/>
    <w:rsid w:val="009C123F"/>
    <w:rsid w:val="009C19FC"/>
    <w:rsid w:val="009C1C67"/>
    <w:rsid w:val="009C1F1E"/>
    <w:rsid w:val="009C1F85"/>
    <w:rsid w:val="009C2175"/>
    <w:rsid w:val="009C37CB"/>
    <w:rsid w:val="009C3806"/>
    <w:rsid w:val="009C3C3D"/>
    <w:rsid w:val="009C54D3"/>
    <w:rsid w:val="009C5C90"/>
    <w:rsid w:val="009C5EEA"/>
    <w:rsid w:val="009C656F"/>
    <w:rsid w:val="009C6787"/>
    <w:rsid w:val="009C681E"/>
    <w:rsid w:val="009C690E"/>
    <w:rsid w:val="009C696F"/>
    <w:rsid w:val="009C6B31"/>
    <w:rsid w:val="009C6C7E"/>
    <w:rsid w:val="009C6D82"/>
    <w:rsid w:val="009C6F40"/>
    <w:rsid w:val="009C732A"/>
    <w:rsid w:val="009C7943"/>
    <w:rsid w:val="009C7AE0"/>
    <w:rsid w:val="009C7D24"/>
    <w:rsid w:val="009D039A"/>
    <w:rsid w:val="009D053D"/>
    <w:rsid w:val="009D05FD"/>
    <w:rsid w:val="009D0A16"/>
    <w:rsid w:val="009D1724"/>
    <w:rsid w:val="009D18AA"/>
    <w:rsid w:val="009D1956"/>
    <w:rsid w:val="009D277E"/>
    <w:rsid w:val="009D2787"/>
    <w:rsid w:val="009D3148"/>
    <w:rsid w:val="009D3627"/>
    <w:rsid w:val="009D36AA"/>
    <w:rsid w:val="009D3AF6"/>
    <w:rsid w:val="009D3D97"/>
    <w:rsid w:val="009D456C"/>
    <w:rsid w:val="009D534D"/>
    <w:rsid w:val="009D57CB"/>
    <w:rsid w:val="009D5FB6"/>
    <w:rsid w:val="009D6116"/>
    <w:rsid w:val="009D6567"/>
    <w:rsid w:val="009D65C2"/>
    <w:rsid w:val="009D6875"/>
    <w:rsid w:val="009D6DE3"/>
    <w:rsid w:val="009D736E"/>
    <w:rsid w:val="009D73B8"/>
    <w:rsid w:val="009D75DE"/>
    <w:rsid w:val="009D76E7"/>
    <w:rsid w:val="009D7879"/>
    <w:rsid w:val="009D7BE8"/>
    <w:rsid w:val="009D7CC8"/>
    <w:rsid w:val="009D7F44"/>
    <w:rsid w:val="009E0809"/>
    <w:rsid w:val="009E0C5F"/>
    <w:rsid w:val="009E0FA6"/>
    <w:rsid w:val="009E0FEC"/>
    <w:rsid w:val="009E1236"/>
    <w:rsid w:val="009E12AD"/>
    <w:rsid w:val="009E12CD"/>
    <w:rsid w:val="009E1D88"/>
    <w:rsid w:val="009E2ADB"/>
    <w:rsid w:val="009E2BE1"/>
    <w:rsid w:val="009E2C19"/>
    <w:rsid w:val="009E2D8F"/>
    <w:rsid w:val="009E2EA9"/>
    <w:rsid w:val="009E335B"/>
    <w:rsid w:val="009E34B8"/>
    <w:rsid w:val="009E3C02"/>
    <w:rsid w:val="009E43F9"/>
    <w:rsid w:val="009E465F"/>
    <w:rsid w:val="009E4B90"/>
    <w:rsid w:val="009E5A0F"/>
    <w:rsid w:val="009E5A77"/>
    <w:rsid w:val="009E5BBE"/>
    <w:rsid w:val="009E612D"/>
    <w:rsid w:val="009E619B"/>
    <w:rsid w:val="009E61EC"/>
    <w:rsid w:val="009E6785"/>
    <w:rsid w:val="009E6882"/>
    <w:rsid w:val="009E6AEB"/>
    <w:rsid w:val="009E6B1E"/>
    <w:rsid w:val="009E74D9"/>
    <w:rsid w:val="009E75A0"/>
    <w:rsid w:val="009E7770"/>
    <w:rsid w:val="009E7879"/>
    <w:rsid w:val="009E78E0"/>
    <w:rsid w:val="009E7977"/>
    <w:rsid w:val="009E799C"/>
    <w:rsid w:val="009E7AB8"/>
    <w:rsid w:val="009E7D40"/>
    <w:rsid w:val="009F04AC"/>
    <w:rsid w:val="009F0551"/>
    <w:rsid w:val="009F0565"/>
    <w:rsid w:val="009F1D3F"/>
    <w:rsid w:val="009F20AE"/>
    <w:rsid w:val="009F2161"/>
    <w:rsid w:val="009F2221"/>
    <w:rsid w:val="009F25D8"/>
    <w:rsid w:val="009F2615"/>
    <w:rsid w:val="009F276F"/>
    <w:rsid w:val="009F317D"/>
    <w:rsid w:val="009F3247"/>
    <w:rsid w:val="009F3A45"/>
    <w:rsid w:val="009F3C30"/>
    <w:rsid w:val="009F40AE"/>
    <w:rsid w:val="009F452F"/>
    <w:rsid w:val="009F4A1A"/>
    <w:rsid w:val="009F5030"/>
    <w:rsid w:val="009F519D"/>
    <w:rsid w:val="009F5A1D"/>
    <w:rsid w:val="009F6061"/>
    <w:rsid w:val="009F66AD"/>
    <w:rsid w:val="009F6A8C"/>
    <w:rsid w:val="009F6B30"/>
    <w:rsid w:val="009F6D84"/>
    <w:rsid w:val="009F6DDB"/>
    <w:rsid w:val="009F7397"/>
    <w:rsid w:val="009F763A"/>
    <w:rsid w:val="009F77B8"/>
    <w:rsid w:val="009F79C8"/>
    <w:rsid w:val="009F7CF5"/>
    <w:rsid w:val="009F7D3E"/>
    <w:rsid w:val="00A0034B"/>
    <w:rsid w:val="00A0037D"/>
    <w:rsid w:val="00A00439"/>
    <w:rsid w:val="00A005D7"/>
    <w:rsid w:val="00A006C6"/>
    <w:rsid w:val="00A00AC7"/>
    <w:rsid w:val="00A00DF8"/>
    <w:rsid w:val="00A01688"/>
    <w:rsid w:val="00A0187C"/>
    <w:rsid w:val="00A019CB"/>
    <w:rsid w:val="00A01AD5"/>
    <w:rsid w:val="00A01B56"/>
    <w:rsid w:val="00A01D87"/>
    <w:rsid w:val="00A0212F"/>
    <w:rsid w:val="00A0293D"/>
    <w:rsid w:val="00A0324C"/>
    <w:rsid w:val="00A03772"/>
    <w:rsid w:val="00A048A9"/>
    <w:rsid w:val="00A049DB"/>
    <w:rsid w:val="00A04D52"/>
    <w:rsid w:val="00A04DB3"/>
    <w:rsid w:val="00A051A9"/>
    <w:rsid w:val="00A054B9"/>
    <w:rsid w:val="00A055D4"/>
    <w:rsid w:val="00A05C42"/>
    <w:rsid w:val="00A05EBA"/>
    <w:rsid w:val="00A06525"/>
    <w:rsid w:val="00A07526"/>
    <w:rsid w:val="00A07871"/>
    <w:rsid w:val="00A07C67"/>
    <w:rsid w:val="00A1025B"/>
    <w:rsid w:val="00A10BAE"/>
    <w:rsid w:val="00A10F73"/>
    <w:rsid w:val="00A110B3"/>
    <w:rsid w:val="00A11906"/>
    <w:rsid w:val="00A11B3E"/>
    <w:rsid w:val="00A12244"/>
    <w:rsid w:val="00A1299D"/>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589"/>
    <w:rsid w:val="00A1597A"/>
    <w:rsid w:val="00A166E9"/>
    <w:rsid w:val="00A16902"/>
    <w:rsid w:val="00A1698D"/>
    <w:rsid w:val="00A16B1D"/>
    <w:rsid w:val="00A17104"/>
    <w:rsid w:val="00A173C2"/>
    <w:rsid w:val="00A175BB"/>
    <w:rsid w:val="00A17658"/>
    <w:rsid w:val="00A21435"/>
    <w:rsid w:val="00A21CBC"/>
    <w:rsid w:val="00A21DBD"/>
    <w:rsid w:val="00A22127"/>
    <w:rsid w:val="00A22E0F"/>
    <w:rsid w:val="00A23CDF"/>
    <w:rsid w:val="00A23E81"/>
    <w:rsid w:val="00A243CC"/>
    <w:rsid w:val="00A245D5"/>
    <w:rsid w:val="00A24FE8"/>
    <w:rsid w:val="00A255EE"/>
    <w:rsid w:val="00A257CA"/>
    <w:rsid w:val="00A2601D"/>
    <w:rsid w:val="00A2609D"/>
    <w:rsid w:val="00A2622F"/>
    <w:rsid w:val="00A2625F"/>
    <w:rsid w:val="00A265FD"/>
    <w:rsid w:val="00A268BB"/>
    <w:rsid w:val="00A2693A"/>
    <w:rsid w:val="00A26B0D"/>
    <w:rsid w:val="00A26F21"/>
    <w:rsid w:val="00A271DE"/>
    <w:rsid w:val="00A27604"/>
    <w:rsid w:val="00A27612"/>
    <w:rsid w:val="00A279B7"/>
    <w:rsid w:val="00A27C99"/>
    <w:rsid w:val="00A30258"/>
    <w:rsid w:val="00A30849"/>
    <w:rsid w:val="00A31177"/>
    <w:rsid w:val="00A31274"/>
    <w:rsid w:val="00A3174D"/>
    <w:rsid w:val="00A3227A"/>
    <w:rsid w:val="00A327DF"/>
    <w:rsid w:val="00A32B5C"/>
    <w:rsid w:val="00A32E01"/>
    <w:rsid w:val="00A33E8D"/>
    <w:rsid w:val="00A34414"/>
    <w:rsid w:val="00A344CA"/>
    <w:rsid w:val="00A34528"/>
    <w:rsid w:val="00A34B46"/>
    <w:rsid w:val="00A35249"/>
    <w:rsid w:val="00A356F1"/>
    <w:rsid w:val="00A35968"/>
    <w:rsid w:val="00A35D5A"/>
    <w:rsid w:val="00A35F64"/>
    <w:rsid w:val="00A3637A"/>
    <w:rsid w:val="00A3722F"/>
    <w:rsid w:val="00A37D77"/>
    <w:rsid w:val="00A40043"/>
    <w:rsid w:val="00A404BC"/>
    <w:rsid w:val="00A4071D"/>
    <w:rsid w:val="00A4080B"/>
    <w:rsid w:val="00A40AFC"/>
    <w:rsid w:val="00A40DD2"/>
    <w:rsid w:val="00A40FE1"/>
    <w:rsid w:val="00A410D8"/>
    <w:rsid w:val="00A4178C"/>
    <w:rsid w:val="00A418AB"/>
    <w:rsid w:val="00A41922"/>
    <w:rsid w:val="00A41E5C"/>
    <w:rsid w:val="00A424E5"/>
    <w:rsid w:val="00A42CB7"/>
    <w:rsid w:val="00A42DB1"/>
    <w:rsid w:val="00A42EAA"/>
    <w:rsid w:val="00A4309B"/>
    <w:rsid w:val="00A4364C"/>
    <w:rsid w:val="00A436FB"/>
    <w:rsid w:val="00A437AF"/>
    <w:rsid w:val="00A43D30"/>
    <w:rsid w:val="00A4413D"/>
    <w:rsid w:val="00A444E6"/>
    <w:rsid w:val="00A44682"/>
    <w:rsid w:val="00A44E03"/>
    <w:rsid w:val="00A44FAC"/>
    <w:rsid w:val="00A45284"/>
    <w:rsid w:val="00A45706"/>
    <w:rsid w:val="00A45DA8"/>
    <w:rsid w:val="00A45E52"/>
    <w:rsid w:val="00A460AD"/>
    <w:rsid w:val="00A46482"/>
    <w:rsid w:val="00A46F26"/>
    <w:rsid w:val="00A476AF"/>
    <w:rsid w:val="00A477CA"/>
    <w:rsid w:val="00A47D1E"/>
    <w:rsid w:val="00A47D84"/>
    <w:rsid w:val="00A50814"/>
    <w:rsid w:val="00A508CF"/>
    <w:rsid w:val="00A50A02"/>
    <w:rsid w:val="00A50DA3"/>
    <w:rsid w:val="00A519BA"/>
    <w:rsid w:val="00A51C18"/>
    <w:rsid w:val="00A5262C"/>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373"/>
    <w:rsid w:val="00A54DA3"/>
    <w:rsid w:val="00A55031"/>
    <w:rsid w:val="00A55218"/>
    <w:rsid w:val="00A553E7"/>
    <w:rsid w:val="00A55B57"/>
    <w:rsid w:val="00A55BD4"/>
    <w:rsid w:val="00A55CD8"/>
    <w:rsid w:val="00A55CFD"/>
    <w:rsid w:val="00A55D81"/>
    <w:rsid w:val="00A55F50"/>
    <w:rsid w:val="00A561F5"/>
    <w:rsid w:val="00A5662F"/>
    <w:rsid w:val="00A5675B"/>
    <w:rsid w:val="00A56B1A"/>
    <w:rsid w:val="00A5719A"/>
    <w:rsid w:val="00A5733C"/>
    <w:rsid w:val="00A573FC"/>
    <w:rsid w:val="00A57F9F"/>
    <w:rsid w:val="00A6013A"/>
    <w:rsid w:val="00A6037E"/>
    <w:rsid w:val="00A608FA"/>
    <w:rsid w:val="00A60A33"/>
    <w:rsid w:val="00A60EA0"/>
    <w:rsid w:val="00A615E0"/>
    <w:rsid w:val="00A61BBC"/>
    <w:rsid w:val="00A61E1B"/>
    <w:rsid w:val="00A6214B"/>
    <w:rsid w:val="00A62169"/>
    <w:rsid w:val="00A62180"/>
    <w:rsid w:val="00A621EA"/>
    <w:rsid w:val="00A62724"/>
    <w:rsid w:val="00A62847"/>
    <w:rsid w:val="00A62982"/>
    <w:rsid w:val="00A62B75"/>
    <w:rsid w:val="00A62C6B"/>
    <w:rsid w:val="00A63104"/>
    <w:rsid w:val="00A631D2"/>
    <w:rsid w:val="00A63805"/>
    <w:rsid w:val="00A6385F"/>
    <w:rsid w:val="00A638F0"/>
    <w:rsid w:val="00A63DFE"/>
    <w:rsid w:val="00A63EFB"/>
    <w:rsid w:val="00A6431F"/>
    <w:rsid w:val="00A644DE"/>
    <w:rsid w:val="00A64553"/>
    <w:rsid w:val="00A647A2"/>
    <w:rsid w:val="00A64883"/>
    <w:rsid w:val="00A64FBE"/>
    <w:rsid w:val="00A650F2"/>
    <w:rsid w:val="00A65D41"/>
    <w:rsid w:val="00A65FB8"/>
    <w:rsid w:val="00A6604E"/>
    <w:rsid w:val="00A663E7"/>
    <w:rsid w:val="00A664CE"/>
    <w:rsid w:val="00A66D10"/>
    <w:rsid w:val="00A67834"/>
    <w:rsid w:val="00A67D9F"/>
    <w:rsid w:val="00A7052C"/>
    <w:rsid w:val="00A708EE"/>
    <w:rsid w:val="00A711D0"/>
    <w:rsid w:val="00A71750"/>
    <w:rsid w:val="00A718D2"/>
    <w:rsid w:val="00A718F5"/>
    <w:rsid w:val="00A71BC6"/>
    <w:rsid w:val="00A71D79"/>
    <w:rsid w:val="00A7217A"/>
    <w:rsid w:val="00A72DB3"/>
    <w:rsid w:val="00A73828"/>
    <w:rsid w:val="00A74917"/>
    <w:rsid w:val="00A7531D"/>
    <w:rsid w:val="00A756D3"/>
    <w:rsid w:val="00A75791"/>
    <w:rsid w:val="00A75AFE"/>
    <w:rsid w:val="00A75B34"/>
    <w:rsid w:val="00A75F6E"/>
    <w:rsid w:val="00A75F9F"/>
    <w:rsid w:val="00A762C1"/>
    <w:rsid w:val="00A762D9"/>
    <w:rsid w:val="00A768F6"/>
    <w:rsid w:val="00A76900"/>
    <w:rsid w:val="00A76CE9"/>
    <w:rsid w:val="00A77159"/>
    <w:rsid w:val="00A77B30"/>
    <w:rsid w:val="00A80525"/>
    <w:rsid w:val="00A807EE"/>
    <w:rsid w:val="00A809C1"/>
    <w:rsid w:val="00A80C4B"/>
    <w:rsid w:val="00A811D3"/>
    <w:rsid w:val="00A816D7"/>
    <w:rsid w:val="00A81D79"/>
    <w:rsid w:val="00A82523"/>
    <w:rsid w:val="00A8291D"/>
    <w:rsid w:val="00A83CFC"/>
    <w:rsid w:val="00A84BC5"/>
    <w:rsid w:val="00A85136"/>
    <w:rsid w:val="00A86B17"/>
    <w:rsid w:val="00A86E4D"/>
    <w:rsid w:val="00A86F78"/>
    <w:rsid w:val="00A86FE6"/>
    <w:rsid w:val="00A87005"/>
    <w:rsid w:val="00A87CBE"/>
    <w:rsid w:val="00A87DAA"/>
    <w:rsid w:val="00A9076E"/>
    <w:rsid w:val="00A90923"/>
    <w:rsid w:val="00A9117D"/>
    <w:rsid w:val="00A919AB"/>
    <w:rsid w:val="00A9208D"/>
    <w:rsid w:val="00A921CF"/>
    <w:rsid w:val="00A928B0"/>
    <w:rsid w:val="00A92C26"/>
    <w:rsid w:val="00A92D9B"/>
    <w:rsid w:val="00A92E7E"/>
    <w:rsid w:val="00A9316D"/>
    <w:rsid w:val="00A931B7"/>
    <w:rsid w:val="00A936FC"/>
    <w:rsid w:val="00A93E92"/>
    <w:rsid w:val="00A940B1"/>
    <w:rsid w:val="00A94697"/>
    <w:rsid w:val="00A94706"/>
    <w:rsid w:val="00A94BF5"/>
    <w:rsid w:val="00A9585B"/>
    <w:rsid w:val="00A95A25"/>
    <w:rsid w:val="00A95A33"/>
    <w:rsid w:val="00A95F09"/>
    <w:rsid w:val="00A95F40"/>
    <w:rsid w:val="00A9673F"/>
    <w:rsid w:val="00A972BA"/>
    <w:rsid w:val="00A97377"/>
    <w:rsid w:val="00A97851"/>
    <w:rsid w:val="00A9789F"/>
    <w:rsid w:val="00A97ACF"/>
    <w:rsid w:val="00AA0043"/>
    <w:rsid w:val="00AA0198"/>
    <w:rsid w:val="00AA22B6"/>
    <w:rsid w:val="00AA2C3A"/>
    <w:rsid w:val="00AA2C3B"/>
    <w:rsid w:val="00AA306D"/>
    <w:rsid w:val="00AA38F8"/>
    <w:rsid w:val="00AA3F5D"/>
    <w:rsid w:val="00AA43AE"/>
    <w:rsid w:val="00AA4681"/>
    <w:rsid w:val="00AA5154"/>
    <w:rsid w:val="00AA53BE"/>
    <w:rsid w:val="00AA5A2E"/>
    <w:rsid w:val="00AA5CD3"/>
    <w:rsid w:val="00AA5DA7"/>
    <w:rsid w:val="00AA5F88"/>
    <w:rsid w:val="00AA5FF0"/>
    <w:rsid w:val="00AA6063"/>
    <w:rsid w:val="00AA6E2A"/>
    <w:rsid w:val="00AA71C7"/>
    <w:rsid w:val="00AA73BC"/>
    <w:rsid w:val="00AA7F39"/>
    <w:rsid w:val="00AB0093"/>
    <w:rsid w:val="00AB0A5C"/>
    <w:rsid w:val="00AB0F84"/>
    <w:rsid w:val="00AB1259"/>
    <w:rsid w:val="00AB14D8"/>
    <w:rsid w:val="00AB1670"/>
    <w:rsid w:val="00AB17DC"/>
    <w:rsid w:val="00AB1A0F"/>
    <w:rsid w:val="00AB22BA"/>
    <w:rsid w:val="00AB23DD"/>
    <w:rsid w:val="00AB2BC7"/>
    <w:rsid w:val="00AB2DA8"/>
    <w:rsid w:val="00AB3302"/>
    <w:rsid w:val="00AB351E"/>
    <w:rsid w:val="00AB3F38"/>
    <w:rsid w:val="00AB3F98"/>
    <w:rsid w:val="00AB4214"/>
    <w:rsid w:val="00AB4E70"/>
    <w:rsid w:val="00AB4F5C"/>
    <w:rsid w:val="00AB54A1"/>
    <w:rsid w:val="00AB5CB0"/>
    <w:rsid w:val="00AB5F1F"/>
    <w:rsid w:val="00AB6E13"/>
    <w:rsid w:val="00AB6F97"/>
    <w:rsid w:val="00AB7640"/>
    <w:rsid w:val="00AB7754"/>
    <w:rsid w:val="00AB7E63"/>
    <w:rsid w:val="00AC0D7F"/>
    <w:rsid w:val="00AC0E4A"/>
    <w:rsid w:val="00AC0FBD"/>
    <w:rsid w:val="00AC1A2F"/>
    <w:rsid w:val="00AC1F88"/>
    <w:rsid w:val="00AC220C"/>
    <w:rsid w:val="00AC2AB8"/>
    <w:rsid w:val="00AC2DE9"/>
    <w:rsid w:val="00AC356D"/>
    <w:rsid w:val="00AC389C"/>
    <w:rsid w:val="00AC4099"/>
    <w:rsid w:val="00AC41EA"/>
    <w:rsid w:val="00AC43A7"/>
    <w:rsid w:val="00AC4ADE"/>
    <w:rsid w:val="00AC4B37"/>
    <w:rsid w:val="00AC55CB"/>
    <w:rsid w:val="00AC5659"/>
    <w:rsid w:val="00AC57F0"/>
    <w:rsid w:val="00AC580B"/>
    <w:rsid w:val="00AC602E"/>
    <w:rsid w:val="00AC6077"/>
    <w:rsid w:val="00AC61DA"/>
    <w:rsid w:val="00AC674B"/>
    <w:rsid w:val="00AC6FC5"/>
    <w:rsid w:val="00AC77DE"/>
    <w:rsid w:val="00AC7929"/>
    <w:rsid w:val="00AC7977"/>
    <w:rsid w:val="00AC7A8C"/>
    <w:rsid w:val="00AC7D60"/>
    <w:rsid w:val="00AD004D"/>
    <w:rsid w:val="00AD02DC"/>
    <w:rsid w:val="00AD054C"/>
    <w:rsid w:val="00AD068B"/>
    <w:rsid w:val="00AD06D9"/>
    <w:rsid w:val="00AD0A6F"/>
    <w:rsid w:val="00AD0ADF"/>
    <w:rsid w:val="00AD0B3A"/>
    <w:rsid w:val="00AD0E07"/>
    <w:rsid w:val="00AD1133"/>
    <w:rsid w:val="00AD2371"/>
    <w:rsid w:val="00AD23F0"/>
    <w:rsid w:val="00AD25E5"/>
    <w:rsid w:val="00AD27D5"/>
    <w:rsid w:val="00AD3771"/>
    <w:rsid w:val="00AD39BD"/>
    <w:rsid w:val="00AD3CB5"/>
    <w:rsid w:val="00AD4359"/>
    <w:rsid w:val="00AD462E"/>
    <w:rsid w:val="00AD4FB7"/>
    <w:rsid w:val="00AD56BB"/>
    <w:rsid w:val="00AD5848"/>
    <w:rsid w:val="00AD6055"/>
    <w:rsid w:val="00AD6153"/>
    <w:rsid w:val="00AD6B9A"/>
    <w:rsid w:val="00AD6C02"/>
    <w:rsid w:val="00AD7811"/>
    <w:rsid w:val="00AD7ECF"/>
    <w:rsid w:val="00AE0141"/>
    <w:rsid w:val="00AE023C"/>
    <w:rsid w:val="00AE09B2"/>
    <w:rsid w:val="00AE0B77"/>
    <w:rsid w:val="00AE192F"/>
    <w:rsid w:val="00AE1F88"/>
    <w:rsid w:val="00AE23AD"/>
    <w:rsid w:val="00AE24E3"/>
    <w:rsid w:val="00AE2B81"/>
    <w:rsid w:val="00AE2CE0"/>
    <w:rsid w:val="00AE3055"/>
    <w:rsid w:val="00AE3402"/>
    <w:rsid w:val="00AE3513"/>
    <w:rsid w:val="00AE3575"/>
    <w:rsid w:val="00AE3800"/>
    <w:rsid w:val="00AE3B0D"/>
    <w:rsid w:val="00AE3BD1"/>
    <w:rsid w:val="00AE4001"/>
    <w:rsid w:val="00AE41CC"/>
    <w:rsid w:val="00AE479C"/>
    <w:rsid w:val="00AE47AF"/>
    <w:rsid w:val="00AE495D"/>
    <w:rsid w:val="00AE4B0F"/>
    <w:rsid w:val="00AE5006"/>
    <w:rsid w:val="00AE55D5"/>
    <w:rsid w:val="00AE55EC"/>
    <w:rsid w:val="00AE6291"/>
    <w:rsid w:val="00AE6823"/>
    <w:rsid w:val="00AE687B"/>
    <w:rsid w:val="00AE6B7B"/>
    <w:rsid w:val="00AE74C2"/>
    <w:rsid w:val="00AE76D6"/>
    <w:rsid w:val="00AE7D6B"/>
    <w:rsid w:val="00AE7ED9"/>
    <w:rsid w:val="00AF0473"/>
    <w:rsid w:val="00AF0A80"/>
    <w:rsid w:val="00AF0B2A"/>
    <w:rsid w:val="00AF0EBE"/>
    <w:rsid w:val="00AF0FC3"/>
    <w:rsid w:val="00AF198F"/>
    <w:rsid w:val="00AF1C67"/>
    <w:rsid w:val="00AF1EE8"/>
    <w:rsid w:val="00AF1FF8"/>
    <w:rsid w:val="00AF2241"/>
    <w:rsid w:val="00AF2357"/>
    <w:rsid w:val="00AF29F8"/>
    <w:rsid w:val="00AF2D1D"/>
    <w:rsid w:val="00AF2EF2"/>
    <w:rsid w:val="00AF3279"/>
    <w:rsid w:val="00AF32E5"/>
    <w:rsid w:val="00AF4034"/>
    <w:rsid w:val="00AF44E0"/>
    <w:rsid w:val="00AF452E"/>
    <w:rsid w:val="00AF464E"/>
    <w:rsid w:val="00AF4898"/>
    <w:rsid w:val="00AF48CB"/>
    <w:rsid w:val="00AF507E"/>
    <w:rsid w:val="00AF50A6"/>
    <w:rsid w:val="00AF563A"/>
    <w:rsid w:val="00AF5B5A"/>
    <w:rsid w:val="00AF5C39"/>
    <w:rsid w:val="00AF6D0C"/>
    <w:rsid w:val="00AF6E4C"/>
    <w:rsid w:val="00AF7561"/>
    <w:rsid w:val="00AF79C6"/>
    <w:rsid w:val="00B00048"/>
    <w:rsid w:val="00B00AF4"/>
    <w:rsid w:val="00B00BD3"/>
    <w:rsid w:val="00B01948"/>
    <w:rsid w:val="00B019B8"/>
    <w:rsid w:val="00B01AFF"/>
    <w:rsid w:val="00B01E58"/>
    <w:rsid w:val="00B02126"/>
    <w:rsid w:val="00B029E3"/>
    <w:rsid w:val="00B02F16"/>
    <w:rsid w:val="00B02F91"/>
    <w:rsid w:val="00B038AD"/>
    <w:rsid w:val="00B03D8C"/>
    <w:rsid w:val="00B03F4B"/>
    <w:rsid w:val="00B04351"/>
    <w:rsid w:val="00B04BD8"/>
    <w:rsid w:val="00B04BF1"/>
    <w:rsid w:val="00B04CDE"/>
    <w:rsid w:val="00B05362"/>
    <w:rsid w:val="00B05541"/>
    <w:rsid w:val="00B05937"/>
    <w:rsid w:val="00B067F6"/>
    <w:rsid w:val="00B06839"/>
    <w:rsid w:val="00B06ED4"/>
    <w:rsid w:val="00B07329"/>
    <w:rsid w:val="00B07575"/>
    <w:rsid w:val="00B07727"/>
    <w:rsid w:val="00B077C3"/>
    <w:rsid w:val="00B0793F"/>
    <w:rsid w:val="00B07BDD"/>
    <w:rsid w:val="00B10097"/>
    <w:rsid w:val="00B100F3"/>
    <w:rsid w:val="00B108B5"/>
    <w:rsid w:val="00B10AE2"/>
    <w:rsid w:val="00B10B09"/>
    <w:rsid w:val="00B10BA2"/>
    <w:rsid w:val="00B10F8B"/>
    <w:rsid w:val="00B113FE"/>
    <w:rsid w:val="00B11C84"/>
    <w:rsid w:val="00B126E3"/>
    <w:rsid w:val="00B12AE7"/>
    <w:rsid w:val="00B12EA3"/>
    <w:rsid w:val="00B12FB6"/>
    <w:rsid w:val="00B13096"/>
    <w:rsid w:val="00B13AFD"/>
    <w:rsid w:val="00B13BF5"/>
    <w:rsid w:val="00B1405A"/>
    <w:rsid w:val="00B14A90"/>
    <w:rsid w:val="00B14F06"/>
    <w:rsid w:val="00B1525C"/>
    <w:rsid w:val="00B15263"/>
    <w:rsid w:val="00B15638"/>
    <w:rsid w:val="00B156BC"/>
    <w:rsid w:val="00B1575D"/>
    <w:rsid w:val="00B15A1B"/>
    <w:rsid w:val="00B15F61"/>
    <w:rsid w:val="00B16485"/>
    <w:rsid w:val="00B1654E"/>
    <w:rsid w:val="00B168D8"/>
    <w:rsid w:val="00B16D75"/>
    <w:rsid w:val="00B17011"/>
    <w:rsid w:val="00B174E2"/>
    <w:rsid w:val="00B175AD"/>
    <w:rsid w:val="00B175BE"/>
    <w:rsid w:val="00B179A4"/>
    <w:rsid w:val="00B17B5F"/>
    <w:rsid w:val="00B201FD"/>
    <w:rsid w:val="00B2033B"/>
    <w:rsid w:val="00B203E5"/>
    <w:rsid w:val="00B2047C"/>
    <w:rsid w:val="00B20936"/>
    <w:rsid w:val="00B20EB5"/>
    <w:rsid w:val="00B214B2"/>
    <w:rsid w:val="00B21BEE"/>
    <w:rsid w:val="00B220F7"/>
    <w:rsid w:val="00B22118"/>
    <w:rsid w:val="00B223FF"/>
    <w:rsid w:val="00B224DA"/>
    <w:rsid w:val="00B22A34"/>
    <w:rsid w:val="00B22DF4"/>
    <w:rsid w:val="00B22E7F"/>
    <w:rsid w:val="00B230A8"/>
    <w:rsid w:val="00B23167"/>
    <w:rsid w:val="00B23424"/>
    <w:rsid w:val="00B23539"/>
    <w:rsid w:val="00B2398D"/>
    <w:rsid w:val="00B2464F"/>
    <w:rsid w:val="00B247DA"/>
    <w:rsid w:val="00B249A5"/>
    <w:rsid w:val="00B24B46"/>
    <w:rsid w:val="00B24C4B"/>
    <w:rsid w:val="00B24CF6"/>
    <w:rsid w:val="00B252C8"/>
    <w:rsid w:val="00B25C72"/>
    <w:rsid w:val="00B2632F"/>
    <w:rsid w:val="00B2654C"/>
    <w:rsid w:val="00B265C3"/>
    <w:rsid w:val="00B267DD"/>
    <w:rsid w:val="00B2773D"/>
    <w:rsid w:val="00B27CB8"/>
    <w:rsid w:val="00B27D92"/>
    <w:rsid w:val="00B30084"/>
    <w:rsid w:val="00B3031E"/>
    <w:rsid w:val="00B30D3C"/>
    <w:rsid w:val="00B30F57"/>
    <w:rsid w:val="00B311BF"/>
    <w:rsid w:val="00B31D71"/>
    <w:rsid w:val="00B31FAF"/>
    <w:rsid w:val="00B324E6"/>
    <w:rsid w:val="00B32581"/>
    <w:rsid w:val="00B32721"/>
    <w:rsid w:val="00B329EB"/>
    <w:rsid w:val="00B32BE7"/>
    <w:rsid w:val="00B33285"/>
    <w:rsid w:val="00B337B6"/>
    <w:rsid w:val="00B338A5"/>
    <w:rsid w:val="00B33DC0"/>
    <w:rsid w:val="00B340DF"/>
    <w:rsid w:val="00B34134"/>
    <w:rsid w:val="00B34430"/>
    <w:rsid w:val="00B345DE"/>
    <w:rsid w:val="00B3496C"/>
    <w:rsid w:val="00B34C00"/>
    <w:rsid w:val="00B34FAF"/>
    <w:rsid w:val="00B351BD"/>
    <w:rsid w:val="00B353A8"/>
    <w:rsid w:val="00B354BA"/>
    <w:rsid w:val="00B35564"/>
    <w:rsid w:val="00B3558E"/>
    <w:rsid w:val="00B36171"/>
    <w:rsid w:val="00B36653"/>
    <w:rsid w:val="00B366A7"/>
    <w:rsid w:val="00B369AF"/>
    <w:rsid w:val="00B36CE6"/>
    <w:rsid w:val="00B371B5"/>
    <w:rsid w:val="00B37686"/>
    <w:rsid w:val="00B378E7"/>
    <w:rsid w:val="00B4068C"/>
    <w:rsid w:val="00B40876"/>
    <w:rsid w:val="00B40ACF"/>
    <w:rsid w:val="00B40B38"/>
    <w:rsid w:val="00B41061"/>
    <w:rsid w:val="00B411DC"/>
    <w:rsid w:val="00B41554"/>
    <w:rsid w:val="00B41ABC"/>
    <w:rsid w:val="00B4213C"/>
    <w:rsid w:val="00B421B9"/>
    <w:rsid w:val="00B42335"/>
    <w:rsid w:val="00B4258C"/>
    <w:rsid w:val="00B4268D"/>
    <w:rsid w:val="00B428E3"/>
    <w:rsid w:val="00B42D45"/>
    <w:rsid w:val="00B43137"/>
    <w:rsid w:val="00B4390A"/>
    <w:rsid w:val="00B44075"/>
    <w:rsid w:val="00B44088"/>
    <w:rsid w:val="00B44CB1"/>
    <w:rsid w:val="00B450A3"/>
    <w:rsid w:val="00B45332"/>
    <w:rsid w:val="00B459E4"/>
    <w:rsid w:val="00B45C57"/>
    <w:rsid w:val="00B45CDB"/>
    <w:rsid w:val="00B4646D"/>
    <w:rsid w:val="00B46583"/>
    <w:rsid w:val="00B4665C"/>
    <w:rsid w:val="00B466CB"/>
    <w:rsid w:val="00B46869"/>
    <w:rsid w:val="00B46B95"/>
    <w:rsid w:val="00B46C75"/>
    <w:rsid w:val="00B470C9"/>
    <w:rsid w:val="00B4741F"/>
    <w:rsid w:val="00B47C39"/>
    <w:rsid w:val="00B5011E"/>
    <w:rsid w:val="00B503AE"/>
    <w:rsid w:val="00B5086C"/>
    <w:rsid w:val="00B50C7A"/>
    <w:rsid w:val="00B50E2F"/>
    <w:rsid w:val="00B50F00"/>
    <w:rsid w:val="00B50F97"/>
    <w:rsid w:val="00B5144D"/>
    <w:rsid w:val="00B528B9"/>
    <w:rsid w:val="00B528FD"/>
    <w:rsid w:val="00B52D6A"/>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73EC"/>
    <w:rsid w:val="00B5742F"/>
    <w:rsid w:val="00B576D8"/>
    <w:rsid w:val="00B57755"/>
    <w:rsid w:val="00B579CE"/>
    <w:rsid w:val="00B57EDA"/>
    <w:rsid w:val="00B600E7"/>
    <w:rsid w:val="00B601D5"/>
    <w:rsid w:val="00B604A9"/>
    <w:rsid w:val="00B608BE"/>
    <w:rsid w:val="00B61391"/>
    <w:rsid w:val="00B61479"/>
    <w:rsid w:val="00B61742"/>
    <w:rsid w:val="00B61D12"/>
    <w:rsid w:val="00B621EF"/>
    <w:rsid w:val="00B62CA2"/>
    <w:rsid w:val="00B62CA3"/>
    <w:rsid w:val="00B632EB"/>
    <w:rsid w:val="00B634FB"/>
    <w:rsid w:val="00B640EA"/>
    <w:rsid w:val="00B6415E"/>
    <w:rsid w:val="00B64202"/>
    <w:rsid w:val="00B64232"/>
    <w:rsid w:val="00B64BB0"/>
    <w:rsid w:val="00B650EC"/>
    <w:rsid w:val="00B651CD"/>
    <w:rsid w:val="00B663EA"/>
    <w:rsid w:val="00B67AA0"/>
    <w:rsid w:val="00B67B44"/>
    <w:rsid w:val="00B70622"/>
    <w:rsid w:val="00B708A7"/>
    <w:rsid w:val="00B70A77"/>
    <w:rsid w:val="00B70AAA"/>
    <w:rsid w:val="00B71F93"/>
    <w:rsid w:val="00B7222F"/>
    <w:rsid w:val="00B728C6"/>
    <w:rsid w:val="00B735FD"/>
    <w:rsid w:val="00B7376E"/>
    <w:rsid w:val="00B73B71"/>
    <w:rsid w:val="00B73C98"/>
    <w:rsid w:val="00B73CDB"/>
    <w:rsid w:val="00B73FBB"/>
    <w:rsid w:val="00B74221"/>
    <w:rsid w:val="00B744B9"/>
    <w:rsid w:val="00B7495B"/>
    <w:rsid w:val="00B74A3D"/>
    <w:rsid w:val="00B74AB8"/>
    <w:rsid w:val="00B74F00"/>
    <w:rsid w:val="00B74F55"/>
    <w:rsid w:val="00B75021"/>
    <w:rsid w:val="00B75217"/>
    <w:rsid w:val="00B75963"/>
    <w:rsid w:val="00B75B93"/>
    <w:rsid w:val="00B75E04"/>
    <w:rsid w:val="00B76240"/>
    <w:rsid w:val="00B76515"/>
    <w:rsid w:val="00B7662E"/>
    <w:rsid w:val="00B770BB"/>
    <w:rsid w:val="00B773C3"/>
    <w:rsid w:val="00B779C7"/>
    <w:rsid w:val="00B77B77"/>
    <w:rsid w:val="00B8005A"/>
    <w:rsid w:val="00B8072B"/>
    <w:rsid w:val="00B80C89"/>
    <w:rsid w:val="00B81161"/>
    <w:rsid w:val="00B81342"/>
    <w:rsid w:val="00B8136F"/>
    <w:rsid w:val="00B81458"/>
    <w:rsid w:val="00B81F78"/>
    <w:rsid w:val="00B820A9"/>
    <w:rsid w:val="00B82250"/>
    <w:rsid w:val="00B83E24"/>
    <w:rsid w:val="00B841F8"/>
    <w:rsid w:val="00B84916"/>
    <w:rsid w:val="00B84AD8"/>
    <w:rsid w:val="00B84B96"/>
    <w:rsid w:val="00B84D35"/>
    <w:rsid w:val="00B8516A"/>
    <w:rsid w:val="00B85536"/>
    <w:rsid w:val="00B85F73"/>
    <w:rsid w:val="00B864A9"/>
    <w:rsid w:val="00B86D52"/>
    <w:rsid w:val="00B86F03"/>
    <w:rsid w:val="00B86F52"/>
    <w:rsid w:val="00B87B07"/>
    <w:rsid w:val="00B87DCD"/>
    <w:rsid w:val="00B905BB"/>
    <w:rsid w:val="00B90F5F"/>
    <w:rsid w:val="00B90FDC"/>
    <w:rsid w:val="00B913CC"/>
    <w:rsid w:val="00B91423"/>
    <w:rsid w:val="00B9146F"/>
    <w:rsid w:val="00B9191A"/>
    <w:rsid w:val="00B91C3C"/>
    <w:rsid w:val="00B91F79"/>
    <w:rsid w:val="00B92215"/>
    <w:rsid w:val="00B92258"/>
    <w:rsid w:val="00B92269"/>
    <w:rsid w:val="00B924C1"/>
    <w:rsid w:val="00B92BBE"/>
    <w:rsid w:val="00B930B7"/>
    <w:rsid w:val="00B9371E"/>
    <w:rsid w:val="00B93D90"/>
    <w:rsid w:val="00B94A02"/>
    <w:rsid w:val="00B94DCC"/>
    <w:rsid w:val="00B94F80"/>
    <w:rsid w:val="00B94FE6"/>
    <w:rsid w:val="00B9502B"/>
    <w:rsid w:val="00B950EB"/>
    <w:rsid w:val="00B95BD8"/>
    <w:rsid w:val="00B96119"/>
    <w:rsid w:val="00B962D9"/>
    <w:rsid w:val="00B96331"/>
    <w:rsid w:val="00B964CC"/>
    <w:rsid w:val="00B96BBA"/>
    <w:rsid w:val="00B96CB1"/>
    <w:rsid w:val="00B97474"/>
    <w:rsid w:val="00B97610"/>
    <w:rsid w:val="00B979CB"/>
    <w:rsid w:val="00B97B16"/>
    <w:rsid w:val="00B97E68"/>
    <w:rsid w:val="00BA047B"/>
    <w:rsid w:val="00BA0721"/>
    <w:rsid w:val="00BA0F23"/>
    <w:rsid w:val="00BA125A"/>
    <w:rsid w:val="00BA195F"/>
    <w:rsid w:val="00BA2991"/>
    <w:rsid w:val="00BA2B7D"/>
    <w:rsid w:val="00BA312B"/>
    <w:rsid w:val="00BA362D"/>
    <w:rsid w:val="00BA36C3"/>
    <w:rsid w:val="00BA3EEC"/>
    <w:rsid w:val="00BA4424"/>
    <w:rsid w:val="00BA44DD"/>
    <w:rsid w:val="00BA4549"/>
    <w:rsid w:val="00BA46F0"/>
    <w:rsid w:val="00BA4C4E"/>
    <w:rsid w:val="00BA4C9B"/>
    <w:rsid w:val="00BA595E"/>
    <w:rsid w:val="00BA5BC3"/>
    <w:rsid w:val="00BA5C71"/>
    <w:rsid w:val="00BA5FD5"/>
    <w:rsid w:val="00BA63B2"/>
    <w:rsid w:val="00BA6BAA"/>
    <w:rsid w:val="00BA6F41"/>
    <w:rsid w:val="00BA7866"/>
    <w:rsid w:val="00BA7B50"/>
    <w:rsid w:val="00BA7D44"/>
    <w:rsid w:val="00BA7DD8"/>
    <w:rsid w:val="00BB0280"/>
    <w:rsid w:val="00BB1712"/>
    <w:rsid w:val="00BB1935"/>
    <w:rsid w:val="00BB2142"/>
    <w:rsid w:val="00BB2856"/>
    <w:rsid w:val="00BB2AFF"/>
    <w:rsid w:val="00BB2B00"/>
    <w:rsid w:val="00BB3188"/>
    <w:rsid w:val="00BB360E"/>
    <w:rsid w:val="00BB3691"/>
    <w:rsid w:val="00BB36C3"/>
    <w:rsid w:val="00BB3815"/>
    <w:rsid w:val="00BB4550"/>
    <w:rsid w:val="00BB4ED6"/>
    <w:rsid w:val="00BB53A5"/>
    <w:rsid w:val="00BB59D6"/>
    <w:rsid w:val="00BB5A63"/>
    <w:rsid w:val="00BB5BDD"/>
    <w:rsid w:val="00BB5F02"/>
    <w:rsid w:val="00BB627B"/>
    <w:rsid w:val="00BB63A5"/>
    <w:rsid w:val="00BB65F4"/>
    <w:rsid w:val="00BB6A5F"/>
    <w:rsid w:val="00BB6C91"/>
    <w:rsid w:val="00BB6EC3"/>
    <w:rsid w:val="00BB710B"/>
    <w:rsid w:val="00BB7A3C"/>
    <w:rsid w:val="00BC0442"/>
    <w:rsid w:val="00BC04B8"/>
    <w:rsid w:val="00BC06C2"/>
    <w:rsid w:val="00BC0BB3"/>
    <w:rsid w:val="00BC1457"/>
    <w:rsid w:val="00BC1C59"/>
    <w:rsid w:val="00BC1FA7"/>
    <w:rsid w:val="00BC1FB6"/>
    <w:rsid w:val="00BC2CB6"/>
    <w:rsid w:val="00BC2E73"/>
    <w:rsid w:val="00BC2E97"/>
    <w:rsid w:val="00BC2ED2"/>
    <w:rsid w:val="00BC2F5E"/>
    <w:rsid w:val="00BC3039"/>
    <w:rsid w:val="00BC3207"/>
    <w:rsid w:val="00BC377A"/>
    <w:rsid w:val="00BC380C"/>
    <w:rsid w:val="00BC3869"/>
    <w:rsid w:val="00BC4013"/>
    <w:rsid w:val="00BC4510"/>
    <w:rsid w:val="00BC456D"/>
    <w:rsid w:val="00BC458B"/>
    <w:rsid w:val="00BC4744"/>
    <w:rsid w:val="00BC488A"/>
    <w:rsid w:val="00BC492C"/>
    <w:rsid w:val="00BC4B95"/>
    <w:rsid w:val="00BC5103"/>
    <w:rsid w:val="00BC5347"/>
    <w:rsid w:val="00BC5605"/>
    <w:rsid w:val="00BC5DC4"/>
    <w:rsid w:val="00BC5F6E"/>
    <w:rsid w:val="00BC628F"/>
    <w:rsid w:val="00BC63F2"/>
    <w:rsid w:val="00BC66DF"/>
    <w:rsid w:val="00BC6ABF"/>
    <w:rsid w:val="00BC6ADE"/>
    <w:rsid w:val="00BC6BA5"/>
    <w:rsid w:val="00BC6E50"/>
    <w:rsid w:val="00BC7384"/>
    <w:rsid w:val="00BC7538"/>
    <w:rsid w:val="00BC76D6"/>
    <w:rsid w:val="00BC77B8"/>
    <w:rsid w:val="00BC781E"/>
    <w:rsid w:val="00BC7B5C"/>
    <w:rsid w:val="00BC7C86"/>
    <w:rsid w:val="00BD044A"/>
    <w:rsid w:val="00BD07DC"/>
    <w:rsid w:val="00BD0A26"/>
    <w:rsid w:val="00BD146A"/>
    <w:rsid w:val="00BD14D4"/>
    <w:rsid w:val="00BD15B4"/>
    <w:rsid w:val="00BD16AB"/>
    <w:rsid w:val="00BD1F4F"/>
    <w:rsid w:val="00BD2109"/>
    <w:rsid w:val="00BD236C"/>
    <w:rsid w:val="00BD264E"/>
    <w:rsid w:val="00BD2706"/>
    <w:rsid w:val="00BD2BBF"/>
    <w:rsid w:val="00BD2E11"/>
    <w:rsid w:val="00BD2F5E"/>
    <w:rsid w:val="00BD31BF"/>
    <w:rsid w:val="00BD32F7"/>
    <w:rsid w:val="00BD3655"/>
    <w:rsid w:val="00BD47FA"/>
    <w:rsid w:val="00BD4ADF"/>
    <w:rsid w:val="00BD4F15"/>
    <w:rsid w:val="00BD5028"/>
    <w:rsid w:val="00BD5264"/>
    <w:rsid w:val="00BD5827"/>
    <w:rsid w:val="00BD5E68"/>
    <w:rsid w:val="00BD5E85"/>
    <w:rsid w:val="00BD6E33"/>
    <w:rsid w:val="00BD79B0"/>
    <w:rsid w:val="00BD7A63"/>
    <w:rsid w:val="00BD7F1F"/>
    <w:rsid w:val="00BE02E2"/>
    <w:rsid w:val="00BE0559"/>
    <w:rsid w:val="00BE0DC1"/>
    <w:rsid w:val="00BE0E75"/>
    <w:rsid w:val="00BE0F5E"/>
    <w:rsid w:val="00BE1422"/>
    <w:rsid w:val="00BE1809"/>
    <w:rsid w:val="00BE1812"/>
    <w:rsid w:val="00BE19BA"/>
    <w:rsid w:val="00BE1D44"/>
    <w:rsid w:val="00BE243D"/>
    <w:rsid w:val="00BE26B2"/>
    <w:rsid w:val="00BE27C2"/>
    <w:rsid w:val="00BE331C"/>
    <w:rsid w:val="00BE3325"/>
    <w:rsid w:val="00BE337E"/>
    <w:rsid w:val="00BE3DEF"/>
    <w:rsid w:val="00BE4117"/>
    <w:rsid w:val="00BE45DA"/>
    <w:rsid w:val="00BE461A"/>
    <w:rsid w:val="00BE4A58"/>
    <w:rsid w:val="00BE4F90"/>
    <w:rsid w:val="00BE520F"/>
    <w:rsid w:val="00BE618F"/>
    <w:rsid w:val="00BE687B"/>
    <w:rsid w:val="00BE6FCD"/>
    <w:rsid w:val="00BE75C0"/>
    <w:rsid w:val="00BF0048"/>
    <w:rsid w:val="00BF0365"/>
    <w:rsid w:val="00BF17A5"/>
    <w:rsid w:val="00BF1918"/>
    <w:rsid w:val="00BF19F8"/>
    <w:rsid w:val="00BF1D04"/>
    <w:rsid w:val="00BF1E29"/>
    <w:rsid w:val="00BF216B"/>
    <w:rsid w:val="00BF21EC"/>
    <w:rsid w:val="00BF264E"/>
    <w:rsid w:val="00BF271E"/>
    <w:rsid w:val="00BF2751"/>
    <w:rsid w:val="00BF2A3F"/>
    <w:rsid w:val="00BF3254"/>
    <w:rsid w:val="00BF374B"/>
    <w:rsid w:val="00BF3CC8"/>
    <w:rsid w:val="00BF40C4"/>
    <w:rsid w:val="00BF4787"/>
    <w:rsid w:val="00BF4E78"/>
    <w:rsid w:val="00BF5230"/>
    <w:rsid w:val="00BF5776"/>
    <w:rsid w:val="00BF5841"/>
    <w:rsid w:val="00BF5B2F"/>
    <w:rsid w:val="00BF633C"/>
    <w:rsid w:val="00BF65A5"/>
    <w:rsid w:val="00BF7E4E"/>
    <w:rsid w:val="00BF7F13"/>
    <w:rsid w:val="00C000F3"/>
    <w:rsid w:val="00C0065B"/>
    <w:rsid w:val="00C007C8"/>
    <w:rsid w:val="00C00820"/>
    <w:rsid w:val="00C00A20"/>
    <w:rsid w:val="00C00BE9"/>
    <w:rsid w:val="00C01026"/>
    <w:rsid w:val="00C016A1"/>
    <w:rsid w:val="00C017A3"/>
    <w:rsid w:val="00C019E4"/>
    <w:rsid w:val="00C01B82"/>
    <w:rsid w:val="00C01C59"/>
    <w:rsid w:val="00C023B3"/>
    <w:rsid w:val="00C027CB"/>
    <w:rsid w:val="00C02B41"/>
    <w:rsid w:val="00C02E18"/>
    <w:rsid w:val="00C02EBD"/>
    <w:rsid w:val="00C03217"/>
    <w:rsid w:val="00C03538"/>
    <w:rsid w:val="00C03768"/>
    <w:rsid w:val="00C037E2"/>
    <w:rsid w:val="00C03BA5"/>
    <w:rsid w:val="00C03E1D"/>
    <w:rsid w:val="00C041BC"/>
    <w:rsid w:val="00C04918"/>
    <w:rsid w:val="00C04BEB"/>
    <w:rsid w:val="00C054F4"/>
    <w:rsid w:val="00C0553A"/>
    <w:rsid w:val="00C0578C"/>
    <w:rsid w:val="00C05B07"/>
    <w:rsid w:val="00C05D2A"/>
    <w:rsid w:val="00C05E29"/>
    <w:rsid w:val="00C060C5"/>
    <w:rsid w:val="00C06257"/>
    <w:rsid w:val="00C06765"/>
    <w:rsid w:val="00C074B8"/>
    <w:rsid w:val="00C074DB"/>
    <w:rsid w:val="00C0773E"/>
    <w:rsid w:val="00C107E8"/>
    <w:rsid w:val="00C10BFA"/>
    <w:rsid w:val="00C10C15"/>
    <w:rsid w:val="00C1106D"/>
    <w:rsid w:val="00C11078"/>
    <w:rsid w:val="00C114E9"/>
    <w:rsid w:val="00C118F2"/>
    <w:rsid w:val="00C11B91"/>
    <w:rsid w:val="00C12943"/>
    <w:rsid w:val="00C12D3C"/>
    <w:rsid w:val="00C132AE"/>
    <w:rsid w:val="00C1334D"/>
    <w:rsid w:val="00C13665"/>
    <w:rsid w:val="00C138E6"/>
    <w:rsid w:val="00C13FF1"/>
    <w:rsid w:val="00C1436D"/>
    <w:rsid w:val="00C14C11"/>
    <w:rsid w:val="00C15043"/>
    <w:rsid w:val="00C1504A"/>
    <w:rsid w:val="00C158A1"/>
    <w:rsid w:val="00C15C10"/>
    <w:rsid w:val="00C15D1E"/>
    <w:rsid w:val="00C15D26"/>
    <w:rsid w:val="00C1619F"/>
    <w:rsid w:val="00C1669F"/>
    <w:rsid w:val="00C168C7"/>
    <w:rsid w:val="00C172C9"/>
    <w:rsid w:val="00C17630"/>
    <w:rsid w:val="00C17EB6"/>
    <w:rsid w:val="00C17F8B"/>
    <w:rsid w:val="00C20062"/>
    <w:rsid w:val="00C20243"/>
    <w:rsid w:val="00C20459"/>
    <w:rsid w:val="00C2076C"/>
    <w:rsid w:val="00C211DC"/>
    <w:rsid w:val="00C21F37"/>
    <w:rsid w:val="00C2227D"/>
    <w:rsid w:val="00C223FF"/>
    <w:rsid w:val="00C22659"/>
    <w:rsid w:val="00C226D1"/>
    <w:rsid w:val="00C2285F"/>
    <w:rsid w:val="00C22D84"/>
    <w:rsid w:val="00C23355"/>
    <w:rsid w:val="00C23A10"/>
    <w:rsid w:val="00C23B1F"/>
    <w:rsid w:val="00C23F6A"/>
    <w:rsid w:val="00C23F90"/>
    <w:rsid w:val="00C24395"/>
    <w:rsid w:val="00C24522"/>
    <w:rsid w:val="00C2456F"/>
    <w:rsid w:val="00C24713"/>
    <w:rsid w:val="00C2474E"/>
    <w:rsid w:val="00C24E33"/>
    <w:rsid w:val="00C2578C"/>
    <w:rsid w:val="00C257B5"/>
    <w:rsid w:val="00C25809"/>
    <w:rsid w:val="00C25834"/>
    <w:rsid w:val="00C258CA"/>
    <w:rsid w:val="00C2597F"/>
    <w:rsid w:val="00C25E08"/>
    <w:rsid w:val="00C25F58"/>
    <w:rsid w:val="00C25FB7"/>
    <w:rsid w:val="00C2605E"/>
    <w:rsid w:val="00C269DE"/>
    <w:rsid w:val="00C26DB6"/>
    <w:rsid w:val="00C271C6"/>
    <w:rsid w:val="00C273F0"/>
    <w:rsid w:val="00C276F7"/>
    <w:rsid w:val="00C277A5"/>
    <w:rsid w:val="00C27BC5"/>
    <w:rsid w:val="00C30065"/>
    <w:rsid w:val="00C30345"/>
    <w:rsid w:val="00C3091D"/>
    <w:rsid w:val="00C30B1B"/>
    <w:rsid w:val="00C30F27"/>
    <w:rsid w:val="00C31144"/>
    <w:rsid w:val="00C31145"/>
    <w:rsid w:val="00C31366"/>
    <w:rsid w:val="00C31E9A"/>
    <w:rsid w:val="00C31FC1"/>
    <w:rsid w:val="00C3206A"/>
    <w:rsid w:val="00C3239B"/>
    <w:rsid w:val="00C32A9D"/>
    <w:rsid w:val="00C32FB9"/>
    <w:rsid w:val="00C33823"/>
    <w:rsid w:val="00C33982"/>
    <w:rsid w:val="00C33C16"/>
    <w:rsid w:val="00C34325"/>
    <w:rsid w:val="00C34550"/>
    <w:rsid w:val="00C347B9"/>
    <w:rsid w:val="00C34C5D"/>
    <w:rsid w:val="00C352EA"/>
    <w:rsid w:val="00C354C2"/>
    <w:rsid w:val="00C35871"/>
    <w:rsid w:val="00C35998"/>
    <w:rsid w:val="00C35C0A"/>
    <w:rsid w:val="00C3615C"/>
    <w:rsid w:val="00C36419"/>
    <w:rsid w:val="00C368CE"/>
    <w:rsid w:val="00C36B7F"/>
    <w:rsid w:val="00C373BC"/>
    <w:rsid w:val="00C373D1"/>
    <w:rsid w:val="00C37C5E"/>
    <w:rsid w:val="00C4000B"/>
    <w:rsid w:val="00C4080F"/>
    <w:rsid w:val="00C40A06"/>
    <w:rsid w:val="00C40A73"/>
    <w:rsid w:val="00C40B7B"/>
    <w:rsid w:val="00C40BD3"/>
    <w:rsid w:val="00C40C89"/>
    <w:rsid w:val="00C4101D"/>
    <w:rsid w:val="00C413D2"/>
    <w:rsid w:val="00C41505"/>
    <w:rsid w:val="00C415D7"/>
    <w:rsid w:val="00C4162A"/>
    <w:rsid w:val="00C41780"/>
    <w:rsid w:val="00C41B15"/>
    <w:rsid w:val="00C41DD8"/>
    <w:rsid w:val="00C41ED8"/>
    <w:rsid w:val="00C421FD"/>
    <w:rsid w:val="00C42579"/>
    <w:rsid w:val="00C42924"/>
    <w:rsid w:val="00C42B85"/>
    <w:rsid w:val="00C43EEF"/>
    <w:rsid w:val="00C43FDB"/>
    <w:rsid w:val="00C441DF"/>
    <w:rsid w:val="00C441E5"/>
    <w:rsid w:val="00C44550"/>
    <w:rsid w:val="00C4466D"/>
    <w:rsid w:val="00C4493D"/>
    <w:rsid w:val="00C44D20"/>
    <w:rsid w:val="00C45873"/>
    <w:rsid w:val="00C45FF9"/>
    <w:rsid w:val="00C463D6"/>
    <w:rsid w:val="00C4670B"/>
    <w:rsid w:val="00C467CE"/>
    <w:rsid w:val="00C46941"/>
    <w:rsid w:val="00C46BCC"/>
    <w:rsid w:val="00C47083"/>
    <w:rsid w:val="00C4732C"/>
    <w:rsid w:val="00C477ED"/>
    <w:rsid w:val="00C47BE4"/>
    <w:rsid w:val="00C47EA1"/>
    <w:rsid w:val="00C50276"/>
    <w:rsid w:val="00C50450"/>
    <w:rsid w:val="00C50469"/>
    <w:rsid w:val="00C5061D"/>
    <w:rsid w:val="00C507B9"/>
    <w:rsid w:val="00C50CE1"/>
    <w:rsid w:val="00C5131F"/>
    <w:rsid w:val="00C519AC"/>
    <w:rsid w:val="00C52480"/>
    <w:rsid w:val="00C52489"/>
    <w:rsid w:val="00C52C78"/>
    <w:rsid w:val="00C52CA0"/>
    <w:rsid w:val="00C53854"/>
    <w:rsid w:val="00C53ED0"/>
    <w:rsid w:val="00C5448A"/>
    <w:rsid w:val="00C549EA"/>
    <w:rsid w:val="00C54AAF"/>
    <w:rsid w:val="00C54B19"/>
    <w:rsid w:val="00C560A9"/>
    <w:rsid w:val="00C568CF"/>
    <w:rsid w:val="00C56AB4"/>
    <w:rsid w:val="00C56E6C"/>
    <w:rsid w:val="00C56E9A"/>
    <w:rsid w:val="00C5751F"/>
    <w:rsid w:val="00C57B8D"/>
    <w:rsid w:val="00C60047"/>
    <w:rsid w:val="00C600F4"/>
    <w:rsid w:val="00C602F8"/>
    <w:rsid w:val="00C60463"/>
    <w:rsid w:val="00C60E37"/>
    <w:rsid w:val="00C60E39"/>
    <w:rsid w:val="00C61839"/>
    <w:rsid w:val="00C61AC9"/>
    <w:rsid w:val="00C61DE0"/>
    <w:rsid w:val="00C61FDC"/>
    <w:rsid w:val="00C62207"/>
    <w:rsid w:val="00C628D6"/>
    <w:rsid w:val="00C63932"/>
    <w:rsid w:val="00C63DD1"/>
    <w:rsid w:val="00C63F3B"/>
    <w:rsid w:val="00C640BA"/>
    <w:rsid w:val="00C64A13"/>
    <w:rsid w:val="00C64B4B"/>
    <w:rsid w:val="00C64CB7"/>
    <w:rsid w:val="00C6592E"/>
    <w:rsid w:val="00C65C4E"/>
    <w:rsid w:val="00C65C8B"/>
    <w:rsid w:val="00C66035"/>
    <w:rsid w:val="00C6664E"/>
    <w:rsid w:val="00C66B42"/>
    <w:rsid w:val="00C70658"/>
    <w:rsid w:val="00C70766"/>
    <w:rsid w:val="00C70939"/>
    <w:rsid w:val="00C71025"/>
    <w:rsid w:val="00C71124"/>
    <w:rsid w:val="00C7156C"/>
    <w:rsid w:val="00C716DD"/>
    <w:rsid w:val="00C717BA"/>
    <w:rsid w:val="00C71C9F"/>
    <w:rsid w:val="00C71F8D"/>
    <w:rsid w:val="00C720FF"/>
    <w:rsid w:val="00C722B9"/>
    <w:rsid w:val="00C722C3"/>
    <w:rsid w:val="00C72489"/>
    <w:rsid w:val="00C726D3"/>
    <w:rsid w:val="00C727D6"/>
    <w:rsid w:val="00C72A34"/>
    <w:rsid w:val="00C73577"/>
    <w:rsid w:val="00C745F5"/>
    <w:rsid w:val="00C75190"/>
    <w:rsid w:val="00C751F7"/>
    <w:rsid w:val="00C7547F"/>
    <w:rsid w:val="00C75509"/>
    <w:rsid w:val="00C75533"/>
    <w:rsid w:val="00C75580"/>
    <w:rsid w:val="00C75C06"/>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D3"/>
    <w:rsid w:val="00C820D4"/>
    <w:rsid w:val="00C82175"/>
    <w:rsid w:val="00C821FE"/>
    <w:rsid w:val="00C8236A"/>
    <w:rsid w:val="00C82BC3"/>
    <w:rsid w:val="00C8303A"/>
    <w:rsid w:val="00C83216"/>
    <w:rsid w:val="00C833E2"/>
    <w:rsid w:val="00C83464"/>
    <w:rsid w:val="00C8356E"/>
    <w:rsid w:val="00C83604"/>
    <w:rsid w:val="00C83BC6"/>
    <w:rsid w:val="00C83CAE"/>
    <w:rsid w:val="00C83E5E"/>
    <w:rsid w:val="00C841F3"/>
    <w:rsid w:val="00C849C0"/>
    <w:rsid w:val="00C84AAC"/>
    <w:rsid w:val="00C85618"/>
    <w:rsid w:val="00C85DC1"/>
    <w:rsid w:val="00C85F43"/>
    <w:rsid w:val="00C8606A"/>
    <w:rsid w:val="00C86476"/>
    <w:rsid w:val="00C86CDD"/>
    <w:rsid w:val="00C86DAE"/>
    <w:rsid w:val="00C86FCF"/>
    <w:rsid w:val="00C877B3"/>
    <w:rsid w:val="00C8799A"/>
    <w:rsid w:val="00C87EB7"/>
    <w:rsid w:val="00C900F6"/>
    <w:rsid w:val="00C901D6"/>
    <w:rsid w:val="00C90933"/>
    <w:rsid w:val="00C9116F"/>
    <w:rsid w:val="00C914FF"/>
    <w:rsid w:val="00C9262D"/>
    <w:rsid w:val="00C928BA"/>
    <w:rsid w:val="00C92CE0"/>
    <w:rsid w:val="00C930C6"/>
    <w:rsid w:val="00C932A8"/>
    <w:rsid w:val="00C93AF7"/>
    <w:rsid w:val="00C9438F"/>
    <w:rsid w:val="00C9478D"/>
    <w:rsid w:val="00C94A20"/>
    <w:rsid w:val="00C94DEC"/>
    <w:rsid w:val="00C952B1"/>
    <w:rsid w:val="00C953F3"/>
    <w:rsid w:val="00C96075"/>
    <w:rsid w:val="00C96515"/>
    <w:rsid w:val="00C96720"/>
    <w:rsid w:val="00C96779"/>
    <w:rsid w:val="00C968E8"/>
    <w:rsid w:val="00C96CB6"/>
    <w:rsid w:val="00C96E1F"/>
    <w:rsid w:val="00C96FEA"/>
    <w:rsid w:val="00C97B51"/>
    <w:rsid w:val="00C97BF2"/>
    <w:rsid w:val="00CA00DB"/>
    <w:rsid w:val="00CA020D"/>
    <w:rsid w:val="00CA0563"/>
    <w:rsid w:val="00CA0A41"/>
    <w:rsid w:val="00CA177F"/>
    <w:rsid w:val="00CA1C28"/>
    <w:rsid w:val="00CA1EDD"/>
    <w:rsid w:val="00CA2090"/>
    <w:rsid w:val="00CA3C2B"/>
    <w:rsid w:val="00CA3D7C"/>
    <w:rsid w:val="00CA42D0"/>
    <w:rsid w:val="00CA47BB"/>
    <w:rsid w:val="00CA51DD"/>
    <w:rsid w:val="00CA51FA"/>
    <w:rsid w:val="00CA5229"/>
    <w:rsid w:val="00CA52BF"/>
    <w:rsid w:val="00CA5F5C"/>
    <w:rsid w:val="00CA6594"/>
    <w:rsid w:val="00CA67D6"/>
    <w:rsid w:val="00CA6D8D"/>
    <w:rsid w:val="00CA7828"/>
    <w:rsid w:val="00CA7DEA"/>
    <w:rsid w:val="00CB0179"/>
    <w:rsid w:val="00CB08A1"/>
    <w:rsid w:val="00CB0A41"/>
    <w:rsid w:val="00CB0C45"/>
    <w:rsid w:val="00CB119C"/>
    <w:rsid w:val="00CB16CC"/>
    <w:rsid w:val="00CB1CC0"/>
    <w:rsid w:val="00CB1DF0"/>
    <w:rsid w:val="00CB1F06"/>
    <w:rsid w:val="00CB2362"/>
    <w:rsid w:val="00CB245D"/>
    <w:rsid w:val="00CB249A"/>
    <w:rsid w:val="00CB2AAF"/>
    <w:rsid w:val="00CB2B86"/>
    <w:rsid w:val="00CB2CBA"/>
    <w:rsid w:val="00CB3A2E"/>
    <w:rsid w:val="00CB3AC0"/>
    <w:rsid w:val="00CB4A41"/>
    <w:rsid w:val="00CB4CEE"/>
    <w:rsid w:val="00CB4E98"/>
    <w:rsid w:val="00CB58C0"/>
    <w:rsid w:val="00CB5944"/>
    <w:rsid w:val="00CB5C44"/>
    <w:rsid w:val="00CB5CBF"/>
    <w:rsid w:val="00CB633F"/>
    <w:rsid w:val="00CB65F9"/>
    <w:rsid w:val="00CB69BE"/>
    <w:rsid w:val="00CB6B3B"/>
    <w:rsid w:val="00CB7149"/>
    <w:rsid w:val="00CB7771"/>
    <w:rsid w:val="00CB77FB"/>
    <w:rsid w:val="00CB7831"/>
    <w:rsid w:val="00CB78FB"/>
    <w:rsid w:val="00CB7DBB"/>
    <w:rsid w:val="00CC0829"/>
    <w:rsid w:val="00CC08EF"/>
    <w:rsid w:val="00CC0D8B"/>
    <w:rsid w:val="00CC139C"/>
    <w:rsid w:val="00CC1598"/>
    <w:rsid w:val="00CC179C"/>
    <w:rsid w:val="00CC1A65"/>
    <w:rsid w:val="00CC2130"/>
    <w:rsid w:val="00CC2599"/>
    <w:rsid w:val="00CC27A9"/>
    <w:rsid w:val="00CC3051"/>
    <w:rsid w:val="00CC341B"/>
    <w:rsid w:val="00CC38FA"/>
    <w:rsid w:val="00CC3B3F"/>
    <w:rsid w:val="00CC44AA"/>
    <w:rsid w:val="00CC4540"/>
    <w:rsid w:val="00CC4B22"/>
    <w:rsid w:val="00CC5208"/>
    <w:rsid w:val="00CC59BD"/>
    <w:rsid w:val="00CC6009"/>
    <w:rsid w:val="00CC6760"/>
    <w:rsid w:val="00CC69C5"/>
    <w:rsid w:val="00CC6C64"/>
    <w:rsid w:val="00CC748B"/>
    <w:rsid w:val="00CC7653"/>
    <w:rsid w:val="00CC768D"/>
    <w:rsid w:val="00CC79FF"/>
    <w:rsid w:val="00CD027D"/>
    <w:rsid w:val="00CD05EF"/>
    <w:rsid w:val="00CD0F1D"/>
    <w:rsid w:val="00CD1734"/>
    <w:rsid w:val="00CD1793"/>
    <w:rsid w:val="00CD19C6"/>
    <w:rsid w:val="00CD1FEC"/>
    <w:rsid w:val="00CD268D"/>
    <w:rsid w:val="00CD29FB"/>
    <w:rsid w:val="00CD3575"/>
    <w:rsid w:val="00CD3DA2"/>
    <w:rsid w:val="00CD4142"/>
    <w:rsid w:val="00CD490B"/>
    <w:rsid w:val="00CD4B70"/>
    <w:rsid w:val="00CD4E36"/>
    <w:rsid w:val="00CD4E63"/>
    <w:rsid w:val="00CD5247"/>
    <w:rsid w:val="00CD5713"/>
    <w:rsid w:val="00CD576D"/>
    <w:rsid w:val="00CD5798"/>
    <w:rsid w:val="00CD6814"/>
    <w:rsid w:val="00CD68C8"/>
    <w:rsid w:val="00CD6EE1"/>
    <w:rsid w:val="00CD7069"/>
    <w:rsid w:val="00CD757E"/>
    <w:rsid w:val="00CD7745"/>
    <w:rsid w:val="00CD775E"/>
    <w:rsid w:val="00CD776F"/>
    <w:rsid w:val="00CD79DB"/>
    <w:rsid w:val="00CD7E50"/>
    <w:rsid w:val="00CE054F"/>
    <w:rsid w:val="00CE0643"/>
    <w:rsid w:val="00CE0A29"/>
    <w:rsid w:val="00CE0B64"/>
    <w:rsid w:val="00CE0C16"/>
    <w:rsid w:val="00CE0C70"/>
    <w:rsid w:val="00CE0CBD"/>
    <w:rsid w:val="00CE114A"/>
    <w:rsid w:val="00CE17CD"/>
    <w:rsid w:val="00CE18FC"/>
    <w:rsid w:val="00CE1C7F"/>
    <w:rsid w:val="00CE1D0A"/>
    <w:rsid w:val="00CE1E5F"/>
    <w:rsid w:val="00CE2029"/>
    <w:rsid w:val="00CE28C3"/>
    <w:rsid w:val="00CE2E61"/>
    <w:rsid w:val="00CE2E8D"/>
    <w:rsid w:val="00CE3353"/>
    <w:rsid w:val="00CE3671"/>
    <w:rsid w:val="00CE3965"/>
    <w:rsid w:val="00CE3EC7"/>
    <w:rsid w:val="00CE4280"/>
    <w:rsid w:val="00CE4904"/>
    <w:rsid w:val="00CE4F80"/>
    <w:rsid w:val="00CE519E"/>
    <w:rsid w:val="00CE52A7"/>
    <w:rsid w:val="00CE5950"/>
    <w:rsid w:val="00CE59B8"/>
    <w:rsid w:val="00CE5C78"/>
    <w:rsid w:val="00CE60C3"/>
    <w:rsid w:val="00CE61DC"/>
    <w:rsid w:val="00CE6243"/>
    <w:rsid w:val="00CE64D1"/>
    <w:rsid w:val="00CE65FB"/>
    <w:rsid w:val="00CE66F6"/>
    <w:rsid w:val="00CE6F16"/>
    <w:rsid w:val="00CE74A5"/>
    <w:rsid w:val="00CE76E6"/>
    <w:rsid w:val="00CE7DDF"/>
    <w:rsid w:val="00CF02D6"/>
    <w:rsid w:val="00CF0337"/>
    <w:rsid w:val="00CF0BAD"/>
    <w:rsid w:val="00CF164E"/>
    <w:rsid w:val="00CF2111"/>
    <w:rsid w:val="00CF21BF"/>
    <w:rsid w:val="00CF2464"/>
    <w:rsid w:val="00CF252A"/>
    <w:rsid w:val="00CF25F2"/>
    <w:rsid w:val="00CF2BBF"/>
    <w:rsid w:val="00CF302E"/>
    <w:rsid w:val="00CF3259"/>
    <w:rsid w:val="00CF3264"/>
    <w:rsid w:val="00CF3B49"/>
    <w:rsid w:val="00CF3F05"/>
    <w:rsid w:val="00CF49CE"/>
    <w:rsid w:val="00CF4AAF"/>
    <w:rsid w:val="00CF5042"/>
    <w:rsid w:val="00CF5C61"/>
    <w:rsid w:val="00CF639A"/>
    <w:rsid w:val="00CF6591"/>
    <w:rsid w:val="00CF6D08"/>
    <w:rsid w:val="00CF6F21"/>
    <w:rsid w:val="00CF713B"/>
    <w:rsid w:val="00CF72BB"/>
    <w:rsid w:val="00CF7552"/>
    <w:rsid w:val="00CF7D46"/>
    <w:rsid w:val="00D00025"/>
    <w:rsid w:val="00D00711"/>
    <w:rsid w:val="00D0074D"/>
    <w:rsid w:val="00D00A44"/>
    <w:rsid w:val="00D00D4E"/>
    <w:rsid w:val="00D01694"/>
    <w:rsid w:val="00D01A6C"/>
    <w:rsid w:val="00D01CBF"/>
    <w:rsid w:val="00D01E9D"/>
    <w:rsid w:val="00D02586"/>
    <w:rsid w:val="00D03061"/>
    <w:rsid w:val="00D031EC"/>
    <w:rsid w:val="00D0335E"/>
    <w:rsid w:val="00D03540"/>
    <w:rsid w:val="00D03735"/>
    <w:rsid w:val="00D037FE"/>
    <w:rsid w:val="00D038A9"/>
    <w:rsid w:val="00D03930"/>
    <w:rsid w:val="00D03952"/>
    <w:rsid w:val="00D03D9E"/>
    <w:rsid w:val="00D04658"/>
    <w:rsid w:val="00D047EE"/>
    <w:rsid w:val="00D04961"/>
    <w:rsid w:val="00D0518D"/>
    <w:rsid w:val="00D05429"/>
    <w:rsid w:val="00D05C5D"/>
    <w:rsid w:val="00D06A83"/>
    <w:rsid w:val="00D06B27"/>
    <w:rsid w:val="00D06CED"/>
    <w:rsid w:val="00D071AC"/>
    <w:rsid w:val="00D071E6"/>
    <w:rsid w:val="00D07610"/>
    <w:rsid w:val="00D07664"/>
    <w:rsid w:val="00D07DEE"/>
    <w:rsid w:val="00D07F3C"/>
    <w:rsid w:val="00D1042F"/>
    <w:rsid w:val="00D108D6"/>
    <w:rsid w:val="00D10A2F"/>
    <w:rsid w:val="00D1151E"/>
    <w:rsid w:val="00D11723"/>
    <w:rsid w:val="00D11F4F"/>
    <w:rsid w:val="00D11FE1"/>
    <w:rsid w:val="00D12300"/>
    <w:rsid w:val="00D1237D"/>
    <w:rsid w:val="00D12664"/>
    <w:rsid w:val="00D12993"/>
    <w:rsid w:val="00D12DA3"/>
    <w:rsid w:val="00D12FC8"/>
    <w:rsid w:val="00D13D15"/>
    <w:rsid w:val="00D146DA"/>
    <w:rsid w:val="00D1517F"/>
    <w:rsid w:val="00D1518A"/>
    <w:rsid w:val="00D1556A"/>
    <w:rsid w:val="00D15590"/>
    <w:rsid w:val="00D1564F"/>
    <w:rsid w:val="00D15BC0"/>
    <w:rsid w:val="00D15CBB"/>
    <w:rsid w:val="00D15E3C"/>
    <w:rsid w:val="00D164E8"/>
    <w:rsid w:val="00D165E3"/>
    <w:rsid w:val="00D16880"/>
    <w:rsid w:val="00D17051"/>
    <w:rsid w:val="00D17428"/>
    <w:rsid w:val="00D17496"/>
    <w:rsid w:val="00D17743"/>
    <w:rsid w:val="00D17817"/>
    <w:rsid w:val="00D178C9"/>
    <w:rsid w:val="00D17AB1"/>
    <w:rsid w:val="00D17BF9"/>
    <w:rsid w:val="00D17C13"/>
    <w:rsid w:val="00D17D05"/>
    <w:rsid w:val="00D20453"/>
    <w:rsid w:val="00D2084D"/>
    <w:rsid w:val="00D20DC0"/>
    <w:rsid w:val="00D20E81"/>
    <w:rsid w:val="00D2103F"/>
    <w:rsid w:val="00D21403"/>
    <w:rsid w:val="00D217EB"/>
    <w:rsid w:val="00D22547"/>
    <w:rsid w:val="00D22B6A"/>
    <w:rsid w:val="00D23384"/>
    <w:rsid w:val="00D23B0F"/>
    <w:rsid w:val="00D23E11"/>
    <w:rsid w:val="00D23F7E"/>
    <w:rsid w:val="00D2400E"/>
    <w:rsid w:val="00D24924"/>
    <w:rsid w:val="00D24B88"/>
    <w:rsid w:val="00D24EF1"/>
    <w:rsid w:val="00D24F7B"/>
    <w:rsid w:val="00D25807"/>
    <w:rsid w:val="00D25C6B"/>
    <w:rsid w:val="00D25F01"/>
    <w:rsid w:val="00D2605D"/>
    <w:rsid w:val="00D2616A"/>
    <w:rsid w:val="00D2625F"/>
    <w:rsid w:val="00D26518"/>
    <w:rsid w:val="00D26B7D"/>
    <w:rsid w:val="00D27387"/>
    <w:rsid w:val="00D2739A"/>
    <w:rsid w:val="00D27ED0"/>
    <w:rsid w:val="00D302F6"/>
    <w:rsid w:val="00D3039F"/>
    <w:rsid w:val="00D30577"/>
    <w:rsid w:val="00D30956"/>
    <w:rsid w:val="00D3166C"/>
    <w:rsid w:val="00D31E87"/>
    <w:rsid w:val="00D31F3C"/>
    <w:rsid w:val="00D32305"/>
    <w:rsid w:val="00D32A92"/>
    <w:rsid w:val="00D32CAA"/>
    <w:rsid w:val="00D32F91"/>
    <w:rsid w:val="00D334B9"/>
    <w:rsid w:val="00D33CC7"/>
    <w:rsid w:val="00D34CC9"/>
    <w:rsid w:val="00D34E55"/>
    <w:rsid w:val="00D3554A"/>
    <w:rsid w:val="00D357C5"/>
    <w:rsid w:val="00D35C72"/>
    <w:rsid w:val="00D3609C"/>
    <w:rsid w:val="00D36C66"/>
    <w:rsid w:val="00D36CED"/>
    <w:rsid w:val="00D376C9"/>
    <w:rsid w:val="00D3771E"/>
    <w:rsid w:val="00D37E7D"/>
    <w:rsid w:val="00D40A10"/>
    <w:rsid w:val="00D40FAD"/>
    <w:rsid w:val="00D41017"/>
    <w:rsid w:val="00D413E2"/>
    <w:rsid w:val="00D41EE0"/>
    <w:rsid w:val="00D41F22"/>
    <w:rsid w:val="00D41F5C"/>
    <w:rsid w:val="00D42793"/>
    <w:rsid w:val="00D4289C"/>
    <w:rsid w:val="00D43025"/>
    <w:rsid w:val="00D4302E"/>
    <w:rsid w:val="00D43732"/>
    <w:rsid w:val="00D43B62"/>
    <w:rsid w:val="00D443AB"/>
    <w:rsid w:val="00D44654"/>
    <w:rsid w:val="00D44AE4"/>
    <w:rsid w:val="00D44D48"/>
    <w:rsid w:val="00D45452"/>
    <w:rsid w:val="00D45742"/>
    <w:rsid w:val="00D4594A"/>
    <w:rsid w:val="00D45993"/>
    <w:rsid w:val="00D46269"/>
    <w:rsid w:val="00D464B7"/>
    <w:rsid w:val="00D467F3"/>
    <w:rsid w:val="00D4772F"/>
    <w:rsid w:val="00D47E3C"/>
    <w:rsid w:val="00D501C1"/>
    <w:rsid w:val="00D50E30"/>
    <w:rsid w:val="00D513D7"/>
    <w:rsid w:val="00D51411"/>
    <w:rsid w:val="00D5179E"/>
    <w:rsid w:val="00D51988"/>
    <w:rsid w:val="00D5270E"/>
    <w:rsid w:val="00D52825"/>
    <w:rsid w:val="00D531DA"/>
    <w:rsid w:val="00D5334D"/>
    <w:rsid w:val="00D53680"/>
    <w:rsid w:val="00D53ACE"/>
    <w:rsid w:val="00D53C28"/>
    <w:rsid w:val="00D5408A"/>
    <w:rsid w:val="00D542DB"/>
    <w:rsid w:val="00D54955"/>
    <w:rsid w:val="00D54A64"/>
    <w:rsid w:val="00D5504B"/>
    <w:rsid w:val="00D55A86"/>
    <w:rsid w:val="00D56784"/>
    <w:rsid w:val="00D572CD"/>
    <w:rsid w:val="00D5745D"/>
    <w:rsid w:val="00D574A5"/>
    <w:rsid w:val="00D57611"/>
    <w:rsid w:val="00D57D4A"/>
    <w:rsid w:val="00D60157"/>
    <w:rsid w:val="00D601BB"/>
    <w:rsid w:val="00D604D9"/>
    <w:rsid w:val="00D605E0"/>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4524"/>
    <w:rsid w:val="00D645BC"/>
    <w:rsid w:val="00D64997"/>
    <w:rsid w:val="00D64DA2"/>
    <w:rsid w:val="00D651A9"/>
    <w:rsid w:val="00D654BA"/>
    <w:rsid w:val="00D6606B"/>
    <w:rsid w:val="00D664E4"/>
    <w:rsid w:val="00D6678F"/>
    <w:rsid w:val="00D669AF"/>
    <w:rsid w:val="00D66A2A"/>
    <w:rsid w:val="00D66F1B"/>
    <w:rsid w:val="00D67380"/>
    <w:rsid w:val="00D677F1"/>
    <w:rsid w:val="00D679D0"/>
    <w:rsid w:val="00D67A6C"/>
    <w:rsid w:val="00D67C1C"/>
    <w:rsid w:val="00D67C95"/>
    <w:rsid w:val="00D67D6B"/>
    <w:rsid w:val="00D67E12"/>
    <w:rsid w:val="00D7001C"/>
    <w:rsid w:val="00D700FC"/>
    <w:rsid w:val="00D701CB"/>
    <w:rsid w:val="00D7123E"/>
    <w:rsid w:val="00D71EE8"/>
    <w:rsid w:val="00D7233E"/>
    <w:rsid w:val="00D72984"/>
    <w:rsid w:val="00D730AB"/>
    <w:rsid w:val="00D74666"/>
    <w:rsid w:val="00D759A3"/>
    <w:rsid w:val="00D75B4C"/>
    <w:rsid w:val="00D75BB5"/>
    <w:rsid w:val="00D75DBC"/>
    <w:rsid w:val="00D75FD1"/>
    <w:rsid w:val="00D762D2"/>
    <w:rsid w:val="00D76685"/>
    <w:rsid w:val="00D76DE9"/>
    <w:rsid w:val="00D77414"/>
    <w:rsid w:val="00D7758D"/>
    <w:rsid w:val="00D775C6"/>
    <w:rsid w:val="00D77C59"/>
    <w:rsid w:val="00D80135"/>
    <w:rsid w:val="00D80495"/>
    <w:rsid w:val="00D80701"/>
    <w:rsid w:val="00D80A44"/>
    <w:rsid w:val="00D81090"/>
    <w:rsid w:val="00D81F69"/>
    <w:rsid w:val="00D821DD"/>
    <w:rsid w:val="00D8250B"/>
    <w:rsid w:val="00D826B8"/>
    <w:rsid w:val="00D82996"/>
    <w:rsid w:val="00D830E1"/>
    <w:rsid w:val="00D83699"/>
    <w:rsid w:val="00D83FD5"/>
    <w:rsid w:val="00D8403C"/>
    <w:rsid w:val="00D84140"/>
    <w:rsid w:val="00D84556"/>
    <w:rsid w:val="00D84BF4"/>
    <w:rsid w:val="00D850BD"/>
    <w:rsid w:val="00D85573"/>
    <w:rsid w:val="00D857D2"/>
    <w:rsid w:val="00D857F2"/>
    <w:rsid w:val="00D85878"/>
    <w:rsid w:val="00D85BD1"/>
    <w:rsid w:val="00D85F77"/>
    <w:rsid w:val="00D860E1"/>
    <w:rsid w:val="00D864A7"/>
    <w:rsid w:val="00D864F0"/>
    <w:rsid w:val="00D86725"/>
    <w:rsid w:val="00D868BF"/>
    <w:rsid w:val="00D86B6C"/>
    <w:rsid w:val="00D86C92"/>
    <w:rsid w:val="00D86CCB"/>
    <w:rsid w:val="00D86FE6"/>
    <w:rsid w:val="00D87412"/>
    <w:rsid w:val="00D878A7"/>
    <w:rsid w:val="00D87C23"/>
    <w:rsid w:val="00D87DE7"/>
    <w:rsid w:val="00D90099"/>
    <w:rsid w:val="00D900EF"/>
    <w:rsid w:val="00D903D9"/>
    <w:rsid w:val="00D90419"/>
    <w:rsid w:val="00D905DE"/>
    <w:rsid w:val="00D90958"/>
    <w:rsid w:val="00D909B4"/>
    <w:rsid w:val="00D90B0A"/>
    <w:rsid w:val="00D911C9"/>
    <w:rsid w:val="00D91A8A"/>
    <w:rsid w:val="00D91B7E"/>
    <w:rsid w:val="00D9258A"/>
    <w:rsid w:val="00D926F2"/>
    <w:rsid w:val="00D92E8F"/>
    <w:rsid w:val="00D93480"/>
    <w:rsid w:val="00D93AFD"/>
    <w:rsid w:val="00D93FEC"/>
    <w:rsid w:val="00D95377"/>
    <w:rsid w:val="00D9567D"/>
    <w:rsid w:val="00D95DB9"/>
    <w:rsid w:val="00D96128"/>
    <w:rsid w:val="00D96740"/>
    <w:rsid w:val="00D967B1"/>
    <w:rsid w:val="00D9686D"/>
    <w:rsid w:val="00D968F7"/>
    <w:rsid w:val="00D96DDB"/>
    <w:rsid w:val="00D97AF6"/>
    <w:rsid w:val="00D97E26"/>
    <w:rsid w:val="00D97F82"/>
    <w:rsid w:val="00DA01AE"/>
    <w:rsid w:val="00DA0327"/>
    <w:rsid w:val="00DA0B86"/>
    <w:rsid w:val="00DA0CD1"/>
    <w:rsid w:val="00DA0FE6"/>
    <w:rsid w:val="00DA134B"/>
    <w:rsid w:val="00DA1B7E"/>
    <w:rsid w:val="00DA1CF2"/>
    <w:rsid w:val="00DA20E8"/>
    <w:rsid w:val="00DA3099"/>
    <w:rsid w:val="00DA30CC"/>
    <w:rsid w:val="00DA3790"/>
    <w:rsid w:val="00DA3FF9"/>
    <w:rsid w:val="00DA4025"/>
    <w:rsid w:val="00DA470D"/>
    <w:rsid w:val="00DA4A5B"/>
    <w:rsid w:val="00DA4B39"/>
    <w:rsid w:val="00DA57AB"/>
    <w:rsid w:val="00DA592B"/>
    <w:rsid w:val="00DA616B"/>
    <w:rsid w:val="00DA6FB7"/>
    <w:rsid w:val="00DA706F"/>
    <w:rsid w:val="00DA7728"/>
    <w:rsid w:val="00DA7848"/>
    <w:rsid w:val="00DA79D6"/>
    <w:rsid w:val="00DA7BE8"/>
    <w:rsid w:val="00DB001D"/>
    <w:rsid w:val="00DB01FA"/>
    <w:rsid w:val="00DB0438"/>
    <w:rsid w:val="00DB13AF"/>
    <w:rsid w:val="00DB1CAD"/>
    <w:rsid w:val="00DB2346"/>
    <w:rsid w:val="00DB2EF5"/>
    <w:rsid w:val="00DB30F5"/>
    <w:rsid w:val="00DB37D2"/>
    <w:rsid w:val="00DB4788"/>
    <w:rsid w:val="00DB47FA"/>
    <w:rsid w:val="00DB4A6E"/>
    <w:rsid w:val="00DB4BCA"/>
    <w:rsid w:val="00DB4F1C"/>
    <w:rsid w:val="00DB50DD"/>
    <w:rsid w:val="00DB5338"/>
    <w:rsid w:val="00DB5A96"/>
    <w:rsid w:val="00DB609D"/>
    <w:rsid w:val="00DB60C8"/>
    <w:rsid w:val="00DB6197"/>
    <w:rsid w:val="00DB61D2"/>
    <w:rsid w:val="00DB6816"/>
    <w:rsid w:val="00DB69EA"/>
    <w:rsid w:val="00DB6DDB"/>
    <w:rsid w:val="00DB74CA"/>
    <w:rsid w:val="00DB7AD5"/>
    <w:rsid w:val="00DB7D75"/>
    <w:rsid w:val="00DC0498"/>
    <w:rsid w:val="00DC0813"/>
    <w:rsid w:val="00DC0B11"/>
    <w:rsid w:val="00DC10F7"/>
    <w:rsid w:val="00DC15B4"/>
    <w:rsid w:val="00DC15F0"/>
    <w:rsid w:val="00DC19B3"/>
    <w:rsid w:val="00DC1CC3"/>
    <w:rsid w:val="00DC2417"/>
    <w:rsid w:val="00DC2528"/>
    <w:rsid w:val="00DC3DFB"/>
    <w:rsid w:val="00DC3F07"/>
    <w:rsid w:val="00DC3F54"/>
    <w:rsid w:val="00DC4B33"/>
    <w:rsid w:val="00DC5050"/>
    <w:rsid w:val="00DC5FB0"/>
    <w:rsid w:val="00DC62BB"/>
    <w:rsid w:val="00DC661F"/>
    <w:rsid w:val="00DC6727"/>
    <w:rsid w:val="00DC69E1"/>
    <w:rsid w:val="00DC6B2E"/>
    <w:rsid w:val="00DC7207"/>
    <w:rsid w:val="00DC76CB"/>
    <w:rsid w:val="00DC7EA3"/>
    <w:rsid w:val="00DC7FF4"/>
    <w:rsid w:val="00DD0287"/>
    <w:rsid w:val="00DD05E8"/>
    <w:rsid w:val="00DD0957"/>
    <w:rsid w:val="00DD0F56"/>
    <w:rsid w:val="00DD0F6C"/>
    <w:rsid w:val="00DD1399"/>
    <w:rsid w:val="00DD1B14"/>
    <w:rsid w:val="00DD1C7E"/>
    <w:rsid w:val="00DD201B"/>
    <w:rsid w:val="00DD21BC"/>
    <w:rsid w:val="00DD2A65"/>
    <w:rsid w:val="00DD2C4D"/>
    <w:rsid w:val="00DD3068"/>
    <w:rsid w:val="00DD327D"/>
    <w:rsid w:val="00DD342D"/>
    <w:rsid w:val="00DD36EB"/>
    <w:rsid w:val="00DD3A27"/>
    <w:rsid w:val="00DD3C72"/>
    <w:rsid w:val="00DD4097"/>
    <w:rsid w:val="00DD4222"/>
    <w:rsid w:val="00DD4CD0"/>
    <w:rsid w:val="00DD59A8"/>
    <w:rsid w:val="00DD602D"/>
    <w:rsid w:val="00DD6363"/>
    <w:rsid w:val="00DD68F9"/>
    <w:rsid w:val="00DD6BC4"/>
    <w:rsid w:val="00DD6E02"/>
    <w:rsid w:val="00DD7440"/>
    <w:rsid w:val="00DD7721"/>
    <w:rsid w:val="00DD78A3"/>
    <w:rsid w:val="00DD7BAA"/>
    <w:rsid w:val="00DD7C65"/>
    <w:rsid w:val="00DE04DD"/>
    <w:rsid w:val="00DE0A47"/>
    <w:rsid w:val="00DE147D"/>
    <w:rsid w:val="00DE1B2A"/>
    <w:rsid w:val="00DE1CAD"/>
    <w:rsid w:val="00DE1F02"/>
    <w:rsid w:val="00DE225F"/>
    <w:rsid w:val="00DE2663"/>
    <w:rsid w:val="00DE272D"/>
    <w:rsid w:val="00DE285A"/>
    <w:rsid w:val="00DE2E51"/>
    <w:rsid w:val="00DE32FF"/>
    <w:rsid w:val="00DE35E4"/>
    <w:rsid w:val="00DE35F4"/>
    <w:rsid w:val="00DE392C"/>
    <w:rsid w:val="00DE3BBD"/>
    <w:rsid w:val="00DE3E00"/>
    <w:rsid w:val="00DE3F53"/>
    <w:rsid w:val="00DE4531"/>
    <w:rsid w:val="00DE4670"/>
    <w:rsid w:val="00DE56BA"/>
    <w:rsid w:val="00DE5B61"/>
    <w:rsid w:val="00DE5BFF"/>
    <w:rsid w:val="00DE5CC3"/>
    <w:rsid w:val="00DE5D25"/>
    <w:rsid w:val="00DE628D"/>
    <w:rsid w:val="00DE6412"/>
    <w:rsid w:val="00DE6554"/>
    <w:rsid w:val="00DE6648"/>
    <w:rsid w:val="00DE7250"/>
    <w:rsid w:val="00DE746B"/>
    <w:rsid w:val="00DE75E6"/>
    <w:rsid w:val="00DE78E7"/>
    <w:rsid w:val="00DE7AD8"/>
    <w:rsid w:val="00DE7EE6"/>
    <w:rsid w:val="00DF021D"/>
    <w:rsid w:val="00DF0566"/>
    <w:rsid w:val="00DF10C1"/>
    <w:rsid w:val="00DF144D"/>
    <w:rsid w:val="00DF1751"/>
    <w:rsid w:val="00DF19DE"/>
    <w:rsid w:val="00DF1AAD"/>
    <w:rsid w:val="00DF1D3F"/>
    <w:rsid w:val="00DF2484"/>
    <w:rsid w:val="00DF24B5"/>
    <w:rsid w:val="00DF2622"/>
    <w:rsid w:val="00DF2ACB"/>
    <w:rsid w:val="00DF2D1B"/>
    <w:rsid w:val="00DF3144"/>
    <w:rsid w:val="00DF3416"/>
    <w:rsid w:val="00DF36F8"/>
    <w:rsid w:val="00DF3AA6"/>
    <w:rsid w:val="00DF3AB6"/>
    <w:rsid w:val="00DF3BBC"/>
    <w:rsid w:val="00DF3D16"/>
    <w:rsid w:val="00DF41E5"/>
    <w:rsid w:val="00DF47F1"/>
    <w:rsid w:val="00DF4D1F"/>
    <w:rsid w:val="00DF5305"/>
    <w:rsid w:val="00DF593F"/>
    <w:rsid w:val="00DF5BBF"/>
    <w:rsid w:val="00DF5D8F"/>
    <w:rsid w:val="00DF5ECD"/>
    <w:rsid w:val="00DF5EEF"/>
    <w:rsid w:val="00DF5FDB"/>
    <w:rsid w:val="00DF6485"/>
    <w:rsid w:val="00DF66D8"/>
    <w:rsid w:val="00DF686F"/>
    <w:rsid w:val="00DF69FC"/>
    <w:rsid w:val="00DF6A11"/>
    <w:rsid w:val="00DF6DAE"/>
    <w:rsid w:val="00DF79C2"/>
    <w:rsid w:val="00DF7F75"/>
    <w:rsid w:val="00E0041B"/>
    <w:rsid w:val="00E006E7"/>
    <w:rsid w:val="00E00F43"/>
    <w:rsid w:val="00E014AF"/>
    <w:rsid w:val="00E01A1D"/>
    <w:rsid w:val="00E01B84"/>
    <w:rsid w:val="00E02BAD"/>
    <w:rsid w:val="00E02C8C"/>
    <w:rsid w:val="00E02F55"/>
    <w:rsid w:val="00E03255"/>
    <w:rsid w:val="00E03512"/>
    <w:rsid w:val="00E03606"/>
    <w:rsid w:val="00E0367E"/>
    <w:rsid w:val="00E0371A"/>
    <w:rsid w:val="00E03E18"/>
    <w:rsid w:val="00E03F88"/>
    <w:rsid w:val="00E03FF1"/>
    <w:rsid w:val="00E0483C"/>
    <w:rsid w:val="00E05322"/>
    <w:rsid w:val="00E05B07"/>
    <w:rsid w:val="00E05CFD"/>
    <w:rsid w:val="00E060F0"/>
    <w:rsid w:val="00E0645E"/>
    <w:rsid w:val="00E064AB"/>
    <w:rsid w:val="00E06632"/>
    <w:rsid w:val="00E06651"/>
    <w:rsid w:val="00E06AAA"/>
    <w:rsid w:val="00E06B90"/>
    <w:rsid w:val="00E06E68"/>
    <w:rsid w:val="00E07080"/>
    <w:rsid w:val="00E07187"/>
    <w:rsid w:val="00E07B45"/>
    <w:rsid w:val="00E07BD9"/>
    <w:rsid w:val="00E10235"/>
    <w:rsid w:val="00E102A0"/>
    <w:rsid w:val="00E1069D"/>
    <w:rsid w:val="00E10748"/>
    <w:rsid w:val="00E10BD6"/>
    <w:rsid w:val="00E11B87"/>
    <w:rsid w:val="00E125FB"/>
    <w:rsid w:val="00E12A83"/>
    <w:rsid w:val="00E12CE7"/>
    <w:rsid w:val="00E12F26"/>
    <w:rsid w:val="00E1394E"/>
    <w:rsid w:val="00E14316"/>
    <w:rsid w:val="00E1446F"/>
    <w:rsid w:val="00E14BFD"/>
    <w:rsid w:val="00E14D7C"/>
    <w:rsid w:val="00E14EA1"/>
    <w:rsid w:val="00E14F99"/>
    <w:rsid w:val="00E14FF7"/>
    <w:rsid w:val="00E1559B"/>
    <w:rsid w:val="00E158A3"/>
    <w:rsid w:val="00E15C74"/>
    <w:rsid w:val="00E16017"/>
    <w:rsid w:val="00E1631E"/>
    <w:rsid w:val="00E165E1"/>
    <w:rsid w:val="00E168BC"/>
    <w:rsid w:val="00E16E65"/>
    <w:rsid w:val="00E173AA"/>
    <w:rsid w:val="00E17D4F"/>
    <w:rsid w:val="00E17D56"/>
    <w:rsid w:val="00E17EF9"/>
    <w:rsid w:val="00E205E8"/>
    <w:rsid w:val="00E215B7"/>
    <w:rsid w:val="00E220A9"/>
    <w:rsid w:val="00E222EF"/>
    <w:rsid w:val="00E22377"/>
    <w:rsid w:val="00E2249B"/>
    <w:rsid w:val="00E226EA"/>
    <w:rsid w:val="00E22BDB"/>
    <w:rsid w:val="00E22EDF"/>
    <w:rsid w:val="00E22EF7"/>
    <w:rsid w:val="00E2335C"/>
    <w:rsid w:val="00E235B5"/>
    <w:rsid w:val="00E23903"/>
    <w:rsid w:val="00E243B8"/>
    <w:rsid w:val="00E247A7"/>
    <w:rsid w:val="00E24E38"/>
    <w:rsid w:val="00E24F0E"/>
    <w:rsid w:val="00E253E9"/>
    <w:rsid w:val="00E2550A"/>
    <w:rsid w:val="00E25854"/>
    <w:rsid w:val="00E25CBB"/>
    <w:rsid w:val="00E25CD8"/>
    <w:rsid w:val="00E25DF2"/>
    <w:rsid w:val="00E26109"/>
    <w:rsid w:val="00E2639F"/>
    <w:rsid w:val="00E26CC9"/>
    <w:rsid w:val="00E26E47"/>
    <w:rsid w:val="00E270E5"/>
    <w:rsid w:val="00E272D0"/>
    <w:rsid w:val="00E2731C"/>
    <w:rsid w:val="00E30127"/>
    <w:rsid w:val="00E30864"/>
    <w:rsid w:val="00E30BB8"/>
    <w:rsid w:val="00E30FF1"/>
    <w:rsid w:val="00E314BF"/>
    <w:rsid w:val="00E3153B"/>
    <w:rsid w:val="00E3159F"/>
    <w:rsid w:val="00E31995"/>
    <w:rsid w:val="00E31B7A"/>
    <w:rsid w:val="00E322A7"/>
    <w:rsid w:val="00E32360"/>
    <w:rsid w:val="00E3334B"/>
    <w:rsid w:val="00E3371E"/>
    <w:rsid w:val="00E33BB8"/>
    <w:rsid w:val="00E3442E"/>
    <w:rsid w:val="00E35078"/>
    <w:rsid w:val="00E35947"/>
    <w:rsid w:val="00E35D34"/>
    <w:rsid w:val="00E366D7"/>
    <w:rsid w:val="00E36C4E"/>
    <w:rsid w:val="00E36D51"/>
    <w:rsid w:val="00E36F18"/>
    <w:rsid w:val="00E374F2"/>
    <w:rsid w:val="00E4050A"/>
    <w:rsid w:val="00E4063C"/>
    <w:rsid w:val="00E41225"/>
    <w:rsid w:val="00E41533"/>
    <w:rsid w:val="00E4166C"/>
    <w:rsid w:val="00E41690"/>
    <w:rsid w:val="00E419C4"/>
    <w:rsid w:val="00E41B76"/>
    <w:rsid w:val="00E41BE1"/>
    <w:rsid w:val="00E41D09"/>
    <w:rsid w:val="00E41E1B"/>
    <w:rsid w:val="00E41E22"/>
    <w:rsid w:val="00E41F8C"/>
    <w:rsid w:val="00E41FDC"/>
    <w:rsid w:val="00E421DB"/>
    <w:rsid w:val="00E421FE"/>
    <w:rsid w:val="00E42243"/>
    <w:rsid w:val="00E423CE"/>
    <w:rsid w:val="00E4258C"/>
    <w:rsid w:val="00E425E4"/>
    <w:rsid w:val="00E42FE9"/>
    <w:rsid w:val="00E43246"/>
    <w:rsid w:val="00E43437"/>
    <w:rsid w:val="00E43561"/>
    <w:rsid w:val="00E435C3"/>
    <w:rsid w:val="00E436C1"/>
    <w:rsid w:val="00E437E3"/>
    <w:rsid w:val="00E440A6"/>
    <w:rsid w:val="00E442AA"/>
    <w:rsid w:val="00E442BE"/>
    <w:rsid w:val="00E44DC7"/>
    <w:rsid w:val="00E454B1"/>
    <w:rsid w:val="00E454BF"/>
    <w:rsid w:val="00E45E89"/>
    <w:rsid w:val="00E4604E"/>
    <w:rsid w:val="00E4649C"/>
    <w:rsid w:val="00E465CD"/>
    <w:rsid w:val="00E467F4"/>
    <w:rsid w:val="00E4776D"/>
    <w:rsid w:val="00E47BA6"/>
    <w:rsid w:val="00E47DCF"/>
    <w:rsid w:val="00E50388"/>
    <w:rsid w:val="00E50DCF"/>
    <w:rsid w:val="00E51068"/>
    <w:rsid w:val="00E511EE"/>
    <w:rsid w:val="00E51F46"/>
    <w:rsid w:val="00E52017"/>
    <w:rsid w:val="00E52179"/>
    <w:rsid w:val="00E5286E"/>
    <w:rsid w:val="00E52A07"/>
    <w:rsid w:val="00E5305E"/>
    <w:rsid w:val="00E530F2"/>
    <w:rsid w:val="00E53974"/>
    <w:rsid w:val="00E541FA"/>
    <w:rsid w:val="00E546D7"/>
    <w:rsid w:val="00E54EDC"/>
    <w:rsid w:val="00E55D06"/>
    <w:rsid w:val="00E55E12"/>
    <w:rsid w:val="00E5615C"/>
    <w:rsid w:val="00E568F2"/>
    <w:rsid w:val="00E5697F"/>
    <w:rsid w:val="00E56D20"/>
    <w:rsid w:val="00E56FAC"/>
    <w:rsid w:val="00E5771E"/>
    <w:rsid w:val="00E577CE"/>
    <w:rsid w:val="00E57F23"/>
    <w:rsid w:val="00E601A3"/>
    <w:rsid w:val="00E60C24"/>
    <w:rsid w:val="00E60CAF"/>
    <w:rsid w:val="00E61113"/>
    <w:rsid w:val="00E61856"/>
    <w:rsid w:val="00E61DE1"/>
    <w:rsid w:val="00E62126"/>
    <w:rsid w:val="00E625C4"/>
    <w:rsid w:val="00E62955"/>
    <w:rsid w:val="00E63031"/>
    <w:rsid w:val="00E63897"/>
    <w:rsid w:val="00E63D12"/>
    <w:rsid w:val="00E63FC0"/>
    <w:rsid w:val="00E64C3D"/>
    <w:rsid w:val="00E64FDA"/>
    <w:rsid w:val="00E659B6"/>
    <w:rsid w:val="00E66072"/>
    <w:rsid w:val="00E67111"/>
    <w:rsid w:val="00E6739C"/>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41B"/>
    <w:rsid w:val="00E73553"/>
    <w:rsid w:val="00E73AB1"/>
    <w:rsid w:val="00E73B25"/>
    <w:rsid w:val="00E73B8D"/>
    <w:rsid w:val="00E73F11"/>
    <w:rsid w:val="00E7404E"/>
    <w:rsid w:val="00E74165"/>
    <w:rsid w:val="00E745C5"/>
    <w:rsid w:val="00E7482E"/>
    <w:rsid w:val="00E74EE4"/>
    <w:rsid w:val="00E754C6"/>
    <w:rsid w:val="00E757F6"/>
    <w:rsid w:val="00E75A0B"/>
    <w:rsid w:val="00E75EFD"/>
    <w:rsid w:val="00E760AA"/>
    <w:rsid w:val="00E76EB7"/>
    <w:rsid w:val="00E77004"/>
    <w:rsid w:val="00E800F3"/>
    <w:rsid w:val="00E805ED"/>
    <w:rsid w:val="00E80C3D"/>
    <w:rsid w:val="00E80D15"/>
    <w:rsid w:val="00E810A8"/>
    <w:rsid w:val="00E810FB"/>
    <w:rsid w:val="00E81200"/>
    <w:rsid w:val="00E81E66"/>
    <w:rsid w:val="00E82352"/>
    <w:rsid w:val="00E823EA"/>
    <w:rsid w:val="00E82529"/>
    <w:rsid w:val="00E82645"/>
    <w:rsid w:val="00E82968"/>
    <w:rsid w:val="00E82ABC"/>
    <w:rsid w:val="00E82E77"/>
    <w:rsid w:val="00E82F2F"/>
    <w:rsid w:val="00E82F4F"/>
    <w:rsid w:val="00E832D5"/>
    <w:rsid w:val="00E8337A"/>
    <w:rsid w:val="00E83744"/>
    <w:rsid w:val="00E83C82"/>
    <w:rsid w:val="00E83E12"/>
    <w:rsid w:val="00E8466A"/>
    <w:rsid w:val="00E84AF3"/>
    <w:rsid w:val="00E84E21"/>
    <w:rsid w:val="00E855A5"/>
    <w:rsid w:val="00E85A4C"/>
    <w:rsid w:val="00E85A5A"/>
    <w:rsid w:val="00E86020"/>
    <w:rsid w:val="00E86877"/>
    <w:rsid w:val="00E87904"/>
    <w:rsid w:val="00E902D8"/>
    <w:rsid w:val="00E90A08"/>
    <w:rsid w:val="00E90ACB"/>
    <w:rsid w:val="00E90BBA"/>
    <w:rsid w:val="00E90EFD"/>
    <w:rsid w:val="00E9102D"/>
    <w:rsid w:val="00E91232"/>
    <w:rsid w:val="00E91C64"/>
    <w:rsid w:val="00E91D50"/>
    <w:rsid w:val="00E926F0"/>
    <w:rsid w:val="00E92D45"/>
    <w:rsid w:val="00E9321C"/>
    <w:rsid w:val="00E93E4F"/>
    <w:rsid w:val="00E9402C"/>
    <w:rsid w:val="00E9446E"/>
    <w:rsid w:val="00E9448B"/>
    <w:rsid w:val="00E945CC"/>
    <w:rsid w:val="00E9473D"/>
    <w:rsid w:val="00E947B9"/>
    <w:rsid w:val="00E9493A"/>
    <w:rsid w:val="00E94A6F"/>
    <w:rsid w:val="00E94D46"/>
    <w:rsid w:val="00E952F1"/>
    <w:rsid w:val="00E953C5"/>
    <w:rsid w:val="00E95BE3"/>
    <w:rsid w:val="00E95EE2"/>
    <w:rsid w:val="00E962DD"/>
    <w:rsid w:val="00E96954"/>
    <w:rsid w:val="00E96F2E"/>
    <w:rsid w:val="00E979B6"/>
    <w:rsid w:val="00E97C5D"/>
    <w:rsid w:val="00E97EF1"/>
    <w:rsid w:val="00EA026D"/>
    <w:rsid w:val="00EA0BF6"/>
    <w:rsid w:val="00EA0F87"/>
    <w:rsid w:val="00EA0FBC"/>
    <w:rsid w:val="00EA102B"/>
    <w:rsid w:val="00EA1249"/>
    <w:rsid w:val="00EA19FE"/>
    <w:rsid w:val="00EA1D93"/>
    <w:rsid w:val="00EA2178"/>
    <w:rsid w:val="00EA21E3"/>
    <w:rsid w:val="00EA261C"/>
    <w:rsid w:val="00EA29B4"/>
    <w:rsid w:val="00EA2E15"/>
    <w:rsid w:val="00EA34AD"/>
    <w:rsid w:val="00EA3B5F"/>
    <w:rsid w:val="00EA3CEE"/>
    <w:rsid w:val="00EA3D8D"/>
    <w:rsid w:val="00EA3D9B"/>
    <w:rsid w:val="00EA3FDC"/>
    <w:rsid w:val="00EA4491"/>
    <w:rsid w:val="00EA4666"/>
    <w:rsid w:val="00EA49C0"/>
    <w:rsid w:val="00EA4C6E"/>
    <w:rsid w:val="00EA4CE5"/>
    <w:rsid w:val="00EA5587"/>
    <w:rsid w:val="00EA558C"/>
    <w:rsid w:val="00EA562C"/>
    <w:rsid w:val="00EA57CD"/>
    <w:rsid w:val="00EA5A33"/>
    <w:rsid w:val="00EA5B28"/>
    <w:rsid w:val="00EA5B56"/>
    <w:rsid w:val="00EA5CC1"/>
    <w:rsid w:val="00EA6499"/>
    <w:rsid w:val="00EA7428"/>
    <w:rsid w:val="00EA772A"/>
    <w:rsid w:val="00EA7992"/>
    <w:rsid w:val="00EA7BCB"/>
    <w:rsid w:val="00EA7CFD"/>
    <w:rsid w:val="00EB0E7D"/>
    <w:rsid w:val="00EB0EC2"/>
    <w:rsid w:val="00EB118C"/>
    <w:rsid w:val="00EB12A3"/>
    <w:rsid w:val="00EB1377"/>
    <w:rsid w:val="00EB16E0"/>
    <w:rsid w:val="00EB1BC2"/>
    <w:rsid w:val="00EB1D6D"/>
    <w:rsid w:val="00EB1EF9"/>
    <w:rsid w:val="00EB2177"/>
    <w:rsid w:val="00EB231E"/>
    <w:rsid w:val="00EB233E"/>
    <w:rsid w:val="00EB263D"/>
    <w:rsid w:val="00EB2C96"/>
    <w:rsid w:val="00EB3C21"/>
    <w:rsid w:val="00EB43D5"/>
    <w:rsid w:val="00EB456F"/>
    <w:rsid w:val="00EB45C6"/>
    <w:rsid w:val="00EB4FBA"/>
    <w:rsid w:val="00EB542C"/>
    <w:rsid w:val="00EB5A3C"/>
    <w:rsid w:val="00EB6085"/>
    <w:rsid w:val="00EB671F"/>
    <w:rsid w:val="00EB69B9"/>
    <w:rsid w:val="00EB71FF"/>
    <w:rsid w:val="00EB751D"/>
    <w:rsid w:val="00EB75F1"/>
    <w:rsid w:val="00EB791E"/>
    <w:rsid w:val="00EB7FFE"/>
    <w:rsid w:val="00EC0948"/>
    <w:rsid w:val="00EC0967"/>
    <w:rsid w:val="00EC0A9F"/>
    <w:rsid w:val="00EC0B23"/>
    <w:rsid w:val="00EC0BCB"/>
    <w:rsid w:val="00EC129F"/>
    <w:rsid w:val="00EC1476"/>
    <w:rsid w:val="00EC194B"/>
    <w:rsid w:val="00EC198B"/>
    <w:rsid w:val="00EC1992"/>
    <w:rsid w:val="00EC19B6"/>
    <w:rsid w:val="00EC1F97"/>
    <w:rsid w:val="00EC28C5"/>
    <w:rsid w:val="00EC2F61"/>
    <w:rsid w:val="00EC35FF"/>
    <w:rsid w:val="00EC39E7"/>
    <w:rsid w:val="00EC3EAD"/>
    <w:rsid w:val="00EC3ED3"/>
    <w:rsid w:val="00EC40D9"/>
    <w:rsid w:val="00EC4AE7"/>
    <w:rsid w:val="00EC5191"/>
    <w:rsid w:val="00EC54F3"/>
    <w:rsid w:val="00EC56B3"/>
    <w:rsid w:val="00EC57F1"/>
    <w:rsid w:val="00EC586C"/>
    <w:rsid w:val="00EC5F43"/>
    <w:rsid w:val="00EC69DC"/>
    <w:rsid w:val="00EC6A78"/>
    <w:rsid w:val="00EC6B21"/>
    <w:rsid w:val="00EC6B59"/>
    <w:rsid w:val="00EC6F16"/>
    <w:rsid w:val="00EC74A3"/>
    <w:rsid w:val="00EC75A6"/>
    <w:rsid w:val="00EC7CB2"/>
    <w:rsid w:val="00ED021A"/>
    <w:rsid w:val="00ED02E8"/>
    <w:rsid w:val="00ED086C"/>
    <w:rsid w:val="00ED0E59"/>
    <w:rsid w:val="00ED127D"/>
    <w:rsid w:val="00ED15A6"/>
    <w:rsid w:val="00ED1B4B"/>
    <w:rsid w:val="00ED2D00"/>
    <w:rsid w:val="00ED2DE3"/>
    <w:rsid w:val="00ED3317"/>
    <w:rsid w:val="00ED3B4E"/>
    <w:rsid w:val="00ED4093"/>
    <w:rsid w:val="00ED45F6"/>
    <w:rsid w:val="00ED4E1C"/>
    <w:rsid w:val="00ED5492"/>
    <w:rsid w:val="00ED5E0C"/>
    <w:rsid w:val="00ED605C"/>
    <w:rsid w:val="00ED61F3"/>
    <w:rsid w:val="00ED62F1"/>
    <w:rsid w:val="00ED67CC"/>
    <w:rsid w:val="00ED6E99"/>
    <w:rsid w:val="00ED6F1C"/>
    <w:rsid w:val="00ED6F88"/>
    <w:rsid w:val="00ED732F"/>
    <w:rsid w:val="00ED7361"/>
    <w:rsid w:val="00ED750D"/>
    <w:rsid w:val="00ED7A6B"/>
    <w:rsid w:val="00ED7B0A"/>
    <w:rsid w:val="00ED7D4D"/>
    <w:rsid w:val="00ED7E2A"/>
    <w:rsid w:val="00ED7F36"/>
    <w:rsid w:val="00EE049D"/>
    <w:rsid w:val="00EE0843"/>
    <w:rsid w:val="00EE0AA6"/>
    <w:rsid w:val="00EE0AE2"/>
    <w:rsid w:val="00EE0ECE"/>
    <w:rsid w:val="00EE1242"/>
    <w:rsid w:val="00EE19FC"/>
    <w:rsid w:val="00EE1E5E"/>
    <w:rsid w:val="00EE2D88"/>
    <w:rsid w:val="00EE2F3B"/>
    <w:rsid w:val="00EE3438"/>
    <w:rsid w:val="00EE388D"/>
    <w:rsid w:val="00EE3F5D"/>
    <w:rsid w:val="00EE40BB"/>
    <w:rsid w:val="00EE423B"/>
    <w:rsid w:val="00EE4310"/>
    <w:rsid w:val="00EE4538"/>
    <w:rsid w:val="00EE522E"/>
    <w:rsid w:val="00EE574F"/>
    <w:rsid w:val="00EE5879"/>
    <w:rsid w:val="00EE5FCC"/>
    <w:rsid w:val="00EE6345"/>
    <w:rsid w:val="00EE682C"/>
    <w:rsid w:val="00EE6ADA"/>
    <w:rsid w:val="00EE762F"/>
    <w:rsid w:val="00EE7D9F"/>
    <w:rsid w:val="00EF0227"/>
    <w:rsid w:val="00EF0755"/>
    <w:rsid w:val="00EF11E4"/>
    <w:rsid w:val="00EF1562"/>
    <w:rsid w:val="00EF1761"/>
    <w:rsid w:val="00EF18DE"/>
    <w:rsid w:val="00EF1C1A"/>
    <w:rsid w:val="00EF1CD4"/>
    <w:rsid w:val="00EF1D44"/>
    <w:rsid w:val="00EF2417"/>
    <w:rsid w:val="00EF2592"/>
    <w:rsid w:val="00EF3F0B"/>
    <w:rsid w:val="00EF4110"/>
    <w:rsid w:val="00EF432D"/>
    <w:rsid w:val="00EF43CE"/>
    <w:rsid w:val="00EF4984"/>
    <w:rsid w:val="00EF4A48"/>
    <w:rsid w:val="00EF4D14"/>
    <w:rsid w:val="00EF54A6"/>
    <w:rsid w:val="00EF5B6A"/>
    <w:rsid w:val="00EF6094"/>
    <w:rsid w:val="00EF620B"/>
    <w:rsid w:val="00EF6650"/>
    <w:rsid w:val="00EF66E4"/>
    <w:rsid w:val="00EF6B82"/>
    <w:rsid w:val="00EF6E85"/>
    <w:rsid w:val="00EF7432"/>
    <w:rsid w:val="00EF7AC4"/>
    <w:rsid w:val="00EF7FD3"/>
    <w:rsid w:val="00F0027D"/>
    <w:rsid w:val="00F002AA"/>
    <w:rsid w:val="00F00CDE"/>
    <w:rsid w:val="00F00D14"/>
    <w:rsid w:val="00F0139A"/>
    <w:rsid w:val="00F0158F"/>
    <w:rsid w:val="00F019DE"/>
    <w:rsid w:val="00F01F7F"/>
    <w:rsid w:val="00F0219B"/>
    <w:rsid w:val="00F02B79"/>
    <w:rsid w:val="00F02D52"/>
    <w:rsid w:val="00F03138"/>
    <w:rsid w:val="00F03F82"/>
    <w:rsid w:val="00F043E4"/>
    <w:rsid w:val="00F045B4"/>
    <w:rsid w:val="00F047DC"/>
    <w:rsid w:val="00F04DA2"/>
    <w:rsid w:val="00F050D7"/>
    <w:rsid w:val="00F0522E"/>
    <w:rsid w:val="00F0607D"/>
    <w:rsid w:val="00F06195"/>
    <w:rsid w:val="00F0623D"/>
    <w:rsid w:val="00F06600"/>
    <w:rsid w:val="00F06AED"/>
    <w:rsid w:val="00F06BAE"/>
    <w:rsid w:val="00F06C0E"/>
    <w:rsid w:val="00F06F46"/>
    <w:rsid w:val="00F06F9B"/>
    <w:rsid w:val="00F079B0"/>
    <w:rsid w:val="00F079DD"/>
    <w:rsid w:val="00F10247"/>
    <w:rsid w:val="00F10252"/>
    <w:rsid w:val="00F102A1"/>
    <w:rsid w:val="00F102F3"/>
    <w:rsid w:val="00F102F7"/>
    <w:rsid w:val="00F104CA"/>
    <w:rsid w:val="00F10696"/>
    <w:rsid w:val="00F109BD"/>
    <w:rsid w:val="00F10CC5"/>
    <w:rsid w:val="00F10D63"/>
    <w:rsid w:val="00F11078"/>
    <w:rsid w:val="00F11213"/>
    <w:rsid w:val="00F1126C"/>
    <w:rsid w:val="00F11A3A"/>
    <w:rsid w:val="00F11C34"/>
    <w:rsid w:val="00F11C7B"/>
    <w:rsid w:val="00F11DA2"/>
    <w:rsid w:val="00F11E3B"/>
    <w:rsid w:val="00F121B9"/>
    <w:rsid w:val="00F1284A"/>
    <w:rsid w:val="00F1296E"/>
    <w:rsid w:val="00F131A9"/>
    <w:rsid w:val="00F138F0"/>
    <w:rsid w:val="00F13B73"/>
    <w:rsid w:val="00F1418F"/>
    <w:rsid w:val="00F1438E"/>
    <w:rsid w:val="00F145CD"/>
    <w:rsid w:val="00F14734"/>
    <w:rsid w:val="00F15244"/>
    <w:rsid w:val="00F1524F"/>
    <w:rsid w:val="00F1537D"/>
    <w:rsid w:val="00F15D3E"/>
    <w:rsid w:val="00F16C17"/>
    <w:rsid w:val="00F171CF"/>
    <w:rsid w:val="00F178F1"/>
    <w:rsid w:val="00F17B1C"/>
    <w:rsid w:val="00F17DE0"/>
    <w:rsid w:val="00F2024F"/>
    <w:rsid w:val="00F2053E"/>
    <w:rsid w:val="00F205A5"/>
    <w:rsid w:val="00F20D78"/>
    <w:rsid w:val="00F20EF4"/>
    <w:rsid w:val="00F20F91"/>
    <w:rsid w:val="00F21215"/>
    <w:rsid w:val="00F21763"/>
    <w:rsid w:val="00F21D07"/>
    <w:rsid w:val="00F21D14"/>
    <w:rsid w:val="00F2238A"/>
    <w:rsid w:val="00F22FC5"/>
    <w:rsid w:val="00F234FE"/>
    <w:rsid w:val="00F23684"/>
    <w:rsid w:val="00F23A54"/>
    <w:rsid w:val="00F23A8F"/>
    <w:rsid w:val="00F23B91"/>
    <w:rsid w:val="00F23BD0"/>
    <w:rsid w:val="00F24D6C"/>
    <w:rsid w:val="00F24E6F"/>
    <w:rsid w:val="00F2538C"/>
    <w:rsid w:val="00F256D3"/>
    <w:rsid w:val="00F25B66"/>
    <w:rsid w:val="00F25BE2"/>
    <w:rsid w:val="00F26488"/>
    <w:rsid w:val="00F26869"/>
    <w:rsid w:val="00F26BAF"/>
    <w:rsid w:val="00F27141"/>
    <w:rsid w:val="00F271B2"/>
    <w:rsid w:val="00F27237"/>
    <w:rsid w:val="00F2739D"/>
    <w:rsid w:val="00F27A15"/>
    <w:rsid w:val="00F27D3B"/>
    <w:rsid w:val="00F27F6F"/>
    <w:rsid w:val="00F301A2"/>
    <w:rsid w:val="00F302A4"/>
    <w:rsid w:val="00F302C4"/>
    <w:rsid w:val="00F30416"/>
    <w:rsid w:val="00F31110"/>
    <w:rsid w:val="00F3123A"/>
    <w:rsid w:val="00F3164D"/>
    <w:rsid w:val="00F31ABF"/>
    <w:rsid w:val="00F3202E"/>
    <w:rsid w:val="00F322AC"/>
    <w:rsid w:val="00F32477"/>
    <w:rsid w:val="00F33A61"/>
    <w:rsid w:val="00F33CAB"/>
    <w:rsid w:val="00F33DA2"/>
    <w:rsid w:val="00F34000"/>
    <w:rsid w:val="00F34056"/>
    <w:rsid w:val="00F34145"/>
    <w:rsid w:val="00F3442C"/>
    <w:rsid w:val="00F34B0F"/>
    <w:rsid w:val="00F351BD"/>
    <w:rsid w:val="00F3554C"/>
    <w:rsid w:val="00F35FA8"/>
    <w:rsid w:val="00F361B1"/>
    <w:rsid w:val="00F36599"/>
    <w:rsid w:val="00F366F3"/>
    <w:rsid w:val="00F36EB2"/>
    <w:rsid w:val="00F36EBE"/>
    <w:rsid w:val="00F37AF3"/>
    <w:rsid w:val="00F403C0"/>
    <w:rsid w:val="00F404D3"/>
    <w:rsid w:val="00F409F6"/>
    <w:rsid w:val="00F40F0F"/>
    <w:rsid w:val="00F41013"/>
    <w:rsid w:val="00F412CD"/>
    <w:rsid w:val="00F41475"/>
    <w:rsid w:val="00F416D4"/>
    <w:rsid w:val="00F422ED"/>
    <w:rsid w:val="00F43659"/>
    <w:rsid w:val="00F43755"/>
    <w:rsid w:val="00F439F5"/>
    <w:rsid w:val="00F43F24"/>
    <w:rsid w:val="00F444F9"/>
    <w:rsid w:val="00F44728"/>
    <w:rsid w:val="00F44DB5"/>
    <w:rsid w:val="00F44EFB"/>
    <w:rsid w:val="00F4500E"/>
    <w:rsid w:val="00F452E5"/>
    <w:rsid w:val="00F45328"/>
    <w:rsid w:val="00F45594"/>
    <w:rsid w:val="00F45A50"/>
    <w:rsid w:val="00F46178"/>
    <w:rsid w:val="00F46724"/>
    <w:rsid w:val="00F47370"/>
    <w:rsid w:val="00F47A14"/>
    <w:rsid w:val="00F47C2C"/>
    <w:rsid w:val="00F508AB"/>
    <w:rsid w:val="00F50E76"/>
    <w:rsid w:val="00F51462"/>
    <w:rsid w:val="00F5160F"/>
    <w:rsid w:val="00F518FD"/>
    <w:rsid w:val="00F51A80"/>
    <w:rsid w:val="00F51DA6"/>
    <w:rsid w:val="00F51DF6"/>
    <w:rsid w:val="00F5258A"/>
    <w:rsid w:val="00F52755"/>
    <w:rsid w:val="00F5307F"/>
    <w:rsid w:val="00F532D3"/>
    <w:rsid w:val="00F5358C"/>
    <w:rsid w:val="00F54B70"/>
    <w:rsid w:val="00F54DCD"/>
    <w:rsid w:val="00F557FF"/>
    <w:rsid w:val="00F558C1"/>
    <w:rsid w:val="00F55A3A"/>
    <w:rsid w:val="00F55A98"/>
    <w:rsid w:val="00F560D5"/>
    <w:rsid w:val="00F5660D"/>
    <w:rsid w:val="00F56BB2"/>
    <w:rsid w:val="00F56C18"/>
    <w:rsid w:val="00F56C2E"/>
    <w:rsid w:val="00F56FB2"/>
    <w:rsid w:val="00F579E7"/>
    <w:rsid w:val="00F60257"/>
    <w:rsid w:val="00F614BF"/>
    <w:rsid w:val="00F616C0"/>
    <w:rsid w:val="00F61DD2"/>
    <w:rsid w:val="00F62545"/>
    <w:rsid w:val="00F627CA"/>
    <w:rsid w:val="00F62A39"/>
    <w:rsid w:val="00F62D18"/>
    <w:rsid w:val="00F62FF3"/>
    <w:rsid w:val="00F6302F"/>
    <w:rsid w:val="00F630AB"/>
    <w:rsid w:val="00F63238"/>
    <w:rsid w:val="00F63C0A"/>
    <w:rsid w:val="00F63CDE"/>
    <w:rsid w:val="00F63F92"/>
    <w:rsid w:val="00F648A8"/>
    <w:rsid w:val="00F64B06"/>
    <w:rsid w:val="00F65317"/>
    <w:rsid w:val="00F654EF"/>
    <w:rsid w:val="00F6554E"/>
    <w:rsid w:val="00F65FB1"/>
    <w:rsid w:val="00F667A1"/>
    <w:rsid w:val="00F667EB"/>
    <w:rsid w:val="00F66AA7"/>
    <w:rsid w:val="00F66BA8"/>
    <w:rsid w:val="00F66E77"/>
    <w:rsid w:val="00F6703A"/>
    <w:rsid w:val="00F67BC8"/>
    <w:rsid w:val="00F70002"/>
    <w:rsid w:val="00F7004C"/>
    <w:rsid w:val="00F70298"/>
    <w:rsid w:val="00F70338"/>
    <w:rsid w:val="00F70339"/>
    <w:rsid w:val="00F70673"/>
    <w:rsid w:val="00F70FCA"/>
    <w:rsid w:val="00F70FF4"/>
    <w:rsid w:val="00F70FF7"/>
    <w:rsid w:val="00F716B1"/>
    <w:rsid w:val="00F7179E"/>
    <w:rsid w:val="00F71823"/>
    <w:rsid w:val="00F71F26"/>
    <w:rsid w:val="00F725BF"/>
    <w:rsid w:val="00F72B0B"/>
    <w:rsid w:val="00F72E8B"/>
    <w:rsid w:val="00F73211"/>
    <w:rsid w:val="00F7323F"/>
    <w:rsid w:val="00F73261"/>
    <w:rsid w:val="00F734BF"/>
    <w:rsid w:val="00F73F98"/>
    <w:rsid w:val="00F7405B"/>
    <w:rsid w:val="00F7448D"/>
    <w:rsid w:val="00F74F27"/>
    <w:rsid w:val="00F7557B"/>
    <w:rsid w:val="00F755E4"/>
    <w:rsid w:val="00F75D57"/>
    <w:rsid w:val="00F76396"/>
    <w:rsid w:val="00F765D0"/>
    <w:rsid w:val="00F767ED"/>
    <w:rsid w:val="00F7681E"/>
    <w:rsid w:val="00F76933"/>
    <w:rsid w:val="00F76CF6"/>
    <w:rsid w:val="00F76D45"/>
    <w:rsid w:val="00F77B08"/>
    <w:rsid w:val="00F8049F"/>
    <w:rsid w:val="00F80C83"/>
    <w:rsid w:val="00F828A6"/>
    <w:rsid w:val="00F82952"/>
    <w:rsid w:val="00F82B60"/>
    <w:rsid w:val="00F82DDA"/>
    <w:rsid w:val="00F82E55"/>
    <w:rsid w:val="00F8308F"/>
    <w:rsid w:val="00F83135"/>
    <w:rsid w:val="00F833ED"/>
    <w:rsid w:val="00F83688"/>
    <w:rsid w:val="00F83CB2"/>
    <w:rsid w:val="00F83D3D"/>
    <w:rsid w:val="00F84364"/>
    <w:rsid w:val="00F848BC"/>
    <w:rsid w:val="00F84A11"/>
    <w:rsid w:val="00F84AAD"/>
    <w:rsid w:val="00F84E6C"/>
    <w:rsid w:val="00F8547B"/>
    <w:rsid w:val="00F85A06"/>
    <w:rsid w:val="00F864A3"/>
    <w:rsid w:val="00F86B92"/>
    <w:rsid w:val="00F86FC2"/>
    <w:rsid w:val="00F87A76"/>
    <w:rsid w:val="00F87CE9"/>
    <w:rsid w:val="00F900F5"/>
    <w:rsid w:val="00F904AA"/>
    <w:rsid w:val="00F905C0"/>
    <w:rsid w:val="00F90ABA"/>
    <w:rsid w:val="00F90DF7"/>
    <w:rsid w:val="00F916EF"/>
    <w:rsid w:val="00F91D96"/>
    <w:rsid w:val="00F91E95"/>
    <w:rsid w:val="00F91FD7"/>
    <w:rsid w:val="00F922D2"/>
    <w:rsid w:val="00F923FB"/>
    <w:rsid w:val="00F92406"/>
    <w:rsid w:val="00F92B23"/>
    <w:rsid w:val="00F92E71"/>
    <w:rsid w:val="00F931BB"/>
    <w:rsid w:val="00F938A9"/>
    <w:rsid w:val="00F941C0"/>
    <w:rsid w:val="00F94324"/>
    <w:rsid w:val="00F94543"/>
    <w:rsid w:val="00F94686"/>
    <w:rsid w:val="00F94B8E"/>
    <w:rsid w:val="00F94C18"/>
    <w:rsid w:val="00F952CF"/>
    <w:rsid w:val="00F95817"/>
    <w:rsid w:val="00F95BEA"/>
    <w:rsid w:val="00F96237"/>
    <w:rsid w:val="00F96564"/>
    <w:rsid w:val="00F96838"/>
    <w:rsid w:val="00F9685C"/>
    <w:rsid w:val="00F96CEB"/>
    <w:rsid w:val="00F97495"/>
    <w:rsid w:val="00F976B9"/>
    <w:rsid w:val="00F97ADF"/>
    <w:rsid w:val="00FA133F"/>
    <w:rsid w:val="00FA136A"/>
    <w:rsid w:val="00FA14C3"/>
    <w:rsid w:val="00FA160D"/>
    <w:rsid w:val="00FA1779"/>
    <w:rsid w:val="00FA2357"/>
    <w:rsid w:val="00FA254E"/>
    <w:rsid w:val="00FA2DBD"/>
    <w:rsid w:val="00FA3058"/>
    <w:rsid w:val="00FA316E"/>
    <w:rsid w:val="00FA32FA"/>
    <w:rsid w:val="00FA3849"/>
    <w:rsid w:val="00FA3E99"/>
    <w:rsid w:val="00FA3F3A"/>
    <w:rsid w:val="00FA512C"/>
    <w:rsid w:val="00FA594B"/>
    <w:rsid w:val="00FA59E4"/>
    <w:rsid w:val="00FA5C47"/>
    <w:rsid w:val="00FA5E15"/>
    <w:rsid w:val="00FA5F71"/>
    <w:rsid w:val="00FA6284"/>
    <w:rsid w:val="00FA62BF"/>
    <w:rsid w:val="00FA62F6"/>
    <w:rsid w:val="00FA69E5"/>
    <w:rsid w:val="00FA6A3E"/>
    <w:rsid w:val="00FA7125"/>
    <w:rsid w:val="00FA732A"/>
    <w:rsid w:val="00FA7711"/>
    <w:rsid w:val="00FA7829"/>
    <w:rsid w:val="00FA7E7C"/>
    <w:rsid w:val="00FB122B"/>
    <w:rsid w:val="00FB14F3"/>
    <w:rsid w:val="00FB153C"/>
    <w:rsid w:val="00FB15BF"/>
    <w:rsid w:val="00FB1D19"/>
    <w:rsid w:val="00FB1DC0"/>
    <w:rsid w:val="00FB1E0E"/>
    <w:rsid w:val="00FB1F74"/>
    <w:rsid w:val="00FB229E"/>
    <w:rsid w:val="00FB2D0A"/>
    <w:rsid w:val="00FB35A2"/>
    <w:rsid w:val="00FB35EF"/>
    <w:rsid w:val="00FB36EC"/>
    <w:rsid w:val="00FB3844"/>
    <w:rsid w:val="00FB386E"/>
    <w:rsid w:val="00FB3B5C"/>
    <w:rsid w:val="00FB3E4B"/>
    <w:rsid w:val="00FB3FD2"/>
    <w:rsid w:val="00FB4AC9"/>
    <w:rsid w:val="00FB50F7"/>
    <w:rsid w:val="00FB5152"/>
    <w:rsid w:val="00FB556B"/>
    <w:rsid w:val="00FB55A5"/>
    <w:rsid w:val="00FB5921"/>
    <w:rsid w:val="00FB5F1A"/>
    <w:rsid w:val="00FB6032"/>
    <w:rsid w:val="00FB60C0"/>
    <w:rsid w:val="00FB616E"/>
    <w:rsid w:val="00FB658A"/>
    <w:rsid w:val="00FB6F47"/>
    <w:rsid w:val="00FB7367"/>
    <w:rsid w:val="00FB749B"/>
    <w:rsid w:val="00FB78DB"/>
    <w:rsid w:val="00FB78EE"/>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2FDF"/>
    <w:rsid w:val="00FC300E"/>
    <w:rsid w:val="00FC34D5"/>
    <w:rsid w:val="00FC3A9F"/>
    <w:rsid w:val="00FC3D88"/>
    <w:rsid w:val="00FC3DDD"/>
    <w:rsid w:val="00FC42D5"/>
    <w:rsid w:val="00FC436F"/>
    <w:rsid w:val="00FC43BD"/>
    <w:rsid w:val="00FC4411"/>
    <w:rsid w:val="00FC463B"/>
    <w:rsid w:val="00FC49ED"/>
    <w:rsid w:val="00FC502B"/>
    <w:rsid w:val="00FC5049"/>
    <w:rsid w:val="00FC54EA"/>
    <w:rsid w:val="00FC5B77"/>
    <w:rsid w:val="00FC5E26"/>
    <w:rsid w:val="00FC615E"/>
    <w:rsid w:val="00FC6875"/>
    <w:rsid w:val="00FC70B9"/>
    <w:rsid w:val="00FC7976"/>
    <w:rsid w:val="00FD0D58"/>
    <w:rsid w:val="00FD147B"/>
    <w:rsid w:val="00FD1626"/>
    <w:rsid w:val="00FD1E72"/>
    <w:rsid w:val="00FD22AB"/>
    <w:rsid w:val="00FD2371"/>
    <w:rsid w:val="00FD2419"/>
    <w:rsid w:val="00FD25C3"/>
    <w:rsid w:val="00FD2C67"/>
    <w:rsid w:val="00FD311F"/>
    <w:rsid w:val="00FD37E2"/>
    <w:rsid w:val="00FD3ABC"/>
    <w:rsid w:val="00FD4547"/>
    <w:rsid w:val="00FD4902"/>
    <w:rsid w:val="00FD4D25"/>
    <w:rsid w:val="00FD4D8A"/>
    <w:rsid w:val="00FD4E06"/>
    <w:rsid w:val="00FD4F51"/>
    <w:rsid w:val="00FD530F"/>
    <w:rsid w:val="00FD5540"/>
    <w:rsid w:val="00FD58F7"/>
    <w:rsid w:val="00FD5AC2"/>
    <w:rsid w:val="00FD5E94"/>
    <w:rsid w:val="00FD5F89"/>
    <w:rsid w:val="00FD60A7"/>
    <w:rsid w:val="00FD618D"/>
    <w:rsid w:val="00FD6DA1"/>
    <w:rsid w:val="00FD6EB8"/>
    <w:rsid w:val="00FD70D2"/>
    <w:rsid w:val="00FD732B"/>
    <w:rsid w:val="00FD75E5"/>
    <w:rsid w:val="00FD7A05"/>
    <w:rsid w:val="00FE03D4"/>
    <w:rsid w:val="00FE04D5"/>
    <w:rsid w:val="00FE0CAA"/>
    <w:rsid w:val="00FE14C0"/>
    <w:rsid w:val="00FE1702"/>
    <w:rsid w:val="00FE1966"/>
    <w:rsid w:val="00FE20C5"/>
    <w:rsid w:val="00FE2109"/>
    <w:rsid w:val="00FE24AB"/>
    <w:rsid w:val="00FE25D5"/>
    <w:rsid w:val="00FE2762"/>
    <w:rsid w:val="00FE288B"/>
    <w:rsid w:val="00FE2FB8"/>
    <w:rsid w:val="00FE3040"/>
    <w:rsid w:val="00FE31D0"/>
    <w:rsid w:val="00FE3B48"/>
    <w:rsid w:val="00FE3C50"/>
    <w:rsid w:val="00FE4262"/>
    <w:rsid w:val="00FE52A5"/>
    <w:rsid w:val="00FE57C0"/>
    <w:rsid w:val="00FE5A06"/>
    <w:rsid w:val="00FE5FCF"/>
    <w:rsid w:val="00FE63C1"/>
    <w:rsid w:val="00FE6973"/>
    <w:rsid w:val="00FE6C72"/>
    <w:rsid w:val="00FE717C"/>
    <w:rsid w:val="00FE74A5"/>
    <w:rsid w:val="00FE7A80"/>
    <w:rsid w:val="00FF0080"/>
    <w:rsid w:val="00FF05DB"/>
    <w:rsid w:val="00FF085D"/>
    <w:rsid w:val="00FF0D69"/>
    <w:rsid w:val="00FF0EA6"/>
    <w:rsid w:val="00FF12D0"/>
    <w:rsid w:val="00FF1407"/>
    <w:rsid w:val="00FF1F0E"/>
    <w:rsid w:val="00FF2C28"/>
    <w:rsid w:val="00FF2D75"/>
    <w:rsid w:val="00FF3067"/>
    <w:rsid w:val="00FF3475"/>
    <w:rsid w:val="00FF47AE"/>
    <w:rsid w:val="00FF47EC"/>
    <w:rsid w:val="00FF4BFA"/>
    <w:rsid w:val="00FF4D71"/>
    <w:rsid w:val="00FF545D"/>
    <w:rsid w:val="00FF6996"/>
    <w:rsid w:val="00FF6D02"/>
    <w:rsid w:val="00FF6F15"/>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F09B8E"/>
  <w15:docId w15:val="{AD59AE5E-4B12-45DC-AE32-AB98B62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7D5"/>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716DD"/>
    <w:pPr>
      <w:tabs>
        <w:tab w:val="left" w:pos="0"/>
        <w:tab w:val="right" w:leader="dot" w:pos="9227"/>
      </w:tabs>
      <w:spacing w:line="276" w:lineRule="auto"/>
      <w:ind w:left="567" w:right="23"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rsid w:val="00784533"/>
    <w:rPr>
      <w:rFonts w:ascii="Arial" w:hAnsi="Arial"/>
      <w:b/>
      <w:sz w:val="24"/>
      <w:lang w:val="es-ES" w:eastAsia="es-ES"/>
    </w:rPr>
  </w:style>
  <w:style w:type="character" w:customStyle="1" w:styleId="Textoindependiente3Car">
    <w:name w:val="Texto independiente 3 Car"/>
    <w:link w:val="Textoindependiente3"/>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9"/>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numbering" w:customStyle="1" w:styleId="Sinlista1">
    <w:name w:val="Sin lista1"/>
    <w:next w:val="Sinlista"/>
    <w:uiPriority w:val="99"/>
    <w:semiHidden/>
    <w:rsid w:val="00472726"/>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uiPriority w:val="99"/>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9"/>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9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9"/>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2"/>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9"/>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6"/>
      </w:numPr>
      <w:tabs>
        <w:tab w:val="clear" w:pos="1069"/>
        <w:tab w:val="num" w:pos="360"/>
        <w:tab w:val="num" w:pos="2798"/>
      </w:tabs>
      <w:ind w:left="2798"/>
    </w:pPr>
  </w:style>
  <w:style w:type="paragraph" w:customStyle="1" w:styleId="N4">
    <w:name w:val="N4"/>
    <w:basedOn w:val="N1"/>
    <w:uiPriority w:val="99"/>
    <w:rsid w:val="00A27612"/>
    <w:pPr>
      <w:numPr>
        <w:numId w:val="40"/>
      </w:numPr>
      <w:tabs>
        <w:tab w:val="clear" w:pos="360"/>
      </w:tabs>
      <w:ind w:left="1418" w:hanging="357"/>
    </w:pPr>
  </w:style>
  <w:style w:type="paragraph" w:customStyle="1" w:styleId="N2">
    <w:name w:val="N2"/>
    <w:basedOn w:val="N1"/>
    <w:uiPriority w:val="99"/>
    <w:rsid w:val="00A27612"/>
    <w:pPr>
      <w:numPr>
        <w:numId w:val="45"/>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41"/>
      </w:numPr>
      <w:tabs>
        <w:tab w:val="clear" w:pos="360"/>
        <w:tab w:val="left" w:pos="284"/>
      </w:tabs>
      <w:spacing w:before="60"/>
      <w:jc w:val="left"/>
    </w:pPr>
  </w:style>
  <w:style w:type="paragraph" w:customStyle="1" w:styleId="N2Liste1">
    <w:name w:val="N2 Liste 1"/>
    <w:basedOn w:val="N2"/>
    <w:uiPriority w:val="99"/>
    <w:rsid w:val="00A27612"/>
    <w:pPr>
      <w:numPr>
        <w:numId w:val="47"/>
      </w:numPr>
      <w:tabs>
        <w:tab w:val="clear" w:pos="1069"/>
        <w:tab w:val="num" w:pos="2568"/>
        <w:tab w:val="num" w:pos="2798"/>
      </w:tabs>
      <w:ind w:left="717"/>
    </w:pPr>
  </w:style>
  <w:style w:type="paragraph" w:customStyle="1" w:styleId="Liste2">
    <w:name w:val="Liste2"/>
    <w:basedOn w:val="Normal"/>
    <w:uiPriority w:val="99"/>
    <w:rsid w:val="00A27612"/>
    <w:pPr>
      <w:numPr>
        <w:numId w:val="48"/>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4"/>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50"/>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51"/>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4"/>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5"/>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6"/>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7"/>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2"/>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8"/>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3"/>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3"/>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4"/>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5"/>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6"/>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7"/>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8"/>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9"/>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60"/>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61"/>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2"/>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3"/>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4"/>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5"/>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6"/>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7"/>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8"/>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9"/>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F216B"/>
  </w:style>
  <w:style w:type="numbering" w:customStyle="1" w:styleId="Sinlista3">
    <w:name w:val="Sin lista3"/>
    <w:next w:val="Sinlista"/>
    <w:semiHidden/>
    <w:rsid w:val="00BF216B"/>
  </w:style>
  <w:style w:type="numbering" w:customStyle="1" w:styleId="Sinlista4">
    <w:name w:val="Sin lista4"/>
    <w:next w:val="Sinlista"/>
    <w:uiPriority w:val="99"/>
    <w:semiHidden/>
    <w:unhideWhenUsed/>
    <w:rsid w:val="00BF216B"/>
  </w:style>
  <w:style w:type="numbering" w:customStyle="1" w:styleId="Sinlista5">
    <w:name w:val="Sin lista5"/>
    <w:next w:val="Sinlista"/>
    <w:uiPriority w:val="99"/>
    <w:semiHidden/>
    <w:unhideWhenUsed/>
    <w:rsid w:val="00BF216B"/>
  </w:style>
  <w:style w:type="numbering" w:customStyle="1" w:styleId="Sinlista6">
    <w:name w:val="Sin lista6"/>
    <w:next w:val="Sinlista"/>
    <w:uiPriority w:val="99"/>
    <w:semiHidden/>
    <w:unhideWhenUsed/>
    <w:rsid w:val="00BF216B"/>
  </w:style>
  <w:style w:type="numbering" w:customStyle="1" w:styleId="Sinlista7">
    <w:name w:val="Sin lista7"/>
    <w:next w:val="Sinlista"/>
    <w:uiPriority w:val="99"/>
    <w:semiHidden/>
    <w:unhideWhenUsed/>
    <w:rsid w:val="00BF216B"/>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Sinlista8">
    <w:name w:val="Sin lista8"/>
    <w:next w:val="Sinlista"/>
    <w:semiHidden/>
    <w:rsid w:val="00BF216B"/>
  </w:style>
  <w:style w:type="numbering" w:customStyle="1" w:styleId="Sinlista9">
    <w:name w:val="Sin lista9"/>
    <w:next w:val="Sinlista"/>
    <w:uiPriority w:val="99"/>
    <w:semiHidden/>
    <w:unhideWhenUsed/>
    <w:rsid w:val="00BF216B"/>
  </w:style>
  <w:style w:type="numbering" w:customStyle="1" w:styleId="Sinlista10">
    <w:name w:val="Sin lista10"/>
    <w:next w:val="Sinlista"/>
    <w:uiPriority w:val="99"/>
    <w:semiHidden/>
    <w:unhideWhenUsed/>
    <w:rsid w:val="00BF216B"/>
  </w:style>
  <w:style w:type="numbering" w:customStyle="1" w:styleId="Sinlista11">
    <w:name w:val="Sin lista11"/>
    <w:next w:val="Sinlista"/>
    <w:uiPriority w:val="99"/>
    <w:semiHidden/>
    <w:unhideWhenUsed/>
    <w:rsid w:val="00BF216B"/>
  </w:style>
  <w:style w:type="numbering" w:customStyle="1" w:styleId="Sinlista12">
    <w:name w:val="Sin lista12"/>
    <w:next w:val="Sinlista"/>
    <w:uiPriority w:val="99"/>
    <w:semiHidden/>
    <w:unhideWhenUsed/>
    <w:rsid w:val="00BF216B"/>
  </w:style>
  <w:style w:type="numbering" w:customStyle="1" w:styleId="Sinlista13">
    <w:name w:val="Sin lista13"/>
    <w:next w:val="Sinlista"/>
    <w:uiPriority w:val="99"/>
    <w:semiHidden/>
    <w:unhideWhenUsed/>
    <w:rsid w:val="00BF216B"/>
  </w:style>
  <w:style w:type="numbering" w:customStyle="1" w:styleId="Sinlista14">
    <w:name w:val="Sin lista14"/>
    <w:next w:val="Sinlista"/>
    <w:uiPriority w:val="99"/>
    <w:semiHidden/>
    <w:unhideWhenUsed/>
    <w:rsid w:val="00BF216B"/>
  </w:style>
  <w:style w:type="numbering" w:customStyle="1" w:styleId="Sinlista15">
    <w:name w:val="Sin lista15"/>
    <w:next w:val="Sinlista"/>
    <w:semiHidden/>
    <w:unhideWhenUsed/>
    <w:rsid w:val="00BF216B"/>
  </w:style>
  <w:style w:type="numbering" w:customStyle="1" w:styleId="Sinlista16">
    <w:name w:val="Sin lista16"/>
    <w:next w:val="Sinlista"/>
    <w:semiHidden/>
    <w:unhideWhenUsed/>
    <w:rsid w:val="00BF216B"/>
  </w:style>
  <w:style w:type="numbering" w:customStyle="1" w:styleId="Sinlista17">
    <w:name w:val="Sin lista17"/>
    <w:next w:val="Sinlista"/>
    <w:uiPriority w:val="99"/>
    <w:semiHidden/>
    <w:unhideWhenUsed/>
    <w:rsid w:val="00BF216B"/>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numbering" w:customStyle="1" w:styleId="Sinlista18">
    <w:name w:val="Sin lista18"/>
    <w:next w:val="Sinlista"/>
    <w:uiPriority w:val="99"/>
    <w:semiHidden/>
    <w:unhideWhenUsed/>
    <w:rsid w:val="00BF216B"/>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BF216B"/>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80"/>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8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87"/>
      </w:numPr>
    </w:pPr>
  </w:style>
  <w:style w:type="paragraph" w:customStyle="1" w:styleId="direccion">
    <w:name w:val="direccion"/>
    <w:basedOn w:val="Normal"/>
    <w:rsid w:val="005E5D6C"/>
    <w:pPr>
      <w:spacing w:after="120"/>
      <w:ind w:left="120"/>
    </w:pPr>
    <w:rPr>
      <w:color w:val="009966"/>
      <w:sz w:val="15"/>
      <w:szCs w:val="15"/>
      <w:lang w:eastAsia="es-MX"/>
    </w:rPr>
  </w:style>
  <w:style w:type="numbering" w:customStyle="1" w:styleId="11111121">
    <w:name w:val="1 / 1.1 / 1.1.121"/>
    <w:basedOn w:val="Sinlista"/>
    <w:next w:val="111111"/>
    <w:rsid w:val="005E5D6C"/>
  </w:style>
  <w:style w:type="paragraph" w:customStyle="1" w:styleId="Cuadrculamedia21">
    <w:name w:val="Cuadrícula media 21"/>
    <w:uiPriority w:val="1"/>
    <w:qFormat/>
    <w:rsid w:val="00197D09"/>
    <w:rPr>
      <w:sz w:val="24"/>
      <w:szCs w:val="24"/>
      <w:lang w:val="es-ES"/>
    </w:rPr>
  </w:style>
  <w:style w:type="character" w:customStyle="1" w:styleId="UnresolvedMention1">
    <w:name w:val="Unresolved Mention1"/>
    <w:basedOn w:val="Fuentedeprrafopredeter"/>
    <w:uiPriority w:val="99"/>
    <w:semiHidden/>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
    <w:name w:val="Estilo23"/>
    <w:rsid w:val="000052A7"/>
  </w:style>
  <w:style w:type="character" w:customStyle="1" w:styleId="normaltextrun1">
    <w:name w:val="normaltextrun1"/>
    <w:basedOn w:val="Fuentedeprrafopredeter"/>
    <w:rsid w:val="004355D0"/>
  </w:style>
  <w:style w:type="paragraph" w:customStyle="1" w:styleId="paragraph0">
    <w:name w:val="paragraph"/>
    <w:basedOn w:val="Normal"/>
    <w:rsid w:val="004355D0"/>
    <w:rPr>
      <w:sz w:val="24"/>
      <w:szCs w:val="24"/>
      <w:lang w:eastAsia="es-MX"/>
    </w:rPr>
  </w:style>
  <w:style w:type="character" w:customStyle="1" w:styleId="eop">
    <w:name w:val="eop"/>
    <w:basedOn w:val="Fuentedeprrafopredeter"/>
    <w:rsid w:val="004355D0"/>
  </w:style>
  <w:style w:type="character" w:customStyle="1" w:styleId="normaltextrun">
    <w:name w:val="normaltextrun"/>
    <w:basedOn w:val="Fuentedeprrafopredeter"/>
    <w:rsid w:val="004355D0"/>
  </w:style>
  <w:style w:type="character" w:customStyle="1" w:styleId="spellingerror">
    <w:name w:val="spellingerror"/>
    <w:basedOn w:val="Fuentedeprrafopredeter"/>
    <w:rsid w:val="004355D0"/>
  </w:style>
  <w:style w:type="table" w:styleId="Listaclara">
    <w:name w:val="Light List"/>
    <w:basedOn w:val="Tablanormal"/>
    <w:uiPriority w:val="61"/>
    <w:rsid w:val="001952E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ncinsinresolver2">
    <w:name w:val="Mención sin resolver2"/>
    <w:basedOn w:val="Fuentedeprrafopredeter"/>
    <w:uiPriority w:val="99"/>
    <w:semiHidden/>
    <w:unhideWhenUsed/>
    <w:rsid w:val="003D4055"/>
    <w:rPr>
      <w:color w:val="605E5C"/>
      <w:shd w:val="clear" w:color="auto" w:fill="E1DFDD"/>
    </w:rPr>
  </w:style>
  <w:style w:type="character" w:styleId="Mencinsinresolver">
    <w:name w:val="Unresolved Mention"/>
    <w:basedOn w:val="Fuentedeprrafopredeter"/>
    <w:uiPriority w:val="99"/>
    <w:semiHidden/>
    <w:unhideWhenUsed/>
    <w:rsid w:val="00D6606B"/>
    <w:rPr>
      <w:color w:val="605E5C"/>
      <w:shd w:val="clear" w:color="auto" w:fill="E1DFDD"/>
    </w:rPr>
  </w:style>
  <w:style w:type="table" w:customStyle="1" w:styleId="Tablaconcuadrcula7">
    <w:name w:val="Tabla con cuadrícula7"/>
    <w:basedOn w:val="Tablanormal"/>
    <w:next w:val="Tablaconcuadrcula"/>
    <w:uiPriority w:val="59"/>
    <w:rsid w:val="0005361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0A214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C6E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6275669">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y.rodriguez@ine.mx" TargetMode="External"/><Relationship Id="rId18" Type="http://schemas.openxmlformats.org/officeDocument/2006/relationships/hyperlink" Target="https://portalanterior.ine.mx/archivos2/portal/DEA/compraINE/ProcedimientoRegistro.html"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mailto:complementodepago.scp@ine.mx"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oberto.medina@ine.mx" TargetMode="External"/><Relationship Id="rId17" Type="http://schemas.openxmlformats.org/officeDocument/2006/relationships/hyperlink" Target="https://portalanterior.ine.mx/archivos2/portal/DEA/compraINE/ProveedoresContratistas.html" TargetMode="External"/><Relationship Id="rId25" Type="http://schemas.openxmlformats.org/officeDocument/2006/relationships/hyperlink" Target="https://es.wikipedia.org/wiki/Pulgada" TargetMode="External"/><Relationship Id="rId33" Type="http://schemas.openxmlformats.org/officeDocument/2006/relationships/hyperlink" Target="mailto:_______@ine.mx" TargetMode="External"/><Relationship Id="rId38" Type="http://schemas.openxmlformats.org/officeDocument/2006/relationships/hyperlink" Target="mailto:ary.rodriguez@ine.mx" TargetMode="External"/><Relationship Id="rId2" Type="http://schemas.openxmlformats.org/officeDocument/2006/relationships/numbering" Target="numbering.xml"/><Relationship Id="rId16" Type="http://schemas.openxmlformats.org/officeDocument/2006/relationships/hyperlink" Target="mailto:compras@ine.mx" TargetMode="External"/><Relationship Id="rId20" Type="http://schemas.openxmlformats.org/officeDocument/2006/relationships/hyperlink" Target="https://bit.ly/39YdeG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mx/licitaciones" TargetMode="External"/><Relationship Id="rId24" Type="http://schemas.openxmlformats.org/officeDocument/2006/relationships/image" Target="media/image4.png"/><Relationship Id="rId32" Type="http://schemas.openxmlformats.org/officeDocument/2006/relationships/hyperlink" Target="mailto:complementodepago.scp@ine.mx" TargetMode="External"/><Relationship Id="rId37" Type="http://schemas.openxmlformats.org/officeDocument/2006/relationships/hyperlink" Target="mailto:roberto.medina@ine.m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s.ine.mx" TargetMode="Externa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image" Target="media/image10.jpeg"/><Relationship Id="rId10" Type="http://schemas.openxmlformats.org/officeDocument/2006/relationships/hyperlink" Target="http://www.ine.mx/licitaciones/" TargetMode="External"/><Relationship Id="rId19" Type="http://schemas.openxmlformats.org/officeDocument/2006/relationships/hyperlink" Target="mailto:compras@ine.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e.mx" TargetMode="External"/><Relationship Id="rId22" Type="http://schemas.openxmlformats.org/officeDocument/2006/relationships/hyperlink" Target="mailto:daniel.floresg@ine.mx"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0730-BFD9-4207-B98D-500EA9A1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66</Pages>
  <Words>28527</Words>
  <Characters>156900</Characters>
  <Application>Microsoft Office Word</Application>
  <DocSecurity>0</DocSecurity>
  <Lines>1307</Lines>
  <Paragraphs>370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185057</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MARIA DEL ROCIO PAZ GUERRERO</cp:lastModifiedBy>
  <cp:revision>12</cp:revision>
  <cp:lastPrinted>2020-12-08T05:45:00Z</cp:lastPrinted>
  <dcterms:created xsi:type="dcterms:W3CDTF">2021-02-23T19:34:00Z</dcterms:created>
  <dcterms:modified xsi:type="dcterms:W3CDTF">2021-02-23T21:11:00Z</dcterms:modified>
</cp:coreProperties>
</file>